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media/image9.png" ContentType="image/png;base64"/>
  <Override PartName="/word/media/image10.png" ContentType="image/png;base64"/>
  <Override PartName="/word/media/image11.png" ContentType="image/png;base64"/>
  <Override PartName="/word/media/image12.png" ContentType="image/png;base64"/>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53167557" w:displacedByCustomXml="next"/>
    <w:bookmarkEnd w:id="0" w:displacedByCustomXml="next"/>
    <w:sdt>
      <w:sdtPr>
        <w:rPr>
          <w:sz w:val="40"/>
          <w:szCs w:val="40"/>
        </w:rPr>
        <w:id w:val="1131901289"/>
        <w:docPartObj>
          <w:docPartGallery w:val="AutoText"/>
        </w:docPartObj>
      </w:sdtPr>
      <w:sdtEndPr>
        <w:rPr>
          <w:b/>
          <w:bCs/>
        </w:rPr>
      </w:sdtEndPr>
      <w:sdtContent>
        <w:p w14:paraId="511AB92A" w14:textId="5DF63A9F" w:rsidR="007B165E" w:rsidRPr="0078159D" w:rsidRDefault="00D82568">
          <w:pPr>
            <w:jc w:val="center"/>
            <w:rPr>
              <w:sz w:val="40"/>
              <w:szCs w:val="40"/>
            </w:rPr>
          </w:pPr>
          <w:r w:rsidRPr="0078159D">
            <w:rPr>
              <w:b/>
              <w:bCs/>
              <w:sz w:val="40"/>
              <w:szCs w:val="40"/>
            </w:rPr>
            <w:t>A HYBRID METHODOLOGY FOR INVENTORY CLASSIFICATION WITH THE APPLICATION OF MACHINE LEARNING ALGORITHM</w:t>
          </w:r>
          <w:r w:rsidR="0001503C" w:rsidRPr="0078159D">
            <w:rPr>
              <w:b/>
              <w:bCs/>
              <w:sz w:val="40"/>
              <w:szCs w:val="40"/>
            </w:rPr>
            <w:t>S</w:t>
          </w:r>
        </w:p>
      </w:sdtContent>
    </w:sdt>
    <w:p w14:paraId="093E5228" w14:textId="77777777" w:rsidR="007B165E" w:rsidRPr="0078159D" w:rsidRDefault="007B165E">
      <w:pPr>
        <w:spacing w:line="360" w:lineRule="auto"/>
        <w:jc w:val="center"/>
        <w:rPr>
          <w:b/>
          <w:bCs/>
          <w:sz w:val="32"/>
          <w:szCs w:val="32"/>
        </w:rPr>
      </w:pPr>
    </w:p>
    <w:p w14:paraId="36E29077" w14:textId="77777777" w:rsidR="007B165E" w:rsidRPr="0078159D" w:rsidRDefault="007B165E">
      <w:pPr>
        <w:spacing w:line="360" w:lineRule="auto"/>
        <w:jc w:val="center"/>
        <w:rPr>
          <w:b/>
          <w:bCs/>
          <w:sz w:val="32"/>
          <w:szCs w:val="32"/>
        </w:rPr>
      </w:pPr>
    </w:p>
    <w:p w14:paraId="2CCCE718" w14:textId="77777777" w:rsidR="007B165E" w:rsidRPr="0078159D" w:rsidRDefault="007B165E">
      <w:pPr>
        <w:spacing w:line="360" w:lineRule="auto"/>
        <w:jc w:val="center"/>
        <w:rPr>
          <w:b/>
          <w:bCs/>
          <w:sz w:val="32"/>
          <w:szCs w:val="32"/>
        </w:rPr>
      </w:pPr>
    </w:p>
    <w:p w14:paraId="4BCA5098" w14:textId="77777777" w:rsidR="007B165E" w:rsidRPr="0078159D" w:rsidRDefault="007B165E">
      <w:pPr>
        <w:spacing w:line="360" w:lineRule="auto"/>
        <w:jc w:val="center"/>
        <w:rPr>
          <w:b/>
          <w:bCs/>
          <w:sz w:val="32"/>
          <w:szCs w:val="32"/>
        </w:rPr>
      </w:pPr>
    </w:p>
    <w:tbl>
      <w:tblPr>
        <w:tblW w:w="0" w:type="auto"/>
        <w:tblLook w:val="04A0" w:firstRow="1" w:lastRow="0" w:firstColumn="1" w:lastColumn="0" w:noHBand="0" w:noVBand="1"/>
      </w:tblPr>
      <w:tblGrid>
        <w:gridCol w:w="4509"/>
        <w:gridCol w:w="4517"/>
      </w:tblGrid>
      <w:tr w:rsidR="007B165E" w:rsidRPr="0078159D" w14:paraId="00839452" w14:textId="77777777">
        <w:tc>
          <w:tcPr>
            <w:tcW w:w="4675" w:type="dxa"/>
          </w:tcPr>
          <w:p w14:paraId="2B82BEFF" w14:textId="77777777" w:rsidR="007B165E" w:rsidRPr="0078159D" w:rsidRDefault="00D82568">
            <w:pPr>
              <w:spacing w:after="0" w:line="360" w:lineRule="auto"/>
              <w:jc w:val="center"/>
              <w:rPr>
                <w:b/>
                <w:bCs/>
                <w:sz w:val="28"/>
                <w:szCs w:val="28"/>
              </w:rPr>
            </w:pPr>
            <w:r w:rsidRPr="0078159D">
              <w:rPr>
                <w:b/>
                <w:bCs/>
                <w:sz w:val="28"/>
                <w:szCs w:val="28"/>
              </w:rPr>
              <w:t>Anik Roy</w:t>
            </w:r>
          </w:p>
        </w:tc>
        <w:tc>
          <w:tcPr>
            <w:tcW w:w="4675" w:type="dxa"/>
          </w:tcPr>
          <w:p w14:paraId="51E60611" w14:textId="77777777" w:rsidR="007B165E" w:rsidRPr="0078159D" w:rsidRDefault="00D82568">
            <w:pPr>
              <w:spacing w:after="0" w:line="360" w:lineRule="auto"/>
              <w:jc w:val="center"/>
              <w:rPr>
                <w:b/>
                <w:bCs/>
                <w:sz w:val="28"/>
                <w:szCs w:val="28"/>
              </w:rPr>
            </w:pPr>
            <w:r w:rsidRPr="0078159D">
              <w:rPr>
                <w:b/>
                <w:bCs/>
                <w:sz w:val="28"/>
                <w:szCs w:val="28"/>
              </w:rPr>
              <w:t>201736002</w:t>
            </w:r>
          </w:p>
        </w:tc>
      </w:tr>
      <w:tr w:rsidR="007B165E" w:rsidRPr="0078159D" w14:paraId="60DF8BF4" w14:textId="77777777">
        <w:tc>
          <w:tcPr>
            <w:tcW w:w="4675" w:type="dxa"/>
          </w:tcPr>
          <w:p w14:paraId="52DDAE9B" w14:textId="77777777" w:rsidR="007B165E" w:rsidRPr="0078159D" w:rsidRDefault="00D82568">
            <w:pPr>
              <w:spacing w:after="0" w:line="360" w:lineRule="auto"/>
              <w:jc w:val="center"/>
              <w:rPr>
                <w:b/>
                <w:bCs/>
                <w:sz w:val="28"/>
                <w:szCs w:val="28"/>
              </w:rPr>
            </w:pPr>
            <w:proofErr w:type="spellStart"/>
            <w:r w:rsidRPr="0078159D">
              <w:rPr>
                <w:b/>
                <w:bCs/>
                <w:sz w:val="28"/>
                <w:szCs w:val="28"/>
              </w:rPr>
              <w:t>Ashiqur</w:t>
            </w:r>
            <w:proofErr w:type="spellEnd"/>
            <w:r w:rsidRPr="0078159D">
              <w:rPr>
                <w:b/>
                <w:bCs/>
                <w:sz w:val="28"/>
                <w:szCs w:val="28"/>
              </w:rPr>
              <w:t xml:space="preserve"> Rahman Khan</w:t>
            </w:r>
          </w:p>
        </w:tc>
        <w:tc>
          <w:tcPr>
            <w:tcW w:w="4675" w:type="dxa"/>
          </w:tcPr>
          <w:p w14:paraId="1D805F95" w14:textId="77777777" w:rsidR="007B165E" w:rsidRPr="0078159D" w:rsidRDefault="00D82568">
            <w:pPr>
              <w:spacing w:after="0" w:line="360" w:lineRule="auto"/>
              <w:jc w:val="center"/>
              <w:rPr>
                <w:b/>
                <w:bCs/>
                <w:sz w:val="28"/>
                <w:szCs w:val="28"/>
              </w:rPr>
            </w:pPr>
            <w:r w:rsidRPr="0078159D">
              <w:rPr>
                <w:b/>
                <w:bCs/>
                <w:sz w:val="28"/>
                <w:szCs w:val="28"/>
              </w:rPr>
              <w:t>201736004</w:t>
            </w:r>
          </w:p>
        </w:tc>
      </w:tr>
      <w:tr w:rsidR="007B165E" w:rsidRPr="0078159D" w14:paraId="1BF2AC5B" w14:textId="77777777">
        <w:tc>
          <w:tcPr>
            <w:tcW w:w="4675" w:type="dxa"/>
          </w:tcPr>
          <w:p w14:paraId="7B08EBA6" w14:textId="77777777" w:rsidR="007B165E" w:rsidRPr="0078159D" w:rsidRDefault="00D82568">
            <w:pPr>
              <w:spacing w:after="0" w:line="360" w:lineRule="auto"/>
              <w:jc w:val="center"/>
              <w:rPr>
                <w:b/>
                <w:bCs/>
                <w:sz w:val="28"/>
                <w:szCs w:val="28"/>
              </w:rPr>
            </w:pPr>
            <w:r w:rsidRPr="0078159D">
              <w:rPr>
                <w:b/>
                <w:bCs/>
                <w:sz w:val="28"/>
                <w:szCs w:val="28"/>
              </w:rPr>
              <w:t xml:space="preserve">MD. Fahim </w:t>
            </w:r>
            <w:proofErr w:type="spellStart"/>
            <w:r w:rsidRPr="0078159D">
              <w:rPr>
                <w:b/>
                <w:bCs/>
                <w:sz w:val="28"/>
                <w:szCs w:val="28"/>
              </w:rPr>
              <w:t>Montasir</w:t>
            </w:r>
            <w:proofErr w:type="spellEnd"/>
          </w:p>
        </w:tc>
        <w:tc>
          <w:tcPr>
            <w:tcW w:w="4675" w:type="dxa"/>
          </w:tcPr>
          <w:p w14:paraId="2045419B" w14:textId="77777777" w:rsidR="007B165E" w:rsidRPr="0078159D" w:rsidRDefault="00D82568">
            <w:pPr>
              <w:spacing w:after="0" w:line="360" w:lineRule="auto"/>
              <w:jc w:val="center"/>
              <w:rPr>
                <w:b/>
                <w:bCs/>
                <w:sz w:val="28"/>
                <w:szCs w:val="28"/>
              </w:rPr>
            </w:pPr>
            <w:r w:rsidRPr="0078159D">
              <w:rPr>
                <w:b/>
                <w:bCs/>
                <w:sz w:val="28"/>
                <w:szCs w:val="28"/>
              </w:rPr>
              <w:t>201736022</w:t>
            </w:r>
          </w:p>
        </w:tc>
      </w:tr>
    </w:tbl>
    <w:p w14:paraId="47CAD8C1" w14:textId="77777777" w:rsidR="007B165E" w:rsidRPr="0078159D" w:rsidRDefault="007B165E">
      <w:pPr>
        <w:spacing w:after="0"/>
        <w:jc w:val="center"/>
      </w:pPr>
    </w:p>
    <w:p w14:paraId="4BEA38B5" w14:textId="77777777" w:rsidR="007B165E" w:rsidRPr="0078159D" w:rsidRDefault="007B165E">
      <w:pPr>
        <w:spacing w:after="0"/>
      </w:pPr>
    </w:p>
    <w:p w14:paraId="738E545D" w14:textId="77777777" w:rsidR="007B165E" w:rsidRPr="0078159D" w:rsidRDefault="007B165E">
      <w:pPr>
        <w:spacing w:after="0"/>
        <w:jc w:val="center"/>
      </w:pPr>
    </w:p>
    <w:p w14:paraId="3647611B" w14:textId="77777777" w:rsidR="007B165E" w:rsidRPr="0078159D" w:rsidRDefault="007B165E">
      <w:pPr>
        <w:spacing w:after="0"/>
        <w:jc w:val="center"/>
      </w:pPr>
    </w:p>
    <w:p w14:paraId="6B65233F" w14:textId="77777777" w:rsidR="007B165E" w:rsidRPr="0078159D" w:rsidRDefault="007B165E">
      <w:pPr>
        <w:spacing w:after="0"/>
        <w:jc w:val="center"/>
      </w:pPr>
    </w:p>
    <w:p w14:paraId="22060AF2" w14:textId="77777777" w:rsidR="007B165E" w:rsidRPr="0078159D" w:rsidRDefault="00D82568">
      <w:pPr>
        <w:spacing w:after="0"/>
        <w:jc w:val="center"/>
      </w:pPr>
      <w:r w:rsidRPr="0078159D">
        <w:rPr>
          <w:noProof/>
        </w:rPr>
        <w:drawing>
          <wp:inline distT="0" distB="0" distL="0" distR="0" wp14:anchorId="3A6133C4" wp14:editId="3E0BC284">
            <wp:extent cx="1242060" cy="1154430"/>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9"/>
                    <a:stretch>
                      <a:fillRect/>
                    </a:stretch>
                  </pic:blipFill>
                  <pic:spPr>
                    <a:xfrm>
                      <a:off x="0" y="0"/>
                      <a:ext cx="1242060" cy="1154591"/>
                    </a:xfrm>
                    <a:prstGeom prst="rect">
                      <a:avLst/>
                    </a:prstGeom>
                  </pic:spPr>
                </pic:pic>
              </a:graphicData>
            </a:graphic>
          </wp:inline>
        </w:drawing>
      </w:r>
    </w:p>
    <w:p w14:paraId="5CDE9E7C" w14:textId="77777777" w:rsidR="007B165E" w:rsidRPr="0078159D" w:rsidRDefault="00D82568">
      <w:pPr>
        <w:pStyle w:val="Default"/>
        <w:spacing w:line="360" w:lineRule="auto"/>
        <w:jc w:val="center"/>
        <w:rPr>
          <w:b/>
          <w:bCs/>
          <w:sz w:val="28"/>
          <w:szCs w:val="28"/>
        </w:rPr>
      </w:pPr>
      <w:bookmarkStart w:id="1" w:name="_Hlk52543416"/>
      <w:r w:rsidRPr="0078159D">
        <w:rPr>
          <w:b/>
          <w:bCs/>
          <w:sz w:val="28"/>
          <w:szCs w:val="28"/>
        </w:rPr>
        <w:t>DEPARTMENT OF INDUSTRIAL AND PRODUCTION ENGINEERING MILITARY INSTITUTE OF SCIENCE AND TECHNOLOGY (MIST)</w:t>
      </w:r>
    </w:p>
    <w:p w14:paraId="6372DA34" w14:textId="77777777" w:rsidR="007B165E" w:rsidRPr="0078159D" w:rsidRDefault="00D82568">
      <w:pPr>
        <w:pStyle w:val="Default"/>
        <w:spacing w:line="360" w:lineRule="auto"/>
        <w:jc w:val="center"/>
        <w:rPr>
          <w:b/>
          <w:bCs/>
          <w:sz w:val="28"/>
          <w:szCs w:val="28"/>
          <w:u w:val="single"/>
        </w:rPr>
      </w:pPr>
      <w:r w:rsidRPr="0078159D">
        <w:rPr>
          <w:b/>
          <w:bCs/>
          <w:sz w:val="28"/>
          <w:szCs w:val="28"/>
        </w:rPr>
        <w:t>MIRPUR CANTONMENT, DHAKA 1216, BANGLADESH</w:t>
      </w:r>
    </w:p>
    <w:p w14:paraId="4829F0F4" w14:textId="77777777" w:rsidR="007B165E" w:rsidRPr="0078159D" w:rsidRDefault="007B165E">
      <w:pPr>
        <w:spacing w:before="240"/>
        <w:jc w:val="center"/>
        <w:rPr>
          <w:b/>
          <w:bCs/>
          <w:szCs w:val="23"/>
        </w:rPr>
      </w:pPr>
    </w:p>
    <w:p w14:paraId="1D06ED55" w14:textId="77777777" w:rsidR="007B165E" w:rsidRPr="0078159D" w:rsidRDefault="00D82568">
      <w:pPr>
        <w:spacing w:before="240"/>
        <w:jc w:val="center"/>
        <w:rPr>
          <w:b/>
          <w:bCs/>
          <w:szCs w:val="23"/>
        </w:rPr>
      </w:pPr>
      <w:r w:rsidRPr="0078159D">
        <w:rPr>
          <w:b/>
          <w:bCs/>
          <w:szCs w:val="23"/>
        </w:rPr>
        <w:t>Date of submission (13 August, 2020)</w:t>
      </w:r>
    </w:p>
    <w:p w14:paraId="4D4840AD" w14:textId="77777777" w:rsidR="00A970AF" w:rsidRPr="0078159D" w:rsidRDefault="00A970AF">
      <w:pPr>
        <w:spacing w:before="240"/>
        <w:jc w:val="center"/>
        <w:rPr>
          <w:b/>
          <w:bCs/>
          <w:szCs w:val="23"/>
        </w:rPr>
      </w:pPr>
    </w:p>
    <w:p w14:paraId="013EE139" w14:textId="77777777" w:rsidR="00A970AF" w:rsidRPr="0078159D" w:rsidRDefault="00A970AF">
      <w:pPr>
        <w:spacing w:before="240"/>
        <w:jc w:val="center"/>
        <w:rPr>
          <w:b/>
          <w:bCs/>
          <w:szCs w:val="23"/>
        </w:rPr>
      </w:pPr>
    </w:p>
    <w:p w14:paraId="0C0DA858" w14:textId="67E6184B" w:rsidR="00A970AF" w:rsidRPr="0078159D" w:rsidRDefault="00A970AF">
      <w:pPr>
        <w:spacing w:before="240"/>
        <w:jc w:val="center"/>
        <w:rPr>
          <w:b/>
          <w:bCs/>
          <w:szCs w:val="23"/>
        </w:rPr>
        <w:sectPr w:rsidR="00A970AF" w:rsidRPr="0078159D">
          <w:footerReference w:type="default" r:id="rId10"/>
          <w:footerReference w:type="first" r:id="rId11"/>
          <w:type w:val="continuous"/>
          <w:pgSz w:w="11906" w:h="16838"/>
          <w:pgMar w:top="1440" w:right="1440" w:bottom="1440" w:left="1440" w:header="720" w:footer="720" w:gutter="0"/>
          <w:pgNumType w:fmt="numberInDash" w:start="0"/>
          <w:cols w:space="720"/>
          <w:titlePg/>
          <w:docGrid w:linePitch="360"/>
        </w:sectPr>
      </w:pPr>
    </w:p>
    <w:bookmarkEnd w:id="1"/>
    <w:p w14:paraId="5D027CB0" w14:textId="0C7ACC24" w:rsidR="00A970AF" w:rsidRPr="0078159D" w:rsidRDefault="00D82568" w:rsidP="00A970AF">
      <w:pPr>
        <w:spacing w:line="360" w:lineRule="auto"/>
        <w:jc w:val="center"/>
        <w:rPr>
          <w:b/>
          <w:bCs/>
          <w:sz w:val="32"/>
          <w:szCs w:val="32"/>
        </w:rPr>
      </w:pPr>
      <w:r w:rsidRPr="0078159D">
        <w:rPr>
          <w:b/>
          <w:bCs/>
          <w:sz w:val="32"/>
          <w:szCs w:val="32"/>
        </w:rPr>
        <w:lastRenderedPageBreak/>
        <w:t>A Hybrid Methodology for Inventory Classification with the Application of Machine Learning Algorithm</w:t>
      </w:r>
      <w:r w:rsidR="0001503C" w:rsidRPr="0078159D">
        <w:rPr>
          <w:b/>
          <w:bCs/>
          <w:sz w:val="32"/>
          <w:szCs w:val="32"/>
        </w:rPr>
        <w:t>s</w:t>
      </w:r>
    </w:p>
    <w:p w14:paraId="31372C39" w14:textId="77777777" w:rsidR="007B165E" w:rsidRPr="0078159D" w:rsidRDefault="00D82568">
      <w:pPr>
        <w:spacing w:line="360" w:lineRule="auto"/>
        <w:jc w:val="center"/>
        <w:rPr>
          <w:sz w:val="28"/>
          <w:szCs w:val="28"/>
        </w:rPr>
      </w:pPr>
      <w:r w:rsidRPr="0078159D">
        <w:rPr>
          <w:sz w:val="28"/>
          <w:szCs w:val="28"/>
        </w:rPr>
        <w:t>by</w:t>
      </w:r>
    </w:p>
    <w:tbl>
      <w:tblPr>
        <w:tblW w:w="0" w:type="auto"/>
        <w:tblLook w:val="04A0" w:firstRow="1" w:lastRow="0" w:firstColumn="1" w:lastColumn="0" w:noHBand="0" w:noVBand="1"/>
      </w:tblPr>
      <w:tblGrid>
        <w:gridCol w:w="4509"/>
        <w:gridCol w:w="4517"/>
      </w:tblGrid>
      <w:tr w:rsidR="007B165E" w:rsidRPr="0078159D" w14:paraId="13591EDE" w14:textId="77777777">
        <w:tc>
          <w:tcPr>
            <w:tcW w:w="4675" w:type="dxa"/>
          </w:tcPr>
          <w:p w14:paraId="2CA84D85" w14:textId="77777777" w:rsidR="007B165E" w:rsidRPr="0078159D" w:rsidRDefault="00D82568">
            <w:pPr>
              <w:spacing w:after="0" w:line="360" w:lineRule="auto"/>
              <w:jc w:val="center"/>
              <w:rPr>
                <w:b/>
                <w:bCs/>
                <w:sz w:val="28"/>
                <w:szCs w:val="28"/>
                <w:u w:val="single"/>
              </w:rPr>
            </w:pPr>
            <w:r w:rsidRPr="0078159D">
              <w:rPr>
                <w:b/>
                <w:bCs/>
                <w:sz w:val="28"/>
                <w:szCs w:val="28"/>
                <w:u w:val="single"/>
              </w:rPr>
              <w:t>Name</w:t>
            </w:r>
          </w:p>
        </w:tc>
        <w:tc>
          <w:tcPr>
            <w:tcW w:w="4675" w:type="dxa"/>
          </w:tcPr>
          <w:p w14:paraId="4FB2A462" w14:textId="77777777" w:rsidR="007B165E" w:rsidRPr="0078159D" w:rsidRDefault="00D82568">
            <w:pPr>
              <w:spacing w:after="0" w:line="360" w:lineRule="auto"/>
              <w:jc w:val="center"/>
              <w:rPr>
                <w:b/>
                <w:bCs/>
                <w:sz w:val="28"/>
                <w:szCs w:val="28"/>
                <w:u w:val="single"/>
              </w:rPr>
            </w:pPr>
            <w:r w:rsidRPr="0078159D">
              <w:rPr>
                <w:b/>
                <w:bCs/>
                <w:sz w:val="28"/>
                <w:szCs w:val="28"/>
                <w:u w:val="single"/>
              </w:rPr>
              <w:t>Roll</w:t>
            </w:r>
          </w:p>
        </w:tc>
      </w:tr>
      <w:tr w:rsidR="007B165E" w:rsidRPr="0078159D" w14:paraId="24B80AA9" w14:textId="77777777">
        <w:tc>
          <w:tcPr>
            <w:tcW w:w="4675" w:type="dxa"/>
          </w:tcPr>
          <w:p w14:paraId="5D01E744" w14:textId="77777777" w:rsidR="007B165E" w:rsidRPr="0078159D" w:rsidRDefault="00D82568">
            <w:pPr>
              <w:spacing w:after="0" w:line="360" w:lineRule="auto"/>
              <w:jc w:val="center"/>
              <w:rPr>
                <w:b/>
                <w:bCs/>
                <w:sz w:val="28"/>
                <w:szCs w:val="28"/>
              </w:rPr>
            </w:pPr>
            <w:r w:rsidRPr="0078159D">
              <w:rPr>
                <w:b/>
                <w:bCs/>
                <w:sz w:val="28"/>
                <w:szCs w:val="28"/>
              </w:rPr>
              <w:t>Anik Roy</w:t>
            </w:r>
          </w:p>
        </w:tc>
        <w:tc>
          <w:tcPr>
            <w:tcW w:w="4675" w:type="dxa"/>
          </w:tcPr>
          <w:p w14:paraId="2D11F385" w14:textId="77777777" w:rsidR="007B165E" w:rsidRPr="0078159D" w:rsidRDefault="00D82568">
            <w:pPr>
              <w:spacing w:after="0" w:line="360" w:lineRule="auto"/>
              <w:jc w:val="center"/>
              <w:rPr>
                <w:b/>
                <w:bCs/>
                <w:sz w:val="28"/>
                <w:szCs w:val="28"/>
              </w:rPr>
            </w:pPr>
            <w:r w:rsidRPr="0078159D">
              <w:rPr>
                <w:b/>
                <w:bCs/>
                <w:sz w:val="28"/>
                <w:szCs w:val="28"/>
              </w:rPr>
              <w:t>201736002</w:t>
            </w:r>
          </w:p>
        </w:tc>
      </w:tr>
      <w:tr w:rsidR="007B165E" w:rsidRPr="0078159D" w14:paraId="71B1FB36" w14:textId="77777777">
        <w:tc>
          <w:tcPr>
            <w:tcW w:w="4675" w:type="dxa"/>
          </w:tcPr>
          <w:p w14:paraId="437DCAF6" w14:textId="77777777" w:rsidR="007B165E" w:rsidRPr="0078159D" w:rsidRDefault="00D82568">
            <w:pPr>
              <w:spacing w:after="0" w:line="360" w:lineRule="auto"/>
              <w:jc w:val="center"/>
              <w:rPr>
                <w:b/>
                <w:bCs/>
                <w:sz w:val="28"/>
                <w:szCs w:val="28"/>
              </w:rPr>
            </w:pPr>
            <w:proofErr w:type="spellStart"/>
            <w:r w:rsidRPr="0078159D">
              <w:rPr>
                <w:b/>
                <w:bCs/>
                <w:sz w:val="28"/>
                <w:szCs w:val="28"/>
              </w:rPr>
              <w:t>Ashiqur</w:t>
            </w:r>
            <w:proofErr w:type="spellEnd"/>
            <w:r w:rsidRPr="0078159D">
              <w:rPr>
                <w:b/>
                <w:bCs/>
                <w:sz w:val="28"/>
                <w:szCs w:val="28"/>
              </w:rPr>
              <w:t xml:space="preserve"> Rahman Khan</w:t>
            </w:r>
          </w:p>
        </w:tc>
        <w:tc>
          <w:tcPr>
            <w:tcW w:w="4675" w:type="dxa"/>
          </w:tcPr>
          <w:p w14:paraId="4BE029D7" w14:textId="77777777" w:rsidR="007B165E" w:rsidRPr="0078159D" w:rsidRDefault="00D82568">
            <w:pPr>
              <w:spacing w:after="0" w:line="360" w:lineRule="auto"/>
              <w:jc w:val="center"/>
              <w:rPr>
                <w:b/>
                <w:bCs/>
                <w:sz w:val="28"/>
                <w:szCs w:val="28"/>
              </w:rPr>
            </w:pPr>
            <w:r w:rsidRPr="0078159D">
              <w:rPr>
                <w:b/>
                <w:bCs/>
                <w:sz w:val="28"/>
                <w:szCs w:val="28"/>
              </w:rPr>
              <w:t>201736004</w:t>
            </w:r>
          </w:p>
        </w:tc>
      </w:tr>
      <w:tr w:rsidR="007B165E" w:rsidRPr="0078159D" w14:paraId="350AD9C2" w14:textId="77777777">
        <w:tc>
          <w:tcPr>
            <w:tcW w:w="4675" w:type="dxa"/>
          </w:tcPr>
          <w:p w14:paraId="53FF4C37" w14:textId="77777777" w:rsidR="007B165E" w:rsidRPr="0078159D" w:rsidRDefault="00D82568">
            <w:pPr>
              <w:spacing w:after="0" w:line="360" w:lineRule="auto"/>
              <w:jc w:val="center"/>
              <w:rPr>
                <w:b/>
                <w:bCs/>
                <w:sz w:val="28"/>
                <w:szCs w:val="28"/>
              </w:rPr>
            </w:pPr>
            <w:r w:rsidRPr="0078159D">
              <w:rPr>
                <w:b/>
                <w:bCs/>
                <w:sz w:val="28"/>
                <w:szCs w:val="28"/>
              </w:rPr>
              <w:t xml:space="preserve">MD. Fahim </w:t>
            </w:r>
            <w:proofErr w:type="spellStart"/>
            <w:r w:rsidRPr="0078159D">
              <w:rPr>
                <w:b/>
                <w:bCs/>
                <w:sz w:val="28"/>
                <w:szCs w:val="28"/>
              </w:rPr>
              <w:t>Montasir</w:t>
            </w:r>
            <w:proofErr w:type="spellEnd"/>
          </w:p>
        </w:tc>
        <w:tc>
          <w:tcPr>
            <w:tcW w:w="4675" w:type="dxa"/>
          </w:tcPr>
          <w:p w14:paraId="041BAEBA" w14:textId="77777777" w:rsidR="007B165E" w:rsidRPr="0078159D" w:rsidRDefault="00D82568">
            <w:pPr>
              <w:spacing w:after="0" w:line="360" w:lineRule="auto"/>
              <w:jc w:val="center"/>
              <w:rPr>
                <w:b/>
                <w:bCs/>
                <w:sz w:val="28"/>
                <w:szCs w:val="28"/>
              </w:rPr>
            </w:pPr>
            <w:r w:rsidRPr="0078159D">
              <w:rPr>
                <w:b/>
                <w:bCs/>
                <w:sz w:val="28"/>
                <w:szCs w:val="28"/>
              </w:rPr>
              <w:t>201736022</w:t>
            </w:r>
          </w:p>
        </w:tc>
      </w:tr>
    </w:tbl>
    <w:p w14:paraId="7C50A630" w14:textId="77777777" w:rsidR="007B165E" w:rsidRPr="0078159D" w:rsidRDefault="007B165E">
      <w:pPr>
        <w:spacing w:line="360" w:lineRule="auto"/>
        <w:jc w:val="center"/>
        <w:rPr>
          <w:sz w:val="28"/>
          <w:szCs w:val="28"/>
        </w:rPr>
      </w:pPr>
    </w:p>
    <w:p w14:paraId="3D0480EA" w14:textId="77777777" w:rsidR="007B165E" w:rsidRPr="0078159D" w:rsidRDefault="007B165E">
      <w:pPr>
        <w:spacing w:line="360" w:lineRule="auto"/>
        <w:jc w:val="center"/>
        <w:rPr>
          <w:sz w:val="28"/>
          <w:szCs w:val="28"/>
        </w:rPr>
      </w:pPr>
    </w:p>
    <w:p w14:paraId="70D2660C" w14:textId="77777777" w:rsidR="007B165E" w:rsidRPr="0078159D" w:rsidRDefault="00D82568">
      <w:pPr>
        <w:spacing w:line="360" w:lineRule="auto"/>
        <w:jc w:val="center"/>
        <w:rPr>
          <w:sz w:val="28"/>
          <w:szCs w:val="28"/>
        </w:rPr>
      </w:pPr>
      <w:r w:rsidRPr="0078159D">
        <w:rPr>
          <w:sz w:val="28"/>
          <w:szCs w:val="28"/>
        </w:rPr>
        <w:t>A Thesis</w:t>
      </w:r>
    </w:p>
    <w:p w14:paraId="52A1E0C8" w14:textId="77777777" w:rsidR="007B165E" w:rsidRPr="0078159D" w:rsidRDefault="00D82568">
      <w:pPr>
        <w:spacing w:line="360" w:lineRule="auto"/>
        <w:jc w:val="center"/>
        <w:rPr>
          <w:sz w:val="28"/>
          <w:szCs w:val="28"/>
        </w:rPr>
      </w:pPr>
      <w:r w:rsidRPr="0078159D">
        <w:rPr>
          <w:sz w:val="28"/>
          <w:szCs w:val="28"/>
        </w:rPr>
        <w:t>Submitted to the</w:t>
      </w:r>
    </w:p>
    <w:p w14:paraId="27392D67" w14:textId="77777777" w:rsidR="007B165E" w:rsidRPr="0078159D" w:rsidRDefault="00D82568">
      <w:pPr>
        <w:spacing w:line="360" w:lineRule="auto"/>
        <w:jc w:val="center"/>
        <w:rPr>
          <w:sz w:val="28"/>
          <w:szCs w:val="28"/>
        </w:rPr>
      </w:pPr>
      <w:r w:rsidRPr="0078159D">
        <w:rPr>
          <w:sz w:val="28"/>
          <w:szCs w:val="28"/>
        </w:rPr>
        <w:t>Department of Industrial and Production Engineering</w:t>
      </w:r>
    </w:p>
    <w:p w14:paraId="578F8C9A" w14:textId="77777777" w:rsidR="007B165E" w:rsidRPr="0078159D" w:rsidRDefault="00D82568">
      <w:pPr>
        <w:spacing w:line="360" w:lineRule="auto"/>
        <w:jc w:val="center"/>
        <w:rPr>
          <w:sz w:val="28"/>
          <w:szCs w:val="28"/>
        </w:rPr>
      </w:pPr>
      <w:r w:rsidRPr="0078159D">
        <w:rPr>
          <w:sz w:val="28"/>
          <w:szCs w:val="28"/>
        </w:rPr>
        <w:t>In Partial Fulfillment of the</w:t>
      </w:r>
    </w:p>
    <w:p w14:paraId="3911D506" w14:textId="77777777" w:rsidR="007B165E" w:rsidRPr="0078159D" w:rsidRDefault="00D82568">
      <w:pPr>
        <w:spacing w:line="360" w:lineRule="auto"/>
        <w:jc w:val="center"/>
        <w:rPr>
          <w:sz w:val="28"/>
          <w:szCs w:val="28"/>
        </w:rPr>
      </w:pPr>
      <w:r w:rsidRPr="0078159D">
        <w:rPr>
          <w:sz w:val="28"/>
          <w:szCs w:val="28"/>
        </w:rPr>
        <w:t>Requirements for the Degree</w:t>
      </w:r>
    </w:p>
    <w:p w14:paraId="7C26224A" w14:textId="77777777" w:rsidR="007B165E" w:rsidRPr="0078159D" w:rsidRDefault="00D82568">
      <w:pPr>
        <w:spacing w:line="360" w:lineRule="auto"/>
        <w:jc w:val="center"/>
        <w:rPr>
          <w:sz w:val="28"/>
          <w:szCs w:val="28"/>
        </w:rPr>
      </w:pPr>
      <w:r w:rsidRPr="0078159D">
        <w:rPr>
          <w:sz w:val="28"/>
          <w:szCs w:val="28"/>
        </w:rPr>
        <w:t>Of</w:t>
      </w:r>
    </w:p>
    <w:p w14:paraId="5DFE6C4A" w14:textId="77777777" w:rsidR="007B165E" w:rsidRPr="0078159D" w:rsidRDefault="00D82568">
      <w:pPr>
        <w:spacing w:line="360" w:lineRule="auto"/>
        <w:jc w:val="center"/>
        <w:rPr>
          <w:sz w:val="28"/>
          <w:szCs w:val="28"/>
        </w:rPr>
      </w:pPr>
      <w:r w:rsidRPr="0078159D">
        <w:rPr>
          <w:sz w:val="28"/>
          <w:szCs w:val="28"/>
        </w:rPr>
        <w:t>BACHELOR OF SCIENCE IN INDUSTRIAL &amp; PRODUCTION ENGINEERING</w:t>
      </w:r>
    </w:p>
    <w:p w14:paraId="048D3305" w14:textId="77777777" w:rsidR="007B165E" w:rsidRPr="0078159D" w:rsidRDefault="00D82568">
      <w:pPr>
        <w:spacing w:line="360" w:lineRule="auto"/>
        <w:jc w:val="center"/>
        <w:rPr>
          <w:b/>
          <w:bCs/>
        </w:rPr>
      </w:pPr>
      <w:r w:rsidRPr="0078159D">
        <w:rPr>
          <w:b/>
          <w:bCs/>
          <w:noProof/>
        </w:rPr>
        <w:drawing>
          <wp:inline distT="0" distB="0" distL="0" distR="0" wp14:anchorId="64321366" wp14:editId="701F1AE6">
            <wp:extent cx="1303020" cy="12141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1712347" cy="1595600"/>
                    </a:xfrm>
                    <a:prstGeom prst="rect">
                      <a:avLst/>
                    </a:prstGeom>
                  </pic:spPr>
                </pic:pic>
              </a:graphicData>
            </a:graphic>
          </wp:inline>
        </w:drawing>
      </w:r>
    </w:p>
    <w:p w14:paraId="37EAFC04" w14:textId="77777777" w:rsidR="007B165E" w:rsidRPr="0078159D" w:rsidRDefault="00D82568">
      <w:pPr>
        <w:spacing w:after="0"/>
        <w:jc w:val="center"/>
        <w:rPr>
          <w:b/>
        </w:rPr>
      </w:pPr>
      <w:r w:rsidRPr="0078159D">
        <w:rPr>
          <w:b/>
        </w:rPr>
        <w:t>Department of Industrial and Production Engineering</w:t>
      </w:r>
    </w:p>
    <w:p w14:paraId="4CD2FDF1" w14:textId="77777777" w:rsidR="007B165E" w:rsidRPr="0078159D" w:rsidRDefault="00D82568">
      <w:pPr>
        <w:spacing w:after="0"/>
        <w:jc w:val="center"/>
        <w:rPr>
          <w:b/>
        </w:rPr>
      </w:pPr>
      <w:r w:rsidRPr="0078159D">
        <w:rPr>
          <w:b/>
        </w:rPr>
        <w:t>Military Institute of Science and Technology (MIST)</w:t>
      </w:r>
    </w:p>
    <w:p w14:paraId="5564F43F" w14:textId="77777777" w:rsidR="007B165E" w:rsidRPr="0078159D" w:rsidRDefault="00D82568">
      <w:pPr>
        <w:spacing w:after="0"/>
        <w:jc w:val="center"/>
        <w:rPr>
          <w:b/>
        </w:rPr>
      </w:pPr>
      <w:r w:rsidRPr="0078159D">
        <w:rPr>
          <w:b/>
        </w:rPr>
        <w:t>Mirpur Cantonment, Mirpur, Dhaka-1216</w:t>
      </w:r>
    </w:p>
    <w:p w14:paraId="1CFAEBBB" w14:textId="77777777" w:rsidR="007B165E" w:rsidRPr="0078159D" w:rsidRDefault="007B165E">
      <w:pPr>
        <w:spacing w:after="0"/>
        <w:jc w:val="center"/>
        <w:rPr>
          <w:b/>
        </w:rPr>
      </w:pPr>
    </w:p>
    <w:p w14:paraId="256D1AF2" w14:textId="35142587" w:rsidR="007B165E" w:rsidRPr="0078159D" w:rsidRDefault="00D82568">
      <w:pPr>
        <w:spacing w:after="0"/>
        <w:jc w:val="both"/>
        <w:rPr>
          <w:b/>
        </w:rPr>
      </w:pPr>
      <w:r w:rsidRPr="0078159D">
        <w:lastRenderedPageBreak/>
        <w:t xml:space="preserve">This thesis work entitled </w:t>
      </w:r>
      <w:r w:rsidRPr="0078159D">
        <w:rPr>
          <w:b/>
          <w:bCs/>
        </w:rPr>
        <w:t>A Hybrid Methodology for Inventory Classification with the Application of Machine Learning Algorithm</w:t>
      </w:r>
      <w:r w:rsidR="0001503C" w:rsidRPr="0078159D">
        <w:rPr>
          <w:b/>
          <w:bCs/>
        </w:rPr>
        <w:t>s</w:t>
      </w:r>
      <w:r w:rsidRPr="0078159D">
        <w:rPr>
          <w:b/>
          <w:bCs/>
        </w:rPr>
        <w:t>,</w:t>
      </w:r>
      <w:r w:rsidRPr="0078159D">
        <w:rPr>
          <w:b/>
          <w:bCs/>
          <w:sz w:val="32"/>
          <w:szCs w:val="32"/>
        </w:rPr>
        <w:t xml:space="preserve"> </w:t>
      </w:r>
      <w:r w:rsidRPr="0078159D">
        <w:t>submitted by the following students</w:t>
      </w:r>
      <w:r w:rsidR="00A763A0" w:rsidRPr="0078159D">
        <w:t>,</w:t>
      </w:r>
      <w:r w:rsidRPr="0078159D">
        <w:t xml:space="preserve"> has been accepted as satisfactory in partial fulfillment of the requirement for the degree of B. Sc. in Industrial and Production Engineering </w:t>
      </w:r>
      <w:r w:rsidR="00A763A0" w:rsidRPr="0078159D">
        <w:t>i</w:t>
      </w:r>
      <w:r w:rsidRPr="0078159D">
        <w:t xml:space="preserve">n </w:t>
      </w:r>
      <w:r w:rsidR="00746B71">
        <w:rPr>
          <w:b/>
          <w:bCs/>
        </w:rPr>
        <w:t>March</w:t>
      </w:r>
      <w:r w:rsidRPr="0078159D">
        <w:rPr>
          <w:b/>
          <w:bCs/>
        </w:rPr>
        <w:t xml:space="preserve"> 2021</w:t>
      </w:r>
      <w:r w:rsidRPr="0078159D">
        <w:t>.</w:t>
      </w:r>
    </w:p>
    <w:p w14:paraId="65AF723B" w14:textId="77777777" w:rsidR="007B165E" w:rsidRPr="0078159D" w:rsidRDefault="007B165E">
      <w:pPr>
        <w:rPr>
          <w:b/>
          <w:bCs/>
          <w:sz w:val="32"/>
          <w:szCs w:val="32"/>
          <w:u w:val="single"/>
        </w:rPr>
      </w:pPr>
    </w:p>
    <w:p w14:paraId="16BE23BE" w14:textId="77777777" w:rsidR="007B165E" w:rsidRPr="0078159D" w:rsidRDefault="007B165E">
      <w:pPr>
        <w:rPr>
          <w:b/>
          <w:bCs/>
          <w:sz w:val="32"/>
          <w:szCs w:val="32"/>
          <w:u w:val="single"/>
        </w:rPr>
      </w:pPr>
    </w:p>
    <w:p w14:paraId="176DEF7E" w14:textId="77777777" w:rsidR="007B165E" w:rsidRPr="0078159D" w:rsidRDefault="007B165E">
      <w:pPr>
        <w:rPr>
          <w:b/>
          <w:bCs/>
          <w:sz w:val="32"/>
          <w:szCs w:val="32"/>
          <w:u w:val="single"/>
        </w:rPr>
      </w:pPr>
    </w:p>
    <w:p w14:paraId="6F89627A" w14:textId="77777777" w:rsidR="007B165E" w:rsidRPr="0078159D" w:rsidRDefault="007B165E">
      <w:pPr>
        <w:rPr>
          <w:b/>
          <w:bCs/>
          <w:sz w:val="32"/>
          <w:szCs w:val="32"/>
          <w:u w:val="single"/>
        </w:rPr>
      </w:pPr>
    </w:p>
    <w:p w14:paraId="0493DAE2" w14:textId="77777777" w:rsidR="007B165E" w:rsidRPr="0078159D" w:rsidRDefault="007B165E">
      <w:pPr>
        <w:rPr>
          <w:b/>
          <w:bCs/>
          <w:sz w:val="32"/>
          <w:szCs w:val="32"/>
          <w:u w:val="single"/>
        </w:rPr>
      </w:pPr>
    </w:p>
    <w:p w14:paraId="3740CD9E" w14:textId="77777777" w:rsidR="007B165E" w:rsidRPr="0078159D" w:rsidRDefault="00D82568">
      <w:pPr>
        <w:spacing w:line="360" w:lineRule="auto"/>
        <w:rPr>
          <w:b/>
          <w:bCs/>
          <w:u w:val="single"/>
        </w:rPr>
      </w:pPr>
      <w:r w:rsidRPr="0078159D">
        <w:rPr>
          <w:b/>
          <w:bCs/>
          <w:u w:val="single"/>
        </w:rPr>
        <w:t>Names and Roll number of the students</w:t>
      </w:r>
    </w:p>
    <w:p w14:paraId="4C1D051B" w14:textId="77777777" w:rsidR="007B165E" w:rsidRPr="0078159D" w:rsidRDefault="00D82568">
      <w:pPr>
        <w:spacing w:line="360" w:lineRule="auto"/>
        <w:rPr>
          <w:b/>
          <w:bCs/>
        </w:rPr>
      </w:pPr>
      <w:r w:rsidRPr="0078159D">
        <w:rPr>
          <w:b/>
          <w:bCs/>
        </w:rPr>
        <w:t xml:space="preserve">Student 1 Name: </w:t>
      </w:r>
      <w:r w:rsidRPr="0078159D">
        <w:t>Anik Roy</w:t>
      </w:r>
      <w:r w:rsidRPr="0078159D">
        <w:rPr>
          <w:b/>
          <w:bCs/>
        </w:rPr>
        <w:t xml:space="preserve">                                                                                        </w:t>
      </w:r>
    </w:p>
    <w:p w14:paraId="1059CD6E" w14:textId="77777777" w:rsidR="007B165E" w:rsidRPr="0078159D" w:rsidRDefault="00D82568">
      <w:pPr>
        <w:spacing w:line="360" w:lineRule="auto"/>
        <w:rPr>
          <w:b/>
          <w:bCs/>
        </w:rPr>
      </w:pPr>
      <w:r w:rsidRPr="0078159D">
        <w:rPr>
          <w:b/>
          <w:bCs/>
        </w:rPr>
        <w:t xml:space="preserve">Roll No: </w:t>
      </w:r>
      <w:r w:rsidRPr="0078159D">
        <w:t>201736002</w:t>
      </w:r>
    </w:p>
    <w:p w14:paraId="602AA8A9" w14:textId="77777777" w:rsidR="007B165E" w:rsidRPr="0078159D" w:rsidRDefault="00D82568">
      <w:pPr>
        <w:spacing w:line="360" w:lineRule="auto"/>
        <w:rPr>
          <w:b/>
          <w:bCs/>
        </w:rPr>
      </w:pPr>
      <w:r w:rsidRPr="0078159D">
        <w:rPr>
          <w:b/>
          <w:bCs/>
        </w:rPr>
        <w:t xml:space="preserve">Student 2 Name: </w:t>
      </w:r>
      <w:proofErr w:type="spellStart"/>
      <w:r w:rsidRPr="0078159D">
        <w:t>Ashiqur</w:t>
      </w:r>
      <w:proofErr w:type="spellEnd"/>
      <w:r w:rsidRPr="0078159D">
        <w:t xml:space="preserve"> Rahman Khan</w:t>
      </w:r>
      <w:r w:rsidRPr="0078159D">
        <w:rPr>
          <w:b/>
          <w:bCs/>
        </w:rPr>
        <w:t xml:space="preserve">                                                        </w:t>
      </w:r>
    </w:p>
    <w:p w14:paraId="5F9541F8" w14:textId="77777777" w:rsidR="007B165E" w:rsidRPr="0078159D" w:rsidRDefault="00D82568">
      <w:pPr>
        <w:spacing w:line="360" w:lineRule="auto"/>
        <w:rPr>
          <w:b/>
          <w:bCs/>
        </w:rPr>
      </w:pPr>
      <w:r w:rsidRPr="0078159D">
        <w:rPr>
          <w:b/>
          <w:bCs/>
        </w:rPr>
        <w:t xml:space="preserve">Roll No: </w:t>
      </w:r>
      <w:r w:rsidRPr="0078159D">
        <w:t>201736004</w:t>
      </w:r>
    </w:p>
    <w:p w14:paraId="7C10BA7B" w14:textId="77777777" w:rsidR="007B165E" w:rsidRPr="0078159D" w:rsidRDefault="00D82568">
      <w:pPr>
        <w:spacing w:line="360" w:lineRule="auto"/>
        <w:rPr>
          <w:b/>
          <w:bCs/>
        </w:rPr>
      </w:pPr>
      <w:r w:rsidRPr="0078159D">
        <w:rPr>
          <w:b/>
          <w:bCs/>
        </w:rPr>
        <w:t xml:space="preserve">Student 3 Name: </w:t>
      </w:r>
      <w:r w:rsidRPr="0078159D">
        <w:t xml:space="preserve">MD. Fahim </w:t>
      </w:r>
      <w:proofErr w:type="spellStart"/>
      <w:r w:rsidRPr="0078159D">
        <w:t>Montasir</w:t>
      </w:r>
      <w:proofErr w:type="spellEnd"/>
      <w:r w:rsidRPr="0078159D">
        <w:rPr>
          <w:b/>
          <w:bCs/>
        </w:rPr>
        <w:t xml:space="preserve">                                                          </w:t>
      </w:r>
    </w:p>
    <w:p w14:paraId="28CEF666" w14:textId="77777777" w:rsidR="007B165E" w:rsidRPr="0078159D" w:rsidRDefault="00D82568">
      <w:pPr>
        <w:spacing w:line="360" w:lineRule="auto"/>
        <w:rPr>
          <w:b/>
          <w:bCs/>
        </w:rPr>
      </w:pPr>
      <w:r w:rsidRPr="0078159D">
        <w:rPr>
          <w:b/>
          <w:bCs/>
        </w:rPr>
        <w:t xml:space="preserve">Roll No: </w:t>
      </w:r>
      <w:r w:rsidRPr="0078159D">
        <w:t>201736022</w:t>
      </w:r>
    </w:p>
    <w:p w14:paraId="26CF6852" w14:textId="77777777" w:rsidR="007B165E" w:rsidRPr="0078159D" w:rsidRDefault="007B165E">
      <w:pPr>
        <w:rPr>
          <w:b/>
          <w:bCs/>
          <w:sz w:val="32"/>
          <w:szCs w:val="32"/>
          <w:u w:val="single"/>
        </w:rPr>
      </w:pPr>
    </w:p>
    <w:p w14:paraId="7DE1CD47" w14:textId="77777777" w:rsidR="007B165E" w:rsidRPr="0078159D" w:rsidRDefault="007B165E">
      <w:pPr>
        <w:rPr>
          <w:b/>
          <w:bCs/>
          <w:sz w:val="32"/>
          <w:szCs w:val="32"/>
          <w:u w:val="single"/>
        </w:rPr>
      </w:pPr>
    </w:p>
    <w:p w14:paraId="5A8D2589" w14:textId="77777777" w:rsidR="007B165E" w:rsidRPr="0078159D" w:rsidRDefault="007B165E">
      <w:pPr>
        <w:rPr>
          <w:b/>
          <w:bCs/>
          <w:sz w:val="32"/>
          <w:szCs w:val="32"/>
          <w:u w:val="single"/>
        </w:rPr>
      </w:pPr>
    </w:p>
    <w:p w14:paraId="73E5E5A3" w14:textId="77777777" w:rsidR="007B165E" w:rsidRPr="0078159D" w:rsidRDefault="007B165E">
      <w:pPr>
        <w:rPr>
          <w:b/>
          <w:bCs/>
          <w:sz w:val="32"/>
          <w:szCs w:val="32"/>
          <w:u w:val="single"/>
        </w:rPr>
      </w:pPr>
    </w:p>
    <w:p w14:paraId="55A79B7E" w14:textId="77777777" w:rsidR="007B165E" w:rsidRPr="0078159D" w:rsidRDefault="00D82568">
      <w:pPr>
        <w:rPr>
          <w:b/>
          <w:bCs/>
          <w:sz w:val="32"/>
          <w:szCs w:val="32"/>
          <w:u w:val="single"/>
        </w:rPr>
      </w:pPr>
      <w:r w:rsidRPr="0078159D">
        <w:rPr>
          <w:b/>
          <w:bCs/>
          <w:noProof/>
          <w:sz w:val="32"/>
          <w:szCs w:val="32"/>
          <w:u w:val="single"/>
        </w:rPr>
        <mc:AlternateContent>
          <mc:Choice Requires="wps">
            <w:drawing>
              <wp:anchor distT="0" distB="0" distL="114300" distR="114300" simplePos="0" relativeHeight="251659264" behindDoc="0" locked="0" layoutInCell="1" allowOverlap="1" wp14:anchorId="7457EA81" wp14:editId="6BCC47ED">
                <wp:simplePos x="0" y="0"/>
                <wp:positionH relativeFrom="column">
                  <wp:posOffset>2668905</wp:posOffset>
                </wp:positionH>
                <wp:positionV relativeFrom="paragraph">
                  <wp:posOffset>229235</wp:posOffset>
                </wp:positionV>
                <wp:extent cx="3271520" cy="5080"/>
                <wp:effectExtent l="0" t="0" r="24130" b="33020"/>
                <wp:wrapNone/>
                <wp:docPr id="2" name="Straight Connector 2"/>
                <wp:cNvGraphicFramePr/>
                <a:graphic xmlns:a="http://schemas.openxmlformats.org/drawingml/2006/main">
                  <a:graphicData uri="http://schemas.microsoft.com/office/word/2010/wordprocessingShape">
                    <wps:wsp>
                      <wps:cNvCnPr/>
                      <wps:spPr>
                        <a:xfrm flipV="1">
                          <a:off x="0" y="0"/>
                          <a:ext cx="3271528" cy="5286"/>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50DACC" id="Straight Connector 2"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210.15pt,18.05pt" to="467.75pt,1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" strokecolor="black [3213]" strokeweight="1.5pt">
                <v:stroke joinstyle="miter"/>
              </v:line>
            </w:pict>
          </mc:Fallback>
        </mc:AlternateContent>
      </w:r>
      <w:r w:rsidRPr="0078159D">
        <w:rPr>
          <w:b/>
          <w:bCs/>
          <w:sz w:val="32"/>
          <w:szCs w:val="32"/>
          <w:u w:val="single"/>
        </w:rPr>
        <w:t xml:space="preserve">   </w:t>
      </w:r>
    </w:p>
    <w:p w14:paraId="1A052597" w14:textId="77777777" w:rsidR="007B165E" w:rsidRPr="0078159D" w:rsidRDefault="00D82568">
      <w:pPr>
        <w:autoSpaceDE w:val="0"/>
        <w:autoSpaceDN w:val="0"/>
        <w:adjustRightInd w:val="0"/>
        <w:spacing w:after="0" w:line="360" w:lineRule="auto"/>
        <w:jc w:val="right"/>
        <w:rPr>
          <w:color w:val="000000"/>
        </w:rPr>
      </w:pPr>
      <w:r w:rsidRPr="0078159D">
        <w:rPr>
          <w:b/>
          <w:bCs/>
          <w:color w:val="000000"/>
        </w:rPr>
        <w:t xml:space="preserve">Name of the supervisor: </w:t>
      </w:r>
      <w:r w:rsidRPr="0078159D">
        <w:rPr>
          <w:color w:val="000000"/>
        </w:rPr>
        <w:t xml:space="preserve">Dr. </w:t>
      </w:r>
      <w:proofErr w:type="spellStart"/>
      <w:r w:rsidRPr="0078159D">
        <w:rPr>
          <w:color w:val="000000"/>
        </w:rPr>
        <w:t>Kais</w:t>
      </w:r>
      <w:proofErr w:type="spellEnd"/>
      <w:r w:rsidRPr="0078159D">
        <w:rPr>
          <w:color w:val="000000"/>
        </w:rPr>
        <w:t xml:space="preserve"> Bin Zaman </w:t>
      </w:r>
    </w:p>
    <w:p w14:paraId="527FCC26" w14:textId="77777777" w:rsidR="007B165E" w:rsidRPr="0078159D" w:rsidRDefault="00D82568">
      <w:pPr>
        <w:autoSpaceDE w:val="0"/>
        <w:autoSpaceDN w:val="0"/>
        <w:adjustRightInd w:val="0"/>
        <w:spacing w:after="0" w:line="360" w:lineRule="auto"/>
        <w:jc w:val="right"/>
        <w:rPr>
          <w:color w:val="000000"/>
        </w:rPr>
      </w:pPr>
      <w:r w:rsidRPr="0078159D">
        <w:rPr>
          <w:color w:val="000000"/>
        </w:rPr>
        <w:t xml:space="preserve">Designation of supervisor: Professor </w:t>
      </w:r>
    </w:p>
    <w:p w14:paraId="0BC7B3C9" w14:textId="77777777" w:rsidR="007B165E" w:rsidRPr="0078159D" w:rsidRDefault="00D82568">
      <w:pPr>
        <w:autoSpaceDE w:val="0"/>
        <w:autoSpaceDN w:val="0"/>
        <w:adjustRightInd w:val="0"/>
        <w:spacing w:after="0" w:line="360" w:lineRule="auto"/>
        <w:jc w:val="right"/>
        <w:rPr>
          <w:color w:val="000000"/>
        </w:rPr>
      </w:pPr>
      <w:r w:rsidRPr="0078159D">
        <w:rPr>
          <w:color w:val="000000"/>
        </w:rPr>
        <w:t xml:space="preserve">Department of Industrial and Production Engineering </w:t>
      </w:r>
    </w:p>
    <w:p w14:paraId="0748E1AB" w14:textId="77777777" w:rsidR="007B165E" w:rsidRPr="0078159D" w:rsidRDefault="00D82568">
      <w:pPr>
        <w:autoSpaceDE w:val="0"/>
        <w:autoSpaceDN w:val="0"/>
        <w:adjustRightInd w:val="0"/>
        <w:spacing w:after="0" w:line="360" w:lineRule="auto"/>
        <w:jc w:val="right"/>
        <w:rPr>
          <w:color w:val="000000"/>
        </w:rPr>
      </w:pPr>
      <w:r w:rsidRPr="0078159D">
        <w:rPr>
          <w:color w:val="000000"/>
        </w:rPr>
        <w:t xml:space="preserve">Bangladesh University of Engineering and Technology (BUET) </w:t>
      </w:r>
    </w:p>
    <w:p w14:paraId="120600B7" w14:textId="77777777" w:rsidR="007B165E" w:rsidRPr="0078159D" w:rsidRDefault="00D82568">
      <w:pPr>
        <w:autoSpaceDE w:val="0"/>
        <w:autoSpaceDN w:val="0"/>
        <w:adjustRightInd w:val="0"/>
        <w:spacing w:after="0" w:line="360" w:lineRule="auto"/>
        <w:jc w:val="right"/>
        <w:rPr>
          <w:color w:val="000000"/>
        </w:rPr>
      </w:pPr>
      <w:proofErr w:type="spellStart"/>
      <w:r w:rsidRPr="0078159D">
        <w:rPr>
          <w:color w:val="000000"/>
        </w:rPr>
        <w:t>Shahbag</w:t>
      </w:r>
      <w:proofErr w:type="spellEnd"/>
      <w:r w:rsidRPr="0078159D">
        <w:rPr>
          <w:color w:val="000000"/>
        </w:rPr>
        <w:t xml:space="preserve">, Dhaka </w:t>
      </w:r>
    </w:p>
    <w:p w14:paraId="0B562AAD" w14:textId="77777777" w:rsidR="007B165E" w:rsidRPr="0078159D" w:rsidRDefault="00D82568">
      <w:pPr>
        <w:autoSpaceDE w:val="0"/>
        <w:autoSpaceDN w:val="0"/>
        <w:adjustRightInd w:val="0"/>
        <w:spacing w:after="0" w:line="360" w:lineRule="auto"/>
        <w:jc w:val="right"/>
        <w:rPr>
          <w:color w:val="000000"/>
        </w:rPr>
      </w:pPr>
      <w:r w:rsidRPr="0078159D">
        <w:rPr>
          <w:color w:val="000000"/>
        </w:rPr>
        <w:t xml:space="preserve">Dhaka-1000, Bangladesh. </w:t>
      </w:r>
    </w:p>
    <w:p w14:paraId="03AFD930" w14:textId="77777777" w:rsidR="007B165E" w:rsidRPr="0078159D" w:rsidRDefault="007B165E">
      <w:pPr>
        <w:autoSpaceDE w:val="0"/>
        <w:autoSpaceDN w:val="0"/>
        <w:adjustRightInd w:val="0"/>
        <w:spacing w:after="0" w:line="240" w:lineRule="auto"/>
        <w:jc w:val="center"/>
        <w:rPr>
          <w:b/>
          <w:bCs/>
          <w:color w:val="000000"/>
          <w:sz w:val="32"/>
          <w:szCs w:val="32"/>
          <w:u w:val="double"/>
        </w:rPr>
      </w:pPr>
    </w:p>
    <w:p w14:paraId="0C2BAB9B" w14:textId="77777777" w:rsidR="007B165E" w:rsidRPr="0078159D" w:rsidRDefault="00D82568">
      <w:pPr>
        <w:spacing w:line="276" w:lineRule="auto"/>
        <w:jc w:val="right"/>
        <w:rPr>
          <w:b/>
          <w:sz w:val="56"/>
          <w:szCs w:val="56"/>
        </w:rPr>
      </w:pPr>
      <w:r w:rsidRPr="0078159D">
        <w:rPr>
          <w:b/>
          <w:sz w:val="56"/>
          <w:szCs w:val="56"/>
        </w:rPr>
        <w:lastRenderedPageBreak/>
        <w:t>Declaration</w:t>
      </w:r>
    </w:p>
    <w:p w14:paraId="02631063" w14:textId="77777777" w:rsidR="007B165E" w:rsidRPr="0078159D" w:rsidRDefault="00D82568">
      <w:pPr>
        <w:spacing w:line="276" w:lineRule="auto"/>
        <w:rPr>
          <w:b/>
          <w:u w:val="single"/>
        </w:rPr>
      </w:pPr>
      <w:r w:rsidRPr="0078159D">
        <w:rPr>
          <w:b/>
          <w:noProof/>
          <w:u w:val="single"/>
        </w:rPr>
        <mc:AlternateContent>
          <mc:Choice Requires="wps">
            <w:drawing>
              <wp:anchor distT="0" distB="0" distL="114300" distR="114300" simplePos="0" relativeHeight="251715584" behindDoc="0" locked="0" layoutInCell="1" allowOverlap="1" wp14:anchorId="16F0530D" wp14:editId="1CAEC841">
                <wp:simplePos x="0" y="0"/>
                <wp:positionH relativeFrom="column">
                  <wp:posOffset>9525</wp:posOffset>
                </wp:positionH>
                <wp:positionV relativeFrom="paragraph">
                  <wp:posOffset>188595</wp:posOffset>
                </wp:positionV>
                <wp:extent cx="5915025" cy="0"/>
                <wp:effectExtent l="0" t="19050" r="9525" b="38100"/>
                <wp:wrapNone/>
                <wp:docPr id="29" name="AutoShape 1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15025" cy="0"/>
                        </a:xfrm>
                        <a:prstGeom prst="straightConnector1">
                          <a:avLst/>
                        </a:prstGeom>
                        <a:noFill/>
                        <a:ln w="57150">
                          <a:solidFill>
                            <a:srgbClr val="000000"/>
                          </a:solidFill>
                          <a:round/>
                        </a:ln>
                      </wps:spPr>
                      <wps:bodyPr/>
                    </wps:wsp>
                  </a:graphicData>
                </a:graphic>
              </wp:anchor>
            </w:drawing>
          </mc:Choice>
          <mc:Fallback>
            <w:pict>
              <v:shapetype w14:anchorId="52266E90" id="_x0000_t32" coordsize="21600,21600" o:spt="32" o:oned="t" path="m,l21600,21600e" filled="f">
                <v:path arrowok="t" fillok="f" o:connecttype="none"/>
                <o:lock v:ext="edit" shapetype="t"/>
              </v:shapetype>
              <v:shape id="AutoShape 118" o:spid="_x0000_s1026" type="#_x0000_t32" style="position:absolute;margin-left:.75pt;margin-top:14.85pt;width:465.75pt;height:0;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" strokeweight="4.5pt"/>
            </w:pict>
          </mc:Fallback>
        </mc:AlternateContent>
      </w:r>
    </w:p>
    <w:p w14:paraId="2D78467C" w14:textId="77777777" w:rsidR="007B165E" w:rsidRPr="0078159D" w:rsidRDefault="007B165E">
      <w:pPr>
        <w:autoSpaceDE w:val="0"/>
        <w:autoSpaceDN w:val="0"/>
        <w:adjustRightInd w:val="0"/>
        <w:spacing w:after="0" w:line="240" w:lineRule="auto"/>
        <w:jc w:val="center"/>
        <w:rPr>
          <w:color w:val="000000"/>
          <w:sz w:val="56"/>
          <w:szCs w:val="56"/>
          <w:u w:val="double"/>
        </w:rPr>
      </w:pPr>
    </w:p>
    <w:p w14:paraId="7A34D671" w14:textId="77777777" w:rsidR="007B165E" w:rsidRPr="0078159D" w:rsidRDefault="00D82568">
      <w:pPr>
        <w:autoSpaceDE w:val="0"/>
        <w:autoSpaceDN w:val="0"/>
        <w:adjustRightInd w:val="0"/>
        <w:spacing w:after="0" w:line="360" w:lineRule="auto"/>
        <w:rPr>
          <w:color w:val="000000"/>
          <w:sz w:val="23"/>
          <w:szCs w:val="23"/>
        </w:rPr>
      </w:pPr>
      <w:r w:rsidRPr="0078159D">
        <w:rPr>
          <w:color w:val="000000"/>
          <w:sz w:val="23"/>
          <w:szCs w:val="23"/>
        </w:rPr>
        <w:t xml:space="preserve">We do hereby declare that we have done this thesis work, and neither this thesis nor any part of it has been submitted elsewhere for the award of any degree or diploma. </w:t>
      </w:r>
    </w:p>
    <w:p w14:paraId="5813A443" w14:textId="77777777" w:rsidR="007B165E" w:rsidRPr="0078159D" w:rsidRDefault="007B165E">
      <w:pPr>
        <w:autoSpaceDE w:val="0"/>
        <w:autoSpaceDN w:val="0"/>
        <w:adjustRightInd w:val="0"/>
        <w:spacing w:after="0" w:line="240" w:lineRule="auto"/>
        <w:rPr>
          <w:b/>
          <w:bCs/>
          <w:color w:val="000000"/>
          <w:sz w:val="23"/>
          <w:szCs w:val="23"/>
        </w:rPr>
      </w:pPr>
    </w:p>
    <w:p w14:paraId="049177E2" w14:textId="77777777" w:rsidR="007B165E" w:rsidRPr="0078159D" w:rsidRDefault="007B165E">
      <w:pPr>
        <w:autoSpaceDE w:val="0"/>
        <w:autoSpaceDN w:val="0"/>
        <w:adjustRightInd w:val="0"/>
        <w:spacing w:after="0" w:line="240" w:lineRule="auto"/>
        <w:rPr>
          <w:b/>
          <w:bCs/>
          <w:color w:val="000000"/>
          <w:sz w:val="23"/>
          <w:szCs w:val="23"/>
        </w:rPr>
      </w:pPr>
    </w:p>
    <w:p w14:paraId="5BB0CEE6" w14:textId="77777777" w:rsidR="007B165E" w:rsidRPr="0078159D" w:rsidRDefault="007B165E">
      <w:pPr>
        <w:autoSpaceDE w:val="0"/>
        <w:autoSpaceDN w:val="0"/>
        <w:adjustRightInd w:val="0"/>
        <w:spacing w:after="0" w:line="240" w:lineRule="auto"/>
        <w:rPr>
          <w:b/>
          <w:bCs/>
          <w:color w:val="000000"/>
          <w:sz w:val="23"/>
          <w:szCs w:val="23"/>
        </w:rPr>
      </w:pPr>
    </w:p>
    <w:p w14:paraId="28FE376E" w14:textId="77777777" w:rsidR="007B165E" w:rsidRPr="0078159D" w:rsidRDefault="007B165E">
      <w:pPr>
        <w:autoSpaceDE w:val="0"/>
        <w:autoSpaceDN w:val="0"/>
        <w:adjustRightInd w:val="0"/>
        <w:spacing w:after="0" w:line="240" w:lineRule="auto"/>
        <w:rPr>
          <w:b/>
          <w:bCs/>
          <w:color w:val="000000"/>
          <w:sz w:val="23"/>
          <w:szCs w:val="23"/>
        </w:rPr>
      </w:pPr>
    </w:p>
    <w:p w14:paraId="3BA143B0" w14:textId="77777777" w:rsidR="007B165E" w:rsidRPr="0078159D" w:rsidRDefault="007B165E">
      <w:pPr>
        <w:autoSpaceDE w:val="0"/>
        <w:autoSpaceDN w:val="0"/>
        <w:adjustRightInd w:val="0"/>
        <w:spacing w:after="0" w:line="240" w:lineRule="auto"/>
        <w:rPr>
          <w:b/>
          <w:bCs/>
          <w:color w:val="000000"/>
          <w:sz w:val="23"/>
          <w:szCs w:val="23"/>
        </w:rPr>
      </w:pPr>
    </w:p>
    <w:p w14:paraId="34AE90C7" w14:textId="77777777" w:rsidR="007B165E" w:rsidRPr="0078159D" w:rsidRDefault="007B165E">
      <w:pPr>
        <w:autoSpaceDE w:val="0"/>
        <w:autoSpaceDN w:val="0"/>
        <w:adjustRightInd w:val="0"/>
        <w:spacing w:after="0" w:line="240" w:lineRule="auto"/>
        <w:rPr>
          <w:b/>
          <w:bCs/>
          <w:color w:val="000000"/>
          <w:sz w:val="23"/>
          <w:szCs w:val="23"/>
        </w:rPr>
      </w:pPr>
    </w:p>
    <w:p w14:paraId="27F4F3F7" w14:textId="77777777" w:rsidR="007B165E" w:rsidRPr="0078159D" w:rsidRDefault="007B165E">
      <w:pPr>
        <w:autoSpaceDE w:val="0"/>
        <w:autoSpaceDN w:val="0"/>
        <w:adjustRightInd w:val="0"/>
        <w:spacing w:after="0" w:line="240" w:lineRule="auto"/>
        <w:rPr>
          <w:b/>
          <w:bCs/>
          <w:color w:val="000000"/>
          <w:sz w:val="23"/>
          <w:szCs w:val="23"/>
        </w:rPr>
      </w:pPr>
    </w:p>
    <w:p w14:paraId="7B40241E" w14:textId="77777777" w:rsidR="007B165E" w:rsidRPr="0078159D" w:rsidRDefault="00D82568">
      <w:pPr>
        <w:autoSpaceDE w:val="0"/>
        <w:autoSpaceDN w:val="0"/>
        <w:adjustRightInd w:val="0"/>
        <w:spacing w:after="0" w:line="240" w:lineRule="auto"/>
        <w:rPr>
          <w:b/>
          <w:bCs/>
          <w:color w:val="000000"/>
          <w:sz w:val="23"/>
          <w:szCs w:val="23"/>
        </w:rPr>
      </w:pPr>
      <w:r w:rsidRPr="0078159D">
        <w:rPr>
          <w:b/>
          <w:bCs/>
          <w:color w:val="000000"/>
          <w:sz w:val="23"/>
          <w:szCs w:val="23"/>
        </w:rPr>
        <w:t xml:space="preserve">Signature of students </w:t>
      </w:r>
    </w:p>
    <w:p w14:paraId="66B6877C" w14:textId="77777777" w:rsidR="007B165E" w:rsidRPr="0078159D" w:rsidRDefault="007B165E">
      <w:pPr>
        <w:autoSpaceDE w:val="0"/>
        <w:autoSpaceDN w:val="0"/>
        <w:adjustRightInd w:val="0"/>
        <w:spacing w:after="0" w:line="240" w:lineRule="auto"/>
        <w:rPr>
          <w:b/>
          <w:bCs/>
          <w:color w:val="000000"/>
          <w:sz w:val="23"/>
          <w:szCs w:val="23"/>
        </w:rPr>
      </w:pPr>
    </w:p>
    <w:p w14:paraId="0378922B" w14:textId="77777777" w:rsidR="007B165E" w:rsidRPr="0078159D" w:rsidRDefault="007B165E">
      <w:pPr>
        <w:autoSpaceDE w:val="0"/>
        <w:autoSpaceDN w:val="0"/>
        <w:adjustRightInd w:val="0"/>
        <w:spacing w:after="0" w:line="240" w:lineRule="auto"/>
        <w:rPr>
          <w:color w:val="000000"/>
          <w:sz w:val="23"/>
          <w:szCs w:val="23"/>
        </w:rPr>
      </w:pPr>
    </w:p>
    <w:p w14:paraId="438C213C" w14:textId="77777777" w:rsidR="007B165E" w:rsidRPr="0078159D" w:rsidRDefault="00D82568">
      <w:pPr>
        <w:autoSpaceDE w:val="0"/>
        <w:autoSpaceDN w:val="0"/>
        <w:adjustRightInd w:val="0"/>
        <w:spacing w:after="0" w:line="480" w:lineRule="auto"/>
        <w:rPr>
          <w:color w:val="000000"/>
          <w:sz w:val="23"/>
          <w:szCs w:val="23"/>
        </w:rPr>
      </w:pPr>
      <w:r w:rsidRPr="0078159D">
        <w:rPr>
          <w:color w:val="000000"/>
          <w:sz w:val="23"/>
          <w:szCs w:val="23"/>
        </w:rPr>
        <w:t xml:space="preserve">Signature of Student 1: ___________________________ </w:t>
      </w:r>
    </w:p>
    <w:p w14:paraId="71E3DBAD" w14:textId="77777777" w:rsidR="007B165E" w:rsidRPr="0078159D" w:rsidRDefault="007B165E">
      <w:pPr>
        <w:autoSpaceDE w:val="0"/>
        <w:autoSpaceDN w:val="0"/>
        <w:adjustRightInd w:val="0"/>
        <w:spacing w:after="0" w:line="480" w:lineRule="auto"/>
        <w:rPr>
          <w:color w:val="000000"/>
          <w:sz w:val="23"/>
          <w:szCs w:val="23"/>
        </w:rPr>
      </w:pPr>
    </w:p>
    <w:p w14:paraId="4D6F76BB" w14:textId="77777777" w:rsidR="007B165E" w:rsidRPr="0078159D" w:rsidRDefault="00D82568">
      <w:pPr>
        <w:autoSpaceDE w:val="0"/>
        <w:autoSpaceDN w:val="0"/>
        <w:adjustRightInd w:val="0"/>
        <w:spacing w:after="0" w:line="480" w:lineRule="auto"/>
        <w:rPr>
          <w:color w:val="000000"/>
          <w:sz w:val="23"/>
          <w:szCs w:val="23"/>
        </w:rPr>
      </w:pPr>
      <w:r w:rsidRPr="0078159D">
        <w:rPr>
          <w:color w:val="000000"/>
          <w:sz w:val="23"/>
          <w:szCs w:val="23"/>
        </w:rPr>
        <w:t xml:space="preserve">Signature of Student 2: ___________________________ </w:t>
      </w:r>
    </w:p>
    <w:p w14:paraId="482AB994" w14:textId="77777777" w:rsidR="007B165E" w:rsidRPr="0078159D" w:rsidRDefault="007B165E">
      <w:pPr>
        <w:autoSpaceDE w:val="0"/>
        <w:autoSpaceDN w:val="0"/>
        <w:adjustRightInd w:val="0"/>
        <w:spacing w:after="0" w:line="480" w:lineRule="auto"/>
        <w:rPr>
          <w:color w:val="000000"/>
          <w:sz w:val="23"/>
          <w:szCs w:val="23"/>
        </w:rPr>
      </w:pPr>
    </w:p>
    <w:p w14:paraId="2A1E2DD8" w14:textId="77777777" w:rsidR="007B165E" w:rsidRPr="0078159D" w:rsidRDefault="00D82568">
      <w:pPr>
        <w:spacing w:line="480" w:lineRule="auto"/>
        <w:rPr>
          <w:b/>
          <w:bCs/>
          <w:sz w:val="32"/>
          <w:szCs w:val="32"/>
          <w:u w:val="single"/>
        </w:rPr>
      </w:pPr>
      <w:r w:rsidRPr="0078159D">
        <w:rPr>
          <w:color w:val="000000"/>
          <w:sz w:val="23"/>
          <w:szCs w:val="23"/>
        </w:rPr>
        <w:t>Signature of Student 3: ___________________________</w:t>
      </w:r>
    </w:p>
    <w:p w14:paraId="62D19175" w14:textId="77777777" w:rsidR="007B165E" w:rsidRPr="0078159D" w:rsidRDefault="007B165E">
      <w:pPr>
        <w:rPr>
          <w:b/>
          <w:bCs/>
          <w:sz w:val="32"/>
          <w:szCs w:val="32"/>
          <w:u w:val="single"/>
        </w:rPr>
      </w:pPr>
    </w:p>
    <w:p w14:paraId="1CC6151D" w14:textId="77777777" w:rsidR="007B165E" w:rsidRPr="0078159D" w:rsidRDefault="007B165E">
      <w:pPr>
        <w:rPr>
          <w:b/>
          <w:bCs/>
          <w:sz w:val="32"/>
          <w:szCs w:val="32"/>
          <w:u w:val="single"/>
        </w:rPr>
      </w:pPr>
    </w:p>
    <w:p w14:paraId="7624CAAE" w14:textId="77777777" w:rsidR="007B165E" w:rsidRPr="0078159D" w:rsidRDefault="007B165E">
      <w:pPr>
        <w:rPr>
          <w:b/>
          <w:bCs/>
          <w:sz w:val="32"/>
          <w:szCs w:val="32"/>
          <w:u w:val="single"/>
        </w:rPr>
      </w:pPr>
    </w:p>
    <w:p w14:paraId="7C806A8C" w14:textId="77777777" w:rsidR="007B165E" w:rsidRPr="0078159D" w:rsidRDefault="00D82568">
      <w:pPr>
        <w:rPr>
          <w:b/>
          <w:bCs/>
          <w:sz w:val="32"/>
          <w:szCs w:val="32"/>
          <w:u w:val="single"/>
        </w:rPr>
      </w:pPr>
      <w:r w:rsidRPr="0078159D">
        <w:rPr>
          <w:b/>
          <w:bCs/>
          <w:noProof/>
          <w:sz w:val="32"/>
          <w:szCs w:val="32"/>
          <w:u w:val="single"/>
        </w:rPr>
        <mc:AlternateContent>
          <mc:Choice Requires="wps">
            <w:drawing>
              <wp:anchor distT="0" distB="0" distL="114300" distR="114300" simplePos="0" relativeHeight="251717632" behindDoc="0" locked="0" layoutInCell="1" allowOverlap="1" wp14:anchorId="784537BB" wp14:editId="12780423">
                <wp:simplePos x="0" y="0"/>
                <wp:positionH relativeFrom="column">
                  <wp:posOffset>2668905</wp:posOffset>
                </wp:positionH>
                <wp:positionV relativeFrom="paragraph">
                  <wp:posOffset>229235</wp:posOffset>
                </wp:positionV>
                <wp:extent cx="3271520" cy="5080"/>
                <wp:effectExtent l="0" t="0" r="24130" b="33020"/>
                <wp:wrapNone/>
                <wp:docPr id="30" name="Straight Connector 30"/>
                <wp:cNvGraphicFramePr/>
                <a:graphic xmlns:a="http://schemas.openxmlformats.org/drawingml/2006/main">
                  <a:graphicData uri="http://schemas.microsoft.com/office/word/2010/wordprocessingShape">
                    <wps:wsp>
                      <wps:cNvCnPr/>
                      <wps:spPr>
                        <a:xfrm flipV="1">
                          <a:off x="0" y="0"/>
                          <a:ext cx="3271528" cy="5286"/>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7FC0F6" id="Straight Connector 30" o:spid="_x0000_s1026" style="position:absolute;flip:y;z-index:251717632;visibility:visible;mso-wrap-style:square;mso-wrap-distance-left:9pt;mso-wrap-distance-top:0;mso-wrap-distance-right:9pt;mso-wrap-distance-bottom:0;mso-position-horizontal:absolute;mso-position-horizontal-relative:text;mso-position-vertical:absolute;mso-position-vertical-relative:text" from="210.15pt,18.05pt" to="467.75pt,1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" strokecolor="black [3213]" strokeweight="1.5pt">
                <v:stroke joinstyle="miter"/>
              </v:line>
            </w:pict>
          </mc:Fallback>
        </mc:AlternateContent>
      </w:r>
      <w:r w:rsidRPr="0078159D">
        <w:rPr>
          <w:b/>
          <w:bCs/>
          <w:sz w:val="32"/>
          <w:szCs w:val="32"/>
          <w:u w:val="single"/>
        </w:rPr>
        <w:t xml:space="preserve">   </w:t>
      </w:r>
    </w:p>
    <w:p w14:paraId="65846814" w14:textId="77777777" w:rsidR="007B165E" w:rsidRPr="0078159D" w:rsidRDefault="00D82568">
      <w:pPr>
        <w:autoSpaceDE w:val="0"/>
        <w:autoSpaceDN w:val="0"/>
        <w:adjustRightInd w:val="0"/>
        <w:spacing w:after="0" w:line="360" w:lineRule="auto"/>
        <w:jc w:val="right"/>
        <w:rPr>
          <w:color w:val="000000"/>
        </w:rPr>
      </w:pPr>
      <w:r w:rsidRPr="0078159D">
        <w:rPr>
          <w:b/>
          <w:bCs/>
          <w:color w:val="000000"/>
        </w:rPr>
        <w:t xml:space="preserve">Name of the supervisor: </w:t>
      </w:r>
      <w:r w:rsidRPr="0078159D">
        <w:rPr>
          <w:color w:val="000000"/>
        </w:rPr>
        <w:t xml:space="preserve">Dr. </w:t>
      </w:r>
      <w:proofErr w:type="spellStart"/>
      <w:r w:rsidRPr="0078159D">
        <w:rPr>
          <w:color w:val="000000"/>
        </w:rPr>
        <w:t>Kais</w:t>
      </w:r>
      <w:proofErr w:type="spellEnd"/>
      <w:r w:rsidRPr="0078159D">
        <w:rPr>
          <w:color w:val="000000"/>
        </w:rPr>
        <w:t xml:space="preserve"> Bin Zaman</w:t>
      </w:r>
    </w:p>
    <w:p w14:paraId="2399C4C6" w14:textId="77777777" w:rsidR="007B165E" w:rsidRPr="0078159D" w:rsidRDefault="00D82568">
      <w:pPr>
        <w:autoSpaceDE w:val="0"/>
        <w:autoSpaceDN w:val="0"/>
        <w:adjustRightInd w:val="0"/>
        <w:spacing w:after="0" w:line="360" w:lineRule="auto"/>
        <w:jc w:val="right"/>
        <w:rPr>
          <w:color w:val="000000"/>
        </w:rPr>
      </w:pPr>
      <w:r w:rsidRPr="0078159D">
        <w:rPr>
          <w:color w:val="000000"/>
        </w:rPr>
        <w:t>Designation of supervisor: Professor</w:t>
      </w:r>
    </w:p>
    <w:p w14:paraId="5D1E9CEB" w14:textId="77777777" w:rsidR="007B165E" w:rsidRPr="0078159D" w:rsidRDefault="00D82568">
      <w:pPr>
        <w:autoSpaceDE w:val="0"/>
        <w:autoSpaceDN w:val="0"/>
        <w:adjustRightInd w:val="0"/>
        <w:spacing w:after="0" w:line="360" w:lineRule="auto"/>
        <w:jc w:val="right"/>
        <w:rPr>
          <w:color w:val="000000"/>
        </w:rPr>
      </w:pPr>
      <w:r w:rsidRPr="0078159D">
        <w:rPr>
          <w:color w:val="000000"/>
        </w:rPr>
        <w:t>Department of Industrial and Production Engineering</w:t>
      </w:r>
    </w:p>
    <w:p w14:paraId="7A76DE07" w14:textId="77777777" w:rsidR="007B165E" w:rsidRPr="0078159D" w:rsidRDefault="00D82568">
      <w:pPr>
        <w:autoSpaceDE w:val="0"/>
        <w:autoSpaceDN w:val="0"/>
        <w:adjustRightInd w:val="0"/>
        <w:spacing w:after="0" w:line="360" w:lineRule="auto"/>
        <w:jc w:val="right"/>
        <w:rPr>
          <w:color w:val="000000"/>
        </w:rPr>
      </w:pPr>
      <w:r w:rsidRPr="0078159D">
        <w:rPr>
          <w:color w:val="000000"/>
        </w:rPr>
        <w:t>Bangladesh University of Engineering and Technology (BUET)</w:t>
      </w:r>
    </w:p>
    <w:p w14:paraId="3D3099A5" w14:textId="77777777" w:rsidR="007B165E" w:rsidRPr="0078159D" w:rsidRDefault="00D82568">
      <w:pPr>
        <w:autoSpaceDE w:val="0"/>
        <w:autoSpaceDN w:val="0"/>
        <w:adjustRightInd w:val="0"/>
        <w:spacing w:after="0" w:line="360" w:lineRule="auto"/>
        <w:jc w:val="right"/>
        <w:rPr>
          <w:color w:val="000000"/>
        </w:rPr>
      </w:pPr>
      <w:proofErr w:type="spellStart"/>
      <w:r w:rsidRPr="0078159D">
        <w:rPr>
          <w:color w:val="000000"/>
        </w:rPr>
        <w:t>Shahbag</w:t>
      </w:r>
      <w:proofErr w:type="spellEnd"/>
      <w:r w:rsidRPr="0078159D">
        <w:rPr>
          <w:color w:val="000000"/>
        </w:rPr>
        <w:t>, Dhaka</w:t>
      </w:r>
    </w:p>
    <w:p w14:paraId="0C832663" w14:textId="77777777" w:rsidR="007B165E" w:rsidRPr="0078159D" w:rsidRDefault="00D82568">
      <w:pPr>
        <w:autoSpaceDE w:val="0"/>
        <w:autoSpaceDN w:val="0"/>
        <w:adjustRightInd w:val="0"/>
        <w:spacing w:after="0" w:line="360" w:lineRule="auto"/>
        <w:jc w:val="right"/>
        <w:rPr>
          <w:color w:val="000000"/>
        </w:rPr>
      </w:pPr>
      <w:r w:rsidRPr="0078159D">
        <w:rPr>
          <w:color w:val="000000"/>
        </w:rPr>
        <w:t>Dhaka-1000, Bangladesh.</w:t>
      </w:r>
    </w:p>
    <w:p w14:paraId="1E645678" w14:textId="77777777" w:rsidR="007B165E" w:rsidRPr="0078159D" w:rsidRDefault="007B165E">
      <w:pPr>
        <w:spacing w:line="276" w:lineRule="auto"/>
        <w:jc w:val="right"/>
        <w:outlineLvl w:val="0"/>
        <w:rPr>
          <w:b/>
          <w:sz w:val="56"/>
          <w:szCs w:val="72"/>
        </w:rPr>
        <w:sectPr w:rsidR="007B165E" w:rsidRPr="0078159D">
          <w:type w:val="continuous"/>
          <w:pgSz w:w="11906" w:h="16838"/>
          <w:pgMar w:top="1440" w:right="1440" w:bottom="1440" w:left="1440" w:header="720" w:footer="720" w:gutter="0"/>
          <w:pgNumType w:start="0"/>
          <w:cols w:space="720"/>
          <w:titlePg/>
          <w:docGrid w:linePitch="360"/>
        </w:sectPr>
      </w:pPr>
    </w:p>
    <w:p w14:paraId="0A55FD68" w14:textId="77777777" w:rsidR="007B165E" w:rsidRPr="0078159D" w:rsidRDefault="007B165E">
      <w:pPr>
        <w:spacing w:line="276" w:lineRule="auto"/>
        <w:jc w:val="right"/>
        <w:outlineLvl w:val="0"/>
        <w:rPr>
          <w:b/>
          <w:sz w:val="56"/>
          <w:szCs w:val="72"/>
        </w:rPr>
      </w:pPr>
      <w:bookmarkStart w:id="2" w:name="_Toc53412090"/>
      <w:bookmarkStart w:id="3" w:name="_Toc53676163"/>
      <w:bookmarkStart w:id="4" w:name="_Toc53411795"/>
    </w:p>
    <w:p w14:paraId="1FE74105" w14:textId="77777777" w:rsidR="007B165E" w:rsidRPr="0078159D" w:rsidRDefault="00D82568">
      <w:pPr>
        <w:spacing w:line="276" w:lineRule="auto"/>
        <w:jc w:val="right"/>
        <w:outlineLvl w:val="0"/>
        <w:rPr>
          <w:b/>
          <w:sz w:val="56"/>
          <w:szCs w:val="56"/>
        </w:rPr>
      </w:pPr>
      <w:bookmarkStart w:id="5" w:name="_Toc54037058"/>
      <w:bookmarkStart w:id="6" w:name="_Toc66569252"/>
      <w:r w:rsidRPr="0078159D">
        <w:rPr>
          <w:b/>
          <w:sz w:val="56"/>
          <w:szCs w:val="56"/>
        </w:rPr>
        <w:lastRenderedPageBreak/>
        <w:t>Contents</w:t>
      </w:r>
      <w:bookmarkEnd w:id="2"/>
      <w:bookmarkEnd w:id="3"/>
      <w:bookmarkEnd w:id="4"/>
      <w:bookmarkEnd w:id="5"/>
      <w:bookmarkEnd w:id="6"/>
    </w:p>
    <w:p w14:paraId="05B6262D" w14:textId="77777777" w:rsidR="007B165E" w:rsidRPr="0078159D" w:rsidRDefault="00D82568">
      <w:pPr>
        <w:spacing w:line="276" w:lineRule="auto"/>
        <w:rPr>
          <w:bCs/>
          <w:u w:val="single"/>
        </w:rPr>
      </w:pPr>
      <w:r w:rsidRPr="0078159D">
        <w:rPr>
          <w:bCs/>
          <w:noProof/>
          <w:u w:val="single"/>
        </w:rPr>
        <mc:AlternateContent>
          <mc:Choice Requires="wps">
            <w:drawing>
              <wp:anchor distT="0" distB="0" distL="114300" distR="114300" simplePos="0" relativeHeight="251729920" behindDoc="0" locked="0" layoutInCell="1" allowOverlap="1" wp14:anchorId="2143684A" wp14:editId="3204B3DA">
                <wp:simplePos x="0" y="0"/>
                <wp:positionH relativeFrom="column">
                  <wp:posOffset>9525</wp:posOffset>
                </wp:positionH>
                <wp:positionV relativeFrom="paragraph">
                  <wp:posOffset>188595</wp:posOffset>
                </wp:positionV>
                <wp:extent cx="5915025" cy="0"/>
                <wp:effectExtent l="0" t="19050" r="9525" b="38100"/>
                <wp:wrapNone/>
                <wp:docPr id="33" name="AutoShape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15025" cy="0"/>
                        </a:xfrm>
                        <a:prstGeom prst="straightConnector1">
                          <a:avLst/>
                        </a:prstGeom>
                        <a:noFill/>
                        <a:ln w="57150">
                          <a:solidFill>
                            <a:srgbClr val="000000"/>
                          </a:solidFill>
                          <a:round/>
                        </a:ln>
                      </wps:spPr>
                      <wps:bodyPr/>
                    </wps:wsp>
                  </a:graphicData>
                </a:graphic>
              </wp:anchor>
            </w:drawing>
          </mc:Choice>
          <mc:Fallback>
            <w:pict>
              <v:shape w14:anchorId="2484DC78" id="AutoShape 90" o:spid="_x0000_s1026" type="#_x0000_t32" style="position:absolute;margin-left:.75pt;margin-top:14.85pt;width:465.75pt;height:0;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" strokeweight="4.5pt"/>
            </w:pict>
          </mc:Fallback>
        </mc:AlternateContent>
      </w:r>
    </w:p>
    <w:sdt>
      <w:sdtPr>
        <w:rPr>
          <w:rFonts w:cs="Times New Roman"/>
          <w:b w:val="0"/>
          <w:bCs w:val="0"/>
          <w:caps w:val="0"/>
          <w:sz w:val="24"/>
          <w:szCs w:val="24"/>
        </w:rPr>
        <w:id w:val="-550609088"/>
        <w:docPartObj>
          <w:docPartGallery w:val="Table of Contents"/>
          <w:docPartUnique/>
        </w:docPartObj>
      </w:sdtPr>
      <w:sdtEndPr/>
      <w:sdtContent>
        <w:p w14:paraId="7D946599" w14:textId="07EA4FD5" w:rsidR="00E46432" w:rsidRPr="00914909" w:rsidRDefault="00D82568">
          <w:pPr>
            <w:pStyle w:val="TOC1"/>
            <w:tabs>
              <w:tab w:val="right" w:leader="dot" w:pos="9016"/>
            </w:tabs>
            <w:rPr>
              <w:rFonts w:eastAsiaTheme="minorEastAsia" w:cs="Times New Roman"/>
              <w:b w:val="0"/>
              <w:caps w:val="0"/>
              <w:noProof/>
              <w:sz w:val="24"/>
              <w:szCs w:val="24"/>
            </w:rPr>
          </w:pPr>
          <w:r w:rsidRPr="00914909">
            <w:rPr>
              <w:rFonts w:cs="Times New Roman"/>
              <w:b w:val="0"/>
              <w:caps w:val="0"/>
              <w:sz w:val="24"/>
              <w:szCs w:val="24"/>
            </w:rPr>
            <w:fldChar w:fldCharType="begin"/>
          </w:r>
          <w:r w:rsidRPr="00914909">
            <w:rPr>
              <w:rFonts w:cs="Times New Roman"/>
              <w:b w:val="0"/>
              <w:caps w:val="0"/>
              <w:sz w:val="24"/>
              <w:szCs w:val="24"/>
            </w:rPr>
            <w:instrText xml:space="preserve"> TOC \o "1-7" \h \z \u </w:instrText>
          </w:r>
          <w:r w:rsidRPr="00914909">
            <w:rPr>
              <w:rFonts w:cs="Times New Roman"/>
              <w:b w:val="0"/>
              <w:caps w:val="0"/>
              <w:sz w:val="24"/>
              <w:szCs w:val="24"/>
            </w:rPr>
            <w:fldChar w:fldCharType="separate"/>
          </w:r>
          <w:hyperlink w:anchor="_Toc66569252" w:history="1">
            <w:r w:rsidR="00E46432" w:rsidRPr="00914909">
              <w:rPr>
                <w:rStyle w:val="Hyperlink"/>
                <w:rFonts w:cs="Times New Roman"/>
                <w:b w:val="0"/>
                <w:noProof/>
                <w:sz w:val="24"/>
                <w:szCs w:val="24"/>
              </w:rPr>
              <w:t>Contents</w:t>
            </w:r>
            <w:r w:rsidR="00E46432" w:rsidRPr="00914909">
              <w:rPr>
                <w:rFonts w:cs="Times New Roman"/>
                <w:b w:val="0"/>
                <w:noProof/>
                <w:webHidden/>
                <w:sz w:val="24"/>
                <w:szCs w:val="24"/>
              </w:rPr>
              <w:tab/>
            </w:r>
            <w:r w:rsidR="00E46432" w:rsidRPr="00914909">
              <w:rPr>
                <w:rFonts w:cs="Times New Roman"/>
                <w:b w:val="0"/>
                <w:noProof/>
                <w:webHidden/>
                <w:sz w:val="24"/>
                <w:szCs w:val="24"/>
              </w:rPr>
              <w:fldChar w:fldCharType="begin"/>
            </w:r>
            <w:r w:rsidR="00E46432" w:rsidRPr="00914909">
              <w:rPr>
                <w:rFonts w:cs="Times New Roman"/>
                <w:b w:val="0"/>
                <w:noProof/>
                <w:webHidden/>
                <w:sz w:val="24"/>
                <w:szCs w:val="24"/>
              </w:rPr>
              <w:instrText xml:space="preserve"> PAGEREF _Toc66569252 \h </w:instrText>
            </w:r>
            <w:r w:rsidR="00E46432" w:rsidRPr="00914909">
              <w:rPr>
                <w:rFonts w:cs="Times New Roman"/>
                <w:b w:val="0"/>
                <w:noProof/>
                <w:webHidden/>
                <w:sz w:val="24"/>
                <w:szCs w:val="24"/>
              </w:rPr>
            </w:r>
            <w:r w:rsidR="00E46432" w:rsidRPr="00914909">
              <w:rPr>
                <w:rFonts w:cs="Times New Roman"/>
                <w:b w:val="0"/>
                <w:noProof/>
                <w:webHidden/>
                <w:sz w:val="24"/>
                <w:szCs w:val="24"/>
              </w:rPr>
              <w:fldChar w:fldCharType="separate"/>
            </w:r>
            <w:r w:rsidR="00D55BA7">
              <w:rPr>
                <w:rFonts w:cs="Times New Roman"/>
                <w:b w:val="0"/>
                <w:noProof/>
                <w:webHidden/>
                <w:sz w:val="24"/>
                <w:szCs w:val="24"/>
              </w:rPr>
              <w:t>1</w:t>
            </w:r>
            <w:r w:rsidR="00E46432" w:rsidRPr="00914909">
              <w:rPr>
                <w:rFonts w:cs="Times New Roman"/>
                <w:b w:val="0"/>
                <w:noProof/>
                <w:webHidden/>
                <w:sz w:val="24"/>
                <w:szCs w:val="24"/>
              </w:rPr>
              <w:fldChar w:fldCharType="end"/>
            </w:r>
          </w:hyperlink>
        </w:p>
        <w:p w14:paraId="410AAAB3" w14:textId="73C2F14D" w:rsidR="00E46432" w:rsidRPr="00914909" w:rsidRDefault="006F101E">
          <w:pPr>
            <w:pStyle w:val="TOC2"/>
            <w:rPr>
              <w:rFonts w:eastAsiaTheme="minorEastAsia"/>
              <w:bCs/>
              <w:smallCaps w:val="0"/>
              <w:noProof/>
              <w:sz w:val="24"/>
              <w:szCs w:val="24"/>
            </w:rPr>
          </w:pPr>
          <w:hyperlink w:anchor="_Toc66569253" w:history="1">
            <w:r w:rsidR="00E46432" w:rsidRPr="00914909">
              <w:rPr>
                <w:rStyle w:val="Hyperlink"/>
                <w:bCs/>
                <w:noProof/>
                <w:sz w:val="24"/>
                <w:szCs w:val="24"/>
              </w:rPr>
              <w:t>List of Tables</w:t>
            </w:r>
            <w:r w:rsidR="00E46432" w:rsidRPr="00914909">
              <w:rPr>
                <w:bCs/>
                <w:noProof/>
                <w:webHidden/>
                <w:sz w:val="24"/>
                <w:szCs w:val="24"/>
              </w:rPr>
              <w:tab/>
            </w:r>
            <w:r w:rsidR="00E46432" w:rsidRPr="00914909">
              <w:rPr>
                <w:bCs/>
                <w:noProof/>
                <w:webHidden/>
                <w:sz w:val="24"/>
                <w:szCs w:val="24"/>
              </w:rPr>
              <w:fldChar w:fldCharType="begin"/>
            </w:r>
            <w:r w:rsidR="00E46432" w:rsidRPr="00914909">
              <w:rPr>
                <w:bCs/>
                <w:noProof/>
                <w:webHidden/>
                <w:sz w:val="24"/>
                <w:szCs w:val="24"/>
              </w:rPr>
              <w:instrText xml:space="preserve"> PAGEREF _Toc66569253 \h </w:instrText>
            </w:r>
            <w:r w:rsidR="00E46432" w:rsidRPr="00914909">
              <w:rPr>
                <w:bCs/>
                <w:noProof/>
                <w:webHidden/>
                <w:sz w:val="24"/>
                <w:szCs w:val="24"/>
              </w:rPr>
            </w:r>
            <w:r w:rsidR="00E46432" w:rsidRPr="00914909">
              <w:rPr>
                <w:bCs/>
                <w:noProof/>
                <w:webHidden/>
                <w:sz w:val="24"/>
                <w:szCs w:val="24"/>
              </w:rPr>
              <w:fldChar w:fldCharType="separate"/>
            </w:r>
            <w:r w:rsidR="00D55BA7">
              <w:rPr>
                <w:bCs/>
                <w:noProof/>
                <w:webHidden/>
                <w:sz w:val="24"/>
                <w:szCs w:val="24"/>
              </w:rPr>
              <w:t>i</w:t>
            </w:r>
            <w:r w:rsidR="00E46432" w:rsidRPr="00914909">
              <w:rPr>
                <w:bCs/>
                <w:noProof/>
                <w:webHidden/>
                <w:sz w:val="24"/>
                <w:szCs w:val="24"/>
              </w:rPr>
              <w:fldChar w:fldCharType="end"/>
            </w:r>
          </w:hyperlink>
        </w:p>
        <w:p w14:paraId="51436247" w14:textId="36564C71" w:rsidR="00E46432" w:rsidRPr="00914909" w:rsidRDefault="006F101E">
          <w:pPr>
            <w:pStyle w:val="TOC2"/>
            <w:rPr>
              <w:rFonts w:eastAsiaTheme="minorEastAsia"/>
              <w:bCs/>
              <w:smallCaps w:val="0"/>
              <w:noProof/>
              <w:sz w:val="24"/>
              <w:szCs w:val="24"/>
            </w:rPr>
          </w:pPr>
          <w:hyperlink w:anchor="_Toc66569254" w:history="1">
            <w:r w:rsidR="00E46432" w:rsidRPr="00914909">
              <w:rPr>
                <w:rStyle w:val="Hyperlink"/>
                <w:bCs/>
                <w:noProof/>
                <w:sz w:val="24"/>
                <w:szCs w:val="24"/>
              </w:rPr>
              <w:t>List of Figures</w:t>
            </w:r>
            <w:r w:rsidR="00E46432" w:rsidRPr="00914909">
              <w:rPr>
                <w:bCs/>
                <w:noProof/>
                <w:webHidden/>
                <w:sz w:val="24"/>
                <w:szCs w:val="24"/>
              </w:rPr>
              <w:tab/>
            </w:r>
            <w:r w:rsidR="00E46432" w:rsidRPr="00914909">
              <w:rPr>
                <w:bCs/>
                <w:noProof/>
                <w:webHidden/>
                <w:sz w:val="24"/>
                <w:szCs w:val="24"/>
              </w:rPr>
              <w:fldChar w:fldCharType="begin"/>
            </w:r>
            <w:r w:rsidR="00E46432" w:rsidRPr="00914909">
              <w:rPr>
                <w:bCs/>
                <w:noProof/>
                <w:webHidden/>
                <w:sz w:val="24"/>
                <w:szCs w:val="24"/>
              </w:rPr>
              <w:instrText xml:space="preserve"> PAGEREF _Toc66569254 \h </w:instrText>
            </w:r>
            <w:r w:rsidR="00E46432" w:rsidRPr="00914909">
              <w:rPr>
                <w:bCs/>
                <w:noProof/>
                <w:webHidden/>
                <w:sz w:val="24"/>
                <w:szCs w:val="24"/>
              </w:rPr>
            </w:r>
            <w:r w:rsidR="00E46432" w:rsidRPr="00914909">
              <w:rPr>
                <w:bCs/>
                <w:noProof/>
                <w:webHidden/>
                <w:sz w:val="24"/>
                <w:szCs w:val="24"/>
              </w:rPr>
              <w:fldChar w:fldCharType="separate"/>
            </w:r>
            <w:r w:rsidR="00D55BA7">
              <w:rPr>
                <w:bCs/>
                <w:noProof/>
                <w:webHidden/>
                <w:sz w:val="24"/>
                <w:szCs w:val="24"/>
              </w:rPr>
              <w:t>ii</w:t>
            </w:r>
            <w:r w:rsidR="00E46432" w:rsidRPr="00914909">
              <w:rPr>
                <w:bCs/>
                <w:noProof/>
                <w:webHidden/>
                <w:sz w:val="24"/>
                <w:szCs w:val="24"/>
              </w:rPr>
              <w:fldChar w:fldCharType="end"/>
            </w:r>
          </w:hyperlink>
        </w:p>
        <w:p w14:paraId="211E220D" w14:textId="7588653F" w:rsidR="00E46432" w:rsidRPr="00914909" w:rsidRDefault="006F101E">
          <w:pPr>
            <w:pStyle w:val="TOC2"/>
            <w:rPr>
              <w:rFonts w:eastAsiaTheme="minorEastAsia"/>
              <w:bCs/>
              <w:smallCaps w:val="0"/>
              <w:noProof/>
              <w:sz w:val="24"/>
              <w:szCs w:val="24"/>
            </w:rPr>
          </w:pPr>
          <w:hyperlink w:anchor="_Toc66569255" w:history="1">
            <w:r w:rsidR="00E46432" w:rsidRPr="00914909">
              <w:rPr>
                <w:rStyle w:val="Hyperlink"/>
                <w:bCs/>
                <w:noProof/>
                <w:sz w:val="24"/>
                <w:szCs w:val="24"/>
              </w:rPr>
              <w:t>Acknowledgment</w:t>
            </w:r>
            <w:r w:rsidR="00E46432" w:rsidRPr="00914909">
              <w:rPr>
                <w:bCs/>
                <w:noProof/>
                <w:webHidden/>
                <w:sz w:val="24"/>
                <w:szCs w:val="24"/>
              </w:rPr>
              <w:tab/>
            </w:r>
            <w:r w:rsidR="00E46432" w:rsidRPr="00914909">
              <w:rPr>
                <w:bCs/>
                <w:noProof/>
                <w:webHidden/>
                <w:sz w:val="24"/>
                <w:szCs w:val="24"/>
              </w:rPr>
              <w:fldChar w:fldCharType="begin"/>
            </w:r>
            <w:r w:rsidR="00E46432" w:rsidRPr="00914909">
              <w:rPr>
                <w:bCs/>
                <w:noProof/>
                <w:webHidden/>
                <w:sz w:val="24"/>
                <w:szCs w:val="24"/>
              </w:rPr>
              <w:instrText xml:space="preserve"> PAGEREF _Toc66569255 \h </w:instrText>
            </w:r>
            <w:r w:rsidR="00E46432" w:rsidRPr="00914909">
              <w:rPr>
                <w:bCs/>
                <w:noProof/>
                <w:webHidden/>
                <w:sz w:val="24"/>
                <w:szCs w:val="24"/>
              </w:rPr>
            </w:r>
            <w:r w:rsidR="00E46432" w:rsidRPr="00914909">
              <w:rPr>
                <w:bCs/>
                <w:noProof/>
                <w:webHidden/>
                <w:sz w:val="24"/>
                <w:szCs w:val="24"/>
              </w:rPr>
              <w:fldChar w:fldCharType="separate"/>
            </w:r>
            <w:r w:rsidR="00D55BA7">
              <w:rPr>
                <w:bCs/>
                <w:noProof/>
                <w:webHidden/>
                <w:sz w:val="24"/>
                <w:szCs w:val="24"/>
              </w:rPr>
              <w:t>iii</w:t>
            </w:r>
            <w:r w:rsidR="00E46432" w:rsidRPr="00914909">
              <w:rPr>
                <w:bCs/>
                <w:noProof/>
                <w:webHidden/>
                <w:sz w:val="24"/>
                <w:szCs w:val="24"/>
              </w:rPr>
              <w:fldChar w:fldCharType="end"/>
            </w:r>
          </w:hyperlink>
        </w:p>
        <w:p w14:paraId="1C0D018D" w14:textId="1A9795B2" w:rsidR="00E46432" w:rsidRPr="00914909" w:rsidRDefault="006F101E">
          <w:pPr>
            <w:pStyle w:val="TOC2"/>
            <w:rPr>
              <w:rFonts w:eastAsiaTheme="minorEastAsia"/>
              <w:bCs/>
              <w:smallCaps w:val="0"/>
              <w:noProof/>
              <w:sz w:val="24"/>
              <w:szCs w:val="24"/>
            </w:rPr>
          </w:pPr>
          <w:hyperlink w:anchor="_Toc66569256" w:history="1">
            <w:r w:rsidR="00E46432" w:rsidRPr="00914909">
              <w:rPr>
                <w:rStyle w:val="Hyperlink"/>
                <w:bCs/>
                <w:noProof/>
                <w:sz w:val="24"/>
                <w:szCs w:val="24"/>
              </w:rPr>
              <w:t>Abstract</w:t>
            </w:r>
            <w:r w:rsidR="00E46432" w:rsidRPr="00914909">
              <w:rPr>
                <w:bCs/>
                <w:noProof/>
                <w:webHidden/>
                <w:sz w:val="24"/>
                <w:szCs w:val="24"/>
              </w:rPr>
              <w:tab/>
            </w:r>
            <w:r w:rsidR="00E46432" w:rsidRPr="00914909">
              <w:rPr>
                <w:bCs/>
                <w:noProof/>
                <w:webHidden/>
                <w:sz w:val="24"/>
                <w:szCs w:val="24"/>
              </w:rPr>
              <w:fldChar w:fldCharType="begin"/>
            </w:r>
            <w:r w:rsidR="00E46432" w:rsidRPr="00914909">
              <w:rPr>
                <w:bCs/>
                <w:noProof/>
                <w:webHidden/>
                <w:sz w:val="24"/>
                <w:szCs w:val="24"/>
              </w:rPr>
              <w:instrText xml:space="preserve"> PAGEREF _Toc66569256 \h </w:instrText>
            </w:r>
            <w:r w:rsidR="00E46432" w:rsidRPr="00914909">
              <w:rPr>
                <w:bCs/>
                <w:noProof/>
                <w:webHidden/>
                <w:sz w:val="24"/>
                <w:szCs w:val="24"/>
              </w:rPr>
            </w:r>
            <w:r w:rsidR="00E46432" w:rsidRPr="00914909">
              <w:rPr>
                <w:bCs/>
                <w:noProof/>
                <w:webHidden/>
                <w:sz w:val="24"/>
                <w:szCs w:val="24"/>
              </w:rPr>
              <w:fldChar w:fldCharType="separate"/>
            </w:r>
            <w:r w:rsidR="00D55BA7">
              <w:rPr>
                <w:bCs/>
                <w:noProof/>
                <w:webHidden/>
                <w:sz w:val="24"/>
                <w:szCs w:val="24"/>
              </w:rPr>
              <w:t>iv</w:t>
            </w:r>
            <w:r w:rsidR="00E46432" w:rsidRPr="00914909">
              <w:rPr>
                <w:bCs/>
                <w:noProof/>
                <w:webHidden/>
                <w:sz w:val="24"/>
                <w:szCs w:val="24"/>
              </w:rPr>
              <w:fldChar w:fldCharType="end"/>
            </w:r>
          </w:hyperlink>
        </w:p>
        <w:p w14:paraId="3A0133DF" w14:textId="495C88F1" w:rsidR="00E46432" w:rsidRPr="00914909" w:rsidRDefault="006F101E">
          <w:pPr>
            <w:pStyle w:val="TOC1"/>
            <w:tabs>
              <w:tab w:val="right" w:leader="dot" w:pos="9016"/>
            </w:tabs>
            <w:rPr>
              <w:rFonts w:eastAsiaTheme="minorEastAsia" w:cs="Times New Roman"/>
              <w:b w:val="0"/>
              <w:caps w:val="0"/>
              <w:noProof/>
              <w:sz w:val="24"/>
              <w:szCs w:val="24"/>
            </w:rPr>
          </w:pPr>
          <w:hyperlink w:anchor="_Toc66569257" w:history="1">
            <w:r w:rsidR="00E46432" w:rsidRPr="00914909">
              <w:rPr>
                <w:rStyle w:val="Hyperlink"/>
                <w:rFonts w:cs="Times New Roman"/>
                <w:b w:val="0"/>
                <w:noProof/>
                <w:sz w:val="24"/>
                <w:szCs w:val="24"/>
              </w:rPr>
              <w:t>Chapter 1</w:t>
            </w:r>
            <w:r w:rsidR="00E46432" w:rsidRPr="00914909">
              <w:rPr>
                <w:rFonts w:cs="Times New Roman"/>
                <w:b w:val="0"/>
                <w:noProof/>
                <w:webHidden/>
                <w:sz w:val="24"/>
                <w:szCs w:val="24"/>
              </w:rPr>
              <w:tab/>
            </w:r>
            <w:r w:rsidR="00E46432" w:rsidRPr="00914909">
              <w:rPr>
                <w:rFonts w:cs="Times New Roman"/>
                <w:b w:val="0"/>
                <w:noProof/>
                <w:webHidden/>
                <w:sz w:val="24"/>
                <w:szCs w:val="24"/>
              </w:rPr>
              <w:fldChar w:fldCharType="begin"/>
            </w:r>
            <w:r w:rsidR="00E46432" w:rsidRPr="00914909">
              <w:rPr>
                <w:rFonts w:cs="Times New Roman"/>
                <w:b w:val="0"/>
                <w:noProof/>
                <w:webHidden/>
                <w:sz w:val="24"/>
                <w:szCs w:val="24"/>
              </w:rPr>
              <w:instrText xml:space="preserve"> PAGEREF _Toc66569257 \h </w:instrText>
            </w:r>
            <w:r w:rsidR="00E46432" w:rsidRPr="00914909">
              <w:rPr>
                <w:rFonts w:cs="Times New Roman"/>
                <w:b w:val="0"/>
                <w:noProof/>
                <w:webHidden/>
                <w:sz w:val="24"/>
                <w:szCs w:val="24"/>
              </w:rPr>
            </w:r>
            <w:r w:rsidR="00E46432" w:rsidRPr="00914909">
              <w:rPr>
                <w:rFonts w:cs="Times New Roman"/>
                <w:b w:val="0"/>
                <w:noProof/>
                <w:webHidden/>
                <w:sz w:val="24"/>
                <w:szCs w:val="24"/>
              </w:rPr>
              <w:fldChar w:fldCharType="separate"/>
            </w:r>
            <w:r w:rsidR="00D55BA7">
              <w:rPr>
                <w:rFonts w:cs="Times New Roman"/>
                <w:b w:val="0"/>
                <w:noProof/>
                <w:webHidden/>
                <w:sz w:val="24"/>
                <w:szCs w:val="24"/>
              </w:rPr>
              <w:t>1</w:t>
            </w:r>
            <w:r w:rsidR="00E46432" w:rsidRPr="00914909">
              <w:rPr>
                <w:rFonts w:cs="Times New Roman"/>
                <w:b w:val="0"/>
                <w:noProof/>
                <w:webHidden/>
                <w:sz w:val="24"/>
                <w:szCs w:val="24"/>
              </w:rPr>
              <w:fldChar w:fldCharType="end"/>
            </w:r>
          </w:hyperlink>
        </w:p>
        <w:p w14:paraId="5B2FCDF3" w14:textId="2519946C" w:rsidR="00E46432" w:rsidRPr="00914909" w:rsidRDefault="006F101E">
          <w:pPr>
            <w:pStyle w:val="TOC2"/>
            <w:rPr>
              <w:rFonts w:eastAsiaTheme="minorEastAsia"/>
              <w:bCs/>
              <w:smallCaps w:val="0"/>
              <w:noProof/>
              <w:sz w:val="24"/>
              <w:szCs w:val="24"/>
            </w:rPr>
          </w:pPr>
          <w:hyperlink w:anchor="_Toc66569258" w:history="1">
            <w:r w:rsidR="00E46432" w:rsidRPr="00914909">
              <w:rPr>
                <w:rStyle w:val="Hyperlink"/>
                <w:bCs/>
                <w:noProof/>
                <w:sz w:val="24"/>
                <w:szCs w:val="24"/>
              </w:rPr>
              <w:t>Introduction</w:t>
            </w:r>
            <w:r w:rsidR="00E46432" w:rsidRPr="00914909">
              <w:rPr>
                <w:bCs/>
                <w:noProof/>
                <w:webHidden/>
                <w:sz w:val="24"/>
                <w:szCs w:val="24"/>
              </w:rPr>
              <w:tab/>
            </w:r>
            <w:r w:rsidR="00E46432" w:rsidRPr="00914909">
              <w:rPr>
                <w:bCs/>
                <w:noProof/>
                <w:webHidden/>
                <w:sz w:val="24"/>
                <w:szCs w:val="24"/>
              </w:rPr>
              <w:fldChar w:fldCharType="begin"/>
            </w:r>
            <w:r w:rsidR="00E46432" w:rsidRPr="00914909">
              <w:rPr>
                <w:bCs/>
                <w:noProof/>
                <w:webHidden/>
                <w:sz w:val="24"/>
                <w:szCs w:val="24"/>
              </w:rPr>
              <w:instrText xml:space="preserve"> PAGEREF _Toc66569258 \h </w:instrText>
            </w:r>
            <w:r w:rsidR="00E46432" w:rsidRPr="00914909">
              <w:rPr>
                <w:bCs/>
                <w:noProof/>
                <w:webHidden/>
                <w:sz w:val="24"/>
                <w:szCs w:val="24"/>
              </w:rPr>
            </w:r>
            <w:r w:rsidR="00E46432" w:rsidRPr="00914909">
              <w:rPr>
                <w:bCs/>
                <w:noProof/>
                <w:webHidden/>
                <w:sz w:val="24"/>
                <w:szCs w:val="24"/>
              </w:rPr>
              <w:fldChar w:fldCharType="separate"/>
            </w:r>
            <w:r w:rsidR="00D55BA7">
              <w:rPr>
                <w:bCs/>
                <w:noProof/>
                <w:webHidden/>
                <w:sz w:val="24"/>
                <w:szCs w:val="24"/>
              </w:rPr>
              <w:t>1</w:t>
            </w:r>
            <w:r w:rsidR="00E46432" w:rsidRPr="00914909">
              <w:rPr>
                <w:bCs/>
                <w:noProof/>
                <w:webHidden/>
                <w:sz w:val="24"/>
                <w:szCs w:val="24"/>
              </w:rPr>
              <w:fldChar w:fldCharType="end"/>
            </w:r>
          </w:hyperlink>
        </w:p>
        <w:p w14:paraId="53FCB83F" w14:textId="2EFB553D" w:rsidR="00E46432" w:rsidRPr="00914909" w:rsidRDefault="006F101E">
          <w:pPr>
            <w:pStyle w:val="TOC1"/>
            <w:tabs>
              <w:tab w:val="right" w:leader="dot" w:pos="9016"/>
            </w:tabs>
            <w:rPr>
              <w:rFonts w:eastAsiaTheme="minorEastAsia" w:cs="Times New Roman"/>
              <w:b w:val="0"/>
              <w:caps w:val="0"/>
              <w:noProof/>
              <w:sz w:val="24"/>
              <w:szCs w:val="24"/>
            </w:rPr>
          </w:pPr>
          <w:hyperlink w:anchor="_Toc66569259" w:history="1">
            <w:r w:rsidR="00E46432" w:rsidRPr="00914909">
              <w:rPr>
                <w:rStyle w:val="Hyperlink"/>
                <w:rFonts w:cs="Times New Roman"/>
                <w:b w:val="0"/>
                <w:noProof/>
                <w:sz w:val="24"/>
                <w:szCs w:val="24"/>
              </w:rPr>
              <w:t>Chapter 2</w:t>
            </w:r>
            <w:r w:rsidR="00E46432" w:rsidRPr="00914909">
              <w:rPr>
                <w:rFonts w:cs="Times New Roman"/>
                <w:b w:val="0"/>
                <w:noProof/>
                <w:webHidden/>
                <w:sz w:val="24"/>
                <w:szCs w:val="24"/>
              </w:rPr>
              <w:tab/>
            </w:r>
            <w:r w:rsidR="00E46432" w:rsidRPr="00914909">
              <w:rPr>
                <w:rFonts w:cs="Times New Roman"/>
                <w:b w:val="0"/>
                <w:noProof/>
                <w:webHidden/>
                <w:sz w:val="24"/>
                <w:szCs w:val="24"/>
              </w:rPr>
              <w:fldChar w:fldCharType="begin"/>
            </w:r>
            <w:r w:rsidR="00E46432" w:rsidRPr="00914909">
              <w:rPr>
                <w:rFonts w:cs="Times New Roman"/>
                <w:b w:val="0"/>
                <w:noProof/>
                <w:webHidden/>
                <w:sz w:val="24"/>
                <w:szCs w:val="24"/>
              </w:rPr>
              <w:instrText xml:space="preserve"> PAGEREF _Toc66569259 \h </w:instrText>
            </w:r>
            <w:r w:rsidR="00E46432" w:rsidRPr="00914909">
              <w:rPr>
                <w:rFonts w:cs="Times New Roman"/>
                <w:b w:val="0"/>
                <w:noProof/>
                <w:webHidden/>
                <w:sz w:val="24"/>
                <w:szCs w:val="24"/>
              </w:rPr>
            </w:r>
            <w:r w:rsidR="00E46432" w:rsidRPr="00914909">
              <w:rPr>
                <w:rFonts w:cs="Times New Roman"/>
                <w:b w:val="0"/>
                <w:noProof/>
                <w:webHidden/>
                <w:sz w:val="24"/>
                <w:szCs w:val="24"/>
              </w:rPr>
              <w:fldChar w:fldCharType="separate"/>
            </w:r>
            <w:r w:rsidR="00D55BA7">
              <w:rPr>
                <w:rFonts w:cs="Times New Roman"/>
                <w:b w:val="0"/>
                <w:noProof/>
                <w:webHidden/>
                <w:sz w:val="24"/>
                <w:szCs w:val="24"/>
              </w:rPr>
              <w:t>5</w:t>
            </w:r>
            <w:r w:rsidR="00E46432" w:rsidRPr="00914909">
              <w:rPr>
                <w:rFonts w:cs="Times New Roman"/>
                <w:b w:val="0"/>
                <w:noProof/>
                <w:webHidden/>
                <w:sz w:val="24"/>
                <w:szCs w:val="24"/>
              </w:rPr>
              <w:fldChar w:fldCharType="end"/>
            </w:r>
          </w:hyperlink>
        </w:p>
        <w:p w14:paraId="213521FB" w14:textId="0D73C71D" w:rsidR="00E46432" w:rsidRPr="00914909" w:rsidRDefault="006F101E">
          <w:pPr>
            <w:pStyle w:val="TOC2"/>
            <w:rPr>
              <w:rFonts w:eastAsiaTheme="minorEastAsia"/>
              <w:bCs/>
              <w:smallCaps w:val="0"/>
              <w:noProof/>
              <w:sz w:val="24"/>
              <w:szCs w:val="24"/>
            </w:rPr>
          </w:pPr>
          <w:hyperlink w:anchor="_Toc66569260" w:history="1">
            <w:r w:rsidR="00E46432" w:rsidRPr="00914909">
              <w:rPr>
                <w:rStyle w:val="Hyperlink"/>
                <w:bCs/>
                <w:noProof/>
                <w:sz w:val="24"/>
                <w:szCs w:val="24"/>
              </w:rPr>
              <w:t>Literature review</w:t>
            </w:r>
            <w:r w:rsidR="00E46432" w:rsidRPr="00914909">
              <w:rPr>
                <w:bCs/>
                <w:noProof/>
                <w:webHidden/>
                <w:sz w:val="24"/>
                <w:szCs w:val="24"/>
              </w:rPr>
              <w:tab/>
            </w:r>
            <w:r w:rsidR="00E46432" w:rsidRPr="00914909">
              <w:rPr>
                <w:bCs/>
                <w:noProof/>
                <w:webHidden/>
                <w:sz w:val="24"/>
                <w:szCs w:val="24"/>
              </w:rPr>
              <w:fldChar w:fldCharType="begin"/>
            </w:r>
            <w:r w:rsidR="00E46432" w:rsidRPr="00914909">
              <w:rPr>
                <w:bCs/>
                <w:noProof/>
                <w:webHidden/>
                <w:sz w:val="24"/>
                <w:szCs w:val="24"/>
              </w:rPr>
              <w:instrText xml:space="preserve"> PAGEREF _Toc66569260 \h </w:instrText>
            </w:r>
            <w:r w:rsidR="00E46432" w:rsidRPr="00914909">
              <w:rPr>
                <w:bCs/>
                <w:noProof/>
                <w:webHidden/>
                <w:sz w:val="24"/>
                <w:szCs w:val="24"/>
              </w:rPr>
            </w:r>
            <w:r w:rsidR="00E46432" w:rsidRPr="00914909">
              <w:rPr>
                <w:bCs/>
                <w:noProof/>
                <w:webHidden/>
                <w:sz w:val="24"/>
                <w:szCs w:val="24"/>
              </w:rPr>
              <w:fldChar w:fldCharType="separate"/>
            </w:r>
            <w:r w:rsidR="00D55BA7">
              <w:rPr>
                <w:bCs/>
                <w:noProof/>
                <w:webHidden/>
                <w:sz w:val="24"/>
                <w:szCs w:val="24"/>
              </w:rPr>
              <w:t>5</w:t>
            </w:r>
            <w:r w:rsidR="00E46432" w:rsidRPr="00914909">
              <w:rPr>
                <w:bCs/>
                <w:noProof/>
                <w:webHidden/>
                <w:sz w:val="24"/>
                <w:szCs w:val="24"/>
              </w:rPr>
              <w:fldChar w:fldCharType="end"/>
            </w:r>
          </w:hyperlink>
        </w:p>
        <w:p w14:paraId="0E654C8A" w14:textId="7A2C6785" w:rsidR="00E46432" w:rsidRPr="00914909" w:rsidRDefault="006F101E">
          <w:pPr>
            <w:pStyle w:val="TOC1"/>
            <w:tabs>
              <w:tab w:val="right" w:leader="dot" w:pos="9016"/>
            </w:tabs>
            <w:rPr>
              <w:rFonts w:eastAsiaTheme="minorEastAsia" w:cs="Times New Roman"/>
              <w:b w:val="0"/>
              <w:caps w:val="0"/>
              <w:noProof/>
              <w:sz w:val="24"/>
              <w:szCs w:val="24"/>
            </w:rPr>
          </w:pPr>
          <w:hyperlink w:anchor="_Toc66569261" w:history="1">
            <w:r w:rsidR="00E46432" w:rsidRPr="00914909">
              <w:rPr>
                <w:rStyle w:val="Hyperlink"/>
                <w:rFonts w:cs="Times New Roman"/>
                <w:b w:val="0"/>
                <w:noProof/>
                <w:sz w:val="24"/>
                <w:szCs w:val="24"/>
              </w:rPr>
              <w:t>Chapter 3</w:t>
            </w:r>
            <w:r w:rsidR="00E46432" w:rsidRPr="00914909">
              <w:rPr>
                <w:rFonts w:cs="Times New Roman"/>
                <w:b w:val="0"/>
                <w:noProof/>
                <w:webHidden/>
                <w:sz w:val="24"/>
                <w:szCs w:val="24"/>
              </w:rPr>
              <w:tab/>
            </w:r>
            <w:r w:rsidR="00E46432" w:rsidRPr="00914909">
              <w:rPr>
                <w:rFonts w:cs="Times New Roman"/>
                <w:b w:val="0"/>
                <w:noProof/>
                <w:webHidden/>
                <w:sz w:val="24"/>
                <w:szCs w:val="24"/>
              </w:rPr>
              <w:fldChar w:fldCharType="begin"/>
            </w:r>
            <w:r w:rsidR="00E46432" w:rsidRPr="00914909">
              <w:rPr>
                <w:rFonts w:cs="Times New Roman"/>
                <w:b w:val="0"/>
                <w:noProof/>
                <w:webHidden/>
                <w:sz w:val="24"/>
                <w:szCs w:val="24"/>
              </w:rPr>
              <w:instrText xml:space="preserve"> PAGEREF _Toc66569261 \h </w:instrText>
            </w:r>
            <w:r w:rsidR="00E46432" w:rsidRPr="00914909">
              <w:rPr>
                <w:rFonts w:cs="Times New Roman"/>
                <w:b w:val="0"/>
                <w:noProof/>
                <w:webHidden/>
                <w:sz w:val="24"/>
                <w:szCs w:val="24"/>
              </w:rPr>
            </w:r>
            <w:r w:rsidR="00E46432" w:rsidRPr="00914909">
              <w:rPr>
                <w:rFonts w:cs="Times New Roman"/>
                <w:b w:val="0"/>
                <w:noProof/>
                <w:webHidden/>
                <w:sz w:val="24"/>
                <w:szCs w:val="24"/>
              </w:rPr>
              <w:fldChar w:fldCharType="separate"/>
            </w:r>
            <w:r w:rsidR="00D55BA7">
              <w:rPr>
                <w:rFonts w:cs="Times New Roman"/>
                <w:b w:val="0"/>
                <w:noProof/>
                <w:webHidden/>
                <w:sz w:val="24"/>
                <w:szCs w:val="24"/>
              </w:rPr>
              <w:t>9</w:t>
            </w:r>
            <w:r w:rsidR="00E46432" w:rsidRPr="00914909">
              <w:rPr>
                <w:rFonts w:cs="Times New Roman"/>
                <w:b w:val="0"/>
                <w:noProof/>
                <w:webHidden/>
                <w:sz w:val="24"/>
                <w:szCs w:val="24"/>
              </w:rPr>
              <w:fldChar w:fldCharType="end"/>
            </w:r>
          </w:hyperlink>
        </w:p>
        <w:p w14:paraId="5F360001" w14:textId="64117A91" w:rsidR="00E46432" w:rsidRPr="00914909" w:rsidRDefault="006F101E">
          <w:pPr>
            <w:pStyle w:val="TOC2"/>
            <w:rPr>
              <w:rFonts w:eastAsiaTheme="minorEastAsia"/>
              <w:bCs/>
              <w:smallCaps w:val="0"/>
              <w:noProof/>
              <w:sz w:val="24"/>
              <w:szCs w:val="24"/>
            </w:rPr>
          </w:pPr>
          <w:hyperlink w:anchor="_Toc66569262" w:history="1">
            <w:r w:rsidR="00E46432" w:rsidRPr="00914909">
              <w:rPr>
                <w:rStyle w:val="Hyperlink"/>
                <w:bCs/>
                <w:noProof/>
                <w:sz w:val="24"/>
                <w:szCs w:val="24"/>
              </w:rPr>
              <w:t>Techniques</w:t>
            </w:r>
            <w:r w:rsidR="00E46432" w:rsidRPr="00914909">
              <w:rPr>
                <w:bCs/>
                <w:noProof/>
                <w:webHidden/>
                <w:sz w:val="24"/>
                <w:szCs w:val="24"/>
              </w:rPr>
              <w:tab/>
            </w:r>
            <w:r w:rsidR="00E46432" w:rsidRPr="00914909">
              <w:rPr>
                <w:bCs/>
                <w:noProof/>
                <w:webHidden/>
                <w:sz w:val="24"/>
                <w:szCs w:val="24"/>
              </w:rPr>
              <w:fldChar w:fldCharType="begin"/>
            </w:r>
            <w:r w:rsidR="00E46432" w:rsidRPr="00914909">
              <w:rPr>
                <w:bCs/>
                <w:noProof/>
                <w:webHidden/>
                <w:sz w:val="24"/>
                <w:szCs w:val="24"/>
              </w:rPr>
              <w:instrText xml:space="preserve"> PAGEREF _Toc66569262 \h </w:instrText>
            </w:r>
            <w:r w:rsidR="00E46432" w:rsidRPr="00914909">
              <w:rPr>
                <w:bCs/>
                <w:noProof/>
                <w:webHidden/>
                <w:sz w:val="24"/>
                <w:szCs w:val="24"/>
              </w:rPr>
            </w:r>
            <w:r w:rsidR="00E46432" w:rsidRPr="00914909">
              <w:rPr>
                <w:bCs/>
                <w:noProof/>
                <w:webHidden/>
                <w:sz w:val="24"/>
                <w:szCs w:val="24"/>
              </w:rPr>
              <w:fldChar w:fldCharType="separate"/>
            </w:r>
            <w:r w:rsidR="00D55BA7">
              <w:rPr>
                <w:bCs/>
                <w:noProof/>
                <w:webHidden/>
                <w:sz w:val="24"/>
                <w:szCs w:val="24"/>
              </w:rPr>
              <w:t>9</w:t>
            </w:r>
            <w:r w:rsidR="00E46432" w:rsidRPr="00914909">
              <w:rPr>
                <w:bCs/>
                <w:noProof/>
                <w:webHidden/>
                <w:sz w:val="24"/>
                <w:szCs w:val="24"/>
              </w:rPr>
              <w:fldChar w:fldCharType="end"/>
            </w:r>
          </w:hyperlink>
        </w:p>
        <w:p w14:paraId="35AB1735" w14:textId="194D724A" w:rsidR="00E46432" w:rsidRPr="00914909" w:rsidRDefault="006F101E">
          <w:pPr>
            <w:pStyle w:val="TOC3"/>
            <w:tabs>
              <w:tab w:val="right" w:leader="dot" w:pos="9016"/>
            </w:tabs>
            <w:rPr>
              <w:rFonts w:eastAsiaTheme="minorEastAsia" w:cs="Times New Roman"/>
              <w:bCs/>
              <w:i w:val="0"/>
              <w:iCs w:val="0"/>
              <w:noProof/>
              <w:sz w:val="24"/>
              <w:szCs w:val="24"/>
            </w:rPr>
          </w:pPr>
          <w:hyperlink w:anchor="_Toc66569263" w:history="1">
            <w:r w:rsidR="00E46432" w:rsidRPr="00914909">
              <w:rPr>
                <w:rStyle w:val="Hyperlink"/>
                <w:rFonts w:cs="Times New Roman"/>
                <w:bCs/>
                <w:i w:val="0"/>
                <w:iCs w:val="0"/>
                <w:noProof/>
                <w:sz w:val="24"/>
                <w:szCs w:val="24"/>
              </w:rPr>
              <w:t>3.1 Multi-Criteria Decision-Making Methods (MCDM)</w:t>
            </w:r>
            <w:r w:rsidR="00E46432" w:rsidRPr="00914909">
              <w:rPr>
                <w:rFonts w:cs="Times New Roman"/>
                <w:bCs/>
                <w:i w:val="0"/>
                <w:iCs w:val="0"/>
                <w:noProof/>
                <w:webHidden/>
                <w:sz w:val="24"/>
                <w:szCs w:val="24"/>
              </w:rPr>
              <w:tab/>
            </w:r>
            <w:r w:rsidR="00E46432" w:rsidRPr="00914909">
              <w:rPr>
                <w:rFonts w:cs="Times New Roman"/>
                <w:bCs/>
                <w:i w:val="0"/>
                <w:iCs w:val="0"/>
                <w:noProof/>
                <w:webHidden/>
                <w:sz w:val="24"/>
                <w:szCs w:val="24"/>
              </w:rPr>
              <w:fldChar w:fldCharType="begin"/>
            </w:r>
            <w:r w:rsidR="00E46432" w:rsidRPr="00914909">
              <w:rPr>
                <w:rFonts w:cs="Times New Roman"/>
                <w:bCs/>
                <w:i w:val="0"/>
                <w:iCs w:val="0"/>
                <w:noProof/>
                <w:webHidden/>
                <w:sz w:val="24"/>
                <w:szCs w:val="24"/>
              </w:rPr>
              <w:instrText xml:space="preserve"> PAGEREF _Toc66569263 \h </w:instrText>
            </w:r>
            <w:r w:rsidR="00E46432" w:rsidRPr="00914909">
              <w:rPr>
                <w:rFonts w:cs="Times New Roman"/>
                <w:bCs/>
                <w:i w:val="0"/>
                <w:iCs w:val="0"/>
                <w:noProof/>
                <w:webHidden/>
                <w:sz w:val="24"/>
                <w:szCs w:val="24"/>
              </w:rPr>
            </w:r>
            <w:r w:rsidR="00E46432" w:rsidRPr="00914909">
              <w:rPr>
                <w:rFonts w:cs="Times New Roman"/>
                <w:bCs/>
                <w:i w:val="0"/>
                <w:iCs w:val="0"/>
                <w:noProof/>
                <w:webHidden/>
                <w:sz w:val="24"/>
                <w:szCs w:val="24"/>
              </w:rPr>
              <w:fldChar w:fldCharType="separate"/>
            </w:r>
            <w:r w:rsidR="00D55BA7">
              <w:rPr>
                <w:rFonts w:cs="Times New Roman"/>
                <w:bCs/>
                <w:i w:val="0"/>
                <w:iCs w:val="0"/>
                <w:noProof/>
                <w:webHidden/>
                <w:sz w:val="24"/>
                <w:szCs w:val="24"/>
              </w:rPr>
              <w:t>10</w:t>
            </w:r>
            <w:r w:rsidR="00E46432" w:rsidRPr="00914909">
              <w:rPr>
                <w:rFonts w:cs="Times New Roman"/>
                <w:bCs/>
                <w:i w:val="0"/>
                <w:iCs w:val="0"/>
                <w:noProof/>
                <w:webHidden/>
                <w:sz w:val="24"/>
                <w:szCs w:val="24"/>
              </w:rPr>
              <w:fldChar w:fldCharType="end"/>
            </w:r>
          </w:hyperlink>
        </w:p>
        <w:p w14:paraId="7FA614DB" w14:textId="15378DA3" w:rsidR="00E46432" w:rsidRPr="00914909" w:rsidRDefault="006F101E">
          <w:pPr>
            <w:pStyle w:val="TOC4"/>
            <w:tabs>
              <w:tab w:val="right" w:leader="dot" w:pos="9016"/>
            </w:tabs>
            <w:rPr>
              <w:rFonts w:eastAsiaTheme="minorEastAsia" w:cs="Times New Roman"/>
              <w:bCs/>
              <w:noProof/>
              <w:sz w:val="24"/>
              <w:szCs w:val="24"/>
            </w:rPr>
          </w:pPr>
          <w:hyperlink w:anchor="_Toc66569264" w:history="1">
            <w:r w:rsidR="00E46432" w:rsidRPr="00914909">
              <w:rPr>
                <w:rStyle w:val="Hyperlink"/>
                <w:rFonts w:cs="Times New Roman"/>
                <w:bCs/>
                <w:noProof/>
                <w:sz w:val="24"/>
                <w:szCs w:val="24"/>
              </w:rPr>
              <w:t>3.1.1 Simple Additive Weighting (SAW)</w:t>
            </w:r>
            <w:r w:rsidR="00E46432" w:rsidRPr="00914909">
              <w:rPr>
                <w:rFonts w:cs="Times New Roman"/>
                <w:bCs/>
                <w:noProof/>
                <w:webHidden/>
                <w:sz w:val="24"/>
                <w:szCs w:val="24"/>
              </w:rPr>
              <w:tab/>
            </w:r>
            <w:r w:rsidR="00E46432" w:rsidRPr="00914909">
              <w:rPr>
                <w:rFonts w:cs="Times New Roman"/>
                <w:bCs/>
                <w:noProof/>
                <w:webHidden/>
                <w:sz w:val="24"/>
                <w:szCs w:val="24"/>
              </w:rPr>
              <w:fldChar w:fldCharType="begin"/>
            </w:r>
            <w:r w:rsidR="00E46432" w:rsidRPr="00914909">
              <w:rPr>
                <w:rFonts w:cs="Times New Roman"/>
                <w:bCs/>
                <w:noProof/>
                <w:webHidden/>
                <w:sz w:val="24"/>
                <w:szCs w:val="24"/>
              </w:rPr>
              <w:instrText xml:space="preserve"> PAGEREF _Toc66569264 \h </w:instrText>
            </w:r>
            <w:r w:rsidR="00E46432" w:rsidRPr="00914909">
              <w:rPr>
                <w:rFonts w:cs="Times New Roman"/>
                <w:bCs/>
                <w:noProof/>
                <w:webHidden/>
                <w:sz w:val="24"/>
                <w:szCs w:val="24"/>
              </w:rPr>
            </w:r>
            <w:r w:rsidR="00E46432" w:rsidRPr="00914909">
              <w:rPr>
                <w:rFonts w:cs="Times New Roman"/>
                <w:bCs/>
                <w:noProof/>
                <w:webHidden/>
                <w:sz w:val="24"/>
                <w:szCs w:val="24"/>
              </w:rPr>
              <w:fldChar w:fldCharType="separate"/>
            </w:r>
            <w:r w:rsidR="00D55BA7">
              <w:rPr>
                <w:rFonts w:cs="Times New Roman"/>
                <w:bCs/>
                <w:noProof/>
                <w:webHidden/>
                <w:sz w:val="24"/>
                <w:szCs w:val="24"/>
              </w:rPr>
              <w:t>10</w:t>
            </w:r>
            <w:r w:rsidR="00E46432" w:rsidRPr="00914909">
              <w:rPr>
                <w:rFonts w:cs="Times New Roman"/>
                <w:bCs/>
                <w:noProof/>
                <w:webHidden/>
                <w:sz w:val="24"/>
                <w:szCs w:val="24"/>
              </w:rPr>
              <w:fldChar w:fldCharType="end"/>
            </w:r>
          </w:hyperlink>
        </w:p>
        <w:p w14:paraId="217B1623" w14:textId="5BE66CC5" w:rsidR="00E46432" w:rsidRPr="00914909" w:rsidRDefault="006F101E">
          <w:pPr>
            <w:pStyle w:val="TOC4"/>
            <w:tabs>
              <w:tab w:val="right" w:leader="dot" w:pos="9016"/>
            </w:tabs>
            <w:rPr>
              <w:rFonts w:eastAsiaTheme="minorEastAsia" w:cs="Times New Roman"/>
              <w:bCs/>
              <w:noProof/>
              <w:sz w:val="24"/>
              <w:szCs w:val="24"/>
            </w:rPr>
          </w:pPr>
          <w:hyperlink w:anchor="_Toc66569265" w:history="1">
            <w:r w:rsidR="00E46432" w:rsidRPr="00914909">
              <w:rPr>
                <w:rStyle w:val="Hyperlink"/>
                <w:rFonts w:cs="Times New Roman"/>
                <w:bCs/>
                <w:noProof/>
                <w:sz w:val="24"/>
                <w:szCs w:val="24"/>
              </w:rPr>
              <w:t>3.1.2 Analytic Hierarchy Process (AHP)</w:t>
            </w:r>
            <w:r w:rsidR="00E46432" w:rsidRPr="00914909">
              <w:rPr>
                <w:rFonts w:cs="Times New Roman"/>
                <w:bCs/>
                <w:noProof/>
                <w:webHidden/>
                <w:sz w:val="24"/>
                <w:szCs w:val="24"/>
              </w:rPr>
              <w:tab/>
            </w:r>
            <w:r w:rsidR="00E46432" w:rsidRPr="00914909">
              <w:rPr>
                <w:rFonts w:cs="Times New Roman"/>
                <w:bCs/>
                <w:noProof/>
                <w:webHidden/>
                <w:sz w:val="24"/>
                <w:szCs w:val="24"/>
              </w:rPr>
              <w:fldChar w:fldCharType="begin"/>
            </w:r>
            <w:r w:rsidR="00E46432" w:rsidRPr="00914909">
              <w:rPr>
                <w:rFonts w:cs="Times New Roman"/>
                <w:bCs/>
                <w:noProof/>
                <w:webHidden/>
                <w:sz w:val="24"/>
                <w:szCs w:val="24"/>
              </w:rPr>
              <w:instrText xml:space="preserve"> PAGEREF _Toc66569265 \h </w:instrText>
            </w:r>
            <w:r w:rsidR="00E46432" w:rsidRPr="00914909">
              <w:rPr>
                <w:rFonts w:cs="Times New Roman"/>
                <w:bCs/>
                <w:noProof/>
                <w:webHidden/>
                <w:sz w:val="24"/>
                <w:szCs w:val="24"/>
              </w:rPr>
            </w:r>
            <w:r w:rsidR="00E46432" w:rsidRPr="00914909">
              <w:rPr>
                <w:rFonts w:cs="Times New Roman"/>
                <w:bCs/>
                <w:noProof/>
                <w:webHidden/>
                <w:sz w:val="24"/>
                <w:szCs w:val="24"/>
              </w:rPr>
              <w:fldChar w:fldCharType="separate"/>
            </w:r>
            <w:r w:rsidR="00D55BA7">
              <w:rPr>
                <w:rFonts w:cs="Times New Roman"/>
                <w:bCs/>
                <w:noProof/>
                <w:webHidden/>
                <w:sz w:val="24"/>
                <w:szCs w:val="24"/>
              </w:rPr>
              <w:t>11</w:t>
            </w:r>
            <w:r w:rsidR="00E46432" w:rsidRPr="00914909">
              <w:rPr>
                <w:rFonts w:cs="Times New Roman"/>
                <w:bCs/>
                <w:noProof/>
                <w:webHidden/>
                <w:sz w:val="24"/>
                <w:szCs w:val="24"/>
              </w:rPr>
              <w:fldChar w:fldCharType="end"/>
            </w:r>
          </w:hyperlink>
        </w:p>
        <w:p w14:paraId="3166AB6F" w14:textId="1EA3468C" w:rsidR="00E46432" w:rsidRPr="00914909" w:rsidRDefault="006F101E">
          <w:pPr>
            <w:pStyle w:val="TOC4"/>
            <w:tabs>
              <w:tab w:val="right" w:leader="dot" w:pos="9016"/>
            </w:tabs>
            <w:rPr>
              <w:rFonts w:eastAsiaTheme="minorEastAsia" w:cs="Times New Roman"/>
              <w:bCs/>
              <w:noProof/>
              <w:sz w:val="24"/>
              <w:szCs w:val="24"/>
            </w:rPr>
          </w:pPr>
          <w:hyperlink w:anchor="_Toc66569267" w:history="1">
            <w:r w:rsidR="00E46432" w:rsidRPr="00914909">
              <w:rPr>
                <w:rStyle w:val="Hyperlink"/>
                <w:rFonts w:cs="Times New Roman"/>
                <w:bCs/>
                <w:noProof/>
                <w:sz w:val="24"/>
                <w:szCs w:val="24"/>
              </w:rPr>
              <w:t>3.1.3 VIšekriterijumsko KOmpromisno Rangiranje (VIKOR)</w:t>
            </w:r>
            <w:r w:rsidR="00E46432" w:rsidRPr="00914909">
              <w:rPr>
                <w:rFonts w:cs="Times New Roman"/>
                <w:bCs/>
                <w:noProof/>
                <w:webHidden/>
                <w:sz w:val="24"/>
                <w:szCs w:val="24"/>
              </w:rPr>
              <w:tab/>
            </w:r>
            <w:r w:rsidR="00E46432" w:rsidRPr="00914909">
              <w:rPr>
                <w:rFonts w:cs="Times New Roman"/>
                <w:bCs/>
                <w:noProof/>
                <w:webHidden/>
                <w:sz w:val="24"/>
                <w:szCs w:val="24"/>
              </w:rPr>
              <w:fldChar w:fldCharType="begin"/>
            </w:r>
            <w:r w:rsidR="00E46432" w:rsidRPr="00914909">
              <w:rPr>
                <w:rFonts w:cs="Times New Roman"/>
                <w:bCs/>
                <w:noProof/>
                <w:webHidden/>
                <w:sz w:val="24"/>
                <w:szCs w:val="24"/>
              </w:rPr>
              <w:instrText xml:space="preserve"> PAGEREF _Toc66569267 \h </w:instrText>
            </w:r>
            <w:r w:rsidR="00E46432" w:rsidRPr="00914909">
              <w:rPr>
                <w:rFonts w:cs="Times New Roman"/>
                <w:bCs/>
                <w:noProof/>
                <w:webHidden/>
                <w:sz w:val="24"/>
                <w:szCs w:val="24"/>
              </w:rPr>
            </w:r>
            <w:r w:rsidR="00E46432" w:rsidRPr="00914909">
              <w:rPr>
                <w:rFonts w:cs="Times New Roman"/>
                <w:bCs/>
                <w:noProof/>
                <w:webHidden/>
                <w:sz w:val="24"/>
                <w:szCs w:val="24"/>
              </w:rPr>
              <w:fldChar w:fldCharType="separate"/>
            </w:r>
            <w:r w:rsidR="00D55BA7">
              <w:rPr>
                <w:rFonts w:cs="Times New Roman"/>
                <w:bCs/>
                <w:noProof/>
                <w:webHidden/>
                <w:sz w:val="24"/>
                <w:szCs w:val="24"/>
              </w:rPr>
              <w:t>12</w:t>
            </w:r>
            <w:r w:rsidR="00E46432" w:rsidRPr="00914909">
              <w:rPr>
                <w:rFonts w:cs="Times New Roman"/>
                <w:bCs/>
                <w:noProof/>
                <w:webHidden/>
                <w:sz w:val="24"/>
                <w:szCs w:val="24"/>
              </w:rPr>
              <w:fldChar w:fldCharType="end"/>
            </w:r>
          </w:hyperlink>
        </w:p>
        <w:p w14:paraId="7E96BCBD" w14:textId="4D7F0D92" w:rsidR="00E46432" w:rsidRPr="00914909" w:rsidRDefault="006F101E">
          <w:pPr>
            <w:pStyle w:val="TOC3"/>
            <w:tabs>
              <w:tab w:val="right" w:leader="dot" w:pos="9016"/>
            </w:tabs>
            <w:rPr>
              <w:rFonts w:eastAsiaTheme="minorEastAsia" w:cs="Times New Roman"/>
              <w:bCs/>
              <w:i w:val="0"/>
              <w:iCs w:val="0"/>
              <w:noProof/>
              <w:sz w:val="24"/>
              <w:szCs w:val="24"/>
            </w:rPr>
          </w:pPr>
          <w:hyperlink w:anchor="_Toc66569269" w:history="1">
            <w:r w:rsidR="00E46432" w:rsidRPr="00914909">
              <w:rPr>
                <w:rStyle w:val="Hyperlink"/>
                <w:rFonts w:cs="Times New Roman"/>
                <w:bCs/>
                <w:i w:val="0"/>
                <w:iCs w:val="0"/>
                <w:noProof/>
                <w:sz w:val="24"/>
                <w:szCs w:val="24"/>
              </w:rPr>
              <w:t>3.2 Machine Learning Algorithms</w:t>
            </w:r>
            <w:r w:rsidR="00E46432" w:rsidRPr="00914909">
              <w:rPr>
                <w:rFonts w:cs="Times New Roman"/>
                <w:bCs/>
                <w:i w:val="0"/>
                <w:iCs w:val="0"/>
                <w:noProof/>
                <w:webHidden/>
                <w:sz w:val="24"/>
                <w:szCs w:val="24"/>
              </w:rPr>
              <w:tab/>
            </w:r>
            <w:r w:rsidR="00E46432" w:rsidRPr="00914909">
              <w:rPr>
                <w:rFonts w:cs="Times New Roman"/>
                <w:bCs/>
                <w:i w:val="0"/>
                <w:iCs w:val="0"/>
                <w:noProof/>
                <w:webHidden/>
                <w:sz w:val="24"/>
                <w:szCs w:val="24"/>
              </w:rPr>
              <w:fldChar w:fldCharType="begin"/>
            </w:r>
            <w:r w:rsidR="00E46432" w:rsidRPr="00914909">
              <w:rPr>
                <w:rFonts w:cs="Times New Roman"/>
                <w:bCs/>
                <w:i w:val="0"/>
                <w:iCs w:val="0"/>
                <w:noProof/>
                <w:webHidden/>
                <w:sz w:val="24"/>
                <w:szCs w:val="24"/>
              </w:rPr>
              <w:instrText xml:space="preserve"> PAGEREF _Toc66569269 \h </w:instrText>
            </w:r>
            <w:r w:rsidR="00E46432" w:rsidRPr="00914909">
              <w:rPr>
                <w:rFonts w:cs="Times New Roman"/>
                <w:bCs/>
                <w:i w:val="0"/>
                <w:iCs w:val="0"/>
                <w:noProof/>
                <w:webHidden/>
                <w:sz w:val="24"/>
                <w:szCs w:val="24"/>
              </w:rPr>
            </w:r>
            <w:r w:rsidR="00E46432" w:rsidRPr="00914909">
              <w:rPr>
                <w:rFonts w:cs="Times New Roman"/>
                <w:bCs/>
                <w:i w:val="0"/>
                <w:iCs w:val="0"/>
                <w:noProof/>
                <w:webHidden/>
                <w:sz w:val="24"/>
                <w:szCs w:val="24"/>
              </w:rPr>
              <w:fldChar w:fldCharType="separate"/>
            </w:r>
            <w:r w:rsidR="00D55BA7">
              <w:rPr>
                <w:rFonts w:cs="Times New Roman"/>
                <w:bCs/>
                <w:i w:val="0"/>
                <w:iCs w:val="0"/>
                <w:noProof/>
                <w:webHidden/>
                <w:sz w:val="24"/>
                <w:szCs w:val="24"/>
              </w:rPr>
              <w:t>14</w:t>
            </w:r>
            <w:r w:rsidR="00E46432" w:rsidRPr="00914909">
              <w:rPr>
                <w:rFonts w:cs="Times New Roman"/>
                <w:bCs/>
                <w:i w:val="0"/>
                <w:iCs w:val="0"/>
                <w:noProof/>
                <w:webHidden/>
                <w:sz w:val="24"/>
                <w:szCs w:val="24"/>
              </w:rPr>
              <w:fldChar w:fldCharType="end"/>
            </w:r>
          </w:hyperlink>
        </w:p>
        <w:p w14:paraId="77D39D10" w14:textId="78BC39A5" w:rsidR="00E46432" w:rsidRPr="00914909" w:rsidRDefault="006F101E">
          <w:pPr>
            <w:pStyle w:val="TOC4"/>
            <w:tabs>
              <w:tab w:val="right" w:leader="dot" w:pos="9016"/>
            </w:tabs>
            <w:rPr>
              <w:rFonts w:eastAsiaTheme="minorEastAsia" w:cs="Times New Roman"/>
              <w:bCs/>
              <w:noProof/>
              <w:sz w:val="24"/>
              <w:szCs w:val="24"/>
            </w:rPr>
          </w:pPr>
          <w:hyperlink w:anchor="_Toc66569270" w:history="1">
            <w:r w:rsidR="00E46432" w:rsidRPr="00914909">
              <w:rPr>
                <w:rStyle w:val="Hyperlink"/>
                <w:rFonts w:cs="Times New Roman"/>
                <w:bCs/>
                <w:noProof/>
                <w:sz w:val="24"/>
                <w:szCs w:val="24"/>
              </w:rPr>
              <w:t>3.2.1 Support Vector Machine (SVM)</w:t>
            </w:r>
            <w:r w:rsidR="00E46432" w:rsidRPr="00914909">
              <w:rPr>
                <w:rFonts w:cs="Times New Roman"/>
                <w:bCs/>
                <w:noProof/>
                <w:webHidden/>
                <w:sz w:val="24"/>
                <w:szCs w:val="24"/>
              </w:rPr>
              <w:tab/>
            </w:r>
            <w:r w:rsidR="00E46432" w:rsidRPr="00914909">
              <w:rPr>
                <w:rFonts w:cs="Times New Roman"/>
                <w:bCs/>
                <w:noProof/>
                <w:webHidden/>
                <w:sz w:val="24"/>
                <w:szCs w:val="24"/>
              </w:rPr>
              <w:fldChar w:fldCharType="begin"/>
            </w:r>
            <w:r w:rsidR="00E46432" w:rsidRPr="00914909">
              <w:rPr>
                <w:rFonts w:cs="Times New Roman"/>
                <w:bCs/>
                <w:noProof/>
                <w:webHidden/>
                <w:sz w:val="24"/>
                <w:szCs w:val="24"/>
              </w:rPr>
              <w:instrText xml:space="preserve"> PAGEREF _Toc66569270 \h </w:instrText>
            </w:r>
            <w:r w:rsidR="00E46432" w:rsidRPr="00914909">
              <w:rPr>
                <w:rFonts w:cs="Times New Roman"/>
                <w:bCs/>
                <w:noProof/>
                <w:webHidden/>
                <w:sz w:val="24"/>
                <w:szCs w:val="24"/>
              </w:rPr>
            </w:r>
            <w:r w:rsidR="00E46432" w:rsidRPr="00914909">
              <w:rPr>
                <w:rFonts w:cs="Times New Roman"/>
                <w:bCs/>
                <w:noProof/>
                <w:webHidden/>
                <w:sz w:val="24"/>
                <w:szCs w:val="24"/>
              </w:rPr>
              <w:fldChar w:fldCharType="separate"/>
            </w:r>
            <w:r w:rsidR="00D55BA7">
              <w:rPr>
                <w:rFonts w:cs="Times New Roman"/>
                <w:bCs/>
                <w:noProof/>
                <w:webHidden/>
                <w:sz w:val="24"/>
                <w:szCs w:val="24"/>
              </w:rPr>
              <w:t>14</w:t>
            </w:r>
            <w:r w:rsidR="00E46432" w:rsidRPr="00914909">
              <w:rPr>
                <w:rFonts w:cs="Times New Roman"/>
                <w:bCs/>
                <w:noProof/>
                <w:webHidden/>
                <w:sz w:val="24"/>
                <w:szCs w:val="24"/>
              </w:rPr>
              <w:fldChar w:fldCharType="end"/>
            </w:r>
          </w:hyperlink>
        </w:p>
        <w:p w14:paraId="289163F7" w14:textId="5AB96AC1" w:rsidR="00E46432" w:rsidRPr="00914909" w:rsidRDefault="006F101E">
          <w:pPr>
            <w:pStyle w:val="TOC4"/>
            <w:tabs>
              <w:tab w:val="right" w:leader="dot" w:pos="9016"/>
            </w:tabs>
            <w:rPr>
              <w:rFonts w:eastAsiaTheme="minorEastAsia" w:cs="Times New Roman"/>
              <w:bCs/>
              <w:noProof/>
              <w:sz w:val="24"/>
              <w:szCs w:val="24"/>
            </w:rPr>
          </w:pPr>
          <w:hyperlink w:anchor="_Toc66569272" w:history="1">
            <w:r w:rsidR="00E46432" w:rsidRPr="00914909">
              <w:rPr>
                <w:rStyle w:val="Hyperlink"/>
                <w:rFonts w:cs="Times New Roman"/>
                <w:bCs/>
                <w:noProof/>
                <w:sz w:val="24"/>
                <w:szCs w:val="24"/>
              </w:rPr>
              <w:t>3.2.2 Artificial Neural Network (ANN)</w:t>
            </w:r>
            <w:r w:rsidR="00E46432" w:rsidRPr="00914909">
              <w:rPr>
                <w:rFonts w:cs="Times New Roman"/>
                <w:bCs/>
                <w:noProof/>
                <w:webHidden/>
                <w:sz w:val="24"/>
                <w:szCs w:val="24"/>
              </w:rPr>
              <w:tab/>
            </w:r>
            <w:r w:rsidR="00E46432" w:rsidRPr="00914909">
              <w:rPr>
                <w:rFonts w:cs="Times New Roman"/>
                <w:bCs/>
                <w:noProof/>
                <w:webHidden/>
                <w:sz w:val="24"/>
                <w:szCs w:val="24"/>
              </w:rPr>
              <w:fldChar w:fldCharType="begin"/>
            </w:r>
            <w:r w:rsidR="00E46432" w:rsidRPr="00914909">
              <w:rPr>
                <w:rFonts w:cs="Times New Roman"/>
                <w:bCs/>
                <w:noProof/>
                <w:webHidden/>
                <w:sz w:val="24"/>
                <w:szCs w:val="24"/>
              </w:rPr>
              <w:instrText xml:space="preserve"> PAGEREF _Toc66569272 \h </w:instrText>
            </w:r>
            <w:r w:rsidR="00E46432" w:rsidRPr="00914909">
              <w:rPr>
                <w:rFonts w:cs="Times New Roman"/>
                <w:bCs/>
                <w:noProof/>
                <w:webHidden/>
                <w:sz w:val="24"/>
                <w:szCs w:val="24"/>
              </w:rPr>
            </w:r>
            <w:r w:rsidR="00E46432" w:rsidRPr="00914909">
              <w:rPr>
                <w:rFonts w:cs="Times New Roman"/>
                <w:bCs/>
                <w:noProof/>
                <w:webHidden/>
                <w:sz w:val="24"/>
                <w:szCs w:val="24"/>
              </w:rPr>
              <w:fldChar w:fldCharType="separate"/>
            </w:r>
            <w:r w:rsidR="00D55BA7">
              <w:rPr>
                <w:rFonts w:cs="Times New Roman"/>
                <w:bCs/>
                <w:noProof/>
                <w:webHidden/>
                <w:sz w:val="24"/>
                <w:szCs w:val="24"/>
              </w:rPr>
              <w:t>16</w:t>
            </w:r>
            <w:r w:rsidR="00E46432" w:rsidRPr="00914909">
              <w:rPr>
                <w:rFonts w:cs="Times New Roman"/>
                <w:bCs/>
                <w:noProof/>
                <w:webHidden/>
                <w:sz w:val="24"/>
                <w:szCs w:val="24"/>
              </w:rPr>
              <w:fldChar w:fldCharType="end"/>
            </w:r>
          </w:hyperlink>
        </w:p>
        <w:p w14:paraId="6DA2755C" w14:textId="653AE1BA" w:rsidR="00E46432" w:rsidRPr="00914909" w:rsidRDefault="006F101E">
          <w:pPr>
            <w:pStyle w:val="TOC4"/>
            <w:tabs>
              <w:tab w:val="right" w:leader="dot" w:pos="9016"/>
            </w:tabs>
            <w:rPr>
              <w:rFonts w:eastAsiaTheme="minorEastAsia" w:cs="Times New Roman"/>
              <w:bCs/>
              <w:noProof/>
              <w:sz w:val="24"/>
              <w:szCs w:val="24"/>
            </w:rPr>
          </w:pPr>
          <w:hyperlink w:anchor="_Toc66569274" w:history="1">
            <w:r w:rsidR="00E46432" w:rsidRPr="00914909">
              <w:rPr>
                <w:rStyle w:val="Hyperlink"/>
                <w:rFonts w:cs="Times New Roman"/>
                <w:bCs/>
                <w:noProof/>
                <w:sz w:val="24"/>
                <w:szCs w:val="24"/>
              </w:rPr>
              <w:t>3.2.3 K-Nearest Neighbors (KNN)</w:t>
            </w:r>
            <w:r w:rsidR="00E46432" w:rsidRPr="00914909">
              <w:rPr>
                <w:rFonts w:cs="Times New Roman"/>
                <w:bCs/>
                <w:noProof/>
                <w:webHidden/>
                <w:sz w:val="24"/>
                <w:szCs w:val="24"/>
              </w:rPr>
              <w:tab/>
            </w:r>
            <w:r w:rsidR="00E46432" w:rsidRPr="00914909">
              <w:rPr>
                <w:rFonts w:cs="Times New Roman"/>
                <w:bCs/>
                <w:noProof/>
                <w:webHidden/>
                <w:sz w:val="24"/>
                <w:szCs w:val="24"/>
              </w:rPr>
              <w:fldChar w:fldCharType="begin"/>
            </w:r>
            <w:r w:rsidR="00E46432" w:rsidRPr="00914909">
              <w:rPr>
                <w:rFonts w:cs="Times New Roman"/>
                <w:bCs/>
                <w:noProof/>
                <w:webHidden/>
                <w:sz w:val="24"/>
                <w:szCs w:val="24"/>
              </w:rPr>
              <w:instrText xml:space="preserve"> PAGEREF _Toc66569274 \h </w:instrText>
            </w:r>
            <w:r w:rsidR="00E46432" w:rsidRPr="00914909">
              <w:rPr>
                <w:rFonts w:cs="Times New Roman"/>
                <w:bCs/>
                <w:noProof/>
                <w:webHidden/>
                <w:sz w:val="24"/>
                <w:szCs w:val="24"/>
              </w:rPr>
            </w:r>
            <w:r w:rsidR="00E46432" w:rsidRPr="00914909">
              <w:rPr>
                <w:rFonts w:cs="Times New Roman"/>
                <w:bCs/>
                <w:noProof/>
                <w:webHidden/>
                <w:sz w:val="24"/>
                <w:szCs w:val="24"/>
              </w:rPr>
              <w:fldChar w:fldCharType="separate"/>
            </w:r>
            <w:r w:rsidR="00D55BA7">
              <w:rPr>
                <w:rFonts w:cs="Times New Roman"/>
                <w:bCs/>
                <w:noProof/>
                <w:webHidden/>
                <w:sz w:val="24"/>
                <w:szCs w:val="24"/>
              </w:rPr>
              <w:t>19</w:t>
            </w:r>
            <w:r w:rsidR="00E46432" w:rsidRPr="00914909">
              <w:rPr>
                <w:rFonts w:cs="Times New Roman"/>
                <w:bCs/>
                <w:noProof/>
                <w:webHidden/>
                <w:sz w:val="24"/>
                <w:szCs w:val="24"/>
              </w:rPr>
              <w:fldChar w:fldCharType="end"/>
            </w:r>
          </w:hyperlink>
        </w:p>
        <w:p w14:paraId="3A7A1258" w14:textId="5B3BD7B2" w:rsidR="00E46432" w:rsidRPr="00914909" w:rsidRDefault="006F101E">
          <w:pPr>
            <w:pStyle w:val="TOC4"/>
            <w:tabs>
              <w:tab w:val="right" w:leader="dot" w:pos="9016"/>
            </w:tabs>
            <w:rPr>
              <w:rFonts w:eastAsiaTheme="minorEastAsia" w:cs="Times New Roman"/>
              <w:bCs/>
              <w:noProof/>
              <w:sz w:val="24"/>
              <w:szCs w:val="24"/>
            </w:rPr>
          </w:pPr>
          <w:hyperlink w:anchor="_Toc66569276" w:history="1">
            <w:r w:rsidR="00E46432" w:rsidRPr="00914909">
              <w:rPr>
                <w:rStyle w:val="Hyperlink"/>
                <w:rFonts w:cs="Times New Roman"/>
                <w:bCs/>
                <w:noProof/>
                <w:sz w:val="24"/>
                <w:szCs w:val="24"/>
              </w:rPr>
              <w:t>3.2.4 Gaussian Process Classification (GPC)</w:t>
            </w:r>
            <w:r w:rsidR="00E46432" w:rsidRPr="00914909">
              <w:rPr>
                <w:rFonts w:cs="Times New Roman"/>
                <w:bCs/>
                <w:noProof/>
                <w:webHidden/>
                <w:sz w:val="24"/>
                <w:szCs w:val="24"/>
              </w:rPr>
              <w:tab/>
            </w:r>
            <w:r w:rsidR="00E46432" w:rsidRPr="00914909">
              <w:rPr>
                <w:rFonts w:cs="Times New Roman"/>
                <w:bCs/>
                <w:noProof/>
                <w:webHidden/>
                <w:sz w:val="24"/>
                <w:szCs w:val="24"/>
              </w:rPr>
              <w:fldChar w:fldCharType="begin"/>
            </w:r>
            <w:r w:rsidR="00E46432" w:rsidRPr="00914909">
              <w:rPr>
                <w:rFonts w:cs="Times New Roman"/>
                <w:bCs/>
                <w:noProof/>
                <w:webHidden/>
                <w:sz w:val="24"/>
                <w:szCs w:val="24"/>
              </w:rPr>
              <w:instrText xml:space="preserve"> PAGEREF _Toc66569276 \h </w:instrText>
            </w:r>
            <w:r w:rsidR="00E46432" w:rsidRPr="00914909">
              <w:rPr>
                <w:rFonts w:cs="Times New Roman"/>
                <w:bCs/>
                <w:noProof/>
                <w:webHidden/>
                <w:sz w:val="24"/>
                <w:szCs w:val="24"/>
              </w:rPr>
            </w:r>
            <w:r w:rsidR="00E46432" w:rsidRPr="00914909">
              <w:rPr>
                <w:rFonts w:cs="Times New Roman"/>
                <w:bCs/>
                <w:noProof/>
                <w:webHidden/>
                <w:sz w:val="24"/>
                <w:szCs w:val="24"/>
              </w:rPr>
              <w:fldChar w:fldCharType="separate"/>
            </w:r>
            <w:r w:rsidR="00D55BA7">
              <w:rPr>
                <w:rFonts w:cs="Times New Roman"/>
                <w:bCs/>
                <w:noProof/>
                <w:webHidden/>
                <w:sz w:val="24"/>
                <w:szCs w:val="24"/>
              </w:rPr>
              <w:t>21</w:t>
            </w:r>
            <w:r w:rsidR="00E46432" w:rsidRPr="00914909">
              <w:rPr>
                <w:rFonts w:cs="Times New Roman"/>
                <w:bCs/>
                <w:noProof/>
                <w:webHidden/>
                <w:sz w:val="24"/>
                <w:szCs w:val="24"/>
              </w:rPr>
              <w:fldChar w:fldCharType="end"/>
            </w:r>
          </w:hyperlink>
        </w:p>
        <w:p w14:paraId="781E7F33" w14:textId="1318D55E" w:rsidR="00E46432" w:rsidRPr="00914909" w:rsidRDefault="006F101E">
          <w:pPr>
            <w:pStyle w:val="TOC3"/>
            <w:tabs>
              <w:tab w:val="right" w:leader="dot" w:pos="9016"/>
            </w:tabs>
            <w:rPr>
              <w:rFonts w:eastAsiaTheme="minorEastAsia" w:cs="Times New Roman"/>
              <w:bCs/>
              <w:i w:val="0"/>
              <w:iCs w:val="0"/>
              <w:noProof/>
              <w:sz w:val="24"/>
              <w:szCs w:val="24"/>
            </w:rPr>
          </w:pPr>
          <w:hyperlink w:anchor="_Toc66569277" w:history="1">
            <w:r w:rsidR="00E46432" w:rsidRPr="00914909">
              <w:rPr>
                <w:rStyle w:val="Hyperlink"/>
                <w:rFonts w:cs="Times New Roman"/>
                <w:bCs/>
                <w:i w:val="0"/>
                <w:iCs w:val="0"/>
                <w:noProof/>
                <w:sz w:val="24"/>
                <w:szCs w:val="24"/>
              </w:rPr>
              <w:t>3.3 Voting System</w:t>
            </w:r>
            <w:r w:rsidR="00E46432" w:rsidRPr="00914909">
              <w:rPr>
                <w:rFonts w:cs="Times New Roman"/>
                <w:bCs/>
                <w:i w:val="0"/>
                <w:iCs w:val="0"/>
                <w:noProof/>
                <w:webHidden/>
                <w:sz w:val="24"/>
                <w:szCs w:val="24"/>
              </w:rPr>
              <w:tab/>
            </w:r>
            <w:r w:rsidR="00E46432" w:rsidRPr="00914909">
              <w:rPr>
                <w:rFonts w:cs="Times New Roman"/>
                <w:bCs/>
                <w:i w:val="0"/>
                <w:iCs w:val="0"/>
                <w:noProof/>
                <w:webHidden/>
                <w:sz w:val="24"/>
                <w:szCs w:val="24"/>
              </w:rPr>
              <w:fldChar w:fldCharType="begin"/>
            </w:r>
            <w:r w:rsidR="00E46432" w:rsidRPr="00914909">
              <w:rPr>
                <w:rFonts w:cs="Times New Roman"/>
                <w:bCs/>
                <w:i w:val="0"/>
                <w:iCs w:val="0"/>
                <w:noProof/>
                <w:webHidden/>
                <w:sz w:val="24"/>
                <w:szCs w:val="24"/>
              </w:rPr>
              <w:instrText xml:space="preserve"> PAGEREF _Toc66569277 \h </w:instrText>
            </w:r>
            <w:r w:rsidR="00E46432" w:rsidRPr="00914909">
              <w:rPr>
                <w:rFonts w:cs="Times New Roman"/>
                <w:bCs/>
                <w:i w:val="0"/>
                <w:iCs w:val="0"/>
                <w:noProof/>
                <w:webHidden/>
                <w:sz w:val="24"/>
                <w:szCs w:val="24"/>
              </w:rPr>
            </w:r>
            <w:r w:rsidR="00E46432" w:rsidRPr="00914909">
              <w:rPr>
                <w:rFonts w:cs="Times New Roman"/>
                <w:bCs/>
                <w:i w:val="0"/>
                <w:iCs w:val="0"/>
                <w:noProof/>
                <w:webHidden/>
                <w:sz w:val="24"/>
                <w:szCs w:val="24"/>
              </w:rPr>
              <w:fldChar w:fldCharType="separate"/>
            </w:r>
            <w:r w:rsidR="00D55BA7">
              <w:rPr>
                <w:rFonts w:cs="Times New Roman"/>
                <w:bCs/>
                <w:i w:val="0"/>
                <w:iCs w:val="0"/>
                <w:noProof/>
                <w:webHidden/>
                <w:sz w:val="24"/>
                <w:szCs w:val="24"/>
              </w:rPr>
              <w:t>22</w:t>
            </w:r>
            <w:r w:rsidR="00E46432" w:rsidRPr="00914909">
              <w:rPr>
                <w:rFonts w:cs="Times New Roman"/>
                <w:bCs/>
                <w:i w:val="0"/>
                <w:iCs w:val="0"/>
                <w:noProof/>
                <w:webHidden/>
                <w:sz w:val="24"/>
                <w:szCs w:val="24"/>
              </w:rPr>
              <w:fldChar w:fldCharType="end"/>
            </w:r>
          </w:hyperlink>
        </w:p>
        <w:p w14:paraId="15C3AD8C" w14:textId="30220382" w:rsidR="00E46432" w:rsidRPr="00914909" w:rsidRDefault="006F101E">
          <w:pPr>
            <w:pStyle w:val="TOC1"/>
            <w:tabs>
              <w:tab w:val="right" w:leader="dot" w:pos="9016"/>
            </w:tabs>
            <w:rPr>
              <w:rFonts w:eastAsiaTheme="minorEastAsia" w:cs="Times New Roman"/>
              <w:b w:val="0"/>
              <w:caps w:val="0"/>
              <w:noProof/>
              <w:sz w:val="24"/>
              <w:szCs w:val="24"/>
            </w:rPr>
          </w:pPr>
          <w:hyperlink w:anchor="_Toc66569279" w:history="1">
            <w:r w:rsidR="00E46432" w:rsidRPr="00914909">
              <w:rPr>
                <w:rStyle w:val="Hyperlink"/>
                <w:rFonts w:cs="Times New Roman"/>
                <w:b w:val="0"/>
                <w:noProof/>
                <w:sz w:val="24"/>
                <w:szCs w:val="24"/>
              </w:rPr>
              <w:t>Chapter 4</w:t>
            </w:r>
            <w:r w:rsidR="00E46432" w:rsidRPr="00914909">
              <w:rPr>
                <w:rFonts w:cs="Times New Roman"/>
                <w:b w:val="0"/>
                <w:noProof/>
                <w:webHidden/>
                <w:sz w:val="24"/>
                <w:szCs w:val="24"/>
              </w:rPr>
              <w:tab/>
            </w:r>
            <w:r w:rsidR="00E46432" w:rsidRPr="00914909">
              <w:rPr>
                <w:rFonts w:cs="Times New Roman"/>
                <w:b w:val="0"/>
                <w:noProof/>
                <w:webHidden/>
                <w:sz w:val="24"/>
                <w:szCs w:val="24"/>
              </w:rPr>
              <w:fldChar w:fldCharType="begin"/>
            </w:r>
            <w:r w:rsidR="00E46432" w:rsidRPr="00914909">
              <w:rPr>
                <w:rFonts w:cs="Times New Roman"/>
                <w:b w:val="0"/>
                <w:noProof/>
                <w:webHidden/>
                <w:sz w:val="24"/>
                <w:szCs w:val="24"/>
              </w:rPr>
              <w:instrText xml:space="preserve"> PAGEREF _Toc66569279 \h </w:instrText>
            </w:r>
            <w:r w:rsidR="00E46432" w:rsidRPr="00914909">
              <w:rPr>
                <w:rFonts w:cs="Times New Roman"/>
                <w:b w:val="0"/>
                <w:noProof/>
                <w:webHidden/>
                <w:sz w:val="24"/>
                <w:szCs w:val="24"/>
              </w:rPr>
            </w:r>
            <w:r w:rsidR="00E46432" w:rsidRPr="00914909">
              <w:rPr>
                <w:rFonts w:cs="Times New Roman"/>
                <w:b w:val="0"/>
                <w:noProof/>
                <w:webHidden/>
                <w:sz w:val="24"/>
                <w:szCs w:val="24"/>
              </w:rPr>
              <w:fldChar w:fldCharType="separate"/>
            </w:r>
            <w:r w:rsidR="00D55BA7">
              <w:rPr>
                <w:rFonts w:cs="Times New Roman"/>
                <w:b w:val="0"/>
                <w:noProof/>
                <w:webHidden/>
                <w:sz w:val="24"/>
                <w:szCs w:val="24"/>
              </w:rPr>
              <w:t>24</w:t>
            </w:r>
            <w:r w:rsidR="00E46432" w:rsidRPr="00914909">
              <w:rPr>
                <w:rFonts w:cs="Times New Roman"/>
                <w:b w:val="0"/>
                <w:noProof/>
                <w:webHidden/>
                <w:sz w:val="24"/>
                <w:szCs w:val="24"/>
              </w:rPr>
              <w:fldChar w:fldCharType="end"/>
            </w:r>
          </w:hyperlink>
        </w:p>
        <w:p w14:paraId="0EE58EC2" w14:textId="658B8307" w:rsidR="00E46432" w:rsidRPr="00914909" w:rsidRDefault="006F101E">
          <w:pPr>
            <w:pStyle w:val="TOC2"/>
            <w:rPr>
              <w:rFonts w:eastAsiaTheme="minorEastAsia"/>
              <w:bCs/>
              <w:smallCaps w:val="0"/>
              <w:noProof/>
              <w:sz w:val="24"/>
              <w:szCs w:val="24"/>
            </w:rPr>
          </w:pPr>
          <w:hyperlink w:anchor="_Toc66569280" w:history="1">
            <w:r w:rsidR="00E46432" w:rsidRPr="00914909">
              <w:rPr>
                <w:rStyle w:val="Hyperlink"/>
                <w:bCs/>
                <w:noProof/>
                <w:sz w:val="24"/>
                <w:szCs w:val="24"/>
              </w:rPr>
              <w:t>Methodology</w:t>
            </w:r>
            <w:r w:rsidR="00E46432" w:rsidRPr="00914909">
              <w:rPr>
                <w:bCs/>
                <w:noProof/>
                <w:webHidden/>
                <w:sz w:val="24"/>
                <w:szCs w:val="24"/>
              </w:rPr>
              <w:tab/>
            </w:r>
            <w:r w:rsidR="00E46432" w:rsidRPr="00914909">
              <w:rPr>
                <w:bCs/>
                <w:noProof/>
                <w:webHidden/>
                <w:sz w:val="24"/>
                <w:szCs w:val="24"/>
              </w:rPr>
              <w:fldChar w:fldCharType="begin"/>
            </w:r>
            <w:r w:rsidR="00E46432" w:rsidRPr="00914909">
              <w:rPr>
                <w:bCs/>
                <w:noProof/>
                <w:webHidden/>
                <w:sz w:val="24"/>
                <w:szCs w:val="24"/>
              </w:rPr>
              <w:instrText xml:space="preserve"> PAGEREF _Toc66569280 \h </w:instrText>
            </w:r>
            <w:r w:rsidR="00E46432" w:rsidRPr="00914909">
              <w:rPr>
                <w:bCs/>
                <w:noProof/>
                <w:webHidden/>
                <w:sz w:val="24"/>
                <w:szCs w:val="24"/>
              </w:rPr>
            </w:r>
            <w:r w:rsidR="00E46432" w:rsidRPr="00914909">
              <w:rPr>
                <w:bCs/>
                <w:noProof/>
                <w:webHidden/>
                <w:sz w:val="24"/>
                <w:szCs w:val="24"/>
              </w:rPr>
              <w:fldChar w:fldCharType="separate"/>
            </w:r>
            <w:r w:rsidR="00D55BA7">
              <w:rPr>
                <w:bCs/>
                <w:noProof/>
                <w:webHidden/>
                <w:sz w:val="24"/>
                <w:szCs w:val="24"/>
              </w:rPr>
              <w:t>24</w:t>
            </w:r>
            <w:r w:rsidR="00E46432" w:rsidRPr="00914909">
              <w:rPr>
                <w:bCs/>
                <w:noProof/>
                <w:webHidden/>
                <w:sz w:val="24"/>
                <w:szCs w:val="24"/>
              </w:rPr>
              <w:fldChar w:fldCharType="end"/>
            </w:r>
          </w:hyperlink>
        </w:p>
        <w:p w14:paraId="17A2531D" w14:textId="7A166188" w:rsidR="00E46432" w:rsidRPr="00914909" w:rsidRDefault="006F101E">
          <w:pPr>
            <w:pStyle w:val="TOC3"/>
            <w:tabs>
              <w:tab w:val="right" w:leader="dot" w:pos="9016"/>
            </w:tabs>
            <w:rPr>
              <w:rFonts w:eastAsiaTheme="minorEastAsia" w:cs="Times New Roman"/>
              <w:bCs/>
              <w:i w:val="0"/>
              <w:iCs w:val="0"/>
              <w:noProof/>
              <w:sz w:val="24"/>
              <w:szCs w:val="24"/>
            </w:rPr>
          </w:pPr>
          <w:hyperlink w:anchor="_Toc66569281" w:history="1">
            <w:r w:rsidR="00E46432" w:rsidRPr="00914909">
              <w:rPr>
                <w:rStyle w:val="Hyperlink"/>
                <w:rFonts w:cs="Times New Roman"/>
                <w:bCs/>
                <w:i w:val="0"/>
                <w:iCs w:val="0"/>
                <w:noProof/>
                <w:sz w:val="24"/>
                <w:szCs w:val="24"/>
              </w:rPr>
              <w:t>4.1 Overview</w:t>
            </w:r>
            <w:r w:rsidR="00E46432" w:rsidRPr="00914909">
              <w:rPr>
                <w:rFonts w:cs="Times New Roman"/>
                <w:bCs/>
                <w:i w:val="0"/>
                <w:iCs w:val="0"/>
                <w:noProof/>
                <w:webHidden/>
                <w:sz w:val="24"/>
                <w:szCs w:val="24"/>
              </w:rPr>
              <w:tab/>
            </w:r>
            <w:r w:rsidR="00E46432" w:rsidRPr="00914909">
              <w:rPr>
                <w:rFonts w:cs="Times New Roman"/>
                <w:bCs/>
                <w:i w:val="0"/>
                <w:iCs w:val="0"/>
                <w:noProof/>
                <w:webHidden/>
                <w:sz w:val="24"/>
                <w:szCs w:val="24"/>
              </w:rPr>
              <w:fldChar w:fldCharType="begin"/>
            </w:r>
            <w:r w:rsidR="00E46432" w:rsidRPr="00914909">
              <w:rPr>
                <w:rFonts w:cs="Times New Roman"/>
                <w:bCs/>
                <w:i w:val="0"/>
                <w:iCs w:val="0"/>
                <w:noProof/>
                <w:webHidden/>
                <w:sz w:val="24"/>
                <w:szCs w:val="24"/>
              </w:rPr>
              <w:instrText xml:space="preserve"> PAGEREF _Toc66569281 \h </w:instrText>
            </w:r>
            <w:r w:rsidR="00E46432" w:rsidRPr="00914909">
              <w:rPr>
                <w:rFonts w:cs="Times New Roman"/>
                <w:bCs/>
                <w:i w:val="0"/>
                <w:iCs w:val="0"/>
                <w:noProof/>
                <w:webHidden/>
                <w:sz w:val="24"/>
                <w:szCs w:val="24"/>
              </w:rPr>
            </w:r>
            <w:r w:rsidR="00E46432" w:rsidRPr="00914909">
              <w:rPr>
                <w:rFonts w:cs="Times New Roman"/>
                <w:bCs/>
                <w:i w:val="0"/>
                <w:iCs w:val="0"/>
                <w:noProof/>
                <w:webHidden/>
                <w:sz w:val="24"/>
                <w:szCs w:val="24"/>
              </w:rPr>
              <w:fldChar w:fldCharType="separate"/>
            </w:r>
            <w:r w:rsidR="00D55BA7">
              <w:rPr>
                <w:rFonts w:cs="Times New Roman"/>
                <w:bCs/>
                <w:i w:val="0"/>
                <w:iCs w:val="0"/>
                <w:noProof/>
                <w:webHidden/>
                <w:sz w:val="24"/>
                <w:szCs w:val="24"/>
              </w:rPr>
              <w:t>24</w:t>
            </w:r>
            <w:r w:rsidR="00E46432" w:rsidRPr="00914909">
              <w:rPr>
                <w:rFonts w:cs="Times New Roman"/>
                <w:bCs/>
                <w:i w:val="0"/>
                <w:iCs w:val="0"/>
                <w:noProof/>
                <w:webHidden/>
                <w:sz w:val="24"/>
                <w:szCs w:val="24"/>
              </w:rPr>
              <w:fldChar w:fldCharType="end"/>
            </w:r>
          </w:hyperlink>
        </w:p>
        <w:p w14:paraId="495B4093" w14:textId="2BB6EE63" w:rsidR="00E46432" w:rsidRPr="00914909" w:rsidRDefault="006F101E">
          <w:pPr>
            <w:pStyle w:val="TOC3"/>
            <w:tabs>
              <w:tab w:val="right" w:leader="dot" w:pos="9016"/>
            </w:tabs>
            <w:rPr>
              <w:rFonts w:eastAsiaTheme="minorEastAsia" w:cs="Times New Roman"/>
              <w:bCs/>
              <w:i w:val="0"/>
              <w:iCs w:val="0"/>
              <w:noProof/>
              <w:sz w:val="24"/>
              <w:szCs w:val="24"/>
            </w:rPr>
          </w:pPr>
          <w:hyperlink w:anchor="_Toc66569282" w:history="1">
            <w:r w:rsidR="00E46432" w:rsidRPr="00914909">
              <w:rPr>
                <w:rStyle w:val="Hyperlink"/>
                <w:rFonts w:cs="Times New Roman"/>
                <w:bCs/>
                <w:i w:val="0"/>
                <w:iCs w:val="0"/>
                <w:noProof/>
                <w:sz w:val="24"/>
                <w:szCs w:val="24"/>
              </w:rPr>
              <w:t>4.2 Research Procedure Flowchart</w:t>
            </w:r>
            <w:r w:rsidR="00E46432" w:rsidRPr="00914909">
              <w:rPr>
                <w:rFonts w:cs="Times New Roman"/>
                <w:bCs/>
                <w:i w:val="0"/>
                <w:iCs w:val="0"/>
                <w:noProof/>
                <w:webHidden/>
                <w:sz w:val="24"/>
                <w:szCs w:val="24"/>
              </w:rPr>
              <w:tab/>
            </w:r>
            <w:r w:rsidR="00E46432" w:rsidRPr="00914909">
              <w:rPr>
                <w:rFonts w:cs="Times New Roman"/>
                <w:bCs/>
                <w:i w:val="0"/>
                <w:iCs w:val="0"/>
                <w:noProof/>
                <w:webHidden/>
                <w:sz w:val="24"/>
                <w:szCs w:val="24"/>
              </w:rPr>
              <w:fldChar w:fldCharType="begin"/>
            </w:r>
            <w:r w:rsidR="00E46432" w:rsidRPr="00914909">
              <w:rPr>
                <w:rFonts w:cs="Times New Roman"/>
                <w:bCs/>
                <w:i w:val="0"/>
                <w:iCs w:val="0"/>
                <w:noProof/>
                <w:webHidden/>
                <w:sz w:val="24"/>
                <w:szCs w:val="24"/>
              </w:rPr>
              <w:instrText xml:space="preserve"> PAGEREF _Toc66569282 \h </w:instrText>
            </w:r>
            <w:r w:rsidR="00E46432" w:rsidRPr="00914909">
              <w:rPr>
                <w:rFonts w:cs="Times New Roman"/>
                <w:bCs/>
                <w:i w:val="0"/>
                <w:iCs w:val="0"/>
                <w:noProof/>
                <w:webHidden/>
                <w:sz w:val="24"/>
                <w:szCs w:val="24"/>
              </w:rPr>
            </w:r>
            <w:r w:rsidR="00E46432" w:rsidRPr="00914909">
              <w:rPr>
                <w:rFonts w:cs="Times New Roman"/>
                <w:bCs/>
                <w:i w:val="0"/>
                <w:iCs w:val="0"/>
                <w:noProof/>
                <w:webHidden/>
                <w:sz w:val="24"/>
                <w:szCs w:val="24"/>
              </w:rPr>
              <w:fldChar w:fldCharType="separate"/>
            </w:r>
            <w:r w:rsidR="00D55BA7">
              <w:rPr>
                <w:rFonts w:cs="Times New Roman"/>
                <w:bCs/>
                <w:i w:val="0"/>
                <w:iCs w:val="0"/>
                <w:noProof/>
                <w:webHidden/>
                <w:sz w:val="24"/>
                <w:szCs w:val="24"/>
              </w:rPr>
              <w:t>24</w:t>
            </w:r>
            <w:r w:rsidR="00E46432" w:rsidRPr="00914909">
              <w:rPr>
                <w:rFonts w:cs="Times New Roman"/>
                <w:bCs/>
                <w:i w:val="0"/>
                <w:iCs w:val="0"/>
                <w:noProof/>
                <w:webHidden/>
                <w:sz w:val="24"/>
                <w:szCs w:val="24"/>
              </w:rPr>
              <w:fldChar w:fldCharType="end"/>
            </w:r>
          </w:hyperlink>
        </w:p>
        <w:p w14:paraId="093D475D" w14:textId="00EA5444" w:rsidR="00E46432" w:rsidRPr="00914909" w:rsidRDefault="006F101E">
          <w:pPr>
            <w:pStyle w:val="TOC3"/>
            <w:tabs>
              <w:tab w:val="right" w:leader="dot" w:pos="9016"/>
            </w:tabs>
            <w:rPr>
              <w:rFonts w:eastAsiaTheme="minorEastAsia" w:cs="Times New Roman"/>
              <w:bCs/>
              <w:i w:val="0"/>
              <w:iCs w:val="0"/>
              <w:noProof/>
              <w:sz w:val="24"/>
              <w:szCs w:val="24"/>
            </w:rPr>
          </w:pPr>
          <w:hyperlink w:anchor="_Toc66569285" w:history="1">
            <w:r w:rsidR="00E46432" w:rsidRPr="00914909">
              <w:rPr>
                <w:rStyle w:val="Hyperlink"/>
                <w:rFonts w:cs="Times New Roman"/>
                <w:bCs/>
                <w:i w:val="0"/>
                <w:iCs w:val="0"/>
                <w:noProof/>
                <w:sz w:val="24"/>
                <w:szCs w:val="24"/>
              </w:rPr>
              <w:t>4.3 Research Procedure</w:t>
            </w:r>
            <w:r w:rsidR="00E46432" w:rsidRPr="00914909">
              <w:rPr>
                <w:rFonts w:cs="Times New Roman"/>
                <w:bCs/>
                <w:i w:val="0"/>
                <w:iCs w:val="0"/>
                <w:noProof/>
                <w:webHidden/>
                <w:sz w:val="24"/>
                <w:szCs w:val="24"/>
              </w:rPr>
              <w:tab/>
            </w:r>
            <w:r w:rsidR="00E46432" w:rsidRPr="00914909">
              <w:rPr>
                <w:rFonts w:cs="Times New Roman"/>
                <w:bCs/>
                <w:i w:val="0"/>
                <w:iCs w:val="0"/>
                <w:noProof/>
                <w:webHidden/>
                <w:sz w:val="24"/>
                <w:szCs w:val="24"/>
              </w:rPr>
              <w:fldChar w:fldCharType="begin"/>
            </w:r>
            <w:r w:rsidR="00E46432" w:rsidRPr="00914909">
              <w:rPr>
                <w:rFonts w:cs="Times New Roman"/>
                <w:bCs/>
                <w:i w:val="0"/>
                <w:iCs w:val="0"/>
                <w:noProof/>
                <w:webHidden/>
                <w:sz w:val="24"/>
                <w:szCs w:val="24"/>
              </w:rPr>
              <w:instrText xml:space="preserve"> PAGEREF _Toc66569285 \h </w:instrText>
            </w:r>
            <w:r w:rsidR="00E46432" w:rsidRPr="00914909">
              <w:rPr>
                <w:rFonts w:cs="Times New Roman"/>
                <w:bCs/>
                <w:i w:val="0"/>
                <w:iCs w:val="0"/>
                <w:noProof/>
                <w:webHidden/>
                <w:sz w:val="24"/>
                <w:szCs w:val="24"/>
              </w:rPr>
            </w:r>
            <w:r w:rsidR="00E46432" w:rsidRPr="00914909">
              <w:rPr>
                <w:rFonts w:cs="Times New Roman"/>
                <w:bCs/>
                <w:i w:val="0"/>
                <w:iCs w:val="0"/>
                <w:noProof/>
                <w:webHidden/>
                <w:sz w:val="24"/>
                <w:szCs w:val="24"/>
              </w:rPr>
              <w:fldChar w:fldCharType="separate"/>
            </w:r>
            <w:r w:rsidR="00D55BA7">
              <w:rPr>
                <w:rFonts w:cs="Times New Roman"/>
                <w:bCs/>
                <w:i w:val="0"/>
                <w:iCs w:val="0"/>
                <w:noProof/>
                <w:webHidden/>
                <w:sz w:val="24"/>
                <w:szCs w:val="24"/>
              </w:rPr>
              <w:t>25</w:t>
            </w:r>
            <w:r w:rsidR="00E46432" w:rsidRPr="00914909">
              <w:rPr>
                <w:rFonts w:cs="Times New Roman"/>
                <w:bCs/>
                <w:i w:val="0"/>
                <w:iCs w:val="0"/>
                <w:noProof/>
                <w:webHidden/>
                <w:sz w:val="24"/>
                <w:szCs w:val="24"/>
              </w:rPr>
              <w:fldChar w:fldCharType="end"/>
            </w:r>
          </w:hyperlink>
        </w:p>
        <w:p w14:paraId="0EE76EF0" w14:textId="39BB7B39" w:rsidR="00E46432" w:rsidRPr="00914909" w:rsidRDefault="006F101E">
          <w:pPr>
            <w:pStyle w:val="TOC4"/>
            <w:tabs>
              <w:tab w:val="right" w:leader="dot" w:pos="9016"/>
            </w:tabs>
            <w:rPr>
              <w:rFonts w:eastAsiaTheme="minorEastAsia" w:cs="Times New Roman"/>
              <w:bCs/>
              <w:noProof/>
              <w:sz w:val="24"/>
              <w:szCs w:val="24"/>
            </w:rPr>
          </w:pPr>
          <w:hyperlink w:anchor="_Toc66569286" w:history="1">
            <w:r w:rsidR="00E46432" w:rsidRPr="00914909">
              <w:rPr>
                <w:rStyle w:val="Hyperlink"/>
                <w:rFonts w:cs="Times New Roman"/>
                <w:bCs/>
                <w:noProof/>
                <w:sz w:val="24"/>
                <w:szCs w:val="24"/>
              </w:rPr>
              <w:t>4.3.1 Data Segmentation</w:t>
            </w:r>
            <w:r w:rsidR="00E46432" w:rsidRPr="00914909">
              <w:rPr>
                <w:rFonts w:cs="Times New Roman"/>
                <w:bCs/>
                <w:noProof/>
                <w:webHidden/>
                <w:sz w:val="24"/>
                <w:szCs w:val="24"/>
              </w:rPr>
              <w:tab/>
            </w:r>
            <w:r w:rsidR="00E46432" w:rsidRPr="00914909">
              <w:rPr>
                <w:rFonts w:cs="Times New Roman"/>
                <w:bCs/>
                <w:noProof/>
                <w:webHidden/>
                <w:sz w:val="24"/>
                <w:szCs w:val="24"/>
              </w:rPr>
              <w:fldChar w:fldCharType="begin"/>
            </w:r>
            <w:r w:rsidR="00E46432" w:rsidRPr="00914909">
              <w:rPr>
                <w:rFonts w:cs="Times New Roman"/>
                <w:bCs/>
                <w:noProof/>
                <w:webHidden/>
                <w:sz w:val="24"/>
                <w:szCs w:val="24"/>
              </w:rPr>
              <w:instrText xml:space="preserve"> PAGEREF _Toc66569286 \h </w:instrText>
            </w:r>
            <w:r w:rsidR="00E46432" w:rsidRPr="00914909">
              <w:rPr>
                <w:rFonts w:cs="Times New Roman"/>
                <w:bCs/>
                <w:noProof/>
                <w:webHidden/>
                <w:sz w:val="24"/>
                <w:szCs w:val="24"/>
              </w:rPr>
            </w:r>
            <w:r w:rsidR="00E46432" w:rsidRPr="00914909">
              <w:rPr>
                <w:rFonts w:cs="Times New Roman"/>
                <w:bCs/>
                <w:noProof/>
                <w:webHidden/>
                <w:sz w:val="24"/>
                <w:szCs w:val="24"/>
              </w:rPr>
              <w:fldChar w:fldCharType="separate"/>
            </w:r>
            <w:r w:rsidR="00D55BA7">
              <w:rPr>
                <w:rFonts w:cs="Times New Roman"/>
                <w:bCs/>
                <w:noProof/>
                <w:webHidden/>
                <w:sz w:val="24"/>
                <w:szCs w:val="24"/>
              </w:rPr>
              <w:t>25</w:t>
            </w:r>
            <w:r w:rsidR="00E46432" w:rsidRPr="00914909">
              <w:rPr>
                <w:rFonts w:cs="Times New Roman"/>
                <w:bCs/>
                <w:noProof/>
                <w:webHidden/>
                <w:sz w:val="24"/>
                <w:szCs w:val="24"/>
              </w:rPr>
              <w:fldChar w:fldCharType="end"/>
            </w:r>
          </w:hyperlink>
        </w:p>
        <w:p w14:paraId="59684F7E" w14:textId="2326237F" w:rsidR="00E46432" w:rsidRPr="00914909" w:rsidRDefault="006F101E">
          <w:pPr>
            <w:pStyle w:val="TOC4"/>
            <w:tabs>
              <w:tab w:val="right" w:leader="dot" w:pos="9016"/>
            </w:tabs>
            <w:rPr>
              <w:rFonts w:eastAsiaTheme="minorEastAsia" w:cs="Times New Roman"/>
              <w:bCs/>
              <w:noProof/>
              <w:sz w:val="24"/>
              <w:szCs w:val="24"/>
            </w:rPr>
          </w:pPr>
          <w:hyperlink w:anchor="_Toc66569288" w:history="1">
            <w:r w:rsidR="00E46432" w:rsidRPr="00914909">
              <w:rPr>
                <w:rStyle w:val="Hyperlink"/>
                <w:rFonts w:cs="Times New Roman"/>
                <w:bCs/>
                <w:noProof/>
                <w:sz w:val="24"/>
                <w:szCs w:val="24"/>
              </w:rPr>
              <w:t>4.3.2 Implementation of Multi-Criteria Decision-Making Techniques</w:t>
            </w:r>
            <w:r w:rsidR="00E46432" w:rsidRPr="00914909">
              <w:rPr>
                <w:rFonts w:cs="Times New Roman"/>
                <w:bCs/>
                <w:noProof/>
                <w:webHidden/>
                <w:sz w:val="24"/>
                <w:szCs w:val="24"/>
              </w:rPr>
              <w:tab/>
            </w:r>
            <w:r w:rsidR="00E46432" w:rsidRPr="00914909">
              <w:rPr>
                <w:rFonts w:cs="Times New Roman"/>
                <w:bCs/>
                <w:noProof/>
                <w:webHidden/>
                <w:sz w:val="24"/>
                <w:szCs w:val="24"/>
              </w:rPr>
              <w:fldChar w:fldCharType="begin"/>
            </w:r>
            <w:r w:rsidR="00E46432" w:rsidRPr="00914909">
              <w:rPr>
                <w:rFonts w:cs="Times New Roman"/>
                <w:bCs/>
                <w:noProof/>
                <w:webHidden/>
                <w:sz w:val="24"/>
                <w:szCs w:val="24"/>
              </w:rPr>
              <w:instrText xml:space="preserve"> PAGEREF _Toc66569288 \h </w:instrText>
            </w:r>
            <w:r w:rsidR="00E46432" w:rsidRPr="00914909">
              <w:rPr>
                <w:rFonts w:cs="Times New Roman"/>
                <w:bCs/>
                <w:noProof/>
                <w:webHidden/>
                <w:sz w:val="24"/>
                <w:szCs w:val="24"/>
              </w:rPr>
            </w:r>
            <w:r w:rsidR="00E46432" w:rsidRPr="00914909">
              <w:rPr>
                <w:rFonts w:cs="Times New Roman"/>
                <w:bCs/>
                <w:noProof/>
                <w:webHidden/>
                <w:sz w:val="24"/>
                <w:szCs w:val="24"/>
              </w:rPr>
              <w:fldChar w:fldCharType="separate"/>
            </w:r>
            <w:r w:rsidR="00D55BA7">
              <w:rPr>
                <w:rFonts w:cs="Times New Roman"/>
                <w:bCs/>
                <w:noProof/>
                <w:webHidden/>
                <w:sz w:val="24"/>
                <w:szCs w:val="24"/>
              </w:rPr>
              <w:t>26</w:t>
            </w:r>
            <w:r w:rsidR="00E46432" w:rsidRPr="00914909">
              <w:rPr>
                <w:rFonts w:cs="Times New Roman"/>
                <w:bCs/>
                <w:noProof/>
                <w:webHidden/>
                <w:sz w:val="24"/>
                <w:szCs w:val="24"/>
              </w:rPr>
              <w:fldChar w:fldCharType="end"/>
            </w:r>
          </w:hyperlink>
        </w:p>
        <w:p w14:paraId="11BE8CBD" w14:textId="0D0CD67B" w:rsidR="00E46432" w:rsidRPr="00914909" w:rsidRDefault="006F101E">
          <w:pPr>
            <w:pStyle w:val="TOC7"/>
            <w:tabs>
              <w:tab w:val="right" w:leader="dot" w:pos="9016"/>
            </w:tabs>
            <w:rPr>
              <w:rFonts w:eastAsiaTheme="minorEastAsia" w:cs="Times New Roman"/>
              <w:bCs/>
              <w:noProof/>
              <w:sz w:val="24"/>
              <w:szCs w:val="24"/>
            </w:rPr>
          </w:pPr>
          <w:hyperlink w:anchor="_Toc66569289" w:history="1">
            <w:r w:rsidR="00E46432" w:rsidRPr="00914909">
              <w:rPr>
                <w:rStyle w:val="Hyperlink"/>
                <w:rFonts w:cs="Times New Roman"/>
                <w:bCs/>
                <w:noProof/>
                <w:sz w:val="24"/>
                <w:szCs w:val="24"/>
              </w:rPr>
              <w:t>4.3.2.1 Application of Simple Additive Weighting (SAW)</w:t>
            </w:r>
            <w:r w:rsidR="00E46432" w:rsidRPr="00914909">
              <w:rPr>
                <w:rFonts w:cs="Times New Roman"/>
                <w:bCs/>
                <w:noProof/>
                <w:webHidden/>
                <w:sz w:val="24"/>
                <w:szCs w:val="24"/>
              </w:rPr>
              <w:tab/>
            </w:r>
            <w:r w:rsidR="00E46432" w:rsidRPr="00914909">
              <w:rPr>
                <w:rFonts w:cs="Times New Roman"/>
                <w:bCs/>
                <w:noProof/>
                <w:webHidden/>
                <w:sz w:val="24"/>
                <w:szCs w:val="24"/>
              </w:rPr>
              <w:fldChar w:fldCharType="begin"/>
            </w:r>
            <w:r w:rsidR="00E46432" w:rsidRPr="00914909">
              <w:rPr>
                <w:rFonts w:cs="Times New Roman"/>
                <w:bCs/>
                <w:noProof/>
                <w:webHidden/>
                <w:sz w:val="24"/>
                <w:szCs w:val="24"/>
              </w:rPr>
              <w:instrText xml:space="preserve"> PAGEREF _Toc66569289 \h </w:instrText>
            </w:r>
            <w:r w:rsidR="00E46432" w:rsidRPr="00914909">
              <w:rPr>
                <w:rFonts w:cs="Times New Roman"/>
                <w:bCs/>
                <w:noProof/>
                <w:webHidden/>
                <w:sz w:val="24"/>
                <w:szCs w:val="24"/>
              </w:rPr>
            </w:r>
            <w:r w:rsidR="00E46432" w:rsidRPr="00914909">
              <w:rPr>
                <w:rFonts w:cs="Times New Roman"/>
                <w:bCs/>
                <w:noProof/>
                <w:webHidden/>
                <w:sz w:val="24"/>
                <w:szCs w:val="24"/>
              </w:rPr>
              <w:fldChar w:fldCharType="separate"/>
            </w:r>
            <w:r w:rsidR="00D55BA7">
              <w:rPr>
                <w:rFonts w:cs="Times New Roman"/>
                <w:bCs/>
                <w:noProof/>
                <w:webHidden/>
                <w:sz w:val="24"/>
                <w:szCs w:val="24"/>
              </w:rPr>
              <w:t>26</w:t>
            </w:r>
            <w:r w:rsidR="00E46432" w:rsidRPr="00914909">
              <w:rPr>
                <w:rFonts w:cs="Times New Roman"/>
                <w:bCs/>
                <w:noProof/>
                <w:webHidden/>
                <w:sz w:val="24"/>
                <w:szCs w:val="24"/>
              </w:rPr>
              <w:fldChar w:fldCharType="end"/>
            </w:r>
          </w:hyperlink>
        </w:p>
        <w:p w14:paraId="602EB8BD" w14:textId="78F04602" w:rsidR="00E46432" w:rsidRPr="00914909" w:rsidRDefault="006F101E">
          <w:pPr>
            <w:pStyle w:val="TOC7"/>
            <w:tabs>
              <w:tab w:val="right" w:leader="dot" w:pos="9016"/>
            </w:tabs>
            <w:rPr>
              <w:rFonts w:eastAsiaTheme="minorEastAsia" w:cs="Times New Roman"/>
              <w:bCs/>
              <w:noProof/>
              <w:sz w:val="24"/>
              <w:szCs w:val="24"/>
            </w:rPr>
          </w:pPr>
          <w:hyperlink w:anchor="_Toc66569294" w:history="1">
            <w:r w:rsidR="00E46432" w:rsidRPr="00914909">
              <w:rPr>
                <w:rStyle w:val="Hyperlink"/>
                <w:rFonts w:cs="Times New Roman"/>
                <w:bCs/>
                <w:noProof/>
                <w:sz w:val="24"/>
                <w:szCs w:val="24"/>
              </w:rPr>
              <w:t>4.3.2.2 Implementation of Analytic Hierarchy Process (AHP)</w:t>
            </w:r>
            <w:r w:rsidR="00E46432" w:rsidRPr="00914909">
              <w:rPr>
                <w:rFonts w:cs="Times New Roman"/>
                <w:bCs/>
                <w:noProof/>
                <w:webHidden/>
                <w:sz w:val="24"/>
                <w:szCs w:val="24"/>
              </w:rPr>
              <w:tab/>
            </w:r>
            <w:r w:rsidR="00E46432" w:rsidRPr="00914909">
              <w:rPr>
                <w:rFonts w:cs="Times New Roman"/>
                <w:bCs/>
                <w:noProof/>
                <w:webHidden/>
                <w:sz w:val="24"/>
                <w:szCs w:val="24"/>
              </w:rPr>
              <w:fldChar w:fldCharType="begin"/>
            </w:r>
            <w:r w:rsidR="00E46432" w:rsidRPr="00914909">
              <w:rPr>
                <w:rFonts w:cs="Times New Roman"/>
                <w:bCs/>
                <w:noProof/>
                <w:webHidden/>
                <w:sz w:val="24"/>
                <w:szCs w:val="24"/>
              </w:rPr>
              <w:instrText xml:space="preserve"> PAGEREF _Toc66569294 \h </w:instrText>
            </w:r>
            <w:r w:rsidR="00E46432" w:rsidRPr="00914909">
              <w:rPr>
                <w:rFonts w:cs="Times New Roman"/>
                <w:bCs/>
                <w:noProof/>
                <w:webHidden/>
                <w:sz w:val="24"/>
                <w:szCs w:val="24"/>
              </w:rPr>
            </w:r>
            <w:r w:rsidR="00E46432" w:rsidRPr="00914909">
              <w:rPr>
                <w:rFonts w:cs="Times New Roman"/>
                <w:bCs/>
                <w:noProof/>
                <w:webHidden/>
                <w:sz w:val="24"/>
                <w:szCs w:val="24"/>
              </w:rPr>
              <w:fldChar w:fldCharType="separate"/>
            </w:r>
            <w:r w:rsidR="00D55BA7">
              <w:rPr>
                <w:rFonts w:cs="Times New Roman"/>
                <w:bCs/>
                <w:noProof/>
                <w:webHidden/>
                <w:sz w:val="24"/>
                <w:szCs w:val="24"/>
              </w:rPr>
              <w:t>28</w:t>
            </w:r>
            <w:r w:rsidR="00E46432" w:rsidRPr="00914909">
              <w:rPr>
                <w:rFonts w:cs="Times New Roman"/>
                <w:bCs/>
                <w:noProof/>
                <w:webHidden/>
                <w:sz w:val="24"/>
                <w:szCs w:val="24"/>
              </w:rPr>
              <w:fldChar w:fldCharType="end"/>
            </w:r>
          </w:hyperlink>
        </w:p>
        <w:p w14:paraId="64736631" w14:textId="7C00BE6D" w:rsidR="00E46432" w:rsidRPr="00914909" w:rsidRDefault="006F101E">
          <w:pPr>
            <w:pStyle w:val="TOC7"/>
            <w:tabs>
              <w:tab w:val="right" w:leader="dot" w:pos="9016"/>
            </w:tabs>
            <w:rPr>
              <w:rFonts w:eastAsiaTheme="minorEastAsia" w:cs="Times New Roman"/>
              <w:bCs/>
              <w:noProof/>
              <w:sz w:val="24"/>
              <w:szCs w:val="24"/>
            </w:rPr>
          </w:pPr>
          <w:hyperlink w:anchor="_Toc66569298" w:history="1">
            <w:r w:rsidR="00E46432" w:rsidRPr="00914909">
              <w:rPr>
                <w:rStyle w:val="Hyperlink"/>
                <w:rFonts w:cs="Times New Roman"/>
                <w:bCs/>
                <w:noProof/>
                <w:sz w:val="24"/>
                <w:szCs w:val="24"/>
              </w:rPr>
              <w:t xml:space="preserve">4.3.2.3 Implementation of </w:t>
            </w:r>
            <w:r w:rsidR="00E46432" w:rsidRPr="00914909">
              <w:rPr>
                <w:rStyle w:val="Hyperlink"/>
                <w:rFonts w:cs="Times New Roman"/>
                <w:bCs/>
                <w:noProof/>
                <w:sz w:val="24"/>
                <w:szCs w:val="24"/>
                <w:shd w:val="clear" w:color="auto" w:fill="FFFFFF"/>
                <w:lang w:eastAsia="zh-CN"/>
              </w:rPr>
              <w:t>VlseKriterijumska Optimizacija I Kompromisno Resenje</w:t>
            </w:r>
            <w:r w:rsidR="00E46432" w:rsidRPr="00914909">
              <w:rPr>
                <w:rStyle w:val="Hyperlink"/>
                <w:rFonts w:cs="Times New Roman"/>
                <w:bCs/>
                <w:noProof/>
                <w:sz w:val="24"/>
                <w:szCs w:val="24"/>
              </w:rPr>
              <w:t xml:space="preserve"> (VIKOR)</w:t>
            </w:r>
            <w:r w:rsidR="00E46432" w:rsidRPr="00914909">
              <w:rPr>
                <w:rFonts w:cs="Times New Roman"/>
                <w:bCs/>
                <w:noProof/>
                <w:webHidden/>
                <w:sz w:val="24"/>
                <w:szCs w:val="24"/>
              </w:rPr>
              <w:tab/>
            </w:r>
            <w:r w:rsidR="00E46432" w:rsidRPr="00914909">
              <w:rPr>
                <w:rFonts w:cs="Times New Roman"/>
                <w:bCs/>
                <w:noProof/>
                <w:webHidden/>
                <w:sz w:val="24"/>
                <w:szCs w:val="24"/>
              </w:rPr>
              <w:fldChar w:fldCharType="begin"/>
            </w:r>
            <w:r w:rsidR="00E46432" w:rsidRPr="00914909">
              <w:rPr>
                <w:rFonts w:cs="Times New Roman"/>
                <w:bCs/>
                <w:noProof/>
                <w:webHidden/>
                <w:sz w:val="24"/>
                <w:szCs w:val="24"/>
              </w:rPr>
              <w:instrText xml:space="preserve"> PAGEREF _Toc66569298 \h </w:instrText>
            </w:r>
            <w:r w:rsidR="00E46432" w:rsidRPr="00914909">
              <w:rPr>
                <w:rFonts w:cs="Times New Roman"/>
                <w:bCs/>
                <w:noProof/>
                <w:webHidden/>
                <w:sz w:val="24"/>
                <w:szCs w:val="24"/>
              </w:rPr>
            </w:r>
            <w:r w:rsidR="00E46432" w:rsidRPr="00914909">
              <w:rPr>
                <w:rFonts w:cs="Times New Roman"/>
                <w:bCs/>
                <w:noProof/>
                <w:webHidden/>
                <w:sz w:val="24"/>
                <w:szCs w:val="24"/>
              </w:rPr>
              <w:fldChar w:fldCharType="separate"/>
            </w:r>
            <w:r w:rsidR="00D55BA7">
              <w:rPr>
                <w:rFonts w:cs="Times New Roman"/>
                <w:bCs/>
                <w:noProof/>
                <w:webHidden/>
                <w:sz w:val="24"/>
                <w:szCs w:val="24"/>
              </w:rPr>
              <w:t>30</w:t>
            </w:r>
            <w:r w:rsidR="00E46432" w:rsidRPr="00914909">
              <w:rPr>
                <w:rFonts w:cs="Times New Roman"/>
                <w:bCs/>
                <w:noProof/>
                <w:webHidden/>
                <w:sz w:val="24"/>
                <w:szCs w:val="24"/>
              </w:rPr>
              <w:fldChar w:fldCharType="end"/>
            </w:r>
          </w:hyperlink>
        </w:p>
        <w:p w14:paraId="7A8C3222" w14:textId="7AAB74E0" w:rsidR="00E46432" w:rsidRPr="00914909" w:rsidRDefault="006F101E">
          <w:pPr>
            <w:pStyle w:val="TOC4"/>
            <w:tabs>
              <w:tab w:val="right" w:leader="dot" w:pos="9016"/>
            </w:tabs>
            <w:rPr>
              <w:rFonts w:eastAsiaTheme="minorEastAsia" w:cs="Times New Roman"/>
              <w:bCs/>
              <w:noProof/>
              <w:sz w:val="24"/>
              <w:szCs w:val="24"/>
            </w:rPr>
          </w:pPr>
          <w:hyperlink w:anchor="_Toc66569302" w:history="1">
            <w:r w:rsidR="00E46432" w:rsidRPr="00914909">
              <w:rPr>
                <w:rStyle w:val="Hyperlink"/>
                <w:rFonts w:cs="Times New Roman"/>
                <w:bCs/>
                <w:noProof/>
                <w:sz w:val="24"/>
                <w:szCs w:val="24"/>
              </w:rPr>
              <w:t>4.3.3 ABC Analysis with MCDM Backend</w:t>
            </w:r>
            <w:r w:rsidR="00E46432" w:rsidRPr="00914909">
              <w:rPr>
                <w:rFonts w:cs="Times New Roman"/>
                <w:bCs/>
                <w:noProof/>
                <w:webHidden/>
                <w:sz w:val="24"/>
                <w:szCs w:val="24"/>
              </w:rPr>
              <w:tab/>
            </w:r>
            <w:r w:rsidR="00E46432" w:rsidRPr="00914909">
              <w:rPr>
                <w:rFonts w:cs="Times New Roman"/>
                <w:bCs/>
                <w:noProof/>
                <w:webHidden/>
                <w:sz w:val="24"/>
                <w:szCs w:val="24"/>
              </w:rPr>
              <w:fldChar w:fldCharType="begin"/>
            </w:r>
            <w:r w:rsidR="00E46432" w:rsidRPr="00914909">
              <w:rPr>
                <w:rFonts w:cs="Times New Roman"/>
                <w:bCs/>
                <w:noProof/>
                <w:webHidden/>
                <w:sz w:val="24"/>
                <w:szCs w:val="24"/>
              </w:rPr>
              <w:instrText xml:space="preserve"> PAGEREF _Toc66569302 \h </w:instrText>
            </w:r>
            <w:r w:rsidR="00E46432" w:rsidRPr="00914909">
              <w:rPr>
                <w:rFonts w:cs="Times New Roman"/>
                <w:bCs/>
                <w:noProof/>
                <w:webHidden/>
                <w:sz w:val="24"/>
                <w:szCs w:val="24"/>
              </w:rPr>
            </w:r>
            <w:r w:rsidR="00E46432" w:rsidRPr="00914909">
              <w:rPr>
                <w:rFonts w:cs="Times New Roman"/>
                <w:bCs/>
                <w:noProof/>
                <w:webHidden/>
                <w:sz w:val="24"/>
                <w:szCs w:val="24"/>
              </w:rPr>
              <w:fldChar w:fldCharType="separate"/>
            </w:r>
            <w:r w:rsidR="00D55BA7">
              <w:rPr>
                <w:rFonts w:cs="Times New Roman"/>
                <w:bCs/>
                <w:noProof/>
                <w:webHidden/>
                <w:sz w:val="24"/>
                <w:szCs w:val="24"/>
              </w:rPr>
              <w:t>32</w:t>
            </w:r>
            <w:r w:rsidR="00E46432" w:rsidRPr="00914909">
              <w:rPr>
                <w:rFonts w:cs="Times New Roman"/>
                <w:bCs/>
                <w:noProof/>
                <w:webHidden/>
                <w:sz w:val="24"/>
                <w:szCs w:val="24"/>
              </w:rPr>
              <w:fldChar w:fldCharType="end"/>
            </w:r>
          </w:hyperlink>
        </w:p>
        <w:p w14:paraId="6F6C33DE" w14:textId="52A28572" w:rsidR="00E46432" w:rsidRPr="00914909" w:rsidRDefault="006F101E">
          <w:pPr>
            <w:pStyle w:val="TOC7"/>
            <w:tabs>
              <w:tab w:val="right" w:leader="dot" w:pos="9016"/>
            </w:tabs>
            <w:rPr>
              <w:rFonts w:eastAsiaTheme="minorEastAsia" w:cs="Times New Roman"/>
              <w:bCs/>
              <w:noProof/>
              <w:sz w:val="24"/>
              <w:szCs w:val="24"/>
            </w:rPr>
          </w:pPr>
          <w:hyperlink w:anchor="_Toc66569303" w:history="1">
            <w:r w:rsidR="00E46432" w:rsidRPr="00914909">
              <w:rPr>
                <w:rStyle w:val="Hyperlink"/>
                <w:rFonts w:cs="Times New Roman"/>
                <w:bCs/>
                <w:noProof/>
                <w:sz w:val="24"/>
                <w:szCs w:val="24"/>
              </w:rPr>
              <w:t>4.3.3.1 SAW based ABC classification</w:t>
            </w:r>
            <w:r w:rsidR="00E46432" w:rsidRPr="00914909">
              <w:rPr>
                <w:rFonts w:cs="Times New Roman"/>
                <w:bCs/>
                <w:noProof/>
                <w:webHidden/>
                <w:sz w:val="24"/>
                <w:szCs w:val="24"/>
              </w:rPr>
              <w:tab/>
            </w:r>
            <w:r w:rsidR="00E46432" w:rsidRPr="00914909">
              <w:rPr>
                <w:rFonts w:cs="Times New Roman"/>
                <w:bCs/>
                <w:noProof/>
                <w:webHidden/>
                <w:sz w:val="24"/>
                <w:szCs w:val="24"/>
              </w:rPr>
              <w:fldChar w:fldCharType="begin"/>
            </w:r>
            <w:r w:rsidR="00E46432" w:rsidRPr="00914909">
              <w:rPr>
                <w:rFonts w:cs="Times New Roman"/>
                <w:bCs/>
                <w:noProof/>
                <w:webHidden/>
                <w:sz w:val="24"/>
                <w:szCs w:val="24"/>
              </w:rPr>
              <w:instrText xml:space="preserve"> PAGEREF _Toc66569303 \h </w:instrText>
            </w:r>
            <w:r w:rsidR="00E46432" w:rsidRPr="00914909">
              <w:rPr>
                <w:rFonts w:cs="Times New Roman"/>
                <w:bCs/>
                <w:noProof/>
                <w:webHidden/>
                <w:sz w:val="24"/>
                <w:szCs w:val="24"/>
              </w:rPr>
            </w:r>
            <w:r w:rsidR="00E46432" w:rsidRPr="00914909">
              <w:rPr>
                <w:rFonts w:cs="Times New Roman"/>
                <w:bCs/>
                <w:noProof/>
                <w:webHidden/>
                <w:sz w:val="24"/>
                <w:szCs w:val="24"/>
              </w:rPr>
              <w:fldChar w:fldCharType="separate"/>
            </w:r>
            <w:r w:rsidR="00D55BA7">
              <w:rPr>
                <w:rFonts w:cs="Times New Roman"/>
                <w:bCs/>
                <w:noProof/>
                <w:webHidden/>
                <w:sz w:val="24"/>
                <w:szCs w:val="24"/>
              </w:rPr>
              <w:t>32</w:t>
            </w:r>
            <w:r w:rsidR="00E46432" w:rsidRPr="00914909">
              <w:rPr>
                <w:rFonts w:cs="Times New Roman"/>
                <w:bCs/>
                <w:noProof/>
                <w:webHidden/>
                <w:sz w:val="24"/>
                <w:szCs w:val="24"/>
              </w:rPr>
              <w:fldChar w:fldCharType="end"/>
            </w:r>
          </w:hyperlink>
        </w:p>
        <w:p w14:paraId="3F0371BE" w14:textId="7F0AF17B" w:rsidR="00E46432" w:rsidRPr="00914909" w:rsidRDefault="006F101E">
          <w:pPr>
            <w:pStyle w:val="TOC7"/>
            <w:tabs>
              <w:tab w:val="right" w:leader="dot" w:pos="9016"/>
            </w:tabs>
            <w:rPr>
              <w:rFonts w:eastAsiaTheme="minorEastAsia" w:cs="Times New Roman"/>
              <w:bCs/>
              <w:noProof/>
              <w:sz w:val="24"/>
              <w:szCs w:val="24"/>
            </w:rPr>
          </w:pPr>
          <w:hyperlink w:anchor="_Toc66569305" w:history="1">
            <w:r w:rsidR="00E46432" w:rsidRPr="00914909">
              <w:rPr>
                <w:rStyle w:val="Hyperlink"/>
                <w:rFonts w:cs="Times New Roman"/>
                <w:bCs/>
                <w:noProof/>
                <w:sz w:val="24"/>
                <w:szCs w:val="24"/>
              </w:rPr>
              <w:t>4.3.3.2 AHP based ABC classification</w:t>
            </w:r>
            <w:r w:rsidR="00E46432" w:rsidRPr="00914909">
              <w:rPr>
                <w:rFonts w:cs="Times New Roman"/>
                <w:bCs/>
                <w:noProof/>
                <w:webHidden/>
                <w:sz w:val="24"/>
                <w:szCs w:val="24"/>
              </w:rPr>
              <w:tab/>
            </w:r>
            <w:r w:rsidR="00E46432" w:rsidRPr="00914909">
              <w:rPr>
                <w:rFonts w:cs="Times New Roman"/>
                <w:bCs/>
                <w:noProof/>
                <w:webHidden/>
                <w:sz w:val="24"/>
                <w:szCs w:val="24"/>
              </w:rPr>
              <w:fldChar w:fldCharType="begin"/>
            </w:r>
            <w:r w:rsidR="00E46432" w:rsidRPr="00914909">
              <w:rPr>
                <w:rFonts w:cs="Times New Roman"/>
                <w:bCs/>
                <w:noProof/>
                <w:webHidden/>
                <w:sz w:val="24"/>
                <w:szCs w:val="24"/>
              </w:rPr>
              <w:instrText xml:space="preserve"> PAGEREF _Toc66569305 \h </w:instrText>
            </w:r>
            <w:r w:rsidR="00E46432" w:rsidRPr="00914909">
              <w:rPr>
                <w:rFonts w:cs="Times New Roman"/>
                <w:bCs/>
                <w:noProof/>
                <w:webHidden/>
                <w:sz w:val="24"/>
                <w:szCs w:val="24"/>
              </w:rPr>
            </w:r>
            <w:r w:rsidR="00E46432" w:rsidRPr="00914909">
              <w:rPr>
                <w:rFonts w:cs="Times New Roman"/>
                <w:bCs/>
                <w:noProof/>
                <w:webHidden/>
                <w:sz w:val="24"/>
                <w:szCs w:val="24"/>
              </w:rPr>
              <w:fldChar w:fldCharType="separate"/>
            </w:r>
            <w:r w:rsidR="00D55BA7">
              <w:rPr>
                <w:rFonts w:cs="Times New Roman"/>
                <w:bCs/>
                <w:noProof/>
                <w:webHidden/>
                <w:sz w:val="24"/>
                <w:szCs w:val="24"/>
              </w:rPr>
              <w:t>33</w:t>
            </w:r>
            <w:r w:rsidR="00E46432" w:rsidRPr="00914909">
              <w:rPr>
                <w:rFonts w:cs="Times New Roman"/>
                <w:bCs/>
                <w:noProof/>
                <w:webHidden/>
                <w:sz w:val="24"/>
                <w:szCs w:val="24"/>
              </w:rPr>
              <w:fldChar w:fldCharType="end"/>
            </w:r>
          </w:hyperlink>
        </w:p>
        <w:p w14:paraId="6DAB9C65" w14:textId="4160F16C" w:rsidR="00E46432" w:rsidRPr="00914909" w:rsidRDefault="006F101E">
          <w:pPr>
            <w:pStyle w:val="TOC7"/>
            <w:tabs>
              <w:tab w:val="right" w:leader="dot" w:pos="9016"/>
            </w:tabs>
            <w:rPr>
              <w:rFonts w:eastAsiaTheme="minorEastAsia" w:cs="Times New Roman"/>
              <w:bCs/>
              <w:noProof/>
              <w:sz w:val="24"/>
              <w:szCs w:val="24"/>
            </w:rPr>
          </w:pPr>
          <w:hyperlink w:anchor="_Toc66569307" w:history="1">
            <w:r w:rsidR="00E46432" w:rsidRPr="00914909">
              <w:rPr>
                <w:rStyle w:val="Hyperlink"/>
                <w:rFonts w:cs="Times New Roman"/>
                <w:bCs/>
                <w:noProof/>
                <w:sz w:val="24"/>
                <w:szCs w:val="24"/>
              </w:rPr>
              <w:t>4.3.3.3 VIKOR based ABC classification</w:t>
            </w:r>
            <w:r w:rsidR="00E46432" w:rsidRPr="00914909">
              <w:rPr>
                <w:rFonts w:cs="Times New Roman"/>
                <w:bCs/>
                <w:noProof/>
                <w:webHidden/>
                <w:sz w:val="24"/>
                <w:szCs w:val="24"/>
              </w:rPr>
              <w:tab/>
            </w:r>
            <w:r w:rsidR="00E46432" w:rsidRPr="00914909">
              <w:rPr>
                <w:rFonts w:cs="Times New Roman"/>
                <w:bCs/>
                <w:noProof/>
                <w:webHidden/>
                <w:sz w:val="24"/>
                <w:szCs w:val="24"/>
              </w:rPr>
              <w:fldChar w:fldCharType="begin"/>
            </w:r>
            <w:r w:rsidR="00E46432" w:rsidRPr="00914909">
              <w:rPr>
                <w:rFonts w:cs="Times New Roman"/>
                <w:bCs/>
                <w:noProof/>
                <w:webHidden/>
                <w:sz w:val="24"/>
                <w:szCs w:val="24"/>
              </w:rPr>
              <w:instrText xml:space="preserve"> PAGEREF _Toc66569307 \h </w:instrText>
            </w:r>
            <w:r w:rsidR="00E46432" w:rsidRPr="00914909">
              <w:rPr>
                <w:rFonts w:cs="Times New Roman"/>
                <w:bCs/>
                <w:noProof/>
                <w:webHidden/>
                <w:sz w:val="24"/>
                <w:szCs w:val="24"/>
              </w:rPr>
            </w:r>
            <w:r w:rsidR="00E46432" w:rsidRPr="00914909">
              <w:rPr>
                <w:rFonts w:cs="Times New Roman"/>
                <w:bCs/>
                <w:noProof/>
                <w:webHidden/>
                <w:sz w:val="24"/>
                <w:szCs w:val="24"/>
              </w:rPr>
              <w:fldChar w:fldCharType="separate"/>
            </w:r>
            <w:r w:rsidR="00D55BA7">
              <w:rPr>
                <w:rFonts w:cs="Times New Roman"/>
                <w:bCs/>
                <w:noProof/>
                <w:webHidden/>
                <w:sz w:val="24"/>
                <w:szCs w:val="24"/>
              </w:rPr>
              <w:t>34</w:t>
            </w:r>
            <w:r w:rsidR="00E46432" w:rsidRPr="00914909">
              <w:rPr>
                <w:rFonts w:cs="Times New Roman"/>
                <w:bCs/>
                <w:noProof/>
                <w:webHidden/>
                <w:sz w:val="24"/>
                <w:szCs w:val="24"/>
              </w:rPr>
              <w:fldChar w:fldCharType="end"/>
            </w:r>
          </w:hyperlink>
        </w:p>
        <w:p w14:paraId="5262FB31" w14:textId="7B18BBC5" w:rsidR="00E46432" w:rsidRPr="00914909" w:rsidRDefault="006F101E">
          <w:pPr>
            <w:pStyle w:val="TOC4"/>
            <w:tabs>
              <w:tab w:val="right" w:leader="dot" w:pos="9016"/>
            </w:tabs>
            <w:rPr>
              <w:rFonts w:eastAsiaTheme="minorEastAsia" w:cs="Times New Roman"/>
              <w:bCs/>
              <w:noProof/>
              <w:sz w:val="24"/>
              <w:szCs w:val="24"/>
            </w:rPr>
          </w:pPr>
          <w:hyperlink w:anchor="_Toc66569309" w:history="1">
            <w:r w:rsidR="00E46432" w:rsidRPr="00914909">
              <w:rPr>
                <w:rStyle w:val="Hyperlink"/>
                <w:rFonts w:cs="Times New Roman"/>
                <w:bCs/>
                <w:noProof/>
                <w:sz w:val="24"/>
                <w:szCs w:val="24"/>
              </w:rPr>
              <w:t>4.3.4 Implementation of Machine Learning</w:t>
            </w:r>
            <w:r w:rsidR="00E46432" w:rsidRPr="00914909">
              <w:rPr>
                <w:rFonts w:cs="Times New Roman"/>
                <w:bCs/>
                <w:noProof/>
                <w:webHidden/>
                <w:sz w:val="24"/>
                <w:szCs w:val="24"/>
              </w:rPr>
              <w:tab/>
            </w:r>
            <w:r w:rsidR="00E46432" w:rsidRPr="00914909">
              <w:rPr>
                <w:rFonts w:cs="Times New Roman"/>
                <w:bCs/>
                <w:noProof/>
                <w:webHidden/>
                <w:sz w:val="24"/>
                <w:szCs w:val="24"/>
              </w:rPr>
              <w:fldChar w:fldCharType="begin"/>
            </w:r>
            <w:r w:rsidR="00E46432" w:rsidRPr="00914909">
              <w:rPr>
                <w:rFonts w:cs="Times New Roman"/>
                <w:bCs/>
                <w:noProof/>
                <w:webHidden/>
                <w:sz w:val="24"/>
                <w:szCs w:val="24"/>
              </w:rPr>
              <w:instrText xml:space="preserve"> PAGEREF _Toc66569309 \h </w:instrText>
            </w:r>
            <w:r w:rsidR="00E46432" w:rsidRPr="00914909">
              <w:rPr>
                <w:rFonts w:cs="Times New Roman"/>
                <w:bCs/>
                <w:noProof/>
                <w:webHidden/>
                <w:sz w:val="24"/>
                <w:szCs w:val="24"/>
              </w:rPr>
            </w:r>
            <w:r w:rsidR="00E46432" w:rsidRPr="00914909">
              <w:rPr>
                <w:rFonts w:cs="Times New Roman"/>
                <w:bCs/>
                <w:noProof/>
                <w:webHidden/>
                <w:sz w:val="24"/>
                <w:szCs w:val="24"/>
              </w:rPr>
              <w:fldChar w:fldCharType="separate"/>
            </w:r>
            <w:r w:rsidR="00D55BA7">
              <w:rPr>
                <w:rFonts w:cs="Times New Roman"/>
                <w:bCs/>
                <w:noProof/>
                <w:webHidden/>
                <w:sz w:val="24"/>
                <w:szCs w:val="24"/>
              </w:rPr>
              <w:t>35</w:t>
            </w:r>
            <w:r w:rsidR="00E46432" w:rsidRPr="00914909">
              <w:rPr>
                <w:rFonts w:cs="Times New Roman"/>
                <w:bCs/>
                <w:noProof/>
                <w:webHidden/>
                <w:sz w:val="24"/>
                <w:szCs w:val="24"/>
              </w:rPr>
              <w:fldChar w:fldCharType="end"/>
            </w:r>
          </w:hyperlink>
        </w:p>
        <w:p w14:paraId="3A4B6B6E" w14:textId="331D060C" w:rsidR="00E46432" w:rsidRPr="00914909" w:rsidRDefault="006F101E">
          <w:pPr>
            <w:pStyle w:val="TOC7"/>
            <w:tabs>
              <w:tab w:val="right" w:leader="dot" w:pos="9016"/>
            </w:tabs>
            <w:rPr>
              <w:rFonts w:eastAsiaTheme="minorEastAsia" w:cs="Times New Roman"/>
              <w:bCs/>
              <w:noProof/>
              <w:sz w:val="24"/>
              <w:szCs w:val="24"/>
            </w:rPr>
          </w:pPr>
          <w:hyperlink w:anchor="_Toc66569310" w:history="1">
            <w:r w:rsidR="00E46432" w:rsidRPr="00914909">
              <w:rPr>
                <w:rStyle w:val="Hyperlink"/>
                <w:rFonts w:cs="Times New Roman"/>
                <w:bCs/>
                <w:noProof/>
                <w:sz w:val="24"/>
                <w:szCs w:val="24"/>
              </w:rPr>
              <w:t>4.3.4.1 Implementation of SVM</w:t>
            </w:r>
            <w:r w:rsidR="00E46432" w:rsidRPr="00914909">
              <w:rPr>
                <w:rFonts w:cs="Times New Roman"/>
                <w:bCs/>
                <w:noProof/>
                <w:webHidden/>
                <w:sz w:val="24"/>
                <w:szCs w:val="24"/>
              </w:rPr>
              <w:tab/>
            </w:r>
            <w:r w:rsidR="00E46432" w:rsidRPr="00914909">
              <w:rPr>
                <w:rFonts w:cs="Times New Roman"/>
                <w:bCs/>
                <w:noProof/>
                <w:webHidden/>
                <w:sz w:val="24"/>
                <w:szCs w:val="24"/>
              </w:rPr>
              <w:fldChar w:fldCharType="begin"/>
            </w:r>
            <w:r w:rsidR="00E46432" w:rsidRPr="00914909">
              <w:rPr>
                <w:rFonts w:cs="Times New Roman"/>
                <w:bCs/>
                <w:noProof/>
                <w:webHidden/>
                <w:sz w:val="24"/>
                <w:szCs w:val="24"/>
              </w:rPr>
              <w:instrText xml:space="preserve"> PAGEREF _Toc66569310 \h </w:instrText>
            </w:r>
            <w:r w:rsidR="00E46432" w:rsidRPr="00914909">
              <w:rPr>
                <w:rFonts w:cs="Times New Roman"/>
                <w:bCs/>
                <w:noProof/>
                <w:webHidden/>
                <w:sz w:val="24"/>
                <w:szCs w:val="24"/>
              </w:rPr>
            </w:r>
            <w:r w:rsidR="00E46432" w:rsidRPr="00914909">
              <w:rPr>
                <w:rFonts w:cs="Times New Roman"/>
                <w:bCs/>
                <w:noProof/>
                <w:webHidden/>
                <w:sz w:val="24"/>
                <w:szCs w:val="24"/>
              </w:rPr>
              <w:fldChar w:fldCharType="separate"/>
            </w:r>
            <w:r w:rsidR="00D55BA7">
              <w:rPr>
                <w:rFonts w:cs="Times New Roman"/>
                <w:bCs/>
                <w:noProof/>
                <w:webHidden/>
                <w:sz w:val="24"/>
                <w:szCs w:val="24"/>
              </w:rPr>
              <w:t>35</w:t>
            </w:r>
            <w:r w:rsidR="00E46432" w:rsidRPr="00914909">
              <w:rPr>
                <w:rFonts w:cs="Times New Roman"/>
                <w:bCs/>
                <w:noProof/>
                <w:webHidden/>
                <w:sz w:val="24"/>
                <w:szCs w:val="24"/>
              </w:rPr>
              <w:fldChar w:fldCharType="end"/>
            </w:r>
          </w:hyperlink>
        </w:p>
        <w:p w14:paraId="7A6532A0" w14:textId="22A79834" w:rsidR="00E46432" w:rsidRPr="00914909" w:rsidRDefault="006F101E">
          <w:pPr>
            <w:pStyle w:val="TOC7"/>
            <w:tabs>
              <w:tab w:val="right" w:leader="dot" w:pos="9016"/>
            </w:tabs>
            <w:rPr>
              <w:rFonts w:eastAsiaTheme="minorEastAsia" w:cs="Times New Roman"/>
              <w:bCs/>
              <w:noProof/>
              <w:sz w:val="24"/>
              <w:szCs w:val="24"/>
            </w:rPr>
          </w:pPr>
          <w:hyperlink w:anchor="_Toc66569311" w:history="1">
            <w:r w:rsidR="00E46432" w:rsidRPr="00914909">
              <w:rPr>
                <w:rStyle w:val="Hyperlink"/>
                <w:rFonts w:cs="Times New Roman"/>
                <w:bCs/>
                <w:noProof/>
                <w:sz w:val="24"/>
                <w:szCs w:val="24"/>
              </w:rPr>
              <w:t>4.3.4.2 Implementation of KNN</w:t>
            </w:r>
            <w:r w:rsidR="00E46432" w:rsidRPr="00914909">
              <w:rPr>
                <w:rFonts w:cs="Times New Roman"/>
                <w:bCs/>
                <w:noProof/>
                <w:webHidden/>
                <w:sz w:val="24"/>
                <w:szCs w:val="24"/>
              </w:rPr>
              <w:tab/>
            </w:r>
            <w:r w:rsidR="00E46432" w:rsidRPr="00914909">
              <w:rPr>
                <w:rFonts w:cs="Times New Roman"/>
                <w:bCs/>
                <w:noProof/>
                <w:webHidden/>
                <w:sz w:val="24"/>
                <w:szCs w:val="24"/>
              </w:rPr>
              <w:fldChar w:fldCharType="begin"/>
            </w:r>
            <w:r w:rsidR="00E46432" w:rsidRPr="00914909">
              <w:rPr>
                <w:rFonts w:cs="Times New Roman"/>
                <w:bCs/>
                <w:noProof/>
                <w:webHidden/>
                <w:sz w:val="24"/>
                <w:szCs w:val="24"/>
              </w:rPr>
              <w:instrText xml:space="preserve"> PAGEREF _Toc66569311 \h </w:instrText>
            </w:r>
            <w:r w:rsidR="00E46432" w:rsidRPr="00914909">
              <w:rPr>
                <w:rFonts w:cs="Times New Roman"/>
                <w:bCs/>
                <w:noProof/>
                <w:webHidden/>
                <w:sz w:val="24"/>
                <w:szCs w:val="24"/>
              </w:rPr>
            </w:r>
            <w:r w:rsidR="00E46432" w:rsidRPr="00914909">
              <w:rPr>
                <w:rFonts w:cs="Times New Roman"/>
                <w:bCs/>
                <w:noProof/>
                <w:webHidden/>
                <w:sz w:val="24"/>
                <w:szCs w:val="24"/>
              </w:rPr>
              <w:fldChar w:fldCharType="separate"/>
            </w:r>
            <w:r w:rsidR="00D55BA7">
              <w:rPr>
                <w:rFonts w:cs="Times New Roman"/>
                <w:bCs/>
                <w:noProof/>
                <w:webHidden/>
                <w:sz w:val="24"/>
                <w:szCs w:val="24"/>
              </w:rPr>
              <w:t>35</w:t>
            </w:r>
            <w:r w:rsidR="00E46432" w:rsidRPr="00914909">
              <w:rPr>
                <w:rFonts w:cs="Times New Roman"/>
                <w:bCs/>
                <w:noProof/>
                <w:webHidden/>
                <w:sz w:val="24"/>
                <w:szCs w:val="24"/>
              </w:rPr>
              <w:fldChar w:fldCharType="end"/>
            </w:r>
          </w:hyperlink>
        </w:p>
        <w:p w14:paraId="175411E6" w14:textId="5A50494B" w:rsidR="00E46432" w:rsidRPr="00914909" w:rsidRDefault="006F101E">
          <w:pPr>
            <w:pStyle w:val="TOC7"/>
            <w:tabs>
              <w:tab w:val="right" w:leader="dot" w:pos="9016"/>
            </w:tabs>
            <w:rPr>
              <w:rFonts w:eastAsiaTheme="minorEastAsia" w:cs="Times New Roman"/>
              <w:bCs/>
              <w:noProof/>
              <w:sz w:val="24"/>
              <w:szCs w:val="24"/>
            </w:rPr>
          </w:pPr>
          <w:hyperlink w:anchor="_Toc66569312" w:history="1">
            <w:r w:rsidR="00E46432" w:rsidRPr="00914909">
              <w:rPr>
                <w:rStyle w:val="Hyperlink"/>
                <w:rFonts w:cs="Times New Roman"/>
                <w:bCs/>
                <w:noProof/>
                <w:sz w:val="24"/>
                <w:szCs w:val="24"/>
              </w:rPr>
              <w:t>4.3.4.3 Implementation of GPC</w:t>
            </w:r>
            <w:r w:rsidR="00E46432" w:rsidRPr="00914909">
              <w:rPr>
                <w:rFonts w:cs="Times New Roman"/>
                <w:bCs/>
                <w:noProof/>
                <w:webHidden/>
                <w:sz w:val="24"/>
                <w:szCs w:val="24"/>
              </w:rPr>
              <w:tab/>
            </w:r>
            <w:r w:rsidR="00E46432" w:rsidRPr="00914909">
              <w:rPr>
                <w:rFonts w:cs="Times New Roman"/>
                <w:bCs/>
                <w:noProof/>
                <w:webHidden/>
                <w:sz w:val="24"/>
                <w:szCs w:val="24"/>
              </w:rPr>
              <w:fldChar w:fldCharType="begin"/>
            </w:r>
            <w:r w:rsidR="00E46432" w:rsidRPr="00914909">
              <w:rPr>
                <w:rFonts w:cs="Times New Roman"/>
                <w:bCs/>
                <w:noProof/>
                <w:webHidden/>
                <w:sz w:val="24"/>
                <w:szCs w:val="24"/>
              </w:rPr>
              <w:instrText xml:space="preserve"> PAGEREF _Toc66569312 \h </w:instrText>
            </w:r>
            <w:r w:rsidR="00E46432" w:rsidRPr="00914909">
              <w:rPr>
                <w:rFonts w:cs="Times New Roman"/>
                <w:bCs/>
                <w:noProof/>
                <w:webHidden/>
                <w:sz w:val="24"/>
                <w:szCs w:val="24"/>
              </w:rPr>
            </w:r>
            <w:r w:rsidR="00E46432" w:rsidRPr="00914909">
              <w:rPr>
                <w:rFonts w:cs="Times New Roman"/>
                <w:bCs/>
                <w:noProof/>
                <w:webHidden/>
                <w:sz w:val="24"/>
                <w:szCs w:val="24"/>
              </w:rPr>
              <w:fldChar w:fldCharType="separate"/>
            </w:r>
            <w:r w:rsidR="00D55BA7">
              <w:rPr>
                <w:rFonts w:cs="Times New Roman"/>
                <w:bCs/>
                <w:noProof/>
                <w:webHidden/>
                <w:sz w:val="24"/>
                <w:szCs w:val="24"/>
              </w:rPr>
              <w:t>35</w:t>
            </w:r>
            <w:r w:rsidR="00E46432" w:rsidRPr="00914909">
              <w:rPr>
                <w:rFonts w:cs="Times New Roman"/>
                <w:bCs/>
                <w:noProof/>
                <w:webHidden/>
                <w:sz w:val="24"/>
                <w:szCs w:val="24"/>
              </w:rPr>
              <w:fldChar w:fldCharType="end"/>
            </w:r>
          </w:hyperlink>
        </w:p>
        <w:p w14:paraId="0F3F5C14" w14:textId="3044DA55" w:rsidR="00E46432" w:rsidRPr="00914909" w:rsidRDefault="006F101E">
          <w:pPr>
            <w:pStyle w:val="TOC7"/>
            <w:tabs>
              <w:tab w:val="right" w:leader="dot" w:pos="9016"/>
            </w:tabs>
            <w:rPr>
              <w:rFonts w:eastAsiaTheme="minorEastAsia" w:cs="Times New Roman"/>
              <w:bCs/>
              <w:noProof/>
              <w:sz w:val="24"/>
              <w:szCs w:val="24"/>
            </w:rPr>
          </w:pPr>
          <w:hyperlink w:anchor="_Toc66569313" w:history="1">
            <w:r w:rsidR="00E46432" w:rsidRPr="00914909">
              <w:rPr>
                <w:rStyle w:val="Hyperlink"/>
                <w:rFonts w:cs="Times New Roman"/>
                <w:bCs/>
                <w:noProof/>
                <w:sz w:val="24"/>
                <w:szCs w:val="24"/>
              </w:rPr>
              <w:t>4.3.4.4 Implementation of ANN</w:t>
            </w:r>
            <w:r w:rsidR="00E46432" w:rsidRPr="00914909">
              <w:rPr>
                <w:rFonts w:cs="Times New Roman"/>
                <w:bCs/>
                <w:noProof/>
                <w:webHidden/>
                <w:sz w:val="24"/>
                <w:szCs w:val="24"/>
              </w:rPr>
              <w:tab/>
            </w:r>
            <w:r w:rsidR="00E46432" w:rsidRPr="00914909">
              <w:rPr>
                <w:rFonts w:cs="Times New Roman"/>
                <w:bCs/>
                <w:noProof/>
                <w:webHidden/>
                <w:sz w:val="24"/>
                <w:szCs w:val="24"/>
              </w:rPr>
              <w:fldChar w:fldCharType="begin"/>
            </w:r>
            <w:r w:rsidR="00E46432" w:rsidRPr="00914909">
              <w:rPr>
                <w:rFonts w:cs="Times New Roman"/>
                <w:bCs/>
                <w:noProof/>
                <w:webHidden/>
                <w:sz w:val="24"/>
                <w:szCs w:val="24"/>
              </w:rPr>
              <w:instrText xml:space="preserve"> PAGEREF _Toc66569313 \h </w:instrText>
            </w:r>
            <w:r w:rsidR="00E46432" w:rsidRPr="00914909">
              <w:rPr>
                <w:rFonts w:cs="Times New Roman"/>
                <w:bCs/>
                <w:noProof/>
                <w:webHidden/>
                <w:sz w:val="24"/>
                <w:szCs w:val="24"/>
              </w:rPr>
            </w:r>
            <w:r w:rsidR="00E46432" w:rsidRPr="00914909">
              <w:rPr>
                <w:rFonts w:cs="Times New Roman"/>
                <w:bCs/>
                <w:noProof/>
                <w:webHidden/>
                <w:sz w:val="24"/>
                <w:szCs w:val="24"/>
              </w:rPr>
              <w:fldChar w:fldCharType="separate"/>
            </w:r>
            <w:r w:rsidR="00D55BA7">
              <w:rPr>
                <w:rFonts w:cs="Times New Roman"/>
                <w:bCs/>
                <w:noProof/>
                <w:webHidden/>
                <w:sz w:val="24"/>
                <w:szCs w:val="24"/>
              </w:rPr>
              <w:t>35</w:t>
            </w:r>
            <w:r w:rsidR="00E46432" w:rsidRPr="00914909">
              <w:rPr>
                <w:rFonts w:cs="Times New Roman"/>
                <w:bCs/>
                <w:noProof/>
                <w:webHidden/>
                <w:sz w:val="24"/>
                <w:szCs w:val="24"/>
              </w:rPr>
              <w:fldChar w:fldCharType="end"/>
            </w:r>
          </w:hyperlink>
        </w:p>
        <w:p w14:paraId="0CBC3599" w14:textId="1ED6223F" w:rsidR="00E46432" w:rsidRPr="00914909" w:rsidRDefault="006F101E">
          <w:pPr>
            <w:pStyle w:val="TOC1"/>
            <w:tabs>
              <w:tab w:val="right" w:leader="dot" w:pos="9016"/>
            </w:tabs>
            <w:rPr>
              <w:rFonts w:eastAsiaTheme="minorEastAsia" w:cs="Times New Roman"/>
              <w:b w:val="0"/>
              <w:caps w:val="0"/>
              <w:noProof/>
              <w:sz w:val="24"/>
              <w:szCs w:val="24"/>
            </w:rPr>
          </w:pPr>
          <w:hyperlink w:anchor="_Toc66569314" w:history="1">
            <w:r w:rsidR="00E46432" w:rsidRPr="00914909">
              <w:rPr>
                <w:rStyle w:val="Hyperlink"/>
                <w:rFonts w:cs="Times New Roman"/>
                <w:b w:val="0"/>
                <w:noProof/>
                <w:sz w:val="24"/>
                <w:szCs w:val="24"/>
              </w:rPr>
              <w:t>Chapter 5</w:t>
            </w:r>
            <w:r w:rsidR="00E46432" w:rsidRPr="00914909">
              <w:rPr>
                <w:rFonts w:cs="Times New Roman"/>
                <w:b w:val="0"/>
                <w:noProof/>
                <w:webHidden/>
                <w:sz w:val="24"/>
                <w:szCs w:val="24"/>
              </w:rPr>
              <w:tab/>
            </w:r>
            <w:r w:rsidR="00E46432" w:rsidRPr="00914909">
              <w:rPr>
                <w:rFonts w:cs="Times New Roman"/>
                <w:b w:val="0"/>
                <w:noProof/>
                <w:webHidden/>
                <w:sz w:val="24"/>
                <w:szCs w:val="24"/>
              </w:rPr>
              <w:fldChar w:fldCharType="begin"/>
            </w:r>
            <w:r w:rsidR="00E46432" w:rsidRPr="00914909">
              <w:rPr>
                <w:rFonts w:cs="Times New Roman"/>
                <w:b w:val="0"/>
                <w:noProof/>
                <w:webHidden/>
                <w:sz w:val="24"/>
                <w:szCs w:val="24"/>
              </w:rPr>
              <w:instrText xml:space="preserve"> PAGEREF _Toc66569314 \h </w:instrText>
            </w:r>
            <w:r w:rsidR="00E46432" w:rsidRPr="00914909">
              <w:rPr>
                <w:rFonts w:cs="Times New Roman"/>
                <w:b w:val="0"/>
                <w:noProof/>
                <w:webHidden/>
                <w:sz w:val="24"/>
                <w:szCs w:val="24"/>
              </w:rPr>
            </w:r>
            <w:r w:rsidR="00E46432" w:rsidRPr="00914909">
              <w:rPr>
                <w:rFonts w:cs="Times New Roman"/>
                <w:b w:val="0"/>
                <w:noProof/>
                <w:webHidden/>
                <w:sz w:val="24"/>
                <w:szCs w:val="24"/>
              </w:rPr>
              <w:fldChar w:fldCharType="separate"/>
            </w:r>
            <w:r w:rsidR="00D55BA7">
              <w:rPr>
                <w:rFonts w:cs="Times New Roman"/>
                <w:b w:val="0"/>
                <w:noProof/>
                <w:webHidden/>
                <w:sz w:val="24"/>
                <w:szCs w:val="24"/>
              </w:rPr>
              <w:t>37</w:t>
            </w:r>
            <w:r w:rsidR="00E46432" w:rsidRPr="00914909">
              <w:rPr>
                <w:rFonts w:cs="Times New Roman"/>
                <w:b w:val="0"/>
                <w:noProof/>
                <w:webHidden/>
                <w:sz w:val="24"/>
                <w:szCs w:val="24"/>
              </w:rPr>
              <w:fldChar w:fldCharType="end"/>
            </w:r>
          </w:hyperlink>
        </w:p>
        <w:p w14:paraId="2B60E941" w14:textId="66EC4521" w:rsidR="00E46432" w:rsidRPr="00914909" w:rsidRDefault="006F101E">
          <w:pPr>
            <w:pStyle w:val="TOC2"/>
            <w:rPr>
              <w:rFonts w:eastAsiaTheme="minorEastAsia"/>
              <w:bCs/>
              <w:smallCaps w:val="0"/>
              <w:noProof/>
              <w:sz w:val="24"/>
              <w:szCs w:val="24"/>
            </w:rPr>
          </w:pPr>
          <w:hyperlink w:anchor="_Toc66569315" w:history="1">
            <w:r w:rsidR="00E46432" w:rsidRPr="00914909">
              <w:rPr>
                <w:rStyle w:val="Hyperlink"/>
                <w:bCs/>
                <w:noProof/>
                <w:sz w:val="24"/>
                <w:szCs w:val="24"/>
              </w:rPr>
              <w:t>Data Description</w:t>
            </w:r>
            <w:r w:rsidR="00E46432" w:rsidRPr="00914909">
              <w:rPr>
                <w:bCs/>
                <w:noProof/>
                <w:webHidden/>
                <w:sz w:val="24"/>
                <w:szCs w:val="24"/>
              </w:rPr>
              <w:tab/>
            </w:r>
            <w:r w:rsidR="00E46432" w:rsidRPr="00914909">
              <w:rPr>
                <w:bCs/>
                <w:noProof/>
                <w:webHidden/>
                <w:sz w:val="24"/>
                <w:szCs w:val="24"/>
              </w:rPr>
              <w:fldChar w:fldCharType="begin"/>
            </w:r>
            <w:r w:rsidR="00E46432" w:rsidRPr="00914909">
              <w:rPr>
                <w:bCs/>
                <w:noProof/>
                <w:webHidden/>
                <w:sz w:val="24"/>
                <w:szCs w:val="24"/>
              </w:rPr>
              <w:instrText xml:space="preserve"> PAGEREF _Toc66569315 \h </w:instrText>
            </w:r>
            <w:r w:rsidR="00E46432" w:rsidRPr="00914909">
              <w:rPr>
                <w:bCs/>
                <w:noProof/>
                <w:webHidden/>
                <w:sz w:val="24"/>
                <w:szCs w:val="24"/>
              </w:rPr>
            </w:r>
            <w:r w:rsidR="00E46432" w:rsidRPr="00914909">
              <w:rPr>
                <w:bCs/>
                <w:noProof/>
                <w:webHidden/>
                <w:sz w:val="24"/>
                <w:szCs w:val="24"/>
              </w:rPr>
              <w:fldChar w:fldCharType="separate"/>
            </w:r>
            <w:r w:rsidR="00D55BA7">
              <w:rPr>
                <w:bCs/>
                <w:noProof/>
                <w:webHidden/>
                <w:sz w:val="24"/>
                <w:szCs w:val="24"/>
              </w:rPr>
              <w:t>37</w:t>
            </w:r>
            <w:r w:rsidR="00E46432" w:rsidRPr="00914909">
              <w:rPr>
                <w:bCs/>
                <w:noProof/>
                <w:webHidden/>
                <w:sz w:val="24"/>
                <w:szCs w:val="24"/>
              </w:rPr>
              <w:fldChar w:fldCharType="end"/>
            </w:r>
          </w:hyperlink>
        </w:p>
        <w:p w14:paraId="22A8715C" w14:textId="4E88FF11" w:rsidR="00E46432" w:rsidRPr="00914909" w:rsidRDefault="006F101E">
          <w:pPr>
            <w:pStyle w:val="TOC1"/>
            <w:tabs>
              <w:tab w:val="right" w:leader="dot" w:pos="9016"/>
            </w:tabs>
            <w:rPr>
              <w:rFonts w:eastAsiaTheme="minorEastAsia" w:cs="Times New Roman"/>
              <w:b w:val="0"/>
              <w:caps w:val="0"/>
              <w:noProof/>
              <w:sz w:val="24"/>
              <w:szCs w:val="24"/>
            </w:rPr>
          </w:pPr>
          <w:hyperlink w:anchor="_Toc66569318" w:history="1">
            <w:r w:rsidR="00E46432" w:rsidRPr="00914909">
              <w:rPr>
                <w:rStyle w:val="Hyperlink"/>
                <w:rFonts w:cs="Times New Roman"/>
                <w:b w:val="0"/>
                <w:noProof/>
                <w:sz w:val="24"/>
                <w:szCs w:val="24"/>
              </w:rPr>
              <w:t>Chapter 6</w:t>
            </w:r>
            <w:r w:rsidR="00E46432" w:rsidRPr="00914909">
              <w:rPr>
                <w:rFonts w:cs="Times New Roman"/>
                <w:b w:val="0"/>
                <w:noProof/>
                <w:webHidden/>
                <w:sz w:val="24"/>
                <w:szCs w:val="24"/>
              </w:rPr>
              <w:tab/>
            </w:r>
            <w:r w:rsidR="00E46432" w:rsidRPr="00914909">
              <w:rPr>
                <w:rFonts w:cs="Times New Roman"/>
                <w:b w:val="0"/>
                <w:noProof/>
                <w:webHidden/>
                <w:sz w:val="24"/>
                <w:szCs w:val="24"/>
              </w:rPr>
              <w:fldChar w:fldCharType="begin"/>
            </w:r>
            <w:r w:rsidR="00E46432" w:rsidRPr="00914909">
              <w:rPr>
                <w:rFonts w:cs="Times New Roman"/>
                <w:b w:val="0"/>
                <w:noProof/>
                <w:webHidden/>
                <w:sz w:val="24"/>
                <w:szCs w:val="24"/>
              </w:rPr>
              <w:instrText xml:space="preserve"> PAGEREF _Toc66569318 \h </w:instrText>
            </w:r>
            <w:r w:rsidR="00E46432" w:rsidRPr="00914909">
              <w:rPr>
                <w:rFonts w:cs="Times New Roman"/>
                <w:b w:val="0"/>
                <w:noProof/>
                <w:webHidden/>
                <w:sz w:val="24"/>
                <w:szCs w:val="24"/>
              </w:rPr>
            </w:r>
            <w:r w:rsidR="00E46432" w:rsidRPr="00914909">
              <w:rPr>
                <w:rFonts w:cs="Times New Roman"/>
                <w:b w:val="0"/>
                <w:noProof/>
                <w:webHidden/>
                <w:sz w:val="24"/>
                <w:szCs w:val="24"/>
              </w:rPr>
              <w:fldChar w:fldCharType="separate"/>
            </w:r>
            <w:r w:rsidR="00D55BA7">
              <w:rPr>
                <w:rFonts w:cs="Times New Roman"/>
                <w:b w:val="0"/>
                <w:noProof/>
                <w:webHidden/>
                <w:sz w:val="24"/>
                <w:szCs w:val="24"/>
              </w:rPr>
              <w:t>39</w:t>
            </w:r>
            <w:r w:rsidR="00E46432" w:rsidRPr="00914909">
              <w:rPr>
                <w:rFonts w:cs="Times New Roman"/>
                <w:b w:val="0"/>
                <w:noProof/>
                <w:webHidden/>
                <w:sz w:val="24"/>
                <w:szCs w:val="24"/>
              </w:rPr>
              <w:fldChar w:fldCharType="end"/>
            </w:r>
          </w:hyperlink>
        </w:p>
        <w:p w14:paraId="3311A95E" w14:textId="477FF16B" w:rsidR="00E46432" w:rsidRPr="00914909" w:rsidRDefault="006F101E">
          <w:pPr>
            <w:pStyle w:val="TOC2"/>
            <w:rPr>
              <w:rFonts w:eastAsiaTheme="minorEastAsia"/>
              <w:bCs/>
              <w:smallCaps w:val="0"/>
              <w:noProof/>
              <w:sz w:val="24"/>
              <w:szCs w:val="24"/>
            </w:rPr>
          </w:pPr>
          <w:hyperlink w:anchor="_Toc66569319" w:history="1">
            <w:r w:rsidR="00E46432" w:rsidRPr="00914909">
              <w:rPr>
                <w:rStyle w:val="Hyperlink"/>
                <w:bCs/>
                <w:noProof/>
                <w:sz w:val="24"/>
                <w:szCs w:val="24"/>
              </w:rPr>
              <w:t>Numerical Illustrations</w:t>
            </w:r>
            <w:r w:rsidR="00E46432" w:rsidRPr="00914909">
              <w:rPr>
                <w:bCs/>
                <w:noProof/>
                <w:webHidden/>
                <w:sz w:val="24"/>
                <w:szCs w:val="24"/>
              </w:rPr>
              <w:tab/>
            </w:r>
            <w:r w:rsidR="00E46432" w:rsidRPr="00914909">
              <w:rPr>
                <w:bCs/>
                <w:noProof/>
                <w:webHidden/>
                <w:sz w:val="24"/>
                <w:szCs w:val="24"/>
              </w:rPr>
              <w:fldChar w:fldCharType="begin"/>
            </w:r>
            <w:r w:rsidR="00E46432" w:rsidRPr="00914909">
              <w:rPr>
                <w:bCs/>
                <w:noProof/>
                <w:webHidden/>
                <w:sz w:val="24"/>
                <w:szCs w:val="24"/>
              </w:rPr>
              <w:instrText xml:space="preserve"> PAGEREF _Toc66569319 \h </w:instrText>
            </w:r>
            <w:r w:rsidR="00E46432" w:rsidRPr="00914909">
              <w:rPr>
                <w:bCs/>
                <w:noProof/>
                <w:webHidden/>
                <w:sz w:val="24"/>
                <w:szCs w:val="24"/>
              </w:rPr>
            </w:r>
            <w:r w:rsidR="00E46432" w:rsidRPr="00914909">
              <w:rPr>
                <w:bCs/>
                <w:noProof/>
                <w:webHidden/>
                <w:sz w:val="24"/>
                <w:szCs w:val="24"/>
              </w:rPr>
              <w:fldChar w:fldCharType="separate"/>
            </w:r>
            <w:r w:rsidR="00D55BA7">
              <w:rPr>
                <w:bCs/>
                <w:noProof/>
                <w:webHidden/>
                <w:sz w:val="24"/>
                <w:szCs w:val="24"/>
              </w:rPr>
              <w:t>39</w:t>
            </w:r>
            <w:r w:rsidR="00E46432" w:rsidRPr="00914909">
              <w:rPr>
                <w:bCs/>
                <w:noProof/>
                <w:webHidden/>
                <w:sz w:val="24"/>
                <w:szCs w:val="24"/>
              </w:rPr>
              <w:fldChar w:fldCharType="end"/>
            </w:r>
          </w:hyperlink>
        </w:p>
        <w:p w14:paraId="2D885A8A" w14:textId="25EF66A7" w:rsidR="00E46432" w:rsidRPr="00914909" w:rsidRDefault="006F101E">
          <w:pPr>
            <w:pStyle w:val="TOC3"/>
            <w:tabs>
              <w:tab w:val="right" w:leader="dot" w:pos="9016"/>
            </w:tabs>
            <w:rPr>
              <w:rFonts w:eastAsiaTheme="minorEastAsia" w:cs="Times New Roman"/>
              <w:bCs/>
              <w:i w:val="0"/>
              <w:iCs w:val="0"/>
              <w:noProof/>
              <w:sz w:val="24"/>
              <w:szCs w:val="24"/>
            </w:rPr>
          </w:pPr>
          <w:hyperlink w:anchor="_Toc66569321" w:history="1">
            <w:r w:rsidR="00E46432" w:rsidRPr="00914909">
              <w:rPr>
                <w:rStyle w:val="Hyperlink"/>
                <w:rFonts w:cs="Times New Roman"/>
                <w:bCs/>
                <w:i w:val="0"/>
                <w:iCs w:val="0"/>
                <w:noProof/>
                <w:sz w:val="24"/>
                <w:szCs w:val="24"/>
              </w:rPr>
              <w:t>6.1 MCDM methods and Machine Learning Algorithms Application</w:t>
            </w:r>
            <w:r w:rsidR="00E46432" w:rsidRPr="00914909">
              <w:rPr>
                <w:rFonts w:cs="Times New Roman"/>
                <w:bCs/>
                <w:i w:val="0"/>
                <w:iCs w:val="0"/>
                <w:noProof/>
                <w:webHidden/>
                <w:sz w:val="24"/>
                <w:szCs w:val="24"/>
              </w:rPr>
              <w:tab/>
            </w:r>
            <w:r w:rsidR="00E46432" w:rsidRPr="00914909">
              <w:rPr>
                <w:rFonts w:cs="Times New Roman"/>
                <w:bCs/>
                <w:i w:val="0"/>
                <w:iCs w:val="0"/>
                <w:noProof/>
                <w:webHidden/>
                <w:sz w:val="24"/>
                <w:szCs w:val="24"/>
              </w:rPr>
              <w:fldChar w:fldCharType="begin"/>
            </w:r>
            <w:r w:rsidR="00E46432" w:rsidRPr="00914909">
              <w:rPr>
                <w:rFonts w:cs="Times New Roman"/>
                <w:bCs/>
                <w:i w:val="0"/>
                <w:iCs w:val="0"/>
                <w:noProof/>
                <w:webHidden/>
                <w:sz w:val="24"/>
                <w:szCs w:val="24"/>
              </w:rPr>
              <w:instrText xml:space="preserve"> PAGEREF _Toc66569321 \h </w:instrText>
            </w:r>
            <w:r w:rsidR="00E46432" w:rsidRPr="00914909">
              <w:rPr>
                <w:rFonts w:cs="Times New Roman"/>
                <w:bCs/>
                <w:i w:val="0"/>
                <w:iCs w:val="0"/>
                <w:noProof/>
                <w:webHidden/>
                <w:sz w:val="24"/>
                <w:szCs w:val="24"/>
              </w:rPr>
            </w:r>
            <w:r w:rsidR="00E46432" w:rsidRPr="00914909">
              <w:rPr>
                <w:rFonts w:cs="Times New Roman"/>
                <w:bCs/>
                <w:i w:val="0"/>
                <w:iCs w:val="0"/>
                <w:noProof/>
                <w:webHidden/>
                <w:sz w:val="24"/>
                <w:szCs w:val="24"/>
              </w:rPr>
              <w:fldChar w:fldCharType="separate"/>
            </w:r>
            <w:r w:rsidR="00D55BA7">
              <w:rPr>
                <w:rFonts w:cs="Times New Roman"/>
                <w:bCs/>
                <w:i w:val="0"/>
                <w:iCs w:val="0"/>
                <w:noProof/>
                <w:webHidden/>
                <w:sz w:val="24"/>
                <w:szCs w:val="24"/>
              </w:rPr>
              <w:t>40</w:t>
            </w:r>
            <w:r w:rsidR="00E46432" w:rsidRPr="00914909">
              <w:rPr>
                <w:rFonts w:cs="Times New Roman"/>
                <w:bCs/>
                <w:i w:val="0"/>
                <w:iCs w:val="0"/>
                <w:noProof/>
                <w:webHidden/>
                <w:sz w:val="24"/>
                <w:szCs w:val="24"/>
              </w:rPr>
              <w:fldChar w:fldCharType="end"/>
            </w:r>
          </w:hyperlink>
        </w:p>
        <w:p w14:paraId="63063241" w14:textId="35D2A0A5" w:rsidR="00E46432" w:rsidRPr="00914909" w:rsidRDefault="006F101E">
          <w:pPr>
            <w:pStyle w:val="TOC4"/>
            <w:tabs>
              <w:tab w:val="right" w:leader="dot" w:pos="9016"/>
            </w:tabs>
            <w:rPr>
              <w:rFonts w:eastAsiaTheme="minorEastAsia" w:cs="Times New Roman"/>
              <w:bCs/>
              <w:noProof/>
              <w:sz w:val="24"/>
              <w:szCs w:val="24"/>
            </w:rPr>
          </w:pPr>
          <w:hyperlink w:anchor="_Toc66569322" w:history="1">
            <w:r w:rsidR="00E46432" w:rsidRPr="00914909">
              <w:rPr>
                <w:rStyle w:val="Hyperlink"/>
                <w:rFonts w:cs="Times New Roman"/>
                <w:bCs/>
                <w:noProof/>
                <w:sz w:val="24"/>
                <w:szCs w:val="24"/>
              </w:rPr>
              <w:t>6.1.1 AHP with Machine Learning Algorithms</w:t>
            </w:r>
            <w:r w:rsidR="00E46432" w:rsidRPr="00914909">
              <w:rPr>
                <w:rFonts w:cs="Times New Roman"/>
                <w:bCs/>
                <w:noProof/>
                <w:webHidden/>
                <w:sz w:val="24"/>
                <w:szCs w:val="24"/>
              </w:rPr>
              <w:tab/>
            </w:r>
            <w:r w:rsidR="00E46432" w:rsidRPr="00914909">
              <w:rPr>
                <w:rFonts w:cs="Times New Roman"/>
                <w:bCs/>
                <w:noProof/>
                <w:webHidden/>
                <w:sz w:val="24"/>
                <w:szCs w:val="24"/>
              </w:rPr>
              <w:fldChar w:fldCharType="begin"/>
            </w:r>
            <w:r w:rsidR="00E46432" w:rsidRPr="00914909">
              <w:rPr>
                <w:rFonts w:cs="Times New Roman"/>
                <w:bCs/>
                <w:noProof/>
                <w:webHidden/>
                <w:sz w:val="24"/>
                <w:szCs w:val="24"/>
              </w:rPr>
              <w:instrText xml:space="preserve"> PAGEREF _Toc66569322 \h </w:instrText>
            </w:r>
            <w:r w:rsidR="00E46432" w:rsidRPr="00914909">
              <w:rPr>
                <w:rFonts w:cs="Times New Roman"/>
                <w:bCs/>
                <w:noProof/>
                <w:webHidden/>
                <w:sz w:val="24"/>
                <w:szCs w:val="24"/>
              </w:rPr>
            </w:r>
            <w:r w:rsidR="00E46432" w:rsidRPr="00914909">
              <w:rPr>
                <w:rFonts w:cs="Times New Roman"/>
                <w:bCs/>
                <w:noProof/>
                <w:webHidden/>
                <w:sz w:val="24"/>
                <w:szCs w:val="24"/>
              </w:rPr>
              <w:fldChar w:fldCharType="separate"/>
            </w:r>
            <w:r w:rsidR="00D55BA7">
              <w:rPr>
                <w:rFonts w:cs="Times New Roman"/>
                <w:bCs/>
                <w:noProof/>
                <w:webHidden/>
                <w:sz w:val="24"/>
                <w:szCs w:val="24"/>
              </w:rPr>
              <w:t>40</w:t>
            </w:r>
            <w:r w:rsidR="00E46432" w:rsidRPr="00914909">
              <w:rPr>
                <w:rFonts w:cs="Times New Roman"/>
                <w:bCs/>
                <w:noProof/>
                <w:webHidden/>
                <w:sz w:val="24"/>
                <w:szCs w:val="24"/>
              </w:rPr>
              <w:fldChar w:fldCharType="end"/>
            </w:r>
          </w:hyperlink>
        </w:p>
        <w:p w14:paraId="62ABEACA" w14:textId="2C626581" w:rsidR="00E46432" w:rsidRPr="00914909" w:rsidRDefault="006F101E">
          <w:pPr>
            <w:pStyle w:val="TOC4"/>
            <w:tabs>
              <w:tab w:val="right" w:leader="dot" w:pos="9016"/>
            </w:tabs>
            <w:rPr>
              <w:rFonts w:eastAsiaTheme="minorEastAsia" w:cs="Times New Roman"/>
              <w:bCs/>
              <w:noProof/>
              <w:sz w:val="24"/>
              <w:szCs w:val="24"/>
            </w:rPr>
          </w:pPr>
          <w:hyperlink w:anchor="_Toc66569326" w:history="1">
            <w:r w:rsidR="00E46432" w:rsidRPr="00914909">
              <w:rPr>
                <w:rStyle w:val="Hyperlink"/>
                <w:rFonts w:cs="Times New Roman"/>
                <w:bCs/>
                <w:noProof/>
                <w:sz w:val="24"/>
                <w:szCs w:val="24"/>
              </w:rPr>
              <w:t>6.1.2 SAW with Machine Learning Algorithms</w:t>
            </w:r>
            <w:r w:rsidR="00E46432" w:rsidRPr="00914909">
              <w:rPr>
                <w:rFonts w:cs="Times New Roman"/>
                <w:bCs/>
                <w:noProof/>
                <w:webHidden/>
                <w:sz w:val="24"/>
                <w:szCs w:val="24"/>
              </w:rPr>
              <w:tab/>
            </w:r>
            <w:r w:rsidR="00E46432" w:rsidRPr="00914909">
              <w:rPr>
                <w:rFonts w:cs="Times New Roman"/>
                <w:bCs/>
                <w:noProof/>
                <w:webHidden/>
                <w:sz w:val="24"/>
                <w:szCs w:val="24"/>
              </w:rPr>
              <w:fldChar w:fldCharType="begin"/>
            </w:r>
            <w:r w:rsidR="00E46432" w:rsidRPr="00914909">
              <w:rPr>
                <w:rFonts w:cs="Times New Roman"/>
                <w:bCs/>
                <w:noProof/>
                <w:webHidden/>
                <w:sz w:val="24"/>
                <w:szCs w:val="24"/>
              </w:rPr>
              <w:instrText xml:space="preserve"> PAGEREF _Toc66569326 \h </w:instrText>
            </w:r>
            <w:r w:rsidR="00E46432" w:rsidRPr="00914909">
              <w:rPr>
                <w:rFonts w:cs="Times New Roman"/>
                <w:bCs/>
                <w:noProof/>
                <w:webHidden/>
                <w:sz w:val="24"/>
                <w:szCs w:val="24"/>
              </w:rPr>
            </w:r>
            <w:r w:rsidR="00E46432" w:rsidRPr="00914909">
              <w:rPr>
                <w:rFonts w:cs="Times New Roman"/>
                <w:bCs/>
                <w:noProof/>
                <w:webHidden/>
                <w:sz w:val="24"/>
                <w:szCs w:val="24"/>
              </w:rPr>
              <w:fldChar w:fldCharType="separate"/>
            </w:r>
            <w:r w:rsidR="00D55BA7">
              <w:rPr>
                <w:rFonts w:cs="Times New Roman"/>
                <w:bCs/>
                <w:noProof/>
                <w:webHidden/>
                <w:sz w:val="24"/>
                <w:szCs w:val="24"/>
              </w:rPr>
              <w:t>41</w:t>
            </w:r>
            <w:r w:rsidR="00E46432" w:rsidRPr="00914909">
              <w:rPr>
                <w:rFonts w:cs="Times New Roman"/>
                <w:bCs/>
                <w:noProof/>
                <w:webHidden/>
                <w:sz w:val="24"/>
                <w:szCs w:val="24"/>
              </w:rPr>
              <w:fldChar w:fldCharType="end"/>
            </w:r>
          </w:hyperlink>
        </w:p>
        <w:p w14:paraId="201631C5" w14:textId="140EDE9F" w:rsidR="00E46432" w:rsidRPr="00914909" w:rsidRDefault="006F101E">
          <w:pPr>
            <w:pStyle w:val="TOC4"/>
            <w:tabs>
              <w:tab w:val="right" w:leader="dot" w:pos="9016"/>
            </w:tabs>
            <w:rPr>
              <w:rFonts w:eastAsiaTheme="minorEastAsia" w:cs="Times New Roman"/>
              <w:bCs/>
              <w:noProof/>
              <w:sz w:val="24"/>
              <w:szCs w:val="24"/>
            </w:rPr>
          </w:pPr>
          <w:hyperlink w:anchor="_Toc66569329" w:history="1">
            <w:r w:rsidR="00E46432" w:rsidRPr="00914909">
              <w:rPr>
                <w:rStyle w:val="Hyperlink"/>
                <w:rFonts w:cs="Times New Roman"/>
                <w:bCs/>
                <w:noProof/>
                <w:sz w:val="24"/>
                <w:szCs w:val="24"/>
              </w:rPr>
              <w:t>6.1.3 VIKOR with Machine Learning Algorithms</w:t>
            </w:r>
            <w:r w:rsidR="00E46432" w:rsidRPr="00914909">
              <w:rPr>
                <w:rFonts w:cs="Times New Roman"/>
                <w:bCs/>
                <w:noProof/>
                <w:webHidden/>
                <w:sz w:val="24"/>
                <w:szCs w:val="24"/>
              </w:rPr>
              <w:tab/>
            </w:r>
            <w:r w:rsidR="00E46432" w:rsidRPr="00914909">
              <w:rPr>
                <w:rFonts w:cs="Times New Roman"/>
                <w:bCs/>
                <w:noProof/>
                <w:webHidden/>
                <w:sz w:val="24"/>
                <w:szCs w:val="24"/>
              </w:rPr>
              <w:fldChar w:fldCharType="begin"/>
            </w:r>
            <w:r w:rsidR="00E46432" w:rsidRPr="00914909">
              <w:rPr>
                <w:rFonts w:cs="Times New Roman"/>
                <w:bCs/>
                <w:noProof/>
                <w:webHidden/>
                <w:sz w:val="24"/>
                <w:szCs w:val="24"/>
              </w:rPr>
              <w:instrText xml:space="preserve"> PAGEREF _Toc66569329 \h </w:instrText>
            </w:r>
            <w:r w:rsidR="00E46432" w:rsidRPr="00914909">
              <w:rPr>
                <w:rFonts w:cs="Times New Roman"/>
                <w:bCs/>
                <w:noProof/>
                <w:webHidden/>
                <w:sz w:val="24"/>
                <w:szCs w:val="24"/>
              </w:rPr>
            </w:r>
            <w:r w:rsidR="00E46432" w:rsidRPr="00914909">
              <w:rPr>
                <w:rFonts w:cs="Times New Roman"/>
                <w:bCs/>
                <w:noProof/>
                <w:webHidden/>
                <w:sz w:val="24"/>
                <w:szCs w:val="24"/>
              </w:rPr>
              <w:fldChar w:fldCharType="separate"/>
            </w:r>
            <w:r w:rsidR="00D55BA7">
              <w:rPr>
                <w:rFonts w:cs="Times New Roman"/>
                <w:bCs/>
                <w:noProof/>
                <w:webHidden/>
                <w:sz w:val="24"/>
                <w:szCs w:val="24"/>
              </w:rPr>
              <w:t>42</w:t>
            </w:r>
            <w:r w:rsidR="00E46432" w:rsidRPr="00914909">
              <w:rPr>
                <w:rFonts w:cs="Times New Roman"/>
                <w:bCs/>
                <w:noProof/>
                <w:webHidden/>
                <w:sz w:val="24"/>
                <w:szCs w:val="24"/>
              </w:rPr>
              <w:fldChar w:fldCharType="end"/>
            </w:r>
          </w:hyperlink>
        </w:p>
        <w:p w14:paraId="1CE8078A" w14:textId="3D76202A" w:rsidR="00E46432" w:rsidRPr="00914909" w:rsidRDefault="006F101E">
          <w:pPr>
            <w:pStyle w:val="TOC4"/>
            <w:tabs>
              <w:tab w:val="right" w:leader="dot" w:pos="9016"/>
            </w:tabs>
            <w:rPr>
              <w:rFonts w:eastAsiaTheme="minorEastAsia" w:cs="Times New Roman"/>
              <w:bCs/>
              <w:noProof/>
              <w:sz w:val="24"/>
              <w:szCs w:val="24"/>
            </w:rPr>
          </w:pPr>
          <w:hyperlink w:anchor="_Toc66569332" w:history="1">
            <w:r w:rsidR="00E46432" w:rsidRPr="00914909">
              <w:rPr>
                <w:rStyle w:val="Hyperlink"/>
                <w:rFonts w:cs="Times New Roman"/>
                <w:bCs/>
                <w:noProof/>
                <w:sz w:val="24"/>
                <w:szCs w:val="24"/>
              </w:rPr>
              <w:t>6.1.4 Combined Classification with Machine Learning Algorithms</w:t>
            </w:r>
            <w:r w:rsidR="00E46432" w:rsidRPr="00914909">
              <w:rPr>
                <w:rFonts w:cs="Times New Roman"/>
                <w:bCs/>
                <w:noProof/>
                <w:webHidden/>
                <w:sz w:val="24"/>
                <w:szCs w:val="24"/>
              </w:rPr>
              <w:tab/>
            </w:r>
            <w:r w:rsidR="00E46432" w:rsidRPr="00914909">
              <w:rPr>
                <w:rFonts w:cs="Times New Roman"/>
                <w:bCs/>
                <w:noProof/>
                <w:webHidden/>
                <w:sz w:val="24"/>
                <w:szCs w:val="24"/>
              </w:rPr>
              <w:fldChar w:fldCharType="begin"/>
            </w:r>
            <w:r w:rsidR="00E46432" w:rsidRPr="00914909">
              <w:rPr>
                <w:rFonts w:cs="Times New Roman"/>
                <w:bCs/>
                <w:noProof/>
                <w:webHidden/>
                <w:sz w:val="24"/>
                <w:szCs w:val="24"/>
              </w:rPr>
              <w:instrText xml:space="preserve"> PAGEREF _Toc66569332 \h </w:instrText>
            </w:r>
            <w:r w:rsidR="00E46432" w:rsidRPr="00914909">
              <w:rPr>
                <w:rFonts w:cs="Times New Roman"/>
                <w:bCs/>
                <w:noProof/>
                <w:webHidden/>
                <w:sz w:val="24"/>
                <w:szCs w:val="24"/>
              </w:rPr>
            </w:r>
            <w:r w:rsidR="00E46432" w:rsidRPr="00914909">
              <w:rPr>
                <w:rFonts w:cs="Times New Roman"/>
                <w:bCs/>
                <w:noProof/>
                <w:webHidden/>
                <w:sz w:val="24"/>
                <w:szCs w:val="24"/>
              </w:rPr>
              <w:fldChar w:fldCharType="separate"/>
            </w:r>
            <w:r w:rsidR="00D55BA7">
              <w:rPr>
                <w:rFonts w:cs="Times New Roman"/>
                <w:bCs/>
                <w:noProof/>
                <w:webHidden/>
                <w:sz w:val="24"/>
                <w:szCs w:val="24"/>
              </w:rPr>
              <w:t>43</w:t>
            </w:r>
            <w:r w:rsidR="00E46432" w:rsidRPr="00914909">
              <w:rPr>
                <w:rFonts w:cs="Times New Roman"/>
                <w:bCs/>
                <w:noProof/>
                <w:webHidden/>
                <w:sz w:val="24"/>
                <w:szCs w:val="24"/>
              </w:rPr>
              <w:fldChar w:fldCharType="end"/>
            </w:r>
          </w:hyperlink>
        </w:p>
        <w:p w14:paraId="6B6E7840" w14:textId="1C55CAA0" w:rsidR="00E46432" w:rsidRPr="00914909" w:rsidRDefault="006F101E">
          <w:pPr>
            <w:pStyle w:val="TOC3"/>
            <w:tabs>
              <w:tab w:val="right" w:leader="dot" w:pos="9016"/>
            </w:tabs>
            <w:rPr>
              <w:rFonts w:eastAsiaTheme="minorEastAsia" w:cs="Times New Roman"/>
              <w:bCs/>
              <w:i w:val="0"/>
              <w:iCs w:val="0"/>
              <w:noProof/>
              <w:sz w:val="24"/>
              <w:szCs w:val="24"/>
            </w:rPr>
          </w:pPr>
          <w:hyperlink w:anchor="_Toc66569336" w:history="1">
            <w:r w:rsidR="00E46432" w:rsidRPr="00914909">
              <w:rPr>
                <w:rStyle w:val="Hyperlink"/>
                <w:rFonts w:cs="Times New Roman"/>
                <w:bCs/>
                <w:i w:val="0"/>
                <w:iCs w:val="0"/>
                <w:noProof/>
                <w:sz w:val="24"/>
                <w:szCs w:val="24"/>
              </w:rPr>
              <w:t>6.2 Results</w:t>
            </w:r>
            <w:r w:rsidR="00E46432" w:rsidRPr="00914909">
              <w:rPr>
                <w:rFonts w:cs="Times New Roman"/>
                <w:bCs/>
                <w:i w:val="0"/>
                <w:iCs w:val="0"/>
                <w:noProof/>
                <w:webHidden/>
                <w:sz w:val="24"/>
                <w:szCs w:val="24"/>
              </w:rPr>
              <w:tab/>
            </w:r>
            <w:r w:rsidR="00E46432" w:rsidRPr="00914909">
              <w:rPr>
                <w:rFonts w:cs="Times New Roman"/>
                <w:bCs/>
                <w:i w:val="0"/>
                <w:iCs w:val="0"/>
                <w:noProof/>
                <w:webHidden/>
                <w:sz w:val="24"/>
                <w:szCs w:val="24"/>
              </w:rPr>
              <w:fldChar w:fldCharType="begin"/>
            </w:r>
            <w:r w:rsidR="00E46432" w:rsidRPr="00914909">
              <w:rPr>
                <w:rFonts w:cs="Times New Roman"/>
                <w:bCs/>
                <w:i w:val="0"/>
                <w:iCs w:val="0"/>
                <w:noProof/>
                <w:webHidden/>
                <w:sz w:val="24"/>
                <w:szCs w:val="24"/>
              </w:rPr>
              <w:instrText xml:space="preserve"> PAGEREF _Toc66569336 \h </w:instrText>
            </w:r>
            <w:r w:rsidR="00E46432" w:rsidRPr="00914909">
              <w:rPr>
                <w:rFonts w:cs="Times New Roman"/>
                <w:bCs/>
                <w:i w:val="0"/>
                <w:iCs w:val="0"/>
                <w:noProof/>
                <w:webHidden/>
                <w:sz w:val="24"/>
                <w:szCs w:val="24"/>
              </w:rPr>
            </w:r>
            <w:r w:rsidR="00E46432" w:rsidRPr="00914909">
              <w:rPr>
                <w:rFonts w:cs="Times New Roman"/>
                <w:bCs/>
                <w:i w:val="0"/>
                <w:iCs w:val="0"/>
                <w:noProof/>
                <w:webHidden/>
                <w:sz w:val="24"/>
                <w:szCs w:val="24"/>
              </w:rPr>
              <w:fldChar w:fldCharType="separate"/>
            </w:r>
            <w:r w:rsidR="00D55BA7">
              <w:rPr>
                <w:rFonts w:cs="Times New Roman"/>
                <w:bCs/>
                <w:i w:val="0"/>
                <w:iCs w:val="0"/>
                <w:noProof/>
                <w:webHidden/>
                <w:sz w:val="24"/>
                <w:szCs w:val="24"/>
              </w:rPr>
              <w:t>46</w:t>
            </w:r>
            <w:r w:rsidR="00E46432" w:rsidRPr="00914909">
              <w:rPr>
                <w:rFonts w:cs="Times New Roman"/>
                <w:bCs/>
                <w:i w:val="0"/>
                <w:iCs w:val="0"/>
                <w:noProof/>
                <w:webHidden/>
                <w:sz w:val="24"/>
                <w:szCs w:val="24"/>
              </w:rPr>
              <w:fldChar w:fldCharType="end"/>
            </w:r>
          </w:hyperlink>
        </w:p>
        <w:p w14:paraId="4AD7C2DE" w14:textId="34465CC2" w:rsidR="00E46432" w:rsidRPr="00914909" w:rsidRDefault="006F101E">
          <w:pPr>
            <w:pStyle w:val="TOC1"/>
            <w:tabs>
              <w:tab w:val="right" w:leader="dot" w:pos="9016"/>
            </w:tabs>
            <w:rPr>
              <w:rFonts w:eastAsiaTheme="minorEastAsia" w:cs="Times New Roman"/>
              <w:b w:val="0"/>
              <w:caps w:val="0"/>
              <w:noProof/>
              <w:sz w:val="24"/>
              <w:szCs w:val="24"/>
            </w:rPr>
          </w:pPr>
          <w:hyperlink w:anchor="_Toc66569340" w:history="1">
            <w:r w:rsidR="00E46432" w:rsidRPr="00914909">
              <w:rPr>
                <w:rStyle w:val="Hyperlink"/>
                <w:rFonts w:cs="Times New Roman"/>
                <w:b w:val="0"/>
                <w:noProof/>
                <w:sz w:val="24"/>
                <w:szCs w:val="24"/>
              </w:rPr>
              <w:t>Chapter 7</w:t>
            </w:r>
            <w:r w:rsidR="00E46432" w:rsidRPr="00914909">
              <w:rPr>
                <w:rFonts w:cs="Times New Roman"/>
                <w:b w:val="0"/>
                <w:noProof/>
                <w:webHidden/>
                <w:sz w:val="24"/>
                <w:szCs w:val="24"/>
              </w:rPr>
              <w:tab/>
            </w:r>
            <w:r w:rsidR="00E46432" w:rsidRPr="00914909">
              <w:rPr>
                <w:rFonts w:cs="Times New Roman"/>
                <w:b w:val="0"/>
                <w:noProof/>
                <w:webHidden/>
                <w:sz w:val="24"/>
                <w:szCs w:val="24"/>
              </w:rPr>
              <w:fldChar w:fldCharType="begin"/>
            </w:r>
            <w:r w:rsidR="00E46432" w:rsidRPr="00914909">
              <w:rPr>
                <w:rFonts w:cs="Times New Roman"/>
                <w:b w:val="0"/>
                <w:noProof/>
                <w:webHidden/>
                <w:sz w:val="24"/>
                <w:szCs w:val="24"/>
              </w:rPr>
              <w:instrText xml:space="preserve"> PAGEREF _Toc66569340 \h </w:instrText>
            </w:r>
            <w:r w:rsidR="00E46432" w:rsidRPr="00914909">
              <w:rPr>
                <w:rFonts w:cs="Times New Roman"/>
                <w:b w:val="0"/>
                <w:noProof/>
                <w:webHidden/>
                <w:sz w:val="24"/>
                <w:szCs w:val="24"/>
              </w:rPr>
            </w:r>
            <w:r w:rsidR="00E46432" w:rsidRPr="00914909">
              <w:rPr>
                <w:rFonts w:cs="Times New Roman"/>
                <w:b w:val="0"/>
                <w:noProof/>
                <w:webHidden/>
                <w:sz w:val="24"/>
                <w:szCs w:val="24"/>
              </w:rPr>
              <w:fldChar w:fldCharType="separate"/>
            </w:r>
            <w:r w:rsidR="00D55BA7">
              <w:rPr>
                <w:rFonts w:cs="Times New Roman"/>
                <w:b w:val="0"/>
                <w:noProof/>
                <w:webHidden/>
                <w:sz w:val="24"/>
                <w:szCs w:val="24"/>
              </w:rPr>
              <w:t>49</w:t>
            </w:r>
            <w:r w:rsidR="00E46432" w:rsidRPr="00914909">
              <w:rPr>
                <w:rFonts w:cs="Times New Roman"/>
                <w:b w:val="0"/>
                <w:noProof/>
                <w:webHidden/>
                <w:sz w:val="24"/>
                <w:szCs w:val="24"/>
              </w:rPr>
              <w:fldChar w:fldCharType="end"/>
            </w:r>
          </w:hyperlink>
        </w:p>
        <w:p w14:paraId="525B9138" w14:textId="5038D31E" w:rsidR="00E46432" w:rsidRPr="00914909" w:rsidRDefault="006F101E">
          <w:pPr>
            <w:pStyle w:val="TOC2"/>
            <w:rPr>
              <w:rFonts w:eastAsiaTheme="minorEastAsia"/>
              <w:bCs/>
              <w:smallCaps w:val="0"/>
              <w:noProof/>
              <w:sz w:val="24"/>
              <w:szCs w:val="24"/>
            </w:rPr>
          </w:pPr>
          <w:hyperlink w:anchor="_Toc66569341" w:history="1">
            <w:r w:rsidR="00E46432" w:rsidRPr="00914909">
              <w:rPr>
                <w:rStyle w:val="Hyperlink"/>
                <w:bCs/>
                <w:noProof/>
                <w:sz w:val="24"/>
                <w:szCs w:val="24"/>
              </w:rPr>
              <w:t>Discussion</w:t>
            </w:r>
            <w:r w:rsidR="00E46432" w:rsidRPr="00914909">
              <w:rPr>
                <w:bCs/>
                <w:noProof/>
                <w:webHidden/>
                <w:sz w:val="24"/>
                <w:szCs w:val="24"/>
              </w:rPr>
              <w:tab/>
            </w:r>
            <w:r w:rsidR="00E46432" w:rsidRPr="00914909">
              <w:rPr>
                <w:bCs/>
                <w:noProof/>
                <w:webHidden/>
                <w:sz w:val="24"/>
                <w:szCs w:val="24"/>
              </w:rPr>
              <w:fldChar w:fldCharType="begin"/>
            </w:r>
            <w:r w:rsidR="00E46432" w:rsidRPr="00914909">
              <w:rPr>
                <w:bCs/>
                <w:noProof/>
                <w:webHidden/>
                <w:sz w:val="24"/>
                <w:szCs w:val="24"/>
              </w:rPr>
              <w:instrText xml:space="preserve"> PAGEREF _Toc66569341 \h </w:instrText>
            </w:r>
            <w:r w:rsidR="00E46432" w:rsidRPr="00914909">
              <w:rPr>
                <w:bCs/>
                <w:noProof/>
                <w:webHidden/>
                <w:sz w:val="24"/>
                <w:szCs w:val="24"/>
              </w:rPr>
            </w:r>
            <w:r w:rsidR="00E46432" w:rsidRPr="00914909">
              <w:rPr>
                <w:bCs/>
                <w:noProof/>
                <w:webHidden/>
                <w:sz w:val="24"/>
                <w:szCs w:val="24"/>
              </w:rPr>
              <w:fldChar w:fldCharType="separate"/>
            </w:r>
            <w:r w:rsidR="00D55BA7">
              <w:rPr>
                <w:bCs/>
                <w:noProof/>
                <w:webHidden/>
                <w:sz w:val="24"/>
                <w:szCs w:val="24"/>
              </w:rPr>
              <w:t>49</w:t>
            </w:r>
            <w:r w:rsidR="00E46432" w:rsidRPr="00914909">
              <w:rPr>
                <w:bCs/>
                <w:noProof/>
                <w:webHidden/>
                <w:sz w:val="24"/>
                <w:szCs w:val="24"/>
              </w:rPr>
              <w:fldChar w:fldCharType="end"/>
            </w:r>
          </w:hyperlink>
        </w:p>
        <w:p w14:paraId="0CE870A1" w14:textId="64322191" w:rsidR="00E46432" w:rsidRPr="00914909" w:rsidRDefault="006F101E">
          <w:pPr>
            <w:pStyle w:val="TOC2"/>
            <w:rPr>
              <w:rFonts w:eastAsiaTheme="minorEastAsia"/>
              <w:bCs/>
              <w:smallCaps w:val="0"/>
              <w:noProof/>
              <w:sz w:val="24"/>
              <w:szCs w:val="24"/>
            </w:rPr>
          </w:pPr>
          <w:hyperlink w:anchor="_Toc66569343" w:history="1">
            <w:r w:rsidR="00E46432" w:rsidRPr="00914909">
              <w:rPr>
                <w:rStyle w:val="Hyperlink"/>
                <w:bCs/>
                <w:noProof/>
                <w:sz w:val="24"/>
                <w:szCs w:val="24"/>
              </w:rPr>
              <w:t>Reference</w:t>
            </w:r>
            <w:r w:rsidR="00E46432" w:rsidRPr="00914909">
              <w:rPr>
                <w:bCs/>
                <w:noProof/>
                <w:webHidden/>
                <w:sz w:val="24"/>
                <w:szCs w:val="24"/>
              </w:rPr>
              <w:tab/>
            </w:r>
            <w:r w:rsidR="00E46432" w:rsidRPr="00914909">
              <w:rPr>
                <w:bCs/>
                <w:noProof/>
                <w:webHidden/>
                <w:sz w:val="24"/>
                <w:szCs w:val="24"/>
              </w:rPr>
              <w:fldChar w:fldCharType="begin"/>
            </w:r>
            <w:r w:rsidR="00E46432" w:rsidRPr="00914909">
              <w:rPr>
                <w:bCs/>
                <w:noProof/>
                <w:webHidden/>
                <w:sz w:val="24"/>
                <w:szCs w:val="24"/>
              </w:rPr>
              <w:instrText xml:space="preserve"> PAGEREF _Toc66569343 \h </w:instrText>
            </w:r>
            <w:r w:rsidR="00E46432" w:rsidRPr="00914909">
              <w:rPr>
                <w:bCs/>
                <w:noProof/>
                <w:webHidden/>
                <w:sz w:val="24"/>
                <w:szCs w:val="24"/>
              </w:rPr>
            </w:r>
            <w:r w:rsidR="00E46432" w:rsidRPr="00914909">
              <w:rPr>
                <w:bCs/>
                <w:noProof/>
                <w:webHidden/>
                <w:sz w:val="24"/>
                <w:szCs w:val="24"/>
              </w:rPr>
              <w:fldChar w:fldCharType="separate"/>
            </w:r>
            <w:r w:rsidR="00D55BA7">
              <w:rPr>
                <w:bCs/>
                <w:noProof/>
                <w:webHidden/>
                <w:sz w:val="24"/>
                <w:szCs w:val="24"/>
              </w:rPr>
              <w:t>50</w:t>
            </w:r>
            <w:r w:rsidR="00E46432" w:rsidRPr="00914909">
              <w:rPr>
                <w:bCs/>
                <w:noProof/>
                <w:webHidden/>
                <w:sz w:val="24"/>
                <w:szCs w:val="24"/>
              </w:rPr>
              <w:fldChar w:fldCharType="end"/>
            </w:r>
          </w:hyperlink>
        </w:p>
        <w:p w14:paraId="4C357A5F" w14:textId="68F35D7F" w:rsidR="00E46432" w:rsidRPr="00914909" w:rsidRDefault="006F101E">
          <w:pPr>
            <w:pStyle w:val="TOC2"/>
            <w:rPr>
              <w:rFonts w:eastAsiaTheme="minorEastAsia"/>
              <w:bCs/>
              <w:smallCaps w:val="0"/>
              <w:noProof/>
              <w:sz w:val="24"/>
              <w:szCs w:val="24"/>
            </w:rPr>
          </w:pPr>
          <w:hyperlink w:anchor="_Toc66569344" w:history="1">
            <w:r w:rsidR="00E46432" w:rsidRPr="00914909">
              <w:rPr>
                <w:rStyle w:val="Hyperlink"/>
                <w:bCs/>
                <w:noProof/>
                <w:sz w:val="24"/>
                <w:szCs w:val="24"/>
              </w:rPr>
              <w:t>Appendix</w:t>
            </w:r>
            <w:r w:rsidR="00E46432" w:rsidRPr="00914909">
              <w:rPr>
                <w:bCs/>
                <w:noProof/>
                <w:webHidden/>
                <w:sz w:val="24"/>
                <w:szCs w:val="24"/>
              </w:rPr>
              <w:tab/>
            </w:r>
            <w:r w:rsidR="00E46432" w:rsidRPr="00914909">
              <w:rPr>
                <w:bCs/>
                <w:noProof/>
                <w:webHidden/>
                <w:sz w:val="24"/>
                <w:szCs w:val="24"/>
              </w:rPr>
              <w:fldChar w:fldCharType="begin"/>
            </w:r>
            <w:r w:rsidR="00E46432" w:rsidRPr="00914909">
              <w:rPr>
                <w:bCs/>
                <w:noProof/>
                <w:webHidden/>
                <w:sz w:val="24"/>
                <w:szCs w:val="24"/>
              </w:rPr>
              <w:instrText xml:space="preserve"> PAGEREF _Toc66569344 \h </w:instrText>
            </w:r>
            <w:r w:rsidR="00E46432" w:rsidRPr="00914909">
              <w:rPr>
                <w:bCs/>
                <w:noProof/>
                <w:webHidden/>
                <w:sz w:val="24"/>
                <w:szCs w:val="24"/>
              </w:rPr>
            </w:r>
            <w:r w:rsidR="00E46432" w:rsidRPr="00914909">
              <w:rPr>
                <w:bCs/>
                <w:noProof/>
                <w:webHidden/>
                <w:sz w:val="24"/>
                <w:szCs w:val="24"/>
              </w:rPr>
              <w:fldChar w:fldCharType="separate"/>
            </w:r>
            <w:r w:rsidR="00D55BA7">
              <w:rPr>
                <w:bCs/>
                <w:noProof/>
                <w:webHidden/>
                <w:sz w:val="24"/>
                <w:szCs w:val="24"/>
              </w:rPr>
              <w:t>54</w:t>
            </w:r>
            <w:r w:rsidR="00E46432" w:rsidRPr="00914909">
              <w:rPr>
                <w:bCs/>
                <w:noProof/>
                <w:webHidden/>
                <w:sz w:val="24"/>
                <w:szCs w:val="24"/>
              </w:rPr>
              <w:fldChar w:fldCharType="end"/>
            </w:r>
          </w:hyperlink>
        </w:p>
        <w:p w14:paraId="07623872" w14:textId="5E3F249A" w:rsidR="007B165E" w:rsidRPr="00E46432" w:rsidRDefault="00D82568" w:rsidP="00E46432">
          <w:r w:rsidRPr="00914909">
            <w:rPr>
              <w:bCs/>
              <w:caps/>
            </w:rPr>
            <w:fldChar w:fldCharType="end"/>
          </w:r>
        </w:p>
      </w:sdtContent>
    </w:sdt>
    <w:p w14:paraId="1A4F68A1" w14:textId="77777777" w:rsidR="007B165E" w:rsidRPr="0078159D" w:rsidRDefault="007B165E">
      <w:pPr>
        <w:spacing w:before="120" w:after="120" w:line="360" w:lineRule="auto"/>
        <w:outlineLvl w:val="0"/>
        <w:rPr>
          <w:b/>
          <w:sz w:val="56"/>
          <w:szCs w:val="72"/>
        </w:rPr>
      </w:pPr>
    </w:p>
    <w:p w14:paraId="0C6E5F9C" w14:textId="77777777" w:rsidR="006669A5" w:rsidRDefault="006669A5">
      <w:pPr>
        <w:spacing w:before="120" w:after="120" w:line="360" w:lineRule="auto"/>
        <w:outlineLvl w:val="0"/>
        <w:rPr>
          <w:b/>
          <w:sz w:val="56"/>
          <w:szCs w:val="72"/>
        </w:rPr>
      </w:pPr>
    </w:p>
    <w:p w14:paraId="70AC8D16" w14:textId="77777777" w:rsidR="00E46432" w:rsidRDefault="00E46432">
      <w:pPr>
        <w:spacing w:before="120" w:after="120" w:line="360" w:lineRule="auto"/>
        <w:outlineLvl w:val="0"/>
        <w:rPr>
          <w:b/>
          <w:sz w:val="56"/>
          <w:szCs w:val="72"/>
        </w:rPr>
      </w:pPr>
    </w:p>
    <w:p w14:paraId="6A9683F7" w14:textId="77777777" w:rsidR="00E46432" w:rsidRDefault="00E46432">
      <w:pPr>
        <w:spacing w:before="120" w:after="120" w:line="360" w:lineRule="auto"/>
        <w:outlineLvl w:val="0"/>
        <w:rPr>
          <w:b/>
          <w:sz w:val="56"/>
          <w:szCs w:val="72"/>
        </w:rPr>
      </w:pPr>
    </w:p>
    <w:p w14:paraId="7491F5EA" w14:textId="77777777" w:rsidR="00E46432" w:rsidRDefault="00E46432">
      <w:pPr>
        <w:spacing w:before="120" w:after="120" w:line="360" w:lineRule="auto"/>
        <w:outlineLvl w:val="0"/>
        <w:rPr>
          <w:b/>
          <w:sz w:val="56"/>
          <w:szCs w:val="72"/>
        </w:rPr>
      </w:pPr>
    </w:p>
    <w:p w14:paraId="32858830" w14:textId="77777777" w:rsidR="00E46432" w:rsidRDefault="00E46432">
      <w:pPr>
        <w:spacing w:before="120" w:after="120" w:line="360" w:lineRule="auto"/>
        <w:outlineLvl w:val="0"/>
        <w:rPr>
          <w:b/>
          <w:sz w:val="56"/>
          <w:szCs w:val="72"/>
        </w:rPr>
      </w:pPr>
    </w:p>
    <w:p w14:paraId="2349DC14" w14:textId="77777777" w:rsidR="00E46432" w:rsidRDefault="00E46432">
      <w:pPr>
        <w:spacing w:before="120" w:after="120" w:line="360" w:lineRule="auto"/>
        <w:outlineLvl w:val="0"/>
        <w:rPr>
          <w:b/>
          <w:sz w:val="56"/>
          <w:szCs w:val="72"/>
        </w:rPr>
      </w:pPr>
    </w:p>
    <w:p w14:paraId="5C823E73" w14:textId="78E2DD78" w:rsidR="00E46432" w:rsidRPr="0078159D" w:rsidRDefault="00E46432">
      <w:pPr>
        <w:spacing w:before="120" w:after="120" w:line="360" w:lineRule="auto"/>
        <w:outlineLvl w:val="0"/>
        <w:rPr>
          <w:b/>
          <w:sz w:val="56"/>
          <w:szCs w:val="72"/>
        </w:rPr>
        <w:sectPr w:rsidR="00E46432" w:rsidRPr="0078159D">
          <w:type w:val="continuous"/>
          <w:pgSz w:w="11906" w:h="16838"/>
          <w:pgMar w:top="1440" w:right="1440" w:bottom="1440" w:left="1440" w:header="720" w:footer="720" w:gutter="0"/>
          <w:pgNumType w:start="0"/>
          <w:cols w:space="720"/>
          <w:titlePg/>
          <w:docGrid w:linePitch="360"/>
        </w:sectPr>
      </w:pPr>
    </w:p>
    <w:p w14:paraId="0BA2A00A" w14:textId="77777777" w:rsidR="007B165E" w:rsidRPr="0078159D" w:rsidRDefault="00D82568">
      <w:pPr>
        <w:pStyle w:val="Heading2"/>
        <w:rPr>
          <w:rFonts w:cs="Times New Roman"/>
        </w:rPr>
      </w:pPr>
      <w:bookmarkStart w:id="7" w:name="_Toc53411796"/>
      <w:bookmarkStart w:id="8" w:name="_Toc66569253"/>
      <w:r w:rsidRPr="0078159D">
        <w:rPr>
          <w:rFonts w:cs="Times New Roman"/>
        </w:rPr>
        <w:lastRenderedPageBreak/>
        <w:t>List of Tables</w:t>
      </w:r>
      <w:bookmarkEnd w:id="7"/>
      <w:bookmarkEnd w:id="8"/>
      <w:r w:rsidRPr="0078159D">
        <w:rPr>
          <w:rFonts w:cs="Times New Roman"/>
        </w:rPr>
        <w:t xml:space="preserve"> </w:t>
      </w:r>
    </w:p>
    <w:p w14:paraId="78E26670" w14:textId="77777777" w:rsidR="007B165E" w:rsidRPr="0078159D" w:rsidRDefault="00D82568">
      <w:pPr>
        <w:spacing w:line="276" w:lineRule="auto"/>
        <w:rPr>
          <w:b/>
          <w:sz w:val="32"/>
          <w:szCs w:val="32"/>
          <w:u w:val="single"/>
        </w:rPr>
      </w:pPr>
      <w:r w:rsidRPr="0078159D">
        <w:rPr>
          <w:b/>
          <w:noProof/>
          <w:sz w:val="32"/>
          <w:szCs w:val="32"/>
          <w:u w:val="single"/>
        </w:rPr>
        <mc:AlternateContent>
          <mc:Choice Requires="wps">
            <w:drawing>
              <wp:anchor distT="0" distB="0" distL="114300" distR="114300" simplePos="0" relativeHeight="251734016" behindDoc="0" locked="0" layoutInCell="1" allowOverlap="1" wp14:anchorId="79748B48" wp14:editId="0710483D">
                <wp:simplePos x="0" y="0"/>
                <wp:positionH relativeFrom="column">
                  <wp:posOffset>15875</wp:posOffset>
                </wp:positionH>
                <wp:positionV relativeFrom="paragraph">
                  <wp:posOffset>48895</wp:posOffset>
                </wp:positionV>
                <wp:extent cx="5915025" cy="0"/>
                <wp:effectExtent l="0" t="19050" r="9525" b="38100"/>
                <wp:wrapNone/>
                <wp:docPr id="38" name="AutoShap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15025" cy="0"/>
                        </a:xfrm>
                        <a:prstGeom prst="straightConnector1">
                          <a:avLst/>
                        </a:prstGeom>
                        <a:noFill/>
                        <a:ln w="57150">
                          <a:solidFill>
                            <a:srgbClr val="000000"/>
                          </a:solidFill>
                          <a:round/>
                        </a:ln>
                      </wps:spPr>
                      <wps:bodyPr/>
                    </wps:wsp>
                  </a:graphicData>
                </a:graphic>
              </wp:anchor>
            </w:drawing>
          </mc:Choice>
          <mc:Fallback>
            <w:pict>
              <v:shape w14:anchorId="2ACA1767" id="AutoShape 91" o:spid="_x0000_s1026" type="#_x0000_t32" style="position:absolute;margin-left:1.25pt;margin-top:3.85pt;width:465.75pt;height:0;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" strokeweight="4.5pt"/>
            </w:pict>
          </mc:Fallback>
        </mc:AlternateContent>
      </w:r>
    </w:p>
    <w:p w14:paraId="1B141216" w14:textId="053BA605" w:rsidR="00A763A0" w:rsidRPr="0078159D" w:rsidRDefault="00A763A0">
      <w:pPr>
        <w:pStyle w:val="TableofFigures"/>
        <w:tabs>
          <w:tab w:val="right" w:leader="dot" w:pos="9016"/>
        </w:tabs>
        <w:rPr>
          <w:rFonts w:eastAsiaTheme="minorEastAsia"/>
          <w:noProof/>
        </w:rPr>
      </w:pPr>
      <w:r w:rsidRPr="0078159D">
        <w:rPr>
          <w:b/>
        </w:rPr>
        <w:fldChar w:fldCharType="begin"/>
      </w:r>
      <w:r w:rsidRPr="0078159D">
        <w:rPr>
          <w:b/>
        </w:rPr>
        <w:instrText xml:space="preserve"> TOC \h \z \t "Heading 5" \c </w:instrText>
      </w:r>
      <w:r w:rsidRPr="0078159D">
        <w:rPr>
          <w:b/>
        </w:rPr>
        <w:fldChar w:fldCharType="separate"/>
      </w:r>
      <w:hyperlink w:anchor="_Toc66142210" w:history="1">
        <w:r w:rsidRPr="0078159D">
          <w:rPr>
            <w:rStyle w:val="Hyperlink"/>
            <w:noProof/>
          </w:rPr>
          <w:t>Table 3.1: Saaty's Scale for AHP</w:t>
        </w:r>
        <w:r w:rsidRPr="0078159D">
          <w:rPr>
            <w:noProof/>
            <w:webHidden/>
          </w:rPr>
          <w:tab/>
        </w:r>
        <w:r w:rsidRPr="0078159D">
          <w:rPr>
            <w:noProof/>
            <w:webHidden/>
          </w:rPr>
          <w:fldChar w:fldCharType="begin"/>
        </w:r>
        <w:r w:rsidRPr="0078159D">
          <w:rPr>
            <w:noProof/>
            <w:webHidden/>
          </w:rPr>
          <w:instrText xml:space="preserve"> PAGEREF _Toc66142210 \h </w:instrText>
        </w:r>
        <w:r w:rsidRPr="0078159D">
          <w:rPr>
            <w:noProof/>
            <w:webHidden/>
          </w:rPr>
        </w:r>
        <w:r w:rsidRPr="0078159D">
          <w:rPr>
            <w:noProof/>
            <w:webHidden/>
          </w:rPr>
          <w:fldChar w:fldCharType="separate"/>
        </w:r>
        <w:r w:rsidR="00D55BA7">
          <w:rPr>
            <w:noProof/>
            <w:webHidden/>
          </w:rPr>
          <w:t>12</w:t>
        </w:r>
        <w:r w:rsidRPr="0078159D">
          <w:rPr>
            <w:noProof/>
            <w:webHidden/>
          </w:rPr>
          <w:fldChar w:fldCharType="end"/>
        </w:r>
      </w:hyperlink>
    </w:p>
    <w:p w14:paraId="6C069CCC" w14:textId="6E6D2089" w:rsidR="00A763A0" w:rsidRPr="0078159D" w:rsidRDefault="006F101E">
      <w:pPr>
        <w:pStyle w:val="TableofFigures"/>
        <w:tabs>
          <w:tab w:val="right" w:leader="dot" w:pos="9016"/>
        </w:tabs>
        <w:rPr>
          <w:rFonts w:eastAsiaTheme="minorEastAsia"/>
          <w:noProof/>
        </w:rPr>
      </w:pPr>
      <w:hyperlink w:anchor="_Toc66142211" w:history="1">
        <w:r w:rsidR="00A763A0" w:rsidRPr="0078159D">
          <w:rPr>
            <w:rStyle w:val="Hyperlink"/>
            <w:noProof/>
          </w:rPr>
          <w:t>Table 3.2: Sample of VOTING System</w:t>
        </w:r>
        <w:r w:rsidR="00A763A0" w:rsidRPr="0078159D">
          <w:rPr>
            <w:noProof/>
            <w:webHidden/>
          </w:rPr>
          <w:tab/>
        </w:r>
        <w:r w:rsidR="00A763A0" w:rsidRPr="0078159D">
          <w:rPr>
            <w:noProof/>
            <w:webHidden/>
          </w:rPr>
          <w:fldChar w:fldCharType="begin"/>
        </w:r>
        <w:r w:rsidR="00A763A0" w:rsidRPr="0078159D">
          <w:rPr>
            <w:noProof/>
            <w:webHidden/>
          </w:rPr>
          <w:instrText xml:space="preserve"> PAGEREF _Toc66142211 \h </w:instrText>
        </w:r>
        <w:r w:rsidR="00A763A0" w:rsidRPr="0078159D">
          <w:rPr>
            <w:noProof/>
            <w:webHidden/>
          </w:rPr>
        </w:r>
        <w:r w:rsidR="00A763A0" w:rsidRPr="0078159D">
          <w:rPr>
            <w:noProof/>
            <w:webHidden/>
          </w:rPr>
          <w:fldChar w:fldCharType="separate"/>
        </w:r>
        <w:r w:rsidR="00D55BA7">
          <w:rPr>
            <w:noProof/>
            <w:webHidden/>
          </w:rPr>
          <w:t>22</w:t>
        </w:r>
        <w:r w:rsidR="00A763A0" w:rsidRPr="0078159D">
          <w:rPr>
            <w:noProof/>
            <w:webHidden/>
          </w:rPr>
          <w:fldChar w:fldCharType="end"/>
        </w:r>
      </w:hyperlink>
    </w:p>
    <w:p w14:paraId="54BA30E6" w14:textId="120C2BFD" w:rsidR="00A763A0" w:rsidRPr="0078159D" w:rsidRDefault="006F101E">
      <w:pPr>
        <w:pStyle w:val="TableofFigures"/>
        <w:tabs>
          <w:tab w:val="right" w:leader="dot" w:pos="9016"/>
        </w:tabs>
        <w:rPr>
          <w:rFonts w:eastAsiaTheme="minorEastAsia"/>
          <w:noProof/>
        </w:rPr>
      </w:pPr>
      <w:hyperlink w:anchor="_Toc66142212" w:history="1">
        <w:r w:rsidR="00A763A0" w:rsidRPr="0078159D">
          <w:rPr>
            <w:rStyle w:val="Hyperlink"/>
            <w:noProof/>
          </w:rPr>
          <w:t>Table 4.1: Data Set</w:t>
        </w:r>
        <w:r w:rsidR="00A763A0" w:rsidRPr="0078159D">
          <w:rPr>
            <w:noProof/>
            <w:webHidden/>
          </w:rPr>
          <w:tab/>
        </w:r>
        <w:r w:rsidR="00A763A0" w:rsidRPr="0078159D">
          <w:rPr>
            <w:noProof/>
            <w:webHidden/>
          </w:rPr>
          <w:fldChar w:fldCharType="begin"/>
        </w:r>
        <w:r w:rsidR="00A763A0" w:rsidRPr="0078159D">
          <w:rPr>
            <w:noProof/>
            <w:webHidden/>
          </w:rPr>
          <w:instrText xml:space="preserve"> PAGEREF _Toc66142212 \h </w:instrText>
        </w:r>
        <w:r w:rsidR="00A763A0" w:rsidRPr="0078159D">
          <w:rPr>
            <w:noProof/>
            <w:webHidden/>
          </w:rPr>
        </w:r>
        <w:r w:rsidR="00A763A0" w:rsidRPr="0078159D">
          <w:rPr>
            <w:noProof/>
            <w:webHidden/>
          </w:rPr>
          <w:fldChar w:fldCharType="separate"/>
        </w:r>
        <w:r w:rsidR="00D55BA7">
          <w:rPr>
            <w:noProof/>
            <w:webHidden/>
          </w:rPr>
          <w:t>26</w:t>
        </w:r>
        <w:r w:rsidR="00A763A0" w:rsidRPr="0078159D">
          <w:rPr>
            <w:noProof/>
            <w:webHidden/>
          </w:rPr>
          <w:fldChar w:fldCharType="end"/>
        </w:r>
      </w:hyperlink>
    </w:p>
    <w:p w14:paraId="05F2CBE3" w14:textId="3A9844F8" w:rsidR="00A763A0" w:rsidRPr="0078159D" w:rsidRDefault="006F101E">
      <w:pPr>
        <w:pStyle w:val="TableofFigures"/>
        <w:tabs>
          <w:tab w:val="right" w:leader="dot" w:pos="9016"/>
        </w:tabs>
        <w:rPr>
          <w:rFonts w:eastAsiaTheme="minorEastAsia"/>
          <w:noProof/>
        </w:rPr>
      </w:pPr>
      <w:hyperlink w:anchor="_Toc66142213" w:history="1">
        <w:r w:rsidR="00A763A0" w:rsidRPr="0078159D">
          <w:rPr>
            <w:rStyle w:val="Hyperlink"/>
            <w:noProof/>
          </w:rPr>
          <w:t>Table 4.2: Feature Catagories</w:t>
        </w:r>
        <w:r w:rsidR="00A763A0" w:rsidRPr="0078159D">
          <w:rPr>
            <w:noProof/>
            <w:webHidden/>
          </w:rPr>
          <w:tab/>
        </w:r>
        <w:r w:rsidR="00A763A0" w:rsidRPr="0078159D">
          <w:rPr>
            <w:noProof/>
            <w:webHidden/>
          </w:rPr>
          <w:fldChar w:fldCharType="begin"/>
        </w:r>
        <w:r w:rsidR="00A763A0" w:rsidRPr="0078159D">
          <w:rPr>
            <w:noProof/>
            <w:webHidden/>
          </w:rPr>
          <w:instrText xml:space="preserve"> PAGEREF _Toc66142213 \h </w:instrText>
        </w:r>
        <w:r w:rsidR="00A763A0" w:rsidRPr="0078159D">
          <w:rPr>
            <w:noProof/>
            <w:webHidden/>
          </w:rPr>
        </w:r>
        <w:r w:rsidR="00A763A0" w:rsidRPr="0078159D">
          <w:rPr>
            <w:noProof/>
            <w:webHidden/>
          </w:rPr>
          <w:fldChar w:fldCharType="separate"/>
        </w:r>
        <w:r w:rsidR="00D55BA7">
          <w:rPr>
            <w:noProof/>
            <w:webHidden/>
          </w:rPr>
          <w:t>26</w:t>
        </w:r>
        <w:r w:rsidR="00A763A0" w:rsidRPr="0078159D">
          <w:rPr>
            <w:noProof/>
            <w:webHidden/>
          </w:rPr>
          <w:fldChar w:fldCharType="end"/>
        </w:r>
      </w:hyperlink>
    </w:p>
    <w:p w14:paraId="4E847F42" w14:textId="0D02C65E" w:rsidR="00A763A0" w:rsidRPr="0078159D" w:rsidRDefault="006F101E">
      <w:pPr>
        <w:pStyle w:val="TableofFigures"/>
        <w:tabs>
          <w:tab w:val="right" w:leader="dot" w:pos="9016"/>
        </w:tabs>
        <w:rPr>
          <w:rFonts w:eastAsiaTheme="minorEastAsia"/>
          <w:noProof/>
        </w:rPr>
      </w:pPr>
      <w:hyperlink w:anchor="_Toc66142214" w:history="1">
        <w:r w:rsidR="00A763A0" w:rsidRPr="0078159D">
          <w:rPr>
            <w:rStyle w:val="Hyperlink"/>
            <w:noProof/>
          </w:rPr>
          <w:t>Table 4.3: Normalized Value</w:t>
        </w:r>
        <w:r w:rsidR="00A763A0" w:rsidRPr="0078159D">
          <w:rPr>
            <w:noProof/>
            <w:webHidden/>
          </w:rPr>
          <w:tab/>
        </w:r>
        <w:r w:rsidR="00A763A0" w:rsidRPr="0078159D">
          <w:rPr>
            <w:noProof/>
            <w:webHidden/>
          </w:rPr>
          <w:fldChar w:fldCharType="begin"/>
        </w:r>
        <w:r w:rsidR="00A763A0" w:rsidRPr="0078159D">
          <w:rPr>
            <w:noProof/>
            <w:webHidden/>
          </w:rPr>
          <w:instrText xml:space="preserve"> PAGEREF _Toc66142214 \h </w:instrText>
        </w:r>
        <w:r w:rsidR="00A763A0" w:rsidRPr="0078159D">
          <w:rPr>
            <w:noProof/>
            <w:webHidden/>
          </w:rPr>
        </w:r>
        <w:r w:rsidR="00A763A0" w:rsidRPr="0078159D">
          <w:rPr>
            <w:noProof/>
            <w:webHidden/>
          </w:rPr>
          <w:fldChar w:fldCharType="separate"/>
        </w:r>
        <w:r w:rsidR="00D55BA7">
          <w:rPr>
            <w:noProof/>
            <w:webHidden/>
          </w:rPr>
          <w:t>27</w:t>
        </w:r>
        <w:r w:rsidR="00A763A0" w:rsidRPr="0078159D">
          <w:rPr>
            <w:noProof/>
            <w:webHidden/>
          </w:rPr>
          <w:fldChar w:fldCharType="end"/>
        </w:r>
      </w:hyperlink>
    </w:p>
    <w:p w14:paraId="4C12DEDE" w14:textId="6AB54AEF" w:rsidR="00A763A0" w:rsidRPr="0078159D" w:rsidRDefault="006F101E">
      <w:pPr>
        <w:pStyle w:val="TableofFigures"/>
        <w:tabs>
          <w:tab w:val="right" w:leader="dot" w:pos="9016"/>
        </w:tabs>
        <w:rPr>
          <w:rFonts w:eastAsiaTheme="minorEastAsia"/>
          <w:noProof/>
        </w:rPr>
      </w:pPr>
      <w:hyperlink w:anchor="_Toc66142215" w:history="1">
        <w:r w:rsidR="00A763A0" w:rsidRPr="0078159D">
          <w:rPr>
            <w:rStyle w:val="Hyperlink"/>
            <w:noProof/>
          </w:rPr>
          <w:t>Table 4.4: Weighted features</w:t>
        </w:r>
        <w:r w:rsidR="00A763A0" w:rsidRPr="0078159D">
          <w:rPr>
            <w:noProof/>
            <w:webHidden/>
          </w:rPr>
          <w:tab/>
        </w:r>
        <w:r w:rsidR="00A763A0" w:rsidRPr="0078159D">
          <w:rPr>
            <w:noProof/>
            <w:webHidden/>
          </w:rPr>
          <w:fldChar w:fldCharType="begin"/>
        </w:r>
        <w:r w:rsidR="00A763A0" w:rsidRPr="0078159D">
          <w:rPr>
            <w:noProof/>
            <w:webHidden/>
          </w:rPr>
          <w:instrText xml:space="preserve"> PAGEREF _Toc66142215 \h </w:instrText>
        </w:r>
        <w:r w:rsidR="00A763A0" w:rsidRPr="0078159D">
          <w:rPr>
            <w:noProof/>
            <w:webHidden/>
          </w:rPr>
        </w:r>
        <w:r w:rsidR="00A763A0" w:rsidRPr="0078159D">
          <w:rPr>
            <w:noProof/>
            <w:webHidden/>
          </w:rPr>
          <w:fldChar w:fldCharType="separate"/>
        </w:r>
        <w:r w:rsidR="00D55BA7">
          <w:rPr>
            <w:noProof/>
            <w:webHidden/>
          </w:rPr>
          <w:t>27</w:t>
        </w:r>
        <w:r w:rsidR="00A763A0" w:rsidRPr="0078159D">
          <w:rPr>
            <w:noProof/>
            <w:webHidden/>
          </w:rPr>
          <w:fldChar w:fldCharType="end"/>
        </w:r>
      </w:hyperlink>
    </w:p>
    <w:p w14:paraId="0AFCC6F7" w14:textId="0D7BCB3D" w:rsidR="00A763A0" w:rsidRPr="0078159D" w:rsidRDefault="006F101E">
      <w:pPr>
        <w:pStyle w:val="TableofFigures"/>
        <w:tabs>
          <w:tab w:val="right" w:leader="dot" w:pos="9016"/>
        </w:tabs>
        <w:rPr>
          <w:rFonts w:eastAsiaTheme="minorEastAsia"/>
          <w:noProof/>
        </w:rPr>
      </w:pPr>
      <w:hyperlink w:anchor="_Toc66142216" w:history="1">
        <w:r w:rsidR="00A763A0" w:rsidRPr="0078159D">
          <w:rPr>
            <w:rStyle w:val="Hyperlink"/>
            <w:noProof/>
          </w:rPr>
          <w:t>Table 4.5: Determination of item performance</w:t>
        </w:r>
        <w:r w:rsidR="00A763A0" w:rsidRPr="0078159D">
          <w:rPr>
            <w:noProof/>
            <w:webHidden/>
          </w:rPr>
          <w:tab/>
        </w:r>
        <w:r w:rsidR="00A763A0" w:rsidRPr="0078159D">
          <w:rPr>
            <w:noProof/>
            <w:webHidden/>
          </w:rPr>
          <w:fldChar w:fldCharType="begin"/>
        </w:r>
        <w:r w:rsidR="00A763A0" w:rsidRPr="0078159D">
          <w:rPr>
            <w:noProof/>
            <w:webHidden/>
          </w:rPr>
          <w:instrText xml:space="preserve"> PAGEREF _Toc66142216 \h </w:instrText>
        </w:r>
        <w:r w:rsidR="00A763A0" w:rsidRPr="0078159D">
          <w:rPr>
            <w:noProof/>
            <w:webHidden/>
          </w:rPr>
        </w:r>
        <w:r w:rsidR="00A763A0" w:rsidRPr="0078159D">
          <w:rPr>
            <w:noProof/>
            <w:webHidden/>
          </w:rPr>
          <w:fldChar w:fldCharType="separate"/>
        </w:r>
        <w:r w:rsidR="00D55BA7">
          <w:rPr>
            <w:noProof/>
            <w:webHidden/>
          </w:rPr>
          <w:t>28</w:t>
        </w:r>
        <w:r w:rsidR="00A763A0" w:rsidRPr="0078159D">
          <w:rPr>
            <w:noProof/>
            <w:webHidden/>
          </w:rPr>
          <w:fldChar w:fldCharType="end"/>
        </w:r>
      </w:hyperlink>
    </w:p>
    <w:p w14:paraId="1E699CD1" w14:textId="23571720" w:rsidR="00A763A0" w:rsidRPr="0078159D" w:rsidRDefault="006F101E">
      <w:pPr>
        <w:pStyle w:val="TableofFigures"/>
        <w:tabs>
          <w:tab w:val="right" w:leader="dot" w:pos="9016"/>
        </w:tabs>
        <w:rPr>
          <w:rFonts w:eastAsiaTheme="minorEastAsia"/>
          <w:noProof/>
        </w:rPr>
      </w:pPr>
      <w:hyperlink w:anchor="_Toc66142217" w:history="1">
        <w:r w:rsidR="00A763A0" w:rsidRPr="0078159D">
          <w:rPr>
            <w:rStyle w:val="Hyperlink"/>
            <w:noProof/>
          </w:rPr>
          <w:t>Table 4.6: Pair-Wise Matrix</w:t>
        </w:r>
        <w:r w:rsidR="00A763A0" w:rsidRPr="0078159D">
          <w:rPr>
            <w:noProof/>
            <w:webHidden/>
          </w:rPr>
          <w:tab/>
        </w:r>
        <w:r w:rsidR="00A763A0" w:rsidRPr="0078159D">
          <w:rPr>
            <w:noProof/>
            <w:webHidden/>
          </w:rPr>
          <w:fldChar w:fldCharType="begin"/>
        </w:r>
        <w:r w:rsidR="00A763A0" w:rsidRPr="0078159D">
          <w:rPr>
            <w:noProof/>
            <w:webHidden/>
          </w:rPr>
          <w:instrText xml:space="preserve"> PAGEREF _Toc66142217 \h </w:instrText>
        </w:r>
        <w:r w:rsidR="00A763A0" w:rsidRPr="0078159D">
          <w:rPr>
            <w:noProof/>
            <w:webHidden/>
          </w:rPr>
        </w:r>
        <w:r w:rsidR="00A763A0" w:rsidRPr="0078159D">
          <w:rPr>
            <w:noProof/>
            <w:webHidden/>
          </w:rPr>
          <w:fldChar w:fldCharType="separate"/>
        </w:r>
        <w:r w:rsidR="00D55BA7">
          <w:rPr>
            <w:noProof/>
            <w:webHidden/>
          </w:rPr>
          <w:t>28</w:t>
        </w:r>
        <w:r w:rsidR="00A763A0" w:rsidRPr="0078159D">
          <w:rPr>
            <w:noProof/>
            <w:webHidden/>
          </w:rPr>
          <w:fldChar w:fldCharType="end"/>
        </w:r>
      </w:hyperlink>
    </w:p>
    <w:p w14:paraId="54B1C269" w14:textId="4133FFFE" w:rsidR="00A763A0" w:rsidRPr="0078159D" w:rsidRDefault="006F101E">
      <w:pPr>
        <w:pStyle w:val="TableofFigures"/>
        <w:tabs>
          <w:tab w:val="right" w:leader="dot" w:pos="9016"/>
        </w:tabs>
        <w:rPr>
          <w:rFonts w:eastAsiaTheme="minorEastAsia"/>
          <w:noProof/>
        </w:rPr>
      </w:pPr>
      <w:hyperlink w:anchor="_Toc66142218" w:history="1">
        <w:r w:rsidR="00A763A0" w:rsidRPr="0078159D">
          <w:rPr>
            <w:rStyle w:val="Hyperlink"/>
            <w:noProof/>
          </w:rPr>
          <w:t>Table 4.7: Normalizing the values</w:t>
        </w:r>
        <w:r w:rsidR="00A763A0" w:rsidRPr="0078159D">
          <w:rPr>
            <w:noProof/>
            <w:webHidden/>
          </w:rPr>
          <w:tab/>
        </w:r>
        <w:r w:rsidR="00A763A0" w:rsidRPr="0078159D">
          <w:rPr>
            <w:noProof/>
            <w:webHidden/>
          </w:rPr>
          <w:fldChar w:fldCharType="begin"/>
        </w:r>
        <w:r w:rsidR="00A763A0" w:rsidRPr="0078159D">
          <w:rPr>
            <w:noProof/>
            <w:webHidden/>
          </w:rPr>
          <w:instrText xml:space="preserve"> PAGEREF _Toc66142218 \h </w:instrText>
        </w:r>
        <w:r w:rsidR="00A763A0" w:rsidRPr="0078159D">
          <w:rPr>
            <w:noProof/>
            <w:webHidden/>
          </w:rPr>
        </w:r>
        <w:r w:rsidR="00A763A0" w:rsidRPr="0078159D">
          <w:rPr>
            <w:noProof/>
            <w:webHidden/>
          </w:rPr>
          <w:fldChar w:fldCharType="separate"/>
        </w:r>
        <w:r w:rsidR="00D55BA7">
          <w:rPr>
            <w:noProof/>
            <w:webHidden/>
          </w:rPr>
          <w:t>29</w:t>
        </w:r>
        <w:r w:rsidR="00A763A0" w:rsidRPr="0078159D">
          <w:rPr>
            <w:noProof/>
            <w:webHidden/>
          </w:rPr>
          <w:fldChar w:fldCharType="end"/>
        </w:r>
      </w:hyperlink>
    </w:p>
    <w:p w14:paraId="427C10BC" w14:textId="60656E96" w:rsidR="00A763A0" w:rsidRPr="0078159D" w:rsidRDefault="006F101E">
      <w:pPr>
        <w:pStyle w:val="TableofFigures"/>
        <w:tabs>
          <w:tab w:val="right" w:leader="dot" w:pos="9016"/>
        </w:tabs>
        <w:rPr>
          <w:rFonts w:eastAsiaTheme="minorEastAsia"/>
          <w:noProof/>
        </w:rPr>
      </w:pPr>
      <w:hyperlink w:anchor="_Toc66142219" w:history="1">
        <w:r w:rsidR="00A763A0" w:rsidRPr="0078159D">
          <w:rPr>
            <w:rStyle w:val="Hyperlink"/>
            <w:noProof/>
          </w:rPr>
          <w:t>Table 4.9: Determination of each products’ performance</w:t>
        </w:r>
        <w:r w:rsidR="00A763A0" w:rsidRPr="0078159D">
          <w:rPr>
            <w:noProof/>
            <w:webHidden/>
          </w:rPr>
          <w:tab/>
        </w:r>
        <w:r w:rsidR="00A763A0" w:rsidRPr="0078159D">
          <w:rPr>
            <w:noProof/>
            <w:webHidden/>
          </w:rPr>
          <w:fldChar w:fldCharType="begin"/>
        </w:r>
        <w:r w:rsidR="00A763A0" w:rsidRPr="0078159D">
          <w:rPr>
            <w:noProof/>
            <w:webHidden/>
          </w:rPr>
          <w:instrText xml:space="preserve"> PAGEREF _Toc66142219 \h </w:instrText>
        </w:r>
        <w:r w:rsidR="00A763A0" w:rsidRPr="0078159D">
          <w:rPr>
            <w:noProof/>
            <w:webHidden/>
          </w:rPr>
        </w:r>
        <w:r w:rsidR="00A763A0" w:rsidRPr="0078159D">
          <w:rPr>
            <w:noProof/>
            <w:webHidden/>
          </w:rPr>
          <w:fldChar w:fldCharType="separate"/>
        </w:r>
        <w:r w:rsidR="00D55BA7">
          <w:rPr>
            <w:noProof/>
            <w:webHidden/>
          </w:rPr>
          <w:t>30</w:t>
        </w:r>
        <w:r w:rsidR="00A763A0" w:rsidRPr="0078159D">
          <w:rPr>
            <w:noProof/>
            <w:webHidden/>
          </w:rPr>
          <w:fldChar w:fldCharType="end"/>
        </w:r>
      </w:hyperlink>
    </w:p>
    <w:p w14:paraId="2C9AC6ED" w14:textId="5BCA2A53" w:rsidR="00A763A0" w:rsidRPr="0078159D" w:rsidRDefault="006F101E">
      <w:pPr>
        <w:pStyle w:val="TableofFigures"/>
        <w:tabs>
          <w:tab w:val="right" w:leader="dot" w:pos="9016"/>
        </w:tabs>
        <w:rPr>
          <w:rFonts w:eastAsiaTheme="minorEastAsia"/>
          <w:noProof/>
        </w:rPr>
      </w:pPr>
      <w:hyperlink w:anchor="_Toc66142220" w:history="1">
        <w:r w:rsidR="00A763A0" w:rsidRPr="0078159D">
          <w:rPr>
            <w:rStyle w:val="Hyperlink"/>
            <w:noProof/>
            <w:shd w:val="clear" w:color="auto" w:fill="FFFFFF"/>
            <w:lang w:eastAsia="zh-CN"/>
          </w:rPr>
          <w:t>Table 4.10: Determination of Si &amp; Ri value</w:t>
        </w:r>
        <w:r w:rsidR="00A763A0" w:rsidRPr="0078159D">
          <w:rPr>
            <w:noProof/>
            <w:webHidden/>
          </w:rPr>
          <w:tab/>
        </w:r>
        <w:r w:rsidR="00A763A0" w:rsidRPr="0078159D">
          <w:rPr>
            <w:noProof/>
            <w:webHidden/>
          </w:rPr>
          <w:fldChar w:fldCharType="begin"/>
        </w:r>
        <w:r w:rsidR="00A763A0" w:rsidRPr="0078159D">
          <w:rPr>
            <w:noProof/>
            <w:webHidden/>
          </w:rPr>
          <w:instrText xml:space="preserve"> PAGEREF _Toc66142220 \h </w:instrText>
        </w:r>
        <w:r w:rsidR="00A763A0" w:rsidRPr="0078159D">
          <w:rPr>
            <w:noProof/>
            <w:webHidden/>
          </w:rPr>
        </w:r>
        <w:r w:rsidR="00A763A0" w:rsidRPr="0078159D">
          <w:rPr>
            <w:noProof/>
            <w:webHidden/>
          </w:rPr>
          <w:fldChar w:fldCharType="separate"/>
        </w:r>
        <w:r w:rsidR="00D55BA7">
          <w:rPr>
            <w:noProof/>
            <w:webHidden/>
          </w:rPr>
          <w:t>31</w:t>
        </w:r>
        <w:r w:rsidR="00A763A0" w:rsidRPr="0078159D">
          <w:rPr>
            <w:noProof/>
            <w:webHidden/>
          </w:rPr>
          <w:fldChar w:fldCharType="end"/>
        </w:r>
      </w:hyperlink>
    </w:p>
    <w:p w14:paraId="48CE48A4" w14:textId="5FAFE184" w:rsidR="00A763A0" w:rsidRPr="0078159D" w:rsidRDefault="006F101E">
      <w:pPr>
        <w:pStyle w:val="TableofFigures"/>
        <w:tabs>
          <w:tab w:val="right" w:leader="dot" w:pos="9016"/>
        </w:tabs>
        <w:rPr>
          <w:rFonts w:eastAsiaTheme="minorEastAsia"/>
          <w:noProof/>
        </w:rPr>
      </w:pPr>
      <w:hyperlink w:anchor="_Toc66142221" w:history="1">
        <w:r w:rsidR="00A763A0" w:rsidRPr="0078159D">
          <w:rPr>
            <w:rStyle w:val="Hyperlink"/>
            <w:noProof/>
          </w:rPr>
          <w:t xml:space="preserve">Table 4.11: Finding </w:t>
        </w:r>
        <m:oMath>
          <m:r>
            <m:rPr>
              <m:sty m:val="p"/>
            </m:rPr>
            <w:rPr>
              <w:rStyle w:val="Hyperlink"/>
              <w:rFonts w:ascii="Cambria Math" w:hAnsi="Cambria Math"/>
              <w:noProof/>
            </w:rPr>
            <m:t>Qi</m:t>
          </m:r>
        </m:oMath>
        <w:r w:rsidR="00A763A0" w:rsidRPr="0078159D">
          <w:rPr>
            <w:rStyle w:val="Hyperlink"/>
            <w:noProof/>
          </w:rPr>
          <w:t xml:space="preserve"> using </w:t>
        </w:r>
        <m:oMath>
          <m:r>
            <m:rPr>
              <m:sty m:val="p"/>
            </m:rPr>
            <w:rPr>
              <w:rStyle w:val="Hyperlink"/>
              <w:rFonts w:ascii="Cambria Math" w:hAnsi="Cambria Math"/>
              <w:noProof/>
            </w:rPr>
            <m:t>Si</m:t>
          </m:r>
        </m:oMath>
        <w:r w:rsidR="00A763A0" w:rsidRPr="0078159D">
          <w:rPr>
            <w:rStyle w:val="Hyperlink"/>
            <w:noProof/>
          </w:rPr>
          <w:t xml:space="preserve">&amp; </w:t>
        </w:r>
        <m:oMath>
          <m:r>
            <m:rPr>
              <m:sty m:val="p"/>
            </m:rPr>
            <w:rPr>
              <w:rStyle w:val="Hyperlink"/>
              <w:rFonts w:ascii="Cambria Math" w:hAnsi="Cambria Math"/>
              <w:noProof/>
            </w:rPr>
            <m:t>Ri</m:t>
          </m:r>
        </m:oMath>
        <w:r w:rsidR="00A763A0" w:rsidRPr="0078159D">
          <w:rPr>
            <w:noProof/>
            <w:webHidden/>
          </w:rPr>
          <w:tab/>
        </w:r>
        <w:r w:rsidR="00A763A0" w:rsidRPr="0078159D">
          <w:rPr>
            <w:noProof/>
            <w:webHidden/>
          </w:rPr>
          <w:fldChar w:fldCharType="begin"/>
        </w:r>
        <w:r w:rsidR="00A763A0" w:rsidRPr="0078159D">
          <w:rPr>
            <w:noProof/>
            <w:webHidden/>
          </w:rPr>
          <w:instrText xml:space="preserve"> PAGEREF _Toc66142221 \h </w:instrText>
        </w:r>
        <w:r w:rsidR="00A763A0" w:rsidRPr="0078159D">
          <w:rPr>
            <w:noProof/>
            <w:webHidden/>
          </w:rPr>
        </w:r>
        <w:r w:rsidR="00A763A0" w:rsidRPr="0078159D">
          <w:rPr>
            <w:noProof/>
            <w:webHidden/>
          </w:rPr>
          <w:fldChar w:fldCharType="separate"/>
        </w:r>
        <w:r w:rsidR="00D55BA7">
          <w:rPr>
            <w:noProof/>
            <w:webHidden/>
          </w:rPr>
          <w:t>31</w:t>
        </w:r>
        <w:r w:rsidR="00A763A0" w:rsidRPr="0078159D">
          <w:rPr>
            <w:noProof/>
            <w:webHidden/>
          </w:rPr>
          <w:fldChar w:fldCharType="end"/>
        </w:r>
      </w:hyperlink>
    </w:p>
    <w:p w14:paraId="31D42920" w14:textId="2C3968B5" w:rsidR="00A763A0" w:rsidRPr="0078159D" w:rsidRDefault="006F101E">
      <w:pPr>
        <w:pStyle w:val="TableofFigures"/>
        <w:tabs>
          <w:tab w:val="right" w:leader="dot" w:pos="9016"/>
        </w:tabs>
        <w:rPr>
          <w:rFonts w:eastAsiaTheme="minorEastAsia"/>
          <w:noProof/>
        </w:rPr>
      </w:pPr>
      <w:hyperlink w:anchor="_Toc66142223" w:history="1">
        <w:r w:rsidR="00A763A0" w:rsidRPr="0078159D">
          <w:rPr>
            <w:rStyle w:val="Hyperlink"/>
            <w:noProof/>
          </w:rPr>
          <w:t>Table 4.12: SAW based ABC classification</w:t>
        </w:r>
        <w:r w:rsidR="00A763A0" w:rsidRPr="0078159D">
          <w:rPr>
            <w:noProof/>
            <w:webHidden/>
          </w:rPr>
          <w:tab/>
        </w:r>
        <w:r w:rsidR="00A763A0" w:rsidRPr="0078159D">
          <w:rPr>
            <w:noProof/>
            <w:webHidden/>
          </w:rPr>
          <w:fldChar w:fldCharType="begin"/>
        </w:r>
        <w:r w:rsidR="00A763A0" w:rsidRPr="0078159D">
          <w:rPr>
            <w:noProof/>
            <w:webHidden/>
          </w:rPr>
          <w:instrText xml:space="preserve"> PAGEREF _Toc66142223 \h </w:instrText>
        </w:r>
        <w:r w:rsidR="00A763A0" w:rsidRPr="0078159D">
          <w:rPr>
            <w:noProof/>
            <w:webHidden/>
          </w:rPr>
        </w:r>
        <w:r w:rsidR="00A763A0" w:rsidRPr="0078159D">
          <w:rPr>
            <w:noProof/>
            <w:webHidden/>
          </w:rPr>
          <w:fldChar w:fldCharType="separate"/>
        </w:r>
        <w:r w:rsidR="00D55BA7">
          <w:rPr>
            <w:noProof/>
            <w:webHidden/>
          </w:rPr>
          <w:t>32</w:t>
        </w:r>
        <w:r w:rsidR="00A763A0" w:rsidRPr="0078159D">
          <w:rPr>
            <w:noProof/>
            <w:webHidden/>
          </w:rPr>
          <w:fldChar w:fldCharType="end"/>
        </w:r>
      </w:hyperlink>
    </w:p>
    <w:p w14:paraId="333A6E5E" w14:textId="15FBE9A0" w:rsidR="00A763A0" w:rsidRPr="0078159D" w:rsidRDefault="006F101E">
      <w:pPr>
        <w:pStyle w:val="TableofFigures"/>
        <w:tabs>
          <w:tab w:val="right" w:leader="dot" w:pos="9016"/>
        </w:tabs>
        <w:rPr>
          <w:rFonts w:eastAsiaTheme="minorEastAsia"/>
          <w:noProof/>
        </w:rPr>
      </w:pPr>
      <w:hyperlink w:anchor="_Toc66142224" w:history="1">
        <w:r w:rsidR="00A763A0" w:rsidRPr="0078159D">
          <w:rPr>
            <w:rStyle w:val="Hyperlink"/>
            <w:noProof/>
          </w:rPr>
          <w:t>Table 4.13: AHP based ABC classification</w:t>
        </w:r>
        <w:r w:rsidR="00A763A0" w:rsidRPr="0078159D">
          <w:rPr>
            <w:noProof/>
            <w:webHidden/>
          </w:rPr>
          <w:tab/>
        </w:r>
        <w:r w:rsidR="00A763A0" w:rsidRPr="0078159D">
          <w:rPr>
            <w:noProof/>
            <w:webHidden/>
          </w:rPr>
          <w:fldChar w:fldCharType="begin"/>
        </w:r>
        <w:r w:rsidR="00A763A0" w:rsidRPr="0078159D">
          <w:rPr>
            <w:noProof/>
            <w:webHidden/>
          </w:rPr>
          <w:instrText xml:space="preserve"> PAGEREF _Toc66142224 \h </w:instrText>
        </w:r>
        <w:r w:rsidR="00A763A0" w:rsidRPr="0078159D">
          <w:rPr>
            <w:noProof/>
            <w:webHidden/>
          </w:rPr>
        </w:r>
        <w:r w:rsidR="00A763A0" w:rsidRPr="0078159D">
          <w:rPr>
            <w:noProof/>
            <w:webHidden/>
          </w:rPr>
          <w:fldChar w:fldCharType="separate"/>
        </w:r>
        <w:r w:rsidR="00D55BA7">
          <w:rPr>
            <w:noProof/>
            <w:webHidden/>
          </w:rPr>
          <w:t>33</w:t>
        </w:r>
        <w:r w:rsidR="00A763A0" w:rsidRPr="0078159D">
          <w:rPr>
            <w:noProof/>
            <w:webHidden/>
          </w:rPr>
          <w:fldChar w:fldCharType="end"/>
        </w:r>
      </w:hyperlink>
    </w:p>
    <w:p w14:paraId="63A8D966" w14:textId="7DB47275" w:rsidR="00A763A0" w:rsidRPr="0078159D" w:rsidRDefault="006F101E">
      <w:pPr>
        <w:pStyle w:val="TableofFigures"/>
        <w:tabs>
          <w:tab w:val="right" w:leader="dot" w:pos="9016"/>
        </w:tabs>
        <w:rPr>
          <w:rFonts w:eastAsiaTheme="minorEastAsia"/>
          <w:noProof/>
        </w:rPr>
      </w:pPr>
      <w:hyperlink w:anchor="_Toc66142225" w:history="1">
        <w:r w:rsidR="00A763A0" w:rsidRPr="0078159D">
          <w:rPr>
            <w:rStyle w:val="Hyperlink"/>
            <w:noProof/>
          </w:rPr>
          <w:t>Table 4.14: VIKOR based ABC classification</w:t>
        </w:r>
        <w:r w:rsidR="00A763A0" w:rsidRPr="0078159D">
          <w:rPr>
            <w:noProof/>
            <w:webHidden/>
          </w:rPr>
          <w:tab/>
        </w:r>
        <w:r w:rsidR="00A763A0" w:rsidRPr="0078159D">
          <w:rPr>
            <w:noProof/>
            <w:webHidden/>
          </w:rPr>
          <w:fldChar w:fldCharType="begin"/>
        </w:r>
        <w:r w:rsidR="00A763A0" w:rsidRPr="0078159D">
          <w:rPr>
            <w:noProof/>
            <w:webHidden/>
          </w:rPr>
          <w:instrText xml:space="preserve"> PAGEREF _Toc66142225 \h </w:instrText>
        </w:r>
        <w:r w:rsidR="00A763A0" w:rsidRPr="0078159D">
          <w:rPr>
            <w:noProof/>
            <w:webHidden/>
          </w:rPr>
        </w:r>
        <w:r w:rsidR="00A763A0" w:rsidRPr="0078159D">
          <w:rPr>
            <w:noProof/>
            <w:webHidden/>
          </w:rPr>
          <w:fldChar w:fldCharType="separate"/>
        </w:r>
        <w:r w:rsidR="00D55BA7">
          <w:rPr>
            <w:noProof/>
            <w:webHidden/>
          </w:rPr>
          <w:t>34</w:t>
        </w:r>
        <w:r w:rsidR="00A763A0" w:rsidRPr="0078159D">
          <w:rPr>
            <w:noProof/>
            <w:webHidden/>
          </w:rPr>
          <w:fldChar w:fldCharType="end"/>
        </w:r>
      </w:hyperlink>
    </w:p>
    <w:p w14:paraId="5FA9024F" w14:textId="784C4438" w:rsidR="00A763A0" w:rsidRPr="0078159D" w:rsidRDefault="006F101E">
      <w:pPr>
        <w:pStyle w:val="TableofFigures"/>
        <w:tabs>
          <w:tab w:val="right" w:leader="dot" w:pos="9016"/>
        </w:tabs>
        <w:rPr>
          <w:rFonts w:eastAsiaTheme="minorEastAsia"/>
          <w:noProof/>
        </w:rPr>
      </w:pPr>
      <w:hyperlink w:anchor="_Toc66142226" w:history="1">
        <w:r w:rsidR="00A763A0" w:rsidRPr="0078159D">
          <w:rPr>
            <w:rStyle w:val="Hyperlink"/>
            <w:noProof/>
          </w:rPr>
          <w:t>Table 5.1: Numerical Weights of Categorical Data</w:t>
        </w:r>
        <w:r w:rsidR="00A763A0" w:rsidRPr="0078159D">
          <w:rPr>
            <w:noProof/>
            <w:webHidden/>
          </w:rPr>
          <w:tab/>
        </w:r>
        <w:r w:rsidR="00A763A0" w:rsidRPr="0078159D">
          <w:rPr>
            <w:noProof/>
            <w:webHidden/>
          </w:rPr>
          <w:fldChar w:fldCharType="begin"/>
        </w:r>
        <w:r w:rsidR="00A763A0" w:rsidRPr="0078159D">
          <w:rPr>
            <w:noProof/>
            <w:webHidden/>
          </w:rPr>
          <w:instrText xml:space="preserve"> PAGEREF _Toc66142226 \h </w:instrText>
        </w:r>
        <w:r w:rsidR="00A763A0" w:rsidRPr="0078159D">
          <w:rPr>
            <w:noProof/>
            <w:webHidden/>
          </w:rPr>
        </w:r>
        <w:r w:rsidR="00A763A0" w:rsidRPr="0078159D">
          <w:rPr>
            <w:noProof/>
            <w:webHidden/>
          </w:rPr>
          <w:fldChar w:fldCharType="separate"/>
        </w:r>
        <w:r w:rsidR="00D55BA7">
          <w:rPr>
            <w:noProof/>
            <w:webHidden/>
          </w:rPr>
          <w:t>38</w:t>
        </w:r>
        <w:r w:rsidR="00A763A0" w:rsidRPr="0078159D">
          <w:rPr>
            <w:noProof/>
            <w:webHidden/>
          </w:rPr>
          <w:fldChar w:fldCharType="end"/>
        </w:r>
      </w:hyperlink>
    </w:p>
    <w:p w14:paraId="71CA6BE2" w14:textId="1BE02FAD" w:rsidR="00A763A0" w:rsidRPr="0078159D" w:rsidRDefault="006F101E">
      <w:pPr>
        <w:pStyle w:val="TableofFigures"/>
        <w:tabs>
          <w:tab w:val="right" w:leader="dot" w:pos="9016"/>
        </w:tabs>
        <w:rPr>
          <w:rFonts w:eastAsiaTheme="minorEastAsia"/>
          <w:noProof/>
        </w:rPr>
      </w:pPr>
      <w:hyperlink w:anchor="_Toc66142227" w:history="1">
        <w:r w:rsidR="00A763A0" w:rsidRPr="0078159D">
          <w:rPr>
            <w:rStyle w:val="Hyperlink"/>
            <w:noProof/>
          </w:rPr>
          <w:t>Table 5.2: Data Types of The Data Sets</w:t>
        </w:r>
        <w:r w:rsidR="00A763A0" w:rsidRPr="0078159D">
          <w:rPr>
            <w:noProof/>
            <w:webHidden/>
          </w:rPr>
          <w:tab/>
        </w:r>
        <w:r w:rsidR="00A763A0" w:rsidRPr="0078159D">
          <w:rPr>
            <w:noProof/>
            <w:webHidden/>
          </w:rPr>
          <w:fldChar w:fldCharType="begin"/>
        </w:r>
        <w:r w:rsidR="00A763A0" w:rsidRPr="0078159D">
          <w:rPr>
            <w:noProof/>
            <w:webHidden/>
          </w:rPr>
          <w:instrText xml:space="preserve"> PAGEREF _Toc66142227 \h </w:instrText>
        </w:r>
        <w:r w:rsidR="00A763A0" w:rsidRPr="0078159D">
          <w:rPr>
            <w:noProof/>
            <w:webHidden/>
          </w:rPr>
        </w:r>
        <w:r w:rsidR="00A763A0" w:rsidRPr="0078159D">
          <w:rPr>
            <w:noProof/>
            <w:webHidden/>
          </w:rPr>
          <w:fldChar w:fldCharType="separate"/>
        </w:r>
        <w:r w:rsidR="00D55BA7">
          <w:rPr>
            <w:noProof/>
            <w:webHidden/>
          </w:rPr>
          <w:t>38</w:t>
        </w:r>
        <w:r w:rsidR="00A763A0" w:rsidRPr="0078159D">
          <w:rPr>
            <w:noProof/>
            <w:webHidden/>
          </w:rPr>
          <w:fldChar w:fldCharType="end"/>
        </w:r>
      </w:hyperlink>
    </w:p>
    <w:p w14:paraId="7D99BF79" w14:textId="2D5F48E2" w:rsidR="00A763A0" w:rsidRPr="0078159D" w:rsidRDefault="006F101E">
      <w:pPr>
        <w:pStyle w:val="TableofFigures"/>
        <w:tabs>
          <w:tab w:val="right" w:leader="dot" w:pos="9016"/>
        </w:tabs>
        <w:rPr>
          <w:rFonts w:eastAsiaTheme="minorEastAsia"/>
          <w:noProof/>
        </w:rPr>
      </w:pPr>
      <w:hyperlink w:anchor="_Toc66142228" w:history="1">
        <w:r w:rsidR="00A763A0" w:rsidRPr="0078159D">
          <w:rPr>
            <w:rStyle w:val="Hyperlink"/>
            <w:noProof/>
          </w:rPr>
          <w:t>Table 6.1 Accuracy, Runtime and Performance Measures of Machine Learning models on AHP for Dataset 01</w:t>
        </w:r>
        <w:r w:rsidR="00A763A0" w:rsidRPr="0078159D">
          <w:rPr>
            <w:noProof/>
            <w:webHidden/>
          </w:rPr>
          <w:tab/>
        </w:r>
        <w:r w:rsidR="00A763A0" w:rsidRPr="0078159D">
          <w:rPr>
            <w:noProof/>
            <w:webHidden/>
          </w:rPr>
          <w:fldChar w:fldCharType="begin"/>
        </w:r>
        <w:r w:rsidR="00A763A0" w:rsidRPr="0078159D">
          <w:rPr>
            <w:noProof/>
            <w:webHidden/>
          </w:rPr>
          <w:instrText xml:space="preserve"> PAGEREF _Toc66142228 \h </w:instrText>
        </w:r>
        <w:r w:rsidR="00A763A0" w:rsidRPr="0078159D">
          <w:rPr>
            <w:noProof/>
            <w:webHidden/>
          </w:rPr>
        </w:r>
        <w:r w:rsidR="00A763A0" w:rsidRPr="0078159D">
          <w:rPr>
            <w:noProof/>
            <w:webHidden/>
          </w:rPr>
          <w:fldChar w:fldCharType="separate"/>
        </w:r>
        <w:r w:rsidR="00D55BA7">
          <w:rPr>
            <w:noProof/>
            <w:webHidden/>
          </w:rPr>
          <w:t>40</w:t>
        </w:r>
        <w:r w:rsidR="00A763A0" w:rsidRPr="0078159D">
          <w:rPr>
            <w:noProof/>
            <w:webHidden/>
          </w:rPr>
          <w:fldChar w:fldCharType="end"/>
        </w:r>
      </w:hyperlink>
    </w:p>
    <w:p w14:paraId="0E538743" w14:textId="17290D4F" w:rsidR="00A763A0" w:rsidRPr="0078159D" w:rsidRDefault="006F101E">
      <w:pPr>
        <w:pStyle w:val="TableofFigures"/>
        <w:tabs>
          <w:tab w:val="right" w:leader="dot" w:pos="9016"/>
        </w:tabs>
        <w:rPr>
          <w:rFonts w:eastAsiaTheme="minorEastAsia"/>
          <w:noProof/>
        </w:rPr>
      </w:pPr>
      <w:hyperlink w:anchor="_Toc66142229" w:history="1">
        <w:r w:rsidR="00A763A0" w:rsidRPr="0078159D">
          <w:rPr>
            <w:rStyle w:val="Hyperlink"/>
            <w:noProof/>
          </w:rPr>
          <w:t>Table 6.2 Accuracy, Runtime and Performance Measures of Machine Learning models on AHP for Dataset 02</w:t>
        </w:r>
        <w:r w:rsidR="00A763A0" w:rsidRPr="0078159D">
          <w:rPr>
            <w:noProof/>
            <w:webHidden/>
          </w:rPr>
          <w:tab/>
        </w:r>
        <w:r w:rsidR="00A763A0" w:rsidRPr="0078159D">
          <w:rPr>
            <w:noProof/>
            <w:webHidden/>
          </w:rPr>
          <w:fldChar w:fldCharType="begin"/>
        </w:r>
        <w:r w:rsidR="00A763A0" w:rsidRPr="0078159D">
          <w:rPr>
            <w:noProof/>
            <w:webHidden/>
          </w:rPr>
          <w:instrText xml:space="preserve"> PAGEREF _Toc66142229 \h </w:instrText>
        </w:r>
        <w:r w:rsidR="00A763A0" w:rsidRPr="0078159D">
          <w:rPr>
            <w:noProof/>
            <w:webHidden/>
          </w:rPr>
        </w:r>
        <w:r w:rsidR="00A763A0" w:rsidRPr="0078159D">
          <w:rPr>
            <w:noProof/>
            <w:webHidden/>
          </w:rPr>
          <w:fldChar w:fldCharType="separate"/>
        </w:r>
        <w:r w:rsidR="00D55BA7">
          <w:rPr>
            <w:noProof/>
            <w:webHidden/>
          </w:rPr>
          <w:t>41</w:t>
        </w:r>
        <w:r w:rsidR="00A763A0" w:rsidRPr="0078159D">
          <w:rPr>
            <w:noProof/>
            <w:webHidden/>
          </w:rPr>
          <w:fldChar w:fldCharType="end"/>
        </w:r>
      </w:hyperlink>
    </w:p>
    <w:p w14:paraId="3578C405" w14:textId="4C75772B" w:rsidR="00A763A0" w:rsidRPr="0078159D" w:rsidRDefault="006F101E">
      <w:pPr>
        <w:pStyle w:val="TableofFigures"/>
        <w:tabs>
          <w:tab w:val="right" w:leader="dot" w:pos="9016"/>
        </w:tabs>
        <w:rPr>
          <w:rFonts w:eastAsiaTheme="minorEastAsia"/>
          <w:noProof/>
        </w:rPr>
      </w:pPr>
      <w:hyperlink w:anchor="_Toc66142230" w:history="1">
        <w:r w:rsidR="00A763A0" w:rsidRPr="0078159D">
          <w:rPr>
            <w:rStyle w:val="Hyperlink"/>
            <w:noProof/>
          </w:rPr>
          <w:t>Table 6.3 Accuracy, Runtime and Performance Measures of Machine Learning models on SAW for Dataset 01</w:t>
        </w:r>
        <w:r w:rsidR="00A763A0" w:rsidRPr="0078159D">
          <w:rPr>
            <w:noProof/>
            <w:webHidden/>
          </w:rPr>
          <w:tab/>
        </w:r>
        <w:r w:rsidR="00A763A0" w:rsidRPr="0078159D">
          <w:rPr>
            <w:noProof/>
            <w:webHidden/>
          </w:rPr>
          <w:fldChar w:fldCharType="begin"/>
        </w:r>
        <w:r w:rsidR="00A763A0" w:rsidRPr="0078159D">
          <w:rPr>
            <w:noProof/>
            <w:webHidden/>
          </w:rPr>
          <w:instrText xml:space="preserve"> PAGEREF _Toc66142230 \h </w:instrText>
        </w:r>
        <w:r w:rsidR="00A763A0" w:rsidRPr="0078159D">
          <w:rPr>
            <w:noProof/>
            <w:webHidden/>
          </w:rPr>
        </w:r>
        <w:r w:rsidR="00A763A0" w:rsidRPr="0078159D">
          <w:rPr>
            <w:noProof/>
            <w:webHidden/>
          </w:rPr>
          <w:fldChar w:fldCharType="separate"/>
        </w:r>
        <w:r w:rsidR="00D55BA7">
          <w:rPr>
            <w:noProof/>
            <w:webHidden/>
          </w:rPr>
          <w:t>41</w:t>
        </w:r>
        <w:r w:rsidR="00A763A0" w:rsidRPr="0078159D">
          <w:rPr>
            <w:noProof/>
            <w:webHidden/>
          </w:rPr>
          <w:fldChar w:fldCharType="end"/>
        </w:r>
      </w:hyperlink>
    </w:p>
    <w:p w14:paraId="7504D3DF" w14:textId="59BC9E80" w:rsidR="00A763A0" w:rsidRPr="0078159D" w:rsidRDefault="006F101E">
      <w:pPr>
        <w:pStyle w:val="TableofFigures"/>
        <w:tabs>
          <w:tab w:val="right" w:leader="dot" w:pos="9016"/>
        </w:tabs>
        <w:rPr>
          <w:rFonts w:eastAsiaTheme="minorEastAsia"/>
          <w:noProof/>
        </w:rPr>
      </w:pPr>
      <w:hyperlink w:anchor="_Toc66142231" w:history="1">
        <w:r w:rsidR="00A763A0" w:rsidRPr="0078159D">
          <w:rPr>
            <w:rStyle w:val="Hyperlink"/>
            <w:noProof/>
          </w:rPr>
          <w:t>Table 6.4 Accuracy, Runtime and Performance Measures of Machine Learning models on SAW for Dataset 02</w:t>
        </w:r>
        <w:r w:rsidR="00A763A0" w:rsidRPr="0078159D">
          <w:rPr>
            <w:noProof/>
            <w:webHidden/>
          </w:rPr>
          <w:tab/>
        </w:r>
        <w:r w:rsidR="00A763A0" w:rsidRPr="0078159D">
          <w:rPr>
            <w:noProof/>
            <w:webHidden/>
          </w:rPr>
          <w:fldChar w:fldCharType="begin"/>
        </w:r>
        <w:r w:rsidR="00A763A0" w:rsidRPr="0078159D">
          <w:rPr>
            <w:noProof/>
            <w:webHidden/>
          </w:rPr>
          <w:instrText xml:space="preserve"> PAGEREF _Toc66142231 \h </w:instrText>
        </w:r>
        <w:r w:rsidR="00A763A0" w:rsidRPr="0078159D">
          <w:rPr>
            <w:noProof/>
            <w:webHidden/>
          </w:rPr>
        </w:r>
        <w:r w:rsidR="00A763A0" w:rsidRPr="0078159D">
          <w:rPr>
            <w:noProof/>
            <w:webHidden/>
          </w:rPr>
          <w:fldChar w:fldCharType="separate"/>
        </w:r>
        <w:r w:rsidR="00D55BA7">
          <w:rPr>
            <w:noProof/>
            <w:webHidden/>
          </w:rPr>
          <w:t>42</w:t>
        </w:r>
        <w:r w:rsidR="00A763A0" w:rsidRPr="0078159D">
          <w:rPr>
            <w:noProof/>
            <w:webHidden/>
          </w:rPr>
          <w:fldChar w:fldCharType="end"/>
        </w:r>
      </w:hyperlink>
    </w:p>
    <w:p w14:paraId="55410CF8" w14:textId="5281E50C" w:rsidR="00A763A0" w:rsidRPr="0078159D" w:rsidRDefault="006F101E">
      <w:pPr>
        <w:pStyle w:val="TableofFigures"/>
        <w:tabs>
          <w:tab w:val="right" w:leader="dot" w:pos="9016"/>
        </w:tabs>
        <w:rPr>
          <w:rFonts w:eastAsiaTheme="minorEastAsia"/>
          <w:noProof/>
        </w:rPr>
      </w:pPr>
      <w:hyperlink w:anchor="_Toc66142232" w:history="1">
        <w:r w:rsidR="00A763A0" w:rsidRPr="0078159D">
          <w:rPr>
            <w:rStyle w:val="Hyperlink"/>
            <w:noProof/>
          </w:rPr>
          <w:t>Table 6.5 Accuracy, Runtime and Performance Measures of Machine Learning models on VIKOR for Dataset 01</w:t>
        </w:r>
        <w:r w:rsidR="00A763A0" w:rsidRPr="0078159D">
          <w:rPr>
            <w:noProof/>
            <w:webHidden/>
          </w:rPr>
          <w:tab/>
        </w:r>
        <w:r w:rsidR="00A763A0" w:rsidRPr="0078159D">
          <w:rPr>
            <w:noProof/>
            <w:webHidden/>
          </w:rPr>
          <w:fldChar w:fldCharType="begin"/>
        </w:r>
        <w:r w:rsidR="00A763A0" w:rsidRPr="0078159D">
          <w:rPr>
            <w:noProof/>
            <w:webHidden/>
          </w:rPr>
          <w:instrText xml:space="preserve"> PAGEREF _Toc66142232 \h </w:instrText>
        </w:r>
        <w:r w:rsidR="00A763A0" w:rsidRPr="0078159D">
          <w:rPr>
            <w:noProof/>
            <w:webHidden/>
          </w:rPr>
        </w:r>
        <w:r w:rsidR="00A763A0" w:rsidRPr="0078159D">
          <w:rPr>
            <w:noProof/>
            <w:webHidden/>
          </w:rPr>
          <w:fldChar w:fldCharType="separate"/>
        </w:r>
        <w:r w:rsidR="00D55BA7">
          <w:rPr>
            <w:noProof/>
            <w:webHidden/>
          </w:rPr>
          <w:t>42</w:t>
        </w:r>
        <w:r w:rsidR="00A763A0" w:rsidRPr="0078159D">
          <w:rPr>
            <w:noProof/>
            <w:webHidden/>
          </w:rPr>
          <w:fldChar w:fldCharType="end"/>
        </w:r>
      </w:hyperlink>
    </w:p>
    <w:p w14:paraId="3B9B62C8" w14:textId="268880A6" w:rsidR="00A763A0" w:rsidRPr="0078159D" w:rsidRDefault="006F101E">
      <w:pPr>
        <w:pStyle w:val="TableofFigures"/>
        <w:tabs>
          <w:tab w:val="right" w:leader="dot" w:pos="9016"/>
        </w:tabs>
        <w:rPr>
          <w:rFonts w:eastAsiaTheme="minorEastAsia"/>
          <w:noProof/>
        </w:rPr>
      </w:pPr>
      <w:hyperlink w:anchor="_Toc66142233" w:history="1">
        <w:r w:rsidR="00A763A0" w:rsidRPr="0078159D">
          <w:rPr>
            <w:rStyle w:val="Hyperlink"/>
            <w:noProof/>
          </w:rPr>
          <w:t>Table 6.6 Accuracy, Runtime and Performance Measures of Machine Learning models on VIKOR for Dataset 02</w:t>
        </w:r>
        <w:r w:rsidR="00A763A0" w:rsidRPr="0078159D">
          <w:rPr>
            <w:noProof/>
            <w:webHidden/>
          </w:rPr>
          <w:tab/>
        </w:r>
        <w:r w:rsidR="00A763A0" w:rsidRPr="0078159D">
          <w:rPr>
            <w:noProof/>
            <w:webHidden/>
          </w:rPr>
          <w:fldChar w:fldCharType="begin"/>
        </w:r>
        <w:r w:rsidR="00A763A0" w:rsidRPr="0078159D">
          <w:rPr>
            <w:noProof/>
            <w:webHidden/>
          </w:rPr>
          <w:instrText xml:space="preserve"> PAGEREF _Toc66142233 \h </w:instrText>
        </w:r>
        <w:r w:rsidR="00A763A0" w:rsidRPr="0078159D">
          <w:rPr>
            <w:noProof/>
            <w:webHidden/>
          </w:rPr>
        </w:r>
        <w:r w:rsidR="00A763A0" w:rsidRPr="0078159D">
          <w:rPr>
            <w:noProof/>
            <w:webHidden/>
          </w:rPr>
          <w:fldChar w:fldCharType="separate"/>
        </w:r>
        <w:r w:rsidR="00D55BA7">
          <w:rPr>
            <w:noProof/>
            <w:webHidden/>
          </w:rPr>
          <w:t>43</w:t>
        </w:r>
        <w:r w:rsidR="00A763A0" w:rsidRPr="0078159D">
          <w:rPr>
            <w:noProof/>
            <w:webHidden/>
          </w:rPr>
          <w:fldChar w:fldCharType="end"/>
        </w:r>
      </w:hyperlink>
    </w:p>
    <w:p w14:paraId="53296095" w14:textId="14AE618E" w:rsidR="00A763A0" w:rsidRPr="0078159D" w:rsidRDefault="006F101E">
      <w:pPr>
        <w:pStyle w:val="TableofFigures"/>
        <w:tabs>
          <w:tab w:val="right" w:leader="dot" w:pos="9016"/>
        </w:tabs>
        <w:rPr>
          <w:rFonts w:eastAsiaTheme="minorEastAsia"/>
          <w:noProof/>
        </w:rPr>
      </w:pPr>
      <w:hyperlink w:anchor="_Toc66142234" w:history="1">
        <w:r w:rsidR="00A763A0" w:rsidRPr="0078159D">
          <w:rPr>
            <w:rStyle w:val="Hyperlink"/>
            <w:noProof/>
          </w:rPr>
          <w:t>Table 6.7 Accuracy, Runtime and Performance Measures of Machine Learning models on Combined Class for Dataset 01</w:t>
        </w:r>
        <w:r w:rsidR="00A763A0" w:rsidRPr="0078159D">
          <w:rPr>
            <w:noProof/>
            <w:webHidden/>
          </w:rPr>
          <w:tab/>
        </w:r>
        <w:r w:rsidR="00A763A0" w:rsidRPr="0078159D">
          <w:rPr>
            <w:noProof/>
            <w:webHidden/>
          </w:rPr>
          <w:fldChar w:fldCharType="begin"/>
        </w:r>
        <w:r w:rsidR="00A763A0" w:rsidRPr="0078159D">
          <w:rPr>
            <w:noProof/>
            <w:webHidden/>
          </w:rPr>
          <w:instrText xml:space="preserve"> PAGEREF _Toc66142234 \h </w:instrText>
        </w:r>
        <w:r w:rsidR="00A763A0" w:rsidRPr="0078159D">
          <w:rPr>
            <w:noProof/>
            <w:webHidden/>
          </w:rPr>
        </w:r>
        <w:r w:rsidR="00A763A0" w:rsidRPr="0078159D">
          <w:rPr>
            <w:noProof/>
            <w:webHidden/>
          </w:rPr>
          <w:fldChar w:fldCharType="separate"/>
        </w:r>
        <w:r w:rsidR="00D55BA7">
          <w:rPr>
            <w:noProof/>
            <w:webHidden/>
          </w:rPr>
          <w:t>43</w:t>
        </w:r>
        <w:r w:rsidR="00A763A0" w:rsidRPr="0078159D">
          <w:rPr>
            <w:noProof/>
            <w:webHidden/>
          </w:rPr>
          <w:fldChar w:fldCharType="end"/>
        </w:r>
      </w:hyperlink>
    </w:p>
    <w:p w14:paraId="756B0A5E" w14:textId="5A84173E" w:rsidR="00A763A0" w:rsidRPr="0078159D" w:rsidRDefault="006F101E">
      <w:pPr>
        <w:pStyle w:val="TableofFigures"/>
        <w:tabs>
          <w:tab w:val="right" w:leader="dot" w:pos="9016"/>
        </w:tabs>
        <w:rPr>
          <w:rFonts w:eastAsiaTheme="minorEastAsia"/>
          <w:noProof/>
        </w:rPr>
      </w:pPr>
      <w:hyperlink w:anchor="_Toc66142235" w:history="1">
        <w:r w:rsidR="00A763A0" w:rsidRPr="0078159D">
          <w:rPr>
            <w:rStyle w:val="Hyperlink"/>
            <w:noProof/>
          </w:rPr>
          <w:t>Table 6.8 Accuracy, Runtime and Performance Measures of Machine Learning models on Combined Class for Dataset 02</w:t>
        </w:r>
        <w:r w:rsidR="00A763A0" w:rsidRPr="0078159D">
          <w:rPr>
            <w:noProof/>
            <w:webHidden/>
          </w:rPr>
          <w:tab/>
        </w:r>
        <w:r w:rsidR="00A763A0" w:rsidRPr="0078159D">
          <w:rPr>
            <w:noProof/>
            <w:webHidden/>
          </w:rPr>
          <w:fldChar w:fldCharType="begin"/>
        </w:r>
        <w:r w:rsidR="00A763A0" w:rsidRPr="0078159D">
          <w:rPr>
            <w:noProof/>
            <w:webHidden/>
          </w:rPr>
          <w:instrText xml:space="preserve"> PAGEREF _Toc66142235 \h </w:instrText>
        </w:r>
        <w:r w:rsidR="00A763A0" w:rsidRPr="0078159D">
          <w:rPr>
            <w:noProof/>
            <w:webHidden/>
          </w:rPr>
        </w:r>
        <w:r w:rsidR="00A763A0" w:rsidRPr="0078159D">
          <w:rPr>
            <w:noProof/>
            <w:webHidden/>
          </w:rPr>
          <w:fldChar w:fldCharType="separate"/>
        </w:r>
        <w:r w:rsidR="00D55BA7">
          <w:rPr>
            <w:noProof/>
            <w:webHidden/>
          </w:rPr>
          <w:t>44</w:t>
        </w:r>
        <w:r w:rsidR="00A763A0" w:rsidRPr="0078159D">
          <w:rPr>
            <w:noProof/>
            <w:webHidden/>
          </w:rPr>
          <w:fldChar w:fldCharType="end"/>
        </w:r>
      </w:hyperlink>
    </w:p>
    <w:p w14:paraId="2679BAFA" w14:textId="7DAD1335" w:rsidR="00A763A0" w:rsidRPr="0078159D" w:rsidRDefault="006F101E">
      <w:pPr>
        <w:pStyle w:val="TableofFigures"/>
        <w:tabs>
          <w:tab w:val="right" w:leader="dot" w:pos="9016"/>
        </w:tabs>
        <w:rPr>
          <w:rFonts w:eastAsiaTheme="minorEastAsia"/>
          <w:noProof/>
        </w:rPr>
      </w:pPr>
      <w:hyperlink w:anchor="_Toc66142236" w:history="1">
        <w:r w:rsidR="00A763A0" w:rsidRPr="0078159D">
          <w:rPr>
            <w:rStyle w:val="Hyperlink"/>
            <w:noProof/>
          </w:rPr>
          <w:t>Table 6.9 Overall Performance Measure by SAW for Both Datasets</w:t>
        </w:r>
        <w:r w:rsidR="00A763A0" w:rsidRPr="0078159D">
          <w:rPr>
            <w:noProof/>
            <w:webHidden/>
          </w:rPr>
          <w:tab/>
        </w:r>
        <w:r w:rsidR="00A763A0" w:rsidRPr="0078159D">
          <w:rPr>
            <w:noProof/>
            <w:webHidden/>
          </w:rPr>
          <w:fldChar w:fldCharType="begin"/>
        </w:r>
        <w:r w:rsidR="00A763A0" w:rsidRPr="0078159D">
          <w:rPr>
            <w:noProof/>
            <w:webHidden/>
          </w:rPr>
          <w:instrText xml:space="preserve"> PAGEREF _Toc66142236 \h </w:instrText>
        </w:r>
        <w:r w:rsidR="00A763A0" w:rsidRPr="0078159D">
          <w:rPr>
            <w:noProof/>
            <w:webHidden/>
          </w:rPr>
        </w:r>
        <w:r w:rsidR="00A763A0" w:rsidRPr="0078159D">
          <w:rPr>
            <w:noProof/>
            <w:webHidden/>
          </w:rPr>
          <w:fldChar w:fldCharType="separate"/>
        </w:r>
        <w:r w:rsidR="00D55BA7">
          <w:rPr>
            <w:noProof/>
            <w:webHidden/>
          </w:rPr>
          <w:t>47</w:t>
        </w:r>
        <w:r w:rsidR="00A763A0" w:rsidRPr="0078159D">
          <w:rPr>
            <w:noProof/>
            <w:webHidden/>
          </w:rPr>
          <w:fldChar w:fldCharType="end"/>
        </w:r>
      </w:hyperlink>
    </w:p>
    <w:p w14:paraId="7FB2A10D" w14:textId="2706C1FE" w:rsidR="007B165E" w:rsidRPr="0078159D" w:rsidRDefault="00A763A0">
      <w:pPr>
        <w:rPr>
          <w:b/>
          <w:sz w:val="56"/>
          <w:szCs w:val="72"/>
        </w:rPr>
      </w:pPr>
      <w:r w:rsidRPr="0078159D">
        <w:rPr>
          <w:b/>
        </w:rPr>
        <w:fldChar w:fldCharType="end"/>
      </w:r>
    </w:p>
    <w:p w14:paraId="569C4C13" w14:textId="77777777" w:rsidR="007B165E" w:rsidRPr="0078159D" w:rsidRDefault="007B165E" w:rsidP="002946F7">
      <w:pPr>
        <w:rPr>
          <w:b/>
          <w:sz w:val="56"/>
          <w:szCs w:val="72"/>
        </w:rPr>
      </w:pPr>
    </w:p>
    <w:p w14:paraId="451F4680" w14:textId="77777777" w:rsidR="007B165E" w:rsidRPr="0078159D" w:rsidRDefault="00D82568">
      <w:pPr>
        <w:pStyle w:val="Heading2"/>
        <w:rPr>
          <w:rFonts w:cs="Times New Roman"/>
          <w:sz w:val="72"/>
        </w:rPr>
      </w:pPr>
      <w:bookmarkStart w:id="9" w:name="_Toc66569254"/>
      <w:r w:rsidRPr="0078159D">
        <w:rPr>
          <w:rFonts w:cs="Times New Roman"/>
        </w:rPr>
        <w:lastRenderedPageBreak/>
        <w:t>List of Figures</w:t>
      </w:r>
      <w:bookmarkEnd w:id="9"/>
    </w:p>
    <w:p w14:paraId="5BE06EEB" w14:textId="77777777" w:rsidR="007B165E" w:rsidRPr="0078159D" w:rsidRDefault="00D82568">
      <w:pPr>
        <w:spacing w:line="276" w:lineRule="auto"/>
        <w:rPr>
          <w:b/>
          <w:sz w:val="32"/>
          <w:szCs w:val="32"/>
          <w:u w:val="single"/>
        </w:rPr>
      </w:pPr>
      <w:r w:rsidRPr="0078159D">
        <w:rPr>
          <w:b/>
          <w:noProof/>
          <w:sz w:val="32"/>
          <w:szCs w:val="32"/>
          <w:u w:val="single"/>
        </w:rPr>
        <mc:AlternateContent>
          <mc:Choice Requires="wps">
            <w:drawing>
              <wp:anchor distT="0" distB="0" distL="114300" distR="114300" simplePos="0" relativeHeight="251731968" behindDoc="0" locked="0" layoutInCell="1" allowOverlap="1" wp14:anchorId="16B00209" wp14:editId="794ADDBF">
                <wp:simplePos x="0" y="0"/>
                <wp:positionH relativeFrom="column">
                  <wp:posOffset>9525</wp:posOffset>
                </wp:positionH>
                <wp:positionV relativeFrom="paragraph">
                  <wp:posOffset>106045</wp:posOffset>
                </wp:positionV>
                <wp:extent cx="5915025" cy="0"/>
                <wp:effectExtent l="0" t="19050" r="9525" b="38100"/>
                <wp:wrapNone/>
                <wp:docPr id="37" name="AutoShap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15025" cy="0"/>
                        </a:xfrm>
                        <a:prstGeom prst="straightConnector1">
                          <a:avLst/>
                        </a:prstGeom>
                        <a:noFill/>
                        <a:ln w="57150">
                          <a:solidFill>
                            <a:srgbClr val="000000"/>
                          </a:solidFill>
                          <a:round/>
                        </a:ln>
                      </wps:spPr>
                      <wps:bodyPr/>
                    </wps:wsp>
                  </a:graphicData>
                </a:graphic>
              </wp:anchor>
            </w:drawing>
          </mc:Choice>
          <mc:Fallback>
            <w:pict>
              <v:shape w14:anchorId="17D6E158" id="AutoShape 92" o:spid="_x0000_s1026" type="#_x0000_t32" style="position:absolute;margin-left:.75pt;margin-top:8.35pt;width:465.75pt;height:0;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" strokeweight="4.5pt"/>
            </w:pict>
          </mc:Fallback>
        </mc:AlternateContent>
      </w:r>
    </w:p>
    <w:p w14:paraId="566AF342" w14:textId="2E0636B4" w:rsidR="00C33DBE" w:rsidRDefault="00C33DBE">
      <w:pPr>
        <w:pStyle w:val="TableofFigures"/>
        <w:tabs>
          <w:tab w:val="right" w:leader="dot" w:pos="9016"/>
        </w:tabs>
        <w:rPr>
          <w:rFonts w:asciiTheme="minorHAnsi" w:eastAsiaTheme="minorEastAsia" w:hAnsiTheme="minorHAnsi" w:cstheme="minorBidi"/>
          <w:noProof/>
          <w:sz w:val="22"/>
          <w:szCs w:val="22"/>
        </w:rPr>
      </w:pPr>
      <w:r>
        <w:fldChar w:fldCharType="begin"/>
      </w:r>
      <w:r>
        <w:instrText xml:space="preserve"> TOC \h \z \t "Heading 6" \c </w:instrText>
      </w:r>
      <w:r>
        <w:fldChar w:fldCharType="separate"/>
      </w:r>
      <w:hyperlink w:anchor="_Toc66569223" w:history="1">
        <w:r w:rsidRPr="0092085A">
          <w:rPr>
            <w:rStyle w:val="Hyperlink"/>
            <w:noProof/>
          </w:rPr>
          <w:t>Figure 3.1: Ideal and compromise solutions</w:t>
        </w:r>
        <w:r>
          <w:rPr>
            <w:noProof/>
            <w:webHidden/>
          </w:rPr>
          <w:tab/>
        </w:r>
        <w:r>
          <w:rPr>
            <w:noProof/>
            <w:webHidden/>
          </w:rPr>
          <w:fldChar w:fldCharType="begin"/>
        </w:r>
        <w:r>
          <w:rPr>
            <w:noProof/>
            <w:webHidden/>
          </w:rPr>
          <w:instrText xml:space="preserve"> PAGEREF _Toc66569223 \h </w:instrText>
        </w:r>
        <w:r>
          <w:rPr>
            <w:noProof/>
            <w:webHidden/>
          </w:rPr>
        </w:r>
        <w:r>
          <w:rPr>
            <w:noProof/>
            <w:webHidden/>
          </w:rPr>
          <w:fldChar w:fldCharType="separate"/>
        </w:r>
        <w:r w:rsidR="00D55BA7">
          <w:rPr>
            <w:noProof/>
            <w:webHidden/>
          </w:rPr>
          <w:t>13</w:t>
        </w:r>
        <w:r>
          <w:rPr>
            <w:noProof/>
            <w:webHidden/>
          </w:rPr>
          <w:fldChar w:fldCharType="end"/>
        </w:r>
      </w:hyperlink>
    </w:p>
    <w:p w14:paraId="6002FE25" w14:textId="632DC6A8" w:rsidR="00C33DBE" w:rsidRDefault="006F101E">
      <w:pPr>
        <w:pStyle w:val="TableofFigures"/>
        <w:tabs>
          <w:tab w:val="right" w:leader="dot" w:pos="9016"/>
        </w:tabs>
        <w:rPr>
          <w:rFonts w:asciiTheme="minorHAnsi" w:eastAsiaTheme="minorEastAsia" w:hAnsiTheme="minorHAnsi" w:cstheme="minorBidi"/>
          <w:noProof/>
          <w:sz w:val="22"/>
          <w:szCs w:val="22"/>
        </w:rPr>
      </w:pPr>
      <w:hyperlink w:anchor="_Toc66569224" w:history="1">
        <w:r w:rsidR="00C33DBE" w:rsidRPr="0092085A">
          <w:rPr>
            <w:rStyle w:val="Hyperlink"/>
            <w:noProof/>
          </w:rPr>
          <w:t>Figure 3.2: Maximum-margin hyperplane and margins for an SVM</w:t>
        </w:r>
        <w:r w:rsidR="00C33DBE">
          <w:rPr>
            <w:noProof/>
            <w:webHidden/>
          </w:rPr>
          <w:tab/>
        </w:r>
        <w:r w:rsidR="00C33DBE">
          <w:rPr>
            <w:noProof/>
            <w:webHidden/>
          </w:rPr>
          <w:fldChar w:fldCharType="begin"/>
        </w:r>
        <w:r w:rsidR="00C33DBE">
          <w:rPr>
            <w:noProof/>
            <w:webHidden/>
          </w:rPr>
          <w:instrText xml:space="preserve"> PAGEREF _Toc66569224 \h </w:instrText>
        </w:r>
        <w:r w:rsidR="00C33DBE">
          <w:rPr>
            <w:noProof/>
            <w:webHidden/>
          </w:rPr>
        </w:r>
        <w:r w:rsidR="00C33DBE">
          <w:rPr>
            <w:noProof/>
            <w:webHidden/>
          </w:rPr>
          <w:fldChar w:fldCharType="separate"/>
        </w:r>
        <w:r w:rsidR="00D55BA7">
          <w:rPr>
            <w:noProof/>
            <w:webHidden/>
          </w:rPr>
          <w:t>15</w:t>
        </w:r>
        <w:r w:rsidR="00C33DBE">
          <w:rPr>
            <w:noProof/>
            <w:webHidden/>
          </w:rPr>
          <w:fldChar w:fldCharType="end"/>
        </w:r>
      </w:hyperlink>
    </w:p>
    <w:p w14:paraId="6DDCC31B" w14:textId="053F6FCD" w:rsidR="00C33DBE" w:rsidRDefault="006F101E">
      <w:pPr>
        <w:pStyle w:val="TableofFigures"/>
        <w:tabs>
          <w:tab w:val="right" w:leader="dot" w:pos="9016"/>
        </w:tabs>
        <w:rPr>
          <w:rFonts w:asciiTheme="minorHAnsi" w:eastAsiaTheme="minorEastAsia" w:hAnsiTheme="minorHAnsi" w:cstheme="minorBidi"/>
          <w:noProof/>
          <w:sz w:val="22"/>
          <w:szCs w:val="22"/>
        </w:rPr>
      </w:pPr>
      <w:hyperlink w:anchor="_Toc66569225" w:history="1">
        <w:r w:rsidR="00C33DBE" w:rsidRPr="0092085A">
          <w:rPr>
            <w:rStyle w:val="Hyperlink"/>
            <w:noProof/>
          </w:rPr>
          <w:t>Figure 3.3: The model of Artificial Neural Network (ANN)</w:t>
        </w:r>
        <w:r w:rsidR="00C33DBE">
          <w:rPr>
            <w:noProof/>
            <w:webHidden/>
          </w:rPr>
          <w:tab/>
        </w:r>
        <w:r w:rsidR="00C33DBE">
          <w:rPr>
            <w:noProof/>
            <w:webHidden/>
          </w:rPr>
          <w:fldChar w:fldCharType="begin"/>
        </w:r>
        <w:r w:rsidR="00C33DBE">
          <w:rPr>
            <w:noProof/>
            <w:webHidden/>
          </w:rPr>
          <w:instrText xml:space="preserve"> PAGEREF _Toc66569225 \h </w:instrText>
        </w:r>
        <w:r w:rsidR="00C33DBE">
          <w:rPr>
            <w:noProof/>
            <w:webHidden/>
          </w:rPr>
        </w:r>
        <w:r w:rsidR="00C33DBE">
          <w:rPr>
            <w:noProof/>
            <w:webHidden/>
          </w:rPr>
          <w:fldChar w:fldCharType="separate"/>
        </w:r>
        <w:r w:rsidR="00D55BA7">
          <w:rPr>
            <w:noProof/>
            <w:webHidden/>
          </w:rPr>
          <w:t>17</w:t>
        </w:r>
        <w:r w:rsidR="00C33DBE">
          <w:rPr>
            <w:noProof/>
            <w:webHidden/>
          </w:rPr>
          <w:fldChar w:fldCharType="end"/>
        </w:r>
      </w:hyperlink>
    </w:p>
    <w:p w14:paraId="4935D1B4" w14:textId="32CDA89A" w:rsidR="00C33DBE" w:rsidRDefault="006F101E">
      <w:pPr>
        <w:pStyle w:val="TableofFigures"/>
        <w:tabs>
          <w:tab w:val="right" w:leader="dot" w:pos="9016"/>
        </w:tabs>
        <w:rPr>
          <w:rFonts w:asciiTheme="minorHAnsi" w:eastAsiaTheme="minorEastAsia" w:hAnsiTheme="minorHAnsi" w:cstheme="minorBidi"/>
          <w:noProof/>
          <w:sz w:val="22"/>
          <w:szCs w:val="22"/>
        </w:rPr>
      </w:pPr>
      <w:hyperlink w:anchor="_Toc66569226" w:history="1">
        <w:r w:rsidR="00C33DBE" w:rsidRPr="0092085A">
          <w:rPr>
            <w:rStyle w:val="Hyperlink"/>
            <w:noProof/>
          </w:rPr>
          <w:t>Figure 3.4: K-nearest neighbors visual representation</w:t>
        </w:r>
        <w:r w:rsidR="00C33DBE">
          <w:rPr>
            <w:noProof/>
            <w:webHidden/>
          </w:rPr>
          <w:tab/>
        </w:r>
        <w:r w:rsidR="00C33DBE">
          <w:rPr>
            <w:noProof/>
            <w:webHidden/>
          </w:rPr>
          <w:fldChar w:fldCharType="begin"/>
        </w:r>
        <w:r w:rsidR="00C33DBE">
          <w:rPr>
            <w:noProof/>
            <w:webHidden/>
          </w:rPr>
          <w:instrText xml:space="preserve"> PAGEREF _Toc66569226 \h </w:instrText>
        </w:r>
        <w:r w:rsidR="00C33DBE">
          <w:rPr>
            <w:noProof/>
            <w:webHidden/>
          </w:rPr>
        </w:r>
        <w:r w:rsidR="00C33DBE">
          <w:rPr>
            <w:noProof/>
            <w:webHidden/>
          </w:rPr>
          <w:fldChar w:fldCharType="separate"/>
        </w:r>
        <w:r w:rsidR="00D55BA7">
          <w:rPr>
            <w:noProof/>
            <w:webHidden/>
          </w:rPr>
          <w:t>19</w:t>
        </w:r>
        <w:r w:rsidR="00C33DBE">
          <w:rPr>
            <w:noProof/>
            <w:webHidden/>
          </w:rPr>
          <w:fldChar w:fldCharType="end"/>
        </w:r>
      </w:hyperlink>
    </w:p>
    <w:p w14:paraId="30BAB9A3" w14:textId="5C8AF5D4" w:rsidR="00C33DBE" w:rsidRDefault="006F101E">
      <w:pPr>
        <w:pStyle w:val="TableofFigures"/>
        <w:tabs>
          <w:tab w:val="right" w:leader="dot" w:pos="9016"/>
        </w:tabs>
        <w:rPr>
          <w:rFonts w:asciiTheme="minorHAnsi" w:eastAsiaTheme="minorEastAsia" w:hAnsiTheme="minorHAnsi" w:cstheme="minorBidi"/>
          <w:noProof/>
          <w:sz w:val="22"/>
          <w:szCs w:val="22"/>
        </w:rPr>
      </w:pPr>
      <w:hyperlink w:anchor="_Toc66569227" w:history="1">
        <w:r w:rsidR="00C33DBE" w:rsidRPr="0092085A">
          <w:rPr>
            <w:rStyle w:val="Hyperlink"/>
            <w:noProof/>
          </w:rPr>
          <w:t>Figure 4.1: Flowchart of the proposed methodology</w:t>
        </w:r>
        <w:r w:rsidR="00C33DBE">
          <w:rPr>
            <w:noProof/>
            <w:webHidden/>
          </w:rPr>
          <w:tab/>
        </w:r>
        <w:r w:rsidR="00C33DBE">
          <w:rPr>
            <w:noProof/>
            <w:webHidden/>
          </w:rPr>
          <w:fldChar w:fldCharType="begin"/>
        </w:r>
        <w:r w:rsidR="00C33DBE">
          <w:rPr>
            <w:noProof/>
            <w:webHidden/>
          </w:rPr>
          <w:instrText xml:space="preserve"> PAGEREF _Toc66569227 \h </w:instrText>
        </w:r>
        <w:r w:rsidR="00C33DBE">
          <w:rPr>
            <w:noProof/>
            <w:webHidden/>
          </w:rPr>
        </w:r>
        <w:r w:rsidR="00C33DBE">
          <w:rPr>
            <w:noProof/>
            <w:webHidden/>
          </w:rPr>
          <w:fldChar w:fldCharType="separate"/>
        </w:r>
        <w:r w:rsidR="00D55BA7">
          <w:rPr>
            <w:noProof/>
            <w:webHidden/>
          </w:rPr>
          <w:t>25</w:t>
        </w:r>
        <w:r w:rsidR="00C33DBE">
          <w:rPr>
            <w:noProof/>
            <w:webHidden/>
          </w:rPr>
          <w:fldChar w:fldCharType="end"/>
        </w:r>
      </w:hyperlink>
    </w:p>
    <w:p w14:paraId="0670747D" w14:textId="27450A0A" w:rsidR="00C33DBE" w:rsidRDefault="006F101E">
      <w:pPr>
        <w:pStyle w:val="TableofFigures"/>
        <w:tabs>
          <w:tab w:val="right" w:leader="dot" w:pos="9016"/>
        </w:tabs>
        <w:rPr>
          <w:rFonts w:asciiTheme="minorHAnsi" w:eastAsiaTheme="minorEastAsia" w:hAnsiTheme="minorHAnsi" w:cstheme="minorBidi"/>
          <w:noProof/>
          <w:sz w:val="22"/>
          <w:szCs w:val="22"/>
        </w:rPr>
      </w:pPr>
      <w:hyperlink w:anchor="_Toc66569228" w:history="1">
        <w:r w:rsidR="00C33DBE" w:rsidRPr="0092085A">
          <w:rPr>
            <w:rStyle w:val="Hyperlink"/>
            <w:noProof/>
          </w:rPr>
          <w:t>Figure 6.1: Flowchart of the numerical illustrations</w:t>
        </w:r>
        <w:r w:rsidR="00C33DBE">
          <w:rPr>
            <w:noProof/>
            <w:webHidden/>
          </w:rPr>
          <w:tab/>
        </w:r>
        <w:r w:rsidR="00C33DBE">
          <w:rPr>
            <w:noProof/>
            <w:webHidden/>
          </w:rPr>
          <w:fldChar w:fldCharType="begin"/>
        </w:r>
        <w:r w:rsidR="00C33DBE">
          <w:rPr>
            <w:noProof/>
            <w:webHidden/>
          </w:rPr>
          <w:instrText xml:space="preserve"> PAGEREF _Toc66569228 \h </w:instrText>
        </w:r>
        <w:r w:rsidR="00C33DBE">
          <w:rPr>
            <w:noProof/>
            <w:webHidden/>
          </w:rPr>
        </w:r>
        <w:r w:rsidR="00C33DBE">
          <w:rPr>
            <w:noProof/>
            <w:webHidden/>
          </w:rPr>
          <w:fldChar w:fldCharType="separate"/>
        </w:r>
        <w:r w:rsidR="00D55BA7">
          <w:rPr>
            <w:noProof/>
            <w:webHidden/>
          </w:rPr>
          <w:t>45</w:t>
        </w:r>
        <w:r w:rsidR="00C33DBE">
          <w:rPr>
            <w:noProof/>
            <w:webHidden/>
          </w:rPr>
          <w:fldChar w:fldCharType="end"/>
        </w:r>
      </w:hyperlink>
    </w:p>
    <w:p w14:paraId="2331A3D2" w14:textId="51A9BF14" w:rsidR="00C33DBE" w:rsidRDefault="006F101E">
      <w:pPr>
        <w:pStyle w:val="TableofFigures"/>
        <w:tabs>
          <w:tab w:val="right" w:leader="dot" w:pos="9016"/>
        </w:tabs>
        <w:rPr>
          <w:rFonts w:asciiTheme="minorHAnsi" w:eastAsiaTheme="minorEastAsia" w:hAnsiTheme="minorHAnsi" w:cstheme="minorBidi"/>
          <w:noProof/>
          <w:sz w:val="22"/>
          <w:szCs w:val="22"/>
        </w:rPr>
      </w:pPr>
      <w:hyperlink w:anchor="_Toc66569229" w:history="1">
        <w:r w:rsidR="00C33DBE" w:rsidRPr="0092085A">
          <w:rPr>
            <w:rStyle w:val="Hyperlink"/>
            <w:noProof/>
          </w:rPr>
          <w:t>Figure 6.2: Performance Value Vs MCDM Models for Dataset 01</w:t>
        </w:r>
        <w:r w:rsidR="00C33DBE">
          <w:rPr>
            <w:noProof/>
            <w:webHidden/>
          </w:rPr>
          <w:tab/>
        </w:r>
        <w:r w:rsidR="00C33DBE">
          <w:rPr>
            <w:noProof/>
            <w:webHidden/>
          </w:rPr>
          <w:fldChar w:fldCharType="begin"/>
        </w:r>
        <w:r w:rsidR="00C33DBE">
          <w:rPr>
            <w:noProof/>
            <w:webHidden/>
          </w:rPr>
          <w:instrText xml:space="preserve"> PAGEREF _Toc66569229 \h </w:instrText>
        </w:r>
        <w:r w:rsidR="00C33DBE">
          <w:rPr>
            <w:noProof/>
            <w:webHidden/>
          </w:rPr>
        </w:r>
        <w:r w:rsidR="00C33DBE">
          <w:rPr>
            <w:noProof/>
            <w:webHidden/>
          </w:rPr>
          <w:fldChar w:fldCharType="separate"/>
        </w:r>
        <w:r w:rsidR="00D55BA7">
          <w:rPr>
            <w:noProof/>
            <w:webHidden/>
          </w:rPr>
          <w:t>48</w:t>
        </w:r>
        <w:r w:rsidR="00C33DBE">
          <w:rPr>
            <w:noProof/>
            <w:webHidden/>
          </w:rPr>
          <w:fldChar w:fldCharType="end"/>
        </w:r>
      </w:hyperlink>
    </w:p>
    <w:p w14:paraId="426682E9" w14:textId="3EE4C05B" w:rsidR="00C33DBE" w:rsidRDefault="006F101E">
      <w:pPr>
        <w:pStyle w:val="TableofFigures"/>
        <w:tabs>
          <w:tab w:val="right" w:leader="dot" w:pos="9016"/>
        </w:tabs>
        <w:rPr>
          <w:rFonts w:asciiTheme="minorHAnsi" w:eastAsiaTheme="minorEastAsia" w:hAnsiTheme="minorHAnsi" w:cstheme="minorBidi"/>
          <w:noProof/>
          <w:sz w:val="22"/>
          <w:szCs w:val="22"/>
        </w:rPr>
      </w:pPr>
      <w:hyperlink w:anchor="_Toc66569230" w:history="1">
        <w:r w:rsidR="00C33DBE" w:rsidRPr="0092085A">
          <w:rPr>
            <w:rStyle w:val="Hyperlink"/>
            <w:noProof/>
          </w:rPr>
          <w:t>Figure 6.3: Performance Value Vs MCDM Models for Dataset 02</w:t>
        </w:r>
        <w:r w:rsidR="00C33DBE">
          <w:rPr>
            <w:noProof/>
            <w:webHidden/>
          </w:rPr>
          <w:tab/>
        </w:r>
        <w:r w:rsidR="00C33DBE">
          <w:rPr>
            <w:noProof/>
            <w:webHidden/>
          </w:rPr>
          <w:fldChar w:fldCharType="begin"/>
        </w:r>
        <w:r w:rsidR="00C33DBE">
          <w:rPr>
            <w:noProof/>
            <w:webHidden/>
          </w:rPr>
          <w:instrText xml:space="preserve"> PAGEREF _Toc66569230 \h </w:instrText>
        </w:r>
        <w:r w:rsidR="00C33DBE">
          <w:rPr>
            <w:noProof/>
            <w:webHidden/>
          </w:rPr>
        </w:r>
        <w:r w:rsidR="00C33DBE">
          <w:rPr>
            <w:noProof/>
            <w:webHidden/>
          </w:rPr>
          <w:fldChar w:fldCharType="separate"/>
        </w:r>
        <w:r w:rsidR="00D55BA7">
          <w:rPr>
            <w:noProof/>
            <w:webHidden/>
          </w:rPr>
          <w:t>48</w:t>
        </w:r>
        <w:r w:rsidR="00C33DBE">
          <w:rPr>
            <w:noProof/>
            <w:webHidden/>
          </w:rPr>
          <w:fldChar w:fldCharType="end"/>
        </w:r>
      </w:hyperlink>
    </w:p>
    <w:p w14:paraId="005EA333" w14:textId="71B8F364" w:rsidR="007B165E" w:rsidRPr="0078159D" w:rsidRDefault="00C33DBE" w:rsidP="001537F8">
      <w:pPr>
        <w:pStyle w:val="TableofFigures"/>
        <w:tabs>
          <w:tab w:val="right" w:leader="dot" w:pos="9016"/>
        </w:tabs>
        <w:rPr>
          <w:rFonts w:eastAsiaTheme="minorEastAsia"/>
          <w:color w:val="000000" w:themeColor="text1"/>
        </w:rPr>
      </w:pPr>
      <w:r>
        <w:fldChar w:fldCharType="end"/>
      </w:r>
    </w:p>
    <w:p w14:paraId="49A787CF" w14:textId="77777777" w:rsidR="007B165E" w:rsidRPr="0078159D" w:rsidRDefault="00D82568">
      <w:pPr>
        <w:pStyle w:val="TableofFigures"/>
        <w:tabs>
          <w:tab w:val="right" w:leader="dot" w:pos="9350"/>
        </w:tabs>
        <w:rPr>
          <w:rFonts w:eastAsiaTheme="minorEastAsia"/>
          <w:color w:val="000000" w:themeColor="text1"/>
        </w:rPr>
      </w:pPr>
      <w:r w:rsidRPr="0078159D">
        <w:rPr>
          <w:b/>
          <w:bCs/>
          <w:color w:val="000000" w:themeColor="text1"/>
        </w:rPr>
        <w:fldChar w:fldCharType="begin"/>
      </w:r>
      <w:r w:rsidRPr="0078159D">
        <w:rPr>
          <w:b/>
          <w:bCs/>
          <w:color w:val="000000" w:themeColor="text1"/>
        </w:rPr>
        <w:instrText xml:space="preserve"> TOC \h \z \t "Heading 6" \c </w:instrText>
      </w:r>
      <w:r w:rsidRPr="0078159D">
        <w:rPr>
          <w:b/>
          <w:bCs/>
          <w:color w:val="000000" w:themeColor="text1"/>
        </w:rPr>
        <w:fldChar w:fldCharType="separate"/>
      </w:r>
    </w:p>
    <w:p w14:paraId="3B11F774" w14:textId="77777777" w:rsidR="007B165E" w:rsidRPr="0078159D" w:rsidRDefault="00D82568">
      <w:pPr>
        <w:rPr>
          <w:b/>
          <w:bCs/>
          <w:sz w:val="32"/>
          <w:szCs w:val="32"/>
          <w:u w:val="single"/>
        </w:rPr>
      </w:pPr>
      <w:r w:rsidRPr="0078159D">
        <w:rPr>
          <w:b/>
          <w:bCs/>
          <w:color w:val="000000" w:themeColor="text1"/>
        </w:rPr>
        <w:fldChar w:fldCharType="end"/>
      </w:r>
    </w:p>
    <w:p w14:paraId="3B4EEA8B" w14:textId="77777777" w:rsidR="007B165E" w:rsidRPr="0078159D" w:rsidRDefault="007B165E">
      <w:pPr>
        <w:rPr>
          <w:b/>
          <w:bCs/>
          <w:sz w:val="32"/>
          <w:szCs w:val="32"/>
          <w:u w:val="single"/>
        </w:rPr>
      </w:pPr>
    </w:p>
    <w:p w14:paraId="5D88A252" w14:textId="77777777" w:rsidR="007B165E" w:rsidRPr="0078159D" w:rsidRDefault="007B165E">
      <w:pPr>
        <w:rPr>
          <w:b/>
          <w:bCs/>
          <w:sz w:val="32"/>
          <w:szCs w:val="32"/>
          <w:u w:val="single"/>
        </w:rPr>
      </w:pPr>
    </w:p>
    <w:p w14:paraId="5DC81D19" w14:textId="77777777" w:rsidR="007B165E" w:rsidRPr="0078159D" w:rsidRDefault="007B165E">
      <w:pPr>
        <w:rPr>
          <w:b/>
          <w:bCs/>
          <w:sz w:val="32"/>
          <w:szCs w:val="32"/>
          <w:u w:val="single"/>
        </w:rPr>
      </w:pPr>
    </w:p>
    <w:p w14:paraId="611124D7" w14:textId="77777777" w:rsidR="007B165E" w:rsidRPr="0078159D" w:rsidRDefault="007B165E">
      <w:pPr>
        <w:rPr>
          <w:b/>
          <w:bCs/>
          <w:sz w:val="32"/>
          <w:szCs w:val="32"/>
          <w:u w:val="single"/>
        </w:rPr>
      </w:pPr>
    </w:p>
    <w:p w14:paraId="69BF475C" w14:textId="77777777" w:rsidR="007B165E" w:rsidRPr="0078159D" w:rsidRDefault="007B165E">
      <w:pPr>
        <w:rPr>
          <w:b/>
          <w:bCs/>
          <w:sz w:val="32"/>
          <w:szCs w:val="32"/>
          <w:u w:val="single"/>
        </w:rPr>
      </w:pPr>
    </w:p>
    <w:p w14:paraId="6A218CE8" w14:textId="77777777" w:rsidR="007B165E" w:rsidRPr="0078159D" w:rsidRDefault="007B165E">
      <w:pPr>
        <w:rPr>
          <w:b/>
          <w:bCs/>
          <w:sz w:val="32"/>
          <w:szCs w:val="32"/>
          <w:u w:val="single"/>
        </w:rPr>
      </w:pPr>
    </w:p>
    <w:p w14:paraId="24277D1F" w14:textId="77777777" w:rsidR="007B165E" w:rsidRPr="0078159D" w:rsidRDefault="007B165E">
      <w:pPr>
        <w:spacing w:line="276" w:lineRule="auto"/>
        <w:outlineLvl w:val="0"/>
        <w:rPr>
          <w:b/>
          <w:bCs/>
          <w:sz w:val="32"/>
          <w:szCs w:val="32"/>
          <w:u w:val="double"/>
        </w:rPr>
      </w:pPr>
    </w:p>
    <w:p w14:paraId="19F7C3C3" w14:textId="77777777" w:rsidR="007B165E" w:rsidRPr="0078159D" w:rsidRDefault="007B165E">
      <w:pPr>
        <w:spacing w:line="276" w:lineRule="auto"/>
        <w:jc w:val="right"/>
        <w:outlineLvl w:val="0"/>
        <w:rPr>
          <w:b/>
          <w:sz w:val="56"/>
          <w:szCs w:val="72"/>
        </w:rPr>
      </w:pPr>
    </w:p>
    <w:p w14:paraId="511DDDD7" w14:textId="77777777" w:rsidR="007B165E" w:rsidRPr="0078159D" w:rsidRDefault="007B165E">
      <w:pPr>
        <w:spacing w:line="276" w:lineRule="auto"/>
        <w:jc w:val="right"/>
        <w:outlineLvl w:val="0"/>
        <w:rPr>
          <w:b/>
          <w:sz w:val="56"/>
          <w:szCs w:val="72"/>
        </w:rPr>
      </w:pPr>
    </w:p>
    <w:p w14:paraId="01D45E52" w14:textId="77777777" w:rsidR="007B165E" w:rsidRPr="0078159D" w:rsidRDefault="007B165E">
      <w:pPr>
        <w:spacing w:line="276" w:lineRule="auto"/>
        <w:jc w:val="right"/>
        <w:outlineLvl w:val="0"/>
        <w:rPr>
          <w:b/>
          <w:sz w:val="56"/>
          <w:szCs w:val="72"/>
        </w:rPr>
      </w:pPr>
    </w:p>
    <w:p w14:paraId="4B3321C4" w14:textId="77777777" w:rsidR="007B165E" w:rsidRPr="0078159D" w:rsidRDefault="007B165E">
      <w:pPr>
        <w:spacing w:line="276" w:lineRule="auto"/>
        <w:jc w:val="right"/>
        <w:outlineLvl w:val="0"/>
        <w:rPr>
          <w:b/>
          <w:sz w:val="56"/>
          <w:szCs w:val="72"/>
        </w:rPr>
      </w:pPr>
    </w:p>
    <w:p w14:paraId="28404275" w14:textId="77777777" w:rsidR="007B165E" w:rsidRPr="0078159D" w:rsidRDefault="007B165E" w:rsidP="008A5CDE">
      <w:pPr>
        <w:spacing w:line="276" w:lineRule="auto"/>
        <w:outlineLvl w:val="0"/>
        <w:rPr>
          <w:b/>
          <w:sz w:val="56"/>
          <w:szCs w:val="72"/>
        </w:rPr>
      </w:pPr>
    </w:p>
    <w:p w14:paraId="4442402C" w14:textId="77777777" w:rsidR="007B165E" w:rsidRPr="0078159D" w:rsidRDefault="00D82568">
      <w:pPr>
        <w:pStyle w:val="Heading2"/>
        <w:rPr>
          <w:rFonts w:cs="Times New Roman"/>
        </w:rPr>
      </w:pPr>
      <w:bookmarkStart w:id="10" w:name="_Toc66569255"/>
      <w:r w:rsidRPr="0078159D">
        <w:rPr>
          <w:rFonts w:cs="Times New Roman"/>
        </w:rPr>
        <w:lastRenderedPageBreak/>
        <w:t>Acknowledgment</w:t>
      </w:r>
      <w:bookmarkEnd w:id="10"/>
    </w:p>
    <w:p w14:paraId="3CA49E45" w14:textId="77777777" w:rsidR="007B165E" w:rsidRPr="0078159D" w:rsidRDefault="00D82568">
      <w:pPr>
        <w:spacing w:line="276" w:lineRule="auto"/>
        <w:rPr>
          <w:b/>
          <w:sz w:val="32"/>
          <w:szCs w:val="32"/>
          <w:u w:val="single"/>
        </w:rPr>
      </w:pPr>
      <w:r w:rsidRPr="0078159D">
        <w:rPr>
          <w:b/>
          <w:noProof/>
          <w:sz w:val="32"/>
          <w:szCs w:val="32"/>
          <w:u w:val="single"/>
        </w:rPr>
        <mc:AlternateContent>
          <mc:Choice Requires="wps">
            <w:drawing>
              <wp:anchor distT="0" distB="0" distL="114300" distR="114300" simplePos="0" relativeHeight="251719680" behindDoc="0" locked="0" layoutInCell="1" allowOverlap="1" wp14:anchorId="4829D75B" wp14:editId="0837985A">
                <wp:simplePos x="0" y="0"/>
                <wp:positionH relativeFrom="column">
                  <wp:posOffset>9525</wp:posOffset>
                </wp:positionH>
                <wp:positionV relativeFrom="paragraph">
                  <wp:posOffset>188595</wp:posOffset>
                </wp:positionV>
                <wp:extent cx="5915025" cy="0"/>
                <wp:effectExtent l="0" t="19050" r="9525" b="38100"/>
                <wp:wrapNone/>
                <wp:docPr id="31" name="AutoShape 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15025" cy="0"/>
                        </a:xfrm>
                        <a:prstGeom prst="straightConnector1">
                          <a:avLst/>
                        </a:prstGeom>
                        <a:noFill/>
                        <a:ln w="57150">
                          <a:solidFill>
                            <a:srgbClr val="000000"/>
                          </a:solidFill>
                          <a:round/>
                        </a:ln>
                      </wps:spPr>
                      <wps:bodyPr/>
                    </wps:wsp>
                  </a:graphicData>
                </a:graphic>
              </wp:anchor>
            </w:drawing>
          </mc:Choice>
          <mc:Fallback>
            <w:pict>
              <v:shape w14:anchorId="52B163B0" id="AutoShape 88" o:spid="_x0000_s1026" type="#_x0000_t32" style="position:absolute;margin-left:.75pt;margin-top:14.85pt;width:465.75pt;height:0;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" strokeweight="4.5pt"/>
            </w:pict>
          </mc:Fallback>
        </mc:AlternateContent>
      </w:r>
    </w:p>
    <w:p w14:paraId="12587F15" w14:textId="77777777" w:rsidR="007B165E" w:rsidRPr="0078159D" w:rsidRDefault="007B165E">
      <w:pPr>
        <w:spacing w:line="276" w:lineRule="auto"/>
        <w:rPr>
          <w:b/>
          <w:sz w:val="32"/>
          <w:szCs w:val="32"/>
          <w:u w:val="single"/>
        </w:rPr>
      </w:pPr>
    </w:p>
    <w:p w14:paraId="680FFD14" w14:textId="6BFC0E35" w:rsidR="007B165E" w:rsidRPr="0078159D" w:rsidRDefault="00D82568" w:rsidP="004A796D">
      <w:pPr>
        <w:spacing w:after="0" w:line="480" w:lineRule="auto"/>
        <w:jc w:val="both"/>
        <w:rPr>
          <w:b/>
          <w:sz w:val="32"/>
          <w:szCs w:val="32"/>
          <w:u w:val="single"/>
        </w:rPr>
      </w:pPr>
      <w:r w:rsidRPr="0078159D">
        <w:t xml:space="preserve">At first, we are thankful and would like to show our heartful gratitude to our esteemed supervisor Professor </w:t>
      </w:r>
      <w:proofErr w:type="spellStart"/>
      <w:r w:rsidRPr="0078159D">
        <w:t>Kais</w:t>
      </w:r>
      <w:proofErr w:type="spellEnd"/>
      <w:r w:rsidRPr="0078159D">
        <w:t xml:space="preserve"> Bin Zaman, Department of Industrial and Production Engineering, BUET, for his wholehearted supervision. He helped us to understand the necessity of the thesis, and his advice and instructions made us go for the development of the concepts, implement the ideas and theories, and gain some practical knowledge about inventory management and classifying the inventory items based on the priority of different aspects. He has given us his obvious and distinct information about Machine Learning Algorithm, Machine Learning Classification Techniques, Multi-Criteria Decision-Making Method, etc. His invaluable encouragement and special instructions from the very beginning to the report writing and entire work helped out a lot prevailed in us overcome all the obstacles and hurdles to complete the thesis. </w:t>
      </w:r>
    </w:p>
    <w:p w14:paraId="486CC7CD" w14:textId="77777777" w:rsidR="007B165E" w:rsidRPr="0078159D" w:rsidRDefault="00D82568" w:rsidP="004A796D">
      <w:pPr>
        <w:spacing w:after="0" w:line="480" w:lineRule="auto"/>
        <w:jc w:val="both"/>
      </w:pPr>
      <w:r w:rsidRPr="0078159D">
        <w:t>Here, we like to extend our sincere gratitude to some people without whom it would not be possible for us to gain some emphatic ideas and detailed knowledge about the various Machine Learning techniques and also coding in PYTHON.</w:t>
      </w:r>
    </w:p>
    <w:p w14:paraId="1039CDA8" w14:textId="77777777" w:rsidR="007B165E" w:rsidRPr="0078159D" w:rsidRDefault="00D82568" w:rsidP="004A796D">
      <w:pPr>
        <w:spacing w:after="0" w:line="480" w:lineRule="auto"/>
        <w:jc w:val="both"/>
      </w:pPr>
      <w:r w:rsidRPr="0078159D">
        <w:t>We are likewise extremely grateful to regarded personnel of the IPE department of MIST, who offered us their significant time and guidance.</w:t>
      </w:r>
    </w:p>
    <w:p w14:paraId="149352C4" w14:textId="77777777" w:rsidR="007B165E" w:rsidRPr="0078159D" w:rsidRDefault="007B165E" w:rsidP="004A796D">
      <w:pPr>
        <w:spacing w:line="480" w:lineRule="auto"/>
      </w:pPr>
    </w:p>
    <w:p w14:paraId="72DAED89" w14:textId="77777777" w:rsidR="007B165E" w:rsidRPr="0078159D" w:rsidRDefault="007B165E"/>
    <w:p w14:paraId="53D793C9" w14:textId="77777777" w:rsidR="007B165E" w:rsidRPr="0078159D" w:rsidRDefault="007B165E"/>
    <w:p w14:paraId="104D58F8" w14:textId="77777777" w:rsidR="007B165E" w:rsidRPr="0078159D" w:rsidRDefault="007B165E"/>
    <w:p w14:paraId="38C3C670" w14:textId="77777777" w:rsidR="007B165E" w:rsidRPr="0078159D" w:rsidRDefault="007B165E" w:rsidP="004A796D">
      <w:pPr>
        <w:spacing w:line="276" w:lineRule="auto"/>
        <w:outlineLvl w:val="0"/>
        <w:rPr>
          <w:b/>
          <w:sz w:val="56"/>
          <w:szCs w:val="72"/>
        </w:rPr>
      </w:pPr>
    </w:p>
    <w:p w14:paraId="79A7D074" w14:textId="1847FBBF" w:rsidR="00883C98" w:rsidRPr="0078159D" w:rsidRDefault="00883C98" w:rsidP="00883C98">
      <w:pPr>
        <w:pStyle w:val="Heading2"/>
        <w:rPr>
          <w:rFonts w:cs="Times New Roman"/>
        </w:rPr>
      </w:pPr>
      <w:bookmarkStart w:id="11" w:name="_Toc66569256"/>
      <w:r w:rsidRPr="0078159D">
        <w:rPr>
          <w:rFonts w:cs="Times New Roman"/>
        </w:rPr>
        <w:lastRenderedPageBreak/>
        <w:t>Abstract</w:t>
      </w:r>
      <w:bookmarkEnd w:id="11"/>
    </w:p>
    <w:p w14:paraId="63828EBD" w14:textId="3607BFB1" w:rsidR="00883C98" w:rsidRPr="0078159D" w:rsidRDefault="00883C98" w:rsidP="00883C98">
      <w:pPr>
        <w:spacing w:line="360" w:lineRule="auto"/>
        <w:rPr>
          <w:b/>
          <w:sz w:val="32"/>
          <w:szCs w:val="32"/>
          <w:u w:val="single"/>
        </w:rPr>
      </w:pPr>
      <w:r w:rsidRPr="0078159D">
        <w:rPr>
          <w:b/>
          <w:noProof/>
          <w:sz w:val="32"/>
          <w:szCs w:val="32"/>
          <w:u w:val="single"/>
        </w:rPr>
        <mc:AlternateContent>
          <mc:Choice Requires="wps">
            <w:drawing>
              <wp:anchor distT="0" distB="0" distL="114300" distR="114300" simplePos="0" relativeHeight="251748352" behindDoc="0" locked="0" layoutInCell="1" allowOverlap="1" wp14:anchorId="0DB7B1B0" wp14:editId="5B2859BE">
                <wp:simplePos x="0" y="0"/>
                <wp:positionH relativeFrom="column">
                  <wp:posOffset>16510</wp:posOffset>
                </wp:positionH>
                <wp:positionV relativeFrom="paragraph">
                  <wp:posOffset>41910</wp:posOffset>
                </wp:positionV>
                <wp:extent cx="5915025" cy="0"/>
                <wp:effectExtent l="0" t="19050" r="9525" b="38100"/>
                <wp:wrapNone/>
                <wp:docPr id="8"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15025" cy="0"/>
                        </a:xfrm>
                        <a:prstGeom prst="straightConnector1">
                          <a:avLst/>
                        </a:prstGeom>
                        <a:noFill/>
                        <a:ln w="57150">
                          <a:solidFill>
                            <a:srgbClr val="000000"/>
                          </a:solidFill>
                          <a:round/>
                        </a:ln>
                      </wps:spPr>
                      <wps:bodyPr/>
                    </wps:wsp>
                  </a:graphicData>
                </a:graphic>
              </wp:anchor>
            </w:drawing>
          </mc:Choice>
          <mc:Fallback>
            <w:pict>
              <v:shape w14:anchorId="6EF065C7" id="AutoShape 6" o:spid="_x0000_s1026" type="#_x0000_t32" style="position:absolute;margin-left:1.3pt;margin-top:3.3pt;width:465.75pt;height:0;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" strokeweight="4.5pt"/>
            </w:pict>
          </mc:Fallback>
        </mc:AlternateContent>
      </w:r>
    </w:p>
    <w:p w14:paraId="4C4FC68B" w14:textId="405C2312" w:rsidR="007B165E" w:rsidRPr="0078159D" w:rsidRDefault="00D82568" w:rsidP="00694454">
      <w:pPr>
        <w:spacing w:after="0" w:line="480" w:lineRule="auto"/>
        <w:jc w:val="both"/>
        <w:rPr>
          <w:b/>
          <w:bCs/>
          <w:sz w:val="32"/>
          <w:szCs w:val="32"/>
          <w:u w:val="single"/>
        </w:rPr>
      </w:pPr>
      <w:r w:rsidRPr="0078159D">
        <w:t xml:space="preserve">The motivation behind this study is to build up a hybrid approach that incorporates ABC analysis, Machine </w:t>
      </w:r>
      <w:r w:rsidR="002946F7" w:rsidRPr="0078159D">
        <w:t>Learning (</w:t>
      </w:r>
      <w:r w:rsidRPr="0078159D">
        <w:t xml:space="preserve">ML) algorithms with Multi-Criteria Decision-Making (MCDM) techniques to adequately direct multi-attribute inventory analysis. In our approached methodology, firstly, we will do ABC analysis, which is a famous and compelling strategy used to classify inventory items into explicit categories, based on Pareto distribution using different MCDM methods (i.e., Simple Additive Weighting, Analytical Hierarchy Process, and VIKOR) which are employed to determine the appropriate class for each of the inventory items. Succeeding this, </w:t>
      </w:r>
      <w:r w:rsidR="00B24E3B" w:rsidRPr="0078159D">
        <w:t xml:space="preserve">Artificial Neural Network (ANN), </w:t>
      </w:r>
      <w:r w:rsidRPr="0078159D">
        <w:t xml:space="preserve">Gaussian Process Classification (GPC), </w:t>
      </w:r>
      <w:r w:rsidR="00A970AF" w:rsidRPr="0078159D">
        <w:t>K-Nearest Neighbors</w:t>
      </w:r>
      <w:r w:rsidR="00883C98" w:rsidRPr="0078159D">
        <w:t xml:space="preserve"> (KNN)</w:t>
      </w:r>
      <w:r w:rsidR="00A970AF" w:rsidRPr="0078159D">
        <w:t xml:space="preserve">, </w:t>
      </w:r>
      <w:r w:rsidRPr="0078159D">
        <w:t xml:space="preserve">and Support Vector Machine (SVM) algorithms are actualized to anticipate classes of </w:t>
      </w:r>
      <w:r w:rsidR="00A970AF" w:rsidRPr="0078159D">
        <w:t xml:space="preserve">initially </w:t>
      </w:r>
      <w:r w:rsidRPr="0078159D">
        <w:t>decided inventory items.</w:t>
      </w:r>
      <w:r w:rsidR="00A970AF" w:rsidRPr="0078159D">
        <w:t xml:space="preserve"> T</w:t>
      </w:r>
      <w:r w:rsidRPr="0078159D">
        <w:t>hen, the accuracies of algorithms</w:t>
      </w:r>
      <w:r w:rsidR="00883C98" w:rsidRPr="0078159D">
        <w:t xml:space="preserve"> were determined</w:t>
      </w:r>
      <w:r w:rsidRPr="0078159D">
        <w:t xml:space="preserve"> for each method. The outcomes show</w:t>
      </w:r>
      <w:r w:rsidR="00883C98" w:rsidRPr="0078159D">
        <w:t>ed</w:t>
      </w:r>
      <w:r w:rsidRPr="0078159D">
        <w:t xml:space="preserve"> that AI-based methods exhibit overall exactness to MCDM. The results additionally uncovered that </w:t>
      </w:r>
      <w:r w:rsidR="00B24E3B" w:rsidRPr="0078159D">
        <w:t xml:space="preserve">ANNs, </w:t>
      </w:r>
      <w:r w:rsidRPr="0078159D">
        <w:t xml:space="preserve">GPCs, KNNs, </w:t>
      </w:r>
      <w:r w:rsidR="00B24E3B" w:rsidRPr="0078159D">
        <w:t xml:space="preserve">and </w:t>
      </w:r>
      <w:r w:rsidRPr="0078159D">
        <w:t>SVMs are, on the whole, prepared to effectively manag</w:t>
      </w:r>
      <w:r w:rsidR="00A970AF" w:rsidRPr="0078159D">
        <w:t>e</w:t>
      </w:r>
      <w:r w:rsidRPr="0078159D">
        <w:t xml:space="preserve"> the unbalanced data issues related to Pareto distribution, and each of these algorithms performed well against all analyzed measures, along these lines approving the way that ML algorithms are exceptionally pertinent to inventory analysis issues. </w:t>
      </w:r>
      <w:r w:rsidR="00A970AF" w:rsidRPr="0078159D">
        <w:t>There are a few numbers of research where MCDM methods are combined with machine learning algorithms effectively and applied to various inventory settings. Moreover, this study gives an extension of the previous researches by introducing different machine learning algorithms and the classification of existing inventory items with the assistance of combining the classes of three MCDM methods into one and the accuracy comparison of machine learning models.</w:t>
      </w:r>
    </w:p>
    <w:p w14:paraId="3589AB88" w14:textId="77777777" w:rsidR="007B165E" w:rsidRPr="0078159D" w:rsidRDefault="007B165E">
      <w:pPr>
        <w:spacing w:before="120" w:after="120" w:line="360" w:lineRule="auto"/>
        <w:jc w:val="both"/>
        <w:rPr>
          <w:b/>
          <w:sz w:val="56"/>
          <w:szCs w:val="72"/>
        </w:rPr>
        <w:sectPr w:rsidR="007B165E" w:rsidRPr="0078159D">
          <w:footerReference w:type="first" r:id="rId13"/>
          <w:type w:val="continuous"/>
          <w:pgSz w:w="11906" w:h="16838"/>
          <w:pgMar w:top="1440" w:right="1440" w:bottom="1440" w:left="1440" w:header="720" w:footer="720" w:gutter="0"/>
          <w:pgNumType w:fmt="lowerRoman" w:start="1"/>
          <w:cols w:space="720"/>
          <w:titlePg/>
          <w:docGrid w:linePitch="360"/>
        </w:sectPr>
      </w:pPr>
      <w:bookmarkStart w:id="12" w:name="_Hlk52544330"/>
    </w:p>
    <w:p w14:paraId="245C9A64" w14:textId="77777777" w:rsidR="007B165E" w:rsidRPr="0078159D" w:rsidRDefault="00D82568">
      <w:pPr>
        <w:pStyle w:val="Heading1"/>
        <w:rPr>
          <w:rFonts w:cs="Times New Roman"/>
          <w:bCs/>
        </w:rPr>
      </w:pPr>
      <w:bookmarkStart w:id="13" w:name="_Toc66569257"/>
      <w:r w:rsidRPr="0078159D">
        <w:rPr>
          <w:rFonts w:cs="Times New Roman"/>
          <w:bCs/>
        </w:rPr>
        <w:lastRenderedPageBreak/>
        <w:t>Chapter 1</w:t>
      </w:r>
      <w:bookmarkEnd w:id="13"/>
    </w:p>
    <w:p w14:paraId="0F9BA8B3" w14:textId="77777777" w:rsidR="007B165E" w:rsidRPr="0078159D" w:rsidRDefault="00D82568">
      <w:pPr>
        <w:pStyle w:val="Heading2"/>
        <w:rPr>
          <w:rFonts w:cs="Times New Roman"/>
        </w:rPr>
      </w:pPr>
      <w:bookmarkStart w:id="14" w:name="_Toc66569258"/>
      <w:r w:rsidRPr="0078159D">
        <w:rPr>
          <w:rFonts w:cs="Times New Roman"/>
        </w:rPr>
        <w:t>Introduction</w:t>
      </w:r>
      <w:bookmarkEnd w:id="14"/>
    </w:p>
    <w:p w14:paraId="61A3A19C" w14:textId="77777777" w:rsidR="007B165E" w:rsidRPr="0078159D" w:rsidRDefault="00D82568">
      <w:pPr>
        <w:spacing w:line="360" w:lineRule="auto"/>
        <w:rPr>
          <w:b/>
          <w:sz w:val="32"/>
          <w:szCs w:val="32"/>
          <w:u w:val="single"/>
        </w:rPr>
      </w:pPr>
      <w:r w:rsidRPr="0078159D">
        <w:rPr>
          <w:b/>
          <w:noProof/>
          <w:sz w:val="32"/>
          <w:szCs w:val="32"/>
          <w:u w:val="single"/>
        </w:rPr>
        <mc:AlternateContent>
          <mc:Choice Requires="wps">
            <w:drawing>
              <wp:anchor distT="0" distB="0" distL="114300" distR="114300" simplePos="0" relativeHeight="251723776" behindDoc="0" locked="0" layoutInCell="1" allowOverlap="1" wp14:anchorId="7C4AC44E" wp14:editId="5B59E7AF">
                <wp:simplePos x="0" y="0"/>
                <wp:positionH relativeFrom="column">
                  <wp:posOffset>16510</wp:posOffset>
                </wp:positionH>
                <wp:positionV relativeFrom="paragraph">
                  <wp:posOffset>41910</wp:posOffset>
                </wp:positionV>
                <wp:extent cx="5915025" cy="0"/>
                <wp:effectExtent l="0" t="19050" r="9525" b="38100"/>
                <wp:wrapNone/>
                <wp:docPr id="34"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15025" cy="0"/>
                        </a:xfrm>
                        <a:prstGeom prst="straightConnector1">
                          <a:avLst/>
                        </a:prstGeom>
                        <a:noFill/>
                        <a:ln w="57150">
                          <a:solidFill>
                            <a:srgbClr val="000000"/>
                          </a:solidFill>
                          <a:round/>
                        </a:ln>
                      </wps:spPr>
                      <wps:bodyPr/>
                    </wps:wsp>
                  </a:graphicData>
                </a:graphic>
              </wp:anchor>
            </w:drawing>
          </mc:Choice>
          <mc:Fallback>
            <w:pict>
              <v:shape w14:anchorId="095BA209" id="AutoShape 6" o:spid="_x0000_s1026" type="#_x0000_t32" style="position:absolute;margin-left:1.3pt;margin-top:3.3pt;width:465.75pt;height:0;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" strokeweight="4.5pt"/>
            </w:pict>
          </mc:Fallback>
        </mc:AlternateContent>
      </w:r>
    </w:p>
    <w:bookmarkEnd w:id="12"/>
    <w:p w14:paraId="5D7BBB8E" w14:textId="29FF2BA4" w:rsidR="007B165E" w:rsidRPr="0078159D" w:rsidRDefault="00D82568" w:rsidP="00626F7D">
      <w:pPr>
        <w:spacing w:line="360" w:lineRule="auto"/>
        <w:jc w:val="both"/>
        <w:rPr>
          <w:b/>
          <w:sz w:val="32"/>
          <w:szCs w:val="32"/>
          <w:u w:val="single"/>
        </w:rPr>
      </w:pPr>
      <w:r w:rsidRPr="0078159D">
        <w:t xml:space="preserve">Efficient inventory management has assumed a significant job in the accomplishment of supply chain management. For </w:t>
      </w:r>
      <w:r w:rsidR="008A5CDE" w:rsidRPr="0078159D">
        <w:t>industries</w:t>
      </w:r>
      <w:r w:rsidRPr="0078159D">
        <w:t xml:space="preserve"> that keep up a great </w:t>
      </w:r>
      <w:r w:rsidR="008A5CDE" w:rsidRPr="0078159D">
        <w:t>number of</w:t>
      </w:r>
      <w:r w:rsidRPr="0078159D">
        <w:t xml:space="preserve"> inventory </w:t>
      </w:r>
      <w:r w:rsidR="008A5CDE" w:rsidRPr="0078159D">
        <w:t>items</w:t>
      </w:r>
      <w:r w:rsidRPr="0078159D">
        <w:t>, it is quite impossible to give equivalent thought to every inventory item. Managers are needed to classify these things to fittingly control each inventory class, as indicated by its significance rating.</w:t>
      </w:r>
    </w:p>
    <w:p w14:paraId="6ED72747" w14:textId="12F6E09E" w:rsidR="007B165E" w:rsidRPr="0078159D" w:rsidRDefault="00D82568" w:rsidP="00626F7D">
      <w:pPr>
        <w:spacing w:line="360" w:lineRule="auto"/>
        <w:jc w:val="both"/>
        <w:rPr>
          <w:b/>
          <w:sz w:val="32"/>
          <w:szCs w:val="32"/>
          <w:u w:val="single"/>
        </w:rPr>
      </w:pPr>
      <w:r w:rsidRPr="0078159D">
        <w:t xml:space="preserve">ABC analysis is one of the most </w:t>
      </w:r>
      <w:r w:rsidR="00297945" w:rsidRPr="0078159D">
        <w:t>commonly</w:t>
      </w:r>
      <w:r w:rsidRPr="0078159D">
        <w:t xml:space="preserve"> utilized inventory classification procedures. Customary ABC classification was introduced for use by General Electric during the 1950s. The classification plot depends on the Pareto rule or the 80/20 principle, </w:t>
      </w:r>
      <w:r w:rsidR="00A763A0" w:rsidRPr="0078159D">
        <w:t>which</w:t>
      </w:r>
      <w:r w:rsidRPr="0078159D">
        <w:t xml:space="preserve"> utilizes the accompanying dependable guideline: </w:t>
      </w:r>
      <w:r w:rsidRPr="0078159D">
        <w:rPr>
          <w:rFonts w:eastAsia="AdvGulliv-R"/>
        </w:rPr>
        <w:t>"vital few and trivial many." The procedure of ABC analysis groups inventory items into A, B, or C classifications depend</w:t>
      </w:r>
      <w:r w:rsidR="00297945" w:rsidRPr="0078159D">
        <w:rPr>
          <w:rFonts w:eastAsia="AdvGulliv-R"/>
        </w:rPr>
        <w:t>ing</w:t>
      </w:r>
      <w:r w:rsidRPr="0078159D">
        <w:rPr>
          <w:rFonts w:eastAsia="AdvGulliv-R"/>
        </w:rPr>
        <w:t xml:space="preserve"> on </w:t>
      </w:r>
      <w:r w:rsidR="00297945" w:rsidRPr="0078159D">
        <w:rPr>
          <w:rFonts w:eastAsia="AdvGulliv-R"/>
        </w:rPr>
        <w:t xml:space="preserve">the </w:t>
      </w:r>
      <w:r w:rsidRPr="0078159D">
        <w:rPr>
          <w:rFonts w:eastAsia="AdvGulliv-R"/>
        </w:rPr>
        <w:t>alleged annual dollar usage.</w:t>
      </w:r>
      <w:r w:rsidRPr="0078159D">
        <w:t xml:space="preserve"> </w:t>
      </w:r>
      <w:r w:rsidRPr="0078159D">
        <w:rPr>
          <w:rFonts w:eastAsia="AdvGulliv-R"/>
        </w:rPr>
        <w:t>Inventory items are then organized by the descending order of their annual dollar usage. Class A items are generally little in number, yet represent the best sum of annual dollar usage. Conversely, class C items are usually huge in number, yet make up a somewhat limited quantity of annual dollar usage. Items between classes A and C are arranged as class B.</w:t>
      </w:r>
    </w:p>
    <w:p w14:paraId="4F0AAFD3" w14:textId="20396033" w:rsidR="007B165E" w:rsidRPr="0078159D" w:rsidRDefault="00D82568" w:rsidP="00626F7D">
      <w:pPr>
        <w:autoSpaceDE w:val="0"/>
        <w:autoSpaceDN w:val="0"/>
        <w:adjustRightInd w:val="0"/>
        <w:spacing w:after="0" w:line="360" w:lineRule="auto"/>
        <w:jc w:val="both"/>
        <w:rPr>
          <w:rFonts w:eastAsia="AdvGulliv-R"/>
        </w:rPr>
      </w:pPr>
      <w:r w:rsidRPr="0078159D">
        <w:rPr>
          <w:rFonts w:eastAsia="AdvGulliv-R"/>
        </w:rPr>
        <w:t>Despite the fact that ABC analysis is renowned for its convenience, it has been scrutinized for its restrictive spotlight on dollar usage. Other features such as manufacturing cost, fixed cost, selling price, raw material availability have likewise been perceived as essential for inventory management. In our research, we are going to classify the inventory items considering these issues using ABC Analysis</w:t>
      </w:r>
      <w:r w:rsidR="00297945" w:rsidRPr="0078159D">
        <w:rPr>
          <w:rFonts w:eastAsia="AdvGulliv-R"/>
        </w:rPr>
        <w:t xml:space="preserve">. ABC analysis is an essential method in inventory management. By definition, ABC analysis does the categorization of items into three categories (A, B, and C) to determine levels of significance of an item. </w:t>
      </w:r>
      <w:r w:rsidRPr="0078159D">
        <w:rPr>
          <w:rFonts w:eastAsia="AdvGulliv-R"/>
        </w:rPr>
        <w:t xml:space="preserve">Thus, the inventory is assembled into three classifications (A, B, and C) arranged by their assessed significance. The primary utilization of ABC analysis is to improve the capacity to manage enormous and complex data indexes by breaking them down into three sections. These sections characterize the need for the data inside whatever zone we are utilizing them in. When the information is separated into sections, it is simpler to concentrate on the data and use it in a meaningful manner. Breaking down the data into these sections makes the data more self-evident. It additionally helps in organizing the </w:t>
      </w:r>
      <w:r w:rsidRPr="0078159D">
        <w:rPr>
          <w:rFonts w:eastAsia="AdvGulliv-R"/>
        </w:rPr>
        <w:lastRenderedPageBreak/>
        <w:t xml:space="preserve">various segments. ABC analysis is, likewise, a phenomenal tool for inventory control. It is especially helpful for figuring out which of the inventory things sway your stock expense the most. It also gives a system to decide the ideal approaches to oversee and control the inventory.  </w:t>
      </w:r>
      <w:r w:rsidR="003B6F5B" w:rsidRPr="0078159D">
        <w:rPr>
          <w:rFonts w:eastAsia="AdvGulliv-R"/>
        </w:rPr>
        <w:t xml:space="preserve">In this report, MCDM (Multi-Criteria Decision-Making) methods will be applied </w:t>
      </w:r>
      <w:r w:rsidR="0008184E" w:rsidRPr="0078159D">
        <w:rPr>
          <w:rFonts w:eastAsia="AdvGulliv-R"/>
        </w:rPr>
        <w:t>to</w:t>
      </w:r>
      <w:r w:rsidR="003B6F5B" w:rsidRPr="0078159D">
        <w:rPr>
          <w:rFonts w:eastAsia="AdvGulliv-R"/>
        </w:rPr>
        <w:t xml:space="preserve"> the multiple features (i.e., demand, manufacturing cost, raw material availability, </w:t>
      </w:r>
      <w:r w:rsidR="0008184E" w:rsidRPr="0078159D">
        <w:rPr>
          <w:rFonts w:eastAsia="AdvGulliv-R"/>
        </w:rPr>
        <w:t>selling price, fixed cost</w:t>
      </w:r>
      <w:r w:rsidR="003B6F5B" w:rsidRPr="0078159D">
        <w:rPr>
          <w:rFonts w:eastAsia="AdvGulliv-R"/>
        </w:rPr>
        <w:t>) of the inventory item dataset</w:t>
      </w:r>
      <w:r w:rsidR="0008184E" w:rsidRPr="0078159D">
        <w:rPr>
          <w:rFonts w:eastAsia="AdvGulliv-R"/>
        </w:rPr>
        <w:t>. Then</w:t>
      </w:r>
      <w:r w:rsidRPr="0078159D">
        <w:rPr>
          <w:rFonts w:eastAsia="AdvGulliv-R"/>
        </w:rPr>
        <w:t xml:space="preserve"> ABC analysis </w:t>
      </w:r>
      <w:r w:rsidR="003B6F5B" w:rsidRPr="0078159D">
        <w:rPr>
          <w:rFonts w:eastAsia="AdvGulliv-R"/>
        </w:rPr>
        <w:t xml:space="preserve">for the existing inventory items </w:t>
      </w:r>
      <w:r w:rsidRPr="0078159D">
        <w:rPr>
          <w:rFonts w:eastAsia="AdvGulliv-R"/>
        </w:rPr>
        <w:t xml:space="preserve">will be conducted </w:t>
      </w:r>
      <w:r w:rsidR="0008184E" w:rsidRPr="0078159D">
        <w:rPr>
          <w:rFonts w:eastAsia="AdvGulliv-R"/>
        </w:rPr>
        <w:t>based on the performance of each item gained from MCDM models.</w:t>
      </w:r>
      <w:r w:rsidRPr="0078159D">
        <w:rPr>
          <w:rFonts w:eastAsia="AdvGulliv-R"/>
        </w:rPr>
        <w:t xml:space="preserve"> </w:t>
      </w:r>
      <w:r w:rsidR="0008184E" w:rsidRPr="0078159D">
        <w:rPr>
          <w:rFonts w:eastAsia="AdvGulliv-R"/>
        </w:rPr>
        <w:t xml:space="preserve">Later, the </w:t>
      </w:r>
      <w:r w:rsidRPr="0078159D">
        <w:rPr>
          <w:rFonts w:eastAsia="AdvGulliv-R"/>
        </w:rPr>
        <w:t>f</w:t>
      </w:r>
      <w:r w:rsidR="003B6F5B" w:rsidRPr="0078159D">
        <w:rPr>
          <w:rFonts w:eastAsia="AdvGulliv-R"/>
        </w:rPr>
        <w:t>u</w:t>
      </w:r>
      <w:r w:rsidRPr="0078159D">
        <w:rPr>
          <w:rFonts w:eastAsia="AdvGulliv-R"/>
        </w:rPr>
        <w:t>ture prediction will be done by Machine Learning Techniques</w:t>
      </w:r>
      <w:r w:rsidR="0008184E" w:rsidRPr="0078159D">
        <w:rPr>
          <w:rFonts w:eastAsia="AdvGulliv-R"/>
        </w:rPr>
        <w:t xml:space="preserve"> where the features will be the input and the classes of ABC Analysis will be the label</w:t>
      </w:r>
      <w:r w:rsidRPr="0078159D">
        <w:rPr>
          <w:rFonts w:eastAsia="AdvGulliv-R"/>
        </w:rPr>
        <w:t xml:space="preserve">. </w:t>
      </w:r>
    </w:p>
    <w:p w14:paraId="6808142E" w14:textId="6F289D98" w:rsidR="007B165E" w:rsidRPr="0078159D" w:rsidRDefault="00D82568" w:rsidP="00626F7D">
      <w:pPr>
        <w:autoSpaceDE w:val="0"/>
        <w:autoSpaceDN w:val="0"/>
        <w:adjustRightInd w:val="0"/>
        <w:spacing w:after="0" w:line="360" w:lineRule="auto"/>
        <w:jc w:val="both"/>
        <w:rPr>
          <w:rFonts w:eastAsia="AdvGulliv-R"/>
        </w:rPr>
      </w:pPr>
      <w:r w:rsidRPr="0078159D">
        <w:rPr>
          <w:rFonts w:eastAsia="AdvGulliv-R"/>
        </w:rPr>
        <w:t xml:space="preserve">Most of the MCDM methods were focused on weight determination. It contains simple additive weighting (SAW), Analytic Hierarchy Process (AHP), </w:t>
      </w:r>
      <w:proofErr w:type="spellStart"/>
      <w:r w:rsidR="002D0F58" w:rsidRPr="0078159D">
        <w:rPr>
          <w:rFonts w:eastAsia="AdvGulliv-R"/>
        </w:rPr>
        <w:t>VIšekriterijumsko</w:t>
      </w:r>
      <w:proofErr w:type="spellEnd"/>
      <w:r w:rsidR="002D0F58" w:rsidRPr="0078159D">
        <w:rPr>
          <w:rFonts w:eastAsia="AdvGulliv-R"/>
        </w:rPr>
        <w:t xml:space="preserve"> </w:t>
      </w:r>
      <w:proofErr w:type="spellStart"/>
      <w:r w:rsidR="002D0F58" w:rsidRPr="0078159D">
        <w:rPr>
          <w:rFonts w:eastAsia="AdvGulliv-R"/>
        </w:rPr>
        <w:t>KOmpromisno</w:t>
      </w:r>
      <w:proofErr w:type="spellEnd"/>
      <w:r w:rsidR="002D0F58" w:rsidRPr="0078159D">
        <w:rPr>
          <w:rFonts w:eastAsia="AdvGulliv-R"/>
        </w:rPr>
        <w:t xml:space="preserve"> </w:t>
      </w:r>
      <w:proofErr w:type="spellStart"/>
      <w:r w:rsidR="002D0F58" w:rsidRPr="0078159D">
        <w:rPr>
          <w:rFonts w:eastAsia="AdvGulliv-R"/>
        </w:rPr>
        <w:t>Rangiranje</w:t>
      </w:r>
      <w:proofErr w:type="spellEnd"/>
      <w:r w:rsidR="002D0F58" w:rsidRPr="0078159D">
        <w:rPr>
          <w:rFonts w:eastAsia="AdvGulliv-R"/>
        </w:rPr>
        <w:t xml:space="preserve"> (</w:t>
      </w:r>
      <w:r w:rsidRPr="0078159D">
        <w:rPr>
          <w:rFonts w:eastAsia="AdvGulliv-R"/>
        </w:rPr>
        <w:t>VIKOR</w:t>
      </w:r>
      <w:r w:rsidR="002D0F58" w:rsidRPr="0078159D">
        <w:rPr>
          <w:rFonts w:eastAsia="AdvGulliv-R"/>
        </w:rPr>
        <w:t>)</w:t>
      </w:r>
      <w:r w:rsidRPr="0078159D">
        <w:rPr>
          <w:rFonts w:eastAsia="AdvGulliv-R"/>
        </w:rPr>
        <w:t>, fuzzy conjunctive/disjunctive methods, fuzzy outranking methods, and max-min methods. It appears that the methods of SAW, AHP, and VIKOR are the MCDM methods utilized for weight determinations and inclinations.</w:t>
      </w:r>
    </w:p>
    <w:p w14:paraId="18FB2372" w14:textId="77777777" w:rsidR="007B165E" w:rsidRPr="0078159D" w:rsidRDefault="00D82568" w:rsidP="00626F7D">
      <w:pPr>
        <w:autoSpaceDE w:val="0"/>
        <w:autoSpaceDN w:val="0"/>
        <w:adjustRightInd w:val="0"/>
        <w:spacing w:after="0" w:line="360" w:lineRule="auto"/>
        <w:jc w:val="both"/>
      </w:pPr>
      <w:r w:rsidRPr="0078159D">
        <w:t xml:space="preserve">Simple Additive Weighting (SAW), which is also known as weighted linear combination or scoring methods, is a simple and most often used multi-attribute decision technique. The method is based on the weighted average. </w:t>
      </w:r>
    </w:p>
    <w:p w14:paraId="758B941E" w14:textId="10D7572B" w:rsidR="007B165E" w:rsidRPr="0078159D" w:rsidRDefault="00D82568" w:rsidP="00626F7D">
      <w:pPr>
        <w:autoSpaceDE w:val="0"/>
        <w:autoSpaceDN w:val="0"/>
        <w:adjustRightInd w:val="0"/>
        <w:spacing w:after="0" w:line="360" w:lineRule="auto"/>
        <w:jc w:val="both"/>
        <w:rPr>
          <w:rFonts w:eastAsia="TimesNewRomanPSMT"/>
        </w:rPr>
      </w:pPr>
      <w:r w:rsidRPr="0078159D">
        <w:rPr>
          <w:rFonts w:eastAsia="TimesNewRomanPSMT"/>
        </w:rPr>
        <w:t xml:space="preserve">According to </w:t>
      </w:r>
      <w:proofErr w:type="spellStart"/>
      <w:r w:rsidRPr="0078159D">
        <w:rPr>
          <w:rFonts w:eastAsia="TimesNewRomanPSMT"/>
        </w:rPr>
        <w:t>Triantaphyllou</w:t>
      </w:r>
      <w:proofErr w:type="spellEnd"/>
      <w:r w:rsidRPr="0078159D">
        <w:rPr>
          <w:rFonts w:eastAsia="TimesNewRomanPSMT"/>
        </w:rPr>
        <w:t xml:space="preserve"> and Mann</w:t>
      </w:r>
      <w:r w:rsidR="002D0F58" w:rsidRPr="0078159D">
        <w:rPr>
          <w:rFonts w:eastAsia="TimesNewRomanPSMT"/>
        </w:rPr>
        <w:fldChar w:fldCharType="begin" w:fldLock="1"/>
      </w:r>
      <w:r w:rsidR="007217B4">
        <w:rPr>
          <w:rFonts w:eastAsia="TimesNewRomanPSMT"/>
        </w:rPr>
        <w:instrText>ADDIN CSL_CITATION {"citationItems":[{"id":"ITEM-1","itemData":{"DOI":"10.1109/TIE.2013.2297315","ISSN":"18196608","abstract":"Analytic Hierarchy Process (AHP) is among the most popular methods of decision-makings. This article contains the tutorial document composed of a short discussion on AHP presented at the International conference on \"Proceedings of Engineering Technology International Conference\". The conference would be held at Bali, Indonesia during August 10-11, 2015. The paper starts with the short review of Multi-criteria Decision Making and AHP. Then it discusses about the techniques and formulae that are used in the AHP decision-making method. Lastly, this paper recommends AHP to future researchers and professionals with highlights of the reasons to use the methodology process when engaged in complex decision-making problems.","author":[{"dropping-particle":"","family":"Aziz","given":"Nor Filianie","non-dropping-particle":"","parse-names":false,"suffix":""},{"dropping-particle":"","family":"Sorooshian","given":"Shahryar","non-dropping-particle":"","parse-names":false,"suffix":""},{"dropping-particle":"","family":"Mahmud","given":"Fatimah","non-dropping-particle":"","parse-names":false,"suffix":""}],"container-title":"ARPN Journal of Engineering and Applied Sciences","id":"ITEM-1","issue":"11","issued":{"date-parts":[["2016"]]},"page":"7217-7220","title":"MCDM-AHP method in decision makings","type":"article-journal","volume":"11"},"uris":["http://www.mendeley.com/documents/?uuid=9d387d49-8bcb-4331-a4d4-58dde57fdde0"]}],"mendeley":{"formattedCitation":"[1]","plainTextFormattedCitation":"[1]","previouslyFormattedCitation":"[1]"},"properties":{"noteIndex":0},"schema":"https://github.com/citation-style-language/schema/raw/master/csl-citation.json"}</w:instrText>
      </w:r>
      <w:r w:rsidR="002D0F58" w:rsidRPr="0078159D">
        <w:rPr>
          <w:rFonts w:eastAsia="TimesNewRomanPSMT"/>
        </w:rPr>
        <w:fldChar w:fldCharType="separate"/>
      </w:r>
      <w:r w:rsidR="00694A04" w:rsidRPr="00694A04">
        <w:rPr>
          <w:rFonts w:eastAsia="TimesNewRomanPSMT"/>
          <w:noProof/>
        </w:rPr>
        <w:t>[1]</w:t>
      </w:r>
      <w:r w:rsidR="002D0F58" w:rsidRPr="0078159D">
        <w:rPr>
          <w:rFonts w:eastAsia="TimesNewRomanPSMT"/>
        </w:rPr>
        <w:fldChar w:fldCharType="end"/>
      </w:r>
      <w:r w:rsidRPr="0078159D">
        <w:rPr>
          <w:rFonts w:eastAsia="TimesNewRomanPSMT"/>
        </w:rPr>
        <w:t>, the excellent mathematical properties of AHP have attracted many researchers' interest</w:t>
      </w:r>
      <w:r w:rsidR="00320998">
        <w:rPr>
          <w:rFonts w:eastAsia="TimesNewRomanPSMT"/>
        </w:rPr>
        <w:t xml:space="preserve">. The </w:t>
      </w:r>
      <w:r w:rsidRPr="0078159D">
        <w:rPr>
          <w:rFonts w:eastAsia="TimesNewRomanPSMT"/>
        </w:rPr>
        <w:t>Analytic</w:t>
      </w:r>
      <w:r w:rsidR="00320998">
        <w:rPr>
          <w:rFonts w:eastAsia="TimesNewRomanPSMT"/>
        </w:rPr>
        <w:t>al</w:t>
      </w:r>
      <w:r w:rsidRPr="0078159D">
        <w:rPr>
          <w:rFonts w:eastAsia="TimesNewRomanPSMT"/>
        </w:rPr>
        <w:t xml:space="preserve"> Hierarchy Process (AHP)</w:t>
      </w:r>
      <w:r w:rsidR="00320998">
        <w:rPr>
          <w:rFonts w:eastAsia="TimesNewRomanPSMT"/>
        </w:rPr>
        <w:t xml:space="preserve">, </w:t>
      </w:r>
      <w:r w:rsidRPr="0078159D">
        <w:rPr>
          <w:rFonts w:eastAsia="TimesNewRomanPSMT"/>
        </w:rPr>
        <w:t>created under Multi-Criteria Decision Making (MCDM)</w:t>
      </w:r>
      <w:r w:rsidR="00320998">
        <w:rPr>
          <w:rFonts w:eastAsia="TimesNewRomanPSMT"/>
        </w:rPr>
        <w:t xml:space="preserve"> method,</w:t>
      </w:r>
      <w:r w:rsidRPr="0078159D">
        <w:rPr>
          <w:rFonts w:eastAsia="TimesNewRomanPSMT"/>
        </w:rPr>
        <w:t xml:space="preserve"> is composed of suitable</w:t>
      </w:r>
      <w:r w:rsidR="00320998">
        <w:rPr>
          <w:rFonts w:eastAsia="TimesNewRomanPSMT"/>
        </w:rPr>
        <w:t xml:space="preserve"> </w:t>
      </w:r>
      <w:r w:rsidR="00320998" w:rsidRPr="0078159D">
        <w:rPr>
          <w:rFonts w:eastAsia="TimesNewRomanPSMT"/>
        </w:rPr>
        <w:t>techniques</w:t>
      </w:r>
      <w:r w:rsidRPr="0078159D">
        <w:rPr>
          <w:rFonts w:eastAsia="TimesNewRomanPSMT"/>
        </w:rPr>
        <w:t xml:space="preserve"> for ranking critical management problems. The Analytic Hierarchy Process (AHP) was introduced by </w:t>
      </w:r>
      <w:proofErr w:type="spellStart"/>
      <w:r w:rsidRPr="0078159D">
        <w:rPr>
          <w:rFonts w:eastAsia="TimesNewRomanPSMT"/>
        </w:rPr>
        <w:t>Saaty</w:t>
      </w:r>
      <w:proofErr w:type="spellEnd"/>
      <w:r w:rsidRPr="0078159D">
        <w:rPr>
          <w:rFonts w:eastAsia="TimesNewRomanPSMT"/>
        </w:rPr>
        <w:t xml:space="preserve"> </w:t>
      </w:r>
      <w:r w:rsidRPr="0078159D">
        <w:rPr>
          <w:rFonts w:eastAsia="TimesNewRomanPSMT"/>
        </w:rPr>
        <w:fldChar w:fldCharType="begin" w:fldLock="1"/>
      </w:r>
      <w:r w:rsidR="007217B4">
        <w:rPr>
          <w:rFonts w:eastAsia="TimesNewRomanPSMT"/>
        </w:rPr>
        <w:instrText>ADDIN CSL_CITATION {"citationItems":[{"id":"ITEM-1","itemData":{"DOI":"10.3846/20294913.2016.1202353","ISSN":"20294921","author":[{"dropping-particle":"","family":"Kou","given":"Gang","non-dropping-particle":"","parse-names":false,"suffix":""},{"dropping-particle":"","family":"Ergu","given":"Daji","non-dropping-particle":"","parse-names":false,"suffix":""}],"container-title":"Technological and Economic Development of Economy","id":"ITEM-1","issue":"5","issued":{"date-parts":[["2016"]]},"page":"649-650","title":"AHP/ANP theory and its application in technological and economic development: the 90th anniversary of Thomas L. Saaty","type":"article-journal","volume":"22"},"uris":["http://www.mendeley.com/documents/?uuid=e5101957-6993-4e27-af12-0206fd9279ad"]}],"mendeley":{"formattedCitation":"[2]","plainTextFormattedCitation":"[2]","previouslyFormattedCitation":"[2]"},"properties":{"noteIndex":0},"schema":"https://github.com/citation-style-language/schema/raw/master/csl-citation.json"}</w:instrText>
      </w:r>
      <w:r w:rsidRPr="0078159D">
        <w:rPr>
          <w:rFonts w:eastAsia="TimesNewRomanPSMT"/>
        </w:rPr>
        <w:fldChar w:fldCharType="separate"/>
      </w:r>
      <w:r w:rsidR="00694A04" w:rsidRPr="00694A04">
        <w:rPr>
          <w:rFonts w:eastAsia="TimesNewRomanPSMT"/>
          <w:noProof/>
        </w:rPr>
        <w:t>[2]</w:t>
      </w:r>
      <w:r w:rsidRPr="0078159D">
        <w:rPr>
          <w:rFonts w:eastAsia="TimesNewRomanPSMT"/>
        </w:rPr>
        <w:fldChar w:fldCharType="end"/>
      </w:r>
      <w:r w:rsidRPr="0078159D">
        <w:rPr>
          <w:rFonts w:eastAsia="TimesNewRomanPSMT"/>
        </w:rPr>
        <w:t xml:space="preserve"> in the 1970s. The AHP method is a ranking process that is used in making group decisions and is widely used around the world in a variety of fields such as business, inventory management, government, industry, education, health, and others.</w:t>
      </w:r>
      <w:r w:rsidR="009B6145" w:rsidRPr="0078159D">
        <w:rPr>
          <w:rFonts w:eastAsia="TimesNewRomanPSMT"/>
        </w:rPr>
        <w:t xml:space="preserve"> </w:t>
      </w:r>
    </w:p>
    <w:p w14:paraId="06BE3C96" w14:textId="3752C5AA" w:rsidR="007B165E" w:rsidRPr="0078159D" w:rsidRDefault="00D82568" w:rsidP="00626F7D">
      <w:pPr>
        <w:autoSpaceDE w:val="0"/>
        <w:autoSpaceDN w:val="0"/>
        <w:adjustRightInd w:val="0"/>
        <w:spacing w:after="0" w:line="360" w:lineRule="auto"/>
        <w:jc w:val="both"/>
      </w:pPr>
      <w:r w:rsidRPr="0078159D">
        <w:t xml:space="preserve">The VIKOR method was introduced as an applicable technique to implement </w:t>
      </w:r>
      <w:r w:rsidR="0042602E">
        <w:t>as an</w:t>
      </w:r>
      <w:r w:rsidRPr="0078159D">
        <w:t xml:space="preserve"> MCDM</w:t>
      </w:r>
      <w:r w:rsidR="0042602E">
        <w:t xml:space="preserve"> model</w:t>
      </w:r>
      <w:r w:rsidRPr="0078159D">
        <w:t>. It focuses on ranking and selecting from a set of alternatives in the presence of conflicting criteria</w:t>
      </w:r>
      <w:r w:rsidR="0042602E">
        <w:t xml:space="preserve"> and to achieve a compromised solution</w:t>
      </w:r>
      <w:r w:rsidRPr="0078159D">
        <w:t>. The compromise solution is a feasible solution that is the closest to the ideal solution, and a compromise means an agreement established by mutual concession.</w:t>
      </w:r>
      <w:r w:rsidR="009B6145" w:rsidRPr="0078159D">
        <w:t xml:space="preserve"> </w:t>
      </w:r>
      <w:r w:rsidRPr="0078159D">
        <w:fldChar w:fldCharType="begin" w:fldLock="1"/>
      </w:r>
      <w:r w:rsidR="007217B4">
        <w:instrText>ADDIN CSL_CITATION {"citationItems":[{"id":"ITEM-1","itemData":{"author":[{"dropping-particle":"","family":"Radhika","given":"S","non-dropping-particle":"","parse-names":false,"suffix":""},{"dropping-particle":"","family":"Kumar","given":"D Sameer","non-dropping-particle":"","parse-names":false,"suffix":""},{"dropping-particle":"","family":"Swapna","given":"D","non-dropping-particle":"","parse-names":false,"suffix":""}],"id":"ITEM-1","issue":"2","issued":{"date-parts":[["2013"]]},"page":"30-35","title":"VIKOR Method for Multi Criteria Decision Making in Academic Staff Selection","type":"article-journal","volume":"3"},"uris":["http://www.mendeley.com/documents/?uuid=2d33631f-a56e-4ad2-b2a1-f06c04b31fbb"]}],"mendeley":{"formattedCitation":"[3]","plainTextFormattedCitation":"[3]","previouslyFormattedCitation":"[3]"},"properties":{"noteIndex":0},"schema":"https://github.com/citation-style-language/schema/raw/master/csl-citation.json"}</w:instrText>
      </w:r>
      <w:r w:rsidRPr="0078159D">
        <w:fldChar w:fldCharType="separate"/>
      </w:r>
      <w:r w:rsidR="00694A04" w:rsidRPr="00694A04">
        <w:rPr>
          <w:noProof/>
        </w:rPr>
        <w:t>[3]</w:t>
      </w:r>
      <w:r w:rsidRPr="0078159D">
        <w:fldChar w:fldCharType="end"/>
      </w:r>
    </w:p>
    <w:p w14:paraId="4B26F95E" w14:textId="66001129" w:rsidR="007B165E" w:rsidRPr="0078159D" w:rsidRDefault="00187D32" w:rsidP="00626F7D">
      <w:pPr>
        <w:autoSpaceDE w:val="0"/>
        <w:autoSpaceDN w:val="0"/>
        <w:adjustRightInd w:val="0"/>
        <w:spacing w:line="360" w:lineRule="auto"/>
        <w:jc w:val="both"/>
        <w:rPr>
          <w:rFonts w:eastAsia="AdvGulliv-R"/>
        </w:rPr>
      </w:pPr>
      <w:r w:rsidRPr="00187D32">
        <w:t>Artificial Neural Network is the combination of many mathematical model</w:t>
      </w:r>
      <w:r w:rsidR="00E905EB">
        <w:t>s</w:t>
      </w:r>
      <w:r w:rsidRPr="00187D32">
        <w:t xml:space="preserve"> and research. It mimics the human brain through a set of algorithms. It is a supervised machine learning algorithm inspired by the connections of neurons of animal brains. An ANN is based on a collection of connected units or nodes called artificial neurons. Each connection, like the synapses in a biological brain, can transmit a signal to other neurons. An artificial neuron </w:t>
      </w:r>
      <w:r w:rsidRPr="00187D32">
        <w:lastRenderedPageBreak/>
        <w:t>receives real number data as input and pas</w:t>
      </w:r>
      <w:r w:rsidR="00E905EB">
        <w:t>se</w:t>
      </w:r>
      <w:r w:rsidRPr="00187D32">
        <w:t>s the data through a non-linear function known as node. It is used both in regression and classification problem</w:t>
      </w:r>
      <w:r w:rsidR="00E905EB">
        <w:t>s</w:t>
      </w:r>
      <w:r w:rsidRPr="00187D32">
        <w:t>. ANN consists of four components inputs, weights, a bias, &amp; an output</w:t>
      </w:r>
      <w:r w:rsidR="00E905EB">
        <w:t>,</w:t>
      </w:r>
      <w:r w:rsidRPr="00187D32">
        <w:t xml:space="preserve"> and also multiple layers known as </w:t>
      </w:r>
      <w:r w:rsidR="00E905EB">
        <w:t xml:space="preserve">the </w:t>
      </w:r>
      <w:r w:rsidRPr="00187D32">
        <w:t>input, hidden</w:t>
      </w:r>
      <w:r w:rsidR="00E905EB">
        <w:t>,</w:t>
      </w:r>
      <w:r w:rsidRPr="00187D32">
        <w:t xml:space="preserve"> and output layer. Each layer consists of multiple nodes named neurons and </w:t>
      </w:r>
      <w:r w:rsidR="00E905EB">
        <w:t xml:space="preserve">the </w:t>
      </w:r>
      <w:r w:rsidRPr="00187D32">
        <w:t xml:space="preserve">summation of nodes of each layer is the input of the next layer. Backpropagation is done to determine the error of ANN. In this era, </w:t>
      </w:r>
      <w:r w:rsidR="00E905EB">
        <w:t xml:space="preserve">the </w:t>
      </w:r>
      <w:r w:rsidRPr="00187D32">
        <w:t>use of ANN in industrial automation is increasing day by day.</w:t>
      </w:r>
      <w:r w:rsidR="002D0F58" w:rsidRPr="0078159D">
        <w:rPr>
          <w:rFonts w:eastAsia="AdvGulliv-R"/>
        </w:rPr>
        <w:t xml:space="preserve"> </w:t>
      </w:r>
      <w:r w:rsidR="00D82568" w:rsidRPr="0078159D">
        <w:rPr>
          <w:rFonts w:eastAsia="AdvGulliv-R"/>
        </w:rPr>
        <w:fldChar w:fldCharType="begin" w:fldLock="1"/>
      </w:r>
      <w:r w:rsidR="007217B4">
        <w:rPr>
          <w:rFonts w:eastAsia="AdvGulliv-R"/>
        </w:rPr>
        <w:instrText>ADDIN CSL_CITATION {"citationItems":[{"id":"ITEM-1","itemData":{"DOI":"10.1016/j.eswa.2010.08.127","ISSN":"09574174","abstract":"ABC analysis is a popular and effective method used to classify inventory items into specific categories that can be managed and controlled separately. Conventional ABC analysis classifies inventory items three categories: A, B, or C based on annual dollar usage of an inventory item. Multi-criteria inventory classification has been proposed by a number of researchers in order to take other important criteria into consideration. These researchers have compared artificial-intelligence (AI)-based classification techniques with traditional multiple discriminant analysis (MDA). Examples of these AI-based techniques include support vector machines (SVMs), backpropagation networks (BPNs), and the k-nearest neighbor (k-NN) algorithm. To test the effectiveness of these techniques, classification results based on four benchmark techniques are compared. The results show that AI-based techniques demonstrate superior accuracy to MDA. Statistical analysis reveals that SVM enables more accurate classification than other AI-based techniques. This finding suggests the possibility of implementing AI-based techniques for multi-criteria ABC analysis in enterprise resource planning (ERP) systems. © 2010 Elsevier Ltd. All rights reserved.","author":[{"dropping-particle":"","family":"Yu","given":"Min Chun","non-dropping-particle":"","parse-names":false,"suffix":""}],"container-title":"Expert Systems with Applications","id":"ITEM-1","issue":"4","issued":{"date-parts":[["2011"]]},"page":"3416-3421","publisher":"Elsevier Ltd","title":"Multi-criteria ABC analysis using artificial-intelligence-based classification techniques","type":"article-journal","volume":"38"},"uris":["http://www.mendeley.com/documents/?uuid=b403e6f9-7f31-4541-89e5-56cf074d8b8c"]}],"mendeley":{"formattedCitation":"[4]","plainTextFormattedCitation":"[4]","previouslyFormattedCitation":"[4]"},"properties":{"noteIndex":0},"schema":"https://github.com/citation-style-language/schema/raw/master/csl-citation.json"}</w:instrText>
      </w:r>
      <w:r w:rsidR="00D82568" w:rsidRPr="0078159D">
        <w:rPr>
          <w:rFonts w:eastAsia="AdvGulliv-R"/>
        </w:rPr>
        <w:fldChar w:fldCharType="separate"/>
      </w:r>
      <w:r w:rsidR="00694A04" w:rsidRPr="00694A04">
        <w:rPr>
          <w:rFonts w:eastAsia="AdvGulliv-R"/>
          <w:noProof/>
        </w:rPr>
        <w:t>[4]</w:t>
      </w:r>
      <w:r w:rsidR="00D82568" w:rsidRPr="0078159D">
        <w:rPr>
          <w:rFonts w:eastAsia="AdvGulliv-R"/>
        </w:rPr>
        <w:fldChar w:fldCharType="end"/>
      </w:r>
    </w:p>
    <w:p w14:paraId="313971CD" w14:textId="2175C6A1" w:rsidR="007B165E" w:rsidRPr="0078159D" w:rsidRDefault="00187D32" w:rsidP="00626F7D">
      <w:pPr>
        <w:autoSpaceDE w:val="0"/>
        <w:autoSpaceDN w:val="0"/>
        <w:adjustRightInd w:val="0"/>
        <w:spacing w:after="0" w:line="360" w:lineRule="auto"/>
        <w:jc w:val="both"/>
        <w:rPr>
          <w:rFonts w:eastAsia="AdvGulliv-R"/>
        </w:rPr>
      </w:pPr>
      <w:r w:rsidRPr="00187D32">
        <w:rPr>
          <w:rFonts w:eastAsia="AdvGulliv-R"/>
        </w:rPr>
        <w:t>Support Vector Machine</w:t>
      </w:r>
      <w:r w:rsidR="00626F7D">
        <w:rPr>
          <w:rFonts w:eastAsia="AdvGulliv-R"/>
        </w:rPr>
        <w:t xml:space="preserve"> (SVM)</w:t>
      </w:r>
      <w:r w:rsidRPr="00187D32">
        <w:rPr>
          <w:rFonts w:eastAsia="AdvGulliv-R"/>
        </w:rPr>
        <w:t xml:space="preserve"> is a</w:t>
      </w:r>
      <w:r w:rsidR="00E905EB">
        <w:rPr>
          <w:rFonts w:eastAsia="AdvGulliv-R"/>
        </w:rPr>
        <w:t>n</w:t>
      </w:r>
      <w:r w:rsidRPr="00187D32">
        <w:rPr>
          <w:rFonts w:eastAsia="AdvGulliv-R"/>
        </w:rPr>
        <w:t xml:space="preserve"> ML algorithm with the capability of solving classification and regression problems. In SVM hyperplanes are used for </w:t>
      </w:r>
      <w:r w:rsidR="00E905EB">
        <w:rPr>
          <w:rFonts w:eastAsia="AdvGulliv-R"/>
        </w:rPr>
        <w:t xml:space="preserve">a </w:t>
      </w:r>
      <w:r w:rsidRPr="00187D32">
        <w:rPr>
          <w:rFonts w:eastAsia="AdvGulliv-R"/>
        </w:rPr>
        <w:t>better understanding of the data</w:t>
      </w:r>
      <w:r w:rsidR="00E905EB">
        <w:rPr>
          <w:rFonts w:eastAsia="AdvGulliv-R"/>
        </w:rPr>
        <w:t xml:space="preserve"> </w:t>
      </w:r>
      <w:r w:rsidRPr="00187D32">
        <w:rPr>
          <w:rFonts w:eastAsia="AdvGulliv-R"/>
        </w:rPr>
        <w:t xml:space="preserve">points. </w:t>
      </w:r>
      <w:r w:rsidR="00E905EB">
        <w:rPr>
          <w:rFonts w:eastAsia="AdvGulliv-R"/>
        </w:rPr>
        <w:t>A h</w:t>
      </w:r>
      <w:r w:rsidRPr="00187D32">
        <w:rPr>
          <w:rFonts w:eastAsia="AdvGulliv-R"/>
        </w:rPr>
        <w:t>yperplane with the largest distance to the nearest training data point of any class is considered a</w:t>
      </w:r>
      <w:r w:rsidR="00E905EB">
        <w:rPr>
          <w:rFonts w:eastAsia="AdvGulliv-R"/>
        </w:rPr>
        <w:t>s a</w:t>
      </w:r>
      <w:r w:rsidRPr="00187D32">
        <w:rPr>
          <w:rFonts w:eastAsia="AdvGulliv-R"/>
        </w:rPr>
        <w:t xml:space="preserve"> good separation plane. This distance is also called the functional margin, it is considered that if the margin is large then the generalization error of the classifier will be low. SVM with </w:t>
      </w:r>
      <w:r w:rsidR="00E905EB">
        <w:rPr>
          <w:rFonts w:eastAsia="AdvGulliv-R"/>
        </w:rPr>
        <w:t xml:space="preserve">a </w:t>
      </w:r>
      <w:r w:rsidRPr="00187D32">
        <w:rPr>
          <w:rFonts w:eastAsia="AdvGulliv-R"/>
        </w:rPr>
        <w:t>good separation plan gives higher accuracy.</w:t>
      </w:r>
      <w:r w:rsidR="00626F7D">
        <w:rPr>
          <w:rFonts w:eastAsia="AdvGulliv-R"/>
        </w:rPr>
        <w:fldChar w:fldCharType="begin" w:fldLock="1"/>
      </w:r>
      <w:r w:rsidR="007217B4">
        <w:rPr>
          <w:rFonts w:eastAsia="AdvGulliv-R"/>
        </w:rPr>
        <w:instrText>ADDIN CSL_CITATION {"citationItems":[{"id":"ITEM-1","itemData":{"DOI":"10.1057/9780230355033.0018","abstract":"Behavioral economics tells us that emotions can profoundly affect individual behavior and decision-making. Does this also apply to societies at large, i.e. can societies experience mood states that affect their collective decision making? By extension is the public mood correlated or even predictive of economic indicators? Here we investigate whether measurements of collective mood states derived from large-scale Twitter feeds are correlated to the value of the Dow Jones Industrial Average (DJIA) over time. We analyze the text content of daily Twitter feeds by two mood tracking tools, namely OpinionFinder that measures positive vs. negative mood and Google-Profile of Mood States (GPOMS) that measures mood in terms of 6 dimensions (Calm, Alert, Sure, Vital, Kind, and Happy). We cross-validate the resulting mood time series by comparing their ability to detect the public's response to the presidential election and Thanksgiving day in 2008. A Granger causality analysis and a Self-Organizing Fuzzy Neural Network are then used to investigate the hypothesis that public mood states, as measured by the OpinionFinder and GPOMS mood time series, are predictive of changes in DJIA closing values. Our results indicate that the accuracy of DJIA predictions can be significantly improved by the inclusion of specific public mood dimensions but not others. We find an accuracy of 86.7% in predicting the daily up and down changes in the closing values of the DJIA and a reduction of the Mean Average Percentage Error (MAPE) by more than 6%. © 2011 Elsevier B.V.","author":[{"dropping-particle":"","family":"Grant","given":"Peter","non-dropping-particle":"","parse-names":false,"suffix":""}],"container-title":"The Business of Giving","id":"ITEM-1","issued":{"date-parts":[["2014"]]},"title":"Assessment and Selection","type":"article-journal"},"uris":["http://www.mendeley.com/documents/?uuid=c05cef26-fe8d-4dca-a32a-526962ccb397"]}],"mendeley":{"formattedCitation":"[5]","plainTextFormattedCitation":"[5]","previouslyFormattedCitation":"[5]"},"properties":{"noteIndex":0},"schema":"https://github.com/citation-style-language/schema/raw/master/csl-citation.json"}</w:instrText>
      </w:r>
      <w:r w:rsidR="00626F7D">
        <w:rPr>
          <w:rFonts w:eastAsia="AdvGulliv-R"/>
        </w:rPr>
        <w:fldChar w:fldCharType="separate"/>
      </w:r>
      <w:r w:rsidR="00694A04" w:rsidRPr="00694A04">
        <w:rPr>
          <w:rFonts w:eastAsia="AdvGulliv-R"/>
          <w:noProof/>
        </w:rPr>
        <w:t>[5]</w:t>
      </w:r>
      <w:r w:rsidR="00626F7D">
        <w:rPr>
          <w:rFonts w:eastAsia="AdvGulliv-R"/>
        </w:rPr>
        <w:fldChar w:fldCharType="end"/>
      </w:r>
      <w:r w:rsidRPr="0078159D">
        <w:rPr>
          <w:rFonts w:eastAsia="AdvGulliv-R"/>
        </w:rPr>
        <w:t xml:space="preserve"> </w:t>
      </w:r>
    </w:p>
    <w:p w14:paraId="1CA7D15D" w14:textId="357BBA0D" w:rsidR="00567D5B" w:rsidRDefault="00567D5B" w:rsidP="00626F7D">
      <w:pPr>
        <w:autoSpaceDE w:val="0"/>
        <w:autoSpaceDN w:val="0"/>
        <w:adjustRightInd w:val="0"/>
        <w:spacing w:after="0" w:line="360" w:lineRule="auto"/>
        <w:jc w:val="both"/>
      </w:pPr>
      <w:r w:rsidRPr="0078159D">
        <w:rPr>
          <w:rFonts w:eastAsia="AdvGulliv-R"/>
        </w:rPr>
        <w:t>Later</w:t>
      </w:r>
      <w:r w:rsidR="00D82568" w:rsidRPr="0078159D">
        <w:rPr>
          <w:rFonts w:eastAsia="AdvGulliv-R"/>
        </w:rPr>
        <w:t xml:space="preserve">, models dependent on the Gaussian process (GP) priors have pulled in much consideration in the AI community. </w:t>
      </w:r>
      <w:r w:rsidR="00D82568" w:rsidRPr="0078159D">
        <w:t>Gaussian processes are attractive models for probabilistic classification, but unfortunately, exact inference is analytically intractable. Though surmising in the GP regression model with Gaussian noise should be possible scientifically, probabilistic arrangement utilizing GPs is logically unmanageable.</w:t>
      </w:r>
      <w:r w:rsidR="002D0F58" w:rsidRPr="0078159D">
        <w:t xml:space="preserve"> </w:t>
      </w:r>
      <w:r w:rsidR="00D82568" w:rsidRPr="0078159D">
        <w:fldChar w:fldCharType="begin" w:fldLock="1"/>
      </w:r>
      <w:r w:rsidR="007217B4">
        <w:instrText>ADDIN CSL_CITATION {"citationItems":[{"id":"ITEM-1","itemData":{"ISBN":"9780262232531","ISSN":"10495258","abstract":"Gaussian processes are attractive models for probabilistic classification but unfortunately exact inference is analytically intractable. We compare Laplace's method and Expectation Propagation (EP) focusing on marginal likelihood estimates and predictive performance. We explain theoretically and corroborate empirically that EP is superior to Laplace. We also compare to a sophisticated MCMC scheme and show that EP is surprisingly accurate.","author":[{"dropping-particle":"","family":"Kuss","given":"Malte","non-dropping-particle":"","parse-names":false,"suffix":""},{"dropping-particle":"","family":"Rasmussen","given":"Carl Edward","non-dropping-particle":"","parse-names":false,"suffix":""}],"container-title":"Advances in Neural Information Processing Systems","id":"ITEM-1","issued":{"date-parts":[["2005"]]},"page":"699-706","title":"Assessing approximations for Gaussian process classification","type":"article-journal"},"uris":["http://www.mendeley.com/documents/?uuid=04af800b-a963-4d8d-a456-086e4b8657aa"]}],"mendeley":{"formattedCitation":"[6]","plainTextFormattedCitation":"[6]","previouslyFormattedCitation":"[6]"},"properties":{"noteIndex":0},"schema":"https://github.com/citation-style-language/schema/raw/master/csl-citation.json"}</w:instrText>
      </w:r>
      <w:r w:rsidR="00D82568" w:rsidRPr="0078159D">
        <w:fldChar w:fldCharType="separate"/>
      </w:r>
      <w:r w:rsidR="00694A04" w:rsidRPr="00694A04">
        <w:rPr>
          <w:noProof/>
        </w:rPr>
        <w:t>[6]</w:t>
      </w:r>
      <w:r w:rsidR="00D82568" w:rsidRPr="0078159D">
        <w:fldChar w:fldCharType="end"/>
      </w:r>
    </w:p>
    <w:p w14:paraId="7D395B40" w14:textId="5A43660A" w:rsidR="00567D5B" w:rsidRPr="0078159D" w:rsidRDefault="004A796D" w:rsidP="00626F7D">
      <w:pPr>
        <w:autoSpaceDE w:val="0"/>
        <w:autoSpaceDN w:val="0"/>
        <w:adjustRightInd w:val="0"/>
        <w:spacing w:after="0" w:line="360" w:lineRule="auto"/>
        <w:jc w:val="both"/>
      </w:pPr>
      <w:r>
        <w:t>K</w:t>
      </w:r>
      <w:r w:rsidR="00187D32" w:rsidRPr="00187D32">
        <w:t>-</w:t>
      </w:r>
      <w:r w:rsidR="00187D32">
        <w:t>N</w:t>
      </w:r>
      <w:r w:rsidR="00187D32" w:rsidRPr="00187D32">
        <w:t xml:space="preserve">earest </w:t>
      </w:r>
      <w:r w:rsidR="00187D32">
        <w:t>N</w:t>
      </w:r>
      <w:r w:rsidR="00187D32" w:rsidRPr="00187D32">
        <w:t>eighbors</w:t>
      </w:r>
      <w:r w:rsidR="00187D32">
        <w:t xml:space="preserve"> </w:t>
      </w:r>
      <w:r w:rsidR="00187D32" w:rsidRPr="00187D32">
        <w:t>(</w:t>
      </w:r>
      <w:r>
        <w:t>K</w:t>
      </w:r>
      <w:r w:rsidR="00187D32" w:rsidRPr="00187D32">
        <w:t>-NN) algorithm is a non-parametric classification method. It was first developed by Evelyn Fix and Joseph Hodges in 1951,</w:t>
      </w:r>
      <w:r w:rsidRPr="004A796D">
        <w:fldChar w:fldCharType="begin" w:fldLock="1"/>
      </w:r>
      <w:r w:rsidR="007217B4">
        <w:instrText>ADDIN CSL_CITATION {"citationItems":[{"id":"ITEM-1","itemData":{"id":"ITEM-1","issue":"3","issued":{"date-parts":[["2014"]]},"page":"238-247","title":"Discriminatory Analysis-Nonparametric Discrimination : Consistency Properties","type":"article-journal","volume":"57"},"uris":["http://www.mendeley.com/documents/?uuid=8b703184-df2a-4bc8-acd4-3419b027fb22"]}],"mendeley":{"formattedCitation":"[7]","plainTextFormattedCitation":"[7]","previouslyFormattedCitation":"[7]"},"properties":{"noteIndex":0},"schema":"https://github.com/citation-style-language/schema/raw/master/csl-citation.json"}</w:instrText>
      </w:r>
      <w:r w:rsidRPr="004A796D">
        <w:fldChar w:fldCharType="separate"/>
      </w:r>
      <w:r w:rsidR="00694A04" w:rsidRPr="00694A04">
        <w:rPr>
          <w:noProof/>
        </w:rPr>
        <w:t>[7]</w:t>
      </w:r>
      <w:r w:rsidRPr="004A796D">
        <w:fldChar w:fldCharType="end"/>
      </w:r>
      <w:r w:rsidR="00187D32" w:rsidRPr="00187D32">
        <w:t xml:space="preserve"> later on expanded by Thomas Cover</w:t>
      </w:r>
      <w:r>
        <w:t xml:space="preserve"> </w:t>
      </w:r>
      <w:r w:rsidR="00626F7D">
        <w:fldChar w:fldCharType="begin" w:fldLock="1"/>
      </w:r>
      <w:r w:rsidR="007217B4">
        <w:instrText>ADDIN CSL_CITATION {"citationItems":[{"id":"ITEM-1","itemData":{"DOI":"10.1080/00031305.1992.10475879","ISSN":"15372731","abstract":"Nonparametric regression is a set of techniques for estimating a regression curve without making strong assumptions about the shape of the true regression function. These techniques are therefore useful for building and checking parametric models, as well as for data description. Kernel and nearest-neighbor regression estimators are local versions of univariate location estimators, and so they can readily be introduced to beginning students and consulting clients who are familiar with such summaries as the sample mean and median. © 1992 American Statistical Association.","author":[{"dropping-particle":"","family":"Altman","given":"N. S.","non-dropping-particle":"","parse-names":false,"suffix":""}],"container-title":"American Statistician","id":"ITEM-1","issue":"3","issued":{"date-parts":[["1992"]]},"page":"175-185","title":"An introduction to kernel and nearest-neighbor nonparametric regression","type":"article-journal","volume":"46"},"uris":["http://www.mendeley.com/documents/?uuid=f1dc0804-3130-43b2-8909-aac956aad207"]}],"mendeley":{"formattedCitation":"[8]","plainTextFormattedCitation":"[8]","previouslyFormattedCitation":"[8]"},"properties":{"noteIndex":0},"schema":"https://github.com/citation-style-language/schema/raw/master/csl-citation.json"}</w:instrText>
      </w:r>
      <w:r w:rsidR="00626F7D">
        <w:fldChar w:fldCharType="separate"/>
      </w:r>
      <w:r w:rsidR="00694A04" w:rsidRPr="00694A04">
        <w:rPr>
          <w:noProof/>
        </w:rPr>
        <w:t>[8]</w:t>
      </w:r>
      <w:r w:rsidR="00626F7D">
        <w:fldChar w:fldCharType="end"/>
      </w:r>
      <w:r>
        <w:t xml:space="preserve">. </w:t>
      </w:r>
      <w:r w:rsidR="00187D32" w:rsidRPr="00187D32">
        <w:t xml:space="preserve">KNN is a supervised machine learning algorithm, </w:t>
      </w:r>
      <w:r w:rsidR="00E905EB">
        <w:t>can</w:t>
      </w:r>
      <w:r w:rsidR="00187D32" w:rsidRPr="00187D32">
        <w:t xml:space="preserve"> solve regression and classification problems. KNN classifies data points based on the points that are most similar to </w:t>
      </w:r>
      <w:r w:rsidR="00E905EB">
        <w:t>them</w:t>
      </w:r>
      <w:r w:rsidR="00187D32" w:rsidRPr="00187D32">
        <w:t xml:space="preserve">. The similarities of data points are measured by the Euclidean distance from </w:t>
      </w:r>
      <w:r w:rsidR="00E905EB">
        <w:t xml:space="preserve">a </w:t>
      </w:r>
      <w:r w:rsidR="00187D32" w:rsidRPr="00187D32">
        <w:t xml:space="preserve">point to point. Data points with similar properties or values are considered in </w:t>
      </w:r>
      <w:r w:rsidR="00E905EB">
        <w:t xml:space="preserve">the </w:t>
      </w:r>
      <w:r w:rsidR="00187D32" w:rsidRPr="00187D32">
        <w:t>same class. This” K” or the number of classes is defined by the user.</w:t>
      </w:r>
    </w:p>
    <w:p w14:paraId="02CAED55" w14:textId="0000DCDE" w:rsidR="00A970AF" w:rsidRPr="0078159D" w:rsidRDefault="00A970AF" w:rsidP="00626F7D">
      <w:pPr>
        <w:autoSpaceDE w:val="0"/>
        <w:autoSpaceDN w:val="0"/>
        <w:adjustRightInd w:val="0"/>
        <w:spacing w:after="0" w:line="360" w:lineRule="auto"/>
        <w:jc w:val="both"/>
      </w:pPr>
      <w:r w:rsidRPr="0078159D">
        <w:rPr>
          <w:rFonts w:eastAsia="AdvGulliv-R"/>
        </w:rPr>
        <w:t xml:space="preserve">The rest of the report is organized as follows. </w:t>
      </w:r>
      <w:r w:rsidRPr="0078159D">
        <w:t xml:space="preserve">In Chapter 2, previous research work on different machine learning techniques, and MCDM methods are discussed. The techniques –ABC Analysis, Simple Additive Weighting (SAW), Analytical Hierarchy Process (AHP), VIKOR, Support Vector Machine (SVM), K-Nearest Neighbors (KNN), Artificial Neural Network (ANN), and Gaussian Process Classification (GPC) are explained in Chapter 3. The proposed methodology </w:t>
      </w:r>
      <w:r w:rsidR="00A763A0" w:rsidRPr="0078159D">
        <w:t xml:space="preserve">is </w:t>
      </w:r>
      <w:r w:rsidRPr="0078159D">
        <w:t xml:space="preserve">described in Chapter 4. In Chapter 5, the sources, characteristics, and features of the inventory items datasets are described thoroughly. In Chapter 6, we examine the datasets with three different MCDM methods and four other machine learning techniques and determine </w:t>
      </w:r>
      <w:r w:rsidRPr="0078159D">
        <w:lastRenderedPageBreak/>
        <w:t>the performance measures. The machine learning techniques that are better used in the multi-criteria inventory classification ha</w:t>
      </w:r>
      <w:r w:rsidR="00A763A0" w:rsidRPr="0078159D">
        <w:t>ve</w:t>
      </w:r>
      <w:r w:rsidRPr="0078159D">
        <w:t xml:space="preserve"> been discussed in Chapter 7.</w:t>
      </w:r>
    </w:p>
    <w:p w14:paraId="3632F0F1" w14:textId="77777777" w:rsidR="00121617" w:rsidRDefault="00121617">
      <w:pPr>
        <w:pStyle w:val="Heading1"/>
        <w:rPr>
          <w:rFonts w:cs="Times New Roman"/>
        </w:rPr>
      </w:pPr>
    </w:p>
    <w:p w14:paraId="772BB69D" w14:textId="77777777" w:rsidR="00121617" w:rsidRDefault="00121617">
      <w:pPr>
        <w:pStyle w:val="Heading1"/>
        <w:rPr>
          <w:rFonts w:cs="Times New Roman"/>
        </w:rPr>
      </w:pPr>
    </w:p>
    <w:p w14:paraId="01B66220" w14:textId="77777777" w:rsidR="00121617" w:rsidRDefault="00121617">
      <w:pPr>
        <w:pStyle w:val="Heading1"/>
        <w:rPr>
          <w:rFonts w:cs="Times New Roman"/>
        </w:rPr>
      </w:pPr>
    </w:p>
    <w:p w14:paraId="23D60303" w14:textId="77777777" w:rsidR="00121617" w:rsidRDefault="00121617">
      <w:pPr>
        <w:pStyle w:val="Heading1"/>
        <w:rPr>
          <w:rFonts w:cs="Times New Roman"/>
        </w:rPr>
      </w:pPr>
    </w:p>
    <w:p w14:paraId="46420D84" w14:textId="77777777" w:rsidR="00121617" w:rsidRDefault="00121617">
      <w:pPr>
        <w:pStyle w:val="Heading1"/>
        <w:rPr>
          <w:rFonts w:cs="Times New Roman"/>
        </w:rPr>
      </w:pPr>
    </w:p>
    <w:p w14:paraId="6DD135E2" w14:textId="77777777" w:rsidR="00121617" w:rsidRDefault="00121617">
      <w:pPr>
        <w:pStyle w:val="Heading1"/>
        <w:rPr>
          <w:rFonts w:cs="Times New Roman"/>
        </w:rPr>
      </w:pPr>
    </w:p>
    <w:p w14:paraId="24C7EF81" w14:textId="77777777" w:rsidR="00121617" w:rsidRDefault="00121617">
      <w:pPr>
        <w:pStyle w:val="Heading1"/>
        <w:rPr>
          <w:rFonts w:cs="Times New Roman"/>
        </w:rPr>
      </w:pPr>
    </w:p>
    <w:p w14:paraId="06AD6F83" w14:textId="77777777" w:rsidR="00121617" w:rsidRDefault="00121617">
      <w:pPr>
        <w:pStyle w:val="Heading1"/>
        <w:rPr>
          <w:rFonts w:cs="Times New Roman"/>
        </w:rPr>
      </w:pPr>
    </w:p>
    <w:p w14:paraId="5B1E5645" w14:textId="77777777" w:rsidR="00121617" w:rsidRDefault="00121617">
      <w:pPr>
        <w:pStyle w:val="Heading1"/>
        <w:rPr>
          <w:rFonts w:cs="Times New Roman"/>
        </w:rPr>
      </w:pPr>
    </w:p>
    <w:p w14:paraId="4CDE3AD9" w14:textId="331321B8" w:rsidR="00121617" w:rsidRDefault="00121617">
      <w:pPr>
        <w:pStyle w:val="Heading1"/>
        <w:rPr>
          <w:rFonts w:cs="Times New Roman"/>
        </w:rPr>
      </w:pPr>
    </w:p>
    <w:p w14:paraId="000159A7" w14:textId="77777777" w:rsidR="00C91D9C" w:rsidRPr="00C91D9C" w:rsidRDefault="00C91D9C" w:rsidP="00C91D9C"/>
    <w:p w14:paraId="26E24BC1" w14:textId="5280F584" w:rsidR="00121617" w:rsidRDefault="00121617" w:rsidP="00121617"/>
    <w:p w14:paraId="3857B0F4" w14:textId="172C5EFA" w:rsidR="00121617" w:rsidRDefault="00121617" w:rsidP="00121617"/>
    <w:p w14:paraId="1C446A99" w14:textId="77777777" w:rsidR="00121617" w:rsidRPr="00121617" w:rsidRDefault="00121617" w:rsidP="00121617"/>
    <w:p w14:paraId="1D54DECB" w14:textId="5101CB39" w:rsidR="007B165E" w:rsidRPr="0078159D" w:rsidRDefault="00D82568">
      <w:pPr>
        <w:pStyle w:val="Heading1"/>
        <w:rPr>
          <w:rFonts w:cs="Times New Roman"/>
        </w:rPr>
      </w:pPr>
      <w:bookmarkStart w:id="15" w:name="_Toc66569259"/>
      <w:r w:rsidRPr="0078159D">
        <w:rPr>
          <w:rFonts w:cs="Times New Roman"/>
        </w:rPr>
        <w:lastRenderedPageBreak/>
        <w:t>Chapter 2</w:t>
      </w:r>
      <w:bookmarkEnd w:id="15"/>
    </w:p>
    <w:p w14:paraId="5BF3DF5F" w14:textId="77777777" w:rsidR="007B165E" w:rsidRPr="0078159D" w:rsidRDefault="00D82568">
      <w:pPr>
        <w:pStyle w:val="Heading2"/>
        <w:rPr>
          <w:rFonts w:cs="Times New Roman"/>
        </w:rPr>
      </w:pPr>
      <w:bookmarkStart w:id="16" w:name="_Toc66569260"/>
      <w:r w:rsidRPr="0078159D">
        <w:rPr>
          <w:rFonts w:cs="Times New Roman"/>
        </w:rPr>
        <w:t>Literature review</w:t>
      </w:r>
      <w:bookmarkEnd w:id="16"/>
    </w:p>
    <w:p w14:paraId="35CD203F" w14:textId="77777777" w:rsidR="007B165E" w:rsidRPr="0078159D" w:rsidRDefault="00D82568">
      <w:pPr>
        <w:spacing w:line="360" w:lineRule="auto"/>
        <w:rPr>
          <w:b/>
          <w:sz w:val="32"/>
          <w:szCs w:val="32"/>
          <w:u w:val="single"/>
        </w:rPr>
      </w:pPr>
      <w:r w:rsidRPr="0078159D">
        <w:rPr>
          <w:b/>
          <w:noProof/>
          <w:sz w:val="32"/>
          <w:szCs w:val="32"/>
          <w:u w:val="single"/>
        </w:rPr>
        <mc:AlternateContent>
          <mc:Choice Requires="wps">
            <w:drawing>
              <wp:anchor distT="0" distB="0" distL="114300" distR="114300" simplePos="0" relativeHeight="251725824" behindDoc="0" locked="0" layoutInCell="1" allowOverlap="1" wp14:anchorId="231A0E73" wp14:editId="39A91E81">
                <wp:simplePos x="0" y="0"/>
                <wp:positionH relativeFrom="column">
                  <wp:posOffset>16510</wp:posOffset>
                </wp:positionH>
                <wp:positionV relativeFrom="paragraph">
                  <wp:posOffset>6985</wp:posOffset>
                </wp:positionV>
                <wp:extent cx="5915025" cy="0"/>
                <wp:effectExtent l="0" t="19050" r="9525" b="38100"/>
                <wp:wrapNone/>
                <wp:docPr id="35"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15025" cy="0"/>
                        </a:xfrm>
                        <a:prstGeom prst="straightConnector1">
                          <a:avLst/>
                        </a:prstGeom>
                        <a:noFill/>
                        <a:ln w="57150">
                          <a:solidFill>
                            <a:srgbClr val="000000"/>
                          </a:solidFill>
                          <a:round/>
                        </a:ln>
                      </wps:spPr>
                      <wps:bodyPr/>
                    </wps:wsp>
                  </a:graphicData>
                </a:graphic>
              </wp:anchor>
            </w:drawing>
          </mc:Choice>
          <mc:Fallback>
            <w:pict>
              <v:shape w14:anchorId="79285730" id="AutoShape 12" o:spid="_x0000_s1026" type="#_x0000_t32" style="position:absolute;margin-left:1.3pt;margin-top:.55pt;width:465.75pt;height:0;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" strokeweight="4.5pt"/>
            </w:pict>
          </mc:Fallback>
        </mc:AlternateContent>
      </w:r>
    </w:p>
    <w:p w14:paraId="195AD779" w14:textId="77777777" w:rsidR="007B165E" w:rsidRPr="0078159D" w:rsidRDefault="00D82568">
      <w:pPr>
        <w:spacing w:after="0" w:line="360" w:lineRule="auto"/>
        <w:jc w:val="both"/>
      </w:pPr>
      <w:r w:rsidRPr="0078159D">
        <w:t xml:space="preserve">The application of MCDM methods with machine learning techniques related to classifying inventory items was discussed in several research papers. Various works have been done based on this topic. In this chapter, we will probably draw out all conditions of craftsmanship by multiple authors and analysts. </w:t>
      </w:r>
    </w:p>
    <w:p w14:paraId="4D08F47A" w14:textId="7E587A71" w:rsidR="007B165E" w:rsidRPr="0078159D" w:rsidRDefault="00D82568">
      <w:pPr>
        <w:spacing w:after="0" w:line="360" w:lineRule="auto"/>
        <w:jc w:val="both"/>
      </w:pPr>
      <w:r w:rsidRPr="0078159D">
        <w:rPr>
          <w:color w:val="000000"/>
        </w:rPr>
        <w:t>F. Lolli et al.</w:t>
      </w:r>
      <w:r w:rsidR="00C605E2">
        <w:rPr>
          <w:color w:val="000000"/>
        </w:rPr>
        <w:t xml:space="preserve"> </w:t>
      </w:r>
      <w:r w:rsidR="00C605E2" w:rsidRPr="0078159D">
        <w:rPr>
          <w:color w:val="000000"/>
        </w:rPr>
        <w:fldChar w:fldCharType="begin" w:fldLock="1"/>
      </w:r>
      <w:r w:rsidR="00C605E2">
        <w:rPr>
          <w:color w:val="000000"/>
        </w:rPr>
        <w:instrText>ADDIN CSL_CITATION {"citationItems":[{"id":"ITEM-1","itemData":{"DOI":"10.1080/09537287.2018.1525506","ISSN":"13665871","abstract":"Multi-criteria inventory classification groups inventory items into classes, each of which is managed by a specific re-order policy according to its priority. However, the tasks of inventory classification and control are not carried out jointly if the classification criteria and the classification approach are not robustly established from an inventory-cost perspective. Exhaustive simulations at the single item level of the inventory system would directly solve this issue by searching for the best re-order policy per item, thus achieving the subsequent optimal classification without resorting to any multi-criteria classification method. However, this would be very time-consuming in real settings, where a large number of items need to be managed simultaneously. In this article, a reduction in simulation effort is achieved by extracting from the population of items a sample on which to perform an exhaustive search of best re-order policies per item; the lowest cost classification of in-sample items is, therefore, achieved. Then, in line with the increasing need for ICT tools in the production management of Industry 4.0 systems, supervised classifiers from the machine learning research field (i.e. support vector machines with a Gaussian kernel and deep neural networks) are trained on these in-sample items to learn to classify the out-of-sample items solely based on the values they show on the features (i.e. classification criteria). The inventory system adopted here is suitable for intermittent demands, but it may also suit non-intermittent demands, thus providing great flexibility. The experimental analysis of two large datasets showed an excellent accuracy, which suggests that machine learning classifiers could be implemented in advanced inventory classification systems.","author":[{"dropping-particle":"","family":"Lolli","given":"F.","non-dropping-particle":"","parse-names":false,"suffix":""},{"dropping-particle":"","family":"Balugani","given":"E.","non-dropping-particle":"","parse-names":false,"suffix":""},{"dropping-particle":"","family":"Ishizaka","given":"A.","non-dropping-particle":"","parse-names":false,"suffix":""},{"dropping-particle":"","family":"Gamberini","given":"R.","non-dropping-particle":"","parse-names":false,"suffix":""},{"dropping-particle":"","family":"Rimini","given":"B.","non-dropping-particle":"","parse-names":false,"suffix":""},{"dropping-particle":"","family":"Regattieri","given":"A.","non-dropping-particle":"","parse-names":false,"suffix":""}],"container-title":"Production Planning and Control","id":"ITEM-1","issue":"1","issued":{"date-parts":[["2019"]]},"page":"76-89","publisher":"Taylor &amp; Francis","title":"Machine learning for multi-criteria inventory classification applied to intermittent demand","type":"article-journal","volume":"30"},"uris":["http://www.mendeley.com/documents/?uuid=3c572a2d-75c5-4ec8-b02c-935a0f285228"]}],"mendeley":{"formattedCitation":"[9]","plainTextFormattedCitation":"[9]","previouslyFormattedCitation":"[9]"},"properties":{"noteIndex":0},"schema":"https://github.com/citation-style-language/schema/raw/master/csl-citation.json"}</w:instrText>
      </w:r>
      <w:r w:rsidR="00C605E2" w:rsidRPr="0078159D">
        <w:rPr>
          <w:color w:val="000000"/>
        </w:rPr>
        <w:fldChar w:fldCharType="separate"/>
      </w:r>
      <w:r w:rsidR="00C605E2" w:rsidRPr="00694A04">
        <w:rPr>
          <w:noProof/>
          <w:color w:val="000000"/>
        </w:rPr>
        <w:t>[9]</w:t>
      </w:r>
      <w:r w:rsidR="00C605E2" w:rsidRPr="0078159D">
        <w:rPr>
          <w:color w:val="000000"/>
        </w:rPr>
        <w:fldChar w:fldCharType="end"/>
      </w:r>
      <w:r w:rsidRPr="0078159D">
        <w:rPr>
          <w:color w:val="000000"/>
        </w:rPr>
        <w:t xml:space="preserve"> proposed that supervised machine learning classifiers could be applied in cutting</w:t>
      </w:r>
      <w:r w:rsidR="00A763A0" w:rsidRPr="0078159D">
        <w:rPr>
          <w:color w:val="000000"/>
        </w:rPr>
        <w:t>-</w:t>
      </w:r>
      <w:r w:rsidRPr="0078159D">
        <w:rPr>
          <w:color w:val="000000"/>
        </w:rPr>
        <w:t>edge inventory classification systems, as their trial analysis of two large datasets indicated a brilliant precision. M</w:t>
      </w:r>
      <w:r w:rsidR="00F74416">
        <w:rPr>
          <w:color w:val="000000"/>
        </w:rPr>
        <w:t>ulti-</w:t>
      </w:r>
      <w:r w:rsidRPr="0078159D">
        <w:rPr>
          <w:color w:val="000000"/>
        </w:rPr>
        <w:t>C</w:t>
      </w:r>
      <w:r w:rsidR="00F74416">
        <w:rPr>
          <w:color w:val="000000"/>
        </w:rPr>
        <w:t xml:space="preserve">riteria </w:t>
      </w:r>
      <w:r w:rsidRPr="0078159D">
        <w:rPr>
          <w:color w:val="000000"/>
        </w:rPr>
        <w:t>I</w:t>
      </w:r>
      <w:r w:rsidR="00F74416">
        <w:rPr>
          <w:color w:val="000000"/>
        </w:rPr>
        <w:t xml:space="preserve">nventory </w:t>
      </w:r>
      <w:r w:rsidRPr="0078159D">
        <w:rPr>
          <w:color w:val="000000"/>
        </w:rPr>
        <w:t>C</w:t>
      </w:r>
      <w:r w:rsidR="00F74416">
        <w:rPr>
          <w:color w:val="000000"/>
        </w:rPr>
        <w:t>lassification</w:t>
      </w:r>
      <w:r w:rsidR="00FF27F4">
        <w:rPr>
          <w:color w:val="000000"/>
        </w:rPr>
        <w:t xml:space="preserve"> (MCIC)</w:t>
      </w:r>
      <w:r w:rsidRPr="0078159D">
        <w:rPr>
          <w:color w:val="000000"/>
        </w:rPr>
        <w:t xml:space="preserve"> methods, D</w:t>
      </w:r>
      <w:r w:rsidR="00F74416">
        <w:rPr>
          <w:color w:val="000000"/>
        </w:rPr>
        <w:t xml:space="preserve">eep </w:t>
      </w:r>
      <w:r w:rsidRPr="0078159D">
        <w:rPr>
          <w:color w:val="000000"/>
        </w:rPr>
        <w:t>N</w:t>
      </w:r>
      <w:r w:rsidR="00F74416">
        <w:rPr>
          <w:color w:val="000000"/>
        </w:rPr>
        <w:t xml:space="preserve">eural </w:t>
      </w:r>
      <w:r w:rsidRPr="0078159D">
        <w:rPr>
          <w:color w:val="000000"/>
        </w:rPr>
        <w:t>N</w:t>
      </w:r>
      <w:r w:rsidR="00F74416">
        <w:rPr>
          <w:color w:val="000000"/>
        </w:rPr>
        <w:t>etwork</w:t>
      </w:r>
      <w:r w:rsidR="00FF27F4">
        <w:rPr>
          <w:color w:val="000000"/>
        </w:rPr>
        <w:t xml:space="preserve"> (DNN)</w:t>
      </w:r>
      <w:r w:rsidRPr="0078159D">
        <w:rPr>
          <w:color w:val="000000"/>
        </w:rPr>
        <w:t xml:space="preserve">, and </w:t>
      </w:r>
      <w:r w:rsidR="00FF27F4">
        <w:rPr>
          <w:color w:val="000000"/>
        </w:rPr>
        <w:t>Support Vector Machine (</w:t>
      </w:r>
      <w:r w:rsidRPr="0078159D">
        <w:rPr>
          <w:color w:val="000000"/>
        </w:rPr>
        <w:t>SVM</w:t>
      </w:r>
      <w:r w:rsidR="00FF27F4">
        <w:rPr>
          <w:color w:val="000000"/>
        </w:rPr>
        <w:t>)</w:t>
      </w:r>
      <w:r w:rsidRPr="0078159D">
        <w:rPr>
          <w:color w:val="000000"/>
        </w:rPr>
        <w:t xml:space="preserve"> were utilized as inventory classifiers. SVM with Gaussian kernel and DNN </w:t>
      </w:r>
      <w:r w:rsidR="00FF27F4">
        <w:rPr>
          <w:color w:val="000000"/>
        </w:rPr>
        <w:t>results s</w:t>
      </w:r>
      <w:r w:rsidRPr="0078159D">
        <w:rPr>
          <w:color w:val="000000"/>
        </w:rPr>
        <w:t xml:space="preserve">howed </w:t>
      </w:r>
      <w:r w:rsidR="00FF27F4" w:rsidRPr="00FF27F4">
        <w:rPr>
          <w:color w:val="000000"/>
        </w:rPr>
        <w:t>significant improvements in the classification accuracy in comparison with a theoretical approach.</w:t>
      </w:r>
      <w:r w:rsidR="00C605E2" w:rsidRPr="0078159D">
        <w:t xml:space="preserve"> </w:t>
      </w:r>
    </w:p>
    <w:p w14:paraId="6B97DD03" w14:textId="0417EC8F" w:rsidR="007B165E" w:rsidRPr="0078159D" w:rsidRDefault="00D82568">
      <w:pPr>
        <w:spacing w:after="0" w:line="360" w:lineRule="auto"/>
        <w:jc w:val="both"/>
        <w:rPr>
          <w:rFonts w:eastAsia="CharisSIL"/>
        </w:rPr>
      </w:pPr>
      <w:r w:rsidRPr="0078159D">
        <w:rPr>
          <w:rFonts w:eastAsia="CharisSIL"/>
        </w:rPr>
        <w:t xml:space="preserve">A pioneering contribution to Inventory Classification was provided by Flores, Olson, and </w:t>
      </w:r>
      <w:proofErr w:type="spellStart"/>
      <w:r w:rsidRPr="0078159D">
        <w:rPr>
          <w:rFonts w:eastAsia="CharisSIL"/>
        </w:rPr>
        <w:t>Dorai</w:t>
      </w:r>
      <w:proofErr w:type="spellEnd"/>
      <w:r w:rsidRPr="0078159D">
        <w:rPr>
          <w:rFonts w:eastAsia="CharisSIL"/>
        </w:rPr>
        <w:t xml:space="preserve"> (1992).</w:t>
      </w:r>
      <w:r w:rsidR="00C605E2">
        <w:rPr>
          <w:rFonts w:eastAsia="CharisSIL"/>
        </w:rPr>
        <w:t xml:space="preserve"> </w:t>
      </w:r>
      <w:r w:rsidR="00C605E2" w:rsidRPr="0078159D">
        <w:rPr>
          <w:rFonts w:eastAsia="CharisSIL"/>
        </w:rPr>
        <w:fldChar w:fldCharType="begin" w:fldLock="1"/>
      </w:r>
      <w:r w:rsidR="00C605E2">
        <w:rPr>
          <w:rFonts w:eastAsia="CharisSIL"/>
        </w:rPr>
        <w:instrText>ADDIN CSL_CITATION {"citationItems":[{"id":"ITEM-1","itemData":{"DOI":"10.1016/0895-7177(92)90021-C","ISBN":"0895717719","ISSN":"08957177","abstract":"The most common method that materials managers use for classifying inventory items for planning and control purposes is the annual-dollar-usage ranking method (ABC classification). Recently, it has been suggested that multiple criteria ABC classification can provide a more comprehensive managerial approach, allowing consideration of other criteria such as lead time and criticality. This paper proposes the use of the Analytical Hierarchy Process (AHP) to reduce these multiple criteria to a univariate and consistent measure to consider multiple inventory management objectives. © 1992.","author":[{"dropping-particle":"","family":"Flores","given":"Benito E.","non-dropping-particle":"","parse-names":false,"suffix":""},{"dropping-particle":"","family":"Olson","given":"David L.","non-dropping-particle":"","parse-names":false,"suffix":""},{"dropping-particle":"","family":"Dorai","given":"V. K.","non-dropping-particle":"","parse-names":false,"suffix":""}],"container-title":"Mathematical and Computer Modelling","id":"ITEM-1","issue":"12","issued":{"date-parts":[["1992"]]},"page":"71-82","title":"Management of multicriteria inventory classification","type":"article-journal","volume":"16"},"uris":["http://www.mendeley.com/documents/?uuid=5620600e-f1fc-4f36-9c45-b11c18cf814e"]}],"mendeley":{"formattedCitation":"[10]","plainTextFormattedCitation":"[10]","previouslyFormattedCitation":"[10]"},"properties":{"noteIndex":0},"schema":"https://github.com/citation-style-language/schema/raw/master/csl-citation.json"}</w:instrText>
      </w:r>
      <w:r w:rsidR="00C605E2" w:rsidRPr="0078159D">
        <w:rPr>
          <w:rFonts w:eastAsia="CharisSIL"/>
        </w:rPr>
        <w:fldChar w:fldCharType="separate"/>
      </w:r>
      <w:r w:rsidR="00C605E2" w:rsidRPr="00694A04">
        <w:rPr>
          <w:rFonts w:eastAsia="CharisSIL"/>
          <w:noProof/>
        </w:rPr>
        <w:t>[10]</w:t>
      </w:r>
      <w:r w:rsidR="00C605E2" w:rsidRPr="0078159D">
        <w:rPr>
          <w:rFonts w:eastAsia="CharisSIL"/>
        </w:rPr>
        <w:fldChar w:fldCharType="end"/>
      </w:r>
      <w:r w:rsidRPr="0078159D">
        <w:rPr>
          <w:rFonts w:eastAsia="CharisSIL"/>
        </w:rPr>
        <w:t xml:space="preserve"> They applied the Analytical Hierarchy Process (AHP) to classify items in terms of average unit cost, criticality, annual usage value, and lead-time. This represented one of the early attempts to overcome the weakness shown by the mono-criterion classification on usage value in describing the whole criticality of an item. This paper proposed the utilization of the Analytic Hierarchy Process (AHP) to lessen </w:t>
      </w:r>
      <w:r w:rsidR="00C605E2" w:rsidRPr="0078159D">
        <w:rPr>
          <w:rFonts w:eastAsia="CharisSIL"/>
        </w:rPr>
        <w:t>this multi-criterion</w:t>
      </w:r>
      <w:r w:rsidRPr="0078159D">
        <w:rPr>
          <w:rFonts w:eastAsia="CharisSIL"/>
        </w:rPr>
        <w:t xml:space="preserve"> to a univariate and predictable measure to consider multiple inventory management focuses.</w:t>
      </w:r>
      <w:r w:rsidR="00C605E2" w:rsidRPr="0078159D">
        <w:rPr>
          <w:rFonts w:eastAsia="CharisSIL"/>
        </w:rPr>
        <w:t xml:space="preserve"> </w:t>
      </w:r>
    </w:p>
    <w:p w14:paraId="3C069D1F" w14:textId="0F991CE8" w:rsidR="007B165E" w:rsidRPr="0078159D" w:rsidRDefault="00D82568">
      <w:pPr>
        <w:autoSpaceDE w:val="0"/>
        <w:autoSpaceDN w:val="0"/>
        <w:adjustRightInd w:val="0"/>
        <w:spacing w:after="0" w:line="360" w:lineRule="auto"/>
        <w:jc w:val="both"/>
        <w:rPr>
          <w:color w:val="231F20"/>
        </w:rPr>
      </w:pPr>
      <w:r w:rsidRPr="0078159D">
        <w:rPr>
          <w:rFonts w:eastAsia="CharisSIL"/>
        </w:rPr>
        <w:t xml:space="preserve">Ramanathan et al. </w:t>
      </w:r>
      <w:r w:rsidRPr="0078159D">
        <w:rPr>
          <w:color w:val="231F20"/>
        </w:rPr>
        <w:t>proposed a simple classification scheme in their paper using weighted linear optimization. The proposed model is similar to linear programming models employed in data envelopment analysis (DEA). Later on, they compared the</w:t>
      </w:r>
      <w:r w:rsidR="00320998">
        <w:rPr>
          <w:color w:val="231F20"/>
        </w:rPr>
        <w:t xml:space="preserve"> result of the</w:t>
      </w:r>
      <w:r w:rsidRPr="0078159D">
        <w:rPr>
          <w:color w:val="231F20"/>
        </w:rPr>
        <w:t xml:space="preserve"> proposed model result with the Conventional ABC Analysis outcome and MCDM (i.e., AHP) outcome.</w:t>
      </w:r>
      <w:r w:rsidR="00A763A0" w:rsidRPr="0078159D">
        <w:rPr>
          <w:color w:val="231F20"/>
        </w:rPr>
        <w:t xml:space="preserve"> </w:t>
      </w:r>
      <w:r w:rsidRPr="0078159D">
        <w:rPr>
          <w:color w:val="231F20"/>
        </w:rPr>
        <w:fldChar w:fldCharType="begin" w:fldLock="1"/>
      </w:r>
      <w:r w:rsidR="007217B4">
        <w:rPr>
          <w:color w:val="231F20"/>
        </w:rPr>
        <w:instrText>ADDIN CSL_CITATION {"citationItems":[{"id":"ITEM-1","itemData":{"DOI":"10.1016/j.cor.2004.07.014","ISSN":"03050548","abstract":"Inventory classification using ABC analysis is one of the most widely employed techniques in organizations. The need to consider multiple criteria for inventory classification has been stressed in the literature. A simple classification scheme is proposed in this paper using weighed linear optimization. The methodology is illustrated using an example. © 2004 Elsevier Ltd. All rights reserved.","author":[{"dropping-particle":"","family":"Ramanathan","given":"Ramakrishnan","non-dropping-particle":"","parse-names":false,"suffix":""}],"container-title":"Computers and Operations Research","id":"ITEM-1","issue":"3","issued":{"date-parts":[["2006"]]},"page":"695-700","title":"ABC inventory classification with multiple-criteria using weighted linear optimization","type":"article-journal","volume":"33"},"uris":["http://www.mendeley.com/documents/?uuid=08dec0c7-491e-4372-bc23-7afd3c71ca4d"]}],"mendeley":{"formattedCitation":"[11]","plainTextFormattedCitation":"[11]","previouslyFormattedCitation":"[11]"},"properties":{"noteIndex":0},"schema":"https://github.com/citation-style-language/schema/raw/master/csl-citation.json"}</w:instrText>
      </w:r>
      <w:r w:rsidRPr="0078159D">
        <w:rPr>
          <w:color w:val="231F20"/>
        </w:rPr>
        <w:fldChar w:fldCharType="separate"/>
      </w:r>
      <w:r w:rsidR="00694A04" w:rsidRPr="00694A04">
        <w:rPr>
          <w:noProof/>
          <w:color w:val="231F20"/>
        </w:rPr>
        <w:t>[11]</w:t>
      </w:r>
      <w:r w:rsidRPr="0078159D">
        <w:rPr>
          <w:color w:val="231F20"/>
        </w:rPr>
        <w:fldChar w:fldCharType="end"/>
      </w:r>
    </w:p>
    <w:p w14:paraId="64C690CA" w14:textId="4DF22326" w:rsidR="007B165E" w:rsidRPr="0078159D" w:rsidRDefault="0042602E">
      <w:pPr>
        <w:autoSpaceDE w:val="0"/>
        <w:autoSpaceDN w:val="0"/>
        <w:adjustRightInd w:val="0"/>
        <w:spacing w:after="0" w:line="360" w:lineRule="auto"/>
        <w:jc w:val="both"/>
        <w:rPr>
          <w:color w:val="000000"/>
        </w:rPr>
      </w:pPr>
      <w:proofErr w:type="spellStart"/>
      <w:r w:rsidRPr="0042602E">
        <w:rPr>
          <w:color w:val="000000"/>
        </w:rPr>
        <w:t>Sabaei</w:t>
      </w:r>
      <w:proofErr w:type="spellEnd"/>
      <w:r w:rsidRPr="0042602E">
        <w:rPr>
          <w:color w:val="000000"/>
        </w:rPr>
        <w:t xml:space="preserve"> et al.</w:t>
      </w:r>
      <w:r>
        <w:rPr>
          <w:color w:val="000000"/>
        </w:rPr>
        <w:t xml:space="preserve"> </w:t>
      </w:r>
      <w:r w:rsidRPr="0078159D">
        <w:rPr>
          <w:color w:val="000000"/>
        </w:rPr>
        <w:fldChar w:fldCharType="begin" w:fldLock="1"/>
      </w:r>
      <w:r w:rsidR="007217B4">
        <w:rPr>
          <w:color w:val="000000"/>
        </w:rPr>
        <w:instrText>ADDIN CSL_CITATION {"citationItems":[{"id":"ITEM-1","itemData":{"DOI":"10.1016/j.procir.2015.08.086","ISBN":"9781510815216","ISSN":"22128271","abstract":"Conventionally there is a strong relation between manufacturing and services in complex engineering industries. For companies which aim to last in the competitive manufacturing market choosing appropriate decision making methods to improve their maintenance delivery has a vital role. The aim of this paper is to review Multi Criteria Decision Making (MCDM) models, evaluate each method and do a critical comparison to assess them from a maintenance management point of view. The first section of this paper reviews MCDM methods in different literature, and then the second part develops a set of criteria to classify different techniques. At the end methods are compared based on developed criteria. This paper assesses different MCDM models, and provides a framework to select approaches for maintenance management.","author":[{"dropping-particle":"","family":"Sabaei","given":"Davood","non-dropping-particle":"","parse-names":false,"suffix":""},{"dropping-particle":"","family":"Erkoyuncu","given":"John","non-dropping-particle":"","parse-names":false,"suffix":""},{"dropping-particle":"","family":"Roy","given":"Rajkumar","non-dropping-particle":"","parse-names":false,"suffix":""}],"container-title":"Procedia CIRP","id":"ITEM-1","issued":{"date-parts":[["2015"]]},"page":"30-35","publisher":"Elsevier B.V.","title":"A review of multi-criteria decision making methods for enhanced maintenance delivery","type":"article-journal","volume":"37"},"uris":["http://www.mendeley.com/documents/?uuid=4abc893d-1e55-4a54-bd0d-271e8065533a"]}],"mendeley":{"formattedCitation":"[12]","plainTextFormattedCitation":"[12]","previouslyFormattedCitation":"[12]"},"properties":{"noteIndex":0},"schema":"https://github.com/citation-style-language/schema/raw/master/csl-citation.json"}</w:instrText>
      </w:r>
      <w:r w:rsidRPr="0078159D">
        <w:rPr>
          <w:color w:val="000000"/>
        </w:rPr>
        <w:fldChar w:fldCharType="separate"/>
      </w:r>
      <w:r w:rsidR="00694A04" w:rsidRPr="00694A04">
        <w:rPr>
          <w:noProof/>
          <w:color w:val="000000"/>
        </w:rPr>
        <w:t>[12]</w:t>
      </w:r>
      <w:r w:rsidRPr="0078159D">
        <w:rPr>
          <w:color w:val="000000"/>
        </w:rPr>
        <w:fldChar w:fldCharType="end"/>
      </w:r>
      <w:r w:rsidRPr="0042602E">
        <w:rPr>
          <w:color w:val="000000"/>
        </w:rPr>
        <w:t xml:space="preserve"> proposed a critical compar</w:t>
      </w:r>
      <w:r>
        <w:rPr>
          <w:color w:val="000000"/>
        </w:rPr>
        <w:t>ative</w:t>
      </w:r>
      <w:r w:rsidRPr="0042602E">
        <w:rPr>
          <w:color w:val="000000"/>
        </w:rPr>
        <w:t xml:space="preserve"> analysis of different MCDM methods (AHP, PROMETHEE (Preference Ranking Organization M</w:t>
      </w:r>
      <w:r>
        <w:rPr>
          <w:color w:val="000000"/>
        </w:rPr>
        <w:t>eth</w:t>
      </w:r>
      <w:r w:rsidRPr="0042602E">
        <w:rPr>
          <w:color w:val="000000"/>
        </w:rPr>
        <w:t xml:space="preserve">od for Enrichment of Evaluations), ELECTRE(ELimination Et Choice Translating </w:t>
      </w:r>
      <w:proofErr w:type="spellStart"/>
      <w:r w:rsidRPr="0042602E">
        <w:rPr>
          <w:color w:val="000000"/>
        </w:rPr>
        <w:t>REality</w:t>
      </w:r>
      <w:proofErr w:type="spellEnd"/>
      <w:r w:rsidRPr="0042602E">
        <w:rPr>
          <w:color w:val="000000"/>
        </w:rPr>
        <w:t xml:space="preserve">)) from the maintenance point of view. A set of criteria (Data type, Uncertainty, Outranking method) was proposed by the authors to evaluate the methods. Then the above MCDM methods were evaluated based on the criteria </w:t>
      </w:r>
      <w:r w:rsidRPr="0042602E">
        <w:rPr>
          <w:color w:val="000000"/>
        </w:rPr>
        <w:lastRenderedPageBreak/>
        <w:t xml:space="preserve">and hence provided a framework for the selection approaches to improve their decision efficiency and effectiveness. </w:t>
      </w:r>
    </w:p>
    <w:p w14:paraId="30AD901E" w14:textId="70965F99" w:rsidR="007B165E" w:rsidRPr="0078159D" w:rsidRDefault="00D82568">
      <w:pPr>
        <w:spacing w:after="0" w:line="360" w:lineRule="auto"/>
        <w:jc w:val="both"/>
        <w:rPr>
          <w:rFonts w:eastAsia="Times New Roman"/>
          <w:color w:val="000000"/>
        </w:rPr>
      </w:pPr>
      <w:proofErr w:type="spellStart"/>
      <w:r w:rsidRPr="0078159D">
        <w:rPr>
          <w:rFonts w:eastAsia="Times New Roman"/>
          <w:color w:val="000000"/>
        </w:rPr>
        <w:t>Opricovic</w:t>
      </w:r>
      <w:proofErr w:type="spellEnd"/>
      <w:r w:rsidRPr="0078159D">
        <w:rPr>
          <w:rFonts w:eastAsia="Times New Roman"/>
          <w:color w:val="000000"/>
        </w:rPr>
        <w:t xml:space="preserve"> et al.</w:t>
      </w:r>
      <w:r w:rsidR="00085E62" w:rsidRPr="00085E62">
        <w:rPr>
          <w:rFonts w:eastAsia="Times New Roman"/>
          <w:color w:val="000000"/>
        </w:rPr>
        <w:t xml:space="preserve"> </w:t>
      </w:r>
      <w:r w:rsidR="00085E62" w:rsidRPr="0078159D">
        <w:rPr>
          <w:rFonts w:eastAsia="Times New Roman"/>
          <w:color w:val="000000"/>
        </w:rPr>
        <w:fldChar w:fldCharType="begin" w:fldLock="1"/>
      </w:r>
      <w:r w:rsidR="007217B4">
        <w:rPr>
          <w:rFonts w:eastAsia="Times New Roman"/>
          <w:color w:val="000000"/>
        </w:rPr>
        <w:instrText>ADDIN CSL_CITATION {"citationItems":[{"id":"ITEM-1","itemData":{"DOI":"10.1016/S0377-2217(03)00020-1","ISBN":"8863572674","ISSN":"03772217","abstract":"The multiple criteria decision making (MCDM) methods VIKOR and TOPSIS are based on an aggregating function representing \"closeness to the ideal\", which originated in the compromise programming method. In VIKOR linear normalization and in TOPSIS vector normalization is used to eliminate the units of criterion functions. The VIKOR method of compromise ranking determines a compromise solution, providing a maximum \"group utility\" for the \"majority\" and a minimum of an individual regret for the \"opponent\". The TOPSIS method determines a solution with the shortest distance to the ideal solution and the greatest distance from the negative-ideal solution, but it does not consider the relative importance of these distances. A comparative analysis of these two methods is illustrated with a numerical example, showing their similarity and some differences. © 2003 Elsevier B.V. All rights reserved.","author":[{"dropping-particle":"","family":"Opricovic","given":"Serafim","non-dropping-particle":"","parse-names":false,"suffix":""},{"dropping-particle":"","family":"Tzeng","given":"Gwo Hshiung","non-dropping-particle":"","parse-names":false,"suffix":""}],"container-title":"European Journal of Operational Research","id":"ITEM-1","issue":"2","issued":{"date-parts":[["2004"]]},"page":"445-455","title":"Compromise solution by MCDM methods: A comparative analysis of VIKOR and TOPSIS","type":"article-journal","volume":"156"},"uris":["http://www.mendeley.com/documents/?uuid=3eb8c93d-84d6-4d60-aad1-c54c135d4300"]}],"mendeley":{"formattedCitation":"[13]","plainTextFormattedCitation":"[13]","previouslyFormattedCitation":"[13]"},"properties":{"noteIndex":0},"schema":"https://github.com/citation-style-language/schema/raw/master/csl-citation.json"}</w:instrText>
      </w:r>
      <w:r w:rsidR="00085E62" w:rsidRPr="0078159D">
        <w:rPr>
          <w:rFonts w:eastAsia="Times New Roman"/>
          <w:color w:val="000000"/>
        </w:rPr>
        <w:fldChar w:fldCharType="separate"/>
      </w:r>
      <w:r w:rsidR="00694A04" w:rsidRPr="00694A04">
        <w:rPr>
          <w:rFonts w:eastAsia="Times New Roman"/>
          <w:noProof/>
          <w:color w:val="000000"/>
        </w:rPr>
        <w:t>[13]</w:t>
      </w:r>
      <w:r w:rsidR="00085E62" w:rsidRPr="0078159D">
        <w:rPr>
          <w:rFonts w:eastAsia="Times New Roman"/>
          <w:color w:val="000000"/>
        </w:rPr>
        <w:fldChar w:fldCharType="end"/>
      </w:r>
      <w:r w:rsidRPr="0078159D">
        <w:rPr>
          <w:rFonts w:eastAsia="Times New Roman"/>
          <w:color w:val="000000"/>
        </w:rPr>
        <w:t xml:space="preserve"> </w:t>
      </w:r>
      <w:r w:rsidR="00085E62" w:rsidRPr="00085E62">
        <w:rPr>
          <w:rFonts w:eastAsia="Times New Roman"/>
          <w:color w:val="000000"/>
        </w:rPr>
        <w:t xml:space="preserve">had shown a comparison analysis between VIKOR and TOPSIS (Technique for Order of Preference by Similarity to Ideal Solution) based on their approach to “closeness to ideal” behavior. Linear and vector normalization was used to eliminate the units of the criterion functions respectively for VIKOR and TOPSIS. A compromise solution was determined for the VIKOR method, providing a maximum </w:t>
      </w:r>
      <w:r w:rsidR="00085E62">
        <w:rPr>
          <w:rFonts w:eastAsia="Times New Roman"/>
          <w:color w:val="000000"/>
        </w:rPr>
        <w:t>‘</w:t>
      </w:r>
      <w:r w:rsidR="00085E62" w:rsidRPr="00085E62">
        <w:rPr>
          <w:rFonts w:eastAsia="Times New Roman"/>
          <w:color w:val="000000"/>
        </w:rPr>
        <w:t>group utility</w:t>
      </w:r>
      <w:r w:rsidR="00085E62">
        <w:rPr>
          <w:rFonts w:eastAsia="Times New Roman"/>
          <w:color w:val="000000"/>
        </w:rPr>
        <w:t>’</w:t>
      </w:r>
      <w:r w:rsidR="00085E62" w:rsidRPr="00085E62">
        <w:rPr>
          <w:rFonts w:eastAsia="Times New Roman"/>
          <w:color w:val="000000"/>
        </w:rPr>
        <w:t xml:space="preserve"> for the </w:t>
      </w:r>
      <w:r w:rsidR="00085E62">
        <w:rPr>
          <w:rFonts w:eastAsia="Times New Roman"/>
          <w:color w:val="000000"/>
        </w:rPr>
        <w:t>‘</w:t>
      </w:r>
      <w:r w:rsidR="00085E62" w:rsidRPr="00085E62">
        <w:rPr>
          <w:rFonts w:eastAsia="Times New Roman"/>
          <w:color w:val="000000"/>
        </w:rPr>
        <w:t xml:space="preserve">majority and a minimum of individual regret of the </w:t>
      </w:r>
      <w:r w:rsidR="00085E62">
        <w:rPr>
          <w:rFonts w:eastAsia="Times New Roman"/>
          <w:color w:val="000000"/>
        </w:rPr>
        <w:t>‘</w:t>
      </w:r>
      <w:r w:rsidR="00085E62" w:rsidRPr="00085E62">
        <w:rPr>
          <w:rFonts w:eastAsia="Times New Roman"/>
          <w:color w:val="000000"/>
        </w:rPr>
        <w:t>opponent</w:t>
      </w:r>
      <w:r w:rsidR="00085E62">
        <w:rPr>
          <w:rFonts w:eastAsia="Times New Roman"/>
          <w:color w:val="000000"/>
        </w:rPr>
        <w:t>’</w:t>
      </w:r>
      <w:r w:rsidR="00085E62" w:rsidRPr="00085E62">
        <w:rPr>
          <w:rFonts w:eastAsia="Times New Roman"/>
          <w:color w:val="000000"/>
        </w:rPr>
        <w:t>. Thus, the normalized value in the VIKOR method did not depend on the evaluation unit of a criterion function.</w:t>
      </w:r>
      <w:r w:rsidR="0042602E">
        <w:rPr>
          <w:rFonts w:eastAsia="Times New Roman"/>
          <w:color w:val="000000"/>
        </w:rPr>
        <w:t xml:space="preserve"> </w:t>
      </w:r>
    </w:p>
    <w:p w14:paraId="0D7E969C" w14:textId="1623979E" w:rsidR="007B165E" w:rsidRPr="0078159D" w:rsidRDefault="00D82568">
      <w:pPr>
        <w:autoSpaceDE w:val="0"/>
        <w:autoSpaceDN w:val="0"/>
        <w:adjustRightInd w:val="0"/>
        <w:spacing w:after="0" w:line="360" w:lineRule="auto"/>
        <w:jc w:val="both"/>
        <w:rPr>
          <w:color w:val="231F20"/>
        </w:rPr>
      </w:pPr>
      <w:proofErr w:type="spellStart"/>
      <w:r w:rsidRPr="0078159D">
        <w:t>Kartal</w:t>
      </w:r>
      <w:proofErr w:type="spellEnd"/>
      <w:r w:rsidRPr="0078159D">
        <w:t xml:space="preserve"> and </w:t>
      </w:r>
      <w:proofErr w:type="spellStart"/>
      <w:r w:rsidRPr="0078159D">
        <w:t>Cebi</w:t>
      </w:r>
      <w:proofErr w:type="spellEnd"/>
      <w:r w:rsidRPr="0078159D">
        <w:t xml:space="preserve"> </w:t>
      </w:r>
      <w:r w:rsidR="00C605E2" w:rsidRPr="0078159D">
        <w:fldChar w:fldCharType="begin" w:fldLock="1"/>
      </w:r>
      <w:r w:rsidR="00C605E2">
        <w:instrText>ADDIN CSL_CITATION {"citationItems":[{"id":"ITEM-1","itemData":{"DOI":"10.7763/ijmlc.2013.v3.292","ISSN":"20103700","author":[{"dropping-particle":"","family":"Kartal","given":"Hasan Basri","non-dropping-particle":"","parse-names":false,"suffix":""},{"dropping-particle":"","family":"Cebi","given":"Ferhan","non-dropping-particle":"","parse-names":false,"suffix":""}],"container-title":"International Journal of Machine Learning and Computing","id":"ITEM-1","issue":"January 2013","issued":{"date-parts":[["2013"]]},"page":"154-157","title":"Support Vector Machines for Multi-Attribute ABC Analysis","type":"article-journal"},"uris":["http://www.mendeley.com/documents/?uuid=d2107f33-bc9b-4aa3-8dd9-3f0bb9a60518"]}],"mendeley":{"formattedCitation":"[14]","plainTextFormattedCitation":"[14]","previouslyFormattedCitation":"[14]"},"properties":{"noteIndex":0},"schema":"https://github.com/citation-style-language/schema/raw/master/csl-citation.json"}</w:instrText>
      </w:r>
      <w:r w:rsidR="00C605E2" w:rsidRPr="0078159D">
        <w:fldChar w:fldCharType="separate"/>
      </w:r>
      <w:r w:rsidR="00C605E2" w:rsidRPr="00694A04">
        <w:rPr>
          <w:noProof/>
        </w:rPr>
        <w:t>[14]</w:t>
      </w:r>
      <w:r w:rsidR="00C605E2" w:rsidRPr="0078159D">
        <w:fldChar w:fldCharType="end"/>
      </w:r>
      <w:r w:rsidR="00C605E2">
        <w:t xml:space="preserve"> </w:t>
      </w:r>
      <w:r w:rsidRPr="0078159D">
        <w:t xml:space="preserve">investigated the SVMs (i.e., Poly kernel SVM and </w:t>
      </w:r>
      <w:proofErr w:type="spellStart"/>
      <w:r w:rsidRPr="0078159D">
        <w:t>Normalised</w:t>
      </w:r>
      <w:proofErr w:type="spellEnd"/>
      <w:r w:rsidRPr="0078159D">
        <w:t xml:space="preserve"> Poly kernel SVM) performance in inventory classification based on multi-attributes.  They used the ABC analysis utilizing the Simple Additive Weighting (SAW) technique was used to decide inventory classes of items held in the inventory of an enormous automobile company.</w:t>
      </w:r>
      <w:r w:rsidR="00C605E2" w:rsidRPr="0078159D">
        <w:rPr>
          <w:color w:val="231F20"/>
        </w:rPr>
        <w:t xml:space="preserve"> </w:t>
      </w:r>
    </w:p>
    <w:p w14:paraId="4C648BA1" w14:textId="03CBFCAA" w:rsidR="007B165E" w:rsidRPr="0078159D" w:rsidRDefault="00D82568">
      <w:pPr>
        <w:autoSpaceDE w:val="0"/>
        <w:autoSpaceDN w:val="0"/>
        <w:adjustRightInd w:val="0"/>
        <w:spacing w:after="0" w:line="360" w:lineRule="auto"/>
        <w:jc w:val="both"/>
        <w:rPr>
          <w:color w:val="231F20"/>
        </w:rPr>
      </w:pPr>
      <w:r w:rsidRPr="0078159D">
        <w:rPr>
          <w:color w:val="231F20"/>
        </w:rPr>
        <w:t>Wan Lung Ng</w:t>
      </w:r>
      <w:r w:rsidR="00C605E2">
        <w:rPr>
          <w:color w:val="231F20"/>
        </w:rPr>
        <w:t xml:space="preserve"> </w:t>
      </w:r>
      <w:r w:rsidR="00C605E2" w:rsidRPr="0078159D">
        <w:rPr>
          <w:color w:val="231F20"/>
        </w:rPr>
        <w:fldChar w:fldCharType="begin" w:fldLock="1"/>
      </w:r>
      <w:r w:rsidR="00C605E2">
        <w:rPr>
          <w:color w:val="231F20"/>
        </w:rPr>
        <w:instrText>ADDIN CSL_CITATION {"citationItems":[{"id":"ITEM-1","itemData":{"DOI":"10.1016/j.ejor.2005.11.018","ISSN":"03772217","abstract":"To have an efficient control of a huge amount of inventory items, traditional approach is to classify the inventory into different groups. Different inventory control policies can then applied to different groups. The well-known ABC classification is simple-to-understand and easy-to-use. However, ABC analysis is based on only single measurement such as annual dollar usage. It has been recognized that other criteria are also important in inventory classification. In the paper, we propose a simple model for multiple criteria inventory classification. The model converts all criteria measures of an inventory item into a scalar score. The classification based on the calculated scores using ABC principle is then applied. With proper transformation, we can obtain the scores of inventory items without a linear optimizer. The model can be widely applied to inventory managers with minimal backgrounds in optimization. © 2006 Elsevier B.V. All rights reserved.","author":[{"dropping-particle":"","family":"Ng","given":"Wan Lung","non-dropping-particle":"","parse-names":false,"suffix":""}],"container-title":"European Journal of Operational Research","id":"ITEM-1","issue":"1","issued":{"date-parts":[["2007"]]},"page":"344-353","title":"A simple classifier for multiple criteria ABC analysis","type":"article-journal","volume":"177"},"uris":["http://www.mendeley.com/documents/?uuid=f4401478-e511-487f-997e-073d4341c36f"]}],"mendeley":{"formattedCitation":"[15]","plainTextFormattedCitation":"[15]","previouslyFormattedCitation":"[15]"},"properties":{"noteIndex":0},"schema":"https://github.com/citation-style-language/schema/raw/master/csl-citation.json"}</w:instrText>
      </w:r>
      <w:r w:rsidR="00C605E2" w:rsidRPr="0078159D">
        <w:rPr>
          <w:color w:val="231F20"/>
        </w:rPr>
        <w:fldChar w:fldCharType="separate"/>
      </w:r>
      <w:r w:rsidR="00C605E2" w:rsidRPr="00694A04">
        <w:rPr>
          <w:noProof/>
          <w:color w:val="231F20"/>
        </w:rPr>
        <w:t>[15]</w:t>
      </w:r>
      <w:r w:rsidR="00C605E2" w:rsidRPr="0078159D">
        <w:rPr>
          <w:color w:val="231F20"/>
        </w:rPr>
        <w:fldChar w:fldCharType="end"/>
      </w:r>
      <w:r w:rsidRPr="0078159D">
        <w:rPr>
          <w:color w:val="231F20"/>
        </w:rPr>
        <w:t xml:space="preserve"> discussed a model which is relative to the MCDM model 'SAW.' Later on, this model was compared to the DEA-like model and traditional ABC classification model. This model can be adopted directly if the categorical measures of the data are converted to continuous measures. </w:t>
      </w:r>
    </w:p>
    <w:p w14:paraId="484D78BA" w14:textId="25645BD5" w:rsidR="007B165E" w:rsidRPr="0078159D" w:rsidRDefault="00D82568">
      <w:pPr>
        <w:autoSpaceDE w:val="0"/>
        <w:autoSpaceDN w:val="0"/>
        <w:adjustRightInd w:val="0"/>
        <w:spacing w:after="0" w:line="360" w:lineRule="auto"/>
        <w:jc w:val="both"/>
      </w:pPr>
      <w:proofErr w:type="spellStart"/>
      <w:r w:rsidRPr="0078159D">
        <w:rPr>
          <w:color w:val="231F20"/>
        </w:rPr>
        <w:t>Partovi</w:t>
      </w:r>
      <w:proofErr w:type="spellEnd"/>
      <w:r w:rsidRPr="0078159D">
        <w:rPr>
          <w:color w:val="231F20"/>
        </w:rPr>
        <w:t xml:space="preserve"> et al.</w:t>
      </w:r>
      <w:r w:rsidR="00E905EB">
        <w:rPr>
          <w:color w:val="231F20"/>
        </w:rPr>
        <w:t xml:space="preserve"> </w:t>
      </w:r>
      <w:r w:rsidR="00E905EB" w:rsidRPr="0078159D">
        <w:fldChar w:fldCharType="begin" w:fldLock="1"/>
      </w:r>
      <w:r w:rsidR="007217B4">
        <w:instrText>ADDIN CSL_CITATION {"citationItems":[{"id":"ITEM-1","itemData":{"DOI":"10.1016/s0360-8352(01)00064-x","ISSN":"03608352","abstract":"This paper presents artificial neural networks (ANNs) for ABC classification of stock keeping units (SKUs) in a pharmaceutical company. Two learning methods were utilized in the ANNs, namely back propagation (BP) and genetic algorithms (GA). The reliability of the models was tested by comparing their classification ability with two data sets (a hold-out sample and an external data set). Furthermore, the ANN models were compared with the multiple discriminate analysis (MDA) technique. The results showed that both ANN models had higher predictive accuracy than MDA. The results also indicate that there was no significant difference between the two learning methods used to develop the ANN. © 2002 Elsevier Science Ltd. All rights reserved.","author":[{"dropping-particle":"","family":"Partovi","given":"Fariborz Y.","non-dropping-particle":"","parse-names":false,"suffix":""},{"dropping-particle":"","family":"Anandarajan","given":"Murugan","non-dropping-particle":"","parse-names":false,"suffix":""}],"container-title":"Computers and Industrial Engineering","id":"ITEM-1","issue":"4","issued":{"date-parts":[["2002"]]},"page":"389-404","title":"Classifying inventory using an artificial neural network approach","type":"article-journal","volume":"41"},"uris":["http://www.mendeley.com/documents/?uuid=f212b079-e935-42c0-9c05-adf54aa36a31"]}],"mendeley":{"formattedCitation":"[16]","plainTextFormattedCitation":"[16]","previouslyFormattedCitation":"[16]"},"properties":{"noteIndex":0},"schema":"https://github.com/citation-style-language/schema/raw/master/csl-citation.json"}</w:instrText>
      </w:r>
      <w:r w:rsidR="00E905EB" w:rsidRPr="0078159D">
        <w:fldChar w:fldCharType="separate"/>
      </w:r>
      <w:r w:rsidR="00694A04" w:rsidRPr="00694A04">
        <w:rPr>
          <w:noProof/>
        </w:rPr>
        <w:t>[16]</w:t>
      </w:r>
      <w:r w:rsidR="00E905EB" w:rsidRPr="0078159D">
        <w:fldChar w:fldCharType="end"/>
      </w:r>
      <w:r w:rsidRPr="0078159D">
        <w:rPr>
          <w:color w:val="231F20"/>
        </w:rPr>
        <w:t xml:space="preserve"> </w:t>
      </w:r>
      <w:r w:rsidR="00E905EB" w:rsidRPr="00E905EB">
        <w:rPr>
          <w:color w:val="231F20"/>
        </w:rPr>
        <w:t xml:space="preserve">utilized ANNs for ABC classification of Stock Keeping Units(SKUs) in a pharmaceuticals company. . To classify inventory items, two learning methods were used, namely, </w:t>
      </w:r>
      <w:r w:rsidR="00C605E2" w:rsidRPr="00E905EB">
        <w:rPr>
          <w:color w:val="231F20"/>
        </w:rPr>
        <w:t>BP (</w:t>
      </w:r>
      <w:r w:rsidR="00E905EB" w:rsidRPr="00E905EB">
        <w:rPr>
          <w:color w:val="231F20"/>
        </w:rPr>
        <w:t xml:space="preserve">backpropagation) and </w:t>
      </w:r>
      <w:r w:rsidR="00C605E2" w:rsidRPr="00E905EB">
        <w:rPr>
          <w:color w:val="231F20"/>
        </w:rPr>
        <w:t>GA (</w:t>
      </w:r>
      <w:r w:rsidR="00E905EB" w:rsidRPr="00E905EB">
        <w:rPr>
          <w:color w:val="231F20"/>
        </w:rPr>
        <w:t xml:space="preserve">genetic algorithm). The reliability of the model was tested by two different datasets and also compared with </w:t>
      </w:r>
      <w:r w:rsidR="00E905EB">
        <w:rPr>
          <w:color w:val="231F20"/>
        </w:rPr>
        <w:t xml:space="preserve">the </w:t>
      </w:r>
      <w:r w:rsidR="00E905EB" w:rsidRPr="00E905EB">
        <w:rPr>
          <w:color w:val="231F20"/>
        </w:rPr>
        <w:t>multiple discriminate analysis (MDA) technique. It was observed that the ANN had more accuracy than MDA. Besides, the results had show</w:t>
      </w:r>
      <w:r w:rsidR="00E905EB">
        <w:rPr>
          <w:color w:val="231F20"/>
        </w:rPr>
        <w:t>n</w:t>
      </w:r>
      <w:r w:rsidR="00E905EB" w:rsidRPr="00E905EB">
        <w:rPr>
          <w:color w:val="231F20"/>
        </w:rPr>
        <w:t xml:space="preserve"> us </w:t>
      </w:r>
      <w:r w:rsidR="00E905EB">
        <w:rPr>
          <w:color w:val="231F20"/>
        </w:rPr>
        <w:t>a</w:t>
      </w:r>
      <w:r w:rsidR="00E905EB" w:rsidRPr="00E905EB">
        <w:rPr>
          <w:color w:val="231F20"/>
        </w:rPr>
        <w:t xml:space="preserve"> very small difference between </w:t>
      </w:r>
      <w:r w:rsidR="00E905EB">
        <w:rPr>
          <w:color w:val="231F20"/>
        </w:rPr>
        <w:t xml:space="preserve">the </w:t>
      </w:r>
      <w:r w:rsidR="00E905EB" w:rsidRPr="00E905EB">
        <w:rPr>
          <w:color w:val="231F20"/>
        </w:rPr>
        <w:t>two models (BP and GA).</w:t>
      </w:r>
    </w:p>
    <w:p w14:paraId="5F1D5E38" w14:textId="3B2B3375" w:rsidR="007B165E" w:rsidRPr="0078159D" w:rsidRDefault="00D82568">
      <w:pPr>
        <w:autoSpaceDE w:val="0"/>
        <w:autoSpaceDN w:val="0"/>
        <w:adjustRightInd w:val="0"/>
        <w:spacing w:after="0" w:line="360" w:lineRule="auto"/>
        <w:jc w:val="both"/>
      </w:pPr>
      <w:r w:rsidRPr="0078159D">
        <w:t xml:space="preserve">Marcello </w:t>
      </w:r>
      <w:proofErr w:type="spellStart"/>
      <w:r w:rsidRPr="0078159D">
        <w:t>Bragila</w:t>
      </w:r>
      <w:proofErr w:type="spellEnd"/>
      <w:r w:rsidRPr="0078159D">
        <w:t xml:space="preserve"> et al. </w:t>
      </w:r>
      <w:r w:rsidR="00C605E2" w:rsidRPr="0078159D">
        <w:fldChar w:fldCharType="begin" w:fldLock="1"/>
      </w:r>
      <w:r w:rsidR="00C605E2">
        <w:instrText>ADDIN CSL_CITATION {"citationItems":[{"id":"ITEM-1","itemData":{"DOI":"10.1108/13552510410526875","ISSN":"13552511","abstract":"Inventory constraints, costs of lost production, safety and environmental objectives, strategies of maintenance adopted, logistics aspects of spare parts are some of the criteria taken into account, and spare parts classification is thus defined with respect to multiple attributes. In virtue of the large number of the potential operational characteristics to be considered, the decision diagram is integrated with a set of analytic hierarchy process models used to solve the various multi-attribute decision sub-problems at the different levels/nodes of the decision tree. An inventory policy matrix is defined to link the different classes of spare parts with the possible inventory management policies so as to identify the \"best\" control strategy for the spare stocks. The principles of the theory and an actual application in a company operating in the paper industry are reported in the paper.","author":[{"dropping-particle":"","family":"Braglia","given":"Marcello","non-dropping-particle":"","parse-names":false,"suffix":""},{"dropping-particle":"","family":"Grassi","given":"Andrea","non-dropping-particle":"","parse-names":false,"suffix":""},{"dropping-particle":"","family":"Montanari","given":"Roberta","non-dropping-particle":"","parse-names":false,"suffix":""}],"container-title":"Journal of Quality in Maintenance Engineering","id":"ITEM-1","issue":"1","issued":{"date-parts":[["2004"]]},"page":"55-65","title":"Multi-attribute classification method for spare parts inventory management","type":"article-journal","volume":"10"},"uris":["http://www.mendeley.com/documents/?uuid=6aae17bf-4f2e-4698-a9a5-17335d8e3c40"]}],"mendeley":{"formattedCitation":"[17]","plainTextFormattedCitation":"[17]","previouslyFormattedCitation":"[17]"},"properties":{"noteIndex":0},"schema":"https://github.com/citation-style-language/schema/raw/master/csl-citation.json"}</w:instrText>
      </w:r>
      <w:r w:rsidR="00C605E2" w:rsidRPr="0078159D">
        <w:fldChar w:fldCharType="separate"/>
      </w:r>
      <w:r w:rsidR="00C605E2" w:rsidRPr="00694A04">
        <w:rPr>
          <w:noProof/>
        </w:rPr>
        <w:t>[17]</w:t>
      </w:r>
      <w:r w:rsidR="00C605E2" w:rsidRPr="0078159D">
        <w:fldChar w:fldCharType="end"/>
      </w:r>
      <w:r w:rsidR="00C605E2">
        <w:t xml:space="preserve"> </w:t>
      </w:r>
      <w:r w:rsidRPr="0078159D">
        <w:t>proposed a methodology based on two techniques named after RCM Analysis and AHP model, which lead the methodology to an inventory management policy matrix. To start with, likewise to RCM analysis, a decision outline drives the researcher towards the best criticality classification of the items through a set of choice nodes. To help the researcher during the decision in each node, several (reduced) AHP models are proposed. Second, to join a proper inventory strategy for each class, an inventory management policy matrix is created.</w:t>
      </w:r>
      <w:r w:rsidR="00C605E2" w:rsidRPr="0078159D">
        <w:t xml:space="preserve"> </w:t>
      </w:r>
    </w:p>
    <w:p w14:paraId="04B484B5" w14:textId="16DA1683" w:rsidR="007B165E" w:rsidRPr="0078159D" w:rsidRDefault="00D82568">
      <w:pPr>
        <w:autoSpaceDE w:val="0"/>
        <w:autoSpaceDN w:val="0"/>
        <w:adjustRightInd w:val="0"/>
        <w:spacing w:after="0" w:line="360" w:lineRule="auto"/>
        <w:jc w:val="both"/>
      </w:pPr>
      <w:r w:rsidRPr="0078159D">
        <w:t>Kumar et al.</w:t>
      </w:r>
      <w:r w:rsidR="00E905EB">
        <w:t xml:space="preserve"> </w:t>
      </w:r>
      <w:r w:rsidR="00E905EB" w:rsidRPr="0078159D">
        <w:fldChar w:fldCharType="begin" w:fldLock="1"/>
      </w:r>
      <w:r w:rsidR="007217B4">
        <w:instrText>ADDIN CSL_CITATION {"citationItems":[{"id":"ITEM-1","itemData":{"DOI":"10.1016/j.rser.2016.11.191","ISSN":"18790690","abstract":"In the current era of sustainable development, energy planning has become complex due to the involvement of multiple benchmarks like technical, social, economic and environmental. This in turn puts major constraints for decision makers to optimize energy alternatives independently and discretely especially in case of rural communities. In addition, topographical limitations concerning renewable energy systems which are mostly distributed in nature, the energy planning becomes more complicated. In such cases, decision analysis plays a vital role for designing such systems by considering various criteria and objectives even at disintegrated levels of electrification. Multiple criteria decision making (MCDM) is a branch of operational research dealing with finding optimal results in complex scenarios including various indicators, conflicting objectives and criteria. This tool is becoming popular in the field of energy planning due to the flexibility it provides to the decision makers to take decisions while considering all the criteria and objectives simultaneously. This article develops an insight into various MCDM techniques, progress made by considering renewable energy applications over MCDM methods and future prospects in this area. An extensive review in the sphere of sustainable energy has been performed by utilizing MCDM technique.","author":[{"dropping-particle":"","family":"Kumar","given":"Abhishek","non-dropping-particle":"","parse-names":false,"suffix":""},{"dropping-particle":"","family":"Sah","given":"Bikash","non-dropping-particle":"","parse-names":false,"suffix":""},{"dropping-particle":"","family":"Singh","given":"Arvind R.","non-dropping-particle":"","parse-names":false,"suffix":""},{"dropping-particle":"","family":"Deng","given":"Yan","non-dropping-particle":"","parse-names":false,"suffix":""},{"dropping-particle":"","family":"He","given":"Xiangning","non-dropping-particle":"","parse-names":false,"suffix":""},{"dropping-particle":"","family":"Kumar","given":"Praveen","non-dropping-particle":"","parse-names":false,"suffix":""},{"dropping-particle":"","family":"Bansal","given":"R. C.","non-dropping-particle":"","parse-names":false,"suffix":""}],"container-title":"Renewable and Sustainable Energy Reviews","id":"ITEM-1","issue":"November 2016","issued":{"date-parts":[["2017"]]},"page":"596-609","publisher":"Elsevier","title":"A review of multi criteria decision making (MCDM) towards sustainable renewable energy development","type":"article-journal","volume":"69"},"uris":["http://www.mendeley.com/documents/?uuid=617f4e2a-9c34-4f30-aadc-e4a3b3263e9a"]}],"mendeley":{"formattedCitation":"[18]","plainTextFormattedCitation":"[18]","previouslyFormattedCitation":"[18]"},"properties":{"noteIndex":0},"schema":"https://github.com/citation-style-language/schema/raw/master/csl-citation.json"}</w:instrText>
      </w:r>
      <w:r w:rsidR="00E905EB" w:rsidRPr="0078159D">
        <w:fldChar w:fldCharType="separate"/>
      </w:r>
      <w:r w:rsidR="00694A04" w:rsidRPr="00694A04">
        <w:rPr>
          <w:noProof/>
        </w:rPr>
        <w:t>[18]</w:t>
      </w:r>
      <w:r w:rsidR="00E905EB" w:rsidRPr="0078159D">
        <w:fldChar w:fldCharType="end"/>
      </w:r>
      <w:r w:rsidRPr="0078159D">
        <w:t xml:space="preserve"> </w:t>
      </w:r>
      <w:r w:rsidR="00E905EB" w:rsidRPr="00E905EB">
        <w:t>ha</w:t>
      </w:r>
      <w:r w:rsidR="00E905EB">
        <w:t>ve</w:t>
      </w:r>
      <w:r w:rsidR="00E905EB" w:rsidRPr="00E905EB">
        <w:t xml:space="preserve"> given us the progression of applying different MCDM techniques (SAW,</w:t>
      </w:r>
      <w:r w:rsidR="00E905EB">
        <w:t xml:space="preserve"> </w:t>
      </w:r>
      <w:r w:rsidR="00E905EB" w:rsidRPr="00E905EB">
        <w:t>AHP,</w:t>
      </w:r>
      <w:r w:rsidR="00E905EB">
        <w:t xml:space="preserve"> </w:t>
      </w:r>
      <w:r w:rsidR="00E905EB" w:rsidRPr="00E905EB">
        <w:t>VIKOR, TOPSIS,</w:t>
      </w:r>
      <w:r w:rsidR="00E905EB">
        <w:t xml:space="preserve"> </w:t>
      </w:r>
      <w:r w:rsidR="00E905EB" w:rsidRPr="00E905EB">
        <w:t>ELECTRE, PROMETHEE</w:t>
      </w:r>
      <w:r w:rsidR="00E905EB">
        <w:t>,</w:t>
      </w:r>
      <w:r w:rsidR="00E905EB" w:rsidRPr="00E905EB">
        <w:t xml:space="preserve"> etc.) towards sustainable renewable energy. Multiple indicators (social, technical, organizational,</w:t>
      </w:r>
      <w:r w:rsidR="00E905EB">
        <w:t xml:space="preserve"> </w:t>
      </w:r>
      <w:proofErr w:type="spellStart"/>
      <w:r w:rsidR="00E905EB" w:rsidRPr="00E905EB">
        <w:t>economic</w:t>
      </w:r>
      <w:r w:rsidR="00E905EB">
        <w:t>al</w:t>
      </w:r>
      <w:proofErr w:type="spellEnd"/>
      <w:r w:rsidR="00E905EB" w:rsidRPr="00E905EB">
        <w:t xml:space="preserve">, environmental) were identified by the authors which were evaluated by the MCDM models. </w:t>
      </w:r>
      <w:r w:rsidR="00E905EB" w:rsidRPr="00E905EB">
        <w:lastRenderedPageBreak/>
        <w:t xml:space="preserve">Strengths and weaknesses were also identified </w:t>
      </w:r>
      <w:r w:rsidR="00E905EB">
        <w:t>in</w:t>
      </w:r>
      <w:r w:rsidR="00E905EB" w:rsidRPr="00E905EB">
        <w:t xml:space="preserve"> each MCDM model. But no proper technique</w:t>
      </w:r>
      <w:r w:rsidR="00E905EB">
        <w:t xml:space="preserve"> </w:t>
      </w:r>
      <w:r w:rsidR="00E905EB" w:rsidRPr="00E905EB">
        <w:t>w</w:t>
      </w:r>
      <w:r w:rsidR="00E905EB">
        <w:t>as</w:t>
      </w:r>
      <w:r w:rsidR="00E905EB" w:rsidRPr="00E905EB">
        <w:t xml:space="preserve"> found in their analysis. A hybrid MCDM model was suggested to consider all the indicators.</w:t>
      </w:r>
    </w:p>
    <w:p w14:paraId="1C53B89F" w14:textId="345CE2A9" w:rsidR="007B165E" w:rsidRPr="0078159D" w:rsidRDefault="00D82568">
      <w:pPr>
        <w:autoSpaceDE w:val="0"/>
        <w:autoSpaceDN w:val="0"/>
        <w:adjustRightInd w:val="0"/>
        <w:spacing w:after="0" w:line="360" w:lineRule="auto"/>
        <w:jc w:val="both"/>
      </w:pPr>
      <w:proofErr w:type="spellStart"/>
      <w:r w:rsidRPr="0078159D">
        <w:t>Asadabadi</w:t>
      </w:r>
      <w:proofErr w:type="spellEnd"/>
      <w:r w:rsidRPr="0078159D">
        <w:t xml:space="preserve"> et al.</w:t>
      </w:r>
      <w:r w:rsidR="00C605E2">
        <w:t xml:space="preserve"> </w:t>
      </w:r>
      <w:r w:rsidR="00C605E2" w:rsidRPr="0078159D">
        <w:fldChar w:fldCharType="begin" w:fldLock="1"/>
      </w:r>
      <w:r w:rsidR="00C605E2">
        <w:instrText>ADDIN CSL_CITATION {"citationItems":[{"id":"ITEM-1","itemData":{"DOI":"10.1080/23311916.2019.1623153","ISSN":"23311916","abstract":"Although Multi Criteria Decision Making (MCDM) methods have been applied in numerous case studies, many companies still avoid employing these methods in making their decisions and prefer to decide intuitively. There are studies claiming that MCDM methods provide better rankings for companies than intuitive approaches. This study argues that this claim may have low validity from a company’s perspective. For this purpose, it focuses on one of the MCDM methods referred to as the Analytic Hierarchy Process (AHP) and shows that AHP is very likely to provide a ranking of options that would not be acceptable by a rational person. The main reason that many companies do not rely on current MCDM methods can be due to the fact that managers intuitively notice ranking errors. Future studies should end the promotion of outdated approaches, pay closer attention to the deficiencies of the current MCDM processes, and develop more useful methods.","author":[{"dropping-particle":"","family":"Asadabadi","given":"Mehdi Rajabi","non-dropping-particle":"","parse-names":false,"suffix":""},{"dropping-particle":"","family":"Chang","given":"Elizabeth","non-dropping-particle":"","parse-names":false,"suffix":""},{"dropping-particle":"","family":"Saberi","given":"Morteza","non-dropping-particle":"","parse-names":false,"suffix":""}],"container-title":"Cogent Engineering","id":"ITEM-1","issue":"1","issued":{"date-parts":[["2019"]]},"publisher":"Cogent","title":"Are MCDM methods useful? A critical review of Analytic Hierarchy Process (AHP) and Analytic Network Process (ANP)","type":"article-journal","volume":"6"},"uris":["http://www.mendeley.com/documents/?uuid=bf32ecca-bf6b-43c0-9e77-75eae4c33460"]}],"mendeley":{"formattedCitation":"[19]","plainTextFormattedCitation":"[19]","previouslyFormattedCitation":"[19]"},"properties":{"noteIndex":0},"schema":"https://github.com/citation-style-language/schema/raw/master/csl-citation.json"}</w:instrText>
      </w:r>
      <w:r w:rsidR="00C605E2" w:rsidRPr="0078159D">
        <w:fldChar w:fldCharType="separate"/>
      </w:r>
      <w:r w:rsidR="00C605E2" w:rsidRPr="00694A04">
        <w:rPr>
          <w:noProof/>
        </w:rPr>
        <w:t>[19]</w:t>
      </w:r>
      <w:r w:rsidR="00C605E2" w:rsidRPr="0078159D">
        <w:fldChar w:fldCharType="end"/>
      </w:r>
      <w:r w:rsidRPr="0078159D">
        <w:t xml:space="preserve"> focused on the argument of the efficiency of MCDM methods. They have done a detailed analysis of AHP and ANP (a version of the AHP) method. They have shown a real-life scenario and how to rank it with the help of AHP. After completing the analysis, they have found this method is less efficient. Hence, we want to apply machine learning algorithms to make this model more efficient and observe how this model fits into real-life problems.</w:t>
      </w:r>
      <w:r w:rsidR="00C605E2" w:rsidRPr="0078159D">
        <w:t xml:space="preserve"> </w:t>
      </w:r>
    </w:p>
    <w:p w14:paraId="52DE6D53" w14:textId="32A3BD85" w:rsidR="007B165E" w:rsidRPr="0078159D" w:rsidRDefault="00D82568">
      <w:pPr>
        <w:autoSpaceDE w:val="0"/>
        <w:autoSpaceDN w:val="0"/>
        <w:adjustRightInd w:val="0"/>
        <w:spacing w:after="0" w:line="360" w:lineRule="auto"/>
        <w:jc w:val="both"/>
      </w:pPr>
      <w:r w:rsidRPr="0078159D">
        <w:t>Ali Jahan et al.</w:t>
      </w:r>
      <w:r w:rsidR="00C605E2">
        <w:t xml:space="preserve"> </w:t>
      </w:r>
      <w:r w:rsidR="00C605E2" w:rsidRPr="0078159D">
        <w:fldChar w:fldCharType="begin" w:fldLock="1"/>
      </w:r>
      <w:r w:rsidR="00C605E2">
        <w:instrText>ADDIN CSL_CITATION {"citationItems":[{"id":"ITEM-1","itemData":{"DOI":"10.1016/j.matdes.2010.10.015","ISSN":"02641275","abstract":"In engineering design, material alternatives evaluate according to different criteria depending on the objectives of the problem. Performance ratings for different criteria are measured by different units, but in the decision matrix in order to have a valid comparison all the elements must be dimensionless. However, a lot of normalization methods have been developed for cost and benefit criteria, not only there has not been enough attention for engineering design situations in which approaching the target values are desirable but also the available methods have shortcomings. A new version of VIKOR method, which covers all types of criteria with emphasize on compromise solution, is proposed in this paper. The proposed comprehensive version of VIKOR also overcomes the main error of traditional VIKOR by a simpler approach. Suggested method can enhance exactness of material selection results in different applications, especially in biomedical application where the implant materials should possess similar properties to those of human tissues. Five examples are included to illustrate and justify the suggested method. © 2010 Elsevier Ltd.","author":[{"dropping-particle":"","family":"Jahan","given":"Ali","non-dropping-particle":"","parse-names":false,"suffix":""},{"dropping-particle":"","family":"Mustapha","given":"Faizal","non-dropping-particle":"","parse-names":false,"suffix":""},{"dropping-particle":"","family":"Ismail","given":"Md Yusof","non-dropping-particle":"","parse-names":false,"suffix":""},{"dropping-particle":"","family":"Sapuan","given":"S. M.","non-dropping-particle":"","parse-names":false,"suffix":""},{"dropping-particle":"","family":"Bahraminasab","given":"Marjan","non-dropping-particle":"","parse-names":false,"suffix":""}],"container-title":"Materials and Design","id":"ITEM-1","issue":"3","issued":{"date-parts":[["2011"]]},"page":"1215-1221","publisher":"Elsevier Ltd","title":"A comprehensive VIKOR method for material selection","type":"article-journal","volume":"32"},"uris":["http://www.mendeley.com/documents/?uuid=153fb918-a7b0-40d8-9229-a07b9578dab4"]}],"mendeley":{"formattedCitation":"[20]","plainTextFormattedCitation":"[20]","previouslyFormattedCitation":"[20]"},"properties":{"noteIndex":0},"schema":"https://github.com/citation-style-language/schema/raw/master/csl-citation.json"}</w:instrText>
      </w:r>
      <w:r w:rsidR="00C605E2" w:rsidRPr="0078159D">
        <w:fldChar w:fldCharType="separate"/>
      </w:r>
      <w:r w:rsidR="00C605E2" w:rsidRPr="00694A04">
        <w:rPr>
          <w:noProof/>
        </w:rPr>
        <w:t>[20]</w:t>
      </w:r>
      <w:r w:rsidR="00C605E2" w:rsidRPr="0078159D">
        <w:fldChar w:fldCharType="end"/>
      </w:r>
      <w:r w:rsidRPr="0078159D">
        <w:t xml:space="preserve"> proposed a new version of the VIKOR method, which covers all types of criteria. They have focused on the material selection process. They eliminated some numerical difficulties of the traditional VIKOR method by using a novel normalization technique. They have demonstrated their theory on five different datasets and compared it with the conventional VIKOR way. From this paper, we get to understand the variation and difficulties of the VIKOR method and how it can be removed.</w:t>
      </w:r>
    </w:p>
    <w:p w14:paraId="3A14E085" w14:textId="6ED4BD46" w:rsidR="007B165E" w:rsidRPr="0078159D" w:rsidRDefault="00D82568">
      <w:pPr>
        <w:autoSpaceDE w:val="0"/>
        <w:autoSpaceDN w:val="0"/>
        <w:adjustRightInd w:val="0"/>
        <w:spacing w:after="0" w:line="360" w:lineRule="auto"/>
        <w:jc w:val="both"/>
      </w:pPr>
      <w:proofErr w:type="spellStart"/>
      <w:r w:rsidRPr="0078159D">
        <w:t>Zied</w:t>
      </w:r>
      <w:proofErr w:type="spellEnd"/>
      <w:r w:rsidRPr="0078159D">
        <w:t xml:space="preserve"> </w:t>
      </w:r>
      <w:proofErr w:type="spellStart"/>
      <w:r w:rsidRPr="0078159D">
        <w:t>Babai</w:t>
      </w:r>
      <w:proofErr w:type="spellEnd"/>
      <w:r w:rsidRPr="0078159D">
        <w:t xml:space="preserve"> et al. </w:t>
      </w:r>
      <w:r w:rsidR="00C605E2" w:rsidRPr="0078159D">
        <w:fldChar w:fldCharType="begin" w:fldLock="1"/>
      </w:r>
      <w:r w:rsidR="00C605E2">
        <w:instrText>ADDIN CSL_CITATION {"citationItems":[{"id":"ITEM-1","itemData":{"abstract":"ABC inventory classification systems are widely used by business firms to streamline the organization and management of inventories consisting of very large numbers of distinct items. In this paper, we use machine learning (ML) techniques to perform inventory classifications. Five ML techniques are utilized to reduce the class imbalance produced by six multi-criteria inventory classification techniques. An empirical investigation is conducted using a classical benchmark inventory data. The effectiveness of these ML techniques is assessed through three criteria: class distribution, accuracy and total inventory cost. We show the reduction of class imbalance in the classification provided by ML techniques, as well as high performance accuracy and lower inventory cost whilst still achieving the specified class distribution constraint.","author":[{"dropping-particle":"","family":"Lajili","given":"Imen","non-dropping-particle":"","parse-names":false,"suffix":""},{"dropping-particle":"","family":"Ladhari","given":"Talel","non-dropping-particle":"","parse-names":false,"suffix":""},{"dropping-particle":"","family":"Babai","given":"Zied","non-dropping-particle":"","parse-names":false,"suffix":""}],"container-title":"ILS 2016 - 6th International Conference on Information Systems, Logistics and Supply Chain","id":"ITEM-1","issued":{"date-parts":[["2016"]]},"page":"1-8","title":"Adaptive machine learning classifiers for the class imbalance problem in ABC inventory classification","type":"article-journal"},"uris":["http://www.mendeley.com/documents/?uuid=6d485da3-2f12-476c-9e4a-69e9df2f2dee"]}],"mendeley":{"formattedCitation":"[21]","plainTextFormattedCitation":"[21]","previouslyFormattedCitation":"[21]"},"properties":{"noteIndex":0},"schema":"https://github.com/citation-style-language/schema/raw/master/csl-citation.json"}</w:instrText>
      </w:r>
      <w:r w:rsidR="00C605E2" w:rsidRPr="0078159D">
        <w:fldChar w:fldCharType="separate"/>
      </w:r>
      <w:r w:rsidR="00C605E2" w:rsidRPr="00694A04">
        <w:rPr>
          <w:noProof/>
        </w:rPr>
        <w:t>[21]</w:t>
      </w:r>
      <w:r w:rsidR="00C605E2" w:rsidRPr="0078159D">
        <w:fldChar w:fldCharType="end"/>
      </w:r>
      <w:r w:rsidR="00C605E2">
        <w:t xml:space="preserve"> </w:t>
      </w:r>
      <w:r w:rsidRPr="0078159D">
        <w:t xml:space="preserve">utilized five ML techniques to perform inventory classification and to decrease the class imbalance caused by six multi-criteria inventory classification techniques. The viability of these ML techniques was surveyed through three measures: class distribution, accuracy, and total inventory cost. They had tended to the imbalanced class issue that emerges in inventory classification by proposing another algorithm targeting adjusting ML classifiers to the specific attribute of inventory data. At the research work, </w:t>
      </w:r>
      <w:proofErr w:type="gramStart"/>
      <w:r w:rsidRPr="0078159D">
        <w:t>They</w:t>
      </w:r>
      <w:proofErr w:type="gramEnd"/>
      <w:r w:rsidRPr="0078159D">
        <w:t xml:space="preserve"> found that a good accuracy doesn't methodically mean a good class distribution, and a similar precision esteems can be related to various inventory costs.</w:t>
      </w:r>
      <w:r w:rsidR="00C605E2" w:rsidRPr="0078159D">
        <w:t xml:space="preserve"> </w:t>
      </w:r>
    </w:p>
    <w:p w14:paraId="4DF62036" w14:textId="2B81479D" w:rsidR="007B165E" w:rsidRPr="0078159D" w:rsidRDefault="00D82568">
      <w:pPr>
        <w:autoSpaceDE w:val="0"/>
        <w:autoSpaceDN w:val="0"/>
        <w:adjustRightInd w:val="0"/>
        <w:spacing w:after="0" w:line="360" w:lineRule="auto"/>
        <w:jc w:val="both"/>
        <w:rPr>
          <w:color w:val="231F20"/>
        </w:rPr>
      </w:pPr>
      <w:r w:rsidRPr="0078159D">
        <w:rPr>
          <w:color w:val="231F20"/>
        </w:rPr>
        <w:t xml:space="preserve">Stelios H. </w:t>
      </w:r>
      <w:proofErr w:type="spellStart"/>
      <w:r w:rsidRPr="0078159D">
        <w:rPr>
          <w:color w:val="231F20"/>
        </w:rPr>
        <w:t>Zanakis</w:t>
      </w:r>
      <w:proofErr w:type="spellEnd"/>
      <w:r w:rsidRPr="0078159D">
        <w:rPr>
          <w:color w:val="231F20"/>
        </w:rPr>
        <w:t xml:space="preserve"> et al.</w:t>
      </w:r>
      <w:r w:rsidR="00C605E2">
        <w:rPr>
          <w:color w:val="231F20"/>
        </w:rPr>
        <w:t xml:space="preserve"> </w:t>
      </w:r>
      <w:r w:rsidR="00C605E2" w:rsidRPr="0078159D">
        <w:rPr>
          <w:color w:val="231F20"/>
        </w:rPr>
        <w:fldChar w:fldCharType="begin" w:fldLock="1"/>
      </w:r>
      <w:r w:rsidR="00C605E2">
        <w:rPr>
          <w:color w:val="231F20"/>
        </w:rPr>
        <w:instrText>ADDIN CSL_CITATION {"citationItems":[{"id":"ITEM-1","itemData":{"DOI":"10.1016/S0377-2217(97)00147-1","ISSN":"03772217","abstract":"Several methods have been proposed for solving multi-attribute decision making problems (MADM). A major criticism of MADM is that different techniques may yield different results when applied to the same problem. The problem considered in this study consists of a decision matrix input of N criteria weights and ratings of L alternatives on each criterion. The comparative performance of some methods has been investigated in a few, mostly field, studies. In this simulation experiment we investigate the performance of eight methods: ELECTRE, TOPSIS, Multiplicative Exponential Weighting (MEW), Simple Additive Weighting (SAW), and four versions of AHP (original vs. geometric scale and right eigenvector vs. mean transformation solution). Simulation parameters are the number of alternatives, criteria and their distribution. The solutions are analyzed using twelve measures of similarity of performance. Similarities and differences in the behavior of these methods are investigated. Dissimilarities in weights produced by these methods become stronger in problems with few alternatives; however, the corresponding final rankings of the alternatives vary across methods more in problems with many alternatives. Although less significant, the distribution of criterion weights affects the methods differently. In general, all AHP versions behave similarly and closer to SAW than the other methods. ELECTRE is the least similar to SAW (except for closer matching the top-ranked alternative), followed by MEW. TOPSIS behaves closer to AHP and differently from ELECTRE and MEW, except for problems with few criteria. A similar rank-reversal experiment produced the following performance order of methods: SAW and MEW (best), followed by TOPSIS, AHPs and ELECTRE. It should be noted that the ELECTRE version used was adapted to the common MADM problem and therefore it did not take advantage of the method's capabilities in handling problems with ordinal or imprecise information. © 1998 Elsevier Science B.V.","author":[{"dropping-particle":"","family":"Zanakis","given":"Stelios H.","non-dropping-particle":"","parse-names":false,"suffix":""},{"dropping-particle":"","family":"Solomon","given":"Anthony","non-dropping-particle":"","parse-names":false,"suffix":""},{"dropping-particle":"","family":"Wishart","given":"Nicole","non-dropping-particle":"","parse-names":false,"suffix":""},{"dropping-particle":"","family":"Dublish","given":"Sandipa","non-dropping-particle":"","parse-names":false,"suffix":""}],"container-title":"European Journal of Operational Research","id":"ITEM-1","issue":"3","issued":{"date-parts":[["1998"]]},"page":"507-529","title":"Multi-attribute decision making: A simulation comparison of select methods","type":"article-journal","volume":"107"},"uris":["http://www.mendeley.com/documents/?uuid=c4821515-6a32-440b-b41b-a3a372649b78"]}],"mendeley":{"formattedCitation":"[22]","plainTextFormattedCitation":"[22]","previouslyFormattedCitation":"[22]"},"properties":{"noteIndex":0},"schema":"https://github.com/citation-style-language/schema/raw/master/csl-citation.json"}</w:instrText>
      </w:r>
      <w:r w:rsidR="00C605E2" w:rsidRPr="0078159D">
        <w:rPr>
          <w:color w:val="231F20"/>
        </w:rPr>
        <w:fldChar w:fldCharType="separate"/>
      </w:r>
      <w:r w:rsidR="00C605E2" w:rsidRPr="00694A04">
        <w:rPr>
          <w:noProof/>
          <w:color w:val="231F20"/>
        </w:rPr>
        <w:t>[22]</w:t>
      </w:r>
      <w:r w:rsidR="00C605E2" w:rsidRPr="0078159D">
        <w:rPr>
          <w:color w:val="231F20"/>
        </w:rPr>
        <w:fldChar w:fldCharType="end"/>
      </w:r>
      <w:r w:rsidRPr="0078159D">
        <w:rPr>
          <w:color w:val="231F20"/>
        </w:rPr>
        <w:t xml:space="preserve"> ha</w:t>
      </w:r>
      <w:r w:rsidR="00A763A0" w:rsidRPr="0078159D">
        <w:rPr>
          <w:color w:val="231F20"/>
        </w:rPr>
        <w:t>ve</w:t>
      </w:r>
      <w:r w:rsidRPr="0078159D">
        <w:rPr>
          <w:color w:val="231F20"/>
        </w:rPr>
        <w:t xml:space="preserve"> shown us the comparative analysis of different MCDM methods on the same datasets. They have focused on the results of the various ways of analysis on the same datasets and the variation of the products. They have worked with eight types of plans: ELECTRE, TOPSIS, Multiplicative Exponential Weighting (MEW), Simple Additive Weighting (SAW), and four versions of AHP. From this paper, we have understood the results of different types of analysis may vary if we apply </w:t>
      </w:r>
      <w:r w:rsidR="00A763A0" w:rsidRPr="0078159D">
        <w:rPr>
          <w:color w:val="231F20"/>
        </w:rPr>
        <w:t>them to</w:t>
      </w:r>
      <w:r w:rsidRPr="0078159D">
        <w:rPr>
          <w:color w:val="231F20"/>
        </w:rPr>
        <w:t xml:space="preserve"> the same datasets.</w:t>
      </w:r>
      <w:r w:rsidR="00C605E2" w:rsidRPr="0078159D">
        <w:rPr>
          <w:color w:val="231F20"/>
        </w:rPr>
        <w:t xml:space="preserve"> </w:t>
      </w:r>
    </w:p>
    <w:p w14:paraId="763EA5E9" w14:textId="2E181DF9" w:rsidR="007B165E" w:rsidRPr="0078159D" w:rsidRDefault="00D82568">
      <w:pPr>
        <w:autoSpaceDE w:val="0"/>
        <w:autoSpaceDN w:val="0"/>
        <w:adjustRightInd w:val="0"/>
        <w:spacing w:after="0" w:line="360" w:lineRule="auto"/>
        <w:jc w:val="both"/>
        <w:rPr>
          <w:color w:val="231F20"/>
        </w:rPr>
      </w:pPr>
      <w:proofErr w:type="spellStart"/>
      <w:r w:rsidRPr="0078159D">
        <w:rPr>
          <w:color w:val="231F20"/>
        </w:rPr>
        <w:t>Hedi</w:t>
      </w:r>
      <w:proofErr w:type="spellEnd"/>
      <w:r w:rsidRPr="0078159D">
        <w:rPr>
          <w:color w:val="231F20"/>
        </w:rPr>
        <w:t xml:space="preserve"> </w:t>
      </w:r>
      <w:proofErr w:type="spellStart"/>
      <w:r w:rsidRPr="0078159D">
        <w:rPr>
          <w:color w:val="231F20"/>
        </w:rPr>
        <w:t>Cherif</w:t>
      </w:r>
      <w:proofErr w:type="spellEnd"/>
      <w:r w:rsidRPr="0078159D">
        <w:rPr>
          <w:color w:val="231F20"/>
        </w:rPr>
        <w:t xml:space="preserve"> et al. </w:t>
      </w:r>
      <w:r w:rsidR="00C605E2" w:rsidRPr="0078159D">
        <w:rPr>
          <w:color w:val="231F20"/>
        </w:rPr>
        <w:fldChar w:fldCharType="begin" w:fldLock="1"/>
      </w:r>
      <w:r w:rsidR="00C605E2">
        <w:rPr>
          <w:color w:val="231F20"/>
        </w:rPr>
        <w:instrText>ADDIN CSL_CITATION {"citationItems":[{"id":"ITEM-1","itemData":{"DOI":"10.1007/978-3-319-47217-1","ISBN":"9783319472171","abstract":"This book constitutes the refereed proceedings of the 31st International Symposium on Computer and Information Sciences, ISCIS 2016, held in Krakow, Poland, in October 2016. The 29 revised full papers presented were carefully reviewed and selected from 65 submissions. The papers are organized in topical sections on smart algorithms; data classification and processing; stochastic modelling; performance evaluation; queuing systems; wireless networks and security; image processing and computer vision.","author":[{"dropping-particle":"","family":"Ozcan","given":"Ender","non-dropping-particle":"","parse-names":false,"suffix":""},{"dropping-particle":"","family":"Atkin","given":"Jason","non-dropping-particle":"","parse-names":false,"suffix":""}],"container-title":"31st International Symposium, ISCIS 2016","id":"ITEM-1","issued":{"date-parts":[["2016"]]},"page":"12-20","title":"An Analysis of the Taguchi Method for Tuning a Memetic Algorithm with Reduced","type":"article-journal","volume":"1"},"uris":["http://www.mendeley.com/documents/?uuid=3e267112-49dc-42f0-84bd-1df559940397"]}],"mendeley":{"formattedCitation":"[23]","plainTextFormattedCitation":"[23]","previouslyFormattedCitation":"[23]"},"properties":{"noteIndex":0},"schema":"https://github.com/citation-style-language/schema/raw/master/csl-citation.json"}</w:instrText>
      </w:r>
      <w:r w:rsidR="00C605E2" w:rsidRPr="0078159D">
        <w:rPr>
          <w:color w:val="231F20"/>
        </w:rPr>
        <w:fldChar w:fldCharType="separate"/>
      </w:r>
      <w:r w:rsidR="00C605E2" w:rsidRPr="00694A04">
        <w:rPr>
          <w:noProof/>
          <w:color w:val="231F20"/>
        </w:rPr>
        <w:t>[23]</w:t>
      </w:r>
      <w:r w:rsidR="00C605E2" w:rsidRPr="0078159D">
        <w:rPr>
          <w:color w:val="231F20"/>
        </w:rPr>
        <w:fldChar w:fldCharType="end"/>
      </w:r>
      <w:r w:rsidR="00C605E2">
        <w:rPr>
          <w:color w:val="231F20"/>
        </w:rPr>
        <w:t xml:space="preserve"> </w:t>
      </w:r>
      <w:r w:rsidRPr="0078159D">
        <w:rPr>
          <w:color w:val="231F20"/>
        </w:rPr>
        <w:t xml:space="preserve">presented another methodology for the ABC Multi-Criteria Inventory Classification issue dependent on the Artificial Bee Colony (ABC) algorithm with the Multi-Criteria Decision-Making technique, specifically VIKOR. The principal commitment of the proposed work was to exploit the effectiveness of the ABC algorithm and the strategy VIKOR on a half and half to group the inventory items dependent on target weights and to diminish the inventory cost. In the end, they just compared their outcomes with other researchers' proposed </w:t>
      </w:r>
      <w:r w:rsidRPr="0078159D">
        <w:rPr>
          <w:color w:val="231F20"/>
        </w:rPr>
        <w:lastRenderedPageBreak/>
        <w:t>models' outcomes who worked with the same data set but using a different multi-criteria inventory classification model.</w:t>
      </w:r>
      <w:r w:rsidR="00C605E2" w:rsidRPr="0078159D">
        <w:rPr>
          <w:color w:val="231F20"/>
        </w:rPr>
        <w:t xml:space="preserve"> </w:t>
      </w:r>
    </w:p>
    <w:p w14:paraId="5C6FC3DE" w14:textId="7CEA2479" w:rsidR="007B165E" w:rsidRPr="0078159D" w:rsidRDefault="00D82568">
      <w:pPr>
        <w:autoSpaceDE w:val="0"/>
        <w:autoSpaceDN w:val="0"/>
        <w:adjustRightInd w:val="0"/>
        <w:spacing w:after="0" w:line="360" w:lineRule="auto"/>
        <w:jc w:val="both"/>
        <w:rPr>
          <w:color w:val="231F20"/>
        </w:rPr>
      </w:pPr>
      <w:r w:rsidRPr="0078159D">
        <w:rPr>
          <w:color w:val="231F20"/>
        </w:rPr>
        <w:t>Cover and Hart</w:t>
      </w:r>
      <w:r w:rsidR="00C605E2">
        <w:rPr>
          <w:color w:val="231F20"/>
        </w:rPr>
        <w:t xml:space="preserve"> </w:t>
      </w:r>
      <w:r w:rsidR="00C605E2" w:rsidRPr="0078159D">
        <w:rPr>
          <w:color w:val="231F20"/>
        </w:rPr>
        <w:fldChar w:fldCharType="begin" w:fldLock="1"/>
      </w:r>
      <w:r w:rsidR="00C605E2">
        <w:rPr>
          <w:color w:val="231F20"/>
        </w:rPr>
        <w:instrText>ADDIN CSL_CITATION {"citationItems":[{"id":"ITEM-1","itemData":{"DOI":"10.1109/TIT.1967.1053964","ISSN":"15579654","abstract":"The nearest neighbor decision rule assigns to an unclassified sample point the classification of the nearest of a set of previously classified points. This rule is independent of the underlying joint distribution on the sample points and their classifications, and hence the probability of error R of such a rule must be at least as great as the Bayes probability of error R*-the minimum probability of error over all decision rules taking underlying probability structure into account. However, in a large sample analysis, we will show in the M-category case that R* ≤ R ≤ R*(2 - MR*/(M-1)), where these bounds are the tightest possible, for all suitably smooth underlying distributions. Thus for any number of categories, the probability of error of the nearest neighbor rule is bounded above by twice the Bayes probability of error. In this sense, it may be said that half the classification information in an infinite sample set is contained in the nearest neighbor. © 1967, IEEE. All rights reserved.","author":[{"dropping-particle":"","family":"Cover","given":"T. M.","non-dropping-particle":"","parse-names":false,"suffix":""},{"dropping-particle":"","family":"Hart","given":"P. E.","non-dropping-particle":"","parse-names":false,"suffix":""}],"container-title":"IEEE Transactions on Information Theory","id":"ITEM-1","issue":"1","issued":{"date-parts":[["1967"]]},"page":"21-27","title":"Nearest Neighbor Pattern Classification","type":"article-journal","volume":"13"},"uris":["http://www.mendeley.com/documents/?uuid=154c9bfb-5d0a-4b73-a987-2fc6ac096f76"]}],"mendeley":{"formattedCitation":"[24]","plainTextFormattedCitation":"[24]","previouslyFormattedCitation":"[24]"},"properties":{"noteIndex":0},"schema":"https://github.com/citation-style-language/schema/raw/master/csl-citation.json"}</w:instrText>
      </w:r>
      <w:r w:rsidR="00C605E2" w:rsidRPr="0078159D">
        <w:rPr>
          <w:color w:val="231F20"/>
        </w:rPr>
        <w:fldChar w:fldCharType="separate"/>
      </w:r>
      <w:r w:rsidR="00C605E2" w:rsidRPr="00694A04">
        <w:rPr>
          <w:noProof/>
          <w:color w:val="231F20"/>
        </w:rPr>
        <w:t>[24]</w:t>
      </w:r>
      <w:r w:rsidR="00C605E2" w:rsidRPr="0078159D">
        <w:rPr>
          <w:color w:val="231F20"/>
        </w:rPr>
        <w:fldChar w:fldCharType="end"/>
      </w:r>
      <w:r w:rsidRPr="0078159D">
        <w:rPr>
          <w:color w:val="231F20"/>
        </w:rPr>
        <w:t xml:space="preserve"> presented that K-NN is a non-parametric procedure for classifying perceptions. Calculations of the measure of distance or similitude between perceptions are directed prior to classification. A recently presented thing is at that point classified to the group where most of the k-NNs have a place. The utilization of k-NN requires a fitting value of k.</w:t>
      </w:r>
      <w:r w:rsidR="0042602E">
        <w:rPr>
          <w:color w:val="231F20"/>
        </w:rPr>
        <w:t xml:space="preserve"> </w:t>
      </w:r>
    </w:p>
    <w:p w14:paraId="46BA0EF7" w14:textId="62DDE08B" w:rsidR="007B165E" w:rsidRPr="0078159D" w:rsidRDefault="00D82568">
      <w:pPr>
        <w:autoSpaceDE w:val="0"/>
        <w:autoSpaceDN w:val="0"/>
        <w:adjustRightInd w:val="0"/>
        <w:spacing w:after="0" w:line="360" w:lineRule="auto"/>
        <w:jc w:val="both"/>
        <w:rPr>
          <w:color w:val="231F20"/>
        </w:rPr>
      </w:pPr>
      <w:proofErr w:type="spellStart"/>
      <w:r w:rsidRPr="0078159D">
        <w:rPr>
          <w:color w:val="231F20"/>
        </w:rPr>
        <w:t>Loftgaarden</w:t>
      </w:r>
      <w:proofErr w:type="spellEnd"/>
      <w:r w:rsidRPr="0078159D">
        <w:rPr>
          <w:color w:val="231F20"/>
        </w:rPr>
        <w:t xml:space="preserve"> and Queensberry</w:t>
      </w:r>
      <w:r w:rsidR="00C605E2">
        <w:rPr>
          <w:color w:val="231F20"/>
        </w:rPr>
        <w:t xml:space="preserve"> </w:t>
      </w:r>
      <w:r w:rsidR="00C605E2" w:rsidRPr="0078159D">
        <w:rPr>
          <w:color w:val="231F20"/>
        </w:rPr>
        <w:fldChar w:fldCharType="begin" w:fldLock="1"/>
      </w:r>
      <w:r w:rsidR="004F450B">
        <w:rPr>
          <w:color w:val="231F20"/>
        </w:rPr>
        <w:instrText>ADDIN CSL_CITATION {"citationItems":[{"id":"ITEM-1","itemData":{"abstract":"— This Optimal Inventory levels is extremely crucial for maintaining appropriate service levels. But, inventory can be also be expensive to hold and to move around. Classification of Inventory is extremely essential to identify items that are critical to the operations of the firm so that the necessary service levels could be maintained without adding to the cost. Although traditional techniques of Inventory classification is most popular and widely used , it is inaccurate as it normally considers one parameter for classification, and in reality multiple factors could have greater effect on maintaining inventory levels which in turn could affect serviceability and cost. This paper attempts to highlight the need for Multicriteria Inventory classification and categorizes the techniques available for Multicriteria classification. The paper also presents a literature survey on the different traditional and Artificial Intelligence techniques used for Multi Criteria Inventory classification Keywords— Inventory Control, Multi Criteria Inventory Classification , AI Techniques I. INTRODUCTION The modern businesses are highly dynamic and challenging along with various uncertainties. In order to succeed amongst these demanding situations companies need to ensure that the service levels to both internal and external customers is up to the mark, for which an effective inventory management is extremely crucial. Inventory Management and control is an integral part of supply chain because the cost of inventories in a supply chain accounts for about 30 percent of the value of the product[49]. It is extremely important that a balance is struck between meeting the likely or existing demand for a product and the cost of holding the items , likely loss that the company would incur if there is less or no stock of the item. It is important for organizations to manage the three expenses that is usually associated with the inventory which are: Administrative or cost of placing the order Holding Cost of Inventory Shortage or cost of stock out resulting in loss of profit, good will etc. Classification of Inventory plays a major role in identifying and subsequently optimizing the stock level of item/s in an organization. Overstocking could lead to increased holding cost and locking of the capital. Ordering for excess stock would also result in increase administrative cost. Financial losses due to Under stocking and Zero stock, referred to as the Shortage or out of stock cost, woul…","author":[{"dropping-particle":"","family":"Praveen","given":"M. P","non-dropping-particle":"","parse-names":false,"suffix":""},{"dropping-particle":"","family":"Simha","given":"Jay B","non-dropping-particle":"","parse-names":false,"suffix":""},{"dropping-particle":"","family":"Venkataram","given":"R","non-dropping-particle":"","parse-names":false,"suffix":""}],"container-title":"International Journal for Research in Applied Science &amp; Engineering Technology","id":"ITEM-1","issue":"X","issued":{"date-parts":[["2016"]]},"page":"508-518","title":"Techniques for Inventory Classification: A Review","type":"article-journal","volume":"Vol. 4"},"uris":["http://www.mendeley.com/documents/?uuid=be66754a-02be-47f6-807a-a6ebc99f3158"]}],"mendeley":{"formattedCitation":"[25]","plainTextFormattedCitation":"[25]","previouslyFormattedCitation":"[25]"},"properties":{"noteIndex":0},"schema":"https://github.com/citation-style-language/schema/raw/master/csl-citation.json"}</w:instrText>
      </w:r>
      <w:r w:rsidR="00C605E2" w:rsidRPr="0078159D">
        <w:rPr>
          <w:color w:val="231F20"/>
        </w:rPr>
        <w:fldChar w:fldCharType="separate"/>
      </w:r>
      <w:r w:rsidR="00C605E2" w:rsidRPr="00C605E2">
        <w:rPr>
          <w:noProof/>
          <w:color w:val="231F20"/>
        </w:rPr>
        <w:t>[25]</w:t>
      </w:r>
      <w:r w:rsidR="00C605E2" w:rsidRPr="0078159D">
        <w:rPr>
          <w:color w:val="231F20"/>
        </w:rPr>
        <w:fldChar w:fldCharType="end"/>
      </w:r>
      <w:r w:rsidR="00C605E2">
        <w:rPr>
          <w:color w:val="231F20"/>
        </w:rPr>
        <w:t xml:space="preserve"> </w:t>
      </w:r>
      <w:r w:rsidRPr="0078159D">
        <w:rPr>
          <w:color w:val="231F20"/>
        </w:rPr>
        <w:t>recommended that a sensible k could be gotten by ascertaining the square root of the number of perceptions in a group. A trial and error technique may be more viable in distinguishing the value of k that acquires the lowest classification blunder.</w:t>
      </w:r>
      <w:r w:rsidR="0042602E">
        <w:rPr>
          <w:color w:val="231F20"/>
        </w:rPr>
        <w:t xml:space="preserve"> </w:t>
      </w:r>
      <w:r w:rsidRPr="0078159D">
        <w:rPr>
          <w:color w:val="231F20"/>
        </w:rPr>
        <w:fldChar w:fldCharType="begin" w:fldLock="1"/>
      </w:r>
      <w:r w:rsidR="004F450B">
        <w:rPr>
          <w:color w:val="231F20"/>
        </w:rPr>
        <w:instrText>ADDIN CSL_CITATION {"citationItems":[{"id":"ITEM-1","itemData":{"ISSN":"0091-1798","abstract":"The asymptotic behaviour of the residual life time at time t is investigated (for t rightarrow infty). We derive weak limit laws and their domains of attraction and treat rates of convergence and moment convergence. The presentation exploits the close similarity with extreme value theory.","author":[{"dropping-particle":"","family":"Balkema","given":"a a","non-dropping-particle":"","parse-names":false,"suffix":""},{"dropping-particle":"","family":"Haan","given":"L","non-dropping-particle":"De","parse-names":false,"suffix":""}],"container-title":"Statistics","id":"ITEM-1","issue":"5","issued":{"date-parts":[["1974"]]},"page":"347-370","title":"Institute of Mathematical Statistics is collaborating with JSTOR to digitize, preserve, and extend access to The Annals of Probability. ® www.jstor.org","type":"article-journal","volume":"2"},"uris":["http://www.mendeley.com/documents/?uuid=0a9ac2be-19e2-46f4-9515-a86b67ef4929"]}],"mendeley":{"formattedCitation":"[26]","plainTextFormattedCitation":"[26]","previouslyFormattedCitation":"[26]"},"properties":{"noteIndex":0},"schema":"https://github.com/citation-style-language/schema/raw/master/csl-citation.json"}</w:instrText>
      </w:r>
      <w:r w:rsidRPr="0078159D">
        <w:rPr>
          <w:color w:val="231F20"/>
        </w:rPr>
        <w:fldChar w:fldCharType="separate"/>
      </w:r>
      <w:r w:rsidR="00C605E2" w:rsidRPr="00C605E2">
        <w:rPr>
          <w:noProof/>
          <w:color w:val="231F20"/>
        </w:rPr>
        <w:t>[26]</w:t>
      </w:r>
      <w:r w:rsidRPr="0078159D">
        <w:rPr>
          <w:color w:val="231F20"/>
        </w:rPr>
        <w:fldChar w:fldCharType="end"/>
      </w:r>
      <w:r w:rsidRPr="0078159D">
        <w:rPr>
          <w:color w:val="231F20"/>
        </w:rPr>
        <w:t xml:space="preserve"> A sensitivity analysis can be led to analyze the characterization precision among different estimations of k to reason that an estimation of 3 gives that most noteworthy correct classification.</w:t>
      </w:r>
      <w:r w:rsidR="00C605E2" w:rsidRPr="0078159D">
        <w:rPr>
          <w:color w:val="231F20"/>
        </w:rPr>
        <w:t xml:space="preserve"> </w:t>
      </w:r>
    </w:p>
    <w:p w14:paraId="6ADCE21C" w14:textId="5CDCFD44" w:rsidR="007B165E" w:rsidRPr="0078159D" w:rsidRDefault="00D82568">
      <w:pPr>
        <w:autoSpaceDE w:val="0"/>
        <w:autoSpaceDN w:val="0"/>
        <w:adjustRightInd w:val="0"/>
        <w:spacing w:after="0" w:line="360" w:lineRule="auto"/>
        <w:jc w:val="both"/>
        <w:rPr>
          <w:color w:val="000000"/>
        </w:rPr>
      </w:pPr>
      <w:r w:rsidRPr="0078159D">
        <w:rPr>
          <w:color w:val="000000"/>
        </w:rPr>
        <w:t xml:space="preserve">Amir Atiya et al. </w:t>
      </w:r>
      <w:r w:rsidR="00C605E2" w:rsidRPr="0078159D">
        <w:rPr>
          <w:color w:val="000000"/>
        </w:rPr>
        <w:fldChar w:fldCharType="begin" w:fldLock="1"/>
      </w:r>
      <w:r w:rsidR="00C605E2">
        <w:rPr>
          <w:color w:val="000000"/>
        </w:rPr>
        <w:instrText>ADDIN CSL_CITATION {"citationItems":[{"id":"ITEM-1","itemData":{"author":[{"dropping-particle":"","family":"Atiya","given":"Amir F","non-dropping-particle":"","parse-names":false,"suffix":""},{"dropping-particle":"","family":"Abdel-gawad","given":"Ahmed H","non-dropping-particle":"","parse-names":false,"suffix":""}],"id":"ITEM-1","issue":"June 2014","issued":{"date-parts":[["2013"]]},"title":"A New Monte Carlo Based Algorithm for the Gaussian Process Classification Problem","type":"article-journal"},"uris":["http://www.mendeley.com/documents/?uuid=a33689cd-2aa3-47d1-a12d-38d99642f614"]}],"mendeley":{"formattedCitation":"[27]","plainTextFormattedCitation":"[27]","previouslyFormattedCitation":"[27]"},"properties":{"noteIndex":0},"schema":"https://github.com/citation-style-language/schema/raw/master/csl-citation.json"}</w:instrText>
      </w:r>
      <w:r w:rsidR="00C605E2" w:rsidRPr="0078159D">
        <w:rPr>
          <w:color w:val="000000"/>
        </w:rPr>
        <w:fldChar w:fldCharType="separate"/>
      </w:r>
      <w:r w:rsidR="00C605E2" w:rsidRPr="00694A04">
        <w:rPr>
          <w:noProof/>
          <w:color w:val="000000"/>
        </w:rPr>
        <w:t>[27]</w:t>
      </w:r>
      <w:r w:rsidR="00C605E2" w:rsidRPr="0078159D">
        <w:rPr>
          <w:color w:val="000000"/>
        </w:rPr>
        <w:fldChar w:fldCharType="end"/>
      </w:r>
      <w:r w:rsidR="00C605E2">
        <w:rPr>
          <w:color w:val="000000"/>
        </w:rPr>
        <w:t xml:space="preserve"> </w:t>
      </w:r>
      <w:r w:rsidRPr="0078159D">
        <w:rPr>
          <w:color w:val="000000"/>
        </w:rPr>
        <w:t>ha</w:t>
      </w:r>
      <w:r w:rsidR="00A763A0" w:rsidRPr="0078159D">
        <w:rPr>
          <w:color w:val="000000"/>
        </w:rPr>
        <w:t>ve</w:t>
      </w:r>
      <w:r w:rsidRPr="0078159D">
        <w:rPr>
          <w:color w:val="000000"/>
        </w:rPr>
        <w:t xml:space="preserve"> proposed a new Monte Carlo</w:t>
      </w:r>
      <w:r w:rsidR="00A763A0" w:rsidRPr="0078159D">
        <w:rPr>
          <w:color w:val="000000"/>
        </w:rPr>
        <w:t>-</w:t>
      </w:r>
      <w:r w:rsidRPr="0078159D">
        <w:rPr>
          <w:color w:val="000000"/>
        </w:rPr>
        <w:t xml:space="preserve">based algorithm for the Gaussian process classification problem. When GPC is applied to classification problems, intractable integrals are encountered which can only be solved by some approximations or using lengthy algorithms. This problem has shrunk the opportunity to apply the GPC on a large-scale dataset despite having very good results. Based on some bootstrap sampling and acceptance-rejection they developed a new Monte Carlo algorithm </w:t>
      </w:r>
      <w:r w:rsidR="00A763A0" w:rsidRPr="0078159D">
        <w:rPr>
          <w:color w:val="000000"/>
        </w:rPr>
        <w:t>that</w:t>
      </w:r>
      <w:r w:rsidRPr="0078159D">
        <w:rPr>
          <w:color w:val="000000"/>
        </w:rPr>
        <w:t xml:space="preserve"> converted the problem into a ratio of two orthant integrals of a multivariate Gaussian density.</w:t>
      </w:r>
      <w:r w:rsidR="00C605E2" w:rsidRPr="0078159D">
        <w:rPr>
          <w:color w:val="000000"/>
        </w:rPr>
        <w:t xml:space="preserve"> </w:t>
      </w:r>
    </w:p>
    <w:p w14:paraId="36DB37D8" w14:textId="77777777" w:rsidR="007B165E" w:rsidRPr="0078159D" w:rsidRDefault="007B165E">
      <w:pPr>
        <w:autoSpaceDE w:val="0"/>
        <w:autoSpaceDN w:val="0"/>
        <w:adjustRightInd w:val="0"/>
        <w:spacing w:after="0" w:line="360" w:lineRule="auto"/>
        <w:jc w:val="both"/>
        <w:rPr>
          <w:color w:val="000000"/>
        </w:rPr>
      </w:pPr>
    </w:p>
    <w:p w14:paraId="12FA340F" w14:textId="77777777" w:rsidR="007B165E" w:rsidRPr="0078159D" w:rsidRDefault="007B165E">
      <w:pPr>
        <w:autoSpaceDE w:val="0"/>
        <w:autoSpaceDN w:val="0"/>
        <w:adjustRightInd w:val="0"/>
        <w:spacing w:after="0" w:line="360" w:lineRule="auto"/>
        <w:jc w:val="both"/>
        <w:rPr>
          <w:color w:val="000000"/>
        </w:rPr>
      </w:pPr>
    </w:p>
    <w:p w14:paraId="23ABEE14" w14:textId="77777777" w:rsidR="007B165E" w:rsidRPr="0078159D" w:rsidRDefault="007B165E">
      <w:pPr>
        <w:autoSpaceDE w:val="0"/>
        <w:autoSpaceDN w:val="0"/>
        <w:adjustRightInd w:val="0"/>
        <w:spacing w:after="0" w:line="360" w:lineRule="auto"/>
        <w:jc w:val="both"/>
        <w:rPr>
          <w:color w:val="000000"/>
        </w:rPr>
      </w:pPr>
    </w:p>
    <w:p w14:paraId="15D94BD0" w14:textId="07BA37E4" w:rsidR="007B165E" w:rsidRDefault="007B165E">
      <w:pPr>
        <w:autoSpaceDE w:val="0"/>
        <w:autoSpaceDN w:val="0"/>
        <w:adjustRightInd w:val="0"/>
        <w:spacing w:after="0" w:line="360" w:lineRule="auto"/>
        <w:jc w:val="both"/>
        <w:rPr>
          <w:color w:val="000000"/>
        </w:rPr>
      </w:pPr>
    </w:p>
    <w:p w14:paraId="0DFEE42C" w14:textId="06842442" w:rsidR="00121617" w:rsidRDefault="00121617">
      <w:pPr>
        <w:autoSpaceDE w:val="0"/>
        <w:autoSpaceDN w:val="0"/>
        <w:adjustRightInd w:val="0"/>
        <w:spacing w:after="0" w:line="360" w:lineRule="auto"/>
        <w:jc w:val="both"/>
        <w:rPr>
          <w:color w:val="000000"/>
        </w:rPr>
      </w:pPr>
    </w:p>
    <w:p w14:paraId="166FBB44" w14:textId="49AF8C35" w:rsidR="00121617" w:rsidRDefault="00121617">
      <w:pPr>
        <w:autoSpaceDE w:val="0"/>
        <w:autoSpaceDN w:val="0"/>
        <w:adjustRightInd w:val="0"/>
        <w:spacing w:after="0" w:line="360" w:lineRule="auto"/>
        <w:jc w:val="both"/>
        <w:rPr>
          <w:color w:val="000000"/>
        </w:rPr>
      </w:pPr>
    </w:p>
    <w:p w14:paraId="6EA2A37E" w14:textId="4C63F527" w:rsidR="0022354B" w:rsidRDefault="0022354B">
      <w:pPr>
        <w:autoSpaceDE w:val="0"/>
        <w:autoSpaceDN w:val="0"/>
        <w:adjustRightInd w:val="0"/>
        <w:spacing w:after="0" w:line="360" w:lineRule="auto"/>
        <w:jc w:val="both"/>
        <w:rPr>
          <w:color w:val="000000"/>
        </w:rPr>
      </w:pPr>
    </w:p>
    <w:p w14:paraId="31C0B33C" w14:textId="48A8C503" w:rsidR="0022354B" w:rsidRDefault="0022354B">
      <w:pPr>
        <w:autoSpaceDE w:val="0"/>
        <w:autoSpaceDN w:val="0"/>
        <w:adjustRightInd w:val="0"/>
        <w:spacing w:after="0" w:line="360" w:lineRule="auto"/>
        <w:jc w:val="both"/>
        <w:rPr>
          <w:color w:val="000000"/>
        </w:rPr>
      </w:pPr>
    </w:p>
    <w:p w14:paraId="0D9AD11F" w14:textId="07553B40" w:rsidR="0022354B" w:rsidRDefault="0022354B">
      <w:pPr>
        <w:autoSpaceDE w:val="0"/>
        <w:autoSpaceDN w:val="0"/>
        <w:adjustRightInd w:val="0"/>
        <w:spacing w:after="0" w:line="360" w:lineRule="auto"/>
        <w:jc w:val="both"/>
        <w:rPr>
          <w:color w:val="000000"/>
        </w:rPr>
      </w:pPr>
    </w:p>
    <w:p w14:paraId="6BCEC76F" w14:textId="76C5EE93" w:rsidR="0022354B" w:rsidRDefault="0022354B">
      <w:pPr>
        <w:autoSpaceDE w:val="0"/>
        <w:autoSpaceDN w:val="0"/>
        <w:adjustRightInd w:val="0"/>
        <w:spacing w:after="0" w:line="360" w:lineRule="auto"/>
        <w:jc w:val="both"/>
        <w:rPr>
          <w:color w:val="000000"/>
        </w:rPr>
      </w:pPr>
    </w:p>
    <w:p w14:paraId="225E63FB" w14:textId="1A2E614A" w:rsidR="0022354B" w:rsidRDefault="0022354B">
      <w:pPr>
        <w:autoSpaceDE w:val="0"/>
        <w:autoSpaceDN w:val="0"/>
        <w:adjustRightInd w:val="0"/>
        <w:spacing w:after="0" w:line="360" w:lineRule="auto"/>
        <w:jc w:val="both"/>
        <w:rPr>
          <w:color w:val="000000"/>
        </w:rPr>
      </w:pPr>
    </w:p>
    <w:p w14:paraId="005703D7" w14:textId="253B0C2D" w:rsidR="0022354B" w:rsidRDefault="0022354B">
      <w:pPr>
        <w:autoSpaceDE w:val="0"/>
        <w:autoSpaceDN w:val="0"/>
        <w:adjustRightInd w:val="0"/>
        <w:spacing w:after="0" w:line="360" w:lineRule="auto"/>
        <w:jc w:val="both"/>
        <w:rPr>
          <w:color w:val="000000"/>
        </w:rPr>
      </w:pPr>
    </w:p>
    <w:p w14:paraId="654ECF3F" w14:textId="1B719541" w:rsidR="0022354B" w:rsidRDefault="0022354B">
      <w:pPr>
        <w:autoSpaceDE w:val="0"/>
        <w:autoSpaceDN w:val="0"/>
        <w:adjustRightInd w:val="0"/>
        <w:spacing w:after="0" w:line="360" w:lineRule="auto"/>
        <w:jc w:val="both"/>
        <w:rPr>
          <w:color w:val="000000"/>
        </w:rPr>
      </w:pPr>
    </w:p>
    <w:p w14:paraId="4C3E162C" w14:textId="77777777" w:rsidR="007B165E" w:rsidRPr="0078159D" w:rsidRDefault="007B165E">
      <w:pPr>
        <w:autoSpaceDE w:val="0"/>
        <w:autoSpaceDN w:val="0"/>
        <w:adjustRightInd w:val="0"/>
        <w:spacing w:after="0" w:line="360" w:lineRule="auto"/>
        <w:jc w:val="both"/>
        <w:rPr>
          <w:color w:val="000000"/>
        </w:rPr>
      </w:pPr>
    </w:p>
    <w:p w14:paraId="1F2C1D81" w14:textId="77777777" w:rsidR="007B165E" w:rsidRPr="0078159D" w:rsidRDefault="00D82568">
      <w:pPr>
        <w:pStyle w:val="Heading1"/>
        <w:rPr>
          <w:rFonts w:cs="Times New Roman"/>
        </w:rPr>
      </w:pPr>
      <w:bookmarkStart w:id="17" w:name="_Toc66569261"/>
      <w:bookmarkStart w:id="18" w:name="_Hlk52544516"/>
      <w:r w:rsidRPr="0078159D">
        <w:rPr>
          <w:rFonts w:cs="Times New Roman"/>
        </w:rPr>
        <w:lastRenderedPageBreak/>
        <w:t>Chapter 3</w:t>
      </w:r>
      <w:bookmarkEnd w:id="17"/>
    </w:p>
    <w:p w14:paraId="7A74AF4F" w14:textId="77777777" w:rsidR="007B165E" w:rsidRPr="0078159D" w:rsidRDefault="00D82568">
      <w:pPr>
        <w:pStyle w:val="Heading2"/>
        <w:rPr>
          <w:rFonts w:cs="Times New Roman"/>
        </w:rPr>
      </w:pPr>
      <w:bookmarkStart w:id="19" w:name="_Toc66569262"/>
      <w:r w:rsidRPr="0078159D">
        <w:rPr>
          <w:rFonts w:cs="Times New Roman"/>
        </w:rPr>
        <w:t>Techniques</w:t>
      </w:r>
      <w:bookmarkEnd w:id="19"/>
    </w:p>
    <w:p w14:paraId="6976548B" w14:textId="77777777" w:rsidR="007B165E" w:rsidRPr="0078159D" w:rsidRDefault="00D82568">
      <w:pPr>
        <w:spacing w:line="276" w:lineRule="auto"/>
        <w:rPr>
          <w:b/>
          <w:sz w:val="32"/>
          <w:szCs w:val="32"/>
          <w:u w:val="single"/>
        </w:rPr>
      </w:pPr>
      <w:r w:rsidRPr="0078159D">
        <w:rPr>
          <w:b/>
          <w:noProof/>
          <w:sz w:val="32"/>
          <w:szCs w:val="32"/>
          <w:u w:val="single"/>
        </w:rPr>
        <mc:AlternateContent>
          <mc:Choice Requires="wps">
            <w:drawing>
              <wp:anchor distT="0" distB="0" distL="114300" distR="114300" simplePos="0" relativeHeight="251727872" behindDoc="0" locked="0" layoutInCell="1" allowOverlap="1" wp14:anchorId="280414B4" wp14:editId="3F9B0F10">
                <wp:simplePos x="0" y="0"/>
                <wp:positionH relativeFrom="column">
                  <wp:posOffset>16510</wp:posOffset>
                </wp:positionH>
                <wp:positionV relativeFrom="paragraph">
                  <wp:posOffset>6985</wp:posOffset>
                </wp:positionV>
                <wp:extent cx="5915025" cy="0"/>
                <wp:effectExtent l="0" t="19050" r="9525" b="38100"/>
                <wp:wrapNone/>
                <wp:docPr id="36"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15025" cy="0"/>
                        </a:xfrm>
                        <a:prstGeom prst="straightConnector1">
                          <a:avLst/>
                        </a:prstGeom>
                        <a:noFill/>
                        <a:ln w="57150">
                          <a:solidFill>
                            <a:srgbClr val="000000"/>
                          </a:solidFill>
                          <a:round/>
                        </a:ln>
                      </wps:spPr>
                      <wps:bodyPr/>
                    </wps:wsp>
                  </a:graphicData>
                </a:graphic>
              </wp:anchor>
            </w:drawing>
          </mc:Choice>
          <mc:Fallback>
            <w:pict>
              <v:shape w14:anchorId="0B813F60" id="AutoShape 12" o:spid="_x0000_s1026" type="#_x0000_t32" style="position:absolute;margin-left:1.3pt;margin-top:.55pt;width:465.75pt;height:0;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" strokeweight="4.5pt"/>
            </w:pict>
          </mc:Fallback>
        </mc:AlternateContent>
      </w:r>
    </w:p>
    <w:bookmarkEnd w:id="18"/>
    <w:p w14:paraId="7B965998" w14:textId="4452A156" w:rsidR="007B165E" w:rsidRPr="0078159D" w:rsidRDefault="00D82568">
      <w:pPr>
        <w:autoSpaceDE w:val="0"/>
        <w:autoSpaceDN w:val="0"/>
        <w:adjustRightInd w:val="0"/>
        <w:spacing w:after="0" w:line="360" w:lineRule="auto"/>
        <w:jc w:val="both"/>
      </w:pPr>
      <w:r w:rsidRPr="0078159D">
        <w:t>There are several techniques to classify inventory items. ABC Analysis is a traditional way to approach the classification of inventory items. ABC analysis is a methodology for classifying inventory items depending on the item</w:t>
      </w:r>
      <w:r w:rsidR="00A763A0" w:rsidRPr="0078159D">
        <w:t>'s</w:t>
      </w:r>
      <w:r w:rsidRPr="0078159D">
        <w:t xml:space="preserve"> annual costs. ABC analysis is a straightforward structure to work out which inventory items are the most significant and should subsequently devour a large portion of time regarding stock control and management. Basically, ABC Analysis works with a single feature (annual cost). Therefore, it has been an issue for modern inventory management. Here come the MCDM Methods, which functions with multi-attributes to identify the classification of inventory items. Some of the additional MCDM techniques have </w:t>
      </w:r>
      <w:r w:rsidR="00A763A0" w:rsidRPr="0078159D">
        <w:t xml:space="preserve">been </w:t>
      </w:r>
      <w:r w:rsidRPr="0078159D">
        <w:t>developed as a method for supporting ABC analysis. They have become mainstream as the immediate result of their capacity to consolidate additional criteria into inventory management, including manufacturing cost, selling cost, demand, fixed cost, raw material availability, etc. MCDM techniques usually generate priority performance for every single item. Though ABC Analysis can work with a single attribute, so in this report</w:t>
      </w:r>
      <w:r w:rsidR="00A763A0" w:rsidRPr="0078159D">
        <w:t>,</w:t>
      </w:r>
      <w:r w:rsidRPr="0078159D">
        <w:t xml:space="preserve"> the priority performance has been used as that single attribute to classify the items. Then for future class prediction, Machine learning techniques have been implemented. As of now, we live in the crude period of machines while the future of machines is vast and is beyond the scope of imagination, it is the need of time for the machines to begin learning the pattern of the work from their experience. Machine learning is a technique for data analysis that automates the analytical model structure. It is a part of artificial intelligence that frameworks can learn from data, recognize patterns, and make choices with insignificant human inclusion. The center of machine learning and the way to Artificial Intelligence lies in perceiving and separating any pattern by the program itself with no human assistance. As machine learning offers the accuracy performance of the future </w:t>
      </w:r>
      <w:r w:rsidR="003C42C2" w:rsidRPr="0078159D">
        <w:t>prediction</w:t>
      </w:r>
      <w:r w:rsidRPr="0078159D">
        <w:t xml:space="preserve"> so the machine learning models of this research were evaluated to find out which model fits the data and predicts the newly added item class most accurately.</w:t>
      </w:r>
    </w:p>
    <w:p w14:paraId="51F81B26" w14:textId="77777777" w:rsidR="007B165E" w:rsidRPr="0078159D" w:rsidRDefault="00D82568">
      <w:pPr>
        <w:autoSpaceDE w:val="0"/>
        <w:autoSpaceDN w:val="0"/>
        <w:adjustRightInd w:val="0"/>
        <w:spacing w:after="0" w:line="360" w:lineRule="auto"/>
        <w:jc w:val="both"/>
      </w:pPr>
      <w:r w:rsidRPr="0078159D">
        <w:t xml:space="preserve">In our study, we have used two different inventory item datasets and analyzed two datasets with three MCDM techniques, such as </w:t>
      </w:r>
      <w:bookmarkStart w:id="20" w:name="_Hlk52448453"/>
      <w:r w:rsidRPr="0078159D">
        <w:t xml:space="preserve">Simple Additive Weighting (SAW), </w:t>
      </w:r>
      <w:bookmarkEnd w:id="20"/>
      <w:r w:rsidRPr="0078159D">
        <w:t xml:space="preserve">Analytic Hierarchy Process (AHP), and </w:t>
      </w:r>
      <w:bookmarkStart w:id="21" w:name="_Hlk52527148"/>
      <w:proofErr w:type="spellStart"/>
      <w:r w:rsidRPr="0078159D">
        <w:t>VIšekriterijumsko</w:t>
      </w:r>
      <w:proofErr w:type="spellEnd"/>
      <w:r w:rsidRPr="0078159D">
        <w:t xml:space="preserve"> </w:t>
      </w:r>
      <w:proofErr w:type="spellStart"/>
      <w:r w:rsidRPr="0078159D">
        <w:t>KOmpromisno</w:t>
      </w:r>
      <w:proofErr w:type="spellEnd"/>
      <w:r w:rsidRPr="0078159D">
        <w:t xml:space="preserve"> </w:t>
      </w:r>
      <w:proofErr w:type="spellStart"/>
      <w:r w:rsidRPr="0078159D">
        <w:t>Rangiranje</w:t>
      </w:r>
      <w:proofErr w:type="spellEnd"/>
      <w:r w:rsidRPr="0078159D">
        <w:t xml:space="preserve"> (VIKOR)</w:t>
      </w:r>
      <w:bookmarkEnd w:id="21"/>
      <w:r w:rsidRPr="0078159D">
        <w:t xml:space="preserve">, and four machine </w:t>
      </w:r>
      <w:r w:rsidRPr="0078159D">
        <w:lastRenderedPageBreak/>
        <w:t xml:space="preserve">learning techniques such as Support Vector Machine (SVM), </w:t>
      </w:r>
      <w:bookmarkStart w:id="22" w:name="_Hlk52630318"/>
      <w:r w:rsidRPr="0078159D">
        <w:t>Artificial Neural Network (ANN)</w:t>
      </w:r>
      <w:bookmarkEnd w:id="22"/>
      <w:r w:rsidRPr="0078159D">
        <w:t xml:space="preserve">, </w:t>
      </w:r>
      <w:bookmarkStart w:id="23" w:name="_Hlk52720283"/>
      <w:r w:rsidRPr="0078159D">
        <w:t>K-nearest neighbors (KNN)</w:t>
      </w:r>
      <w:bookmarkEnd w:id="23"/>
      <w:r w:rsidRPr="0078159D">
        <w:t xml:space="preserve"> and </w:t>
      </w:r>
      <w:bookmarkStart w:id="24" w:name="_Hlk53182984"/>
      <w:r w:rsidRPr="0078159D">
        <w:t>Gaussian Process Classification (GPC).</w:t>
      </w:r>
      <w:bookmarkEnd w:id="24"/>
    </w:p>
    <w:p w14:paraId="36364F41" w14:textId="5809B27A" w:rsidR="007B165E" w:rsidRDefault="00D82568">
      <w:pPr>
        <w:pStyle w:val="Heading3"/>
        <w:rPr>
          <w:rFonts w:cs="Times New Roman"/>
        </w:rPr>
      </w:pPr>
      <w:bookmarkStart w:id="25" w:name="_Toc66569263"/>
      <w:r w:rsidRPr="0078159D">
        <w:rPr>
          <w:rFonts w:cs="Times New Roman"/>
        </w:rPr>
        <w:t>3.1 Multi-Criteria Decision-Making Methods (MCDM)</w:t>
      </w:r>
      <w:bookmarkEnd w:id="25"/>
    </w:p>
    <w:p w14:paraId="4315FBC5" w14:textId="7A8C9484" w:rsidR="00D33E97" w:rsidRPr="0078159D" w:rsidRDefault="00D33E97" w:rsidP="00D33E97">
      <w:pPr>
        <w:pStyle w:val="Heading4"/>
        <w:spacing w:line="480" w:lineRule="auto"/>
        <w:rPr>
          <w:rFonts w:cs="Times New Roman"/>
          <w:iCs w:val="0"/>
        </w:rPr>
      </w:pPr>
      <w:bookmarkStart w:id="26" w:name="_Toc66569264"/>
      <w:r w:rsidRPr="0078159D">
        <w:rPr>
          <w:rFonts w:cs="Times New Roman"/>
          <w:iCs w:val="0"/>
        </w:rPr>
        <w:t>3.1.</w:t>
      </w:r>
      <w:r>
        <w:rPr>
          <w:rFonts w:cs="Times New Roman"/>
          <w:iCs w:val="0"/>
        </w:rPr>
        <w:t>1</w:t>
      </w:r>
      <w:r w:rsidRPr="0078159D">
        <w:rPr>
          <w:rFonts w:cs="Times New Roman"/>
          <w:iCs w:val="0"/>
        </w:rPr>
        <w:t xml:space="preserve"> </w:t>
      </w:r>
      <w:bookmarkStart w:id="27" w:name="_Hlk52550596"/>
      <w:r w:rsidRPr="0078159D">
        <w:rPr>
          <w:rFonts w:cs="Times New Roman"/>
          <w:iCs w:val="0"/>
        </w:rPr>
        <w:t>Simple Additive Weighting (SAW)</w:t>
      </w:r>
      <w:bookmarkEnd w:id="26"/>
      <w:bookmarkEnd w:id="27"/>
    </w:p>
    <w:p w14:paraId="3D687A2D" w14:textId="77777777" w:rsidR="00D33E97" w:rsidRDefault="00D33E97" w:rsidP="00D33E97">
      <w:pPr>
        <w:pStyle w:val="NormalWeb"/>
        <w:spacing w:before="0" w:beforeAutospacing="0" w:after="120" w:afterAutospacing="0" w:line="360" w:lineRule="auto"/>
        <w:jc w:val="both"/>
      </w:pPr>
      <w:r>
        <w:rPr>
          <w:color w:val="000000"/>
        </w:rPr>
        <w:t>The Simple Additive Weighting (SAW) technique, otherwise called the weighted sum technique, is the most popular and most broadly utilized MCDM technique. The algorithm of SAW is described below,</w:t>
      </w:r>
    </w:p>
    <w:p w14:paraId="6C23E05E" w14:textId="77777777" w:rsidR="00D33E97" w:rsidRDefault="00D33E97" w:rsidP="00D33E97">
      <w:pPr>
        <w:pStyle w:val="NormalWeb"/>
        <w:numPr>
          <w:ilvl w:val="0"/>
          <w:numId w:val="8"/>
        </w:numPr>
        <w:spacing w:before="0" w:beforeAutospacing="0" w:after="0" w:afterAutospacing="0" w:line="360" w:lineRule="auto"/>
        <w:jc w:val="both"/>
        <w:textAlignment w:val="baseline"/>
        <w:rPr>
          <w:color w:val="000000"/>
        </w:rPr>
      </w:pPr>
      <w:r>
        <w:rPr>
          <w:color w:val="000000"/>
        </w:rPr>
        <w:t>Firstly, a Multi-criteria dataset is taken as input, and beneficial and non-beneficial criteria are identified by the user</w:t>
      </w:r>
    </w:p>
    <w:p w14:paraId="3763760D" w14:textId="39BB8F77" w:rsidR="00D33E97" w:rsidRDefault="00D33E97" w:rsidP="00D33E97">
      <w:pPr>
        <w:pStyle w:val="NormalWeb"/>
        <w:numPr>
          <w:ilvl w:val="0"/>
          <w:numId w:val="8"/>
        </w:numPr>
        <w:spacing w:before="0" w:beforeAutospacing="0" w:after="0" w:afterAutospacing="0" w:line="360" w:lineRule="auto"/>
        <w:jc w:val="both"/>
        <w:textAlignment w:val="baseline"/>
        <w:rPr>
          <w:color w:val="000000"/>
        </w:rPr>
      </w:pPr>
      <w:r>
        <w:rPr>
          <w:color w:val="000000"/>
        </w:rPr>
        <w:t>Secondly, the beneficial and non-beneficial criteria are normalized by the equation (0</w:t>
      </w:r>
      <w:r w:rsidR="00AD2B8F">
        <w:rPr>
          <w:color w:val="000000"/>
        </w:rPr>
        <w:t>1</w:t>
      </w:r>
      <w:r>
        <w:rPr>
          <w:color w:val="000000"/>
        </w:rPr>
        <w:t>) or, (0</w:t>
      </w:r>
      <w:r w:rsidR="00AD2B8F">
        <w:rPr>
          <w:color w:val="000000"/>
        </w:rPr>
        <w:t>2</w:t>
      </w:r>
      <w:r>
        <w:rPr>
          <w:color w:val="000000"/>
        </w:rPr>
        <w:t>).  Where x</w:t>
      </w:r>
      <w:r>
        <w:t xml:space="preserve"> is denoted as criteria, and </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ij</m:t>
            </m:r>
          </m:sub>
        </m:sSub>
      </m:oMath>
      <w:r>
        <w:t xml:space="preserve"> is the value of the </w:t>
      </w:r>
      <w:proofErr w:type="spellStart"/>
      <w:r>
        <w:t>i</w:t>
      </w:r>
      <w:r>
        <w:rPr>
          <w:vertAlign w:val="superscript"/>
        </w:rPr>
        <w:t>th</w:t>
      </w:r>
      <w:proofErr w:type="spellEnd"/>
      <w:r>
        <w:rPr>
          <w:vertAlign w:val="superscript"/>
        </w:rPr>
        <w:t xml:space="preserve"> </w:t>
      </w:r>
      <w:r>
        <w:rPr>
          <w:color w:val="000000"/>
        </w:rPr>
        <w:t xml:space="preserve">row and </w:t>
      </w:r>
      <w:proofErr w:type="spellStart"/>
      <w:r>
        <w:rPr>
          <w:color w:val="000000"/>
        </w:rPr>
        <w:t>j</w:t>
      </w:r>
      <w:r>
        <w:rPr>
          <w:color w:val="000000"/>
          <w:vertAlign w:val="superscript"/>
        </w:rPr>
        <w:t>th</w:t>
      </w:r>
      <w:proofErr w:type="spellEnd"/>
      <w:r>
        <w:rPr>
          <w:color w:val="000000"/>
          <w:vertAlign w:val="superscript"/>
        </w:rPr>
        <w:t xml:space="preserve"> </w:t>
      </w:r>
      <w:r>
        <w:rPr>
          <w:color w:val="000000"/>
        </w:rPr>
        <w:t>column.</w:t>
      </w:r>
    </w:p>
    <w:p w14:paraId="7DB4ACF5" w14:textId="77777777" w:rsidR="00D33E97" w:rsidRDefault="00D33E97" w:rsidP="00D33E97">
      <w:pPr>
        <w:pStyle w:val="NormalWeb"/>
        <w:numPr>
          <w:ilvl w:val="0"/>
          <w:numId w:val="8"/>
        </w:numPr>
        <w:spacing w:before="0" w:beforeAutospacing="0" w:after="0" w:afterAutospacing="0" w:line="360" w:lineRule="auto"/>
        <w:jc w:val="both"/>
        <w:textAlignment w:val="baseline"/>
        <w:rPr>
          <w:color w:val="000000"/>
        </w:rPr>
      </w:pPr>
      <w:r>
        <w:rPr>
          <w:color w:val="000000"/>
        </w:rPr>
        <w:t xml:space="preserve">Then, user-defined weights of each criterion will be multiplied to the respective criteria of the dataset. Weight is denoted by w and </w:t>
      </w:r>
      <m:oMath>
        <m:sSub>
          <m:sSubPr>
            <m:ctrlPr>
              <w:rPr>
                <w:rFonts w:ascii="Cambria Math" w:hAnsi="Cambria Math"/>
              </w:rPr>
            </m:ctrlPr>
          </m:sSubPr>
          <m:e>
            <m:r>
              <m:rPr>
                <m:sty m:val="p"/>
              </m:rPr>
              <w:rPr>
                <w:rFonts w:ascii="Cambria Math" w:hAnsi="Cambria Math"/>
              </w:rPr>
              <m:t>w</m:t>
            </m:r>
          </m:e>
          <m:sub>
            <m:r>
              <m:rPr>
                <m:sty m:val="p"/>
              </m:rPr>
              <w:rPr>
                <w:rFonts w:ascii="Cambria Math" w:hAnsi="Cambria Math"/>
              </w:rPr>
              <m:t>j</m:t>
            </m:r>
          </m:sub>
        </m:sSub>
      </m:oMath>
      <w:r>
        <w:t xml:space="preserve"> is the weight of the </w:t>
      </w:r>
      <w:proofErr w:type="spellStart"/>
      <w:r>
        <w:rPr>
          <w:color w:val="000000"/>
        </w:rPr>
        <w:t>j</w:t>
      </w:r>
      <w:r>
        <w:rPr>
          <w:color w:val="000000"/>
          <w:vertAlign w:val="superscript"/>
        </w:rPr>
        <w:t>th</w:t>
      </w:r>
      <w:proofErr w:type="spellEnd"/>
      <w:r>
        <w:rPr>
          <w:color w:val="000000"/>
          <w:vertAlign w:val="superscript"/>
        </w:rPr>
        <w:t xml:space="preserve"> </w:t>
      </w:r>
      <w:r>
        <w:rPr>
          <w:color w:val="000000"/>
        </w:rPr>
        <w:t>column.</w:t>
      </w:r>
    </w:p>
    <w:p w14:paraId="175C23D9" w14:textId="6B7BA61D" w:rsidR="00D33E97" w:rsidRDefault="00D33E97" w:rsidP="00D33E97">
      <w:pPr>
        <w:pStyle w:val="NormalWeb"/>
        <w:numPr>
          <w:ilvl w:val="0"/>
          <w:numId w:val="8"/>
        </w:numPr>
        <w:spacing w:before="0" w:beforeAutospacing="0" w:after="0" w:afterAutospacing="0" w:line="360" w:lineRule="auto"/>
        <w:jc w:val="both"/>
        <w:textAlignment w:val="baseline"/>
        <w:rPr>
          <w:color w:val="000000"/>
        </w:rPr>
      </w:pPr>
      <w:r>
        <w:rPr>
          <w:color w:val="000000"/>
        </w:rPr>
        <w:t xml:space="preserve">Next, the row-wise summation of the dataset will be measured by the </w:t>
      </w:r>
      <w:proofErr w:type="gramStart"/>
      <w:r>
        <w:rPr>
          <w:color w:val="000000"/>
        </w:rPr>
        <w:t>equation  (</w:t>
      </w:r>
      <w:proofErr w:type="gramEnd"/>
      <w:r>
        <w:rPr>
          <w:color w:val="000000"/>
        </w:rPr>
        <w:t>0</w:t>
      </w:r>
      <w:r w:rsidR="00AD2B8F">
        <w:rPr>
          <w:color w:val="000000"/>
        </w:rPr>
        <w:t>3</w:t>
      </w:r>
      <w:r>
        <w:rPr>
          <w:color w:val="000000"/>
        </w:rPr>
        <w:t>). This row-wise summation is known as the performance of the respective item.</w:t>
      </w:r>
    </w:p>
    <w:p w14:paraId="44D80496" w14:textId="77777777" w:rsidR="00D33E97" w:rsidRDefault="00D33E97" w:rsidP="00D33E97">
      <w:pPr>
        <w:pStyle w:val="NormalWeb"/>
        <w:numPr>
          <w:ilvl w:val="0"/>
          <w:numId w:val="8"/>
        </w:numPr>
        <w:spacing w:before="0" w:beforeAutospacing="0" w:after="120" w:afterAutospacing="0" w:line="360" w:lineRule="auto"/>
        <w:jc w:val="both"/>
        <w:textAlignment w:val="baseline"/>
        <w:rPr>
          <w:color w:val="000000"/>
        </w:rPr>
      </w:pPr>
      <w:r>
        <w:rPr>
          <w:color w:val="000000"/>
        </w:rPr>
        <w:t>Finally, the performance of each item is sorted in descending order. The item with the highest performance value is considered as a high priority item and the rest items have respective priority. </w:t>
      </w:r>
    </w:p>
    <w:p w14:paraId="2E34D6A5" w14:textId="77777777" w:rsidR="00D33E97" w:rsidRPr="0078159D" w:rsidRDefault="00D33E97" w:rsidP="00D33E97">
      <w:pPr>
        <w:spacing w:after="120" w:line="360" w:lineRule="auto"/>
        <w:jc w:val="both"/>
      </w:pPr>
    </w:p>
    <w:tbl>
      <w:tblPr>
        <w:tblW w:w="0" w:type="auto"/>
        <w:tblLook w:val="04A0" w:firstRow="1" w:lastRow="0" w:firstColumn="1" w:lastColumn="0" w:noHBand="0" w:noVBand="1"/>
      </w:tblPr>
      <w:tblGrid>
        <w:gridCol w:w="8153"/>
        <w:gridCol w:w="873"/>
      </w:tblGrid>
      <w:tr w:rsidR="00D33E97" w:rsidRPr="0078159D" w14:paraId="2A6CA2B3" w14:textId="77777777" w:rsidTr="00742B7A">
        <w:tc>
          <w:tcPr>
            <w:tcW w:w="8455" w:type="dxa"/>
          </w:tcPr>
          <w:p w14:paraId="3C1B3DDA" w14:textId="77777777" w:rsidR="00D33E97" w:rsidRPr="0078159D" w:rsidRDefault="00D33E97" w:rsidP="00742B7A">
            <w:pPr>
              <w:spacing w:after="0" w:line="360" w:lineRule="auto"/>
              <w:jc w:val="center"/>
              <w:rPr>
                <w:rFonts w:eastAsiaTheme="minorEastAsia"/>
              </w:rPr>
            </w:pPr>
            <w:bookmarkStart w:id="28" w:name="_Hlk52571519"/>
            <w:r w:rsidRPr="0078159D">
              <w:rPr>
                <w:rFonts w:eastAsiaTheme="minorEastAsia"/>
              </w:rPr>
              <w:t xml:space="preserve">Linear Normalization, </w:t>
            </w:r>
            <m:oMath>
              <m:sSub>
                <m:sSubPr>
                  <m:ctrlPr>
                    <w:rPr>
                      <w:rFonts w:ascii="Cambria Math" w:hAnsi="Cambria Math"/>
                    </w:rPr>
                  </m:ctrlPr>
                </m:sSubPr>
                <m:e>
                  <m:r>
                    <m:rPr>
                      <m:sty m:val="p"/>
                    </m:rPr>
                    <w:rPr>
                      <w:rFonts w:ascii="Cambria Math" w:hAnsi="Cambria Math"/>
                    </w:rPr>
                    <m:t>k</m:t>
                  </m:r>
                </m:e>
                <m:sub>
                  <m:r>
                    <m:rPr>
                      <m:sty m:val="p"/>
                    </m:rPr>
                    <w:rPr>
                      <w:rFonts w:ascii="Cambria Math" w:hAnsi="Cambria Math"/>
                    </w:rPr>
                    <m:t>ij</m:t>
                  </m:r>
                </m:sub>
              </m:sSub>
              <w:bookmarkEnd w:id="28"/>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rPr>
                          </m:ctrlPr>
                        </m:fPr>
                        <m:num>
                          <m:sSub>
                            <m:sSubPr>
                              <m:ctrlPr>
                                <w:rPr>
                                  <w:rFonts w:ascii="Cambria Math" w:hAnsi="Cambria Math"/>
                                </w:rPr>
                              </m:ctrlPr>
                            </m:sSubPr>
                            <m:e>
                              <m:r>
                                <m:rPr>
                                  <m:sty m:val="p"/>
                                </m:rPr>
                                <w:rPr>
                                  <w:rFonts w:ascii="Cambria Math" w:hAnsi="Cambria Math"/>
                                </w:rPr>
                                <m:t>x</m:t>
                              </m:r>
                            </m:e>
                            <m:sub>
                              <m:r>
                                <m:rPr>
                                  <m:sty m:val="p"/>
                                </m:rPr>
                                <w:rPr>
                                  <w:rFonts w:ascii="Cambria Math" w:hAnsi="Cambria Math"/>
                                </w:rPr>
                                <m:t>ij</m:t>
                              </m:r>
                            </m:sub>
                          </m:sSub>
                        </m:num>
                        <m:den>
                          <m:sSub>
                            <m:sSubPr>
                              <m:ctrlPr>
                                <w:rPr>
                                  <w:rFonts w:ascii="Cambria Math" w:hAnsi="Cambria Math"/>
                                </w:rPr>
                              </m:ctrlPr>
                            </m:sSubPr>
                            <m:e>
                              <m:r>
                                <m:rPr>
                                  <m:sty m:val="p"/>
                                </m:rPr>
                                <w:rPr>
                                  <w:rFonts w:ascii="Cambria Math" w:hAnsi="Cambria Math"/>
                                </w:rPr>
                                <m:t>max</m:t>
                              </m:r>
                            </m:e>
                            <m:sub>
                              <m:r>
                                <m:rPr>
                                  <m:sty m:val="p"/>
                                </m:rPr>
                                <w:rPr>
                                  <w:rFonts w:ascii="Cambria Math" w:hAnsi="Cambria Math"/>
                                </w:rPr>
                                <m:t xml:space="preserve">i </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ij</m:t>
                              </m:r>
                            </m:sub>
                          </m:sSub>
                        </m:den>
                      </m:f>
                      <m:r>
                        <m:rPr>
                          <m:sty m:val="p"/>
                        </m:rPr>
                        <w:rPr>
                          <w:rFonts w:ascii="Cambria Math" w:hAnsi="Cambria Math"/>
                        </w:rPr>
                        <m:t>,   if j is a beneficial attribute</m:t>
                      </m:r>
                    </m:e>
                    <m:e>
                      <m:f>
                        <m:fPr>
                          <m:ctrlPr>
                            <w:rPr>
                              <w:rFonts w:ascii="Cambria Math" w:hAnsi="Cambria Math"/>
                            </w:rPr>
                          </m:ctrlPr>
                        </m:fPr>
                        <m:num>
                          <m:sSub>
                            <m:sSubPr>
                              <m:ctrlPr>
                                <w:rPr>
                                  <w:rFonts w:ascii="Cambria Math" w:hAnsi="Cambria Math"/>
                                </w:rPr>
                              </m:ctrlPr>
                            </m:sSubPr>
                            <m:e>
                              <m:r>
                                <m:rPr>
                                  <m:sty m:val="p"/>
                                </m:rPr>
                                <w:rPr>
                                  <w:rFonts w:ascii="Cambria Math" w:hAnsi="Cambria Math"/>
                                </w:rPr>
                                <m:t>min</m:t>
                              </m:r>
                            </m:e>
                            <m:sub>
                              <m:r>
                                <m:rPr>
                                  <m:sty m:val="p"/>
                                </m:rPr>
                                <w:rPr>
                                  <w:rFonts w:ascii="Cambria Math" w:hAnsi="Cambria Math"/>
                                </w:rPr>
                                <m:t xml:space="preserve">i </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ij</m:t>
                              </m:r>
                            </m:sub>
                          </m:sSub>
                        </m:num>
                        <m:den>
                          <m:sSub>
                            <m:sSubPr>
                              <m:ctrlPr>
                                <w:rPr>
                                  <w:rFonts w:ascii="Cambria Math" w:hAnsi="Cambria Math"/>
                                </w:rPr>
                              </m:ctrlPr>
                            </m:sSubPr>
                            <m:e>
                              <m:r>
                                <m:rPr>
                                  <m:sty m:val="p"/>
                                </m:rPr>
                                <w:rPr>
                                  <w:rFonts w:ascii="Cambria Math" w:hAnsi="Cambria Math"/>
                                </w:rPr>
                                <m:t>x</m:t>
                              </m:r>
                            </m:e>
                            <m:sub>
                              <m:r>
                                <m:rPr>
                                  <m:sty m:val="p"/>
                                </m:rPr>
                                <w:rPr>
                                  <w:rFonts w:ascii="Cambria Math" w:hAnsi="Cambria Math"/>
                                </w:rPr>
                                <m:t>ij</m:t>
                              </m:r>
                            </m:sub>
                          </m:sSub>
                        </m:den>
                      </m:f>
                      <m:r>
                        <m:rPr>
                          <m:sty m:val="p"/>
                        </m:rPr>
                        <w:rPr>
                          <w:rFonts w:ascii="Cambria Math" w:hAnsi="Cambria Math"/>
                        </w:rPr>
                        <m:t>,   if j is a non-beneficial attribute</m:t>
                      </m:r>
                    </m:e>
                  </m:eqArr>
                </m:e>
              </m:d>
            </m:oMath>
          </w:p>
          <w:p w14:paraId="7C2099BA" w14:textId="77777777" w:rsidR="00D33E97" w:rsidRPr="0078159D" w:rsidRDefault="00D33E97" w:rsidP="00742B7A">
            <w:pPr>
              <w:spacing w:after="0" w:line="360" w:lineRule="auto"/>
              <w:jc w:val="center"/>
              <w:rPr>
                <w:rFonts w:eastAsiaTheme="minorEastAsia"/>
              </w:rPr>
            </w:pPr>
            <w:r w:rsidRPr="0078159D">
              <w:rPr>
                <w:rFonts w:eastAsiaTheme="minorEastAsia"/>
              </w:rPr>
              <w:t xml:space="preserve"> </w:t>
            </w:r>
            <m:oMath>
              <m:r>
                <m:rPr>
                  <m:sty m:val="p"/>
                </m:rPr>
                <w:rPr>
                  <w:rFonts w:ascii="Cambria Math" w:hAnsi="Cambria Math"/>
                </w:rPr>
                <m:t>i</m:t>
              </m:r>
            </m:oMath>
            <w:r w:rsidRPr="0078159D">
              <w:rPr>
                <w:rFonts w:eastAsiaTheme="minorEastAsia"/>
              </w:rPr>
              <w:t xml:space="preserve"> =1, 2……., m;</w:t>
            </w:r>
            <m:oMath>
              <m:r>
                <m:rPr>
                  <m:sty m:val="p"/>
                </m:rPr>
                <w:rPr>
                  <w:rFonts w:ascii="Cambria Math" w:hAnsi="Cambria Math"/>
                </w:rPr>
                <m:t xml:space="preserve"> j</m:t>
              </m:r>
            </m:oMath>
            <w:r w:rsidRPr="0078159D">
              <w:rPr>
                <w:rFonts w:eastAsiaTheme="minorEastAsia"/>
              </w:rPr>
              <w:t xml:space="preserve"> =1, 2…. n.</w:t>
            </w:r>
          </w:p>
        </w:tc>
        <w:tc>
          <w:tcPr>
            <w:tcW w:w="895" w:type="dxa"/>
          </w:tcPr>
          <w:p w14:paraId="09B663FE" w14:textId="77777777" w:rsidR="00D33E97" w:rsidRPr="0078159D" w:rsidRDefault="00D33E97" w:rsidP="00742B7A">
            <w:pPr>
              <w:spacing w:after="0" w:line="360" w:lineRule="auto"/>
              <w:jc w:val="center"/>
            </w:pPr>
          </w:p>
          <w:p w14:paraId="3526BEA5" w14:textId="08D66D1B" w:rsidR="00D33E97" w:rsidRPr="0078159D" w:rsidRDefault="00D33E97" w:rsidP="00742B7A">
            <w:pPr>
              <w:spacing w:after="0" w:line="360" w:lineRule="auto"/>
              <w:jc w:val="center"/>
            </w:pPr>
            <w:r w:rsidRPr="0078159D">
              <w:t>(0</w:t>
            </w:r>
            <w:r w:rsidR="00AD2B8F">
              <w:t>1</w:t>
            </w:r>
            <w:r w:rsidRPr="0078159D">
              <w:t>)</w:t>
            </w:r>
          </w:p>
        </w:tc>
      </w:tr>
    </w:tbl>
    <w:p w14:paraId="24AA6FF1" w14:textId="77777777" w:rsidR="00D33E97" w:rsidRPr="0078159D" w:rsidRDefault="00D33E97" w:rsidP="00D33E97">
      <w:pPr>
        <w:spacing w:after="0" w:line="360" w:lineRule="auto"/>
      </w:pPr>
      <w:r w:rsidRPr="0078159D">
        <w:t>Or,</w:t>
      </w:r>
    </w:p>
    <w:tbl>
      <w:tblPr>
        <w:tblW w:w="0" w:type="auto"/>
        <w:tblLook w:val="04A0" w:firstRow="1" w:lastRow="0" w:firstColumn="1" w:lastColumn="0" w:noHBand="0" w:noVBand="1"/>
      </w:tblPr>
      <w:tblGrid>
        <w:gridCol w:w="8167"/>
        <w:gridCol w:w="859"/>
      </w:tblGrid>
      <w:tr w:rsidR="00D33E97" w:rsidRPr="0078159D" w14:paraId="2896E4AA" w14:textId="77777777" w:rsidTr="00742B7A">
        <w:tc>
          <w:tcPr>
            <w:tcW w:w="8455" w:type="dxa"/>
          </w:tcPr>
          <w:p w14:paraId="39952BE5" w14:textId="77777777" w:rsidR="00D33E97" w:rsidRPr="0078159D" w:rsidRDefault="00D33E97" w:rsidP="00742B7A">
            <w:pPr>
              <w:spacing w:after="0" w:line="360" w:lineRule="auto"/>
            </w:pPr>
            <w:r w:rsidRPr="0078159D">
              <w:t>Max-Min Normalization,</w:t>
            </w:r>
          </w:p>
          <w:p w14:paraId="2AC1C4A3" w14:textId="77777777" w:rsidR="00D33E97" w:rsidRPr="00C30ECF" w:rsidRDefault="006F101E" w:rsidP="00742B7A">
            <w:pPr>
              <w:spacing w:after="0" w:line="360" w:lineRule="auto"/>
              <w:jc w:val="center"/>
            </w:pPr>
            <m:oMathPara>
              <m:oMath>
                <m:sSub>
                  <m:sSubPr>
                    <m:ctrlPr>
                      <w:rPr>
                        <w:rFonts w:ascii="Cambria Math" w:hAnsi="Cambria Math"/>
                      </w:rPr>
                    </m:ctrlPr>
                  </m:sSubPr>
                  <m:e>
                    <m:r>
                      <m:rPr>
                        <m:sty m:val="p"/>
                      </m:rPr>
                      <w:rPr>
                        <w:rFonts w:ascii="Cambria Math" w:hAnsi="Cambria Math"/>
                      </w:rPr>
                      <m:t>k</m:t>
                    </m:r>
                  </m:e>
                  <m:sub>
                    <m:r>
                      <m:rPr>
                        <m:sty m:val="p"/>
                      </m:rPr>
                      <w:rPr>
                        <w:rFonts w:ascii="Cambria Math" w:hAnsi="Cambria Math"/>
                      </w:rPr>
                      <m:t>ij</m:t>
                    </m:r>
                  </m:sub>
                </m:sSub>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rPr>
                            </m:ctrlPr>
                          </m:fPr>
                          <m:num>
                            <m:sSub>
                              <m:sSubPr>
                                <m:ctrlPr>
                                  <w:rPr>
                                    <w:rFonts w:ascii="Cambria Math" w:hAnsi="Cambria Math"/>
                                  </w:rPr>
                                </m:ctrlPr>
                              </m:sSubPr>
                              <m:e>
                                <m:r>
                                  <m:rPr>
                                    <m:sty m:val="p"/>
                                  </m:rPr>
                                  <w:rPr>
                                    <w:rFonts w:ascii="Cambria Math" w:hAnsi="Cambria Math"/>
                                  </w:rPr>
                                  <m:t>x</m:t>
                                </m:r>
                              </m:e>
                              <m:sub>
                                <m:r>
                                  <m:rPr>
                                    <m:sty m:val="p"/>
                                  </m:rPr>
                                  <w:rPr>
                                    <w:rFonts w:ascii="Cambria Math" w:hAnsi="Cambria Math"/>
                                  </w:rPr>
                                  <m:t>ij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min</m:t>
                                </m:r>
                              </m:e>
                              <m:sub>
                                <m:r>
                                  <m:rPr>
                                    <m:sty m:val="p"/>
                                  </m:rPr>
                                  <w:rPr>
                                    <w:rFonts w:ascii="Cambria Math" w:hAnsi="Cambria Math"/>
                                  </w:rPr>
                                  <m:t xml:space="preserve">i </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j</m:t>
                                </m:r>
                              </m:sub>
                            </m:sSub>
                          </m:num>
                          <m:den>
                            <m:sSub>
                              <m:sSubPr>
                                <m:ctrlPr>
                                  <w:rPr>
                                    <w:rFonts w:ascii="Cambria Math" w:hAnsi="Cambria Math"/>
                                  </w:rPr>
                                </m:ctrlPr>
                              </m:sSubPr>
                              <m:e>
                                <m:r>
                                  <m:rPr>
                                    <m:sty m:val="p"/>
                                  </m:rPr>
                                  <w:rPr>
                                    <w:rFonts w:ascii="Cambria Math" w:hAnsi="Cambria Math"/>
                                  </w:rPr>
                                  <m:t>max</m:t>
                                </m:r>
                              </m:e>
                              <m:sub>
                                <m:r>
                                  <m:rPr>
                                    <m:sty m:val="p"/>
                                  </m:rPr>
                                  <w:rPr>
                                    <w:rFonts w:ascii="Cambria Math" w:hAnsi="Cambria Math"/>
                                  </w:rPr>
                                  <m:t xml:space="preserve">i </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min</m:t>
                                </m:r>
                              </m:e>
                              <m:sub>
                                <m:r>
                                  <m:rPr>
                                    <m:sty m:val="p"/>
                                  </m:rPr>
                                  <w:rPr>
                                    <w:rFonts w:ascii="Cambria Math" w:hAnsi="Cambria Math"/>
                                  </w:rPr>
                                  <m:t xml:space="preserve">i </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j</m:t>
                                </m:r>
                              </m:sub>
                            </m:sSub>
                          </m:den>
                        </m:f>
                        <m:r>
                          <m:rPr>
                            <m:sty m:val="p"/>
                          </m:rPr>
                          <w:rPr>
                            <w:rFonts w:ascii="Cambria Math" w:hAnsi="Cambria Math"/>
                          </w:rPr>
                          <m:t>,  if j is a beneficial attribute</m:t>
                        </m:r>
                      </m:e>
                      <m:e>
                        <m:f>
                          <m:fPr>
                            <m:ctrlPr>
                              <w:rPr>
                                <w:rFonts w:ascii="Cambria Math" w:hAnsi="Cambria Math"/>
                              </w:rPr>
                            </m:ctrlPr>
                          </m:fPr>
                          <m:num>
                            <m:sSub>
                              <m:sSubPr>
                                <m:ctrlPr>
                                  <w:rPr>
                                    <w:rFonts w:ascii="Cambria Math" w:hAnsi="Cambria Math"/>
                                  </w:rPr>
                                </m:ctrlPr>
                              </m:sSubPr>
                              <m:e>
                                <m:r>
                                  <m:rPr>
                                    <m:sty m:val="p"/>
                                  </m:rPr>
                                  <w:rPr>
                                    <w:rFonts w:ascii="Cambria Math" w:hAnsi="Cambria Math"/>
                                  </w:rPr>
                                  <m:t>max</m:t>
                                </m:r>
                              </m:e>
                              <m:sub>
                                <m:r>
                                  <m:rPr>
                                    <m:sty m:val="p"/>
                                  </m:rPr>
                                  <w:rPr>
                                    <w:rFonts w:ascii="Cambria Math" w:hAnsi="Cambria Math"/>
                                  </w:rPr>
                                  <m:t xml:space="preserve">i </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j</m:t>
                                </m:r>
                              </m:sub>
                            </m:sSub>
                            <m:r>
                              <m:rPr>
                                <m:sty m:val="p"/>
                              </m:rPr>
                              <w:rPr>
                                <w:rFonts w:ascii="Cambria Math" w:hAnsi="Cambria Math"/>
                              </w:rPr>
                              <m:t>-xj</m:t>
                            </m:r>
                          </m:num>
                          <m:den>
                            <m:sSub>
                              <m:sSubPr>
                                <m:ctrlPr>
                                  <w:rPr>
                                    <w:rFonts w:ascii="Cambria Math" w:hAnsi="Cambria Math"/>
                                  </w:rPr>
                                </m:ctrlPr>
                              </m:sSubPr>
                              <m:e>
                                <m:r>
                                  <m:rPr>
                                    <m:sty m:val="p"/>
                                  </m:rPr>
                                  <w:rPr>
                                    <w:rFonts w:ascii="Cambria Math" w:hAnsi="Cambria Math"/>
                                  </w:rPr>
                                  <m:t>max</m:t>
                                </m:r>
                              </m:e>
                              <m:sub>
                                <m:r>
                                  <m:rPr>
                                    <m:sty m:val="p"/>
                                  </m:rPr>
                                  <w:rPr>
                                    <w:rFonts w:ascii="Cambria Math" w:hAnsi="Cambria Math"/>
                                  </w:rPr>
                                  <m:t xml:space="preserve">i </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min</m:t>
                                </m:r>
                              </m:e>
                              <m:sub>
                                <m:r>
                                  <m:rPr>
                                    <m:sty m:val="p"/>
                                  </m:rPr>
                                  <w:rPr>
                                    <w:rFonts w:ascii="Cambria Math" w:hAnsi="Cambria Math"/>
                                  </w:rPr>
                                  <m:t xml:space="preserve">i </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j</m:t>
                                </m:r>
                              </m:sub>
                            </m:sSub>
                          </m:den>
                        </m:f>
                        <m:r>
                          <m:rPr>
                            <m:sty m:val="p"/>
                          </m:rPr>
                          <w:rPr>
                            <w:rFonts w:ascii="Cambria Math" w:hAnsi="Cambria Math"/>
                          </w:rPr>
                          <m:t>,  if j is a non-beneficial attribute</m:t>
                        </m:r>
                      </m:e>
                    </m:eqArr>
                  </m:e>
                </m:d>
              </m:oMath>
            </m:oMathPara>
          </w:p>
          <w:p w14:paraId="66A16FE3" w14:textId="77777777" w:rsidR="00D33E97" w:rsidRPr="0078159D" w:rsidRDefault="00D33E97" w:rsidP="00742B7A">
            <w:pPr>
              <w:spacing w:after="0" w:line="360" w:lineRule="auto"/>
              <w:rPr>
                <w:rFonts w:eastAsiaTheme="minorEastAsia"/>
              </w:rPr>
            </w:pPr>
            <w:r w:rsidRPr="0078159D">
              <w:rPr>
                <w:rFonts w:eastAsiaTheme="minorEastAsia"/>
              </w:rPr>
              <w:t xml:space="preserve"> </w:t>
            </w:r>
            <m:oMath>
              <m:r>
                <m:rPr>
                  <m:sty m:val="p"/>
                </m:rPr>
                <w:rPr>
                  <w:rFonts w:ascii="Cambria Math" w:hAnsi="Cambria Math"/>
                </w:rPr>
                <m:t>i</m:t>
              </m:r>
            </m:oMath>
            <w:r w:rsidRPr="0078159D">
              <w:rPr>
                <w:rFonts w:eastAsiaTheme="minorEastAsia"/>
              </w:rPr>
              <w:t xml:space="preserve"> =</w:t>
            </w:r>
            <w:proofErr w:type="gramStart"/>
            <w:r w:rsidRPr="0078159D">
              <w:rPr>
                <w:rFonts w:eastAsiaTheme="minorEastAsia"/>
              </w:rPr>
              <w:t>1,2,…</w:t>
            </w:r>
            <w:proofErr w:type="gramEnd"/>
            <w:r w:rsidRPr="0078159D">
              <w:rPr>
                <w:rFonts w:eastAsiaTheme="minorEastAsia"/>
              </w:rPr>
              <w:t xml:space="preserve">….,m ; </w:t>
            </w:r>
            <m:oMath>
              <m:r>
                <m:rPr>
                  <m:sty m:val="p"/>
                </m:rPr>
                <w:rPr>
                  <w:rFonts w:ascii="Cambria Math" w:eastAsiaTheme="minorEastAsia" w:hAnsi="Cambria Math"/>
                </w:rPr>
                <m:t>j</m:t>
              </m:r>
            </m:oMath>
            <w:r w:rsidRPr="0078159D">
              <w:rPr>
                <w:rFonts w:eastAsiaTheme="minorEastAsia"/>
              </w:rPr>
              <w:t xml:space="preserve"> =1,2,….n.</w:t>
            </w:r>
          </w:p>
        </w:tc>
        <w:tc>
          <w:tcPr>
            <w:tcW w:w="895" w:type="dxa"/>
          </w:tcPr>
          <w:p w14:paraId="5A4E4D07" w14:textId="77777777" w:rsidR="00D33E97" w:rsidRPr="0078159D" w:rsidRDefault="00D33E97" w:rsidP="00742B7A">
            <w:pPr>
              <w:spacing w:after="0" w:line="360" w:lineRule="auto"/>
              <w:jc w:val="center"/>
            </w:pPr>
          </w:p>
          <w:p w14:paraId="08EDDF29" w14:textId="7FA656D1" w:rsidR="00D33E97" w:rsidRPr="0078159D" w:rsidRDefault="00D33E97" w:rsidP="00742B7A">
            <w:pPr>
              <w:spacing w:after="0" w:line="360" w:lineRule="auto"/>
              <w:jc w:val="center"/>
            </w:pPr>
            <w:r w:rsidRPr="0078159D">
              <w:t>(0</w:t>
            </w:r>
            <w:r w:rsidR="00AD2B8F">
              <w:t>2</w:t>
            </w:r>
            <w:r w:rsidRPr="0078159D">
              <w:t>)</w:t>
            </w:r>
          </w:p>
        </w:tc>
      </w:tr>
    </w:tbl>
    <w:p w14:paraId="3FCF0D26" w14:textId="77777777" w:rsidR="00D33E97" w:rsidRPr="0078159D" w:rsidRDefault="00D33E97" w:rsidP="00D33E97">
      <w:pPr>
        <w:autoSpaceDE w:val="0"/>
        <w:autoSpaceDN w:val="0"/>
        <w:adjustRightInd w:val="0"/>
        <w:spacing w:after="0" w:line="360" w:lineRule="auto"/>
        <w:jc w:val="both"/>
      </w:pPr>
      <w:r w:rsidRPr="0078159D">
        <w:lastRenderedPageBreak/>
        <w:t xml:space="preserve">where </w:t>
      </w:r>
      <w:bookmarkStart w:id="29" w:name="_Hlk52571814"/>
      <m:oMath>
        <m:sSub>
          <m:sSubPr>
            <m:ctrlPr>
              <w:rPr>
                <w:rFonts w:ascii="Cambria Math" w:hAnsi="Cambria Math"/>
              </w:rPr>
            </m:ctrlPr>
          </m:sSubPr>
          <m:e>
            <m:r>
              <m:rPr>
                <m:sty m:val="p"/>
              </m:rPr>
              <w:rPr>
                <w:rFonts w:ascii="Cambria Math" w:hAnsi="Cambria Math"/>
              </w:rPr>
              <m:t>k</m:t>
            </m:r>
          </m:e>
          <m:sub>
            <m:r>
              <m:rPr>
                <m:sty m:val="p"/>
              </m:rPr>
              <w:rPr>
                <w:rFonts w:ascii="Cambria Math" w:hAnsi="Cambria Math"/>
              </w:rPr>
              <m:t>ij</m:t>
            </m:r>
          </m:sub>
        </m:sSub>
      </m:oMath>
      <w:bookmarkEnd w:id="29"/>
      <w:r w:rsidRPr="0078159D">
        <w:t xml:space="preserve"> (0 ≤ </w:t>
      </w:r>
      <m:oMath>
        <m:sSub>
          <m:sSubPr>
            <m:ctrlPr>
              <w:rPr>
                <w:rFonts w:ascii="Cambria Math" w:hAnsi="Cambria Math"/>
              </w:rPr>
            </m:ctrlPr>
          </m:sSubPr>
          <m:e>
            <m:r>
              <m:rPr>
                <m:sty m:val="p"/>
              </m:rPr>
              <w:rPr>
                <w:rFonts w:ascii="Cambria Math" w:hAnsi="Cambria Math"/>
              </w:rPr>
              <m:t>k</m:t>
            </m:r>
          </m:e>
          <m:sub>
            <m:r>
              <m:rPr>
                <m:sty m:val="p"/>
              </m:rPr>
              <w:rPr>
                <w:rFonts w:ascii="Cambria Math" w:hAnsi="Cambria Math"/>
              </w:rPr>
              <m:t>ij</m:t>
            </m:r>
          </m:sub>
        </m:sSub>
      </m:oMath>
      <w:r w:rsidRPr="0078159D">
        <w:t xml:space="preserve"> ≤ 1) is characterized as the normalized performance rating. This normalization process changes all the evaluations in a linear (proportional) or maximum-minimum normalization way so that the relative order of magnitude of the ratings stays equivalent. The general preference value of every alternative</w:t>
      </w:r>
      <m:oMath>
        <m:sSub>
          <m:sSubPr>
            <m:ctrlPr>
              <w:rPr>
                <w:rFonts w:ascii="Cambria Math" w:hAnsi="Cambria Math"/>
              </w:rPr>
            </m:ctrlPr>
          </m:sSubPr>
          <m:e>
            <m:r>
              <m:rPr>
                <m:sty m:val="p"/>
              </m:rPr>
              <w:rPr>
                <w:rFonts w:ascii="Cambria Math" w:hAnsi="Cambria Math"/>
              </w:rPr>
              <m:t xml:space="preserve"> V</m:t>
            </m:r>
          </m:e>
          <m:sub>
            <m:r>
              <m:rPr>
                <m:sty m:val="p"/>
              </m:rPr>
              <w:rPr>
                <w:rFonts w:ascii="Cambria Math" w:hAnsi="Cambria Math"/>
              </w:rPr>
              <m:t>i</m:t>
            </m:r>
          </m:sub>
        </m:sSub>
      </m:oMath>
      <w:r w:rsidRPr="0078159D">
        <w:t xml:space="preserve"> is g</w:t>
      </w:r>
      <w:r>
        <w:t>ained</w:t>
      </w:r>
      <w:r w:rsidRPr="0078159D">
        <w:t xml:space="preserve"> by-</w:t>
      </w:r>
    </w:p>
    <w:tbl>
      <w:tblPr>
        <w:tblW w:w="0" w:type="auto"/>
        <w:tblLook w:val="04A0" w:firstRow="1" w:lastRow="0" w:firstColumn="1" w:lastColumn="0" w:noHBand="0" w:noVBand="1"/>
      </w:tblPr>
      <w:tblGrid>
        <w:gridCol w:w="8057"/>
        <w:gridCol w:w="969"/>
      </w:tblGrid>
      <w:tr w:rsidR="00D33E97" w:rsidRPr="0078159D" w14:paraId="2F08F203" w14:textId="77777777" w:rsidTr="00742B7A">
        <w:tc>
          <w:tcPr>
            <w:tcW w:w="8365" w:type="dxa"/>
          </w:tcPr>
          <w:p w14:paraId="053837E9" w14:textId="77777777" w:rsidR="00D33E97" w:rsidRPr="0078159D" w:rsidRDefault="006F101E" w:rsidP="00742B7A">
            <w:pPr>
              <w:spacing w:before="240" w:after="0" w:line="360" w:lineRule="auto"/>
              <w:jc w:val="center"/>
              <w:rPr>
                <w:sz w:val="32"/>
                <w:szCs w:val="32"/>
              </w:rPr>
            </w:pP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i</m:t>
                  </m:r>
                </m:sub>
              </m:sSub>
              <m:r>
                <m:rPr>
                  <m:sty m:val="p"/>
                </m:rPr>
                <w:rPr>
                  <w:rFonts w:ascii="Cambria Math" w:hAnsi="Cambria Math"/>
                </w:rPr>
                <m:t>=</m:t>
              </m:r>
              <m:nary>
                <m:naryPr>
                  <m:chr m:val="∑"/>
                  <m:limLoc m:val="undOvr"/>
                  <m:ctrlPr>
                    <w:rPr>
                      <w:rFonts w:ascii="Cambria Math" w:hAnsi="Cambria Math"/>
                    </w:rPr>
                  </m:ctrlPr>
                </m:naryPr>
                <m:sub>
                  <m:r>
                    <m:rPr>
                      <m:sty m:val="p"/>
                    </m:rPr>
                    <w:rPr>
                      <w:rFonts w:ascii="Cambria Math" w:hAnsi="Cambria Math"/>
                    </w:rPr>
                    <m:t>j=1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j</m:t>
                      </m:r>
                    </m:sub>
                  </m:sSub>
                  <m:sSub>
                    <m:sSubPr>
                      <m:ctrlPr>
                        <w:rPr>
                          <w:rFonts w:ascii="Cambria Math" w:hAnsi="Cambria Math"/>
                        </w:rPr>
                      </m:ctrlPr>
                    </m:sSubPr>
                    <m:e>
                      <m:r>
                        <m:rPr>
                          <m:sty m:val="p"/>
                        </m:rPr>
                        <w:rPr>
                          <w:rFonts w:ascii="Cambria Math" w:hAnsi="Cambria Math"/>
                        </w:rPr>
                        <m:t>k</m:t>
                      </m:r>
                    </m:e>
                    <m:sub>
                      <m:r>
                        <m:rPr>
                          <m:sty m:val="p"/>
                        </m:rPr>
                        <w:rPr>
                          <w:rFonts w:ascii="Cambria Math" w:hAnsi="Cambria Math"/>
                        </w:rPr>
                        <m:t xml:space="preserve">ij  </m:t>
                      </m:r>
                    </m:sub>
                  </m:sSub>
                </m:e>
              </m:nary>
            </m:oMath>
            <w:r w:rsidR="00D33E97" w:rsidRPr="0078159D">
              <w:rPr>
                <w:rFonts w:eastAsiaTheme="minorEastAsia"/>
              </w:rPr>
              <w:t xml:space="preserve">; </w:t>
            </w:r>
            <m:oMath>
              <m:r>
                <m:rPr>
                  <m:sty m:val="p"/>
                </m:rPr>
                <w:rPr>
                  <w:rFonts w:ascii="Cambria Math" w:eastAsiaTheme="minorEastAsia" w:hAnsi="Cambria Math"/>
                </w:rPr>
                <m:t>j</m:t>
              </m:r>
            </m:oMath>
            <w:r w:rsidR="00D33E97" w:rsidRPr="0078159D">
              <w:rPr>
                <w:rFonts w:eastAsiaTheme="minorEastAsia"/>
              </w:rPr>
              <w:t xml:space="preserve"> =1, </w:t>
            </w:r>
            <w:proofErr w:type="gramStart"/>
            <w:r w:rsidR="00D33E97" w:rsidRPr="0078159D">
              <w:rPr>
                <w:rFonts w:eastAsiaTheme="minorEastAsia"/>
              </w:rPr>
              <w:t>2,…</w:t>
            </w:r>
            <w:proofErr w:type="gramEnd"/>
            <w:r w:rsidR="00D33E97" w:rsidRPr="0078159D">
              <w:rPr>
                <w:rFonts w:eastAsiaTheme="minorEastAsia"/>
              </w:rPr>
              <w:t>m.</w:t>
            </w:r>
          </w:p>
        </w:tc>
        <w:tc>
          <w:tcPr>
            <w:tcW w:w="985" w:type="dxa"/>
          </w:tcPr>
          <w:p w14:paraId="58C59599" w14:textId="2FDFB748" w:rsidR="00D33E97" w:rsidRPr="0078159D" w:rsidRDefault="00D33E97" w:rsidP="00742B7A">
            <w:pPr>
              <w:autoSpaceDE w:val="0"/>
              <w:autoSpaceDN w:val="0"/>
              <w:adjustRightInd w:val="0"/>
              <w:spacing w:before="240" w:after="0" w:line="360" w:lineRule="auto"/>
              <w:jc w:val="center"/>
            </w:pPr>
            <w:r w:rsidRPr="0078159D">
              <w:t>(0</w:t>
            </w:r>
            <w:r w:rsidR="007B6727">
              <w:t>3</w:t>
            </w:r>
            <w:r w:rsidRPr="0078159D">
              <w:t>)</w:t>
            </w:r>
          </w:p>
        </w:tc>
      </w:tr>
    </w:tbl>
    <w:p w14:paraId="0539385B" w14:textId="18437B25" w:rsidR="00D33E97" w:rsidRDefault="00D33E97" w:rsidP="00D33E97">
      <w:pPr>
        <w:spacing w:before="240" w:after="0" w:line="360" w:lineRule="auto"/>
        <w:jc w:val="both"/>
      </w:pPr>
      <w:r w:rsidRPr="0078159D">
        <w:t xml:space="preserve">The alternative with the maximum value of V will be recognized as the best alternative. Exploration results have indicated that the linear or max-min form of compromises between attributes utilized by the SAW technique creates amazingly close approximations to muddled non-linear structures while being far simpler to use and comprehend. </w:t>
      </w:r>
      <w:r w:rsidRPr="0078159D">
        <w:fldChar w:fldCharType="begin" w:fldLock="1"/>
      </w:r>
      <w:r w:rsidR="00CC59B3">
        <w:instrText>ADDIN CSL_CITATION {"citationItems":[{"id":"ITEM-1","itemData":{"DOI":"10.1007/978-3-642-45511-7","ISBN":"9783540091110","abstract":"Literature on Multiple Objective Decision Making (MODM) methods and their applications have been reviewed and classified systematically. This survey provides readers with a capsule look into the existing methods, their characteristics, and applicability to analysis of MODM problems. The basic MODM concepts are defined and a standard notation is introduced in Part II to facilitate the review. A system of classifying about two dozen major MODM methods is presented. of these methods have been proposed by various researchers in the last few years, but here for the first time they are presented together. The basic concept, the computational procedures, and the characteristics of each of these methods are presented concisely in Part III. The computational procedure of each method is illustrated by solving a simple numerical example. Part IV of the survey deals with the actual or proposed applications of these MODM methods. The literature has been classified into 12 major topics based on the area of applications. Summary of each reference on applications is given. An updated bibliographical listing of 24 books, monographs or conference proceedings, and 424 papers, reports or theses is presented. Multiple Objective Decision Making — Methods and Applications - ResearchGate. Available from: http://www.researchgate.net/publication/248392930_Multiple_Objective_Decision_Making__Methods_and_Applications [accessed Apr 7, 2015].","author":[{"dropping-particle":"","family":"Hwang","given":"C. L.","non-dropping-particle":"","parse-names":false,"suffix":""},{"dropping-particle":"","family":"Yoon","given":"K.","non-dropping-particle":"","parse-names":false,"suffix":""}],"container-title":"Lecture Notes in Economics and Mathematical Systems","id":"ITEM-1","issued":{"date-parts":[["1981"]]},"page":"58-191","title":"Multiple Objective Decision Making - Methods and Applications","type":"article-journal","volume":"186"},"uris":["http://www.mendeley.com/documents/?uuid=80b30594-83b7-45e9-845f-827c64a0294e"]}],"mendeley":{"formattedCitation":"[28]","plainTextFormattedCitation":"[28]","previouslyFormattedCitation":"[28]"},"properties":{"noteIndex":0},"schema":"https://github.com/citation-style-language/schema/raw/master/csl-citation.json"}</w:instrText>
      </w:r>
      <w:r w:rsidRPr="0078159D">
        <w:fldChar w:fldCharType="separate"/>
      </w:r>
      <w:r w:rsidR="00CC59B3" w:rsidRPr="00CC59B3">
        <w:rPr>
          <w:noProof/>
        </w:rPr>
        <w:t>[28]</w:t>
      </w:r>
      <w:r w:rsidRPr="0078159D">
        <w:fldChar w:fldCharType="end"/>
      </w:r>
      <w:r w:rsidRPr="0078159D">
        <w:t xml:space="preserve"> Both of the normalization equations were utilized based on the data characteristics. </w:t>
      </w:r>
    </w:p>
    <w:p w14:paraId="54392507" w14:textId="77777777" w:rsidR="00D33E97" w:rsidRPr="00D33E97" w:rsidRDefault="00D33E97" w:rsidP="00D33E97"/>
    <w:p w14:paraId="5C8B5145" w14:textId="3DC634F1" w:rsidR="007B165E" w:rsidRPr="0078159D" w:rsidRDefault="00D82568">
      <w:pPr>
        <w:pStyle w:val="Heading4"/>
        <w:spacing w:after="240"/>
        <w:rPr>
          <w:rFonts w:cs="Times New Roman"/>
          <w:iCs w:val="0"/>
        </w:rPr>
      </w:pPr>
      <w:bookmarkStart w:id="30" w:name="_Toc66569265"/>
      <w:r w:rsidRPr="0078159D">
        <w:rPr>
          <w:rFonts w:cs="Times New Roman"/>
          <w:iCs w:val="0"/>
        </w:rPr>
        <w:t>3.1.</w:t>
      </w:r>
      <w:r w:rsidR="00D33E97">
        <w:rPr>
          <w:rFonts w:cs="Times New Roman"/>
          <w:iCs w:val="0"/>
        </w:rPr>
        <w:t>2</w:t>
      </w:r>
      <w:r w:rsidRPr="0078159D">
        <w:rPr>
          <w:rFonts w:cs="Times New Roman"/>
          <w:iCs w:val="0"/>
        </w:rPr>
        <w:t xml:space="preserve"> Analytic Hierarchy Process (AHP)</w:t>
      </w:r>
      <w:bookmarkEnd w:id="30"/>
    </w:p>
    <w:p w14:paraId="67B9AA0B" w14:textId="27A4A0B4" w:rsidR="007B165E" w:rsidRPr="0078159D" w:rsidRDefault="00D82568" w:rsidP="00CD3397">
      <w:pPr>
        <w:spacing w:after="0" w:line="360" w:lineRule="auto"/>
        <w:jc w:val="both"/>
      </w:pPr>
      <w:r w:rsidRPr="0078159D">
        <w:t>AHP is a supervised MCDM technique. The essential thought</w:t>
      </w:r>
      <w:r w:rsidR="00021254">
        <w:t>s</w:t>
      </w:r>
      <w:r w:rsidRPr="0078159D">
        <w:t xml:space="preserve"> of this technique </w:t>
      </w:r>
      <w:r w:rsidR="00021254">
        <w:t>are</w:t>
      </w:r>
      <w:r w:rsidRPr="0078159D">
        <w:t xml:space="preserve"> inclined toward</w:t>
      </w:r>
      <w:r w:rsidR="00021254">
        <w:t>s</w:t>
      </w:r>
      <w:r w:rsidRPr="0078159D">
        <w:t xml:space="preserve"> the pair-wise correlation dependent on the eigenvector. Marcus and </w:t>
      </w:r>
      <w:proofErr w:type="spellStart"/>
      <w:r w:rsidRPr="0078159D">
        <w:t>Minc</w:t>
      </w:r>
      <w:proofErr w:type="spellEnd"/>
      <w:r w:rsidRPr="0078159D">
        <w:fldChar w:fldCharType="begin" w:fldLock="1"/>
      </w:r>
      <w:r w:rsidR="00CC59B3">
        <w:instrText>ADDIN CSL_CITATION {"citationItems":[{"id":"ITEM-1","itemData":{"author":[{"dropping-particle":"","family":"Marcus","given":"Marvin","non-dropping-particle":"","parse-names":false,"suffix":""},{"dropping-particle":"","family":"Minc","given":"Henryk","non-dropping-particle":"","parse-names":false,"suffix":""}],"id":"ITEM-1","issued":{"date-parts":[["2020"]]},"number-of-pages":"1-2","title":"M. Marcus and H. Minc, Introduction to Linear Algebra.","type":"book"},"uris":["http://www.mendeley.com/documents/?uuid=2d893377-9e47-4603-95e1-c36e45dba413"]}],"mendeley":{"formattedCitation":"[29]","plainTextFormattedCitation":"[29]","previouslyFormattedCitation":"[29]"},"properties":{"noteIndex":0},"schema":"https://github.com/citation-style-language/schema/raw/master/csl-citation.json"}</w:instrText>
      </w:r>
      <w:r w:rsidRPr="0078159D">
        <w:fldChar w:fldCharType="separate"/>
      </w:r>
      <w:r w:rsidR="00CC59B3" w:rsidRPr="00CC59B3">
        <w:rPr>
          <w:noProof/>
        </w:rPr>
        <w:t>[29]</w:t>
      </w:r>
      <w:r w:rsidRPr="0078159D">
        <w:fldChar w:fldCharType="end"/>
      </w:r>
      <w:r w:rsidRPr="0078159D">
        <w:t xml:space="preserve"> characterized eigenvector as: " eigenvectors are a unique set of vectors related to a linear system of equations (i.e.,  a matrix equation) that are some of the time otherwise called characteristic vectors, proper vectors, or latent vectors. It is broadly being used for subjective evaluations by specialists and academics </w:t>
      </w:r>
      <w:r w:rsidRPr="0078159D">
        <w:fldChar w:fldCharType="begin" w:fldLock="1"/>
      </w:r>
      <w:r w:rsidR="00CC59B3">
        <w:instrText>ADDIN CSL_CITATION {"citationItems":[{"id":"ITEM-1","itemData":{"DOI":"10.1016/S0377-2217(02)00755-5","ISSN":"03772217","abstract":"The analytic hierarchy process (AHP) has been accepted as a leading multiattribute decision-aiding model both by practitioners and academics. The foundation of the AHP is the Saaty's eigenvector method (EM) and associated inconsistency index that are based on the largest eigenvalue and associated eigenvector of an (n×n) positive reciprocal matrix. The elements of the matrix are the decision maker's (DM) numerical estimates of the preference of n alternatives with respect to a criterion when they are compared pairwise using the 1-9 AHP fundamental comparison scale. The components of the normalized eigenvector provide approximations of the unknown weights of the criteria (alternatives), and the deviation of the largest eigenvector from n yields a measure of how inconsistent the DM is with respect to the pairwise comparisons. Singular value decomposition (SVD) is an important tool of matrix algebra that has been applied to a number of areas, e.g., principal component analysis, canonical correlation in statistics, the determination of the Moore-Penrose generalized inverse, and low rank approximation of matrices. In this paper, using the SVD and the theory of low rank approximation of a (pairwise comparison) matrix, we offer a new approach for determining the associated weights. We prove that the rank one left and right singular vectors, that is the vectors associated with the largest singular value, yield theoretically justified weights. We suggest that an inconsistency measure for these weights is the Frobenius norm of the difference between the original pairwise comparison matrix and one formed by the SVD determined weights. How this measure can be applied in practice as a means of measuring the confidence the DM should place in the SVD weights is still an open question. We illustrate the SVD approach and compare it to the EM for some numerical examples. © 2002 Elsevier B.V. All rights reserved.","author":[{"dropping-particle":"","family":"Gass","given":"S. I.","non-dropping-particle":"","parse-names":false,"suffix":""},{"dropping-particle":"","family":"Rapcsák","given":"T.","non-dropping-particle":"","parse-names":false,"suffix":""}],"container-title":"European Journal of Operational Research","id":"ITEM-1","issue":"3","issued":{"date-parts":[["2004"]]},"page":"573-584","title":"Singular value decomposition in AHP","type":"article-journal","volume":"154"},"uris":["http://www.mendeley.com/documents/?uuid=4bdf5d61-510e-42e5-9d79-a3a913416129"]}],"mendeley":{"formattedCitation":"[30]","plainTextFormattedCitation":"[30]","previouslyFormattedCitation":"[30]"},"properties":{"noteIndex":0},"schema":"https://github.com/citation-style-language/schema/raw/master/csl-citation.json"}</w:instrText>
      </w:r>
      <w:r w:rsidRPr="0078159D">
        <w:fldChar w:fldCharType="separate"/>
      </w:r>
      <w:r w:rsidR="00CC59B3" w:rsidRPr="00CC59B3">
        <w:rPr>
          <w:noProof/>
        </w:rPr>
        <w:t>[30]</w:t>
      </w:r>
      <w:r w:rsidRPr="0078159D">
        <w:fldChar w:fldCharType="end"/>
      </w:r>
      <w:r w:rsidRPr="0078159D">
        <w:t xml:space="preserve">. As a piece of structuring the problem in this methodology, the decision problem should structure into a hierarchical model. The model must represent the connection between the goal, criteria, and alternatives </w:t>
      </w:r>
      <w:r w:rsidRPr="0078159D">
        <w:fldChar w:fldCharType="begin" w:fldLock="1"/>
      </w:r>
      <w:r w:rsidR="00CC59B3">
        <w:instrText>ADDIN CSL_CITATION {"citationItems":[{"id":"ITEM-1","itemData":{"DOI":"10.1007/978-1-4471-2346-0","ISBN":"9781447123453","ISSN":"18653529","author":[{"dropping-particle":"","family":"Mateo","given":"José Ramón San Cristóbal","non-dropping-particle":"","parse-names":false,"suffix":""}],"container-title":"Green Energy and Technology","id":"ITEM-1","issued":{"date-parts":[["2012"]]},"page":"7-10","title":"Multi-Criteria Analysis in the Renewable Energy Industry","type":"article-journal","volume":"83"},"uris":["http://www.mendeley.com/documents/?uuid=6fada8d5-07aa-4081-9725-bcd1bb6a9fe2"]}],"mendeley":{"formattedCitation":"[31]","plainTextFormattedCitation":"[31]","previouslyFormattedCitation":"[31]"},"properties":{"noteIndex":0},"schema":"https://github.com/citation-style-language/schema/raw/master/csl-citation.json"}</w:instrText>
      </w:r>
      <w:r w:rsidRPr="0078159D">
        <w:fldChar w:fldCharType="separate"/>
      </w:r>
      <w:r w:rsidR="00CC59B3" w:rsidRPr="00CC59B3">
        <w:rPr>
          <w:noProof/>
        </w:rPr>
        <w:t>[31]</w:t>
      </w:r>
      <w:r w:rsidRPr="0078159D">
        <w:fldChar w:fldCharType="end"/>
      </w:r>
      <w:r w:rsidRPr="0078159D">
        <w:t xml:space="preserve">. </w:t>
      </w:r>
      <w:r w:rsidR="00CD3397" w:rsidRPr="0078159D">
        <w:t>AHP</w:t>
      </w:r>
      <w:r w:rsidR="00ED7443" w:rsidRPr="0078159D">
        <w:t xml:space="preserve"> methodology</w:t>
      </w:r>
      <w:r w:rsidR="00CD3397" w:rsidRPr="0078159D">
        <w:t xml:space="preserve"> can be described in some steps as below –</w:t>
      </w:r>
    </w:p>
    <w:p w14:paraId="58BD4A00" w14:textId="31043F07" w:rsidR="00D4024C" w:rsidRPr="0078159D" w:rsidRDefault="00D4024C" w:rsidP="00D4024C">
      <w:pPr>
        <w:pStyle w:val="ListParagraph"/>
        <w:numPr>
          <w:ilvl w:val="0"/>
          <w:numId w:val="5"/>
        </w:numPr>
        <w:spacing w:after="0" w:line="360" w:lineRule="auto"/>
        <w:jc w:val="both"/>
      </w:pPr>
      <w:r w:rsidRPr="0078159D">
        <w:t xml:space="preserve">Formation of pair-wise comparison matrix of </w:t>
      </w:r>
      <w:r w:rsidR="002420BD" w:rsidRPr="0078159D">
        <w:t>criteria</w:t>
      </w:r>
      <w:r w:rsidRPr="0078159D">
        <w:t xml:space="preserve"> with the help of </w:t>
      </w:r>
      <w:proofErr w:type="spellStart"/>
      <w:r w:rsidRPr="0078159D">
        <w:t>Saaty’s</w:t>
      </w:r>
      <w:proofErr w:type="spellEnd"/>
      <w:r w:rsidR="002420BD" w:rsidRPr="0078159D">
        <w:t xml:space="preserve"> scal</w:t>
      </w:r>
      <w:r w:rsidR="00A763A0" w:rsidRPr="0078159D">
        <w:t>e</w:t>
      </w:r>
      <w:r w:rsidR="002420BD" w:rsidRPr="0078159D">
        <w:t xml:space="preserve"> (illustrated in Table - 3.1)</w:t>
      </w:r>
    </w:p>
    <w:p w14:paraId="70CCD251" w14:textId="2977F904" w:rsidR="00CD3397" w:rsidRPr="0078159D" w:rsidRDefault="002420BD" w:rsidP="00CD3397">
      <w:pPr>
        <w:pStyle w:val="ListParagraph"/>
        <w:numPr>
          <w:ilvl w:val="0"/>
          <w:numId w:val="5"/>
        </w:numPr>
        <w:spacing w:after="0" w:line="360" w:lineRule="auto"/>
        <w:jc w:val="both"/>
      </w:pPr>
      <w:r w:rsidRPr="0078159D">
        <w:t>Evaluation of the pair-wise comparison matrix as it is consisten</w:t>
      </w:r>
      <w:r w:rsidR="00A763A0" w:rsidRPr="0078159D">
        <w:t>t</w:t>
      </w:r>
      <w:r w:rsidRPr="0078159D">
        <w:t xml:space="preserve"> or not. If not consisten</w:t>
      </w:r>
      <w:r w:rsidR="00A763A0" w:rsidRPr="0078159D">
        <w:t>t</w:t>
      </w:r>
      <w:r w:rsidRPr="0078159D">
        <w:t xml:space="preserve"> </w:t>
      </w:r>
      <w:r w:rsidR="00F34662" w:rsidRPr="0078159D">
        <w:t xml:space="preserve">then </w:t>
      </w:r>
      <w:r w:rsidR="00A763A0" w:rsidRPr="0078159D">
        <w:t xml:space="preserve">the </w:t>
      </w:r>
      <w:r w:rsidR="00F34662" w:rsidRPr="0078159D">
        <w:t xml:space="preserve">input of </w:t>
      </w:r>
      <w:r w:rsidR="00A763A0" w:rsidRPr="0078159D">
        <w:t xml:space="preserve">the </w:t>
      </w:r>
      <w:r w:rsidR="00F34662" w:rsidRPr="0078159D">
        <w:t xml:space="preserve">pair-wise matrix must be </w:t>
      </w:r>
      <w:r w:rsidR="00604168" w:rsidRPr="0078159D">
        <w:t>changed for making the matrix consisten</w:t>
      </w:r>
      <w:r w:rsidR="00694A04">
        <w:t>t</w:t>
      </w:r>
      <w:r w:rsidR="00604168" w:rsidRPr="0078159D">
        <w:t>.</w:t>
      </w:r>
    </w:p>
    <w:p w14:paraId="7CAD51FA" w14:textId="1538DEBB" w:rsidR="00604168" w:rsidRPr="0078159D" w:rsidRDefault="00604168" w:rsidP="00CD3397">
      <w:pPr>
        <w:pStyle w:val="ListParagraph"/>
        <w:numPr>
          <w:ilvl w:val="0"/>
          <w:numId w:val="5"/>
        </w:numPr>
        <w:spacing w:after="0" w:line="360" w:lineRule="auto"/>
        <w:jc w:val="both"/>
      </w:pPr>
      <w:r w:rsidRPr="0078159D">
        <w:t>If the matrix is consisten</w:t>
      </w:r>
      <w:r w:rsidR="00A763A0" w:rsidRPr="0078159D">
        <w:t>t</w:t>
      </w:r>
      <w:r w:rsidRPr="0078159D">
        <w:t>, then determined weights of the criteria (which are the byproduct of the consistency evaluation calculation) will be applied to the inventory item dataset (and the dataset must have the same criteria as the pair-wise matrix has).</w:t>
      </w:r>
    </w:p>
    <w:p w14:paraId="202EDB09" w14:textId="561A422B" w:rsidR="00604168" w:rsidRPr="0078159D" w:rsidRDefault="00604168" w:rsidP="00CD3397">
      <w:pPr>
        <w:pStyle w:val="ListParagraph"/>
        <w:numPr>
          <w:ilvl w:val="0"/>
          <w:numId w:val="5"/>
        </w:numPr>
        <w:spacing w:after="0" w:line="360" w:lineRule="auto"/>
        <w:jc w:val="both"/>
      </w:pPr>
      <w:r w:rsidRPr="0078159D">
        <w:t>Finally</w:t>
      </w:r>
      <w:r w:rsidR="00A763A0" w:rsidRPr="0078159D">
        <w:t>,</w:t>
      </w:r>
      <w:r w:rsidRPr="0078159D">
        <w:t xml:space="preserve"> the performance of each item will be measured</w:t>
      </w:r>
      <w:r w:rsidR="00ED7443" w:rsidRPr="0078159D">
        <w:t xml:space="preserve"> after some calculations</w:t>
      </w:r>
      <w:r w:rsidRPr="0078159D">
        <w:t>.</w:t>
      </w:r>
    </w:p>
    <w:p w14:paraId="40959B72" w14:textId="4AD61D3B" w:rsidR="00C05EF6" w:rsidRPr="0078159D" w:rsidRDefault="00C05EF6" w:rsidP="00C05EF6">
      <w:pPr>
        <w:spacing w:after="0" w:line="360" w:lineRule="auto"/>
        <w:ind w:left="360"/>
        <w:jc w:val="both"/>
      </w:pPr>
      <w:r w:rsidRPr="0078159D">
        <w:t xml:space="preserve">And the implementation of </w:t>
      </w:r>
      <w:r w:rsidR="00A763A0" w:rsidRPr="0078159D">
        <w:t xml:space="preserve">the </w:t>
      </w:r>
      <w:r w:rsidRPr="0078159D">
        <w:t>AHP method is shown in Chapter-4 section-4.3.2.2.</w:t>
      </w:r>
    </w:p>
    <w:p w14:paraId="46794093" w14:textId="77777777" w:rsidR="00ED7443" w:rsidRPr="0078159D" w:rsidRDefault="00ED7443" w:rsidP="00C05EF6">
      <w:pPr>
        <w:spacing w:after="0" w:line="360" w:lineRule="auto"/>
        <w:ind w:left="360"/>
        <w:jc w:val="both"/>
      </w:pPr>
    </w:p>
    <w:p w14:paraId="34AF3147" w14:textId="77777777" w:rsidR="007B165E" w:rsidRPr="0078159D" w:rsidRDefault="00ED7443" w:rsidP="001E4015">
      <w:pPr>
        <w:pStyle w:val="Heading5"/>
        <w:spacing w:after="0"/>
        <w:rPr>
          <w:rFonts w:cs="Times New Roman"/>
        </w:rPr>
      </w:pPr>
      <w:bookmarkStart w:id="31" w:name="_Toc66014303"/>
      <w:bookmarkStart w:id="32" w:name="_Toc66141762"/>
      <w:bookmarkStart w:id="33" w:name="_Toc66142210"/>
      <w:bookmarkStart w:id="34" w:name="_Toc66475144"/>
      <w:bookmarkStart w:id="35" w:name="_Toc66569266"/>
      <w:r w:rsidRPr="0078159D">
        <w:rPr>
          <w:rFonts w:cs="Times New Roman"/>
        </w:rPr>
        <w:lastRenderedPageBreak/>
        <w:t xml:space="preserve">Table 3.1: </w:t>
      </w:r>
      <w:proofErr w:type="spellStart"/>
      <w:r w:rsidRPr="0078159D">
        <w:rPr>
          <w:rFonts w:cs="Times New Roman"/>
        </w:rPr>
        <w:t>Saaty's</w:t>
      </w:r>
      <w:proofErr w:type="spellEnd"/>
      <w:r w:rsidRPr="0078159D">
        <w:rPr>
          <w:rFonts w:cs="Times New Roman"/>
        </w:rPr>
        <w:t xml:space="preserve"> Scale for AHP</w:t>
      </w:r>
      <w:bookmarkEnd w:id="31"/>
      <w:bookmarkEnd w:id="32"/>
      <w:bookmarkEnd w:id="33"/>
      <w:bookmarkEnd w:id="34"/>
      <w:bookmarkEnd w:id="3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92"/>
        <w:gridCol w:w="4524"/>
      </w:tblGrid>
      <w:tr w:rsidR="007B165E" w:rsidRPr="0078159D" w14:paraId="3F765D34" w14:textId="77777777" w:rsidTr="009E0BC8">
        <w:tc>
          <w:tcPr>
            <w:tcW w:w="4675" w:type="dxa"/>
            <w:shd w:val="clear" w:color="auto" w:fill="F2F2F2" w:themeFill="background1" w:themeFillShade="F2"/>
          </w:tcPr>
          <w:p w14:paraId="40023D85" w14:textId="77777777" w:rsidR="007B165E" w:rsidRPr="0078159D" w:rsidRDefault="00D82568">
            <w:pPr>
              <w:spacing w:after="0" w:line="360" w:lineRule="auto"/>
              <w:jc w:val="center"/>
              <w:rPr>
                <w:b/>
                <w:bCs/>
              </w:rPr>
            </w:pPr>
            <w:r w:rsidRPr="0078159D">
              <w:rPr>
                <w:b/>
                <w:bCs/>
              </w:rPr>
              <w:t>Rank</w:t>
            </w:r>
          </w:p>
        </w:tc>
        <w:tc>
          <w:tcPr>
            <w:tcW w:w="4675" w:type="dxa"/>
            <w:shd w:val="clear" w:color="auto" w:fill="F2F2F2" w:themeFill="background1" w:themeFillShade="F2"/>
          </w:tcPr>
          <w:p w14:paraId="30FEF128" w14:textId="77777777" w:rsidR="007B165E" w:rsidRPr="0078159D" w:rsidRDefault="00D82568">
            <w:pPr>
              <w:spacing w:after="0" w:line="360" w:lineRule="auto"/>
              <w:jc w:val="center"/>
              <w:rPr>
                <w:b/>
                <w:bCs/>
              </w:rPr>
            </w:pPr>
            <w:r w:rsidRPr="0078159D">
              <w:rPr>
                <w:b/>
                <w:bCs/>
              </w:rPr>
              <w:t>Description</w:t>
            </w:r>
          </w:p>
        </w:tc>
      </w:tr>
      <w:tr w:rsidR="007B165E" w:rsidRPr="0078159D" w14:paraId="2C7E485B" w14:textId="77777777" w:rsidTr="009E0BC8">
        <w:tc>
          <w:tcPr>
            <w:tcW w:w="4675" w:type="dxa"/>
          </w:tcPr>
          <w:p w14:paraId="3AE26D48" w14:textId="77777777" w:rsidR="007B165E" w:rsidRPr="0078159D" w:rsidRDefault="00D82568">
            <w:pPr>
              <w:spacing w:after="0" w:line="360" w:lineRule="auto"/>
              <w:jc w:val="center"/>
            </w:pPr>
            <w:r w:rsidRPr="0078159D">
              <w:t>1.00</w:t>
            </w:r>
          </w:p>
        </w:tc>
        <w:tc>
          <w:tcPr>
            <w:tcW w:w="4675" w:type="dxa"/>
          </w:tcPr>
          <w:p w14:paraId="1B873162" w14:textId="77777777" w:rsidR="007B165E" w:rsidRPr="0078159D" w:rsidRDefault="00D82568">
            <w:pPr>
              <w:spacing w:after="0" w:line="360" w:lineRule="auto"/>
              <w:jc w:val="center"/>
            </w:pPr>
            <w:r w:rsidRPr="0078159D">
              <w:t>Equally Important</w:t>
            </w:r>
          </w:p>
        </w:tc>
      </w:tr>
      <w:tr w:rsidR="007B165E" w:rsidRPr="0078159D" w14:paraId="07454DB1" w14:textId="77777777" w:rsidTr="009E0BC8">
        <w:tc>
          <w:tcPr>
            <w:tcW w:w="4675" w:type="dxa"/>
            <w:shd w:val="clear" w:color="auto" w:fill="F2F2F2" w:themeFill="background1" w:themeFillShade="F2"/>
          </w:tcPr>
          <w:p w14:paraId="03AA970A" w14:textId="77777777" w:rsidR="007B165E" w:rsidRPr="0078159D" w:rsidRDefault="00D82568">
            <w:pPr>
              <w:spacing w:after="0" w:line="360" w:lineRule="auto"/>
              <w:jc w:val="center"/>
            </w:pPr>
            <w:r w:rsidRPr="0078159D">
              <w:t>3.00</w:t>
            </w:r>
          </w:p>
        </w:tc>
        <w:tc>
          <w:tcPr>
            <w:tcW w:w="4675" w:type="dxa"/>
            <w:shd w:val="clear" w:color="auto" w:fill="F2F2F2" w:themeFill="background1" w:themeFillShade="F2"/>
          </w:tcPr>
          <w:p w14:paraId="42711527" w14:textId="77777777" w:rsidR="007B165E" w:rsidRPr="0078159D" w:rsidRDefault="00D82568">
            <w:pPr>
              <w:spacing w:after="0" w:line="360" w:lineRule="auto"/>
              <w:jc w:val="center"/>
            </w:pPr>
            <w:r w:rsidRPr="0078159D">
              <w:t>Moderately Important</w:t>
            </w:r>
          </w:p>
        </w:tc>
      </w:tr>
      <w:tr w:rsidR="007B165E" w:rsidRPr="0078159D" w14:paraId="3BDD2C3E" w14:textId="77777777" w:rsidTr="009E0BC8">
        <w:tc>
          <w:tcPr>
            <w:tcW w:w="4675" w:type="dxa"/>
          </w:tcPr>
          <w:p w14:paraId="08C22E96" w14:textId="77777777" w:rsidR="007B165E" w:rsidRPr="0078159D" w:rsidRDefault="00D82568">
            <w:pPr>
              <w:spacing w:after="0" w:line="360" w:lineRule="auto"/>
              <w:jc w:val="center"/>
            </w:pPr>
            <w:r w:rsidRPr="0078159D">
              <w:t>5.00</w:t>
            </w:r>
          </w:p>
        </w:tc>
        <w:tc>
          <w:tcPr>
            <w:tcW w:w="4675" w:type="dxa"/>
          </w:tcPr>
          <w:p w14:paraId="1C81D536" w14:textId="77777777" w:rsidR="007B165E" w:rsidRPr="0078159D" w:rsidRDefault="00D82568">
            <w:pPr>
              <w:spacing w:after="0" w:line="360" w:lineRule="auto"/>
              <w:jc w:val="center"/>
            </w:pPr>
            <w:r w:rsidRPr="0078159D">
              <w:t>Strongly Important</w:t>
            </w:r>
          </w:p>
        </w:tc>
      </w:tr>
      <w:tr w:rsidR="007B165E" w:rsidRPr="0078159D" w14:paraId="4A527879" w14:textId="77777777" w:rsidTr="009E0BC8">
        <w:tc>
          <w:tcPr>
            <w:tcW w:w="4675" w:type="dxa"/>
            <w:shd w:val="clear" w:color="auto" w:fill="F2F2F2" w:themeFill="background1" w:themeFillShade="F2"/>
          </w:tcPr>
          <w:p w14:paraId="2EF72622" w14:textId="77777777" w:rsidR="007B165E" w:rsidRPr="0078159D" w:rsidRDefault="00D82568">
            <w:pPr>
              <w:spacing w:after="0" w:line="360" w:lineRule="auto"/>
              <w:jc w:val="center"/>
            </w:pPr>
            <w:r w:rsidRPr="0078159D">
              <w:t>7.00</w:t>
            </w:r>
          </w:p>
        </w:tc>
        <w:tc>
          <w:tcPr>
            <w:tcW w:w="4675" w:type="dxa"/>
            <w:shd w:val="clear" w:color="auto" w:fill="F2F2F2" w:themeFill="background1" w:themeFillShade="F2"/>
          </w:tcPr>
          <w:p w14:paraId="5A7EB77F" w14:textId="132C45D1" w:rsidR="007B165E" w:rsidRPr="0078159D" w:rsidRDefault="00D82568" w:rsidP="003C42C2">
            <w:pPr>
              <w:spacing w:after="0" w:line="360" w:lineRule="auto"/>
              <w:jc w:val="center"/>
            </w:pPr>
            <w:r w:rsidRPr="0078159D">
              <w:t>Significantly Im</w:t>
            </w:r>
            <w:r w:rsidR="00A763A0" w:rsidRPr="0078159D">
              <w:t>p</w:t>
            </w:r>
            <w:r w:rsidRPr="0078159D">
              <w:t>ortant</w:t>
            </w:r>
          </w:p>
        </w:tc>
      </w:tr>
      <w:tr w:rsidR="007B165E" w:rsidRPr="0078159D" w14:paraId="36E156E6" w14:textId="77777777" w:rsidTr="009E0BC8">
        <w:tc>
          <w:tcPr>
            <w:tcW w:w="4675" w:type="dxa"/>
          </w:tcPr>
          <w:p w14:paraId="58E4A507" w14:textId="77777777" w:rsidR="007B165E" w:rsidRPr="0078159D" w:rsidRDefault="00D82568">
            <w:pPr>
              <w:spacing w:after="0" w:line="360" w:lineRule="auto"/>
              <w:jc w:val="center"/>
            </w:pPr>
            <w:r w:rsidRPr="0078159D">
              <w:t>9.00</w:t>
            </w:r>
          </w:p>
        </w:tc>
        <w:tc>
          <w:tcPr>
            <w:tcW w:w="4675" w:type="dxa"/>
          </w:tcPr>
          <w:p w14:paraId="569BED09" w14:textId="77777777" w:rsidR="007B165E" w:rsidRPr="0078159D" w:rsidRDefault="00D82568">
            <w:pPr>
              <w:spacing w:after="0" w:line="360" w:lineRule="auto"/>
              <w:jc w:val="center"/>
            </w:pPr>
            <w:r w:rsidRPr="0078159D">
              <w:t>Extremely Important</w:t>
            </w:r>
          </w:p>
        </w:tc>
      </w:tr>
    </w:tbl>
    <w:p w14:paraId="4B9F7552" w14:textId="77777777" w:rsidR="00D33E97" w:rsidRDefault="00D33E97">
      <w:pPr>
        <w:pStyle w:val="Heading4"/>
        <w:rPr>
          <w:rFonts w:cs="Times New Roman"/>
          <w:iCs w:val="0"/>
        </w:rPr>
      </w:pPr>
    </w:p>
    <w:p w14:paraId="7DCF8D38" w14:textId="125A4E2E" w:rsidR="007B165E" w:rsidRPr="0078159D" w:rsidRDefault="00D82568">
      <w:pPr>
        <w:pStyle w:val="Heading4"/>
        <w:rPr>
          <w:rFonts w:cs="Times New Roman"/>
          <w:iCs w:val="0"/>
        </w:rPr>
      </w:pPr>
      <w:bookmarkStart w:id="36" w:name="_Toc66569267"/>
      <w:r w:rsidRPr="0078159D">
        <w:rPr>
          <w:rFonts w:cs="Times New Roman"/>
          <w:iCs w:val="0"/>
        </w:rPr>
        <w:t>3.1.</w:t>
      </w:r>
      <w:r w:rsidR="00D33E97">
        <w:rPr>
          <w:rFonts w:cs="Times New Roman"/>
          <w:iCs w:val="0"/>
        </w:rPr>
        <w:t>3</w:t>
      </w:r>
      <w:r w:rsidRPr="0078159D">
        <w:rPr>
          <w:rFonts w:cs="Times New Roman"/>
          <w:iCs w:val="0"/>
        </w:rPr>
        <w:t xml:space="preserve"> </w:t>
      </w:r>
      <w:bookmarkStart w:id="37" w:name="_Hlk66448029"/>
      <w:proofErr w:type="spellStart"/>
      <w:r w:rsidRPr="0078159D">
        <w:rPr>
          <w:rFonts w:cs="Times New Roman"/>
          <w:iCs w:val="0"/>
        </w:rPr>
        <w:t>VIšekriterijumsko</w:t>
      </w:r>
      <w:proofErr w:type="spellEnd"/>
      <w:r w:rsidRPr="0078159D">
        <w:rPr>
          <w:rFonts w:cs="Times New Roman"/>
          <w:iCs w:val="0"/>
        </w:rPr>
        <w:t xml:space="preserve"> </w:t>
      </w:r>
      <w:proofErr w:type="spellStart"/>
      <w:r w:rsidRPr="0078159D">
        <w:rPr>
          <w:rFonts w:cs="Times New Roman"/>
          <w:iCs w:val="0"/>
        </w:rPr>
        <w:t>KOmpromisno</w:t>
      </w:r>
      <w:proofErr w:type="spellEnd"/>
      <w:r w:rsidRPr="0078159D">
        <w:rPr>
          <w:rFonts w:cs="Times New Roman"/>
          <w:iCs w:val="0"/>
        </w:rPr>
        <w:t xml:space="preserve"> </w:t>
      </w:r>
      <w:proofErr w:type="spellStart"/>
      <w:r w:rsidRPr="0078159D">
        <w:rPr>
          <w:rFonts w:cs="Times New Roman"/>
          <w:iCs w:val="0"/>
        </w:rPr>
        <w:t>Rangiranje</w:t>
      </w:r>
      <w:proofErr w:type="spellEnd"/>
      <w:r w:rsidRPr="0078159D">
        <w:rPr>
          <w:rFonts w:cs="Times New Roman"/>
          <w:iCs w:val="0"/>
        </w:rPr>
        <w:t xml:space="preserve"> </w:t>
      </w:r>
      <w:bookmarkEnd w:id="37"/>
      <w:r w:rsidRPr="0078159D">
        <w:rPr>
          <w:rFonts w:cs="Times New Roman"/>
          <w:iCs w:val="0"/>
        </w:rPr>
        <w:t>(VIKOR)</w:t>
      </w:r>
      <w:bookmarkEnd w:id="36"/>
    </w:p>
    <w:p w14:paraId="1E698B1E" w14:textId="7501385B" w:rsidR="0085172B" w:rsidRPr="0078159D" w:rsidRDefault="0085172B">
      <w:pPr>
        <w:spacing w:after="0" w:line="360" w:lineRule="auto"/>
        <w:jc w:val="both"/>
      </w:pPr>
      <w:r w:rsidRPr="0078159D">
        <w:t>VIKOR is a multicriteria decision</w:t>
      </w:r>
      <w:r w:rsidR="00A763A0" w:rsidRPr="0078159D">
        <w:t>-</w:t>
      </w:r>
      <w:r w:rsidRPr="0078159D">
        <w:t xml:space="preserve">making technique developed by </w:t>
      </w:r>
      <w:proofErr w:type="spellStart"/>
      <w:r w:rsidRPr="0078159D">
        <w:rPr>
          <w:color w:val="202122"/>
          <w:shd w:val="clear" w:color="auto" w:fill="FFFFFF"/>
        </w:rPr>
        <w:t>Serafim</w:t>
      </w:r>
      <w:proofErr w:type="spellEnd"/>
      <w:r w:rsidRPr="0078159D">
        <w:rPr>
          <w:color w:val="202122"/>
          <w:shd w:val="clear" w:color="auto" w:fill="FFFFFF"/>
        </w:rPr>
        <w:t xml:space="preserve"> </w:t>
      </w:r>
      <w:proofErr w:type="spellStart"/>
      <w:r w:rsidRPr="0078159D">
        <w:rPr>
          <w:color w:val="202122"/>
          <w:shd w:val="clear" w:color="auto" w:fill="FFFFFF"/>
        </w:rPr>
        <w:t>Opricovic</w:t>
      </w:r>
      <w:proofErr w:type="spellEnd"/>
      <w:r w:rsidRPr="0078159D">
        <w:rPr>
          <w:color w:val="202122"/>
          <w:shd w:val="clear" w:color="auto" w:fill="FFFFFF"/>
        </w:rPr>
        <w:t xml:space="preserve"> in 1998</w:t>
      </w:r>
      <w:r w:rsidR="0038533A">
        <w:rPr>
          <w:color w:val="202122"/>
          <w:shd w:val="clear" w:color="auto" w:fill="FFFFFF"/>
        </w:rPr>
        <w:t xml:space="preserve"> </w:t>
      </w:r>
      <w:r w:rsidR="007217B4">
        <w:rPr>
          <w:color w:val="202122"/>
          <w:shd w:val="clear" w:color="auto" w:fill="FFFFFF"/>
        </w:rPr>
        <w:fldChar w:fldCharType="begin" w:fldLock="1"/>
      </w:r>
      <w:r w:rsidR="007D3044">
        <w:rPr>
          <w:color w:val="202122"/>
          <w:shd w:val="clear" w:color="auto" w:fill="FFFFFF"/>
        </w:rPr>
        <w:instrText>ADDIN CSL_CITATION {"citationItems":[{"id":"ITEM-1","itemData":{"DOI":"10.1016/S0377-2217(03)00020-1","ISBN":"8863572674","ISSN":"03772217","abstract":"The multiple criteria decision making (MCDM) methods VIKOR and TOPSIS are based on an aggregating function representing \"closeness to the ideal\", which originated in the compromise programming method. In VIKOR linear normalization and in TOPSIS vector normalization is used to eliminate the units of criterion functions. The VIKOR method of compromise ranking determines a compromise solution, providing a maximum \"group utility\" for the \"majority\" and a minimum of an individual regret for the \"opponent\". The TOPSIS method determines a solution with the shortest distance to the ideal solution and the greatest distance from the negative-ideal solution, but it does not consider the relative importance of these distances. A comparative analysis of these two methods is illustrated with a numerical example, showing their similarity and some differences. © 2003 Elsevier B.V. All rights reserved.","author":[{"dropping-particle":"","family":"Opricovic","given":"Serafim","non-dropping-particle":"","parse-names":false,"suffix":""},{"dropping-particle":"","family":"Tzeng","given":"Gwo Hshiung","non-dropping-particle":"","parse-names":false,"suffix":""}],"container-title":"European Journal of Operational Research","id":"ITEM-1","issue":"2","issued":{"date-parts":[["2004"]]},"page":"445-455","title":"Compromise solution by MCDM methods: A comparative analysis of VIKOR and TOPSIS","type":"article-journal","volume":"156"},"uris":["http://www.mendeley.com/documents/?uuid=3eb8c93d-84d6-4d60-aad1-c54c135d4300"]}],"mendeley":{"formattedCitation":"[13]","plainTextFormattedCitation":"[13]","previouslyFormattedCitation":"[13]"},"properties":{"noteIndex":0},"schema":"https://github.com/citation-style-language/schema/raw/master/csl-citation.json"}</w:instrText>
      </w:r>
      <w:r w:rsidR="007217B4">
        <w:rPr>
          <w:color w:val="202122"/>
          <w:shd w:val="clear" w:color="auto" w:fill="FFFFFF"/>
        </w:rPr>
        <w:fldChar w:fldCharType="separate"/>
      </w:r>
      <w:r w:rsidR="007217B4" w:rsidRPr="007217B4">
        <w:rPr>
          <w:noProof/>
          <w:color w:val="202122"/>
          <w:shd w:val="clear" w:color="auto" w:fill="FFFFFF"/>
        </w:rPr>
        <w:t>[13]</w:t>
      </w:r>
      <w:r w:rsidR="007217B4">
        <w:rPr>
          <w:color w:val="202122"/>
          <w:shd w:val="clear" w:color="auto" w:fill="FFFFFF"/>
        </w:rPr>
        <w:fldChar w:fldCharType="end"/>
      </w:r>
      <w:r w:rsidR="0038533A">
        <w:rPr>
          <w:color w:val="202122"/>
          <w:shd w:val="clear" w:color="auto" w:fill="FFFFFF"/>
        </w:rPr>
        <w:t xml:space="preserve">. </w:t>
      </w:r>
      <w:r w:rsidR="0038533A">
        <w:rPr>
          <w:rFonts w:ascii="Arial" w:hAnsi="Arial" w:cs="Arial"/>
          <w:color w:val="202122"/>
          <w:sz w:val="21"/>
          <w:szCs w:val="21"/>
          <w:shd w:val="clear" w:color="auto" w:fill="FFFFFF"/>
        </w:rPr>
        <w:t xml:space="preserve"> VIKOR means </w:t>
      </w:r>
      <w:r w:rsidR="0038533A" w:rsidRPr="0038533A">
        <w:rPr>
          <w:color w:val="202122"/>
          <w:shd w:val="clear" w:color="auto" w:fill="FFFFFF"/>
        </w:rPr>
        <w:t>Multicriteria Optimization and Compromise Solution</w:t>
      </w:r>
      <w:r w:rsidR="0038533A">
        <w:rPr>
          <w:color w:val="202122"/>
          <w:shd w:val="clear" w:color="auto" w:fill="FFFFFF"/>
        </w:rPr>
        <w:t xml:space="preserve">. </w:t>
      </w:r>
      <w:r w:rsidR="001253B9" w:rsidRPr="0078159D">
        <w:rPr>
          <w:color w:val="202122"/>
          <w:shd w:val="clear" w:color="auto" w:fill="FFFFFF"/>
        </w:rPr>
        <w:t>VIKOR solves the problem between conflicting criteria</w:t>
      </w:r>
      <w:r w:rsidR="00F75F50" w:rsidRPr="0078159D">
        <w:rPr>
          <w:color w:val="202122"/>
          <w:shd w:val="clear" w:color="auto" w:fill="FFFFFF"/>
        </w:rPr>
        <w:t xml:space="preserve"> by</w:t>
      </w:r>
      <w:r w:rsidR="00236581" w:rsidRPr="0078159D">
        <w:rPr>
          <w:color w:val="202122"/>
          <w:shd w:val="clear" w:color="auto" w:fill="FFFFFF"/>
        </w:rPr>
        <w:t xml:space="preserve"> an agreement established by mutual concession</w:t>
      </w:r>
      <w:r w:rsidR="00F75F50" w:rsidRPr="0078159D">
        <w:rPr>
          <w:color w:val="202122"/>
          <w:shd w:val="clear" w:color="auto" w:fill="FFFFFF"/>
        </w:rPr>
        <w:t xml:space="preserve"> </w:t>
      </w:r>
      <w:r w:rsidR="00236581" w:rsidRPr="0078159D">
        <w:rPr>
          <w:color w:val="202122"/>
          <w:shd w:val="clear" w:color="auto" w:fill="FFFFFF"/>
        </w:rPr>
        <w:t xml:space="preserve">means </w:t>
      </w:r>
      <w:r w:rsidR="00A763A0" w:rsidRPr="0078159D">
        <w:rPr>
          <w:color w:val="202122"/>
          <w:shd w:val="clear" w:color="auto" w:fill="FFFFFF"/>
        </w:rPr>
        <w:t xml:space="preserve">a </w:t>
      </w:r>
      <w:r w:rsidR="00F75F50" w:rsidRPr="0078159D">
        <w:rPr>
          <w:color w:val="202122"/>
          <w:shd w:val="clear" w:color="auto" w:fill="FFFFFF"/>
        </w:rPr>
        <w:t>compromise solution</w:t>
      </w:r>
      <w:r w:rsidR="0074616F" w:rsidRPr="0078159D">
        <w:rPr>
          <w:color w:val="202122"/>
          <w:shd w:val="clear" w:color="auto" w:fill="FFFFFF"/>
        </w:rPr>
        <w:t xml:space="preserve">. In VIKOR compromise </w:t>
      </w:r>
      <w:r w:rsidR="00236581" w:rsidRPr="0078159D">
        <w:rPr>
          <w:color w:val="202122"/>
          <w:shd w:val="clear" w:color="auto" w:fill="FFFFFF"/>
        </w:rPr>
        <w:t>solution</w:t>
      </w:r>
      <w:r w:rsidR="0074616F" w:rsidRPr="0078159D">
        <w:rPr>
          <w:color w:val="202122"/>
          <w:shd w:val="clear" w:color="auto" w:fill="FFFFFF"/>
        </w:rPr>
        <w:t xml:space="preserve"> </w:t>
      </w:r>
      <w:r w:rsidR="00236581" w:rsidRPr="0078159D">
        <w:rPr>
          <w:color w:val="202122"/>
          <w:shd w:val="clear" w:color="auto" w:fill="FFFFFF"/>
        </w:rPr>
        <w:t>is the ranking</w:t>
      </w:r>
      <w:r w:rsidR="0074616F" w:rsidRPr="0078159D">
        <w:rPr>
          <w:color w:val="202122"/>
          <w:shd w:val="clear" w:color="auto" w:fill="FFFFFF"/>
        </w:rPr>
        <w:t xml:space="preserve"> of the alternatives close to the ideal solution.</w:t>
      </w:r>
      <w:r w:rsidR="00236581" w:rsidRPr="0078159D">
        <w:rPr>
          <w:color w:val="202122"/>
          <w:shd w:val="clear" w:color="auto" w:fill="FFFFFF"/>
        </w:rPr>
        <w:t xml:space="preserve"> </w:t>
      </w:r>
      <w:proofErr w:type="spellStart"/>
      <w:r w:rsidR="00236581" w:rsidRPr="0078159D">
        <w:rPr>
          <w:color w:val="202122"/>
          <w:shd w:val="clear" w:color="auto" w:fill="FFFFFF"/>
        </w:rPr>
        <w:t>Lp</w:t>
      </w:r>
      <w:proofErr w:type="spellEnd"/>
      <w:r w:rsidR="00D13630" w:rsidRPr="0078159D">
        <w:rPr>
          <w:color w:val="202122"/>
          <w:shd w:val="clear" w:color="auto" w:fill="FFFFFF"/>
        </w:rPr>
        <w:t xml:space="preserve">-matric (equation </w:t>
      </w:r>
      <w:r w:rsidR="006930DD">
        <w:rPr>
          <w:color w:val="202122"/>
          <w:shd w:val="clear" w:color="auto" w:fill="FFFFFF"/>
        </w:rPr>
        <w:t>0</w:t>
      </w:r>
      <w:r w:rsidR="007B6727">
        <w:rPr>
          <w:color w:val="202122"/>
          <w:shd w:val="clear" w:color="auto" w:fill="FFFFFF"/>
        </w:rPr>
        <w:t>4</w:t>
      </w:r>
      <w:r w:rsidR="00D13630" w:rsidRPr="0078159D">
        <w:rPr>
          <w:color w:val="202122"/>
          <w:shd w:val="clear" w:color="auto" w:fill="FFFFFF"/>
        </w:rPr>
        <w:t xml:space="preserve">) </w:t>
      </w:r>
      <w:r w:rsidR="00236581" w:rsidRPr="0078159D">
        <w:rPr>
          <w:color w:val="202122"/>
          <w:shd w:val="clear" w:color="auto" w:fill="FFFFFF"/>
        </w:rPr>
        <w:t xml:space="preserve">is the equation </w:t>
      </w:r>
      <w:r w:rsidR="00A763A0" w:rsidRPr="0078159D">
        <w:rPr>
          <w:color w:val="202122"/>
          <w:shd w:val="clear" w:color="auto" w:fill="FFFFFF"/>
        </w:rPr>
        <w:t>that</w:t>
      </w:r>
      <w:r w:rsidR="00D13630" w:rsidRPr="0078159D">
        <w:rPr>
          <w:color w:val="202122"/>
          <w:shd w:val="clear" w:color="auto" w:fill="FFFFFF"/>
        </w:rPr>
        <w:t xml:space="preserve"> is the mathematical representation of the compromise ranking.</w:t>
      </w:r>
      <w:r w:rsidR="00D13630" w:rsidRPr="0078159D">
        <w:t xml:space="preserve"> </w:t>
      </w:r>
    </w:p>
    <w:p w14:paraId="520AB56B" w14:textId="77777777" w:rsidR="00D13630" w:rsidRPr="0078159D" w:rsidRDefault="00D13630">
      <w:pPr>
        <w:spacing w:after="0" w:line="360" w:lineRule="auto"/>
        <w:jc w:val="both"/>
      </w:pPr>
      <w:r w:rsidRPr="0078159D">
        <w:t xml:space="preserve">The procedure for VIKOR is described below </w:t>
      </w:r>
      <w:r w:rsidR="00F06DBC" w:rsidRPr="0078159D">
        <w:t>–</w:t>
      </w:r>
      <w:r w:rsidRPr="0078159D">
        <w:t xml:space="preserve"> </w:t>
      </w:r>
    </w:p>
    <w:p w14:paraId="7FDEBA8F" w14:textId="77777777" w:rsidR="00F06DBC" w:rsidRPr="0078159D" w:rsidRDefault="00F06DBC">
      <w:pPr>
        <w:spacing w:after="0" w:line="360" w:lineRule="auto"/>
        <w:jc w:val="both"/>
      </w:pPr>
    </w:p>
    <w:p w14:paraId="1EA80759" w14:textId="77777777" w:rsidR="00F06DBC" w:rsidRPr="0078159D" w:rsidRDefault="00F06DBC">
      <w:pPr>
        <w:spacing w:after="0" w:line="360" w:lineRule="auto"/>
        <w:jc w:val="both"/>
      </w:pPr>
      <w:r w:rsidRPr="0078159D">
        <w:t>Let assume,</w:t>
      </w:r>
    </w:p>
    <w:p w14:paraId="2F2E9D80" w14:textId="6E1A9F8C" w:rsidR="00F06DBC" w:rsidRPr="0078159D" w:rsidRDefault="006F101E">
      <w:pPr>
        <w:spacing w:after="0" w:line="360" w:lineRule="auto"/>
        <w:jc w:val="both"/>
      </w:pPr>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 xml:space="preserve">ij  </m:t>
            </m:r>
          </m:sub>
        </m:sSub>
      </m:oMath>
      <w:r w:rsidR="00F06DBC" w:rsidRPr="0078159D">
        <w:rPr>
          <w:vertAlign w:val="subscript"/>
        </w:rPr>
        <w:t xml:space="preserve"> </w:t>
      </w:r>
      <w:r w:rsidR="00F06DBC" w:rsidRPr="0078159D">
        <w:t xml:space="preserve">= value of </w:t>
      </w:r>
      <w:proofErr w:type="spellStart"/>
      <w:r w:rsidR="00F06DBC" w:rsidRPr="0078159D">
        <w:t>jth</w:t>
      </w:r>
      <w:proofErr w:type="spellEnd"/>
      <w:r w:rsidR="00F06DBC" w:rsidRPr="0078159D">
        <w:t xml:space="preserve"> alternative and </w:t>
      </w:r>
      <w:proofErr w:type="spellStart"/>
      <w:r w:rsidR="00F06DBC" w:rsidRPr="0078159D">
        <w:t>ith</w:t>
      </w:r>
      <w:proofErr w:type="spellEnd"/>
      <w:r w:rsidR="00F06DBC" w:rsidRPr="0078159D">
        <w:t xml:space="preserve"> criterion </w:t>
      </w:r>
    </w:p>
    <w:p w14:paraId="2A5D0BDF" w14:textId="197890FF" w:rsidR="008C4892" w:rsidRPr="0078159D" w:rsidRDefault="006F101E">
      <w:pPr>
        <w:spacing w:after="0" w:line="360" w:lineRule="auto"/>
        <w:jc w:val="both"/>
      </w:pPr>
      <m:oMath>
        <m:sSub>
          <m:sSubPr>
            <m:ctrlPr>
              <w:rPr>
                <w:rFonts w:ascii="Cambria Math" w:hAnsi="Cambria Math"/>
              </w:rPr>
            </m:ctrlPr>
          </m:sSubPr>
          <m:e>
            <m:r>
              <m:rPr>
                <m:sty m:val="p"/>
              </m:rPr>
              <w:rPr>
                <w:rFonts w:ascii="Cambria Math" w:hAnsi="Cambria Math"/>
              </w:rPr>
              <m:t>w</m:t>
            </m:r>
          </m:e>
          <m:sub>
            <m:r>
              <m:rPr>
                <m:sty m:val="p"/>
              </m:rPr>
              <w:rPr>
                <w:rFonts w:ascii="Cambria Math" w:hAnsi="Cambria Math"/>
              </w:rPr>
              <m:t>i</m:t>
            </m:r>
          </m:sub>
        </m:sSub>
      </m:oMath>
      <w:r w:rsidR="008C4892" w:rsidRPr="0078159D">
        <w:t xml:space="preserve"> = weight of ith criterion</w:t>
      </w:r>
    </w:p>
    <w:p w14:paraId="4E9D31B8" w14:textId="41F6B328" w:rsidR="00D3795C" w:rsidRPr="0078159D" w:rsidRDefault="006F101E">
      <w:pPr>
        <w:spacing w:after="0" w:line="360" w:lineRule="auto"/>
        <w:jc w:val="both"/>
      </w:pPr>
      <m:oMathPara>
        <m:oMath>
          <m:sSub>
            <m:sSubPr>
              <m:ctrlPr>
                <w:rPr>
                  <w:rFonts w:ascii="Cambria Math" w:hAnsi="Cambria Math"/>
                </w:rPr>
              </m:ctrlPr>
            </m:sSubPr>
            <m:e>
              <m:r>
                <m:rPr>
                  <m:sty m:val="p"/>
                </m:rPr>
                <w:rPr>
                  <w:rFonts w:ascii="Cambria Math" w:hAnsi="Cambria Math"/>
                </w:rPr>
                <m:t>w</m:t>
              </m:r>
            </m:e>
            <m:sub>
              <m:r>
                <m:rPr>
                  <m:sty m:val="p"/>
                </m:rPr>
                <w:rPr>
                  <w:rFonts w:ascii="Cambria Math" w:hAnsi="Cambria Math"/>
                </w:rPr>
                <m:t>j</m:t>
              </m:r>
            </m:sub>
          </m:sSub>
          <m:r>
            <m:rPr>
              <m:sty m:val="p"/>
            </m:rPr>
            <w:rPr>
              <w:rFonts w:ascii="Cambria Math" w:hAnsi="Cambria Math"/>
            </w:rPr>
            <m:t>=</m:t>
          </m:r>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f</m:t>
                  </m:r>
                </m:e>
                <m:sub>
                  <m:r>
                    <m:rPr>
                      <m:sty m:val="p"/>
                    </m:rPr>
                    <w:rPr>
                      <w:rFonts w:ascii="Cambria Math" w:hAnsi="Cambria Math"/>
                    </w:rPr>
                    <m:t xml:space="preserve">ij  </m:t>
                  </m:r>
                </m:sub>
              </m:sSub>
            </m:e>
          </m:nary>
        </m:oMath>
      </m:oMathPara>
    </w:p>
    <w:p w14:paraId="7F893329" w14:textId="43241A87" w:rsidR="007B165E" w:rsidRPr="0078159D" w:rsidRDefault="00F06DBC">
      <w:pPr>
        <w:spacing w:after="0" w:line="360" w:lineRule="auto"/>
        <w:jc w:val="both"/>
      </w:pPr>
      <w:r w:rsidRPr="0078159D">
        <w:t>And the</w:t>
      </w:r>
      <w:r w:rsidR="00D82568" w:rsidRPr="0078159D">
        <w:t xml:space="preserve"> VIKOR method utilizes the accompanying </w:t>
      </w:r>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p</m:t>
            </m:r>
          </m:sub>
        </m:sSub>
      </m:oMath>
      <w:r w:rsidR="00D3795C" w:rsidRPr="0078159D">
        <w:t xml:space="preserve">- </w:t>
      </w:r>
      <w:r w:rsidR="00D82568" w:rsidRPr="0078159D">
        <w:t>metric as a full function:</w:t>
      </w:r>
    </w:p>
    <w:tbl>
      <w:tblPr>
        <w:tblW w:w="0" w:type="auto"/>
        <w:jc w:val="center"/>
        <w:tblLook w:val="04A0" w:firstRow="1" w:lastRow="0" w:firstColumn="1" w:lastColumn="0" w:noHBand="0" w:noVBand="1"/>
      </w:tblPr>
      <w:tblGrid>
        <w:gridCol w:w="8316"/>
        <w:gridCol w:w="710"/>
      </w:tblGrid>
      <w:tr w:rsidR="007B165E" w:rsidRPr="0078159D" w14:paraId="188F085C" w14:textId="77777777">
        <w:trPr>
          <w:trHeight w:val="944"/>
          <w:jc w:val="center"/>
        </w:trPr>
        <w:tc>
          <w:tcPr>
            <w:tcW w:w="8635" w:type="dxa"/>
          </w:tcPr>
          <w:p w14:paraId="4D7CAB7F" w14:textId="0D23C894" w:rsidR="007B165E" w:rsidRPr="0078159D" w:rsidRDefault="006F101E">
            <w:pPr>
              <w:spacing w:after="0" w:line="360" w:lineRule="auto"/>
              <w:jc w:val="center"/>
              <w:rPr>
                <w:rFonts w:eastAsiaTheme="minorEastAsia"/>
              </w:rPr>
            </w:pPr>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p,j</m:t>
                  </m:r>
                </m:sub>
              </m:sSub>
            </m:oMath>
            <w:r w:rsidR="00D82568" w:rsidRPr="0078159D">
              <w:t>=</w:t>
            </w:r>
            <w:r w:rsidR="00D82568" w:rsidRPr="0078159D">
              <w:rPr>
                <w:rFonts w:eastAsiaTheme="minorEastAsia"/>
              </w:rPr>
              <w:t xml:space="preserve"> </w:t>
            </w:r>
            <m:oMath>
              <m:sSup>
                <m:sSupPr>
                  <m:ctrlPr>
                    <w:rPr>
                      <w:rFonts w:ascii="Cambria Math" w:eastAsiaTheme="minorEastAsia" w:hAnsi="Cambria Math"/>
                    </w:rPr>
                  </m:ctrlPr>
                </m:sSupPr>
                <m:e>
                  <m:d>
                    <m:dPr>
                      <m:begChr m:val="{"/>
                      <m:endChr m:val="}"/>
                      <m:ctrlPr>
                        <w:rPr>
                          <w:rFonts w:ascii="Cambria Math" w:eastAsiaTheme="minorEastAsia" w:hAnsi="Cambria Math"/>
                        </w:rPr>
                      </m:ctrlPr>
                    </m:dPr>
                    <m:e>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r>
                            <m:rPr>
                              <m:sty m:val="p"/>
                            </m:rPr>
                            <w:rPr>
                              <w:rFonts w:ascii="Cambria Math" w:hAnsi="Cambria Math"/>
                            </w:rPr>
                            <m:t>[</m:t>
                          </m:r>
                          <m:sSup>
                            <m:sSupPr>
                              <m:ctrlPr>
                                <w:rPr>
                                  <w:rFonts w:ascii="Cambria Math" w:hAnsi="Cambria Math"/>
                                </w:rPr>
                              </m:ctrlPr>
                            </m:sSupPr>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j</m:t>
                                  </m:r>
                                </m:sub>
                              </m:sSub>
                              <m:r>
                                <m:rPr>
                                  <m:sty m:val="p"/>
                                </m:rPr>
                                <w:rPr>
                                  <w:rFonts w:ascii="Cambria Math" w:hAnsi="Cambria Math"/>
                                </w:rPr>
                                <m:t>(</m:t>
                              </m:r>
                              <m:sSubSup>
                                <m:sSubSupPr>
                                  <m:ctrlPr>
                                    <w:rPr>
                                      <w:rFonts w:ascii="Cambria Math" w:hAnsi="Cambria Math"/>
                                    </w:rPr>
                                  </m:ctrlPr>
                                </m:sSubSupPr>
                                <m:e>
                                  <m:r>
                                    <m:rPr>
                                      <m:sty m:val="p"/>
                                    </m:rPr>
                                    <w:rPr>
                                      <w:rFonts w:ascii="Cambria Math" w:hAnsi="Cambria Math"/>
                                    </w:rPr>
                                    <m:t>f</m:t>
                                  </m:r>
                                </m:e>
                                <m:sub>
                                  <m:r>
                                    <m:rPr>
                                      <m:sty m:val="p"/>
                                    </m:rPr>
                                    <w:rPr>
                                      <w:rFonts w:ascii="Cambria Math" w:hAnsi="Cambria Math"/>
                                    </w:rPr>
                                    <m:t>i</m:t>
                                  </m:r>
                                </m:sub>
                                <m:sup>
                                  <m:r>
                                    <m:rPr>
                                      <m:sty m:val="p"/>
                                    </m:rPr>
                                    <w:rPr>
                                      <w:rFonts w:ascii="Cambria Math" w:hAnsi="Cambria Math"/>
                                    </w:rPr>
                                    <m:t>*</m:t>
                                  </m:r>
                                </m:sup>
                              </m:sSubSup>
                              <m:r>
                                <m:rPr>
                                  <m:sty m:val="p"/>
                                </m:rPr>
                                <w:rPr>
                                  <w:rFonts w:ascii="Cambria Math" w:hAnsi="Cambria Math"/>
                                </w:rPr>
                                <m:t>-</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ij</m:t>
                                  </m:r>
                                </m:sub>
                              </m:sSub>
                              <m:r>
                                <m:rPr>
                                  <m:sty m:val="p"/>
                                </m:rPr>
                                <w:rPr>
                                  <w:rFonts w:ascii="Cambria Math" w:hAnsi="Cambria Math"/>
                                </w:rPr>
                                <m:t>)/(</m:t>
                              </m:r>
                              <m:sSubSup>
                                <m:sSubSupPr>
                                  <m:ctrlPr>
                                    <w:rPr>
                                      <w:rFonts w:ascii="Cambria Math" w:hAnsi="Cambria Math"/>
                                    </w:rPr>
                                  </m:ctrlPr>
                                </m:sSubSupPr>
                                <m:e>
                                  <m:r>
                                    <m:rPr>
                                      <m:sty m:val="p"/>
                                    </m:rPr>
                                    <w:rPr>
                                      <w:rFonts w:ascii="Cambria Math" w:hAnsi="Cambria Math"/>
                                    </w:rPr>
                                    <m:t>f</m:t>
                                  </m:r>
                                </m:e>
                                <m:sub>
                                  <m:r>
                                    <m:rPr>
                                      <m:sty m:val="p"/>
                                    </m:rPr>
                                    <w:rPr>
                                      <w:rFonts w:ascii="Cambria Math" w:hAnsi="Cambria Math"/>
                                    </w:rPr>
                                    <m:t>i</m:t>
                                  </m:r>
                                </m:sub>
                                <m:sup>
                                  <m:r>
                                    <m:rPr>
                                      <m:sty m:val="p"/>
                                    </m:rPr>
                                    <w:rPr>
                                      <w:rFonts w:ascii="Cambria Math" w:hAnsi="Cambria Math"/>
                                    </w:rPr>
                                    <m:t>*</m:t>
                                  </m: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f</m:t>
                                  </m:r>
                                </m:e>
                                <m:sub>
                                  <m:r>
                                    <m:rPr>
                                      <m:sty m:val="p"/>
                                    </m:rPr>
                                    <w:rPr>
                                      <w:rFonts w:ascii="Cambria Math" w:hAnsi="Cambria Math"/>
                                    </w:rPr>
                                    <m:t>i</m:t>
                                  </m:r>
                                </m:sub>
                                <m:sup>
                                  <m:r>
                                    <m:rPr>
                                      <m:sty m:val="p"/>
                                    </m:rPr>
                                    <w:rPr>
                                      <w:rFonts w:ascii="Cambria Math" w:hAnsi="Cambria Math"/>
                                    </w:rPr>
                                    <m:t>-</m:t>
                                  </m:r>
                                </m:sup>
                              </m:sSubSup>
                              <m:r>
                                <m:rPr>
                                  <m:sty m:val="p"/>
                                </m:rPr>
                                <w:rPr>
                                  <w:rFonts w:ascii="Cambria Math" w:hAnsi="Cambria Math"/>
                                </w:rPr>
                                <m:t>)]</m:t>
                              </m:r>
                            </m:e>
                            <m:sup>
                              <m:r>
                                <m:rPr>
                                  <m:sty m:val="p"/>
                                </m:rPr>
                                <w:rPr>
                                  <w:rFonts w:ascii="Cambria Math" w:hAnsi="Cambria Math"/>
                                </w:rPr>
                                <m:t>p</m:t>
                              </m:r>
                            </m:sup>
                          </m:sSup>
                        </m:e>
                      </m:nary>
                    </m:e>
                  </m:d>
                </m:e>
                <m:sup>
                  <m:f>
                    <m:fPr>
                      <m:ctrlPr>
                        <w:rPr>
                          <w:rFonts w:ascii="Cambria Math" w:eastAsiaTheme="minorEastAsia" w:hAnsi="Cambria Math"/>
                        </w:rPr>
                      </m:ctrlPr>
                    </m:fPr>
                    <m:num>
                      <m:r>
                        <m:rPr>
                          <m:sty m:val="p"/>
                        </m:rPr>
                        <w:rPr>
                          <w:rFonts w:ascii="Cambria Math" w:eastAsiaTheme="minorEastAsia" w:hAnsi="Cambria Math"/>
                        </w:rPr>
                        <m:t>1</m:t>
                      </m:r>
                    </m:num>
                    <m:den>
                      <m:r>
                        <m:rPr>
                          <m:sty m:val="p"/>
                        </m:rPr>
                        <w:rPr>
                          <w:rFonts w:ascii="Cambria Math" w:eastAsiaTheme="minorEastAsia" w:hAnsi="Cambria Math"/>
                        </w:rPr>
                        <m:t>p</m:t>
                      </m:r>
                    </m:den>
                  </m:f>
                </m:sup>
              </m:sSup>
            </m:oMath>
            <w:r w:rsidR="00D82568" w:rsidRPr="0078159D">
              <w:rPr>
                <w:rFonts w:eastAsiaTheme="minorEastAsia"/>
              </w:rPr>
              <w:t>,</w:t>
            </w:r>
          </w:p>
          <w:p w14:paraId="42CC0DDD" w14:textId="19B92C00" w:rsidR="007B165E" w:rsidRPr="0078159D" w:rsidRDefault="00D82568">
            <w:pPr>
              <w:spacing w:after="0" w:line="360" w:lineRule="auto"/>
              <w:jc w:val="center"/>
              <w:rPr>
                <w:rFonts w:eastAsia="AdvP4C4E51"/>
              </w:rPr>
            </w:pPr>
            <w:r w:rsidRPr="0078159D">
              <w:rPr>
                <w:rFonts w:eastAsia="AdvPSTim"/>
              </w:rPr>
              <w:t>1</w:t>
            </w:r>
            <w:r w:rsidRPr="0078159D">
              <w:rPr>
                <w:rFonts w:eastAsia="AdvPSMSAM10"/>
              </w:rPr>
              <w:t>≤</w:t>
            </w:r>
            <m:oMath>
              <m:r>
                <m:rPr>
                  <m:sty m:val="p"/>
                </m:rPr>
                <w:rPr>
                  <w:rFonts w:ascii="Cambria Math" w:hAnsi="Cambria Math"/>
                </w:rPr>
                <m:t xml:space="preserve"> p</m:t>
              </m:r>
            </m:oMath>
            <w:r w:rsidRPr="0078159D">
              <w:rPr>
                <w:rFonts w:eastAsia="AdvPSMSAM10"/>
              </w:rPr>
              <w:t xml:space="preserve"> ≤∞</w:t>
            </w:r>
            <w:r w:rsidRPr="0078159D">
              <w:rPr>
                <w:rFonts w:eastAsia="AdvP4C4E59"/>
              </w:rPr>
              <w:t xml:space="preserve">; </w:t>
            </w:r>
            <m:oMath>
              <m:r>
                <m:rPr>
                  <m:sty m:val="p"/>
                </m:rPr>
                <w:rPr>
                  <w:rFonts w:ascii="Cambria Math" w:eastAsia="AdvP4C4E59" w:hAnsi="Cambria Math"/>
                </w:rPr>
                <m:t>j</m:t>
              </m:r>
            </m:oMath>
            <w:r w:rsidRPr="0078159D">
              <w:rPr>
                <w:rFonts w:eastAsia="AdvSPSMI"/>
              </w:rPr>
              <w:t xml:space="preserve"> =</w:t>
            </w:r>
            <w:r w:rsidRPr="0078159D">
              <w:rPr>
                <w:rFonts w:eastAsia="AdvPSTim"/>
              </w:rPr>
              <w:t>1</w:t>
            </w:r>
            <w:r w:rsidRPr="0078159D">
              <w:rPr>
                <w:rFonts w:eastAsia="AdvP4C4E51"/>
              </w:rPr>
              <w:t xml:space="preserve">, </w:t>
            </w:r>
            <w:r w:rsidRPr="0078159D">
              <w:rPr>
                <w:rFonts w:eastAsia="AdvPSTim"/>
              </w:rPr>
              <w:t>2</w:t>
            </w:r>
            <w:r w:rsidRPr="0078159D">
              <w:rPr>
                <w:rFonts w:eastAsia="AdvP4C4E51"/>
              </w:rPr>
              <w:t xml:space="preserve">, </w:t>
            </w:r>
            <w:r w:rsidRPr="0078159D">
              <w:rPr>
                <w:rFonts w:eastAsia="AdvP4C4E59"/>
              </w:rPr>
              <w:t>. . .,</w:t>
            </w:r>
            <m:oMath>
              <m:r>
                <m:rPr>
                  <m:sty m:val="p"/>
                </m:rPr>
                <w:rPr>
                  <w:rFonts w:ascii="Cambria Math" w:hAnsi="Cambria Math"/>
                </w:rPr>
                <m:t xml:space="preserve"> J</m:t>
              </m:r>
            </m:oMath>
            <w:r w:rsidRPr="0078159D">
              <w:rPr>
                <w:rFonts w:eastAsia="AdvP4C4E51"/>
              </w:rPr>
              <w:t>.</w:t>
            </w:r>
          </w:p>
        </w:tc>
        <w:tc>
          <w:tcPr>
            <w:tcW w:w="715" w:type="dxa"/>
          </w:tcPr>
          <w:p w14:paraId="293CB240" w14:textId="36642AF3" w:rsidR="007B165E" w:rsidRPr="0078159D" w:rsidRDefault="00D82568">
            <w:pPr>
              <w:spacing w:after="0" w:line="360" w:lineRule="auto"/>
              <w:jc w:val="both"/>
            </w:pPr>
            <w:r w:rsidRPr="0078159D">
              <w:t>(0</w:t>
            </w:r>
            <w:r w:rsidR="007B6727">
              <w:t>4</w:t>
            </w:r>
            <w:r w:rsidRPr="0078159D">
              <w:t>)</w:t>
            </w:r>
          </w:p>
        </w:tc>
      </w:tr>
    </w:tbl>
    <w:p w14:paraId="4240735C" w14:textId="130FCD96" w:rsidR="007B165E" w:rsidRPr="0078159D" w:rsidRDefault="00D82568">
      <w:pPr>
        <w:spacing w:after="0" w:line="360" w:lineRule="auto"/>
        <w:jc w:val="both"/>
        <w:rPr>
          <w:rFonts w:eastAsiaTheme="minorEastAsia"/>
        </w:rPr>
      </w:pPr>
      <w:r w:rsidRPr="0078159D">
        <w:rPr>
          <w:rFonts w:eastAsiaTheme="minorEastAsia"/>
        </w:rPr>
        <w:t xml:space="preserve">The compromise solution </w:t>
      </w:r>
      <m:oMath>
        <m:sSup>
          <m:sSupPr>
            <m:ctrlPr>
              <w:rPr>
                <w:rFonts w:ascii="Cambria Math" w:eastAsiaTheme="minorEastAsia" w:hAnsi="Cambria Math"/>
              </w:rPr>
            </m:ctrlPr>
          </m:sSupPr>
          <m:e>
            <m:r>
              <m:rPr>
                <m:sty m:val="p"/>
              </m:rPr>
              <w:rPr>
                <w:rFonts w:ascii="Cambria Math" w:eastAsiaTheme="minorEastAsia" w:hAnsi="Cambria Math"/>
              </w:rPr>
              <m:t>F</m:t>
            </m:r>
          </m:e>
          <m:sup>
            <m:r>
              <m:rPr>
                <m:sty m:val="p"/>
              </m:rPr>
              <w:rPr>
                <w:rFonts w:ascii="Cambria Math" w:eastAsiaTheme="minorEastAsia" w:hAnsi="Cambria Math"/>
              </w:rPr>
              <m:t>c</m:t>
            </m:r>
          </m:sup>
        </m:sSup>
      </m:oMath>
      <w:r w:rsidR="007217B4">
        <w:rPr>
          <w:rFonts w:eastAsiaTheme="minorEastAsia"/>
        </w:rPr>
        <w:t xml:space="preserve"> </w:t>
      </w:r>
      <w:r w:rsidRPr="0078159D">
        <w:rPr>
          <w:rFonts w:eastAsiaTheme="minorEastAsia"/>
        </w:rPr>
        <w:t xml:space="preserve">is an attainable solution that is the </w:t>
      </w:r>
      <w:r w:rsidR="00EF45C2" w:rsidRPr="0078159D">
        <w:rPr>
          <w:rFonts w:eastAsiaTheme="minorEastAsia"/>
        </w:rPr>
        <w:t>‘</w:t>
      </w:r>
      <w:r w:rsidRPr="0078159D">
        <w:rPr>
          <w:rFonts w:eastAsiaTheme="minorEastAsia"/>
        </w:rPr>
        <w:t>closest</w:t>
      </w:r>
      <w:r w:rsidR="00EF45C2" w:rsidRPr="0078159D">
        <w:rPr>
          <w:rFonts w:eastAsiaTheme="minorEastAsia"/>
        </w:rPr>
        <w:t>’</w:t>
      </w:r>
      <w:r w:rsidRPr="0078159D">
        <w:rPr>
          <w:rFonts w:eastAsiaTheme="minorEastAsia"/>
        </w:rPr>
        <w:t xml:space="preserve"> to the ideal </w:t>
      </w:r>
      <m:oMath>
        <m:sSup>
          <m:sSupPr>
            <m:ctrlPr>
              <w:rPr>
                <w:rFonts w:ascii="Cambria Math" w:eastAsiaTheme="minorEastAsia" w:hAnsi="Cambria Math"/>
              </w:rPr>
            </m:ctrlPr>
          </m:sSupPr>
          <m:e>
            <m:r>
              <m:rPr>
                <m:sty m:val="p"/>
              </m:rPr>
              <w:rPr>
                <w:rFonts w:ascii="Cambria Math" w:eastAsiaTheme="minorEastAsia" w:hAnsi="Cambria Math"/>
              </w:rPr>
              <m:t>F</m:t>
            </m:r>
          </m:e>
          <m:sup>
            <m:r>
              <m:rPr>
                <m:sty m:val="p"/>
              </m:rPr>
              <w:rPr>
                <w:rFonts w:ascii="Cambria Math" w:eastAsiaTheme="minorEastAsia" w:hAnsi="Cambria Math"/>
              </w:rPr>
              <m:t>*</m:t>
            </m:r>
          </m:sup>
        </m:sSup>
      </m:oMath>
      <w:r w:rsidRPr="0078159D">
        <w:rPr>
          <w:rFonts w:eastAsiaTheme="minorEastAsia"/>
        </w:rPr>
        <w:t>, and compromise implies an arrangement built up by standard concessions, as is outlined in Fig 3.1 by-</w:t>
      </w:r>
    </w:p>
    <w:p w14:paraId="3D966444" w14:textId="6ABACF67" w:rsidR="007B165E" w:rsidRPr="0078159D" w:rsidRDefault="00501BFA">
      <w:pPr>
        <w:spacing w:after="0" w:line="360" w:lineRule="auto"/>
        <w:jc w:val="center"/>
        <w:rPr>
          <w:rFonts w:eastAsiaTheme="minorEastAsia"/>
        </w:rPr>
      </w:pPr>
      <w:r w:rsidRPr="0078159D">
        <w:rPr>
          <w:rFonts w:eastAsiaTheme="minorEastAsia"/>
        </w:rPr>
        <w:lastRenderedPageBreak/>
        <w:t>0</w:t>
      </w:r>
      <w:r w:rsidR="00D82568" w:rsidRPr="0078159D">
        <w:rPr>
          <w:rFonts w:eastAsiaTheme="minorEastAsia"/>
          <w:noProof/>
        </w:rPr>
        <w:drawing>
          <wp:inline distT="0" distB="0" distL="0" distR="0" wp14:anchorId="3A9DB234" wp14:editId="4ECA431D">
            <wp:extent cx="3064510" cy="1908175"/>
            <wp:effectExtent l="0" t="0" r="254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65069" cy="1908565"/>
                    </a:xfrm>
                    <a:prstGeom prst="rect">
                      <a:avLst/>
                    </a:prstGeom>
                  </pic:spPr>
                </pic:pic>
              </a:graphicData>
            </a:graphic>
          </wp:inline>
        </w:drawing>
      </w:r>
    </w:p>
    <w:p w14:paraId="4D91685B" w14:textId="49A74F09" w:rsidR="007B165E" w:rsidRDefault="00D82568">
      <w:pPr>
        <w:pStyle w:val="Heading6"/>
        <w:rPr>
          <w:rFonts w:cs="Times New Roman"/>
        </w:rPr>
      </w:pPr>
      <w:bookmarkStart w:id="38" w:name="_Toc53416057"/>
      <w:bookmarkStart w:id="39" w:name="_Toc54037073"/>
      <w:bookmarkStart w:id="40" w:name="_Toc54037421"/>
      <w:bookmarkStart w:id="41" w:name="_Toc53669619"/>
      <w:bookmarkStart w:id="42" w:name="_Toc53676213"/>
      <w:bookmarkStart w:id="43" w:name="_Toc53416230"/>
      <w:bookmarkStart w:id="44" w:name="_Toc53416118"/>
      <w:bookmarkStart w:id="45" w:name="_Toc66014069"/>
      <w:bookmarkStart w:id="46" w:name="_Toc66014305"/>
      <w:bookmarkStart w:id="47" w:name="_Toc66141764"/>
      <w:bookmarkStart w:id="48" w:name="_Toc66475146"/>
      <w:bookmarkStart w:id="49" w:name="_Toc66569223"/>
      <w:bookmarkStart w:id="50" w:name="_Toc66569268"/>
      <w:r w:rsidRPr="0078159D">
        <w:rPr>
          <w:rFonts w:cs="Times New Roman"/>
        </w:rPr>
        <w:t>Figure 3.1: Ideal and compromise solutions</w:t>
      </w:r>
      <w:bookmarkEnd w:id="38"/>
      <w:bookmarkEnd w:id="39"/>
      <w:bookmarkEnd w:id="40"/>
      <w:bookmarkEnd w:id="41"/>
      <w:bookmarkEnd w:id="42"/>
      <w:bookmarkEnd w:id="43"/>
      <w:bookmarkEnd w:id="44"/>
      <w:bookmarkEnd w:id="45"/>
      <w:bookmarkEnd w:id="46"/>
      <w:bookmarkEnd w:id="47"/>
      <w:bookmarkEnd w:id="48"/>
      <w:bookmarkEnd w:id="49"/>
      <w:bookmarkEnd w:id="50"/>
    </w:p>
    <w:p w14:paraId="328FE07D" w14:textId="77777777" w:rsidR="005F4804" w:rsidRPr="005F4804" w:rsidRDefault="005F4804" w:rsidP="005F4804"/>
    <w:p w14:paraId="5E5D5B3A" w14:textId="08105FD4" w:rsidR="007B165E" w:rsidRPr="0078159D" w:rsidRDefault="0078159D">
      <w:pPr>
        <w:spacing w:after="120" w:line="360" w:lineRule="auto"/>
        <w:jc w:val="both"/>
        <w:rPr>
          <w:rFonts w:eastAsiaTheme="minorEastAsia"/>
        </w:rPr>
      </w:pPr>
      <m:oMath>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f</m:t>
            </m:r>
          </m:e>
          <m:sub>
            <m:r>
              <m:rPr>
                <m:sty m:val="p"/>
              </m:rPr>
              <w:rPr>
                <w:rFonts w:ascii="Cambria Math" w:eastAsiaTheme="minorEastAsia" w:hAnsi="Cambria Math"/>
              </w:rPr>
              <m:t>1</m:t>
            </m:r>
          </m:sub>
        </m:sSub>
        <m:r>
          <m:rPr>
            <m:sty m:val="p"/>
          </m:rPr>
          <w:rPr>
            <w:rFonts w:ascii="Cambria Math" w:eastAsiaTheme="minorEastAsia" w:hAnsi="Cambria Math"/>
          </w:rPr>
          <m:t>=</m:t>
        </m:r>
        <m:sSubSup>
          <m:sSubSupPr>
            <m:ctrlPr>
              <w:rPr>
                <w:rFonts w:ascii="Cambria Math" w:eastAsiaTheme="minorEastAsia" w:hAnsi="Cambria Math"/>
              </w:rPr>
            </m:ctrlPr>
          </m:sSubSupPr>
          <m:e>
            <m:r>
              <m:rPr>
                <m:sty m:val="p"/>
              </m:rPr>
              <w:rPr>
                <w:rFonts w:ascii="Cambria Math" w:eastAsiaTheme="minorEastAsia" w:hAnsi="Cambria Math"/>
              </w:rPr>
              <m:t>f</m:t>
            </m:r>
          </m:e>
          <m:sub>
            <m:r>
              <m:rPr>
                <m:sty m:val="p"/>
              </m:rPr>
              <w:rPr>
                <w:rFonts w:ascii="Cambria Math" w:eastAsiaTheme="minorEastAsia" w:hAnsi="Cambria Math"/>
              </w:rPr>
              <m:t>1</m:t>
            </m:r>
          </m:sub>
          <m:sup>
            <m:r>
              <m:rPr>
                <m:sty m:val="p"/>
              </m:rPr>
              <w:rPr>
                <w:rFonts w:ascii="Cambria Math" w:eastAsiaTheme="minorEastAsia" w:hAnsi="Cambria Math"/>
              </w:rPr>
              <m:t>*</m:t>
            </m:r>
          </m:sup>
        </m:sSubSup>
        <m:r>
          <m:rPr>
            <m:sty m:val="p"/>
          </m:rPr>
          <w:rPr>
            <w:rFonts w:ascii="Cambria Math" w:eastAsiaTheme="minorEastAsia" w:hAnsi="Cambria Math"/>
          </w:rPr>
          <m:t>-</m:t>
        </m:r>
        <m:sSubSup>
          <m:sSubSupPr>
            <m:ctrlPr>
              <w:rPr>
                <w:rFonts w:ascii="Cambria Math" w:eastAsiaTheme="minorEastAsia" w:hAnsi="Cambria Math"/>
              </w:rPr>
            </m:ctrlPr>
          </m:sSubSupPr>
          <m:e>
            <m:r>
              <m:rPr>
                <m:sty m:val="p"/>
              </m:rPr>
              <w:rPr>
                <w:rFonts w:ascii="Cambria Math" w:eastAsiaTheme="minorEastAsia" w:hAnsi="Cambria Math"/>
              </w:rPr>
              <m:t>f</m:t>
            </m:r>
          </m:e>
          <m:sub>
            <m:r>
              <m:rPr>
                <m:sty m:val="p"/>
              </m:rPr>
              <w:rPr>
                <w:rFonts w:ascii="Cambria Math" w:eastAsiaTheme="minorEastAsia" w:hAnsi="Cambria Math"/>
              </w:rPr>
              <m:t>1</m:t>
            </m:r>
          </m:sub>
          <m:sup>
            <m:r>
              <m:rPr>
                <m:sty m:val="p"/>
              </m:rPr>
              <w:rPr>
                <w:rFonts w:ascii="Cambria Math" w:eastAsiaTheme="minorEastAsia" w:hAnsi="Cambria Math"/>
              </w:rPr>
              <m:t>c</m:t>
            </m:r>
          </m:sup>
        </m:sSubSup>
      </m:oMath>
      <w:r w:rsidR="00D82568" w:rsidRPr="0078159D">
        <w:rPr>
          <w:rFonts w:eastAsiaTheme="minorEastAsia"/>
        </w:rPr>
        <w:t xml:space="preserve"> </w:t>
      </w:r>
      <w:r w:rsidR="008C4892" w:rsidRPr="0078159D">
        <w:rPr>
          <w:rFonts w:eastAsiaTheme="minorEastAsia"/>
        </w:rPr>
        <w:t xml:space="preserve">and </w:t>
      </w:r>
      <m:oMath>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f</m:t>
            </m:r>
          </m:e>
          <m:sub>
            <m:r>
              <m:rPr>
                <m:sty m:val="p"/>
              </m:rPr>
              <w:rPr>
                <w:rFonts w:ascii="Cambria Math" w:eastAsiaTheme="minorEastAsia" w:hAnsi="Cambria Math"/>
              </w:rPr>
              <m:t>2</m:t>
            </m:r>
          </m:sub>
        </m:sSub>
        <m:r>
          <m:rPr>
            <m:sty m:val="p"/>
          </m:rPr>
          <w:rPr>
            <w:rFonts w:ascii="Cambria Math" w:eastAsiaTheme="minorEastAsia" w:hAnsi="Cambria Math"/>
          </w:rPr>
          <m:t>=</m:t>
        </m:r>
        <m:sSubSup>
          <m:sSubSupPr>
            <m:ctrlPr>
              <w:rPr>
                <w:rFonts w:ascii="Cambria Math" w:eastAsiaTheme="minorEastAsia" w:hAnsi="Cambria Math"/>
              </w:rPr>
            </m:ctrlPr>
          </m:sSubSupPr>
          <m:e>
            <m:r>
              <m:rPr>
                <m:sty m:val="p"/>
              </m:rPr>
              <w:rPr>
                <w:rFonts w:ascii="Cambria Math" w:eastAsiaTheme="minorEastAsia" w:hAnsi="Cambria Math"/>
              </w:rPr>
              <m:t>f</m:t>
            </m:r>
          </m:e>
          <m:sub>
            <m:r>
              <m:rPr>
                <m:sty m:val="p"/>
              </m:rPr>
              <w:rPr>
                <w:rFonts w:ascii="Cambria Math" w:eastAsiaTheme="minorEastAsia" w:hAnsi="Cambria Math"/>
              </w:rPr>
              <m:t>2</m:t>
            </m:r>
          </m:sub>
          <m:sup>
            <m:r>
              <m:rPr>
                <m:sty m:val="p"/>
              </m:rPr>
              <w:rPr>
                <w:rFonts w:ascii="Cambria Math" w:eastAsiaTheme="minorEastAsia" w:hAnsi="Cambria Math"/>
              </w:rPr>
              <m:t>*</m:t>
            </m:r>
          </m:sup>
        </m:sSubSup>
        <m:r>
          <m:rPr>
            <m:sty m:val="p"/>
          </m:rPr>
          <w:rPr>
            <w:rFonts w:ascii="Cambria Math" w:eastAsiaTheme="minorEastAsia" w:hAnsi="Cambria Math"/>
          </w:rPr>
          <m:t>-</m:t>
        </m:r>
        <m:sSubSup>
          <m:sSubSupPr>
            <m:ctrlPr>
              <w:rPr>
                <w:rFonts w:ascii="Cambria Math" w:eastAsiaTheme="minorEastAsia" w:hAnsi="Cambria Math"/>
              </w:rPr>
            </m:ctrlPr>
          </m:sSubSupPr>
          <m:e>
            <m:r>
              <m:rPr>
                <m:sty m:val="p"/>
              </m:rPr>
              <w:rPr>
                <w:rFonts w:ascii="Cambria Math" w:eastAsiaTheme="minorEastAsia" w:hAnsi="Cambria Math"/>
              </w:rPr>
              <m:t>f</m:t>
            </m:r>
          </m:e>
          <m:sub>
            <m:r>
              <m:rPr>
                <m:sty m:val="p"/>
              </m:rPr>
              <w:rPr>
                <w:rFonts w:ascii="Cambria Math" w:eastAsiaTheme="minorEastAsia" w:hAnsi="Cambria Math"/>
              </w:rPr>
              <m:t>2</m:t>
            </m:r>
          </m:sub>
          <m:sup>
            <m:r>
              <m:rPr>
                <m:sty m:val="p"/>
              </m:rPr>
              <w:rPr>
                <w:rFonts w:ascii="Cambria Math" w:eastAsiaTheme="minorEastAsia" w:hAnsi="Cambria Math"/>
              </w:rPr>
              <m:t>c</m:t>
            </m:r>
          </m:sup>
        </m:sSubSup>
      </m:oMath>
      <w:r w:rsidR="00D82568" w:rsidRPr="0078159D">
        <w:rPr>
          <w:rFonts w:eastAsiaTheme="minorEastAsia"/>
        </w:rPr>
        <w:t>.</w:t>
      </w:r>
    </w:p>
    <w:p w14:paraId="3E8196B0" w14:textId="77777777" w:rsidR="007B165E" w:rsidRPr="0078159D" w:rsidRDefault="00D82568">
      <w:pPr>
        <w:spacing w:after="0" w:line="360" w:lineRule="auto"/>
        <w:jc w:val="both"/>
        <w:rPr>
          <w:rFonts w:eastAsiaTheme="minorEastAsia"/>
        </w:rPr>
      </w:pPr>
      <w:r w:rsidRPr="0078159D">
        <w:rPr>
          <w:rFonts w:eastAsiaTheme="minorEastAsia"/>
        </w:rPr>
        <w:t>The steps of the compromise ranking algorithm VIKOR:</w:t>
      </w:r>
    </w:p>
    <w:p w14:paraId="0C7EB6E1" w14:textId="4ADBEFB9" w:rsidR="007B165E" w:rsidRPr="0078159D" w:rsidRDefault="00D82568">
      <w:pPr>
        <w:pStyle w:val="ListParagraph"/>
        <w:numPr>
          <w:ilvl w:val="0"/>
          <w:numId w:val="1"/>
        </w:numPr>
        <w:spacing w:after="0" w:line="360" w:lineRule="auto"/>
        <w:jc w:val="both"/>
      </w:pPr>
      <w:r w:rsidRPr="0078159D">
        <w:rPr>
          <w:rFonts w:eastAsiaTheme="minorEastAsia"/>
        </w:rPr>
        <w:t xml:space="preserve">The </w:t>
      </w:r>
      <m:oMath>
        <m:sSubSup>
          <m:sSubSupPr>
            <m:ctrlPr>
              <w:rPr>
                <w:rFonts w:ascii="Cambria Math" w:hAnsi="Cambria Math"/>
              </w:rPr>
            </m:ctrlPr>
          </m:sSubSupPr>
          <m:e>
            <m:r>
              <m:rPr>
                <m:sty m:val="p"/>
              </m:rPr>
              <w:rPr>
                <w:rFonts w:ascii="Cambria Math" w:hAnsi="Cambria Math"/>
              </w:rPr>
              <m:t>f</m:t>
            </m:r>
          </m:e>
          <m:sub>
            <m:r>
              <m:rPr>
                <m:sty m:val="p"/>
              </m:rPr>
              <w:rPr>
                <w:rFonts w:ascii="Cambria Math" w:hAnsi="Cambria Math"/>
              </w:rPr>
              <m:t>i</m:t>
            </m:r>
          </m:sub>
          <m:sup>
            <m:r>
              <m:rPr>
                <m:sty m:val="p"/>
              </m:rPr>
              <w:rPr>
                <w:rFonts w:ascii="Cambria Math" w:hAnsi="Cambria Math"/>
              </w:rPr>
              <m:t>*</m:t>
            </m:r>
          </m:sup>
        </m:sSubSup>
      </m:oMath>
      <w:r w:rsidRPr="0078159D">
        <w:t xml:space="preserve"> and </w:t>
      </w:r>
      <m:oMath>
        <m:sSubSup>
          <m:sSubSupPr>
            <m:ctrlPr>
              <w:rPr>
                <w:rFonts w:ascii="Cambria Math" w:hAnsi="Cambria Math"/>
              </w:rPr>
            </m:ctrlPr>
          </m:sSubSupPr>
          <m:e>
            <m:r>
              <m:rPr>
                <m:sty m:val="p"/>
              </m:rPr>
              <w:rPr>
                <w:rFonts w:ascii="Cambria Math" w:hAnsi="Cambria Math"/>
              </w:rPr>
              <m:t>f</m:t>
            </m:r>
          </m:e>
          <m:sub>
            <m:r>
              <m:rPr>
                <m:sty m:val="p"/>
              </m:rPr>
              <w:rPr>
                <w:rFonts w:ascii="Cambria Math" w:hAnsi="Cambria Math"/>
              </w:rPr>
              <m:t>i</m:t>
            </m:r>
          </m:sub>
          <m:sup>
            <m:r>
              <m:rPr>
                <m:sty m:val="p"/>
              </m:rPr>
              <w:rPr>
                <w:rFonts w:ascii="Cambria Math" w:hAnsi="Cambria Math"/>
              </w:rPr>
              <m:t>-</m:t>
            </m:r>
          </m:sup>
        </m:sSubSup>
      </m:oMath>
      <w:r w:rsidRPr="0078159D">
        <w:t xml:space="preserve"> respectively presents th</w:t>
      </w:r>
      <w:r w:rsidR="00B77B38" w:rsidRPr="0078159D">
        <w:t>e best and the worst values of all criteri</w:t>
      </w:r>
      <w:r w:rsidR="00A763A0" w:rsidRPr="0078159D">
        <w:t>a</w:t>
      </w:r>
      <w:r w:rsidR="00B77B38" w:rsidRPr="0078159D">
        <w:t>. B and C represent beneficial and non-beneficial criteri</w:t>
      </w:r>
      <w:r w:rsidR="00A763A0" w:rsidRPr="0078159D">
        <w:t>a</w:t>
      </w:r>
      <w:r w:rsidR="00B77B38" w:rsidRPr="0078159D">
        <w:t xml:space="preserve"> respectively</w:t>
      </w:r>
      <w:r w:rsidR="0028212F">
        <w:t xml:space="preserve"> by equation</w:t>
      </w:r>
      <w:r w:rsidR="00CC59B3">
        <w:t>s</w:t>
      </w:r>
      <w:r w:rsidR="0028212F">
        <w:t xml:space="preserve"> (0</w:t>
      </w:r>
      <w:r w:rsidR="00E90D06">
        <w:t>5</w:t>
      </w:r>
      <w:r w:rsidR="0028212F">
        <w:t>) &amp; (0</w:t>
      </w:r>
      <w:r w:rsidR="00E90D06">
        <w:t>6</w:t>
      </w:r>
      <w:r w:rsidR="0028212F">
        <w:t>)</w:t>
      </w:r>
      <w:r w:rsidRPr="0078159D">
        <w:t>.</w:t>
      </w:r>
      <w:r w:rsidR="00A763A0" w:rsidRPr="0078159D">
        <w:t xml:space="preserve"> </w:t>
      </w:r>
      <w:r w:rsidRPr="0078159D">
        <w:fldChar w:fldCharType="begin" w:fldLock="1"/>
      </w:r>
      <w:r w:rsidR="007217B4">
        <w:instrText>ADDIN CSL_CITATION {"citationItems":[{"id":"ITEM-1","itemData":{"DOI":"10.1007/978-3-319-47217-1","ISBN":"9783319472171","abstract":"This book constitutes the refereed proceedings of the 31st International Symposium on Computer and Information Sciences, ISCIS 2016, held in Krakow, Poland, in October 2016. The 29 revised full papers presented were carefully reviewed and selected from 65 submissions. The papers are organized in topical sections on smart algorithms; data classification and processing; stochastic modelling; performance evaluation; queuing systems; wireless networks and security; image processing and computer vision.","author":[{"dropping-particle":"","family":"Ozcan","given":"Ender","non-dropping-particle":"","parse-names":false,"suffix":""},{"dropping-particle":"","family":"Atkin","given":"Jason","non-dropping-particle":"","parse-names":false,"suffix":""}],"container-title":"31st International Symposium, ISCIS 2016","id":"ITEM-1","issued":{"date-parts":[["2016"]]},"page":"12-20","title":"An Analysis of the Taguchi Method for Tuning a Memetic Algorithm with Reduced","type":"article-journal","volume":"1"},"uris":["http://www.mendeley.com/documents/?uuid=3e267112-49dc-42f0-84bd-1df559940397"]}],"mendeley":{"formattedCitation":"[23]","plainTextFormattedCitation":"[23]","previouslyFormattedCitation":"[23]"},"properties":{"noteIndex":0},"schema":"https://github.com/citation-style-language/schema/raw/master/csl-citation.json"}</w:instrText>
      </w:r>
      <w:r w:rsidRPr="0078159D">
        <w:fldChar w:fldCharType="separate"/>
      </w:r>
      <w:r w:rsidR="00694A04" w:rsidRPr="00694A04">
        <w:rPr>
          <w:noProof/>
        </w:rPr>
        <w:t>[23]</w:t>
      </w:r>
      <w:r w:rsidRPr="0078159D">
        <w:fldChar w:fldCharType="end"/>
      </w:r>
      <w:r w:rsidRPr="0078159D">
        <w:t xml:space="preserve"> </w:t>
      </w:r>
    </w:p>
    <w:tbl>
      <w:tblPr>
        <w:tblW w:w="0" w:type="auto"/>
        <w:tblInd w:w="720" w:type="dxa"/>
        <w:tblLook w:val="04A0" w:firstRow="1" w:lastRow="0" w:firstColumn="1" w:lastColumn="0" w:noHBand="0" w:noVBand="1"/>
      </w:tblPr>
      <w:tblGrid>
        <w:gridCol w:w="7511"/>
        <w:gridCol w:w="795"/>
      </w:tblGrid>
      <w:tr w:rsidR="007B165E" w:rsidRPr="0078159D" w14:paraId="39AB8821" w14:textId="77777777">
        <w:tc>
          <w:tcPr>
            <w:tcW w:w="7825" w:type="dxa"/>
          </w:tcPr>
          <w:p w14:paraId="743AA084" w14:textId="1C04B721" w:rsidR="007B165E" w:rsidRPr="0078159D" w:rsidRDefault="006F101E">
            <w:pPr>
              <w:pStyle w:val="ListParagraph"/>
              <w:spacing w:after="0" w:line="360" w:lineRule="auto"/>
              <w:jc w:val="center"/>
            </w:pPr>
            <m:oMath>
              <m:sSubSup>
                <m:sSubSupPr>
                  <m:ctrlPr>
                    <w:rPr>
                      <w:rFonts w:ascii="Cambria Math" w:hAnsi="Cambria Math"/>
                    </w:rPr>
                  </m:ctrlPr>
                </m:sSubSupPr>
                <m:e>
                  <m:r>
                    <m:rPr>
                      <m:sty m:val="p"/>
                    </m:rPr>
                    <w:rPr>
                      <w:rFonts w:ascii="Cambria Math" w:hAnsi="Cambria Math"/>
                    </w:rPr>
                    <m:t>f</m:t>
                  </m:r>
                </m:e>
                <m:sub>
                  <m:r>
                    <m:rPr>
                      <m:sty m:val="p"/>
                    </m:rPr>
                    <w:rPr>
                      <w:rFonts w:ascii="Cambria Math" w:hAnsi="Cambria Math"/>
                    </w:rPr>
                    <m:t>i</m:t>
                  </m:r>
                </m:sub>
                <m:sup>
                  <m:r>
                    <m:rPr>
                      <m:sty m:val="p"/>
                    </m:rPr>
                    <w:rPr>
                      <w:rFonts w:ascii="Cambria Math" w:hAnsi="Cambria Math"/>
                    </w:rPr>
                    <m:t>*</m:t>
                  </m:r>
                </m:sup>
              </m:sSubSup>
            </m:oMath>
            <w:r w:rsidR="00D82568" w:rsidRPr="0078159D">
              <w:t xml:space="preserve"> = {(</w:t>
            </w:r>
            <m:oMath>
              <m:sSub>
                <m:sSubPr>
                  <m:ctrlPr>
                    <w:rPr>
                      <w:rFonts w:ascii="Cambria Math" w:hAnsi="Cambria Math"/>
                    </w:rPr>
                  </m:ctrlPr>
                </m:sSubPr>
                <m:e>
                  <m:r>
                    <m:rPr>
                      <m:sty m:val="p"/>
                    </m:rPr>
                    <w:rPr>
                      <w:rFonts w:ascii="Cambria Math" w:hAnsi="Cambria Math"/>
                    </w:rPr>
                    <m:t>max</m:t>
                  </m:r>
                </m:e>
                <m:sub>
                  <m:r>
                    <m:rPr>
                      <m:sty m:val="p"/>
                    </m:rPr>
                    <w:rPr>
                      <w:rFonts w:ascii="Cambria Math" w:hAnsi="Cambria Math"/>
                    </w:rPr>
                    <m:t>j</m:t>
                  </m:r>
                </m:sub>
              </m:sSub>
            </m:oMath>
            <w:r w:rsidR="00D82568" w:rsidRPr="0078159D">
              <w:t>{</w:t>
            </w:r>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ij</m:t>
                  </m:r>
                </m:sub>
              </m:sSub>
            </m:oMath>
            <w:r w:rsidR="00D82568" w:rsidRPr="0078159D">
              <w:t xml:space="preserve">}|j </w:t>
            </w:r>
            <w:r w:rsidR="00D82568" w:rsidRPr="0078159D">
              <w:rPr>
                <w:rFonts w:ascii="Cambria Math" w:hAnsi="Cambria Math" w:cs="Cambria Math"/>
              </w:rPr>
              <w:t>∈</w:t>
            </w:r>
            <w:r w:rsidR="00D82568" w:rsidRPr="0078159D">
              <w:t xml:space="preserve"> B, </w:t>
            </w:r>
            <m:oMath>
              <m:sSub>
                <m:sSubPr>
                  <m:ctrlPr>
                    <w:rPr>
                      <w:rFonts w:ascii="Cambria Math" w:hAnsi="Cambria Math"/>
                    </w:rPr>
                  </m:ctrlPr>
                </m:sSubPr>
                <m:e>
                  <m:r>
                    <m:rPr>
                      <m:sty m:val="p"/>
                    </m:rPr>
                    <w:rPr>
                      <w:rFonts w:ascii="Cambria Math" w:hAnsi="Cambria Math"/>
                    </w:rPr>
                    <m:t>min</m:t>
                  </m:r>
                </m:e>
                <m:sub>
                  <m:r>
                    <m:rPr>
                      <m:sty m:val="p"/>
                    </m:rPr>
                    <w:rPr>
                      <w:rFonts w:ascii="Cambria Math" w:hAnsi="Cambria Math"/>
                    </w:rPr>
                    <m:t>j</m:t>
                  </m:r>
                </m:sub>
              </m:sSub>
            </m:oMath>
            <w:r w:rsidR="00D82568" w:rsidRPr="0078159D">
              <w:t>{</w:t>
            </w:r>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ij</m:t>
                  </m:r>
                </m:sub>
              </m:sSub>
            </m:oMath>
            <w:r w:rsidR="00D82568" w:rsidRPr="0078159D">
              <w:t xml:space="preserve">}j </w:t>
            </w:r>
            <w:r w:rsidR="00D82568" w:rsidRPr="0078159D">
              <w:rPr>
                <w:rFonts w:ascii="Cambria Math" w:hAnsi="Cambria Math" w:cs="Cambria Math"/>
              </w:rPr>
              <w:t>∈</w:t>
            </w:r>
            <w:r w:rsidR="00D82568" w:rsidRPr="0078159D">
              <w:t xml:space="preserve"> C)}</w:t>
            </w:r>
          </w:p>
        </w:tc>
        <w:tc>
          <w:tcPr>
            <w:tcW w:w="805" w:type="dxa"/>
          </w:tcPr>
          <w:p w14:paraId="082CCC70" w14:textId="40823CC4" w:rsidR="007B165E" w:rsidRPr="0078159D" w:rsidRDefault="00D82568">
            <w:pPr>
              <w:pStyle w:val="ListParagraph"/>
              <w:spacing w:after="0" w:line="360" w:lineRule="auto"/>
              <w:ind w:left="0"/>
              <w:jc w:val="center"/>
            </w:pPr>
            <w:r w:rsidRPr="0078159D">
              <w:t>(0</w:t>
            </w:r>
            <w:r w:rsidR="00E90D06">
              <w:t>5</w:t>
            </w:r>
            <w:r w:rsidRPr="0078159D">
              <w:t>)</w:t>
            </w:r>
          </w:p>
        </w:tc>
      </w:tr>
      <w:tr w:rsidR="007B165E" w:rsidRPr="0078159D" w14:paraId="263AF908" w14:textId="77777777">
        <w:tc>
          <w:tcPr>
            <w:tcW w:w="7825" w:type="dxa"/>
          </w:tcPr>
          <w:p w14:paraId="0492309C" w14:textId="6D98CA26" w:rsidR="007B165E" w:rsidRPr="0078159D" w:rsidRDefault="006F101E">
            <w:pPr>
              <w:spacing w:after="0" w:line="360" w:lineRule="auto"/>
              <w:ind w:firstLine="720"/>
              <w:jc w:val="center"/>
            </w:pPr>
            <m:oMath>
              <m:sSubSup>
                <m:sSubSupPr>
                  <m:ctrlPr>
                    <w:rPr>
                      <w:rFonts w:ascii="Cambria Math" w:hAnsi="Cambria Math"/>
                    </w:rPr>
                  </m:ctrlPr>
                </m:sSubSupPr>
                <m:e>
                  <m:r>
                    <m:rPr>
                      <m:sty m:val="p"/>
                    </m:rPr>
                    <w:rPr>
                      <w:rFonts w:ascii="Cambria Math" w:hAnsi="Cambria Math"/>
                    </w:rPr>
                    <m:t>f</m:t>
                  </m:r>
                </m:e>
                <m:sub>
                  <m:r>
                    <m:rPr>
                      <m:sty m:val="p"/>
                    </m:rPr>
                    <w:rPr>
                      <w:rFonts w:ascii="Cambria Math" w:hAnsi="Cambria Math"/>
                    </w:rPr>
                    <m:t>i</m:t>
                  </m:r>
                </m:sub>
                <m:sup>
                  <m:r>
                    <m:rPr>
                      <m:sty m:val="p"/>
                    </m:rPr>
                    <w:rPr>
                      <w:rFonts w:ascii="Cambria Math" w:hAnsi="Cambria Math"/>
                    </w:rPr>
                    <m:t>-</m:t>
                  </m:r>
                </m:sup>
              </m:sSubSup>
            </m:oMath>
            <w:r w:rsidR="00D82568" w:rsidRPr="0078159D">
              <w:t xml:space="preserve"> = {(</w:t>
            </w:r>
            <m:oMath>
              <m:sSub>
                <m:sSubPr>
                  <m:ctrlPr>
                    <w:rPr>
                      <w:rFonts w:ascii="Cambria Math" w:hAnsi="Cambria Math"/>
                    </w:rPr>
                  </m:ctrlPr>
                </m:sSubPr>
                <m:e>
                  <m:r>
                    <m:rPr>
                      <m:sty m:val="p"/>
                    </m:rPr>
                    <w:rPr>
                      <w:rFonts w:ascii="Cambria Math" w:hAnsi="Cambria Math"/>
                    </w:rPr>
                    <m:t>min</m:t>
                  </m:r>
                </m:e>
                <m:sub>
                  <m:r>
                    <m:rPr>
                      <m:sty m:val="p"/>
                    </m:rPr>
                    <w:rPr>
                      <w:rFonts w:ascii="Cambria Math" w:hAnsi="Cambria Math"/>
                    </w:rPr>
                    <m:t>j</m:t>
                  </m:r>
                </m:sub>
              </m:sSub>
            </m:oMath>
            <w:r w:rsidR="00D82568" w:rsidRPr="0078159D">
              <w:t>{</w:t>
            </w:r>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ij</m:t>
                  </m:r>
                </m:sub>
              </m:sSub>
            </m:oMath>
            <w:r w:rsidR="00D82568" w:rsidRPr="0078159D">
              <w:t xml:space="preserve">}|j </w:t>
            </w:r>
            <w:r w:rsidR="00D82568" w:rsidRPr="0078159D">
              <w:rPr>
                <w:rFonts w:ascii="Cambria Math" w:hAnsi="Cambria Math" w:cs="Cambria Math"/>
              </w:rPr>
              <w:t>∈</w:t>
            </w:r>
            <w:r w:rsidR="00D82568" w:rsidRPr="0078159D">
              <w:t xml:space="preserve"> B, </w:t>
            </w:r>
            <m:oMath>
              <m:sSub>
                <m:sSubPr>
                  <m:ctrlPr>
                    <w:rPr>
                      <w:rFonts w:ascii="Cambria Math" w:hAnsi="Cambria Math"/>
                    </w:rPr>
                  </m:ctrlPr>
                </m:sSubPr>
                <m:e>
                  <m:r>
                    <m:rPr>
                      <m:sty m:val="p"/>
                    </m:rPr>
                    <w:rPr>
                      <w:rFonts w:ascii="Cambria Math" w:hAnsi="Cambria Math"/>
                    </w:rPr>
                    <m:t>max</m:t>
                  </m:r>
                </m:e>
                <m:sub>
                  <m:r>
                    <m:rPr>
                      <m:sty m:val="p"/>
                    </m:rPr>
                    <w:rPr>
                      <w:rFonts w:ascii="Cambria Math" w:hAnsi="Cambria Math"/>
                    </w:rPr>
                    <m:t>j</m:t>
                  </m:r>
                </m:sub>
              </m:sSub>
            </m:oMath>
            <w:r w:rsidR="00D82568" w:rsidRPr="0078159D">
              <w:t>{</w:t>
            </w:r>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ij</m:t>
                  </m:r>
                </m:sub>
              </m:sSub>
            </m:oMath>
            <w:r w:rsidR="00D82568" w:rsidRPr="0078159D">
              <w:t xml:space="preserve">}j </w:t>
            </w:r>
            <w:r w:rsidR="00D82568" w:rsidRPr="0078159D">
              <w:rPr>
                <w:rFonts w:ascii="Cambria Math" w:hAnsi="Cambria Math" w:cs="Cambria Math"/>
              </w:rPr>
              <w:t>∈</w:t>
            </w:r>
            <w:r w:rsidR="00D82568" w:rsidRPr="0078159D">
              <w:t xml:space="preserve"> C)}</w:t>
            </w:r>
          </w:p>
        </w:tc>
        <w:tc>
          <w:tcPr>
            <w:tcW w:w="805" w:type="dxa"/>
          </w:tcPr>
          <w:p w14:paraId="775F833F" w14:textId="6B3FDC97" w:rsidR="007B165E" w:rsidRPr="0078159D" w:rsidRDefault="00D82568">
            <w:pPr>
              <w:pStyle w:val="ListParagraph"/>
              <w:spacing w:after="0" w:line="360" w:lineRule="auto"/>
              <w:ind w:left="0"/>
              <w:jc w:val="center"/>
            </w:pPr>
            <w:r w:rsidRPr="0078159D">
              <w:t>(0</w:t>
            </w:r>
            <w:r w:rsidR="00E90D06">
              <w:t>6</w:t>
            </w:r>
            <w:r w:rsidRPr="0078159D">
              <w:t>)</w:t>
            </w:r>
          </w:p>
        </w:tc>
      </w:tr>
      <w:tr w:rsidR="005F4804" w:rsidRPr="0078159D" w14:paraId="58EE0FD2" w14:textId="77777777">
        <w:tc>
          <w:tcPr>
            <w:tcW w:w="7825" w:type="dxa"/>
          </w:tcPr>
          <w:p w14:paraId="754BFBF6" w14:textId="77777777" w:rsidR="005F4804" w:rsidRDefault="005F4804">
            <w:pPr>
              <w:spacing w:after="0" w:line="360" w:lineRule="auto"/>
              <w:ind w:firstLine="720"/>
              <w:jc w:val="center"/>
              <w:rPr>
                <w:rFonts w:eastAsia="Calibri"/>
              </w:rPr>
            </w:pPr>
          </w:p>
        </w:tc>
        <w:tc>
          <w:tcPr>
            <w:tcW w:w="805" w:type="dxa"/>
          </w:tcPr>
          <w:p w14:paraId="7F0E0BF7" w14:textId="77777777" w:rsidR="005F4804" w:rsidRPr="0078159D" w:rsidRDefault="005F4804">
            <w:pPr>
              <w:pStyle w:val="ListParagraph"/>
              <w:spacing w:after="0" w:line="360" w:lineRule="auto"/>
              <w:ind w:left="0"/>
              <w:jc w:val="center"/>
            </w:pPr>
          </w:p>
        </w:tc>
      </w:tr>
    </w:tbl>
    <w:p w14:paraId="3F70662C" w14:textId="38A34462" w:rsidR="007B165E" w:rsidRPr="0078159D" w:rsidRDefault="00A763A0">
      <w:pPr>
        <w:pStyle w:val="ListParagraph"/>
        <w:numPr>
          <w:ilvl w:val="0"/>
          <w:numId w:val="1"/>
        </w:numPr>
        <w:spacing w:after="0" w:line="360" w:lineRule="auto"/>
        <w:jc w:val="both"/>
      </w:pPr>
      <w:r w:rsidRPr="0078159D">
        <w:t>The n</w:t>
      </w:r>
      <w:r w:rsidR="00B77B38" w:rsidRPr="0078159D">
        <w:t xml:space="preserve">ext step is to calculate </w:t>
      </w:r>
      <w:r w:rsidR="00D82568" w:rsidRPr="0078159D">
        <w:t xml:space="preserve"> </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j</m:t>
            </m:r>
          </m:sub>
        </m:sSub>
      </m:oMath>
      <w:r w:rsidR="00D82568" w:rsidRPr="0078159D">
        <w:t xml:space="preserve">, </w:t>
      </w: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j</m:t>
            </m:r>
          </m:sub>
        </m:sSub>
      </m:oMath>
      <w:r w:rsidR="00D82568" w:rsidRPr="0078159D">
        <w:t>,</w:t>
      </w:r>
      <m:oMath>
        <m:r>
          <m:rPr>
            <m:sty m:val="p"/>
          </m:rPr>
          <w:rPr>
            <w:rFonts w:ascii="Cambria Math" w:hAnsi="Cambria Math"/>
          </w:rPr>
          <m:t xml:space="preserve"> j</m:t>
        </m:r>
      </m:oMath>
      <w:r w:rsidR="00D82568" w:rsidRPr="0078159D">
        <w:t xml:space="preserve"> =1, 2…., </w:t>
      </w:r>
      <m:oMath>
        <m:r>
          <m:rPr>
            <m:sty m:val="p"/>
          </m:rPr>
          <w:rPr>
            <w:rFonts w:ascii="Cambria Math" w:hAnsi="Cambria Math"/>
          </w:rPr>
          <m:t>J</m:t>
        </m:r>
      </m:oMath>
      <w:r w:rsidR="00D82568" w:rsidRPr="0078159D">
        <w:t>, by the equations</w:t>
      </w:r>
      <w:r w:rsidR="0028212F">
        <w:t xml:space="preserve"> (0</w:t>
      </w:r>
      <w:r w:rsidR="00E90D06">
        <w:t>7</w:t>
      </w:r>
      <w:r w:rsidR="0028212F">
        <w:t>) &amp; (0</w:t>
      </w:r>
      <w:r w:rsidR="00E90D06">
        <w:t>8</w:t>
      </w:r>
      <w:r w:rsidR="0028212F">
        <w:t>) respectively,</w:t>
      </w:r>
    </w:p>
    <w:tbl>
      <w:tblPr>
        <w:tblW w:w="0" w:type="auto"/>
        <w:tblInd w:w="720" w:type="dxa"/>
        <w:tblLook w:val="04A0" w:firstRow="1" w:lastRow="0" w:firstColumn="1" w:lastColumn="0" w:noHBand="0" w:noVBand="1"/>
      </w:tblPr>
      <w:tblGrid>
        <w:gridCol w:w="7425"/>
        <w:gridCol w:w="881"/>
      </w:tblGrid>
      <w:tr w:rsidR="007B165E" w:rsidRPr="0078159D" w14:paraId="1F76B1B7" w14:textId="77777777">
        <w:tc>
          <w:tcPr>
            <w:tcW w:w="7735" w:type="dxa"/>
          </w:tcPr>
          <w:p w14:paraId="560C7DA6" w14:textId="1D133179" w:rsidR="007B165E" w:rsidRPr="0078159D" w:rsidRDefault="006F101E">
            <w:pPr>
              <w:pStyle w:val="ListParagraph"/>
              <w:spacing w:after="0" w:line="360" w:lineRule="auto"/>
              <w:jc w:val="center"/>
            </w:pPr>
            <m:oMathPara>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j</m:t>
                    </m:r>
                  </m:sub>
                </m:sSub>
                <m:r>
                  <m:rPr>
                    <m:sty m:val="p"/>
                  </m:rPr>
                  <w:rPr>
                    <w:rFonts w:ascii="Cambria Math" w:hAnsi="Cambria Math"/>
                  </w:rPr>
                  <m:t>=</m:t>
                </m:r>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i</m:t>
                        </m:r>
                      </m:sub>
                    </m:sSub>
                    <m:r>
                      <m:rPr>
                        <m:sty m:val="p"/>
                      </m:rPr>
                      <w:rPr>
                        <w:rFonts w:ascii="Cambria Math" w:hAnsi="Cambria Math"/>
                      </w:rPr>
                      <m:t>(</m:t>
                    </m:r>
                    <m:sSubSup>
                      <m:sSubSupPr>
                        <m:ctrlPr>
                          <w:rPr>
                            <w:rFonts w:ascii="Cambria Math" w:hAnsi="Cambria Math"/>
                          </w:rPr>
                        </m:ctrlPr>
                      </m:sSubSupPr>
                      <m:e>
                        <m:r>
                          <m:rPr>
                            <m:sty m:val="p"/>
                          </m:rPr>
                          <w:rPr>
                            <w:rFonts w:ascii="Cambria Math" w:hAnsi="Cambria Math"/>
                          </w:rPr>
                          <m:t>f</m:t>
                        </m:r>
                      </m:e>
                      <m:sub>
                        <m:r>
                          <m:rPr>
                            <m:sty m:val="p"/>
                          </m:rPr>
                          <w:rPr>
                            <w:rFonts w:ascii="Cambria Math" w:hAnsi="Cambria Math"/>
                          </w:rPr>
                          <m:t>i</m:t>
                        </m:r>
                      </m:sub>
                      <m:sup>
                        <m:r>
                          <m:rPr>
                            <m:sty m:val="p"/>
                          </m:rPr>
                          <w:rPr>
                            <w:rFonts w:ascii="Cambria Math" w:hAnsi="Cambria Math"/>
                          </w:rPr>
                          <m:t>*</m:t>
                        </m:r>
                      </m:sup>
                    </m:sSubSup>
                    <m:r>
                      <m:rPr>
                        <m:sty m:val="p"/>
                      </m:rPr>
                      <w:rPr>
                        <w:rFonts w:ascii="Cambria Math" w:hAnsi="Cambria Math"/>
                      </w:rPr>
                      <m:t>-</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ij</m:t>
                        </m:r>
                      </m:sub>
                    </m:sSub>
                    <m:r>
                      <m:rPr>
                        <m:sty m:val="p"/>
                      </m:rPr>
                      <w:rPr>
                        <w:rFonts w:ascii="Cambria Math" w:hAnsi="Cambria Math"/>
                      </w:rPr>
                      <m:t>)/(</m:t>
                    </m:r>
                    <m:sSubSup>
                      <m:sSubSupPr>
                        <m:ctrlPr>
                          <w:rPr>
                            <w:rFonts w:ascii="Cambria Math" w:hAnsi="Cambria Math"/>
                          </w:rPr>
                        </m:ctrlPr>
                      </m:sSubSupPr>
                      <m:e>
                        <m:r>
                          <m:rPr>
                            <m:sty m:val="p"/>
                          </m:rPr>
                          <w:rPr>
                            <w:rFonts w:ascii="Cambria Math" w:hAnsi="Cambria Math"/>
                          </w:rPr>
                          <m:t>f</m:t>
                        </m:r>
                      </m:e>
                      <m:sub>
                        <m:r>
                          <m:rPr>
                            <m:sty m:val="p"/>
                          </m:rPr>
                          <w:rPr>
                            <w:rFonts w:ascii="Cambria Math" w:hAnsi="Cambria Math"/>
                          </w:rPr>
                          <m:t>i</m:t>
                        </m:r>
                      </m:sub>
                      <m:sup>
                        <m:r>
                          <m:rPr>
                            <m:sty m:val="p"/>
                          </m:rPr>
                          <w:rPr>
                            <w:rFonts w:ascii="Cambria Math" w:hAnsi="Cambria Math"/>
                          </w:rPr>
                          <m:t>*</m:t>
                        </m: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f</m:t>
                        </m:r>
                      </m:e>
                      <m:sub>
                        <m:r>
                          <m:rPr>
                            <m:sty m:val="p"/>
                          </m:rPr>
                          <w:rPr>
                            <w:rFonts w:ascii="Cambria Math" w:hAnsi="Cambria Math"/>
                          </w:rPr>
                          <m:t>i</m:t>
                        </m:r>
                      </m:sub>
                      <m:sup>
                        <m:r>
                          <m:rPr>
                            <m:sty m:val="p"/>
                          </m:rPr>
                          <w:rPr>
                            <w:rFonts w:ascii="Cambria Math" w:hAnsi="Cambria Math"/>
                          </w:rPr>
                          <m:t>-</m:t>
                        </m:r>
                      </m:sup>
                    </m:sSubSup>
                    <m:r>
                      <m:rPr>
                        <m:sty m:val="p"/>
                      </m:rPr>
                      <w:rPr>
                        <w:rFonts w:ascii="Cambria Math" w:hAnsi="Cambria Math"/>
                      </w:rPr>
                      <m:t>)</m:t>
                    </m:r>
                  </m:e>
                </m:nary>
              </m:oMath>
            </m:oMathPara>
          </w:p>
        </w:tc>
        <w:tc>
          <w:tcPr>
            <w:tcW w:w="895" w:type="dxa"/>
          </w:tcPr>
          <w:p w14:paraId="383D3713" w14:textId="2E695C5A" w:rsidR="007B165E" w:rsidRPr="0078159D" w:rsidRDefault="00D82568">
            <w:pPr>
              <w:pStyle w:val="ListParagraph"/>
              <w:spacing w:after="0" w:line="360" w:lineRule="auto"/>
              <w:ind w:left="0"/>
              <w:jc w:val="center"/>
            </w:pPr>
            <w:r w:rsidRPr="0078159D">
              <w:t xml:space="preserve">   (0</w:t>
            </w:r>
            <w:r w:rsidR="00E90D06">
              <w:t>7</w:t>
            </w:r>
            <w:r w:rsidRPr="0078159D">
              <w:t>)</w:t>
            </w:r>
          </w:p>
        </w:tc>
      </w:tr>
      <w:tr w:rsidR="007B165E" w:rsidRPr="0078159D" w14:paraId="75A1AB0E" w14:textId="77777777">
        <w:tc>
          <w:tcPr>
            <w:tcW w:w="7735" w:type="dxa"/>
          </w:tcPr>
          <w:p w14:paraId="278C7CD8" w14:textId="51E421F8" w:rsidR="007B165E" w:rsidRPr="0078159D" w:rsidRDefault="006F101E">
            <w:pPr>
              <w:spacing w:after="0" w:line="360" w:lineRule="auto"/>
              <w:ind w:left="720"/>
              <w:jc w:val="center"/>
            </w:pPr>
            <m:oMathPara>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max</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j</m:t>
                    </m:r>
                  </m:sub>
                </m:sSub>
                <m:r>
                  <m:rPr>
                    <m:sty m:val="p"/>
                  </m:rPr>
                  <w:rPr>
                    <w:rFonts w:ascii="Cambria Math" w:hAnsi="Cambria Math"/>
                  </w:rPr>
                  <m:t>(</m:t>
                </m:r>
                <m:sSubSup>
                  <m:sSubSupPr>
                    <m:ctrlPr>
                      <w:rPr>
                        <w:rFonts w:ascii="Cambria Math" w:hAnsi="Cambria Math"/>
                      </w:rPr>
                    </m:ctrlPr>
                  </m:sSubSupPr>
                  <m:e>
                    <m:r>
                      <m:rPr>
                        <m:sty m:val="p"/>
                      </m:rPr>
                      <w:rPr>
                        <w:rFonts w:ascii="Cambria Math" w:hAnsi="Cambria Math"/>
                      </w:rPr>
                      <m:t>f</m:t>
                    </m:r>
                  </m:e>
                  <m:sub>
                    <m:r>
                      <m:rPr>
                        <m:sty m:val="p"/>
                      </m:rPr>
                      <w:rPr>
                        <w:rFonts w:ascii="Cambria Math" w:hAnsi="Cambria Math"/>
                      </w:rPr>
                      <m:t>i</m:t>
                    </m:r>
                  </m:sub>
                  <m:sup>
                    <m:r>
                      <m:rPr>
                        <m:sty m:val="p"/>
                      </m:rPr>
                      <w:rPr>
                        <w:rFonts w:ascii="Cambria Math" w:hAnsi="Cambria Math"/>
                      </w:rPr>
                      <m:t>*</m:t>
                    </m:r>
                  </m:sup>
                </m:sSubSup>
                <m:r>
                  <m:rPr>
                    <m:sty m:val="p"/>
                  </m:rPr>
                  <w:rPr>
                    <w:rFonts w:ascii="Cambria Math" w:hAnsi="Cambria Math"/>
                  </w:rPr>
                  <m:t>-</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ij</m:t>
                    </m:r>
                  </m:sub>
                </m:sSub>
                <m:r>
                  <m:rPr>
                    <m:sty m:val="p"/>
                  </m:rPr>
                  <w:rPr>
                    <w:rFonts w:ascii="Cambria Math" w:hAnsi="Cambria Math"/>
                  </w:rPr>
                  <m:t>)/(</m:t>
                </m:r>
                <m:sSubSup>
                  <m:sSubSupPr>
                    <m:ctrlPr>
                      <w:rPr>
                        <w:rFonts w:ascii="Cambria Math" w:hAnsi="Cambria Math"/>
                      </w:rPr>
                    </m:ctrlPr>
                  </m:sSubSupPr>
                  <m:e>
                    <m:r>
                      <m:rPr>
                        <m:sty m:val="p"/>
                      </m:rPr>
                      <w:rPr>
                        <w:rFonts w:ascii="Cambria Math" w:hAnsi="Cambria Math"/>
                      </w:rPr>
                      <m:t>f</m:t>
                    </m:r>
                  </m:e>
                  <m:sub>
                    <m:r>
                      <m:rPr>
                        <m:sty m:val="p"/>
                      </m:rPr>
                      <w:rPr>
                        <w:rFonts w:ascii="Cambria Math" w:hAnsi="Cambria Math"/>
                      </w:rPr>
                      <m:t>i</m:t>
                    </m:r>
                  </m:sub>
                  <m:sup>
                    <m:r>
                      <m:rPr>
                        <m:sty m:val="p"/>
                      </m:rPr>
                      <w:rPr>
                        <w:rFonts w:ascii="Cambria Math" w:hAnsi="Cambria Math"/>
                      </w:rPr>
                      <m:t>*</m:t>
                    </m: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f</m:t>
                    </m:r>
                  </m:e>
                  <m:sub>
                    <m:r>
                      <m:rPr>
                        <m:sty m:val="p"/>
                      </m:rPr>
                      <w:rPr>
                        <w:rFonts w:ascii="Cambria Math" w:hAnsi="Cambria Math"/>
                      </w:rPr>
                      <m:t>i</m:t>
                    </m:r>
                  </m:sub>
                  <m:sup>
                    <m:r>
                      <m:rPr>
                        <m:sty m:val="p"/>
                      </m:rPr>
                      <w:rPr>
                        <w:rFonts w:ascii="Cambria Math" w:hAnsi="Cambria Math"/>
                      </w:rPr>
                      <m:t>-</m:t>
                    </m:r>
                  </m:sup>
                </m:sSubSup>
                <m:r>
                  <m:rPr>
                    <m:sty m:val="p"/>
                  </m:rPr>
                  <w:rPr>
                    <w:rFonts w:ascii="Cambria Math" w:hAnsi="Cambria Math"/>
                  </w:rPr>
                  <m:t>)]</m:t>
                </m:r>
              </m:oMath>
            </m:oMathPara>
          </w:p>
        </w:tc>
        <w:tc>
          <w:tcPr>
            <w:tcW w:w="895" w:type="dxa"/>
          </w:tcPr>
          <w:p w14:paraId="539E2942" w14:textId="483205B7" w:rsidR="007B165E" w:rsidRPr="0078159D" w:rsidRDefault="00D82568">
            <w:pPr>
              <w:pStyle w:val="ListParagraph"/>
              <w:spacing w:after="0" w:line="360" w:lineRule="auto"/>
              <w:ind w:left="0"/>
              <w:jc w:val="center"/>
            </w:pPr>
            <w:r w:rsidRPr="0078159D">
              <w:t xml:space="preserve">    (0</w:t>
            </w:r>
            <w:r w:rsidR="00E90D06">
              <w:t>8</w:t>
            </w:r>
            <w:r w:rsidRPr="0078159D">
              <w:t>)</w:t>
            </w:r>
          </w:p>
        </w:tc>
      </w:tr>
    </w:tbl>
    <w:p w14:paraId="562C2F5F" w14:textId="77777777" w:rsidR="007B165E" w:rsidRPr="0078159D" w:rsidRDefault="007B165E">
      <w:pPr>
        <w:spacing w:after="0" w:line="360" w:lineRule="auto"/>
        <w:jc w:val="both"/>
      </w:pPr>
    </w:p>
    <w:p w14:paraId="78222FF1" w14:textId="3FE1C654" w:rsidR="007B165E" w:rsidRDefault="007E51FE">
      <w:pPr>
        <w:pStyle w:val="ListParagraph"/>
        <w:numPr>
          <w:ilvl w:val="0"/>
          <w:numId w:val="1"/>
        </w:numPr>
        <w:spacing w:after="0" w:line="360" w:lineRule="auto"/>
        <w:jc w:val="both"/>
      </w:pPr>
      <w:r w:rsidRPr="0078159D">
        <w:t>Later on,</w:t>
      </w:r>
      <w:r w:rsidR="00D82568" w:rsidRPr="0078159D">
        <w:t xml:space="preserve"> </w:t>
      </w:r>
      <m:oMath>
        <m:sSub>
          <m:sSubPr>
            <m:ctrlPr>
              <w:rPr>
                <w:rFonts w:ascii="Cambria Math" w:hAnsi="Cambria Math"/>
              </w:rPr>
            </m:ctrlPr>
          </m:sSubPr>
          <m:e>
            <m:r>
              <m:rPr>
                <m:sty m:val="p"/>
              </m:rPr>
              <w:rPr>
                <w:rFonts w:ascii="Cambria Math" w:hAnsi="Cambria Math"/>
              </w:rPr>
              <m:t>Q</m:t>
            </m:r>
          </m:e>
          <m:sub>
            <m:r>
              <m:rPr>
                <m:sty m:val="p"/>
              </m:rPr>
              <w:rPr>
                <w:rFonts w:ascii="Cambria Math" w:hAnsi="Cambria Math"/>
              </w:rPr>
              <m:t>j</m:t>
            </m:r>
          </m:sub>
        </m:sSub>
      </m:oMath>
      <w:r w:rsidR="00D82568" w:rsidRPr="0078159D">
        <w:t xml:space="preserve"> </w:t>
      </w:r>
      <w:r w:rsidRPr="0078159D">
        <w:t>is calculated which is the VIKOR Index by the equation</w:t>
      </w:r>
      <w:r w:rsidR="0028212F">
        <w:t xml:space="preserve"> (0</w:t>
      </w:r>
      <w:r w:rsidR="00E90D06">
        <w:t>9</w:t>
      </w:r>
      <w:r w:rsidR="0028212F">
        <w:t>)</w:t>
      </w:r>
      <w:r w:rsidRPr="0078159D">
        <w:t xml:space="preserve"> below,</w:t>
      </w:r>
    </w:p>
    <w:p w14:paraId="53825297" w14:textId="77777777" w:rsidR="005F4804" w:rsidRPr="0078159D" w:rsidRDefault="005F4804" w:rsidP="005F4804">
      <w:pPr>
        <w:pStyle w:val="ListParagraph"/>
        <w:spacing w:after="0" w:line="360" w:lineRule="auto"/>
        <w:jc w:val="both"/>
      </w:pPr>
    </w:p>
    <w:tbl>
      <w:tblPr>
        <w:tblW w:w="0" w:type="auto"/>
        <w:tblInd w:w="720" w:type="dxa"/>
        <w:tblLook w:val="04A0" w:firstRow="1" w:lastRow="0" w:firstColumn="1" w:lastColumn="0" w:noHBand="0" w:noVBand="1"/>
      </w:tblPr>
      <w:tblGrid>
        <w:gridCol w:w="7511"/>
        <w:gridCol w:w="795"/>
      </w:tblGrid>
      <w:tr w:rsidR="007B165E" w:rsidRPr="0078159D" w14:paraId="4E95ABF1" w14:textId="77777777">
        <w:tc>
          <w:tcPr>
            <w:tcW w:w="7825" w:type="dxa"/>
          </w:tcPr>
          <w:p w14:paraId="529627FC" w14:textId="3888C491" w:rsidR="007B165E" w:rsidRPr="0078159D" w:rsidRDefault="006F101E">
            <w:pPr>
              <w:pStyle w:val="ListParagraph"/>
              <w:spacing w:after="0" w:line="360" w:lineRule="auto"/>
              <w:jc w:val="center"/>
            </w:pPr>
            <m:oMathPara>
              <m:oMath>
                <m:sSub>
                  <m:sSubPr>
                    <m:ctrlPr>
                      <w:rPr>
                        <w:rFonts w:ascii="Cambria Math" w:hAnsi="Cambria Math"/>
                      </w:rPr>
                    </m:ctrlPr>
                  </m:sSubPr>
                  <m:e>
                    <m:r>
                      <m:rPr>
                        <m:sty m:val="p"/>
                      </m:rPr>
                      <w:rPr>
                        <w:rFonts w:ascii="Cambria Math" w:hAnsi="Cambria Math"/>
                      </w:rPr>
                      <m:t>Q</m:t>
                    </m:r>
                  </m:e>
                  <m:sub>
                    <m:r>
                      <m:rPr>
                        <m:sty m:val="p"/>
                      </m:rPr>
                      <w:rPr>
                        <w:rFonts w:ascii="Cambria Math" w:hAnsi="Cambria Math"/>
                      </w:rPr>
                      <m:t>j</m:t>
                    </m:r>
                  </m:sub>
                </m:sSub>
                <m:r>
                  <m:rPr>
                    <m:sty m:val="p"/>
                  </m:rPr>
                  <w:rPr>
                    <w:rFonts w:ascii="Cambria Math" w:hAnsi="Cambria Math"/>
                  </w:rPr>
                  <m:t>=</m:t>
                </m:r>
                <m:f>
                  <m:fPr>
                    <m:ctrlPr>
                      <w:rPr>
                        <w:rFonts w:ascii="Cambria Math" w:hAnsi="Cambria Math"/>
                      </w:rPr>
                    </m:ctrlPr>
                  </m:fPr>
                  <m:num>
                    <m:r>
                      <m:rPr>
                        <m:sty m:val="p"/>
                      </m:rPr>
                      <w:rPr>
                        <w:rFonts w:ascii="Cambria Math" w:hAnsi="Cambria Math"/>
                      </w:rPr>
                      <m:t>v(</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S</m:t>
                        </m:r>
                      </m:e>
                      <m:sup>
                        <m:r>
                          <m:rPr>
                            <m:sty m:val="p"/>
                          </m:rPr>
                          <w:rPr>
                            <w:rFonts w:ascii="Cambria Math" w:hAnsi="Cambria Math"/>
                          </w:rPr>
                          <m:t>*</m:t>
                        </m:r>
                      </m:sup>
                    </m:sSup>
                    <m:r>
                      <m:rPr>
                        <m:sty m:val="p"/>
                      </m:rPr>
                      <w:rPr>
                        <w:rFonts w:ascii="Cambria Math" w:hAnsi="Cambria Math"/>
                      </w:rPr>
                      <m:t>)</m:t>
                    </m:r>
                  </m:num>
                  <m:den>
                    <m:r>
                      <m:rPr>
                        <m:sty m:val="p"/>
                      </m:rPr>
                      <w:rPr>
                        <w:rFonts w:ascii="Cambria Math" w:hAnsi="Cambria Math"/>
                      </w:rPr>
                      <m:t>(</m:t>
                    </m:r>
                    <m:sSup>
                      <m:sSupPr>
                        <m:ctrlPr>
                          <w:rPr>
                            <w:rFonts w:ascii="Cambria Math" w:hAnsi="Cambria Math"/>
                          </w:rPr>
                        </m:ctrlPr>
                      </m:sSupPr>
                      <m:e>
                        <m:r>
                          <m:rPr>
                            <m:sty m:val="p"/>
                          </m:rPr>
                          <w:rPr>
                            <w:rFonts w:ascii="Cambria Math" w:hAnsi="Cambria Math"/>
                          </w:rPr>
                          <m:t>S</m:t>
                        </m:r>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S</m:t>
                        </m:r>
                      </m:e>
                      <m:sup>
                        <m:r>
                          <m:rPr>
                            <m:sty m:val="p"/>
                          </m:rPr>
                          <w:rPr>
                            <w:rFonts w:ascii="Cambria Math" w:hAnsi="Cambria Math"/>
                          </w:rPr>
                          <m:t>*</m:t>
                        </m:r>
                      </m:sup>
                    </m:sSup>
                    <m:r>
                      <m:rPr>
                        <m:sty m:val="p"/>
                      </m:rPr>
                      <w:rPr>
                        <w:rFonts w:ascii="Cambria Math" w:hAnsi="Cambria Math"/>
                      </w:rPr>
                      <m:t>)</m:t>
                    </m:r>
                  </m:den>
                </m:f>
                <m:r>
                  <m:rPr>
                    <m:sty m:val="p"/>
                  </m:rPr>
                  <w:rPr>
                    <w:rFonts w:ascii="Cambria Math" w:hAnsi="Cambria Math"/>
                  </w:rPr>
                  <m:t>+(1-v)</m:t>
                </m:r>
                <m:f>
                  <m:fPr>
                    <m:ctrlPr>
                      <w:rPr>
                        <w:rFonts w:ascii="Cambria Math" w:hAnsi="Cambria Math"/>
                      </w:rPr>
                    </m:ctrlPr>
                  </m:fPr>
                  <m:num>
                    <m:r>
                      <m:rPr>
                        <m:sty m:val="p"/>
                      </m:rPr>
                      <w:rPr>
                        <w:rFonts w:ascii="Cambria Math" w:hAnsi="Cambria Math"/>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R</m:t>
                        </m:r>
                      </m:e>
                      <m:sup>
                        <m:r>
                          <m:rPr>
                            <m:sty m:val="p"/>
                          </m:rPr>
                          <w:rPr>
                            <w:rFonts w:ascii="Cambria Math" w:hAnsi="Cambria Math"/>
                          </w:rPr>
                          <m:t>*</m:t>
                        </m:r>
                      </m:sup>
                    </m:sSup>
                    <m:r>
                      <m:rPr>
                        <m:sty m:val="p"/>
                      </m:rPr>
                      <w:rPr>
                        <w:rFonts w:ascii="Cambria Math" w:hAnsi="Cambria Math"/>
                      </w:rPr>
                      <m:t>)</m:t>
                    </m:r>
                  </m:num>
                  <m:den>
                    <m:r>
                      <m:rPr>
                        <m:sty m:val="p"/>
                      </m:rPr>
                      <w:rPr>
                        <w:rFonts w:ascii="Cambria Math" w:hAnsi="Cambria Math"/>
                      </w:rPr>
                      <m:t>(</m:t>
                    </m:r>
                    <m:sSup>
                      <m:sSupPr>
                        <m:ctrlPr>
                          <w:rPr>
                            <w:rFonts w:ascii="Cambria Math" w:hAnsi="Cambria Math"/>
                          </w:rPr>
                        </m:ctrlPr>
                      </m:sSupPr>
                      <m:e>
                        <m:r>
                          <m:rPr>
                            <m:sty m:val="p"/>
                          </m:rPr>
                          <w:rPr>
                            <w:rFonts w:ascii="Cambria Math" w:hAnsi="Cambria Math"/>
                          </w:rPr>
                          <m:t>R</m:t>
                        </m:r>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R</m:t>
                        </m:r>
                      </m:e>
                      <m:sup>
                        <m:r>
                          <m:rPr>
                            <m:sty m:val="p"/>
                          </m:rPr>
                          <w:rPr>
                            <w:rFonts w:ascii="Cambria Math" w:hAnsi="Cambria Math"/>
                          </w:rPr>
                          <m:t>*</m:t>
                        </m:r>
                      </m:sup>
                    </m:sSup>
                    <m:r>
                      <m:rPr>
                        <m:sty m:val="p"/>
                      </m:rPr>
                      <w:rPr>
                        <w:rFonts w:ascii="Cambria Math" w:hAnsi="Cambria Math"/>
                      </w:rPr>
                      <m:t>)</m:t>
                    </m:r>
                  </m:den>
                </m:f>
              </m:oMath>
            </m:oMathPara>
          </w:p>
        </w:tc>
        <w:tc>
          <w:tcPr>
            <w:tcW w:w="805" w:type="dxa"/>
          </w:tcPr>
          <w:p w14:paraId="6588DD10" w14:textId="122AECB8" w:rsidR="007B165E" w:rsidRPr="0078159D" w:rsidRDefault="00D82568">
            <w:pPr>
              <w:pStyle w:val="ListParagraph"/>
              <w:spacing w:after="0" w:line="360" w:lineRule="auto"/>
              <w:ind w:left="0"/>
              <w:jc w:val="center"/>
            </w:pPr>
            <w:r w:rsidRPr="0078159D">
              <w:t>(0</w:t>
            </w:r>
            <w:r w:rsidR="00E90D06">
              <w:t>9</w:t>
            </w:r>
            <w:r w:rsidRPr="0078159D">
              <w:t>)</w:t>
            </w:r>
          </w:p>
        </w:tc>
      </w:tr>
    </w:tbl>
    <w:p w14:paraId="5EF2236D" w14:textId="77777777" w:rsidR="00430CBD" w:rsidRPr="0078159D" w:rsidRDefault="00D82568">
      <w:pPr>
        <w:spacing w:after="0" w:line="360" w:lineRule="auto"/>
        <w:ind w:left="720"/>
      </w:pPr>
      <w:proofErr w:type="gramStart"/>
      <w:r w:rsidRPr="0078159D">
        <w:t>Where</w:t>
      </w:r>
      <w:proofErr w:type="gramEnd"/>
    </w:p>
    <w:p w14:paraId="0A45F580" w14:textId="24D29EB2" w:rsidR="00430CBD" w:rsidRPr="0078159D" w:rsidRDefault="00430CBD">
      <w:pPr>
        <w:spacing w:after="0" w:line="360" w:lineRule="auto"/>
        <w:ind w:left="720"/>
        <w:rPr>
          <w:rFonts w:eastAsiaTheme="minorEastAsia"/>
        </w:rPr>
      </w:pPr>
      <w:r w:rsidRPr="0078159D">
        <w:t xml:space="preserve"> </w:t>
      </w:r>
      <m:oMath>
        <m:r>
          <m:rPr>
            <m:sty m:val="p"/>
          </m:rPr>
          <w:rPr>
            <w:rFonts w:ascii="Cambria Math" w:hAnsi="Cambria Math"/>
          </w:rPr>
          <m:t>v=</m:t>
        </m:r>
      </m:oMath>
      <w:r w:rsidRPr="0078159D">
        <w:rPr>
          <w:rFonts w:eastAsiaTheme="minorEastAsia"/>
        </w:rPr>
        <w:t xml:space="preserve"> maximum group utility</w:t>
      </w:r>
    </w:p>
    <w:p w14:paraId="38E7EE5E" w14:textId="0EAA3C58" w:rsidR="00430CBD" w:rsidRPr="0078159D" w:rsidRDefault="006F101E" w:rsidP="00430CBD">
      <w:pPr>
        <w:spacing w:after="0" w:line="360" w:lineRule="auto"/>
        <w:ind w:firstLine="720"/>
      </w:pPr>
      <m:oMath>
        <m:d>
          <m:dPr>
            <m:ctrlPr>
              <w:rPr>
                <w:rFonts w:ascii="Cambria Math" w:hAnsi="Cambria Math"/>
              </w:rPr>
            </m:ctrlPr>
          </m:dPr>
          <m:e>
            <m:r>
              <m:rPr>
                <m:sty m:val="p"/>
              </m:rPr>
              <w:rPr>
                <w:rFonts w:ascii="Cambria Math" w:hAnsi="Cambria Math"/>
              </w:rPr>
              <m:t>1-v</m:t>
            </m:r>
          </m:e>
        </m:d>
        <m:r>
          <m:rPr>
            <m:sty m:val="p"/>
          </m:rPr>
          <w:rPr>
            <w:rFonts w:ascii="Cambria Math" w:hAnsi="Cambria Math"/>
          </w:rPr>
          <m:t>=</m:t>
        </m:r>
      </m:oMath>
      <w:r w:rsidR="00430CBD" w:rsidRPr="0078159D">
        <w:rPr>
          <w:rFonts w:eastAsiaTheme="minorEastAsia"/>
        </w:rPr>
        <w:t xml:space="preserve"> </w:t>
      </w:r>
      <w:r w:rsidR="00C44DD5" w:rsidRPr="0078159D">
        <w:t>weight</w:t>
      </w:r>
      <w:r w:rsidR="00430CBD" w:rsidRPr="0078159D">
        <w:t xml:space="preserve"> of the individual regret,</w:t>
      </w:r>
    </w:p>
    <w:p w14:paraId="34B04ED6" w14:textId="4140992E" w:rsidR="007B165E" w:rsidRPr="0078159D" w:rsidRDefault="00430CBD" w:rsidP="00430CBD">
      <w:pPr>
        <w:spacing w:after="0" w:line="360" w:lineRule="auto"/>
        <w:ind w:firstLine="720"/>
      </w:pPr>
      <w:r w:rsidRPr="0078159D">
        <w:t xml:space="preserve">In is research </w:t>
      </w:r>
      <w:r w:rsidRPr="0078159D">
        <w:rPr>
          <w:rFonts w:eastAsiaTheme="minorEastAsia"/>
        </w:rPr>
        <w:t xml:space="preserve">value of  </w:t>
      </w:r>
      <m:oMath>
        <m:r>
          <m:rPr>
            <m:sty m:val="p"/>
          </m:rPr>
          <w:rPr>
            <w:rFonts w:ascii="Cambria Math" w:hAnsi="Cambria Math"/>
          </w:rPr>
          <m:t>v</m:t>
        </m:r>
      </m:oMath>
      <w:r w:rsidRPr="0078159D">
        <w:t xml:space="preserve"> is</w:t>
      </w:r>
      <w:r w:rsidR="00D82568" w:rsidRPr="0078159D">
        <w:t xml:space="preserve"> 0.5</w:t>
      </w:r>
    </w:p>
    <w:p w14:paraId="6ACD348B" w14:textId="1FCB3387" w:rsidR="007B165E" w:rsidRPr="0078159D" w:rsidRDefault="00D82568">
      <w:pPr>
        <w:spacing w:after="0" w:line="360" w:lineRule="auto"/>
      </w:pPr>
      <w:r w:rsidRPr="0078159D">
        <w:rPr>
          <w:rFonts w:eastAsiaTheme="minorEastAsia"/>
        </w:rPr>
        <w:lastRenderedPageBreak/>
        <w:t xml:space="preserve">             </w:t>
      </w:r>
      <m:oMath>
        <m:sSup>
          <m:sSupPr>
            <m:ctrlPr>
              <w:rPr>
                <w:rFonts w:ascii="Cambria Math" w:hAnsi="Cambria Math"/>
              </w:rPr>
            </m:ctrlPr>
          </m:sSupPr>
          <m:e>
            <m:r>
              <m:rPr>
                <m:sty m:val="p"/>
              </m:rPr>
              <w:rPr>
                <w:rFonts w:ascii="Cambria Math" w:hAnsi="Cambria Math"/>
              </w:rPr>
              <m:t>S</m:t>
            </m:r>
          </m:e>
          <m:sup>
            <m:r>
              <m:rPr>
                <m:sty m:val="p"/>
              </m:rPr>
              <w:rPr>
                <w:rFonts w:ascii="Cambria Math" w:hAnsi="Cambria Math"/>
              </w:rPr>
              <m:t>*</m:t>
            </m:r>
          </m:sup>
        </m:sSup>
        <m:r>
          <m:rPr>
            <m:sty m:val="p"/>
          </m:rPr>
          <w:rPr>
            <w:rFonts w:ascii="Cambria Math" w:hAnsi="Cambria Math"/>
          </w:rPr>
          <m:t>=</m:t>
        </m:r>
        <m:sSub>
          <m:sSubPr>
            <m:ctrlPr>
              <w:rPr>
                <w:rFonts w:ascii="Cambria Math" w:hAnsi="Cambria Math"/>
              </w:rPr>
            </m:ctrlPr>
          </m:sSubPr>
          <m:e>
            <m:r>
              <m:rPr>
                <m:sty m:val="p"/>
              </m:rPr>
              <w:rPr>
                <w:rFonts w:ascii="Cambria Math" w:hAnsi="Cambria Math"/>
              </w:rPr>
              <m:t>min</m:t>
            </m:r>
          </m:e>
          <m:sub>
            <m:r>
              <m:rPr>
                <m:sty m:val="p"/>
              </m:rPr>
              <w:rPr>
                <w:rFonts w:ascii="Cambria Math" w:hAnsi="Cambria Math"/>
              </w:rPr>
              <m:t>j</m:t>
            </m:r>
          </m:sub>
        </m:sSub>
        <m:sSub>
          <m:sSubPr>
            <m:ctrlPr>
              <w:rPr>
                <w:rFonts w:ascii="Cambria Math" w:hAnsi="Cambria Math"/>
              </w:rPr>
            </m:ctrlPr>
          </m:sSubPr>
          <m:e>
            <m:r>
              <m:rPr>
                <m:sty m:val="p"/>
              </m:rPr>
              <w:rPr>
                <w:rFonts w:ascii="Cambria Math" w:hAnsi="Cambria Math"/>
              </w:rPr>
              <m:t>S</m:t>
            </m:r>
          </m:e>
          <m:sub>
            <m:r>
              <m:rPr>
                <m:sty m:val="p"/>
              </m:rPr>
              <w:rPr>
                <w:rFonts w:ascii="Cambria Math" w:hAnsi="Cambria Math"/>
              </w:rPr>
              <m:t>j</m:t>
            </m:r>
          </m:sub>
        </m:sSub>
      </m:oMath>
      <w:r w:rsidRPr="0078159D">
        <w:rPr>
          <w:rFonts w:eastAsiaTheme="minorEastAsia"/>
        </w:rPr>
        <w:t xml:space="preserve"> , </w:t>
      </w:r>
      <m:oMath>
        <m:sSup>
          <m:sSupPr>
            <m:ctrlPr>
              <w:rPr>
                <w:rFonts w:ascii="Cambria Math" w:hAnsi="Cambria Math"/>
              </w:rPr>
            </m:ctrlPr>
          </m:sSupPr>
          <m:e>
            <m:r>
              <m:rPr>
                <m:sty m:val="p"/>
              </m:rPr>
              <w:rPr>
                <w:rFonts w:ascii="Cambria Math" w:hAnsi="Cambria Math"/>
              </w:rPr>
              <m:t>S</m:t>
            </m:r>
          </m:e>
          <m:sup>
            <m:r>
              <m:rPr>
                <m:sty m:val="p"/>
              </m:rPr>
              <w:rPr>
                <w:rFonts w:ascii="Cambria Math" w:hAnsi="Cambria Math"/>
              </w:rPr>
              <m:t>-</m:t>
            </m:r>
          </m:sup>
        </m:sSup>
        <m:r>
          <m:rPr>
            <m:sty m:val="p"/>
          </m:rPr>
          <w:rPr>
            <w:rFonts w:ascii="Cambria Math" w:hAnsi="Cambria Math"/>
          </w:rPr>
          <m:t>=</m:t>
        </m:r>
        <m:sSub>
          <m:sSubPr>
            <m:ctrlPr>
              <w:rPr>
                <w:rFonts w:ascii="Cambria Math" w:hAnsi="Cambria Math"/>
              </w:rPr>
            </m:ctrlPr>
          </m:sSubPr>
          <m:e>
            <m:r>
              <m:rPr>
                <m:sty m:val="p"/>
              </m:rPr>
              <w:rPr>
                <w:rFonts w:ascii="Cambria Math" w:hAnsi="Cambria Math"/>
              </w:rPr>
              <m:t>max</m:t>
            </m:r>
          </m:e>
          <m:sub>
            <m:r>
              <m:rPr>
                <m:sty m:val="p"/>
              </m:rPr>
              <w:rPr>
                <w:rFonts w:ascii="Cambria Math" w:hAnsi="Cambria Math"/>
              </w:rPr>
              <m:t>j</m:t>
            </m:r>
          </m:sub>
        </m:sSub>
        <m:sSub>
          <m:sSubPr>
            <m:ctrlPr>
              <w:rPr>
                <w:rFonts w:ascii="Cambria Math" w:hAnsi="Cambria Math"/>
              </w:rPr>
            </m:ctrlPr>
          </m:sSubPr>
          <m:e>
            <m:r>
              <m:rPr>
                <m:sty m:val="p"/>
              </m:rPr>
              <w:rPr>
                <w:rFonts w:ascii="Cambria Math" w:hAnsi="Cambria Math"/>
              </w:rPr>
              <m:t>S</m:t>
            </m:r>
          </m:e>
          <m:sub>
            <m:r>
              <m:rPr>
                <m:sty m:val="p"/>
              </m:rPr>
              <w:rPr>
                <w:rFonts w:ascii="Cambria Math" w:hAnsi="Cambria Math"/>
              </w:rPr>
              <m:t>j</m:t>
            </m:r>
          </m:sub>
        </m:sSub>
      </m:oMath>
      <w:r w:rsidRPr="0078159D">
        <w:rPr>
          <w:rFonts w:eastAsiaTheme="minorEastAsia"/>
        </w:rPr>
        <w:t xml:space="preserve"> ,</w:t>
      </w:r>
    </w:p>
    <w:p w14:paraId="5D65994D" w14:textId="18B70864" w:rsidR="007B165E" w:rsidRPr="0078159D" w:rsidRDefault="00D82568">
      <w:pPr>
        <w:spacing w:after="0" w:line="360" w:lineRule="auto"/>
        <w:rPr>
          <w:rFonts w:eastAsiaTheme="minorEastAsia"/>
        </w:rPr>
      </w:pPr>
      <w:r w:rsidRPr="0078159D">
        <w:rPr>
          <w:rFonts w:eastAsiaTheme="minorEastAsia"/>
        </w:rPr>
        <w:t xml:space="preserve">             </w:t>
      </w:r>
      <m:oMath>
        <m:sSup>
          <m:sSupPr>
            <m:ctrlPr>
              <w:rPr>
                <w:rFonts w:ascii="Cambria Math" w:hAnsi="Cambria Math"/>
              </w:rPr>
            </m:ctrlPr>
          </m:sSupPr>
          <m:e>
            <m:r>
              <m:rPr>
                <m:sty m:val="p"/>
              </m:rPr>
              <w:rPr>
                <w:rFonts w:ascii="Cambria Math" w:hAnsi="Cambria Math"/>
              </w:rPr>
              <m:t>R</m:t>
            </m:r>
          </m:e>
          <m:sup>
            <m:r>
              <m:rPr>
                <m:sty m:val="p"/>
              </m:rPr>
              <w:rPr>
                <w:rFonts w:ascii="Cambria Math" w:hAnsi="Cambria Math"/>
              </w:rPr>
              <m:t>*</m:t>
            </m:r>
          </m:sup>
        </m:sSup>
        <m:r>
          <m:rPr>
            <m:sty m:val="p"/>
          </m:rPr>
          <w:rPr>
            <w:rFonts w:ascii="Cambria Math" w:hAnsi="Cambria Math"/>
          </w:rPr>
          <m:t>=</m:t>
        </m:r>
        <m:sSub>
          <m:sSubPr>
            <m:ctrlPr>
              <w:rPr>
                <w:rFonts w:ascii="Cambria Math" w:hAnsi="Cambria Math"/>
              </w:rPr>
            </m:ctrlPr>
          </m:sSubPr>
          <m:e>
            <m:r>
              <m:rPr>
                <m:sty m:val="p"/>
              </m:rPr>
              <w:rPr>
                <w:rFonts w:ascii="Cambria Math" w:hAnsi="Cambria Math"/>
              </w:rPr>
              <m:t>min</m:t>
            </m:r>
          </m:e>
          <m:sub>
            <m:r>
              <m:rPr>
                <m:sty m:val="p"/>
              </m:rPr>
              <w:rPr>
                <w:rFonts w:ascii="Cambria Math" w:hAnsi="Cambria Math"/>
              </w:rPr>
              <m:t>j</m:t>
            </m:r>
          </m:sub>
        </m:sSub>
        <m:sSub>
          <m:sSubPr>
            <m:ctrlPr>
              <w:rPr>
                <w:rFonts w:ascii="Cambria Math" w:hAnsi="Cambria Math"/>
              </w:rPr>
            </m:ctrlPr>
          </m:sSubPr>
          <m:e>
            <m:r>
              <m:rPr>
                <m:sty m:val="p"/>
              </m:rPr>
              <w:rPr>
                <w:rFonts w:ascii="Cambria Math" w:hAnsi="Cambria Math"/>
              </w:rPr>
              <m:t>R</m:t>
            </m:r>
          </m:e>
          <m:sub>
            <m:r>
              <m:rPr>
                <m:sty m:val="p"/>
              </m:rPr>
              <w:rPr>
                <w:rFonts w:ascii="Cambria Math" w:hAnsi="Cambria Math"/>
              </w:rPr>
              <m:t>j</m:t>
            </m:r>
          </m:sub>
        </m:sSub>
      </m:oMath>
      <w:r w:rsidRPr="0078159D">
        <w:rPr>
          <w:rFonts w:eastAsiaTheme="minorEastAsia"/>
        </w:rPr>
        <w:t xml:space="preserve"> , </w:t>
      </w:r>
      <m:oMath>
        <m:sSup>
          <m:sSupPr>
            <m:ctrlPr>
              <w:rPr>
                <w:rFonts w:ascii="Cambria Math" w:hAnsi="Cambria Math"/>
              </w:rPr>
            </m:ctrlPr>
          </m:sSupPr>
          <m:e>
            <m:r>
              <m:rPr>
                <m:sty m:val="p"/>
              </m:rPr>
              <w:rPr>
                <w:rFonts w:ascii="Cambria Math" w:hAnsi="Cambria Math"/>
              </w:rPr>
              <m:t>R</m:t>
            </m:r>
          </m:e>
          <m:sup>
            <m:r>
              <m:rPr>
                <m:sty m:val="p"/>
              </m:rPr>
              <w:rPr>
                <w:rFonts w:ascii="Cambria Math" w:hAnsi="Cambria Math"/>
              </w:rPr>
              <m:t>*</m:t>
            </m:r>
          </m:sup>
        </m:sSup>
        <m:r>
          <m:rPr>
            <m:sty m:val="p"/>
          </m:rPr>
          <w:rPr>
            <w:rFonts w:ascii="Cambria Math" w:hAnsi="Cambria Math"/>
          </w:rPr>
          <m:t>=</m:t>
        </m:r>
        <m:sSub>
          <m:sSubPr>
            <m:ctrlPr>
              <w:rPr>
                <w:rFonts w:ascii="Cambria Math" w:hAnsi="Cambria Math"/>
              </w:rPr>
            </m:ctrlPr>
          </m:sSubPr>
          <m:e>
            <m:r>
              <m:rPr>
                <m:sty m:val="p"/>
              </m:rPr>
              <w:rPr>
                <w:rFonts w:ascii="Cambria Math" w:hAnsi="Cambria Math"/>
              </w:rPr>
              <m:t>max</m:t>
            </m:r>
          </m:e>
          <m:sub>
            <m:r>
              <m:rPr>
                <m:sty m:val="p"/>
              </m:rPr>
              <w:rPr>
                <w:rFonts w:ascii="Cambria Math" w:hAnsi="Cambria Math"/>
              </w:rPr>
              <m:t>j</m:t>
            </m:r>
          </m:sub>
        </m:sSub>
        <m:sSub>
          <m:sSubPr>
            <m:ctrlPr>
              <w:rPr>
                <w:rFonts w:ascii="Cambria Math" w:hAnsi="Cambria Math"/>
              </w:rPr>
            </m:ctrlPr>
          </m:sSubPr>
          <m:e>
            <m:r>
              <m:rPr>
                <m:sty m:val="p"/>
              </m:rPr>
              <w:rPr>
                <w:rFonts w:ascii="Cambria Math" w:hAnsi="Cambria Math"/>
              </w:rPr>
              <m:t>R</m:t>
            </m:r>
          </m:e>
          <m:sub>
            <m:r>
              <m:rPr>
                <m:sty m:val="p"/>
              </m:rPr>
              <w:rPr>
                <w:rFonts w:ascii="Cambria Math" w:hAnsi="Cambria Math"/>
              </w:rPr>
              <m:t>j</m:t>
            </m:r>
          </m:sub>
        </m:sSub>
      </m:oMath>
      <w:r w:rsidRPr="0078159D">
        <w:rPr>
          <w:rFonts w:eastAsiaTheme="minorEastAsia"/>
        </w:rPr>
        <w:t>.</w:t>
      </w:r>
    </w:p>
    <w:p w14:paraId="1DB712E4" w14:textId="77777777" w:rsidR="007B165E" w:rsidRPr="0078159D" w:rsidRDefault="00430CBD">
      <w:pPr>
        <w:pStyle w:val="ListParagraph"/>
        <w:numPr>
          <w:ilvl w:val="0"/>
          <w:numId w:val="1"/>
        </w:numPr>
        <w:spacing w:after="0" w:line="360" w:lineRule="auto"/>
      </w:pPr>
      <w:r w:rsidRPr="0078159D">
        <w:t>The alternatives are ranked</w:t>
      </w:r>
      <w:r w:rsidR="00D82568" w:rsidRPr="0078159D">
        <w:t>, arranged by the va</w:t>
      </w:r>
      <w:r w:rsidR="00FE27A8" w:rsidRPr="0078159D">
        <w:t xml:space="preserve">lues S, R, and Q, in </w:t>
      </w:r>
      <w:r w:rsidR="00D7307D" w:rsidRPr="0078159D">
        <w:rPr>
          <w:color w:val="222222"/>
          <w:shd w:val="clear" w:color="auto" w:fill="FFFFFF"/>
        </w:rPr>
        <w:t>descendent</w:t>
      </w:r>
      <w:r w:rsidR="00D82568" w:rsidRPr="0078159D">
        <w:t xml:space="preserve"> order. The outcomes are</w:t>
      </w:r>
      <w:r w:rsidR="00D82568" w:rsidRPr="0078159D">
        <w:rPr>
          <w:b/>
          <w:bCs/>
        </w:rPr>
        <w:t xml:space="preserve"> </w:t>
      </w:r>
      <w:r w:rsidR="00D82568" w:rsidRPr="0078159D">
        <w:t>three ranking lists</w:t>
      </w:r>
      <w:r w:rsidR="00D82568" w:rsidRPr="0078159D">
        <w:rPr>
          <w:b/>
          <w:bCs/>
        </w:rPr>
        <w:t>.</w:t>
      </w:r>
    </w:p>
    <w:p w14:paraId="135C683B" w14:textId="62B67E1D" w:rsidR="007B165E" w:rsidRDefault="00B46630">
      <w:pPr>
        <w:spacing w:after="0" w:line="360" w:lineRule="auto"/>
      </w:pPr>
      <w:r w:rsidRPr="0078159D">
        <w:t>The best alternative has the minimum value of Q</w:t>
      </w:r>
      <w:r w:rsidR="00D82568" w:rsidRPr="0078159D">
        <w:t>.</w:t>
      </w:r>
      <w:r w:rsidR="00D82568" w:rsidRPr="0078159D">
        <w:fldChar w:fldCharType="begin" w:fldLock="1"/>
      </w:r>
      <w:r w:rsidR="007217B4">
        <w:instrText>ADDIN CSL_CITATION {"citationItems":[{"id":"ITEM-1","itemData":{"DOI":"10.1016/S0377-2217(03)00020-1","ISBN":"8863572674","ISSN":"03772217","abstract":"The multiple criteria decision making (MCDM) methods VIKOR and TOPSIS are based on an aggregating function representing \"closeness to the ideal\", which originated in the compromise programming method. In VIKOR linear normalization and in TOPSIS vector normalization is used to eliminate the units of criterion functions. The VIKOR method of compromise ranking determines a compromise solution, providing a maximum \"group utility\" for the \"majority\" and a minimum of an individual regret for the \"opponent\". The TOPSIS method determines a solution with the shortest distance to the ideal solution and the greatest distance from the negative-ideal solution, but it does not consider the relative importance of these distances. A comparative analysis of these two methods is illustrated with a numerical example, showing their similarity and some differences. © 2003 Elsevier B.V. All rights reserved.","author":[{"dropping-particle":"","family":"Opricovic","given":"Serafim","non-dropping-particle":"","parse-names":false,"suffix":""},{"dropping-particle":"","family":"Tzeng","given":"Gwo Hshiung","non-dropping-particle":"","parse-names":false,"suffix":""}],"container-title":"European Journal of Operational Research","id":"ITEM-1","issue":"2","issued":{"date-parts":[["2004"]]},"page":"445-455","title":"Compromise solution by MCDM methods: A comparative analysis of VIKOR and TOPSIS","type":"article-journal","volume":"156"},"uris":["http://www.mendeley.com/documents/?uuid=3eb8c93d-84d6-4d60-aad1-c54c135d4300"]}],"mendeley":{"formattedCitation":"[13]","plainTextFormattedCitation":"[13]","previouslyFormattedCitation":"[13]"},"properties":{"noteIndex":0},"schema":"https://github.com/citation-style-language/schema/raw/master/csl-citation.json"}</w:instrText>
      </w:r>
      <w:r w:rsidR="00D82568" w:rsidRPr="0078159D">
        <w:fldChar w:fldCharType="separate"/>
      </w:r>
      <w:r w:rsidR="00694A04" w:rsidRPr="00694A04">
        <w:rPr>
          <w:noProof/>
        </w:rPr>
        <w:t>[13]</w:t>
      </w:r>
      <w:r w:rsidR="00D82568" w:rsidRPr="0078159D">
        <w:fldChar w:fldCharType="end"/>
      </w:r>
    </w:p>
    <w:p w14:paraId="12263E21" w14:textId="77777777" w:rsidR="00352955" w:rsidRPr="0078159D" w:rsidRDefault="00352955">
      <w:pPr>
        <w:spacing w:before="240" w:after="0" w:line="360" w:lineRule="auto"/>
        <w:jc w:val="both"/>
      </w:pPr>
    </w:p>
    <w:p w14:paraId="4E5036CC" w14:textId="77777777" w:rsidR="007B165E" w:rsidRPr="0078159D" w:rsidRDefault="00D82568">
      <w:pPr>
        <w:pStyle w:val="Heading3"/>
        <w:rPr>
          <w:rFonts w:cs="Times New Roman"/>
        </w:rPr>
      </w:pPr>
      <w:bookmarkStart w:id="51" w:name="_Toc66569269"/>
      <w:r w:rsidRPr="0078159D">
        <w:rPr>
          <w:rFonts w:cs="Times New Roman"/>
        </w:rPr>
        <w:t>3.2 Machine Learning Algorithms</w:t>
      </w:r>
      <w:bookmarkEnd w:id="51"/>
    </w:p>
    <w:p w14:paraId="76530048" w14:textId="77777777" w:rsidR="007B165E" w:rsidRPr="0078159D" w:rsidRDefault="00D82568">
      <w:pPr>
        <w:pStyle w:val="Heading4"/>
        <w:spacing w:after="240"/>
        <w:rPr>
          <w:rFonts w:cs="Times New Roman"/>
          <w:iCs w:val="0"/>
        </w:rPr>
      </w:pPr>
      <w:bookmarkStart w:id="52" w:name="_Toc66569270"/>
      <w:r w:rsidRPr="0078159D">
        <w:rPr>
          <w:rFonts w:cs="Times New Roman"/>
          <w:iCs w:val="0"/>
        </w:rPr>
        <w:t>3.2.1 Support Vector Machine (SVM)</w:t>
      </w:r>
      <w:bookmarkEnd w:id="52"/>
    </w:p>
    <w:p w14:paraId="693EB1A1" w14:textId="59137E63" w:rsidR="007B165E" w:rsidRPr="0078159D" w:rsidRDefault="00D82568">
      <w:pPr>
        <w:autoSpaceDE w:val="0"/>
        <w:autoSpaceDN w:val="0"/>
        <w:adjustRightInd w:val="0"/>
        <w:spacing w:after="0" w:line="360" w:lineRule="auto"/>
        <w:jc w:val="both"/>
      </w:pPr>
      <w:r w:rsidRPr="0078159D">
        <w:t xml:space="preserve">SVM, a set of interrelated machine learning methods, basically depends on the statical learning theory of Vladimir </w:t>
      </w:r>
      <w:proofErr w:type="spellStart"/>
      <w:r w:rsidRPr="0078159D">
        <w:t>Vapnik</w:t>
      </w:r>
      <w:proofErr w:type="spellEnd"/>
      <w:r w:rsidRPr="0078159D">
        <w:t>. The algorithms utilized for SVMs began developing with more noteworthy processing power accessibility, preparing for various useful applications. The conventional SVM manages two-class issues, yet it tends to be produced for multi-class arrangement. But now SVM deals with multi-class problems. SVM is now a supervised AI method for both regression and classification problems and is generally utilized for classification issues. An SVM classifier takes a set of data as input, which has a place with various classes, manufactures a model that predicts any provided instance has a place with which class. It measures an ideal hyperplane to isolate multiple classes in the data set. The hyperplane is put at the maximum distances from the closest points of a given data set.</w:t>
      </w:r>
      <w:r w:rsidRPr="0078159D">
        <w:fldChar w:fldCharType="begin" w:fldLock="1"/>
      </w:r>
      <w:r w:rsidR="007217B4">
        <w:instrText>ADDIN CSL_CITATION {"citationItems":[{"id":"ITEM-1","itemData":{"DOI":"10.7763/ijmlc.2013.v3.292","ISSN":"20103700","author":[{"dropping-particle":"","family":"Kartal","given":"Hasan Basri","non-dropping-particle":"","parse-names":false,"suffix":""},{"dropping-particle":"","family":"Cebi","given":"Ferhan","non-dropping-particle":"","parse-names":false,"suffix":""}],"container-title":"International Journal of Machine Learning and Computing","id":"ITEM-1","issue":"January 2013","issued":{"date-parts":[["2013"]]},"page":"154-157","title":"Support Vector Machines for Multi-Attribute ABC Analysis","type":"article-journal"},"uris":["http://www.mendeley.com/documents/?uuid=d2107f33-bc9b-4aa3-8dd9-3f0bb9a60518"]}],"mendeley":{"formattedCitation":"[14]","plainTextFormattedCitation":"[14]","previouslyFormattedCitation":"[14]"},"properties":{"noteIndex":0},"schema":"https://github.com/citation-style-language/schema/raw/master/csl-citation.json"}</w:instrText>
      </w:r>
      <w:r w:rsidRPr="0078159D">
        <w:fldChar w:fldCharType="separate"/>
      </w:r>
      <w:r w:rsidR="00694A04" w:rsidRPr="00694A04">
        <w:rPr>
          <w:noProof/>
        </w:rPr>
        <w:t>[14]</w:t>
      </w:r>
      <w:r w:rsidRPr="0078159D">
        <w:fldChar w:fldCharType="end"/>
      </w:r>
    </w:p>
    <w:p w14:paraId="253167D9" w14:textId="77777777" w:rsidR="007B165E" w:rsidRPr="0078159D" w:rsidRDefault="00D82568">
      <w:pPr>
        <w:autoSpaceDE w:val="0"/>
        <w:autoSpaceDN w:val="0"/>
        <w:adjustRightInd w:val="0"/>
        <w:spacing w:after="0" w:line="360" w:lineRule="auto"/>
        <w:jc w:val="both"/>
      </w:pPr>
      <w:r w:rsidRPr="0078159D">
        <w:t>An SVM model proposes the training models into isolated classes in a mapped space as specific points. By utilizing Lagrange multipliers, identifying the hyperplane needs to tackle a quadratic optimization problem in that space. Those hyperplane determining points are called Support Vectors. In this way, the vectors are essential components to train the classifying algorithm. It decides an optimal hyperplane to isolate various classes in a data set.</w:t>
      </w:r>
    </w:p>
    <w:p w14:paraId="7369BB0F" w14:textId="019BAF49" w:rsidR="007B165E" w:rsidRPr="0078159D" w:rsidRDefault="00D82568">
      <w:pPr>
        <w:spacing w:after="0" w:line="360" w:lineRule="auto"/>
      </w:pPr>
      <w:r w:rsidRPr="0078159D">
        <w:t>The conditions for the SVM classifications are</w:t>
      </w:r>
      <w:r w:rsidR="00B86863">
        <w:t xml:space="preserve"> represented by the equation (10) &amp; (11),</w:t>
      </w:r>
    </w:p>
    <w:tbl>
      <w:tblPr>
        <w:tblW w:w="0" w:type="auto"/>
        <w:tblLook w:val="04A0" w:firstRow="1" w:lastRow="0" w:firstColumn="1" w:lastColumn="0" w:noHBand="0" w:noVBand="1"/>
      </w:tblPr>
      <w:tblGrid>
        <w:gridCol w:w="7971"/>
        <w:gridCol w:w="1055"/>
      </w:tblGrid>
      <w:tr w:rsidR="007B165E" w:rsidRPr="0078159D" w14:paraId="0272544B" w14:textId="77777777">
        <w:tc>
          <w:tcPr>
            <w:tcW w:w="8275" w:type="dxa"/>
          </w:tcPr>
          <w:p w14:paraId="3A3A1660" w14:textId="6CFBF304" w:rsidR="007B165E" w:rsidRPr="0078159D" w:rsidRDefault="0078159D">
            <w:pPr>
              <w:spacing w:before="160" w:after="0" w:line="360" w:lineRule="auto"/>
              <w:jc w:val="center"/>
              <w:rPr>
                <w:rFonts w:eastAsiaTheme="minorEastAsia"/>
              </w:rPr>
            </w:pPr>
            <m:oMathPara>
              <m:oMath>
                <m:r>
                  <m:rPr>
                    <m:sty m:val="p"/>
                  </m:rPr>
                  <w:rPr>
                    <w:rFonts w:ascii="Cambria Math" w:hAnsi="Cambria Math"/>
                  </w:rPr>
                  <m:t>w</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 xml:space="preserve">+b≥+1  for </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r>
                  <m:rPr>
                    <m:sty m:val="p"/>
                  </m:rPr>
                  <w:rPr>
                    <w:rFonts w:ascii="Cambria Math" w:hAnsi="Cambria Math"/>
                  </w:rPr>
                  <m:t>=+1</m:t>
                </m:r>
              </m:oMath>
            </m:oMathPara>
          </w:p>
        </w:tc>
        <w:tc>
          <w:tcPr>
            <w:tcW w:w="1075" w:type="dxa"/>
          </w:tcPr>
          <w:p w14:paraId="61793851" w14:textId="77777777" w:rsidR="007B165E" w:rsidRPr="0078159D" w:rsidRDefault="00D82568">
            <w:pPr>
              <w:spacing w:before="160" w:after="0" w:line="360" w:lineRule="auto"/>
              <w:jc w:val="center"/>
            </w:pPr>
            <w:r w:rsidRPr="0078159D">
              <w:t>(10)</w:t>
            </w:r>
          </w:p>
        </w:tc>
      </w:tr>
      <w:tr w:rsidR="007B165E" w:rsidRPr="0078159D" w14:paraId="01320A60" w14:textId="77777777">
        <w:tc>
          <w:tcPr>
            <w:tcW w:w="8275" w:type="dxa"/>
          </w:tcPr>
          <w:p w14:paraId="7718850E" w14:textId="4B28FFF3" w:rsidR="007B165E" w:rsidRPr="0078159D" w:rsidRDefault="0078159D">
            <w:pPr>
              <w:spacing w:before="160" w:after="0" w:line="360" w:lineRule="auto"/>
              <w:jc w:val="center"/>
            </w:pPr>
            <m:oMathPara>
              <m:oMath>
                <m:r>
                  <m:rPr>
                    <m:sty m:val="p"/>
                  </m:rPr>
                  <w:rPr>
                    <w:rFonts w:ascii="Cambria Math" w:hAnsi="Cambria Math"/>
                  </w:rPr>
                  <m:t>w</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 xml:space="preserve">+b≤-1  for </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r>
                  <m:rPr>
                    <m:sty m:val="p"/>
                  </m:rPr>
                  <w:rPr>
                    <w:rFonts w:ascii="Cambria Math" w:hAnsi="Cambria Math"/>
                  </w:rPr>
                  <m:t>=-1</m:t>
                </m:r>
              </m:oMath>
            </m:oMathPara>
          </w:p>
        </w:tc>
        <w:tc>
          <w:tcPr>
            <w:tcW w:w="1075" w:type="dxa"/>
          </w:tcPr>
          <w:p w14:paraId="02B552B1" w14:textId="77777777" w:rsidR="007B165E" w:rsidRPr="0078159D" w:rsidRDefault="00D82568">
            <w:pPr>
              <w:spacing w:before="160" w:after="0" w:line="360" w:lineRule="auto"/>
              <w:jc w:val="center"/>
            </w:pPr>
            <w:r w:rsidRPr="0078159D">
              <w:t>(11)</w:t>
            </w:r>
          </w:p>
        </w:tc>
      </w:tr>
    </w:tbl>
    <w:p w14:paraId="77C4AF95" w14:textId="77777777" w:rsidR="007B165E" w:rsidRPr="0078159D" w:rsidRDefault="00D82568">
      <w:pPr>
        <w:spacing w:before="160" w:after="0" w:line="360" w:lineRule="auto"/>
        <w:rPr>
          <w:rFonts w:eastAsiaTheme="minorEastAsia"/>
        </w:rPr>
      </w:pPr>
      <w:proofErr w:type="gramStart"/>
      <w:r w:rsidRPr="0078159D">
        <w:rPr>
          <w:rFonts w:eastAsiaTheme="minorEastAsia"/>
        </w:rPr>
        <w:t>Where</w:t>
      </w:r>
      <w:proofErr w:type="gramEnd"/>
      <w:r w:rsidRPr="0078159D">
        <w:rPr>
          <w:rFonts w:eastAsiaTheme="minorEastAsia"/>
        </w:rPr>
        <w:t xml:space="preserve">, </w:t>
      </w:r>
    </w:p>
    <w:tbl>
      <w:tblPr>
        <w:tblW w:w="0" w:type="auto"/>
        <w:tblLook w:val="04A0" w:firstRow="1" w:lastRow="0" w:firstColumn="1" w:lastColumn="0" w:noHBand="0" w:noVBand="1"/>
      </w:tblPr>
      <w:tblGrid>
        <w:gridCol w:w="4513"/>
        <w:gridCol w:w="4513"/>
      </w:tblGrid>
      <w:tr w:rsidR="007B165E" w:rsidRPr="0078159D" w14:paraId="3B2F9D22" w14:textId="77777777">
        <w:tc>
          <w:tcPr>
            <w:tcW w:w="4675" w:type="dxa"/>
          </w:tcPr>
          <w:p w14:paraId="4F90EC7F" w14:textId="62A15359" w:rsidR="007B165E" w:rsidRPr="0078159D" w:rsidRDefault="006F101E">
            <w:pPr>
              <w:spacing w:before="160" w:after="0" w:line="360" w:lineRule="auto"/>
              <w:rPr>
                <w:rFonts w:eastAsiaTheme="minorEastAsia"/>
              </w:rPr>
            </w:pP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oMath>
            <w:r w:rsidR="00D82568" w:rsidRPr="0078159D">
              <w:rPr>
                <w:rFonts w:eastAsiaTheme="minorEastAsia"/>
              </w:rPr>
              <w:t xml:space="preserve"> is the feature of the ith example</w:t>
            </w:r>
          </w:p>
        </w:tc>
        <w:tc>
          <w:tcPr>
            <w:tcW w:w="4675" w:type="dxa"/>
          </w:tcPr>
          <w:p w14:paraId="05CD973C" w14:textId="16A0B784" w:rsidR="007B165E" w:rsidRPr="0078159D" w:rsidRDefault="006F101E">
            <w:pPr>
              <w:spacing w:before="160" w:after="0" w:line="360" w:lineRule="auto"/>
              <w:rPr>
                <w:rFonts w:eastAsiaTheme="minorEastAsia"/>
              </w:rPr>
            </w:pPr>
            <m:oMath>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oMath>
            <w:r w:rsidR="00D82568" w:rsidRPr="0078159D">
              <w:rPr>
                <w:rFonts w:eastAsiaTheme="minorEastAsia"/>
              </w:rPr>
              <w:t xml:space="preserve"> is the binary output of the </w:t>
            </w:r>
            <m:oMath>
              <m:r>
                <m:rPr>
                  <m:sty m:val="p"/>
                </m:rPr>
                <w:rPr>
                  <w:rFonts w:ascii="Cambria Math" w:hAnsi="Cambria Math"/>
                </w:rPr>
                <m:t>i</m:t>
              </m:r>
            </m:oMath>
            <w:r w:rsidR="00D82568" w:rsidRPr="0078159D">
              <w:rPr>
                <w:rFonts w:eastAsiaTheme="minorEastAsia"/>
              </w:rPr>
              <w:t>th example</w:t>
            </w:r>
          </w:p>
        </w:tc>
      </w:tr>
      <w:tr w:rsidR="007B165E" w:rsidRPr="0078159D" w14:paraId="6F762696" w14:textId="77777777">
        <w:tc>
          <w:tcPr>
            <w:tcW w:w="4675" w:type="dxa"/>
          </w:tcPr>
          <w:p w14:paraId="2CABEE01" w14:textId="40BAFA7D" w:rsidR="007B165E" w:rsidRPr="0078159D" w:rsidRDefault="0078159D">
            <w:pPr>
              <w:spacing w:before="160" w:after="0" w:line="360" w:lineRule="auto"/>
              <w:rPr>
                <w:rFonts w:eastAsiaTheme="minorEastAsia"/>
              </w:rPr>
            </w:pPr>
            <m:oMath>
              <m:r>
                <m:rPr>
                  <m:sty m:val="p"/>
                </m:rPr>
                <w:rPr>
                  <w:rFonts w:ascii="Cambria Math" w:hAnsi="Cambria Math"/>
                </w:rPr>
                <m:t>w</m:t>
              </m:r>
            </m:oMath>
            <w:r w:rsidR="00D82568" w:rsidRPr="0078159D">
              <w:rPr>
                <w:rFonts w:eastAsiaTheme="minorEastAsia"/>
              </w:rPr>
              <w:t xml:space="preserve"> is the given weight</w:t>
            </w:r>
          </w:p>
        </w:tc>
        <w:tc>
          <w:tcPr>
            <w:tcW w:w="4675" w:type="dxa"/>
          </w:tcPr>
          <w:p w14:paraId="5AD66F3C" w14:textId="7D043149" w:rsidR="007B165E" w:rsidRPr="0078159D" w:rsidRDefault="0078159D">
            <w:pPr>
              <w:spacing w:before="160" w:after="0" w:line="360" w:lineRule="auto"/>
              <w:rPr>
                <w:rFonts w:eastAsiaTheme="minorEastAsia"/>
              </w:rPr>
            </w:pPr>
            <m:oMath>
              <m:r>
                <m:rPr>
                  <m:sty m:val="p"/>
                </m:rPr>
                <w:rPr>
                  <w:rFonts w:ascii="Cambria Math" w:hAnsi="Cambria Math"/>
                </w:rPr>
                <m:t xml:space="preserve">b </m:t>
              </m:r>
            </m:oMath>
            <w:r w:rsidR="00D82568" w:rsidRPr="0078159D">
              <w:rPr>
                <w:rFonts w:eastAsiaTheme="minorEastAsia"/>
              </w:rPr>
              <w:t>is the bias</w:t>
            </w:r>
          </w:p>
        </w:tc>
      </w:tr>
    </w:tbl>
    <w:p w14:paraId="22B347DF" w14:textId="77777777" w:rsidR="007B165E" w:rsidRPr="0078159D" w:rsidRDefault="007B165E">
      <w:pPr>
        <w:spacing w:after="0" w:line="360" w:lineRule="auto"/>
        <w:rPr>
          <w:rFonts w:eastAsiaTheme="minorEastAsia"/>
        </w:rPr>
      </w:pPr>
    </w:p>
    <w:p w14:paraId="52D907C2" w14:textId="77777777" w:rsidR="007B165E" w:rsidRPr="0078159D" w:rsidRDefault="00D82568">
      <w:pPr>
        <w:spacing w:after="0" w:line="360" w:lineRule="auto"/>
        <w:jc w:val="center"/>
        <w:rPr>
          <w:b/>
          <w:bCs/>
          <w:sz w:val="32"/>
          <w:szCs w:val="32"/>
          <w:u w:val="double"/>
        </w:rPr>
      </w:pPr>
      <w:r w:rsidRPr="0078159D">
        <w:rPr>
          <w:noProof/>
        </w:rPr>
        <w:drawing>
          <wp:inline distT="0" distB="0" distL="0" distR="0" wp14:anchorId="407DA1A7" wp14:editId="2EAF4FA6">
            <wp:extent cx="3079115" cy="2661920"/>
            <wp:effectExtent l="0" t="0" r="6985" b="508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58411" cy="2730810"/>
                    </a:xfrm>
                    <a:prstGeom prst="rect">
                      <a:avLst/>
                    </a:prstGeom>
                    <a:ln>
                      <a:noFill/>
                    </a:ln>
                  </pic:spPr>
                </pic:pic>
              </a:graphicData>
            </a:graphic>
          </wp:inline>
        </w:drawing>
      </w:r>
    </w:p>
    <w:p w14:paraId="6B0B7DD5" w14:textId="77777777" w:rsidR="007B165E" w:rsidRPr="0078159D" w:rsidRDefault="00D82568">
      <w:pPr>
        <w:pStyle w:val="Heading6"/>
        <w:spacing w:after="0"/>
        <w:rPr>
          <w:rFonts w:cs="Times New Roman"/>
        </w:rPr>
      </w:pPr>
      <w:bookmarkStart w:id="53" w:name="_Toc53416231"/>
      <w:bookmarkStart w:id="54" w:name="_Toc53416119"/>
      <w:bookmarkStart w:id="55" w:name="_Toc53416058"/>
      <w:bookmarkStart w:id="56" w:name="_Toc53669620"/>
      <w:bookmarkStart w:id="57" w:name="_Toc53676217"/>
      <w:bookmarkStart w:id="58" w:name="_Toc54037077"/>
      <w:bookmarkStart w:id="59" w:name="_Toc54037422"/>
      <w:bookmarkStart w:id="60" w:name="_Toc66014070"/>
      <w:bookmarkStart w:id="61" w:name="_Toc66014309"/>
      <w:bookmarkStart w:id="62" w:name="_Toc66141768"/>
      <w:bookmarkStart w:id="63" w:name="_Toc66475150"/>
      <w:bookmarkStart w:id="64" w:name="_Toc66569224"/>
      <w:bookmarkStart w:id="65" w:name="_Toc66569271"/>
      <w:r w:rsidRPr="0078159D">
        <w:rPr>
          <w:rFonts w:cs="Times New Roman"/>
        </w:rPr>
        <w:t>Figure 3.2: Maximum-margin hyperplane and margins for an SVM</w:t>
      </w:r>
      <w:bookmarkEnd w:id="53"/>
      <w:bookmarkEnd w:id="54"/>
      <w:bookmarkEnd w:id="55"/>
      <w:bookmarkEnd w:id="56"/>
      <w:bookmarkEnd w:id="57"/>
      <w:bookmarkEnd w:id="58"/>
      <w:bookmarkEnd w:id="59"/>
      <w:bookmarkEnd w:id="60"/>
      <w:bookmarkEnd w:id="61"/>
      <w:bookmarkEnd w:id="62"/>
      <w:bookmarkEnd w:id="63"/>
      <w:bookmarkEnd w:id="64"/>
      <w:bookmarkEnd w:id="65"/>
    </w:p>
    <w:p w14:paraId="32E744D9" w14:textId="27B2470E" w:rsidR="007B165E" w:rsidRPr="0078159D" w:rsidRDefault="00D82568">
      <w:pPr>
        <w:spacing w:before="240" w:after="0" w:line="360" w:lineRule="auto"/>
        <w:jc w:val="both"/>
      </w:pPr>
      <w:r w:rsidRPr="0078159D">
        <w:t>On the off chance that these conditions in (10) and (11) are considered for each set of (</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oMath>
      <w:r w:rsidRPr="0078159D">
        <w:t xml:space="preserve">, </w:t>
      </w:r>
      <m:oMath>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oMath>
      <w:r w:rsidRPr="0078159D">
        <w:t xml:space="preserve">) while </w:t>
      </w:r>
      <m:oMath>
        <m:r>
          <m:rPr>
            <m:sty m:val="p"/>
          </m:rPr>
          <w:rPr>
            <w:rFonts w:ascii="Cambria Math" w:hAnsi="Cambria Math"/>
          </w:rPr>
          <m:t>i</m:t>
        </m:r>
      </m:oMath>
      <w:r w:rsidRPr="0078159D">
        <w:t xml:space="preserve"> =1, 2… m, we can frame it as in (12)</w:t>
      </w:r>
    </w:p>
    <w:tbl>
      <w:tblPr>
        <w:tblW w:w="0" w:type="auto"/>
        <w:tblLook w:val="04A0" w:firstRow="1" w:lastRow="0" w:firstColumn="1" w:lastColumn="0" w:noHBand="0" w:noVBand="1"/>
      </w:tblPr>
      <w:tblGrid>
        <w:gridCol w:w="8144"/>
        <w:gridCol w:w="882"/>
      </w:tblGrid>
      <w:tr w:rsidR="007B165E" w:rsidRPr="0078159D" w14:paraId="7B41E9D1" w14:textId="77777777">
        <w:tc>
          <w:tcPr>
            <w:tcW w:w="8455" w:type="dxa"/>
          </w:tcPr>
          <w:p w14:paraId="6D490508" w14:textId="711C372D" w:rsidR="007B165E" w:rsidRPr="0078159D" w:rsidRDefault="006F101E">
            <w:pPr>
              <w:spacing w:before="240" w:after="0" w:line="360" w:lineRule="auto"/>
            </w:pPr>
            <m:oMathPara>
              <m:oMath>
                <m:sSubSup>
                  <m:sSubSupPr>
                    <m:ctrlPr>
                      <w:rPr>
                        <w:rFonts w:ascii="Cambria Math" w:hAnsi="Cambria Math"/>
                      </w:rPr>
                    </m:ctrlPr>
                  </m:sSubSupPr>
                  <m:e>
                    <m:d>
                      <m:dPr>
                        <m:begChr m:val="{"/>
                        <m:endChr m:val="}"/>
                        <m:ctrlPr>
                          <w:rPr>
                            <w:rFonts w:ascii="Cambria Math" w:hAnsi="Cambria Math"/>
                          </w:rPr>
                        </m:ctrlPr>
                      </m:dPr>
                      <m:e>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eastAsiaTheme="minorEastAsia" w:hAnsi="Cambria Math"/>
                              </w:rPr>
                              <m:t xml:space="preserve">, </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e>
                        </m:d>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eastAsiaTheme="minorEastAsia" w:hAnsi="Cambria Math"/>
                          </w:rPr>
                          <m:t xml:space="preserve"> ∈</m:t>
                        </m:r>
                        <m:sSup>
                          <m:sSupPr>
                            <m:ctrlPr>
                              <w:rPr>
                                <w:rFonts w:ascii="Cambria Math" w:eastAsiaTheme="minorEastAsia" w:hAnsi="Cambria Math"/>
                              </w:rPr>
                            </m:ctrlPr>
                          </m:sSupPr>
                          <m:e>
                            <m:r>
                              <m:rPr>
                                <m:sty m:val="p"/>
                              </m:rPr>
                              <w:rPr>
                                <w:rFonts w:ascii="Cambria Math" w:eastAsiaTheme="minorEastAsia" w:hAnsi="Cambria Math"/>
                              </w:rPr>
                              <m:t>R</m:t>
                            </m:r>
                          </m:e>
                          <m:sup>
                            <m:r>
                              <m:rPr>
                                <m:sty m:val="p"/>
                              </m:rPr>
                              <w:rPr>
                                <w:rFonts w:ascii="Cambria Math" w:eastAsiaTheme="minorEastAsia" w:hAnsi="Cambria Math"/>
                              </w:rPr>
                              <m:t>N</m:t>
                            </m:r>
                          </m:sup>
                        </m:sSup>
                        <m:r>
                          <m:rPr>
                            <m:sty m:val="p"/>
                          </m:rPr>
                          <w:rPr>
                            <w:rFonts w:ascii="Cambria Math" w:eastAsiaTheme="minorEastAsia" w:hAnsi="Cambria Math"/>
                          </w:rPr>
                          <m:t>,</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r>
                          <m:rPr>
                            <m:sty m:val="p"/>
                          </m:rPr>
                          <w:rPr>
                            <w:rFonts w:ascii="Cambria Math" w:eastAsiaTheme="minorEastAsia" w:hAnsi="Cambria Math"/>
                          </w:rPr>
                          <m:t>∈</m:t>
                        </m:r>
                        <m:d>
                          <m:dPr>
                            <m:begChr m:val="{"/>
                            <m:endChr m:val="}"/>
                            <m:ctrlPr>
                              <w:rPr>
                                <w:rFonts w:ascii="Cambria Math" w:eastAsiaTheme="minorEastAsia" w:hAnsi="Cambria Math"/>
                              </w:rPr>
                            </m:ctrlPr>
                          </m:dPr>
                          <m:e>
                            <m:r>
                              <m:rPr>
                                <m:sty m:val="p"/>
                              </m:rPr>
                              <w:rPr>
                                <w:rFonts w:ascii="Cambria Math" w:eastAsiaTheme="minorEastAsia" w:hAnsi="Cambria Math"/>
                              </w:rPr>
                              <m:t>-1,1</m:t>
                            </m:r>
                          </m:e>
                        </m:d>
                        <m:r>
                          <m:rPr>
                            <m:sty m:val="p"/>
                          </m:rPr>
                          <w:rPr>
                            <w:rFonts w:ascii="Cambria Math" w:eastAsiaTheme="minorEastAsia" w:hAnsi="Cambria Math"/>
                          </w:rPr>
                          <m:t xml:space="preserve"> </m:t>
                        </m:r>
                      </m:e>
                    </m:d>
                  </m:e>
                  <m:sub>
                    <m:r>
                      <m:rPr>
                        <m:sty m:val="p"/>
                      </m:rPr>
                      <w:rPr>
                        <w:rFonts w:ascii="Cambria Math" w:hAnsi="Cambria Math"/>
                      </w:rPr>
                      <m:t>i=1</m:t>
                    </m:r>
                  </m:sub>
                  <m:sup>
                    <m:r>
                      <m:rPr>
                        <m:sty m:val="p"/>
                      </m:rPr>
                      <w:rPr>
                        <w:rFonts w:ascii="Cambria Math" w:hAnsi="Cambria Math"/>
                      </w:rPr>
                      <m:t>m</m:t>
                    </m:r>
                  </m:sup>
                </m:sSubSup>
              </m:oMath>
            </m:oMathPara>
          </w:p>
        </w:tc>
        <w:tc>
          <w:tcPr>
            <w:tcW w:w="895" w:type="dxa"/>
          </w:tcPr>
          <w:p w14:paraId="2552F9B2" w14:textId="77777777" w:rsidR="007B165E" w:rsidRPr="0078159D" w:rsidRDefault="00D82568">
            <w:pPr>
              <w:spacing w:before="240" w:after="0" w:line="360" w:lineRule="auto"/>
              <w:jc w:val="center"/>
            </w:pPr>
            <w:r w:rsidRPr="0078159D">
              <w:t>(12)</w:t>
            </w:r>
          </w:p>
        </w:tc>
      </w:tr>
    </w:tbl>
    <w:p w14:paraId="2AB3F40F" w14:textId="041AF1AA" w:rsidR="007B165E" w:rsidRPr="0078159D" w:rsidRDefault="00D82568">
      <w:pPr>
        <w:spacing w:before="240" w:after="0" w:line="360" w:lineRule="auto"/>
        <w:jc w:val="both"/>
      </w:pPr>
      <w:r w:rsidRPr="0078159D">
        <w:t xml:space="preserve">So as to decide the hyperplane, which was set up as a long way from the support vectors as could reasonably be expected, the margin expected to be maximized. Hence maximization of the margin is proportional to the depreciation of </w:t>
      </w:r>
      <m:oMath>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w</m:t>
            </m:r>
          </m:e>
        </m:d>
        <m:r>
          <m:rPr>
            <m:sty m:val="p"/>
          </m:rPr>
          <w:rPr>
            <w:rFonts w:ascii="Cambria Math" w:hAnsi="Cambria Math"/>
          </w:rPr>
          <m:t>|</m:t>
        </m:r>
      </m:oMath>
      <w:r w:rsidRPr="0078159D">
        <w:t xml:space="preserve">. We may get the least </w:t>
      </w:r>
      <m:oMath>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w</m:t>
            </m:r>
          </m:e>
        </m:d>
        <m:r>
          <m:rPr>
            <m:sty m:val="p"/>
          </m:rPr>
          <w:rPr>
            <w:rFonts w:ascii="Cambria Math" w:hAnsi="Cambria Math"/>
          </w:rPr>
          <m:t>|</m:t>
        </m:r>
      </m:oMath>
      <w:r w:rsidRPr="0078159D">
        <w:t xml:space="preserve"> by quadratic programming, as demonstrated </w:t>
      </w:r>
      <w:r w:rsidR="00630D4C">
        <w:t>in equation (13) &amp; (14)</w:t>
      </w:r>
      <w:r w:rsidRPr="0078159D">
        <w:t>,</w:t>
      </w:r>
    </w:p>
    <w:tbl>
      <w:tblPr>
        <w:tblW w:w="0" w:type="auto"/>
        <w:tblLook w:val="04A0" w:firstRow="1" w:lastRow="0" w:firstColumn="1" w:lastColumn="0" w:noHBand="0" w:noVBand="1"/>
      </w:tblPr>
      <w:tblGrid>
        <w:gridCol w:w="8057"/>
        <w:gridCol w:w="969"/>
      </w:tblGrid>
      <w:tr w:rsidR="007B165E" w:rsidRPr="0078159D" w14:paraId="5649D2B6" w14:textId="77777777">
        <w:tc>
          <w:tcPr>
            <w:tcW w:w="8365" w:type="dxa"/>
          </w:tcPr>
          <w:p w14:paraId="54A6A41D" w14:textId="59FB27E5" w:rsidR="007B165E" w:rsidRPr="0078159D" w:rsidRDefault="0078159D">
            <w:pPr>
              <w:spacing w:before="240" w:after="0" w:line="360" w:lineRule="auto"/>
              <w:jc w:val="both"/>
            </w:pPr>
            <m:oMathPara>
              <m:oMath>
                <m:r>
                  <m:rPr>
                    <m:sty m:val="p"/>
                  </m:rPr>
                  <w:rPr>
                    <w:rFonts w:ascii="Cambria Math" w:hAnsi="Cambria Math"/>
                  </w:rPr>
                  <m:t>min</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r>
                      <m:rPr>
                        <m:sty m:val="p"/>
                      </m:rPr>
                      <w:rPr>
                        <w:rFonts w:ascii="Cambria Math" w:hAnsi="Cambria Math"/>
                      </w:rPr>
                      <m:t>w</m:t>
                    </m:r>
                  </m:e>
                  <m:sup>
                    <m:r>
                      <m:rPr>
                        <m:sty m:val="p"/>
                      </m:rPr>
                      <w:rPr>
                        <w:rFonts w:ascii="Cambria Math" w:hAnsi="Cambria Math"/>
                      </w:rPr>
                      <m:t>T</m:t>
                    </m:r>
                  </m:sup>
                </m:sSup>
                <m:r>
                  <m:rPr>
                    <m:sty m:val="p"/>
                  </m:rPr>
                  <w:rPr>
                    <w:rFonts w:ascii="Cambria Math" w:hAnsi="Cambria Math"/>
                  </w:rPr>
                  <m:t>w</m:t>
                </m:r>
              </m:oMath>
            </m:oMathPara>
          </w:p>
        </w:tc>
        <w:tc>
          <w:tcPr>
            <w:tcW w:w="985" w:type="dxa"/>
          </w:tcPr>
          <w:p w14:paraId="17F2BD03" w14:textId="77777777" w:rsidR="007B165E" w:rsidRPr="0078159D" w:rsidRDefault="00D82568">
            <w:pPr>
              <w:spacing w:before="240" w:after="0" w:line="360" w:lineRule="auto"/>
              <w:jc w:val="center"/>
            </w:pPr>
            <w:r w:rsidRPr="0078159D">
              <w:t>(13)</w:t>
            </w:r>
          </w:p>
        </w:tc>
      </w:tr>
      <w:tr w:rsidR="007B165E" w:rsidRPr="0078159D" w14:paraId="1ACFB9F3" w14:textId="77777777">
        <w:tc>
          <w:tcPr>
            <w:tcW w:w="8365" w:type="dxa"/>
          </w:tcPr>
          <w:p w14:paraId="692579EA" w14:textId="39AA6AA1" w:rsidR="007B165E" w:rsidRPr="0078159D" w:rsidRDefault="00D82568">
            <w:pPr>
              <w:spacing w:before="240" w:after="0" w:line="360" w:lineRule="auto"/>
              <w:jc w:val="center"/>
            </w:pPr>
            <w:r w:rsidRPr="0078159D">
              <w:t xml:space="preserve">Subject to    </w:t>
            </w:r>
            <m:oMath>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d>
                <m:dPr>
                  <m:ctrlPr>
                    <w:rPr>
                      <w:rFonts w:ascii="Cambria Math" w:hAnsi="Cambria Math"/>
                    </w:rPr>
                  </m:ctrlPr>
                </m:dPr>
                <m:e>
                  <m:sSup>
                    <m:sSupPr>
                      <m:ctrlPr>
                        <w:rPr>
                          <w:rFonts w:ascii="Cambria Math" w:hAnsi="Cambria Math"/>
                        </w:rPr>
                      </m:ctrlPr>
                    </m:sSupPr>
                    <m:e>
                      <m:r>
                        <m:rPr>
                          <m:sty m:val="p"/>
                        </m:rPr>
                        <w:rPr>
                          <w:rFonts w:ascii="Cambria Math" w:hAnsi="Cambria Math"/>
                        </w:rPr>
                        <m:t>w</m:t>
                      </m:r>
                    </m:e>
                    <m:sup>
                      <m:r>
                        <m:rPr>
                          <m:sty m:val="p"/>
                        </m:rPr>
                        <w:rPr>
                          <w:rFonts w:ascii="Cambria Math" w:hAnsi="Cambria Math"/>
                        </w:rPr>
                        <m:t>T</m:t>
                      </m:r>
                    </m:sup>
                  </m:sSup>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+b</m:t>
                  </m:r>
                </m:e>
              </m:d>
              <m:r>
                <m:rPr>
                  <m:sty m:val="p"/>
                </m:rPr>
                <w:rPr>
                  <w:rFonts w:ascii="Cambria Math" w:hAnsi="Cambria Math"/>
                </w:rPr>
                <m:t xml:space="preserve">≥1    </m:t>
              </m:r>
            </m:oMath>
            <w:r w:rsidRPr="0078159D">
              <w:rPr>
                <w:rFonts w:eastAsiaTheme="minorEastAsia"/>
              </w:rPr>
              <w:t>and</w:t>
            </w:r>
            <m:oMath>
              <m:r>
                <m:rPr>
                  <m:sty m:val="p"/>
                </m:rPr>
                <w:rPr>
                  <w:rFonts w:ascii="Cambria Math" w:hAnsi="Cambria Math"/>
                </w:rPr>
                <m:t xml:space="preserve"> i</m:t>
              </m:r>
            </m:oMath>
            <w:r w:rsidRPr="0078159D">
              <w:rPr>
                <w:rFonts w:eastAsiaTheme="minorEastAsia"/>
              </w:rPr>
              <w:t xml:space="preserve"> =1, 2..., m</w:t>
            </w:r>
          </w:p>
        </w:tc>
        <w:tc>
          <w:tcPr>
            <w:tcW w:w="985" w:type="dxa"/>
          </w:tcPr>
          <w:p w14:paraId="5DC2F221" w14:textId="77777777" w:rsidR="007B165E" w:rsidRPr="0078159D" w:rsidRDefault="00D82568">
            <w:pPr>
              <w:spacing w:before="240" w:after="0" w:line="360" w:lineRule="auto"/>
              <w:jc w:val="center"/>
            </w:pPr>
            <w:r w:rsidRPr="0078159D">
              <w:t>(14)</w:t>
            </w:r>
          </w:p>
        </w:tc>
      </w:tr>
    </w:tbl>
    <w:p w14:paraId="2E1D7093" w14:textId="6DE2F913" w:rsidR="007B165E" w:rsidRPr="0078159D" w:rsidRDefault="00D82568">
      <w:pPr>
        <w:spacing w:before="240" w:after="0" w:line="360" w:lineRule="auto"/>
        <w:jc w:val="both"/>
      </w:pPr>
      <w:r w:rsidRPr="0078159D">
        <w:t xml:space="preserve">Presenting Lagrange multipliers utilizing the </w:t>
      </w:r>
      <w:proofErr w:type="spellStart"/>
      <w:r w:rsidRPr="0078159D">
        <w:t>Karush</w:t>
      </w:r>
      <w:proofErr w:type="spellEnd"/>
      <w:r w:rsidRPr="0078159D">
        <w:t>-Kuhn-Tucker hypothesis can settle this quadratic issue</w:t>
      </w:r>
      <w:r w:rsidR="002A44D1">
        <w:t xml:space="preserve"> in equation (15)</w:t>
      </w:r>
      <w:r w:rsidRPr="0078159D">
        <w:t xml:space="preserve">. C in </w:t>
      </w:r>
      <w:r w:rsidR="002B54C7">
        <w:t>equation (</w:t>
      </w:r>
      <w:r w:rsidRPr="0078159D">
        <w:t>16) is a penalty parameter.</w:t>
      </w:r>
      <w:r w:rsidR="002D0F58" w:rsidRPr="0078159D">
        <w:t xml:space="preserve"> </w:t>
      </w:r>
      <w:r w:rsidRPr="0078159D">
        <w:fldChar w:fldCharType="begin" w:fldLock="1"/>
      </w:r>
      <w:r w:rsidR="007217B4">
        <w:instrText>ADDIN CSL_CITATION {"citationItems":[{"id":"ITEM-1","itemData":{"DOI":"10.1017/cbo9780511801389","ISBN":"0521780195","abstract":"A comprehensive introduction to this recent method for machine learning and data mining. The learning methodology -- Linear learning machines -- Kernal-induced feature spaces -- Generalisation theory -- Optimisation theory -- Support vector machines -- Implementation techniques -- Application of support vector machines -- Pseudocode for the SMO algorithm -- Background mathematics.","author":[{"dropping-particle":"","family":"Cristianini","given":"Nello","non-dropping-particle":"","parse-names":false,"suffix":""},{"dropping-particle":"","family":"Shawe-Taylor","given":"John","non-dropping-particle":"","parse-names":false,"suffix":""}],"container-title":"An Introduction to Support Vector Machines and Other Kernel-based Learning Methods","id":"ITEM-1","issued":{"date-parts":[["2000"]]},"title":"An Introduction to Support Vector Machines and Other Kernel-based Learning Methods","type":"book"},"uris":["http://www.mendeley.com/documents/?uuid=ed1cb938-dcf5-49c5-9987-1ec235143e58"]}],"mendeley":{"formattedCitation":"[32]","plainTextFormattedCitation":"[32]","previouslyFormattedCitation":"[32]"},"properties":{"noteIndex":0},"schema":"https://github.com/citation-style-language/schema/raw/master/csl-citation.json"}</w:instrText>
      </w:r>
      <w:r w:rsidRPr="0078159D">
        <w:fldChar w:fldCharType="separate"/>
      </w:r>
      <w:r w:rsidR="00694A04" w:rsidRPr="00694A04">
        <w:rPr>
          <w:noProof/>
        </w:rPr>
        <w:t>[32]</w:t>
      </w:r>
      <w:r w:rsidRPr="0078159D">
        <w:fldChar w:fldCharType="end"/>
      </w:r>
    </w:p>
    <w:tbl>
      <w:tblPr>
        <w:tblW w:w="0" w:type="auto"/>
        <w:tblLook w:val="04A0" w:firstRow="1" w:lastRow="0" w:firstColumn="1" w:lastColumn="0" w:noHBand="0" w:noVBand="1"/>
      </w:tblPr>
      <w:tblGrid>
        <w:gridCol w:w="8231"/>
        <w:gridCol w:w="795"/>
      </w:tblGrid>
      <w:tr w:rsidR="007B165E" w:rsidRPr="0078159D" w14:paraId="071E5213" w14:textId="77777777">
        <w:tc>
          <w:tcPr>
            <w:tcW w:w="8545" w:type="dxa"/>
          </w:tcPr>
          <w:p w14:paraId="3A749450" w14:textId="57F92052" w:rsidR="007B165E" w:rsidRPr="0078159D" w:rsidRDefault="0078159D">
            <w:pPr>
              <w:spacing w:before="240" w:after="0" w:line="360" w:lineRule="auto"/>
            </w:pPr>
            <m:oMathPara>
              <m:oMath>
                <m:r>
                  <m:rPr>
                    <m:sty m:val="p"/>
                  </m:rPr>
                  <w:rPr>
                    <w:rFonts w:ascii="Cambria Math" w:hAnsi="Cambria Math"/>
                  </w:rPr>
                  <m:t>max</m:t>
                </m:r>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m</m:t>
                    </m:r>
                  </m:sup>
                  <m:e>
                    <m:sSub>
                      <m:sSubPr>
                        <m:ctrlPr>
                          <w:rPr>
                            <w:rFonts w:ascii="Cambria Math" w:hAnsi="Cambria Math"/>
                          </w:rPr>
                        </m:ctrlPr>
                      </m:sSubPr>
                      <m:e>
                        <m:r>
                          <m:rPr>
                            <m:sty m:val="p"/>
                          </m:rPr>
                          <w:rPr>
                            <w:rFonts w:ascii="Cambria Math" w:hAnsi="Cambria Math"/>
                          </w:rPr>
                          <m:t>α</m:t>
                        </m:r>
                      </m:e>
                      <m:sub>
                        <m:r>
                          <m:rPr>
                            <m:sty m:val="p"/>
                          </m:rPr>
                          <w:rPr>
                            <w:rFonts w:ascii="Cambria Math" w:hAnsi="Cambria Math"/>
                          </w:rPr>
                          <m:t>i</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nary>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m</m:t>
                    </m:r>
                  </m:sup>
                  <m:e>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m</m:t>
                        </m:r>
                      </m:sup>
                      <m:e>
                        <m:sSub>
                          <m:sSubPr>
                            <m:ctrlPr>
                              <w:rPr>
                                <w:rFonts w:ascii="Cambria Math" w:hAnsi="Cambria Math"/>
                              </w:rPr>
                            </m:ctrlPr>
                          </m:sSubPr>
                          <m:e>
                            <m:r>
                              <m:rPr>
                                <m:sty m:val="p"/>
                              </m:rPr>
                              <w:rPr>
                                <w:rFonts w:ascii="Cambria Math" w:hAnsi="Cambria Math"/>
                              </w:rPr>
                              <m:t>α</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α</m:t>
                            </m:r>
                          </m:e>
                          <m:sub>
                            <m:r>
                              <m:rPr>
                                <m:sty m:val="p"/>
                              </m:rPr>
                              <w:rPr>
                                <w:rFonts w:ascii="Cambria Math" w:hAnsi="Cambria Math"/>
                              </w:rPr>
                              <m:t>j</m:t>
                            </m:r>
                          </m:sub>
                        </m:sSub>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y</m:t>
                            </m:r>
                          </m:e>
                          <m:sub>
                            <m:r>
                              <m:rPr>
                                <m:sty m:val="p"/>
                              </m:rPr>
                              <w:rPr>
                                <w:rFonts w:ascii="Cambria Math" w:hAnsi="Cambria Math"/>
                              </w:rPr>
                              <m:t>j</m:t>
                            </m:r>
                          </m:sub>
                        </m:sSub>
                        <m:sSubSup>
                          <m:sSubSupPr>
                            <m:ctrlPr>
                              <w:rPr>
                                <w:rFonts w:ascii="Cambria Math" w:hAnsi="Cambria Math"/>
                              </w:rPr>
                            </m:ctrlPr>
                          </m:sSubSupPr>
                          <m:e>
                            <m:r>
                              <m:rPr>
                                <m:sty m:val="p"/>
                              </m:rPr>
                              <w:rPr>
                                <w:rFonts w:ascii="Cambria Math" w:hAnsi="Cambria Math"/>
                              </w:rPr>
                              <m:t>x</m:t>
                            </m:r>
                          </m:e>
                          <m:sub>
                            <m:r>
                              <m:rPr>
                                <m:sty m:val="p"/>
                              </m:rPr>
                              <w:rPr>
                                <w:rFonts w:ascii="Cambria Math" w:hAnsi="Cambria Math"/>
                              </w:rPr>
                              <m:t>i</m:t>
                            </m:r>
                          </m:sub>
                          <m:sup>
                            <m:r>
                              <m:rPr>
                                <m:sty m:val="p"/>
                              </m:rPr>
                              <w:rPr>
                                <w:rFonts w:ascii="Cambria Math" w:hAnsi="Cambria Math"/>
                              </w:rPr>
                              <m:t>T</m:t>
                            </m:r>
                          </m:sup>
                        </m:sSubSup>
                        <m:sSub>
                          <m:sSubPr>
                            <m:ctrlPr>
                              <w:rPr>
                                <w:rFonts w:ascii="Cambria Math" w:hAnsi="Cambria Math"/>
                              </w:rPr>
                            </m:ctrlPr>
                          </m:sSubPr>
                          <m:e>
                            <m:r>
                              <m:rPr>
                                <m:sty m:val="p"/>
                              </m:rPr>
                              <w:rPr>
                                <w:rFonts w:ascii="Cambria Math" w:hAnsi="Cambria Math"/>
                              </w:rPr>
                              <m:t>x</m:t>
                            </m:r>
                          </m:e>
                          <m:sub>
                            <m:r>
                              <m:rPr>
                                <m:sty m:val="p"/>
                              </m:rPr>
                              <w:rPr>
                                <w:rFonts w:ascii="Cambria Math" w:hAnsi="Cambria Math"/>
                              </w:rPr>
                              <m:t>j</m:t>
                            </m:r>
                          </m:sub>
                        </m:sSub>
                      </m:e>
                    </m:nary>
                  </m:e>
                </m:nary>
              </m:oMath>
            </m:oMathPara>
          </w:p>
        </w:tc>
        <w:tc>
          <w:tcPr>
            <w:tcW w:w="805" w:type="dxa"/>
          </w:tcPr>
          <w:p w14:paraId="256AA3E5" w14:textId="377A4A82" w:rsidR="007B165E" w:rsidRPr="0078159D" w:rsidRDefault="00D82568" w:rsidP="002A44D1">
            <w:pPr>
              <w:spacing w:before="240" w:after="0" w:line="360" w:lineRule="auto"/>
            </w:pPr>
            <w:r w:rsidRPr="0078159D">
              <w:t>(15)</w:t>
            </w:r>
          </w:p>
        </w:tc>
      </w:tr>
      <w:tr w:rsidR="007B165E" w:rsidRPr="0078159D" w14:paraId="30D4EB57" w14:textId="77777777">
        <w:tc>
          <w:tcPr>
            <w:tcW w:w="8545" w:type="dxa"/>
          </w:tcPr>
          <w:p w14:paraId="6DDB5B41" w14:textId="77777777" w:rsidR="00630D4C" w:rsidRDefault="00D82568">
            <w:pPr>
              <w:spacing w:before="240" w:after="0" w:line="360" w:lineRule="auto"/>
              <w:jc w:val="center"/>
              <w:rPr>
                <w:rFonts w:eastAsiaTheme="minorEastAsia"/>
              </w:rPr>
            </w:pPr>
            <w:r w:rsidRPr="0078159D">
              <w:rPr>
                <w:rFonts w:eastAsiaTheme="minorEastAsia"/>
              </w:rPr>
              <w:t xml:space="preserve">Subject to </w:t>
            </w:r>
            <m:oMath>
              <m:r>
                <m:rPr>
                  <m:sty m:val="p"/>
                </m:rPr>
                <w:rPr>
                  <w:rFonts w:ascii="Cambria Math" w:hAnsi="Cambria Math"/>
                </w:rPr>
                <m:t>i</m:t>
              </m:r>
            </m:oMath>
            <w:r w:rsidRPr="0078159D">
              <w:rPr>
                <w:rFonts w:eastAsiaTheme="minorEastAsia"/>
              </w:rPr>
              <w:t xml:space="preserve"> =1, 2…., m</w:t>
            </w:r>
          </w:p>
          <w:p w14:paraId="66715271" w14:textId="106E2DAF" w:rsidR="007B165E" w:rsidRPr="00630D4C" w:rsidRDefault="0078159D">
            <w:pPr>
              <w:spacing w:before="240" w:after="0" w:line="360" w:lineRule="auto"/>
              <w:jc w:val="center"/>
              <w:rPr>
                <w:rFonts w:eastAsiaTheme="minorEastAsia"/>
              </w:rPr>
            </w:pPr>
            <m:oMathPara>
              <m:oMath>
                <m:r>
                  <m:rPr>
                    <m:sty m:val="p"/>
                  </m:rPr>
                  <w:rPr>
                    <w:rFonts w:ascii="Cambria Math" w:eastAsiaTheme="minorEastAsia" w:hAnsi="Cambria Math"/>
                  </w:rPr>
                  <w:lastRenderedPageBreak/>
                  <m:t xml:space="preserve"> </m:t>
                </m:r>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m</m:t>
                    </m:r>
                  </m:sup>
                  <m:e>
                    <m:sSub>
                      <m:sSubPr>
                        <m:ctrlPr>
                          <w:rPr>
                            <w:rFonts w:ascii="Cambria Math" w:hAnsi="Cambria Math"/>
                          </w:rPr>
                        </m:ctrlPr>
                      </m:sSubPr>
                      <m:e>
                        <m:r>
                          <m:rPr>
                            <m:sty m:val="p"/>
                          </m:rPr>
                          <w:rPr>
                            <w:rFonts w:ascii="Cambria Math" w:hAnsi="Cambria Math"/>
                          </w:rPr>
                          <m:t>α</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r>
                      <m:rPr>
                        <m:sty m:val="p"/>
                      </m:rPr>
                      <w:rPr>
                        <w:rFonts w:ascii="Cambria Math" w:hAnsi="Cambria Math"/>
                      </w:rPr>
                      <m:t>=0, 0≤</m:t>
                    </m:r>
                    <m:sSub>
                      <m:sSubPr>
                        <m:ctrlPr>
                          <w:rPr>
                            <w:rFonts w:ascii="Cambria Math" w:hAnsi="Cambria Math"/>
                          </w:rPr>
                        </m:ctrlPr>
                      </m:sSubPr>
                      <m:e>
                        <m:r>
                          <m:rPr>
                            <m:sty m:val="p"/>
                          </m:rPr>
                          <w:rPr>
                            <w:rFonts w:ascii="Cambria Math" w:hAnsi="Cambria Math"/>
                          </w:rPr>
                          <m:t>α</m:t>
                        </m:r>
                      </m:e>
                      <m:sub>
                        <m:r>
                          <m:rPr>
                            <m:sty m:val="p"/>
                          </m:rPr>
                          <w:rPr>
                            <w:rFonts w:ascii="Cambria Math" w:hAnsi="Cambria Math"/>
                          </w:rPr>
                          <m:t>i</m:t>
                        </m:r>
                      </m:sub>
                    </m:sSub>
                    <m:r>
                      <m:rPr>
                        <m:sty m:val="p"/>
                      </m:rPr>
                      <w:rPr>
                        <w:rFonts w:ascii="Cambria Math" w:hAnsi="Cambria Math"/>
                      </w:rPr>
                      <m:t>≤C</m:t>
                    </m:r>
                  </m:e>
                </m:nary>
              </m:oMath>
            </m:oMathPara>
          </w:p>
        </w:tc>
        <w:tc>
          <w:tcPr>
            <w:tcW w:w="805" w:type="dxa"/>
          </w:tcPr>
          <w:p w14:paraId="2474AA92" w14:textId="77777777" w:rsidR="007B165E" w:rsidRPr="0078159D" w:rsidRDefault="007B165E">
            <w:pPr>
              <w:spacing w:before="240" w:after="0" w:line="360" w:lineRule="auto"/>
              <w:jc w:val="center"/>
            </w:pPr>
          </w:p>
          <w:p w14:paraId="6B78709A" w14:textId="77777777" w:rsidR="002B54C7" w:rsidRDefault="002B54C7" w:rsidP="00A8020A">
            <w:pPr>
              <w:spacing w:before="240" w:after="0" w:line="360" w:lineRule="auto"/>
            </w:pPr>
          </w:p>
          <w:p w14:paraId="2AC05DA2" w14:textId="29E9052E" w:rsidR="007B165E" w:rsidRPr="0078159D" w:rsidRDefault="00D82568" w:rsidP="00A8020A">
            <w:pPr>
              <w:spacing w:before="240" w:after="0" w:line="360" w:lineRule="auto"/>
            </w:pPr>
            <w:r w:rsidRPr="0078159D">
              <w:t>(16)</w:t>
            </w:r>
          </w:p>
        </w:tc>
      </w:tr>
    </w:tbl>
    <w:p w14:paraId="73553A20" w14:textId="72885F00" w:rsidR="007B165E" w:rsidRPr="0078159D" w:rsidRDefault="00D82568">
      <w:pPr>
        <w:spacing w:before="240" w:after="0" w:line="360" w:lineRule="auto"/>
        <w:jc w:val="both"/>
      </w:pPr>
      <w:r w:rsidRPr="0078159D">
        <w:lastRenderedPageBreak/>
        <w:t>To decrease the multifaceted nature of issues, SVM algorithms use, likewise kernels as mapping them in a high dimensional space</w:t>
      </w:r>
      <w:r w:rsidRPr="0078159D">
        <w:fldChar w:fldCharType="begin" w:fldLock="1"/>
      </w:r>
      <w:r w:rsidR="007217B4">
        <w:instrText>ADDIN CSL_CITATION {"citationItems":[{"id":"ITEM-1","itemData":{"DOI":"10.1002/9780470742624.scard","author":[{"dropping-particle":"","family":"Mandic","given":"Danilo P.","non-dropping-particle":"","parse-names":false,"suffix":""},{"dropping-particle":"","family":"Goh","given":"Vanessa Su Lee","non-dropping-particle":"","parse-names":false,"suffix":""}],"container-title":"Complex Valued Nonlinear Adaptive Filters","id":"ITEM-1","issued":{"date-parts":[["2009"]]},"page":"325-325","title":"Adaptive and Learning Systems for Signal, Processing, Communications, and Control","type":"article"},"uris":["http://www.mendeley.com/documents/?uuid=0ed7b90e-2dff-4d01-8591-3739559ee9ef"]}],"mendeley":{"formattedCitation":"[33]","plainTextFormattedCitation":"[33]","previouslyFormattedCitation":"[33]"},"properties":{"noteIndex":0},"schema":"https://github.com/citation-style-language/schema/raw/master/csl-citation.json"}</w:instrText>
      </w:r>
      <w:r w:rsidRPr="0078159D">
        <w:fldChar w:fldCharType="separate"/>
      </w:r>
      <w:r w:rsidR="00694A04" w:rsidRPr="00694A04">
        <w:rPr>
          <w:noProof/>
        </w:rPr>
        <w:t>[33]</w:t>
      </w:r>
      <w:r w:rsidRPr="0078159D">
        <w:fldChar w:fldCharType="end"/>
      </w:r>
      <w:r w:rsidRPr="0078159D">
        <w:t xml:space="preserve">. A kernel function makes it simpler to classify the inputs utilizing the kernel trick as </w:t>
      </w:r>
      <w:r w:rsidR="00CC59B3">
        <w:t xml:space="preserve">the </w:t>
      </w:r>
      <w:r w:rsidRPr="0078159D">
        <w:t>follow</w:t>
      </w:r>
      <w:r w:rsidR="00844937">
        <w:t>ing equation (17),</w:t>
      </w:r>
    </w:p>
    <w:tbl>
      <w:tblPr>
        <w:tblW w:w="0" w:type="auto"/>
        <w:tblLook w:val="04A0" w:firstRow="1" w:lastRow="0" w:firstColumn="1" w:lastColumn="0" w:noHBand="0" w:noVBand="1"/>
      </w:tblPr>
      <w:tblGrid>
        <w:gridCol w:w="7972"/>
        <w:gridCol w:w="1054"/>
      </w:tblGrid>
      <w:tr w:rsidR="007B165E" w:rsidRPr="0078159D" w14:paraId="60A2B130" w14:textId="77777777">
        <w:tc>
          <w:tcPr>
            <w:tcW w:w="8275" w:type="dxa"/>
          </w:tcPr>
          <w:p w14:paraId="27A3CF71" w14:textId="03A55B53" w:rsidR="007B165E" w:rsidRPr="0078159D" w:rsidRDefault="0078159D">
            <w:pPr>
              <w:spacing w:before="240" w:after="0" w:line="360" w:lineRule="auto"/>
            </w:pPr>
            <m:oMathPara>
              <m:oMath>
                <m:r>
                  <m:rPr>
                    <m:sty m:val="p"/>
                  </m:rPr>
                  <w:rPr>
                    <w:rFonts w:ascii="Cambria Math" w:hAnsi="Cambria Math"/>
                  </w:rPr>
                  <m:t>K</m:t>
                </m:r>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j</m:t>
                        </m:r>
                      </m:sub>
                    </m:sSub>
                  </m:e>
                </m:d>
                <m:r>
                  <m:rPr>
                    <m:sty m:val="p"/>
                  </m:rPr>
                  <w:rPr>
                    <w:rFonts w:ascii="Cambria Math" w:hAnsi="Cambria Math"/>
                  </w:rPr>
                  <m:t>=φ</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e>
                    </m:d>
                  </m:e>
                  <m:sup>
                    <m:r>
                      <m:rPr>
                        <m:sty m:val="p"/>
                      </m:rPr>
                      <w:rPr>
                        <w:rFonts w:ascii="Cambria Math" w:hAnsi="Cambria Math"/>
                      </w:rPr>
                      <m:t>T</m:t>
                    </m:r>
                  </m:sup>
                </m:sSup>
                <m:r>
                  <m:rPr>
                    <m:sty m:val="p"/>
                  </m:rPr>
                  <w:rPr>
                    <w:rFonts w:ascii="Cambria Math" w:hAnsi="Cambria Math"/>
                  </w:rPr>
                  <m:t>φ(</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j</m:t>
                    </m:r>
                  </m:sub>
                </m:sSub>
                <m:r>
                  <m:rPr>
                    <m:sty m:val="p"/>
                  </m:rPr>
                  <w:rPr>
                    <w:rFonts w:ascii="Cambria Math" w:hAnsi="Cambria Math"/>
                  </w:rPr>
                  <m:t>)</m:t>
                </m:r>
              </m:oMath>
            </m:oMathPara>
          </w:p>
        </w:tc>
        <w:tc>
          <w:tcPr>
            <w:tcW w:w="1075" w:type="dxa"/>
          </w:tcPr>
          <w:p w14:paraId="5259F898" w14:textId="77777777" w:rsidR="007B165E" w:rsidRPr="0078159D" w:rsidRDefault="00D82568">
            <w:pPr>
              <w:spacing w:before="240" w:after="0" w:line="360" w:lineRule="auto"/>
              <w:jc w:val="center"/>
            </w:pPr>
            <w:r w:rsidRPr="0078159D">
              <w:t>(17)</w:t>
            </w:r>
          </w:p>
        </w:tc>
      </w:tr>
    </w:tbl>
    <w:p w14:paraId="5C7473B3" w14:textId="59C24E7F" w:rsidR="007B165E" w:rsidRPr="0078159D" w:rsidRDefault="00D82568">
      <w:pPr>
        <w:spacing w:before="240" w:after="0" w:line="360" w:lineRule="auto"/>
      </w:pPr>
      <w:r w:rsidRPr="0078159D">
        <w:t xml:space="preserve">We can change the issue to locate the optimal hyperplane in another quadratic model </w:t>
      </w:r>
      <w:r w:rsidR="00FB4BDE">
        <w:t>by</w:t>
      </w:r>
      <w:r w:rsidRPr="0078159D">
        <w:t xml:space="preserve"> follow</w:t>
      </w:r>
      <w:r w:rsidR="00FB4BDE">
        <w:t>ing equation (18) &amp; (19),</w:t>
      </w:r>
    </w:p>
    <w:tbl>
      <w:tblPr>
        <w:tblW w:w="0" w:type="auto"/>
        <w:tblLook w:val="04A0" w:firstRow="1" w:lastRow="0" w:firstColumn="1" w:lastColumn="0" w:noHBand="0" w:noVBand="1"/>
      </w:tblPr>
      <w:tblGrid>
        <w:gridCol w:w="7979"/>
        <w:gridCol w:w="1047"/>
      </w:tblGrid>
      <w:tr w:rsidR="007B165E" w:rsidRPr="0078159D" w14:paraId="570A1746" w14:textId="77777777">
        <w:tc>
          <w:tcPr>
            <w:tcW w:w="8275" w:type="dxa"/>
          </w:tcPr>
          <w:p w14:paraId="7A877E21" w14:textId="34A22B51" w:rsidR="007B165E" w:rsidRPr="0078159D" w:rsidRDefault="0078159D">
            <w:pPr>
              <w:spacing w:before="240" w:after="0" w:line="360" w:lineRule="auto"/>
            </w:pPr>
            <m:oMathPara>
              <m:oMath>
                <m:r>
                  <m:rPr>
                    <m:sty m:val="p"/>
                  </m:rPr>
                  <w:rPr>
                    <w:rFonts w:ascii="Cambria Math" w:hAnsi="Cambria Math"/>
                  </w:rPr>
                  <m:t>max</m:t>
                </m:r>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m</m:t>
                    </m:r>
                  </m:sup>
                  <m:e>
                    <m:sSub>
                      <m:sSubPr>
                        <m:ctrlPr>
                          <w:rPr>
                            <w:rFonts w:ascii="Cambria Math" w:hAnsi="Cambria Math"/>
                          </w:rPr>
                        </m:ctrlPr>
                      </m:sSubPr>
                      <m:e>
                        <m:r>
                          <m:rPr>
                            <m:sty m:val="p"/>
                          </m:rPr>
                          <w:rPr>
                            <w:rFonts w:ascii="Cambria Math" w:hAnsi="Cambria Math"/>
                          </w:rPr>
                          <m:t>α</m:t>
                        </m:r>
                      </m:e>
                      <m:sub>
                        <m:r>
                          <m:rPr>
                            <m:sty m:val="p"/>
                          </m:rPr>
                          <w:rPr>
                            <w:rFonts w:ascii="Cambria Math" w:hAnsi="Cambria Math"/>
                          </w:rPr>
                          <m:t>i</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nary>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m</m:t>
                    </m:r>
                  </m:sup>
                  <m:e>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m</m:t>
                        </m:r>
                      </m:sup>
                      <m:e>
                        <m:sSub>
                          <m:sSubPr>
                            <m:ctrlPr>
                              <w:rPr>
                                <w:rFonts w:ascii="Cambria Math" w:hAnsi="Cambria Math"/>
                              </w:rPr>
                            </m:ctrlPr>
                          </m:sSubPr>
                          <m:e>
                            <m:r>
                              <m:rPr>
                                <m:sty m:val="p"/>
                              </m:rPr>
                              <w:rPr>
                                <w:rFonts w:ascii="Cambria Math" w:hAnsi="Cambria Math"/>
                              </w:rPr>
                              <m:t>α</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α</m:t>
                            </m:r>
                          </m:e>
                          <m:sub>
                            <m:r>
                              <m:rPr>
                                <m:sty m:val="p"/>
                              </m:rPr>
                              <w:rPr>
                                <w:rFonts w:ascii="Cambria Math" w:hAnsi="Cambria Math"/>
                              </w:rPr>
                              <m:t>j</m:t>
                            </m:r>
                          </m:sub>
                        </m:sSub>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y</m:t>
                            </m:r>
                          </m:e>
                          <m:sub>
                            <m:r>
                              <m:rPr>
                                <m:sty m:val="p"/>
                              </m:rPr>
                              <w:rPr>
                                <w:rFonts w:ascii="Cambria Math" w:hAnsi="Cambria Math"/>
                              </w:rPr>
                              <m:t>j</m:t>
                            </m:r>
                          </m:sub>
                        </m:sSub>
                        <m:r>
                          <m:rPr>
                            <m:sty m:val="p"/>
                          </m:rPr>
                          <w:rPr>
                            <w:rFonts w:ascii="Cambria Math" w:hAnsi="Cambria Math"/>
                          </w:rPr>
                          <m:t>φ</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e>
                            </m:d>
                          </m:e>
                          <m:sup>
                            <m:r>
                              <m:rPr>
                                <m:sty m:val="p"/>
                              </m:rPr>
                              <w:rPr>
                                <w:rFonts w:ascii="Cambria Math" w:hAnsi="Cambria Math"/>
                              </w:rPr>
                              <m:t>T</m:t>
                            </m:r>
                          </m:sup>
                        </m:sSup>
                        <m:r>
                          <m:rPr>
                            <m:sty m:val="p"/>
                          </m:rPr>
                          <w:rPr>
                            <w:rFonts w:ascii="Cambria Math" w:hAnsi="Cambria Math"/>
                          </w:rPr>
                          <m:t>φ(</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j</m:t>
                            </m:r>
                          </m:sub>
                        </m:sSub>
                        <m:r>
                          <m:rPr>
                            <m:sty m:val="p"/>
                          </m:rPr>
                          <w:rPr>
                            <w:rFonts w:ascii="Cambria Math" w:hAnsi="Cambria Math"/>
                          </w:rPr>
                          <m:t>)</m:t>
                        </m:r>
                      </m:e>
                    </m:nary>
                  </m:e>
                </m:nary>
              </m:oMath>
            </m:oMathPara>
          </w:p>
        </w:tc>
        <w:tc>
          <w:tcPr>
            <w:tcW w:w="1075" w:type="dxa"/>
          </w:tcPr>
          <w:p w14:paraId="3AFEAB9A" w14:textId="77777777" w:rsidR="007B165E" w:rsidRPr="0078159D" w:rsidRDefault="00D82568">
            <w:pPr>
              <w:spacing w:before="240" w:after="0" w:line="360" w:lineRule="auto"/>
              <w:jc w:val="center"/>
            </w:pPr>
            <w:r w:rsidRPr="0078159D">
              <w:t>(18)</w:t>
            </w:r>
          </w:p>
        </w:tc>
      </w:tr>
      <w:tr w:rsidR="007B165E" w:rsidRPr="0078159D" w14:paraId="26C35FEA" w14:textId="77777777">
        <w:tc>
          <w:tcPr>
            <w:tcW w:w="8275" w:type="dxa"/>
          </w:tcPr>
          <w:p w14:paraId="392BBA96" w14:textId="1DD42D41" w:rsidR="007B165E" w:rsidRPr="0078159D" w:rsidRDefault="00D82568">
            <w:pPr>
              <w:spacing w:before="240" w:after="0" w:line="360" w:lineRule="auto"/>
              <w:jc w:val="center"/>
            </w:pPr>
            <w:r w:rsidRPr="0078159D">
              <w:rPr>
                <w:rFonts w:eastAsiaTheme="minorEastAsia"/>
              </w:rPr>
              <w:t xml:space="preserve">Subject to </w:t>
            </w:r>
            <m:oMath>
              <m:r>
                <m:rPr>
                  <m:sty m:val="p"/>
                </m:rPr>
                <w:rPr>
                  <w:rFonts w:ascii="Cambria Math" w:eastAsiaTheme="minorEastAsia" w:hAnsi="Cambria Math"/>
                </w:rPr>
                <m:t xml:space="preserve"> </m:t>
              </m:r>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m</m:t>
                  </m:r>
                </m:sup>
                <m:e>
                  <m:sSub>
                    <m:sSubPr>
                      <m:ctrlPr>
                        <w:rPr>
                          <w:rFonts w:ascii="Cambria Math" w:hAnsi="Cambria Math"/>
                        </w:rPr>
                      </m:ctrlPr>
                    </m:sSubPr>
                    <m:e>
                      <m:r>
                        <m:rPr>
                          <m:sty m:val="p"/>
                        </m:rPr>
                        <w:rPr>
                          <w:rFonts w:ascii="Cambria Math" w:hAnsi="Cambria Math"/>
                        </w:rPr>
                        <m:t>α</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r>
                    <m:rPr>
                      <m:sty m:val="p"/>
                    </m:rPr>
                    <w:rPr>
                      <w:rFonts w:ascii="Cambria Math" w:hAnsi="Cambria Math"/>
                    </w:rPr>
                    <m:t>=0, 0≤</m:t>
                  </m:r>
                  <m:sSub>
                    <m:sSubPr>
                      <m:ctrlPr>
                        <w:rPr>
                          <w:rFonts w:ascii="Cambria Math" w:hAnsi="Cambria Math"/>
                        </w:rPr>
                      </m:ctrlPr>
                    </m:sSubPr>
                    <m:e>
                      <m:r>
                        <m:rPr>
                          <m:sty m:val="p"/>
                        </m:rPr>
                        <w:rPr>
                          <w:rFonts w:ascii="Cambria Math" w:hAnsi="Cambria Math"/>
                        </w:rPr>
                        <m:t>α</m:t>
                      </m:r>
                    </m:e>
                    <m:sub>
                      <m:r>
                        <m:rPr>
                          <m:sty m:val="p"/>
                        </m:rPr>
                        <w:rPr>
                          <w:rFonts w:ascii="Cambria Math" w:hAnsi="Cambria Math"/>
                        </w:rPr>
                        <m:t>i</m:t>
                      </m:r>
                    </m:sub>
                  </m:sSub>
                  <m:r>
                    <m:rPr>
                      <m:sty m:val="p"/>
                    </m:rPr>
                    <w:rPr>
                      <w:rFonts w:ascii="Cambria Math" w:hAnsi="Cambria Math"/>
                    </w:rPr>
                    <m:t>≤C</m:t>
                  </m:r>
                </m:e>
              </m:nary>
            </m:oMath>
            <w:r w:rsidRPr="0078159D">
              <w:rPr>
                <w:rFonts w:eastAsiaTheme="minorEastAsia"/>
              </w:rPr>
              <w:br/>
              <w:t xml:space="preserve">and </w:t>
            </w:r>
            <m:oMath>
              <m:r>
                <m:rPr>
                  <m:sty m:val="p"/>
                </m:rPr>
                <w:rPr>
                  <w:rFonts w:ascii="Cambria Math" w:hAnsi="Cambria Math"/>
                </w:rPr>
                <m:t>i</m:t>
              </m:r>
            </m:oMath>
            <w:r w:rsidRPr="0078159D">
              <w:rPr>
                <w:rFonts w:eastAsiaTheme="minorEastAsia"/>
              </w:rPr>
              <w:t xml:space="preserve"> =1, 2…..., m</w:t>
            </w:r>
          </w:p>
        </w:tc>
        <w:tc>
          <w:tcPr>
            <w:tcW w:w="1075" w:type="dxa"/>
          </w:tcPr>
          <w:p w14:paraId="5DA1E462" w14:textId="77777777" w:rsidR="007B165E" w:rsidRPr="0078159D" w:rsidRDefault="00D82568">
            <w:pPr>
              <w:spacing w:before="240" w:after="0" w:line="360" w:lineRule="auto"/>
              <w:jc w:val="center"/>
            </w:pPr>
            <w:r w:rsidRPr="0078159D">
              <w:t>(19)</w:t>
            </w:r>
          </w:p>
        </w:tc>
      </w:tr>
    </w:tbl>
    <w:p w14:paraId="30436575" w14:textId="0637E7A2" w:rsidR="007B165E" w:rsidRPr="0078159D" w:rsidRDefault="00D82568">
      <w:pPr>
        <w:spacing w:before="240" w:after="0" w:line="360" w:lineRule="auto"/>
        <w:jc w:val="both"/>
      </w:pPr>
      <w:r w:rsidRPr="0078159D">
        <w:t>For each of the n support vector</w:t>
      </w:r>
      <w:r w:rsidR="00A763A0" w:rsidRPr="0078159D">
        <w:t>s</w:t>
      </w:r>
      <w:r w:rsidRPr="0078159D">
        <w:t>, the decision function D(x)</w:t>
      </w:r>
      <w:r w:rsidR="006E777A">
        <w:t xml:space="preserve"> in equation (20)</w:t>
      </w:r>
      <w:r w:rsidRPr="0078159D">
        <w:t xml:space="preserve">, which isn't an extent, yet the sign becomes as in (11). </w:t>
      </w:r>
    </w:p>
    <w:tbl>
      <w:tblPr>
        <w:tblW w:w="0" w:type="auto"/>
        <w:tblLook w:val="04A0" w:firstRow="1" w:lastRow="0" w:firstColumn="1" w:lastColumn="0" w:noHBand="0" w:noVBand="1"/>
      </w:tblPr>
      <w:tblGrid>
        <w:gridCol w:w="7975"/>
        <w:gridCol w:w="1051"/>
      </w:tblGrid>
      <w:tr w:rsidR="007B165E" w:rsidRPr="0078159D" w14:paraId="39C7D221" w14:textId="77777777">
        <w:tc>
          <w:tcPr>
            <w:tcW w:w="8275" w:type="dxa"/>
          </w:tcPr>
          <w:p w14:paraId="2497FDFE" w14:textId="06D807F3" w:rsidR="007B165E" w:rsidRPr="0078159D" w:rsidRDefault="0078159D">
            <w:pPr>
              <w:spacing w:before="240" w:after="0" w:line="360" w:lineRule="auto"/>
            </w:pPr>
            <m:oMathPara>
              <m:oMath>
                <m:r>
                  <m:rPr>
                    <m:sty m:val="p"/>
                  </m:rPr>
                  <w:rPr>
                    <w:rFonts w:ascii="Cambria Math" w:hAnsi="Cambria Math"/>
                  </w:rPr>
                  <m:t>D</m:t>
                </m:r>
                <m:d>
                  <m:dPr>
                    <m:ctrlPr>
                      <w:rPr>
                        <w:rFonts w:ascii="Cambria Math" w:hAnsi="Cambria Math"/>
                      </w:rPr>
                    </m:ctrlPr>
                  </m:dPr>
                  <m:e>
                    <m:r>
                      <m:rPr>
                        <m:sty m:val="p"/>
                      </m:rPr>
                      <w:rPr>
                        <w:rFonts w:ascii="Cambria Math" w:hAnsi="Cambria Math"/>
                      </w:rPr>
                      <m:t>x</m:t>
                    </m:r>
                  </m:e>
                </m:d>
                <m:r>
                  <m:rPr>
                    <m:sty m:val="p"/>
                  </m:rPr>
                  <w:rPr>
                    <w:rFonts w:ascii="Cambria Math" w:hAnsi="Cambria Math"/>
                  </w:rPr>
                  <m:t>=sign(</m:t>
                </m:r>
                <m:nary>
                  <m:naryPr>
                    <m:chr m:val="∑"/>
                    <m:limLoc m:val="undOvr"/>
                    <m:ctrlPr>
                      <w:rPr>
                        <w:rFonts w:ascii="Cambria Math" w:hAnsi="Cambria Math"/>
                      </w:rPr>
                    </m:ctrlPr>
                  </m:naryPr>
                  <m:sub>
                    <m:r>
                      <m:rPr>
                        <m:sty m:val="p"/>
                      </m:rPr>
                      <w:rPr>
                        <w:rFonts w:ascii="Cambria Math" w:hAnsi="Cambria Math"/>
                      </w:rPr>
                      <m:t>k=1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k</m:t>
                        </m:r>
                      </m:sub>
                    </m:sSub>
                  </m:e>
                </m:nary>
                <m:sSub>
                  <m:sSubPr>
                    <m:ctrlPr>
                      <w:rPr>
                        <w:rFonts w:ascii="Cambria Math" w:hAnsi="Cambria Math"/>
                      </w:rPr>
                    </m:ctrlPr>
                  </m:sSubPr>
                  <m:e>
                    <m:r>
                      <m:rPr>
                        <m:sty m:val="p"/>
                      </m:rPr>
                      <w:rPr>
                        <w:rFonts w:ascii="Cambria Math" w:hAnsi="Cambria Math"/>
                      </w:rPr>
                      <m:t>y</m:t>
                    </m:r>
                  </m:e>
                  <m:sub>
                    <m:r>
                      <m:rPr>
                        <m:sty m:val="p"/>
                      </m:rPr>
                      <w:rPr>
                        <w:rFonts w:ascii="Cambria Math" w:hAnsi="Cambria Math"/>
                      </w:rPr>
                      <m:t>k</m:t>
                    </m:r>
                  </m:sub>
                </m:sSub>
                <m:r>
                  <m:rPr>
                    <m:sty m:val="p"/>
                  </m:rPr>
                  <w:rPr>
                    <w:rFonts w:ascii="Cambria Math" w:hAnsi="Cambria Math"/>
                  </w:rPr>
                  <m:t>K</m:t>
                </m:r>
                <m:d>
                  <m:dPr>
                    <m:ctrlPr>
                      <w:rPr>
                        <w:rFonts w:ascii="Cambria Math" w:hAnsi="Cambria Math"/>
                      </w:rPr>
                    </m:ctrlPr>
                  </m:dPr>
                  <m:e>
                    <m:r>
                      <m:rPr>
                        <m:sty m:val="p"/>
                      </m:rPr>
                      <w:rPr>
                        <w:rFonts w:ascii="Cambria Math" w:hAnsi="Cambria Math"/>
                      </w:rPr>
                      <m:t>x,</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e>
                </m:d>
                <m:r>
                  <m:rPr>
                    <m:sty m:val="p"/>
                  </m:rPr>
                  <w:rPr>
                    <w:rFonts w:ascii="Cambria Math" w:hAnsi="Cambria Math"/>
                  </w:rPr>
                  <m:t>+b)</m:t>
                </m:r>
              </m:oMath>
            </m:oMathPara>
          </w:p>
        </w:tc>
        <w:tc>
          <w:tcPr>
            <w:tcW w:w="1075" w:type="dxa"/>
          </w:tcPr>
          <w:p w14:paraId="75F7AD7F" w14:textId="77777777" w:rsidR="007B165E" w:rsidRPr="0078159D" w:rsidRDefault="00D82568">
            <w:pPr>
              <w:spacing w:before="240" w:after="0" w:line="360" w:lineRule="auto"/>
              <w:jc w:val="center"/>
            </w:pPr>
            <w:r w:rsidRPr="0078159D">
              <w:t>(20)</w:t>
            </w:r>
          </w:p>
        </w:tc>
      </w:tr>
    </w:tbl>
    <w:p w14:paraId="41D51288" w14:textId="1B85EBC3" w:rsidR="007B165E" w:rsidRDefault="00D82568">
      <w:pPr>
        <w:spacing w:before="240" w:after="0" w:line="360" w:lineRule="auto"/>
        <w:jc w:val="both"/>
      </w:pPr>
      <w:r w:rsidRPr="0078159D">
        <w:t>For example, SVM's different kernel functions outspread essential capacity, sigmoid capacity, and polynomial work. More data on SVM calculations and applications can be found in</w:t>
      </w:r>
      <w:r w:rsidRPr="0078159D">
        <w:fldChar w:fldCharType="begin" w:fldLock="1"/>
      </w:r>
      <w:r w:rsidR="007217B4">
        <w:instrText>ADDIN CSL_CITATION {"citationItems":[{"id":"ITEM-1","itemData":{"abstract":"The Support Vector Machine (SVM) is a new and very promising classification technique developed by Vapnik and his group at AT\\&amp;T Bell Labs. This new learning algorithm can be seen as an alternative training technique for Polynomial, Radial Basis Function and Multi-Layer Perceptron classifiers. An interesting property of this approach is that it is an approximate implementation of the Structural Risk Minimization (SRM) induction principle. The derivation of Support Vector Machines, its relationship with SRM, and its geometrical insight, are discussed in this paper. Training a SVM is equivalent to solve a quadratic programming problem with linear and box constraints in a number of variables equal to the number of data points. When the number of data points exceeds few thousands the problem is very challenging, because the quadratic form is completely dense, so the memory needed to store the problem grows with the square of the number of data points. Therefore, training problems arising in some real applications with large data sets are impossible to load into memory, and cannot be solved using standard non-linear constrained optimization algorithms. We present a decomposition algorithm that can be used to train SVM''s over large data sets. The main idea behind the decomposition is the iterative solution of sub-problems and the evaluation of, and also establish the stopping criteria for the algorithm. We present previous approaches, as well as results and important details of our implementation of the algorithm using a second-order variant of the Reduced Gradient Method as the solver of the sub-problems. As an application of SVM''s, we present preliminary results we obtained applying SVM to the problem of detecting frontal human faces in real images.","author":[{"dropping-particle":"","family":"Osuna","given":"Edgar","non-dropping-particle":"","parse-names":false,"suffix":""},{"dropping-particle":"","family":"Freund","given":"Robert","non-dropping-particle":"","parse-names":false,"suffix":""},{"dropping-particle":"","family":"Girosi","given":"Federico","non-dropping-particle":"","parse-names":false,"suffix":""}],"container-title":"Massachusetts Institute of Technology","id":"ITEM-1","issue":"1602","issued":{"date-parts":[["1997"]]},"title":"Support Vector Machines : Training and Applications","type":"article-journal","volume":"9217041"},"uris":["http://www.mendeley.com/documents/?uuid=4970ad20-fc1c-4e46-8230-cbae76fcec78"]}],"mendeley":{"formattedCitation":"[34]","plainTextFormattedCitation":"[34]","previouslyFormattedCitation":"[34]"},"properties":{"noteIndex":0},"schema":"https://github.com/citation-style-language/schema/raw/master/csl-citation.json"}</w:instrText>
      </w:r>
      <w:r w:rsidRPr="0078159D">
        <w:fldChar w:fldCharType="separate"/>
      </w:r>
      <w:r w:rsidR="00694A04" w:rsidRPr="00694A04">
        <w:rPr>
          <w:noProof/>
        </w:rPr>
        <w:t>[34]</w:t>
      </w:r>
      <w:r w:rsidRPr="0078159D">
        <w:fldChar w:fldCharType="end"/>
      </w:r>
      <w:r w:rsidRPr="0078159D">
        <w:t>, and the measurable learning hypothesis's subtleties are accessible in</w:t>
      </w:r>
      <w:r w:rsidRPr="0078159D">
        <w:fldChar w:fldCharType="begin" w:fldLock="1"/>
      </w:r>
      <w:r w:rsidR="007217B4">
        <w:instrText>ADDIN CSL_CITATION {"citationItems":[{"id":"ITEM-1","itemData":{"DOI":"10.1002/9780470742624.scard","author":[{"dropping-particle":"","family":"Mandic","given":"Danilo P.","non-dropping-particle":"","parse-names":false,"suffix":""},{"dropping-particle":"","family":"Goh","given":"Vanessa Su Lee","non-dropping-particle":"","parse-names":false,"suffix":""}],"container-title":"Complex Valued Nonlinear Adaptive Filters","id":"ITEM-1","issued":{"date-parts":[["2009"]]},"page":"325-325","title":"Adaptive and Learning Systems for Signal, Processing, Communications, and Control","type":"article"},"uris":["http://www.mendeley.com/documents/?uuid=0ed7b90e-2dff-4d01-8591-3739559ee9ef"]}],"mendeley":{"formattedCitation":"[33]","plainTextFormattedCitation":"[33]","previouslyFormattedCitation":"[33]"},"properties":{"noteIndex":0},"schema":"https://github.com/citation-style-language/schema/raw/master/csl-citation.json"}</w:instrText>
      </w:r>
      <w:r w:rsidRPr="0078159D">
        <w:fldChar w:fldCharType="separate"/>
      </w:r>
      <w:r w:rsidR="00694A04" w:rsidRPr="00694A04">
        <w:rPr>
          <w:noProof/>
        </w:rPr>
        <w:t>[33]</w:t>
      </w:r>
      <w:r w:rsidRPr="0078159D">
        <w:fldChar w:fldCharType="end"/>
      </w:r>
      <w:r w:rsidRPr="0078159D">
        <w:t>.</w:t>
      </w:r>
    </w:p>
    <w:p w14:paraId="7BB25F65" w14:textId="77777777" w:rsidR="003B4E61" w:rsidRPr="0078159D" w:rsidRDefault="003B4E61">
      <w:pPr>
        <w:spacing w:before="240" w:after="0" w:line="360" w:lineRule="auto"/>
        <w:jc w:val="both"/>
      </w:pPr>
    </w:p>
    <w:p w14:paraId="2634BD61" w14:textId="77777777" w:rsidR="007B165E" w:rsidRPr="0078159D" w:rsidRDefault="00D82568">
      <w:pPr>
        <w:pStyle w:val="Heading4"/>
        <w:rPr>
          <w:rFonts w:cs="Times New Roman"/>
          <w:iCs w:val="0"/>
        </w:rPr>
      </w:pPr>
      <w:bookmarkStart w:id="66" w:name="_Toc66569272"/>
      <w:r w:rsidRPr="0078159D">
        <w:rPr>
          <w:rFonts w:cs="Times New Roman"/>
          <w:iCs w:val="0"/>
        </w:rPr>
        <w:t>3.2.2 Artificial Neural Network (ANN)</w:t>
      </w:r>
      <w:bookmarkEnd w:id="66"/>
    </w:p>
    <w:p w14:paraId="50520123" w14:textId="77777777" w:rsidR="007B165E" w:rsidRPr="0078159D" w:rsidRDefault="00D82568">
      <w:pPr>
        <w:spacing w:before="160" w:after="120" w:line="360" w:lineRule="auto"/>
        <w:jc w:val="both"/>
      </w:pPr>
      <w:r w:rsidRPr="0078159D">
        <w:t xml:space="preserve">Being an equal, dynamic arrangement of profoundly interconnected and collaborating parts dependent on neurobiological models, an ANN is a supervised machine learning algorithm. It is a mathematical model that integrates neurons. The neurobiological sensory or nervous system comprises individuals however profoundly interconnected nerve cells called neurons. These neurons usually get data or stimuli from the external condition like how the neuron in </w:t>
      </w:r>
      <w:r w:rsidRPr="0078159D">
        <w:lastRenderedPageBreak/>
        <w:t>an organic eye enlists the intensity of light in a particular room. These stimuli go through the network created by neurons delivering synapses to the neighboring neurons. The associations between the neurons are also called neurotransmitters. The stimuli can either energize the neuron or restrain it. It will fire when it gets the input and give the data to other neighboring neurons if its data energize the accepting neuron. The data's information is hosed and not passed on because the neuron is repressed. As such, the neurons process the data and pass it on just in the event that it is viewed as significant.</w:t>
      </w:r>
    </w:p>
    <w:p w14:paraId="010463B2" w14:textId="58CFA9A5" w:rsidR="009213EC" w:rsidRDefault="008F1E9A" w:rsidP="009213EC">
      <w:pPr>
        <w:spacing w:line="360" w:lineRule="auto"/>
        <w:jc w:val="center"/>
      </w:pPr>
      <w:r>
        <w:rPr>
          <w:noProof/>
        </w:rPr>
        <w:drawing>
          <wp:inline distT="0" distB="0" distL="0" distR="0" wp14:anchorId="1CB7E963" wp14:editId="51FD49B1">
            <wp:extent cx="5060639" cy="2705100"/>
            <wp:effectExtent l="0" t="0" r="698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107034" cy="2729900"/>
                    </a:xfrm>
                    <a:prstGeom prst="rect">
                      <a:avLst/>
                    </a:prstGeom>
                  </pic:spPr>
                </pic:pic>
              </a:graphicData>
            </a:graphic>
          </wp:inline>
        </w:drawing>
      </w:r>
      <w:bookmarkStart w:id="67" w:name="_Toc53676219"/>
      <w:bookmarkStart w:id="68" w:name="_Toc53669621"/>
      <w:bookmarkStart w:id="69" w:name="_Toc54037423"/>
      <w:bookmarkStart w:id="70" w:name="_Toc53416120"/>
      <w:bookmarkStart w:id="71" w:name="_Toc53416059"/>
      <w:bookmarkStart w:id="72" w:name="_Toc53416232"/>
      <w:bookmarkStart w:id="73" w:name="_Toc54037079"/>
      <w:bookmarkStart w:id="74" w:name="_Toc66014071"/>
      <w:bookmarkStart w:id="75" w:name="_Toc66014311"/>
      <w:bookmarkStart w:id="76" w:name="_Toc66141770"/>
      <w:bookmarkStart w:id="77" w:name="_Toc66475152"/>
    </w:p>
    <w:p w14:paraId="7BEE6889" w14:textId="002ED6B3" w:rsidR="007B165E" w:rsidRDefault="00D82568" w:rsidP="009213EC">
      <w:pPr>
        <w:pStyle w:val="Heading6"/>
      </w:pPr>
      <w:bookmarkStart w:id="78" w:name="_Toc66569225"/>
      <w:bookmarkStart w:id="79" w:name="_Toc66569273"/>
      <w:r w:rsidRPr="0078159D">
        <w:t>Figure 3.3: The model of Artificial Neural Network (ANN)</w:t>
      </w:r>
      <w:bookmarkEnd w:id="67"/>
      <w:bookmarkEnd w:id="68"/>
      <w:bookmarkEnd w:id="69"/>
      <w:bookmarkEnd w:id="70"/>
      <w:bookmarkEnd w:id="71"/>
      <w:bookmarkEnd w:id="72"/>
      <w:bookmarkEnd w:id="73"/>
      <w:bookmarkEnd w:id="74"/>
      <w:bookmarkEnd w:id="75"/>
      <w:bookmarkEnd w:id="76"/>
      <w:bookmarkEnd w:id="77"/>
      <w:bookmarkEnd w:id="78"/>
      <w:bookmarkEnd w:id="79"/>
    </w:p>
    <w:p w14:paraId="1FEF494D" w14:textId="77777777" w:rsidR="009213EC" w:rsidRPr="009213EC" w:rsidRDefault="009213EC" w:rsidP="009213EC"/>
    <w:p w14:paraId="042D5A77" w14:textId="47C29801" w:rsidR="007B165E" w:rsidRPr="0078159D" w:rsidRDefault="00D82568">
      <w:pPr>
        <w:spacing w:after="0" w:line="360" w:lineRule="auto"/>
        <w:jc w:val="both"/>
      </w:pPr>
      <w:r w:rsidRPr="0078159D">
        <w:t>An ANN developed to mirror the neurons in the human cerebrum comprises lots of neurons, which are disseminated in various hierarchical or progressive layers. One of the most generally executed neural network design</w:t>
      </w:r>
      <w:r w:rsidR="00A763A0" w:rsidRPr="0078159D">
        <w:t>s</w:t>
      </w:r>
      <w:r w:rsidRPr="0078159D">
        <w:t xml:space="preserve"> is the multilayer perceptron’s </w:t>
      </w:r>
      <w:proofErr w:type="gramStart"/>
      <w:r w:rsidRPr="0078159D">
        <w:t>( MLP</w:t>
      </w:r>
      <w:proofErr w:type="gramEnd"/>
      <w:r w:rsidRPr="0078159D">
        <w:t xml:space="preserve"> ) model. This network has a three-layer, hierarchical, feedforward structure. The absolute number of neurons, the number of neurons on each layer, just as the number of layers decides the network model's precision. An ordinary MLP has appeared in Fig 3.3. The neurons in the input layer speak to the properties of stimuli in a data set. These inputs ( </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oMath>
      <w:r w:rsidRPr="0078159D">
        <w:t xml:space="preserve">, </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oMath>
      <w:r w:rsidRPr="0078159D">
        <w:t xml:space="preserve">, ..., </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oMath>
      <w:r w:rsidRPr="0078159D">
        <w:t xml:space="preserve">) start the actuations into the network. As outlined in Fig 3.3, these inputs are consolidated in the lower part of the neuron. </w:t>
      </w:r>
      <w:r w:rsidRPr="0078159D">
        <w:fldChar w:fldCharType="begin" w:fldLock="1"/>
      </w:r>
      <w:r w:rsidR="007217B4">
        <w:instrText>ADDIN CSL_CITATION {"citationItems":[{"id":"ITEM-1","itemData":{"DOI":"10.1016/s0360-8352(01)00064-x","ISSN":"03608352","abstract":"This paper presents artificial neural networks (ANNs) for ABC classification of stock keeping units (SKUs) in a pharmaceutical company. Two learning methods were utilized in the ANNs, namely back propagation (BP) and genetic algorithms (GA). The reliability of the models was tested by comparing their classification ability with two data sets (a hold-out sample and an external data set). Furthermore, the ANN models were compared with the multiple discriminate analysis (MDA) technique. The results showed that both ANN models had higher predictive accuracy than MDA. The results also indicate that there was no significant difference between the two learning methods used to develop the ANN. © 2002 Elsevier Science Ltd. All rights reserved.","author":[{"dropping-particle":"","family":"Partovi","given":"Fariborz Y.","non-dropping-particle":"","parse-names":false,"suffix":""},{"dropping-particle":"","family":"Anandarajan","given":"Murugan","non-dropping-particle":"","parse-names":false,"suffix":""}],"container-title":"Computers and Industrial Engineering","id":"ITEM-1","issue":"4","issued":{"date-parts":[["2002"]]},"page":"389-404","title":"Classifying inventory using an artificial neural network approach","type":"article-journal","volume":"41"},"uris":["http://www.mendeley.com/documents/?uuid=f212b079-e935-42c0-9c05-adf54aa36a31"]}],"mendeley":{"formattedCitation":"[16]","plainTextFormattedCitation":"[16]","previouslyFormattedCitation":"[16]"},"properties":{"noteIndex":0},"schema":"https://github.com/citation-style-language/schema/raw/master/csl-citation.json"}</w:instrText>
      </w:r>
      <w:r w:rsidRPr="0078159D">
        <w:fldChar w:fldCharType="separate"/>
      </w:r>
      <w:r w:rsidR="00694A04" w:rsidRPr="00694A04">
        <w:rPr>
          <w:noProof/>
        </w:rPr>
        <w:t>[16]</w:t>
      </w:r>
      <w:r w:rsidRPr="0078159D">
        <w:fldChar w:fldCharType="end"/>
      </w:r>
      <w:r w:rsidRPr="0078159D">
        <w:t>The upper part of the neuron takes this total and computes how much the total is significantly utilizing a transfer function (</w:t>
      </w:r>
      <m:oMath>
        <m:r>
          <m:rPr>
            <m:sty m:val="p"/>
          </m:rPr>
          <w:rPr>
            <w:rFonts w:ascii="Cambria Math" w:hAnsi="Cambria Math"/>
          </w:rPr>
          <m:t>f</m:t>
        </m:r>
      </m:oMath>
      <w:r w:rsidRPr="0078159D">
        <w:t>)</w:t>
      </w:r>
      <w:r w:rsidR="003502CB">
        <w:t xml:space="preserve"> in equation (21)</w:t>
      </w:r>
      <w:r w:rsidRPr="0078159D">
        <w:t>, delivering an individual output,</w:t>
      </w:r>
    </w:p>
    <w:tbl>
      <w:tblPr>
        <w:tblW w:w="0" w:type="auto"/>
        <w:tblLook w:val="04A0" w:firstRow="1" w:lastRow="0" w:firstColumn="1" w:lastColumn="0" w:noHBand="0" w:noVBand="1"/>
      </w:tblPr>
      <w:tblGrid>
        <w:gridCol w:w="7885"/>
        <w:gridCol w:w="1141"/>
      </w:tblGrid>
      <w:tr w:rsidR="007B165E" w:rsidRPr="0078159D" w14:paraId="23C799BE" w14:textId="77777777">
        <w:tc>
          <w:tcPr>
            <w:tcW w:w="8185" w:type="dxa"/>
          </w:tcPr>
          <w:p w14:paraId="5AF44319" w14:textId="1AEE9C27" w:rsidR="007B165E" w:rsidRPr="0078159D" w:rsidRDefault="0078159D">
            <w:pPr>
              <w:spacing w:after="0" w:line="360" w:lineRule="auto"/>
              <w:jc w:val="center"/>
            </w:pPr>
            <m:oMathPara>
              <m:oMath>
                <m:r>
                  <m:rPr>
                    <m:sty m:val="p"/>
                  </m:rPr>
                  <w:rPr>
                    <w:rFonts w:ascii="Cambria Math" w:hAnsi="Cambria Math"/>
                  </w:rPr>
                  <m:t>f</m:t>
                </m:r>
                <m:d>
                  <m:dPr>
                    <m:ctrlPr>
                      <w:rPr>
                        <w:rFonts w:ascii="Cambria Math" w:hAnsi="Cambria Math"/>
                      </w:rPr>
                    </m:ctrlPr>
                  </m:dPr>
                  <m:e>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e>
                    </m:nary>
                  </m:e>
                </m:d>
              </m:oMath>
            </m:oMathPara>
          </w:p>
        </w:tc>
        <w:tc>
          <w:tcPr>
            <w:tcW w:w="1165" w:type="dxa"/>
          </w:tcPr>
          <w:p w14:paraId="67BEF4F0" w14:textId="77777777" w:rsidR="007B165E" w:rsidRPr="0078159D" w:rsidRDefault="00D82568">
            <w:pPr>
              <w:spacing w:after="0" w:line="360" w:lineRule="auto"/>
              <w:jc w:val="center"/>
            </w:pPr>
            <w:r w:rsidRPr="0078159D">
              <w:t>(21)</w:t>
            </w:r>
          </w:p>
        </w:tc>
      </w:tr>
    </w:tbl>
    <w:p w14:paraId="3B61DFD9" w14:textId="66A7DA6B" w:rsidR="007B165E" w:rsidRPr="0078159D" w:rsidRDefault="00D82568">
      <w:pPr>
        <w:spacing w:after="0" w:line="360" w:lineRule="auto"/>
        <w:jc w:val="both"/>
      </w:pPr>
      <w:r w:rsidRPr="0078159D">
        <w:lastRenderedPageBreak/>
        <w:t xml:space="preserve">Where </w:t>
      </w:r>
      <m:oMath>
        <m:r>
          <m:rPr>
            <m:sty m:val="p"/>
          </m:rPr>
          <w:rPr>
            <w:rFonts w:ascii="Cambria Math" w:hAnsi="Cambria Math"/>
          </w:rPr>
          <m:t>w</m:t>
        </m:r>
      </m:oMath>
      <w:r w:rsidRPr="0078159D">
        <w:rPr>
          <w:rFonts w:eastAsiaTheme="minorEastAsia"/>
        </w:rPr>
        <w:t xml:space="preserve"> is weight vector </w:t>
      </w:r>
      <m:oMath>
        <m:r>
          <m:rPr>
            <m:sty m:val="p"/>
          </m:rPr>
          <w:rPr>
            <w:rFonts w:ascii="Cambria Math" w:hAnsi="Cambria Math"/>
          </w:rPr>
          <m:t>w≡</m:t>
        </m:r>
      </m:oMath>
      <w:r w:rsidRPr="0078159D">
        <w:t>[</w:t>
      </w:r>
      <m:oMath>
        <m:sSub>
          <m:sSubPr>
            <m:ctrlPr>
              <w:rPr>
                <w:rFonts w:ascii="Cambria Math" w:hAnsi="Cambria Math"/>
              </w:rPr>
            </m:ctrlPr>
          </m:sSubPr>
          <m:e>
            <m:r>
              <m:rPr>
                <m:sty m:val="p"/>
              </m:rPr>
              <w:rPr>
                <w:rFonts w:ascii="Cambria Math" w:hAnsi="Cambria Math"/>
              </w:rPr>
              <m:t>w</m:t>
            </m:r>
          </m:e>
          <m:sub>
            <m:r>
              <m:rPr>
                <m:sty m:val="p"/>
              </m:rPr>
              <w:rPr>
                <w:rFonts w:ascii="Cambria Math" w:hAnsi="Cambria Math"/>
              </w:rPr>
              <m:t>1</m:t>
            </m:r>
          </m:sub>
        </m:sSub>
      </m:oMath>
      <w:r w:rsidRPr="0078159D">
        <w:t xml:space="preserve">, </w:t>
      </w:r>
      <m:oMath>
        <m:sSub>
          <m:sSubPr>
            <m:ctrlPr>
              <w:rPr>
                <w:rFonts w:ascii="Cambria Math" w:hAnsi="Cambria Math"/>
              </w:rPr>
            </m:ctrlPr>
          </m:sSubPr>
          <m:e>
            <m:r>
              <m:rPr>
                <m:sty m:val="p"/>
              </m:rPr>
              <w:rPr>
                <w:rFonts w:ascii="Cambria Math" w:hAnsi="Cambria Math"/>
              </w:rPr>
              <m:t>w</m:t>
            </m:r>
          </m:e>
          <m:sub>
            <m:r>
              <m:rPr>
                <m:sty m:val="p"/>
              </m:rPr>
              <w:rPr>
                <w:rFonts w:ascii="Cambria Math" w:hAnsi="Cambria Math"/>
              </w:rPr>
              <m:t>2</m:t>
            </m:r>
          </m:sub>
        </m:sSub>
      </m:oMath>
      <w:r w:rsidRPr="0078159D">
        <w:t xml:space="preserve">, ..., </w:t>
      </w:r>
      <m:oMath>
        <m:sSub>
          <m:sSubPr>
            <m:ctrlPr>
              <w:rPr>
                <w:rFonts w:ascii="Cambria Math" w:hAnsi="Cambria Math"/>
              </w:rPr>
            </m:ctrlPr>
          </m:sSubPr>
          <m:e>
            <m:r>
              <m:rPr>
                <m:sty m:val="p"/>
              </m:rPr>
              <w:rPr>
                <w:rFonts w:ascii="Cambria Math" w:hAnsi="Cambria Math"/>
              </w:rPr>
              <m:t>w</m:t>
            </m:r>
          </m:e>
          <m:sub>
            <m:r>
              <m:rPr>
                <m:sty m:val="p"/>
              </m:rPr>
              <w:rPr>
                <w:rFonts w:ascii="Cambria Math" w:hAnsi="Cambria Math"/>
              </w:rPr>
              <m:t>n</m:t>
            </m:r>
          </m:sub>
        </m:sSub>
      </m:oMath>
      <w:r w:rsidRPr="0078159D">
        <w:t xml:space="preserve">], and </w:t>
      </w:r>
      <m:oMath>
        <m:r>
          <m:rPr>
            <m:sty m:val="p"/>
          </m:rPr>
          <w:rPr>
            <w:rFonts w:ascii="Cambria Math" w:hAnsi="Cambria Math"/>
          </w:rPr>
          <m:t>x</m:t>
        </m:r>
      </m:oMath>
      <w:r w:rsidRPr="0078159D">
        <w:rPr>
          <w:rFonts w:eastAsiaTheme="minorEastAsia"/>
        </w:rPr>
        <w:t xml:space="preserve"> is the input vector </w:t>
      </w:r>
      <m:oMath>
        <m:r>
          <m:rPr>
            <m:sty m:val="p"/>
          </m:rPr>
          <w:rPr>
            <w:rFonts w:ascii="Cambria Math" w:hAnsi="Cambria Math"/>
          </w:rPr>
          <m:t>x≡</m:t>
        </m:r>
      </m:oMath>
      <w:r w:rsidRPr="0078159D">
        <w:t>[</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oMath>
      <w:r w:rsidRPr="0078159D">
        <w:t xml:space="preserve">, </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oMath>
      <w:r w:rsidRPr="0078159D">
        <w:t xml:space="preserve">, ..., </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oMath>
      <w:r w:rsidRPr="0078159D">
        <w:t xml:space="preserve">] for a specific neuron. </w:t>
      </w:r>
    </w:p>
    <w:p w14:paraId="34D548CC" w14:textId="49A5AB21" w:rsidR="007B165E" w:rsidRPr="0078159D" w:rsidRDefault="00D82568">
      <w:pPr>
        <w:spacing w:after="0" w:line="360" w:lineRule="auto"/>
        <w:jc w:val="both"/>
      </w:pPr>
      <w:r w:rsidRPr="0078159D">
        <w:t xml:space="preserve">The transfer function fills in as a faint switch for turning on and off, depending on the neurons' input. The transfer function's choice ordinarily relies upon the type of the network's output. In such a manner, there are various other options, including the step function, </w:t>
      </w:r>
      <w:proofErr w:type="spellStart"/>
      <w:r w:rsidRPr="0078159D">
        <w:t>Softsign</w:t>
      </w:r>
      <w:proofErr w:type="spellEnd"/>
      <w:r w:rsidRPr="0078159D">
        <w:t xml:space="preserve"> function, Rectified Linear Unit (</w:t>
      </w:r>
      <w:proofErr w:type="spellStart"/>
      <w:r w:rsidRPr="0078159D">
        <w:t>ReLU</w:t>
      </w:r>
      <w:proofErr w:type="spellEnd"/>
      <w:r w:rsidRPr="0078159D">
        <w:t xml:space="preserve">) function sigmoid function, hyperbolic tangent function, and linear function, among others. As this study has a multi-class output and the output ranges between 0 and 1, this study uses the </w:t>
      </w:r>
      <w:proofErr w:type="spellStart"/>
      <w:r w:rsidRPr="0078159D">
        <w:t>Softmax</w:t>
      </w:r>
      <w:proofErr w:type="spellEnd"/>
      <w:r w:rsidRPr="0078159D">
        <w:t xml:space="preserve"> function</w:t>
      </w:r>
      <w:r w:rsidR="00630C80">
        <w:t xml:space="preserve"> in equation (22)</w:t>
      </w:r>
      <w:r w:rsidRPr="0078159D">
        <w:t xml:space="preserve"> as the output activation function. This </w:t>
      </w:r>
      <w:proofErr w:type="spellStart"/>
      <w:r w:rsidR="00E714BF" w:rsidRPr="0078159D">
        <w:t>Softmax</w:t>
      </w:r>
      <w:proofErr w:type="spellEnd"/>
      <w:r w:rsidR="00E714BF">
        <w:t xml:space="preserve"> a</w:t>
      </w:r>
      <w:r w:rsidR="00C91EB7">
        <w:t>ctivation function</w:t>
      </w:r>
      <w:r w:rsidRPr="0078159D">
        <w:t xml:space="preserve"> is mostly utilized in multi-class models where it returns probabilities of each class, with the objective class having the most elevated probability.</w:t>
      </w:r>
    </w:p>
    <w:tbl>
      <w:tblPr>
        <w:tblW w:w="0" w:type="auto"/>
        <w:tblLook w:val="04A0" w:firstRow="1" w:lastRow="0" w:firstColumn="1" w:lastColumn="0" w:noHBand="0" w:noVBand="1"/>
      </w:tblPr>
      <w:tblGrid>
        <w:gridCol w:w="8056"/>
        <w:gridCol w:w="970"/>
      </w:tblGrid>
      <w:tr w:rsidR="007B165E" w:rsidRPr="0078159D" w14:paraId="5C7280B7" w14:textId="77777777">
        <w:tc>
          <w:tcPr>
            <w:tcW w:w="8365" w:type="dxa"/>
          </w:tcPr>
          <w:p w14:paraId="75568017" w14:textId="5BB750D8" w:rsidR="007B165E" w:rsidRPr="0078159D" w:rsidRDefault="0078159D">
            <w:pPr>
              <w:spacing w:after="0" w:line="360" w:lineRule="auto"/>
              <w:jc w:val="center"/>
            </w:pPr>
            <m:oMathPara>
              <m:oMath>
                <m:r>
                  <m:rPr>
                    <m:sty m:val="p"/>
                  </m:rPr>
                  <w:rPr>
                    <w:rFonts w:ascii="Cambria Math" w:hAnsi="Cambria Math"/>
                  </w:rPr>
                  <m:t>f</m:t>
                </m:r>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e>
                </m:d>
                <m:r>
                  <m:rPr>
                    <m:sty m:val="p"/>
                  </m:rPr>
                  <w:rPr>
                    <w:rFonts w:ascii="Cambria Math" w:hAnsi="Cambria Math"/>
                  </w:rPr>
                  <m:t>=</m:t>
                </m:r>
                <m:f>
                  <m:fPr>
                    <m:ctrlPr>
                      <w:rPr>
                        <w:rFonts w:ascii="Cambria Math" w:hAnsi="Cambria Math"/>
                      </w:rPr>
                    </m:ctrlPr>
                  </m:fPr>
                  <m:num>
                    <m:sSup>
                      <m:sSupPr>
                        <m:ctrlPr>
                          <w:rPr>
                            <w:rFonts w:ascii="Cambria Math" w:hAnsi="Cambria Math"/>
                          </w:rPr>
                        </m:ctrlPr>
                      </m:sSupPr>
                      <m:e>
                        <m:r>
                          <m:rPr>
                            <m:sty m:val="p"/>
                          </m:rPr>
                          <w:rPr>
                            <w:rFonts w:ascii="Cambria Math" w:hAnsi="Cambria Math"/>
                          </w:rPr>
                          <m:t>e</m:t>
                        </m:r>
                      </m:e>
                      <m:sup>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sup>
                    </m:sSup>
                  </m:num>
                  <m:den>
                    <m:nary>
                      <m:naryPr>
                        <m:chr m:val="∑"/>
                        <m:limLoc m:val="undOvr"/>
                        <m:supHide m:val="1"/>
                        <m:ctrlPr>
                          <w:rPr>
                            <w:rFonts w:ascii="Cambria Math" w:hAnsi="Cambria Math"/>
                          </w:rPr>
                        </m:ctrlPr>
                      </m:naryPr>
                      <m:sub>
                        <m:r>
                          <m:rPr>
                            <m:sty m:val="p"/>
                          </m:rPr>
                          <w:rPr>
                            <w:rFonts w:ascii="Cambria Math" w:hAnsi="Cambria Math"/>
                          </w:rPr>
                          <m:t>j</m:t>
                        </m:r>
                      </m:sub>
                      <m:sup/>
                      <m:e>
                        <m:sSup>
                          <m:sSupPr>
                            <m:ctrlPr>
                              <w:rPr>
                                <w:rFonts w:ascii="Cambria Math" w:hAnsi="Cambria Math"/>
                              </w:rPr>
                            </m:ctrlPr>
                          </m:sSupPr>
                          <m:e>
                            <m:r>
                              <m:rPr>
                                <m:sty m:val="p"/>
                              </m:rPr>
                              <w:rPr>
                                <w:rFonts w:ascii="Cambria Math" w:hAnsi="Cambria Math"/>
                              </w:rPr>
                              <m:t>e</m:t>
                            </m:r>
                          </m:e>
                          <m:sup>
                            <m:sSub>
                              <m:sSubPr>
                                <m:ctrlPr>
                                  <w:rPr>
                                    <w:rFonts w:ascii="Cambria Math" w:hAnsi="Cambria Math"/>
                                  </w:rPr>
                                </m:ctrlPr>
                              </m:sSubPr>
                              <m:e>
                                <m:r>
                                  <m:rPr>
                                    <m:sty m:val="p"/>
                                  </m:rPr>
                                  <w:rPr>
                                    <w:rFonts w:ascii="Cambria Math" w:hAnsi="Cambria Math"/>
                                  </w:rPr>
                                  <m:t>x</m:t>
                                </m:r>
                              </m:e>
                              <m:sub>
                                <m:r>
                                  <m:rPr>
                                    <m:sty m:val="p"/>
                                  </m:rPr>
                                  <w:rPr>
                                    <w:rFonts w:ascii="Cambria Math" w:hAnsi="Cambria Math"/>
                                  </w:rPr>
                                  <m:t>j</m:t>
                                </m:r>
                              </m:sub>
                            </m:sSub>
                          </m:sup>
                        </m:sSup>
                      </m:e>
                    </m:nary>
                  </m:den>
                </m:f>
              </m:oMath>
            </m:oMathPara>
          </w:p>
        </w:tc>
        <w:tc>
          <w:tcPr>
            <w:tcW w:w="985" w:type="dxa"/>
          </w:tcPr>
          <w:p w14:paraId="127CE539" w14:textId="77777777" w:rsidR="007B165E" w:rsidRPr="0078159D" w:rsidRDefault="00D82568">
            <w:pPr>
              <w:spacing w:after="0" w:line="360" w:lineRule="auto"/>
              <w:jc w:val="center"/>
            </w:pPr>
            <w:r w:rsidRPr="0078159D">
              <w:t>(22)</w:t>
            </w:r>
          </w:p>
        </w:tc>
      </w:tr>
    </w:tbl>
    <w:p w14:paraId="2FC0D17C" w14:textId="003BC3CE" w:rsidR="007B165E" w:rsidRPr="0078159D" w:rsidRDefault="00D82568">
      <w:pPr>
        <w:spacing w:after="0" w:line="360" w:lineRule="auto"/>
        <w:jc w:val="both"/>
      </w:pPr>
      <w:r w:rsidRPr="0078159D">
        <w:t>In this study, the Rectified Linear Unit (</w:t>
      </w:r>
      <w:proofErr w:type="spellStart"/>
      <w:r w:rsidRPr="0078159D">
        <w:t>ReLU</w:t>
      </w:r>
      <w:proofErr w:type="spellEnd"/>
      <w:r w:rsidRPr="0078159D">
        <w:t>) function</w:t>
      </w:r>
      <w:r w:rsidR="00175DB5">
        <w:t xml:space="preserve"> represented in equation (</w:t>
      </w:r>
      <w:r w:rsidR="00E11743">
        <w:t>23</w:t>
      </w:r>
      <w:r w:rsidR="00175DB5">
        <w:t>)</w:t>
      </w:r>
      <w:r w:rsidRPr="0078159D">
        <w:t xml:space="preserve"> was used as the </w:t>
      </w:r>
      <w:r w:rsidR="00E714BF">
        <w:t>activation function</w:t>
      </w:r>
      <w:r w:rsidRPr="0078159D">
        <w:t xml:space="preserve"> for hidden layers. Being one of the most popular activation functions, the </w:t>
      </w:r>
      <w:proofErr w:type="spellStart"/>
      <w:r w:rsidRPr="0078159D">
        <w:t>ReLU</w:t>
      </w:r>
      <w:proofErr w:type="spellEnd"/>
      <w:r w:rsidRPr="0078159D">
        <w:t xml:space="preserve"> function ensures quicker calculation – it doesn't process exponentials and divisions, accordingly boosting the general calculation speed. </w:t>
      </w:r>
    </w:p>
    <w:tbl>
      <w:tblPr>
        <w:tblW w:w="0" w:type="auto"/>
        <w:tblLook w:val="04A0" w:firstRow="1" w:lastRow="0" w:firstColumn="1" w:lastColumn="0" w:noHBand="0" w:noVBand="1"/>
      </w:tblPr>
      <w:tblGrid>
        <w:gridCol w:w="7977"/>
        <w:gridCol w:w="1049"/>
      </w:tblGrid>
      <w:tr w:rsidR="007B165E" w:rsidRPr="0078159D" w14:paraId="18E1D96B" w14:textId="77777777">
        <w:tc>
          <w:tcPr>
            <w:tcW w:w="8280" w:type="dxa"/>
          </w:tcPr>
          <w:p w14:paraId="13315632" w14:textId="3CA44833" w:rsidR="007B165E" w:rsidRPr="0078159D" w:rsidRDefault="0078159D">
            <w:pPr>
              <w:spacing w:after="0" w:line="360" w:lineRule="auto"/>
              <w:jc w:val="center"/>
            </w:pPr>
            <m:oMathPara>
              <m:oMath>
                <m:r>
                  <m:rPr>
                    <m:sty m:val="p"/>
                  </m:rPr>
                  <w:rPr>
                    <w:rFonts w:ascii="Cambria Math" w:hAnsi="Cambria Math"/>
                  </w:rPr>
                  <m:t>f</m:t>
                </m:r>
                <m:d>
                  <m:dPr>
                    <m:ctrlPr>
                      <w:rPr>
                        <w:rFonts w:ascii="Cambria Math" w:hAnsi="Cambria Math"/>
                      </w:rPr>
                    </m:ctrlPr>
                  </m:dPr>
                  <m:e>
                    <m:r>
                      <m:rPr>
                        <m:sty m:val="p"/>
                      </m:rPr>
                      <w:rPr>
                        <w:rFonts w:ascii="Cambria Math" w:hAnsi="Cambria Math"/>
                      </w:rPr>
                      <m:t>x</m:t>
                    </m:r>
                  </m:e>
                </m:d>
                <m:r>
                  <m:rPr>
                    <m:sty m:val="p"/>
                  </m:rPr>
                  <w:rPr>
                    <w:rFonts w:ascii="Cambria Math" w:hAnsi="Cambria Math"/>
                  </w:rPr>
                  <m:t>=</m:t>
                </m:r>
                <m:func>
                  <m:funcPr>
                    <m:ctrlPr>
                      <w:rPr>
                        <w:rFonts w:ascii="Cambria Math" w:hAnsi="Cambria Math"/>
                      </w:rPr>
                    </m:ctrlPr>
                  </m:funcPr>
                  <m:fName>
                    <m:r>
                      <m:rPr>
                        <m:sty m:val="p"/>
                      </m:rPr>
                      <w:rPr>
                        <w:rFonts w:ascii="Cambria Math" w:hAnsi="Cambria Math"/>
                      </w:rPr>
                      <m:t>max</m:t>
                    </m:r>
                  </m:fName>
                  <m:e>
                    <m:d>
                      <m:dPr>
                        <m:ctrlPr>
                          <w:rPr>
                            <w:rFonts w:ascii="Cambria Math" w:hAnsi="Cambria Math"/>
                          </w:rPr>
                        </m:ctrlPr>
                      </m:dPr>
                      <m:e>
                        <m:r>
                          <m:rPr>
                            <m:sty m:val="p"/>
                          </m:rPr>
                          <w:rPr>
                            <w:rFonts w:ascii="Cambria Math" w:hAnsi="Cambria Math"/>
                          </w:rPr>
                          <m:t>0,x</m:t>
                        </m:r>
                      </m:e>
                    </m:d>
                  </m:e>
                </m:func>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 xml:space="preserve">, if </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 xml:space="preserve">≥0 </m:t>
                        </m:r>
                      </m:e>
                      <m:e>
                        <m:r>
                          <m:rPr>
                            <m:sty m:val="p"/>
                          </m:rPr>
                          <w:rPr>
                            <w:rFonts w:ascii="Cambria Math" w:hAnsi="Cambria Math"/>
                          </w:rPr>
                          <m:t xml:space="preserve">0, if </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&lt;0</m:t>
                        </m:r>
                      </m:e>
                    </m:eqArr>
                  </m:e>
                </m:d>
              </m:oMath>
            </m:oMathPara>
          </w:p>
        </w:tc>
        <w:tc>
          <w:tcPr>
            <w:tcW w:w="1070" w:type="dxa"/>
          </w:tcPr>
          <w:p w14:paraId="66C46EF7" w14:textId="77777777" w:rsidR="007B165E" w:rsidRPr="0078159D" w:rsidRDefault="00D82568">
            <w:pPr>
              <w:spacing w:after="0" w:line="360" w:lineRule="auto"/>
              <w:jc w:val="center"/>
            </w:pPr>
            <w:r w:rsidRPr="0078159D">
              <w:t xml:space="preserve">   (23)</w:t>
            </w:r>
          </w:p>
        </w:tc>
      </w:tr>
    </w:tbl>
    <w:p w14:paraId="2B5E8FA0" w14:textId="7FEE1C63" w:rsidR="007B165E" w:rsidRPr="0078159D" w:rsidRDefault="00D82568">
      <w:pPr>
        <w:spacing w:after="0" w:line="360" w:lineRule="auto"/>
        <w:jc w:val="both"/>
      </w:pPr>
      <w:r w:rsidRPr="0078159D">
        <w:t>Since the inventory classification issues are naturally non-linear, it is necessary to make an ANN, which can rough complex non-linear functions. This is accomplished by including hidden layers (for example, a few layers of sigmoidal capacities), which comprise neurons that get inputs from the neighboring cells and give outputs to resulting cell layers. Even though a solitary hidden layer is enough to tackle any function approximation issue in principle, a few problems might be simpler to tackle utilizing more than a solitary hidden layer.</w:t>
      </w:r>
      <w:r w:rsidR="002D0F58" w:rsidRPr="0078159D">
        <w:t xml:space="preserve"> </w:t>
      </w:r>
      <w:r w:rsidRPr="0078159D">
        <w:fldChar w:fldCharType="begin" w:fldLock="1"/>
      </w:r>
      <w:r w:rsidR="007217B4">
        <w:instrText>ADDIN CSL_CITATION {"citationItems":[{"id":"ITEM-1","itemData":{"DOI":"10.1016/s0360-8352(01)00064-x","ISSN":"03608352","abstract":"This paper presents artificial neural networks (ANNs) for ABC classification of stock keeping units (SKUs) in a pharmaceutical company. Two learning methods were utilized in the ANNs, namely back propagation (BP) and genetic algorithms (GA). The reliability of the models was tested by comparing their classification ability with two data sets (a hold-out sample and an external data set). Furthermore, the ANN models were compared with the multiple discriminate analysis (MDA) technique. The results showed that both ANN models had higher predictive accuracy than MDA. The results also indicate that there was no significant difference between the two learning methods used to develop the ANN. © 2002 Elsevier Science Ltd. All rights reserved.","author":[{"dropping-particle":"","family":"Partovi","given":"Fariborz Y.","non-dropping-particle":"","parse-names":false,"suffix":""},{"dropping-particle":"","family":"Anandarajan","given":"Murugan","non-dropping-particle":"","parse-names":false,"suffix":""}],"container-title":"Computers and Industrial Engineering","id":"ITEM-1","issue":"4","issued":{"date-parts":[["2002"]]},"page":"389-404","title":"Classifying inventory using an artificial neural network approach","type":"article-journal","volume":"41"},"uris":["http://www.mendeley.com/documents/?uuid=f212b079-e935-42c0-9c05-adf54aa36a31"]}],"mendeley":{"formattedCitation":"[16]","plainTextFormattedCitation":"[16]","previouslyFormattedCitation":"[16]"},"properties":{"noteIndex":0},"schema":"https://github.com/citation-style-language/schema/raw/master/csl-citation.json"}</w:instrText>
      </w:r>
      <w:r w:rsidRPr="0078159D">
        <w:fldChar w:fldCharType="separate"/>
      </w:r>
      <w:r w:rsidR="00694A04" w:rsidRPr="00694A04">
        <w:rPr>
          <w:noProof/>
        </w:rPr>
        <w:t>[16]</w:t>
      </w:r>
      <w:r w:rsidRPr="0078159D">
        <w:fldChar w:fldCharType="end"/>
      </w:r>
    </w:p>
    <w:p w14:paraId="65B8B7FA" w14:textId="1FF88574" w:rsidR="007B165E" w:rsidRPr="0078159D" w:rsidRDefault="00D82568">
      <w:pPr>
        <w:spacing w:after="0" w:line="360" w:lineRule="auto"/>
        <w:jc w:val="both"/>
      </w:pPr>
      <w:r w:rsidRPr="0078159D">
        <w:t xml:space="preserve">In rundown, every connection in the ANN has a weight created from the input values and changed over to an output value by a transfer function. The output value of a neuron is a function of the weighted sum of its inputs. The weights speak to both the quality and nature of the connection between neurons. A substantial positive value will affect the following neuron to enact, while an enormous negative value will repress </w:t>
      </w:r>
      <w:r w:rsidR="00A763A0" w:rsidRPr="0078159D">
        <w:t xml:space="preserve">the </w:t>
      </w:r>
      <w:r w:rsidRPr="0078159D">
        <w:t>activation of the following neuron. The assurance of these weights is an essential segment of the learning cycle. It is produced by an iterative training measure where case models with known decision outputs are over and again presented to the network</w:t>
      </w:r>
      <w:r w:rsidRPr="0078159D">
        <w:fldChar w:fldCharType="begin" w:fldLock="1"/>
      </w:r>
      <w:r w:rsidR="007217B4">
        <w:instrText>ADDIN CSL_CITATION {"citationItems":[{"id":"ITEM-1","itemData":{"DOI":"10.1016/s0360-8352(01)00064-x","ISSN":"03608352","abstract":"This paper presents artificial neural networks (ANNs) for ABC classification of stock keeping units (SKUs) in a pharmaceutical company. Two learning methods were utilized in the ANNs, namely back propagation (BP) and genetic algorithms (GA). The reliability of the models was tested by comparing their classification ability with two data sets (a hold-out sample and an external data set). Furthermore, the ANN models were compared with the multiple discriminate analysis (MDA) technique. The results showed that both ANN models had higher predictive accuracy than MDA. The results also indicate that there was no significant difference between the two learning methods used to develop the ANN. © 2002 Elsevier Science Ltd. All rights reserved.","author":[{"dropping-particle":"","family":"Partovi","given":"Fariborz Y.","non-dropping-particle":"","parse-names":false,"suffix":""},{"dropping-particle":"","family":"Anandarajan","given":"Murugan","non-dropping-particle":"","parse-names":false,"suffix":""}],"container-title":"Computers and Industrial Engineering","id":"ITEM-1","issue":"4","issued":{"date-parts":[["2002"]]},"page":"389-404","title":"Classifying inventory using an artificial neural network approach","type":"article-journal","volume":"41"},"uris":["http://www.mendeley.com/documents/?uuid=f212b079-e935-42c0-9c05-adf54aa36a31"]}],"mendeley":{"formattedCitation":"[16]","plainTextFormattedCitation":"[16]","previouslyFormattedCitation":"[16]"},"properties":{"noteIndex":0},"schema":"https://github.com/citation-style-language/schema/raw/master/csl-citation.json"}</w:instrText>
      </w:r>
      <w:r w:rsidRPr="0078159D">
        <w:fldChar w:fldCharType="separate"/>
      </w:r>
      <w:r w:rsidR="00694A04" w:rsidRPr="00694A04">
        <w:rPr>
          <w:noProof/>
        </w:rPr>
        <w:t>[16]</w:t>
      </w:r>
      <w:r w:rsidRPr="0078159D">
        <w:fldChar w:fldCharType="end"/>
      </w:r>
      <w:r w:rsidRPr="0078159D">
        <w:t>. An optimization algorithm Adam (Adaptive Moment Estimation) can be utilized for optimizing the value of weights (</w:t>
      </w:r>
      <m:oMath>
        <m:r>
          <m:rPr>
            <m:sty m:val="p"/>
          </m:rPr>
          <w:rPr>
            <w:rFonts w:ascii="Cambria Math" w:hAnsi="Cambria Math"/>
          </w:rPr>
          <m:t>w</m:t>
        </m:r>
      </m:oMath>
      <w:r w:rsidRPr="0078159D">
        <w:t>) and bias (</w:t>
      </w:r>
      <m:oMath>
        <m:r>
          <m:rPr>
            <m:sty m:val="p"/>
          </m:rPr>
          <w:rPr>
            <w:rFonts w:ascii="Cambria Math" w:hAnsi="Cambria Math"/>
          </w:rPr>
          <m:t>b</m:t>
        </m:r>
      </m:oMath>
      <w:r w:rsidRPr="0078159D">
        <w:t xml:space="preserve">) in ANN. </w:t>
      </w:r>
    </w:p>
    <w:p w14:paraId="7A76DD44" w14:textId="77777777" w:rsidR="007B165E" w:rsidRPr="0078159D" w:rsidRDefault="007B165E">
      <w:pPr>
        <w:pStyle w:val="Heading4"/>
        <w:spacing w:after="0"/>
        <w:rPr>
          <w:rFonts w:cs="Times New Roman"/>
          <w:iCs w:val="0"/>
        </w:rPr>
      </w:pPr>
    </w:p>
    <w:p w14:paraId="3D1365AD" w14:textId="77777777" w:rsidR="007B165E" w:rsidRPr="0078159D" w:rsidRDefault="007B165E"/>
    <w:p w14:paraId="2C306DF3" w14:textId="77777777" w:rsidR="007B165E" w:rsidRPr="0078159D" w:rsidRDefault="00D82568">
      <w:pPr>
        <w:pStyle w:val="Heading4"/>
        <w:spacing w:after="0"/>
        <w:rPr>
          <w:rFonts w:cs="Times New Roman"/>
          <w:iCs w:val="0"/>
        </w:rPr>
      </w:pPr>
      <w:bookmarkStart w:id="80" w:name="_Toc66569274"/>
      <w:r w:rsidRPr="0078159D">
        <w:rPr>
          <w:rFonts w:cs="Times New Roman"/>
          <w:iCs w:val="0"/>
        </w:rPr>
        <w:t>3.2.3 K-Nearest Neighbors (KNN)</w:t>
      </w:r>
      <w:bookmarkEnd w:id="80"/>
    </w:p>
    <w:p w14:paraId="58F6BD6C" w14:textId="77777777" w:rsidR="007B165E" w:rsidRPr="0078159D" w:rsidRDefault="007B165E">
      <w:pPr>
        <w:spacing w:after="0"/>
      </w:pPr>
    </w:p>
    <w:p w14:paraId="0CCDB047" w14:textId="3323A6A2" w:rsidR="007B165E" w:rsidRDefault="00D82568">
      <w:pPr>
        <w:spacing w:after="0" w:line="360" w:lineRule="auto"/>
        <w:jc w:val="both"/>
      </w:pPr>
      <w:r w:rsidRPr="0078159D">
        <w:t xml:space="preserve">The k-nearest </w:t>
      </w:r>
      <w:r w:rsidR="00883C98" w:rsidRPr="0078159D">
        <w:t>neighbors’</w:t>
      </w:r>
      <w:r w:rsidRPr="0078159D">
        <w:t xml:space="preserve"> algorithm (k-NN) is a non-parametric technique proposed by Thomas Cover utilized for classification and regression.[1] In the two cases, the input comprises the k nearest training models in the component space. k-NN is a kind of occasion-based learning, or lazy learning, where the function is just approximated locally, and all calculation is conceded until function assessment. Since this algorithm depends on distance for classification, normalizing the training data can develop its accuracy drastically. Despite the fact that there have been a few learning algorithms uniquely intended for multi-label learning, creating lazy learning approach for multi-label issues is an unsolved issue.</w:t>
      </w:r>
      <w:r w:rsidR="002D0F58" w:rsidRPr="0078159D">
        <w:t xml:space="preserve"> </w:t>
      </w:r>
      <w:r w:rsidRPr="0078159D">
        <w:fldChar w:fldCharType="begin" w:fldLock="1"/>
      </w:r>
      <w:r w:rsidR="007217B4">
        <w:instrText>ADDIN CSL_CITATION {"citationItems":[{"id":"ITEM-1","itemData":{"DOI":"10.1109/grc.2005.1547385","abstract":"In multi-label learning, each instance in the training set is associated with a set of labels, and the task is to output a label set whose size is unknown a priori for each unseen instance. In this paper, a multi-label lazy learning approach named ML-kNN is presented, which is derived from the traditional k-nearest neighbor (kNN) algorithm. In detail, for each new instance, its k-nearest neighbors are firstly identified. After that, according to the label sets of these neighboring instances, maximum a posteriori (MAP) principle is utilized to determine the label set for the new instance. Experiments on a real-world multi-label bioinformatic data show that ML-kNN is highly comparable to existing multi-label learning algorithms.","author":[{"dropping-particle":"","family":"Min-Ling Zhang","given":"","non-dropping-particle":"","parse-names":false,"suffix":""},{"dropping-particle":"","family":"Zhi-Hua Zhou","given":"","non-dropping-particle":"","parse-names":false,"suffix":""}],"id":"ITEM-1","issue":"December","issued":{"date-parts":[["2005"]]},"page":"718-721 Vol. 2","title":"A k-nearest neighbor based algorithm for multi-label classification","type":"article-journal"},"uris":["http://www.mendeley.com/documents/?uuid=dfbcd318-76e0-46db-ab3f-4cf0ca147e2e"]}],"mendeley":{"formattedCitation":"[35]","plainTextFormattedCitation":"[35]","previouslyFormattedCitation":"[35]"},"properties":{"noteIndex":0},"schema":"https://github.com/citation-style-language/schema/raw/master/csl-citation.json"}</w:instrText>
      </w:r>
      <w:r w:rsidRPr="0078159D">
        <w:fldChar w:fldCharType="separate"/>
      </w:r>
      <w:r w:rsidR="00694A04" w:rsidRPr="00694A04">
        <w:rPr>
          <w:noProof/>
        </w:rPr>
        <w:t>[35]</w:t>
      </w:r>
      <w:r w:rsidRPr="0078159D">
        <w:fldChar w:fldCharType="end"/>
      </w:r>
    </w:p>
    <w:p w14:paraId="1DDE2026" w14:textId="727FFCD5" w:rsidR="000120B0" w:rsidRDefault="003A12FD" w:rsidP="00543C79">
      <w:pPr>
        <w:spacing w:after="0" w:line="360" w:lineRule="auto"/>
        <w:ind w:right="5760"/>
        <w:jc w:val="both"/>
      </w:pPr>
      <w:r w:rsidRPr="00C03EAF">
        <w:rPr>
          <w:noProof/>
        </w:rPr>
        <mc:AlternateContent>
          <mc:Choice Requires="wps">
            <w:drawing>
              <wp:anchor distT="0" distB="0" distL="114300" distR="114300" simplePos="0" relativeHeight="251772928" behindDoc="1" locked="0" layoutInCell="1" allowOverlap="1" wp14:anchorId="225C7652" wp14:editId="20FD762C">
                <wp:simplePos x="0" y="0"/>
                <wp:positionH relativeFrom="column">
                  <wp:posOffset>1895474</wp:posOffset>
                </wp:positionH>
                <wp:positionV relativeFrom="paragraph">
                  <wp:posOffset>266700</wp:posOffset>
                </wp:positionV>
                <wp:extent cx="752475" cy="1685290"/>
                <wp:effectExtent l="19050" t="19050" r="28575" b="29210"/>
                <wp:wrapNone/>
                <wp:docPr id="28" name="Straight Connector 27">
                  <a:extLst xmlns:a="http://schemas.openxmlformats.org/drawingml/2006/main">
                    <a:ext uri="{FF2B5EF4-FFF2-40B4-BE49-F238E27FC236}">
                      <a16:creationId xmlns:a16="http://schemas.microsoft.com/office/drawing/2014/main" id="{46871DB7-30F1-497D-ADCD-D55085AD9D38}"/>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752475" cy="168529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4019EA" id="Straight Connector 27" o:spid="_x0000_s1026" style="position:absolute;flip:x;z-index:-251543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9.25pt,21pt" to="208.5pt,15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" strokecolor="black [3200]" strokeweight="2.25pt">
                <v:stroke joinstyle="miter"/>
                <o:lock v:ext="edit" shapetype="f"/>
              </v:line>
            </w:pict>
          </mc:Fallback>
        </mc:AlternateContent>
      </w:r>
      <w:r w:rsidR="00594596" w:rsidRPr="00C03EAF">
        <w:rPr>
          <w:noProof/>
        </w:rPr>
        <mc:AlternateContent>
          <mc:Choice Requires="wps">
            <w:drawing>
              <wp:anchor distT="0" distB="0" distL="114300" distR="114300" simplePos="0" relativeHeight="251782144" behindDoc="0" locked="0" layoutInCell="1" allowOverlap="1" wp14:anchorId="72735481" wp14:editId="6F04184A">
                <wp:simplePos x="0" y="0"/>
                <wp:positionH relativeFrom="column">
                  <wp:posOffset>2675890</wp:posOffset>
                </wp:positionH>
                <wp:positionV relativeFrom="paragraph">
                  <wp:posOffset>200025</wp:posOffset>
                </wp:positionV>
                <wp:extent cx="838200" cy="808990"/>
                <wp:effectExtent l="0" t="0" r="19050" b="10160"/>
                <wp:wrapNone/>
                <wp:docPr id="99" name="Oval 25"/>
                <wp:cNvGraphicFramePr/>
                <a:graphic xmlns:a="http://schemas.openxmlformats.org/drawingml/2006/main">
                  <a:graphicData uri="http://schemas.microsoft.com/office/word/2010/wordprocessingShape">
                    <wps:wsp>
                      <wps:cNvSpPr/>
                      <wps:spPr>
                        <a:xfrm>
                          <a:off x="0" y="0"/>
                          <a:ext cx="838200" cy="808990"/>
                        </a:xfrm>
                        <a:prstGeom prst="ellipse">
                          <a:avLst/>
                        </a:prstGeom>
                        <a:noFill/>
                      </wps:spPr>
                      <wps:style>
                        <a:lnRef idx="2">
                          <a:schemeClr val="accent6"/>
                        </a:lnRef>
                        <a:fillRef idx="1">
                          <a:schemeClr val="lt1"/>
                        </a:fillRef>
                        <a:effectRef idx="0">
                          <a:schemeClr val="accent6"/>
                        </a:effectRef>
                        <a:fontRef idx="minor">
                          <a:schemeClr val="dk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78536168" id="Oval 25" o:spid="_x0000_s1026" style="position:absolute;margin-left:210.7pt;margin-top:15.75pt;width:66pt;height:63.7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" filled="f" strokecolor="#70ad47 [3209]" strokeweight="1pt">
                <v:stroke joinstyle="miter"/>
              </v:oval>
            </w:pict>
          </mc:Fallback>
        </mc:AlternateContent>
      </w:r>
      <w:r w:rsidR="00552427" w:rsidRPr="00C03EAF">
        <w:rPr>
          <w:noProof/>
        </w:rPr>
        <mc:AlternateContent>
          <mc:Choice Requires="wps">
            <w:drawing>
              <wp:anchor distT="0" distB="0" distL="114300" distR="114300" simplePos="0" relativeHeight="251753472" behindDoc="0" locked="0" layoutInCell="1" allowOverlap="1" wp14:anchorId="7565D627" wp14:editId="48C5E3F0">
                <wp:simplePos x="0" y="0"/>
                <wp:positionH relativeFrom="column">
                  <wp:posOffset>1266825</wp:posOffset>
                </wp:positionH>
                <wp:positionV relativeFrom="paragraph">
                  <wp:posOffset>161925</wp:posOffset>
                </wp:positionV>
                <wp:extent cx="19050" cy="2120900"/>
                <wp:effectExtent l="19050" t="19050" r="19050" b="31750"/>
                <wp:wrapNone/>
                <wp:docPr id="79"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9050" cy="212090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4C4B8C" id="Straight Connector 4" o:spid="_x0000_s1026" style="position:absolute;flip:x;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75pt,12.75pt" to="101.25pt,17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" strokecolor="black [3200]" strokeweight="2.25pt">
                <v:stroke joinstyle="miter"/>
                <o:lock v:ext="edit" shapetype="f"/>
              </v:line>
            </w:pict>
          </mc:Fallback>
        </mc:AlternateContent>
      </w:r>
    </w:p>
    <w:p w14:paraId="0082E207" w14:textId="0AEC5E3A" w:rsidR="000120B0" w:rsidRDefault="00882891" w:rsidP="00543C79">
      <w:pPr>
        <w:spacing w:after="0" w:line="360" w:lineRule="auto"/>
        <w:ind w:right="5760"/>
        <w:jc w:val="both"/>
      </w:pPr>
      <w:r w:rsidRPr="00C03EAF">
        <w:rPr>
          <w:noProof/>
        </w:rPr>
        <mc:AlternateContent>
          <mc:Choice Requires="wps">
            <w:drawing>
              <wp:anchor distT="0" distB="0" distL="114300" distR="114300" simplePos="0" relativeHeight="251774976" behindDoc="0" locked="0" layoutInCell="1" allowOverlap="1" wp14:anchorId="42E0DA67" wp14:editId="5FEF7DFE">
                <wp:simplePos x="0" y="0"/>
                <wp:positionH relativeFrom="margin">
                  <wp:posOffset>4131310</wp:posOffset>
                </wp:positionH>
                <wp:positionV relativeFrom="paragraph">
                  <wp:posOffset>9525</wp:posOffset>
                </wp:positionV>
                <wp:extent cx="1020445" cy="1377315"/>
                <wp:effectExtent l="0" t="0" r="8255" b="0"/>
                <wp:wrapNone/>
                <wp:docPr id="94" name="Rectangle 32"/>
                <wp:cNvGraphicFramePr/>
                <a:graphic xmlns:a="http://schemas.openxmlformats.org/drawingml/2006/main">
                  <a:graphicData uri="http://schemas.microsoft.com/office/word/2010/wordprocessingShape">
                    <wps:wsp>
                      <wps:cNvSpPr/>
                      <wps:spPr>
                        <a:xfrm>
                          <a:off x="0" y="0"/>
                          <a:ext cx="1020445" cy="137731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3E4EE56F" w14:textId="77777777" w:rsidR="00742B7A" w:rsidRDefault="00742B7A" w:rsidP="00C03EAF">
                            <w:pPr>
                              <w:jc w:val="center"/>
                              <w:rPr>
                                <w:rFonts w:asciiTheme="minorHAnsi" w:hAnsi="Calibri" w:cstheme="minorBidi"/>
                                <w:color w:val="000000" w:themeColor="dark1"/>
                                <w:kern w:val="24"/>
                                <w:sz w:val="20"/>
                                <w:szCs w:val="20"/>
                              </w:rPr>
                            </w:pPr>
                            <w:r>
                              <w:rPr>
                                <w:rFonts w:asciiTheme="minorHAnsi" w:hAnsi="Calibri" w:cstheme="minorBidi"/>
                                <w:color w:val="000000" w:themeColor="dark1"/>
                                <w:kern w:val="24"/>
                                <w:sz w:val="20"/>
                                <w:szCs w:val="20"/>
                              </w:rPr>
                              <w:t>Class A</w:t>
                            </w:r>
                          </w:p>
                          <w:p w14:paraId="73C49EB3" w14:textId="77777777" w:rsidR="00742B7A" w:rsidRDefault="00742B7A" w:rsidP="00C03EAF">
                            <w:pPr>
                              <w:jc w:val="center"/>
                              <w:rPr>
                                <w:rFonts w:asciiTheme="minorHAnsi" w:hAnsi="Calibri" w:cstheme="minorBidi"/>
                                <w:color w:val="000000" w:themeColor="dark1"/>
                                <w:kern w:val="24"/>
                                <w:sz w:val="20"/>
                                <w:szCs w:val="20"/>
                              </w:rPr>
                            </w:pPr>
                            <w:r>
                              <w:rPr>
                                <w:rFonts w:asciiTheme="minorHAnsi" w:hAnsi="Calibri" w:cstheme="minorBidi"/>
                                <w:color w:val="000000" w:themeColor="dark1"/>
                                <w:kern w:val="24"/>
                                <w:sz w:val="20"/>
                                <w:szCs w:val="20"/>
                              </w:rPr>
                              <w:t>Class B</w:t>
                            </w:r>
                          </w:p>
                          <w:p w14:paraId="59092EE3" w14:textId="77777777" w:rsidR="00742B7A" w:rsidRDefault="00742B7A" w:rsidP="00C03EAF">
                            <w:pPr>
                              <w:jc w:val="center"/>
                              <w:rPr>
                                <w:rFonts w:asciiTheme="minorHAnsi" w:hAnsi="Calibri" w:cstheme="minorBidi"/>
                                <w:color w:val="000000" w:themeColor="dark1"/>
                                <w:kern w:val="24"/>
                                <w:sz w:val="20"/>
                                <w:szCs w:val="20"/>
                              </w:rPr>
                            </w:pPr>
                            <w:r>
                              <w:rPr>
                                <w:rFonts w:asciiTheme="minorHAnsi" w:hAnsi="Calibri" w:cstheme="minorBidi"/>
                                <w:color w:val="000000" w:themeColor="dark1"/>
                                <w:kern w:val="24"/>
                                <w:sz w:val="20"/>
                                <w:szCs w:val="20"/>
                              </w:rPr>
                              <w:t>Class C</w:t>
                            </w:r>
                          </w:p>
                        </w:txbxContent>
                      </wps:txbx>
                      <wps:bodyPr rtlCol="0" anchor="ctr"/>
                    </wps:wsp>
                  </a:graphicData>
                </a:graphic>
              </wp:anchor>
            </w:drawing>
          </mc:Choice>
          <mc:Fallback>
            <w:pict>
              <v:rect w14:anchorId="42E0DA67" id="Rectangle 32" o:spid="_x0000_s1026" style="position:absolute;left:0;text-align:left;margin-left:325.3pt;margin-top:.75pt;width:80.35pt;height:108.45pt;z-index:25177497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" fillcolor="white [3201]" stroked="f" strokeweight="1pt">
                <v:textbox>
                  <w:txbxContent>
                    <w:p w14:paraId="3E4EE56F" w14:textId="77777777" w:rsidR="00742B7A" w:rsidRDefault="00742B7A" w:rsidP="00C03EAF">
                      <w:pPr>
                        <w:jc w:val="center"/>
                        <w:rPr>
                          <w:rFonts w:asciiTheme="minorHAnsi" w:hAnsi="Calibri" w:cstheme="minorBidi"/>
                          <w:color w:val="000000" w:themeColor="dark1"/>
                          <w:kern w:val="24"/>
                          <w:sz w:val="20"/>
                          <w:szCs w:val="20"/>
                        </w:rPr>
                      </w:pPr>
                      <w:r>
                        <w:rPr>
                          <w:rFonts w:asciiTheme="minorHAnsi" w:hAnsi="Calibri" w:cstheme="minorBidi"/>
                          <w:color w:val="000000" w:themeColor="dark1"/>
                          <w:kern w:val="24"/>
                          <w:sz w:val="20"/>
                          <w:szCs w:val="20"/>
                        </w:rPr>
                        <w:t>Class A</w:t>
                      </w:r>
                    </w:p>
                    <w:p w14:paraId="73C49EB3" w14:textId="77777777" w:rsidR="00742B7A" w:rsidRDefault="00742B7A" w:rsidP="00C03EAF">
                      <w:pPr>
                        <w:jc w:val="center"/>
                        <w:rPr>
                          <w:rFonts w:asciiTheme="minorHAnsi" w:hAnsi="Calibri" w:cstheme="minorBidi"/>
                          <w:color w:val="000000" w:themeColor="dark1"/>
                          <w:kern w:val="24"/>
                          <w:sz w:val="20"/>
                          <w:szCs w:val="20"/>
                        </w:rPr>
                      </w:pPr>
                      <w:r>
                        <w:rPr>
                          <w:rFonts w:asciiTheme="minorHAnsi" w:hAnsi="Calibri" w:cstheme="minorBidi"/>
                          <w:color w:val="000000" w:themeColor="dark1"/>
                          <w:kern w:val="24"/>
                          <w:sz w:val="20"/>
                          <w:szCs w:val="20"/>
                        </w:rPr>
                        <w:t>Class B</w:t>
                      </w:r>
                    </w:p>
                    <w:p w14:paraId="59092EE3" w14:textId="77777777" w:rsidR="00742B7A" w:rsidRDefault="00742B7A" w:rsidP="00C03EAF">
                      <w:pPr>
                        <w:jc w:val="center"/>
                        <w:rPr>
                          <w:rFonts w:asciiTheme="minorHAnsi" w:hAnsi="Calibri" w:cstheme="minorBidi"/>
                          <w:color w:val="000000" w:themeColor="dark1"/>
                          <w:kern w:val="24"/>
                          <w:sz w:val="20"/>
                          <w:szCs w:val="20"/>
                        </w:rPr>
                      </w:pPr>
                      <w:r>
                        <w:rPr>
                          <w:rFonts w:asciiTheme="minorHAnsi" w:hAnsi="Calibri" w:cstheme="minorBidi"/>
                          <w:color w:val="000000" w:themeColor="dark1"/>
                          <w:kern w:val="24"/>
                          <w:sz w:val="20"/>
                          <w:szCs w:val="20"/>
                        </w:rPr>
                        <w:t>Class C</w:t>
                      </w:r>
                    </w:p>
                  </w:txbxContent>
                </v:textbox>
                <w10:wrap anchorx="margin"/>
              </v:rect>
            </w:pict>
          </mc:Fallback>
        </mc:AlternateContent>
      </w:r>
      <w:r w:rsidR="00594596" w:rsidRPr="00C03EAF">
        <w:rPr>
          <w:noProof/>
        </w:rPr>
        <mc:AlternateContent>
          <mc:Choice Requires="wps">
            <w:drawing>
              <wp:anchor distT="0" distB="0" distL="114300" distR="114300" simplePos="0" relativeHeight="251756544" behindDoc="0" locked="0" layoutInCell="1" allowOverlap="1" wp14:anchorId="6F440EAA" wp14:editId="501B0179">
                <wp:simplePos x="0" y="0"/>
                <wp:positionH relativeFrom="column">
                  <wp:posOffset>3199130</wp:posOffset>
                </wp:positionH>
                <wp:positionV relativeFrom="paragraph">
                  <wp:posOffset>165100</wp:posOffset>
                </wp:positionV>
                <wp:extent cx="142240" cy="142240"/>
                <wp:effectExtent l="0" t="0" r="10160" b="10160"/>
                <wp:wrapNone/>
                <wp:docPr id="9" name="Oval 8">
                  <a:extLst xmlns:a="http://schemas.openxmlformats.org/drawingml/2006/main">
                    <a:ext uri="{FF2B5EF4-FFF2-40B4-BE49-F238E27FC236}">
                      <a16:creationId xmlns:a16="http://schemas.microsoft.com/office/drawing/2014/main" id="{F0C9D074-8DEE-4143-871C-988704E15268}"/>
                    </a:ext>
                  </a:extLst>
                </wp:docPr>
                <wp:cNvGraphicFramePr/>
                <a:graphic xmlns:a="http://schemas.openxmlformats.org/drawingml/2006/main">
                  <a:graphicData uri="http://schemas.microsoft.com/office/word/2010/wordprocessingShape">
                    <wps:wsp>
                      <wps:cNvSpPr/>
                      <wps:spPr>
                        <a:xfrm>
                          <a:off x="0" y="0"/>
                          <a:ext cx="142240" cy="142240"/>
                        </a:xfrm>
                        <a:prstGeom prst="ellipse">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31CCCE38" id="Oval 8" o:spid="_x0000_s1026" style="position:absolute;margin-left:251.9pt;margin-top:13pt;width:11.2pt;height:11.2pt;z-index:251756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" fillcolor="#ed7d31 [3205]" strokecolor="#1f3763 [1604]" strokeweight="1pt">
                <v:stroke joinstyle="miter"/>
              </v:oval>
            </w:pict>
          </mc:Fallback>
        </mc:AlternateContent>
      </w:r>
      <w:r w:rsidR="00594596" w:rsidRPr="00C03EAF">
        <w:rPr>
          <w:noProof/>
        </w:rPr>
        <mc:AlternateContent>
          <mc:Choice Requires="wps">
            <w:drawing>
              <wp:anchor distT="0" distB="0" distL="114300" distR="114300" simplePos="0" relativeHeight="251757568" behindDoc="0" locked="0" layoutInCell="1" allowOverlap="1" wp14:anchorId="399C10EA" wp14:editId="37146AEE">
                <wp:simplePos x="0" y="0"/>
                <wp:positionH relativeFrom="column">
                  <wp:posOffset>2815590</wp:posOffset>
                </wp:positionH>
                <wp:positionV relativeFrom="paragraph">
                  <wp:posOffset>241300</wp:posOffset>
                </wp:positionV>
                <wp:extent cx="142240" cy="142240"/>
                <wp:effectExtent l="0" t="0" r="10160" b="10160"/>
                <wp:wrapNone/>
                <wp:docPr id="82" name="Oval 9"/>
                <wp:cNvGraphicFramePr/>
                <a:graphic xmlns:a="http://schemas.openxmlformats.org/drawingml/2006/main">
                  <a:graphicData uri="http://schemas.microsoft.com/office/word/2010/wordprocessingShape">
                    <wps:wsp>
                      <wps:cNvSpPr/>
                      <wps:spPr>
                        <a:xfrm>
                          <a:off x="0" y="0"/>
                          <a:ext cx="142240" cy="142240"/>
                        </a:xfrm>
                        <a:prstGeom prst="ellipse">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62D34EFA" id="Oval 9" o:spid="_x0000_s1026" style="position:absolute;margin-left:221.7pt;margin-top:19pt;width:11.2pt;height:11.2pt;z-index:251757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" fillcolor="#ed7d31 [3205]" strokecolor="#1f3763 [1604]" strokeweight="1pt">
                <v:stroke joinstyle="miter"/>
              </v:oval>
            </w:pict>
          </mc:Fallback>
        </mc:AlternateContent>
      </w:r>
      <w:r w:rsidR="00594596" w:rsidRPr="00C03EAF">
        <w:rPr>
          <w:noProof/>
        </w:rPr>
        <mc:AlternateContent>
          <mc:Choice Requires="wps">
            <w:drawing>
              <wp:anchor distT="0" distB="0" distL="114300" distR="114300" simplePos="0" relativeHeight="251755520" behindDoc="0" locked="0" layoutInCell="1" allowOverlap="1" wp14:anchorId="795DA67C" wp14:editId="2556FC7C">
                <wp:simplePos x="0" y="0"/>
                <wp:positionH relativeFrom="column">
                  <wp:posOffset>2983230</wp:posOffset>
                </wp:positionH>
                <wp:positionV relativeFrom="paragraph">
                  <wp:posOffset>90170</wp:posOffset>
                </wp:positionV>
                <wp:extent cx="142240" cy="142240"/>
                <wp:effectExtent l="0" t="0" r="10160" b="10160"/>
                <wp:wrapNone/>
                <wp:docPr id="81" name="Oval 7"/>
                <wp:cNvGraphicFramePr/>
                <a:graphic xmlns:a="http://schemas.openxmlformats.org/drawingml/2006/main">
                  <a:graphicData uri="http://schemas.microsoft.com/office/word/2010/wordprocessingShape">
                    <wps:wsp>
                      <wps:cNvSpPr/>
                      <wps:spPr>
                        <a:xfrm>
                          <a:off x="0" y="0"/>
                          <a:ext cx="142240" cy="142240"/>
                        </a:xfrm>
                        <a:prstGeom prst="ellipse">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67DE585E" id="Oval 7" o:spid="_x0000_s1026" style="position:absolute;margin-left:234.9pt;margin-top:7.1pt;width:11.2pt;height:11.2pt;z-index:251755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" fillcolor="#ed7d31 [3205]" strokecolor="#1f3763 [1604]" strokeweight="1pt">
                <v:stroke joinstyle="miter"/>
              </v:oval>
            </w:pict>
          </mc:Fallback>
        </mc:AlternateContent>
      </w:r>
      <w:r w:rsidR="00594596" w:rsidRPr="00C03EAF">
        <w:rPr>
          <w:noProof/>
        </w:rPr>
        <mc:AlternateContent>
          <mc:Choice Requires="wps">
            <w:drawing>
              <wp:anchor distT="0" distB="0" distL="114300" distR="114300" simplePos="0" relativeHeight="251771904" behindDoc="0" locked="0" layoutInCell="1" allowOverlap="1" wp14:anchorId="6A3CE60E" wp14:editId="1520FA97">
                <wp:simplePos x="0" y="0"/>
                <wp:positionH relativeFrom="column">
                  <wp:posOffset>1381125</wp:posOffset>
                </wp:positionH>
                <wp:positionV relativeFrom="paragraph">
                  <wp:posOffset>146686</wp:posOffset>
                </wp:positionV>
                <wp:extent cx="838200" cy="808990"/>
                <wp:effectExtent l="0" t="0" r="19050" b="10160"/>
                <wp:wrapNone/>
                <wp:docPr id="26" name="Oval 25">
                  <a:extLst xmlns:a="http://schemas.openxmlformats.org/drawingml/2006/main">
                    <a:ext uri="{FF2B5EF4-FFF2-40B4-BE49-F238E27FC236}">
                      <a16:creationId xmlns:a16="http://schemas.microsoft.com/office/drawing/2014/main" id="{12263C9B-9DD2-4328-8CA2-D812EC52A490}"/>
                    </a:ext>
                  </a:extLst>
                </wp:docPr>
                <wp:cNvGraphicFramePr/>
                <a:graphic xmlns:a="http://schemas.openxmlformats.org/drawingml/2006/main">
                  <a:graphicData uri="http://schemas.microsoft.com/office/word/2010/wordprocessingShape">
                    <wps:wsp>
                      <wps:cNvSpPr/>
                      <wps:spPr>
                        <a:xfrm>
                          <a:off x="0" y="0"/>
                          <a:ext cx="838200" cy="808990"/>
                        </a:xfrm>
                        <a:prstGeom prst="ellipse">
                          <a:avLst/>
                        </a:prstGeom>
                        <a:noFill/>
                      </wps:spPr>
                      <wps:style>
                        <a:lnRef idx="2">
                          <a:schemeClr val="accent6"/>
                        </a:lnRef>
                        <a:fillRef idx="1">
                          <a:schemeClr val="lt1"/>
                        </a:fillRef>
                        <a:effectRef idx="0">
                          <a:schemeClr val="accent6"/>
                        </a:effectRef>
                        <a:fontRef idx="minor">
                          <a:schemeClr val="dk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3E4C60DC" id="Oval 25" o:spid="_x0000_s1026" style="position:absolute;margin-left:108.75pt;margin-top:11.55pt;width:66pt;height:63.7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" filled="f" strokecolor="#70ad47 [3209]" strokeweight="1pt">
                <v:stroke joinstyle="miter"/>
              </v:oval>
            </w:pict>
          </mc:Fallback>
        </mc:AlternateContent>
      </w:r>
      <w:r w:rsidR="00C03EAF" w:rsidRPr="00C03EAF">
        <w:rPr>
          <w:noProof/>
        </w:rPr>
        <mc:AlternateContent>
          <mc:Choice Requires="wps">
            <w:drawing>
              <wp:anchor distT="0" distB="0" distL="114300" distR="114300" simplePos="0" relativeHeight="251762688" behindDoc="0" locked="0" layoutInCell="1" allowOverlap="1" wp14:anchorId="02E23C6C" wp14:editId="2D3A28A8">
                <wp:simplePos x="0" y="0"/>
                <wp:positionH relativeFrom="column">
                  <wp:posOffset>1863529</wp:posOffset>
                </wp:positionH>
                <wp:positionV relativeFrom="paragraph">
                  <wp:posOffset>587549</wp:posOffset>
                </wp:positionV>
                <wp:extent cx="142434" cy="142427"/>
                <wp:effectExtent l="0" t="0" r="10160" b="10160"/>
                <wp:wrapNone/>
                <wp:docPr id="85" name="Oval 14"/>
                <wp:cNvGraphicFramePr/>
                <a:graphic xmlns:a="http://schemas.openxmlformats.org/drawingml/2006/main">
                  <a:graphicData uri="http://schemas.microsoft.com/office/word/2010/wordprocessingShape">
                    <wps:wsp>
                      <wps:cNvSpPr/>
                      <wps:spPr>
                        <a:xfrm>
                          <a:off x="0" y="0"/>
                          <a:ext cx="142434" cy="142427"/>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10228A60" id="Oval 14" o:spid="_x0000_s1026" style="position:absolute;margin-left:146.75pt;margin-top:46.25pt;width:11.2pt;height:11.2pt;z-index:251762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" fillcolor="#70ad47 [3209]" strokecolor="#1f3763 [1604]" strokeweight="1pt">
                <v:stroke joinstyle="miter"/>
              </v:oval>
            </w:pict>
          </mc:Fallback>
        </mc:AlternateContent>
      </w:r>
      <w:r w:rsidR="00C03EAF" w:rsidRPr="00C03EAF">
        <w:rPr>
          <w:noProof/>
        </w:rPr>
        <mc:AlternateContent>
          <mc:Choice Requires="wps">
            <w:drawing>
              <wp:anchor distT="0" distB="0" distL="114300" distR="114300" simplePos="0" relativeHeight="251767808" behindDoc="0" locked="0" layoutInCell="1" allowOverlap="1" wp14:anchorId="17459E7F" wp14:editId="2B36788B">
                <wp:simplePos x="0" y="0"/>
                <wp:positionH relativeFrom="column">
                  <wp:posOffset>1863529</wp:posOffset>
                </wp:positionH>
                <wp:positionV relativeFrom="paragraph">
                  <wp:posOffset>358070</wp:posOffset>
                </wp:positionV>
                <wp:extent cx="142434" cy="142427"/>
                <wp:effectExtent l="0" t="0" r="10160" b="10160"/>
                <wp:wrapNone/>
                <wp:docPr id="90" name="Oval 19"/>
                <wp:cNvGraphicFramePr/>
                <a:graphic xmlns:a="http://schemas.openxmlformats.org/drawingml/2006/main">
                  <a:graphicData uri="http://schemas.microsoft.com/office/word/2010/wordprocessingShape">
                    <wps:wsp>
                      <wps:cNvSpPr/>
                      <wps:spPr>
                        <a:xfrm>
                          <a:off x="0" y="0"/>
                          <a:ext cx="142434" cy="142427"/>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3FCCBA19" id="Oval 19" o:spid="_x0000_s1026" style="position:absolute;margin-left:146.75pt;margin-top:28.2pt;width:11.2pt;height:11.2pt;z-index:251767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" fillcolor="#70ad47 [3209]" strokecolor="#1f3763 [1604]" strokeweight="1pt">
                <v:stroke joinstyle="miter"/>
              </v:oval>
            </w:pict>
          </mc:Fallback>
        </mc:AlternateContent>
      </w:r>
      <w:r w:rsidR="00C03EAF" w:rsidRPr="00C03EAF">
        <w:t xml:space="preserve"> </w:t>
      </w:r>
    </w:p>
    <w:p w14:paraId="1BE828FF" w14:textId="28E786BA" w:rsidR="000120B0" w:rsidRDefault="00882891" w:rsidP="00543C79">
      <w:pPr>
        <w:spacing w:after="0" w:line="360" w:lineRule="auto"/>
        <w:ind w:right="5760"/>
        <w:jc w:val="center"/>
      </w:pPr>
      <w:r w:rsidRPr="00C03EAF">
        <w:rPr>
          <w:noProof/>
        </w:rPr>
        <mc:AlternateContent>
          <mc:Choice Requires="wps">
            <w:drawing>
              <wp:anchor distT="0" distB="0" distL="114300" distR="114300" simplePos="0" relativeHeight="251776000" behindDoc="0" locked="0" layoutInCell="1" allowOverlap="1" wp14:anchorId="4EAAFBED" wp14:editId="744A46EA">
                <wp:simplePos x="0" y="0"/>
                <wp:positionH relativeFrom="column">
                  <wp:posOffset>4996180</wp:posOffset>
                </wp:positionH>
                <wp:positionV relativeFrom="paragraph">
                  <wp:posOffset>37465</wp:posOffset>
                </wp:positionV>
                <wp:extent cx="142240" cy="142240"/>
                <wp:effectExtent l="0" t="0" r="10160" b="10160"/>
                <wp:wrapNone/>
                <wp:docPr id="95" name="Oval 33"/>
                <wp:cNvGraphicFramePr/>
                <a:graphic xmlns:a="http://schemas.openxmlformats.org/drawingml/2006/main">
                  <a:graphicData uri="http://schemas.microsoft.com/office/word/2010/wordprocessingShape">
                    <wps:wsp>
                      <wps:cNvSpPr/>
                      <wps:spPr>
                        <a:xfrm>
                          <a:off x="0" y="0"/>
                          <a:ext cx="142240" cy="142240"/>
                        </a:xfrm>
                        <a:prstGeom prst="ellipse">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19A088EA" id="Oval 33" o:spid="_x0000_s1026" style="position:absolute;margin-left:393.4pt;margin-top:2.95pt;width:11.2pt;height:11.2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" fillcolor="#ed7d31 [3205]" strokecolor="#1f3763 [1604]" strokeweight="1pt">
                <v:stroke joinstyle="miter"/>
              </v:oval>
            </w:pict>
          </mc:Fallback>
        </mc:AlternateContent>
      </w:r>
      <w:r w:rsidR="00594596" w:rsidRPr="00C03EAF">
        <w:rPr>
          <w:noProof/>
        </w:rPr>
        <mc:AlternateContent>
          <mc:Choice Requires="wps">
            <w:drawing>
              <wp:anchor distT="0" distB="0" distL="114300" distR="114300" simplePos="0" relativeHeight="251768832" behindDoc="0" locked="0" layoutInCell="1" allowOverlap="1" wp14:anchorId="3A3D8461" wp14:editId="208F198C">
                <wp:simplePos x="0" y="0"/>
                <wp:positionH relativeFrom="column">
                  <wp:posOffset>2971165</wp:posOffset>
                </wp:positionH>
                <wp:positionV relativeFrom="paragraph">
                  <wp:posOffset>140970</wp:posOffset>
                </wp:positionV>
                <wp:extent cx="142240" cy="142240"/>
                <wp:effectExtent l="0" t="0" r="10160" b="10160"/>
                <wp:wrapNone/>
                <wp:docPr id="91" name="Oval 20"/>
                <wp:cNvGraphicFramePr/>
                <a:graphic xmlns:a="http://schemas.openxmlformats.org/drawingml/2006/main">
                  <a:graphicData uri="http://schemas.microsoft.com/office/word/2010/wordprocessingShape">
                    <wps:wsp>
                      <wps:cNvSpPr/>
                      <wps:spPr>
                        <a:xfrm>
                          <a:off x="0" y="0"/>
                          <a:ext cx="142240" cy="142240"/>
                        </a:xfrm>
                        <a:prstGeom prst="ellipse">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61410625" id="Oval 20" o:spid="_x0000_s1026" style="position:absolute;margin-left:233.95pt;margin-top:11.1pt;width:11.2pt;height:11.2pt;z-index:251768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" fillcolor="#ed7d31 [3205]" strokecolor="#1f3763 [1604]" strokeweight="1pt">
                <v:stroke joinstyle="miter"/>
              </v:oval>
            </w:pict>
          </mc:Fallback>
        </mc:AlternateContent>
      </w:r>
      <w:r w:rsidR="00594596" w:rsidRPr="00C03EAF">
        <w:rPr>
          <w:noProof/>
        </w:rPr>
        <mc:AlternateContent>
          <mc:Choice Requires="wps">
            <w:drawing>
              <wp:anchor distT="0" distB="0" distL="114300" distR="114300" simplePos="0" relativeHeight="251758592" behindDoc="0" locked="0" layoutInCell="1" allowOverlap="1" wp14:anchorId="77E13415" wp14:editId="2CD3E188">
                <wp:simplePos x="0" y="0"/>
                <wp:positionH relativeFrom="column">
                  <wp:posOffset>3192145</wp:posOffset>
                </wp:positionH>
                <wp:positionV relativeFrom="paragraph">
                  <wp:posOffset>154305</wp:posOffset>
                </wp:positionV>
                <wp:extent cx="142240" cy="142240"/>
                <wp:effectExtent l="0" t="0" r="10160" b="10160"/>
                <wp:wrapNone/>
                <wp:docPr id="11" name="Oval 10">
                  <a:extLst xmlns:a="http://schemas.openxmlformats.org/drawingml/2006/main">
                    <a:ext uri="{FF2B5EF4-FFF2-40B4-BE49-F238E27FC236}">
                      <a16:creationId xmlns:a16="http://schemas.microsoft.com/office/drawing/2014/main" id="{C475CF08-4A50-40AA-988E-4AA1EF2F9BDB}"/>
                    </a:ext>
                  </a:extLst>
                </wp:docPr>
                <wp:cNvGraphicFramePr/>
                <a:graphic xmlns:a="http://schemas.openxmlformats.org/drawingml/2006/main">
                  <a:graphicData uri="http://schemas.microsoft.com/office/word/2010/wordprocessingShape">
                    <wps:wsp>
                      <wps:cNvSpPr/>
                      <wps:spPr>
                        <a:xfrm>
                          <a:off x="0" y="0"/>
                          <a:ext cx="142240" cy="142240"/>
                        </a:xfrm>
                        <a:prstGeom prst="ellipse">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709D4FA5" id="Oval 10" o:spid="_x0000_s1026" style="position:absolute;margin-left:251.35pt;margin-top:12.15pt;width:11.2pt;height:11.2pt;z-index:251758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" fillcolor="#ed7d31 [3205]" strokecolor="#1f3763 [1604]" strokeweight="1pt">
                <v:stroke joinstyle="miter"/>
              </v:oval>
            </w:pict>
          </mc:Fallback>
        </mc:AlternateContent>
      </w:r>
      <w:r w:rsidR="00594596" w:rsidRPr="00C03EAF">
        <w:rPr>
          <w:noProof/>
        </w:rPr>
        <mc:AlternateContent>
          <mc:Choice Requires="wps">
            <w:drawing>
              <wp:anchor distT="0" distB="0" distL="114300" distR="114300" simplePos="0" relativeHeight="251765760" behindDoc="0" locked="0" layoutInCell="1" allowOverlap="1" wp14:anchorId="0CF211F2" wp14:editId="577FF7CB">
                <wp:simplePos x="0" y="0"/>
                <wp:positionH relativeFrom="column">
                  <wp:posOffset>1631950</wp:posOffset>
                </wp:positionH>
                <wp:positionV relativeFrom="paragraph">
                  <wp:posOffset>5080</wp:posOffset>
                </wp:positionV>
                <wp:extent cx="142434" cy="142427"/>
                <wp:effectExtent l="0" t="0" r="10160" b="10160"/>
                <wp:wrapNone/>
                <wp:docPr id="88" name="Oval 17"/>
                <wp:cNvGraphicFramePr/>
                <a:graphic xmlns:a="http://schemas.openxmlformats.org/drawingml/2006/main">
                  <a:graphicData uri="http://schemas.microsoft.com/office/word/2010/wordprocessingShape">
                    <wps:wsp>
                      <wps:cNvSpPr/>
                      <wps:spPr>
                        <a:xfrm>
                          <a:off x="0" y="0"/>
                          <a:ext cx="142434" cy="142427"/>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310F83FE" id="Oval 17" o:spid="_x0000_s1026" style="position:absolute;margin-left:128.5pt;margin-top:.4pt;width:11.2pt;height:11.2pt;z-index:251765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" fillcolor="#70ad47 [3209]" strokecolor="#1f3763 [1604]" strokeweight="1pt">
                <v:stroke joinstyle="miter"/>
              </v:oval>
            </w:pict>
          </mc:Fallback>
        </mc:AlternateContent>
      </w:r>
    </w:p>
    <w:p w14:paraId="0B3BCEED" w14:textId="670B6D70" w:rsidR="00C03EAF" w:rsidRDefault="00882891" w:rsidP="00543C79">
      <w:pPr>
        <w:spacing w:after="0" w:line="360" w:lineRule="auto"/>
        <w:ind w:right="5760"/>
        <w:jc w:val="center"/>
      </w:pPr>
      <w:r w:rsidRPr="00C03EAF">
        <w:rPr>
          <w:noProof/>
        </w:rPr>
        <mc:AlternateContent>
          <mc:Choice Requires="wps">
            <w:drawing>
              <wp:anchor distT="0" distB="0" distL="114300" distR="114300" simplePos="0" relativeHeight="251777024" behindDoc="0" locked="0" layoutInCell="1" allowOverlap="1" wp14:anchorId="6FFBCF63" wp14:editId="12C73883">
                <wp:simplePos x="0" y="0"/>
                <wp:positionH relativeFrom="column">
                  <wp:posOffset>4996180</wp:posOffset>
                </wp:positionH>
                <wp:positionV relativeFrom="paragraph">
                  <wp:posOffset>62865</wp:posOffset>
                </wp:positionV>
                <wp:extent cx="142240" cy="142240"/>
                <wp:effectExtent l="0" t="0" r="10160" b="10160"/>
                <wp:wrapNone/>
                <wp:docPr id="96" name="Oval 34"/>
                <wp:cNvGraphicFramePr/>
                <a:graphic xmlns:a="http://schemas.openxmlformats.org/drawingml/2006/main">
                  <a:graphicData uri="http://schemas.microsoft.com/office/word/2010/wordprocessingShape">
                    <wps:wsp>
                      <wps:cNvSpPr/>
                      <wps:spPr>
                        <a:xfrm>
                          <a:off x="0" y="0"/>
                          <a:ext cx="142240" cy="142240"/>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4AF2C25F" id="Oval 34" o:spid="_x0000_s1026" style="position:absolute;margin-left:393.4pt;margin-top:4.95pt;width:11.2pt;height:11.2pt;z-index:251777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" fillcolor="#70ad47 [3209]" strokecolor="#1f3763 [1604]" strokeweight="1pt">
                <v:stroke joinstyle="miter"/>
              </v:oval>
            </w:pict>
          </mc:Fallback>
        </mc:AlternateContent>
      </w:r>
      <w:r w:rsidR="003A12FD" w:rsidRPr="00C03EAF">
        <w:rPr>
          <w:noProof/>
        </w:rPr>
        <mc:AlternateContent>
          <mc:Choice Requires="wps">
            <w:drawing>
              <wp:anchor distT="0" distB="0" distL="114300" distR="114300" simplePos="0" relativeHeight="251764736" behindDoc="0" locked="0" layoutInCell="1" allowOverlap="1" wp14:anchorId="4E124635" wp14:editId="5193ECC9">
                <wp:simplePos x="0" y="0"/>
                <wp:positionH relativeFrom="column">
                  <wp:posOffset>1694180</wp:posOffset>
                </wp:positionH>
                <wp:positionV relativeFrom="paragraph">
                  <wp:posOffset>191770</wp:posOffset>
                </wp:positionV>
                <wp:extent cx="142240" cy="142240"/>
                <wp:effectExtent l="0" t="0" r="10160" b="10160"/>
                <wp:wrapNone/>
                <wp:docPr id="87" name="Oval 16"/>
                <wp:cNvGraphicFramePr/>
                <a:graphic xmlns:a="http://schemas.openxmlformats.org/drawingml/2006/main">
                  <a:graphicData uri="http://schemas.microsoft.com/office/word/2010/wordprocessingShape">
                    <wps:wsp>
                      <wps:cNvSpPr/>
                      <wps:spPr>
                        <a:xfrm>
                          <a:off x="0" y="0"/>
                          <a:ext cx="142240" cy="142240"/>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3DB8D138" id="Oval 16" o:spid="_x0000_s1026" style="position:absolute;margin-left:133.4pt;margin-top:15.1pt;width:11.2pt;height:11.2pt;z-index:251764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" fillcolor="#70ad47 [3209]" strokecolor="#1f3763 [1604]" strokeweight="1pt">
                <v:stroke joinstyle="miter"/>
              </v:oval>
            </w:pict>
          </mc:Fallback>
        </mc:AlternateContent>
      </w:r>
      <w:r w:rsidR="00594596" w:rsidRPr="00C03EAF">
        <w:rPr>
          <w:noProof/>
        </w:rPr>
        <mc:AlternateContent>
          <mc:Choice Requires="wps">
            <w:drawing>
              <wp:anchor distT="0" distB="0" distL="114300" distR="114300" simplePos="0" relativeHeight="251763712" behindDoc="0" locked="0" layoutInCell="1" allowOverlap="1" wp14:anchorId="4E6113CC" wp14:editId="32EFC98A">
                <wp:simplePos x="0" y="0"/>
                <wp:positionH relativeFrom="column">
                  <wp:posOffset>1524000</wp:posOffset>
                </wp:positionH>
                <wp:positionV relativeFrom="paragraph">
                  <wp:posOffset>11430</wp:posOffset>
                </wp:positionV>
                <wp:extent cx="142434" cy="142427"/>
                <wp:effectExtent l="0" t="0" r="10160" b="10160"/>
                <wp:wrapNone/>
                <wp:docPr id="86" name="Oval 15"/>
                <wp:cNvGraphicFramePr/>
                <a:graphic xmlns:a="http://schemas.openxmlformats.org/drawingml/2006/main">
                  <a:graphicData uri="http://schemas.microsoft.com/office/word/2010/wordprocessingShape">
                    <wps:wsp>
                      <wps:cNvSpPr/>
                      <wps:spPr>
                        <a:xfrm>
                          <a:off x="0" y="0"/>
                          <a:ext cx="142434" cy="142427"/>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50405D7E" id="Oval 15" o:spid="_x0000_s1026" style="position:absolute;margin-left:120pt;margin-top:.9pt;width:11.2pt;height:11.2pt;z-index:251763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" fillcolor="#70ad47 [3209]" strokecolor="#1f3763 [1604]" strokeweight="1pt">
                <v:stroke joinstyle="miter"/>
              </v:oval>
            </w:pict>
          </mc:Fallback>
        </mc:AlternateContent>
      </w:r>
    </w:p>
    <w:p w14:paraId="520ECD37" w14:textId="49A121FB" w:rsidR="00C03EAF" w:rsidRDefault="00CA03FB" w:rsidP="00543C79">
      <w:pPr>
        <w:spacing w:after="0" w:line="360" w:lineRule="auto"/>
        <w:ind w:right="5760"/>
        <w:jc w:val="center"/>
      </w:pPr>
      <w:r w:rsidRPr="00C03EAF">
        <w:rPr>
          <w:noProof/>
        </w:rPr>
        <mc:AlternateContent>
          <mc:Choice Requires="wps">
            <w:drawing>
              <wp:anchor distT="0" distB="0" distL="114300" distR="114300" simplePos="0" relativeHeight="251773952" behindDoc="0" locked="0" layoutInCell="1" allowOverlap="1" wp14:anchorId="728ED8EE" wp14:editId="4BA34E17">
                <wp:simplePos x="0" y="0"/>
                <wp:positionH relativeFrom="column">
                  <wp:posOffset>2295525</wp:posOffset>
                </wp:positionH>
                <wp:positionV relativeFrom="paragraph">
                  <wp:posOffset>24765</wp:posOffset>
                </wp:positionV>
                <wp:extent cx="1181100" cy="208915"/>
                <wp:effectExtent l="19050" t="19050" r="19050" b="19685"/>
                <wp:wrapNone/>
                <wp:docPr id="93"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81100" cy="208915"/>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CE2C05" id="Straight Connector 29" o:spid="_x0000_s1026" style="position:absolute;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0.75pt,1.95pt" to="273.75pt,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" strokecolor="black [3200]" strokeweight="2.25pt">
                <v:stroke joinstyle="miter"/>
                <o:lock v:ext="edit" shapetype="f"/>
              </v:line>
            </w:pict>
          </mc:Fallback>
        </mc:AlternateContent>
      </w:r>
      <w:r w:rsidR="00882891" w:rsidRPr="00C03EAF">
        <w:rPr>
          <w:noProof/>
        </w:rPr>
        <mc:AlternateContent>
          <mc:Choice Requires="wps">
            <w:drawing>
              <wp:anchor distT="0" distB="0" distL="114300" distR="114300" simplePos="0" relativeHeight="251778048" behindDoc="0" locked="0" layoutInCell="1" allowOverlap="1" wp14:anchorId="5C627E05" wp14:editId="1EABA921">
                <wp:simplePos x="0" y="0"/>
                <wp:positionH relativeFrom="column">
                  <wp:posOffset>4998085</wp:posOffset>
                </wp:positionH>
                <wp:positionV relativeFrom="paragraph">
                  <wp:posOffset>80645</wp:posOffset>
                </wp:positionV>
                <wp:extent cx="142240" cy="142240"/>
                <wp:effectExtent l="0" t="0" r="10160" b="10160"/>
                <wp:wrapNone/>
                <wp:docPr id="97" name="Oval 35"/>
                <wp:cNvGraphicFramePr/>
                <a:graphic xmlns:a="http://schemas.openxmlformats.org/drawingml/2006/main">
                  <a:graphicData uri="http://schemas.microsoft.com/office/word/2010/wordprocessingShape">
                    <wps:wsp>
                      <wps:cNvSpPr/>
                      <wps:spPr>
                        <a:xfrm>
                          <a:off x="0" y="0"/>
                          <a:ext cx="142240" cy="1422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5244EC89" id="Oval 35" o:spid="_x0000_s1026" style="position:absolute;margin-left:393.55pt;margin-top:6.35pt;width:11.2pt;height:11.2pt;z-index:251778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" fillcolor="#4472c4 [3204]" strokecolor="#1f3763 [1604]" strokeweight="1pt">
                <v:stroke joinstyle="miter"/>
              </v:oval>
            </w:pict>
          </mc:Fallback>
        </mc:AlternateContent>
      </w:r>
    </w:p>
    <w:p w14:paraId="635CA142" w14:textId="29F69A3E" w:rsidR="00C03EAF" w:rsidRDefault="003A12FD" w:rsidP="00543C79">
      <w:pPr>
        <w:spacing w:after="0" w:line="360" w:lineRule="auto"/>
        <w:ind w:right="5760"/>
        <w:jc w:val="center"/>
      </w:pPr>
      <w:r w:rsidRPr="00C03EAF">
        <w:rPr>
          <w:noProof/>
        </w:rPr>
        <mc:AlternateContent>
          <mc:Choice Requires="wps">
            <w:drawing>
              <wp:anchor distT="0" distB="0" distL="114300" distR="114300" simplePos="0" relativeHeight="251761664" behindDoc="0" locked="0" layoutInCell="1" allowOverlap="1" wp14:anchorId="34DAD51F" wp14:editId="126C6237">
                <wp:simplePos x="0" y="0"/>
                <wp:positionH relativeFrom="column">
                  <wp:posOffset>2602865</wp:posOffset>
                </wp:positionH>
                <wp:positionV relativeFrom="paragraph">
                  <wp:posOffset>508635</wp:posOffset>
                </wp:positionV>
                <wp:extent cx="142240" cy="142240"/>
                <wp:effectExtent l="0" t="0" r="10160" b="10160"/>
                <wp:wrapNone/>
                <wp:docPr id="84" name="Oval 13"/>
                <wp:cNvGraphicFramePr/>
                <a:graphic xmlns:a="http://schemas.openxmlformats.org/drawingml/2006/main">
                  <a:graphicData uri="http://schemas.microsoft.com/office/word/2010/wordprocessingShape">
                    <wps:wsp>
                      <wps:cNvSpPr/>
                      <wps:spPr>
                        <a:xfrm>
                          <a:off x="0" y="0"/>
                          <a:ext cx="142240" cy="1422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017CA3A8" id="Oval 13" o:spid="_x0000_s1026" style="position:absolute;margin-left:204.95pt;margin-top:40.05pt;width:11.2pt;height:11.2pt;z-index:251761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" fillcolor="#4472c4 [3204]" strokecolor="#1f3763 [1604]" strokeweight="1pt">
                <v:stroke joinstyle="miter"/>
              </v:oval>
            </w:pict>
          </mc:Fallback>
        </mc:AlternateContent>
      </w:r>
      <w:r w:rsidRPr="00C03EAF">
        <w:rPr>
          <w:noProof/>
        </w:rPr>
        <mc:AlternateContent>
          <mc:Choice Requires="wps">
            <w:drawing>
              <wp:anchor distT="0" distB="0" distL="114300" distR="114300" simplePos="0" relativeHeight="251766784" behindDoc="0" locked="0" layoutInCell="1" allowOverlap="1" wp14:anchorId="4F1DAE28" wp14:editId="0C938545">
                <wp:simplePos x="0" y="0"/>
                <wp:positionH relativeFrom="column">
                  <wp:posOffset>2670810</wp:posOffset>
                </wp:positionH>
                <wp:positionV relativeFrom="paragraph">
                  <wp:posOffset>245110</wp:posOffset>
                </wp:positionV>
                <wp:extent cx="142240" cy="142240"/>
                <wp:effectExtent l="0" t="0" r="10160" b="10160"/>
                <wp:wrapNone/>
                <wp:docPr id="89" name="Oval 18"/>
                <wp:cNvGraphicFramePr/>
                <a:graphic xmlns:a="http://schemas.openxmlformats.org/drawingml/2006/main">
                  <a:graphicData uri="http://schemas.microsoft.com/office/word/2010/wordprocessingShape">
                    <wps:wsp>
                      <wps:cNvSpPr/>
                      <wps:spPr>
                        <a:xfrm>
                          <a:off x="0" y="0"/>
                          <a:ext cx="142240" cy="1422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308D0E0F" id="Oval 18" o:spid="_x0000_s1026" style="position:absolute;margin-left:210.3pt;margin-top:19.3pt;width:11.2pt;height:11.2pt;z-index:251766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" fillcolor="#4472c4 [3204]" strokecolor="#1f3763 [1604]" strokeweight="1pt">
                <v:stroke joinstyle="miter"/>
              </v:oval>
            </w:pict>
          </mc:Fallback>
        </mc:AlternateContent>
      </w:r>
      <w:r w:rsidRPr="00C03EAF">
        <w:rPr>
          <w:noProof/>
        </w:rPr>
        <mc:AlternateContent>
          <mc:Choice Requires="wps">
            <w:drawing>
              <wp:anchor distT="0" distB="0" distL="114300" distR="114300" simplePos="0" relativeHeight="251760640" behindDoc="0" locked="0" layoutInCell="1" allowOverlap="1" wp14:anchorId="604D386D" wp14:editId="77BFB5C3">
                <wp:simplePos x="0" y="0"/>
                <wp:positionH relativeFrom="column">
                  <wp:posOffset>2352675</wp:posOffset>
                </wp:positionH>
                <wp:positionV relativeFrom="paragraph">
                  <wp:posOffset>157480</wp:posOffset>
                </wp:positionV>
                <wp:extent cx="142240" cy="142240"/>
                <wp:effectExtent l="0" t="0" r="10160" b="10160"/>
                <wp:wrapNone/>
                <wp:docPr id="83" name="Oval 12"/>
                <wp:cNvGraphicFramePr/>
                <a:graphic xmlns:a="http://schemas.openxmlformats.org/drawingml/2006/main">
                  <a:graphicData uri="http://schemas.microsoft.com/office/word/2010/wordprocessingShape">
                    <wps:wsp>
                      <wps:cNvSpPr/>
                      <wps:spPr>
                        <a:xfrm>
                          <a:off x="0" y="0"/>
                          <a:ext cx="142240" cy="1422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4934FCE6" id="Oval 12" o:spid="_x0000_s1026" style="position:absolute;margin-left:185.25pt;margin-top:12.4pt;width:11.2pt;height:11.2pt;z-index:251760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" fillcolor="#4472c4 [3204]" strokecolor="#1f3763 [1604]" strokeweight="1pt">
                <v:stroke joinstyle="miter"/>
              </v:oval>
            </w:pict>
          </mc:Fallback>
        </mc:AlternateContent>
      </w:r>
      <w:r w:rsidRPr="00C03EAF">
        <w:rPr>
          <w:noProof/>
        </w:rPr>
        <mc:AlternateContent>
          <mc:Choice Requires="wps">
            <w:drawing>
              <wp:anchor distT="0" distB="0" distL="114300" distR="114300" simplePos="0" relativeHeight="251780096" behindDoc="0" locked="0" layoutInCell="1" allowOverlap="1" wp14:anchorId="44256076" wp14:editId="4EF92D8E">
                <wp:simplePos x="0" y="0"/>
                <wp:positionH relativeFrom="column">
                  <wp:posOffset>2181225</wp:posOffset>
                </wp:positionH>
                <wp:positionV relativeFrom="paragraph">
                  <wp:posOffset>9525</wp:posOffset>
                </wp:positionV>
                <wp:extent cx="838200" cy="808990"/>
                <wp:effectExtent l="0" t="0" r="19050" b="10160"/>
                <wp:wrapNone/>
                <wp:docPr id="98" name="Oval 25"/>
                <wp:cNvGraphicFramePr/>
                <a:graphic xmlns:a="http://schemas.openxmlformats.org/drawingml/2006/main">
                  <a:graphicData uri="http://schemas.microsoft.com/office/word/2010/wordprocessingShape">
                    <wps:wsp>
                      <wps:cNvSpPr/>
                      <wps:spPr>
                        <a:xfrm>
                          <a:off x="0" y="0"/>
                          <a:ext cx="838200" cy="808990"/>
                        </a:xfrm>
                        <a:prstGeom prst="ellipse">
                          <a:avLst/>
                        </a:prstGeom>
                        <a:noFill/>
                      </wps:spPr>
                      <wps:style>
                        <a:lnRef idx="2">
                          <a:schemeClr val="accent6"/>
                        </a:lnRef>
                        <a:fillRef idx="1">
                          <a:schemeClr val="lt1"/>
                        </a:fillRef>
                        <a:effectRef idx="0">
                          <a:schemeClr val="accent6"/>
                        </a:effectRef>
                        <a:fontRef idx="minor">
                          <a:schemeClr val="dk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7ECF5E8C" id="Oval 25" o:spid="_x0000_s1026" style="position:absolute;margin-left:171.75pt;margin-top:.75pt;width:66pt;height:63.7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" filled="f" strokecolor="#70ad47 [3209]" strokeweight="1pt">
                <v:stroke joinstyle="miter"/>
              </v:oval>
            </w:pict>
          </mc:Fallback>
        </mc:AlternateContent>
      </w:r>
    </w:p>
    <w:p w14:paraId="5AC8F66E" w14:textId="2D379DE7" w:rsidR="00C03EAF" w:rsidRDefault="003A12FD" w:rsidP="00543C79">
      <w:pPr>
        <w:spacing w:after="0" w:line="360" w:lineRule="auto"/>
        <w:ind w:right="5760"/>
        <w:jc w:val="center"/>
      </w:pPr>
      <w:r w:rsidRPr="00C03EAF">
        <w:rPr>
          <w:noProof/>
        </w:rPr>
        <mc:AlternateContent>
          <mc:Choice Requires="wps">
            <w:drawing>
              <wp:anchor distT="0" distB="0" distL="114300" distR="114300" simplePos="0" relativeHeight="251759616" behindDoc="0" locked="0" layoutInCell="1" allowOverlap="1" wp14:anchorId="05D4D583" wp14:editId="56BF2CA4">
                <wp:simplePos x="0" y="0"/>
                <wp:positionH relativeFrom="column">
                  <wp:posOffset>2435225</wp:posOffset>
                </wp:positionH>
                <wp:positionV relativeFrom="paragraph">
                  <wp:posOffset>80010</wp:posOffset>
                </wp:positionV>
                <wp:extent cx="142240" cy="142240"/>
                <wp:effectExtent l="0" t="0" r="10160" b="10160"/>
                <wp:wrapNone/>
                <wp:docPr id="12" name="Oval 11">
                  <a:extLst xmlns:a="http://schemas.openxmlformats.org/drawingml/2006/main">
                    <a:ext uri="{FF2B5EF4-FFF2-40B4-BE49-F238E27FC236}">
                      <a16:creationId xmlns:a16="http://schemas.microsoft.com/office/drawing/2014/main" id="{7384A722-AD0F-42B1-A586-073E5B63ADBA}"/>
                    </a:ext>
                  </a:extLst>
                </wp:docPr>
                <wp:cNvGraphicFramePr/>
                <a:graphic xmlns:a="http://schemas.openxmlformats.org/drawingml/2006/main">
                  <a:graphicData uri="http://schemas.microsoft.com/office/word/2010/wordprocessingShape">
                    <wps:wsp>
                      <wps:cNvSpPr/>
                      <wps:spPr>
                        <a:xfrm>
                          <a:off x="0" y="0"/>
                          <a:ext cx="142240" cy="1422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1AF671EF" id="Oval 11" o:spid="_x0000_s1026" style="position:absolute;margin-left:191.75pt;margin-top:6.3pt;width:11.2pt;height:11.2pt;z-index:251759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" fillcolor="#4472c4 [3204]" strokecolor="#1f3763 [1604]" strokeweight="1pt">
                <v:stroke joinstyle="miter"/>
              </v:oval>
            </w:pict>
          </mc:Fallback>
        </mc:AlternateContent>
      </w:r>
    </w:p>
    <w:p w14:paraId="7F6E0A6A" w14:textId="00DDC178" w:rsidR="00C03EAF" w:rsidRDefault="00C03EAF" w:rsidP="00543C79">
      <w:pPr>
        <w:spacing w:after="0" w:line="360" w:lineRule="auto"/>
        <w:ind w:right="5760"/>
        <w:jc w:val="center"/>
      </w:pPr>
    </w:p>
    <w:p w14:paraId="014A313A" w14:textId="5932A78F" w:rsidR="00C03EAF" w:rsidRDefault="00552427" w:rsidP="000120B0">
      <w:pPr>
        <w:spacing w:after="0" w:line="360" w:lineRule="auto"/>
        <w:jc w:val="center"/>
      </w:pPr>
      <w:r w:rsidRPr="00C03EAF">
        <w:rPr>
          <w:noProof/>
        </w:rPr>
        <mc:AlternateContent>
          <mc:Choice Requires="wps">
            <w:drawing>
              <wp:anchor distT="0" distB="0" distL="114300" distR="114300" simplePos="0" relativeHeight="251754496" behindDoc="0" locked="0" layoutInCell="1" allowOverlap="1" wp14:anchorId="445AFC39" wp14:editId="68299EAE">
                <wp:simplePos x="0" y="0"/>
                <wp:positionH relativeFrom="column">
                  <wp:posOffset>1276351</wp:posOffset>
                </wp:positionH>
                <wp:positionV relativeFrom="paragraph">
                  <wp:posOffset>154305</wp:posOffset>
                </wp:positionV>
                <wp:extent cx="2377440" cy="9144"/>
                <wp:effectExtent l="19050" t="19050" r="22860" b="29210"/>
                <wp:wrapNone/>
                <wp:docPr id="80"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377440" cy="9144"/>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652247" id="Straight Connector 6" o:spid="_x0000_s1026" style="position:absolute;flip:y;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0.5pt,12.15pt" to="287.7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" strokecolor="black [3200]" strokeweight="2.25pt">
                <v:stroke joinstyle="miter"/>
                <o:lock v:ext="edit" shapetype="f"/>
              </v:line>
            </w:pict>
          </mc:Fallback>
        </mc:AlternateContent>
      </w:r>
    </w:p>
    <w:p w14:paraId="7D847529" w14:textId="575CA693" w:rsidR="009F1DF9" w:rsidRPr="00CC59B3" w:rsidRDefault="00745A53" w:rsidP="00CC59B3">
      <w:pPr>
        <w:pStyle w:val="Heading6"/>
      </w:pPr>
      <w:bookmarkStart w:id="81" w:name="_Toc66569226"/>
      <w:bookmarkStart w:id="82" w:name="_Toc66569275"/>
      <w:r w:rsidRPr="00CC59B3">
        <w:t>Fig</w:t>
      </w:r>
      <w:r w:rsidR="00DC438C" w:rsidRPr="00CC59B3">
        <w:t>ure 3.4</w:t>
      </w:r>
      <w:r w:rsidR="000163F5" w:rsidRPr="00CC59B3">
        <w:t xml:space="preserve">: K-nearest </w:t>
      </w:r>
      <w:proofErr w:type="gramStart"/>
      <w:r w:rsidR="000163F5" w:rsidRPr="00CC59B3">
        <w:t>neighbor</w:t>
      </w:r>
      <w:r w:rsidR="00CC59B3">
        <w:t>s</w:t>
      </w:r>
      <w:proofErr w:type="gramEnd"/>
      <w:r w:rsidR="000163F5" w:rsidRPr="00CC59B3">
        <w:t xml:space="preserve"> visual representation</w:t>
      </w:r>
      <w:bookmarkEnd w:id="81"/>
      <w:bookmarkEnd w:id="82"/>
    </w:p>
    <w:p w14:paraId="277D8CE9" w14:textId="77777777" w:rsidR="000163F5" w:rsidRPr="0078159D" w:rsidRDefault="000163F5" w:rsidP="00584493">
      <w:pPr>
        <w:spacing w:after="0" w:line="360" w:lineRule="auto"/>
        <w:jc w:val="center"/>
      </w:pPr>
    </w:p>
    <w:p w14:paraId="49F057AD" w14:textId="28E797C3" w:rsidR="007B165E" w:rsidRPr="0078159D" w:rsidRDefault="00D82568">
      <w:pPr>
        <w:spacing w:after="0" w:line="360" w:lineRule="auto"/>
        <w:jc w:val="both"/>
      </w:pPr>
      <w:r w:rsidRPr="0078159D">
        <w:t>K-nearest neighbors algorithm has a place with a specific family called instance-based learnings (the system is called instance-based learning). It varies from different methodologies since it doesn't function with a real numerical model. The induction is actually performed by a direct comparison of new examples with existing ones (characterized as instances). KNN is a methodology that can be handily utilized to tackle clustering, grouping, classification, and regression issues. The fundamental thought behind the clustering algorithm is straightforward.</w:t>
      </w:r>
      <w:r w:rsidR="002D0F58" w:rsidRPr="0078159D">
        <w:t xml:space="preserve"> </w:t>
      </w:r>
      <w:r w:rsidRPr="0078159D">
        <w:fldChar w:fldCharType="begin" w:fldLock="1"/>
      </w:r>
      <w:r w:rsidR="007217B4">
        <w:instrText>ADDIN CSL_CITATION {"citationItems":[{"id":"ITEM-1","itemData":{"DOI":"10.1017/CBO9781107415324.004","ISBN":"9788578110796","ISSN":"1098-6596","PMID":"25246403","abstract":"Predicting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approach.","author":[{"dropping-particle":"","family":"Bonaccorso","given":"Giuseppe","non-dropping-particle":"","parse-names":false,"suffix":""}],"container-title":"Psikologi Perkembangan","id":"ITEM-1","issue":"October 2013","issued":{"date-parts":[["2018"]]},"number-of-pages":"1-224","title":"Mastering Machine Learning Algorithms","type":"book"},"uris":["http://www.mendeley.com/documents/?uuid=9c2b952d-7961-476c-bc18-6b6fdd152da2"]}],"mendeley":{"formattedCitation":"[36]","plainTextFormattedCitation":"[36]","previouslyFormattedCitation":"[36]"},"properties":{"noteIndex":0},"schema":"https://github.com/citation-style-language/schema/raw/master/csl-citation.json"}</w:instrText>
      </w:r>
      <w:r w:rsidRPr="0078159D">
        <w:fldChar w:fldCharType="separate"/>
      </w:r>
      <w:r w:rsidR="00694A04" w:rsidRPr="00694A04">
        <w:rPr>
          <w:noProof/>
        </w:rPr>
        <w:t>[36]</w:t>
      </w:r>
      <w:r w:rsidRPr="0078159D">
        <w:fldChar w:fldCharType="end"/>
      </w:r>
      <w:r w:rsidRPr="0078159D">
        <w:t xml:space="preserve"> Now we consider a data generating process </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data</m:t>
            </m:r>
          </m:sub>
        </m:sSub>
      </m:oMath>
      <w:r w:rsidRPr="0078159D">
        <w:t xml:space="preserve"> and specify a dataset</w:t>
      </w:r>
      <w:r w:rsidR="00990F24">
        <w:t xml:space="preserve"> in equation (24)</w:t>
      </w:r>
      <w:r w:rsidRPr="0078159D">
        <w:t xml:space="preserve"> drawn from this appropriation:</w:t>
      </w:r>
    </w:p>
    <w:tbl>
      <w:tblPr>
        <w:tblW w:w="0" w:type="auto"/>
        <w:tblLook w:val="04A0" w:firstRow="1" w:lastRow="0" w:firstColumn="1" w:lastColumn="0" w:noHBand="0" w:noVBand="1"/>
      </w:tblPr>
      <w:tblGrid>
        <w:gridCol w:w="7972"/>
        <w:gridCol w:w="1054"/>
      </w:tblGrid>
      <w:tr w:rsidR="007B165E" w:rsidRPr="0078159D" w14:paraId="4BB4245A" w14:textId="77777777">
        <w:tc>
          <w:tcPr>
            <w:tcW w:w="8275" w:type="dxa"/>
          </w:tcPr>
          <w:p w14:paraId="2460776B" w14:textId="392B766E" w:rsidR="007B165E" w:rsidRPr="0078159D" w:rsidRDefault="0078159D">
            <w:pPr>
              <w:spacing w:after="0" w:line="360" w:lineRule="auto"/>
              <w:jc w:val="center"/>
              <w:rPr>
                <w:rFonts w:eastAsiaTheme="minorEastAsia"/>
              </w:rPr>
            </w:pPr>
            <m:oMath>
              <m:r>
                <m:rPr>
                  <m:sty m:val="p"/>
                </m:rPr>
                <w:rPr>
                  <w:rFonts w:ascii="Cambria Math" w:hAnsi="Cambria Math"/>
                </w:rPr>
                <m:t>X={</m:t>
              </m:r>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x</m:t>
                      </m:r>
                    </m:e>
                  </m:acc>
                </m:e>
                <m:sub>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x</m:t>
                      </m:r>
                    </m:e>
                  </m:acc>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x</m:t>
                      </m:r>
                    </m:e>
                  </m:acc>
                </m:e>
                <m:sub>
                  <m:r>
                    <m:rPr>
                      <m:sty m:val="p"/>
                    </m:rPr>
                    <w:rPr>
                      <w:rFonts w:ascii="Cambria Math" w:hAnsi="Cambria Math"/>
                    </w:rPr>
                    <m:t>n</m:t>
                  </m:r>
                </m:sub>
              </m:sSub>
              <m:r>
                <m:rPr>
                  <m:sty m:val="p"/>
                </m:rPr>
                <w:rPr>
                  <w:rFonts w:ascii="Cambria Math" w:hAnsi="Cambria Math"/>
                </w:rPr>
                <m:t>}</m:t>
              </m:r>
            </m:oMath>
            <w:r w:rsidR="00D82568" w:rsidRPr="0078159D">
              <w:rPr>
                <w:rFonts w:eastAsiaTheme="minorEastAsia"/>
              </w:rPr>
              <w:t xml:space="preserve"> where </w:t>
            </w:r>
            <m:oMath>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x</m:t>
                      </m:r>
                    </m:e>
                  </m:acc>
                </m:e>
                <m:sub>
                  <m:r>
                    <m:rPr>
                      <m:sty m:val="p"/>
                    </m:rPr>
                    <w:rPr>
                      <w:rFonts w:ascii="Cambria Math" w:hAnsi="Cambria Math"/>
                    </w:rPr>
                    <m:t>i</m:t>
                  </m:r>
                </m:sub>
              </m:sSub>
              <m:r>
                <m:rPr>
                  <m:sty m:val="p"/>
                </m:rPr>
                <w:rPr>
                  <w:rFonts w:ascii="Cambria Math" w:hAnsi="Cambria Math"/>
                </w:rPr>
                <m:t>Є</m:t>
              </m:r>
              <m:sSup>
                <m:sSupPr>
                  <m:ctrlPr>
                    <w:rPr>
                      <w:rFonts w:ascii="Cambria Math" w:eastAsiaTheme="minorEastAsia" w:hAnsi="Cambria Math"/>
                    </w:rPr>
                  </m:ctrlPr>
                </m:sSupPr>
                <m:e>
                  <m:r>
                    <m:rPr>
                      <m:scr m:val="double-struck"/>
                      <m:sty m:val="b"/>
                    </m:rPr>
                    <w:rPr>
                      <w:rFonts w:ascii="Cambria Math" w:eastAsiaTheme="minorEastAsia" w:hAnsi="Cambria Math"/>
                    </w:rPr>
                    <m:t>R</m:t>
                  </m:r>
                </m:e>
                <m:sup>
                  <m:r>
                    <m:rPr>
                      <m:sty m:val="p"/>
                    </m:rPr>
                    <w:rPr>
                      <w:rFonts w:ascii="Cambria Math" w:eastAsiaTheme="minorEastAsia" w:hAnsi="Cambria Math"/>
                    </w:rPr>
                    <m:t>N</m:t>
                  </m:r>
                </m:sup>
              </m:sSup>
            </m:oMath>
          </w:p>
        </w:tc>
        <w:tc>
          <w:tcPr>
            <w:tcW w:w="1075" w:type="dxa"/>
          </w:tcPr>
          <w:p w14:paraId="23D2091B" w14:textId="77777777" w:rsidR="007B165E" w:rsidRPr="0078159D" w:rsidRDefault="00D82568">
            <w:pPr>
              <w:spacing w:after="0" w:line="360" w:lineRule="auto"/>
              <w:jc w:val="center"/>
            </w:pPr>
            <w:r w:rsidRPr="0078159D">
              <w:t>(24)</w:t>
            </w:r>
          </w:p>
        </w:tc>
      </w:tr>
    </w:tbl>
    <w:p w14:paraId="58E37ED7" w14:textId="2F0AB978" w:rsidR="007B165E" w:rsidRPr="0078159D" w:rsidRDefault="00D82568">
      <w:pPr>
        <w:spacing w:after="0" w:line="360" w:lineRule="auto"/>
        <w:jc w:val="both"/>
      </w:pPr>
      <w:r w:rsidRPr="0078159D">
        <w:lastRenderedPageBreak/>
        <w:t>Each point has a dimensionality equivalent to</w:t>
      </w:r>
      <m:oMath>
        <m:r>
          <m:rPr>
            <m:sty m:val="p"/>
          </m:rPr>
          <w:rPr>
            <w:rFonts w:ascii="Cambria Math" w:eastAsiaTheme="minorEastAsia" w:hAnsi="Cambria Math"/>
          </w:rPr>
          <m:t xml:space="preserve"> N</m:t>
        </m:r>
      </m:oMath>
      <w:r w:rsidRPr="0078159D">
        <w:t xml:space="preserve">. Here; it would now be able to present a distance function </w:t>
      </w:r>
      <m:oMath>
        <m:r>
          <m:rPr>
            <m:sty m:val="p"/>
          </m:rPr>
          <w:rPr>
            <w:rFonts w:ascii="Cambria Math" w:hAnsi="Cambria Math"/>
          </w:rPr>
          <m:t>d(</m:t>
        </m:r>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x</m:t>
                </m:r>
              </m:e>
            </m:acc>
          </m:e>
          <m:sub>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x</m:t>
                </m:r>
              </m:e>
            </m:acc>
          </m:e>
          <m:sub>
            <m:r>
              <m:rPr>
                <m:sty m:val="p"/>
              </m:rPr>
              <w:rPr>
                <w:rFonts w:ascii="Cambria Math" w:hAnsi="Cambria Math"/>
              </w:rPr>
              <m:t>2</m:t>
            </m:r>
          </m:sub>
        </m:sSub>
        <m:r>
          <m:rPr>
            <m:sty m:val="p"/>
          </m:rPr>
          <w:rPr>
            <w:rFonts w:ascii="Cambria Math" w:hAnsi="Cambria Math"/>
          </w:rPr>
          <m:t>)</m:t>
        </m:r>
      </m:oMath>
      <w:r w:rsidRPr="0078159D">
        <w:t>, which, as a rule, can be summed up with the Minkowski distance</w:t>
      </w:r>
      <w:r w:rsidR="00CE0B4E">
        <w:t xml:space="preserve"> in equation (25),</w:t>
      </w:r>
    </w:p>
    <w:tbl>
      <w:tblPr>
        <w:tblW w:w="0" w:type="auto"/>
        <w:tblLook w:val="04A0" w:firstRow="1" w:lastRow="0" w:firstColumn="1" w:lastColumn="0" w:noHBand="0" w:noVBand="1"/>
      </w:tblPr>
      <w:tblGrid>
        <w:gridCol w:w="7972"/>
        <w:gridCol w:w="1054"/>
      </w:tblGrid>
      <w:tr w:rsidR="007B165E" w:rsidRPr="0078159D" w14:paraId="23BF649F" w14:textId="77777777">
        <w:tc>
          <w:tcPr>
            <w:tcW w:w="8275" w:type="dxa"/>
          </w:tcPr>
          <w:p w14:paraId="2A85D865" w14:textId="38D0B546" w:rsidR="007B165E" w:rsidRPr="0078159D" w:rsidRDefault="006F101E">
            <w:pPr>
              <w:spacing w:after="0" w:line="360" w:lineRule="auto"/>
              <w:jc w:val="both"/>
            </w:pPr>
            <m:oMathPara>
              <m:oMath>
                <m:sSub>
                  <m:sSubPr>
                    <m:ctrlPr>
                      <w:rPr>
                        <w:rFonts w:ascii="Cambria Math" w:hAnsi="Cambria Math"/>
                      </w:rPr>
                    </m:ctrlPr>
                  </m:sSubPr>
                  <m:e>
                    <m:r>
                      <m:rPr>
                        <m:sty m:val="p"/>
                      </m:rPr>
                      <w:rPr>
                        <w:rFonts w:ascii="Cambria Math" w:hAnsi="Cambria Math"/>
                      </w:rPr>
                      <m:t>d</m:t>
                    </m:r>
                  </m:e>
                  <m:sub>
                    <m:r>
                      <m:rPr>
                        <m:sty m:val="p"/>
                      </m:rPr>
                      <w:rPr>
                        <w:rFonts w:ascii="Cambria Math" w:hAnsi="Cambria Math"/>
                      </w:rPr>
                      <m:t>p</m:t>
                    </m:r>
                  </m:sub>
                </m:sSub>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x</m:t>
                            </m:r>
                          </m:e>
                        </m:acc>
                      </m:e>
                      <m:sub>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x</m:t>
                            </m:r>
                          </m:e>
                        </m:acc>
                      </m:e>
                      <m:sub>
                        <m:r>
                          <m:rPr>
                            <m:sty m:val="p"/>
                          </m:rPr>
                          <w:rPr>
                            <w:rFonts w:ascii="Cambria Math" w:hAnsi="Cambria Math"/>
                          </w:rPr>
                          <m:t>2</m:t>
                        </m:r>
                      </m:sub>
                    </m:sSub>
                  </m:e>
                </m:d>
                <m:r>
                  <m:rPr>
                    <m:sty m:val="p"/>
                  </m:rPr>
                  <w:rPr>
                    <w:rFonts w:ascii="Cambria Math" w:hAnsi="Cambria Math"/>
                  </w:rPr>
                  <m:t>=</m:t>
                </m:r>
                <m:sSup>
                  <m:sSupPr>
                    <m:ctrlPr>
                      <w:rPr>
                        <w:rFonts w:ascii="Cambria Math" w:hAnsi="Cambria Math"/>
                      </w:rPr>
                    </m:ctrlPr>
                  </m:sSupPr>
                  <m:e>
                    <m:d>
                      <m:dPr>
                        <m:endChr m:val=""/>
                        <m:ctrlPr>
                          <w:rPr>
                            <w:rFonts w:ascii="Cambria Math" w:hAnsi="Cambria Math"/>
                          </w:rPr>
                        </m:ctrlPr>
                      </m:dPr>
                      <m:e>
                        <m:d>
                          <m:dPr>
                            <m:begChr m:val=""/>
                            <m:ctrlPr>
                              <w:rPr>
                                <w:rFonts w:ascii="Cambria Math" w:hAnsi="Cambria Math"/>
                              </w:rPr>
                            </m:ctrlPr>
                          </m:dPr>
                          <m:e>
                            <m:nary>
                              <m:naryPr>
                                <m:chr m:val="∑"/>
                                <m:limLoc m:val="undOvr"/>
                                <m:ctrlPr>
                                  <w:rPr>
                                    <w:rFonts w:ascii="Cambria Math" w:hAnsi="Cambria Math"/>
                                  </w:rPr>
                                </m:ctrlPr>
                              </m:naryPr>
                              <m:sub>
                                <m:r>
                                  <m:rPr>
                                    <m:sty m:val="p"/>
                                  </m:rPr>
                                  <w:rPr>
                                    <w:rFonts w:ascii="Cambria Math" w:hAnsi="Cambria Math"/>
                                  </w:rPr>
                                  <m:t>j=1</m:t>
                                </m:r>
                              </m:sub>
                              <m:sup>
                                <m:r>
                                  <m:rPr>
                                    <m:sty m:val="p"/>
                                  </m:rPr>
                                  <w:rPr>
                                    <w:rFonts w:ascii="Cambria Math" w:hAnsi="Cambria Math"/>
                                  </w:rPr>
                                  <m:t>N</m:t>
                                </m:r>
                              </m:sup>
                              <m:e>
                                <m:sSup>
                                  <m:sSupPr>
                                    <m:ctrlPr>
                                      <w:rPr>
                                        <w:rFonts w:ascii="Cambria Math" w:hAnsi="Cambria Math"/>
                                      </w:rPr>
                                    </m:ctrlPr>
                                  </m:sSupPr>
                                  <m:e>
                                    <m:r>
                                      <m:rPr>
                                        <m:sty m:val="p"/>
                                      </m:rPr>
                                      <w:rPr>
                                        <w:rFonts w:ascii="Cambria Math" w:hAnsi="Cambria Math"/>
                                      </w:rPr>
                                      <m:t>|</m:t>
                                    </m:r>
                                    <m:sSup>
                                      <m:sSupPr>
                                        <m:ctrlPr>
                                          <w:rPr>
                                            <w:rFonts w:ascii="Cambria Math" w:hAnsi="Cambria Math"/>
                                          </w:rPr>
                                        </m:ctrlPr>
                                      </m:sSupPr>
                                      <m:e>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x</m:t>
                                                </m:r>
                                              </m:e>
                                            </m:acc>
                                          </m:e>
                                          <m:sub>
                                            <m:r>
                                              <m:rPr>
                                                <m:sty m:val="p"/>
                                              </m:rPr>
                                              <w:rPr>
                                                <w:rFonts w:ascii="Cambria Math" w:hAnsi="Cambria Math"/>
                                              </w:rPr>
                                              <m:t>1</m:t>
                                            </m:r>
                                          </m:sub>
                                        </m:sSub>
                                      </m:e>
                                      <m:sup>
                                        <m:d>
                                          <m:dPr>
                                            <m:ctrlPr>
                                              <w:rPr>
                                                <w:rFonts w:ascii="Cambria Math" w:hAnsi="Cambria Math"/>
                                              </w:rPr>
                                            </m:ctrlPr>
                                          </m:dPr>
                                          <m:e>
                                            <m:r>
                                              <m:rPr>
                                                <m:sty m:val="p"/>
                                              </m:rPr>
                                              <w:rPr>
                                                <w:rFonts w:ascii="Cambria Math" w:hAnsi="Cambria Math"/>
                                              </w:rPr>
                                              <m:t>j</m:t>
                                            </m:r>
                                          </m:e>
                                        </m:d>
                                      </m:sup>
                                    </m:sSup>
                                    <m:r>
                                      <m:rPr>
                                        <m:sty m:val="p"/>
                                      </m:rPr>
                                      <w:rPr>
                                        <w:rFonts w:ascii="Cambria Math" w:hAnsi="Cambria Math"/>
                                      </w:rPr>
                                      <m:t>-</m:t>
                                    </m:r>
                                    <m:sSup>
                                      <m:sSupPr>
                                        <m:ctrlPr>
                                          <w:rPr>
                                            <w:rFonts w:ascii="Cambria Math" w:hAnsi="Cambria Math"/>
                                          </w:rPr>
                                        </m:ctrlPr>
                                      </m:sSupPr>
                                      <m:e>
                                        <m:r>
                                          <m:rPr>
                                            <m:sty m:val="p"/>
                                          </m:rPr>
                                          <w:rPr>
                                            <w:rFonts w:ascii="Cambria Math" w:hAnsi="Cambria Math"/>
                                          </w:rPr>
                                          <m:t xml:space="preserve"> </m:t>
                                        </m:r>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x</m:t>
                                                </m:r>
                                              </m:e>
                                            </m:acc>
                                          </m:e>
                                          <m:sub>
                                            <m:r>
                                              <m:rPr>
                                                <m:sty m:val="p"/>
                                              </m:rPr>
                                              <w:rPr>
                                                <w:rFonts w:ascii="Cambria Math" w:hAnsi="Cambria Math"/>
                                              </w:rPr>
                                              <m:t>2</m:t>
                                            </m:r>
                                          </m:sub>
                                        </m:sSub>
                                      </m:e>
                                      <m:sup>
                                        <m:r>
                                          <m:rPr>
                                            <m:sty m:val="p"/>
                                          </m:rPr>
                                          <w:rPr>
                                            <w:rFonts w:ascii="Cambria Math" w:hAnsi="Cambria Math"/>
                                          </w:rPr>
                                          <m:t>(j)</m:t>
                                        </m:r>
                                      </m:sup>
                                    </m:sSup>
                                    <m:r>
                                      <m:rPr>
                                        <m:sty m:val="p"/>
                                      </m:rPr>
                                      <w:rPr>
                                        <w:rFonts w:ascii="Cambria Math" w:hAnsi="Cambria Math"/>
                                      </w:rPr>
                                      <m:t>|</m:t>
                                    </m:r>
                                  </m:e>
                                  <m:sup>
                                    <m:r>
                                      <m:rPr>
                                        <m:sty m:val="p"/>
                                      </m:rPr>
                                      <w:rPr>
                                        <w:rFonts w:ascii="Cambria Math" w:hAnsi="Cambria Math"/>
                                      </w:rPr>
                                      <m:t>p</m:t>
                                    </m:r>
                                  </m:sup>
                                </m:sSup>
                              </m:e>
                            </m:nary>
                          </m:e>
                        </m:d>
                      </m:e>
                    </m:d>
                  </m:e>
                  <m:sup>
                    <m:f>
                      <m:fPr>
                        <m:ctrlPr>
                          <w:rPr>
                            <w:rFonts w:ascii="Cambria Math" w:hAnsi="Cambria Math"/>
                          </w:rPr>
                        </m:ctrlPr>
                      </m:fPr>
                      <m:num>
                        <m:r>
                          <m:rPr>
                            <m:sty m:val="p"/>
                          </m:rPr>
                          <w:rPr>
                            <w:rFonts w:ascii="Cambria Math" w:hAnsi="Cambria Math"/>
                          </w:rPr>
                          <m:t>1</m:t>
                        </m:r>
                      </m:num>
                      <m:den>
                        <m:r>
                          <m:rPr>
                            <m:sty m:val="p"/>
                          </m:rPr>
                          <w:rPr>
                            <w:rFonts w:ascii="Cambria Math" w:hAnsi="Cambria Math"/>
                          </w:rPr>
                          <m:t>p</m:t>
                        </m:r>
                      </m:den>
                    </m:f>
                  </m:sup>
                </m:sSup>
              </m:oMath>
            </m:oMathPara>
          </w:p>
        </w:tc>
        <w:tc>
          <w:tcPr>
            <w:tcW w:w="1075" w:type="dxa"/>
          </w:tcPr>
          <w:p w14:paraId="6BCB6FCF" w14:textId="77777777" w:rsidR="007B165E" w:rsidRPr="0078159D" w:rsidRDefault="007B165E">
            <w:pPr>
              <w:spacing w:after="0" w:line="360" w:lineRule="auto"/>
              <w:jc w:val="center"/>
              <w:rPr>
                <w:rFonts w:eastAsiaTheme="minorEastAsia"/>
              </w:rPr>
            </w:pPr>
          </w:p>
          <w:p w14:paraId="768D3F39" w14:textId="77777777" w:rsidR="007B165E" w:rsidRPr="0078159D" w:rsidRDefault="00D82568">
            <w:pPr>
              <w:spacing w:after="0" w:line="360" w:lineRule="auto"/>
              <w:jc w:val="center"/>
              <w:rPr>
                <w:rFonts w:eastAsiaTheme="minorEastAsia"/>
              </w:rPr>
            </w:pPr>
            <w:r w:rsidRPr="0078159D">
              <w:rPr>
                <w:rFonts w:eastAsiaTheme="minorEastAsia"/>
              </w:rPr>
              <w:t>(25)</w:t>
            </w:r>
          </w:p>
        </w:tc>
      </w:tr>
    </w:tbl>
    <w:p w14:paraId="0083E56F" w14:textId="2FA8A46A" w:rsidR="007B165E" w:rsidRPr="0078159D" w:rsidRDefault="00D82568">
      <w:pPr>
        <w:spacing w:after="0" w:line="360" w:lineRule="auto"/>
        <w:jc w:val="both"/>
      </w:pPr>
      <w:r w:rsidRPr="0078159D">
        <w:t xml:space="preserve">At the point when </w:t>
      </w:r>
      <m:oMath>
        <m:r>
          <m:rPr>
            <m:sty m:val="p"/>
          </m:rPr>
          <w:rPr>
            <w:rFonts w:ascii="Cambria Math" w:hAnsi="Cambria Math"/>
          </w:rPr>
          <m:t xml:space="preserve">p </m:t>
        </m:r>
      </m:oMath>
      <w:r w:rsidRPr="0078159D">
        <w:t xml:space="preserve">= 2, </w:t>
      </w:r>
      <m:oMath>
        <m:sSub>
          <m:sSubPr>
            <m:ctrlPr>
              <w:rPr>
                <w:rFonts w:ascii="Cambria Math" w:hAnsi="Cambria Math"/>
              </w:rPr>
            </m:ctrlPr>
          </m:sSubPr>
          <m:e>
            <m:r>
              <m:rPr>
                <m:sty m:val="p"/>
              </m:rPr>
              <w:rPr>
                <w:rFonts w:ascii="Cambria Math" w:hAnsi="Cambria Math"/>
              </w:rPr>
              <m:t>d</m:t>
            </m:r>
          </m:e>
          <m:sub>
            <m:r>
              <m:rPr>
                <m:sty m:val="p"/>
              </m:rPr>
              <w:rPr>
                <w:rFonts w:ascii="Cambria Math" w:hAnsi="Cambria Math"/>
              </w:rPr>
              <m:t>p</m:t>
            </m:r>
          </m:sub>
        </m:sSub>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x</m:t>
                    </m:r>
                  </m:e>
                </m:acc>
              </m:e>
              <m:sub>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x</m:t>
                    </m:r>
                  </m:e>
                </m:acc>
              </m:e>
              <m:sub>
                <m:r>
                  <m:rPr>
                    <m:sty m:val="p"/>
                  </m:rPr>
                  <w:rPr>
                    <w:rFonts w:ascii="Cambria Math" w:hAnsi="Cambria Math"/>
                  </w:rPr>
                  <m:t>2</m:t>
                </m:r>
              </m:sub>
            </m:sSub>
          </m:e>
        </m:d>
      </m:oMath>
      <w:r w:rsidRPr="0078159D">
        <w:rPr>
          <w:rFonts w:eastAsiaTheme="minorEastAsia"/>
        </w:rPr>
        <w:t xml:space="preserve"> s</w:t>
      </w:r>
      <w:r w:rsidRPr="0078159D">
        <w:t xml:space="preserve">peaks to the convectional Euclidean distance, which is regularly the default decision in practically any situation. </w:t>
      </w:r>
      <w:r w:rsidR="00320998">
        <w:t>In s</w:t>
      </w:r>
      <w:r w:rsidRPr="0078159D">
        <w:t xml:space="preserve">pecific cases, it tends to be useful to utilize different variations, for example, </w:t>
      </w:r>
      <m:oMath>
        <m:r>
          <m:rPr>
            <m:sty m:val="p"/>
          </m:rPr>
          <w:rPr>
            <w:rFonts w:ascii="Cambria Math" w:hAnsi="Cambria Math"/>
          </w:rPr>
          <m:t>p</m:t>
        </m:r>
      </m:oMath>
      <w:r w:rsidRPr="0078159D">
        <w:t xml:space="preserve"> = 1 (which is otherwise called Manhattan distance) or </w:t>
      </w:r>
      <m:oMath>
        <m:r>
          <m:rPr>
            <m:sty m:val="p"/>
          </m:rPr>
          <w:rPr>
            <w:rFonts w:ascii="Cambria Math" w:hAnsi="Cambria Math"/>
          </w:rPr>
          <m:t>p</m:t>
        </m:r>
      </m:oMath>
      <w:r w:rsidRPr="0078159D">
        <w:t xml:space="preserve"> &gt; 2. Regardless of whether all the properties of a measurement matrix function stay unaltered, various </w:t>
      </w:r>
      <m:oMath>
        <m:r>
          <m:rPr>
            <m:sty m:val="p"/>
          </m:rPr>
          <w:rPr>
            <w:rFonts w:ascii="Cambria Math" w:hAnsi="Cambria Math"/>
          </w:rPr>
          <m:t>p</m:t>
        </m:r>
      </m:oMath>
      <w:r w:rsidRPr="0078159D">
        <w:t xml:space="preserve"> final results can be semantically assorted.</w:t>
      </w:r>
    </w:p>
    <w:p w14:paraId="5F05733E" w14:textId="0A6110CA" w:rsidR="007B165E" w:rsidRPr="0078159D" w:rsidRDefault="00D82568">
      <w:pPr>
        <w:spacing w:after="0" w:line="360" w:lineRule="auto"/>
        <w:jc w:val="both"/>
      </w:pPr>
      <w:r w:rsidRPr="0078159D">
        <w:t xml:space="preserve">The distance diminishes monotonically with </w:t>
      </w:r>
      <m:oMath>
        <m:r>
          <m:rPr>
            <m:sty m:val="p"/>
          </m:rPr>
          <w:rPr>
            <w:rFonts w:ascii="Cambria Math" w:hAnsi="Cambria Math"/>
          </w:rPr>
          <m:t>p</m:t>
        </m:r>
      </m:oMath>
      <w:r w:rsidRPr="0078159D">
        <w:t xml:space="preserve"> and merges to the most prominent part supreme distinction </w:t>
      </w:r>
      <m:oMath>
        <m:r>
          <m:rPr>
            <m:sty m:val="p"/>
          </m:rPr>
          <w:rPr>
            <w:rFonts w:ascii="Cambria Math" w:hAnsi="Cambria Math"/>
          </w:rPr>
          <m:t>|</m:t>
        </m:r>
        <m:sSup>
          <m:sSupPr>
            <m:ctrlPr>
              <w:rPr>
                <w:rFonts w:ascii="Cambria Math" w:hAnsi="Cambria Math"/>
              </w:rPr>
            </m:ctrlPr>
          </m:sSupPr>
          <m:e>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x</m:t>
                    </m:r>
                  </m:e>
                </m:acc>
              </m:e>
              <m:sub>
                <m:r>
                  <m:rPr>
                    <m:sty m:val="p"/>
                  </m:rPr>
                  <w:rPr>
                    <w:rFonts w:ascii="Cambria Math" w:hAnsi="Cambria Math"/>
                  </w:rPr>
                  <m:t>1</m:t>
                </m:r>
              </m:sub>
            </m:sSub>
          </m:e>
          <m:sup>
            <m:d>
              <m:dPr>
                <m:ctrlPr>
                  <w:rPr>
                    <w:rFonts w:ascii="Cambria Math" w:hAnsi="Cambria Math"/>
                  </w:rPr>
                </m:ctrlPr>
              </m:dPr>
              <m:e>
                <m:r>
                  <m:rPr>
                    <m:sty m:val="p"/>
                  </m:rPr>
                  <w:rPr>
                    <w:rFonts w:ascii="Cambria Math" w:hAnsi="Cambria Math"/>
                  </w:rPr>
                  <m:t>j</m:t>
                </m:r>
              </m:e>
            </m:d>
          </m:sup>
        </m:sSup>
        <m:r>
          <m:rPr>
            <m:sty m:val="p"/>
          </m:rPr>
          <w:rPr>
            <w:rFonts w:ascii="Cambria Math" w:hAnsi="Cambria Math"/>
          </w:rPr>
          <m:t>-</m:t>
        </m:r>
        <m:sSup>
          <m:sSupPr>
            <m:ctrlPr>
              <w:rPr>
                <w:rFonts w:ascii="Cambria Math" w:hAnsi="Cambria Math"/>
              </w:rPr>
            </m:ctrlPr>
          </m:sSupPr>
          <m:e>
            <m:r>
              <m:rPr>
                <m:sty m:val="p"/>
              </m:rPr>
              <w:rPr>
                <w:rFonts w:ascii="Cambria Math" w:hAnsi="Cambria Math"/>
              </w:rPr>
              <m:t xml:space="preserve"> </m:t>
            </m:r>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x</m:t>
                    </m:r>
                  </m:e>
                </m:acc>
              </m:e>
              <m:sub>
                <m:r>
                  <m:rPr>
                    <m:sty m:val="p"/>
                  </m:rPr>
                  <w:rPr>
                    <w:rFonts w:ascii="Cambria Math" w:hAnsi="Cambria Math"/>
                  </w:rPr>
                  <m:t>2</m:t>
                </m:r>
              </m:sub>
            </m:sSub>
          </m:e>
          <m:sup>
            <m:d>
              <m:dPr>
                <m:ctrlPr>
                  <w:rPr>
                    <w:rFonts w:ascii="Cambria Math" w:hAnsi="Cambria Math"/>
                  </w:rPr>
                </m:ctrlPr>
              </m:dPr>
              <m:e>
                <m:r>
                  <m:rPr>
                    <m:sty m:val="p"/>
                  </m:rPr>
                  <w:rPr>
                    <w:rFonts w:ascii="Cambria Math" w:hAnsi="Cambria Math"/>
                  </w:rPr>
                  <m:t>j</m:t>
                </m:r>
              </m:e>
            </m:d>
          </m:sup>
        </m:sSup>
        <m:r>
          <m:rPr>
            <m:sty m:val="p"/>
          </m:rPr>
          <w:rPr>
            <w:rFonts w:ascii="Cambria Math" w:hAnsi="Cambria Math"/>
          </w:rPr>
          <m:t>|</m:t>
        </m:r>
      </m:oMath>
      <w:r w:rsidRPr="0078159D">
        <w:rPr>
          <w:rFonts w:eastAsiaTheme="minorEastAsia"/>
        </w:rPr>
        <w:t xml:space="preserve"> </w:t>
      </w:r>
      <w:r w:rsidRPr="0078159D">
        <w:t>when</w:t>
      </w:r>
      <m:oMath>
        <m:r>
          <m:rPr>
            <m:sty m:val="p"/>
          </m:rPr>
          <w:rPr>
            <w:rFonts w:ascii="Cambria Math" w:hAnsi="Cambria Math"/>
          </w:rPr>
          <m:t xml:space="preserve"> p→∞</m:t>
        </m:r>
      </m:oMath>
      <w:r w:rsidRPr="0078159D">
        <w:t xml:space="preserve">. This way, at whatever point, it's critical to weigh all the parts similarly so as to have a predictable metric, little values of </w:t>
      </w:r>
      <m:oMath>
        <m:r>
          <m:rPr>
            <m:sty m:val="p"/>
          </m:rPr>
          <w:rPr>
            <w:rFonts w:ascii="Cambria Math" w:hAnsi="Cambria Math"/>
          </w:rPr>
          <m:t>p</m:t>
        </m:r>
      </m:oMath>
      <w:r w:rsidRPr="0078159D">
        <w:t xml:space="preserve"> are best (for instance, </w:t>
      </w:r>
      <m:oMath>
        <m:r>
          <m:rPr>
            <m:sty m:val="p"/>
          </m:rPr>
          <w:rPr>
            <w:rFonts w:ascii="Cambria Math" w:hAnsi="Cambria Math"/>
          </w:rPr>
          <m:t>p</m:t>
        </m:r>
      </m:oMath>
      <w:r w:rsidRPr="0078159D">
        <w:t xml:space="preserve"> = 1 or 2). This outcome has additionally been contemplated and formalized by Aggarwal, </w:t>
      </w:r>
      <w:proofErr w:type="spellStart"/>
      <w:r w:rsidRPr="0078159D">
        <w:t>Hinneburg</w:t>
      </w:r>
      <w:proofErr w:type="spellEnd"/>
      <w:r w:rsidRPr="0078159D">
        <w:t xml:space="preserve">, and </w:t>
      </w:r>
      <w:proofErr w:type="spellStart"/>
      <w:r w:rsidRPr="0078159D">
        <w:t>Keim</w:t>
      </w:r>
      <w:proofErr w:type="spellEnd"/>
      <w:r w:rsidRPr="0078159D">
        <w:t>.</w:t>
      </w:r>
      <w:r w:rsidR="002D0F58" w:rsidRPr="0078159D">
        <w:t xml:space="preserve"> </w:t>
      </w:r>
      <w:r w:rsidRPr="0078159D">
        <w:fldChar w:fldCharType="begin" w:fldLock="1"/>
      </w:r>
      <w:r w:rsidR="007217B4">
        <w:instrText>ADDIN CSL_CITATION {"citationItems":[{"id":"ITEM-1","itemData":{"DOI":"10.1007/3-540-44503-x_27","ISBN":"9783540414568","ISSN":"16113349","abstract":"In recent years, the effect of the curse of high dimensionality has been studied in great detail on several problems such as clustering, nearest neighbor search, and indexing. In high dimensional space the data becomes sparse, and traditional indexing and algorithmic techniques fail from a efficiency and/or effectiveness perspective. Recent research results show that in high dimensional space, the concept of proximity, distance or nearest neighbor may not even be qualitatively meaningful. In this paper, we view the dimensionality curse from the point of view of the distance metrics which are used to measure the similarity between objects. We specifically examine the behavior of the commonly used Lknorm and show that the problem of meaningfulness in high dimensionality is sensitive to the value of k. For example, this means that the Manhattan distance metric (L1 norm) is consistently more preferable than the Euclidean distance metric (L2 norm) for high dimensional data mining applications. Using the intuition derived from our analysis, we introduce and examine a natural extension of the Lknorm to fractional distance metrics. We show that the fractional distance metric provides more meaningful results both from the theoretical and empirical perspective. The results show that fractional distance metrics can significantly improve the effectiveness of standard clustering algorithms such as the k-means algorithm.","author":[{"dropping-particle":"","family":"Aggarwal","given":"Charu C.","non-dropping-particle":"","parse-names":false,"suffix":""},{"dropping-particle":"","family":"Hinneburg","given":"Alexander","non-dropping-particle":"","parse-names":false,"suffix":""},{"dropping-particle":"","family":"Keim","given":"Daniel A.","non-dropping-particle":"","parse-names":false,"suffix":""}],"container-title":"Lecture Notes in Computer Science (including subseries Lecture Notes in Artificial Intelligence and Lecture Notes in Bioinformatics)","id":"ITEM-1","issued":{"date-parts":[["2001"]]},"page":"420-434","title":"On the surprising behavior of distance metrics in high dimensional space","type":"article-journal","volume":"1973"},"uris":["http://www.mendeley.com/documents/?uuid=1ea0c9d2-44e9-4ca4-95eb-aec5e71688a1"]}],"mendeley":{"formattedCitation":"[37]","plainTextFormattedCitation":"[37]","previouslyFormattedCitation":"[37]"},"properties":{"noteIndex":0},"schema":"https://github.com/citation-style-language/schema/raw/master/csl-citation.json"}</w:instrText>
      </w:r>
      <w:r w:rsidRPr="0078159D">
        <w:fldChar w:fldCharType="separate"/>
      </w:r>
      <w:r w:rsidR="00694A04" w:rsidRPr="00694A04">
        <w:rPr>
          <w:noProof/>
        </w:rPr>
        <w:t>[37]</w:t>
      </w:r>
      <w:r w:rsidRPr="0078159D">
        <w:fldChar w:fldCharType="end"/>
      </w:r>
    </w:p>
    <w:p w14:paraId="6F22F9E6" w14:textId="7044D286" w:rsidR="007B165E" w:rsidRPr="0078159D" w:rsidRDefault="00D82568">
      <w:pPr>
        <w:spacing w:after="0" w:line="360" w:lineRule="auto"/>
        <w:jc w:val="both"/>
      </w:pPr>
      <w:r w:rsidRPr="0078159D">
        <w:t xml:space="preserve">On the off chance that we consider a conventional distribution </w:t>
      </w:r>
      <m:oMath>
        <m:r>
          <m:rPr>
            <m:sty m:val="p"/>
          </m:rPr>
          <w:rPr>
            <w:rFonts w:ascii="Cambria Math" w:hAnsi="Cambria Math"/>
          </w:rPr>
          <m:t>G</m:t>
        </m:r>
      </m:oMath>
      <w:r w:rsidRPr="0078159D">
        <w:t xml:space="preserve"> of </w:t>
      </w:r>
      <m:oMath>
        <m:r>
          <m:rPr>
            <m:sty m:val="p"/>
          </m:rPr>
          <w:rPr>
            <w:rFonts w:ascii="Cambria Math" w:hAnsi="Cambria Math"/>
          </w:rPr>
          <m:t>M</m:t>
        </m:r>
      </m:oMath>
      <w:r w:rsidRPr="0078159D">
        <w:t xml:space="preserve"> focuses </w:t>
      </w:r>
      <m:oMath>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x</m:t>
                </m:r>
              </m:e>
            </m:acc>
          </m:e>
          <m:sub>
            <m:r>
              <m:rPr>
                <m:sty m:val="p"/>
              </m:rPr>
              <w:rPr>
                <w:rFonts w:ascii="Cambria Math" w:hAnsi="Cambria Math"/>
              </w:rPr>
              <m:t>1</m:t>
            </m:r>
          </m:sub>
        </m:sSub>
        <m:r>
          <m:rPr>
            <m:sty m:val="p"/>
          </m:rPr>
          <w:rPr>
            <w:rFonts w:ascii="Cambria Math" w:hAnsi="Cambria Math"/>
          </w:rPr>
          <m:t>Є</m:t>
        </m:r>
        <m:sSup>
          <m:sSupPr>
            <m:ctrlPr>
              <w:rPr>
                <w:rFonts w:ascii="Cambria Math" w:eastAsiaTheme="minorEastAsia" w:hAnsi="Cambria Math"/>
              </w:rPr>
            </m:ctrlPr>
          </m:sSupPr>
          <m:e>
            <m:r>
              <m:rPr>
                <m:sty m:val="p"/>
              </m:rPr>
              <w:rPr>
                <w:rFonts w:ascii="Cambria Math" w:eastAsiaTheme="minorEastAsia" w:hAnsi="Cambria Math"/>
              </w:rPr>
              <m:t>(0,1)</m:t>
            </m:r>
          </m:e>
          <m:sup>
            <m:r>
              <m:rPr>
                <m:sty m:val="p"/>
              </m:rPr>
              <w:rPr>
                <w:rFonts w:ascii="Cambria Math" w:eastAsiaTheme="minorEastAsia" w:hAnsi="Cambria Math"/>
              </w:rPr>
              <m:t>d</m:t>
            </m:r>
          </m:sup>
        </m:sSup>
      </m:oMath>
      <w:r w:rsidRPr="0078159D">
        <w:t xml:space="preserve">, a distance function dependent on the </w:t>
      </w:r>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p</m:t>
            </m:r>
          </m:sub>
        </m:sSub>
      </m:oMath>
      <w:r w:rsidRPr="0078159D">
        <w:rPr>
          <w:rFonts w:eastAsiaTheme="minorEastAsia"/>
        </w:rPr>
        <w:t xml:space="preserve"> </w:t>
      </w:r>
      <w:r w:rsidRPr="0078159D">
        <w:t xml:space="preserve">standard, and the largest </w:t>
      </w:r>
      <m:oMath>
        <m:sSubSup>
          <m:sSubSupPr>
            <m:ctrlPr>
              <w:rPr>
                <w:rFonts w:ascii="Cambria Math" w:hAnsi="Cambria Math"/>
              </w:rPr>
            </m:ctrlPr>
          </m:sSubSupPr>
          <m:e>
            <m:r>
              <m:rPr>
                <m:sty m:val="p"/>
              </m:rPr>
              <w:rPr>
                <w:rFonts w:ascii="Cambria Math" w:hAnsi="Cambria Math"/>
              </w:rPr>
              <m:t>D</m:t>
            </m:r>
          </m:e>
          <m:sub>
            <m:r>
              <m:rPr>
                <m:sty m:val="p"/>
              </m:rPr>
              <w:rPr>
                <w:rFonts w:ascii="Cambria Math" w:hAnsi="Cambria Math"/>
              </w:rPr>
              <m:t>max</m:t>
            </m:r>
          </m:sub>
          <m:sup>
            <m:r>
              <m:rPr>
                <m:sty m:val="p"/>
              </m:rPr>
              <w:rPr>
                <w:rFonts w:ascii="Cambria Math" w:hAnsi="Cambria Math"/>
              </w:rPr>
              <m:t>p</m:t>
            </m:r>
          </m:sup>
        </m:sSubSup>
      </m:oMath>
      <w:r w:rsidRPr="0078159D">
        <w:t xml:space="preserve"> and least </w:t>
      </w:r>
      <m:oMath>
        <m:sSubSup>
          <m:sSubSupPr>
            <m:ctrlPr>
              <w:rPr>
                <w:rFonts w:ascii="Cambria Math" w:hAnsi="Cambria Math"/>
              </w:rPr>
            </m:ctrlPr>
          </m:sSubSupPr>
          <m:e>
            <m:r>
              <m:rPr>
                <m:sty m:val="p"/>
              </m:rPr>
              <w:rPr>
                <w:rFonts w:ascii="Cambria Math" w:hAnsi="Cambria Math"/>
              </w:rPr>
              <m:t>D</m:t>
            </m:r>
          </m:e>
          <m:sub>
            <m:r>
              <m:rPr>
                <m:sty m:val="p"/>
              </m:rPr>
              <w:rPr>
                <w:rFonts w:ascii="Cambria Math" w:hAnsi="Cambria Math"/>
              </w:rPr>
              <m:t>min</m:t>
            </m:r>
          </m:sub>
          <m:sup>
            <m:r>
              <m:rPr>
                <m:sty m:val="p"/>
              </m:rPr>
              <w:rPr>
                <w:rFonts w:ascii="Cambria Math" w:hAnsi="Cambria Math"/>
              </w:rPr>
              <m:t>p</m:t>
            </m:r>
          </m:sup>
        </m:sSubSup>
      </m:oMath>
      <w:r w:rsidRPr="0078159D">
        <w:rPr>
          <w:rFonts w:eastAsiaTheme="minorEastAsia"/>
        </w:rPr>
        <w:t xml:space="preserve"> </w:t>
      </w:r>
      <w:r w:rsidRPr="0078159D">
        <w:t xml:space="preserve">distance (calculated utilizing the </w:t>
      </w:r>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p</m:t>
            </m:r>
          </m:sub>
        </m:sSub>
      </m:oMath>
      <w:r w:rsidRPr="0078159D">
        <w:t xml:space="preserve"> standard) between two points, </w:t>
      </w:r>
      <m:oMath>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x</m:t>
                </m:r>
              </m:e>
            </m:acc>
          </m:e>
          <m:sub>
            <m:r>
              <m:rPr>
                <m:sty m:val="p"/>
              </m:rPr>
              <w:rPr>
                <w:rFonts w:ascii="Cambria Math" w:hAnsi="Cambria Math"/>
              </w:rPr>
              <m:t>j</m:t>
            </m:r>
          </m:sub>
        </m:sSub>
      </m:oMath>
      <w:r w:rsidRPr="0078159D">
        <w:t xml:space="preserve"> and </w:t>
      </w:r>
      <m:oMath>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x</m:t>
                </m:r>
              </m:e>
            </m:acc>
          </m:e>
          <m:sub>
            <m:r>
              <m:rPr>
                <m:sty m:val="p"/>
              </m:rPr>
              <w:rPr>
                <w:rFonts w:ascii="Cambria Math" w:hAnsi="Cambria Math"/>
              </w:rPr>
              <m:t>k</m:t>
            </m:r>
          </m:sub>
        </m:sSub>
      </m:oMath>
      <w:r w:rsidRPr="0078159D">
        <w:t xml:space="preserve">drawn from </w:t>
      </w:r>
      <m:oMath>
        <m:r>
          <m:rPr>
            <m:sty m:val="p"/>
          </m:rPr>
          <w:rPr>
            <w:rFonts w:ascii="Cambria Math" w:hAnsi="Cambria Math"/>
          </w:rPr>
          <m:t>G</m:t>
        </m:r>
      </m:oMath>
      <w:r w:rsidRPr="0078159D">
        <w:t xml:space="preserve"> and the origin </w:t>
      </w:r>
      <m:oMath>
        <m:r>
          <m:rPr>
            <m:sty m:val="p"/>
          </m:rPr>
          <w:rPr>
            <w:rFonts w:ascii="Cambria Math" w:hAnsi="Cambria Math"/>
          </w:rPr>
          <m:t>0Є</m:t>
        </m:r>
        <m:sSup>
          <m:sSupPr>
            <m:ctrlPr>
              <w:rPr>
                <w:rFonts w:ascii="Cambria Math" w:eastAsiaTheme="minorEastAsia" w:hAnsi="Cambria Math"/>
              </w:rPr>
            </m:ctrlPr>
          </m:sSupPr>
          <m:e>
            <m:r>
              <m:rPr>
                <m:scr m:val="double-struck"/>
                <m:sty m:val="b"/>
              </m:rPr>
              <w:rPr>
                <w:rFonts w:ascii="Cambria Math" w:eastAsiaTheme="minorEastAsia" w:hAnsi="Cambria Math"/>
              </w:rPr>
              <m:t>R</m:t>
            </m:r>
          </m:e>
          <m:sup>
            <m:r>
              <m:rPr>
                <m:sty m:val="p"/>
              </m:rPr>
              <w:rPr>
                <w:rFonts w:ascii="Cambria Math" w:eastAsiaTheme="minorEastAsia" w:hAnsi="Cambria Math"/>
              </w:rPr>
              <m:t>N</m:t>
            </m:r>
          </m:sup>
        </m:sSup>
      </m:oMath>
      <w:r w:rsidRPr="0078159D">
        <w:t>, the accompanying disparity holds</w:t>
      </w:r>
      <w:r w:rsidR="00A85460">
        <w:t xml:space="preserve"> in equation (26)</w:t>
      </w:r>
      <w:r w:rsidRPr="0078159D">
        <w:t>:</w:t>
      </w:r>
    </w:p>
    <w:tbl>
      <w:tblPr>
        <w:tblW w:w="0" w:type="auto"/>
        <w:tblLook w:val="04A0" w:firstRow="1" w:lastRow="0" w:firstColumn="1" w:lastColumn="0" w:noHBand="0" w:noVBand="1"/>
      </w:tblPr>
      <w:tblGrid>
        <w:gridCol w:w="7888"/>
        <w:gridCol w:w="1138"/>
      </w:tblGrid>
      <w:tr w:rsidR="007B165E" w:rsidRPr="0078159D" w14:paraId="0B506CE6" w14:textId="77777777">
        <w:tc>
          <w:tcPr>
            <w:tcW w:w="8185" w:type="dxa"/>
          </w:tcPr>
          <w:p w14:paraId="2BD9D2D5" w14:textId="768868BD" w:rsidR="007B165E" w:rsidRPr="0078159D" w:rsidRDefault="006F101E">
            <w:pPr>
              <w:spacing w:after="0" w:line="360" w:lineRule="auto"/>
              <w:jc w:val="center"/>
            </w:pP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p</m:t>
                  </m:r>
                </m:sub>
              </m:sSub>
              <m:r>
                <m:rPr>
                  <m:sty m:val="p"/>
                </m:rP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m:rPr>
                          <m:sty m:val="p"/>
                        </m:rPr>
                        <w:rPr>
                          <w:rFonts w:ascii="Cambria Math" w:hAnsi="Cambria Math"/>
                        </w:rPr>
                        <m:t>d→∞</m:t>
                      </m:r>
                    </m:lim>
                  </m:limLow>
                </m:fName>
                <m:e>
                  <m:r>
                    <m:rPr>
                      <m:sty m:val="p"/>
                    </m:rPr>
                    <w:rPr>
                      <w:rFonts w:ascii="Cambria Math" w:hAnsi="Cambria Math"/>
                    </w:rPr>
                    <m:t>E</m:t>
                  </m:r>
                  <m:d>
                    <m:dPr>
                      <m:begChr m:val="⌈"/>
                      <m:endChr m:val="⌉"/>
                      <m:ctrlPr>
                        <w:rPr>
                          <w:rFonts w:ascii="Cambria Math" w:hAnsi="Cambria Math"/>
                        </w:rPr>
                      </m:ctrlPr>
                    </m:dPr>
                    <m:e>
                      <m:f>
                        <m:fPr>
                          <m:ctrlPr>
                            <w:rPr>
                              <w:rFonts w:ascii="Cambria Math" w:hAnsi="Cambria Math"/>
                            </w:rPr>
                          </m:ctrlPr>
                        </m:fPr>
                        <m:num>
                          <m:sSubSup>
                            <m:sSubSupPr>
                              <m:ctrlPr>
                                <w:rPr>
                                  <w:rFonts w:ascii="Cambria Math" w:hAnsi="Cambria Math"/>
                                </w:rPr>
                              </m:ctrlPr>
                            </m:sSubSupPr>
                            <m:e>
                              <m:r>
                                <m:rPr>
                                  <m:sty m:val="p"/>
                                </m:rPr>
                                <w:rPr>
                                  <w:rFonts w:ascii="Cambria Math" w:hAnsi="Cambria Math"/>
                                </w:rPr>
                                <m:t>D</m:t>
                              </m:r>
                            </m:e>
                            <m:sub>
                              <m:r>
                                <m:rPr>
                                  <m:sty m:val="p"/>
                                </m:rPr>
                                <w:rPr>
                                  <w:rFonts w:ascii="Cambria Math" w:hAnsi="Cambria Math"/>
                                </w:rPr>
                                <m:t>max</m:t>
                              </m:r>
                            </m:sub>
                            <m:sup>
                              <m:r>
                                <m:rPr>
                                  <m:sty m:val="p"/>
                                </m:rPr>
                                <w:rPr>
                                  <w:rFonts w:ascii="Cambria Math" w:hAnsi="Cambria Math"/>
                                </w:rPr>
                                <m:t>p</m:t>
                              </m: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D</m:t>
                              </m:r>
                            </m:e>
                            <m:sub>
                              <m:r>
                                <m:rPr>
                                  <m:sty m:val="p"/>
                                </m:rPr>
                                <w:rPr>
                                  <w:rFonts w:ascii="Cambria Math" w:hAnsi="Cambria Math"/>
                                </w:rPr>
                                <m:t>min</m:t>
                              </m:r>
                            </m:sub>
                            <m:sup>
                              <m:r>
                                <m:rPr>
                                  <m:sty m:val="p"/>
                                </m:rPr>
                                <w:rPr>
                                  <w:rFonts w:ascii="Cambria Math" w:hAnsi="Cambria Math"/>
                                </w:rPr>
                                <m:t>p</m:t>
                              </m:r>
                            </m:sup>
                          </m:sSubSup>
                        </m:num>
                        <m:den>
                          <m:sSup>
                            <m:sSupPr>
                              <m:ctrlPr>
                                <w:rPr>
                                  <w:rFonts w:ascii="Cambria Math" w:hAnsi="Cambria Math"/>
                                </w:rPr>
                              </m:ctrlPr>
                            </m:sSupPr>
                            <m:e>
                              <m:r>
                                <m:rPr>
                                  <m:sty m:val="p"/>
                                </m:rPr>
                                <w:rPr>
                                  <w:rFonts w:ascii="Cambria Math" w:hAnsi="Cambria Math"/>
                                </w:rPr>
                                <m:t>d</m:t>
                              </m:r>
                            </m:e>
                            <m:sup>
                              <m:f>
                                <m:fPr>
                                  <m:ctrlPr>
                                    <w:rPr>
                                      <w:rFonts w:ascii="Cambria Math" w:hAnsi="Cambria Math"/>
                                    </w:rPr>
                                  </m:ctrlPr>
                                </m:fPr>
                                <m:num>
                                  <m:r>
                                    <m:rPr>
                                      <m:sty m:val="p"/>
                                    </m:rPr>
                                    <w:rPr>
                                      <w:rFonts w:ascii="Cambria Math" w:hAnsi="Cambria Math"/>
                                    </w:rPr>
                                    <m:t>1</m:t>
                                  </m:r>
                                </m:num>
                                <m:den>
                                  <m:r>
                                    <m:rPr>
                                      <m:sty m:val="p"/>
                                    </m:rPr>
                                    <w:rPr>
                                      <w:rFonts w:ascii="Cambria Math" w:hAnsi="Cambria Math"/>
                                    </w:rPr>
                                    <m:t>p</m:t>
                                  </m:r>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up>
                          </m:sSup>
                        </m:den>
                      </m:f>
                    </m:e>
                  </m:d>
                </m:e>
              </m:func>
              <m:r>
                <m:rPr>
                  <m:sty m:val="p"/>
                </m:rPr>
                <w:rPr>
                  <w:rFonts w:ascii="Cambria Math" w:eastAsiaTheme="minorEastAsia" w:hAnsi="Cambria Math"/>
                </w:rPr>
                <m:t>≤</m:t>
              </m:r>
              <m:d>
                <m:dPr>
                  <m:ctrlPr>
                    <w:rPr>
                      <w:rFonts w:ascii="Cambria Math" w:eastAsiaTheme="minorEastAsia" w:hAnsi="Cambria Math"/>
                    </w:rPr>
                  </m:ctrlPr>
                </m:dPr>
                <m:e>
                  <m:r>
                    <m:rPr>
                      <m:sty m:val="p"/>
                    </m:rPr>
                    <w:rPr>
                      <w:rFonts w:ascii="Cambria Math" w:eastAsiaTheme="minorEastAsia" w:hAnsi="Cambria Math"/>
                    </w:rPr>
                    <m:t>M-1</m:t>
                  </m:r>
                </m:e>
              </m:d>
              <m:sSub>
                <m:sSubPr>
                  <m:ctrlPr>
                    <w:rPr>
                      <w:rFonts w:ascii="Cambria Math" w:eastAsiaTheme="minorEastAsia" w:hAnsi="Cambria Math"/>
                    </w:rPr>
                  </m:ctrlPr>
                </m:sSubPr>
                <m:e>
                  <m:r>
                    <m:rPr>
                      <m:sty m:val="p"/>
                    </m:rPr>
                    <w:rPr>
                      <w:rFonts w:ascii="Cambria Math" w:eastAsiaTheme="minorEastAsia" w:hAnsi="Cambria Math"/>
                    </w:rPr>
                    <m:t>C</m:t>
                  </m:r>
                </m:e>
                <m:sub>
                  <m:r>
                    <m:rPr>
                      <m:sty m:val="p"/>
                    </m:rPr>
                    <w:rPr>
                      <w:rFonts w:ascii="Cambria Math" w:eastAsiaTheme="minorEastAsia" w:hAnsi="Cambria Math"/>
                    </w:rPr>
                    <m:t>p</m:t>
                  </m:r>
                </m:sub>
              </m:sSub>
            </m:oMath>
            <w:r w:rsidR="00D82568" w:rsidRPr="0078159D">
              <w:rPr>
                <w:rFonts w:eastAsiaTheme="minorEastAsia"/>
              </w:rPr>
              <w:t xml:space="preserve"> where </w:t>
            </w:r>
            <m:oMath>
              <m:sSub>
                <m:sSubPr>
                  <m:ctrlPr>
                    <w:rPr>
                      <w:rFonts w:ascii="Cambria Math" w:eastAsiaTheme="minorEastAsia" w:hAnsi="Cambria Math"/>
                    </w:rPr>
                  </m:ctrlPr>
                </m:sSubPr>
                <m:e>
                  <m:r>
                    <m:rPr>
                      <m:sty m:val="p"/>
                    </m:rPr>
                    <w:rPr>
                      <w:rFonts w:ascii="Cambria Math" w:eastAsiaTheme="minorEastAsia" w:hAnsi="Cambria Math"/>
                    </w:rPr>
                    <m:t>C</m:t>
                  </m:r>
                </m:e>
                <m:sub>
                  <m:r>
                    <m:rPr>
                      <m:sty m:val="p"/>
                    </m:rPr>
                    <w:rPr>
                      <w:rFonts w:ascii="Cambria Math" w:eastAsiaTheme="minorEastAsia" w:hAnsi="Cambria Math"/>
                    </w:rPr>
                    <m:t>p</m:t>
                  </m:r>
                </m:sub>
              </m:sSub>
              <m:r>
                <m:rPr>
                  <m:sty m:val="p"/>
                </m:rPr>
                <w:rPr>
                  <w:rFonts w:ascii="Cambria Math" w:eastAsiaTheme="minorEastAsia" w:hAnsi="Cambria Math"/>
                </w:rPr>
                <m:t>≥0</m:t>
              </m:r>
            </m:oMath>
          </w:p>
        </w:tc>
        <w:tc>
          <w:tcPr>
            <w:tcW w:w="1165" w:type="dxa"/>
          </w:tcPr>
          <w:p w14:paraId="5E7A0CF8" w14:textId="77777777" w:rsidR="007B165E" w:rsidRPr="0078159D" w:rsidRDefault="00D82568">
            <w:pPr>
              <w:spacing w:after="0" w:line="360" w:lineRule="auto"/>
              <w:jc w:val="center"/>
            </w:pPr>
            <w:r w:rsidRPr="0078159D">
              <w:t>(26)</w:t>
            </w:r>
          </w:p>
        </w:tc>
      </w:tr>
    </w:tbl>
    <w:p w14:paraId="78169E89" w14:textId="77777777" w:rsidR="0077056D" w:rsidRDefault="00D82568">
      <w:pPr>
        <w:spacing w:after="0" w:line="360" w:lineRule="auto"/>
        <w:jc w:val="both"/>
      </w:pPr>
      <w:r w:rsidRPr="0078159D">
        <w:t xml:space="preserve">Obviously, when the input data dimensionality is exceptionally high and </w:t>
      </w:r>
      <m:oMath>
        <m:r>
          <m:rPr>
            <m:sty m:val="p"/>
          </m:rPr>
          <w:rPr>
            <w:rFonts w:ascii="Cambria Math" w:hAnsi="Cambria Math"/>
          </w:rPr>
          <m:t>p=2</m:t>
        </m:r>
      </m:oMath>
      <w:r w:rsidRPr="0078159D">
        <w:t xml:space="preserve">, the desired value </w:t>
      </w:r>
      <m:oMath>
        <m:r>
          <m:rPr>
            <m:sty m:val="p"/>
          </m:rPr>
          <w:rPr>
            <w:rFonts w:ascii="Cambria Math" w:hAnsi="Cambria Math"/>
          </w:rPr>
          <m:t>E</m:t>
        </m:r>
        <m:d>
          <m:dPr>
            <m:begChr m:val="⌈"/>
            <m:endChr m:val="⌉"/>
            <m:ctrlPr>
              <w:rPr>
                <w:rFonts w:ascii="Cambria Math" w:hAnsi="Cambria Math"/>
              </w:rPr>
            </m:ctrlPr>
          </m:dPr>
          <m:e>
            <m:sSubSup>
              <m:sSubSupPr>
                <m:ctrlPr>
                  <w:rPr>
                    <w:rFonts w:ascii="Cambria Math" w:hAnsi="Cambria Math"/>
                  </w:rPr>
                </m:ctrlPr>
              </m:sSubSupPr>
              <m:e>
                <m:r>
                  <m:rPr>
                    <m:sty m:val="p"/>
                  </m:rPr>
                  <w:rPr>
                    <w:rFonts w:ascii="Cambria Math" w:hAnsi="Cambria Math"/>
                  </w:rPr>
                  <m:t>D</m:t>
                </m:r>
              </m:e>
              <m:sub>
                <m:r>
                  <m:rPr>
                    <m:sty m:val="p"/>
                  </m:rPr>
                  <w:rPr>
                    <w:rFonts w:ascii="Cambria Math" w:hAnsi="Cambria Math"/>
                  </w:rPr>
                  <m:t>max</m:t>
                </m:r>
              </m:sub>
              <m:sup>
                <m:r>
                  <m:rPr>
                    <m:sty m:val="p"/>
                  </m:rPr>
                  <w:rPr>
                    <w:rFonts w:ascii="Cambria Math" w:hAnsi="Cambria Math"/>
                  </w:rPr>
                  <m:t>p</m:t>
                </m: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D</m:t>
                </m:r>
              </m:e>
              <m:sub>
                <m:r>
                  <m:rPr>
                    <m:sty m:val="p"/>
                  </m:rPr>
                  <w:rPr>
                    <w:rFonts w:ascii="Cambria Math" w:hAnsi="Cambria Math"/>
                  </w:rPr>
                  <m:t>min</m:t>
                </m:r>
              </m:sub>
              <m:sup>
                <m:r>
                  <m:rPr>
                    <m:sty m:val="p"/>
                  </m:rPr>
                  <w:rPr>
                    <w:rFonts w:ascii="Cambria Math" w:hAnsi="Cambria Math"/>
                  </w:rPr>
                  <m:t>p</m:t>
                </m:r>
              </m:sup>
            </m:sSubSup>
          </m:e>
        </m:d>
      </m:oMath>
      <w:r w:rsidRPr="0078159D">
        <w:t xml:space="preserve"> gets limited between two constants,</w:t>
      </w:r>
      <m:oMath>
        <m:r>
          <m:rPr>
            <m:sty m:val="p"/>
          </m:rPr>
          <w:rPr>
            <w:rFonts w:ascii="Cambria Math" w:eastAsiaTheme="minorEastAsia" w:hAnsi="Cambria Math"/>
          </w:rPr>
          <m:t xml:space="preserve"> </m:t>
        </m:r>
        <m:sSub>
          <m:sSubPr>
            <m:ctrlPr>
              <w:rPr>
                <w:rFonts w:ascii="Cambria Math" w:eastAsiaTheme="minorEastAsia" w:hAnsi="Cambria Math"/>
              </w:rPr>
            </m:ctrlPr>
          </m:sSubPr>
          <m:e>
            <m:r>
              <m:rPr>
                <m:sty m:val="p"/>
              </m:rPr>
              <w:rPr>
                <w:rFonts w:ascii="Cambria Math" w:eastAsiaTheme="minorEastAsia" w:hAnsi="Cambria Math"/>
              </w:rPr>
              <m:t>k</m:t>
            </m:r>
          </m:e>
          <m:sub>
            <m:r>
              <m:rPr>
                <m:sty m:val="p"/>
              </m:rPr>
              <w:rPr>
                <w:rFonts w:ascii="Cambria Math" w:eastAsiaTheme="minorEastAsia" w:hAnsi="Cambria Math"/>
              </w:rPr>
              <m:t>1</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C</m:t>
            </m:r>
          </m:e>
          <m:sub>
            <m:r>
              <m:rPr>
                <m:sty m:val="p"/>
              </m:rPr>
              <w:rPr>
                <w:rFonts w:ascii="Cambria Math" w:eastAsiaTheme="minorEastAsia" w:hAnsi="Cambria Math"/>
              </w:rPr>
              <m:t>p</m:t>
            </m:r>
          </m:sub>
        </m:sSub>
        <m:sSup>
          <m:sSupPr>
            <m:ctrlPr>
              <w:rPr>
                <w:rFonts w:ascii="Cambria Math" w:hAnsi="Cambria Math"/>
              </w:rPr>
            </m:ctrlPr>
          </m:sSupPr>
          <m:e>
            <m:r>
              <m:rPr>
                <m:sty m:val="p"/>
              </m:rPr>
              <w:rPr>
                <w:rFonts w:ascii="Cambria Math" w:hAnsi="Cambria Math"/>
              </w:rPr>
              <m:t>d</m:t>
            </m:r>
          </m:e>
          <m:sup>
            <m:f>
              <m:fPr>
                <m:ctrlPr>
                  <w:rPr>
                    <w:rFonts w:ascii="Cambria Math" w:hAnsi="Cambria Math"/>
                  </w:rPr>
                </m:ctrlPr>
              </m:fPr>
              <m:num>
                <m:r>
                  <m:rPr>
                    <m:sty m:val="p"/>
                  </m:rPr>
                  <w:rPr>
                    <w:rFonts w:ascii="Cambria Math" w:hAnsi="Cambria Math"/>
                  </w:rPr>
                  <m:t>1</m:t>
                </m:r>
              </m:num>
              <m:den>
                <m:r>
                  <m:rPr>
                    <m:sty m:val="p"/>
                  </m:rPr>
                  <w:rPr>
                    <w:rFonts w:ascii="Cambria Math" w:hAnsi="Cambria Math"/>
                  </w:rPr>
                  <m:t>p</m:t>
                </m:r>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up>
        </m:sSup>
        <m:r>
          <m:rPr>
            <m:sty m:val="p"/>
          </m:rPr>
          <w:rPr>
            <w:rFonts w:ascii="Cambria Math" w:hAnsi="Cambria Math"/>
          </w:rPr>
          <m:t>)</m:t>
        </m:r>
      </m:oMath>
      <w:r w:rsidRPr="0078159D">
        <w:t xml:space="preserve"> and</w:t>
      </w:r>
    </w:p>
    <w:p w14:paraId="276E6F20" w14:textId="648AF0E0" w:rsidR="007B165E" w:rsidRDefault="00D82568">
      <w:pPr>
        <w:spacing w:after="0" w:line="360" w:lineRule="auto"/>
        <w:jc w:val="both"/>
      </w:pPr>
      <w:r w:rsidRPr="0078159D">
        <w:t xml:space="preserve"> </w:t>
      </w:r>
      <m:oMath>
        <m:d>
          <m:dPr>
            <m:ctrlPr>
              <w:rPr>
                <w:rFonts w:ascii="Cambria Math" w:eastAsiaTheme="minorEastAsia" w:hAnsi="Cambria Math"/>
              </w:rPr>
            </m:ctrlPr>
          </m:dPr>
          <m:e>
            <m:r>
              <m:rPr>
                <m:sty m:val="p"/>
              </m:rPr>
              <w:rPr>
                <w:rFonts w:ascii="Cambria Math" w:eastAsiaTheme="minorEastAsia" w:hAnsi="Cambria Math"/>
              </w:rPr>
              <m:t>M-1</m:t>
            </m:r>
          </m:e>
        </m:d>
        <m:sSub>
          <m:sSubPr>
            <m:ctrlPr>
              <w:rPr>
                <w:rFonts w:ascii="Cambria Math" w:eastAsiaTheme="minorEastAsia" w:hAnsi="Cambria Math"/>
              </w:rPr>
            </m:ctrlPr>
          </m:sSubPr>
          <m:e>
            <m:r>
              <m:rPr>
                <m:sty m:val="p"/>
              </m:rPr>
              <w:rPr>
                <w:rFonts w:ascii="Cambria Math" w:eastAsiaTheme="minorEastAsia" w:hAnsi="Cambria Math"/>
              </w:rPr>
              <m:t>k</m:t>
            </m:r>
          </m:e>
          <m:sub>
            <m:r>
              <m:rPr>
                <m:sty m:val="p"/>
              </m:rPr>
              <w:rPr>
                <w:rFonts w:ascii="Cambria Math" w:eastAsiaTheme="minorEastAsia" w:hAnsi="Cambria Math"/>
              </w:rPr>
              <m:t>1</m:t>
            </m:r>
          </m:sub>
        </m:sSub>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C</m:t>
                </m:r>
              </m:e>
              <m:sub>
                <m:r>
                  <m:rPr>
                    <m:sty m:val="p"/>
                  </m:rPr>
                  <w:rPr>
                    <w:rFonts w:ascii="Cambria Math" w:eastAsiaTheme="minorEastAsia" w:hAnsi="Cambria Math"/>
                  </w:rPr>
                  <m:t>p</m:t>
                </m:r>
              </m:sub>
            </m:sSub>
            <m:sSup>
              <m:sSupPr>
                <m:ctrlPr>
                  <w:rPr>
                    <w:rFonts w:ascii="Cambria Math" w:hAnsi="Cambria Math"/>
                  </w:rPr>
                </m:ctrlPr>
              </m:sSupPr>
              <m:e>
                <m:r>
                  <m:rPr>
                    <m:sty m:val="p"/>
                  </m:rPr>
                  <w:rPr>
                    <w:rFonts w:ascii="Cambria Math" w:hAnsi="Cambria Math"/>
                  </w:rPr>
                  <m:t>d</m:t>
                </m:r>
              </m:e>
              <m:sup>
                <m:f>
                  <m:fPr>
                    <m:ctrlPr>
                      <w:rPr>
                        <w:rFonts w:ascii="Cambria Math" w:hAnsi="Cambria Math"/>
                      </w:rPr>
                    </m:ctrlPr>
                  </m:fPr>
                  <m:num>
                    <m:r>
                      <m:rPr>
                        <m:sty m:val="p"/>
                      </m:rPr>
                      <w:rPr>
                        <w:rFonts w:ascii="Cambria Math" w:hAnsi="Cambria Math"/>
                      </w:rPr>
                      <m:t>1</m:t>
                    </m:r>
                  </m:num>
                  <m:den>
                    <m:r>
                      <m:rPr>
                        <m:sty m:val="p"/>
                      </m:rPr>
                      <w:rPr>
                        <w:rFonts w:ascii="Cambria Math" w:hAnsi="Cambria Math"/>
                      </w:rPr>
                      <m:t>p</m:t>
                    </m:r>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up>
            </m:sSup>
            <m:ctrlPr>
              <w:rPr>
                <w:rFonts w:ascii="Cambria Math" w:hAnsi="Cambria Math"/>
              </w:rPr>
            </m:ctrlPr>
          </m:e>
        </m:d>
        <m:r>
          <m:rPr>
            <m:sty m:val="p"/>
          </m:rPr>
          <w:rPr>
            <w:rFonts w:ascii="Cambria Math" w:hAnsi="Cambria Math"/>
          </w:rPr>
          <m:t>˃0</m:t>
        </m:r>
      </m:oMath>
      <w:r w:rsidRPr="0078159D">
        <w:t>, decreasing the real impact of any particular distance. Actually, given two nonexclusive couples of points</w:t>
      </w:r>
      <m:oMath>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x</m:t>
                </m:r>
              </m:e>
            </m:acc>
          </m:e>
          <m:sub>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x</m:t>
                </m:r>
              </m:e>
            </m:acc>
          </m:e>
          <m:sub>
            <m:r>
              <m:rPr>
                <m:sty m:val="p"/>
              </m:rPr>
              <w:rPr>
                <w:rFonts w:ascii="Cambria Math" w:hAnsi="Cambria Math"/>
              </w:rPr>
              <m:t>2</m:t>
            </m:r>
          </m:sub>
        </m:sSub>
        <m:r>
          <m:rPr>
            <m:sty m:val="p"/>
          </m:rPr>
          <w:rPr>
            <w:rFonts w:ascii="Cambria Math" w:hAnsi="Cambria Math"/>
          </w:rPr>
          <m:t>)</m:t>
        </m:r>
      </m:oMath>
      <w:r w:rsidRPr="0078159D">
        <w:t xml:space="preserve"> and </w:t>
      </w:r>
      <m:oMath>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x</m:t>
                </m:r>
              </m:e>
            </m:acc>
          </m:e>
          <m:sub>
            <m:r>
              <m:rPr>
                <m:sty m:val="p"/>
              </m:rPr>
              <w:rPr>
                <w:rFonts w:ascii="Cambria Math" w:hAnsi="Cambria Math"/>
              </w:rPr>
              <m:t>3</m:t>
            </m:r>
          </m:sub>
        </m:sSub>
        <m:r>
          <m:rPr>
            <m:sty m:val="p"/>
          </m:rPr>
          <w:rPr>
            <w:rFonts w:ascii="Cambria Math" w:hAnsi="Cambria Math"/>
          </w:rPr>
          <m:t xml:space="preserve">, </m:t>
        </m:r>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x</m:t>
                </m:r>
              </m:e>
            </m:acc>
          </m:e>
          <m:sub>
            <m:r>
              <m:rPr>
                <m:sty m:val="p"/>
              </m:rPr>
              <w:rPr>
                <w:rFonts w:ascii="Cambria Math" w:hAnsi="Cambria Math"/>
              </w:rPr>
              <m:t>4</m:t>
            </m:r>
          </m:sub>
        </m:sSub>
        <m:r>
          <m:rPr>
            <m:sty m:val="p"/>
          </m:rPr>
          <w:rPr>
            <w:rFonts w:ascii="Cambria Math" w:hAnsi="Cambria Math"/>
          </w:rPr>
          <m:t>)</m:t>
        </m:r>
      </m:oMath>
      <w:r w:rsidRPr="0078159D">
        <w:t xml:space="preserve"> drawn from G, the accompanying disparity's general result is when </w:t>
      </w:r>
      <m:oMath>
        <m:r>
          <m:rPr>
            <m:sty m:val="p"/>
          </m:rPr>
          <w:rPr>
            <w:rFonts w:ascii="Cambria Math" w:hAnsi="Cambria Math"/>
          </w:rPr>
          <m:t>p→∞</m:t>
        </m:r>
      </m:oMath>
      <w:r w:rsidRPr="0078159D">
        <w:rPr>
          <w:rFonts w:eastAsiaTheme="minorEastAsia"/>
        </w:rPr>
        <w:t xml:space="preserve">, </w:t>
      </w:r>
      <w:r w:rsidRPr="0078159D">
        <w:t xml:space="preserve">autonomously of their relative positions. This significant outcome confirms the dataset's dimensionality indicates the significance of picking the correct metric and that </w:t>
      </w:r>
      <m:oMath>
        <m:r>
          <m:rPr>
            <m:sty m:val="p"/>
          </m:rPr>
          <w:rPr>
            <w:rFonts w:ascii="Cambria Math" w:hAnsi="Cambria Math"/>
          </w:rPr>
          <m:t>p=1</m:t>
        </m:r>
      </m:oMath>
      <w:r w:rsidRPr="0078159D">
        <w:t xml:space="preserve"> is the most ideal decision when </w:t>
      </w:r>
      <m:oMath>
        <m:r>
          <m:rPr>
            <m:sty m:val="p"/>
          </m:rPr>
          <w:rPr>
            <w:rFonts w:ascii="Cambria Math" w:hAnsi="Cambria Math"/>
          </w:rPr>
          <m:t>d=1</m:t>
        </m:r>
      </m:oMath>
      <w:r w:rsidRPr="0078159D">
        <w:t xml:space="preserve">, while </w:t>
      </w:r>
      <m:oMath>
        <m:r>
          <m:rPr>
            <m:sty m:val="p"/>
          </m:rPr>
          <w:rPr>
            <w:rFonts w:ascii="Cambria Math" w:hAnsi="Cambria Math"/>
          </w:rPr>
          <m:t>p=1</m:t>
        </m:r>
      </m:oMath>
      <w:r w:rsidRPr="0078159D">
        <w:t xml:space="preserve"> can create conflicting outcomes due to the incapability of the metric.</w:t>
      </w:r>
      <w:r w:rsidR="002D0F58" w:rsidRPr="0078159D">
        <w:t xml:space="preserve"> </w:t>
      </w:r>
      <w:r w:rsidRPr="0078159D">
        <w:fldChar w:fldCharType="begin" w:fldLock="1"/>
      </w:r>
      <w:r w:rsidR="007217B4">
        <w:instrText>ADDIN CSL_CITATION {"citationItems":[{"id":"ITEM-1","itemData":{"DOI":"10.1017/CBO9781107415324.004","ISBN":"9788578110796","ISSN":"1098-6596","PMID":"25246403","abstract":"Predicting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approach.","author":[{"dropping-particle":"","family":"Bonaccorso","given":"Giuseppe","non-dropping-particle":"","parse-names":false,"suffix":""}],"container-title":"Psikologi Perkembangan","id":"ITEM-1","issue":"October 2013","issued":{"date-parts":[["2018"]]},"number-of-pages":"1-224","title":"Mastering Machine Learning Algorithms","type":"book"},"uris":["http://www.mendeley.com/documents/?uuid=9c2b952d-7961-476c-bc18-6b6fdd152da2"]}],"mendeley":{"formattedCitation":"[36]","plainTextFormattedCitation":"[36]","previouslyFormattedCitation":"[36]"},"properties":{"noteIndex":0},"schema":"https://github.com/citation-style-language/schema/raw/master/csl-citation.json"}</w:instrText>
      </w:r>
      <w:r w:rsidRPr="0078159D">
        <w:fldChar w:fldCharType="separate"/>
      </w:r>
      <w:r w:rsidR="00694A04" w:rsidRPr="00694A04">
        <w:rPr>
          <w:noProof/>
        </w:rPr>
        <w:t>[36]</w:t>
      </w:r>
      <w:r w:rsidRPr="0078159D">
        <w:fldChar w:fldCharType="end"/>
      </w:r>
    </w:p>
    <w:p w14:paraId="21839237" w14:textId="157A3175" w:rsidR="00746B71" w:rsidRDefault="00746B71">
      <w:pPr>
        <w:spacing w:after="0" w:line="360" w:lineRule="auto"/>
        <w:jc w:val="both"/>
      </w:pPr>
    </w:p>
    <w:p w14:paraId="0BC80F34" w14:textId="14FBEC20" w:rsidR="009856B8" w:rsidRDefault="009856B8">
      <w:pPr>
        <w:spacing w:after="0" w:line="360" w:lineRule="auto"/>
        <w:jc w:val="both"/>
      </w:pPr>
    </w:p>
    <w:p w14:paraId="1F9E3DE0" w14:textId="77777777" w:rsidR="009856B8" w:rsidRPr="0078159D" w:rsidRDefault="009856B8">
      <w:pPr>
        <w:spacing w:after="0" w:line="360" w:lineRule="auto"/>
        <w:jc w:val="both"/>
      </w:pPr>
    </w:p>
    <w:p w14:paraId="52A9E19C" w14:textId="77777777" w:rsidR="007B165E" w:rsidRPr="0078159D" w:rsidRDefault="00D82568">
      <w:pPr>
        <w:pStyle w:val="Heading4"/>
        <w:rPr>
          <w:rFonts w:cs="Times New Roman"/>
          <w:iCs w:val="0"/>
        </w:rPr>
      </w:pPr>
      <w:bookmarkStart w:id="83" w:name="_Toc66569276"/>
      <w:r w:rsidRPr="0078159D">
        <w:rPr>
          <w:rFonts w:cs="Times New Roman"/>
          <w:iCs w:val="0"/>
        </w:rPr>
        <w:t>3.2.4 Gaussian Process Classification (GPC)</w:t>
      </w:r>
      <w:bookmarkEnd w:id="83"/>
    </w:p>
    <w:p w14:paraId="5A410658" w14:textId="77777777" w:rsidR="007B165E" w:rsidRPr="0078159D" w:rsidRDefault="00D82568">
      <w:pPr>
        <w:autoSpaceDE w:val="0"/>
        <w:autoSpaceDN w:val="0"/>
        <w:adjustRightInd w:val="0"/>
        <w:spacing w:before="160" w:after="0" w:line="360" w:lineRule="auto"/>
        <w:jc w:val="both"/>
      </w:pPr>
      <w:r w:rsidRPr="0078159D">
        <w:t>Gaussian Processes (GP) can be defined as a generic supervised learning method designed to solve regression and probabilistic classification problems.</w:t>
      </w:r>
    </w:p>
    <w:p w14:paraId="0B9D54A9" w14:textId="73B852E4" w:rsidR="007B165E" w:rsidRPr="0078159D" w:rsidRDefault="00D82568">
      <w:pPr>
        <w:spacing w:after="0" w:line="360" w:lineRule="auto"/>
        <w:rPr>
          <w:rFonts w:eastAsiaTheme="minorEastAsia"/>
        </w:rPr>
      </w:pPr>
      <w:r w:rsidRPr="0078159D">
        <w:t xml:space="preserve">Suppose, we have a data set D of data points </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oMath>
      <w:r w:rsidRPr="0078159D">
        <w:t xml:space="preserve"> with binary class labels </w:t>
      </w:r>
      <m:oMath>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r>
          <m:rPr>
            <m:sty m:val="p"/>
          </m:rPr>
          <w:rPr>
            <w:rFonts w:ascii="Cambria Math" w:hAnsi="Cambria Math"/>
          </w:rPr>
          <m:t xml:space="preserve"> </m:t>
        </m:r>
      </m:oMath>
      <w:r w:rsidRPr="0078159D">
        <w:t>with this data set, we want to find the correct class label for a new data point</w:t>
      </w:r>
      <w:bookmarkStart w:id="84" w:name="_Hlk53212679"/>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oMath>
      <w:bookmarkEnd w:id="84"/>
      <w:r w:rsidRPr="0078159D">
        <w:t>. We can do this by computing the class probability</w:t>
      </w:r>
      <m:oMath>
        <m:r>
          <m:rPr>
            <m:sty m:val="p"/>
          </m:rPr>
          <w:rPr>
            <w:rFonts w:ascii="Cambria Math" w:hAnsi="Cambria Math"/>
          </w:rPr>
          <m:t xml:space="preserve"> p</m:t>
        </m:r>
        <m:d>
          <m:dPr>
            <m:ctrlPr>
              <w:rPr>
                <w:rFonts w:ascii="Cambria Math" w:hAnsi="Cambria Math"/>
              </w:rPr>
            </m:ctrlPr>
          </m:dPr>
          <m:e>
            <m:acc>
              <m:accPr>
                <m:chr m:val="̃"/>
                <m:ctrlPr>
                  <w:rPr>
                    <w:rFonts w:ascii="Cambria Math" w:hAnsi="Cambria Math"/>
                  </w:rPr>
                </m:ctrlPr>
              </m:accPr>
              <m:e>
                <m:r>
                  <m:rPr>
                    <m:sty m:val="p"/>
                  </m:rPr>
                  <w:rPr>
                    <w:rFonts w:ascii="Cambria Math" w:hAnsi="Cambria Math"/>
                  </w:rPr>
                  <m:t>y</m:t>
                </m:r>
              </m:e>
            </m:acc>
          </m:e>
          <m:e>
            <m:acc>
              <m:accPr>
                <m:chr m:val="̃"/>
                <m:ctrlPr>
                  <w:rPr>
                    <w:rFonts w:ascii="Cambria Math" w:hAnsi="Cambria Math"/>
                  </w:rPr>
                </m:ctrlPr>
              </m:accPr>
              <m:e>
                <m:r>
                  <m:rPr>
                    <m:sty m:val="p"/>
                  </m:rPr>
                  <w:rPr>
                    <w:rFonts w:ascii="Cambria Math" w:hAnsi="Cambria Math"/>
                  </w:rPr>
                  <m:t>x</m:t>
                </m:r>
              </m:e>
            </m:acc>
            <m:r>
              <m:rPr>
                <m:sty m:val="p"/>
              </m:rPr>
              <w:rPr>
                <w:rFonts w:ascii="Cambria Math" w:hAnsi="Cambria Math"/>
              </w:rPr>
              <m:t>, D</m:t>
            </m:r>
          </m:e>
        </m:d>
      </m:oMath>
      <w:r w:rsidRPr="0078159D">
        <w:t xml:space="preserve">. Here, </w:t>
      </w:r>
      <m:oMath>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-1,1</m:t>
            </m:r>
          </m:e>
        </m:d>
        <m:r>
          <m:rPr>
            <m:sty m:val="p"/>
          </m:rPr>
          <w:rPr>
            <w:rFonts w:ascii="Cambria Math" w:hAnsi="Cambria Math"/>
          </w:rPr>
          <m:t>:D=</m:t>
        </m:r>
        <m:d>
          <m:dPr>
            <m:begChr m:val="{"/>
            <m:endChr m:val="}"/>
            <m:ctrlPr>
              <w:rPr>
                <w:rFonts w:ascii="Cambria Math" w:hAnsi="Cambria Math"/>
              </w:rPr>
            </m:ctrlPr>
          </m:dPr>
          <m:e>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e>
            </m:d>
          </m:e>
          <m:e>
            <m:r>
              <m:rPr>
                <m:sty m:val="p"/>
              </m:rPr>
              <w:rPr>
                <w:rFonts w:ascii="Cambria Math" w:hAnsi="Cambria Math"/>
              </w:rPr>
              <m:t>i=1,2,…,n</m:t>
            </m:r>
          </m:e>
        </m:d>
        <m:r>
          <m:rPr>
            <m:sty m:val="p"/>
          </m:rPr>
          <w:rPr>
            <w:rFonts w:ascii="Cambria Math" w:hAnsi="Cambria Math"/>
          </w:rPr>
          <m:t xml:space="preserve">, </m:t>
        </m:r>
      </m:oMath>
    </w:p>
    <w:p w14:paraId="2DC58015" w14:textId="5DA6E721" w:rsidR="007B165E" w:rsidRPr="0078159D" w:rsidRDefault="0078159D">
      <w:pPr>
        <w:spacing w:after="0" w:line="360" w:lineRule="auto"/>
        <w:rPr>
          <w:rFonts w:eastAsiaTheme="minorEastAsia"/>
        </w:rPr>
      </w:pPr>
      <m:oMathPara>
        <m:oMath>
          <m:r>
            <m:rPr>
              <m:sty m:val="p"/>
            </m:rPr>
            <w:rPr>
              <w:rFonts w:ascii="Cambria Math" w:hAnsi="Cambria Math"/>
            </w:rPr>
            <m:t>X=</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e>
            <m:e>
              <m:r>
                <m:rPr>
                  <m:sty m:val="p"/>
                </m:rPr>
                <w:rPr>
                  <w:rFonts w:ascii="Cambria Math" w:hAnsi="Cambria Math"/>
                </w:rPr>
                <m:t>i=1,2,…,n</m:t>
              </m:r>
            </m:e>
          </m:d>
          <m:r>
            <m:rPr>
              <m:sty m:val="p"/>
            </m:rPr>
            <w:rPr>
              <w:rFonts w:ascii="Cambria Math" w:hAnsi="Cambria Math"/>
            </w:rPr>
            <m:t xml:space="preserve">, </m:t>
          </m:r>
        </m:oMath>
      </m:oMathPara>
    </w:p>
    <w:p w14:paraId="0CCF714F" w14:textId="6BFDD58B" w:rsidR="007B165E" w:rsidRPr="0078159D" w:rsidRDefault="0078159D">
      <w:pPr>
        <w:spacing w:after="0" w:line="360" w:lineRule="auto"/>
        <w:rPr>
          <w:rFonts w:eastAsiaTheme="minorEastAsia"/>
        </w:rPr>
      </w:pPr>
      <m:oMathPara>
        <m:oMath>
          <m:r>
            <m:rPr>
              <m:sty m:val="p"/>
            </m:rPr>
            <w:rPr>
              <w:rFonts w:ascii="Cambria Math" w:hAnsi="Cambria Math"/>
            </w:rPr>
            <m:t>Y={</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r>
            <m:rPr>
              <m:sty m:val="p"/>
            </m:rPr>
            <w:rPr>
              <w:rFonts w:ascii="Cambria Math" w:hAnsi="Cambria Math"/>
            </w:rPr>
            <m:t>|i=1,2,…,n}</m:t>
          </m:r>
        </m:oMath>
      </m:oMathPara>
    </w:p>
    <w:p w14:paraId="0D3AA8B6" w14:textId="1B2FFC6F" w:rsidR="007B165E" w:rsidRPr="0078159D" w:rsidRDefault="00D82568">
      <w:pPr>
        <w:spacing w:after="0" w:line="360" w:lineRule="auto"/>
        <w:jc w:val="both"/>
        <w:rPr>
          <w:rFonts w:eastAsiaTheme="minorEastAsia"/>
        </w:rPr>
      </w:pPr>
      <w:r w:rsidRPr="0078159D">
        <w:t xml:space="preserve">Let us assume that the class label is obtained by transforming some real-valued latent variables </w:t>
      </w:r>
      <m:oMath>
        <m:acc>
          <m:accPr>
            <m:chr m:val="̃"/>
            <m:ctrlPr>
              <w:rPr>
                <w:rFonts w:ascii="Cambria Math" w:hAnsi="Cambria Math"/>
              </w:rPr>
            </m:ctrlPr>
          </m:accPr>
          <m:e>
            <m:r>
              <w:rPr>
                <w:rFonts w:ascii="Cambria Math" w:hAnsi="Cambria Math"/>
              </w:rPr>
              <m:t>f</m:t>
            </m:r>
          </m:e>
        </m:acc>
      </m:oMath>
      <w:r w:rsidRPr="0078159D">
        <w:t xml:space="preserve">, which is the value of some latent function </w:t>
      </w:r>
      <w:proofErr w:type="gramStart"/>
      <w:r w:rsidRPr="0078159D">
        <w:t>f(</w:t>
      </w:r>
      <w:proofErr w:type="gramEnd"/>
      <w:r w:rsidRPr="0078159D">
        <w:t xml:space="preserve">˙) evaluated at </w:t>
      </w:r>
      <m:oMath>
        <m:acc>
          <m:accPr>
            <m:chr m:val="̃"/>
            <m:ctrlPr>
              <w:rPr>
                <w:rFonts w:ascii="Cambria Math" w:hAnsi="Cambria Math"/>
              </w:rPr>
            </m:ctrlPr>
          </m:accPr>
          <m:e>
            <m:r>
              <w:rPr>
                <w:rFonts w:ascii="Cambria Math" w:hAnsi="Cambria Math"/>
              </w:rPr>
              <m:t>x</m:t>
            </m:r>
          </m:e>
        </m:acc>
      </m:oMath>
      <w:r w:rsidRPr="0078159D">
        <w:t>. We will put a Gaussian process prior to this function which indicates that any number of points evaluated from the function have a multivariate Gaussian density.</w:t>
      </w:r>
      <w:r w:rsidR="002D0F58" w:rsidRPr="0078159D">
        <w:t xml:space="preserve"> </w:t>
      </w:r>
      <w:r w:rsidRPr="0078159D">
        <w:fldChar w:fldCharType="begin" w:fldLock="1"/>
      </w:r>
      <w:r w:rsidR="007217B4">
        <w:instrText>ADDIN CSL_CITATION {"citationItems":[{"id":"ITEM-1","itemData":{"DOI":"10.1016/j.patrec.2005.09.027","ISSN":"01678655","abstract":"This paper concerns the gender classification task of discriminating between images of faces of men and women from face images. In appearance-based approaches, the initial images are preprocessed (e.g. normalized) and input into classifiers. Recently, support vector machines (SVMs) which are popular kernel classifiers have been applied to gender classification and have shown excellent performance. SVMs have difficulty in determining the hyperparameters in kernels (using cross-validation). We propose to use Gaussian process classifiers (GPCs) which are Bayesian kernel classifiers. The main advantage of GPCs over SVMs is that they determine the hyperparameters of the kernel based on Bayesian model selection criterion. The experimental results show that our methods outperformed SVMs with cross-validation in most of data sets. Moreover, the kernel hyperparameters found by GPCs using Bayesian methods can be used to improve SVM performance. © 2005 Elsevier B.V. All rights reserved.","author":[{"dropping-particle":"","family":"Kim","given":"Hyun Chul","non-dropping-particle":"","parse-names":false,"suffix":""},{"dropping-particle":"","family":"Kim","given":"Daijin","non-dropping-particle":"","parse-names":false,"suffix":""},{"dropping-particle":"","family":"Ghahramani","given":"Zoubin","non-dropping-particle":"","parse-names":false,"suffix":""},{"dropping-particle":"","family":"Bang","given":"Sung Yang","non-dropping-particle":"","parse-names":false,"suffix":""}],"container-title":"Pattern Recognition Letters","id":"ITEM-1","issue":"6","issued":{"date-parts":[["2006"]]},"page":"618-626","title":"Appearance-based gender classification with Gaussian processes","type":"article-journal","volume":"27"},"uris":["http://www.mendeley.com/documents/?uuid=9115e2b0-29ed-4cbb-b83b-d2a6b62c69d7"]}],"mendeley":{"formattedCitation":"[38]","plainTextFormattedCitation":"[38]","previouslyFormattedCitation":"[38]"},"properties":{"noteIndex":0},"schema":"https://github.com/citation-style-language/schema/raw/master/csl-citation.json"}</w:instrText>
      </w:r>
      <w:r w:rsidRPr="0078159D">
        <w:fldChar w:fldCharType="separate"/>
      </w:r>
      <w:r w:rsidR="00694A04" w:rsidRPr="00694A04">
        <w:rPr>
          <w:noProof/>
        </w:rPr>
        <w:t>[38]</w:t>
      </w:r>
      <w:r w:rsidRPr="0078159D">
        <w:fldChar w:fldCharType="end"/>
      </w:r>
      <w:r w:rsidRPr="0078159D">
        <w:t xml:space="preserve"> We can assume that this Gaussian process prior is parameterized by </w:t>
      </w:r>
      <w:r w:rsidRPr="0078159D">
        <w:rPr>
          <w:rFonts w:ascii="Cambria Math" w:hAnsi="Cambria Math" w:cs="Cambria Math"/>
        </w:rPr>
        <w:t>𝛳</w:t>
      </w:r>
      <w:r w:rsidRPr="0078159D">
        <w:t xml:space="preserve"> which we will call this the hyperparameters. We can find the probability of interest given </w:t>
      </w:r>
      <w:r w:rsidRPr="0078159D">
        <w:rPr>
          <w:rFonts w:ascii="Cambria Math" w:hAnsi="Cambria Math" w:cs="Cambria Math"/>
        </w:rPr>
        <w:t>𝛳</w:t>
      </w:r>
      <w:r w:rsidRPr="0078159D">
        <w:t xml:space="preserve"> as</w:t>
      </w:r>
      <w:r w:rsidR="00610D97">
        <w:t xml:space="preserve"> in equation (27)</w:t>
      </w:r>
    </w:p>
    <w:tbl>
      <w:tblPr>
        <w:tblW w:w="0" w:type="auto"/>
        <w:tblLook w:val="04A0" w:firstRow="1" w:lastRow="0" w:firstColumn="1" w:lastColumn="0" w:noHBand="0" w:noVBand="1"/>
      </w:tblPr>
      <w:tblGrid>
        <w:gridCol w:w="7724"/>
        <w:gridCol w:w="1302"/>
      </w:tblGrid>
      <w:tr w:rsidR="007B165E" w:rsidRPr="0078159D" w14:paraId="1845A6EE" w14:textId="77777777">
        <w:tc>
          <w:tcPr>
            <w:tcW w:w="8005" w:type="dxa"/>
          </w:tcPr>
          <w:p w14:paraId="1E670CC2" w14:textId="22194772" w:rsidR="007B165E" w:rsidRPr="0078159D" w:rsidRDefault="0078159D">
            <w:pPr>
              <w:spacing w:after="0" w:line="360" w:lineRule="auto"/>
              <w:rPr>
                <w:b/>
                <w:bCs/>
                <w:sz w:val="32"/>
                <w:szCs w:val="32"/>
                <w:u w:val="double"/>
              </w:rPr>
            </w:pPr>
            <m:oMathPara>
              <m:oMath>
                <m:r>
                  <w:rPr>
                    <w:rFonts w:ascii="Cambria Math" w:hAnsi="Cambria Math"/>
                  </w:rPr>
                  <m:t>p</m:t>
                </m:r>
                <m:d>
                  <m:dPr>
                    <m:ctrlPr>
                      <w:rPr>
                        <w:rFonts w:ascii="Cambria Math" w:hAnsi="Cambria Math"/>
                      </w:rPr>
                    </m:ctrlPr>
                  </m:dPr>
                  <m:e>
                    <m:acc>
                      <m:accPr>
                        <m:chr m:val="̃"/>
                        <m:ctrlPr>
                          <w:rPr>
                            <w:rFonts w:ascii="Cambria Math" w:hAnsi="Cambria Math"/>
                          </w:rPr>
                        </m:ctrlPr>
                      </m:accPr>
                      <m:e>
                        <m:r>
                          <w:rPr>
                            <w:rFonts w:ascii="Cambria Math" w:hAnsi="Cambria Math"/>
                          </w:rPr>
                          <m:t>y</m:t>
                        </m:r>
                      </m:e>
                    </m:acc>
                  </m:e>
                  <m:e>
                    <m:acc>
                      <m:accPr>
                        <m:chr m:val="̃"/>
                        <m:ctrlPr>
                          <w:rPr>
                            <w:rFonts w:ascii="Cambria Math" w:hAnsi="Cambria Math"/>
                          </w:rPr>
                        </m:ctrlPr>
                      </m:accPr>
                      <m:e>
                        <m:r>
                          <w:rPr>
                            <w:rFonts w:ascii="Cambria Math" w:hAnsi="Cambria Math"/>
                          </w:rPr>
                          <m:t>x</m:t>
                        </m:r>
                      </m:e>
                    </m:acc>
                    <m:r>
                      <m:rPr>
                        <m:sty m:val="p"/>
                      </m:rPr>
                      <w:rPr>
                        <w:rFonts w:ascii="Cambria Math" w:hAnsi="Cambria Math"/>
                      </w:rPr>
                      <m:t>,</m:t>
                    </m:r>
                    <m:r>
                      <w:rPr>
                        <w:rFonts w:ascii="Cambria Math" w:hAnsi="Cambria Math"/>
                      </w:rPr>
                      <m:t>D</m:t>
                    </m:r>
                    <m:r>
                      <m:rPr>
                        <m:sty m:val="p"/>
                      </m:rPr>
                      <w:rPr>
                        <w:rFonts w:ascii="Cambria Math" w:hAnsi="Cambria Math"/>
                      </w:rPr>
                      <m:t xml:space="preserve">, </m:t>
                    </m:r>
                    <m:r>
                      <w:rPr>
                        <w:rFonts w:ascii="Cambria Math" w:hAnsi="Cambria Math"/>
                      </w:rPr>
                      <m:t>ϴ</m:t>
                    </m:r>
                  </m:e>
                </m:d>
                <m:r>
                  <m:rPr>
                    <m:sty m:val="p"/>
                  </m:rPr>
                  <w:rPr>
                    <w:rFonts w:ascii="Cambria Math" w:hAnsi="Cambria Math"/>
                  </w:rPr>
                  <m:t>=</m:t>
                </m:r>
                <m:nary>
                  <m:naryPr>
                    <m:limLoc m:val="undOvr"/>
                    <m:subHide m:val="1"/>
                    <m:supHide m:val="1"/>
                    <m:ctrlPr>
                      <w:rPr>
                        <w:rFonts w:ascii="Cambria Math" w:hAnsi="Cambria Math"/>
                      </w:rPr>
                    </m:ctrlPr>
                  </m:naryPr>
                  <m:sub/>
                  <m:sup/>
                  <m:e>
                    <m:r>
                      <w:rPr>
                        <w:rFonts w:ascii="Cambria Math" w:hAnsi="Cambria Math"/>
                      </w:rPr>
                      <m:t>p</m:t>
                    </m:r>
                    <m:d>
                      <m:dPr>
                        <m:ctrlPr>
                          <w:rPr>
                            <w:rFonts w:ascii="Cambria Math" w:hAnsi="Cambria Math"/>
                          </w:rPr>
                        </m:ctrlPr>
                      </m:dPr>
                      <m:e>
                        <m:acc>
                          <m:accPr>
                            <m:chr m:val="̃"/>
                            <m:ctrlPr>
                              <w:rPr>
                                <w:rFonts w:ascii="Cambria Math" w:hAnsi="Cambria Math"/>
                              </w:rPr>
                            </m:ctrlPr>
                          </m:accPr>
                          <m:e>
                            <m:r>
                              <w:rPr>
                                <w:rFonts w:ascii="Cambria Math" w:hAnsi="Cambria Math"/>
                              </w:rPr>
                              <m:t>y</m:t>
                            </m:r>
                          </m:e>
                        </m:acc>
                      </m:e>
                      <m:e>
                        <m:acc>
                          <m:accPr>
                            <m:chr m:val="̃"/>
                            <m:ctrlPr>
                              <w:rPr>
                                <w:rFonts w:ascii="Cambria Math" w:hAnsi="Cambria Math"/>
                              </w:rPr>
                            </m:ctrlPr>
                          </m:accPr>
                          <m:e>
                            <m:r>
                              <w:rPr>
                                <w:rFonts w:ascii="Cambria Math" w:hAnsi="Cambria Math"/>
                              </w:rPr>
                              <m:t>f</m:t>
                            </m:r>
                          </m:e>
                        </m:acc>
                        <m:r>
                          <m:rPr>
                            <m:sty m:val="p"/>
                          </m:rPr>
                          <w:rPr>
                            <w:rFonts w:ascii="Cambria Math" w:hAnsi="Cambria Math"/>
                          </w:rPr>
                          <m:t xml:space="preserve">, </m:t>
                        </m:r>
                        <m:r>
                          <w:rPr>
                            <w:rFonts w:ascii="Cambria Math" w:hAnsi="Cambria Math"/>
                          </w:rPr>
                          <m:t>ϴ</m:t>
                        </m:r>
                      </m:e>
                    </m:d>
                    <m:r>
                      <w:rPr>
                        <w:rFonts w:ascii="Cambria Math" w:hAnsi="Cambria Math"/>
                      </w:rPr>
                      <m:t>p</m:t>
                    </m:r>
                    <m:d>
                      <m:dPr>
                        <m:ctrlPr>
                          <w:rPr>
                            <w:rFonts w:ascii="Cambria Math" w:hAnsi="Cambria Math"/>
                          </w:rPr>
                        </m:ctrlPr>
                      </m:dPr>
                      <m:e>
                        <m:acc>
                          <m:accPr>
                            <m:chr m:val="̃"/>
                            <m:ctrlPr>
                              <w:rPr>
                                <w:rFonts w:ascii="Cambria Math" w:hAnsi="Cambria Math"/>
                              </w:rPr>
                            </m:ctrlPr>
                          </m:accPr>
                          <m:e>
                            <m:r>
                              <w:rPr>
                                <w:rFonts w:ascii="Cambria Math" w:hAnsi="Cambria Math"/>
                              </w:rPr>
                              <m:t>f</m:t>
                            </m:r>
                          </m:e>
                        </m:acc>
                      </m:e>
                      <m:e>
                        <m:r>
                          <w:rPr>
                            <w:rFonts w:ascii="Cambria Math" w:hAnsi="Cambria Math"/>
                          </w:rPr>
                          <m:t>D</m:t>
                        </m:r>
                        <m:r>
                          <m:rPr>
                            <m:sty m:val="p"/>
                          </m:rPr>
                          <w:rPr>
                            <w:rFonts w:ascii="Cambria Math" w:hAnsi="Cambria Math"/>
                          </w:rPr>
                          <m:t>,</m:t>
                        </m:r>
                        <m:acc>
                          <m:accPr>
                            <m:chr m:val="̃"/>
                            <m:ctrlPr>
                              <w:rPr>
                                <w:rFonts w:ascii="Cambria Math" w:hAnsi="Cambria Math"/>
                              </w:rPr>
                            </m:ctrlPr>
                          </m:accPr>
                          <m:e>
                            <m:r>
                              <w:rPr>
                                <w:rFonts w:ascii="Cambria Math" w:hAnsi="Cambria Math"/>
                              </w:rPr>
                              <m:t>x</m:t>
                            </m:r>
                          </m:e>
                        </m:acc>
                        <m:r>
                          <m:rPr>
                            <m:sty m:val="p"/>
                          </m:rPr>
                          <w:rPr>
                            <w:rFonts w:ascii="Cambria Math" w:hAnsi="Cambria Math"/>
                          </w:rPr>
                          <m:t xml:space="preserve">, </m:t>
                        </m:r>
                        <m:r>
                          <w:rPr>
                            <w:rFonts w:ascii="Cambria Math" w:hAnsi="Cambria Math"/>
                          </w:rPr>
                          <m:t>ϴ</m:t>
                        </m:r>
                      </m:e>
                    </m:d>
                    <m:r>
                      <m:rPr>
                        <m:sty m:val="p"/>
                      </m:rPr>
                      <w:rPr>
                        <w:rFonts w:ascii="Cambria Math" w:hAnsi="Cambria Math"/>
                      </w:rPr>
                      <m:t>,</m:t>
                    </m:r>
                    <m:r>
                      <w:rPr>
                        <w:rFonts w:ascii="Cambria Math" w:hAnsi="Cambria Math"/>
                      </w:rPr>
                      <m:t>d</m:t>
                    </m:r>
                    <m:acc>
                      <m:accPr>
                        <m:chr m:val="̃"/>
                        <m:ctrlPr>
                          <w:rPr>
                            <w:rFonts w:ascii="Cambria Math" w:hAnsi="Cambria Math"/>
                          </w:rPr>
                        </m:ctrlPr>
                      </m:accPr>
                      <m:e>
                        <m:r>
                          <w:rPr>
                            <w:rFonts w:ascii="Cambria Math" w:hAnsi="Cambria Math"/>
                          </w:rPr>
                          <m:t>f</m:t>
                        </m:r>
                      </m:e>
                    </m:acc>
                  </m:e>
                </m:nary>
              </m:oMath>
            </m:oMathPara>
          </w:p>
        </w:tc>
        <w:tc>
          <w:tcPr>
            <w:tcW w:w="1345" w:type="dxa"/>
          </w:tcPr>
          <w:p w14:paraId="7261429E" w14:textId="77777777" w:rsidR="007B165E" w:rsidRPr="0078159D" w:rsidRDefault="00D82568">
            <w:pPr>
              <w:spacing w:after="0" w:line="360" w:lineRule="auto"/>
              <w:jc w:val="center"/>
            </w:pPr>
            <w:r w:rsidRPr="0078159D">
              <w:t>(27)</w:t>
            </w:r>
          </w:p>
        </w:tc>
      </w:tr>
    </w:tbl>
    <w:p w14:paraId="4321B1EE" w14:textId="3C5BE64B" w:rsidR="007B165E" w:rsidRPr="0078159D" w:rsidRDefault="00D82568">
      <w:pPr>
        <w:spacing w:after="0" w:line="360" w:lineRule="auto"/>
        <w:jc w:val="both"/>
      </w:pPr>
      <w:r w:rsidRPr="0078159D">
        <w:t xml:space="preserve">There in equation (27) the probability of the class label </w:t>
      </w:r>
      <m:oMath>
        <m:acc>
          <m:accPr>
            <m:chr m:val="̃"/>
            <m:ctrlPr>
              <w:rPr>
                <w:rFonts w:ascii="Cambria Math" w:hAnsi="Cambria Math"/>
              </w:rPr>
            </m:ctrlPr>
          </m:accPr>
          <m:e>
            <m:r>
              <w:rPr>
                <w:rFonts w:ascii="Cambria Math" w:hAnsi="Cambria Math"/>
              </w:rPr>
              <m:t>y</m:t>
            </m:r>
          </m:e>
        </m:acc>
      </m:oMath>
      <w:r w:rsidRPr="0078159D">
        <w:t xml:space="preserve"> at a new data point </w:t>
      </w:r>
      <m:oMath>
        <m:acc>
          <m:accPr>
            <m:chr m:val="̃"/>
            <m:ctrlPr>
              <w:rPr>
                <w:rFonts w:ascii="Cambria Math" w:hAnsi="Cambria Math"/>
              </w:rPr>
            </m:ctrlPr>
          </m:accPr>
          <m:e>
            <m:r>
              <w:rPr>
                <w:rFonts w:ascii="Cambria Math" w:hAnsi="Cambria Math"/>
              </w:rPr>
              <m:t>x</m:t>
            </m:r>
          </m:e>
        </m:acc>
      </m:oMath>
      <w:r w:rsidRPr="0078159D">
        <w:t xml:space="preserve"> given data D and hyperparameters, </w:t>
      </w:r>
      <m:oMath>
        <m:r>
          <w:rPr>
            <w:rFonts w:ascii="Cambria Math" w:hAnsi="Cambria Math"/>
          </w:rPr>
          <m:t>ϴ</m:t>
        </m:r>
      </m:oMath>
      <w:r w:rsidRPr="0078159D">
        <w:t xml:space="preserve"> has been represented. </w:t>
      </w:r>
    </w:p>
    <w:p w14:paraId="7EB3DD83" w14:textId="4F34EF33" w:rsidR="007B165E" w:rsidRPr="0078159D" w:rsidRDefault="00D82568">
      <w:pPr>
        <w:spacing w:after="0" w:line="360" w:lineRule="auto"/>
        <w:jc w:val="both"/>
      </w:pPr>
      <w:r w:rsidRPr="0078159D">
        <w:t xml:space="preserve">The second part of </w:t>
      </w:r>
      <w:r w:rsidR="00610D97">
        <w:t>equation (27)</w:t>
      </w:r>
      <w:r w:rsidRPr="0078159D">
        <w:t xml:space="preserve"> is obtained by another integration over </w:t>
      </w:r>
      <m:oMath>
        <m:r>
          <w:rPr>
            <w:rFonts w:ascii="Cambria Math" w:hAnsi="Cambria Math"/>
          </w:rPr>
          <m:t>f</m:t>
        </m:r>
        <m:r>
          <m:rPr>
            <m:sty m:val="p"/>
          </m:rPr>
          <w:rPr>
            <w:rFonts w:ascii="Cambria Math" w:hAnsi="Cambria Math"/>
          </w:rPr>
          <m:t>=</m:t>
        </m:r>
      </m:oMath>
      <w:r w:rsidRPr="0078159D">
        <w:t>[</w:t>
      </w:r>
      <m:oMath>
        <m:sSub>
          <m:sSubPr>
            <m:ctrlPr>
              <w:rPr>
                <w:rFonts w:ascii="Cambria Math" w:hAnsi="Cambria Math"/>
              </w:rPr>
            </m:ctrlPr>
          </m:sSubPr>
          <m:e>
            <m:r>
              <w:rPr>
                <w:rFonts w:ascii="Cambria Math" w:hAnsi="Cambria Math"/>
              </w:rPr>
              <m:t>f</m:t>
            </m:r>
          </m:e>
          <m:sub>
            <m:r>
              <m:rPr>
                <m:sty m:val="p"/>
              </m:rPr>
              <w:rPr>
                <w:rFonts w:ascii="Cambria Math" w:hAnsi="Cambria Math"/>
              </w:rPr>
              <m:t>1</m:t>
            </m:r>
          </m:sub>
        </m:sSub>
      </m:oMath>
      <w:r w:rsidRPr="0078159D">
        <w:t xml:space="preserve">, </w:t>
      </w:r>
      <m:oMath>
        <m:sSub>
          <m:sSubPr>
            <m:ctrlPr>
              <w:rPr>
                <w:rFonts w:ascii="Cambria Math" w:hAnsi="Cambria Math"/>
              </w:rPr>
            </m:ctrlPr>
          </m:sSubPr>
          <m:e>
            <m:r>
              <w:rPr>
                <w:rFonts w:ascii="Cambria Math" w:hAnsi="Cambria Math"/>
              </w:rPr>
              <m:t>f</m:t>
            </m:r>
          </m:e>
          <m:sub>
            <m:r>
              <m:rPr>
                <m:sty m:val="p"/>
              </m:rPr>
              <w:rPr>
                <w:rFonts w:ascii="Cambria Math" w:hAnsi="Cambria Math"/>
              </w:rPr>
              <m:t>2</m:t>
            </m:r>
          </m:sub>
        </m:sSub>
      </m:oMath>
      <w:r w:rsidRPr="0078159D">
        <w:t xml:space="preserve">, ..., </w:t>
      </w:r>
      <m:oMath>
        <m:sSub>
          <m:sSubPr>
            <m:ctrlPr>
              <w:rPr>
                <w:rFonts w:ascii="Cambria Math" w:hAnsi="Cambria Math"/>
              </w:rPr>
            </m:ctrlPr>
          </m:sSubPr>
          <m:e>
            <m:r>
              <w:rPr>
                <w:rFonts w:ascii="Cambria Math" w:hAnsi="Cambria Math"/>
              </w:rPr>
              <m:t>f</m:t>
            </m:r>
          </m:e>
          <m:sub>
            <m:r>
              <w:rPr>
                <w:rFonts w:ascii="Cambria Math" w:hAnsi="Cambria Math"/>
              </w:rPr>
              <m:t>n</m:t>
            </m:r>
          </m:sub>
        </m:sSub>
      </m:oMath>
      <w:r w:rsidRPr="0078159D">
        <w:t>], the values of the latent function at the info points</w:t>
      </w:r>
      <w:r w:rsidR="00FA38EC">
        <w:t xml:space="preserve"> in equation (28)</w:t>
      </w:r>
      <w:r w:rsidRPr="0078159D">
        <w:t>,</w:t>
      </w:r>
    </w:p>
    <w:tbl>
      <w:tblPr>
        <w:tblW w:w="0" w:type="auto"/>
        <w:jc w:val="center"/>
        <w:tblLook w:val="04A0" w:firstRow="1" w:lastRow="0" w:firstColumn="1" w:lastColumn="0" w:noHBand="0" w:noVBand="1"/>
      </w:tblPr>
      <w:tblGrid>
        <w:gridCol w:w="7724"/>
        <w:gridCol w:w="1302"/>
      </w:tblGrid>
      <w:tr w:rsidR="007B165E" w:rsidRPr="0078159D" w14:paraId="1927B49A" w14:textId="77777777" w:rsidTr="00513EEE">
        <w:trPr>
          <w:jc w:val="center"/>
        </w:trPr>
        <w:tc>
          <w:tcPr>
            <w:tcW w:w="8005" w:type="dxa"/>
          </w:tcPr>
          <w:p w14:paraId="5545D390" w14:textId="74E084C8" w:rsidR="007B165E" w:rsidRPr="00513EEE" w:rsidRDefault="00513EEE">
            <w:pPr>
              <w:autoSpaceDE w:val="0"/>
              <w:autoSpaceDN w:val="0"/>
              <w:adjustRightInd w:val="0"/>
              <w:spacing w:after="0" w:line="360" w:lineRule="auto"/>
              <w:jc w:val="both"/>
              <w:rPr>
                <w:rFonts w:eastAsiaTheme="minorEastAsia"/>
              </w:rPr>
            </w:pPr>
            <m:oMathPara>
              <m:oMathParaPr>
                <m:jc m:val="center"/>
              </m:oMathParaPr>
              <m:oMath>
                <m:r>
                  <w:rPr>
                    <w:rFonts w:ascii="Cambria Math" w:hAnsi="Cambria Math"/>
                  </w:rPr>
                  <m:t>p</m:t>
                </m:r>
                <m:d>
                  <m:dPr>
                    <m:ctrlPr>
                      <w:rPr>
                        <w:rFonts w:ascii="Cambria Math" w:hAnsi="Cambria Math"/>
                      </w:rPr>
                    </m:ctrlPr>
                  </m:dPr>
                  <m:e>
                    <m:acc>
                      <m:accPr>
                        <m:chr m:val="̃"/>
                        <m:ctrlPr>
                          <w:rPr>
                            <w:rFonts w:ascii="Cambria Math" w:hAnsi="Cambria Math"/>
                          </w:rPr>
                        </m:ctrlPr>
                      </m:accPr>
                      <m:e>
                        <m:r>
                          <w:rPr>
                            <w:rFonts w:ascii="Cambria Math" w:hAnsi="Cambria Math"/>
                          </w:rPr>
                          <m:t>y</m:t>
                        </m:r>
                      </m:e>
                    </m:acc>
                  </m:e>
                  <m:e>
                    <m:acc>
                      <m:accPr>
                        <m:chr m:val="̃"/>
                        <m:ctrlPr>
                          <w:rPr>
                            <w:rFonts w:ascii="Cambria Math" w:hAnsi="Cambria Math"/>
                          </w:rPr>
                        </m:ctrlPr>
                      </m:accPr>
                      <m:e>
                        <m:r>
                          <w:rPr>
                            <w:rFonts w:ascii="Cambria Math" w:hAnsi="Cambria Math"/>
                          </w:rPr>
                          <m:t>x</m:t>
                        </m:r>
                      </m:e>
                    </m:acc>
                    <m:r>
                      <m:rPr>
                        <m:sty m:val="p"/>
                      </m:rPr>
                      <w:rPr>
                        <w:rFonts w:ascii="Cambria Math" w:hAnsi="Cambria Math"/>
                      </w:rPr>
                      <m:t>,</m:t>
                    </m:r>
                    <m:r>
                      <w:rPr>
                        <w:rFonts w:ascii="Cambria Math" w:hAnsi="Cambria Math"/>
                      </w:rPr>
                      <m:t>D</m:t>
                    </m:r>
                    <m:r>
                      <m:rPr>
                        <m:sty m:val="p"/>
                      </m:rPr>
                      <w:rPr>
                        <w:rFonts w:ascii="Cambria Math" w:hAnsi="Cambria Math"/>
                      </w:rPr>
                      <m:t xml:space="preserve">, </m:t>
                    </m:r>
                    <m:r>
                      <w:rPr>
                        <w:rFonts w:ascii="Cambria Math" w:hAnsi="Cambria Math"/>
                      </w:rPr>
                      <m:t>ϴ</m:t>
                    </m:r>
                  </m:e>
                </m:d>
                <m:r>
                  <m:rPr>
                    <m:sty m:val="p"/>
                  </m:rPr>
                  <w:rPr>
                    <w:rFonts w:ascii="Cambria Math" w:eastAsiaTheme="minorEastAsia" w:hAnsi="Cambria Math"/>
                  </w:rPr>
                  <m:t xml:space="preserve"> </m:t>
                </m:r>
                <m:r>
                  <m:rPr>
                    <m:sty m:val="p"/>
                  </m:rPr>
                  <w:rPr>
                    <w:rFonts w:ascii="Cambria Math" w:hAnsi="Cambria Math"/>
                  </w:rPr>
                  <m:t>=</m:t>
                </m:r>
                <m:nary>
                  <m:naryPr>
                    <m:limLoc m:val="undOvr"/>
                    <m:subHide m:val="1"/>
                    <m:supHide m:val="1"/>
                    <m:ctrlPr>
                      <w:rPr>
                        <w:rFonts w:ascii="Cambria Math" w:hAnsi="Cambria Math"/>
                      </w:rPr>
                    </m:ctrlPr>
                  </m:naryPr>
                  <m:sub/>
                  <m:sup/>
                  <m:e>
                    <m:r>
                      <w:rPr>
                        <w:rFonts w:ascii="Cambria Math" w:hAnsi="Cambria Math"/>
                      </w:rPr>
                      <m:t>p</m:t>
                    </m:r>
                    <m:d>
                      <m:dPr>
                        <m:ctrlPr>
                          <w:rPr>
                            <w:rFonts w:ascii="Cambria Math" w:hAnsi="Cambria Math"/>
                          </w:rPr>
                        </m:ctrlPr>
                      </m:dPr>
                      <m:e>
                        <m:r>
                          <w:rPr>
                            <w:rFonts w:ascii="Cambria Math" w:hAnsi="Cambria Math"/>
                          </w:rPr>
                          <m:t>f</m:t>
                        </m:r>
                        <m:r>
                          <m:rPr>
                            <m:sty m:val="p"/>
                          </m:rPr>
                          <w:rPr>
                            <w:rFonts w:ascii="Cambria Math" w:hAnsi="Cambria Math"/>
                          </w:rPr>
                          <m:t>,</m:t>
                        </m:r>
                        <m:acc>
                          <m:accPr>
                            <m:chr m:val="̃"/>
                            <m:ctrlPr>
                              <w:rPr>
                                <w:rFonts w:ascii="Cambria Math" w:hAnsi="Cambria Math"/>
                              </w:rPr>
                            </m:ctrlPr>
                          </m:accPr>
                          <m:e>
                            <m:r>
                              <w:rPr>
                                <w:rFonts w:ascii="Cambria Math" w:hAnsi="Cambria Math"/>
                              </w:rPr>
                              <m:t>f</m:t>
                            </m:r>
                          </m:e>
                        </m:acc>
                      </m:e>
                      <m:e>
                        <m:r>
                          <w:rPr>
                            <w:rFonts w:ascii="Cambria Math" w:hAnsi="Cambria Math"/>
                          </w:rPr>
                          <m:t>D</m:t>
                        </m:r>
                        <m:r>
                          <m:rPr>
                            <m:sty m:val="p"/>
                          </m:rPr>
                          <w:rPr>
                            <w:rFonts w:ascii="Cambria Math" w:hAnsi="Cambria Math"/>
                          </w:rPr>
                          <m:t>,</m:t>
                        </m:r>
                        <m:acc>
                          <m:accPr>
                            <m:chr m:val="̃"/>
                            <m:ctrlPr>
                              <w:rPr>
                                <w:rFonts w:ascii="Cambria Math" w:hAnsi="Cambria Math"/>
                              </w:rPr>
                            </m:ctrlPr>
                          </m:accPr>
                          <m:e>
                            <m:r>
                              <w:rPr>
                                <w:rFonts w:ascii="Cambria Math" w:hAnsi="Cambria Math"/>
                              </w:rPr>
                              <m:t>x</m:t>
                            </m:r>
                          </m:e>
                        </m:acc>
                        <m:r>
                          <m:rPr>
                            <m:sty m:val="p"/>
                          </m:rPr>
                          <w:rPr>
                            <w:rFonts w:ascii="Cambria Math" w:hAnsi="Cambria Math"/>
                          </w:rPr>
                          <m:t xml:space="preserve">, </m:t>
                        </m:r>
                        <m:r>
                          <w:rPr>
                            <w:rFonts w:ascii="Cambria Math" w:hAnsi="Cambria Math"/>
                          </w:rPr>
                          <m:t>ϴ</m:t>
                        </m:r>
                      </m:e>
                    </m:d>
                    <m:r>
                      <m:rPr>
                        <m:sty m:val="p"/>
                      </m:rPr>
                      <w:rPr>
                        <w:rFonts w:ascii="Cambria Math" w:hAnsi="Cambria Math"/>
                      </w:rPr>
                      <m:t>,</m:t>
                    </m:r>
                    <m:r>
                      <w:rPr>
                        <w:rFonts w:ascii="Cambria Math" w:hAnsi="Cambria Math"/>
                      </w:rPr>
                      <m:t>d</m:t>
                    </m:r>
                    <m:acc>
                      <m:accPr>
                        <m:chr m:val="̃"/>
                        <m:ctrlPr>
                          <w:rPr>
                            <w:rFonts w:ascii="Cambria Math" w:hAnsi="Cambria Math"/>
                          </w:rPr>
                        </m:ctrlPr>
                      </m:accPr>
                      <m:e>
                        <m:r>
                          <w:rPr>
                            <w:rFonts w:ascii="Cambria Math" w:hAnsi="Cambria Math"/>
                          </w:rPr>
                          <m:t>f</m:t>
                        </m:r>
                      </m:e>
                    </m:acc>
                  </m:e>
                </m:nary>
                <m:r>
                  <w:rPr>
                    <w:rFonts w:ascii="Cambria Math" w:hAnsi="Cambria Math"/>
                  </w:rPr>
                  <m:t>=</m:t>
                </m:r>
                <m:nary>
                  <m:naryPr>
                    <m:limLoc m:val="undOvr"/>
                    <m:subHide m:val="1"/>
                    <m:supHide m:val="1"/>
                    <m:ctrlPr>
                      <w:rPr>
                        <w:rFonts w:ascii="Cambria Math" w:hAnsi="Cambria Math"/>
                      </w:rPr>
                    </m:ctrlPr>
                  </m:naryPr>
                  <m:sub/>
                  <m:sup/>
                  <m:e>
                    <m:r>
                      <w:rPr>
                        <w:rFonts w:ascii="Cambria Math" w:hAnsi="Cambria Math"/>
                      </w:rPr>
                      <m:t>p</m:t>
                    </m:r>
                    <m:d>
                      <m:dPr>
                        <m:ctrlPr>
                          <w:rPr>
                            <w:rFonts w:ascii="Cambria Math" w:hAnsi="Cambria Math"/>
                          </w:rPr>
                        </m:ctrlPr>
                      </m:dPr>
                      <m:e>
                        <m:acc>
                          <m:accPr>
                            <m:chr m:val="̃"/>
                            <m:ctrlPr>
                              <w:rPr>
                                <w:rFonts w:ascii="Cambria Math" w:hAnsi="Cambria Math"/>
                              </w:rPr>
                            </m:ctrlPr>
                          </m:accPr>
                          <m:e>
                            <m:r>
                              <w:rPr>
                                <w:rFonts w:ascii="Cambria Math" w:hAnsi="Cambria Math"/>
                              </w:rPr>
                              <m:t>f</m:t>
                            </m:r>
                          </m:e>
                        </m:acc>
                      </m:e>
                      <m:e>
                        <m:acc>
                          <m:accPr>
                            <m:chr m:val="̃"/>
                            <m:ctrlPr>
                              <w:rPr>
                                <w:rFonts w:ascii="Cambria Math" w:hAnsi="Cambria Math"/>
                              </w:rPr>
                            </m:ctrlPr>
                          </m:accPr>
                          <m:e>
                            <m:r>
                              <w:rPr>
                                <w:rFonts w:ascii="Cambria Math" w:hAnsi="Cambria Math"/>
                              </w:rPr>
                              <m:t>x</m:t>
                            </m:r>
                          </m:e>
                        </m:acc>
                        <m:r>
                          <m:rPr>
                            <m:sty m:val="p"/>
                          </m:rPr>
                          <w:rPr>
                            <w:rFonts w:ascii="Cambria Math" w:hAnsi="Cambria Math"/>
                          </w:rPr>
                          <m:t>,</m:t>
                        </m:r>
                        <m:r>
                          <w:rPr>
                            <w:rFonts w:ascii="Cambria Math" w:hAnsi="Cambria Math"/>
                          </w:rPr>
                          <m:t>f</m:t>
                        </m:r>
                        <m:r>
                          <m:rPr>
                            <m:sty m:val="p"/>
                          </m:rPr>
                          <w:rPr>
                            <w:rFonts w:ascii="Cambria Math" w:hAnsi="Cambria Math"/>
                          </w:rPr>
                          <m:t xml:space="preserve">, </m:t>
                        </m:r>
                        <m:r>
                          <w:rPr>
                            <w:rFonts w:ascii="Cambria Math" w:hAnsi="Cambria Math"/>
                          </w:rPr>
                          <m:t>ϴ</m:t>
                        </m:r>
                      </m:e>
                    </m:d>
                  </m:e>
                </m:nary>
                <m:r>
                  <w:rPr>
                    <w:rFonts w:ascii="Cambria Math" w:hAnsi="Cambria Math"/>
                  </w:rPr>
                  <m:t>p</m:t>
                </m:r>
                <m:d>
                  <m:dPr>
                    <m:ctrlPr>
                      <w:rPr>
                        <w:rFonts w:ascii="Cambria Math" w:hAnsi="Cambria Math"/>
                      </w:rPr>
                    </m:ctrlPr>
                  </m:dPr>
                  <m:e>
                    <m:acc>
                      <m:accPr>
                        <m:chr m:val="̃"/>
                        <m:ctrlPr>
                          <w:rPr>
                            <w:rFonts w:ascii="Cambria Math" w:hAnsi="Cambria Math"/>
                          </w:rPr>
                        </m:ctrlPr>
                      </m:accPr>
                      <m:e>
                        <m:r>
                          <w:rPr>
                            <w:rFonts w:ascii="Cambria Math" w:hAnsi="Cambria Math"/>
                          </w:rPr>
                          <m:t>f</m:t>
                        </m:r>
                      </m:e>
                    </m:acc>
                  </m:e>
                  <m:e>
                    <m:r>
                      <w:rPr>
                        <w:rFonts w:ascii="Cambria Math" w:hAnsi="Cambria Math"/>
                      </w:rPr>
                      <m:t>D</m:t>
                    </m:r>
                    <m:r>
                      <m:rPr>
                        <m:sty m:val="p"/>
                      </m:rPr>
                      <w:rPr>
                        <w:rFonts w:ascii="Cambria Math" w:hAnsi="Cambria Math"/>
                      </w:rPr>
                      <m:t xml:space="preserve">, </m:t>
                    </m:r>
                    <m:r>
                      <w:rPr>
                        <w:rFonts w:ascii="Cambria Math" w:hAnsi="Cambria Math"/>
                      </w:rPr>
                      <m:t>ϴ</m:t>
                    </m:r>
                  </m:e>
                </m:d>
                <m:r>
                  <w:rPr>
                    <w:rFonts w:ascii="Cambria Math" w:hAnsi="Cambria Math"/>
                  </w:rPr>
                  <m:t>df</m:t>
                </m:r>
              </m:oMath>
            </m:oMathPara>
          </w:p>
        </w:tc>
        <w:tc>
          <w:tcPr>
            <w:tcW w:w="1345" w:type="dxa"/>
          </w:tcPr>
          <w:p w14:paraId="03456B08" w14:textId="571C6378" w:rsidR="007B165E" w:rsidRPr="0078159D" w:rsidRDefault="00513EEE" w:rsidP="00513EEE">
            <w:pPr>
              <w:autoSpaceDE w:val="0"/>
              <w:autoSpaceDN w:val="0"/>
              <w:adjustRightInd w:val="0"/>
              <w:spacing w:after="0" w:line="360" w:lineRule="auto"/>
              <w:rPr>
                <w:rFonts w:eastAsiaTheme="minorEastAsia"/>
                <w:sz w:val="28"/>
                <w:szCs w:val="28"/>
              </w:rPr>
            </w:pPr>
            <w:r>
              <w:rPr>
                <w:rFonts w:eastAsiaTheme="minorEastAsia"/>
              </w:rPr>
              <w:t xml:space="preserve">      </w:t>
            </w:r>
            <w:r w:rsidR="00D82568" w:rsidRPr="0078159D">
              <w:rPr>
                <w:rFonts w:eastAsiaTheme="minorEastAsia"/>
              </w:rPr>
              <w:t>(28)</w:t>
            </w:r>
          </w:p>
        </w:tc>
      </w:tr>
    </w:tbl>
    <w:p w14:paraId="23482F3F" w14:textId="0150F39C" w:rsidR="007B165E" w:rsidRPr="0078159D" w:rsidRDefault="00D82568">
      <w:pPr>
        <w:autoSpaceDE w:val="0"/>
        <w:autoSpaceDN w:val="0"/>
        <w:adjustRightInd w:val="0"/>
        <w:spacing w:after="0" w:line="360" w:lineRule="auto"/>
        <w:jc w:val="both"/>
        <w:rPr>
          <w:rFonts w:eastAsiaTheme="minorEastAsia"/>
        </w:rPr>
      </w:pPr>
      <w:r w:rsidRPr="0078159D">
        <w:rPr>
          <w:rFonts w:eastAsiaTheme="minorEastAsia"/>
        </w:rPr>
        <w:t xml:space="preserve">Where  </w:t>
      </w:r>
      <m:oMath>
        <m:r>
          <w:rPr>
            <w:rFonts w:ascii="Cambria Math" w:hAnsi="Cambria Math"/>
          </w:rPr>
          <m:t>p</m:t>
        </m:r>
        <m:d>
          <m:dPr>
            <m:ctrlPr>
              <w:rPr>
                <w:rFonts w:ascii="Cambria Math" w:hAnsi="Cambria Math"/>
              </w:rPr>
            </m:ctrlPr>
          </m:dPr>
          <m:e>
            <m:acc>
              <m:accPr>
                <m:chr m:val="̃"/>
                <m:ctrlPr>
                  <w:rPr>
                    <w:rFonts w:ascii="Cambria Math" w:hAnsi="Cambria Math"/>
                  </w:rPr>
                </m:ctrlPr>
              </m:accPr>
              <m:e>
                <m:r>
                  <w:rPr>
                    <w:rFonts w:ascii="Cambria Math" w:hAnsi="Cambria Math"/>
                  </w:rPr>
                  <m:t>f</m:t>
                </m:r>
              </m:e>
            </m:acc>
          </m:e>
          <m:e>
            <m:acc>
              <m:accPr>
                <m:chr m:val="̃"/>
                <m:ctrlPr>
                  <w:rPr>
                    <w:rFonts w:ascii="Cambria Math" w:hAnsi="Cambria Math"/>
                  </w:rPr>
                </m:ctrlPr>
              </m:accPr>
              <m:e>
                <m:r>
                  <w:rPr>
                    <w:rFonts w:ascii="Cambria Math" w:hAnsi="Cambria Math"/>
                  </w:rPr>
                  <m:t>x</m:t>
                </m:r>
              </m:e>
            </m:acc>
            <m:r>
              <m:rPr>
                <m:sty m:val="p"/>
              </m:rPr>
              <w:rPr>
                <w:rFonts w:ascii="Cambria Math" w:hAnsi="Cambria Math"/>
              </w:rPr>
              <m:t>,</m:t>
            </m:r>
            <m:r>
              <w:rPr>
                <w:rFonts w:ascii="Cambria Math" w:hAnsi="Cambria Math"/>
              </w:rPr>
              <m:t>f</m:t>
            </m:r>
            <m:r>
              <m:rPr>
                <m:sty m:val="p"/>
              </m:rPr>
              <w:rPr>
                <w:rFonts w:ascii="Cambria Math" w:hAnsi="Cambria Math"/>
              </w:rPr>
              <m:t xml:space="preserve">, </m:t>
            </m:r>
            <m:r>
              <w:rPr>
                <w:rFonts w:ascii="Cambria Math" w:hAnsi="Cambria Math"/>
              </w:rPr>
              <m:t>ϴ</m:t>
            </m:r>
          </m:e>
        </m:d>
        <m:r>
          <m:rPr>
            <m:sty m:val="p"/>
          </m:rPr>
          <w:rPr>
            <w:rFonts w:ascii="Cambria Math" w:hAnsi="Cambria Math"/>
          </w:rPr>
          <m:t>=</m:t>
        </m:r>
        <m:f>
          <m:fPr>
            <m:ctrlPr>
              <w:rPr>
                <w:rFonts w:ascii="Cambria Math" w:hAnsi="Cambria Math"/>
              </w:rPr>
            </m:ctrlPr>
          </m:fPr>
          <m:num>
            <m:r>
              <w:rPr>
                <w:rFonts w:ascii="Cambria Math" w:hAnsi="Cambria Math"/>
              </w:rPr>
              <m:t>p</m:t>
            </m:r>
            <m:d>
              <m:dPr>
                <m:ctrlPr>
                  <w:rPr>
                    <w:rFonts w:ascii="Cambria Math" w:hAnsi="Cambria Math"/>
                  </w:rPr>
                </m:ctrlPr>
              </m:dPr>
              <m:e>
                <m:acc>
                  <m:accPr>
                    <m:chr m:val="̃"/>
                    <m:ctrlPr>
                      <w:rPr>
                        <w:rFonts w:ascii="Cambria Math" w:hAnsi="Cambria Math"/>
                      </w:rPr>
                    </m:ctrlPr>
                  </m:accPr>
                  <m:e>
                    <m:r>
                      <w:rPr>
                        <w:rFonts w:ascii="Cambria Math" w:hAnsi="Cambria Math"/>
                      </w:rPr>
                      <m:t>f</m:t>
                    </m:r>
                  </m:e>
                </m:acc>
                <m:r>
                  <m:rPr>
                    <m:sty m:val="p"/>
                  </m:rPr>
                  <w:rPr>
                    <w:rFonts w:ascii="Cambria Math" w:hAnsi="Cambria Math"/>
                  </w:rPr>
                  <m:t>,</m:t>
                </m:r>
                <m:r>
                  <w:rPr>
                    <w:rFonts w:ascii="Cambria Math" w:hAnsi="Cambria Math"/>
                  </w:rPr>
                  <m:t>f</m:t>
                </m:r>
              </m:e>
              <m:e>
                <m:acc>
                  <m:accPr>
                    <m:chr m:val="̃"/>
                    <m:ctrlPr>
                      <w:rPr>
                        <w:rFonts w:ascii="Cambria Math" w:hAnsi="Cambria Math"/>
                      </w:rPr>
                    </m:ctrlPr>
                  </m:accPr>
                  <m:e>
                    <m:r>
                      <m:rPr>
                        <m:sty m:val="p"/>
                      </m:rPr>
                      <w:rPr>
                        <w:rFonts w:ascii="Cambria Math" w:hAnsi="Cambria Math"/>
                      </w:rPr>
                      <m:t>x</m:t>
                    </m:r>
                  </m:e>
                </m:acc>
                <m:r>
                  <m:rPr>
                    <m:sty m:val="p"/>
                  </m:rPr>
                  <w:rPr>
                    <w:rFonts w:ascii="Cambria Math" w:hAnsi="Cambria Math"/>
                  </w:rPr>
                  <m:t>, X, ϴ</m:t>
                </m:r>
              </m:e>
            </m:d>
          </m:num>
          <m:den>
            <m:r>
              <m:rPr>
                <m:sty m:val="p"/>
              </m:rPr>
              <w:rPr>
                <w:rFonts w:ascii="Cambria Math" w:hAnsi="Cambria Math"/>
              </w:rPr>
              <m:t>p</m:t>
            </m:r>
            <m:d>
              <m:dPr>
                <m:ctrlPr>
                  <w:rPr>
                    <w:rFonts w:ascii="Cambria Math" w:hAnsi="Cambria Math"/>
                  </w:rPr>
                </m:ctrlPr>
              </m:dPr>
              <m:e>
                <m:r>
                  <m:rPr>
                    <m:sty m:val="p"/>
                  </m:rPr>
                  <w:rPr>
                    <w:rFonts w:ascii="Cambria Math" w:hAnsi="Cambria Math"/>
                  </w:rPr>
                  <m:t>f</m:t>
                </m:r>
              </m:e>
              <m:e>
                <m:r>
                  <m:rPr>
                    <m:sty m:val="p"/>
                  </m:rPr>
                  <w:rPr>
                    <w:rFonts w:ascii="Cambria Math" w:hAnsi="Cambria Math"/>
                  </w:rPr>
                  <m:t>X, ϴ</m:t>
                </m:r>
              </m:e>
            </m:d>
          </m:den>
        </m:f>
      </m:oMath>
      <w:r w:rsidRPr="0078159D">
        <w:rPr>
          <w:rFonts w:eastAsiaTheme="minorEastAsia"/>
        </w:rPr>
        <w:t xml:space="preserve"> and </w:t>
      </w:r>
    </w:p>
    <w:tbl>
      <w:tblPr>
        <w:tblW w:w="0" w:type="auto"/>
        <w:tblLook w:val="04A0" w:firstRow="1" w:lastRow="0" w:firstColumn="1" w:lastColumn="0" w:noHBand="0" w:noVBand="1"/>
      </w:tblPr>
      <w:tblGrid>
        <w:gridCol w:w="7891"/>
        <w:gridCol w:w="1135"/>
      </w:tblGrid>
      <w:tr w:rsidR="007B165E" w:rsidRPr="0078159D" w14:paraId="292B6B7C" w14:textId="77777777">
        <w:tc>
          <w:tcPr>
            <w:tcW w:w="8185" w:type="dxa"/>
          </w:tcPr>
          <w:p w14:paraId="23495051" w14:textId="199E680A" w:rsidR="007B165E" w:rsidRPr="0078159D" w:rsidRDefault="0078159D">
            <w:pPr>
              <w:autoSpaceDE w:val="0"/>
              <w:autoSpaceDN w:val="0"/>
              <w:adjustRightInd w:val="0"/>
              <w:spacing w:after="0" w:line="360" w:lineRule="auto"/>
              <w:jc w:val="center"/>
              <w:rPr>
                <w:rFonts w:eastAsiaTheme="minorEastAsia"/>
              </w:rPr>
            </w:pPr>
            <m:oMath>
              <m:r>
                <m:rPr>
                  <m:sty m:val="p"/>
                </m:rPr>
                <w:rPr>
                  <w:rFonts w:ascii="Cambria Math" w:hAnsi="Cambria Math"/>
                </w:rPr>
                <m:t>p</m:t>
              </m:r>
              <m:d>
                <m:dPr>
                  <m:ctrlPr>
                    <w:rPr>
                      <w:rFonts w:ascii="Cambria Math" w:hAnsi="Cambria Math"/>
                    </w:rPr>
                  </m:ctrlPr>
                </m:dPr>
                <m:e>
                  <m:r>
                    <m:rPr>
                      <m:sty m:val="p"/>
                    </m:rPr>
                    <w:rPr>
                      <w:rFonts w:ascii="Cambria Math" w:hAnsi="Cambria Math"/>
                    </w:rPr>
                    <m:t>f</m:t>
                  </m:r>
                </m:e>
                <m:e>
                  <m:r>
                    <m:rPr>
                      <m:sty m:val="p"/>
                    </m:rPr>
                    <w:rPr>
                      <w:rFonts w:ascii="Cambria Math" w:hAnsi="Cambria Math"/>
                    </w:rPr>
                    <m:t>D, ϴ</m:t>
                  </m:r>
                </m:e>
              </m:d>
              <m:r>
                <m:rPr>
                  <m:sty m:val="p"/>
                </m:rPr>
                <w:rPr>
                  <w:rFonts w:ascii="Cambria Math" w:eastAsiaTheme="minorEastAsia" w:hAnsi="Cambria Math"/>
                </w:rPr>
                <m:t>∝</m:t>
              </m:r>
            </m:oMath>
            <w:r w:rsidR="00D82568" w:rsidRPr="0078159D">
              <w:rPr>
                <w:rFonts w:eastAsiaTheme="minorEastAsia"/>
              </w:rPr>
              <w:t xml:space="preserve"> </w:t>
            </w:r>
            <m:oMath>
              <m:r>
                <m:rPr>
                  <m:sty m:val="p"/>
                </m:rPr>
                <w:rPr>
                  <w:rFonts w:ascii="Cambria Math" w:hAnsi="Cambria Math"/>
                </w:rPr>
                <m:t>p</m:t>
              </m:r>
              <m:d>
                <m:dPr>
                  <m:ctrlPr>
                    <w:rPr>
                      <w:rFonts w:ascii="Cambria Math" w:hAnsi="Cambria Math"/>
                    </w:rPr>
                  </m:ctrlPr>
                </m:dPr>
                <m:e>
                  <m:r>
                    <m:rPr>
                      <m:sty m:val="p"/>
                    </m:rPr>
                    <w:rPr>
                      <w:rFonts w:ascii="Cambria Math" w:hAnsi="Cambria Math"/>
                    </w:rPr>
                    <m:t>Y</m:t>
                  </m:r>
                </m:e>
                <m:e>
                  <m:r>
                    <m:rPr>
                      <m:sty m:val="p"/>
                    </m:rPr>
                    <w:rPr>
                      <w:rFonts w:ascii="Cambria Math" w:hAnsi="Cambria Math"/>
                    </w:rPr>
                    <m:t>f, X, ϴ</m:t>
                  </m:r>
                </m:e>
              </m:d>
              <m:r>
                <m:rPr>
                  <m:sty m:val="p"/>
                </m:rPr>
                <w:rPr>
                  <w:rFonts w:ascii="Cambria Math" w:eastAsiaTheme="minorEastAsia" w:hAnsi="Cambria Math"/>
                </w:rPr>
                <m:t>p</m:t>
              </m:r>
              <m:d>
                <m:dPr>
                  <m:ctrlPr>
                    <w:rPr>
                      <w:rFonts w:ascii="Cambria Math" w:hAnsi="Cambria Math"/>
                    </w:rPr>
                  </m:ctrlPr>
                </m:dPr>
                <m:e>
                  <m:r>
                    <m:rPr>
                      <m:sty m:val="p"/>
                    </m:rPr>
                    <w:rPr>
                      <w:rFonts w:ascii="Cambria Math" w:hAnsi="Cambria Math"/>
                    </w:rPr>
                    <m:t>f</m:t>
                  </m:r>
                </m:e>
                <m:e>
                  <m:r>
                    <m:rPr>
                      <m:sty m:val="p"/>
                    </m:rPr>
                    <w:rPr>
                      <w:rFonts w:ascii="Cambria Math" w:hAnsi="Cambria Math"/>
                    </w:rPr>
                    <m:t>X, ϴ</m:t>
                  </m:r>
                </m:e>
              </m:d>
            </m:oMath>
          </w:p>
        </w:tc>
        <w:tc>
          <w:tcPr>
            <w:tcW w:w="1165" w:type="dxa"/>
          </w:tcPr>
          <w:p w14:paraId="4E9AF164" w14:textId="77777777" w:rsidR="007B165E" w:rsidRPr="0078159D" w:rsidRDefault="007B165E">
            <w:pPr>
              <w:autoSpaceDE w:val="0"/>
              <w:autoSpaceDN w:val="0"/>
              <w:adjustRightInd w:val="0"/>
              <w:spacing w:after="0" w:line="360" w:lineRule="auto"/>
              <w:jc w:val="both"/>
              <w:rPr>
                <w:b/>
                <w:bCs/>
                <w:sz w:val="28"/>
                <w:szCs w:val="28"/>
              </w:rPr>
            </w:pPr>
          </w:p>
        </w:tc>
      </w:tr>
      <w:tr w:rsidR="007B165E" w:rsidRPr="0078159D" w14:paraId="380789F3" w14:textId="77777777">
        <w:tc>
          <w:tcPr>
            <w:tcW w:w="8185" w:type="dxa"/>
          </w:tcPr>
          <w:p w14:paraId="01C74BF1" w14:textId="4E4E0F2C" w:rsidR="007B165E" w:rsidRPr="0078159D" w:rsidRDefault="00D82568">
            <w:pPr>
              <w:autoSpaceDE w:val="0"/>
              <w:autoSpaceDN w:val="0"/>
              <w:adjustRightInd w:val="0"/>
              <w:spacing w:after="0" w:line="360" w:lineRule="auto"/>
              <w:jc w:val="center"/>
              <w:rPr>
                <w:rFonts w:eastAsiaTheme="minorEastAsia"/>
              </w:rPr>
            </w:pPr>
            <w:r w:rsidRPr="0078159D">
              <w:rPr>
                <w:b/>
                <w:bCs/>
                <w:sz w:val="28"/>
                <w:szCs w:val="28"/>
              </w:rPr>
              <w:t xml:space="preserve">.˙. </w:t>
            </w:r>
            <m:oMath>
              <m:r>
                <m:rPr>
                  <m:sty m:val="p"/>
                </m:rPr>
                <w:rPr>
                  <w:rFonts w:ascii="Cambria Math" w:hAnsi="Cambria Math"/>
                </w:rPr>
                <m:t>p</m:t>
              </m:r>
              <m:d>
                <m:dPr>
                  <m:ctrlPr>
                    <w:rPr>
                      <w:rFonts w:ascii="Cambria Math" w:hAnsi="Cambria Math"/>
                    </w:rPr>
                  </m:ctrlPr>
                </m:dPr>
                <m:e>
                  <m:r>
                    <m:rPr>
                      <m:sty m:val="p"/>
                    </m:rPr>
                    <w:rPr>
                      <w:rFonts w:ascii="Cambria Math" w:hAnsi="Cambria Math"/>
                    </w:rPr>
                    <m:t>f</m:t>
                  </m:r>
                </m:e>
                <m:e>
                  <m:r>
                    <m:rPr>
                      <m:sty m:val="p"/>
                    </m:rPr>
                    <w:rPr>
                      <w:rFonts w:ascii="Cambria Math" w:hAnsi="Cambria Math"/>
                    </w:rPr>
                    <m:t>D, ϴ</m:t>
                  </m:r>
                </m:e>
              </m:d>
              <m:r>
                <m:rPr>
                  <m:sty m:val="p"/>
                </m:rPr>
                <w:rPr>
                  <w:rFonts w:ascii="Cambria Math" w:hAnsi="Cambria Math"/>
                </w:rPr>
                <m:t>=</m:t>
              </m:r>
              <m:d>
                <m:dPr>
                  <m:begChr m:val="{"/>
                  <m:endChr m:val=""/>
                  <m:ctrlPr>
                    <w:rPr>
                      <w:rFonts w:ascii="Cambria Math" w:hAnsi="Cambria Math"/>
                    </w:rPr>
                  </m:ctrlPr>
                </m:dPr>
                <m:e>
                  <m:d>
                    <m:dPr>
                      <m:begChr m:val=""/>
                      <m:endChr m:val="}"/>
                      <m:ctrlPr>
                        <w:rPr>
                          <w:rFonts w:ascii="Cambria Math" w:hAnsi="Cambria Math"/>
                        </w:rPr>
                      </m:ctrlPr>
                    </m:dPr>
                    <m:e>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r>
                            <m:rPr>
                              <m:sty m:val="p"/>
                            </m:rPr>
                            <w:rPr>
                              <w:rFonts w:ascii="Cambria Math" w:hAnsi="Cambria Math"/>
                            </w:rPr>
                            <m:t>p</m:t>
                          </m:r>
                          <m:d>
                            <m:dPr>
                              <m:ctrlPr>
                                <w:rPr>
                                  <w:rFonts w:ascii="Cambria Math" w:hAnsi="Cambria Math"/>
                                </w:rPr>
                              </m:ctrlPr>
                            </m:dPr>
                            <m:e>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e>
                            <m:e>
                              <m:sSub>
                                <m:sSubPr>
                                  <m:ctrlPr>
                                    <w:rPr>
                                      <w:rFonts w:ascii="Cambria Math" w:hAnsi="Cambria Math"/>
                                    </w:rPr>
                                  </m:ctrlPr>
                                </m:sSubPr>
                                <m:e>
                                  <m:r>
                                    <m:rPr>
                                      <m:sty m:val="p"/>
                                    </m:rPr>
                                    <w:rPr>
                                      <w:rFonts w:ascii="Cambria Math" w:hAnsi="Cambria Math"/>
                                    </w:rPr>
                                    <m:t>f</m:t>
                                  </m:r>
                                </m:e>
                                <m:sub>
                                  <m:r>
                                    <m:rPr>
                                      <m:sty m:val="p"/>
                                    </m:rPr>
                                    <w:rPr>
                                      <w:rFonts w:ascii="Cambria Math" w:hAnsi="Cambria Math"/>
                                    </w:rPr>
                                    <m:t>i</m:t>
                                  </m:r>
                                </m:sub>
                              </m:sSub>
                              <m:r>
                                <m:rPr>
                                  <m:sty m:val="p"/>
                                </m:rPr>
                                <w:rPr>
                                  <w:rFonts w:ascii="Cambria Math" w:hAnsi="Cambria Math"/>
                                </w:rPr>
                                <m:t>, ϴ</m:t>
                              </m:r>
                            </m:e>
                          </m:d>
                        </m:e>
                      </m:nary>
                    </m:e>
                  </m:d>
                </m:e>
              </m:d>
              <m:r>
                <m:rPr>
                  <m:sty m:val="p"/>
                </m:rPr>
                <w:rPr>
                  <w:rFonts w:ascii="Cambria Math" w:hAnsi="Cambria Math"/>
                </w:rPr>
                <m:t>p(f|X, ϴ)</m:t>
              </m:r>
            </m:oMath>
          </w:p>
        </w:tc>
        <w:tc>
          <w:tcPr>
            <w:tcW w:w="1165" w:type="dxa"/>
          </w:tcPr>
          <w:p w14:paraId="55B91280" w14:textId="77777777" w:rsidR="007B165E" w:rsidRPr="0078159D" w:rsidRDefault="00D82568">
            <w:pPr>
              <w:autoSpaceDE w:val="0"/>
              <w:autoSpaceDN w:val="0"/>
              <w:adjustRightInd w:val="0"/>
              <w:spacing w:after="0" w:line="360" w:lineRule="auto"/>
              <w:jc w:val="center"/>
              <w:rPr>
                <w:b/>
                <w:bCs/>
                <w:sz w:val="28"/>
                <w:szCs w:val="28"/>
              </w:rPr>
            </w:pPr>
            <w:r w:rsidRPr="0078159D">
              <w:rPr>
                <w:rFonts w:eastAsiaTheme="minorEastAsia"/>
              </w:rPr>
              <w:t>(29)</w:t>
            </w:r>
          </w:p>
        </w:tc>
      </w:tr>
    </w:tbl>
    <w:p w14:paraId="14440AC5" w14:textId="51FA3EB0" w:rsidR="007B165E" w:rsidRPr="0078159D" w:rsidRDefault="00D82568">
      <w:pPr>
        <w:autoSpaceDE w:val="0"/>
        <w:autoSpaceDN w:val="0"/>
        <w:adjustRightInd w:val="0"/>
        <w:spacing w:after="0" w:line="360" w:lineRule="auto"/>
        <w:jc w:val="both"/>
        <w:rPr>
          <w:color w:val="000000"/>
        </w:rPr>
      </w:pPr>
      <w:r w:rsidRPr="0078159D">
        <w:rPr>
          <w:color w:val="000000"/>
        </w:rPr>
        <w:t xml:space="preserve">Between two terms in </w:t>
      </w:r>
      <w:r w:rsidR="00A26107">
        <w:rPr>
          <w:color w:val="000000"/>
        </w:rPr>
        <w:t>equation (29)</w:t>
      </w:r>
      <w:r w:rsidRPr="0078159D">
        <w:rPr>
          <w:color w:val="000000"/>
        </w:rPr>
        <w:t>, the first term is the likelihood: the probability for each observed class given the latent function value, while the second term is the GP prior over functions evaluated at the data.</w:t>
      </w:r>
      <w:r w:rsidR="002D0F58" w:rsidRPr="0078159D">
        <w:rPr>
          <w:color w:val="000000"/>
        </w:rPr>
        <w:t xml:space="preserve"> </w:t>
      </w:r>
      <w:r w:rsidRPr="0078159D">
        <w:rPr>
          <w:color w:val="000000"/>
        </w:rPr>
        <w:fldChar w:fldCharType="begin" w:fldLock="1"/>
      </w:r>
      <w:r w:rsidR="007217B4">
        <w:rPr>
          <w:color w:val="000000"/>
        </w:rPr>
        <w:instrText>ADDIN CSL_CITATION {"citationItems":[{"id":"ITEM-1","itemData":{"DOI":"10.1016/j.patrec.2005.09.027","ISSN":"01678655","abstract":"This paper concerns the gender classification task of discriminating between images of faces of men and women from face images. In appearance-based approaches, the initial images are preprocessed (e.g. normalized) and input into classifiers. Recently, support vector machines (SVMs) which are popular kernel classifiers have been applied to gender classification and have shown excellent performance. SVMs have difficulty in determining the hyperparameters in kernels (using cross-validation). We propose to use Gaussian process classifiers (GPCs) which are Bayesian kernel classifiers. The main advantage of GPCs over SVMs is that they determine the hyperparameters of the kernel based on Bayesian model selection criterion. The experimental results show that our methods outperformed SVMs with cross-validation in most of data sets. Moreover, the kernel hyperparameters found by GPCs using Bayesian methods can be used to improve SVM performance. © 2005 Elsevier B.V. All rights reserved.","author":[{"dropping-particle":"","family":"Kim","given":"Hyun Chul","non-dropping-particle":"","parse-names":false,"suffix":""},{"dropping-particle":"","family":"Kim","given":"Daijin","non-dropping-particle":"","parse-names":false,"suffix":""},{"dropping-particle":"","family":"Ghahramani","given":"Zoubin","non-dropping-particle":"","parse-names":false,"suffix":""},{"dropping-particle":"","family":"Bang","given":"Sung Yang","non-dropping-particle":"","parse-names":false,"suffix":""}],"container-title":"Pattern Recognition Letters","id":"ITEM-1","issue":"6","issued":{"date-parts":[["2006"]]},"page":"618-626","title":"Appearance-based gender classification with Gaussian processes","type":"article-journal","volume":"27"},"uris":["http://www.mendeley.com/documents/?uuid=9115e2b0-29ed-4cbb-b83b-d2a6b62c69d7"]}],"mendeley":{"formattedCitation":"[38]","plainTextFormattedCitation":"[38]","previouslyFormattedCitation":"[38]"},"properties":{"noteIndex":0},"schema":"https://github.com/citation-style-language/schema/raw/master/csl-citation.json"}</w:instrText>
      </w:r>
      <w:r w:rsidRPr="0078159D">
        <w:rPr>
          <w:color w:val="000000"/>
        </w:rPr>
        <w:fldChar w:fldCharType="separate"/>
      </w:r>
      <w:r w:rsidR="00694A04" w:rsidRPr="00694A04">
        <w:rPr>
          <w:noProof/>
          <w:color w:val="000000"/>
        </w:rPr>
        <w:t>[38]</w:t>
      </w:r>
      <w:r w:rsidRPr="0078159D">
        <w:rPr>
          <w:color w:val="000000"/>
        </w:rPr>
        <w:fldChar w:fldCharType="end"/>
      </w:r>
      <w:r w:rsidRPr="0078159D">
        <w:rPr>
          <w:color w:val="000000"/>
        </w:rPr>
        <w:t xml:space="preserve"> Writing the dependence of </w:t>
      </w:r>
      <m:oMath>
        <m:r>
          <m:rPr>
            <m:sty m:val="p"/>
          </m:rPr>
          <w:rPr>
            <w:rFonts w:ascii="Cambria Math" w:hAnsi="Cambria Math"/>
          </w:rPr>
          <m:t>f</m:t>
        </m:r>
      </m:oMath>
      <w:r w:rsidRPr="0078159D">
        <w:rPr>
          <w:color w:val="000000"/>
        </w:rPr>
        <w:t xml:space="preserve"> on x implicitly, the GP prior over functions can be written as</w:t>
      </w:r>
      <w:r w:rsidR="00FA38EC">
        <w:rPr>
          <w:color w:val="000000"/>
        </w:rPr>
        <w:t xml:space="preserve"> following equation (30),</w:t>
      </w:r>
    </w:p>
    <w:tbl>
      <w:tblPr>
        <w:tblW w:w="0" w:type="auto"/>
        <w:tblLook w:val="04A0" w:firstRow="1" w:lastRow="0" w:firstColumn="1" w:lastColumn="0" w:noHBand="0" w:noVBand="1"/>
      </w:tblPr>
      <w:tblGrid>
        <w:gridCol w:w="7803"/>
        <w:gridCol w:w="1223"/>
      </w:tblGrid>
      <w:tr w:rsidR="007B165E" w:rsidRPr="0078159D" w14:paraId="16E9BDA6" w14:textId="77777777">
        <w:tc>
          <w:tcPr>
            <w:tcW w:w="8095" w:type="dxa"/>
          </w:tcPr>
          <w:p w14:paraId="115DD2BA" w14:textId="629EF896" w:rsidR="007B165E" w:rsidRPr="0078159D" w:rsidRDefault="0078159D">
            <w:pPr>
              <w:autoSpaceDE w:val="0"/>
              <w:autoSpaceDN w:val="0"/>
              <w:adjustRightInd w:val="0"/>
              <w:spacing w:after="0" w:line="360" w:lineRule="auto"/>
              <w:jc w:val="both"/>
              <w:rPr>
                <w:b/>
                <w:bCs/>
              </w:rPr>
            </w:pPr>
            <m:oMathPara>
              <m:oMath>
                <m:r>
                  <m:rPr>
                    <m:sty m:val="p"/>
                  </m:rPr>
                  <w:rPr>
                    <w:rFonts w:ascii="Cambria Math" w:hAnsi="Cambria Math"/>
                  </w:rPr>
                  <m:t>p</m:t>
                </m:r>
                <m:d>
                  <m:dPr>
                    <m:ctrlPr>
                      <w:rPr>
                        <w:rFonts w:ascii="Cambria Math" w:hAnsi="Cambria Math"/>
                      </w:rPr>
                    </m:ctrlPr>
                  </m:dPr>
                  <m:e>
                    <m:r>
                      <m:rPr>
                        <m:sty m:val="p"/>
                      </m:rPr>
                      <w:rPr>
                        <w:rFonts w:ascii="Cambria Math" w:hAnsi="Cambria Math"/>
                      </w:rPr>
                      <m:t>f</m:t>
                    </m:r>
                  </m:e>
                  <m:e>
                    <m:r>
                      <m:rPr>
                        <m:sty m:val="p"/>
                      </m:rPr>
                      <w:rPr>
                        <w:rFonts w:ascii="Cambria Math" w:hAnsi="Cambria Math"/>
                      </w:rPr>
                      <m:t>X, ϴ</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(2π)</m:t>
                        </m:r>
                      </m:e>
                      <m:sup>
                        <m:r>
                          <m:rPr>
                            <m:sty m:val="p"/>
                          </m:rPr>
                          <w:rPr>
                            <w:rFonts w:ascii="Cambria Math" w:hAnsi="Cambria Math"/>
                          </w:rPr>
                          <m:t>N/2</m:t>
                        </m:r>
                      </m:sup>
                    </m:sSup>
                    <m:rad>
                      <m:radPr>
                        <m:degHide m:val="1"/>
                        <m:ctrlPr>
                          <w:rPr>
                            <w:rFonts w:ascii="Cambria Math" w:hAnsi="Cambria Math"/>
                          </w:rPr>
                        </m:ctrlPr>
                      </m:radPr>
                      <m:deg/>
                      <m:e>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ϴ</m:t>
                            </m:r>
                          </m:sub>
                        </m:sSub>
                        <m:r>
                          <m:rPr>
                            <m:sty m:val="p"/>
                          </m:rPr>
                          <w:rPr>
                            <w:rFonts w:ascii="Cambria Math" w:hAnsi="Cambria Math"/>
                          </w:rPr>
                          <m:t>|</m:t>
                        </m:r>
                      </m:e>
                    </m:rad>
                  </m:den>
                </m:f>
                <m:r>
                  <m:rPr>
                    <m:sty m:val="p"/>
                  </m:rPr>
                  <w:rPr>
                    <w:rFonts w:ascii="Cambria Math" w:hAnsi="Cambria Math"/>
                  </w:rPr>
                  <m:t>×</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d>
                          <m:dPr>
                            <m:ctrlPr>
                              <w:rPr>
                                <w:rFonts w:ascii="Cambria Math" w:hAnsi="Cambria Math"/>
                              </w:rPr>
                            </m:ctrlPr>
                          </m:dPr>
                          <m:e>
                            <m:r>
                              <m:rPr>
                                <m:sty m:val="p"/>
                              </m:rPr>
                              <w:rPr>
                                <w:rFonts w:ascii="Cambria Math" w:hAnsi="Cambria Math"/>
                              </w:rPr>
                              <m:t>f-μ</m:t>
                            </m:r>
                          </m:e>
                        </m:d>
                      </m:e>
                      <m:sup>
                        <m:r>
                          <m:rPr>
                            <m:sty m:val="p"/>
                          </m:rPr>
                          <w:rPr>
                            <w:rFonts w:ascii="Cambria Math" w:hAnsi="Cambria Math"/>
                          </w:rPr>
                          <m:t>T</m:t>
                        </m:r>
                      </m:sup>
                    </m:sSup>
                    <m:sSubSup>
                      <m:sSubSupPr>
                        <m:ctrlPr>
                          <w:rPr>
                            <w:rFonts w:ascii="Cambria Math" w:hAnsi="Cambria Math"/>
                          </w:rPr>
                        </m:ctrlPr>
                      </m:sSubSupPr>
                      <m:e>
                        <m:r>
                          <m:rPr>
                            <m:sty m:val="p"/>
                          </m:rPr>
                          <w:rPr>
                            <w:rFonts w:ascii="Cambria Math" w:hAnsi="Cambria Math"/>
                          </w:rPr>
                          <m:t>c</m:t>
                        </m:r>
                      </m:e>
                      <m:sub>
                        <m:r>
                          <m:rPr>
                            <m:sty m:val="p"/>
                          </m:rPr>
                          <w:rPr>
                            <w:rFonts w:ascii="Cambria Math" w:hAnsi="Cambria Math"/>
                          </w:rPr>
                          <m:t xml:space="preserve"> ϴ</m:t>
                        </m:r>
                      </m:sub>
                      <m:sup>
                        <m:r>
                          <m:rPr>
                            <m:sty m:val="p"/>
                          </m:rPr>
                          <w:rPr>
                            <w:rFonts w:ascii="Cambria Math" w:hAnsi="Cambria Math"/>
                          </w:rPr>
                          <m:t>-1</m:t>
                        </m:r>
                      </m:sup>
                    </m:sSubSup>
                    <m:r>
                      <m:rPr>
                        <m:sty m:val="p"/>
                      </m:rPr>
                      <w:rPr>
                        <w:rFonts w:ascii="Cambria Math" w:hAnsi="Cambria Math"/>
                      </w:rPr>
                      <m:t>)(f-μ)</m:t>
                    </m:r>
                  </m:sup>
                </m:sSup>
              </m:oMath>
            </m:oMathPara>
          </w:p>
        </w:tc>
        <w:tc>
          <w:tcPr>
            <w:tcW w:w="1255" w:type="dxa"/>
          </w:tcPr>
          <w:p w14:paraId="5769F506" w14:textId="77777777" w:rsidR="007B165E" w:rsidRPr="0078159D" w:rsidRDefault="00D82568">
            <w:pPr>
              <w:autoSpaceDE w:val="0"/>
              <w:autoSpaceDN w:val="0"/>
              <w:adjustRightInd w:val="0"/>
              <w:spacing w:after="0" w:line="360" w:lineRule="auto"/>
              <w:jc w:val="center"/>
            </w:pPr>
            <w:r w:rsidRPr="0078159D">
              <w:t>(30)</w:t>
            </w:r>
          </w:p>
        </w:tc>
      </w:tr>
    </w:tbl>
    <w:p w14:paraId="20382DB9" w14:textId="03DFAA2D" w:rsidR="007B165E" w:rsidRPr="0078159D" w:rsidRDefault="00D82568">
      <w:pPr>
        <w:spacing w:after="0" w:line="360" w:lineRule="auto"/>
        <w:jc w:val="both"/>
        <w:rPr>
          <w:rFonts w:eastAsia="Times New Roman"/>
          <w:color w:val="000000"/>
        </w:rPr>
      </w:pPr>
      <w:r w:rsidRPr="0078159D">
        <w:rPr>
          <w:rFonts w:eastAsia="Times New Roman"/>
          <w:color w:val="000000"/>
        </w:rPr>
        <w:lastRenderedPageBreak/>
        <w:t>Where,</w:t>
      </w:r>
      <w:r w:rsidRPr="0078159D">
        <w:rPr>
          <w:rFonts w:eastAsia="Times New Roman"/>
          <w:color w:val="000000"/>
        </w:rPr>
        <w:br/>
        <w:t xml:space="preserve">the mean, </w:t>
      </w:r>
      <m:oMath>
        <m:r>
          <m:rPr>
            <m:sty m:val="p"/>
          </m:rPr>
          <w:rPr>
            <w:rFonts w:ascii="Cambria Math" w:eastAsia="Times New Roman" w:hAnsi="Cambria Math"/>
            <w:color w:val="000000"/>
          </w:rPr>
          <m:t>μ</m:t>
        </m:r>
      </m:oMath>
      <w:r w:rsidRPr="0078159D">
        <w:rPr>
          <w:rFonts w:eastAsia="Times New Roman"/>
          <w:color w:val="000000"/>
        </w:rPr>
        <w:t xml:space="preserve"> = zero vector</w:t>
      </w:r>
      <w:r w:rsidR="00925B79">
        <w:rPr>
          <w:rFonts w:eastAsia="Times New Roman"/>
          <w:color w:val="000000"/>
        </w:rPr>
        <w:t xml:space="preserve"> =</w:t>
      </w:r>
      <w:r w:rsidRPr="0078159D">
        <w:rPr>
          <w:rFonts w:eastAsia="Times New Roman"/>
          <w:color w:val="000000"/>
        </w:rPr>
        <w:t xml:space="preserve"> 0 </w:t>
      </w:r>
    </w:p>
    <w:p w14:paraId="263ECF93" w14:textId="5860A046" w:rsidR="007B165E" w:rsidRPr="0078159D" w:rsidRDefault="00D82568">
      <w:pPr>
        <w:spacing w:after="0" w:line="360" w:lineRule="auto"/>
        <w:jc w:val="both"/>
        <w:rPr>
          <w:rFonts w:eastAsia="Times New Roman"/>
        </w:rPr>
      </w:pPr>
      <w:r w:rsidRPr="0078159D">
        <w:rPr>
          <w:rFonts w:eastAsia="Times New Roman"/>
          <w:color w:val="000000"/>
        </w:rPr>
        <w:t xml:space="preserve">each term of a covariance matrix </w:t>
      </w:r>
      <m:oMath>
        <m:sSub>
          <m:sSubPr>
            <m:ctrlPr>
              <w:rPr>
                <w:rFonts w:ascii="Cambria Math" w:eastAsia="Times New Roman" w:hAnsi="Cambria Math"/>
                <w:color w:val="000000"/>
              </w:rPr>
            </m:ctrlPr>
          </m:sSubPr>
          <m:e>
            <m:r>
              <m:rPr>
                <m:sty m:val="p"/>
              </m:rPr>
              <w:rPr>
                <w:rFonts w:ascii="Cambria Math" w:eastAsia="Times New Roman" w:hAnsi="Cambria Math"/>
                <w:color w:val="000000"/>
              </w:rPr>
              <m:t>C</m:t>
            </m:r>
          </m:e>
          <m:sub>
            <m:r>
              <m:rPr>
                <m:sty m:val="p"/>
              </m:rPr>
              <w:rPr>
                <w:rFonts w:ascii="Cambria Math" w:eastAsia="Times New Roman" w:hAnsi="Cambria Math"/>
                <w:color w:val="000000"/>
              </w:rPr>
              <m:t>ij</m:t>
            </m:r>
          </m:sub>
        </m:sSub>
      </m:oMath>
      <w:r w:rsidRPr="0078159D">
        <w:rPr>
          <w:rFonts w:eastAsia="Times New Roman"/>
          <w:color w:val="000000"/>
        </w:rPr>
        <w:t xml:space="preserve">= a function of </w:t>
      </w:r>
      <m:oMath>
        <m:sSub>
          <m:sSubPr>
            <m:ctrlPr>
              <w:rPr>
                <w:rFonts w:ascii="Cambria Math" w:eastAsia="Times New Roman" w:hAnsi="Cambria Math"/>
                <w:color w:val="000000"/>
              </w:rPr>
            </m:ctrlPr>
          </m:sSubPr>
          <m:e>
            <m:r>
              <m:rPr>
                <m:sty m:val="p"/>
              </m:rPr>
              <w:rPr>
                <w:rFonts w:ascii="Cambria Math" w:eastAsia="Times New Roman" w:hAnsi="Cambria Math"/>
                <w:color w:val="000000"/>
              </w:rPr>
              <m:t>x</m:t>
            </m:r>
          </m:e>
          <m:sub>
            <m:r>
              <m:rPr>
                <m:sty m:val="p"/>
              </m:rPr>
              <w:rPr>
                <w:rFonts w:ascii="Cambria Math" w:eastAsia="Times New Roman" w:hAnsi="Cambria Math"/>
                <w:color w:val="000000"/>
              </w:rPr>
              <m:t>i</m:t>
            </m:r>
          </m:sub>
        </m:sSub>
      </m:oMath>
      <w:r w:rsidRPr="0078159D">
        <w:rPr>
          <w:rFonts w:eastAsia="Times New Roman"/>
          <w:color w:val="000000"/>
        </w:rPr>
        <w:t xml:space="preserve"> and </w:t>
      </w:r>
      <m:oMath>
        <m:sSub>
          <m:sSubPr>
            <m:ctrlPr>
              <w:rPr>
                <w:rFonts w:ascii="Cambria Math" w:eastAsia="Times New Roman" w:hAnsi="Cambria Math"/>
                <w:color w:val="000000"/>
              </w:rPr>
            </m:ctrlPr>
          </m:sSubPr>
          <m:e>
            <m:r>
              <m:rPr>
                <m:sty m:val="p"/>
              </m:rPr>
              <w:rPr>
                <w:rFonts w:ascii="Cambria Math" w:eastAsia="Times New Roman" w:hAnsi="Cambria Math"/>
                <w:color w:val="000000"/>
              </w:rPr>
              <m:t>x</m:t>
            </m:r>
          </m:e>
          <m:sub>
            <m:r>
              <m:rPr>
                <m:sty m:val="p"/>
              </m:rPr>
              <w:rPr>
                <w:rFonts w:ascii="Cambria Math" w:eastAsia="Times New Roman" w:hAnsi="Cambria Math"/>
                <w:color w:val="000000"/>
              </w:rPr>
              <m:t>j</m:t>
            </m:r>
          </m:sub>
        </m:sSub>
      </m:oMath>
      <w:r w:rsidRPr="0078159D">
        <w:rPr>
          <w:rFonts w:eastAsia="Times New Roman"/>
          <w:color w:val="000000"/>
        </w:rPr>
        <w:t xml:space="preserve">, i.e., </w:t>
      </w:r>
      <m:oMath>
        <m:sSub>
          <m:sSubPr>
            <m:ctrlPr>
              <w:rPr>
                <w:rFonts w:ascii="Cambria Math" w:eastAsia="Times New Roman" w:hAnsi="Cambria Math"/>
                <w:color w:val="000000"/>
              </w:rPr>
            </m:ctrlPr>
          </m:sSubPr>
          <m:e>
            <m:r>
              <m:rPr>
                <m:sty m:val="p"/>
              </m:rPr>
              <w:rPr>
                <w:rFonts w:ascii="Cambria Math" w:eastAsia="Times New Roman" w:hAnsi="Cambria Math"/>
                <w:color w:val="000000"/>
              </w:rPr>
              <m:t>C(x</m:t>
            </m:r>
          </m:e>
          <m:sub>
            <m:r>
              <m:rPr>
                <m:sty m:val="p"/>
              </m:rPr>
              <w:rPr>
                <w:rFonts w:ascii="Cambria Math" w:eastAsia="Times New Roman" w:hAnsi="Cambria Math"/>
                <w:color w:val="000000"/>
              </w:rPr>
              <m:t>i</m:t>
            </m:r>
          </m:sub>
        </m:sSub>
        <m:r>
          <m:rPr>
            <m:sty m:val="p"/>
          </m:rPr>
          <w:rPr>
            <w:rFonts w:ascii="Cambria Math" w:eastAsia="Times New Roman" w:hAnsi="Cambria Math"/>
            <w:color w:val="000000"/>
          </w:rPr>
          <m:t>,</m:t>
        </m:r>
        <m:sSub>
          <m:sSubPr>
            <m:ctrlPr>
              <w:rPr>
                <w:rFonts w:ascii="Cambria Math" w:eastAsia="Times New Roman" w:hAnsi="Cambria Math"/>
                <w:color w:val="000000"/>
              </w:rPr>
            </m:ctrlPr>
          </m:sSubPr>
          <m:e>
            <m:r>
              <m:rPr>
                <m:sty m:val="p"/>
              </m:rPr>
              <w:rPr>
                <w:rFonts w:ascii="Cambria Math" w:eastAsia="Times New Roman" w:hAnsi="Cambria Math"/>
                <w:color w:val="000000"/>
              </w:rPr>
              <m:t>x</m:t>
            </m:r>
          </m:e>
          <m:sub>
            <m:r>
              <m:rPr>
                <m:sty m:val="p"/>
              </m:rPr>
              <w:rPr>
                <w:rFonts w:ascii="Cambria Math" w:eastAsia="Times New Roman" w:hAnsi="Cambria Math"/>
                <w:color w:val="000000"/>
              </w:rPr>
              <m:t>j</m:t>
            </m:r>
          </m:sub>
        </m:sSub>
        <m:r>
          <m:rPr>
            <m:sty m:val="p"/>
          </m:rPr>
          <w:rPr>
            <w:rFonts w:ascii="Cambria Math" w:eastAsia="Times New Roman" w:hAnsi="Cambria Math"/>
            <w:color w:val="000000"/>
          </w:rPr>
          <m:t>).</m:t>
        </m:r>
      </m:oMath>
    </w:p>
    <w:p w14:paraId="52AE0B2D" w14:textId="02C361ED" w:rsidR="007B165E" w:rsidRPr="0078159D" w:rsidRDefault="00D82568">
      <w:pPr>
        <w:spacing w:after="0" w:line="360" w:lineRule="auto"/>
        <w:jc w:val="both"/>
        <w:rPr>
          <w:rFonts w:eastAsia="Times New Roman"/>
        </w:rPr>
      </w:pPr>
      <w:r w:rsidRPr="0078159D">
        <w:rPr>
          <w:rFonts w:eastAsia="Times New Roman"/>
          <w:color w:val="000000"/>
        </w:rPr>
        <w:t xml:space="preserve">One form for the likelihood term </w:t>
      </w:r>
      <m:oMath>
        <m:r>
          <m:rPr>
            <m:sty m:val="p"/>
          </m:rPr>
          <w:rPr>
            <w:rFonts w:ascii="Cambria Math" w:hAnsi="Cambria Math"/>
          </w:rPr>
          <m:t>p</m:t>
        </m:r>
        <m:d>
          <m:dPr>
            <m:ctrlPr>
              <w:rPr>
                <w:rFonts w:ascii="Cambria Math" w:hAnsi="Cambria Math"/>
              </w:rPr>
            </m:ctrlPr>
          </m:dPr>
          <m:e>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e>
          <m:e>
            <m:sSub>
              <m:sSubPr>
                <m:ctrlPr>
                  <w:rPr>
                    <w:rFonts w:ascii="Cambria Math" w:hAnsi="Cambria Math"/>
                  </w:rPr>
                </m:ctrlPr>
              </m:sSubPr>
              <m:e>
                <m:r>
                  <m:rPr>
                    <m:sty m:val="p"/>
                  </m:rPr>
                  <w:rPr>
                    <w:rFonts w:ascii="Cambria Math" w:hAnsi="Cambria Math"/>
                  </w:rPr>
                  <m:t>f</m:t>
                </m:r>
              </m:e>
              <m:sub>
                <m:r>
                  <m:rPr>
                    <m:sty m:val="p"/>
                  </m:rPr>
                  <w:rPr>
                    <w:rFonts w:ascii="Cambria Math" w:hAnsi="Cambria Math"/>
                  </w:rPr>
                  <m:t>i</m:t>
                </m:r>
              </m:sub>
            </m:sSub>
            <m:r>
              <m:rPr>
                <m:sty m:val="p"/>
              </m:rPr>
              <w:rPr>
                <w:rFonts w:ascii="Cambria Math" w:hAnsi="Cambria Math"/>
              </w:rPr>
              <m:t>, ϴ</m:t>
            </m:r>
          </m:e>
        </m:d>
      </m:oMath>
      <w:r w:rsidRPr="0078159D">
        <w:rPr>
          <w:rFonts w:eastAsia="Times New Roman"/>
          <w:color w:val="000000"/>
        </w:rPr>
        <w:t xml:space="preserve">, which related to </w:t>
      </w:r>
      <m:oMath>
        <m:r>
          <m:rPr>
            <m:sty m:val="p"/>
          </m:rPr>
          <w:rPr>
            <w:rFonts w:ascii="Cambria Math" w:eastAsia="Times New Roman" w:hAnsi="Cambria Math"/>
            <w:color w:val="000000"/>
          </w:rPr>
          <m:t>f(</m:t>
        </m:r>
        <m:sSub>
          <m:sSubPr>
            <m:ctrlPr>
              <w:rPr>
                <w:rFonts w:ascii="Cambria Math" w:eastAsia="Times New Roman" w:hAnsi="Cambria Math"/>
                <w:color w:val="000000"/>
              </w:rPr>
            </m:ctrlPr>
          </m:sSubPr>
          <m:e>
            <m:r>
              <m:rPr>
                <m:sty m:val="p"/>
              </m:rPr>
              <w:rPr>
                <w:rFonts w:ascii="Cambria Math" w:eastAsia="Times New Roman" w:hAnsi="Cambria Math"/>
                <w:color w:val="000000"/>
              </w:rPr>
              <m:t>x</m:t>
            </m:r>
          </m:e>
          <m:sub>
            <m:r>
              <m:rPr>
                <m:sty m:val="p"/>
              </m:rPr>
              <w:rPr>
                <w:rFonts w:ascii="Cambria Math" w:eastAsia="Times New Roman" w:hAnsi="Cambria Math"/>
                <w:color w:val="000000"/>
              </w:rPr>
              <m:t>i</m:t>
            </m:r>
          </m:sub>
        </m:sSub>
        <m:r>
          <m:rPr>
            <m:sty m:val="p"/>
          </m:rPr>
          <w:rPr>
            <w:rFonts w:ascii="Cambria Math" w:eastAsia="Times New Roman" w:hAnsi="Cambria Math"/>
            <w:color w:val="000000"/>
          </w:rPr>
          <m:t>)</m:t>
        </m:r>
      </m:oMath>
      <w:r w:rsidRPr="0078159D">
        <w:rPr>
          <w:rFonts w:eastAsia="Times New Roman"/>
          <w:color w:val="000000"/>
        </w:rPr>
        <w:t xml:space="preserve">monotonically to the probability of </w:t>
      </w:r>
      <m:oMath>
        <m:sSub>
          <m:sSubPr>
            <m:ctrlPr>
              <w:rPr>
                <w:rFonts w:ascii="Cambria Math" w:eastAsia="Times New Roman" w:hAnsi="Cambria Math"/>
                <w:color w:val="000000"/>
              </w:rPr>
            </m:ctrlPr>
          </m:sSubPr>
          <m:e>
            <m:r>
              <m:rPr>
                <m:sty m:val="p"/>
              </m:rPr>
              <w:rPr>
                <w:rFonts w:ascii="Cambria Math" w:eastAsia="Times New Roman" w:hAnsi="Cambria Math"/>
                <w:color w:val="000000"/>
              </w:rPr>
              <m:t>y</m:t>
            </m:r>
          </m:e>
          <m:sub>
            <m:r>
              <m:rPr>
                <m:sty m:val="p"/>
              </m:rPr>
              <w:rPr>
                <w:rFonts w:ascii="Cambria Math" w:eastAsia="Times New Roman" w:hAnsi="Cambria Math"/>
                <w:color w:val="000000"/>
              </w:rPr>
              <m:t>i</m:t>
            </m:r>
          </m:sub>
        </m:sSub>
      </m:oMath>
      <w:r w:rsidRPr="0078159D">
        <w:rPr>
          <w:rFonts w:eastAsia="Times New Roman"/>
          <w:color w:val="000000"/>
        </w:rPr>
        <w:t xml:space="preserve"> = +1, is </w:t>
      </w:r>
      <w:r w:rsidR="002D6E00">
        <w:rPr>
          <w:rFonts w:eastAsia="Times New Roman"/>
          <w:color w:val="000000"/>
        </w:rPr>
        <w:t>presented in equation (31)</w:t>
      </w:r>
    </w:p>
    <w:tbl>
      <w:tblPr>
        <w:tblW w:w="0" w:type="auto"/>
        <w:tblLook w:val="04A0" w:firstRow="1" w:lastRow="0" w:firstColumn="1" w:lastColumn="0" w:noHBand="0" w:noVBand="1"/>
      </w:tblPr>
      <w:tblGrid>
        <w:gridCol w:w="7888"/>
        <w:gridCol w:w="1138"/>
      </w:tblGrid>
      <w:tr w:rsidR="007B165E" w:rsidRPr="0078159D" w14:paraId="7B6C2846" w14:textId="77777777">
        <w:tc>
          <w:tcPr>
            <w:tcW w:w="8185" w:type="dxa"/>
          </w:tcPr>
          <w:p w14:paraId="79EF8FD7" w14:textId="38DC221D" w:rsidR="007B165E" w:rsidRPr="0078159D" w:rsidRDefault="0078159D">
            <w:pPr>
              <w:autoSpaceDE w:val="0"/>
              <w:autoSpaceDN w:val="0"/>
              <w:adjustRightInd w:val="0"/>
              <w:spacing w:after="0" w:line="360" w:lineRule="auto"/>
              <w:jc w:val="both"/>
              <w:rPr>
                <w:b/>
                <w:bCs/>
                <w:sz w:val="28"/>
                <w:szCs w:val="28"/>
              </w:rPr>
            </w:pPr>
            <m:oMathPara>
              <m:oMath>
                <m:r>
                  <m:rPr>
                    <m:sty m:val="p"/>
                  </m:rPr>
                  <w:rPr>
                    <w:rFonts w:ascii="Cambria Math" w:hAnsi="Cambria Math"/>
                  </w:rPr>
                  <m:t>p</m:t>
                </m:r>
                <m:d>
                  <m:dPr>
                    <m:ctrlPr>
                      <w:rPr>
                        <w:rFonts w:ascii="Cambria Math" w:hAnsi="Cambria Math"/>
                      </w:rPr>
                    </m:ctrlPr>
                  </m:dPr>
                  <m:e>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e>
                  <m:e>
                    <m:sSub>
                      <m:sSubPr>
                        <m:ctrlPr>
                          <w:rPr>
                            <w:rFonts w:ascii="Cambria Math" w:hAnsi="Cambria Math"/>
                          </w:rPr>
                        </m:ctrlPr>
                      </m:sSubPr>
                      <m:e>
                        <m:r>
                          <m:rPr>
                            <m:sty m:val="p"/>
                          </m:rPr>
                          <w:rPr>
                            <w:rFonts w:ascii="Cambria Math" w:hAnsi="Cambria Math"/>
                          </w:rPr>
                          <m:t>f</m:t>
                        </m:r>
                      </m:e>
                      <m:sub>
                        <m:r>
                          <m:rPr>
                            <m:sty m:val="p"/>
                          </m:rPr>
                          <w:rPr>
                            <w:rFonts w:ascii="Cambria Math" w:hAnsi="Cambria Math"/>
                          </w:rPr>
                          <m:t>i</m:t>
                        </m:r>
                      </m:sub>
                    </m:sSub>
                    <m:r>
                      <m:rPr>
                        <m:sty m:val="p"/>
                      </m:rPr>
                      <w:rPr>
                        <w:rFonts w:ascii="Cambria Math" w:hAnsi="Cambria Math"/>
                      </w:rPr>
                      <m:t>, ϴ</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ad>
                      <m:radPr>
                        <m:degHide m:val="1"/>
                        <m:ctrlPr>
                          <w:rPr>
                            <w:rFonts w:ascii="Cambria Math" w:hAnsi="Cambria Math"/>
                          </w:rPr>
                        </m:ctrlPr>
                      </m:radPr>
                      <m:deg/>
                      <m:e>
                        <m:r>
                          <m:rPr>
                            <m:sty m:val="p"/>
                          </m:rPr>
                          <w:rPr>
                            <w:rFonts w:ascii="Cambria Math" w:hAnsi="Cambria Math"/>
                          </w:rPr>
                          <m:t>2π</m:t>
                        </m:r>
                      </m:e>
                    </m:rad>
                  </m:den>
                </m:f>
                <m:nary>
                  <m:naryPr>
                    <m:limLoc m:val="undOvr"/>
                    <m:ctrlPr>
                      <w:rPr>
                        <w:rFonts w:ascii="Cambria Math" w:hAnsi="Cambria Math"/>
                      </w:rPr>
                    </m:ctrlPr>
                  </m:naryPr>
                  <m:sub>
                    <m:r>
                      <m:rPr>
                        <m:sty m:val="p"/>
                      </m:rPr>
                      <w:rPr>
                        <w:rFonts w:ascii="Cambria Math" w:hAnsi="Cambria Math"/>
                      </w:rPr>
                      <m:t>-∞</m:t>
                    </m:r>
                  </m:sub>
                  <m:sup>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r>
                      <m:rPr>
                        <m:sty m:val="p"/>
                      </m:rPr>
                      <w:rPr>
                        <w:rFonts w:ascii="Cambria Math" w:hAnsi="Cambria Math"/>
                      </w:rPr>
                      <m:t>f(</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m:t>
                    </m:r>
                  </m:sup>
                  <m:e>
                    <m:sSup>
                      <m:sSupPr>
                        <m:ctrlPr>
                          <w:rPr>
                            <w:rFonts w:ascii="Cambria Math" w:hAnsi="Cambria Math"/>
                          </w:rPr>
                        </m:ctrlPr>
                      </m:sSupPr>
                      <m:e>
                        <m:r>
                          <m:rPr>
                            <m:sty m:val="p"/>
                          </m:rPr>
                          <w:rPr>
                            <w:rFonts w:ascii="Cambria Math" w:hAnsi="Cambria Math"/>
                          </w:rPr>
                          <m:t>e</m:t>
                        </m:r>
                      </m:e>
                      <m:sup>
                        <m:r>
                          <m:rPr>
                            <m:sty m:val="p"/>
                          </m:rPr>
                          <w:rPr>
                            <w:rFonts w:ascii="Cambria Math" w:hAnsi="Cambria Math"/>
                          </w:rPr>
                          <m:t>(-</m:t>
                        </m:r>
                        <m:f>
                          <m:fPr>
                            <m:ctrlPr>
                              <w:rPr>
                                <w:rFonts w:ascii="Cambria Math" w:hAnsi="Cambria Math"/>
                              </w:rPr>
                            </m:ctrlPr>
                          </m:fPr>
                          <m:num>
                            <m:sSup>
                              <m:sSupPr>
                                <m:ctrlPr>
                                  <w:rPr>
                                    <w:rFonts w:ascii="Cambria Math" w:hAnsi="Cambria Math"/>
                                  </w:rPr>
                                </m:ctrlPr>
                              </m:sSupPr>
                              <m:e>
                                <m:r>
                                  <m:rPr>
                                    <m:sty m:val="p"/>
                                  </m:rPr>
                                  <w:rPr>
                                    <w:rFonts w:ascii="Cambria Math" w:hAnsi="Cambria Math"/>
                                  </w:rPr>
                                  <m:t>z</m:t>
                                </m:r>
                              </m:e>
                              <m:sup>
                                <m:r>
                                  <m:rPr>
                                    <m:sty m:val="p"/>
                                  </m:rPr>
                                  <w:rPr>
                                    <w:rFonts w:ascii="Cambria Math" w:hAnsi="Cambria Math"/>
                                  </w:rPr>
                                  <m:t>2</m:t>
                                </m:r>
                              </m:sup>
                            </m:sSup>
                          </m:num>
                          <m:den>
                            <m:r>
                              <m:rPr>
                                <m:sty m:val="p"/>
                              </m:rPr>
                              <w:rPr>
                                <w:rFonts w:ascii="Cambria Math" w:hAnsi="Cambria Math"/>
                              </w:rPr>
                              <m:t>2</m:t>
                            </m:r>
                          </m:den>
                        </m:f>
                        <m:r>
                          <m:rPr>
                            <m:sty m:val="p"/>
                          </m:rPr>
                          <w:rPr>
                            <w:rFonts w:ascii="Cambria Math" w:hAnsi="Cambria Math"/>
                          </w:rPr>
                          <m:t>)dz</m:t>
                        </m:r>
                      </m:sup>
                    </m:sSup>
                  </m:e>
                </m:nary>
                <m:r>
                  <m:rPr>
                    <m:sty m:val="p"/>
                  </m:rPr>
                  <w:rPr>
                    <w:rFonts w:ascii="Cambria Math" w:hAnsi="Cambria Math"/>
                  </w:rPr>
                  <m:t>=erf⁡(</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r>
                  <m:rPr>
                    <m:sty m:val="p"/>
                  </m:rPr>
                  <w:rPr>
                    <w:rFonts w:ascii="Cambria Math" w:hAnsi="Cambria Math"/>
                  </w:rPr>
                  <m:t>f(</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m:t>
                </m:r>
              </m:oMath>
            </m:oMathPara>
          </w:p>
        </w:tc>
        <w:tc>
          <w:tcPr>
            <w:tcW w:w="1165" w:type="dxa"/>
          </w:tcPr>
          <w:p w14:paraId="766E2AC8" w14:textId="77777777" w:rsidR="007B165E" w:rsidRPr="0078159D" w:rsidRDefault="00D82568">
            <w:pPr>
              <w:autoSpaceDE w:val="0"/>
              <w:autoSpaceDN w:val="0"/>
              <w:adjustRightInd w:val="0"/>
              <w:spacing w:after="0" w:line="360" w:lineRule="auto"/>
              <w:jc w:val="center"/>
              <w:rPr>
                <w:sz w:val="28"/>
                <w:szCs w:val="28"/>
              </w:rPr>
            </w:pPr>
            <w:r w:rsidRPr="0078159D">
              <w:t>(31)</w:t>
            </w:r>
          </w:p>
        </w:tc>
      </w:tr>
    </w:tbl>
    <w:p w14:paraId="7F51FBBD" w14:textId="77777777" w:rsidR="007B165E" w:rsidRPr="0078159D" w:rsidRDefault="00D82568">
      <w:pPr>
        <w:autoSpaceDE w:val="0"/>
        <w:autoSpaceDN w:val="0"/>
        <w:adjustRightInd w:val="0"/>
        <w:spacing w:after="0" w:line="360" w:lineRule="auto"/>
        <w:jc w:val="both"/>
      </w:pPr>
      <w:r w:rsidRPr="0078159D">
        <w:t>Other possible forms for the likelihood:</w:t>
      </w:r>
    </w:p>
    <w:p w14:paraId="07337AAC" w14:textId="6C9FF7FA" w:rsidR="007B165E" w:rsidRPr="0078159D" w:rsidRDefault="00D82568">
      <w:pPr>
        <w:autoSpaceDE w:val="0"/>
        <w:autoSpaceDN w:val="0"/>
        <w:adjustRightInd w:val="0"/>
        <w:spacing w:after="0" w:line="360" w:lineRule="auto"/>
        <w:jc w:val="both"/>
      </w:pPr>
      <w:r w:rsidRPr="0078159D">
        <w:t xml:space="preserve"> - a sigmoid function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1+</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r>
                  <m:rPr>
                    <m:sty m:val="p"/>
                  </m:rPr>
                  <w:rPr>
                    <w:rFonts w:ascii="Cambria Math" w:hAnsi="Cambria Math"/>
                  </w:rPr>
                  <m:t>f(</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m:t>
                </m:r>
              </m:sup>
            </m:sSup>
          </m:den>
        </m:f>
      </m:oMath>
    </w:p>
    <w:p w14:paraId="5CF5D972" w14:textId="1E8D3CCC" w:rsidR="007B165E" w:rsidRPr="0078159D" w:rsidRDefault="00D82568">
      <w:pPr>
        <w:autoSpaceDE w:val="0"/>
        <w:autoSpaceDN w:val="0"/>
        <w:adjustRightInd w:val="0"/>
        <w:spacing w:after="0" w:line="360" w:lineRule="auto"/>
        <w:jc w:val="both"/>
      </w:pPr>
      <w:r w:rsidRPr="0078159D">
        <w:t xml:space="preserve"> - a step function </w:t>
      </w:r>
      <m:oMath>
        <m:r>
          <m:rPr>
            <m:sty m:val="p"/>
          </m:rPr>
          <w:rPr>
            <w:rFonts w:ascii="Cambria Math" w:hAnsi="Cambria Math"/>
          </w:rPr>
          <m:t>H</m:t>
        </m:r>
      </m:oMath>
      <w:r w:rsidRPr="0078159D">
        <w:t>(</w:t>
      </w:r>
      <m:oMath>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r>
          <m:rPr>
            <m:sty m:val="p"/>
          </m:rPr>
          <w:rPr>
            <w:rFonts w:ascii="Cambria Math" w:hAnsi="Cambria Math"/>
          </w:rPr>
          <m:t>f(</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m:t>
        </m:r>
      </m:oMath>
      <w:r w:rsidRPr="0078159D">
        <w:t xml:space="preserve">), </w:t>
      </w:r>
    </w:p>
    <w:p w14:paraId="5EA3D6C2" w14:textId="3A17838C" w:rsidR="007B165E" w:rsidRPr="0078159D" w:rsidRDefault="00D82568">
      <w:pPr>
        <w:autoSpaceDE w:val="0"/>
        <w:autoSpaceDN w:val="0"/>
        <w:adjustRightInd w:val="0"/>
        <w:spacing w:after="0" w:line="360" w:lineRule="auto"/>
        <w:jc w:val="both"/>
        <w:rPr>
          <w:rFonts w:eastAsiaTheme="minorEastAsia"/>
        </w:rPr>
      </w:pPr>
      <w:r w:rsidRPr="0078159D">
        <w:t xml:space="preserve"> - a step function with labeling error </w:t>
      </w:r>
      <m:oMath>
        <m:r>
          <m:rPr>
            <m:sty m:val="p"/>
          </m:rPr>
          <w:rPr>
            <w:rFonts w:ascii="Cambria Math" w:hAnsi="Cambria Math"/>
          </w:rPr>
          <m:t>ϵ+(1-2ϵ)H(</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r>
          <m:rPr>
            <m:sty m:val="p"/>
          </m:rPr>
          <w:rPr>
            <w:rFonts w:ascii="Cambria Math" w:hAnsi="Cambria Math"/>
          </w:rPr>
          <m:t>f(</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m:t>
        </m:r>
      </m:oMath>
    </w:p>
    <w:p w14:paraId="23BCCBE8" w14:textId="77777777" w:rsidR="007B165E" w:rsidRPr="0078159D" w:rsidRDefault="007B165E">
      <w:pPr>
        <w:autoSpaceDE w:val="0"/>
        <w:autoSpaceDN w:val="0"/>
        <w:adjustRightInd w:val="0"/>
        <w:spacing w:after="0" w:line="360" w:lineRule="auto"/>
        <w:jc w:val="both"/>
      </w:pPr>
    </w:p>
    <w:p w14:paraId="1CE73AF5" w14:textId="77777777" w:rsidR="007B165E" w:rsidRPr="0078159D" w:rsidRDefault="00D82568">
      <w:pPr>
        <w:pStyle w:val="Heading3"/>
        <w:rPr>
          <w:rFonts w:cs="Times New Roman"/>
        </w:rPr>
      </w:pPr>
      <w:bookmarkStart w:id="85" w:name="_Toc66569277"/>
      <w:r w:rsidRPr="0078159D">
        <w:rPr>
          <w:rFonts w:cs="Times New Roman"/>
        </w:rPr>
        <w:t>3.3 Voting System</w:t>
      </w:r>
      <w:bookmarkEnd w:id="85"/>
    </w:p>
    <w:p w14:paraId="6DCD7AE7" w14:textId="77777777" w:rsidR="007B165E" w:rsidRPr="0078159D" w:rsidRDefault="00D82568">
      <w:pPr>
        <w:spacing w:after="0" w:line="360" w:lineRule="auto"/>
        <w:jc w:val="both"/>
      </w:pPr>
      <w:r w:rsidRPr="0078159D">
        <w:t xml:space="preserve">A voting system is a set of rules that determine how elections and selection processes are conducted and how their results are determined. </w:t>
      </w:r>
    </w:p>
    <w:p w14:paraId="7EF0EF11" w14:textId="77777777" w:rsidR="007B165E" w:rsidRPr="0078159D" w:rsidRDefault="00D82568">
      <w:pPr>
        <w:spacing w:after="0" w:line="360" w:lineRule="auto"/>
        <w:jc w:val="both"/>
      </w:pPr>
      <w:r w:rsidRPr="0078159D">
        <w:t xml:space="preserve">Here we have 3 sets of classes. They are- </w:t>
      </w:r>
    </w:p>
    <w:p w14:paraId="7C1068D1" w14:textId="77777777" w:rsidR="007B165E" w:rsidRPr="0078159D" w:rsidRDefault="00D82568">
      <w:pPr>
        <w:spacing w:after="0" w:line="360" w:lineRule="auto"/>
        <w:jc w:val="both"/>
      </w:pPr>
      <w:r w:rsidRPr="0078159D">
        <w:t>1. AHP based ABC Classes</w:t>
      </w:r>
    </w:p>
    <w:p w14:paraId="1C920DB1" w14:textId="77777777" w:rsidR="007B165E" w:rsidRPr="0078159D" w:rsidRDefault="00D82568">
      <w:pPr>
        <w:spacing w:after="0" w:line="360" w:lineRule="auto"/>
        <w:jc w:val="both"/>
      </w:pPr>
      <w:r w:rsidRPr="0078159D">
        <w:t>2. SAW based ABC Classes &amp;</w:t>
      </w:r>
    </w:p>
    <w:p w14:paraId="2A240B34" w14:textId="77777777" w:rsidR="007B165E" w:rsidRPr="0078159D" w:rsidRDefault="00D82568">
      <w:pPr>
        <w:spacing w:after="0" w:line="360" w:lineRule="auto"/>
        <w:jc w:val="both"/>
      </w:pPr>
      <w:r w:rsidRPr="0078159D">
        <w:t>3. VIKOR based ABC Classes.</w:t>
      </w:r>
    </w:p>
    <w:p w14:paraId="14AA1CA9" w14:textId="186F26DA" w:rsidR="00254ECB" w:rsidRPr="0078159D" w:rsidRDefault="00D82568">
      <w:pPr>
        <w:spacing w:after="0" w:line="360" w:lineRule="auto"/>
        <w:jc w:val="both"/>
      </w:pPr>
      <w:r w:rsidRPr="0078159D">
        <w:t xml:space="preserve">So, we have taken an approach to combine them into one set of class. And the approach is the voting system.  If two of three class is same then that will be taken as a final class. In </w:t>
      </w:r>
      <w:r w:rsidR="00760EBC">
        <w:t>table</w:t>
      </w:r>
      <w:r w:rsidRPr="0078159D">
        <w:t xml:space="preserve"> </w:t>
      </w:r>
      <w:r w:rsidR="00760EBC">
        <w:t>3</w:t>
      </w:r>
      <w:r w:rsidRPr="0078159D">
        <w:t>.</w:t>
      </w:r>
      <w:r w:rsidR="00760EBC">
        <w:t>2</w:t>
      </w:r>
      <w:r w:rsidRPr="0078159D">
        <w:t xml:space="preserve"> it is shown. </w:t>
      </w:r>
    </w:p>
    <w:p w14:paraId="1C76F9D3" w14:textId="08842CE7" w:rsidR="00501BFA" w:rsidRPr="0078159D" w:rsidRDefault="00501BFA" w:rsidP="00501BFA">
      <w:pPr>
        <w:pStyle w:val="Heading5"/>
        <w:spacing w:after="0"/>
        <w:rPr>
          <w:rFonts w:cs="Times New Roman"/>
        </w:rPr>
      </w:pPr>
      <w:bookmarkStart w:id="86" w:name="_Toc54037083"/>
      <w:bookmarkStart w:id="87" w:name="_Toc53676223"/>
      <w:bookmarkStart w:id="88" w:name="_Toc53676007"/>
      <w:bookmarkStart w:id="89" w:name="_Toc66014315"/>
      <w:bookmarkStart w:id="90" w:name="_Toc66141774"/>
      <w:bookmarkStart w:id="91" w:name="_Toc66142211"/>
      <w:bookmarkStart w:id="92" w:name="_Toc66475156"/>
      <w:bookmarkStart w:id="93" w:name="_Toc66569278"/>
      <w:r w:rsidRPr="0078159D">
        <w:rPr>
          <w:rFonts w:cs="Times New Roman"/>
        </w:rPr>
        <w:t>Table 3.2: Sample of VOTING System</w:t>
      </w:r>
      <w:bookmarkEnd w:id="86"/>
      <w:bookmarkEnd w:id="87"/>
      <w:bookmarkEnd w:id="88"/>
      <w:bookmarkEnd w:id="89"/>
      <w:bookmarkEnd w:id="90"/>
      <w:bookmarkEnd w:id="91"/>
      <w:bookmarkEnd w:id="92"/>
      <w:bookmarkEnd w:id="93"/>
    </w:p>
    <w:tbl>
      <w:tblPr>
        <w:tblW w:w="0" w:type="auto"/>
        <w:jc w:val="center"/>
        <w:shd w:val="clear" w:color="FFFFFF" w:fill="FFFFFF"/>
        <w:tblCellMar>
          <w:top w:w="105" w:type="dxa"/>
          <w:left w:w="105" w:type="dxa"/>
          <w:bottom w:w="105" w:type="dxa"/>
          <w:right w:w="105" w:type="dxa"/>
        </w:tblCellMar>
        <w:tblLook w:val="04A0" w:firstRow="1" w:lastRow="0" w:firstColumn="1" w:lastColumn="0" w:noHBand="0" w:noVBand="1"/>
      </w:tblPr>
      <w:tblGrid>
        <w:gridCol w:w="1717"/>
        <w:gridCol w:w="1384"/>
        <w:gridCol w:w="1424"/>
        <w:gridCol w:w="1691"/>
        <w:gridCol w:w="1624"/>
      </w:tblGrid>
      <w:tr w:rsidR="007B165E" w:rsidRPr="0078159D" w14:paraId="3F44B5AA" w14:textId="77777777">
        <w:trPr>
          <w:trHeight w:val="335"/>
          <w:tblHeader/>
          <w:jc w:val="center"/>
        </w:trPr>
        <w:tc>
          <w:tcPr>
            <w:tcW w:w="1626" w:type="dxa"/>
            <w:tcBorders>
              <w:top w:val="single" w:sz="4" w:space="0" w:color="auto"/>
              <w:left w:val="single" w:sz="4" w:space="0" w:color="auto"/>
              <w:bottom w:val="single" w:sz="4" w:space="0" w:color="auto"/>
              <w:right w:val="single" w:sz="4" w:space="0" w:color="auto"/>
            </w:tcBorders>
            <w:shd w:val="clear" w:color="FFFFFF" w:fill="FFFFFF"/>
            <w:tcMar>
              <w:top w:w="105" w:type="dxa"/>
              <w:left w:w="105" w:type="dxa"/>
              <w:bottom w:w="105" w:type="dxa"/>
              <w:right w:w="105" w:type="dxa"/>
            </w:tcMar>
            <w:vAlign w:val="center"/>
          </w:tcPr>
          <w:p w14:paraId="696EEE79" w14:textId="77777777" w:rsidR="007B165E" w:rsidRPr="0078159D" w:rsidRDefault="00D82568">
            <w:pPr>
              <w:spacing w:after="0" w:line="240" w:lineRule="auto"/>
              <w:jc w:val="center"/>
              <w:textAlignment w:val="center"/>
            </w:pPr>
            <w:proofErr w:type="spellStart"/>
            <w:r w:rsidRPr="0078159D">
              <w:rPr>
                <w:rFonts w:eastAsia="sans-serif"/>
                <w:b/>
                <w:bCs/>
                <w:color w:val="000000"/>
              </w:rPr>
              <w:t>Idem_Number</w:t>
            </w:r>
            <w:proofErr w:type="spellEnd"/>
          </w:p>
        </w:tc>
        <w:tc>
          <w:tcPr>
            <w:tcW w:w="1311" w:type="dxa"/>
            <w:tcBorders>
              <w:top w:val="single" w:sz="4" w:space="0" w:color="auto"/>
              <w:left w:val="single" w:sz="4" w:space="0" w:color="auto"/>
              <w:bottom w:val="single" w:sz="4" w:space="0" w:color="auto"/>
              <w:right w:val="single" w:sz="4" w:space="0" w:color="auto"/>
            </w:tcBorders>
            <w:shd w:val="clear" w:color="FFFFFF" w:fill="FFFFFF"/>
            <w:tcMar>
              <w:top w:w="105" w:type="dxa"/>
              <w:left w:w="105" w:type="dxa"/>
              <w:bottom w:w="105" w:type="dxa"/>
              <w:right w:w="105" w:type="dxa"/>
            </w:tcMar>
            <w:vAlign w:val="center"/>
          </w:tcPr>
          <w:p w14:paraId="5FBF9396" w14:textId="77777777" w:rsidR="007B165E" w:rsidRPr="0078159D" w:rsidRDefault="00D82568">
            <w:pPr>
              <w:spacing w:after="0" w:line="240" w:lineRule="auto"/>
              <w:jc w:val="center"/>
              <w:textAlignment w:val="center"/>
            </w:pPr>
            <w:proofErr w:type="spellStart"/>
            <w:r w:rsidRPr="0078159D">
              <w:rPr>
                <w:rFonts w:eastAsia="sans-serif"/>
                <w:b/>
                <w:bCs/>
                <w:color w:val="000000"/>
                <w:lang w:eastAsia="zh-CN"/>
              </w:rPr>
              <w:t>AHP_Class</w:t>
            </w:r>
            <w:proofErr w:type="spellEnd"/>
          </w:p>
        </w:tc>
        <w:tc>
          <w:tcPr>
            <w:tcW w:w="1349" w:type="dxa"/>
            <w:tcBorders>
              <w:top w:val="single" w:sz="4" w:space="0" w:color="auto"/>
              <w:left w:val="single" w:sz="4" w:space="0" w:color="auto"/>
              <w:bottom w:val="single" w:sz="4" w:space="0" w:color="auto"/>
              <w:right w:val="single" w:sz="4" w:space="0" w:color="auto"/>
            </w:tcBorders>
            <w:shd w:val="clear" w:color="FFFFFF" w:fill="FFFFFF"/>
            <w:tcMar>
              <w:top w:w="105" w:type="dxa"/>
              <w:left w:w="105" w:type="dxa"/>
              <w:bottom w:w="105" w:type="dxa"/>
              <w:right w:w="105" w:type="dxa"/>
            </w:tcMar>
            <w:vAlign w:val="center"/>
          </w:tcPr>
          <w:p w14:paraId="538DD674" w14:textId="77777777" w:rsidR="007B165E" w:rsidRPr="0078159D" w:rsidRDefault="00D82568">
            <w:pPr>
              <w:spacing w:after="0" w:line="240" w:lineRule="auto"/>
              <w:jc w:val="center"/>
              <w:textAlignment w:val="center"/>
            </w:pPr>
            <w:proofErr w:type="spellStart"/>
            <w:r w:rsidRPr="0078159D">
              <w:rPr>
                <w:rFonts w:eastAsia="sans-serif"/>
                <w:b/>
                <w:bCs/>
                <w:color w:val="000000"/>
                <w:lang w:eastAsia="zh-CN"/>
              </w:rPr>
              <w:t>SAW_Class</w:t>
            </w:r>
            <w:proofErr w:type="spellEnd"/>
          </w:p>
        </w:tc>
        <w:tc>
          <w:tcPr>
            <w:tcW w:w="1602" w:type="dxa"/>
            <w:tcBorders>
              <w:top w:val="single" w:sz="4" w:space="0" w:color="auto"/>
              <w:left w:val="single" w:sz="4" w:space="0" w:color="auto"/>
              <w:bottom w:val="single" w:sz="4" w:space="0" w:color="auto"/>
              <w:right w:val="single" w:sz="4" w:space="0" w:color="auto"/>
            </w:tcBorders>
            <w:shd w:val="clear" w:color="FFFFFF" w:fill="FFFFFF"/>
            <w:tcMar>
              <w:top w:w="105" w:type="dxa"/>
              <w:left w:w="105" w:type="dxa"/>
              <w:bottom w:w="105" w:type="dxa"/>
              <w:right w:w="105" w:type="dxa"/>
            </w:tcMar>
            <w:vAlign w:val="center"/>
          </w:tcPr>
          <w:p w14:paraId="03690EBD" w14:textId="77777777" w:rsidR="007B165E" w:rsidRPr="0078159D" w:rsidRDefault="00D82568">
            <w:pPr>
              <w:spacing w:after="0" w:line="240" w:lineRule="auto"/>
              <w:jc w:val="center"/>
              <w:textAlignment w:val="center"/>
            </w:pPr>
            <w:proofErr w:type="spellStart"/>
            <w:r w:rsidRPr="0078159D">
              <w:rPr>
                <w:rFonts w:eastAsia="sans-serif"/>
                <w:b/>
                <w:bCs/>
                <w:color w:val="000000"/>
                <w:lang w:eastAsia="zh-CN"/>
              </w:rPr>
              <w:t>VIKOR_Class</w:t>
            </w:r>
            <w:proofErr w:type="spellEnd"/>
          </w:p>
        </w:tc>
        <w:tc>
          <w:tcPr>
            <w:tcW w:w="1538" w:type="dxa"/>
            <w:tcBorders>
              <w:top w:val="single" w:sz="4" w:space="0" w:color="auto"/>
              <w:left w:val="single" w:sz="4" w:space="0" w:color="auto"/>
              <w:bottom w:val="single" w:sz="4" w:space="0" w:color="auto"/>
              <w:right w:val="single" w:sz="4" w:space="0" w:color="auto"/>
            </w:tcBorders>
            <w:shd w:val="clear" w:color="FFFFFF" w:fill="FFFFFF"/>
            <w:tcMar>
              <w:top w:w="105" w:type="dxa"/>
              <w:left w:w="105" w:type="dxa"/>
              <w:bottom w:w="105" w:type="dxa"/>
              <w:right w:w="105" w:type="dxa"/>
            </w:tcMar>
            <w:vAlign w:val="center"/>
          </w:tcPr>
          <w:p w14:paraId="70672008" w14:textId="77777777" w:rsidR="007B165E" w:rsidRPr="0078159D" w:rsidRDefault="00D82568">
            <w:pPr>
              <w:spacing w:after="0" w:line="240" w:lineRule="auto"/>
              <w:jc w:val="center"/>
              <w:textAlignment w:val="center"/>
            </w:pPr>
            <w:proofErr w:type="spellStart"/>
            <w:r w:rsidRPr="0078159D">
              <w:rPr>
                <w:rFonts w:eastAsia="sans-serif"/>
                <w:b/>
                <w:bCs/>
                <w:color w:val="000000"/>
                <w:lang w:eastAsia="zh-CN"/>
              </w:rPr>
              <w:t>Combo_Class</w:t>
            </w:r>
            <w:proofErr w:type="spellEnd"/>
          </w:p>
        </w:tc>
      </w:tr>
      <w:tr w:rsidR="007B165E" w:rsidRPr="0078159D" w14:paraId="608FEF17" w14:textId="77777777">
        <w:trPr>
          <w:trHeight w:val="371"/>
          <w:jc w:val="center"/>
        </w:trPr>
        <w:tc>
          <w:tcPr>
            <w:tcW w:w="1626" w:type="dxa"/>
            <w:tcBorders>
              <w:top w:val="single" w:sz="4" w:space="0" w:color="auto"/>
              <w:left w:val="single" w:sz="4" w:space="0" w:color="auto"/>
              <w:bottom w:val="single" w:sz="4" w:space="0" w:color="auto"/>
              <w:right w:val="single" w:sz="4" w:space="0" w:color="auto"/>
            </w:tcBorders>
            <w:shd w:val="clear" w:color="FFFFFF" w:fill="F5F5F5"/>
            <w:tcMar>
              <w:top w:w="105" w:type="dxa"/>
              <w:left w:w="105" w:type="dxa"/>
              <w:bottom w:w="105" w:type="dxa"/>
              <w:right w:w="105" w:type="dxa"/>
            </w:tcMar>
            <w:vAlign w:val="center"/>
          </w:tcPr>
          <w:p w14:paraId="49F9FDD1" w14:textId="77777777" w:rsidR="007B165E" w:rsidRPr="0078159D" w:rsidRDefault="00D82568">
            <w:pPr>
              <w:spacing w:after="0" w:line="240" w:lineRule="auto"/>
              <w:jc w:val="center"/>
              <w:textAlignment w:val="center"/>
            </w:pPr>
            <w:r w:rsidRPr="0078159D">
              <w:rPr>
                <w:rFonts w:eastAsia="sans-serif"/>
                <w:color w:val="000000"/>
              </w:rPr>
              <w:t>1</w:t>
            </w:r>
          </w:p>
        </w:tc>
        <w:tc>
          <w:tcPr>
            <w:tcW w:w="1311" w:type="dxa"/>
            <w:tcBorders>
              <w:top w:val="single" w:sz="4" w:space="0" w:color="auto"/>
              <w:left w:val="single" w:sz="4" w:space="0" w:color="auto"/>
              <w:bottom w:val="single" w:sz="4" w:space="0" w:color="auto"/>
              <w:right w:val="single" w:sz="4" w:space="0" w:color="auto"/>
            </w:tcBorders>
            <w:shd w:val="clear" w:color="FFFFFF" w:fill="F5F5F5"/>
            <w:tcMar>
              <w:top w:w="105" w:type="dxa"/>
              <w:left w:w="105" w:type="dxa"/>
              <w:bottom w:w="105" w:type="dxa"/>
              <w:right w:w="105" w:type="dxa"/>
            </w:tcMar>
            <w:vAlign w:val="center"/>
          </w:tcPr>
          <w:p w14:paraId="168B2A92" w14:textId="77777777" w:rsidR="007B165E" w:rsidRPr="0078159D" w:rsidRDefault="00D82568">
            <w:pPr>
              <w:spacing w:after="0" w:line="240" w:lineRule="auto"/>
              <w:jc w:val="center"/>
              <w:textAlignment w:val="center"/>
            </w:pPr>
            <w:r w:rsidRPr="0078159D">
              <w:rPr>
                <w:rFonts w:eastAsia="sans-serif"/>
                <w:color w:val="000000"/>
                <w:lang w:eastAsia="zh-CN"/>
              </w:rPr>
              <w:t>C</w:t>
            </w:r>
          </w:p>
        </w:tc>
        <w:tc>
          <w:tcPr>
            <w:tcW w:w="1349" w:type="dxa"/>
            <w:tcBorders>
              <w:top w:val="single" w:sz="4" w:space="0" w:color="auto"/>
              <w:left w:val="single" w:sz="4" w:space="0" w:color="auto"/>
              <w:bottom w:val="single" w:sz="4" w:space="0" w:color="auto"/>
              <w:right w:val="single" w:sz="4" w:space="0" w:color="auto"/>
            </w:tcBorders>
            <w:shd w:val="clear" w:color="FFFFFF" w:fill="F5F5F5"/>
            <w:tcMar>
              <w:top w:w="105" w:type="dxa"/>
              <w:left w:w="105" w:type="dxa"/>
              <w:bottom w:w="105" w:type="dxa"/>
              <w:right w:w="105" w:type="dxa"/>
            </w:tcMar>
            <w:vAlign w:val="center"/>
          </w:tcPr>
          <w:p w14:paraId="73ECEF3D" w14:textId="77777777" w:rsidR="007B165E" w:rsidRPr="0078159D" w:rsidRDefault="00D82568">
            <w:pPr>
              <w:spacing w:after="0" w:line="240" w:lineRule="auto"/>
              <w:jc w:val="center"/>
              <w:textAlignment w:val="center"/>
            </w:pPr>
            <w:r w:rsidRPr="0078159D">
              <w:rPr>
                <w:rFonts w:eastAsia="sans-serif"/>
                <w:color w:val="000000"/>
                <w:lang w:eastAsia="zh-CN"/>
              </w:rPr>
              <w:t>C</w:t>
            </w:r>
          </w:p>
        </w:tc>
        <w:tc>
          <w:tcPr>
            <w:tcW w:w="1602" w:type="dxa"/>
            <w:tcBorders>
              <w:top w:val="single" w:sz="4" w:space="0" w:color="auto"/>
              <w:left w:val="single" w:sz="4" w:space="0" w:color="auto"/>
              <w:bottom w:val="single" w:sz="4" w:space="0" w:color="auto"/>
              <w:right w:val="single" w:sz="4" w:space="0" w:color="auto"/>
            </w:tcBorders>
            <w:shd w:val="clear" w:color="FFFFFF" w:fill="F5F5F5"/>
            <w:tcMar>
              <w:top w:w="105" w:type="dxa"/>
              <w:left w:w="105" w:type="dxa"/>
              <w:bottom w:w="105" w:type="dxa"/>
              <w:right w:w="105" w:type="dxa"/>
            </w:tcMar>
            <w:vAlign w:val="center"/>
          </w:tcPr>
          <w:p w14:paraId="63A2ECF2" w14:textId="77777777" w:rsidR="007B165E" w:rsidRPr="0078159D" w:rsidRDefault="00D82568">
            <w:pPr>
              <w:spacing w:after="0" w:line="240" w:lineRule="auto"/>
              <w:jc w:val="center"/>
              <w:textAlignment w:val="center"/>
            </w:pPr>
            <w:r w:rsidRPr="0078159D">
              <w:rPr>
                <w:rFonts w:eastAsia="sans-serif"/>
                <w:color w:val="000000"/>
                <w:lang w:eastAsia="zh-CN"/>
              </w:rPr>
              <w:t>C</w:t>
            </w:r>
          </w:p>
        </w:tc>
        <w:tc>
          <w:tcPr>
            <w:tcW w:w="1538" w:type="dxa"/>
            <w:tcBorders>
              <w:top w:val="single" w:sz="4" w:space="0" w:color="auto"/>
              <w:left w:val="single" w:sz="4" w:space="0" w:color="auto"/>
              <w:bottom w:val="single" w:sz="4" w:space="0" w:color="auto"/>
              <w:right w:val="single" w:sz="4" w:space="0" w:color="auto"/>
            </w:tcBorders>
            <w:shd w:val="clear" w:color="FFFFFF" w:fill="F5F5F5"/>
            <w:tcMar>
              <w:top w:w="105" w:type="dxa"/>
              <w:left w:w="105" w:type="dxa"/>
              <w:bottom w:w="105" w:type="dxa"/>
              <w:right w:w="105" w:type="dxa"/>
            </w:tcMar>
            <w:vAlign w:val="center"/>
          </w:tcPr>
          <w:p w14:paraId="7C68EE6E" w14:textId="77777777" w:rsidR="007B165E" w:rsidRPr="0078159D" w:rsidRDefault="00D82568">
            <w:pPr>
              <w:spacing w:after="0" w:line="240" w:lineRule="auto"/>
              <w:jc w:val="center"/>
              <w:textAlignment w:val="center"/>
            </w:pPr>
            <w:r w:rsidRPr="0078159D">
              <w:rPr>
                <w:rFonts w:eastAsia="sans-serif"/>
                <w:color w:val="000000"/>
                <w:lang w:eastAsia="zh-CN"/>
              </w:rPr>
              <w:t>C</w:t>
            </w:r>
          </w:p>
        </w:tc>
      </w:tr>
      <w:tr w:rsidR="007B165E" w:rsidRPr="0078159D" w14:paraId="30EF8DD4" w14:textId="77777777">
        <w:trPr>
          <w:trHeight w:val="335"/>
          <w:jc w:val="center"/>
        </w:trPr>
        <w:tc>
          <w:tcPr>
            <w:tcW w:w="1626" w:type="dxa"/>
            <w:tcBorders>
              <w:top w:val="single" w:sz="4" w:space="0" w:color="auto"/>
              <w:left w:val="single" w:sz="4" w:space="0" w:color="auto"/>
              <w:bottom w:val="single" w:sz="4" w:space="0" w:color="auto"/>
              <w:right w:val="single" w:sz="4" w:space="0" w:color="auto"/>
            </w:tcBorders>
            <w:shd w:val="clear" w:color="FFFFFF" w:fill="FFFFFF"/>
            <w:tcMar>
              <w:top w:w="105" w:type="dxa"/>
              <w:left w:w="105" w:type="dxa"/>
              <w:bottom w:w="105" w:type="dxa"/>
              <w:right w:w="105" w:type="dxa"/>
            </w:tcMar>
            <w:vAlign w:val="center"/>
          </w:tcPr>
          <w:p w14:paraId="0CD42C63" w14:textId="77777777" w:rsidR="007B165E" w:rsidRPr="0078159D" w:rsidRDefault="00D82568">
            <w:pPr>
              <w:spacing w:after="0" w:line="240" w:lineRule="auto"/>
              <w:jc w:val="center"/>
              <w:textAlignment w:val="center"/>
            </w:pPr>
            <w:r w:rsidRPr="0078159D">
              <w:rPr>
                <w:rFonts w:eastAsia="sans-serif"/>
                <w:color w:val="000000"/>
              </w:rPr>
              <w:t>2</w:t>
            </w:r>
          </w:p>
        </w:tc>
        <w:tc>
          <w:tcPr>
            <w:tcW w:w="1311" w:type="dxa"/>
            <w:tcBorders>
              <w:top w:val="single" w:sz="4" w:space="0" w:color="auto"/>
              <w:left w:val="single" w:sz="4" w:space="0" w:color="auto"/>
              <w:bottom w:val="single" w:sz="4" w:space="0" w:color="auto"/>
              <w:right w:val="single" w:sz="4" w:space="0" w:color="auto"/>
            </w:tcBorders>
            <w:shd w:val="clear" w:color="FFFFFF" w:fill="FFFFFF"/>
            <w:tcMar>
              <w:top w:w="105" w:type="dxa"/>
              <w:left w:w="105" w:type="dxa"/>
              <w:bottom w:w="105" w:type="dxa"/>
              <w:right w:w="105" w:type="dxa"/>
            </w:tcMar>
            <w:vAlign w:val="center"/>
          </w:tcPr>
          <w:p w14:paraId="42B77C13" w14:textId="77777777" w:rsidR="007B165E" w:rsidRPr="0078159D" w:rsidRDefault="00D82568">
            <w:pPr>
              <w:spacing w:after="0" w:line="240" w:lineRule="auto"/>
              <w:jc w:val="center"/>
              <w:textAlignment w:val="center"/>
            </w:pPr>
            <w:r w:rsidRPr="0078159D">
              <w:rPr>
                <w:rFonts w:eastAsia="sans-serif"/>
                <w:color w:val="000000"/>
                <w:lang w:eastAsia="zh-CN"/>
              </w:rPr>
              <w:t>B</w:t>
            </w:r>
          </w:p>
        </w:tc>
        <w:tc>
          <w:tcPr>
            <w:tcW w:w="1349" w:type="dxa"/>
            <w:tcBorders>
              <w:top w:val="single" w:sz="4" w:space="0" w:color="auto"/>
              <w:left w:val="single" w:sz="4" w:space="0" w:color="auto"/>
              <w:bottom w:val="single" w:sz="4" w:space="0" w:color="auto"/>
              <w:right w:val="single" w:sz="4" w:space="0" w:color="auto"/>
            </w:tcBorders>
            <w:shd w:val="clear" w:color="FFFFFF" w:fill="FFFFFF"/>
            <w:tcMar>
              <w:top w:w="105" w:type="dxa"/>
              <w:left w:w="105" w:type="dxa"/>
              <w:bottom w:w="105" w:type="dxa"/>
              <w:right w:w="105" w:type="dxa"/>
            </w:tcMar>
            <w:vAlign w:val="center"/>
          </w:tcPr>
          <w:p w14:paraId="141FC1E4" w14:textId="77777777" w:rsidR="007B165E" w:rsidRPr="0078159D" w:rsidRDefault="00D82568">
            <w:pPr>
              <w:spacing w:after="0" w:line="240" w:lineRule="auto"/>
              <w:jc w:val="center"/>
              <w:textAlignment w:val="center"/>
            </w:pPr>
            <w:r w:rsidRPr="0078159D">
              <w:rPr>
                <w:rFonts w:eastAsia="sans-serif"/>
                <w:color w:val="000000"/>
                <w:lang w:eastAsia="zh-CN"/>
              </w:rPr>
              <w:t>A</w:t>
            </w:r>
          </w:p>
        </w:tc>
        <w:tc>
          <w:tcPr>
            <w:tcW w:w="1602" w:type="dxa"/>
            <w:tcBorders>
              <w:top w:val="single" w:sz="4" w:space="0" w:color="auto"/>
              <w:left w:val="single" w:sz="4" w:space="0" w:color="auto"/>
              <w:bottom w:val="single" w:sz="4" w:space="0" w:color="auto"/>
              <w:right w:val="single" w:sz="4" w:space="0" w:color="auto"/>
            </w:tcBorders>
            <w:shd w:val="clear" w:color="FFFFFF" w:fill="FFFFFF"/>
            <w:tcMar>
              <w:top w:w="105" w:type="dxa"/>
              <w:left w:w="105" w:type="dxa"/>
              <w:bottom w:w="105" w:type="dxa"/>
              <w:right w:w="105" w:type="dxa"/>
            </w:tcMar>
            <w:vAlign w:val="center"/>
          </w:tcPr>
          <w:p w14:paraId="215E0B44" w14:textId="77777777" w:rsidR="007B165E" w:rsidRPr="0078159D" w:rsidRDefault="00D82568">
            <w:pPr>
              <w:spacing w:after="0" w:line="240" w:lineRule="auto"/>
              <w:jc w:val="center"/>
              <w:textAlignment w:val="center"/>
            </w:pPr>
            <w:r w:rsidRPr="0078159D">
              <w:rPr>
                <w:rFonts w:eastAsia="sans-serif"/>
                <w:color w:val="000000"/>
                <w:lang w:eastAsia="zh-CN"/>
              </w:rPr>
              <w:t>A</w:t>
            </w:r>
          </w:p>
        </w:tc>
        <w:tc>
          <w:tcPr>
            <w:tcW w:w="1538" w:type="dxa"/>
            <w:tcBorders>
              <w:top w:val="single" w:sz="4" w:space="0" w:color="auto"/>
              <w:left w:val="single" w:sz="4" w:space="0" w:color="auto"/>
              <w:bottom w:val="single" w:sz="4" w:space="0" w:color="auto"/>
              <w:right w:val="single" w:sz="4" w:space="0" w:color="auto"/>
            </w:tcBorders>
            <w:shd w:val="clear" w:color="FFFFFF" w:fill="FFFFFF"/>
            <w:tcMar>
              <w:top w:w="105" w:type="dxa"/>
              <w:left w:w="105" w:type="dxa"/>
              <w:bottom w:w="105" w:type="dxa"/>
              <w:right w:w="105" w:type="dxa"/>
            </w:tcMar>
            <w:vAlign w:val="center"/>
          </w:tcPr>
          <w:p w14:paraId="2FE2F576" w14:textId="77777777" w:rsidR="007B165E" w:rsidRPr="0078159D" w:rsidRDefault="00D82568">
            <w:pPr>
              <w:spacing w:after="0" w:line="240" w:lineRule="auto"/>
              <w:jc w:val="center"/>
              <w:textAlignment w:val="center"/>
            </w:pPr>
            <w:r w:rsidRPr="0078159D">
              <w:rPr>
                <w:rFonts w:eastAsia="sans-serif"/>
                <w:color w:val="000000"/>
                <w:lang w:eastAsia="zh-CN"/>
              </w:rPr>
              <w:t>A</w:t>
            </w:r>
          </w:p>
        </w:tc>
      </w:tr>
      <w:tr w:rsidR="007B165E" w:rsidRPr="0078159D" w14:paraId="4B98D36B" w14:textId="77777777">
        <w:trPr>
          <w:trHeight w:val="345"/>
          <w:jc w:val="center"/>
        </w:trPr>
        <w:tc>
          <w:tcPr>
            <w:tcW w:w="1626" w:type="dxa"/>
            <w:tcBorders>
              <w:top w:val="single" w:sz="4" w:space="0" w:color="auto"/>
              <w:left w:val="single" w:sz="4" w:space="0" w:color="auto"/>
              <w:bottom w:val="single" w:sz="4" w:space="0" w:color="auto"/>
              <w:right w:val="single" w:sz="4" w:space="0" w:color="auto"/>
            </w:tcBorders>
            <w:shd w:val="clear" w:color="FFFFFF" w:fill="F5F5F5"/>
            <w:tcMar>
              <w:top w:w="105" w:type="dxa"/>
              <w:left w:w="105" w:type="dxa"/>
              <w:bottom w:w="105" w:type="dxa"/>
              <w:right w:w="105" w:type="dxa"/>
            </w:tcMar>
            <w:vAlign w:val="center"/>
          </w:tcPr>
          <w:p w14:paraId="7120CF4F" w14:textId="77777777" w:rsidR="007B165E" w:rsidRPr="0078159D" w:rsidRDefault="00D82568">
            <w:pPr>
              <w:spacing w:after="0" w:line="240" w:lineRule="auto"/>
              <w:jc w:val="center"/>
              <w:textAlignment w:val="center"/>
            </w:pPr>
            <w:r w:rsidRPr="0078159D">
              <w:rPr>
                <w:rFonts w:eastAsia="sans-serif"/>
                <w:color w:val="000000"/>
              </w:rPr>
              <w:t>3</w:t>
            </w:r>
          </w:p>
        </w:tc>
        <w:tc>
          <w:tcPr>
            <w:tcW w:w="1311" w:type="dxa"/>
            <w:tcBorders>
              <w:top w:val="single" w:sz="4" w:space="0" w:color="auto"/>
              <w:left w:val="single" w:sz="4" w:space="0" w:color="auto"/>
              <w:bottom w:val="single" w:sz="4" w:space="0" w:color="auto"/>
              <w:right w:val="single" w:sz="4" w:space="0" w:color="auto"/>
            </w:tcBorders>
            <w:shd w:val="clear" w:color="FFFFFF" w:fill="F5F5F5"/>
            <w:tcMar>
              <w:top w:w="105" w:type="dxa"/>
              <w:left w:w="105" w:type="dxa"/>
              <w:bottom w:w="105" w:type="dxa"/>
              <w:right w:w="105" w:type="dxa"/>
            </w:tcMar>
            <w:vAlign w:val="center"/>
          </w:tcPr>
          <w:p w14:paraId="12BE0CFA" w14:textId="77777777" w:rsidR="007B165E" w:rsidRPr="0078159D" w:rsidRDefault="00D82568">
            <w:pPr>
              <w:spacing w:after="0" w:line="240" w:lineRule="auto"/>
              <w:jc w:val="center"/>
              <w:textAlignment w:val="center"/>
            </w:pPr>
            <w:r w:rsidRPr="0078159D">
              <w:rPr>
                <w:rFonts w:eastAsia="sans-serif"/>
                <w:color w:val="000000"/>
                <w:lang w:eastAsia="zh-CN"/>
              </w:rPr>
              <w:t>A</w:t>
            </w:r>
          </w:p>
        </w:tc>
        <w:tc>
          <w:tcPr>
            <w:tcW w:w="1349" w:type="dxa"/>
            <w:tcBorders>
              <w:top w:val="single" w:sz="4" w:space="0" w:color="auto"/>
              <w:left w:val="single" w:sz="4" w:space="0" w:color="auto"/>
              <w:bottom w:val="single" w:sz="4" w:space="0" w:color="auto"/>
              <w:right w:val="single" w:sz="4" w:space="0" w:color="auto"/>
            </w:tcBorders>
            <w:shd w:val="clear" w:color="FFFFFF" w:fill="F5F5F5"/>
            <w:tcMar>
              <w:top w:w="105" w:type="dxa"/>
              <w:left w:w="105" w:type="dxa"/>
              <w:bottom w:w="105" w:type="dxa"/>
              <w:right w:w="105" w:type="dxa"/>
            </w:tcMar>
            <w:vAlign w:val="center"/>
          </w:tcPr>
          <w:p w14:paraId="20048F4A" w14:textId="77777777" w:rsidR="007B165E" w:rsidRPr="0078159D" w:rsidRDefault="00D82568">
            <w:pPr>
              <w:spacing w:after="0" w:line="240" w:lineRule="auto"/>
              <w:jc w:val="center"/>
              <w:textAlignment w:val="center"/>
            </w:pPr>
            <w:r w:rsidRPr="0078159D">
              <w:rPr>
                <w:rFonts w:eastAsia="sans-serif"/>
                <w:color w:val="000000"/>
                <w:lang w:eastAsia="zh-CN"/>
              </w:rPr>
              <w:t>A</w:t>
            </w:r>
          </w:p>
        </w:tc>
        <w:tc>
          <w:tcPr>
            <w:tcW w:w="1602" w:type="dxa"/>
            <w:tcBorders>
              <w:top w:val="single" w:sz="4" w:space="0" w:color="auto"/>
              <w:left w:val="single" w:sz="4" w:space="0" w:color="auto"/>
              <w:bottom w:val="single" w:sz="4" w:space="0" w:color="auto"/>
              <w:right w:val="single" w:sz="4" w:space="0" w:color="auto"/>
            </w:tcBorders>
            <w:shd w:val="clear" w:color="FFFFFF" w:fill="F5F5F5"/>
            <w:tcMar>
              <w:top w:w="105" w:type="dxa"/>
              <w:left w:w="105" w:type="dxa"/>
              <w:bottom w:w="105" w:type="dxa"/>
              <w:right w:w="105" w:type="dxa"/>
            </w:tcMar>
            <w:vAlign w:val="center"/>
          </w:tcPr>
          <w:p w14:paraId="69F9D3C3" w14:textId="77777777" w:rsidR="007B165E" w:rsidRPr="0078159D" w:rsidRDefault="00D82568">
            <w:pPr>
              <w:spacing w:after="0" w:line="240" w:lineRule="auto"/>
              <w:jc w:val="center"/>
              <w:textAlignment w:val="center"/>
            </w:pPr>
            <w:r w:rsidRPr="0078159D">
              <w:rPr>
                <w:rFonts w:eastAsia="sans-serif"/>
                <w:color w:val="000000"/>
                <w:lang w:eastAsia="zh-CN"/>
              </w:rPr>
              <w:t>A</w:t>
            </w:r>
          </w:p>
        </w:tc>
        <w:tc>
          <w:tcPr>
            <w:tcW w:w="1538" w:type="dxa"/>
            <w:tcBorders>
              <w:top w:val="single" w:sz="4" w:space="0" w:color="auto"/>
              <w:left w:val="single" w:sz="4" w:space="0" w:color="auto"/>
              <w:bottom w:val="single" w:sz="4" w:space="0" w:color="auto"/>
              <w:right w:val="single" w:sz="4" w:space="0" w:color="auto"/>
            </w:tcBorders>
            <w:shd w:val="clear" w:color="FFFFFF" w:fill="F5F5F5"/>
            <w:tcMar>
              <w:top w:w="105" w:type="dxa"/>
              <w:left w:w="105" w:type="dxa"/>
              <w:bottom w:w="105" w:type="dxa"/>
              <w:right w:w="105" w:type="dxa"/>
            </w:tcMar>
            <w:vAlign w:val="center"/>
          </w:tcPr>
          <w:p w14:paraId="303DBD6D" w14:textId="77777777" w:rsidR="007B165E" w:rsidRPr="0078159D" w:rsidRDefault="00D82568">
            <w:pPr>
              <w:spacing w:after="0" w:line="240" w:lineRule="auto"/>
              <w:jc w:val="center"/>
              <w:textAlignment w:val="center"/>
            </w:pPr>
            <w:r w:rsidRPr="0078159D">
              <w:rPr>
                <w:rFonts w:eastAsia="sans-serif"/>
                <w:color w:val="000000"/>
                <w:lang w:eastAsia="zh-CN"/>
              </w:rPr>
              <w:t>A</w:t>
            </w:r>
          </w:p>
        </w:tc>
      </w:tr>
      <w:tr w:rsidR="007B165E" w:rsidRPr="0078159D" w14:paraId="395CEC4D" w14:textId="77777777">
        <w:trPr>
          <w:trHeight w:val="335"/>
          <w:jc w:val="center"/>
        </w:trPr>
        <w:tc>
          <w:tcPr>
            <w:tcW w:w="1626" w:type="dxa"/>
            <w:tcBorders>
              <w:top w:val="single" w:sz="4" w:space="0" w:color="auto"/>
              <w:left w:val="single" w:sz="4" w:space="0" w:color="auto"/>
              <w:bottom w:val="single" w:sz="4" w:space="0" w:color="auto"/>
              <w:right w:val="single" w:sz="4" w:space="0" w:color="auto"/>
            </w:tcBorders>
            <w:shd w:val="clear" w:color="FFFFFF" w:fill="FFFFFF"/>
            <w:tcMar>
              <w:top w:w="105" w:type="dxa"/>
              <w:left w:w="105" w:type="dxa"/>
              <w:bottom w:w="105" w:type="dxa"/>
              <w:right w:w="105" w:type="dxa"/>
            </w:tcMar>
            <w:vAlign w:val="center"/>
          </w:tcPr>
          <w:p w14:paraId="40F37B06" w14:textId="77777777" w:rsidR="007B165E" w:rsidRPr="0078159D" w:rsidRDefault="00D82568">
            <w:pPr>
              <w:spacing w:after="0" w:line="240" w:lineRule="auto"/>
              <w:jc w:val="center"/>
              <w:textAlignment w:val="center"/>
            </w:pPr>
            <w:r w:rsidRPr="0078159D">
              <w:rPr>
                <w:rFonts w:eastAsia="sans-serif"/>
                <w:color w:val="000000"/>
              </w:rPr>
              <w:t>4</w:t>
            </w:r>
          </w:p>
        </w:tc>
        <w:tc>
          <w:tcPr>
            <w:tcW w:w="1311" w:type="dxa"/>
            <w:tcBorders>
              <w:top w:val="single" w:sz="4" w:space="0" w:color="auto"/>
              <w:left w:val="single" w:sz="4" w:space="0" w:color="auto"/>
              <w:bottom w:val="single" w:sz="4" w:space="0" w:color="auto"/>
              <w:right w:val="single" w:sz="4" w:space="0" w:color="auto"/>
            </w:tcBorders>
            <w:shd w:val="clear" w:color="FFFFFF" w:fill="FFFFFF"/>
            <w:tcMar>
              <w:top w:w="105" w:type="dxa"/>
              <w:left w:w="105" w:type="dxa"/>
              <w:bottom w:w="105" w:type="dxa"/>
              <w:right w:w="105" w:type="dxa"/>
            </w:tcMar>
            <w:vAlign w:val="center"/>
          </w:tcPr>
          <w:p w14:paraId="57C37623" w14:textId="77777777" w:rsidR="007B165E" w:rsidRPr="0078159D" w:rsidRDefault="00D82568">
            <w:pPr>
              <w:spacing w:after="0" w:line="240" w:lineRule="auto"/>
              <w:jc w:val="center"/>
              <w:textAlignment w:val="center"/>
            </w:pPr>
            <w:r w:rsidRPr="0078159D">
              <w:rPr>
                <w:rFonts w:eastAsia="sans-serif"/>
                <w:color w:val="000000"/>
                <w:lang w:eastAsia="zh-CN"/>
              </w:rPr>
              <w:t>A</w:t>
            </w:r>
          </w:p>
        </w:tc>
        <w:tc>
          <w:tcPr>
            <w:tcW w:w="1349" w:type="dxa"/>
            <w:tcBorders>
              <w:top w:val="single" w:sz="4" w:space="0" w:color="auto"/>
              <w:left w:val="single" w:sz="4" w:space="0" w:color="auto"/>
              <w:bottom w:val="single" w:sz="4" w:space="0" w:color="auto"/>
              <w:right w:val="single" w:sz="4" w:space="0" w:color="auto"/>
            </w:tcBorders>
            <w:shd w:val="clear" w:color="FFFFFF" w:fill="FFFFFF"/>
            <w:tcMar>
              <w:top w:w="105" w:type="dxa"/>
              <w:left w:w="105" w:type="dxa"/>
              <w:bottom w:w="105" w:type="dxa"/>
              <w:right w:w="105" w:type="dxa"/>
            </w:tcMar>
            <w:vAlign w:val="center"/>
          </w:tcPr>
          <w:p w14:paraId="0097F835" w14:textId="77777777" w:rsidR="007B165E" w:rsidRPr="0078159D" w:rsidRDefault="00D82568">
            <w:pPr>
              <w:spacing w:after="0" w:line="240" w:lineRule="auto"/>
              <w:jc w:val="center"/>
              <w:textAlignment w:val="center"/>
            </w:pPr>
            <w:r w:rsidRPr="0078159D">
              <w:rPr>
                <w:rFonts w:eastAsia="sans-serif"/>
                <w:color w:val="000000"/>
                <w:lang w:eastAsia="zh-CN"/>
              </w:rPr>
              <w:t>A</w:t>
            </w:r>
          </w:p>
        </w:tc>
        <w:tc>
          <w:tcPr>
            <w:tcW w:w="1602" w:type="dxa"/>
            <w:tcBorders>
              <w:top w:val="single" w:sz="4" w:space="0" w:color="auto"/>
              <w:left w:val="single" w:sz="4" w:space="0" w:color="auto"/>
              <w:bottom w:val="single" w:sz="4" w:space="0" w:color="auto"/>
              <w:right w:val="single" w:sz="4" w:space="0" w:color="auto"/>
            </w:tcBorders>
            <w:shd w:val="clear" w:color="FFFFFF" w:fill="FFFFFF"/>
            <w:tcMar>
              <w:top w:w="105" w:type="dxa"/>
              <w:left w:w="105" w:type="dxa"/>
              <w:bottom w:w="105" w:type="dxa"/>
              <w:right w:w="105" w:type="dxa"/>
            </w:tcMar>
            <w:vAlign w:val="center"/>
          </w:tcPr>
          <w:p w14:paraId="6119B469" w14:textId="77777777" w:rsidR="007B165E" w:rsidRPr="0078159D" w:rsidRDefault="00D82568">
            <w:pPr>
              <w:spacing w:after="0" w:line="240" w:lineRule="auto"/>
              <w:jc w:val="center"/>
              <w:textAlignment w:val="center"/>
            </w:pPr>
            <w:r w:rsidRPr="0078159D">
              <w:rPr>
                <w:rFonts w:eastAsia="sans-serif"/>
                <w:color w:val="000000"/>
                <w:lang w:eastAsia="zh-CN"/>
              </w:rPr>
              <w:t>A</w:t>
            </w:r>
          </w:p>
        </w:tc>
        <w:tc>
          <w:tcPr>
            <w:tcW w:w="1538" w:type="dxa"/>
            <w:tcBorders>
              <w:top w:val="single" w:sz="4" w:space="0" w:color="auto"/>
              <w:left w:val="single" w:sz="4" w:space="0" w:color="auto"/>
              <w:bottom w:val="single" w:sz="4" w:space="0" w:color="auto"/>
              <w:right w:val="single" w:sz="4" w:space="0" w:color="auto"/>
            </w:tcBorders>
            <w:shd w:val="clear" w:color="FFFFFF" w:fill="FFFFFF"/>
            <w:tcMar>
              <w:top w:w="105" w:type="dxa"/>
              <w:left w:w="105" w:type="dxa"/>
              <w:bottom w:w="105" w:type="dxa"/>
              <w:right w:w="105" w:type="dxa"/>
            </w:tcMar>
            <w:vAlign w:val="center"/>
          </w:tcPr>
          <w:p w14:paraId="322B11F7" w14:textId="77777777" w:rsidR="007B165E" w:rsidRPr="0078159D" w:rsidRDefault="00D82568">
            <w:pPr>
              <w:spacing w:after="0" w:line="240" w:lineRule="auto"/>
              <w:jc w:val="center"/>
              <w:textAlignment w:val="center"/>
            </w:pPr>
            <w:r w:rsidRPr="0078159D">
              <w:rPr>
                <w:rFonts w:eastAsia="sans-serif"/>
                <w:color w:val="000000"/>
                <w:lang w:eastAsia="zh-CN"/>
              </w:rPr>
              <w:t>A</w:t>
            </w:r>
          </w:p>
        </w:tc>
      </w:tr>
      <w:tr w:rsidR="007B165E" w:rsidRPr="0078159D" w14:paraId="779D51F8" w14:textId="77777777">
        <w:trPr>
          <w:trHeight w:val="335"/>
          <w:jc w:val="center"/>
        </w:trPr>
        <w:tc>
          <w:tcPr>
            <w:tcW w:w="1626" w:type="dxa"/>
            <w:tcBorders>
              <w:top w:val="single" w:sz="4" w:space="0" w:color="auto"/>
              <w:left w:val="single" w:sz="4" w:space="0" w:color="auto"/>
              <w:bottom w:val="single" w:sz="4" w:space="0" w:color="auto"/>
              <w:right w:val="single" w:sz="4" w:space="0" w:color="auto"/>
            </w:tcBorders>
            <w:shd w:val="clear" w:color="FFFFFF" w:fill="C0C0C0"/>
            <w:tcMar>
              <w:top w:w="105" w:type="dxa"/>
              <w:left w:w="105" w:type="dxa"/>
              <w:bottom w:w="105" w:type="dxa"/>
              <w:right w:w="105" w:type="dxa"/>
            </w:tcMar>
            <w:vAlign w:val="center"/>
          </w:tcPr>
          <w:p w14:paraId="3CE208F6" w14:textId="77777777" w:rsidR="007B165E" w:rsidRPr="0078159D" w:rsidRDefault="00D82568">
            <w:pPr>
              <w:spacing w:after="0" w:line="240" w:lineRule="auto"/>
              <w:jc w:val="center"/>
              <w:textAlignment w:val="center"/>
            </w:pPr>
            <w:r w:rsidRPr="0078159D">
              <w:rPr>
                <w:rFonts w:eastAsia="sans-serif"/>
                <w:color w:val="000000"/>
              </w:rPr>
              <w:t>5</w:t>
            </w:r>
          </w:p>
        </w:tc>
        <w:tc>
          <w:tcPr>
            <w:tcW w:w="1311" w:type="dxa"/>
            <w:tcBorders>
              <w:top w:val="single" w:sz="4" w:space="0" w:color="auto"/>
              <w:left w:val="single" w:sz="4" w:space="0" w:color="auto"/>
              <w:bottom w:val="single" w:sz="4" w:space="0" w:color="auto"/>
              <w:right w:val="single" w:sz="4" w:space="0" w:color="auto"/>
            </w:tcBorders>
            <w:shd w:val="clear" w:color="FFFFFF" w:fill="C0C0C0"/>
            <w:tcMar>
              <w:top w:w="105" w:type="dxa"/>
              <w:left w:w="105" w:type="dxa"/>
              <w:bottom w:w="105" w:type="dxa"/>
              <w:right w:w="105" w:type="dxa"/>
            </w:tcMar>
            <w:vAlign w:val="center"/>
          </w:tcPr>
          <w:p w14:paraId="467E87AE" w14:textId="77777777" w:rsidR="007B165E" w:rsidRPr="0078159D" w:rsidRDefault="00D82568">
            <w:pPr>
              <w:spacing w:after="0" w:line="240" w:lineRule="auto"/>
              <w:jc w:val="center"/>
              <w:textAlignment w:val="center"/>
            </w:pPr>
            <w:r w:rsidRPr="0078159D">
              <w:rPr>
                <w:rFonts w:eastAsia="sans-serif"/>
                <w:color w:val="000000"/>
                <w:lang w:eastAsia="zh-CN"/>
              </w:rPr>
              <w:t>C</w:t>
            </w:r>
          </w:p>
        </w:tc>
        <w:tc>
          <w:tcPr>
            <w:tcW w:w="1349" w:type="dxa"/>
            <w:tcBorders>
              <w:top w:val="single" w:sz="4" w:space="0" w:color="auto"/>
              <w:left w:val="single" w:sz="4" w:space="0" w:color="auto"/>
              <w:bottom w:val="single" w:sz="4" w:space="0" w:color="auto"/>
              <w:right w:val="single" w:sz="4" w:space="0" w:color="auto"/>
            </w:tcBorders>
            <w:shd w:val="clear" w:color="FFFFFF" w:fill="C0C0C0"/>
            <w:tcMar>
              <w:top w:w="105" w:type="dxa"/>
              <w:left w:w="105" w:type="dxa"/>
              <w:bottom w:w="105" w:type="dxa"/>
              <w:right w:w="105" w:type="dxa"/>
            </w:tcMar>
            <w:vAlign w:val="center"/>
          </w:tcPr>
          <w:p w14:paraId="7F27EE88" w14:textId="77777777" w:rsidR="007B165E" w:rsidRPr="0078159D" w:rsidRDefault="00D82568">
            <w:pPr>
              <w:spacing w:after="0" w:line="240" w:lineRule="auto"/>
              <w:jc w:val="center"/>
              <w:textAlignment w:val="center"/>
            </w:pPr>
            <w:r w:rsidRPr="0078159D">
              <w:rPr>
                <w:rFonts w:eastAsia="sans-serif"/>
                <w:color w:val="000000"/>
                <w:lang w:eastAsia="zh-CN"/>
              </w:rPr>
              <w:t>B</w:t>
            </w:r>
          </w:p>
        </w:tc>
        <w:tc>
          <w:tcPr>
            <w:tcW w:w="1602" w:type="dxa"/>
            <w:tcBorders>
              <w:top w:val="single" w:sz="4" w:space="0" w:color="auto"/>
              <w:left w:val="single" w:sz="4" w:space="0" w:color="auto"/>
              <w:bottom w:val="single" w:sz="4" w:space="0" w:color="auto"/>
              <w:right w:val="single" w:sz="4" w:space="0" w:color="auto"/>
            </w:tcBorders>
            <w:shd w:val="clear" w:color="FFFFFF" w:fill="C0C0C0"/>
            <w:tcMar>
              <w:top w:w="105" w:type="dxa"/>
              <w:left w:w="105" w:type="dxa"/>
              <w:bottom w:w="105" w:type="dxa"/>
              <w:right w:w="105" w:type="dxa"/>
            </w:tcMar>
            <w:vAlign w:val="center"/>
          </w:tcPr>
          <w:p w14:paraId="39F6CCD2" w14:textId="77777777" w:rsidR="007B165E" w:rsidRPr="0078159D" w:rsidRDefault="00D82568">
            <w:pPr>
              <w:spacing w:after="0" w:line="240" w:lineRule="auto"/>
              <w:jc w:val="center"/>
              <w:textAlignment w:val="center"/>
            </w:pPr>
            <w:r w:rsidRPr="0078159D">
              <w:rPr>
                <w:rFonts w:eastAsia="sans-serif"/>
                <w:color w:val="000000"/>
                <w:lang w:eastAsia="zh-CN"/>
              </w:rPr>
              <w:t>A</w:t>
            </w:r>
          </w:p>
        </w:tc>
        <w:tc>
          <w:tcPr>
            <w:tcW w:w="1538" w:type="dxa"/>
            <w:tcBorders>
              <w:top w:val="single" w:sz="4" w:space="0" w:color="auto"/>
              <w:left w:val="single" w:sz="4" w:space="0" w:color="auto"/>
              <w:bottom w:val="single" w:sz="4" w:space="0" w:color="auto"/>
              <w:right w:val="single" w:sz="4" w:space="0" w:color="auto"/>
            </w:tcBorders>
            <w:shd w:val="clear" w:color="FFFFFF" w:fill="C0C0C0"/>
            <w:tcMar>
              <w:top w:w="105" w:type="dxa"/>
              <w:left w:w="105" w:type="dxa"/>
              <w:bottom w:w="105" w:type="dxa"/>
              <w:right w:w="105" w:type="dxa"/>
            </w:tcMar>
            <w:vAlign w:val="center"/>
          </w:tcPr>
          <w:p w14:paraId="4C1C600B" w14:textId="77777777" w:rsidR="007B165E" w:rsidRPr="0078159D" w:rsidRDefault="00D82568">
            <w:pPr>
              <w:spacing w:after="0" w:line="240" w:lineRule="auto"/>
              <w:jc w:val="center"/>
              <w:textAlignment w:val="center"/>
            </w:pPr>
            <w:r w:rsidRPr="0078159D">
              <w:rPr>
                <w:rFonts w:eastAsia="sans-serif"/>
                <w:color w:val="000000"/>
                <w:lang w:eastAsia="zh-CN"/>
              </w:rPr>
              <w:t>B</w:t>
            </w:r>
          </w:p>
        </w:tc>
      </w:tr>
    </w:tbl>
    <w:p w14:paraId="3C8BD443" w14:textId="77777777" w:rsidR="00746B71" w:rsidRDefault="00746B71">
      <w:pPr>
        <w:spacing w:after="0" w:line="360" w:lineRule="auto"/>
        <w:jc w:val="both"/>
      </w:pPr>
    </w:p>
    <w:p w14:paraId="6DED4432" w14:textId="46B87ED8" w:rsidR="007B165E" w:rsidRPr="0078159D" w:rsidRDefault="00D82568">
      <w:pPr>
        <w:spacing w:after="0" w:line="360" w:lineRule="auto"/>
        <w:jc w:val="both"/>
      </w:pPr>
      <w:r w:rsidRPr="0078159D">
        <w:t>Here for Item</w:t>
      </w:r>
      <w:r w:rsidR="00746B71">
        <w:t xml:space="preserve"> </w:t>
      </w:r>
      <w:r w:rsidRPr="0078159D">
        <w:t xml:space="preserve">number - 2 </w:t>
      </w:r>
    </w:p>
    <w:p w14:paraId="425E3524" w14:textId="6E6F119A" w:rsidR="007B165E" w:rsidRPr="0078159D" w:rsidRDefault="00D82568">
      <w:pPr>
        <w:spacing w:after="0" w:line="360" w:lineRule="auto"/>
        <w:jc w:val="both"/>
      </w:pPr>
      <w:r w:rsidRPr="0078159D">
        <w:t>AHP</w:t>
      </w:r>
      <w:r w:rsidR="00746B71">
        <w:t xml:space="preserve"> </w:t>
      </w:r>
      <w:r w:rsidRPr="0078159D">
        <w:t>Class:  B</w:t>
      </w:r>
    </w:p>
    <w:p w14:paraId="33296D09" w14:textId="34071613" w:rsidR="007B165E" w:rsidRPr="0078159D" w:rsidRDefault="00D82568">
      <w:pPr>
        <w:spacing w:after="0" w:line="360" w:lineRule="auto"/>
        <w:jc w:val="both"/>
      </w:pPr>
      <w:r w:rsidRPr="0078159D">
        <w:t>SAW</w:t>
      </w:r>
      <w:r w:rsidR="00746B71">
        <w:t xml:space="preserve"> </w:t>
      </w:r>
      <w:r w:rsidRPr="0078159D">
        <w:t>Class: A</w:t>
      </w:r>
    </w:p>
    <w:p w14:paraId="5748CCA2" w14:textId="020B0A53" w:rsidR="007B165E" w:rsidRPr="0078159D" w:rsidRDefault="00D82568">
      <w:pPr>
        <w:spacing w:after="0" w:line="360" w:lineRule="auto"/>
        <w:jc w:val="both"/>
      </w:pPr>
      <w:r w:rsidRPr="0078159D">
        <w:t>VIKOR</w:t>
      </w:r>
      <w:r w:rsidR="003F4DB2">
        <w:t xml:space="preserve"> </w:t>
      </w:r>
      <w:r w:rsidRPr="0078159D">
        <w:t>Class: A</w:t>
      </w:r>
    </w:p>
    <w:p w14:paraId="1EDF3EF1" w14:textId="3CC0D878" w:rsidR="007B165E" w:rsidRPr="0078159D" w:rsidRDefault="00D82568">
      <w:pPr>
        <w:spacing w:after="0" w:line="360" w:lineRule="auto"/>
        <w:jc w:val="both"/>
      </w:pPr>
      <w:r w:rsidRPr="0078159D">
        <w:t>So, as per the definition, the combined class result will be A, cause class A got 2 votes of 3.</w:t>
      </w:r>
    </w:p>
    <w:p w14:paraId="757E6017" w14:textId="77777777" w:rsidR="007B165E" w:rsidRPr="0078159D" w:rsidRDefault="00D82568">
      <w:pPr>
        <w:spacing w:after="0" w:line="360" w:lineRule="auto"/>
        <w:jc w:val="both"/>
      </w:pPr>
      <w:r w:rsidRPr="0078159D">
        <w:t xml:space="preserve">But in the Case of </w:t>
      </w:r>
      <w:proofErr w:type="spellStart"/>
      <w:r w:rsidRPr="0078159D">
        <w:t>Item_number</w:t>
      </w:r>
      <w:proofErr w:type="spellEnd"/>
      <w:r w:rsidRPr="0078159D">
        <w:t xml:space="preserve"> - 5, this voting system can't be applied. Cause none of them are similar to each other. </w:t>
      </w:r>
    </w:p>
    <w:p w14:paraId="0C394992" w14:textId="641A4D35" w:rsidR="007B165E" w:rsidRPr="0078159D" w:rsidRDefault="00D82568">
      <w:pPr>
        <w:spacing w:after="0" w:line="360" w:lineRule="auto"/>
        <w:jc w:val="both"/>
      </w:pPr>
      <w:r w:rsidRPr="0078159D">
        <w:t xml:space="preserve">In this special case, we took another approach for assigning a class to this type of inventory item.  And the second approach is, firstly we will determine the average of </w:t>
      </w:r>
      <w:r w:rsidR="00C33DBE">
        <w:t xml:space="preserve">the </w:t>
      </w:r>
      <w:r w:rsidRPr="0078159D">
        <w:t>test</w:t>
      </w:r>
      <w:r w:rsidR="00862D59">
        <w:t xml:space="preserve">, </w:t>
      </w:r>
      <w:r w:rsidRPr="0078159D">
        <w:t>train accuracy</w:t>
      </w:r>
      <w:r w:rsidR="00C33DBE">
        <w:t>,</w:t>
      </w:r>
      <w:r w:rsidR="00862D59">
        <w:t xml:space="preserve"> and run time</w:t>
      </w:r>
      <w:r w:rsidRPr="0078159D">
        <w:t xml:space="preserve"> by using 4 ML algorithms on 3 MCDM based ABC Classes. </w:t>
      </w:r>
      <w:r w:rsidR="0016477C">
        <w:t>Each</w:t>
      </w:r>
      <w:r w:rsidR="006B368F">
        <w:t xml:space="preserve"> MCDM model has 4 ML model</w:t>
      </w:r>
      <w:r w:rsidR="00C14F1B">
        <w:t>s</w:t>
      </w:r>
      <w:r w:rsidR="0016477C">
        <w:t>’</w:t>
      </w:r>
      <w:r w:rsidR="00C14F1B">
        <w:t xml:space="preserve"> corresponding </w:t>
      </w:r>
      <w:r w:rsidR="00C14F1B" w:rsidRPr="0078159D">
        <w:t>train</w:t>
      </w:r>
      <w:r w:rsidR="00C14F1B">
        <w:t xml:space="preserve">, </w:t>
      </w:r>
      <w:r w:rsidR="00C14F1B" w:rsidRPr="0078159D">
        <w:t>tes</w:t>
      </w:r>
      <w:r w:rsidR="00C14F1B">
        <w:t>t</w:t>
      </w:r>
      <w:r w:rsidR="00C14F1B" w:rsidRPr="0078159D">
        <w:t xml:space="preserve"> accuracies</w:t>
      </w:r>
      <w:r w:rsidR="00C33DBE">
        <w:t>,</w:t>
      </w:r>
      <w:r w:rsidR="00C14F1B">
        <w:t xml:space="preserve"> and runtimes</w:t>
      </w:r>
      <w:r w:rsidR="00CF222E">
        <w:t>.</w:t>
      </w:r>
      <w:r w:rsidRPr="0078159D">
        <w:t xml:space="preserve"> </w:t>
      </w:r>
      <w:r w:rsidR="00723C7D">
        <w:t>On these 3 (</w:t>
      </w:r>
      <w:r w:rsidR="00723C7D" w:rsidRPr="0078159D">
        <w:t>train</w:t>
      </w:r>
      <w:r w:rsidR="00723C7D">
        <w:t xml:space="preserve">, </w:t>
      </w:r>
      <w:r w:rsidR="00723C7D" w:rsidRPr="0078159D">
        <w:t>tes</w:t>
      </w:r>
      <w:r w:rsidR="00723C7D">
        <w:t>t</w:t>
      </w:r>
      <w:r w:rsidR="00723C7D" w:rsidRPr="0078159D">
        <w:t xml:space="preserve"> accuracies</w:t>
      </w:r>
      <w:r w:rsidR="00C33DBE">
        <w:t>,</w:t>
      </w:r>
      <w:r w:rsidR="00723C7D">
        <w:t xml:space="preserve"> and runtimes) criteria</w:t>
      </w:r>
      <w:r w:rsidR="00A8506C">
        <w:t>,</w:t>
      </w:r>
      <w:r w:rsidR="00723C7D">
        <w:t xml:space="preserve"> </w:t>
      </w:r>
      <w:r w:rsidR="00C33DBE">
        <w:t xml:space="preserve">the </w:t>
      </w:r>
      <w:r w:rsidR="00C7098E">
        <w:t>corresponding MCDM model will be applied to ide</w:t>
      </w:r>
      <w:r w:rsidR="002A2620">
        <w:t>ntify the best ML model performance on th</w:t>
      </w:r>
      <w:r w:rsidR="00A8506C">
        <w:t xml:space="preserve">e </w:t>
      </w:r>
      <w:r w:rsidR="002A2620">
        <w:t>parti</w:t>
      </w:r>
      <w:r w:rsidR="00A8506C">
        <w:t>cular MCDM model</w:t>
      </w:r>
      <w:r w:rsidR="006409BD">
        <w:t xml:space="preserve"> (described in</w:t>
      </w:r>
      <w:r w:rsidR="00777DAB">
        <w:t xml:space="preserve"> table 6.1 to </w:t>
      </w:r>
      <w:proofErr w:type="gramStart"/>
      <w:r w:rsidR="00777DAB">
        <w:t>6.6</w:t>
      </w:r>
      <w:r w:rsidR="006409BD">
        <w:t xml:space="preserve"> )</w:t>
      </w:r>
      <w:proofErr w:type="gramEnd"/>
      <w:r w:rsidR="00C7098E">
        <w:t>.</w:t>
      </w:r>
      <w:r w:rsidR="00777DAB">
        <w:t xml:space="preserve"> </w:t>
      </w:r>
      <w:r w:rsidRPr="0078159D">
        <w:t xml:space="preserve">Then we will identify which ML model gave the highest </w:t>
      </w:r>
      <w:r w:rsidR="00501FD8">
        <w:t>performance</w:t>
      </w:r>
      <w:r w:rsidRPr="0078159D">
        <w:t xml:space="preserve"> on which MCDM method. Suppose, </w:t>
      </w:r>
      <w:r w:rsidR="004A06A4">
        <w:t>A</w:t>
      </w:r>
      <w:r w:rsidRPr="0078159D">
        <w:t xml:space="preserve">NN gives the highest </w:t>
      </w:r>
      <w:r w:rsidR="004A06A4">
        <w:t>performance</w:t>
      </w:r>
      <w:r w:rsidRPr="0078159D">
        <w:t xml:space="preserve"> on the SAW method. So, here Combined class for </w:t>
      </w:r>
      <w:proofErr w:type="spellStart"/>
      <w:r w:rsidRPr="0078159D">
        <w:t>Item_number</w:t>
      </w:r>
      <w:proofErr w:type="spellEnd"/>
      <w:r w:rsidRPr="0078159D">
        <w:t xml:space="preserve"> - 5 will be the class of SAW for that particular item and the combined class for </w:t>
      </w:r>
      <w:proofErr w:type="spellStart"/>
      <w:r w:rsidRPr="0078159D">
        <w:t>Item_number</w:t>
      </w:r>
      <w:proofErr w:type="spellEnd"/>
      <w:r w:rsidRPr="0078159D">
        <w:t xml:space="preserve"> - 5 will be "B".</w:t>
      </w:r>
    </w:p>
    <w:p w14:paraId="0CC81938" w14:textId="77777777" w:rsidR="007B165E" w:rsidRPr="0078159D" w:rsidRDefault="00D82568">
      <w:pPr>
        <w:spacing w:after="0" w:line="360" w:lineRule="auto"/>
        <w:jc w:val="both"/>
      </w:pPr>
      <w:r w:rsidRPr="0078159D">
        <w:t xml:space="preserve">Example: </w:t>
      </w:r>
    </w:p>
    <w:p w14:paraId="737C2F24" w14:textId="5CC2C929" w:rsidR="007B165E" w:rsidRPr="0078159D" w:rsidRDefault="00D82568">
      <w:pPr>
        <w:spacing w:after="0" w:line="360" w:lineRule="auto"/>
        <w:jc w:val="both"/>
      </w:pPr>
      <w:r w:rsidRPr="0078159D">
        <w:t>AHP</w:t>
      </w:r>
      <w:r w:rsidR="003F4DB2">
        <w:t xml:space="preserve"> </w:t>
      </w:r>
      <w:r w:rsidRPr="0078159D">
        <w:t xml:space="preserve">class: C; highest </w:t>
      </w:r>
      <w:r w:rsidR="00310F70">
        <w:t>performance</w:t>
      </w:r>
      <w:r w:rsidRPr="0078159D">
        <w:t>: 97%; ML MODEL: KNN</w:t>
      </w:r>
    </w:p>
    <w:p w14:paraId="7E2961F3" w14:textId="6772AA8B" w:rsidR="007B165E" w:rsidRPr="0078159D" w:rsidRDefault="00D82568">
      <w:pPr>
        <w:spacing w:after="0" w:line="360" w:lineRule="auto"/>
        <w:jc w:val="both"/>
      </w:pPr>
      <w:r w:rsidRPr="0078159D">
        <w:t>SAW</w:t>
      </w:r>
      <w:r w:rsidR="003F4DB2">
        <w:t xml:space="preserve"> </w:t>
      </w:r>
      <w:r w:rsidRPr="0078159D">
        <w:t xml:space="preserve">class: B; highest </w:t>
      </w:r>
      <w:r w:rsidR="00310F70">
        <w:t>performance</w:t>
      </w:r>
      <w:r w:rsidRPr="0078159D">
        <w:t xml:space="preserve">: 98%; ML MODEL: </w:t>
      </w:r>
      <w:r w:rsidR="004A06A4">
        <w:t>ANN</w:t>
      </w:r>
    </w:p>
    <w:p w14:paraId="149F9A72" w14:textId="3E909EA8" w:rsidR="007B165E" w:rsidRPr="0078159D" w:rsidRDefault="00D82568">
      <w:pPr>
        <w:spacing w:after="0" w:line="360" w:lineRule="auto"/>
        <w:jc w:val="both"/>
      </w:pPr>
      <w:r w:rsidRPr="0078159D">
        <w:t>VIKOR</w:t>
      </w:r>
      <w:r w:rsidR="003F4DB2">
        <w:t xml:space="preserve"> </w:t>
      </w:r>
      <w:r w:rsidRPr="0078159D">
        <w:t xml:space="preserve">class: A; highest </w:t>
      </w:r>
      <w:r w:rsidR="00310F70">
        <w:t>performance</w:t>
      </w:r>
      <w:r w:rsidRPr="0078159D">
        <w:t xml:space="preserve">: 96%; ML MODEL: </w:t>
      </w:r>
      <w:r w:rsidR="004A06A4">
        <w:t>SVM</w:t>
      </w:r>
    </w:p>
    <w:p w14:paraId="49F4C1EF" w14:textId="7EDE2F55" w:rsidR="007B165E" w:rsidRPr="0078159D" w:rsidRDefault="00D82568">
      <w:pPr>
        <w:spacing w:after="0" w:line="360" w:lineRule="auto"/>
        <w:jc w:val="both"/>
      </w:pPr>
      <w:r w:rsidRPr="0078159D">
        <w:t>So, the Combined Class will be “B". (As the class of Item</w:t>
      </w:r>
      <w:r w:rsidR="003F4DB2">
        <w:t xml:space="preserve"> </w:t>
      </w:r>
      <w:r w:rsidRPr="0078159D">
        <w:t>number - 5)</w:t>
      </w:r>
    </w:p>
    <w:p w14:paraId="45B44905" w14:textId="13440FD8" w:rsidR="00746B71" w:rsidRDefault="00746B71">
      <w:pPr>
        <w:spacing w:line="360" w:lineRule="auto"/>
        <w:rPr>
          <w:b/>
          <w:bCs/>
          <w:sz w:val="32"/>
          <w:szCs w:val="32"/>
          <w:u w:val="double"/>
        </w:rPr>
      </w:pPr>
    </w:p>
    <w:p w14:paraId="5D9C2032" w14:textId="498C179F" w:rsidR="009E0BC8" w:rsidRDefault="009E0BC8">
      <w:pPr>
        <w:spacing w:line="360" w:lineRule="auto"/>
        <w:rPr>
          <w:b/>
          <w:bCs/>
          <w:sz w:val="32"/>
          <w:szCs w:val="32"/>
          <w:u w:val="double"/>
        </w:rPr>
      </w:pPr>
    </w:p>
    <w:p w14:paraId="6A4D891D" w14:textId="7D14D262" w:rsidR="00760EBC" w:rsidRDefault="00760EBC">
      <w:pPr>
        <w:pStyle w:val="Heading1"/>
        <w:rPr>
          <w:rFonts w:cs="Times New Roman"/>
        </w:rPr>
      </w:pPr>
    </w:p>
    <w:p w14:paraId="22D7FF0D" w14:textId="53605C87" w:rsidR="00DF7D66" w:rsidRDefault="00DF7D66" w:rsidP="00DF7D66"/>
    <w:p w14:paraId="32CA99D6" w14:textId="77777777" w:rsidR="00DF7D66" w:rsidRPr="00DF7D66" w:rsidRDefault="00DF7D66" w:rsidP="00DF7D66"/>
    <w:p w14:paraId="16A795D3" w14:textId="7C33CD07" w:rsidR="007B165E" w:rsidRPr="0078159D" w:rsidRDefault="00D82568">
      <w:pPr>
        <w:pStyle w:val="Heading1"/>
        <w:rPr>
          <w:rFonts w:eastAsia="CharisSIL" w:cs="Times New Roman"/>
          <w:sz w:val="24"/>
          <w:szCs w:val="24"/>
        </w:rPr>
      </w:pPr>
      <w:bookmarkStart w:id="94" w:name="_Toc66569279"/>
      <w:r w:rsidRPr="0078159D">
        <w:rPr>
          <w:rFonts w:cs="Times New Roman"/>
        </w:rPr>
        <w:lastRenderedPageBreak/>
        <w:t>Chapter 4</w:t>
      </w:r>
      <w:bookmarkEnd w:id="94"/>
    </w:p>
    <w:p w14:paraId="362B7F31" w14:textId="77777777" w:rsidR="007B165E" w:rsidRPr="0078159D" w:rsidRDefault="00D82568">
      <w:pPr>
        <w:pStyle w:val="Heading2"/>
        <w:rPr>
          <w:rFonts w:cs="Times New Roman"/>
        </w:rPr>
      </w:pPr>
      <w:bookmarkStart w:id="95" w:name="_Toc66569280"/>
      <w:r w:rsidRPr="0078159D">
        <w:rPr>
          <w:rFonts w:cs="Times New Roman"/>
        </w:rPr>
        <w:t>Methodology</w:t>
      </w:r>
      <w:bookmarkEnd w:id="95"/>
    </w:p>
    <w:p w14:paraId="3DBB55D7" w14:textId="77777777" w:rsidR="007B165E" w:rsidRPr="0078159D" w:rsidRDefault="00D82568">
      <w:pPr>
        <w:spacing w:line="276" w:lineRule="auto"/>
        <w:rPr>
          <w:b/>
          <w:sz w:val="32"/>
          <w:szCs w:val="32"/>
          <w:u w:val="single"/>
        </w:rPr>
      </w:pPr>
      <w:r w:rsidRPr="0078159D">
        <w:rPr>
          <w:b/>
          <w:noProof/>
          <w:sz w:val="32"/>
          <w:szCs w:val="32"/>
          <w:u w:val="single"/>
        </w:rPr>
        <mc:AlternateContent>
          <mc:Choice Requires="wps">
            <w:drawing>
              <wp:anchor distT="0" distB="0" distL="114300" distR="114300" simplePos="0" relativeHeight="251740160" behindDoc="0" locked="0" layoutInCell="1" allowOverlap="1" wp14:anchorId="08A7A9A2" wp14:editId="23235092">
                <wp:simplePos x="0" y="0"/>
                <wp:positionH relativeFrom="column">
                  <wp:posOffset>16510</wp:posOffset>
                </wp:positionH>
                <wp:positionV relativeFrom="paragraph">
                  <wp:posOffset>6985</wp:posOffset>
                </wp:positionV>
                <wp:extent cx="5915025" cy="0"/>
                <wp:effectExtent l="0" t="19050" r="9525" b="38100"/>
                <wp:wrapNone/>
                <wp:docPr id="57"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15025" cy="0"/>
                        </a:xfrm>
                        <a:prstGeom prst="straightConnector1">
                          <a:avLst/>
                        </a:prstGeom>
                        <a:noFill/>
                        <a:ln w="57150">
                          <a:solidFill>
                            <a:srgbClr val="000000"/>
                          </a:solidFill>
                          <a:round/>
                        </a:ln>
                      </wps:spPr>
                      <wps:bodyPr/>
                    </wps:wsp>
                  </a:graphicData>
                </a:graphic>
              </wp:anchor>
            </w:drawing>
          </mc:Choice>
          <mc:Fallback>
            <w:pict>
              <v:shape w14:anchorId="4C230458" id="AutoShape 12" o:spid="_x0000_s1026" type="#_x0000_t32" style="position:absolute;margin-left:1.3pt;margin-top:.55pt;width:465.75pt;height:0;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" strokeweight="4.5pt"/>
            </w:pict>
          </mc:Fallback>
        </mc:AlternateContent>
      </w:r>
    </w:p>
    <w:p w14:paraId="56D8E72E" w14:textId="77777777" w:rsidR="007B165E" w:rsidRPr="0078159D" w:rsidRDefault="00D82568">
      <w:pPr>
        <w:pStyle w:val="Heading3"/>
        <w:rPr>
          <w:rFonts w:cs="Times New Roman"/>
        </w:rPr>
      </w:pPr>
      <w:bookmarkStart w:id="96" w:name="_Toc66569281"/>
      <w:r w:rsidRPr="0078159D">
        <w:rPr>
          <w:rFonts w:cs="Times New Roman"/>
        </w:rPr>
        <w:t>4.1 Overview</w:t>
      </w:r>
      <w:bookmarkEnd w:id="96"/>
    </w:p>
    <w:p w14:paraId="5A29B3E4" w14:textId="365F3772" w:rsidR="007B165E" w:rsidRPr="0078159D" w:rsidRDefault="00D82568">
      <w:pPr>
        <w:spacing w:after="0" w:line="360" w:lineRule="auto"/>
        <w:jc w:val="both"/>
      </w:pPr>
      <w:r w:rsidRPr="0078159D">
        <w:t xml:space="preserve">This research study's motivation is to inspect the degree to which Multi-Criteria Decision-Making strategies in alliance with Machine Learning models can be used in the ABC Analysis. The performance of Artificial Neural Network (ANN), </w:t>
      </w:r>
      <w:r w:rsidR="00D03CB5" w:rsidRPr="0078159D">
        <w:t>Gaussian Process Classification (GPC),</w:t>
      </w:r>
      <w:r w:rsidR="00D03CB5" w:rsidRPr="0078159D">
        <w:rPr>
          <w:sz w:val="23"/>
          <w:szCs w:val="23"/>
        </w:rPr>
        <w:t xml:space="preserve"> </w:t>
      </w:r>
      <w:r w:rsidR="00D03CB5" w:rsidRPr="0078159D">
        <w:t xml:space="preserve">and K-Nearest Neighbors </w:t>
      </w:r>
      <w:r w:rsidR="00D03CB5">
        <w:t xml:space="preserve">(KNN) and </w:t>
      </w:r>
      <w:r w:rsidRPr="0078159D">
        <w:t xml:space="preserve">Support Vector Machine (SVM) methods are assessed. The accuracy of the classifications or combined classifications they produce inside a real case investigation that looks at an inventory analysis issue is analyzed. The first step of the research includes taking </w:t>
      </w:r>
      <w:r w:rsidR="00A763A0" w:rsidRPr="0078159D">
        <w:t xml:space="preserve">the </w:t>
      </w:r>
      <w:r w:rsidRPr="0078159D">
        <w:t xml:space="preserve">inventory items' dataset as input to be analyzed before selecting features based on </w:t>
      </w:r>
      <w:r w:rsidR="00A763A0" w:rsidRPr="0078159D">
        <w:t xml:space="preserve">a </w:t>
      </w:r>
      <w:r w:rsidRPr="0078159D">
        <w:t xml:space="preserve">strong relationship with item properties. These selected features set the foundation for the MCDM methods (i.e., Simple Additive Weighting (SAW), Analytical Hierarchy Process (AHP), and VIKOR) to lead the ABC Analysis. When the data is sorted and the measures distinguished, SAW-, AHP- and VIKOR-based MCDM techniques are applied to the inventory items to recognize the A, B, and C classes. After that, the recognized A, B, and C classes of three MCDM methods are combined into One by VOTING System. This result is providing a particular class (A, B, or C) to each inventory item. </w:t>
      </w:r>
    </w:p>
    <w:p w14:paraId="0CE7060D" w14:textId="77777777" w:rsidR="007B165E" w:rsidRPr="0078159D" w:rsidRDefault="00D82568">
      <w:pPr>
        <w:spacing w:after="0" w:line="360" w:lineRule="auto"/>
        <w:jc w:val="both"/>
      </w:pPr>
      <w:r w:rsidRPr="0078159D">
        <w:t xml:space="preserve">Following this, machine learning algorithms are implemented on both the inventory classes that are previously recognized by the Multi-Criteria Decision-Making techniques and combined classes that are generated by the VOTING system. The algorithms are trained and tested, utilizing the initially decided classes. Cross-validation, Train-Test accuracy, and run-time measure are used to recognize the perfectly fitted algorithm model to classify the inventory items. </w:t>
      </w:r>
    </w:p>
    <w:p w14:paraId="15DFDA7F" w14:textId="77777777" w:rsidR="007B165E" w:rsidRPr="0078159D" w:rsidRDefault="00D82568">
      <w:pPr>
        <w:pStyle w:val="Heading3"/>
        <w:rPr>
          <w:rFonts w:cs="Times New Roman"/>
        </w:rPr>
      </w:pPr>
      <w:bookmarkStart w:id="97" w:name="_Toc66569282"/>
      <w:r w:rsidRPr="0078159D">
        <w:rPr>
          <w:rFonts w:cs="Times New Roman"/>
        </w:rPr>
        <w:t>4.2 Research Procedure Flowchart</w:t>
      </w:r>
      <w:bookmarkEnd w:id="97"/>
    </w:p>
    <w:p w14:paraId="47CDEF56" w14:textId="40ABB45B" w:rsidR="007B165E" w:rsidRPr="0078159D" w:rsidRDefault="00D82568">
      <w:pPr>
        <w:spacing w:line="360" w:lineRule="auto"/>
        <w:jc w:val="both"/>
      </w:pPr>
      <w:r w:rsidRPr="0078159D">
        <w:t xml:space="preserve">A flowchart identifying every step of the proposed strategy is portrayed in Figure </w:t>
      </w:r>
      <w:r w:rsidR="007D737B">
        <w:t>4</w:t>
      </w:r>
      <w:r w:rsidRPr="0078159D">
        <w:t>.1:</w:t>
      </w:r>
    </w:p>
    <w:p w14:paraId="42638EBC" w14:textId="4A113831" w:rsidR="007B165E" w:rsidRPr="0078159D" w:rsidRDefault="002946F7" w:rsidP="002946F7">
      <w:pPr>
        <w:spacing w:line="276" w:lineRule="auto"/>
        <w:jc w:val="center"/>
        <w:outlineLvl w:val="0"/>
        <w:rPr>
          <w:bCs/>
        </w:rPr>
      </w:pPr>
      <w:bookmarkStart w:id="98" w:name="_Toc66014320"/>
      <w:bookmarkStart w:id="99" w:name="_Toc66141779"/>
      <w:bookmarkStart w:id="100" w:name="_Toc66475161"/>
      <w:bookmarkStart w:id="101" w:name="_Toc66569283"/>
      <w:r w:rsidRPr="0078159D">
        <w:rPr>
          <w:bCs/>
          <w:noProof/>
        </w:rPr>
        <w:lastRenderedPageBreak/>
        <w:drawing>
          <wp:inline distT="0" distB="0" distL="0" distR="0" wp14:anchorId="11A57DA8" wp14:editId="363F00CE">
            <wp:extent cx="5731510" cy="3706495"/>
            <wp:effectExtent l="0" t="0" r="254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7">
                      <a:extLst>
                        <a:ext uri="{28A0092B-C50C-407E-A947-70E740481C1C}">
                          <a14:useLocalDpi xmlns:a14="http://schemas.microsoft.com/office/drawing/2010/main" val="0"/>
                        </a:ext>
                      </a:extLst>
                    </a:blip>
                    <a:stretch>
                      <a:fillRect/>
                    </a:stretch>
                  </pic:blipFill>
                  <pic:spPr>
                    <a:xfrm>
                      <a:off x="0" y="0"/>
                      <a:ext cx="5731510" cy="3706495"/>
                    </a:xfrm>
                    <a:prstGeom prst="rect">
                      <a:avLst/>
                    </a:prstGeom>
                  </pic:spPr>
                </pic:pic>
              </a:graphicData>
            </a:graphic>
          </wp:inline>
        </w:drawing>
      </w:r>
      <w:bookmarkEnd w:id="98"/>
      <w:bookmarkEnd w:id="99"/>
      <w:bookmarkEnd w:id="100"/>
      <w:bookmarkEnd w:id="101"/>
    </w:p>
    <w:p w14:paraId="006789A2" w14:textId="77777777" w:rsidR="007B165E" w:rsidRPr="0078159D" w:rsidRDefault="00D82568">
      <w:pPr>
        <w:pStyle w:val="Heading6"/>
        <w:rPr>
          <w:rFonts w:cs="Times New Roman"/>
        </w:rPr>
      </w:pPr>
      <w:bookmarkStart w:id="102" w:name="_Toc53416117"/>
      <w:bookmarkStart w:id="103" w:name="_Toc53416229"/>
      <w:bookmarkStart w:id="104" w:name="_Toc54037424"/>
      <w:bookmarkStart w:id="105" w:name="_Toc54037089"/>
      <w:bookmarkStart w:id="106" w:name="_Toc53676177"/>
      <w:bookmarkStart w:id="107" w:name="_Toc53669618"/>
      <w:bookmarkStart w:id="108" w:name="_Toc53416056"/>
      <w:bookmarkStart w:id="109" w:name="_Toc53414871"/>
      <w:bookmarkStart w:id="110" w:name="_Toc53412102"/>
      <w:bookmarkStart w:id="111" w:name="_Toc53411913"/>
      <w:bookmarkStart w:id="112" w:name="_Toc53411806"/>
      <w:bookmarkStart w:id="113" w:name="_Toc66014072"/>
      <w:bookmarkStart w:id="114" w:name="_Toc66014321"/>
      <w:bookmarkStart w:id="115" w:name="_Toc66141780"/>
      <w:bookmarkStart w:id="116" w:name="_Toc66475162"/>
      <w:bookmarkStart w:id="117" w:name="_Toc66569227"/>
      <w:bookmarkStart w:id="118" w:name="_Toc66569284"/>
      <w:bookmarkStart w:id="119" w:name="_Hlk66012608"/>
      <w:r w:rsidRPr="0078159D">
        <w:rPr>
          <w:rFonts w:cs="Times New Roman"/>
        </w:rPr>
        <w:t>Figure 4.1: Flowchart of the proposed methodology</w:t>
      </w:r>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p>
    <w:p w14:paraId="1F17BC55" w14:textId="77777777" w:rsidR="007B165E" w:rsidRPr="0078159D" w:rsidRDefault="00D82568">
      <w:pPr>
        <w:pStyle w:val="Heading3"/>
        <w:spacing w:line="360" w:lineRule="auto"/>
        <w:rPr>
          <w:rFonts w:cs="Times New Roman"/>
        </w:rPr>
      </w:pPr>
      <w:bookmarkStart w:id="120" w:name="_Toc66569285"/>
      <w:bookmarkEnd w:id="119"/>
      <w:r w:rsidRPr="0078159D">
        <w:rPr>
          <w:rFonts w:cs="Times New Roman"/>
        </w:rPr>
        <w:t>4.3 Research Procedure</w:t>
      </w:r>
      <w:bookmarkEnd w:id="120"/>
    </w:p>
    <w:p w14:paraId="6CA0D05C" w14:textId="77777777" w:rsidR="007B165E" w:rsidRPr="0078159D" w:rsidRDefault="00D82568">
      <w:pPr>
        <w:pStyle w:val="Heading4"/>
        <w:spacing w:before="280" w:line="360" w:lineRule="auto"/>
        <w:rPr>
          <w:rFonts w:cs="Times New Roman"/>
          <w:iCs w:val="0"/>
        </w:rPr>
      </w:pPr>
      <w:bookmarkStart w:id="121" w:name="_Toc66569286"/>
      <w:r w:rsidRPr="0078159D">
        <w:rPr>
          <w:rFonts w:cs="Times New Roman"/>
          <w:iCs w:val="0"/>
        </w:rPr>
        <w:t>4.3.1 Data Segmentation</w:t>
      </w:r>
      <w:bookmarkEnd w:id="121"/>
    </w:p>
    <w:p w14:paraId="70664C96" w14:textId="01F153D9" w:rsidR="007B165E" w:rsidRPr="0078159D" w:rsidRDefault="00D82568">
      <w:pPr>
        <w:spacing w:after="0" w:line="360" w:lineRule="auto"/>
        <w:jc w:val="both"/>
      </w:pPr>
      <w:r w:rsidRPr="0078159D">
        <w:t>Firstly, we select the most effective features among all the features available in the data set. Those features are selected which have a strong relationship with inventory item properties and the correlation coefficient of the features with each other. The features are Manufacturing Cost, Fixed Cost, Demand, Raw Material Availability, etc.</w:t>
      </w:r>
      <w:r w:rsidR="00133A3D">
        <w:t xml:space="preserve"> are show</w:t>
      </w:r>
      <w:r w:rsidR="00C33DBE">
        <w:t>n</w:t>
      </w:r>
      <w:r w:rsidR="00133A3D">
        <w:t xml:space="preserve"> in table 4.1.</w:t>
      </w:r>
    </w:p>
    <w:p w14:paraId="1F94F760" w14:textId="43214848" w:rsidR="007B165E" w:rsidRPr="0078159D" w:rsidRDefault="00D82568">
      <w:pPr>
        <w:spacing w:after="0" w:line="360" w:lineRule="auto"/>
        <w:jc w:val="both"/>
      </w:pPr>
      <w:r w:rsidRPr="0078159D">
        <w:t>Secondly, the features with the categorical object data value are converted into numerical value</w:t>
      </w:r>
      <w:r w:rsidR="00A763A0" w:rsidRPr="0078159D">
        <w:t>s</w:t>
      </w:r>
      <w:r w:rsidRPr="0078159D">
        <w:t xml:space="preserve"> by weightings like High = 3, Medium = 2, and Low = 1. </w:t>
      </w:r>
    </w:p>
    <w:p w14:paraId="30E2F278" w14:textId="71B25E3E" w:rsidR="007B165E" w:rsidRPr="0078159D" w:rsidRDefault="00D82568">
      <w:pPr>
        <w:spacing w:after="0" w:line="360" w:lineRule="auto"/>
      </w:pPr>
      <w:r w:rsidRPr="0078159D">
        <w:t>After that, the MCDM methods are applied.</w:t>
      </w:r>
    </w:p>
    <w:p w14:paraId="62D66290" w14:textId="5AF25CB1" w:rsidR="00190848" w:rsidRPr="0078159D" w:rsidRDefault="00190848">
      <w:pPr>
        <w:spacing w:after="0" w:line="360" w:lineRule="auto"/>
      </w:pPr>
    </w:p>
    <w:p w14:paraId="1EDACC38" w14:textId="4AD9329F" w:rsidR="00190848" w:rsidRPr="0078159D" w:rsidRDefault="00190848">
      <w:pPr>
        <w:spacing w:after="0" w:line="360" w:lineRule="auto"/>
      </w:pPr>
    </w:p>
    <w:p w14:paraId="0977D309" w14:textId="54E7A881" w:rsidR="00190848" w:rsidRPr="0078159D" w:rsidRDefault="00190848">
      <w:pPr>
        <w:spacing w:after="0" w:line="360" w:lineRule="auto"/>
      </w:pPr>
    </w:p>
    <w:p w14:paraId="56384B75" w14:textId="48B3A53D" w:rsidR="00190848" w:rsidRPr="0078159D" w:rsidRDefault="00190848">
      <w:pPr>
        <w:spacing w:after="0" w:line="360" w:lineRule="auto"/>
      </w:pPr>
    </w:p>
    <w:p w14:paraId="2ED6F7EB" w14:textId="07F1B549" w:rsidR="00190848" w:rsidRPr="0078159D" w:rsidRDefault="00190848">
      <w:pPr>
        <w:spacing w:after="0" w:line="360" w:lineRule="auto"/>
      </w:pPr>
    </w:p>
    <w:p w14:paraId="5EC46CDC" w14:textId="30912EBB" w:rsidR="00190848" w:rsidRPr="0078159D" w:rsidRDefault="00190848">
      <w:pPr>
        <w:spacing w:after="0" w:line="360" w:lineRule="auto"/>
      </w:pPr>
    </w:p>
    <w:p w14:paraId="4CBA8A9C" w14:textId="2B6451DF" w:rsidR="00190848" w:rsidRPr="0078159D" w:rsidRDefault="00190848">
      <w:pPr>
        <w:spacing w:after="0" w:line="360" w:lineRule="auto"/>
      </w:pPr>
    </w:p>
    <w:p w14:paraId="751A1BFA" w14:textId="270DE55E" w:rsidR="007B165E" w:rsidRPr="0078159D" w:rsidRDefault="00190848" w:rsidP="00190848">
      <w:pPr>
        <w:pStyle w:val="Heading5"/>
        <w:rPr>
          <w:rFonts w:cs="Times New Roman"/>
        </w:rPr>
      </w:pPr>
      <w:bookmarkStart w:id="122" w:name="_Toc54037092"/>
      <w:bookmarkStart w:id="123" w:name="_Toc53676180"/>
      <w:bookmarkStart w:id="124" w:name="_Toc53675992"/>
      <w:bookmarkStart w:id="125" w:name="_Toc66014324"/>
      <w:bookmarkStart w:id="126" w:name="_Toc66142212"/>
      <w:bookmarkStart w:id="127" w:name="_Toc66475165"/>
      <w:bookmarkStart w:id="128" w:name="_Toc66569287"/>
      <w:r w:rsidRPr="0078159D">
        <w:rPr>
          <w:rFonts w:cs="Times New Roman"/>
        </w:rPr>
        <w:lastRenderedPageBreak/>
        <w:t>Table 4.1: Data Set</w:t>
      </w:r>
      <w:bookmarkEnd w:id="122"/>
      <w:bookmarkEnd w:id="123"/>
      <w:bookmarkEnd w:id="124"/>
      <w:bookmarkEnd w:id="125"/>
      <w:bookmarkEnd w:id="126"/>
      <w:bookmarkEnd w:id="127"/>
      <w:bookmarkEnd w:id="12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05" w:type="dxa"/>
          <w:left w:w="105" w:type="dxa"/>
          <w:bottom w:w="105" w:type="dxa"/>
          <w:right w:w="105" w:type="dxa"/>
        </w:tblCellMar>
        <w:tblLook w:val="04A0" w:firstRow="1" w:lastRow="0" w:firstColumn="1" w:lastColumn="0" w:noHBand="0" w:noVBand="1"/>
      </w:tblPr>
      <w:tblGrid>
        <w:gridCol w:w="1270"/>
        <w:gridCol w:w="1155"/>
        <w:gridCol w:w="1080"/>
        <w:gridCol w:w="1080"/>
        <w:gridCol w:w="1080"/>
        <w:gridCol w:w="911"/>
      </w:tblGrid>
      <w:tr w:rsidR="007B165E" w:rsidRPr="0078159D" w14:paraId="50E7461D" w14:textId="77777777">
        <w:trPr>
          <w:trHeight w:val="377"/>
          <w:tblHeader/>
          <w:jc w:val="center"/>
        </w:trPr>
        <w:tc>
          <w:tcPr>
            <w:tcW w:w="1270" w:type="dxa"/>
            <w:tcBorders>
              <w:tl2br w:val="nil"/>
              <w:tr2bl w:val="nil"/>
            </w:tcBorders>
            <w:shd w:val="clear" w:color="auto" w:fill="FFFFFF"/>
            <w:tcMar>
              <w:top w:w="105" w:type="dxa"/>
              <w:left w:w="105" w:type="dxa"/>
              <w:bottom w:w="105" w:type="dxa"/>
              <w:right w:w="105" w:type="dxa"/>
            </w:tcMar>
            <w:vAlign w:val="center"/>
          </w:tcPr>
          <w:p w14:paraId="05B04846" w14:textId="77777777" w:rsidR="007B165E" w:rsidRPr="0078159D" w:rsidRDefault="00D82568">
            <w:pPr>
              <w:spacing w:line="360" w:lineRule="auto"/>
              <w:jc w:val="center"/>
              <w:textAlignment w:val="center"/>
              <w:rPr>
                <w:rFonts w:eastAsia="sans-serif"/>
                <w:b/>
                <w:color w:val="000000"/>
                <w:sz w:val="18"/>
                <w:szCs w:val="18"/>
              </w:rPr>
            </w:pPr>
            <w:proofErr w:type="spellStart"/>
            <w:r w:rsidRPr="0078159D">
              <w:rPr>
                <w:rFonts w:eastAsia="sans-serif"/>
                <w:b/>
                <w:color w:val="000000"/>
                <w:sz w:val="18"/>
                <w:szCs w:val="18"/>
              </w:rPr>
              <w:t>Item_number</w:t>
            </w:r>
            <w:proofErr w:type="spellEnd"/>
          </w:p>
        </w:tc>
        <w:tc>
          <w:tcPr>
            <w:tcW w:w="1155" w:type="dxa"/>
            <w:tcBorders>
              <w:tl2br w:val="nil"/>
              <w:tr2bl w:val="nil"/>
            </w:tcBorders>
            <w:shd w:val="clear" w:color="auto" w:fill="FFFFFF"/>
            <w:tcMar>
              <w:top w:w="105" w:type="dxa"/>
              <w:left w:w="105" w:type="dxa"/>
              <w:bottom w:w="105" w:type="dxa"/>
              <w:right w:w="105" w:type="dxa"/>
            </w:tcMar>
            <w:vAlign w:val="center"/>
          </w:tcPr>
          <w:p w14:paraId="56D1620C" w14:textId="77777777" w:rsidR="007B165E" w:rsidRPr="0078159D" w:rsidRDefault="00D82568">
            <w:pPr>
              <w:spacing w:line="360" w:lineRule="auto"/>
              <w:jc w:val="center"/>
              <w:textAlignment w:val="center"/>
              <w:rPr>
                <w:rFonts w:eastAsia="sans-serif"/>
                <w:b/>
                <w:color w:val="000000"/>
                <w:sz w:val="18"/>
                <w:szCs w:val="18"/>
              </w:rPr>
            </w:pPr>
            <w:proofErr w:type="spellStart"/>
            <w:r w:rsidRPr="0078159D">
              <w:rPr>
                <w:rFonts w:eastAsia="Arial"/>
                <w:b/>
                <w:color w:val="000000"/>
                <w:sz w:val="18"/>
                <w:szCs w:val="18"/>
                <w:lang w:eastAsia="zh-CN"/>
              </w:rPr>
              <w:t>mfg</w:t>
            </w:r>
            <w:proofErr w:type="spellEnd"/>
          </w:p>
        </w:tc>
        <w:tc>
          <w:tcPr>
            <w:tcW w:w="1080" w:type="dxa"/>
            <w:tcBorders>
              <w:tl2br w:val="nil"/>
              <w:tr2bl w:val="nil"/>
            </w:tcBorders>
            <w:shd w:val="clear" w:color="auto" w:fill="FFFFFF"/>
            <w:tcMar>
              <w:top w:w="105" w:type="dxa"/>
              <w:left w:w="105" w:type="dxa"/>
              <w:bottom w:w="105" w:type="dxa"/>
              <w:right w:w="105" w:type="dxa"/>
            </w:tcMar>
            <w:vAlign w:val="center"/>
          </w:tcPr>
          <w:p w14:paraId="39AB3E2D" w14:textId="77777777" w:rsidR="007B165E" w:rsidRPr="0078159D" w:rsidRDefault="00D82568">
            <w:pPr>
              <w:spacing w:line="360" w:lineRule="auto"/>
              <w:jc w:val="center"/>
              <w:textAlignment w:val="center"/>
              <w:rPr>
                <w:rFonts w:eastAsia="sans-serif"/>
                <w:b/>
                <w:color w:val="000000"/>
                <w:sz w:val="18"/>
                <w:szCs w:val="18"/>
              </w:rPr>
            </w:pPr>
            <w:r w:rsidRPr="0078159D">
              <w:rPr>
                <w:rFonts w:eastAsia="Arial"/>
                <w:b/>
                <w:color w:val="000000"/>
                <w:sz w:val="18"/>
                <w:szCs w:val="18"/>
                <w:lang w:eastAsia="zh-CN"/>
              </w:rPr>
              <w:t>sell</w:t>
            </w:r>
          </w:p>
        </w:tc>
        <w:tc>
          <w:tcPr>
            <w:tcW w:w="1080" w:type="dxa"/>
            <w:tcBorders>
              <w:tl2br w:val="nil"/>
              <w:tr2bl w:val="nil"/>
            </w:tcBorders>
            <w:shd w:val="clear" w:color="auto" w:fill="FFFFFF"/>
            <w:tcMar>
              <w:top w:w="105" w:type="dxa"/>
              <w:left w:w="105" w:type="dxa"/>
              <w:bottom w:w="105" w:type="dxa"/>
              <w:right w:w="105" w:type="dxa"/>
            </w:tcMar>
            <w:vAlign w:val="center"/>
          </w:tcPr>
          <w:p w14:paraId="797D19B0" w14:textId="77777777" w:rsidR="007B165E" w:rsidRPr="0078159D" w:rsidRDefault="00D82568">
            <w:pPr>
              <w:spacing w:line="360" w:lineRule="auto"/>
              <w:jc w:val="center"/>
              <w:textAlignment w:val="center"/>
              <w:rPr>
                <w:rFonts w:eastAsia="sans-serif"/>
                <w:b/>
                <w:color w:val="000000"/>
                <w:sz w:val="18"/>
                <w:szCs w:val="18"/>
              </w:rPr>
            </w:pPr>
            <w:r w:rsidRPr="0078159D">
              <w:rPr>
                <w:rFonts w:eastAsia="Arial"/>
                <w:b/>
                <w:color w:val="000000"/>
                <w:sz w:val="18"/>
                <w:szCs w:val="18"/>
                <w:lang w:eastAsia="zh-CN"/>
              </w:rPr>
              <w:t>demand</w:t>
            </w:r>
          </w:p>
        </w:tc>
        <w:tc>
          <w:tcPr>
            <w:tcW w:w="1080" w:type="dxa"/>
            <w:tcBorders>
              <w:tl2br w:val="nil"/>
              <w:tr2bl w:val="nil"/>
            </w:tcBorders>
            <w:shd w:val="clear" w:color="auto" w:fill="FFFFFF"/>
            <w:tcMar>
              <w:top w:w="105" w:type="dxa"/>
              <w:left w:w="105" w:type="dxa"/>
              <w:bottom w:w="105" w:type="dxa"/>
              <w:right w:w="105" w:type="dxa"/>
            </w:tcMar>
            <w:vAlign w:val="center"/>
          </w:tcPr>
          <w:p w14:paraId="4F4F70DE" w14:textId="77777777" w:rsidR="007B165E" w:rsidRPr="0078159D" w:rsidRDefault="00D82568">
            <w:pPr>
              <w:spacing w:line="360" w:lineRule="auto"/>
              <w:jc w:val="center"/>
              <w:textAlignment w:val="center"/>
              <w:rPr>
                <w:rFonts w:eastAsia="sans-serif"/>
                <w:b/>
                <w:color w:val="000000"/>
                <w:sz w:val="18"/>
                <w:szCs w:val="18"/>
              </w:rPr>
            </w:pPr>
            <w:proofErr w:type="spellStart"/>
            <w:r w:rsidRPr="0078159D">
              <w:rPr>
                <w:rFonts w:eastAsia="Arial"/>
                <w:b/>
                <w:color w:val="000000"/>
                <w:sz w:val="18"/>
                <w:szCs w:val="18"/>
                <w:lang w:eastAsia="zh-CN"/>
              </w:rPr>
              <w:t>fcost</w:t>
            </w:r>
            <w:proofErr w:type="spellEnd"/>
          </w:p>
        </w:tc>
        <w:tc>
          <w:tcPr>
            <w:tcW w:w="911" w:type="dxa"/>
            <w:tcBorders>
              <w:tl2br w:val="nil"/>
              <w:tr2bl w:val="nil"/>
            </w:tcBorders>
            <w:shd w:val="clear" w:color="auto" w:fill="FFFFFF"/>
            <w:tcMar>
              <w:top w:w="105" w:type="dxa"/>
              <w:left w:w="105" w:type="dxa"/>
              <w:bottom w:w="105" w:type="dxa"/>
              <w:right w:w="105" w:type="dxa"/>
            </w:tcMar>
            <w:vAlign w:val="center"/>
          </w:tcPr>
          <w:p w14:paraId="35A9DF46" w14:textId="77777777" w:rsidR="007B165E" w:rsidRPr="0078159D" w:rsidRDefault="00D82568">
            <w:pPr>
              <w:spacing w:line="360" w:lineRule="auto"/>
              <w:jc w:val="center"/>
              <w:textAlignment w:val="center"/>
              <w:rPr>
                <w:rFonts w:eastAsia="sans-serif"/>
                <w:b/>
                <w:color w:val="000000"/>
                <w:sz w:val="18"/>
                <w:szCs w:val="18"/>
              </w:rPr>
            </w:pPr>
            <w:proofErr w:type="spellStart"/>
            <w:r w:rsidRPr="0078159D">
              <w:rPr>
                <w:rFonts w:eastAsia="Arial"/>
                <w:b/>
                <w:color w:val="000000"/>
                <w:sz w:val="18"/>
                <w:szCs w:val="18"/>
                <w:lang w:eastAsia="zh-CN"/>
              </w:rPr>
              <w:t>rma</w:t>
            </w:r>
            <w:proofErr w:type="spellEnd"/>
          </w:p>
        </w:tc>
      </w:tr>
      <w:tr w:rsidR="007B165E" w:rsidRPr="0078159D" w14:paraId="35197C08" w14:textId="77777777">
        <w:trPr>
          <w:trHeight w:val="377"/>
          <w:jc w:val="center"/>
        </w:trPr>
        <w:tc>
          <w:tcPr>
            <w:tcW w:w="1270" w:type="dxa"/>
            <w:tcBorders>
              <w:tl2br w:val="nil"/>
              <w:tr2bl w:val="nil"/>
            </w:tcBorders>
            <w:shd w:val="clear" w:color="auto" w:fill="F5F5F5"/>
            <w:tcMar>
              <w:top w:w="105" w:type="dxa"/>
              <w:left w:w="105" w:type="dxa"/>
              <w:bottom w:w="105" w:type="dxa"/>
              <w:right w:w="105" w:type="dxa"/>
            </w:tcMar>
            <w:vAlign w:val="center"/>
          </w:tcPr>
          <w:p w14:paraId="53799D87" w14:textId="77777777" w:rsidR="007B165E" w:rsidRPr="0078159D" w:rsidRDefault="00D82568">
            <w:pPr>
              <w:spacing w:line="360" w:lineRule="auto"/>
              <w:jc w:val="center"/>
              <w:textAlignment w:val="center"/>
              <w:rPr>
                <w:rFonts w:eastAsia="sans-serif"/>
                <w:b/>
                <w:color w:val="000000"/>
                <w:sz w:val="18"/>
                <w:szCs w:val="18"/>
              </w:rPr>
            </w:pPr>
            <w:r w:rsidRPr="0078159D">
              <w:rPr>
                <w:rFonts w:eastAsia="Arial"/>
                <w:b/>
                <w:color w:val="000000"/>
                <w:sz w:val="18"/>
                <w:szCs w:val="18"/>
                <w:lang w:eastAsia="zh-CN"/>
              </w:rPr>
              <w:t>0</w:t>
            </w:r>
          </w:p>
        </w:tc>
        <w:tc>
          <w:tcPr>
            <w:tcW w:w="1155" w:type="dxa"/>
            <w:tcBorders>
              <w:tl2br w:val="nil"/>
              <w:tr2bl w:val="nil"/>
            </w:tcBorders>
            <w:shd w:val="clear" w:color="auto" w:fill="F5F5F5"/>
            <w:tcMar>
              <w:top w:w="105" w:type="dxa"/>
              <w:left w:w="105" w:type="dxa"/>
              <w:bottom w:w="105" w:type="dxa"/>
              <w:right w:w="105" w:type="dxa"/>
            </w:tcMar>
            <w:vAlign w:val="center"/>
          </w:tcPr>
          <w:p w14:paraId="7B9D1975" w14:textId="77777777" w:rsidR="007B165E" w:rsidRPr="0078159D" w:rsidRDefault="00D82568">
            <w:pPr>
              <w:spacing w:line="360" w:lineRule="auto"/>
              <w:jc w:val="center"/>
              <w:textAlignment w:val="center"/>
              <w:rPr>
                <w:rFonts w:eastAsia="sans-serif"/>
                <w:color w:val="000000"/>
                <w:sz w:val="18"/>
                <w:szCs w:val="18"/>
              </w:rPr>
            </w:pPr>
            <w:r w:rsidRPr="0078159D">
              <w:rPr>
                <w:rFonts w:eastAsia="Arial"/>
                <w:color w:val="000000"/>
                <w:sz w:val="18"/>
                <w:szCs w:val="18"/>
                <w:lang w:eastAsia="zh-CN"/>
              </w:rPr>
              <w:t>144</w:t>
            </w:r>
          </w:p>
        </w:tc>
        <w:tc>
          <w:tcPr>
            <w:tcW w:w="1080" w:type="dxa"/>
            <w:tcBorders>
              <w:tl2br w:val="nil"/>
              <w:tr2bl w:val="nil"/>
            </w:tcBorders>
            <w:shd w:val="clear" w:color="auto" w:fill="F5F5F5"/>
            <w:tcMar>
              <w:top w:w="105" w:type="dxa"/>
              <w:left w:w="105" w:type="dxa"/>
              <w:bottom w:w="105" w:type="dxa"/>
              <w:right w:w="105" w:type="dxa"/>
            </w:tcMar>
            <w:vAlign w:val="center"/>
          </w:tcPr>
          <w:p w14:paraId="54E6A067" w14:textId="77777777" w:rsidR="007B165E" w:rsidRPr="0078159D" w:rsidRDefault="00D82568">
            <w:pPr>
              <w:spacing w:line="360" w:lineRule="auto"/>
              <w:jc w:val="center"/>
              <w:textAlignment w:val="center"/>
              <w:rPr>
                <w:rFonts w:eastAsia="sans-serif"/>
                <w:color w:val="000000"/>
                <w:sz w:val="18"/>
                <w:szCs w:val="18"/>
              </w:rPr>
            </w:pPr>
            <w:r w:rsidRPr="0078159D">
              <w:rPr>
                <w:rFonts w:eastAsia="Arial"/>
                <w:color w:val="000000"/>
                <w:sz w:val="18"/>
                <w:szCs w:val="18"/>
                <w:lang w:eastAsia="zh-CN"/>
              </w:rPr>
              <w:t>318.24</w:t>
            </w:r>
          </w:p>
        </w:tc>
        <w:tc>
          <w:tcPr>
            <w:tcW w:w="1080" w:type="dxa"/>
            <w:tcBorders>
              <w:tl2br w:val="nil"/>
              <w:tr2bl w:val="nil"/>
            </w:tcBorders>
            <w:shd w:val="clear" w:color="auto" w:fill="F5F5F5"/>
            <w:tcMar>
              <w:top w:w="105" w:type="dxa"/>
              <w:left w:w="105" w:type="dxa"/>
              <w:bottom w:w="105" w:type="dxa"/>
              <w:right w:w="105" w:type="dxa"/>
            </w:tcMar>
            <w:vAlign w:val="center"/>
          </w:tcPr>
          <w:p w14:paraId="2EA475D9" w14:textId="77777777" w:rsidR="007B165E" w:rsidRPr="0078159D" w:rsidRDefault="00D82568">
            <w:pPr>
              <w:spacing w:line="360" w:lineRule="auto"/>
              <w:jc w:val="center"/>
              <w:textAlignment w:val="center"/>
              <w:rPr>
                <w:rFonts w:eastAsia="sans-serif"/>
                <w:color w:val="000000"/>
                <w:sz w:val="18"/>
                <w:szCs w:val="18"/>
              </w:rPr>
            </w:pPr>
            <w:r w:rsidRPr="0078159D">
              <w:rPr>
                <w:rFonts w:eastAsia="Arial"/>
                <w:color w:val="000000"/>
                <w:sz w:val="18"/>
                <w:szCs w:val="18"/>
                <w:lang w:eastAsia="zh-CN"/>
              </w:rPr>
              <w:t>1537</w:t>
            </w:r>
          </w:p>
        </w:tc>
        <w:tc>
          <w:tcPr>
            <w:tcW w:w="1080" w:type="dxa"/>
            <w:tcBorders>
              <w:tl2br w:val="nil"/>
              <w:tr2bl w:val="nil"/>
            </w:tcBorders>
            <w:shd w:val="clear" w:color="auto" w:fill="F5F5F5"/>
            <w:tcMar>
              <w:top w:w="105" w:type="dxa"/>
              <w:left w:w="105" w:type="dxa"/>
              <w:bottom w:w="105" w:type="dxa"/>
              <w:right w:w="105" w:type="dxa"/>
            </w:tcMar>
            <w:vAlign w:val="center"/>
          </w:tcPr>
          <w:p w14:paraId="7649C4EB" w14:textId="77777777" w:rsidR="007B165E" w:rsidRPr="0078159D" w:rsidRDefault="00D82568">
            <w:pPr>
              <w:spacing w:line="360" w:lineRule="auto"/>
              <w:jc w:val="center"/>
              <w:textAlignment w:val="center"/>
              <w:rPr>
                <w:rFonts w:eastAsia="sans-serif"/>
                <w:color w:val="000000"/>
                <w:sz w:val="18"/>
                <w:szCs w:val="18"/>
              </w:rPr>
            </w:pPr>
            <w:r w:rsidRPr="0078159D">
              <w:rPr>
                <w:rFonts w:eastAsia="Arial"/>
                <w:color w:val="000000"/>
                <w:sz w:val="18"/>
                <w:szCs w:val="18"/>
                <w:lang w:eastAsia="zh-CN"/>
              </w:rPr>
              <w:t>100.8</w:t>
            </w:r>
          </w:p>
        </w:tc>
        <w:tc>
          <w:tcPr>
            <w:tcW w:w="911" w:type="dxa"/>
            <w:tcBorders>
              <w:tl2br w:val="nil"/>
              <w:tr2bl w:val="nil"/>
            </w:tcBorders>
            <w:shd w:val="clear" w:color="auto" w:fill="F5F5F5"/>
            <w:tcMar>
              <w:top w:w="105" w:type="dxa"/>
              <w:left w:w="105" w:type="dxa"/>
              <w:bottom w:w="105" w:type="dxa"/>
              <w:right w:w="105" w:type="dxa"/>
            </w:tcMar>
            <w:vAlign w:val="center"/>
          </w:tcPr>
          <w:p w14:paraId="07146954" w14:textId="77777777" w:rsidR="007B165E" w:rsidRPr="0078159D" w:rsidRDefault="00D82568">
            <w:pPr>
              <w:spacing w:line="360" w:lineRule="auto"/>
              <w:jc w:val="center"/>
              <w:textAlignment w:val="center"/>
              <w:rPr>
                <w:rFonts w:eastAsia="sans-serif"/>
                <w:color w:val="000000"/>
                <w:sz w:val="18"/>
                <w:szCs w:val="18"/>
              </w:rPr>
            </w:pPr>
            <w:r w:rsidRPr="0078159D">
              <w:rPr>
                <w:rFonts w:eastAsia="Arial"/>
                <w:color w:val="000000"/>
                <w:sz w:val="18"/>
                <w:szCs w:val="18"/>
                <w:lang w:eastAsia="zh-CN"/>
              </w:rPr>
              <w:t>1</w:t>
            </w:r>
          </w:p>
        </w:tc>
      </w:tr>
      <w:tr w:rsidR="007B165E" w:rsidRPr="0078159D" w14:paraId="3FEE32DD" w14:textId="77777777">
        <w:trPr>
          <w:trHeight w:val="377"/>
          <w:jc w:val="center"/>
        </w:trPr>
        <w:tc>
          <w:tcPr>
            <w:tcW w:w="1270" w:type="dxa"/>
            <w:tcBorders>
              <w:tl2br w:val="nil"/>
              <w:tr2bl w:val="nil"/>
            </w:tcBorders>
            <w:shd w:val="clear" w:color="auto" w:fill="FFFFFF"/>
            <w:tcMar>
              <w:top w:w="105" w:type="dxa"/>
              <w:left w:w="105" w:type="dxa"/>
              <w:bottom w:w="105" w:type="dxa"/>
              <w:right w:w="105" w:type="dxa"/>
            </w:tcMar>
            <w:vAlign w:val="center"/>
          </w:tcPr>
          <w:p w14:paraId="2DB80172" w14:textId="77777777" w:rsidR="007B165E" w:rsidRPr="0078159D" w:rsidRDefault="00D82568">
            <w:pPr>
              <w:spacing w:line="360" w:lineRule="auto"/>
              <w:jc w:val="center"/>
              <w:textAlignment w:val="center"/>
              <w:rPr>
                <w:rFonts w:eastAsia="sans-serif"/>
                <w:b/>
                <w:color w:val="000000"/>
                <w:sz w:val="18"/>
                <w:szCs w:val="18"/>
              </w:rPr>
            </w:pPr>
            <w:r w:rsidRPr="0078159D">
              <w:rPr>
                <w:rFonts w:eastAsia="Arial"/>
                <w:b/>
                <w:color w:val="000000"/>
                <w:sz w:val="18"/>
                <w:szCs w:val="18"/>
                <w:lang w:eastAsia="zh-CN"/>
              </w:rPr>
              <w:t>1</w:t>
            </w:r>
          </w:p>
        </w:tc>
        <w:tc>
          <w:tcPr>
            <w:tcW w:w="1155" w:type="dxa"/>
            <w:tcBorders>
              <w:tl2br w:val="nil"/>
              <w:tr2bl w:val="nil"/>
            </w:tcBorders>
            <w:shd w:val="clear" w:color="auto" w:fill="FFFFFF"/>
            <w:tcMar>
              <w:top w:w="105" w:type="dxa"/>
              <w:left w:w="105" w:type="dxa"/>
              <w:bottom w:w="105" w:type="dxa"/>
              <w:right w:w="105" w:type="dxa"/>
            </w:tcMar>
            <w:vAlign w:val="center"/>
          </w:tcPr>
          <w:p w14:paraId="071C3148" w14:textId="77777777" w:rsidR="007B165E" w:rsidRPr="0078159D" w:rsidRDefault="00D82568">
            <w:pPr>
              <w:spacing w:line="360" w:lineRule="auto"/>
              <w:jc w:val="center"/>
              <w:textAlignment w:val="center"/>
              <w:rPr>
                <w:rFonts w:eastAsia="sans-serif"/>
                <w:color w:val="000000"/>
                <w:sz w:val="18"/>
                <w:szCs w:val="18"/>
              </w:rPr>
            </w:pPr>
            <w:r w:rsidRPr="0078159D">
              <w:rPr>
                <w:rFonts w:eastAsia="Arial"/>
                <w:color w:val="000000"/>
                <w:sz w:val="18"/>
                <w:szCs w:val="18"/>
                <w:lang w:eastAsia="zh-CN"/>
              </w:rPr>
              <w:t>166</w:t>
            </w:r>
          </w:p>
        </w:tc>
        <w:tc>
          <w:tcPr>
            <w:tcW w:w="1080" w:type="dxa"/>
            <w:tcBorders>
              <w:tl2br w:val="nil"/>
              <w:tr2bl w:val="nil"/>
            </w:tcBorders>
            <w:shd w:val="clear" w:color="auto" w:fill="FFFFFF"/>
            <w:tcMar>
              <w:top w:w="105" w:type="dxa"/>
              <w:left w:w="105" w:type="dxa"/>
              <w:bottom w:w="105" w:type="dxa"/>
              <w:right w:w="105" w:type="dxa"/>
            </w:tcMar>
            <w:vAlign w:val="center"/>
          </w:tcPr>
          <w:p w14:paraId="5F9B59D7" w14:textId="77777777" w:rsidR="007B165E" w:rsidRPr="0078159D" w:rsidRDefault="00D82568">
            <w:pPr>
              <w:spacing w:line="360" w:lineRule="auto"/>
              <w:jc w:val="center"/>
              <w:textAlignment w:val="center"/>
              <w:rPr>
                <w:rFonts w:eastAsia="sans-serif"/>
                <w:color w:val="000000"/>
                <w:sz w:val="18"/>
                <w:szCs w:val="18"/>
              </w:rPr>
            </w:pPr>
            <w:r w:rsidRPr="0078159D">
              <w:rPr>
                <w:rFonts w:eastAsia="Arial"/>
                <w:color w:val="000000"/>
                <w:sz w:val="18"/>
                <w:szCs w:val="18"/>
                <w:lang w:eastAsia="zh-CN"/>
              </w:rPr>
              <w:t>366.86</w:t>
            </w:r>
          </w:p>
        </w:tc>
        <w:tc>
          <w:tcPr>
            <w:tcW w:w="1080" w:type="dxa"/>
            <w:tcBorders>
              <w:tl2br w:val="nil"/>
              <w:tr2bl w:val="nil"/>
            </w:tcBorders>
            <w:shd w:val="clear" w:color="auto" w:fill="FFFFFF"/>
            <w:tcMar>
              <w:top w:w="105" w:type="dxa"/>
              <w:left w:w="105" w:type="dxa"/>
              <w:bottom w:w="105" w:type="dxa"/>
              <w:right w:w="105" w:type="dxa"/>
            </w:tcMar>
            <w:vAlign w:val="center"/>
          </w:tcPr>
          <w:p w14:paraId="65D28045" w14:textId="77777777" w:rsidR="007B165E" w:rsidRPr="0078159D" w:rsidRDefault="00D82568">
            <w:pPr>
              <w:spacing w:line="360" w:lineRule="auto"/>
              <w:jc w:val="center"/>
              <w:textAlignment w:val="center"/>
              <w:rPr>
                <w:rFonts w:eastAsia="sans-serif"/>
                <w:color w:val="000000"/>
                <w:sz w:val="18"/>
                <w:szCs w:val="18"/>
              </w:rPr>
            </w:pPr>
            <w:r w:rsidRPr="0078159D">
              <w:rPr>
                <w:rFonts w:eastAsia="Arial"/>
                <w:color w:val="000000"/>
                <w:sz w:val="18"/>
                <w:szCs w:val="18"/>
                <w:lang w:eastAsia="zh-CN"/>
              </w:rPr>
              <w:t>4290</w:t>
            </w:r>
          </w:p>
        </w:tc>
        <w:tc>
          <w:tcPr>
            <w:tcW w:w="1080" w:type="dxa"/>
            <w:tcBorders>
              <w:tl2br w:val="nil"/>
              <w:tr2bl w:val="nil"/>
            </w:tcBorders>
            <w:shd w:val="clear" w:color="auto" w:fill="FFFFFF"/>
            <w:tcMar>
              <w:top w:w="105" w:type="dxa"/>
              <w:left w:w="105" w:type="dxa"/>
              <w:bottom w:w="105" w:type="dxa"/>
              <w:right w:w="105" w:type="dxa"/>
            </w:tcMar>
            <w:vAlign w:val="center"/>
          </w:tcPr>
          <w:p w14:paraId="578FB7DF" w14:textId="77777777" w:rsidR="007B165E" w:rsidRPr="0078159D" w:rsidRDefault="00D82568">
            <w:pPr>
              <w:spacing w:line="360" w:lineRule="auto"/>
              <w:jc w:val="center"/>
              <w:textAlignment w:val="center"/>
              <w:rPr>
                <w:rFonts w:eastAsia="sans-serif"/>
                <w:color w:val="000000"/>
                <w:sz w:val="18"/>
                <w:szCs w:val="18"/>
              </w:rPr>
            </w:pPr>
            <w:r w:rsidRPr="0078159D">
              <w:rPr>
                <w:rFonts w:eastAsia="Arial"/>
                <w:color w:val="000000"/>
                <w:sz w:val="18"/>
                <w:szCs w:val="18"/>
                <w:lang w:eastAsia="zh-CN"/>
              </w:rPr>
              <w:t>116.2</w:t>
            </w:r>
          </w:p>
        </w:tc>
        <w:tc>
          <w:tcPr>
            <w:tcW w:w="911" w:type="dxa"/>
            <w:tcBorders>
              <w:tl2br w:val="nil"/>
              <w:tr2bl w:val="nil"/>
            </w:tcBorders>
            <w:shd w:val="clear" w:color="auto" w:fill="FFFFFF"/>
            <w:tcMar>
              <w:top w:w="105" w:type="dxa"/>
              <w:left w:w="105" w:type="dxa"/>
              <w:bottom w:w="105" w:type="dxa"/>
              <w:right w:w="105" w:type="dxa"/>
            </w:tcMar>
            <w:vAlign w:val="center"/>
          </w:tcPr>
          <w:p w14:paraId="3F8DD9ED" w14:textId="77777777" w:rsidR="007B165E" w:rsidRPr="0078159D" w:rsidRDefault="00D82568">
            <w:pPr>
              <w:spacing w:line="360" w:lineRule="auto"/>
              <w:jc w:val="center"/>
              <w:textAlignment w:val="center"/>
              <w:rPr>
                <w:rFonts w:eastAsia="sans-serif"/>
                <w:color w:val="000000"/>
                <w:sz w:val="18"/>
                <w:szCs w:val="18"/>
              </w:rPr>
            </w:pPr>
            <w:r w:rsidRPr="0078159D">
              <w:rPr>
                <w:rFonts w:eastAsia="Arial"/>
                <w:color w:val="000000"/>
                <w:sz w:val="18"/>
                <w:szCs w:val="18"/>
                <w:lang w:eastAsia="zh-CN"/>
              </w:rPr>
              <w:t>3</w:t>
            </w:r>
          </w:p>
        </w:tc>
      </w:tr>
      <w:tr w:rsidR="007B165E" w:rsidRPr="0078159D" w14:paraId="37259E0B" w14:textId="77777777">
        <w:trPr>
          <w:trHeight w:val="377"/>
          <w:jc w:val="center"/>
        </w:trPr>
        <w:tc>
          <w:tcPr>
            <w:tcW w:w="1270" w:type="dxa"/>
            <w:tcBorders>
              <w:tl2br w:val="nil"/>
              <w:tr2bl w:val="nil"/>
            </w:tcBorders>
            <w:shd w:val="clear" w:color="auto" w:fill="F5F5F5"/>
            <w:tcMar>
              <w:top w:w="105" w:type="dxa"/>
              <w:left w:w="105" w:type="dxa"/>
              <w:bottom w:w="105" w:type="dxa"/>
              <w:right w:w="105" w:type="dxa"/>
            </w:tcMar>
            <w:vAlign w:val="center"/>
          </w:tcPr>
          <w:p w14:paraId="302212FD" w14:textId="77777777" w:rsidR="007B165E" w:rsidRPr="0078159D" w:rsidRDefault="00D82568">
            <w:pPr>
              <w:spacing w:line="360" w:lineRule="auto"/>
              <w:jc w:val="center"/>
              <w:textAlignment w:val="center"/>
              <w:rPr>
                <w:rFonts w:eastAsia="sans-serif"/>
                <w:b/>
                <w:color w:val="000000"/>
                <w:sz w:val="18"/>
                <w:szCs w:val="18"/>
              </w:rPr>
            </w:pPr>
            <w:r w:rsidRPr="0078159D">
              <w:rPr>
                <w:rFonts w:eastAsia="Arial"/>
                <w:b/>
                <w:color w:val="000000"/>
                <w:sz w:val="18"/>
                <w:szCs w:val="18"/>
                <w:lang w:eastAsia="zh-CN"/>
              </w:rPr>
              <w:t>2</w:t>
            </w:r>
          </w:p>
        </w:tc>
        <w:tc>
          <w:tcPr>
            <w:tcW w:w="1155" w:type="dxa"/>
            <w:tcBorders>
              <w:tl2br w:val="nil"/>
              <w:tr2bl w:val="nil"/>
            </w:tcBorders>
            <w:shd w:val="clear" w:color="auto" w:fill="F5F5F5"/>
            <w:tcMar>
              <w:top w:w="105" w:type="dxa"/>
              <w:left w:w="105" w:type="dxa"/>
              <w:bottom w:w="105" w:type="dxa"/>
              <w:right w:w="105" w:type="dxa"/>
            </w:tcMar>
            <w:vAlign w:val="center"/>
          </w:tcPr>
          <w:p w14:paraId="263F516C" w14:textId="77777777" w:rsidR="007B165E" w:rsidRPr="0078159D" w:rsidRDefault="00D82568">
            <w:pPr>
              <w:spacing w:line="360" w:lineRule="auto"/>
              <w:jc w:val="center"/>
              <w:textAlignment w:val="center"/>
              <w:rPr>
                <w:rFonts w:eastAsia="sans-serif"/>
                <w:color w:val="000000"/>
                <w:sz w:val="18"/>
                <w:szCs w:val="18"/>
              </w:rPr>
            </w:pPr>
            <w:r w:rsidRPr="0078159D">
              <w:rPr>
                <w:rFonts w:eastAsia="Arial"/>
                <w:color w:val="000000"/>
                <w:sz w:val="18"/>
                <w:szCs w:val="18"/>
                <w:lang w:eastAsia="zh-CN"/>
              </w:rPr>
              <w:t>287</w:t>
            </w:r>
          </w:p>
        </w:tc>
        <w:tc>
          <w:tcPr>
            <w:tcW w:w="1080" w:type="dxa"/>
            <w:tcBorders>
              <w:tl2br w:val="nil"/>
              <w:tr2bl w:val="nil"/>
            </w:tcBorders>
            <w:shd w:val="clear" w:color="auto" w:fill="F5F5F5"/>
            <w:tcMar>
              <w:top w:w="105" w:type="dxa"/>
              <w:left w:w="105" w:type="dxa"/>
              <w:bottom w:w="105" w:type="dxa"/>
              <w:right w:w="105" w:type="dxa"/>
            </w:tcMar>
            <w:vAlign w:val="center"/>
          </w:tcPr>
          <w:p w14:paraId="66236A15" w14:textId="77777777" w:rsidR="007B165E" w:rsidRPr="0078159D" w:rsidRDefault="00D82568">
            <w:pPr>
              <w:spacing w:line="360" w:lineRule="auto"/>
              <w:jc w:val="center"/>
              <w:textAlignment w:val="center"/>
              <w:rPr>
                <w:rFonts w:eastAsia="sans-serif"/>
                <w:color w:val="000000"/>
                <w:sz w:val="18"/>
                <w:szCs w:val="18"/>
              </w:rPr>
            </w:pPr>
            <w:r w:rsidRPr="0078159D">
              <w:rPr>
                <w:rFonts w:eastAsia="Arial"/>
                <w:color w:val="000000"/>
                <w:sz w:val="18"/>
                <w:szCs w:val="18"/>
                <w:lang w:eastAsia="zh-CN"/>
              </w:rPr>
              <w:t>634.27</w:t>
            </w:r>
          </w:p>
        </w:tc>
        <w:tc>
          <w:tcPr>
            <w:tcW w:w="1080" w:type="dxa"/>
            <w:tcBorders>
              <w:tl2br w:val="nil"/>
              <w:tr2bl w:val="nil"/>
            </w:tcBorders>
            <w:shd w:val="clear" w:color="auto" w:fill="F5F5F5"/>
            <w:tcMar>
              <w:top w:w="105" w:type="dxa"/>
              <w:left w:w="105" w:type="dxa"/>
              <w:bottom w:w="105" w:type="dxa"/>
              <w:right w:w="105" w:type="dxa"/>
            </w:tcMar>
            <w:vAlign w:val="center"/>
          </w:tcPr>
          <w:p w14:paraId="77A99D43" w14:textId="77777777" w:rsidR="007B165E" w:rsidRPr="0078159D" w:rsidRDefault="00D82568">
            <w:pPr>
              <w:spacing w:line="360" w:lineRule="auto"/>
              <w:jc w:val="center"/>
              <w:textAlignment w:val="center"/>
              <w:rPr>
                <w:rFonts w:eastAsia="sans-serif"/>
                <w:color w:val="000000"/>
                <w:sz w:val="18"/>
                <w:szCs w:val="18"/>
              </w:rPr>
            </w:pPr>
            <w:r w:rsidRPr="0078159D">
              <w:rPr>
                <w:rFonts w:eastAsia="Arial"/>
                <w:color w:val="000000"/>
                <w:sz w:val="18"/>
                <w:szCs w:val="18"/>
                <w:lang w:eastAsia="zh-CN"/>
              </w:rPr>
              <w:t>4017</w:t>
            </w:r>
          </w:p>
        </w:tc>
        <w:tc>
          <w:tcPr>
            <w:tcW w:w="1080" w:type="dxa"/>
            <w:tcBorders>
              <w:tl2br w:val="nil"/>
              <w:tr2bl w:val="nil"/>
            </w:tcBorders>
            <w:shd w:val="clear" w:color="auto" w:fill="F5F5F5"/>
            <w:tcMar>
              <w:top w:w="105" w:type="dxa"/>
              <w:left w:w="105" w:type="dxa"/>
              <w:bottom w:w="105" w:type="dxa"/>
              <w:right w:w="105" w:type="dxa"/>
            </w:tcMar>
            <w:vAlign w:val="center"/>
          </w:tcPr>
          <w:p w14:paraId="41031A49" w14:textId="77777777" w:rsidR="007B165E" w:rsidRPr="0078159D" w:rsidRDefault="00D82568">
            <w:pPr>
              <w:spacing w:line="360" w:lineRule="auto"/>
              <w:jc w:val="center"/>
              <w:textAlignment w:val="center"/>
              <w:rPr>
                <w:rFonts w:eastAsia="sans-serif"/>
                <w:color w:val="000000"/>
                <w:sz w:val="18"/>
                <w:szCs w:val="18"/>
              </w:rPr>
            </w:pPr>
            <w:r w:rsidRPr="0078159D">
              <w:rPr>
                <w:rFonts w:eastAsia="Arial"/>
                <w:color w:val="000000"/>
                <w:sz w:val="18"/>
                <w:szCs w:val="18"/>
                <w:lang w:eastAsia="zh-CN"/>
              </w:rPr>
              <w:t>200.9</w:t>
            </w:r>
          </w:p>
        </w:tc>
        <w:tc>
          <w:tcPr>
            <w:tcW w:w="911" w:type="dxa"/>
            <w:tcBorders>
              <w:tl2br w:val="nil"/>
              <w:tr2bl w:val="nil"/>
            </w:tcBorders>
            <w:shd w:val="clear" w:color="auto" w:fill="F5F5F5"/>
            <w:tcMar>
              <w:top w:w="105" w:type="dxa"/>
              <w:left w:w="105" w:type="dxa"/>
              <w:bottom w:w="105" w:type="dxa"/>
              <w:right w:w="105" w:type="dxa"/>
            </w:tcMar>
            <w:vAlign w:val="center"/>
          </w:tcPr>
          <w:p w14:paraId="2F14419B" w14:textId="77777777" w:rsidR="007B165E" w:rsidRPr="0078159D" w:rsidRDefault="00D82568">
            <w:pPr>
              <w:spacing w:line="360" w:lineRule="auto"/>
              <w:jc w:val="center"/>
              <w:textAlignment w:val="center"/>
              <w:rPr>
                <w:rFonts w:eastAsia="sans-serif"/>
                <w:color w:val="000000"/>
                <w:sz w:val="18"/>
                <w:szCs w:val="18"/>
              </w:rPr>
            </w:pPr>
            <w:r w:rsidRPr="0078159D">
              <w:rPr>
                <w:rFonts w:eastAsia="Arial"/>
                <w:color w:val="000000"/>
                <w:sz w:val="18"/>
                <w:szCs w:val="18"/>
                <w:lang w:eastAsia="zh-CN"/>
              </w:rPr>
              <w:t>2</w:t>
            </w:r>
          </w:p>
        </w:tc>
      </w:tr>
      <w:tr w:rsidR="007B165E" w:rsidRPr="0078159D" w14:paraId="66181000" w14:textId="77777777">
        <w:trPr>
          <w:trHeight w:val="364"/>
          <w:jc w:val="center"/>
        </w:trPr>
        <w:tc>
          <w:tcPr>
            <w:tcW w:w="1270" w:type="dxa"/>
            <w:tcBorders>
              <w:tl2br w:val="nil"/>
              <w:tr2bl w:val="nil"/>
            </w:tcBorders>
            <w:shd w:val="clear" w:color="auto" w:fill="FFFFFF"/>
            <w:tcMar>
              <w:top w:w="105" w:type="dxa"/>
              <w:left w:w="105" w:type="dxa"/>
              <w:bottom w:w="105" w:type="dxa"/>
              <w:right w:w="105" w:type="dxa"/>
            </w:tcMar>
            <w:vAlign w:val="center"/>
          </w:tcPr>
          <w:p w14:paraId="392CD175" w14:textId="77777777" w:rsidR="007B165E" w:rsidRPr="0078159D" w:rsidRDefault="00D82568">
            <w:pPr>
              <w:spacing w:line="360" w:lineRule="auto"/>
              <w:jc w:val="center"/>
              <w:textAlignment w:val="center"/>
              <w:rPr>
                <w:rFonts w:eastAsia="sans-serif"/>
                <w:b/>
                <w:color w:val="000000"/>
                <w:sz w:val="18"/>
                <w:szCs w:val="18"/>
              </w:rPr>
            </w:pPr>
            <w:r w:rsidRPr="0078159D">
              <w:rPr>
                <w:rFonts w:eastAsia="Arial"/>
                <w:b/>
                <w:color w:val="000000"/>
                <w:sz w:val="18"/>
                <w:szCs w:val="18"/>
                <w:lang w:eastAsia="zh-CN"/>
              </w:rPr>
              <w:t>3</w:t>
            </w:r>
          </w:p>
        </w:tc>
        <w:tc>
          <w:tcPr>
            <w:tcW w:w="1155" w:type="dxa"/>
            <w:tcBorders>
              <w:tl2br w:val="nil"/>
              <w:tr2bl w:val="nil"/>
            </w:tcBorders>
            <w:shd w:val="clear" w:color="auto" w:fill="FFFFFF"/>
            <w:tcMar>
              <w:top w:w="105" w:type="dxa"/>
              <w:left w:w="105" w:type="dxa"/>
              <w:bottom w:w="105" w:type="dxa"/>
              <w:right w:w="105" w:type="dxa"/>
            </w:tcMar>
            <w:vAlign w:val="center"/>
          </w:tcPr>
          <w:p w14:paraId="076C3798" w14:textId="77777777" w:rsidR="007B165E" w:rsidRPr="0078159D" w:rsidRDefault="00D82568">
            <w:pPr>
              <w:spacing w:line="360" w:lineRule="auto"/>
              <w:jc w:val="center"/>
              <w:textAlignment w:val="center"/>
              <w:rPr>
                <w:rFonts w:eastAsia="sans-serif"/>
                <w:color w:val="000000"/>
                <w:sz w:val="18"/>
                <w:szCs w:val="18"/>
              </w:rPr>
            </w:pPr>
            <w:r w:rsidRPr="0078159D">
              <w:rPr>
                <w:rFonts w:eastAsia="Arial"/>
                <w:color w:val="000000"/>
                <w:sz w:val="18"/>
                <w:szCs w:val="18"/>
                <w:lang w:eastAsia="zh-CN"/>
              </w:rPr>
              <w:t>286</w:t>
            </w:r>
          </w:p>
        </w:tc>
        <w:tc>
          <w:tcPr>
            <w:tcW w:w="1080" w:type="dxa"/>
            <w:tcBorders>
              <w:tl2br w:val="nil"/>
              <w:tr2bl w:val="nil"/>
            </w:tcBorders>
            <w:shd w:val="clear" w:color="auto" w:fill="FFFFFF"/>
            <w:tcMar>
              <w:top w:w="105" w:type="dxa"/>
              <w:left w:w="105" w:type="dxa"/>
              <w:bottom w:w="105" w:type="dxa"/>
              <w:right w:w="105" w:type="dxa"/>
            </w:tcMar>
            <w:vAlign w:val="center"/>
          </w:tcPr>
          <w:p w14:paraId="5D9D7DA3" w14:textId="77777777" w:rsidR="007B165E" w:rsidRPr="0078159D" w:rsidRDefault="00D82568">
            <w:pPr>
              <w:spacing w:line="360" w:lineRule="auto"/>
              <w:jc w:val="center"/>
              <w:textAlignment w:val="center"/>
              <w:rPr>
                <w:rFonts w:eastAsia="sans-serif"/>
                <w:color w:val="000000"/>
                <w:sz w:val="18"/>
                <w:szCs w:val="18"/>
              </w:rPr>
            </w:pPr>
            <w:r w:rsidRPr="0078159D">
              <w:rPr>
                <w:rFonts w:eastAsia="Arial"/>
                <w:color w:val="000000"/>
                <w:sz w:val="18"/>
                <w:szCs w:val="18"/>
                <w:lang w:eastAsia="zh-CN"/>
              </w:rPr>
              <w:t>632.06</w:t>
            </w:r>
          </w:p>
        </w:tc>
        <w:tc>
          <w:tcPr>
            <w:tcW w:w="1080" w:type="dxa"/>
            <w:tcBorders>
              <w:tl2br w:val="nil"/>
              <w:tr2bl w:val="nil"/>
            </w:tcBorders>
            <w:shd w:val="clear" w:color="auto" w:fill="FFFFFF"/>
            <w:tcMar>
              <w:top w:w="105" w:type="dxa"/>
              <w:left w:w="105" w:type="dxa"/>
              <w:bottom w:w="105" w:type="dxa"/>
              <w:right w:w="105" w:type="dxa"/>
            </w:tcMar>
            <w:vAlign w:val="center"/>
          </w:tcPr>
          <w:p w14:paraId="7DE9B1A0" w14:textId="77777777" w:rsidR="007B165E" w:rsidRPr="0078159D" w:rsidRDefault="00D82568">
            <w:pPr>
              <w:spacing w:line="360" w:lineRule="auto"/>
              <w:jc w:val="center"/>
              <w:textAlignment w:val="center"/>
              <w:rPr>
                <w:rFonts w:eastAsia="sans-serif"/>
                <w:color w:val="000000"/>
                <w:sz w:val="18"/>
                <w:szCs w:val="18"/>
              </w:rPr>
            </w:pPr>
            <w:r w:rsidRPr="0078159D">
              <w:rPr>
                <w:rFonts w:eastAsia="Arial"/>
                <w:color w:val="000000"/>
                <w:sz w:val="18"/>
                <w:szCs w:val="18"/>
                <w:lang w:eastAsia="zh-CN"/>
              </w:rPr>
              <w:t>4925</w:t>
            </w:r>
          </w:p>
        </w:tc>
        <w:tc>
          <w:tcPr>
            <w:tcW w:w="1080" w:type="dxa"/>
            <w:tcBorders>
              <w:tl2br w:val="nil"/>
              <w:tr2bl w:val="nil"/>
            </w:tcBorders>
            <w:shd w:val="clear" w:color="auto" w:fill="FFFFFF"/>
            <w:tcMar>
              <w:top w:w="105" w:type="dxa"/>
              <w:left w:w="105" w:type="dxa"/>
              <w:bottom w:w="105" w:type="dxa"/>
              <w:right w:w="105" w:type="dxa"/>
            </w:tcMar>
            <w:vAlign w:val="center"/>
          </w:tcPr>
          <w:p w14:paraId="0950380C" w14:textId="77777777" w:rsidR="007B165E" w:rsidRPr="0078159D" w:rsidRDefault="00D82568">
            <w:pPr>
              <w:spacing w:line="360" w:lineRule="auto"/>
              <w:jc w:val="center"/>
              <w:textAlignment w:val="center"/>
              <w:rPr>
                <w:rFonts w:eastAsia="sans-serif"/>
                <w:color w:val="000000"/>
                <w:sz w:val="18"/>
                <w:szCs w:val="18"/>
              </w:rPr>
            </w:pPr>
            <w:r w:rsidRPr="0078159D">
              <w:rPr>
                <w:rFonts w:eastAsia="Arial"/>
                <w:color w:val="000000"/>
                <w:sz w:val="18"/>
                <w:szCs w:val="18"/>
                <w:lang w:eastAsia="zh-CN"/>
              </w:rPr>
              <w:t>200.2</w:t>
            </w:r>
          </w:p>
        </w:tc>
        <w:tc>
          <w:tcPr>
            <w:tcW w:w="911" w:type="dxa"/>
            <w:tcBorders>
              <w:tl2br w:val="nil"/>
              <w:tr2bl w:val="nil"/>
            </w:tcBorders>
            <w:shd w:val="clear" w:color="auto" w:fill="FFFFFF"/>
            <w:tcMar>
              <w:top w:w="105" w:type="dxa"/>
              <w:left w:w="105" w:type="dxa"/>
              <w:bottom w:w="105" w:type="dxa"/>
              <w:right w:w="105" w:type="dxa"/>
            </w:tcMar>
            <w:vAlign w:val="center"/>
          </w:tcPr>
          <w:p w14:paraId="6582CDA5" w14:textId="77777777" w:rsidR="007B165E" w:rsidRPr="0078159D" w:rsidRDefault="00D82568">
            <w:pPr>
              <w:spacing w:line="360" w:lineRule="auto"/>
              <w:jc w:val="center"/>
              <w:textAlignment w:val="center"/>
              <w:rPr>
                <w:rFonts w:eastAsia="sans-serif"/>
                <w:color w:val="000000"/>
                <w:sz w:val="18"/>
                <w:szCs w:val="18"/>
              </w:rPr>
            </w:pPr>
            <w:r w:rsidRPr="0078159D">
              <w:rPr>
                <w:rFonts w:eastAsia="Arial"/>
                <w:color w:val="000000"/>
                <w:sz w:val="18"/>
                <w:szCs w:val="18"/>
                <w:lang w:eastAsia="zh-CN"/>
              </w:rPr>
              <w:t>2</w:t>
            </w:r>
          </w:p>
        </w:tc>
      </w:tr>
      <w:tr w:rsidR="007B165E" w:rsidRPr="0078159D" w14:paraId="2D7D0902" w14:textId="77777777">
        <w:trPr>
          <w:trHeight w:val="377"/>
          <w:jc w:val="center"/>
        </w:trPr>
        <w:tc>
          <w:tcPr>
            <w:tcW w:w="1270" w:type="dxa"/>
            <w:tcBorders>
              <w:tl2br w:val="nil"/>
              <w:tr2bl w:val="nil"/>
            </w:tcBorders>
            <w:shd w:val="clear" w:color="auto" w:fill="F5F5F5"/>
            <w:tcMar>
              <w:top w:w="105" w:type="dxa"/>
              <w:left w:w="105" w:type="dxa"/>
              <w:bottom w:w="105" w:type="dxa"/>
              <w:right w:w="105" w:type="dxa"/>
            </w:tcMar>
            <w:vAlign w:val="center"/>
          </w:tcPr>
          <w:p w14:paraId="442AC0C4" w14:textId="77777777" w:rsidR="007B165E" w:rsidRPr="0078159D" w:rsidRDefault="00D82568">
            <w:pPr>
              <w:spacing w:line="360" w:lineRule="auto"/>
              <w:jc w:val="center"/>
              <w:textAlignment w:val="center"/>
              <w:rPr>
                <w:rFonts w:eastAsia="sans-serif"/>
                <w:b/>
                <w:color w:val="000000"/>
                <w:sz w:val="18"/>
                <w:szCs w:val="18"/>
              </w:rPr>
            </w:pPr>
            <w:r w:rsidRPr="0078159D">
              <w:rPr>
                <w:rFonts w:eastAsia="Arial"/>
                <w:b/>
                <w:color w:val="000000"/>
                <w:sz w:val="18"/>
                <w:szCs w:val="18"/>
                <w:lang w:eastAsia="zh-CN"/>
              </w:rPr>
              <w:t>4</w:t>
            </w:r>
          </w:p>
        </w:tc>
        <w:tc>
          <w:tcPr>
            <w:tcW w:w="1155" w:type="dxa"/>
            <w:tcBorders>
              <w:tl2br w:val="nil"/>
              <w:tr2bl w:val="nil"/>
            </w:tcBorders>
            <w:shd w:val="clear" w:color="auto" w:fill="F5F5F5"/>
            <w:tcMar>
              <w:top w:w="105" w:type="dxa"/>
              <w:left w:w="105" w:type="dxa"/>
              <w:bottom w:w="105" w:type="dxa"/>
              <w:right w:w="105" w:type="dxa"/>
            </w:tcMar>
            <w:vAlign w:val="center"/>
          </w:tcPr>
          <w:p w14:paraId="37320734" w14:textId="77777777" w:rsidR="007B165E" w:rsidRPr="0078159D" w:rsidRDefault="00D82568">
            <w:pPr>
              <w:spacing w:line="360" w:lineRule="auto"/>
              <w:jc w:val="center"/>
              <w:textAlignment w:val="center"/>
              <w:rPr>
                <w:rFonts w:eastAsia="sans-serif"/>
                <w:color w:val="000000"/>
                <w:sz w:val="18"/>
                <w:szCs w:val="18"/>
              </w:rPr>
            </w:pPr>
            <w:r w:rsidRPr="0078159D">
              <w:rPr>
                <w:rFonts w:eastAsia="Arial"/>
                <w:color w:val="000000"/>
                <w:sz w:val="18"/>
                <w:szCs w:val="18"/>
                <w:lang w:eastAsia="zh-CN"/>
              </w:rPr>
              <w:t>205</w:t>
            </w:r>
          </w:p>
        </w:tc>
        <w:tc>
          <w:tcPr>
            <w:tcW w:w="1080" w:type="dxa"/>
            <w:tcBorders>
              <w:tl2br w:val="nil"/>
              <w:tr2bl w:val="nil"/>
            </w:tcBorders>
            <w:shd w:val="clear" w:color="auto" w:fill="F5F5F5"/>
            <w:tcMar>
              <w:top w:w="105" w:type="dxa"/>
              <w:left w:w="105" w:type="dxa"/>
              <w:bottom w:w="105" w:type="dxa"/>
              <w:right w:w="105" w:type="dxa"/>
            </w:tcMar>
            <w:vAlign w:val="center"/>
          </w:tcPr>
          <w:p w14:paraId="154B343A" w14:textId="77777777" w:rsidR="007B165E" w:rsidRPr="0078159D" w:rsidRDefault="00D82568">
            <w:pPr>
              <w:spacing w:line="360" w:lineRule="auto"/>
              <w:jc w:val="center"/>
              <w:textAlignment w:val="center"/>
              <w:rPr>
                <w:rFonts w:eastAsia="sans-serif"/>
                <w:color w:val="000000"/>
                <w:sz w:val="18"/>
                <w:szCs w:val="18"/>
              </w:rPr>
            </w:pPr>
            <w:r w:rsidRPr="0078159D">
              <w:rPr>
                <w:rFonts w:eastAsia="Arial"/>
                <w:color w:val="000000"/>
                <w:sz w:val="18"/>
                <w:szCs w:val="18"/>
                <w:lang w:eastAsia="zh-CN"/>
              </w:rPr>
              <w:t>453.05</w:t>
            </w:r>
          </w:p>
        </w:tc>
        <w:tc>
          <w:tcPr>
            <w:tcW w:w="1080" w:type="dxa"/>
            <w:tcBorders>
              <w:tl2br w:val="nil"/>
              <w:tr2bl w:val="nil"/>
            </w:tcBorders>
            <w:shd w:val="clear" w:color="auto" w:fill="F5F5F5"/>
            <w:tcMar>
              <w:top w:w="105" w:type="dxa"/>
              <w:left w:w="105" w:type="dxa"/>
              <w:bottom w:w="105" w:type="dxa"/>
              <w:right w:w="105" w:type="dxa"/>
            </w:tcMar>
            <w:vAlign w:val="center"/>
          </w:tcPr>
          <w:p w14:paraId="011F62DA" w14:textId="77777777" w:rsidR="007B165E" w:rsidRPr="0078159D" w:rsidRDefault="00D82568">
            <w:pPr>
              <w:spacing w:line="360" w:lineRule="auto"/>
              <w:jc w:val="center"/>
              <w:textAlignment w:val="center"/>
              <w:rPr>
                <w:rFonts w:eastAsia="sans-serif"/>
                <w:color w:val="000000"/>
                <w:sz w:val="18"/>
                <w:szCs w:val="18"/>
              </w:rPr>
            </w:pPr>
            <w:r w:rsidRPr="0078159D">
              <w:rPr>
                <w:rFonts w:eastAsia="Arial"/>
                <w:color w:val="000000"/>
                <w:sz w:val="18"/>
                <w:szCs w:val="18"/>
                <w:lang w:eastAsia="zh-CN"/>
              </w:rPr>
              <w:t>2846</w:t>
            </w:r>
          </w:p>
        </w:tc>
        <w:tc>
          <w:tcPr>
            <w:tcW w:w="1080" w:type="dxa"/>
            <w:tcBorders>
              <w:tl2br w:val="nil"/>
              <w:tr2bl w:val="nil"/>
            </w:tcBorders>
            <w:shd w:val="clear" w:color="auto" w:fill="F5F5F5"/>
            <w:tcMar>
              <w:top w:w="105" w:type="dxa"/>
              <w:left w:w="105" w:type="dxa"/>
              <w:bottom w:w="105" w:type="dxa"/>
              <w:right w:w="105" w:type="dxa"/>
            </w:tcMar>
            <w:vAlign w:val="center"/>
          </w:tcPr>
          <w:p w14:paraId="2C1FE724" w14:textId="77777777" w:rsidR="007B165E" w:rsidRPr="0078159D" w:rsidRDefault="00D82568">
            <w:pPr>
              <w:spacing w:line="360" w:lineRule="auto"/>
              <w:jc w:val="center"/>
              <w:textAlignment w:val="center"/>
              <w:rPr>
                <w:rFonts w:eastAsia="sans-serif"/>
                <w:color w:val="000000"/>
                <w:sz w:val="18"/>
                <w:szCs w:val="18"/>
              </w:rPr>
            </w:pPr>
            <w:r w:rsidRPr="0078159D">
              <w:rPr>
                <w:rFonts w:eastAsia="Arial"/>
                <w:color w:val="000000"/>
                <w:sz w:val="18"/>
                <w:szCs w:val="18"/>
                <w:lang w:eastAsia="zh-CN"/>
              </w:rPr>
              <w:t>143.5</w:t>
            </w:r>
          </w:p>
        </w:tc>
        <w:tc>
          <w:tcPr>
            <w:tcW w:w="911" w:type="dxa"/>
            <w:tcBorders>
              <w:tl2br w:val="nil"/>
              <w:tr2bl w:val="nil"/>
            </w:tcBorders>
            <w:shd w:val="clear" w:color="auto" w:fill="F5F5F5"/>
            <w:tcMar>
              <w:top w:w="105" w:type="dxa"/>
              <w:left w:w="105" w:type="dxa"/>
              <w:bottom w:w="105" w:type="dxa"/>
              <w:right w:w="105" w:type="dxa"/>
            </w:tcMar>
            <w:vAlign w:val="center"/>
          </w:tcPr>
          <w:p w14:paraId="5EF30E6B" w14:textId="77777777" w:rsidR="007B165E" w:rsidRPr="0078159D" w:rsidRDefault="00D82568">
            <w:pPr>
              <w:spacing w:line="360" w:lineRule="auto"/>
              <w:jc w:val="center"/>
              <w:textAlignment w:val="center"/>
              <w:rPr>
                <w:rFonts w:eastAsia="sans-serif"/>
                <w:color w:val="000000"/>
                <w:sz w:val="18"/>
                <w:szCs w:val="18"/>
              </w:rPr>
            </w:pPr>
            <w:r w:rsidRPr="0078159D">
              <w:rPr>
                <w:rFonts w:eastAsia="Arial"/>
                <w:color w:val="000000"/>
                <w:sz w:val="18"/>
                <w:szCs w:val="18"/>
                <w:lang w:eastAsia="zh-CN"/>
              </w:rPr>
              <w:t>2</w:t>
            </w:r>
          </w:p>
        </w:tc>
      </w:tr>
    </w:tbl>
    <w:p w14:paraId="1F3098EE" w14:textId="77777777" w:rsidR="007B165E" w:rsidRPr="0078159D" w:rsidRDefault="00D82568">
      <w:pPr>
        <w:pStyle w:val="Heading4"/>
        <w:spacing w:line="360" w:lineRule="auto"/>
        <w:rPr>
          <w:rFonts w:cs="Times New Roman"/>
          <w:iCs w:val="0"/>
        </w:rPr>
      </w:pPr>
      <w:bookmarkStart w:id="129" w:name="_Toc66569288"/>
      <w:r w:rsidRPr="0078159D">
        <w:rPr>
          <w:rFonts w:cs="Times New Roman"/>
          <w:iCs w:val="0"/>
        </w:rPr>
        <w:t>4.3.2 Implementation of Multi-Criteria Decision-Making Techniques</w:t>
      </w:r>
      <w:bookmarkEnd w:id="129"/>
      <w:r w:rsidRPr="0078159D">
        <w:rPr>
          <w:rFonts w:cs="Times New Roman"/>
          <w:iCs w:val="0"/>
        </w:rPr>
        <w:t xml:space="preserve"> </w:t>
      </w:r>
    </w:p>
    <w:p w14:paraId="2667A034" w14:textId="77777777" w:rsidR="007B165E" w:rsidRPr="0078159D" w:rsidRDefault="00D82568">
      <w:pPr>
        <w:pStyle w:val="Heading7"/>
        <w:rPr>
          <w:rFonts w:cs="Times New Roman"/>
          <w:iCs w:val="0"/>
        </w:rPr>
      </w:pPr>
      <w:bookmarkStart w:id="130" w:name="_Toc66569289"/>
      <w:r w:rsidRPr="0078159D">
        <w:rPr>
          <w:rFonts w:cs="Times New Roman"/>
          <w:iCs w:val="0"/>
        </w:rPr>
        <w:t xml:space="preserve">4.3.2.1 Application of </w:t>
      </w:r>
      <w:bookmarkStart w:id="131" w:name="_Hlk66136041"/>
      <w:r w:rsidRPr="0078159D">
        <w:rPr>
          <w:rFonts w:cs="Times New Roman"/>
          <w:iCs w:val="0"/>
        </w:rPr>
        <w:t>Simple Additive Weighting (SAW)</w:t>
      </w:r>
      <w:bookmarkEnd w:id="130"/>
      <w:r w:rsidRPr="0078159D">
        <w:rPr>
          <w:rFonts w:cs="Times New Roman"/>
          <w:iCs w:val="0"/>
        </w:rPr>
        <w:t xml:space="preserve"> </w:t>
      </w:r>
      <w:bookmarkEnd w:id="131"/>
    </w:p>
    <w:p w14:paraId="7079B824" w14:textId="1D118BFE" w:rsidR="007B165E" w:rsidRPr="0078159D" w:rsidRDefault="00D82568">
      <w:pPr>
        <w:spacing w:before="40" w:after="120" w:line="360" w:lineRule="auto"/>
        <w:jc w:val="both"/>
      </w:pPr>
      <w:r w:rsidRPr="0078159D">
        <w:t xml:space="preserve">The Simple Additive Weighting Method or SAW is a Multi-Criteria Decision-Making method. In the Simple Additive Weighting method, the selected features </w:t>
      </w:r>
      <w:r w:rsidR="00742B7A">
        <w:t>may be</w:t>
      </w:r>
      <w:r w:rsidRPr="0078159D">
        <w:t xml:space="preserve"> normalized with Max-Min or Linear normalization method. In normalization, the Beneficial and Non-beneficial features must be defined like, manufacturing cost must be low and selling price must be high, so here manufacturing cost (</w:t>
      </w:r>
      <w:proofErr w:type="spellStart"/>
      <w:r w:rsidRPr="0078159D">
        <w:t>mfg</w:t>
      </w:r>
      <w:proofErr w:type="spellEnd"/>
      <w:r w:rsidRPr="0078159D">
        <w:t xml:space="preserve">) will be Non-beneficial and selling cost (sell) will be defined as a beneficial feature. </w:t>
      </w:r>
    </w:p>
    <w:p w14:paraId="089A2156" w14:textId="222A51BF" w:rsidR="007B165E" w:rsidRPr="0078159D" w:rsidRDefault="00D82568">
      <w:pPr>
        <w:spacing w:after="0" w:line="360" w:lineRule="auto"/>
        <w:jc w:val="both"/>
      </w:pPr>
      <w:r w:rsidRPr="0078159D">
        <w:t>Here, for this study</w:t>
      </w:r>
      <w:r w:rsidR="00C33DBE">
        <w:t>,</w:t>
      </w:r>
      <w:r w:rsidR="005A5794">
        <w:t xml:space="preserve"> </w:t>
      </w:r>
      <w:r w:rsidR="005A5794" w:rsidRPr="0078159D">
        <w:t>Beneficial and Non-beneficial features</w:t>
      </w:r>
      <w:r w:rsidR="005A5794">
        <w:t xml:space="preserve"> are shown in table 4.2</w:t>
      </w:r>
    </w:p>
    <w:p w14:paraId="1BFD9538" w14:textId="1802DD36" w:rsidR="007B165E" w:rsidRPr="0078159D" w:rsidRDefault="00190848" w:rsidP="00190848">
      <w:pPr>
        <w:pStyle w:val="Heading5"/>
        <w:rPr>
          <w:rFonts w:cs="Times New Roman"/>
        </w:rPr>
      </w:pPr>
      <w:bookmarkStart w:id="132" w:name="_Toc53675993"/>
      <w:bookmarkStart w:id="133" w:name="_Toc54037095"/>
      <w:bookmarkStart w:id="134" w:name="_Toc53676183"/>
      <w:bookmarkStart w:id="135" w:name="_Toc66014327"/>
      <w:bookmarkStart w:id="136" w:name="_Toc66141786"/>
      <w:bookmarkStart w:id="137" w:name="_Toc66142213"/>
      <w:bookmarkStart w:id="138" w:name="_Toc66475168"/>
      <w:bookmarkStart w:id="139" w:name="_Toc66569290"/>
      <w:r w:rsidRPr="0078159D">
        <w:rPr>
          <w:rFonts w:cs="Times New Roman"/>
        </w:rPr>
        <w:t xml:space="preserve">Table 4.2: Feature </w:t>
      </w:r>
      <w:proofErr w:type="spellStart"/>
      <w:r w:rsidRPr="0078159D">
        <w:rPr>
          <w:rFonts w:cs="Times New Roman"/>
        </w:rPr>
        <w:t>Catagories</w:t>
      </w:r>
      <w:bookmarkEnd w:id="132"/>
      <w:bookmarkEnd w:id="133"/>
      <w:bookmarkEnd w:id="134"/>
      <w:bookmarkEnd w:id="135"/>
      <w:bookmarkEnd w:id="136"/>
      <w:bookmarkEnd w:id="137"/>
      <w:bookmarkEnd w:id="138"/>
      <w:bookmarkEnd w:id="139"/>
      <w:proofErr w:type="spellEnd"/>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7B165E" w:rsidRPr="0078159D" w14:paraId="20272240" w14:textId="77777777" w:rsidTr="009E0BC8">
        <w:trPr>
          <w:jc w:val="center"/>
        </w:trPr>
        <w:tc>
          <w:tcPr>
            <w:tcW w:w="4261" w:type="dxa"/>
          </w:tcPr>
          <w:p w14:paraId="6A5248ED" w14:textId="77777777" w:rsidR="007B165E" w:rsidRPr="0078159D" w:rsidRDefault="00D82568">
            <w:pPr>
              <w:spacing w:after="0" w:line="360" w:lineRule="auto"/>
              <w:jc w:val="center"/>
              <w:rPr>
                <w:b/>
                <w:bCs/>
              </w:rPr>
            </w:pPr>
            <w:r w:rsidRPr="0078159D">
              <w:rPr>
                <w:b/>
                <w:bCs/>
              </w:rPr>
              <w:t>Features Category</w:t>
            </w:r>
          </w:p>
        </w:tc>
        <w:tc>
          <w:tcPr>
            <w:tcW w:w="4261" w:type="dxa"/>
          </w:tcPr>
          <w:p w14:paraId="71C4A627" w14:textId="77777777" w:rsidR="007B165E" w:rsidRPr="0078159D" w:rsidRDefault="00D82568">
            <w:pPr>
              <w:spacing w:after="0" w:line="360" w:lineRule="auto"/>
              <w:jc w:val="center"/>
              <w:rPr>
                <w:b/>
                <w:bCs/>
              </w:rPr>
            </w:pPr>
            <w:r w:rsidRPr="0078159D">
              <w:rPr>
                <w:b/>
                <w:bCs/>
              </w:rPr>
              <w:t>Features</w:t>
            </w:r>
          </w:p>
        </w:tc>
      </w:tr>
      <w:tr w:rsidR="007B165E" w:rsidRPr="0078159D" w14:paraId="0761DF1A" w14:textId="77777777" w:rsidTr="009E0BC8">
        <w:trPr>
          <w:jc w:val="center"/>
        </w:trPr>
        <w:tc>
          <w:tcPr>
            <w:tcW w:w="4261" w:type="dxa"/>
            <w:shd w:val="clear" w:color="auto" w:fill="F2F2F2" w:themeFill="background1" w:themeFillShade="F2"/>
          </w:tcPr>
          <w:p w14:paraId="1859C34D" w14:textId="77777777" w:rsidR="007B165E" w:rsidRPr="0078159D" w:rsidRDefault="00D82568">
            <w:pPr>
              <w:pStyle w:val="ListParagraph"/>
              <w:widowControl w:val="0"/>
              <w:numPr>
                <w:ilvl w:val="0"/>
                <w:numId w:val="2"/>
              </w:numPr>
              <w:spacing w:after="0" w:line="360" w:lineRule="auto"/>
              <w:jc w:val="both"/>
            </w:pPr>
            <w:r w:rsidRPr="0078159D">
              <w:t>Beneficial</w:t>
            </w:r>
          </w:p>
        </w:tc>
        <w:tc>
          <w:tcPr>
            <w:tcW w:w="4261" w:type="dxa"/>
            <w:shd w:val="clear" w:color="auto" w:fill="F2F2F2" w:themeFill="background1" w:themeFillShade="F2"/>
          </w:tcPr>
          <w:p w14:paraId="46A6107A" w14:textId="77777777" w:rsidR="007B165E" w:rsidRPr="0078159D" w:rsidRDefault="00D82568">
            <w:pPr>
              <w:pStyle w:val="ListParagraph"/>
              <w:widowControl w:val="0"/>
              <w:numPr>
                <w:ilvl w:val="0"/>
                <w:numId w:val="3"/>
              </w:numPr>
              <w:spacing w:after="0" w:line="360" w:lineRule="auto"/>
              <w:jc w:val="both"/>
            </w:pPr>
            <w:r w:rsidRPr="0078159D">
              <w:t>Demand(demand),</w:t>
            </w:r>
          </w:p>
          <w:p w14:paraId="6BD2F84D" w14:textId="77777777" w:rsidR="007B165E" w:rsidRPr="0078159D" w:rsidRDefault="00D82568">
            <w:pPr>
              <w:pStyle w:val="ListParagraph"/>
              <w:widowControl w:val="0"/>
              <w:numPr>
                <w:ilvl w:val="0"/>
                <w:numId w:val="3"/>
              </w:numPr>
              <w:spacing w:after="0" w:line="360" w:lineRule="auto"/>
              <w:jc w:val="both"/>
            </w:pPr>
            <w:r w:rsidRPr="0078159D">
              <w:t>Raw Material Availability(</w:t>
            </w:r>
            <w:proofErr w:type="spellStart"/>
            <w:r w:rsidRPr="0078159D">
              <w:t>rma</w:t>
            </w:r>
            <w:proofErr w:type="spellEnd"/>
            <w:r w:rsidRPr="0078159D">
              <w:t>),</w:t>
            </w:r>
          </w:p>
          <w:p w14:paraId="178C95F7" w14:textId="77777777" w:rsidR="007B165E" w:rsidRPr="0078159D" w:rsidRDefault="00D82568">
            <w:pPr>
              <w:pStyle w:val="ListParagraph"/>
              <w:widowControl w:val="0"/>
              <w:numPr>
                <w:ilvl w:val="0"/>
                <w:numId w:val="3"/>
              </w:numPr>
              <w:spacing w:after="0" w:line="360" w:lineRule="auto"/>
              <w:jc w:val="both"/>
            </w:pPr>
            <w:r w:rsidRPr="0078159D">
              <w:t>Selling Price(sell)</w:t>
            </w:r>
          </w:p>
        </w:tc>
      </w:tr>
      <w:tr w:rsidR="007B165E" w:rsidRPr="0078159D" w14:paraId="00208AEB" w14:textId="77777777" w:rsidTr="009E0BC8">
        <w:trPr>
          <w:jc w:val="center"/>
        </w:trPr>
        <w:tc>
          <w:tcPr>
            <w:tcW w:w="4261" w:type="dxa"/>
          </w:tcPr>
          <w:p w14:paraId="50B8AF07" w14:textId="77777777" w:rsidR="007B165E" w:rsidRPr="0078159D" w:rsidRDefault="00D82568">
            <w:pPr>
              <w:pStyle w:val="ListParagraph"/>
              <w:widowControl w:val="0"/>
              <w:numPr>
                <w:ilvl w:val="0"/>
                <w:numId w:val="2"/>
              </w:numPr>
              <w:spacing w:after="0" w:line="360" w:lineRule="auto"/>
              <w:jc w:val="both"/>
            </w:pPr>
            <w:r w:rsidRPr="0078159D">
              <w:t>Non-beneficial</w:t>
            </w:r>
          </w:p>
        </w:tc>
        <w:tc>
          <w:tcPr>
            <w:tcW w:w="4261" w:type="dxa"/>
          </w:tcPr>
          <w:p w14:paraId="581F7D6D" w14:textId="77777777" w:rsidR="007B165E" w:rsidRPr="0078159D" w:rsidRDefault="00D82568">
            <w:pPr>
              <w:pStyle w:val="ListParagraph"/>
              <w:widowControl w:val="0"/>
              <w:numPr>
                <w:ilvl w:val="0"/>
                <w:numId w:val="4"/>
              </w:numPr>
              <w:spacing w:after="0" w:line="360" w:lineRule="auto"/>
              <w:jc w:val="both"/>
            </w:pPr>
            <w:r w:rsidRPr="0078159D">
              <w:t>Manufacturing Cost(</w:t>
            </w:r>
            <w:proofErr w:type="spellStart"/>
            <w:r w:rsidRPr="0078159D">
              <w:t>mfg</w:t>
            </w:r>
            <w:proofErr w:type="spellEnd"/>
            <w:r w:rsidRPr="0078159D">
              <w:t>),</w:t>
            </w:r>
          </w:p>
          <w:p w14:paraId="4B1BAF4A" w14:textId="77777777" w:rsidR="007B165E" w:rsidRPr="0078159D" w:rsidRDefault="00D82568">
            <w:pPr>
              <w:pStyle w:val="ListParagraph"/>
              <w:widowControl w:val="0"/>
              <w:numPr>
                <w:ilvl w:val="0"/>
                <w:numId w:val="4"/>
              </w:numPr>
              <w:spacing w:after="0" w:line="360" w:lineRule="auto"/>
              <w:jc w:val="both"/>
            </w:pPr>
            <w:r w:rsidRPr="0078159D">
              <w:t>Fixed Cost(</w:t>
            </w:r>
            <w:proofErr w:type="spellStart"/>
            <w:r w:rsidRPr="0078159D">
              <w:t>fcost</w:t>
            </w:r>
            <w:proofErr w:type="spellEnd"/>
            <w:r w:rsidRPr="0078159D">
              <w:t>)</w:t>
            </w:r>
          </w:p>
        </w:tc>
      </w:tr>
    </w:tbl>
    <w:p w14:paraId="3680920D" w14:textId="77777777" w:rsidR="00CC59B3" w:rsidRDefault="00CC59B3">
      <w:pPr>
        <w:spacing w:line="360" w:lineRule="auto"/>
      </w:pPr>
    </w:p>
    <w:p w14:paraId="21B8185B" w14:textId="209EEDB2" w:rsidR="00324EEF" w:rsidRPr="0078159D" w:rsidRDefault="00C33DBE">
      <w:pPr>
        <w:spacing w:line="360" w:lineRule="auto"/>
      </w:pPr>
      <w:r>
        <w:t>The r</w:t>
      </w:r>
      <w:r w:rsidR="00BA48D4">
        <w:t>esult of normalization is shown in table 4.3.</w:t>
      </w:r>
    </w:p>
    <w:p w14:paraId="37D17824" w14:textId="21788065" w:rsidR="007B165E" w:rsidRPr="0078159D" w:rsidRDefault="00324EEF" w:rsidP="00324EEF">
      <w:pPr>
        <w:pStyle w:val="Heading5"/>
        <w:rPr>
          <w:rFonts w:cs="Times New Roman"/>
        </w:rPr>
      </w:pPr>
      <w:bookmarkStart w:id="140" w:name="_Toc53676184"/>
      <w:bookmarkStart w:id="141" w:name="_Toc54037096"/>
      <w:bookmarkStart w:id="142" w:name="_Toc53675994"/>
      <w:bookmarkStart w:id="143" w:name="_Toc66014328"/>
      <w:bookmarkStart w:id="144" w:name="_Toc66141787"/>
      <w:bookmarkStart w:id="145" w:name="_Toc66142214"/>
      <w:bookmarkStart w:id="146" w:name="_Toc66475169"/>
      <w:bookmarkStart w:id="147" w:name="_Toc66569291"/>
      <w:r w:rsidRPr="0078159D">
        <w:rPr>
          <w:rFonts w:cs="Times New Roman"/>
        </w:rPr>
        <w:lastRenderedPageBreak/>
        <w:t>Table 4.3: Normalized Value</w:t>
      </w:r>
      <w:bookmarkEnd w:id="140"/>
      <w:bookmarkEnd w:id="141"/>
      <w:bookmarkEnd w:id="142"/>
      <w:bookmarkEnd w:id="143"/>
      <w:bookmarkEnd w:id="144"/>
      <w:bookmarkEnd w:id="145"/>
      <w:bookmarkEnd w:id="146"/>
      <w:bookmarkEnd w:id="147"/>
    </w:p>
    <w:tbl>
      <w:tblPr>
        <w:tblW w:w="72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top w:w="105" w:type="dxa"/>
          <w:left w:w="105" w:type="dxa"/>
          <w:bottom w:w="105" w:type="dxa"/>
          <w:right w:w="105" w:type="dxa"/>
        </w:tblCellMar>
        <w:tblLook w:val="04A0" w:firstRow="1" w:lastRow="0" w:firstColumn="1" w:lastColumn="0" w:noHBand="0" w:noVBand="1"/>
      </w:tblPr>
      <w:tblGrid>
        <w:gridCol w:w="1345"/>
        <w:gridCol w:w="1260"/>
        <w:gridCol w:w="1260"/>
        <w:gridCol w:w="1260"/>
        <w:gridCol w:w="1170"/>
        <w:gridCol w:w="956"/>
      </w:tblGrid>
      <w:tr w:rsidR="007B165E" w:rsidRPr="0078159D" w14:paraId="0C8D82D6" w14:textId="77777777">
        <w:trPr>
          <w:tblHeader/>
          <w:jc w:val="center"/>
        </w:trPr>
        <w:tc>
          <w:tcPr>
            <w:tcW w:w="1345" w:type="dxa"/>
            <w:tcBorders>
              <w:tl2br w:val="nil"/>
              <w:tr2bl w:val="nil"/>
            </w:tcBorders>
            <w:shd w:val="clear" w:color="auto" w:fill="FFFFFF"/>
            <w:tcMar>
              <w:top w:w="105" w:type="dxa"/>
              <w:left w:w="105" w:type="dxa"/>
              <w:bottom w:w="105" w:type="dxa"/>
              <w:right w:w="105" w:type="dxa"/>
            </w:tcMar>
            <w:vAlign w:val="center"/>
          </w:tcPr>
          <w:p w14:paraId="79FAD232" w14:textId="77777777" w:rsidR="007B165E" w:rsidRPr="0078159D" w:rsidRDefault="00D82568">
            <w:pPr>
              <w:spacing w:line="360" w:lineRule="auto"/>
              <w:jc w:val="center"/>
              <w:textAlignment w:val="center"/>
              <w:rPr>
                <w:rFonts w:eastAsia="sans-serif"/>
                <w:b/>
                <w:color w:val="000000"/>
                <w:sz w:val="18"/>
                <w:szCs w:val="18"/>
              </w:rPr>
            </w:pPr>
            <w:proofErr w:type="spellStart"/>
            <w:r w:rsidRPr="0078159D">
              <w:rPr>
                <w:rFonts w:eastAsia="sans-serif"/>
                <w:b/>
                <w:color w:val="000000"/>
                <w:sz w:val="18"/>
                <w:szCs w:val="18"/>
              </w:rPr>
              <w:t>Item_number</w:t>
            </w:r>
            <w:proofErr w:type="spellEnd"/>
          </w:p>
        </w:tc>
        <w:tc>
          <w:tcPr>
            <w:tcW w:w="1260" w:type="dxa"/>
            <w:tcBorders>
              <w:tl2br w:val="nil"/>
              <w:tr2bl w:val="nil"/>
            </w:tcBorders>
            <w:shd w:val="clear" w:color="auto" w:fill="FFFFFF"/>
            <w:tcMar>
              <w:top w:w="105" w:type="dxa"/>
              <w:left w:w="105" w:type="dxa"/>
              <w:bottom w:w="105" w:type="dxa"/>
              <w:right w:w="105" w:type="dxa"/>
            </w:tcMar>
            <w:vAlign w:val="center"/>
          </w:tcPr>
          <w:p w14:paraId="265EAF31" w14:textId="77777777" w:rsidR="007B165E" w:rsidRPr="0078159D" w:rsidRDefault="00D82568">
            <w:pPr>
              <w:spacing w:line="360" w:lineRule="auto"/>
              <w:jc w:val="center"/>
              <w:textAlignment w:val="center"/>
              <w:rPr>
                <w:rFonts w:eastAsia="sans-serif"/>
                <w:b/>
                <w:color w:val="000000"/>
                <w:sz w:val="18"/>
                <w:szCs w:val="18"/>
              </w:rPr>
            </w:pPr>
            <w:proofErr w:type="spellStart"/>
            <w:r w:rsidRPr="0078159D">
              <w:rPr>
                <w:rFonts w:eastAsia="Arial"/>
                <w:b/>
                <w:color w:val="000000"/>
                <w:sz w:val="18"/>
                <w:szCs w:val="18"/>
                <w:lang w:eastAsia="zh-CN"/>
              </w:rPr>
              <w:t>mfg</w:t>
            </w:r>
            <w:proofErr w:type="spellEnd"/>
          </w:p>
        </w:tc>
        <w:tc>
          <w:tcPr>
            <w:tcW w:w="1260" w:type="dxa"/>
            <w:tcBorders>
              <w:tl2br w:val="nil"/>
              <w:tr2bl w:val="nil"/>
            </w:tcBorders>
            <w:shd w:val="clear" w:color="auto" w:fill="FFFFFF"/>
            <w:tcMar>
              <w:top w:w="105" w:type="dxa"/>
              <w:left w:w="105" w:type="dxa"/>
              <w:bottom w:w="105" w:type="dxa"/>
              <w:right w:w="105" w:type="dxa"/>
            </w:tcMar>
            <w:vAlign w:val="center"/>
          </w:tcPr>
          <w:p w14:paraId="1973BB5A" w14:textId="77777777" w:rsidR="007B165E" w:rsidRPr="0078159D" w:rsidRDefault="00D82568">
            <w:pPr>
              <w:spacing w:line="360" w:lineRule="auto"/>
              <w:jc w:val="center"/>
              <w:textAlignment w:val="center"/>
              <w:rPr>
                <w:rFonts w:eastAsia="sans-serif"/>
                <w:b/>
                <w:color w:val="000000"/>
                <w:sz w:val="18"/>
                <w:szCs w:val="18"/>
              </w:rPr>
            </w:pPr>
            <w:r w:rsidRPr="0078159D">
              <w:rPr>
                <w:rFonts w:eastAsia="Arial"/>
                <w:b/>
                <w:color w:val="000000"/>
                <w:sz w:val="18"/>
                <w:szCs w:val="18"/>
                <w:lang w:eastAsia="zh-CN"/>
              </w:rPr>
              <w:t>sell</w:t>
            </w:r>
          </w:p>
        </w:tc>
        <w:tc>
          <w:tcPr>
            <w:tcW w:w="1260" w:type="dxa"/>
            <w:tcBorders>
              <w:tl2br w:val="nil"/>
              <w:tr2bl w:val="nil"/>
            </w:tcBorders>
            <w:shd w:val="clear" w:color="auto" w:fill="FFFFFF"/>
            <w:tcMar>
              <w:top w:w="105" w:type="dxa"/>
              <w:left w:w="105" w:type="dxa"/>
              <w:bottom w:w="105" w:type="dxa"/>
              <w:right w:w="105" w:type="dxa"/>
            </w:tcMar>
            <w:vAlign w:val="center"/>
          </w:tcPr>
          <w:p w14:paraId="07E7294A" w14:textId="77777777" w:rsidR="007B165E" w:rsidRPr="0078159D" w:rsidRDefault="00D82568">
            <w:pPr>
              <w:spacing w:line="360" w:lineRule="auto"/>
              <w:jc w:val="center"/>
              <w:textAlignment w:val="center"/>
              <w:rPr>
                <w:rFonts w:eastAsia="sans-serif"/>
                <w:b/>
                <w:color w:val="000000"/>
                <w:sz w:val="18"/>
                <w:szCs w:val="18"/>
              </w:rPr>
            </w:pPr>
            <w:r w:rsidRPr="0078159D">
              <w:rPr>
                <w:rFonts w:eastAsia="Arial"/>
                <w:b/>
                <w:color w:val="000000"/>
                <w:sz w:val="18"/>
                <w:szCs w:val="18"/>
                <w:lang w:eastAsia="zh-CN"/>
              </w:rPr>
              <w:t>demand</w:t>
            </w:r>
          </w:p>
        </w:tc>
        <w:tc>
          <w:tcPr>
            <w:tcW w:w="1170" w:type="dxa"/>
            <w:tcBorders>
              <w:tl2br w:val="nil"/>
              <w:tr2bl w:val="nil"/>
            </w:tcBorders>
            <w:shd w:val="clear" w:color="auto" w:fill="FFFFFF"/>
            <w:tcMar>
              <w:top w:w="105" w:type="dxa"/>
              <w:left w:w="105" w:type="dxa"/>
              <w:bottom w:w="105" w:type="dxa"/>
              <w:right w:w="105" w:type="dxa"/>
            </w:tcMar>
            <w:vAlign w:val="center"/>
          </w:tcPr>
          <w:p w14:paraId="4A27BB32" w14:textId="77777777" w:rsidR="007B165E" w:rsidRPr="0078159D" w:rsidRDefault="00D82568">
            <w:pPr>
              <w:spacing w:line="360" w:lineRule="auto"/>
              <w:jc w:val="center"/>
              <w:textAlignment w:val="center"/>
              <w:rPr>
                <w:rFonts w:eastAsia="sans-serif"/>
                <w:b/>
                <w:color w:val="000000"/>
                <w:sz w:val="18"/>
                <w:szCs w:val="18"/>
              </w:rPr>
            </w:pPr>
            <w:proofErr w:type="spellStart"/>
            <w:r w:rsidRPr="0078159D">
              <w:rPr>
                <w:rFonts w:eastAsia="Arial"/>
                <w:b/>
                <w:color w:val="000000"/>
                <w:sz w:val="18"/>
                <w:szCs w:val="18"/>
                <w:lang w:eastAsia="zh-CN"/>
              </w:rPr>
              <w:t>fcost</w:t>
            </w:r>
            <w:proofErr w:type="spellEnd"/>
          </w:p>
        </w:tc>
        <w:tc>
          <w:tcPr>
            <w:tcW w:w="956" w:type="dxa"/>
            <w:tcBorders>
              <w:tl2br w:val="nil"/>
              <w:tr2bl w:val="nil"/>
            </w:tcBorders>
            <w:shd w:val="clear" w:color="auto" w:fill="FFFFFF"/>
            <w:tcMar>
              <w:top w:w="105" w:type="dxa"/>
              <w:left w:w="105" w:type="dxa"/>
              <w:bottom w:w="105" w:type="dxa"/>
              <w:right w:w="105" w:type="dxa"/>
            </w:tcMar>
            <w:vAlign w:val="center"/>
          </w:tcPr>
          <w:p w14:paraId="714559A8" w14:textId="77777777" w:rsidR="007B165E" w:rsidRPr="0078159D" w:rsidRDefault="00D82568">
            <w:pPr>
              <w:spacing w:line="360" w:lineRule="auto"/>
              <w:jc w:val="center"/>
              <w:textAlignment w:val="center"/>
              <w:rPr>
                <w:rFonts w:eastAsia="sans-serif"/>
                <w:b/>
                <w:color w:val="000000"/>
                <w:sz w:val="18"/>
                <w:szCs w:val="18"/>
              </w:rPr>
            </w:pPr>
            <w:proofErr w:type="spellStart"/>
            <w:r w:rsidRPr="0078159D">
              <w:rPr>
                <w:rFonts w:eastAsia="Arial"/>
                <w:b/>
                <w:color w:val="000000"/>
                <w:sz w:val="18"/>
                <w:szCs w:val="18"/>
                <w:lang w:eastAsia="zh-CN"/>
              </w:rPr>
              <w:t>rma</w:t>
            </w:r>
            <w:proofErr w:type="spellEnd"/>
          </w:p>
        </w:tc>
      </w:tr>
      <w:tr w:rsidR="007B165E" w:rsidRPr="0078159D" w14:paraId="1D9AD826" w14:textId="77777777">
        <w:trPr>
          <w:jc w:val="center"/>
        </w:trPr>
        <w:tc>
          <w:tcPr>
            <w:tcW w:w="1345" w:type="dxa"/>
            <w:tcBorders>
              <w:tl2br w:val="nil"/>
              <w:tr2bl w:val="nil"/>
            </w:tcBorders>
            <w:shd w:val="clear" w:color="auto" w:fill="F5F5F5"/>
            <w:tcMar>
              <w:top w:w="105" w:type="dxa"/>
              <w:left w:w="105" w:type="dxa"/>
              <w:bottom w:w="105" w:type="dxa"/>
              <w:right w:w="105" w:type="dxa"/>
            </w:tcMar>
            <w:vAlign w:val="center"/>
          </w:tcPr>
          <w:p w14:paraId="2BE10883" w14:textId="77777777" w:rsidR="007B165E" w:rsidRPr="0078159D" w:rsidRDefault="00D82568">
            <w:pPr>
              <w:spacing w:line="360" w:lineRule="auto"/>
              <w:jc w:val="center"/>
              <w:textAlignment w:val="center"/>
              <w:rPr>
                <w:rFonts w:eastAsia="sans-serif"/>
                <w:b/>
                <w:color w:val="000000"/>
                <w:sz w:val="18"/>
                <w:szCs w:val="18"/>
              </w:rPr>
            </w:pPr>
            <w:r w:rsidRPr="0078159D">
              <w:rPr>
                <w:rFonts w:eastAsia="Arial"/>
                <w:b/>
                <w:color w:val="000000"/>
                <w:sz w:val="18"/>
                <w:szCs w:val="18"/>
                <w:lang w:eastAsia="zh-CN"/>
              </w:rPr>
              <w:t>0</w:t>
            </w:r>
          </w:p>
        </w:tc>
        <w:tc>
          <w:tcPr>
            <w:tcW w:w="1260" w:type="dxa"/>
            <w:tcBorders>
              <w:tl2br w:val="nil"/>
              <w:tr2bl w:val="nil"/>
            </w:tcBorders>
            <w:shd w:val="clear" w:color="auto" w:fill="F5F5F5"/>
            <w:tcMar>
              <w:top w:w="105" w:type="dxa"/>
              <w:left w:w="105" w:type="dxa"/>
              <w:bottom w:w="105" w:type="dxa"/>
              <w:right w:w="105" w:type="dxa"/>
            </w:tcMar>
            <w:vAlign w:val="center"/>
          </w:tcPr>
          <w:p w14:paraId="731048FA" w14:textId="77777777" w:rsidR="007B165E" w:rsidRPr="0078159D" w:rsidRDefault="00D82568">
            <w:pPr>
              <w:spacing w:line="360" w:lineRule="auto"/>
              <w:jc w:val="center"/>
              <w:textAlignment w:val="center"/>
              <w:rPr>
                <w:rFonts w:eastAsia="sans-serif"/>
                <w:color w:val="000000"/>
                <w:sz w:val="18"/>
                <w:szCs w:val="18"/>
              </w:rPr>
            </w:pPr>
            <w:r w:rsidRPr="0078159D">
              <w:rPr>
                <w:rFonts w:eastAsia="Arial"/>
                <w:color w:val="000000"/>
                <w:sz w:val="18"/>
                <w:szCs w:val="18"/>
                <w:lang w:eastAsia="zh-CN"/>
              </w:rPr>
              <w:t>0.790646</w:t>
            </w:r>
          </w:p>
        </w:tc>
        <w:tc>
          <w:tcPr>
            <w:tcW w:w="1260" w:type="dxa"/>
            <w:tcBorders>
              <w:tl2br w:val="nil"/>
              <w:tr2bl w:val="nil"/>
            </w:tcBorders>
            <w:shd w:val="clear" w:color="auto" w:fill="F5F5F5"/>
            <w:tcMar>
              <w:top w:w="105" w:type="dxa"/>
              <w:left w:w="105" w:type="dxa"/>
              <w:bottom w:w="105" w:type="dxa"/>
              <w:right w:w="105" w:type="dxa"/>
            </w:tcMar>
            <w:vAlign w:val="center"/>
          </w:tcPr>
          <w:p w14:paraId="52CC9249" w14:textId="77777777" w:rsidR="007B165E" w:rsidRPr="0078159D" w:rsidRDefault="00D82568">
            <w:pPr>
              <w:spacing w:line="360" w:lineRule="auto"/>
              <w:jc w:val="center"/>
              <w:textAlignment w:val="center"/>
              <w:rPr>
                <w:rFonts w:eastAsia="sans-serif"/>
                <w:color w:val="000000"/>
                <w:sz w:val="18"/>
                <w:szCs w:val="18"/>
              </w:rPr>
            </w:pPr>
            <w:r w:rsidRPr="0078159D">
              <w:rPr>
                <w:rFonts w:eastAsia="Arial"/>
                <w:color w:val="000000"/>
                <w:sz w:val="18"/>
                <w:szCs w:val="18"/>
                <w:lang w:eastAsia="zh-CN"/>
              </w:rPr>
              <w:t>0.209354</w:t>
            </w:r>
          </w:p>
        </w:tc>
        <w:tc>
          <w:tcPr>
            <w:tcW w:w="1260" w:type="dxa"/>
            <w:tcBorders>
              <w:tl2br w:val="nil"/>
              <w:tr2bl w:val="nil"/>
            </w:tcBorders>
            <w:shd w:val="clear" w:color="auto" w:fill="F5F5F5"/>
            <w:tcMar>
              <w:top w:w="105" w:type="dxa"/>
              <w:left w:w="105" w:type="dxa"/>
              <w:bottom w:w="105" w:type="dxa"/>
              <w:right w:w="105" w:type="dxa"/>
            </w:tcMar>
            <w:vAlign w:val="center"/>
          </w:tcPr>
          <w:p w14:paraId="0D14D0EA" w14:textId="77777777" w:rsidR="007B165E" w:rsidRPr="0078159D" w:rsidRDefault="00D82568">
            <w:pPr>
              <w:spacing w:line="360" w:lineRule="auto"/>
              <w:jc w:val="center"/>
              <w:textAlignment w:val="center"/>
              <w:rPr>
                <w:rFonts w:eastAsia="sans-serif"/>
                <w:color w:val="000000"/>
                <w:sz w:val="18"/>
                <w:szCs w:val="18"/>
              </w:rPr>
            </w:pPr>
            <w:r w:rsidRPr="0078159D">
              <w:rPr>
                <w:rFonts w:eastAsia="Arial"/>
                <w:color w:val="000000"/>
                <w:sz w:val="18"/>
                <w:szCs w:val="18"/>
                <w:lang w:eastAsia="zh-CN"/>
              </w:rPr>
              <w:t>0.006728</w:t>
            </w:r>
          </w:p>
        </w:tc>
        <w:tc>
          <w:tcPr>
            <w:tcW w:w="1170" w:type="dxa"/>
            <w:tcBorders>
              <w:tl2br w:val="nil"/>
              <w:tr2bl w:val="nil"/>
            </w:tcBorders>
            <w:shd w:val="clear" w:color="auto" w:fill="F5F5F5"/>
            <w:tcMar>
              <w:top w:w="105" w:type="dxa"/>
              <w:left w:w="105" w:type="dxa"/>
              <w:bottom w:w="105" w:type="dxa"/>
              <w:right w:w="105" w:type="dxa"/>
            </w:tcMar>
            <w:vAlign w:val="center"/>
          </w:tcPr>
          <w:p w14:paraId="729F650A" w14:textId="77777777" w:rsidR="007B165E" w:rsidRPr="0078159D" w:rsidRDefault="00D82568">
            <w:pPr>
              <w:spacing w:line="360" w:lineRule="auto"/>
              <w:jc w:val="center"/>
              <w:textAlignment w:val="center"/>
              <w:rPr>
                <w:rFonts w:eastAsia="sans-serif"/>
                <w:color w:val="000000"/>
                <w:sz w:val="18"/>
                <w:szCs w:val="18"/>
              </w:rPr>
            </w:pPr>
            <w:r w:rsidRPr="0078159D">
              <w:rPr>
                <w:rFonts w:eastAsia="Arial"/>
                <w:color w:val="000000"/>
                <w:sz w:val="18"/>
                <w:szCs w:val="18"/>
                <w:lang w:eastAsia="zh-CN"/>
              </w:rPr>
              <w:t>0.790646</w:t>
            </w:r>
          </w:p>
        </w:tc>
        <w:tc>
          <w:tcPr>
            <w:tcW w:w="956" w:type="dxa"/>
            <w:tcBorders>
              <w:tl2br w:val="nil"/>
              <w:tr2bl w:val="nil"/>
            </w:tcBorders>
            <w:shd w:val="clear" w:color="auto" w:fill="F5F5F5"/>
            <w:tcMar>
              <w:top w:w="105" w:type="dxa"/>
              <w:left w:w="105" w:type="dxa"/>
              <w:bottom w:w="105" w:type="dxa"/>
              <w:right w:w="105" w:type="dxa"/>
            </w:tcMar>
            <w:vAlign w:val="center"/>
          </w:tcPr>
          <w:p w14:paraId="67F42E23" w14:textId="77777777" w:rsidR="007B165E" w:rsidRPr="0078159D" w:rsidRDefault="00D82568">
            <w:pPr>
              <w:spacing w:line="360" w:lineRule="auto"/>
              <w:jc w:val="center"/>
              <w:textAlignment w:val="center"/>
              <w:rPr>
                <w:rFonts w:eastAsia="sans-serif"/>
                <w:color w:val="000000"/>
                <w:sz w:val="18"/>
                <w:szCs w:val="18"/>
              </w:rPr>
            </w:pPr>
            <w:r w:rsidRPr="0078159D">
              <w:rPr>
                <w:rFonts w:eastAsia="Arial"/>
                <w:color w:val="000000"/>
                <w:sz w:val="18"/>
                <w:szCs w:val="18"/>
                <w:lang w:eastAsia="zh-CN"/>
              </w:rPr>
              <w:t>0.0</w:t>
            </w:r>
          </w:p>
        </w:tc>
      </w:tr>
      <w:tr w:rsidR="007B165E" w:rsidRPr="0078159D" w14:paraId="1A376737" w14:textId="77777777">
        <w:trPr>
          <w:jc w:val="center"/>
        </w:trPr>
        <w:tc>
          <w:tcPr>
            <w:tcW w:w="1345" w:type="dxa"/>
            <w:tcBorders>
              <w:tl2br w:val="nil"/>
              <w:tr2bl w:val="nil"/>
            </w:tcBorders>
            <w:shd w:val="clear" w:color="auto" w:fill="FFFFFF"/>
            <w:tcMar>
              <w:top w:w="105" w:type="dxa"/>
              <w:left w:w="105" w:type="dxa"/>
              <w:bottom w:w="105" w:type="dxa"/>
              <w:right w:w="105" w:type="dxa"/>
            </w:tcMar>
            <w:vAlign w:val="center"/>
          </w:tcPr>
          <w:p w14:paraId="5862DEB4" w14:textId="77777777" w:rsidR="007B165E" w:rsidRPr="0078159D" w:rsidRDefault="00D82568">
            <w:pPr>
              <w:spacing w:line="360" w:lineRule="auto"/>
              <w:jc w:val="center"/>
              <w:textAlignment w:val="center"/>
              <w:rPr>
                <w:rFonts w:eastAsia="sans-serif"/>
                <w:b/>
                <w:color w:val="000000"/>
                <w:sz w:val="18"/>
                <w:szCs w:val="18"/>
              </w:rPr>
            </w:pPr>
            <w:r w:rsidRPr="0078159D">
              <w:rPr>
                <w:rFonts w:eastAsia="Arial"/>
                <w:b/>
                <w:color w:val="000000"/>
                <w:sz w:val="18"/>
                <w:szCs w:val="18"/>
                <w:lang w:eastAsia="zh-CN"/>
              </w:rPr>
              <w:t>1</w:t>
            </w:r>
          </w:p>
        </w:tc>
        <w:tc>
          <w:tcPr>
            <w:tcW w:w="1260" w:type="dxa"/>
            <w:tcBorders>
              <w:tl2br w:val="nil"/>
              <w:tr2bl w:val="nil"/>
            </w:tcBorders>
            <w:shd w:val="clear" w:color="auto" w:fill="FFFFFF"/>
            <w:tcMar>
              <w:top w:w="105" w:type="dxa"/>
              <w:left w:w="105" w:type="dxa"/>
              <w:bottom w:w="105" w:type="dxa"/>
              <w:right w:w="105" w:type="dxa"/>
            </w:tcMar>
            <w:vAlign w:val="center"/>
          </w:tcPr>
          <w:p w14:paraId="6406825E" w14:textId="77777777" w:rsidR="007B165E" w:rsidRPr="0078159D" w:rsidRDefault="00D82568">
            <w:pPr>
              <w:spacing w:line="360" w:lineRule="auto"/>
              <w:jc w:val="center"/>
              <w:textAlignment w:val="center"/>
              <w:rPr>
                <w:rFonts w:eastAsia="sans-serif"/>
                <w:color w:val="000000"/>
                <w:sz w:val="18"/>
                <w:szCs w:val="18"/>
              </w:rPr>
            </w:pPr>
            <w:r w:rsidRPr="0078159D">
              <w:rPr>
                <w:rFonts w:eastAsia="Arial"/>
                <w:color w:val="000000"/>
                <w:sz w:val="18"/>
                <w:szCs w:val="18"/>
                <w:lang w:eastAsia="zh-CN"/>
              </w:rPr>
              <w:t>0.741648</w:t>
            </w:r>
          </w:p>
        </w:tc>
        <w:tc>
          <w:tcPr>
            <w:tcW w:w="1260" w:type="dxa"/>
            <w:tcBorders>
              <w:tl2br w:val="nil"/>
              <w:tr2bl w:val="nil"/>
            </w:tcBorders>
            <w:shd w:val="clear" w:color="auto" w:fill="FFFFFF"/>
            <w:tcMar>
              <w:top w:w="105" w:type="dxa"/>
              <w:left w:w="105" w:type="dxa"/>
              <w:bottom w:w="105" w:type="dxa"/>
              <w:right w:w="105" w:type="dxa"/>
            </w:tcMar>
            <w:vAlign w:val="center"/>
          </w:tcPr>
          <w:p w14:paraId="68C44E53" w14:textId="77777777" w:rsidR="007B165E" w:rsidRPr="0078159D" w:rsidRDefault="00D82568">
            <w:pPr>
              <w:spacing w:line="360" w:lineRule="auto"/>
              <w:jc w:val="center"/>
              <w:textAlignment w:val="center"/>
              <w:rPr>
                <w:rFonts w:eastAsia="sans-serif"/>
                <w:color w:val="000000"/>
                <w:sz w:val="18"/>
                <w:szCs w:val="18"/>
              </w:rPr>
            </w:pPr>
            <w:r w:rsidRPr="0078159D">
              <w:rPr>
                <w:rFonts w:eastAsia="Arial"/>
                <w:color w:val="000000"/>
                <w:sz w:val="18"/>
                <w:szCs w:val="18"/>
                <w:lang w:eastAsia="zh-CN"/>
              </w:rPr>
              <w:t>0.258352</w:t>
            </w:r>
          </w:p>
        </w:tc>
        <w:tc>
          <w:tcPr>
            <w:tcW w:w="1260" w:type="dxa"/>
            <w:tcBorders>
              <w:tl2br w:val="nil"/>
              <w:tr2bl w:val="nil"/>
            </w:tcBorders>
            <w:shd w:val="clear" w:color="auto" w:fill="FFFFFF"/>
            <w:tcMar>
              <w:top w:w="105" w:type="dxa"/>
              <w:left w:w="105" w:type="dxa"/>
              <w:bottom w:w="105" w:type="dxa"/>
              <w:right w:w="105" w:type="dxa"/>
            </w:tcMar>
            <w:vAlign w:val="center"/>
          </w:tcPr>
          <w:p w14:paraId="4DFDC1DC" w14:textId="77777777" w:rsidR="007B165E" w:rsidRPr="0078159D" w:rsidRDefault="00D82568">
            <w:pPr>
              <w:spacing w:line="360" w:lineRule="auto"/>
              <w:jc w:val="center"/>
              <w:textAlignment w:val="center"/>
              <w:rPr>
                <w:rFonts w:eastAsia="sans-serif"/>
                <w:color w:val="000000"/>
                <w:sz w:val="18"/>
                <w:szCs w:val="18"/>
              </w:rPr>
            </w:pPr>
            <w:r w:rsidRPr="0078159D">
              <w:rPr>
                <w:rFonts w:eastAsia="Arial"/>
                <w:color w:val="000000"/>
                <w:sz w:val="18"/>
                <w:szCs w:val="18"/>
                <w:lang w:eastAsia="zh-CN"/>
              </w:rPr>
              <w:t>0.507365</w:t>
            </w:r>
          </w:p>
        </w:tc>
        <w:tc>
          <w:tcPr>
            <w:tcW w:w="1170" w:type="dxa"/>
            <w:tcBorders>
              <w:tl2br w:val="nil"/>
              <w:tr2bl w:val="nil"/>
            </w:tcBorders>
            <w:shd w:val="clear" w:color="auto" w:fill="FFFFFF"/>
            <w:tcMar>
              <w:top w:w="105" w:type="dxa"/>
              <w:left w:w="105" w:type="dxa"/>
              <w:bottom w:w="105" w:type="dxa"/>
              <w:right w:w="105" w:type="dxa"/>
            </w:tcMar>
            <w:vAlign w:val="center"/>
          </w:tcPr>
          <w:p w14:paraId="1B02EA7E" w14:textId="77777777" w:rsidR="007B165E" w:rsidRPr="0078159D" w:rsidRDefault="00D82568">
            <w:pPr>
              <w:spacing w:line="360" w:lineRule="auto"/>
              <w:jc w:val="center"/>
              <w:textAlignment w:val="center"/>
              <w:rPr>
                <w:rFonts w:eastAsia="sans-serif"/>
                <w:color w:val="000000"/>
                <w:sz w:val="18"/>
                <w:szCs w:val="18"/>
              </w:rPr>
            </w:pPr>
            <w:r w:rsidRPr="0078159D">
              <w:rPr>
                <w:rFonts w:eastAsia="Arial"/>
                <w:color w:val="000000"/>
                <w:sz w:val="18"/>
                <w:szCs w:val="18"/>
                <w:lang w:eastAsia="zh-CN"/>
              </w:rPr>
              <w:t>0.741648</w:t>
            </w:r>
          </w:p>
        </w:tc>
        <w:tc>
          <w:tcPr>
            <w:tcW w:w="956" w:type="dxa"/>
            <w:tcBorders>
              <w:tl2br w:val="nil"/>
              <w:tr2bl w:val="nil"/>
            </w:tcBorders>
            <w:shd w:val="clear" w:color="auto" w:fill="FFFFFF"/>
            <w:tcMar>
              <w:top w:w="105" w:type="dxa"/>
              <w:left w:w="105" w:type="dxa"/>
              <w:bottom w:w="105" w:type="dxa"/>
              <w:right w:w="105" w:type="dxa"/>
            </w:tcMar>
            <w:vAlign w:val="center"/>
          </w:tcPr>
          <w:p w14:paraId="59EAA7E2" w14:textId="77777777" w:rsidR="007B165E" w:rsidRPr="0078159D" w:rsidRDefault="00D82568">
            <w:pPr>
              <w:spacing w:line="360" w:lineRule="auto"/>
              <w:jc w:val="center"/>
              <w:textAlignment w:val="center"/>
              <w:rPr>
                <w:rFonts w:eastAsia="sans-serif"/>
                <w:color w:val="000000"/>
                <w:sz w:val="18"/>
                <w:szCs w:val="18"/>
              </w:rPr>
            </w:pPr>
            <w:r w:rsidRPr="0078159D">
              <w:rPr>
                <w:rFonts w:eastAsia="Arial"/>
                <w:color w:val="000000"/>
                <w:sz w:val="18"/>
                <w:szCs w:val="18"/>
                <w:lang w:eastAsia="zh-CN"/>
              </w:rPr>
              <w:t>1.0</w:t>
            </w:r>
          </w:p>
        </w:tc>
      </w:tr>
      <w:tr w:rsidR="007B165E" w:rsidRPr="0078159D" w14:paraId="60012ACA" w14:textId="77777777">
        <w:trPr>
          <w:jc w:val="center"/>
        </w:trPr>
        <w:tc>
          <w:tcPr>
            <w:tcW w:w="1345" w:type="dxa"/>
            <w:tcBorders>
              <w:tl2br w:val="nil"/>
              <w:tr2bl w:val="nil"/>
            </w:tcBorders>
            <w:shd w:val="clear" w:color="auto" w:fill="F5F5F5"/>
            <w:tcMar>
              <w:top w:w="105" w:type="dxa"/>
              <w:left w:w="105" w:type="dxa"/>
              <w:bottom w:w="105" w:type="dxa"/>
              <w:right w:w="105" w:type="dxa"/>
            </w:tcMar>
            <w:vAlign w:val="center"/>
          </w:tcPr>
          <w:p w14:paraId="5A7F61DA" w14:textId="77777777" w:rsidR="007B165E" w:rsidRPr="0078159D" w:rsidRDefault="00D82568">
            <w:pPr>
              <w:spacing w:line="360" w:lineRule="auto"/>
              <w:jc w:val="center"/>
              <w:textAlignment w:val="center"/>
              <w:rPr>
                <w:rFonts w:eastAsia="sans-serif"/>
                <w:b/>
                <w:color w:val="000000"/>
                <w:sz w:val="18"/>
                <w:szCs w:val="18"/>
              </w:rPr>
            </w:pPr>
            <w:r w:rsidRPr="0078159D">
              <w:rPr>
                <w:rFonts w:eastAsia="Arial"/>
                <w:b/>
                <w:color w:val="000000"/>
                <w:sz w:val="18"/>
                <w:szCs w:val="18"/>
                <w:lang w:eastAsia="zh-CN"/>
              </w:rPr>
              <w:t>2</w:t>
            </w:r>
          </w:p>
        </w:tc>
        <w:tc>
          <w:tcPr>
            <w:tcW w:w="1260" w:type="dxa"/>
            <w:tcBorders>
              <w:tl2br w:val="nil"/>
              <w:tr2bl w:val="nil"/>
            </w:tcBorders>
            <w:shd w:val="clear" w:color="auto" w:fill="F5F5F5"/>
            <w:tcMar>
              <w:top w:w="105" w:type="dxa"/>
              <w:left w:w="105" w:type="dxa"/>
              <w:bottom w:w="105" w:type="dxa"/>
              <w:right w:w="105" w:type="dxa"/>
            </w:tcMar>
            <w:vAlign w:val="center"/>
          </w:tcPr>
          <w:p w14:paraId="63D9BCDD" w14:textId="77777777" w:rsidR="007B165E" w:rsidRPr="0078159D" w:rsidRDefault="00D82568">
            <w:pPr>
              <w:spacing w:line="360" w:lineRule="auto"/>
              <w:jc w:val="center"/>
              <w:textAlignment w:val="center"/>
              <w:rPr>
                <w:rFonts w:eastAsia="sans-serif"/>
                <w:color w:val="000000"/>
                <w:sz w:val="18"/>
                <w:szCs w:val="18"/>
              </w:rPr>
            </w:pPr>
            <w:r w:rsidRPr="0078159D">
              <w:rPr>
                <w:rFonts w:eastAsia="Arial"/>
                <w:color w:val="000000"/>
                <w:sz w:val="18"/>
                <w:szCs w:val="18"/>
                <w:lang w:eastAsia="zh-CN"/>
              </w:rPr>
              <w:t>0.472160</w:t>
            </w:r>
          </w:p>
        </w:tc>
        <w:tc>
          <w:tcPr>
            <w:tcW w:w="1260" w:type="dxa"/>
            <w:tcBorders>
              <w:tl2br w:val="nil"/>
              <w:tr2bl w:val="nil"/>
            </w:tcBorders>
            <w:shd w:val="clear" w:color="auto" w:fill="F5F5F5"/>
            <w:tcMar>
              <w:top w:w="105" w:type="dxa"/>
              <w:left w:w="105" w:type="dxa"/>
              <w:bottom w:w="105" w:type="dxa"/>
              <w:right w:w="105" w:type="dxa"/>
            </w:tcMar>
            <w:vAlign w:val="center"/>
          </w:tcPr>
          <w:p w14:paraId="332F4DDE" w14:textId="77777777" w:rsidR="007B165E" w:rsidRPr="0078159D" w:rsidRDefault="00D82568">
            <w:pPr>
              <w:spacing w:line="360" w:lineRule="auto"/>
              <w:jc w:val="center"/>
              <w:textAlignment w:val="center"/>
              <w:rPr>
                <w:rFonts w:eastAsia="sans-serif"/>
                <w:color w:val="000000"/>
                <w:sz w:val="18"/>
                <w:szCs w:val="18"/>
              </w:rPr>
            </w:pPr>
            <w:r w:rsidRPr="0078159D">
              <w:rPr>
                <w:rFonts w:eastAsia="Arial"/>
                <w:color w:val="000000"/>
                <w:sz w:val="18"/>
                <w:szCs w:val="18"/>
                <w:lang w:eastAsia="zh-CN"/>
              </w:rPr>
              <w:t>0.527840</w:t>
            </w:r>
          </w:p>
        </w:tc>
        <w:tc>
          <w:tcPr>
            <w:tcW w:w="1260" w:type="dxa"/>
            <w:tcBorders>
              <w:tl2br w:val="nil"/>
              <w:tr2bl w:val="nil"/>
            </w:tcBorders>
            <w:shd w:val="clear" w:color="auto" w:fill="F5F5F5"/>
            <w:tcMar>
              <w:top w:w="105" w:type="dxa"/>
              <w:left w:w="105" w:type="dxa"/>
              <w:bottom w:w="105" w:type="dxa"/>
              <w:right w:w="105" w:type="dxa"/>
            </w:tcMar>
            <w:vAlign w:val="center"/>
          </w:tcPr>
          <w:p w14:paraId="38CB007C" w14:textId="77777777" w:rsidR="007B165E" w:rsidRPr="0078159D" w:rsidRDefault="00D82568">
            <w:pPr>
              <w:spacing w:line="360" w:lineRule="auto"/>
              <w:jc w:val="center"/>
              <w:textAlignment w:val="center"/>
              <w:rPr>
                <w:rFonts w:eastAsia="sans-serif"/>
                <w:color w:val="000000"/>
                <w:sz w:val="18"/>
                <w:szCs w:val="18"/>
              </w:rPr>
            </w:pPr>
            <w:r w:rsidRPr="0078159D">
              <w:rPr>
                <w:rFonts w:eastAsia="Arial"/>
                <w:color w:val="000000"/>
                <w:sz w:val="18"/>
                <w:szCs w:val="18"/>
                <w:lang w:eastAsia="zh-CN"/>
              </w:rPr>
              <w:t>0.457720</w:t>
            </w:r>
          </w:p>
        </w:tc>
        <w:tc>
          <w:tcPr>
            <w:tcW w:w="1170" w:type="dxa"/>
            <w:tcBorders>
              <w:tl2br w:val="nil"/>
              <w:tr2bl w:val="nil"/>
            </w:tcBorders>
            <w:shd w:val="clear" w:color="auto" w:fill="F5F5F5"/>
            <w:tcMar>
              <w:top w:w="105" w:type="dxa"/>
              <w:left w:w="105" w:type="dxa"/>
              <w:bottom w:w="105" w:type="dxa"/>
              <w:right w:w="105" w:type="dxa"/>
            </w:tcMar>
            <w:vAlign w:val="center"/>
          </w:tcPr>
          <w:p w14:paraId="5EDE6FC9" w14:textId="77777777" w:rsidR="007B165E" w:rsidRPr="0078159D" w:rsidRDefault="00D82568">
            <w:pPr>
              <w:spacing w:line="360" w:lineRule="auto"/>
              <w:jc w:val="center"/>
              <w:textAlignment w:val="center"/>
              <w:rPr>
                <w:rFonts w:eastAsia="sans-serif"/>
                <w:color w:val="000000"/>
                <w:sz w:val="18"/>
                <w:szCs w:val="18"/>
              </w:rPr>
            </w:pPr>
            <w:r w:rsidRPr="0078159D">
              <w:rPr>
                <w:rFonts w:eastAsia="Arial"/>
                <w:color w:val="000000"/>
                <w:sz w:val="18"/>
                <w:szCs w:val="18"/>
                <w:lang w:eastAsia="zh-CN"/>
              </w:rPr>
              <w:t>0.472160</w:t>
            </w:r>
          </w:p>
        </w:tc>
        <w:tc>
          <w:tcPr>
            <w:tcW w:w="956" w:type="dxa"/>
            <w:tcBorders>
              <w:tl2br w:val="nil"/>
              <w:tr2bl w:val="nil"/>
            </w:tcBorders>
            <w:shd w:val="clear" w:color="auto" w:fill="F5F5F5"/>
            <w:tcMar>
              <w:top w:w="105" w:type="dxa"/>
              <w:left w:w="105" w:type="dxa"/>
              <w:bottom w:w="105" w:type="dxa"/>
              <w:right w:w="105" w:type="dxa"/>
            </w:tcMar>
            <w:vAlign w:val="center"/>
          </w:tcPr>
          <w:p w14:paraId="16734A96" w14:textId="77777777" w:rsidR="007B165E" w:rsidRPr="0078159D" w:rsidRDefault="00D82568">
            <w:pPr>
              <w:spacing w:line="360" w:lineRule="auto"/>
              <w:jc w:val="center"/>
              <w:textAlignment w:val="center"/>
              <w:rPr>
                <w:rFonts w:eastAsia="sans-serif"/>
                <w:color w:val="000000"/>
                <w:sz w:val="18"/>
                <w:szCs w:val="18"/>
              </w:rPr>
            </w:pPr>
            <w:r w:rsidRPr="0078159D">
              <w:rPr>
                <w:rFonts w:eastAsia="Arial"/>
                <w:color w:val="000000"/>
                <w:sz w:val="18"/>
                <w:szCs w:val="18"/>
                <w:lang w:eastAsia="zh-CN"/>
              </w:rPr>
              <w:t>0.5</w:t>
            </w:r>
          </w:p>
        </w:tc>
      </w:tr>
      <w:tr w:rsidR="007B165E" w:rsidRPr="0078159D" w14:paraId="2EC1C164" w14:textId="77777777">
        <w:trPr>
          <w:jc w:val="center"/>
        </w:trPr>
        <w:tc>
          <w:tcPr>
            <w:tcW w:w="1345" w:type="dxa"/>
            <w:tcBorders>
              <w:tl2br w:val="nil"/>
              <w:tr2bl w:val="nil"/>
            </w:tcBorders>
            <w:shd w:val="clear" w:color="auto" w:fill="FFFFFF"/>
            <w:tcMar>
              <w:top w:w="105" w:type="dxa"/>
              <w:left w:w="105" w:type="dxa"/>
              <w:bottom w:w="105" w:type="dxa"/>
              <w:right w:w="105" w:type="dxa"/>
            </w:tcMar>
            <w:vAlign w:val="center"/>
          </w:tcPr>
          <w:p w14:paraId="27D38078" w14:textId="77777777" w:rsidR="007B165E" w:rsidRPr="0078159D" w:rsidRDefault="00D82568">
            <w:pPr>
              <w:spacing w:line="360" w:lineRule="auto"/>
              <w:jc w:val="center"/>
              <w:textAlignment w:val="center"/>
              <w:rPr>
                <w:rFonts w:eastAsia="sans-serif"/>
                <w:b/>
                <w:color w:val="000000"/>
                <w:sz w:val="18"/>
                <w:szCs w:val="18"/>
              </w:rPr>
            </w:pPr>
            <w:r w:rsidRPr="0078159D">
              <w:rPr>
                <w:rFonts w:eastAsia="Arial"/>
                <w:b/>
                <w:color w:val="000000"/>
                <w:sz w:val="18"/>
                <w:szCs w:val="18"/>
                <w:lang w:eastAsia="zh-CN"/>
              </w:rPr>
              <w:t>3</w:t>
            </w:r>
          </w:p>
        </w:tc>
        <w:tc>
          <w:tcPr>
            <w:tcW w:w="1260" w:type="dxa"/>
            <w:tcBorders>
              <w:tl2br w:val="nil"/>
              <w:tr2bl w:val="nil"/>
            </w:tcBorders>
            <w:shd w:val="clear" w:color="auto" w:fill="FFFFFF"/>
            <w:tcMar>
              <w:top w:w="105" w:type="dxa"/>
              <w:left w:w="105" w:type="dxa"/>
              <w:bottom w:w="105" w:type="dxa"/>
              <w:right w:w="105" w:type="dxa"/>
            </w:tcMar>
            <w:vAlign w:val="center"/>
          </w:tcPr>
          <w:p w14:paraId="77F44372" w14:textId="77777777" w:rsidR="007B165E" w:rsidRPr="0078159D" w:rsidRDefault="00D82568">
            <w:pPr>
              <w:spacing w:line="360" w:lineRule="auto"/>
              <w:jc w:val="center"/>
              <w:textAlignment w:val="center"/>
              <w:rPr>
                <w:rFonts w:eastAsia="sans-serif"/>
                <w:color w:val="000000"/>
                <w:sz w:val="18"/>
                <w:szCs w:val="18"/>
              </w:rPr>
            </w:pPr>
            <w:r w:rsidRPr="0078159D">
              <w:rPr>
                <w:rFonts w:eastAsia="Arial"/>
                <w:color w:val="000000"/>
                <w:sz w:val="18"/>
                <w:szCs w:val="18"/>
                <w:lang w:eastAsia="zh-CN"/>
              </w:rPr>
              <w:t>0.474388</w:t>
            </w:r>
          </w:p>
        </w:tc>
        <w:tc>
          <w:tcPr>
            <w:tcW w:w="1260" w:type="dxa"/>
            <w:tcBorders>
              <w:tl2br w:val="nil"/>
              <w:tr2bl w:val="nil"/>
            </w:tcBorders>
            <w:shd w:val="clear" w:color="auto" w:fill="FFFFFF"/>
            <w:tcMar>
              <w:top w:w="105" w:type="dxa"/>
              <w:left w:w="105" w:type="dxa"/>
              <w:bottom w:w="105" w:type="dxa"/>
              <w:right w:w="105" w:type="dxa"/>
            </w:tcMar>
            <w:vAlign w:val="center"/>
          </w:tcPr>
          <w:p w14:paraId="70CC7408" w14:textId="77777777" w:rsidR="007B165E" w:rsidRPr="0078159D" w:rsidRDefault="00D82568">
            <w:pPr>
              <w:spacing w:line="360" w:lineRule="auto"/>
              <w:jc w:val="center"/>
              <w:textAlignment w:val="center"/>
              <w:rPr>
                <w:rFonts w:eastAsia="sans-serif"/>
                <w:color w:val="000000"/>
                <w:sz w:val="18"/>
                <w:szCs w:val="18"/>
              </w:rPr>
            </w:pPr>
            <w:r w:rsidRPr="0078159D">
              <w:rPr>
                <w:rFonts w:eastAsia="Arial"/>
                <w:color w:val="000000"/>
                <w:sz w:val="18"/>
                <w:szCs w:val="18"/>
                <w:lang w:eastAsia="zh-CN"/>
              </w:rPr>
              <w:t>0.525612</w:t>
            </w:r>
          </w:p>
        </w:tc>
        <w:tc>
          <w:tcPr>
            <w:tcW w:w="1260" w:type="dxa"/>
            <w:tcBorders>
              <w:tl2br w:val="nil"/>
              <w:tr2bl w:val="nil"/>
            </w:tcBorders>
            <w:shd w:val="clear" w:color="auto" w:fill="FFFFFF"/>
            <w:tcMar>
              <w:top w:w="105" w:type="dxa"/>
              <w:left w:w="105" w:type="dxa"/>
              <w:bottom w:w="105" w:type="dxa"/>
              <w:right w:w="105" w:type="dxa"/>
            </w:tcMar>
            <w:vAlign w:val="center"/>
          </w:tcPr>
          <w:p w14:paraId="6E8C4E6A" w14:textId="77777777" w:rsidR="007B165E" w:rsidRPr="0078159D" w:rsidRDefault="00D82568">
            <w:pPr>
              <w:spacing w:line="360" w:lineRule="auto"/>
              <w:jc w:val="center"/>
              <w:textAlignment w:val="center"/>
              <w:rPr>
                <w:rFonts w:eastAsia="sans-serif"/>
                <w:color w:val="000000"/>
                <w:sz w:val="18"/>
                <w:szCs w:val="18"/>
              </w:rPr>
            </w:pPr>
            <w:r w:rsidRPr="0078159D">
              <w:rPr>
                <w:rFonts w:eastAsia="Arial"/>
                <w:color w:val="000000"/>
                <w:sz w:val="18"/>
                <w:szCs w:val="18"/>
                <w:lang w:eastAsia="zh-CN"/>
              </w:rPr>
              <w:t>0.622841</w:t>
            </w:r>
          </w:p>
        </w:tc>
        <w:tc>
          <w:tcPr>
            <w:tcW w:w="1170" w:type="dxa"/>
            <w:tcBorders>
              <w:tl2br w:val="nil"/>
              <w:tr2bl w:val="nil"/>
            </w:tcBorders>
            <w:shd w:val="clear" w:color="auto" w:fill="FFFFFF"/>
            <w:tcMar>
              <w:top w:w="105" w:type="dxa"/>
              <w:left w:w="105" w:type="dxa"/>
              <w:bottom w:w="105" w:type="dxa"/>
              <w:right w:w="105" w:type="dxa"/>
            </w:tcMar>
            <w:vAlign w:val="center"/>
          </w:tcPr>
          <w:p w14:paraId="17A92DEC" w14:textId="77777777" w:rsidR="007B165E" w:rsidRPr="0078159D" w:rsidRDefault="00D82568">
            <w:pPr>
              <w:spacing w:line="360" w:lineRule="auto"/>
              <w:jc w:val="center"/>
              <w:textAlignment w:val="center"/>
              <w:rPr>
                <w:rFonts w:eastAsia="sans-serif"/>
                <w:color w:val="000000"/>
                <w:sz w:val="18"/>
                <w:szCs w:val="18"/>
              </w:rPr>
            </w:pPr>
            <w:r w:rsidRPr="0078159D">
              <w:rPr>
                <w:rFonts w:eastAsia="Arial"/>
                <w:color w:val="000000"/>
                <w:sz w:val="18"/>
                <w:szCs w:val="18"/>
                <w:lang w:eastAsia="zh-CN"/>
              </w:rPr>
              <w:t>0.474388</w:t>
            </w:r>
          </w:p>
        </w:tc>
        <w:tc>
          <w:tcPr>
            <w:tcW w:w="956" w:type="dxa"/>
            <w:tcBorders>
              <w:tl2br w:val="nil"/>
              <w:tr2bl w:val="nil"/>
            </w:tcBorders>
            <w:shd w:val="clear" w:color="auto" w:fill="FFFFFF"/>
            <w:tcMar>
              <w:top w:w="105" w:type="dxa"/>
              <w:left w:w="105" w:type="dxa"/>
              <w:bottom w:w="105" w:type="dxa"/>
              <w:right w:w="105" w:type="dxa"/>
            </w:tcMar>
            <w:vAlign w:val="center"/>
          </w:tcPr>
          <w:p w14:paraId="5053827C" w14:textId="77777777" w:rsidR="007B165E" w:rsidRPr="0078159D" w:rsidRDefault="00D82568">
            <w:pPr>
              <w:spacing w:line="360" w:lineRule="auto"/>
              <w:jc w:val="center"/>
              <w:textAlignment w:val="center"/>
              <w:rPr>
                <w:rFonts w:eastAsia="sans-serif"/>
                <w:color w:val="000000"/>
                <w:sz w:val="18"/>
                <w:szCs w:val="18"/>
              </w:rPr>
            </w:pPr>
            <w:r w:rsidRPr="0078159D">
              <w:rPr>
                <w:rFonts w:eastAsia="Arial"/>
                <w:color w:val="000000"/>
                <w:sz w:val="18"/>
                <w:szCs w:val="18"/>
                <w:lang w:eastAsia="zh-CN"/>
              </w:rPr>
              <w:t>0.5</w:t>
            </w:r>
          </w:p>
        </w:tc>
      </w:tr>
      <w:tr w:rsidR="007B165E" w:rsidRPr="0078159D" w14:paraId="2076F6E2" w14:textId="77777777">
        <w:trPr>
          <w:jc w:val="center"/>
        </w:trPr>
        <w:tc>
          <w:tcPr>
            <w:tcW w:w="1345" w:type="dxa"/>
            <w:tcBorders>
              <w:tl2br w:val="nil"/>
              <w:tr2bl w:val="nil"/>
            </w:tcBorders>
            <w:shd w:val="clear" w:color="auto" w:fill="F2F2F2" w:themeFill="background1" w:themeFillShade="F2"/>
            <w:tcMar>
              <w:top w:w="105" w:type="dxa"/>
              <w:left w:w="105" w:type="dxa"/>
              <w:bottom w:w="105" w:type="dxa"/>
              <w:right w:w="105" w:type="dxa"/>
            </w:tcMar>
            <w:vAlign w:val="center"/>
          </w:tcPr>
          <w:p w14:paraId="5A24D3D9" w14:textId="77777777" w:rsidR="007B165E" w:rsidRPr="0078159D" w:rsidRDefault="00D82568">
            <w:pPr>
              <w:spacing w:line="360" w:lineRule="auto"/>
              <w:jc w:val="center"/>
              <w:textAlignment w:val="center"/>
              <w:rPr>
                <w:rFonts w:eastAsia="sans-serif"/>
                <w:b/>
                <w:color w:val="000000"/>
                <w:sz w:val="18"/>
                <w:szCs w:val="18"/>
              </w:rPr>
            </w:pPr>
            <w:r w:rsidRPr="0078159D">
              <w:rPr>
                <w:rFonts w:eastAsia="Arial"/>
                <w:b/>
                <w:color w:val="000000"/>
                <w:sz w:val="18"/>
                <w:szCs w:val="18"/>
                <w:lang w:eastAsia="zh-CN"/>
              </w:rPr>
              <w:t>4</w:t>
            </w:r>
          </w:p>
        </w:tc>
        <w:tc>
          <w:tcPr>
            <w:tcW w:w="1260" w:type="dxa"/>
            <w:tcBorders>
              <w:tl2br w:val="nil"/>
              <w:tr2bl w:val="nil"/>
            </w:tcBorders>
            <w:shd w:val="clear" w:color="auto" w:fill="F2F2F2" w:themeFill="background1" w:themeFillShade="F2"/>
            <w:tcMar>
              <w:top w:w="105" w:type="dxa"/>
              <w:left w:w="105" w:type="dxa"/>
              <w:bottom w:w="105" w:type="dxa"/>
              <w:right w:w="105" w:type="dxa"/>
            </w:tcMar>
            <w:vAlign w:val="center"/>
          </w:tcPr>
          <w:p w14:paraId="51E0005A" w14:textId="77777777" w:rsidR="007B165E" w:rsidRPr="0078159D" w:rsidRDefault="00D82568">
            <w:pPr>
              <w:spacing w:line="360" w:lineRule="auto"/>
              <w:jc w:val="center"/>
              <w:textAlignment w:val="center"/>
              <w:rPr>
                <w:rFonts w:eastAsia="sans-serif"/>
                <w:color w:val="000000"/>
                <w:sz w:val="18"/>
                <w:szCs w:val="18"/>
              </w:rPr>
            </w:pPr>
            <w:r w:rsidRPr="0078159D">
              <w:rPr>
                <w:rFonts w:eastAsia="Arial"/>
                <w:color w:val="000000"/>
                <w:sz w:val="18"/>
                <w:szCs w:val="18"/>
                <w:lang w:eastAsia="zh-CN"/>
              </w:rPr>
              <w:t>0.654788</w:t>
            </w:r>
          </w:p>
        </w:tc>
        <w:tc>
          <w:tcPr>
            <w:tcW w:w="1260" w:type="dxa"/>
            <w:tcBorders>
              <w:tl2br w:val="nil"/>
              <w:tr2bl w:val="nil"/>
            </w:tcBorders>
            <w:shd w:val="clear" w:color="auto" w:fill="F2F2F2" w:themeFill="background1" w:themeFillShade="F2"/>
            <w:tcMar>
              <w:top w:w="105" w:type="dxa"/>
              <w:left w:w="105" w:type="dxa"/>
              <w:bottom w:w="105" w:type="dxa"/>
              <w:right w:w="105" w:type="dxa"/>
            </w:tcMar>
            <w:vAlign w:val="center"/>
          </w:tcPr>
          <w:p w14:paraId="197A5257" w14:textId="77777777" w:rsidR="007B165E" w:rsidRPr="0078159D" w:rsidRDefault="00D82568">
            <w:pPr>
              <w:spacing w:line="360" w:lineRule="auto"/>
              <w:jc w:val="center"/>
              <w:textAlignment w:val="center"/>
              <w:rPr>
                <w:rFonts w:eastAsia="sans-serif"/>
                <w:color w:val="000000"/>
                <w:sz w:val="18"/>
                <w:szCs w:val="18"/>
              </w:rPr>
            </w:pPr>
            <w:r w:rsidRPr="0078159D">
              <w:rPr>
                <w:rFonts w:eastAsia="Arial"/>
                <w:color w:val="000000"/>
                <w:sz w:val="18"/>
                <w:szCs w:val="18"/>
                <w:lang w:eastAsia="zh-CN"/>
              </w:rPr>
              <w:t>0.345212</w:t>
            </w:r>
          </w:p>
        </w:tc>
        <w:tc>
          <w:tcPr>
            <w:tcW w:w="1260" w:type="dxa"/>
            <w:tcBorders>
              <w:tl2br w:val="nil"/>
              <w:tr2bl w:val="nil"/>
            </w:tcBorders>
            <w:shd w:val="clear" w:color="auto" w:fill="F2F2F2" w:themeFill="background1" w:themeFillShade="F2"/>
            <w:tcMar>
              <w:top w:w="105" w:type="dxa"/>
              <w:left w:w="105" w:type="dxa"/>
              <w:bottom w:w="105" w:type="dxa"/>
              <w:right w:w="105" w:type="dxa"/>
            </w:tcMar>
            <w:vAlign w:val="center"/>
          </w:tcPr>
          <w:p w14:paraId="04B59EB0" w14:textId="77777777" w:rsidR="007B165E" w:rsidRPr="0078159D" w:rsidRDefault="00D82568">
            <w:pPr>
              <w:spacing w:line="360" w:lineRule="auto"/>
              <w:jc w:val="center"/>
              <w:textAlignment w:val="center"/>
              <w:rPr>
                <w:rFonts w:eastAsia="sans-serif"/>
                <w:color w:val="000000"/>
                <w:sz w:val="18"/>
                <w:szCs w:val="18"/>
              </w:rPr>
            </w:pPr>
            <w:r w:rsidRPr="0078159D">
              <w:rPr>
                <w:rFonts w:eastAsia="Arial"/>
                <w:color w:val="000000"/>
                <w:sz w:val="18"/>
                <w:szCs w:val="18"/>
                <w:lang w:eastAsia="zh-CN"/>
              </w:rPr>
              <w:t>0.244772</w:t>
            </w:r>
          </w:p>
        </w:tc>
        <w:tc>
          <w:tcPr>
            <w:tcW w:w="1170" w:type="dxa"/>
            <w:tcBorders>
              <w:tl2br w:val="nil"/>
              <w:tr2bl w:val="nil"/>
            </w:tcBorders>
            <w:shd w:val="clear" w:color="auto" w:fill="F2F2F2" w:themeFill="background1" w:themeFillShade="F2"/>
            <w:tcMar>
              <w:top w:w="105" w:type="dxa"/>
              <w:left w:w="105" w:type="dxa"/>
              <w:bottom w:w="105" w:type="dxa"/>
              <w:right w:w="105" w:type="dxa"/>
            </w:tcMar>
            <w:vAlign w:val="center"/>
          </w:tcPr>
          <w:p w14:paraId="46957990" w14:textId="77777777" w:rsidR="007B165E" w:rsidRPr="0078159D" w:rsidRDefault="00D82568">
            <w:pPr>
              <w:spacing w:line="360" w:lineRule="auto"/>
              <w:jc w:val="center"/>
              <w:textAlignment w:val="center"/>
              <w:rPr>
                <w:rFonts w:eastAsia="sans-serif"/>
                <w:color w:val="000000"/>
                <w:sz w:val="18"/>
                <w:szCs w:val="18"/>
              </w:rPr>
            </w:pPr>
            <w:r w:rsidRPr="0078159D">
              <w:rPr>
                <w:rFonts w:eastAsia="Arial"/>
                <w:color w:val="000000"/>
                <w:sz w:val="18"/>
                <w:szCs w:val="18"/>
                <w:lang w:eastAsia="zh-CN"/>
              </w:rPr>
              <w:t>0.654788</w:t>
            </w:r>
          </w:p>
        </w:tc>
        <w:tc>
          <w:tcPr>
            <w:tcW w:w="956" w:type="dxa"/>
            <w:tcBorders>
              <w:tl2br w:val="nil"/>
              <w:tr2bl w:val="nil"/>
            </w:tcBorders>
            <w:shd w:val="clear" w:color="auto" w:fill="F2F2F2" w:themeFill="background1" w:themeFillShade="F2"/>
            <w:tcMar>
              <w:top w:w="105" w:type="dxa"/>
              <w:left w:w="105" w:type="dxa"/>
              <w:bottom w:w="105" w:type="dxa"/>
              <w:right w:w="105" w:type="dxa"/>
            </w:tcMar>
            <w:vAlign w:val="center"/>
          </w:tcPr>
          <w:p w14:paraId="6F6568EB" w14:textId="77777777" w:rsidR="007B165E" w:rsidRPr="0078159D" w:rsidRDefault="00D82568">
            <w:pPr>
              <w:spacing w:line="360" w:lineRule="auto"/>
              <w:jc w:val="center"/>
              <w:textAlignment w:val="center"/>
              <w:rPr>
                <w:rFonts w:eastAsia="sans-serif"/>
                <w:color w:val="000000"/>
                <w:sz w:val="18"/>
                <w:szCs w:val="18"/>
              </w:rPr>
            </w:pPr>
            <w:r w:rsidRPr="0078159D">
              <w:rPr>
                <w:rFonts w:eastAsia="Arial"/>
                <w:color w:val="000000"/>
                <w:sz w:val="18"/>
                <w:szCs w:val="18"/>
                <w:lang w:eastAsia="zh-CN"/>
              </w:rPr>
              <w:t>0.5</w:t>
            </w:r>
          </w:p>
        </w:tc>
      </w:tr>
    </w:tbl>
    <w:p w14:paraId="64DE1AAA" w14:textId="77777777" w:rsidR="00254ECB" w:rsidRDefault="00254ECB">
      <w:pPr>
        <w:spacing w:line="360" w:lineRule="auto"/>
        <w:jc w:val="both"/>
      </w:pPr>
    </w:p>
    <w:p w14:paraId="43BAA2D8" w14:textId="0B59E802" w:rsidR="007B165E" w:rsidRPr="0078159D" w:rsidRDefault="00D82568">
      <w:pPr>
        <w:spacing w:line="360" w:lineRule="auto"/>
        <w:jc w:val="both"/>
      </w:pPr>
      <w:r w:rsidRPr="0078159D">
        <w:t>After that</w:t>
      </w:r>
      <w:r w:rsidR="00B018D3">
        <w:t>,</w:t>
      </w:r>
      <w:r w:rsidRPr="0078159D">
        <w:t xml:space="preserve"> user-defined weigh</w:t>
      </w:r>
      <w:r w:rsidR="002A6A65">
        <w:t>t</w:t>
      </w:r>
      <w:r w:rsidRPr="0078159D">
        <w:t>s</w:t>
      </w:r>
      <w:r w:rsidR="002A6A65">
        <w:t xml:space="preserve"> of each feature</w:t>
      </w:r>
      <w:r w:rsidRPr="0078159D">
        <w:t xml:space="preserve"> </w:t>
      </w:r>
      <w:r w:rsidR="002A6A65">
        <w:t xml:space="preserve">will be multiplied </w:t>
      </w:r>
      <w:r w:rsidR="00CE18F5">
        <w:t>to the corresponding features</w:t>
      </w:r>
      <w:r w:rsidR="002A6A65">
        <w:t xml:space="preserve"> </w:t>
      </w:r>
      <w:r w:rsidR="00E50C62">
        <w:t xml:space="preserve">like table 4.4 </w:t>
      </w:r>
      <w:r w:rsidRPr="0078159D">
        <w:t xml:space="preserve">and the summation of the weights will be equal to 1. </w:t>
      </w:r>
    </w:p>
    <w:p w14:paraId="1091B9F4" w14:textId="6B9DFF1A" w:rsidR="00675730" w:rsidRPr="0078159D" w:rsidRDefault="00675730" w:rsidP="00675730">
      <w:pPr>
        <w:pStyle w:val="Heading5"/>
        <w:rPr>
          <w:rFonts w:cs="Times New Roman"/>
        </w:rPr>
      </w:pPr>
      <w:bookmarkStart w:id="148" w:name="_Toc54037097"/>
      <w:bookmarkStart w:id="149" w:name="_Toc53676185"/>
      <w:bookmarkStart w:id="150" w:name="_Toc53675995"/>
      <w:bookmarkStart w:id="151" w:name="_Toc66014329"/>
      <w:bookmarkStart w:id="152" w:name="_Toc66141788"/>
      <w:bookmarkStart w:id="153" w:name="_Toc66142215"/>
      <w:bookmarkStart w:id="154" w:name="_Toc66475170"/>
      <w:bookmarkStart w:id="155" w:name="_Toc66569292"/>
      <w:r w:rsidRPr="0078159D">
        <w:rPr>
          <w:rFonts w:cs="Times New Roman"/>
        </w:rPr>
        <w:t>Table 4.4: Weighted features</w:t>
      </w:r>
      <w:bookmarkEnd w:id="148"/>
      <w:bookmarkEnd w:id="149"/>
      <w:bookmarkEnd w:id="150"/>
      <w:bookmarkEnd w:id="151"/>
      <w:bookmarkEnd w:id="152"/>
      <w:bookmarkEnd w:id="153"/>
      <w:bookmarkEnd w:id="154"/>
      <w:bookmarkEnd w:id="15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05" w:type="dxa"/>
          <w:left w:w="105" w:type="dxa"/>
          <w:bottom w:w="105" w:type="dxa"/>
          <w:right w:w="105" w:type="dxa"/>
        </w:tblCellMar>
        <w:tblLook w:val="04A0" w:firstRow="1" w:lastRow="0" w:firstColumn="1" w:lastColumn="0" w:noHBand="0" w:noVBand="1"/>
      </w:tblPr>
      <w:tblGrid>
        <w:gridCol w:w="1345"/>
        <w:gridCol w:w="1170"/>
        <w:gridCol w:w="1170"/>
        <w:gridCol w:w="1260"/>
        <w:gridCol w:w="1170"/>
        <w:gridCol w:w="1123"/>
      </w:tblGrid>
      <w:tr w:rsidR="007B165E" w:rsidRPr="0078159D" w14:paraId="6D5085F9" w14:textId="77777777">
        <w:trPr>
          <w:trHeight w:val="451"/>
          <w:tblHeader/>
          <w:jc w:val="center"/>
        </w:trPr>
        <w:tc>
          <w:tcPr>
            <w:tcW w:w="1345" w:type="dxa"/>
            <w:tcBorders>
              <w:tl2br w:val="nil"/>
              <w:tr2bl w:val="nil"/>
            </w:tcBorders>
            <w:shd w:val="clear" w:color="auto" w:fill="FFFFFF"/>
            <w:tcMar>
              <w:top w:w="105" w:type="dxa"/>
              <w:left w:w="105" w:type="dxa"/>
              <w:bottom w:w="105" w:type="dxa"/>
              <w:right w:w="105" w:type="dxa"/>
            </w:tcMar>
            <w:vAlign w:val="center"/>
          </w:tcPr>
          <w:p w14:paraId="6A0623D7" w14:textId="77777777" w:rsidR="007B165E" w:rsidRPr="0078159D" w:rsidRDefault="00D82568">
            <w:pPr>
              <w:spacing w:line="360" w:lineRule="auto"/>
              <w:jc w:val="center"/>
              <w:rPr>
                <w:rFonts w:eastAsia="sans-serif"/>
                <w:b/>
                <w:color w:val="000000"/>
                <w:sz w:val="18"/>
                <w:szCs w:val="18"/>
              </w:rPr>
            </w:pPr>
            <w:proofErr w:type="spellStart"/>
            <w:r w:rsidRPr="0078159D">
              <w:rPr>
                <w:rFonts w:eastAsia="sans-serif"/>
                <w:b/>
                <w:color w:val="000000"/>
                <w:sz w:val="18"/>
                <w:szCs w:val="18"/>
              </w:rPr>
              <w:t>Item_number</w:t>
            </w:r>
            <w:proofErr w:type="spellEnd"/>
          </w:p>
        </w:tc>
        <w:tc>
          <w:tcPr>
            <w:tcW w:w="1170" w:type="dxa"/>
            <w:tcBorders>
              <w:tl2br w:val="nil"/>
              <w:tr2bl w:val="nil"/>
            </w:tcBorders>
            <w:shd w:val="clear" w:color="auto" w:fill="FFFFFF"/>
            <w:tcMar>
              <w:top w:w="105" w:type="dxa"/>
              <w:left w:w="105" w:type="dxa"/>
              <w:bottom w:w="105" w:type="dxa"/>
              <w:right w:w="105" w:type="dxa"/>
            </w:tcMar>
            <w:vAlign w:val="center"/>
          </w:tcPr>
          <w:p w14:paraId="0899D41D" w14:textId="77777777" w:rsidR="007B165E" w:rsidRPr="0078159D" w:rsidRDefault="00D82568">
            <w:pPr>
              <w:spacing w:line="360" w:lineRule="auto"/>
              <w:jc w:val="center"/>
              <w:textAlignment w:val="center"/>
              <w:rPr>
                <w:rFonts w:eastAsia="sans-serif"/>
                <w:b/>
                <w:color w:val="000000"/>
                <w:sz w:val="18"/>
                <w:szCs w:val="18"/>
              </w:rPr>
            </w:pPr>
            <w:proofErr w:type="spellStart"/>
            <w:r w:rsidRPr="0078159D">
              <w:rPr>
                <w:rFonts w:eastAsia="Arial"/>
                <w:b/>
                <w:color w:val="000000"/>
                <w:sz w:val="18"/>
                <w:szCs w:val="18"/>
                <w:lang w:eastAsia="zh-CN"/>
              </w:rPr>
              <w:t>mfg</w:t>
            </w:r>
            <w:proofErr w:type="spellEnd"/>
          </w:p>
        </w:tc>
        <w:tc>
          <w:tcPr>
            <w:tcW w:w="1170" w:type="dxa"/>
            <w:tcBorders>
              <w:tl2br w:val="nil"/>
              <w:tr2bl w:val="nil"/>
            </w:tcBorders>
            <w:shd w:val="clear" w:color="auto" w:fill="FFFFFF"/>
            <w:tcMar>
              <w:top w:w="105" w:type="dxa"/>
              <w:left w:w="105" w:type="dxa"/>
              <w:bottom w:w="105" w:type="dxa"/>
              <w:right w:w="105" w:type="dxa"/>
            </w:tcMar>
            <w:vAlign w:val="center"/>
          </w:tcPr>
          <w:p w14:paraId="106B0A52" w14:textId="77777777" w:rsidR="007B165E" w:rsidRPr="0078159D" w:rsidRDefault="00D82568">
            <w:pPr>
              <w:spacing w:line="360" w:lineRule="auto"/>
              <w:jc w:val="center"/>
              <w:textAlignment w:val="center"/>
              <w:rPr>
                <w:rFonts w:eastAsia="sans-serif"/>
                <w:b/>
                <w:color w:val="000000"/>
                <w:sz w:val="18"/>
                <w:szCs w:val="18"/>
              </w:rPr>
            </w:pPr>
            <w:r w:rsidRPr="0078159D">
              <w:rPr>
                <w:rFonts w:eastAsia="Arial"/>
                <w:b/>
                <w:color w:val="000000"/>
                <w:sz w:val="18"/>
                <w:szCs w:val="18"/>
                <w:lang w:eastAsia="zh-CN"/>
              </w:rPr>
              <w:t>sell</w:t>
            </w:r>
          </w:p>
        </w:tc>
        <w:tc>
          <w:tcPr>
            <w:tcW w:w="1260" w:type="dxa"/>
            <w:tcBorders>
              <w:tl2br w:val="nil"/>
              <w:tr2bl w:val="nil"/>
            </w:tcBorders>
            <w:shd w:val="clear" w:color="auto" w:fill="FFFFFF"/>
            <w:tcMar>
              <w:top w:w="105" w:type="dxa"/>
              <w:left w:w="105" w:type="dxa"/>
              <w:bottom w:w="105" w:type="dxa"/>
              <w:right w:w="105" w:type="dxa"/>
            </w:tcMar>
            <w:vAlign w:val="center"/>
          </w:tcPr>
          <w:p w14:paraId="75779E96" w14:textId="77777777" w:rsidR="007B165E" w:rsidRPr="0078159D" w:rsidRDefault="00D82568">
            <w:pPr>
              <w:spacing w:line="360" w:lineRule="auto"/>
              <w:jc w:val="center"/>
              <w:textAlignment w:val="center"/>
              <w:rPr>
                <w:rFonts w:eastAsia="sans-serif"/>
                <w:b/>
                <w:color w:val="000000"/>
                <w:sz w:val="18"/>
                <w:szCs w:val="18"/>
              </w:rPr>
            </w:pPr>
            <w:r w:rsidRPr="0078159D">
              <w:rPr>
                <w:rFonts w:eastAsia="Arial"/>
                <w:b/>
                <w:color w:val="000000"/>
                <w:sz w:val="18"/>
                <w:szCs w:val="18"/>
                <w:lang w:eastAsia="zh-CN"/>
              </w:rPr>
              <w:t>demand</w:t>
            </w:r>
          </w:p>
        </w:tc>
        <w:tc>
          <w:tcPr>
            <w:tcW w:w="1170" w:type="dxa"/>
            <w:tcBorders>
              <w:tl2br w:val="nil"/>
              <w:tr2bl w:val="nil"/>
            </w:tcBorders>
            <w:shd w:val="clear" w:color="auto" w:fill="FFFFFF"/>
            <w:tcMar>
              <w:top w:w="105" w:type="dxa"/>
              <w:left w:w="105" w:type="dxa"/>
              <w:bottom w:w="105" w:type="dxa"/>
              <w:right w:w="105" w:type="dxa"/>
            </w:tcMar>
            <w:vAlign w:val="center"/>
          </w:tcPr>
          <w:p w14:paraId="090BE68B" w14:textId="77777777" w:rsidR="007B165E" w:rsidRPr="0078159D" w:rsidRDefault="00D82568">
            <w:pPr>
              <w:spacing w:line="360" w:lineRule="auto"/>
              <w:jc w:val="center"/>
              <w:textAlignment w:val="center"/>
              <w:rPr>
                <w:rFonts w:eastAsia="sans-serif"/>
                <w:b/>
                <w:color w:val="000000"/>
                <w:sz w:val="18"/>
                <w:szCs w:val="18"/>
              </w:rPr>
            </w:pPr>
            <w:proofErr w:type="spellStart"/>
            <w:r w:rsidRPr="0078159D">
              <w:rPr>
                <w:rFonts w:eastAsia="Arial"/>
                <w:b/>
                <w:color w:val="000000"/>
                <w:sz w:val="18"/>
                <w:szCs w:val="18"/>
                <w:lang w:eastAsia="zh-CN"/>
              </w:rPr>
              <w:t>fcost</w:t>
            </w:r>
            <w:proofErr w:type="spellEnd"/>
          </w:p>
        </w:tc>
        <w:tc>
          <w:tcPr>
            <w:tcW w:w="1123" w:type="dxa"/>
            <w:tcBorders>
              <w:tl2br w:val="nil"/>
              <w:tr2bl w:val="nil"/>
            </w:tcBorders>
            <w:shd w:val="clear" w:color="auto" w:fill="FFFFFF"/>
            <w:tcMar>
              <w:top w:w="105" w:type="dxa"/>
              <w:left w:w="105" w:type="dxa"/>
              <w:bottom w:w="105" w:type="dxa"/>
              <w:right w:w="105" w:type="dxa"/>
            </w:tcMar>
            <w:vAlign w:val="center"/>
          </w:tcPr>
          <w:p w14:paraId="28981453" w14:textId="77777777" w:rsidR="007B165E" w:rsidRPr="0078159D" w:rsidRDefault="00D82568">
            <w:pPr>
              <w:spacing w:line="360" w:lineRule="auto"/>
              <w:jc w:val="center"/>
              <w:textAlignment w:val="center"/>
              <w:rPr>
                <w:rFonts w:eastAsia="sans-serif"/>
                <w:b/>
                <w:color w:val="000000"/>
                <w:sz w:val="18"/>
                <w:szCs w:val="18"/>
              </w:rPr>
            </w:pPr>
            <w:proofErr w:type="spellStart"/>
            <w:r w:rsidRPr="0078159D">
              <w:rPr>
                <w:rFonts w:eastAsia="Arial"/>
                <w:b/>
                <w:color w:val="000000"/>
                <w:sz w:val="18"/>
                <w:szCs w:val="18"/>
                <w:lang w:eastAsia="zh-CN"/>
              </w:rPr>
              <w:t>rma</w:t>
            </w:r>
            <w:proofErr w:type="spellEnd"/>
          </w:p>
        </w:tc>
      </w:tr>
      <w:tr w:rsidR="007B165E" w:rsidRPr="0078159D" w14:paraId="3815499C" w14:textId="77777777">
        <w:trPr>
          <w:trHeight w:val="451"/>
          <w:jc w:val="center"/>
        </w:trPr>
        <w:tc>
          <w:tcPr>
            <w:tcW w:w="1345" w:type="dxa"/>
            <w:tcBorders>
              <w:tl2br w:val="nil"/>
              <w:tr2bl w:val="nil"/>
            </w:tcBorders>
            <w:shd w:val="clear" w:color="auto" w:fill="F5F5F5"/>
            <w:tcMar>
              <w:top w:w="105" w:type="dxa"/>
              <w:left w:w="105" w:type="dxa"/>
              <w:bottom w:w="105" w:type="dxa"/>
              <w:right w:w="105" w:type="dxa"/>
            </w:tcMar>
            <w:vAlign w:val="center"/>
          </w:tcPr>
          <w:p w14:paraId="453088C8" w14:textId="77777777" w:rsidR="007B165E" w:rsidRPr="0078159D" w:rsidRDefault="00D82568">
            <w:pPr>
              <w:spacing w:line="360" w:lineRule="auto"/>
              <w:jc w:val="center"/>
              <w:textAlignment w:val="center"/>
              <w:rPr>
                <w:rFonts w:eastAsia="sans-serif"/>
                <w:b/>
                <w:color w:val="000000"/>
                <w:sz w:val="18"/>
                <w:szCs w:val="18"/>
              </w:rPr>
            </w:pPr>
            <w:r w:rsidRPr="0078159D">
              <w:rPr>
                <w:rFonts w:eastAsia="Arial"/>
                <w:b/>
                <w:color w:val="000000"/>
                <w:sz w:val="18"/>
                <w:szCs w:val="18"/>
                <w:lang w:eastAsia="zh-CN"/>
              </w:rPr>
              <w:t>0</w:t>
            </w:r>
          </w:p>
        </w:tc>
        <w:tc>
          <w:tcPr>
            <w:tcW w:w="1170" w:type="dxa"/>
            <w:tcBorders>
              <w:tl2br w:val="nil"/>
              <w:tr2bl w:val="nil"/>
            </w:tcBorders>
            <w:shd w:val="clear" w:color="auto" w:fill="F5F5F5"/>
            <w:tcMar>
              <w:top w:w="105" w:type="dxa"/>
              <w:left w:w="105" w:type="dxa"/>
              <w:bottom w:w="105" w:type="dxa"/>
              <w:right w:w="105" w:type="dxa"/>
            </w:tcMar>
            <w:vAlign w:val="center"/>
          </w:tcPr>
          <w:p w14:paraId="71FC4D13" w14:textId="77777777" w:rsidR="007B165E" w:rsidRPr="0078159D" w:rsidRDefault="00D82568">
            <w:pPr>
              <w:spacing w:line="360" w:lineRule="auto"/>
              <w:jc w:val="center"/>
              <w:textAlignment w:val="center"/>
              <w:rPr>
                <w:rFonts w:eastAsia="sans-serif"/>
                <w:color w:val="000000"/>
                <w:sz w:val="18"/>
                <w:szCs w:val="18"/>
              </w:rPr>
            </w:pPr>
            <w:r w:rsidRPr="0078159D">
              <w:rPr>
                <w:rFonts w:eastAsia="Arial"/>
                <w:color w:val="000000"/>
                <w:sz w:val="18"/>
                <w:szCs w:val="18"/>
                <w:lang w:eastAsia="zh-CN"/>
              </w:rPr>
              <w:t>0.118597</w:t>
            </w:r>
          </w:p>
        </w:tc>
        <w:tc>
          <w:tcPr>
            <w:tcW w:w="1170" w:type="dxa"/>
            <w:tcBorders>
              <w:tl2br w:val="nil"/>
              <w:tr2bl w:val="nil"/>
            </w:tcBorders>
            <w:shd w:val="clear" w:color="auto" w:fill="F5F5F5"/>
            <w:tcMar>
              <w:top w:w="105" w:type="dxa"/>
              <w:left w:w="105" w:type="dxa"/>
              <w:bottom w:w="105" w:type="dxa"/>
              <w:right w:w="105" w:type="dxa"/>
            </w:tcMar>
            <w:vAlign w:val="center"/>
          </w:tcPr>
          <w:p w14:paraId="7725CBBC" w14:textId="77777777" w:rsidR="007B165E" w:rsidRPr="0078159D" w:rsidRDefault="00D82568">
            <w:pPr>
              <w:spacing w:line="360" w:lineRule="auto"/>
              <w:jc w:val="center"/>
              <w:textAlignment w:val="center"/>
              <w:rPr>
                <w:rFonts w:eastAsia="sans-serif"/>
                <w:color w:val="000000"/>
                <w:sz w:val="18"/>
                <w:szCs w:val="18"/>
              </w:rPr>
            </w:pPr>
            <w:r w:rsidRPr="0078159D">
              <w:rPr>
                <w:rFonts w:eastAsia="Arial"/>
                <w:color w:val="000000"/>
                <w:sz w:val="18"/>
                <w:szCs w:val="18"/>
                <w:lang w:eastAsia="zh-CN"/>
              </w:rPr>
              <w:t>0.041871</w:t>
            </w:r>
          </w:p>
        </w:tc>
        <w:tc>
          <w:tcPr>
            <w:tcW w:w="1260" w:type="dxa"/>
            <w:tcBorders>
              <w:tl2br w:val="nil"/>
              <w:tr2bl w:val="nil"/>
            </w:tcBorders>
            <w:shd w:val="clear" w:color="auto" w:fill="F5F5F5"/>
            <w:tcMar>
              <w:top w:w="105" w:type="dxa"/>
              <w:left w:w="105" w:type="dxa"/>
              <w:bottom w:w="105" w:type="dxa"/>
              <w:right w:w="105" w:type="dxa"/>
            </w:tcMar>
            <w:vAlign w:val="center"/>
          </w:tcPr>
          <w:p w14:paraId="0005D2A1" w14:textId="77777777" w:rsidR="007B165E" w:rsidRPr="0078159D" w:rsidRDefault="00D82568">
            <w:pPr>
              <w:spacing w:line="360" w:lineRule="auto"/>
              <w:jc w:val="center"/>
              <w:textAlignment w:val="center"/>
              <w:rPr>
                <w:rFonts w:eastAsia="sans-serif"/>
                <w:color w:val="000000"/>
                <w:sz w:val="18"/>
                <w:szCs w:val="18"/>
              </w:rPr>
            </w:pPr>
            <w:r w:rsidRPr="0078159D">
              <w:rPr>
                <w:rFonts w:eastAsia="Arial"/>
                <w:color w:val="000000"/>
                <w:sz w:val="18"/>
                <w:szCs w:val="18"/>
                <w:lang w:eastAsia="zh-CN"/>
              </w:rPr>
              <w:t>0.002019</w:t>
            </w:r>
          </w:p>
        </w:tc>
        <w:tc>
          <w:tcPr>
            <w:tcW w:w="1170" w:type="dxa"/>
            <w:tcBorders>
              <w:tl2br w:val="nil"/>
              <w:tr2bl w:val="nil"/>
            </w:tcBorders>
            <w:shd w:val="clear" w:color="auto" w:fill="F5F5F5"/>
            <w:tcMar>
              <w:top w:w="105" w:type="dxa"/>
              <w:left w:w="105" w:type="dxa"/>
              <w:bottom w:w="105" w:type="dxa"/>
              <w:right w:w="105" w:type="dxa"/>
            </w:tcMar>
            <w:vAlign w:val="center"/>
          </w:tcPr>
          <w:p w14:paraId="7A6E0A2E" w14:textId="77777777" w:rsidR="007B165E" w:rsidRPr="0078159D" w:rsidRDefault="00D82568">
            <w:pPr>
              <w:spacing w:line="360" w:lineRule="auto"/>
              <w:jc w:val="center"/>
              <w:textAlignment w:val="center"/>
              <w:rPr>
                <w:rFonts w:eastAsia="sans-serif"/>
                <w:color w:val="000000"/>
                <w:sz w:val="18"/>
                <w:szCs w:val="18"/>
              </w:rPr>
            </w:pPr>
            <w:r w:rsidRPr="0078159D">
              <w:rPr>
                <w:rFonts w:eastAsia="Arial"/>
                <w:color w:val="000000"/>
                <w:sz w:val="18"/>
                <w:szCs w:val="18"/>
                <w:lang w:eastAsia="zh-CN"/>
              </w:rPr>
              <w:t>0.118597</w:t>
            </w:r>
          </w:p>
        </w:tc>
        <w:tc>
          <w:tcPr>
            <w:tcW w:w="1123" w:type="dxa"/>
            <w:tcBorders>
              <w:tl2br w:val="nil"/>
              <w:tr2bl w:val="nil"/>
            </w:tcBorders>
            <w:shd w:val="clear" w:color="auto" w:fill="F5F5F5"/>
            <w:tcMar>
              <w:top w:w="105" w:type="dxa"/>
              <w:left w:w="105" w:type="dxa"/>
              <w:bottom w:w="105" w:type="dxa"/>
              <w:right w:w="105" w:type="dxa"/>
            </w:tcMar>
            <w:vAlign w:val="center"/>
          </w:tcPr>
          <w:p w14:paraId="6A89808B" w14:textId="77777777" w:rsidR="007B165E" w:rsidRPr="0078159D" w:rsidRDefault="00D82568">
            <w:pPr>
              <w:spacing w:line="360" w:lineRule="auto"/>
              <w:jc w:val="center"/>
              <w:textAlignment w:val="center"/>
              <w:rPr>
                <w:rFonts w:eastAsia="sans-serif"/>
                <w:color w:val="000000"/>
                <w:sz w:val="18"/>
                <w:szCs w:val="18"/>
              </w:rPr>
            </w:pPr>
            <w:r w:rsidRPr="0078159D">
              <w:rPr>
                <w:rFonts w:eastAsia="Arial"/>
                <w:color w:val="000000"/>
                <w:sz w:val="18"/>
                <w:szCs w:val="18"/>
                <w:lang w:eastAsia="zh-CN"/>
              </w:rPr>
              <w:t>0.0</w:t>
            </w:r>
          </w:p>
        </w:tc>
      </w:tr>
      <w:tr w:rsidR="007B165E" w:rsidRPr="0078159D" w14:paraId="28436479" w14:textId="77777777">
        <w:trPr>
          <w:trHeight w:val="451"/>
          <w:jc w:val="center"/>
        </w:trPr>
        <w:tc>
          <w:tcPr>
            <w:tcW w:w="1345" w:type="dxa"/>
            <w:tcBorders>
              <w:tl2br w:val="nil"/>
              <w:tr2bl w:val="nil"/>
            </w:tcBorders>
            <w:shd w:val="clear" w:color="auto" w:fill="FFFFFF"/>
            <w:tcMar>
              <w:top w:w="105" w:type="dxa"/>
              <w:left w:w="105" w:type="dxa"/>
              <w:bottom w:w="105" w:type="dxa"/>
              <w:right w:w="105" w:type="dxa"/>
            </w:tcMar>
            <w:vAlign w:val="center"/>
          </w:tcPr>
          <w:p w14:paraId="23B5BBD7" w14:textId="77777777" w:rsidR="007B165E" w:rsidRPr="0078159D" w:rsidRDefault="00D82568">
            <w:pPr>
              <w:spacing w:line="360" w:lineRule="auto"/>
              <w:jc w:val="center"/>
              <w:textAlignment w:val="center"/>
              <w:rPr>
                <w:rFonts w:eastAsia="sans-serif"/>
                <w:b/>
                <w:color w:val="000000"/>
                <w:sz w:val="18"/>
                <w:szCs w:val="18"/>
              </w:rPr>
            </w:pPr>
            <w:r w:rsidRPr="0078159D">
              <w:rPr>
                <w:rFonts w:eastAsia="Arial"/>
                <w:b/>
                <w:color w:val="000000"/>
                <w:sz w:val="18"/>
                <w:szCs w:val="18"/>
                <w:lang w:eastAsia="zh-CN"/>
              </w:rPr>
              <w:t>1</w:t>
            </w:r>
          </w:p>
        </w:tc>
        <w:tc>
          <w:tcPr>
            <w:tcW w:w="1170" w:type="dxa"/>
            <w:tcBorders>
              <w:tl2br w:val="nil"/>
              <w:tr2bl w:val="nil"/>
            </w:tcBorders>
            <w:shd w:val="clear" w:color="auto" w:fill="FFFFFF"/>
            <w:tcMar>
              <w:top w:w="105" w:type="dxa"/>
              <w:left w:w="105" w:type="dxa"/>
              <w:bottom w:w="105" w:type="dxa"/>
              <w:right w:w="105" w:type="dxa"/>
            </w:tcMar>
            <w:vAlign w:val="center"/>
          </w:tcPr>
          <w:p w14:paraId="0DF3FC9A" w14:textId="77777777" w:rsidR="007B165E" w:rsidRPr="0078159D" w:rsidRDefault="00D82568">
            <w:pPr>
              <w:spacing w:line="360" w:lineRule="auto"/>
              <w:jc w:val="center"/>
              <w:textAlignment w:val="center"/>
              <w:rPr>
                <w:rFonts w:eastAsia="sans-serif"/>
                <w:color w:val="000000"/>
                <w:sz w:val="18"/>
                <w:szCs w:val="18"/>
              </w:rPr>
            </w:pPr>
            <w:r w:rsidRPr="0078159D">
              <w:rPr>
                <w:rFonts w:eastAsia="Arial"/>
                <w:color w:val="000000"/>
                <w:sz w:val="18"/>
                <w:szCs w:val="18"/>
                <w:lang w:eastAsia="zh-CN"/>
              </w:rPr>
              <w:t>0.111247</w:t>
            </w:r>
          </w:p>
        </w:tc>
        <w:tc>
          <w:tcPr>
            <w:tcW w:w="1170" w:type="dxa"/>
            <w:tcBorders>
              <w:tl2br w:val="nil"/>
              <w:tr2bl w:val="nil"/>
            </w:tcBorders>
            <w:shd w:val="clear" w:color="auto" w:fill="FFFFFF"/>
            <w:tcMar>
              <w:top w:w="105" w:type="dxa"/>
              <w:left w:w="105" w:type="dxa"/>
              <w:bottom w:w="105" w:type="dxa"/>
              <w:right w:w="105" w:type="dxa"/>
            </w:tcMar>
            <w:vAlign w:val="center"/>
          </w:tcPr>
          <w:p w14:paraId="642E5D16" w14:textId="77777777" w:rsidR="007B165E" w:rsidRPr="0078159D" w:rsidRDefault="00D82568">
            <w:pPr>
              <w:spacing w:line="360" w:lineRule="auto"/>
              <w:jc w:val="center"/>
              <w:textAlignment w:val="center"/>
              <w:rPr>
                <w:rFonts w:eastAsia="sans-serif"/>
                <w:color w:val="000000"/>
                <w:sz w:val="18"/>
                <w:szCs w:val="18"/>
              </w:rPr>
            </w:pPr>
            <w:r w:rsidRPr="0078159D">
              <w:rPr>
                <w:rFonts w:eastAsia="Arial"/>
                <w:color w:val="000000"/>
                <w:sz w:val="18"/>
                <w:szCs w:val="18"/>
                <w:lang w:eastAsia="zh-CN"/>
              </w:rPr>
              <w:t>0.051670</w:t>
            </w:r>
          </w:p>
        </w:tc>
        <w:tc>
          <w:tcPr>
            <w:tcW w:w="1260" w:type="dxa"/>
            <w:tcBorders>
              <w:tl2br w:val="nil"/>
              <w:tr2bl w:val="nil"/>
            </w:tcBorders>
            <w:shd w:val="clear" w:color="auto" w:fill="FFFFFF"/>
            <w:tcMar>
              <w:top w:w="105" w:type="dxa"/>
              <w:left w:w="105" w:type="dxa"/>
              <w:bottom w:w="105" w:type="dxa"/>
              <w:right w:w="105" w:type="dxa"/>
            </w:tcMar>
            <w:vAlign w:val="center"/>
          </w:tcPr>
          <w:p w14:paraId="61B5F739" w14:textId="77777777" w:rsidR="007B165E" w:rsidRPr="0078159D" w:rsidRDefault="00D82568">
            <w:pPr>
              <w:spacing w:line="360" w:lineRule="auto"/>
              <w:jc w:val="center"/>
              <w:textAlignment w:val="center"/>
              <w:rPr>
                <w:rFonts w:eastAsia="sans-serif"/>
                <w:color w:val="000000"/>
                <w:sz w:val="18"/>
                <w:szCs w:val="18"/>
              </w:rPr>
            </w:pPr>
            <w:r w:rsidRPr="0078159D">
              <w:rPr>
                <w:rFonts w:eastAsia="Arial"/>
                <w:color w:val="000000"/>
                <w:sz w:val="18"/>
                <w:szCs w:val="18"/>
                <w:lang w:eastAsia="zh-CN"/>
              </w:rPr>
              <w:t>0.152209</w:t>
            </w:r>
          </w:p>
        </w:tc>
        <w:tc>
          <w:tcPr>
            <w:tcW w:w="1170" w:type="dxa"/>
            <w:tcBorders>
              <w:tl2br w:val="nil"/>
              <w:tr2bl w:val="nil"/>
            </w:tcBorders>
            <w:shd w:val="clear" w:color="auto" w:fill="FFFFFF"/>
            <w:tcMar>
              <w:top w:w="105" w:type="dxa"/>
              <w:left w:w="105" w:type="dxa"/>
              <w:bottom w:w="105" w:type="dxa"/>
              <w:right w:w="105" w:type="dxa"/>
            </w:tcMar>
            <w:vAlign w:val="center"/>
          </w:tcPr>
          <w:p w14:paraId="1CDA2492" w14:textId="77777777" w:rsidR="007B165E" w:rsidRPr="0078159D" w:rsidRDefault="00D82568">
            <w:pPr>
              <w:spacing w:line="360" w:lineRule="auto"/>
              <w:jc w:val="center"/>
              <w:textAlignment w:val="center"/>
              <w:rPr>
                <w:rFonts w:eastAsia="sans-serif"/>
                <w:color w:val="000000"/>
                <w:sz w:val="18"/>
                <w:szCs w:val="18"/>
              </w:rPr>
            </w:pPr>
            <w:r w:rsidRPr="0078159D">
              <w:rPr>
                <w:rFonts w:eastAsia="Arial"/>
                <w:color w:val="000000"/>
                <w:sz w:val="18"/>
                <w:szCs w:val="18"/>
                <w:lang w:eastAsia="zh-CN"/>
              </w:rPr>
              <w:t>0.111247</w:t>
            </w:r>
          </w:p>
        </w:tc>
        <w:tc>
          <w:tcPr>
            <w:tcW w:w="1123" w:type="dxa"/>
            <w:tcBorders>
              <w:tl2br w:val="nil"/>
              <w:tr2bl w:val="nil"/>
            </w:tcBorders>
            <w:shd w:val="clear" w:color="auto" w:fill="FFFFFF"/>
            <w:tcMar>
              <w:top w:w="105" w:type="dxa"/>
              <w:left w:w="105" w:type="dxa"/>
              <w:bottom w:w="105" w:type="dxa"/>
              <w:right w:w="105" w:type="dxa"/>
            </w:tcMar>
            <w:vAlign w:val="center"/>
          </w:tcPr>
          <w:p w14:paraId="77B9A6DD" w14:textId="77777777" w:rsidR="007B165E" w:rsidRPr="0078159D" w:rsidRDefault="00D82568">
            <w:pPr>
              <w:spacing w:line="360" w:lineRule="auto"/>
              <w:jc w:val="center"/>
              <w:textAlignment w:val="center"/>
              <w:rPr>
                <w:rFonts w:eastAsia="sans-serif"/>
                <w:color w:val="000000"/>
                <w:sz w:val="18"/>
                <w:szCs w:val="18"/>
              </w:rPr>
            </w:pPr>
            <w:r w:rsidRPr="0078159D">
              <w:rPr>
                <w:rFonts w:eastAsia="Arial"/>
                <w:color w:val="000000"/>
                <w:sz w:val="18"/>
                <w:szCs w:val="18"/>
                <w:lang w:eastAsia="zh-CN"/>
              </w:rPr>
              <w:t>0.2</w:t>
            </w:r>
          </w:p>
        </w:tc>
      </w:tr>
      <w:tr w:rsidR="007B165E" w:rsidRPr="0078159D" w14:paraId="59E55FE3" w14:textId="77777777">
        <w:trPr>
          <w:trHeight w:val="462"/>
          <w:jc w:val="center"/>
        </w:trPr>
        <w:tc>
          <w:tcPr>
            <w:tcW w:w="1345" w:type="dxa"/>
            <w:tcBorders>
              <w:tl2br w:val="nil"/>
              <w:tr2bl w:val="nil"/>
            </w:tcBorders>
            <w:shd w:val="clear" w:color="auto" w:fill="F5F5F5"/>
            <w:tcMar>
              <w:top w:w="105" w:type="dxa"/>
              <w:left w:w="105" w:type="dxa"/>
              <w:bottom w:w="105" w:type="dxa"/>
              <w:right w:w="105" w:type="dxa"/>
            </w:tcMar>
            <w:vAlign w:val="center"/>
          </w:tcPr>
          <w:p w14:paraId="3C7236EC" w14:textId="77777777" w:rsidR="007B165E" w:rsidRPr="0078159D" w:rsidRDefault="00D82568">
            <w:pPr>
              <w:spacing w:line="360" w:lineRule="auto"/>
              <w:jc w:val="center"/>
              <w:textAlignment w:val="center"/>
              <w:rPr>
                <w:rFonts w:eastAsia="sans-serif"/>
                <w:b/>
                <w:color w:val="000000"/>
                <w:sz w:val="18"/>
                <w:szCs w:val="18"/>
              </w:rPr>
            </w:pPr>
            <w:r w:rsidRPr="0078159D">
              <w:rPr>
                <w:rFonts w:eastAsia="Arial"/>
                <w:b/>
                <w:color w:val="000000"/>
                <w:sz w:val="18"/>
                <w:szCs w:val="18"/>
                <w:lang w:eastAsia="zh-CN"/>
              </w:rPr>
              <w:t>2</w:t>
            </w:r>
          </w:p>
        </w:tc>
        <w:tc>
          <w:tcPr>
            <w:tcW w:w="1170" w:type="dxa"/>
            <w:tcBorders>
              <w:tl2br w:val="nil"/>
              <w:tr2bl w:val="nil"/>
            </w:tcBorders>
            <w:shd w:val="clear" w:color="auto" w:fill="F5F5F5"/>
            <w:tcMar>
              <w:top w:w="105" w:type="dxa"/>
              <w:left w:w="105" w:type="dxa"/>
              <w:bottom w:w="105" w:type="dxa"/>
              <w:right w:w="105" w:type="dxa"/>
            </w:tcMar>
            <w:vAlign w:val="center"/>
          </w:tcPr>
          <w:p w14:paraId="04B1C1B9" w14:textId="77777777" w:rsidR="007B165E" w:rsidRPr="0078159D" w:rsidRDefault="00D82568">
            <w:pPr>
              <w:spacing w:line="360" w:lineRule="auto"/>
              <w:jc w:val="center"/>
              <w:textAlignment w:val="center"/>
              <w:rPr>
                <w:rFonts w:eastAsia="sans-serif"/>
                <w:color w:val="000000"/>
                <w:sz w:val="18"/>
                <w:szCs w:val="18"/>
              </w:rPr>
            </w:pPr>
            <w:r w:rsidRPr="0078159D">
              <w:rPr>
                <w:rFonts w:eastAsia="Arial"/>
                <w:color w:val="000000"/>
                <w:sz w:val="18"/>
                <w:szCs w:val="18"/>
                <w:lang w:eastAsia="zh-CN"/>
              </w:rPr>
              <w:t>0.070824</w:t>
            </w:r>
          </w:p>
        </w:tc>
        <w:tc>
          <w:tcPr>
            <w:tcW w:w="1170" w:type="dxa"/>
            <w:tcBorders>
              <w:tl2br w:val="nil"/>
              <w:tr2bl w:val="nil"/>
            </w:tcBorders>
            <w:shd w:val="clear" w:color="auto" w:fill="F5F5F5"/>
            <w:tcMar>
              <w:top w:w="105" w:type="dxa"/>
              <w:left w:w="105" w:type="dxa"/>
              <w:bottom w:w="105" w:type="dxa"/>
              <w:right w:w="105" w:type="dxa"/>
            </w:tcMar>
            <w:vAlign w:val="center"/>
          </w:tcPr>
          <w:p w14:paraId="32617C59" w14:textId="77777777" w:rsidR="007B165E" w:rsidRPr="0078159D" w:rsidRDefault="00D82568">
            <w:pPr>
              <w:spacing w:line="360" w:lineRule="auto"/>
              <w:jc w:val="center"/>
              <w:textAlignment w:val="center"/>
              <w:rPr>
                <w:rFonts w:eastAsia="sans-serif"/>
                <w:color w:val="000000"/>
                <w:sz w:val="18"/>
                <w:szCs w:val="18"/>
              </w:rPr>
            </w:pPr>
            <w:r w:rsidRPr="0078159D">
              <w:rPr>
                <w:rFonts w:eastAsia="Arial"/>
                <w:color w:val="000000"/>
                <w:sz w:val="18"/>
                <w:szCs w:val="18"/>
                <w:lang w:eastAsia="zh-CN"/>
              </w:rPr>
              <w:t>0.105568</w:t>
            </w:r>
          </w:p>
        </w:tc>
        <w:tc>
          <w:tcPr>
            <w:tcW w:w="1260" w:type="dxa"/>
            <w:tcBorders>
              <w:tl2br w:val="nil"/>
              <w:tr2bl w:val="nil"/>
            </w:tcBorders>
            <w:shd w:val="clear" w:color="auto" w:fill="F5F5F5"/>
            <w:tcMar>
              <w:top w:w="105" w:type="dxa"/>
              <w:left w:w="105" w:type="dxa"/>
              <w:bottom w:w="105" w:type="dxa"/>
              <w:right w:w="105" w:type="dxa"/>
            </w:tcMar>
            <w:vAlign w:val="center"/>
          </w:tcPr>
          <w:p w14:paraId="60EC2744" w14:textId="77777777" w:rsidR="007B165E" w:rsidRPr="0078159D" w:rsidRDefault="00D82568">
            <w:pPr>
              <w:spacing w:line="360" w:lineRule="auto"/>
              <w:jc w:val="center"/>
              <w:textAlignment w:val="center"/>
              <w:rPr>
                <w:rFonts w:eastAsia="sans-serif"/>
                <w:color w:val="000000"/>
                <w:sz w:val="18"/>
                <w:szCs w:val="18"/>
              </w:rPr>
            </w:pPr>
            <w:r w:rsidRPr="0078159D">
              <w:rPr>
                <w:rFonts w:eastAsia="Arial"/>
                <w:color w:val="000000"/>
                <w:sz w:val="18"/>
                <w:szCs w:val="18"/>
                <w:lang w:eastAsia="zh-CN"/>
              </w:rPr>
              <w:t>0.137316</w:t>
            </w:r>
          </w:p>
        </w:tc>
        <w:tc>
          <w:tcPr>
            <w:tcW w:w="1170" w:type="dxa"/>
            <w:tcBorders>
              <w:tl2br w:val="nil"/>
              <w:tr2bl w:val="nil"/>
            </w:tcBorders>
            <w:shd w:val="clear" w:color="auto" w:fill="F5F5F5"/>
            <w:tcMar>
              <w:top w:w="105" w:type="dxa"/>
              <w:left w:w="105" w:type="dxa"/>
              <w:bottom w:w="105" w:type="dxa"/>
              <w:right w:w="105" w:type="dxa"/>
            </w:tcMar>
            <w:vAlign w:val="center"/>
          </w:tcPr>
          <w:p w14:paraId="5EAB39BD" w14:textId="77777777" w:rsidR="007B165E" w:rsidRPr="0078159D" w:rsidRDefault="00D82568">
            <w:pPr>
              <w:spacing w:line="360" w:lineRule="auto"/>
              <w:jc w:val="center"/>
              <w:textAlignment w:val="center"/>
              <w:rPr>
                <w:rFonts w:eastAsia="sans-serif"/>
                <w:color w:val="000000"/>
                <w:sz w:val="18"/>
                <w:szCs w:val="18"/>
              </w:rPr>
            </w:pPr>
            <w:r w:rsidRPr="0078159D">
              <w:rPr>
                <w:rFonts w:eastAsia="Arial"/>
                <w:color w:val="000000"/>
                <w:sz w:val="18"/>
                <w:szCs w:val="18"/>
                <w:lang w:eastAsia="zh-CN"/>
              </w:rPr>
              <w:t>0.070824</w:t>
            </w:r>
          </w:p>
        </w:tc>
        <w:tc>
          <w:tcPr>
            <w:tcW w:w="1123" w:type="dxa"/>
            <w:tcBorders>
              <w:tl2br w:val="nil"/>
              <w:tr2bl w:val="nil"/>
            </w:tcBorders>
            <w:shd w:val="clear" w:color="auto" w:fill="F5F5F5"/>
            <w:tcMar>
              <w:top w:w="105" w:type="dxa"/>
              <w:left w:w="105" w:type="dxa"/>
              <w:bottom w:w="105" w:type="dxa"/>
              <w:right w:w="105" w:type="dxa"/>
            </w:tcMar>
            <w:vAlign w:val="center"/>
          </w:tcPr>
          <w:p w14:paraId="69D2DFEC" w14:textId="77777777" w:rsidR="007B165E" w:rsidRPr="0078159D" w:rsidRDefault="00D82568">
            <w:pPr>
              <w:spacing w:line="360" w:lineRule="auto"/>
              <w:jc w:val="center"/>
              <w:textAlignment w:val="center"/>
              <w:rPr>
                <w:rFonts w:eastAsia="sans-serif"/>
                <w:color w:val="000000"/>
                <w:sz w:val="18"/>
                <w:szCs w:val="18"/>
              </w:rPr>
            </w:pPr>
            <w:r w:rsidRPr="0078159D">
              <w:rPr>
                <w:rFonts w:eastAsia="Arial"/>
                <w:color w:val="000000"/>
                <w:sz w:val="18"/>
                <w:szCs w:val="18"/>
                <w:lang w:eastAsia="zh-CN"/>
              </w:rPr>
              <w:t>0.1</w:t>
            </w:r>
          </w:p>
        </w:tc>
      </w:tr>
      <w:tr w:rsidR="007B165E" w:rsidRPr="0078159D" w14:paraId="4FCFBC2B" w14:textId="77777777">
        <w:trPr>
          <w:trHeight w:val="451"/>
          <w:jc w:val="center"/>
        </w:trPr>
        <w:tc>
          <w:tcPr>
            <w:tcW w:w="1345" w:type="dxa"/>
            <w:tcBorders>
              <w:tl2br w:val="nil"/>
              <w:tr2bl w:val="nil"/>
            </w:tcBorders>
            <w:shd w:val="clear" w:color="auto" w:fill="FFFFFF"/>
            <w:tcMar>
              <w:top w:w="105" w:type="dxa"/>
              <w:left w:w="105" w:type="dxa"/>
              <w:bottom w:w="105" w:type="dxa"/>
              <w:right w:w="105" w:type="dxa"/>
            </w:tcMar>
            <w:vAlign w:val="center"/>
          </w:tcPr>
          <w:p w14:paraId="4F9C6AAB" w14:textId="77777777" w:rsidR="007B165E" w:rsidRPr="0078159D" w:rsidRDefault="00D82568">
            <w:pPr>
              <w:spacing w:line="360" w:lineRule="auto"/>
              <w:jc w:val="center"/>
              <w:textAlignment w:val="center"/>
              <w:rPr>
                <w:rFonts w:eastAsia="sans-serif"/>
                <w:b/>
                <w:color w:val="000000"/>
                <w:sz w:val="18"/>
                <w:szCs w:val="18"/>
              </w:rPr>
            </w:pPr>
            <w:r w:rsidRPr="0078159D">
              <w:rPr>
                <w:rFonts w:eastAsia="Arial"/>
                <w:b/>
                <w:color w:val="000000"/>
                <w:sz w:val="18"/>
                <w:szCs w:val="18"/>
                <w:lang w:eastAsia="zh-CN"/>
              </w:rPr>
              <w:t>3</w:t>
            </w:r>
          </w:p>
        </w:tc>
        <w:tc>
          <w:tcPr>
            <w:tcW w:w="1170" w:type="dxa"/>
            <w:tcBorders>
              <w:tl2br w:val="nil"/>
              <w:tr2bl w:val="nil"/>
            </w:tcBorders>
            <w:shd w:val="clear" w:color="auto" w:fill="FFFFFF"/>
            <w:tcMar>
              <w:top w:w="105" w:type="dxa"/>
              <w:left w:w="105" w:type="dxa"/>
              <w:bottom w:w="105" w:type="dxa"/>
              <w:right w:w="105" w:type="dxa"/>
            </w:tcMar>
            <w:vAlign w:val="center"/>
          </w:tcPr>
          <w:p w14:paraId="3EB50ED8" w14:textId="77777777" w:rsidR="007B165E" w:rsidRPr="0078159D" w:rsidRDefault="00D82568">
            <w:pPr>
              <w:spacing w:line="360" w:lineRule="auto"/>
              <w:jc w:val="center"/>
              <w:textAlignment w:val="center"/>
              <w:rPr>
                <w:rFonts w:eastAsia="sans-serif"/>
                <w:color w:val="000000"/>
                <w:sz w:val="18"/>
                <w:szCs w:val="18"/>
              </w:rPr>
            </w:pPr>
            <w:r w:rsidRPr="0078159D">
              <w:rPr>
                <w:rFonts w:eastAsia="Arial"/>
                <w:color w:val="000000"/>
                <w:sz w:val="18"/>
                <w:szCs w:val="18"/>
                <w:lang w:eastAsia="zh-CN"/>
              </w:rPr>
              <w:t>0.071158</w:t>
            </w:r>
          </w:p>
        </w:tc>
        <w:tc>
          <w:tcPr>
            <w:tcW w:w="1170" w:type="dxa"/>
            <w:tcBorders>
              <w:tl2br w:val="nil"/>
              <w:tr2bl w:val="nil"/>
            </w:tcBorders>
            <w:shd w:val="clear" w:color="auto" w:fill="FFFFFF"/>
            <w:tcMar>
              <w:top w:w="105" w:type="dxa"/>
              <w:left w:w="105" w:type="dxa"/>
              <w:bottom w:w="105" w:type="dxa"/>
              <w:right w:w="105" w:type="dxa"/>
            </w:tcMar>
            <w:vAlign w:val="center"/>
          </w:tcPr>
          <w:p w14:paraId="43073D73" w14:textId="77777777" w:rsidR="007B165E" w:rsidRPr="0078159D" w:rsidRDefault="00D82568">
            <w:pPr>
              <w:spacing w:line="360" w:lineRule="auto"/>
              <w:jc w:val="center"/>
              <w:textAlignment w:val="center"/>
              <w:rPr>
                <w:rFonts w:eastAsia="sans-serif"/>
                <w:color w:val="000000"/>
                <w:sz w:val="18"/>
                <w:szCs w:val="18"/>
              </w:rPr>
            </w:pPr>
            <w:r w:rsidRPr="0078159D">
              <w:rPr>
                <w:rFonts w:eastAsia="Arial"/>
                <w:color w:val="000000"/>
                <w:sz w:val="18"/>
                <w:szCs w:val="18"/>
                <w:lang w:eastAsia="zh-CN"/>
              </w:rPr>
              <w:t>0.105122</w:t>
            </w:r>
          </w:p>
        </w:tc>
        <w:tc>
          <w:tcPr>
            <w:tcW w:w="1260" w:type="dxa"/>
            <w:tcBorders>
              <w:tl2br w:val="nil"/>
              <w:tr2bl w:val="nil"/>
            </w:tcBorders>
            <w:shd w:val="clear" w:color="auto" w:fill="FFFFFF"/>
            <w:tcMar>
              <w:top w:w="105" w:type="dxa"/>
              <w:left w:w="105" w:type="dxa"/>
              <w:bottom w:w="105" w:type="dxa"/>
              <w:right w:w="105" w:type="dxa"/>
            </w:tcMar>
            <w:vAlign w:val="center"/>
          </w:tcPr>
          <w:p w14:paraId="07CD3B79" w14:textId="77777777" w:rsidR="007B165E" w:rsidRPr="0078159D" w:rsidRDefault="00D82568">
            <w:pPr>
              <w:spacing w:line="360" w:lineRule="auto"/>
              <w:jc w:val="center"/>
              <w:textAlignment w:val="center"/>
              <w:rPr>
                <w:rFonts w:eastAsia="sans-serif"/>
                <w:color w:val="000000"/>
                <w:sz w:val="18"/>
                <w:szCs w:val="18"/>
              </w:rPr>
            </w:pPr>
            <w:r w:rsidRPr="0078159D">
              <w:rPr>
                <w:rFonts w:eastAsia="Arial"/>
                <w:color w:val="000000"/>
                <w:sz w:val="18"/>
                <w:szCs w:val="18"/>
                <w:lang w:eastAsia="zh-CN"/>
              </w:rPr>
              <w:t>0.186852</w:t>
            </w:r>
          </w:p>
        </w:tc>
        <w:tc>
          <w:tcPr>
            <w:tcW w:w="1170" w:type="dxa"/>
            <w:tcBorders>
              <w:tl2br w:val="nil"/>
              <w:tr2bl w:val="nil"/>
            </w:tcBorders>
            <w:shd w:val="clear" w:color="auto" w:fill="FFFFFF"/>
            <w:tcMar>
              <w:top w:w="105" w:type="dxa"/>
              <w:left w:w="105" w:type="dxa"/>
              <w:bottom w:w="105" w:type="dxa"/>
              <w:right w:w="105" w:type="dxa"/>
            </w:tcMar>
            <w:vAlign w:val="center"/>
          </w:tcPr>
          <w:p w14:paraId="676F4A80" w14:textId="77777777" w:rsidR="007B165E" w:rsidRPr="0078159D" w:rsidRDefault="00D82568">
            <w:pPr>
              <w:spacing w:line="360" w:lineRule="auto"/>
              <w:jc w:val="center"/>
              <w:textAlignment w:val="center"/>
              <w:rPr>
                <w:rFonts w:eastAsia="sans-serif"/>
                <w:color w:val="000000"/>
                <w:sz w:val="18"/>
                <w:szCs w:val="18"/>
              </w:rPr>
            </w:pPr>
            <w:r w:rsidRPr="0078159D">
              <w:rPr>
                <w:rFonts w:eastAsia="Arial"/>
                <w:color w:val="000000"/>
                <w:sz w:val="18"/>
                <w:szCs w:val="18"/>
                <w:lang w:eastAsia="zh-CN"/>
              </w:rPr>
              <w:t>0.071158</w:t>
            </w:r>
          </w:p>
        </w:tc>
        <w:tc>
          <w:tcPr>
            <w:tcW w:w="1123" w:type="dxa"/>
            <w:tcBorders>
              <w:tl2br w:val="nil"/>
              <w:tr2bl w:val="nil"/>
            </w:tcBorders>
            <w:shd w:val="clear" w:color="auto" w:fill="FFFFFF"/>
            <w:tcMar>
              <w:top w:w="105" w:type="dxa"/>
              <w:left w:w="105" w:type="dxa"/>
              <w:bottom w:w="105" w:type="dxa"/>
              <w:right w:w="105" w:type="dxa"/>
            </w:tcMar>
            <w:vAlign w:val="center"/>
          </w:tcPr>
          <w:p w14:paraId="3389FD86" w14:textId="77777777" w:rsidR="007B165E" w:rsidRPr="0078159D" w:rsidRDefault="00D82568">
            <w:pPr>
              <w:spacing w:line="360" w:lineRule="auto"/>
              <w:jc w:val="center"/>
              <w:textAlignment w:val="center"/>
              <w:rPr>
                <w:rFonts w:eastAsia="sans-serif"/>
                <w:color w:val="000000"/>
                <w:sz w:val="18"/>
                <w:szCs w:val="18"/>
              </w:rPr>
            </w:pPr>
            <w:r w:rsidRPr="0078159D">
              <w:rPr>
                <w:rFonts w:eastAsia="Arial"/>
                <w:color w:val="000000"/>
                <w:sz w:val="18"/>
                <w:szCs w:val="18"/>
                <w:lang w:eastAsia="zh-CN"/>
              </w:rPr>
              <w:t>0.1</w:t>
            </w:r>
          </w:p>
        </w:tc>
      </w:tr>
      <w:tr w:rsidR="007B165E" w:rsidRPr="0078159D" w14:paraId="70322D29" w14:textId="77777777">
        <w:trPr>
          <w:trHeight w:val="451"/>
          <w:jc w:val="center"/>
        </w:trPr>
        <w:tc>
          <w:tcPr>
            <w:tcW w:w="1345" w:type="dxa"/>
            <w:tcBorders>
              <w:tl2br w:val="nil"/>
              <w:tr2bl w:val="nil"/>
            </w:tcBorders>
            <w:shd w:val="clear" w:color="auto" w:fill="F2F2F2" w:themeFill="background1" w:themeFillShade="F2"/>
            <w:tcMar>
              <w:top w:w="105" w:type="dxa"/>
              <w:left w:w="105" w:type="dxa"/>
              <w:bottom w:w="105" w:type="dxa"/>
              <w:right w:w="105" w:type="dxa"/>
            </w:tcMar>
            <w:vAlign w:val="center"/>
          </w:tcPr>
          <w:p w14:paraId="6F72AA31" w14:textId="77777777" w:rsidR="007B165E" w:rsidRPr="0078159D" w:rsidRDefault="00D82568">
            <w:pPr>
              <w:spacing w:line="360" w:lineRule="auto"/>
              <w:jc w:val="center"/>
              <w:textAlignment w:val="center"/>
              <w:rPr>
                <w:rFonts w:eastAsia="sans-serif"/>
                <w:b/>
                <w:color w:val="000000"/>
                <w:sz w:val="18"/>
                <w:szCs w:val="18"/>
              </w:rPr>
            </w:pPr>
            <w:r w:rsidRPr="0078159D">
              <w:rPr>
                <w:rFonts w:eastAsia="Arial"/>
                <w:b/>
                <w:color w:val="000000"/>
                <w:sz w:val="18"/>
                <w:szCs w:val="18"/>
                <w:lang w:eastAsia="zh-CN"/>
              </w:rPr>
              <w:t>4</w:t>
            </w:r>
          </w:p>
        </w:tc>
        <w:tc>
          <w:tcPr>
            <w:tcW w:w="1170" w:type="dxa"/>
            <w:tcBorders>
              <w:tl2br w:val="nil"/>
              <w:tr2bl w:val="nil"/>
            </w:tcBorders>
            <w:shd w:val="clear" w:color="auto" w:fill="F2F2F2" w:themeFill="background1" w:themeFillShade="F2"/>
            <w:tcMar>
              <w:top w:w="105" w:type="dxa"/>
              <w:left w:w="105" w:type="dxa"/>
              <w:bottom w:w="105" w:type="dxa"/>
              <w:right w:w="105" w:type="dxa"/>
            </w:tcMar>
            <w:vAlign w:val="center"/>
          </w:tcPr>
          <w:p w14:paraId="1CF7FB36" w14:textId="77777777" w:rsidR="007B165E" w:rsidRPr="0078159D" w:rsidRDefault="00D82568">
            <w:pPr>
              <w:spacing w:line="360" w:lineRule="auto"/>
              <w:jc w:val="center"/>
              <w:textAlignment w:val="center"/>
              <w:rPr>
                <w:rFonts w:eastAsia="sans-serif"/>
                <w:color w:val="000000"/>
                <w:sz w:val="18"/>
                <w:szCs w:val="18"/>
              </w:rPr>
            </w:pPr>
            <w:r w:rsidRPr="0078159D">
              <w:rPr>
                <w:rFonts w:eastAsia="Arial"/>
                <w:color w:val="000000"/>
                <w:sz w:val="18"/>
                <w:szCs w:val="18"/>
                <w:lang w:eastAsia="zh-CN"/>
              </w:rPr>
              <w:t>0.098218</w:t>
            </w:r>
          </w:p>
        </w:tc>
        <w:tc>
          <w:tcPr>
            <w:tcW w:w="1170" w:type="dxa"/>
            <w:tcBorders>
              <w:tl2br w:val="nil"/>
              <w:tr2bl w:val="nil"/>
            </w:tcBorders>
            <w:shd w:val="clear" w:color="auto" w:fill="F2F2F2" w:themeFill="background1" w:themeFillShade="F2"/>
            <w:tcMar>
              <w:top w:w="105" w:type="dxa"/>
              <w:left w:w="105" w:type="dxa"/>
              <w:bottom w:w="105" w:type="dxa"/>
              <w:right w:w="105" w:type="dxa"/>
            </w:tcMar>
            <w:vAlign w:val="center"/>
          </w:tcPr>
          <w:p w14:paraId="706CFF2F" w14:textId="77777777" w:rsidR="007B165E" w:rsidRPr="0078159D" w:rsidRDefault="00D82568">
            <w:pPr>
              <w:spacing w:line="360" w:lineRule="auto"/>
              <w:jc w:val="center"/>
              <w:textAlignment w:val="center"/>
              <w:rPr>
                <w:rFonts w:eastAsia="sans-serif"/>
                <w:color w:val="000000"/>
                <w:sz w:val="18"/>
                <w:szCs w:val="18"/>
              </w:rPr>
            </w:pPr>
            <w:r w:rsidRPr="0078159D">
              <w:rPr>
                <w:rFonts w:eastAsia="Arial"/>
                <w:color w:val="000000"/>
                <w:sz w:val="18"/>
                <w:szCs w:val="18"/>
                <w:lang w:eastAsia="zh-CN"/>
              </w:rPr>
              <w:t>0.069042</w:t>
            </w:r>
          </w:p>
        </w:tc>
        <w:tc>
          <w:tcPr>
            <w:tcW w:w="1260" w:type="dxa"/>
            <w:tcBorders>
              <w:tl2br w:val="nil"/>
              <w:tr2bl w:val="nil"/>
            </w:tcBorders>
            <w:shd w:val="clear" w:color="auto" w:fill="F2F2F2" w:themeFill="background1" w:themeFillShade="F2"/>
            <w:tcMar>
              <w:top w:w="105" w:type="dxa"/>
              <w:left w:w="105" w:type="dxa"/>
              <w:bottom w:w="105" w:type="dxa"/>
              <w:right w:w="105" w:type="dxa"/>
            </w:tcMar>
            <w:vAlign w:val="center"/>
          </w:tcPr>
          <w:p w14:paraId="2086B399" w14:textId="77777777" w:rsidR="007B165E" w:rsidRPr="0078159D" w:rsidRDefault="00D82568">
            <w:pPr>
              <w:spacing w:line="360" w:lineRule="auto"/>
              <w:jc w:val="center"/>
              <w:textAlignment w:val="center"/>
              <w:rPr>
                <w:rFonts w:eastAsia="sans-serif"/>
                <w:color w:val="000000"/>
                <w:sz w:val="18"/>
                <w:szCs w:val="18"/>
              </w:rPr>
            </w:pPr>
            <w:r w:rsidRPr="0078159D">
              <w:rPr>
                <w:rFonts w:eastAsia="Arial"/>
                <w:color w:val="000000"/>
                <w:sz w:val="18"/>
                <w:szCs w:val="18"/>
                <w:lang w:eastAsia="zh-CN"/>
              </w:rPr>
              <w:t>0.073432</w:t>
            </w:r>
          </w:p>
        </w:tc>
        <w:tc>
          <w:tcPr>
            <w:tcW w:w="1170" w:type="dxa"/>
            <w:tcBorders>
              <w:tl2br w:val="nil"/>
              <w:tr2bl w:val="nil"/>
            </w:tcBorders>
            <w:shd w:val="clear" w:color="auto" w:fill="F2F2F2" w:themeFill="background1" w:themeFillShade="F2"/>
            <w:tcMar>
              <w:top w:w="105" w:type="dxa"/>
              <w:left w:w="105" w:type="dxa"/>
              <w:bottom w:w="105" w:type="dxa"/>
              <w:right w:w="105" w:type="dxa"/>
            </w:tcMar>
            <w:vAlign w:val="center"/>
          </w:tcPr>
          <w:p w14:paraId="6AA4C26E" w14:textId="77777777" w:rsidR="007B165E" w:rsidRPr="0078159D" w:rsidRDefault="00D82568">
            <w:pPr>
              <w:spacing w:line="360" w:lineRule="auto"/>
              <w:jc w:val="center"/>
              <w:textAlignment w:val="center"/>
              <w:rPr>
                <w:rFonts w:eastAsia="sans-serif"/>
                <w:color w:val="000000"/>
                <w:sz w:val="18"/>
                <w:szCs w:val="18"/>
              </w:rPr>
            </w:pPr>
            <w:r w:rsidRPr="0078159D">
              <w:rPr>
                <w:rFonts w:eastAsia="Arial"/>
                <w:color w:val="000000"/>
                <w:sz w:val="18"/>
                <w:szCs w:val="18"/>
                <w:lang w:eastAsia="zh-CN"/>
              </w:rPr>
              <w:t>0.098218</w:t>
            </w:r>
          </w:p>
        </w:tc>
        <w:tc>
          <w:tcPr>
            <w:tcW w:w="1123" w:type="dxa"/>
            <w:tcBorders>
              <w:tl2br w:val="nil"/>
              <w:tr2bl w:val="nil"/>
            </w:tcBorders>
            <w:shd w:val="clear" w:color="auto" w:fill="F2F2F2" w:themeFill="background1" w:themeFillShade="F2"/>
            <w:tcMar>
              <w:top w:w="105" w:type="dxa"/>
              <w:left w:w="105" w:type="dxa"/>
              <w:bottom w:w="105" w:type="dxa"/>
              <w:right w:w="105" w:type="dxa"/>
            </w:tcMar>
            <w:vAlign w:val="center"/>
          </w:tcPr>
          <w:p w14:paraId="4DC3EB99" w14:textId="77777777" w:rsidR="007B165E" w:rsidRPr="0078159D" w:rsidRDefault="00D82568">
            <w:pPr>
              <w:spacing w:line="360" w:lineRule="auto"/>
              <w:jc w:val="center"/>
              <w:textAlignment w:val="center"/>
              <w:rPr>
                <w:rFonts w:eastAsia="sans-serif"/>
                <w:color w:val="000000"/>
                <w:sz w:val="18"/>
                <w:szCs w:val="18"/>
              </w:rPr>
            </w:pPr>
            <w:r w:rsidRPr="0078159D">
              <w:rPr>
                <w:rFonts w:eastAsia="Arial"/>
                <w:color w:val="000000"/>
                <w:sz w:val="18"/>
                <w:szCs w:val="18"/>
                <w:lang w:eastAsia="zh-CN"/>
              </w:rPr>
              <w:t>0.1</w:t>
            </w:r>
          </w:p>
        </w:tc>
      </w:tr>
    </w:tbl>
    <w:p w14:paraId="39A147EB" w14:textId="77777777" w:rsidR="00254ECB" w:rsidRDefault="00254ECB">
      <w:pPr>
        <w:spacing w:line="360" w:lineRule="auto"/>
        <w:jc w:val="both"/>
      </w:pPr>
    </w:p>
    <w:p w14:paraId="7EE7ADD4" w14:textId="377D1553" w:rsidR="007B165E" w:rsidRPr="0078159D" w:rsidRDefault="00D82568">
      <w:pPr>
        <w:spacing w:line="360" w:lineRule="auto"/>
        <w:jc w:val="both"/>
      </w:pPr>
      <w:r w:rsidRPr="0078159D">
        <w:t>Finally, the performance of each item is measured by</w:t>
      </w:r>
      <w:r w:rsidR="000B7B13">
        <w:t xml:space="preserve"> </w:t>
      </w:r>
      <w:r w:rsidRPr="0078159D">
        <w:t xml:space="preserve">summing all </w:t>
      </w:r>
      <w:r w:rsidR="000B7B13">
        <w:t xml:space="preserve">of </w:t>
      </w:r>
      <w:r w:rsidRPr="0078159D">
        <w:t xml:space="preserve">the </w:t>
      </w:r>
      <w:proofErr w:type="gramStart"/>
      <w:r w:rsidRPr="0078159D">
        <w:t>features</w:t>
      </w:r>
      <w:proofErr w:type="gramEnd"/>
      <w:r w:rsidRPr="0078159D">
        <w:t xml:space="preserve"> row-wise of the dataset</w:t>
      </w:r>
      <w:r w:rsidR="00E304B7">
        <w:t xml:space="preserve"> as table 4.5</w:t>
      </w:r>
      <w:r w:rsidR="000B7B13">
        <w:t>.</w:t>
      </w:r>
      <w:r w:rsidR="00E304B7">
        <w:t xml:space="preserve"> </w:t>
      </w:r>
      <w:r w:rsidR="000B7B13">
        <w:t xml:space="preserve">in table 4.5, </w:t>
      </w:r>
      <w:r w:rsidR="00C33DBE">
        <w:t xml:space="preserve">the </w:t>
      </w:r>
      <w:r w:rsidR="000B7B13">
        <w:t>i</w:t>
      </w:r>
      <w:r w:rsidR="00E304B7">
        <w:t xml:space="preserve">tem with </w:t>
      </w:r>
      <w:r w:rsidR="00C33DBE">
        <w:t xml:space="preserve">the </w:t>
      </w:r>
      <w:r w:rsidR="00E304B7">
        <w:t>highest performance</w:t>
      </w:r>
      <w:r w:rsidR="00711FD1">
        <w:t xml:space="preserve"> value</w:t>
      </w:r>
      <w:r w:rsidR="00E304B7">
        <w:t xml:space="preserve"> </w:t>
      </w:r>
      <w:r w:rsidR="00540D68">
        <w:t>will be given top priority</w:t>
      </w:r>
      <w:r w:rsidR="00E9601F">
        <w:t>.</w:t>
      </w:r>
    </w:p>
    <w:p w14:paraId="19048DF6" w14:textId="77777777" w:rsidR="007B165E" w:rsidRPr="0078159D" w:rsidRDefault="007B165E">
      <w:pPr>
        <w:spacing w:line="360" w:lineRule="auto"/>
        <w:jc w:val="both"/>
      </w:pPr>
    </w:p>
    <w:p w14:paraId="5EC6D83A" w14:textId="77777777" w:rsidR="007B165E" w:rsidRPr="0078159D" w:rsidRDefault="007B165E">
      <w:pPr>
        <w:spacing w:line="360" w:lineRule="auto"/>
        <w:jc w:val="both"/>
      </w:pPr>
    </w:p>
    <w:tbl>
      <w:tblPr>
        <w:tblpPr w:leftFromText="180" w:rightFromText="180" w:vertAnchor="text" w:horzAnchor="page" w:tblpXSpec="center" w:tblpY="303"/>
        <w:tblOverlap w:val="neve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05" w:type="dxa"/>
          <w:left w:w="105" w:type="dxa"/>
          <w:bottom w:w="105" w:type="dxa"/>
          <w:right w:w="105" w:type="dxa"/>
        </w:tblCellMar>
        <w:tblLook w:val="04A0" w:firstRow="1" w:lastRow="0" w:firstColumn="1" w:lastColumn="0" w:noHBand="0" w:noVBand="1"/>
      </w:tblPr>
      <w:tblGrid>
        <w:gridCol w:w="1270"/>
        <w:gridCol w:w="1126"/>
        <w:gridCol w:w="1021"/>
        <w:gridCol w:w="1021"/>
        <w:gridCol w:w="1021"/>
        <w:gridCol w:w="1301"/>
        <w:gridCol w:w="1301"/>
      </w:tblGrid>
      <w:tr w:rsidR="007B165E" w:rsidRPr="0078159D" w14:paraId="60745E65" w14:textId="77777777" w:rsidTr="00675730">
        <w:trPr>
          <w:tblHeader/>
          <w:jc w:val="center"/>
        </w:trPr>
        <w:tc>
          <w:tcPr>
            <w:tcW w:w="1270" w:type="dxa"/>
            <w:tcBorders>
              <w:tl2br w:val="nil"/>
              <w:tr2bl w:val="nil"/>
            </w:tcBorders>
            <w:shd w:val="clear" w:color="auto" w:fill="FFFFFF"/>
            <w:tcMar>
              <w:top w:w="105" w:type="dxa"/>
              <w:left w:w="105" w:type="dxa"/>
              <w:bottom w:w="105" w:type="dxa"/>
              <w:right w:w="105" w:type="dxa"/>
            </w:tcMar>
            <w:vAlign w:val="center"/>
          </w:tcPr>
          <w:p w14:paraId="0D621C50" w14:textId="77777777" w:rsidR="007B165E" w:rsidRPr="0078159D" w:rsidRDefault="00D82568">
            <w:pPr>
              <w:spacing w:line="360" w:lineRule="auto"/>
              <w:jc w:val="center"/>
              <w:textAlignment w:val="center"/>
              <w:rPr>
                <w:rFonts w:eastAsia="sans-serif"/>
                <w:b/>
                <w:color w:val="000000"/>
                <w:sz w:val="18"/>
                <w:szCs w:val="18"/>
              </w:rPr>
            </w:pPr>
            <w:proofErr w:type="spellStart"/>
            <w:r w:rsidRPr="0078159D">
              <w:rPr>
                <w:rFonts w:eastAsia="sans-serif"/>
                <w:b/>
                <w:color w:val="000000"/>
                <w:sz w:val="18"/>
                <w:szCs w:val="18"/>
              </w:rPr>
              <w:lastRenderedPageBreak/>
              <w:t>Item_number</w:t>
            </w:r>
            <w:proofErr w:type="spellEnd"/>
          </w:p>
        </w:tc>
        <w:tc>
          <w:tcPr>
            <w:tcW w:w="1126" w:type="dxa"/>
            <w:tcBorders>
              <w:tl2br w:val="nil"/>
              <w:tr2bl w:val="nil"/>
            </w:tcBorders>
            <w:shd w:val="clear" w:color="auto" w:fill="FFFFFF"/>
            <w:tcMar>
              <w:top w:w="105" w:type="dxa"/>
              <w:left w:w="105" w:type="dxa"/>
              <w:bottom w:w="105" w:type="dxa"/>
              <w:right w:w="105" w:type="dxa"/>
            </w:tcMar>
            <w:vAlign w:val="center"/>
          </w:tcPr>
          <w:p w14:paraId="07E4EA7B" w14:textId="77777777" w:rsidR="007B165E" w:rsidRPr="0078159D" w:rsidRDefault="00D82568">
            <w:pPr>
              <w:spacing w:line="360" w:lineRule="auto"/>
              <w:jc w:val="center"/>
              <w:textAlignment w:val="center"/>
              <w:rPr>
                <w:rFonts w:eastAsia="sans-serif"/>
                <w:b/>
                <w:color w:val="000000"/>
                <w:sz w:val="18"/>
                <w:szCs w:val="18"/>
              </w:rPr>
            </w:pPr>
            <w:proofErr w:type="spellStart"/>
            <w:r w:rsidRPr="0078159D">
              <w:rPr>
                <w:rFonts w:eastAsia="Arial"/>
                <w:b/>
                <w:color w:val="000000"/>
                <w:sz w:val="18"/>
                <w:szCs w:val="18"/>
                <w:lang w:eastAsia="zh-CN"/>
              </w:rPr>
              <w:t>mfg</w:t>
            </w:r>
            <w:proofErr w:type="spellEnd"/>
          </w:p>
        </w:tc>
        <w:tc>
          <w:tcPr>
            <w:tcW w:w="1021" w:type="dxa"/>
            <w:tcBorders>
              <w:tl2br w:val="nil"/>
              <w:tr2bl w:val="nil"/>
            </w:tcBorders>
            <w:shd w:val="clear" w:color="auto" w:fill="FFFFFF"/>
            <w:tcMar>
              <w:top w:w="105" w:type="dxa"/>
              <w:left w:w="105" w:type="dxa"/>
              <w:bottom w:w="105" w:type="dxa"/>
              <w:right w:w="105" w:type="dxa"/>
            </w:tcMar>
            <w:vAlign w:val="center"/>
          </w:tcPr>
          <w:p w14:paraId="740413BF" w14:textId="77777777" w:rsidR="007B165E" w:rsidRPr="0078159D" w:rsidRDefault="00D82568">
            <w:pPr>
              <w:spacing w:line="360" w:lineRule="auto"/>
              <w:jc w:val="center"/>
              <w:textAlignment w:val="center"/>
              <w:rPr>
                <w:rFonts w:eastAsia="sans-serif"/>
                <w:b/>
                <w:color w:val="000000"/>
                <w:sz w:val="18"/>
                <w:szCs w:val="18"/>
              </w:rPr>
            </w:pPr>
            <w:r w:rsidRPr="0078159D">
              <w:rPr>
                <w:rFonts w:eastAsia="Arial"/>
                <w:b/>
                <w:color w:val="000000"/>
                <w:sz w:val="18"/>
                <w:szCs w:val="18"/>
                <w:lang w:eastAsia="zh-CN"/>
              </w:rPr>
              <w:t>sell</w:t>
            </w:r>
          </w:p>
        </w:tc>
        <w:tc>
          <w:tcPr>
            <w:tcW w:w="1021" w:type="dxa"/>
            <w:tcBorders>
              <w:tl2br w:val="nil"/>
              <w:tr2bl w:val="nil"/>
            </w:tcBorders>
            <w:shd w:val="clear" w:color="auto" w:fill="FFFFFF"/>
            <w:tcMar>
              <w:top w:w="105" w:type="dxa"/>
              <w:left w:w="105" w:type="dxa"/>
              <w:bottom w:w="105" w:type="dxa"/>
              <w:right w:w="105" w:type="dxa"/>
            </w:tcMar>
            <w:vAlign w:val="center"/>
          </w:tcPr>
          <w:p w14:paraId="5B7686E3" w14:textId="77777777" w:rsidR="007B165E" w:rsidRPr="0078159D" w:rsidRDefault="00D82568">
            <w:pPr>
              <w:spacing w:line="360" w:lineRule="auto"/>
              <w:jc w:val="center"/>
              <w:textAlignment w:val="center"/>
              <w:rPr>
                <w:rFonts w:eastAsia="sans-serif"/>
                <w:b/>
                <w:color w:val="000000"/>
                <w:sz w:val="18"/>
                <w:szCs w:val="18"/>
              </w:rPr>
            </w:pPr>
            <w:r w:rsidRPr="0078159D">
              <w:rPr>
                <w:rFonts w:eastAsia="Arial"/>
                <w:b/>
                <w:color w:val="000000"/>
                <w:sz w:val="18"/>
                <w:szCs w:val="18"/>
                <w:lang w:eastAsia="zh-CN"/>
              </w:rPr>
              <w:t>demand</w:t>
            </w:r>
          </w:p>
        </w:tc>
        <w:tc>
          <w:tcPr>
            <w:tcW w:w="1021" w:type="dxa"/>
            <w:tcBorders>
              <w:tl2br w:val="nil"/>
              <w:tr2bl w:val="nil"/>
            </w:tcBorders>
            <w:shd w:val="clear" w:color="auto" w:fill="FFFFFF"/>
            <w:tcMar>
              <w:top w:w="105" w:type="dxa"/>
              <w:left w:w="105" w:type="dxa"/>
              <w:bottom w:w="105" w:type="dxa"/>
              <w:right w:w="105" w:type="dxa"/>
            </w:tcMar>
            <w:vAlign w:val="center"/>
          </w:tcPr>
          <w:p w14:paraId="6D21A015" w14:textId="77777777" w:rsidR="007B165E" w:rsidRPr="0078159D" w:rsidRDefault="00D82568">
            <w:pPr>
              <w:spacing w:line="360" w:lineRule="auto"/>
              <w:jc w:val="center"/>
              <w:textAlignment w:val="center"/>
              <w:rPr>
                <w:rFonts w:eastAsia="sans-serif"/>
                <w:b/>
                <w:color w:val="000000"/>
                <w:sz w:val="18"/>
                <w:szCs w:val="18"/>
              </w:rPr>
            </w:pPr>
            <w:proofErr w:type="spellStart"/>
            <w:r w:rsidRPr="0078159D">
              <w:rPr>
                <w:rFonts w:eastAsia="Arial"/>
                <w:b/>
                <w:color w:val="000000"/>
                <w:sz w:val="18"/>
                <w:szCs w:val="18"/>
                <w:lang w:eastAsia="zh-CN"/>
              </w:rPr>
              <w:t>fcost</w:t>
            </w:r>
            <w:proofErr w:type="spellEnd"/>
          </w:p>
        </w:tc>
        <w:tc>
          <w:tcPr>
            <w:tcW w:w="1301" w:type="dxa"/>
            <w:tcBorders>
              <w:tl2br w:val="nil"/>
              <w:tr2bl w:val="nil"/>
            </w:tcBorders>
            <w:shd w:val="clear" w:color="auto" w:fill="FFFFFF"/>
            <w:tcMar>
              <w:top w:w="105" w:type="dxa"/>
              <w:left w:w="105" w:type="dxa"/>
              <w:bottom w:w="105" w:type="dxa"/>
              <w:right w:w="105" w:type="dxa"/>
            </w:tcMar>
            <w:vAlign w:val="center"/>
          </w:tcPr>
          <w:p w14:paraId="3E073BDE" w14:textId="77777777" w:rsidR="007B165E" w:rsidRPr="0078159D" w:rsidRDefault="00D82568">
            <w:pPr>
              <w:spacing w:line="360" w:lineRule="auto"/>
              <w:jc w:val="center"/>
              <w:textAlignment w:val="center"/>
              <w:rPr>
                <w:rFonts w:eastAsia="sans-serif"/>
                <w:b/>
                <w:color w:val="000000"/>
                <w:sz w:val="18"/>
                <w:szCs w:val="18"/>
              </w:rPr>
            </w:pPr>
            <w:proofErr w:type="spellStart"/>
            <w:r w:rsidRPr="0078159D">
              <w:rPr>
                <w:rFonts w:eastAsia="Arial"/>
                <w:b/>
                <w:color w:val="000000"/>
                <w:sz w:val="18"/>
                <w:szCs w:val="18"/>
                <w:lang w:eastAsia="zh-CN"/>
              </w:rPr>
              <w:t>rma</w:t>
            </w:r>
            <w:proofErr w:type="spellEnd"/>
          </w:p>
        </w:tc>
        <w:tc>
          <w:tcPr>
            <w:tcW w:w="1301" w:type="dxa"/>
            <w:tcBorders>
              <w:tl2br w:val="nil"/>
              <w:tr2bl w:val="nil"/>
            </w:tcBorders>
            <w:shd w:val="clear" w:color="auto" w:fill="FFFFFF"/>
            <w:tcMar>
              <w:top w:w="105" w:type="dxa"/>
              <w:left w:w="105" w:type="dxa"/>
              <w:bottom w:w="105" w:type="dxa"/>
              <w:right w:w="105" w:type="dxa"/>
            </w:tcMar>
            <w:vAlign w:val="center"/>
          </w:tcPr>
          <w:p w14:paraId="36907F67" w14:textId="77777777" w:rsidR="007B165E" w:rsidRPr="0078159D" w:rsidRDefault="00D82568">
            <w:pPr>
              <w:spacing w:line="360" w:lineRule="auto"/>
              <w:jc w:val="center"/>
              <w:textAlignment w:val="center"/>
              <w:rPr>
                <w:rFonts w:eastAsia="sans-serif"/>
                <w:b/>
                <w:color w:val="000000"/>
                <w:sz w:val="18"/>
                <w:szCs w:val="18"/>
              </w:rPr>
            </w:pPr>
            <w:r w:rsidRPr="0078159D">
              <w:rPr>
                <w:rFonts w:eastAsia="Arial"/>
                <w:b/>
                <w:color w:val="000000"/>
                <w:sz w:val="18"/>
                <w:szCs w:val="18"/>
                <w:lang w:eastAsia="zh-CN"/>
              </w:rPr>
              <w:t>performance</w:t>
            </w:r>
          </w:p>
        </w:tc>
      </w:tr>
      <w:tr w:rsidR="007B165E" w:rsidRPr="0078159D" w14:paraId="586A7955" w14:textId="77777777" w:rsidTr="00675730">
        <w:trPr>
          <w:jc w:val="center"/>
        </w:trPr>
        <w:tc>
          <w:tcPr>
            <w:tcW w:w="1270" w:type="dxa"/>
            <w:tcBorders>
              <w:tl2br w:val="nil"/>
              <w:tr2bl w:val="nil"/>
            </w:tcBorders>
            <w:shd w:val="clear" w:color="auto" w:fill="F5F5F5"/>
            <w:tcMar>
              <w:top w:w="105" w:type="dxa"/>
              <w:left w:w="105" w:type="dxa"/>
              <w:bottom w:w="105" w:type="dxa"/>
              <w:right w:w="105" w:type="dxa"/>
            </w:tcMar>
            <w:vAlign w:val="center"/>
          </w:tcPr>
          <w:p w14:paraId="6B562992" w14:textId="77777777" w:rsidR="007B165E" w:rsidRPr="0078159D" w:rsidRDefault="00D82568">
            <w:pPr>
              <w:spacing w:line="360" w:lineRule="auto"/>
              <w:jc w:val="center"/>
              <w:textAlignment w:val="center"/>
              <w:rPr>
                <w:rFonts w:eastAsia="sans-serif"/>
                <w:b/>
                <w:sz w:val="18"/>
                <w:szCs w:val="18"/>
              </w:rPr>
            </w:pPr>
            <w:r w:rsidRPr="0078159D">
              <w:rPr>
                <w:rFonts w:eastAsia="Arial"/>
                <w:b/>
                <w:color w:val="000000"/>
                <w:sz w:val="18"/>
                <w:szCs w:val="18"/>
                <w:lang w:eastAsia="zh-CN"/>
              </w:rPr>
              <w:t>0</w:t>
            </w:r>
          </w:p>
        </w:tc>
        <w:tc>
          <w:tcPr>
            <w:tcW w:w="1126" w:type="dxa"/>
            <w:tcBorders>
              <w:tl2br w:val="nil"/>
              <w:tr2bl w:val="nil"/>
            </w:tcBorders>
            <w:shd w:val="clear" w:color="auto" w:fill="F5F5F5"/>
            <w:tcMar>
              <w:top w:w="105" w:type="dxa"/>
              <w:left w:w="105" w:type="dxa"/>
              <w:bottom w:w="105" w:type="dxa"/>
              <w:right w:w="105" w:type="dxa"/>
            </w:tcMar>
            <w:vAlign w:val="center"/>
          </w:tcPr>
          <w:p w14:paraId="6385C0EB" w14:textId="77777777" w:rsidR="007B165E" w:rsidRPr="0078159D" w:rsidRDefault="00D82568">
            <w:pPr>
              <w:spacing w:line="360" w:lineRule="auto"/>
              <w:jc w:val="center"/>
              <w:textAlignment w:val="center"/>
              <w:rPr>
                <w:rFonts w:eastAsia="sans-serif"/>
                <w:sz w:val="18"/>
                <w:szCs w:val="18"/>
              </w:rPr>
            </w:pPr>
            <w:r w:rsidRPr="0078159D">
              <w:rPr>
                <w:rFonts w:eastAsia="Arial"/>
                <w:color w:val="000000"/>
                <w:sz w:val="18"/>
                <w:szCs w:val="18"/>
                <w:lang w:eastAsia="zh-CN"/>
              </w:rPr>
              <w:t>0.118597</w:t>
            </w:r>
          </w:p>
        </w:tc>
        <w:tc>
          <w:tcPr>
            <w:tcW w:w="1021" w:type="dxa"/>
            <w:tcBorders>
              <w:tl2br w:val="nil"/>
              <w:tr2bl w:val="nil"/>
            </w:tcBorders>
            <w:shd w:val="clear" w:color="auto" w:fill="F5F5F5"/>
            <w:tcMar>
              <w:top w:w="105" w:type="dxa"/>
              <w:left w:w="105" w:type="dxa"/>
              <w:bottom w:w="105" w:type="dxa"/>
              <w:right w:w="105" w:type="dxa"/>
            </w:tcMar>
            <w:vAlign w:val="center"/>
          </w:tcPr>
          <w:p w14:paraId="1D46F361" w14:textId="77777777" w:rsidR="007B165E" w:rsidRPr="0078159D" w:rsidRDefault="00D82568">
            <w:pPr>
              <w:spacing w:line="360" w:lineRule="auto"/>
              <w:jc w:val="center"/>
              <w:textAlignment w:val="center"/>
              <w:rPr>
                <w:rFonts w:eastAsia="sans-serif"/>
                <w:sz w:val="18"/>
                <w:szCs w:val="18"/>
              </w:rPr>
            </w:pPr>
            <w:r w:rsidRPr="0078159D">
              <w:rPr>
                <w:rFonts w:eastAsia="Arial"/>
                <w:color w:val="000000"/>
                <w:sz w:val="18"/>
                <w:szCs w:val="18"/>
                <w:lang w:eastAsia="zh-CN"/>
              </w:rPr>
              <w:t>0.041871</w:t>
            </w:r>
          </w:p>
        </w:tc>
        <w:tc>
          <w:tcPr>
            <w:tcW w:w="1021" w:type="dxa"/>
            <w:tcBorders>
              <w:tl2br w:val="nil"/>
              <w:tr2bl w:val="nil"/>
            </w:tcBorders>
            <w:shd w:val="clear" w:color="auto" w:fill="F5F5F5"/>
            <w:tcMar>
              <w:top w:w="105" w:type="dxa"/>
              <w:left w:w="105" w:type="dxa"/>
              <w:bottom w:w="105" w:type="dxa"/>
              <w:right w:w="105" w:type="dxa"/>
            </w:tcMar>
            <w:vAlign w:val="center"/>
          </w:tcPr>
          <w:p w14:paraId="45F39B51" w14:textId="77777777" w:rsidR="007B165E" w:rsidRPr="0078159D" w:rsidRDefault="00D82568">
            <w:pPr>
              <w:spacing w:line="360" w:lineRule="auto"/>
              <w:jc w:val="center"/>
              <w:textAlignment w:val="center"/>
              <w:rPr>
                <w:rFonts w:eastAsia="sans-serif"/>
                <w:sz w:val="18"/>
                <w:szCs w:val="18"/>
              </w:rPr>
            </w:pPr>
            <w:r w:rsidRPr="0078159D">
              <w:rPr>
                <w:rFonts w:eastAsia="Arial"/>
                <w:color w:val="000000"/>
                <w:sz w:val="18"/>
                <w:szCs w:val="18"/>
                <w:lang w:eastAsia="zh-CN"/>
              </w:rPr>
              <w:t>0.002019</w:t>
            </w:r>
          </w:p>
        </w:tc>
        <w:tc>
          <w:tcPr>
            <w:tcW w:w="1021" w:type="dxa"/>
            <w:tcBorders>
              <w:tl2br w:val="nil"/>
              <w:tr2bl w:val="nil"/>
            </w:tcBorders>
            <w:shd w:val="clear" w:color="auto" w:fill="F5F5F5"/>
            <w:tcMar>
              <w:top w:w="105" w:type="dxa"/>
              <w:left w:w="105" w:type="dxa"/>
              <w:bottom w:w="105" w:type="dxa"/>
              <w:right w:w="105" w:type="dxa"/>
            </w:tcMar>
            <w:vAlign w:val="center"/>
          </w:tcPr>
          <w:p w14:paraId="2D9A4C6B" w14:textId="77777777" w:rsidR="007B165E" w:rsidRPr="0078159D" w:rsidRDefault="00D82568">
            <w:pPr>
              <w:spacing w:line="360" w:lineRule="auto"/>
              <w:jc w:val="center"/>
              <w:textAlignment w:val="center"/>
              <w:rPr>
                <w:rFonts w:eastAsia="sans-serif"/>
                <w:sz w:val="18"/>
                <w:szCs w:val="18"/>
              </w:rPr>
            </w:pPr>
            <w:r w:rsidRPr="0078159D">
              <w:rPr>
                <w:rFonts w:eastAsia="Arial"/>
                <w:color w:val="000000"/>
                <w:sz w:val="18"/>
                <w:szCs w:val="18"/>
                <w:lang w:eastAsia="zh-CN"/>
              </w:rPr>
              <w:t>0.118597</w:t>
            </w:r>
          </w:p>
        </w:tc>
        <w:tc>
          <w:tcPr>
            <w:tcW w:w="1301" w:type="dxa"/>
            <w:tcBorders>
              <w:tl2br w:val="nil"/>
              <w:tr2bl w:val="nil"/>
            </w:tcBorders>
            <w:shd w:val="clear" w:color="auto" w:fill="F5F5F5"/>
            <w:tcMar>
              <w:top w:w="105" w:type="dxa"/>
              <w:left w:w="105" w:type="dxa"/>
              <w:bottom w:w="105" w:type="dxa"/>
              <w:right w:w="105" w:type="dxa"/>
            </w:tcMar>
            <w:vAlign w:val="center"/>
          </w:tcPr>
          <w:p w14:paraId="13725E1F" w14:textId="77777777" w:rsidR="007B165E" w:rsidRPr="0078159D" w:rsidRDefault="00D82568">
            <w:pPr>
              <w:spacing w:line="360" w:lineRule="auto"/>
              <w:jc w:val="center"/>
              <w:textAlignment w:val="center"/>
              <w:rPr>
                <w:rFonts w:eastAsia="sans-serif"/>
                <w:sz w:val="18"/>
                <w:szCs w:val="18"/>
              </w:rPr>
            </w:pPr>
            <w:r w:rsidRPr="0078159D">
              <w:rPr>
                <w:rFonts w:eastAsia="Arial"/>
                <w:color w:val="000000"/>
                <w:sz w:val="18"/>
                <w:szCs w:val="18"/>
                <w:lang w:eastAsia="zh-CN"/>
              </w:rPr>
              <w:t>0.0</w:t>
            </w:r>
          </w:p>
        </w:tc>
        <w:tc>
          <w:tcPr>
            <w:tcW w:w="1301" w:type="dxa"/>
            <w:tcBorders>
              <w:tl2br w:val="nil"/>
              <w:tr2bl w:val="nil"/>
            </w:tcBorders>
            <w:shd w:val="clear" w:color="auto" w:fill="F5F5F5"/>
            <w:tcMar>
              <w:top w:w="105" w:type="dxa"/>
              <w:left w:w="105" w:type="dxa"/>
              <w:bottom w:w="105" w:type="dxa"/>
              <w:right w:w="105" w:type="dxa"/>
            </w:tcMar>
            <w:vAlign w:val="center"/>
          </w:tcPr>
          <w:p w14:paraId="2591760C" w14:textId="77777777" w:rsidR="007B165E" w:rsidRPr="0078159D" w:rsidRDefault="00D82568">
            <w:pPr>
              <w:spacing w:line="360" w:lineRule="auto"/>
              <w:jc w:val="center"/>
              <w:textAlignment w:val="center"/>
              <w:rPr>
                <w:rFonts w:eastAsia="sans-serif"/>
                <w:sz w:val="18"/>
                <w:szCs w:val="18"/>
              </w:rPr>
            </w:pPr>
            <w:r w:rsidRPr="0078159D">
              <w:rPr>
                <w:rFonts w:eastAsia="Arial"/>
                <w:color w:val="000000"/>
                <w:sz w:val="18"/>
                <w:szCs w:val="18"/>
                <w:lang w:eastAsia="zh-CN"/>
              </w:rPr>
              <w:t>0.281083</w:t>
            </w:r>
          </w:p>
        </w:tc>
      </w:tr>
      <w:tr w:rsidR="007B165E" w:rsidRPr="0078159D" w14:paraId="3EAFC7E4" w14:textId="77777777" w:rsidTr="00675730">
        <w:trPr>
          <w:jc w:val="center"/>
        </w:trPr>
        <w:tc>
          <w:tcPr>
            <w:tcW w:w="1270" w:type="dxa"/>
            <w:tcBorders>
              <w:tl2br w:val="nil"/>
              <w:tr2bl w:val="nil"/>
            </w:tcBorders>
            <w:shd w:val="clear" w:color="auto" w:fill="FFFFFF"/>
            <w:tcMar>
              <w:top w:w="105" w:type="dxa"/>
              <w:left w:w="105" w:type="dxa"/>
              <w:bottom w:w="105" w:type="dxa"/>
              <w:right w:w="105" w:type="dxa"/>
            </w:tcMar>
            <w:vAlign w:val="center"/>
          </w:tcPr>
          <w:p w14:paraId="07BD9CF5" w14:textId="77777777" w:rsidR="007B165E" w:rsidRPr="0078159D" w:rsidRDefault="00D82568">
            <w:pPr>
              <w:spacing w:line="360" w:lineRule="auto"/>
              <w:jc w:val="center"/>
              <w:textAlignment w:val="center"/>
              <w:rPr>
                <w:rFonts w:eastAsia="sans-serif"/>
                <w:b/>
                <w:color w:val="000000"/>
                <w:sz w:val="18"/>
                <w:szCs w:val="18"/>
              </w:rPr>
            </w:pPr>
            <w:r w:rsidRPr="0078159D">
              <w:rPr>
                <w:rFonts w:eastAsia="Arial"/>
                <w:b/>
                <w:color w:val="000000"/>
                <w:sz w:val="18"/>
                <w:szCs w:val="18"/>
                <w:lang w:eastAsia="zh-CN"/>
              </w:rPr>
              <w:t>1</w:t>
            </w:r>
          </w:p>
        </w:tc>
        <w:tc>
          <w:tcPr>
            <w:tcW w:w="1126" w:type="dxa"/>
            <w:tcBorders>
              <w:tl2br w:val="nil"/>
              <w:tr2bl w:val="nil"/>
            </w:tcBorders>
            <w:shd w:val="clear" w:color="auto" w:fill="FFFFFF"/>
            <w:tcMar>
              <w:top w:w="105" w:type="dxa"/>
              <w:left w:w="105" w:type="dxa"/>
              <w:bottom w:w="105" w:type="dxa"/>
              <w:right w:w="105" w:type="dxa"/>
            </w:tcMar>
            <w:vAlign w:val="center"/>
          </w:tcPr>
          <w:p w14:paraId="103B05C6" w14:textId="77777777" w:rsidR="007B165E" w:rsidRPr="0078159D" w:rsidRDefault="00D82568">
            <w:pPr>
              <w:spacing w:line="360" w:lineRule="auto"/>
              <w:jc w:val="center"/>
              <w:textAlignment w:val="center"/>
              <w:rPr>
                <w:rFonts w:eastAsia="sans-serif"/>
                <w:color w:val="000000"/>
                <w:sz w:val="18"/>
                <w:szCs w:val="18"/>
              </w:rPr>
            </w:pPr>
            <w:r w:rsidRPr="0078159D">
              <w:rPr>
                <w:rFonts w:eastAsia="Arial"/>
                <w:color w:val="000000"/>
                <w:sz w:val="18"/>
                <w:szCs w:val="18"/>
                <w:lang w:eastAsia="zh-CN"/>
              </w:rPr>
              <w:t>0.111247</w:t>
            </w:r>
          </w:p>
        </w:tc>
        <w:tc>
          <w:tcPr>
            <w:tcW w:w="1021" w:type="dxa"/>
            <w:tcBorders>
              <w:tl2br w:val="nil"/>
              <w:tr2bl w:val="nil"/>
            </w:tcBorders>
            <w:shd w:val="clear" w:color="auto" w:fill="FFFFFF"/>
            <w:tcMar>
              <w:top w:w="105" w:type="dxa"/>
              <w:left w:w="105" w:type="dxa"/>
              <w:bottom w:w="105" w:type="dxa"/>
              <w:right w:w="105" w:type="dxa"/>
            </w:tcMar>
            <w:vAlign w:val="center"/>
          </w:tcPr>
          <w:p w14:paraId="43593B32" w14:textId="77777777" w:rsidR="007B165E" w:rsidRPr="0078159D" w:rsidRDefault="00D82568">
            <w:pPr>
              <w:spacing w:line="360" w:lineRule="auto"/>
              <w:jc w:val="center"/>
              <w:textAlignment w:val="center"/>
              <w:rPr>
                <w:rFonts w:eastAsia="sans-serif"/>
                <w:color w:val="000000"/>
                <w:sz w:val="18"/>
                <w:szCs w:val="18"/>
              </w:rPr>
            </w:pPr>
            <w:r w:rsidRPr="0078159D">
              <w:rPr>
                <w:rFonts w:eastAsia="Arial"/>
                <w:color w:val="000000"/>
                <w:sz w:val="18"/>
                <w:szCs w:val="18"/>
                <w:lang w:eastAsia="zh-CN"/>
              </w:rPr>
              <w:t>0.051670</w:t>
            </w:r>
          </w:p>
        </w:tc>
        <w:tc>
          <w:tcPr>
            <w:tcW w:w="1021" w:type="dxa"/>
            <w:tcBorders>
              <w:tl2br w:val="nil"/>
              <w:tr2bl w:val="nil"/>
            </w:tcBorders>
            <w:shd w:val="clear" w:color="auto" w:fill="FFFFFF"/>
            <w:tcMar>
              <w:top w:w="105" w:type="dxa"/>
              <w:left w:w="105" w:type="dxa"/>
              <w:bottom w:w="105" w:type="dxa"/>
              <w:right w:w="105" w:type="dxa"/>
            </w:tcMar>
            <w:vAlign w:val="center"/>
          </w:tcPr>
          <w:p w14:paraId="5140C4D4" w14:textId="77777777" w:rsidR="007B165E" w:rsidRPr="0078159D" w:rsidRDefault="00D82568">
            <w:pPr>
              <w:spacing w:line="360" w:lineRule="auto"/>
              <w:jc w:val="center"/>
              <w:textAlignment w:val="center"/>
              <w:rPr>
                <w:rFonts w:eastAsia="sans-serif"/>
                <w:color w:val="000000"/>
                <w:sz w:val="18"/>
                <w:szCs w:val="18"/>
              </w:rPr>
            </w:pPr>
            <w:r w:rsidRPr="0078159D">
              <w:rPr>
                <w:rFonts w:eastAsia="Arial"/>
                <w:color w:val="000000"/>
                <w:sz w:val="18"/>
                <w:szCs w:val="18"/>
                <w:lang w:eastAsia="zh-CN"/>
              </w:rPr>
              <w:t>0.152209</w:t>
            </w:r>
          </w:p>
        </w:tc>
        <w:tc>
          <w:tcPr>
            <w:tcW w:w="1021" w:type="dxa"/>
            <w:tcBorders>
              <w:tl2br w:val="nil"/>
              <w:tr2bl w:val="nil"/>
            </w:tcBorders>
            <w:shd w:val="clear" w:color="auto" w:fill="FFFFFF"/>
            <w:tcMar>
              <w:top w:w="105" w:type="dxa"/>
              <w:left w:w="105" w:type="dxa"/>
              <w:bottom w:w="105" w:type="dxa"/>
              <w:right w:w="105" w:type="dxa"/>
            </w:tcMar>
            <w:vAlign w:val="center"/>
          </w:tcPr>
          <w:p w14:paraId="3CCBE6C9" w14:textId="77777777" w:rsidR="007B165E" w:rsidRPr="0078159D" w:rsidRDefault="00D82568">
            <w:pPr>
              <w:spacing w:line="360" w:lineRule="auto"/>
              <w:jc w:val="center"/>
              <w:textAlignment w:val="center"/>
              <w:rPr>
                <w:rFonts w:eastAsia="sans-serif"/>
                <w:color w:val="000000"/>
                <w:sz w:val="18"/>
                <w:szCs w:val="18"/>
              </w:rPr>
            </w:pPr>
            <w:r w:rsidRPr="0078159D">
              <w:rPr>
                <w:rFonts w:eastAsia="Arial"/>
                <w:color w:val="000000"/>
                <w:sz w:val="18"/>
                <w:szCs w:val="18"/>
                <w:lang w:eastAsia="zh-CN"/>
              </w:rPr>
              <w:t>0.111247</w:t>
            </w:r>
          </w:p>
        </w:tc>
        <w:tc>
          <w:tcPr>
            <w:tcW w:w="1301" w:type="dxa"/>
            <w:tcBorders>
              <w:tl2br w:val="nil"/>
              <w:tr2bl w:val="nil"/>
            </w:tcBorders>
            <w:shd w:val="clear" w:color="auto" w:fill="FFFFFF"/>
            <w:tcMar>
              <w:top w:w="105" w:type="dxa"/>
              <w:left w:w="105" w:type="dxa"/>
              <w:bottom w:w="105" w:type="dxa"/>
              <w:right w:w="105" w:type="dxa"/>
            </w:tcMar>
            <w:vAlign w:val="center"/>
          </w:tcPr>
          <w:p w14:paraId="75618AD4" w14:textId="77777777" w:rsidR="007B165E" w:rsidRPr="0078159D" w:rsidRDefault="00D82568">
            <w:pPr>
              <w:spacing w:line="360" w:lineRule="auto"/>
              <w:jc w:val="center"/>
              <w:textAlignment w:val="center"/>
              <w:rPr>
                <w:rFonts w:eastAsia="sans-serif"/>
                <w:color w:val="000000"/>
                <w:sz w:val="18"/>
                <w:szCs w:val="18"/>
              </w:rPr>
            </w:pPr>
            <w:r w:rsidRPr="0078159D">
              <w:rPr>
                <w:rFonts w:eastAsia="Arial"/>
                <w:color w:val="000000"/>
                <w:sz w:val="18"/>
                <w:szCs w:val="18"/>
                <w:lang w:eastAsia="zh-CN"/>
              </w:rPr>
              <w:t>0.2</w:t>
            </w:r>
          </w:p>
        </w:tc>
        <w:tc>
          <w:tcPr>
            <w:tcW w:w="1301" w:type="dxa"/>
            <w:tcBorders>
              <w:tl2br w:val="nil"/>
              <w:tr2bl w:val="nil"/>
            </w:tcBorders>
            <w:shd w:val="clear" w:color="auto" w:fill="FFFFFF"/>
            <w:tcMar>
              <w:top w:w="105" w:type="dxa"/>
              <w:left w:w="105" w:type="dxa"/>
              <w:bottom w:w="105" w:type="dxa"/>
              <w:right w:w="105" w:type="dxa"/>
            </w:tcMar>
            <w:vAlign w:val="center"/>
          </w:tcPr>
          <w:p w14:paraId="3A17D0BD" w14:textId="77777777" w:rsidR="007B165E" w:rsidRPr="0078159D" w:rsidRDefault="00D82568">
            <w:pPr>
              <w:spacing w:line="360" w:lineRule="auto"/>
              <w:jc w:val="center"/>
              <w:textAlignment w:val="center"/>
              <w:rPr>
                <w:rFonts w:eastAsia="sans-serif"/>
                <w:color w:val="000000"/>
                <w:sz w:val="18"/>
                <w:szCs w:val="18"/>
              </w:rPr>
            </w:pPr>
            <w:r w:rsidRPr="0078159D">
              <w:rPr>
                <w:rFonts w:eastAsia="Arial"/>
                <w:color w:val="000000"/>
                <w:sz w:val="18"/>
                <w:szCs w:val="18"/>
                <w:lang w:eastAsia="zh-CN"/>
              </w:rPr>
              <w:t>0.626374</w:t>
            </w:r>
          </w:p>
        </w:tc>
      </w:tr>
      <w:tr w:rsidR="007B165E" w:rsidRPr="0078159D" w14:paraId="69B0C4D7" w14:textId="77777777" w:rsidTr="00675730">
        <w:trPr>
          <w:jc w:val="center"/>
        </w:trPr>
        <w:tc>
          <w:tcPr>
            <w:tcW w:w="1270" w:type="dxa"/>
            <w:tcBorders>
              <w:tl2br w:val="nil"/>
              <w:tr2bl w:val="nil"/>
            </w:tcBorders>
            <w:shd w:val="clear" w:color="auto" w:fill="F5F5F5"/>
            <w:tcMar>
              <w:top w:w="105" w:type="dxa"/>
              <w:left w:w="105" w:type="dxa"/>
              <w:bottom w:w="105" w:type="dxa"/>
              <w:right w:w="105" w:type="dxa"/>
            </w:tcMar>
            <w:vAlign w:val="center"/>
          </w:tcPr>
          <w:p w14:paraId="78943883" w14:textId="77777777" w:rsidR="007B165E" w:rsidRPr="0078159D" w:rsidRDefault="00D82568">
            <w:pPr>
              <w:spacing w:line="360" w:lineRule="auto"/>
              <w:jc w:val="center"/>
              <w:textAlignment w:val="center"/>
              <w:rPr>
                <w:rFonts w:eastAsia="sans-serif"/>
                <w:b/>
                <w:color w:val="000000"/>
                <w:sz w:val="18"/>
                <w:szCs w:val="18"/>
              </w:rPr>
            </w:pPr>
            <w:r w:rsidRPr="0078159D">
              <w:rPr>
                <w:rFonts w:eastAsia="Arial"/>
                <w:b/>
                <w:color w:val="000000"/>
                <w:sz w:val="18"/>
                <w:szCs w:val="18"/>
                <w:lang w:eastAsia="zh-CN"/>
              </w:rPr>
              <w:t>2</w:t>
            </w:r>
          </w:p>
        </w:tc>
        <w:tc>
          <w:tcPr>
            <w:tcW w:w="1126" w:type="dxa"/>
            <w:tcBorders>
              <w:tl2br w:val="nil"/>
              <w:tr2bl w:val="nil"/>
            </w:tcBorders>
            <w:shd w:val="clear" w:color="auto" w:fill="F5F5F5"/>
            <w:tcMar>
              <w:top w:w="105" w:type="dxa"/>
              <w:left w:w="105" w:type="dxa"/>
              <w:bottom w:w="105" w:type="dxa"/>
              <w:right w:w="105" w:type="dxa"/>
            </w:tcMar>
            <w:vAlign w:val="center"/>
          </w:tcPr>
          <w:p w14:paraId="6948ECC1" w14:textId="77777777" w:rsidR="007B165E" w:rsidRPr="0078159D" w:rsidRDefault="00D82568">
            <w:pPr>
              <w:spacing w:line="360" w:lineRule="auto"/>
              <w:jc w:val="center"/>
              <w:textAlignment w:val="center"/>
              <w:rPr>
                <w:rFonts w:eastAsia="sans-serif"/>
                <w:color w:val="000000"/>
                <w:sz w:val="18"/>
                <w:szCs w:val="18"/>
              </w:rPr>
            </w:pPr>
            <w:r w:rsidRPr="0078159D">
              <w:rPr>
                <w:rFonts w:eastAsia="Arial"/>
                <w:color w:val="000000"/>
                <w:sz w:val="18"/>
                <w:szCs w:val="18"/>
                <w:lang w:eastAsia="zh-CN"/>
              </w:rPr>
              <w:t>0.070824</w:t>
            </w:r>
          </w:p>
        </w:tc>
        <w:tc>
          <w:tcPr>
            <w:tcW w:w="1021" w:type="dxa"/>
            <w:tcBorders>
              <w:tl2br w:val="nil"/>
              <w:tr2bl w:val="nil"/>
            </w:tcBorders>
            <w:shd w:val="clear" w:color="auto" w:fill="F5F5F5"/>
            <w:tcMar>
              <w:top w:w="105" w:type="dxa"/>
              <w:left w:w="105" w:type="dxa"/>
              <w:bottom w:w="105" w:type="dxa"/>
              <w:right w:w="105" w:type="dxa"/>
            </w:tcMar>
            <w:vAlign w:val="center"/>
          </w:tcPr>
          <w:p w14:paraId="2DAF88FF" w14:textId="77777777" w:rsidR="007B165E" w:rsidRPr="0078159D" w:rsidRDefault="00D82568">
            <w:pPr>
              <w:spacing w:line="360" w:lineRule="auto"/>
              <w:jc w:val="center"/>
              <w:textAlignment w:val="center"/>
              <w:rPr>
                <w:rFonts w:eastAsia="sans-serif"/>
                <w:color w:val="000000"/>
                <w:sz w:val="18"/>
                <w:szCs w:val="18"/>
              </w:rPr>
            </w:pPr>
            <w:r w:rsidRPr="0078159D">
              <w:rPr>
                <w:rFonts w:eastAsia="Arial"/>
                <w:color w:val="000000"/>
                <w:sz w:val="18"/>
                <w:szCs w:val="18"/>
                <w:lang w:eastAsia="zh-CN"/>
              </w:rPr>
              <w:t>0.105568</w:t>
            </w:r>
          </w:p>
        </w:tc>
        <w:tc>
          <w:tcPr>
            <w:tcW w:w="1021" w:type="dxa"/>
            <w:tcBorders>
              <w:tl2br w:val="nil"/>
              <w:tr2bl w:val="nil"/>
            </w:tcBorders>
            <w:shd w:val="clear" w:color="auto" w:fill="F5F5F5"/>
            <w:tcMar>
              <w:top w:w="105" w:type="dxa"/>
              <w:left w:w="105" w:type="dxa"/>
              <w:bottom w:w="105" w:type="dxa"/>
              <w:right w:w="105" w:type="dxa"/>
            </w:tcMar>
            <w:vAlign w:val="center"/>
          </w:tcPr>
          <w:p w14:paraId="42277328" w14:textId="77777777" w:rsidR="007B165E" w:rsidRPr="0078159D" w:rsidRDefault="00D82568">
            <w:pPr>
              <w:spacing w:line="360" w:lineRule="auto"/>
              <w:jc w:val="center"/>
              <w:textAlignment w:val="center"/>
              <w:rPr>
                <w:rFonts w:eastAsia="sans-serif"/>
                <w:color w:val="000000"/>
                <w:sz w:val="18"/>
                <w:szCs w:val="18"/>
              </w:rPr>
            </w:pPr>
            <w:r w:rsidRPr="0078159D">
              <w:rPr>
                <w:rFonts w:eastAsia="Arial"/>
                <w:color w:val="000000"/>
                <w:sz w:val="18"/>
                <w:szCs w:val="18"/>
                <w:lang w:eastAsia="zh-CN"/>
              </w:rPr>
              <w:t>0.137316</w:t>
            </w:r>
          </w:p>
        </w:tc>
        <w:tc>
          <w:tcPr>
            <w:tcW w:w="1021" w:type="dxa"/>
            <w:tcBorders>
              <w:tl2br w:val="nil"/>
              <w:tr2bl w:val="nil"/>
            </w:tcBorders>
            <w:shd w:val="clear" w:color="auto" w:fill="F5F5F5"/>
            <w:tcMar>
              <w:top w:w="105" w:type="dxa"/>
              <w:left w:w="105" w:type="dxa"/>
              <w:bottom w:w="105" w:type="dxa"/>
              <w:right w:w="105" w:type="dxa"/>
            </w:tcMar>
            <w:vAlign w:val="center"/>
          </w:tcPr>
          <w:p w14:paraId="7E799B2C" w14:textId="77777777" w:rsidR="007B165E" w:rsidRPr="0078159D" w:rsidRDefault="00D82568">
            <w:pPr>
              <w:spacing w:line="360" w:lineRule="auto"/>
              <w:jc w:val="center"/>
              <w:textAlignment w:val="center"/>
              <w:rPr>
                <w:rFonts w:eastAsia="sans-serif"/>
                <w:color w:val="000000"/>
                <w:sz w:val="18"/>
                <w:szCs w:val="18"/>
              </w:rPr>
            </w:pPr>
            <w:r w:rsidRPr="0078159D">
              <w:rPr>
                <w:rFonts w:eastAsia="Arial"/>
                <w:color w:val="000000"/>
                <w:sz w:val="18"/>
                <w:szCs w:val="18"/>
                <w:lang w:eastAsia="zh-CN"/>
              </w:rPr>
              <w:t>0.070824</w:t>
            </w:r>
          </w:p>
        </w:tc>
        <w:tc>
          <w:tcPr>
            <w:tcW w:w="1301" w:type="dxa"/>
            <w:tcBorders>
              <w:tl2br w:val="nil"/>
              <w:tr2bl w:val="nil"/>
            </w:tcBorders>
            <w:shd w:val="clear" w:color="auto" w:fill="F5F5F5"/>
            <w:tcMar>
              <w:top w:w="105" w:type="dxa"/>
              <w:left w:w="105" w:type="dxa"/>
              <w:bottom w:w="105" w:type="dxa"/>
              <w:right w:w="105" w:type="dxa"/>
            </w:tcMar>
            <w:vAlign w:val="center"/>
          </w:tcPr>
          <w:p w14:paraId="1A42D86E" w14:textId="77777777" w:rsidR="007B165E" w:rsidRPr="0078159D" w:rsidRDefault="00D82568">
            <w:pPr>
              <w:spacing w:line="360" w:lineRule="auto"/>
              <w:jc w:val="center"/>
              <w:textAlignment w:val="center"/>
              <w:rPr>
                <w:rFonts w:eastAsia="sans-serif"/>
                <w:color w:val="000000"/>
                <w:sz w:val="18"/>
                <w:szCs w:val="18"/>
              </w:rPr>
            </w:pPr>
            <w:r w:rsidRPr="0078159D">
              <w:rPr>
                <w:rFonts w:eastAsia="Arial"/>
                <w:color w:val="000000"/>
                <w:sz w:val="18"/>
                <w:szCs w:val="18"/>
                <w:lang w:eastAsia="zh-CN"/>
              </w:rPr>
              <w:t>0.1</w:t>
            </w:r>
          </w:p>
        </w:tc>
        <w:tc>
          <w:tcPr>
            <w:tcW w:w="1301" w:type="dxa"/>
            <w:tcBorders>
              <w:tl2br w:val="nil"/>
              <w:tr2bl w:val="nil"/>
            </w:tcBorders>
            <w:shd w:val="clear" w:color="auto" w:fill="F5F5F5"/>
            <w:tcMar>
              <w:top w:w="105" w:type="dxa"/>
              <w:left w:w="105" w:type="dxa"/>
              <w:bottom w:w="105" w:type="dxa"/>
              <w:right w:w="105" w:type="dxa"/>
            </w:tcMar>
            <w:vAlign w:val="center"/>
          </w:tcPr>
          <w:p w14:paraId="1175A7BD" w14:textId="77777777" w:rsidR="007B165E" w:rsidRPr="0078159D" w:rsidRDefault="00D82568">
            <w:pPr>
              <w:spacing w:line="360" w:lineRule="auto"/>
              <w:jc w:val="center"/>
              <w:textAlignment w:val="center"/>
              <w:rPr>
                <w:rFonts w:eastAsia="sans-serif"/>
                <w:color w:val="000000"/>
                <w:sz w:val="18"/>
                <w:szCs w:val="18"/>
              </w:rPr>
            </w:pPr>
            <w:r w:rsidRPr="0078159D">
              <w:rPr>
                <w:rFonts w:eastAsia="Arial"/>
                <w:color w:val="000000"/>
                <w:sz w:val="18"/>
                <w:szCs w:val="18"/>
                <w:lang w:eastAsia="zh-CN"/>
              </w:rPr>
              <w:t>0.484532</w:t>
            </w:r>
          </w:p>
        </w:tc>
      </w:tr>
      <w:tr w:rsidR="007B165E" w:rsidRPr="0078159D" w14:paraId="5BD368BE" w14:textId="77777777" w:rsidTr="00675730">
        <w:trPr>
          <w:jc w:val="center"/>
        </w:trPr>
        <w:tc>
          <w:tcPr>
            <w:tcW w:w="1270" w:type="dxa"/>
            <w:tcBorders>
              <w:tl2br w:val="nil"/>
              <w:tr2bl w:val="nil"/>
            </w:tcBorders>
            <w:shd w:val="clear" w:color="auto" w:fill="FFFFFF"/>
            <w:tcMar>
              <w:top w:w="105" w:type="dxa"/>
              <w:left w:w="105" w:type="dxa"/>
              <w:bottom w:w="105" w:type="dxa"/>
              <w:right w:w="105" w:type="dxa"/>
            </w:tcMar>
            <w:vAlign w:val="center"/>
          </w:tcPr>
          <w:p w14:paraId="3D7C5B60" w14:textId="77777777" w:rsidR="007B165E" w:rsidRPr="0078159D" w:rsidRDefault="00D82568">
            <w:pPr>
              <w:spacing w:line="360" w:lineRule="auto"/>
              <w:jc w:val="center"/>
              <w:textAlignment w:val="center"/>
              <w:rPr>
                <w:rFonts w:eastAsia="sans-serif"/>
                <w:b/>
                <w:color w:val="000000"/>
                <w:sz w:val="18"/>
                <w:szCs w:val="18"/>
              </w:rPr>
            </w:pPr>
            <w:r w:rsidRPr="0078159D">
              <w:rPr>
                <w:rFonts w:eastAsia="Arial"/>
                <w:b/>
                <w:color w:val="000000"/>
                <w:sz w:val="18"/>
                <w:szCs w:val="18"/>
                <w:lang w:eastAsia="zh-CN"/>
              </w:rPr>
              <w:t>3</w:t>
            </w:r>
          </w:p>
        </w:tc>
        <w:tc>
          <w:tcPr>
            <w:tcW w:w="1126" w:type="dxa"/>
            <w:tcBorders>
              <w:tl2br w:val="nil"/>
              <w:tr2bl w:val="nil"/>
            </w:tcBorders>
            <w:shd w:val="clear" w:color="auto" w:fill="FFFFFF"/>
            <w:tcMar>
              <w:top w:w="105" w:type="dxa"/>
              <w:left w:w="105" w:type="dxa"/>
              <w:bottom w:w="105" w:type="dxa"/>
              <w:right w:w="105" w:type="dxa"/>
            </w:tcMar>
            <w:vAlign w:val="center"/>
          </w:tcPr>
          <w:p w14:paraId="66CA4199" w14:textId="77777777" w:rsidR="007B165E" w:rsidRPr="0078159D" w:rsidRDefault="00D82568">
            <w:pPr>
              <w:spacing w:line="360" w:lineRule="auto"/>
              <w:jc w:val="center"/>
              <w:textAlignment w:val="center"/>
              <w:rPr>
                <w:rFonts w:eastAsia="sans-serif"/>
                <w:color w:val="000000"/>
                <w:sz w:val="18"/>
                <w:szCs w:val="18"/>
              </w:rPr>
            </w:pPr>
            <w:r w:rsidRPr="0078159D">
              <w:rPr>
                <w:rFonts w:eastAsia="Arial"/>
                <w:color w:val="000000"/>
                <w:sz w:val="18"/>
                <w:szCs w:val="18"/>
                <w:lang w:eastAsia="zh-CN"/>
              </w:rPr>
              <w:t>0.071158</w:t>
            </w:r>
          </w:p>
        </w:tc>
        <w:tc>
          <w:tcPr>
            <w:tcW w:w="1021" w:type="dxa"/>
            <w:tcBorders>
              <w:tl2br w:val="nil"/>
              <w:tr2bl w:val="nil"/>
            </w:tcBorders>
            <w:shd w:val="clear" w:color="auto" w:fill="FFFFFF"/>
            <w:tcMar>
              <w:top w:w="105" w:type="dxa"/>
              <w:left w:w="105" w:type="dxa"/>
              <w:bottom w:w="105" w:type="dxa"/>
              <w:right w:w="105" w:type="dxa"/>
            </w:tcMar>
            <w:vAlign w:val="center"/>
          </w:tcPr>
          <w:p w14:paraId="78436E9C" w14:textId="77777777" w:rsidR="007B165E" w:rsidRPr="0078159D" w:rsidRDefault="00D82568">
            <w:pPr>
              <w:spacing w:line="360" w:lineRule="auto"/>
              <w:jc w:val="center"/>
              <w:textAlignment w:val="center"/>
              <w:rPr>
                <w:rFonts w:eastAsia="sans-serif"/>
                <w:color w:val="000000"/>
                <w:sz w:val="18"/>
                <w:szCs w:val="18"/>
              </w:rPr>
            </w:pPr>
            <w:r w:rsidRPr="0078159D">
              <w:rPr>
                <w:rFonts w:eastAsia="Arial"/>
                <w:color w:val="000000"/>
                <w:sz w:val="18"/>
                <w:szCs w:val="18"/>
                <w:lang w:eastAsia="zh-CN"/>
              </w:rPr>
              <w:t>0.105122</w:t>
            </w:r>
          </w:p>
        </w:tc>
        <w:tc>
          <w:tcPr>
            <w:tcW w:w="1021" w:type="dxa"/>
            <w:tcBorders>
              <w:tl2br w:val="nil"/>
              <w:tr2bl w:val="nil"/>
            </w:tcBorders>
            <w:shd w:val="clear" w:color="auto" w:fill="FFFFFF"/>
            <w:tcMar>
              <w:top w:w="105" w:type="dxa"/>
              <w:left w:w="105" w:type="dxa"/>
              <w:bottom w:w="105" w:type="dxa"/>
              <w:right w:w="105" w:type="dxa"/>
            </w:tcMar>
            <w:vAlign w:val="center"/>
          </w:tcPr>
          <w:p w14:paraId="4DF74351" w14:textId="77777777" w:rsidR="007B165E" w:rsidRPr="0078159D" w:rsidRDefault="00D82568">
            <w:pPr>
              <w:spacing w:line="360" w:lineRule="auto"/>
              <w:jc w:val="center"/>
              <w:textAlignment w:val="center"/>
              <w:rPr>
                <w:rFonts w:eastAsia="sans-serif"/>
                <w:color w:val="000000"/>
                <w:sz w:val="18"/>
                <w:szCs w:val="18"/>
              </w:rPr>
            </w:pPr>
            <w:r w:rsidRPr="0078159D">
              <w:rPr>
                <w:rFonts w:eastAsia="Arial"/>
                <w:color w:val="000000"/>
                <w:sz w:val="18"/>
                <w:szCs w:val="18"/>
                <w:lang w:eastAsia="zh-CN"/>
              </w:rPr>
              <w:t>0.186852</w:t>
            </w:r>
          </w:p>
        </w:tc>
        <w:tc>
          <w:tcPr>
            <w:tcW w:w="1021" w:type="dxa"/>
            <w:tcBorders>
              <w:tl2br w:val="nil"/>
              <w:tr2bl w:val="nil"/>
            </w:tcBorders>
            <w:shd w:val="clear" w:color="auto" w:fill="FFFFFF"/>
            <w:tcMar>
              <w:top w:w="105" w:type="dxa"/>
              <w:left w:w="105" w:type="dxa"/>
              <w:bottom w:w="105" w:type="dxa"/>
              <w:right w:w="105" w:type="dxa"/>
            </w:tcMar>
            <w:vAlign w:val="center"/>
          </w:tcPr>
          <w:p w14:paraId="21DE62F4" w14:textId="77777777" w:rsidR="007B165E" w:rsidRPr="0078159D" w:rsidRDefault="00D82568">
            <w:pPr>
              <w:spacing w:line="360" w:lineRule="auto"/>
              <w:jc w:val="center"/>
              <w:textAlignment w:val="center"/>
              <w:rPr>
                <w:rFonts w:eastAsia="sans-serif"/>
                <w:color w:val="000000"/>
                <w:sz w:val="18"/>
                <w:szCs w:val="18"/>
              </w:rPr>
            </w:pPr>
            <w:r w:rsidRPr="0078159D">
              <w:rPr>
                <w:rFonts w:eastAsia="Arial"/>
                <w:color w:val="000000"/>
                <w:sz w:val="18"/>
                <w:szCs w:val="18"/>
                <w:lang w:eastAsia="zh-CN"/>
              </w:rPr>
              <w:t>0.071158</w:t>
            </w:r>
          </w:p>
        </w:tc>
        <w:tc>
          <w:tcPr>
            <w:tcW w:w="1301" w:type="dxa"/>
            <w:tcBorders>
              <w:tl2br w:val="nil"/>
              <w:tr2bl w:val="nil"/>
            </w:tcBorders>
            <w:shd w:val="clear" w:color="auto" w:fill="FFFFFF"/>
            <w:tcMar>
              <w:top w:w="105" w:type="dxa"/>
              <w:left w:w="105" w:type="dxa"/>
              <w:bottom w:w="105" w:type="dxa"/>
              <w:right w:w="105" w:type="dxa"/>
            </w:tcMar>
            <w:vAlign w:val="center"/>
          </w:tcPr>
          <w:p w14:paraId="6B86ED06" w14:textId="77777777" w:rsidR="007B165E" w:rsidRPr="0078159D" w:rsidRDefault="00D82568">
            <w:pPr>
              <w:spacing w:line="360" w:lineRule="auto"/>
              <w:jc w:val="center"/>
              <w:textAlignment w:val="center"/>
              <w:rPr>
                <w:rFonts w:eastAsia="sans-serif"/>
                <w:color w:val="000000"/>
                <w:sz w:val="18"/>
                <w:szCs w:val="18"/>
              </w:rPr>
            </w:pPr>
            <w:r w:rsidRPr="0078159D">
              <w:rPr>
                <w:rFonts w:eastAsia="Arial"/>
                <w:color w:val="000000"/>
                <w:sz w:val="18"/>
                <w:szCs w:val="18"/>
                <w:lang w:eastAsia="zh-CN"/>
              </w:rPr>
              <w:t>0.1</w:t>
            </w:r>
          </w:p>
        </w:tc>
        <w:tc>
          <w:tcPr>
            <w:tcW w:w="1301" w:type="dxa"/>
            <w:tcBorders>
              <w:tl2br w:val="nil"/>
              <w:tr2bl w:val="nil"/>
            </w:tcBorders>
            <w:shd w:val="clear" w:color="auto" w:fill="FFFFFF"/>
            <w:tcMar>
              <w:top w:w="105" w:type="dxa"/>
              <w:left w:w="105" w:type="dxa"/>
              <w:bottom w:w="105" w:type="dxa"/>
              <w:right w:w="105" w:type="dxa"/>
            </w:tcMar>
            <w:vAlign w:val="center"/>
          </w:tcPr>
          <w:p w14:paraId="323FFCD6" w14:textId="77777777" w:rsidR="007B165E" w:rsidRPr="0078159D" w:rsidRDefault="00D82568">
            <w:pPr>
              <w:spacing w:line="360" w:lineRule="auto"/>
              <w:jc w:val="center"/>
              <w:textAlignment w:val="center"/>
              <w:rPr>
                <w:rFonts w:eastAsia="sans-serif"/>
                <w:color w:val="000000"/>
                <w:sz w:val="18"/>
                <w:szCs w:val="18"/>
              </w:rPr>
            </w:pPr>
            <w:r w:rsidRPr="0078159D">
              <w:rPr>
                <w:rFonts w:eastAsia="Arial"/>
                <w:color w:val="000000"/>
                <w:sz w:val="18"/>
                <w:szCs w:val="18"/>
                <w:lang w:eastAsia="zh-CN"/>
              </w:rPr>
              <w:t>0.534291</w:t>
            </w:r>
          </w:p>
        </w:tc>
      </w:tr>
      <w:tr w:rsidR="007B165E" w:rsidRPr="0078159D" w14:paraId="60E1F529" w14:textId="77777777" w:rsidTr="00675730">
        <w:trPr>
          <w:jc w:val="center"/>
        </w:trPr>
        <w:tc>
          <w:tcPr>
            <w:tcW w:w="1270" w:type="dxa"/>
            <w:tcBorders>
              <w:tl2br w:val="nil"/>
              <w:tr2bl w:val="nil"/>
            </w:tcBorders>
            <w:shd w:val="clear" w:color="auto" w:fill="F2F2F2" w:themeFill="background1" w:themeFillShade="F2"/>
            <w:tcMar>
              <w:top w:w="105" w:type="dxa"/>
              <w:left w:w="105" w:type="dxa"/>
              <w:bottom w:w="105" w:type="dxa"/>
              <w:right w:w="105" w:type="dxa"/>
            </w:tcMar>
            <w:vAlign w:val="center"/>
          </w:tcPr>
          <w:p w14:paraId="58663A68" w14:textId="77777777" w:rsidR="007B165E" w:rsidRPr="0078159D" w:rsidRDefault="00D82568">
            <w:pPr>
              <w:spacing w:line="360" w:lineRule="auto"/>
              <w:jc w:val="center"/>
              <w:textAlignment w:val="center"/>
              <w:rPr>
                <w:rFonts w:eastAsia="sans-serif"/>
                <w:b/>
                <w:color w:val="000000"/>
                <w:sz w:val="18"/>
                <w:szCs w:val="18"/>
              </w:rPr>
            </w:pPr>
            <w:r w:rsidRPr="0078159D">
              <w:rPr>
                <w:rFonts w:eastAsia="Arial"/>
                <w:b/>
                <w:color w:val="000000"/>
                <w:sz w:val="18"/>
                <w:szCs w:val="18"/>
                <w:lang w:eastAsia="zh-CN"/>
              </w:rPr>
              <w:t>4</w:t>
            </w:r>
          </w:p>
        </w:tc>
        <w:tc>
          <w:tcPr>
            <w:tcW w:w="1126" w:type="dxa"/>
            <w:tcBorders>
              <w:tl2br w:val="nil"/>
              <w:tr2bl w:val="nil"/>
            </w:tcBorders>
            <w:shd w:val="clear" w:color="auto" w:fill="F2F2F2" w:themeFill="background1" w:themeFillShade="F2"/>
            <w:tcMar>
              <w:top w:w="105" w:type="dxa"/>
              <w:left w:w="105" w:type="dxa"/>
              <w:bottom w:w="105" w:type="dxa"/>
              <w:right w:w="105" w:type="dxa"/>
            </w:tcMar>
            <w:vAlign w:val="center"/>
          </w:tcPr>
          <w:p w14:paraId="64DB8B82" w14:textId="77777777" w:rsidR="007B165E" w:rsidRPr="0078159D" w:rsidRDefault="00D82568">
            <w:pPr>
              <w:spacing w:line="360" w:lineRule="auto"/>
              <w:jc w:val="center"/>
              <w:textAlignment w:val="center"/>
              <w:rPr>
                <w:rFonts w:eastAsia="sans-serif"/>
                <w:color w:val="000000"/>
                <w:sz w:val="18"/>
                <w:szCs w:val="18"/>
              </w:rPr>
            </w:pPr>
            <w:r w:rsidRPr="0078159D">
              <w:rPr>
                <w:rFonts w:eastAsia="Arial"/>
                <w:color w:val="000000"/>
                <w:sz w:val="18"/>
                <w:szCs w:val="18"/>
                <w:lang w:eastAsia="zh-CN"/>
              </w:rPr>
              <w:t>0.098218</w:t>
            </w:r>
          </w:p>
        </w:tc>
        <w:tc>
          <w:tcPr>
            <w:tcW w:w="1021" w:type="dxa"/>
            <w:tcBorders>
              <w:tl2br w:val="nil"/>
              <w:tr2bl w:val="nil"/>
            </w:tcBorders>
            <w:shd w:val="clear" w:color="auto" w:fill="F2F2F2" w:themeFill="background1" w:themeFillShade="F2"/>
            <w:tcMar>
              <w:top w:w="105" w:type="dxa"/>
              <w:left w:w="105" w:type="dxa"/>
              <w:bottom w:w="105" w:type="dxa"/>
              <w:right w:w="105" w:type="dxa"/>
            </w:tcMar>
            <w:vAlign w:val="center"/>
          </w:tcPr>
          <w:p w14:paraId="5583F15D" w14:textId="77777777" w:rsidR="007B165E" w:rsidRPr="0078159D" w:rsidRDefault="00D82568">
            <w:pPr>
              <w:spacing w:line="360" w:lineRule="auto"/>
              <w:jc w:val="center"/>
              <w:textAlignment w:val="center"/>
              <w:rPr>
                <w:rFonts w:eastAsia="sans-serif"/>
                <w:color w:val="000000"/>
                <w:sz w:val="18"/>
                <w:szCs w:val="18"/>
              </w:rPr>
            </w:pPr>
            <w:r w:rsidRPr="0078159D">
              <w:rPr>
                <w:rFonts w:eastAsia="Arial"/>
                <w:color w:val="000000"/>
                <w:sz w:val="18"/>
                <w:szCs w:val="18"/>
                <w:lang w:eastAsia="zh-CN"/>
              </w:rPr>
              <w:t>0.069042</w:t>
            </w:r>
          </w:p>
        </w:tc>
        <w:tc>
          <w:tcPr>
            <w:tcW w:w="1021" w:type="dxa"/>
            <w:tcBorders>
              <w:tl2br w:val="nil"/>
              <w:tr2bl w:val="nil"/>
            </w:tcBorders>
            <w:shd w:val="clear" w:color="auto" w:fill="F2F2F2" w:themeFill="background1" w:themeFillShade="F2"/>
            <w:tcMar>
              <w:top w:w="105" w:type="dxa"/>
              <w:left w:w="105" w:type="dxa"/>
              <w:bottom w:w="105" w:type="dxa"/>
              <w:right w:w="105" w:type="dxa"/>
            </w:tcMar>
            <w:vAlign w:val="center"/>
          </w:tcPr>
          <w:p w14:paraId="41CF4F48" w14:textId="77777777" w:rsidR="007B165E" w:rsidRPr="0078159D" w:rsidRDefault="00D82568">
            <w:pPr>
              <w:spacing w:line="360" w:lineRule="auto"/>
              <w:jc w:val="center"/>
              <w:textAlignment w:val="center"/>
              <w:rPr>
                <w:rFonts w:eastAsia="sans-serif"/>
                <w:color w:val="000000"/>
                <w:sz w:val="18"/>
                <w:szCs w:val="18"/>
              </w:rPr>
            </w:pPr>
            <w:r w:rsidRPr="0078159D">
              <w:rPr>
                <w:rFonts w:eastAsia="Arial"/>
                <w:color w:val="000000"/>
                <w:sz w:val="18"/>
                <w:szCs w:val="18"/>
                <w:lang w:eastAsia="zh-CN"/>
              </w:rPr>
              <w:t>0.073432</w:t>
            </w:r>
          </w:p>
        </w:tc>
        <w:tc>
          <w:tcPr>
            <w:tcW w:w="1021" w:type="dxa"/>
            <w:tcBorders>
              <w:tl2br w:val="nil"/>
              <w:tr2bl w:val="nil"/>
            </w:tcBorders>
            <w:shd w:val="clear" w:color="auto" w:fill="F2F2F2" w:themeFill="background1" w:themeFillShade="F2"/>
            <w:tcMar>
              <w:top w:w="105" w:type="dxa"/>
              <w:left w:w="105" w:type="dxa"/>
              <w:bottom w:w="105" w:type="dxa"/>
              <w:right w:w="105" w:type="dxa"/>
            </w:tcMar>
            <w:vAlign w:val="center"/>
          </w:tcPr>
          <w:p w14:paraId="49215678" w14:textId="77777777" w:rsidR="007B165E" w:rsidRPr="0078159D" w:rsidRDefault="00D82568">
            <w:pPr>
              <w:spacing w:line="360" w:lineRule="auto"/>
              <w:jc w:val="center"/>
              <w:textAlignment w:val="center"/>
              <w:rPr>
                <w:rFonts w:eastAsia="sans-serif"/>
                <w:color w:val="000000"/>
                <w:sz w:val="18"/>
                <w:szCs w:val="18"/>
              </w:rPr>
            </w:pPr>
            <w:r w:rsidRPr="0078159D">
              <w:rPr>
                <w:rFonts w:eastAsia="Arial"/>
                <w:color w:val="000000"/>
                <w:sz w:val="18"/>
                <w:szCs w:val="18"/>
                <w:lang w:eastAsia="zh-CN"/>
              </w:rPr>
              <w:t>0.098218</w:t>
            </w:r>
          </w:p>
        </w:tc>
        <w:tc>
          <w:tcPr>
            <w:tcW w:w="1301" w:type="dxa"/>
            <w:tcBorders>
              <w:tl2br w:val="nil"/>
              <w:tr2bl w:val="nil"/>
            </w:tcBorders>
            <w:shd w:val="clear" w:color="auto" w:fill="F2F2F2" w:themeFill="background1" w:themeFillShade="F2"/>
            <w:tcMar>
              <w:top w:w="105" w:type="dxa"/>
              <w:left w:w="105" w:type="dxa"/>
              <w:bottom w:w="105" w:type="dxa"/>
              <w:right w:w="105" w:type="dxa"/>
            </w:tcMar>
            <w:vAlign w:val="center"/>
          </w:tcPr>
          <w:p w14:paraId="1EFF2737" w14:textId="77777777" w:rsidR="007B165E" w:rsidRPr="0078159D" w:rsidRDefault="00D82568">
            <w:pPr>
              <w:spacing w:line="360" w:lineRule="auto"/>
              <w:jc w:val="center"/>
              <w:textAlignment w:val="center"/>
              <w:rPr>
                <w:rFonts w:eastAsia="sans-serif"/>
                <w:color w:val="000000"/>
                <w:sz w:val="18"/>
                <w:szCs w:val="18"/>
              </w:rPr>
            </w:pPr>
            <w:r w:rsidRPr="0078159D">
              <w:rPr>
                <w:rFonts w:eastAsia="Arial"/>
                <w:color w:val="000000"/>
                <w:sz w:val="18"/>
                <w:szCs w:val="18"/>
                <w:lang w:eastAsia="zh-CN"/>
              </w:rPr>
              <w:t>0.1</w:t>
            </w:r>
          </w:p>
        </w:tc>
        <w:tc>
          <w:tcPr>
            <w:tcW w:w="1301" w:type="dxa"/>
            <w:tcBorders>
              <w:tl2br w:val="nil"/>
              <w:tr2bl w:val="nil"/>
            </w:tcBorders>
            <w:shd w:val="clear" w:color="auto" w:fill="F2F2F2" w:themeFill="background1" w:themeFillShade="F2"/>
            <w:tcMar>
              <w:top w:w="105" w:type="dxa"/>
              <w:left w:w="105" w:type="dxa"/>
              <w:bottom w:w="105" w:type="dxa"/>
              <w:right w:w="105" w:type="dxa"/>
            </w:tcMar>
            <w:vAlign w:val="center"/>
          </w:tcPr>
          <w:p w14:paraId="3D9038DB" w14:textId="77777777" w:rsidR="007B165E" w:rsidRPr="0078159D" w:rsidRDefault="00D82568">
            <w:pPr>
              <w:spacing w:line="360" w:lineRule="auto"/>
              <w:jc w:val="center"/>
              <w:textAlignment w:val="center"/>
              <w:rPr>
                <w:rFonts w:eastAsia="sans-serif"/>
                <w:color w:val="000000"/>
                <w:sz w:val="18"/>
                <w:szCs w:val="18"/>
              </w:rPr>
            </w:pPr>
            <w:r w:rsidRPr="0078159D">
              <w:rPr>
                <w:rFonts w:eastAsia="Arial"/>
                <w:color w:val="000000"/>
                <w:sz w:val="18"/>
                <w:szCs w:val="18"/>
                <w:lang w:eastAsia="zh-CN"/>
              </w:rPr>
              <w:t>0.438910</w:t>
            </w:r>
          </w:p>
        </w:tc>
      </w:tr>
    </w:tbl>
    <w:p w14:paraId="57870A4C" w14:textId="07F6142E" w:rsidR="007B165E" w:rsidRPr="0078159D" w:rsidRDefault="00675730" w:rsidP="00675730">
      <w:pPr>
        <w:pStyle w:val="Heading5"/>
        <w:rPr>
          <w:rFonts w:cs="Times New Roman"/>
        </w:rPr>
      </w:pPr>
      <w:bookmarkStart w:id="156" w:name="_Toc53676186"/>
      <w:bookmarkStart w:id="157" w:name="_Toc54037098"/>
      <w:bookmarkStart w:id="158" w:name="_Toc53675996"/>
      <w:bookmarkStart w:id="159" w:name="_Toc66014330"/>
      <w:bookmarkStart w:id="160" w:name="_Toc66141789"/>
      <w:bookmarkStart w:id="161" w:name="_Toc66142216"/>
      <w:bookmarkStart w:id="162" w:name="_Toc66475171"/>
      <w:bookmarkStart w:id="163" w:name="_Toc66569293"/>
      <w:r w:rsidRPr="0078159D">
        <w:rPr>
          <w:rStyle w:val="Heading5Char"/>
          <w:rFonts w:cs="Times New Roman"/>
        </w:rPr>
        <w:t>Table 4.5: Determination of item performance</w:t>
      </w:r>
      <w:bookmarkEnd w:id="156"/>
      <w:bookmarkEnd w:id="157"/>
      <w:bookmarkEnd w:id="158"/>
      <w:bookmarkEnd w:id="159"/>
      <w:bookmarkEnd w:id="160"/>
      <w:bookmarkEnd w:id="161"/>
      <w:bookmarkEnd w:id="162"/>
      <w:bookmarkEnd w:id="163"/>
    </w:p>
    <w:p w14:paraId="3A2A0DED" w14:textId="77777777" w:rsidR="00254ECB" w:rsidRDefault="00254ECB">
      <w:pPr>
        <w:pStyle w:val="Heading7"/>
        <w:rPr>
          <w:rFonts w:cs="Times New Roman"/>
          <w:iCs w:val="0"/>
        </w:rPr>
      </w:pPr>
    </w:p>
    <w:p w14:paraId="6FAD7610" w14:textId="37B1C6F2" w:rsidR="007B165E" w:rsidRPr="0078159D" w:rsidRDefault="00D82568">
      <w:pPr>
        <w:pStyle w:val="Heading7"/>
        <w:rPr>
          <w:rFonts w:cs="Times New Roman"/>
          <w:iCs w:val="0"/>
        </w:rPr>
      </w:pPr>
      <w:bookmarkStart w:id="164" w:name="_Toc66569294"/>
      <w:r w:rsidRPr="0078159D">
        <w:rPr>
          <w:rFonts w:cs="Times New Roman"/>
          <w:iCs w:val="0"/>
        </w:rPr>
        <w:t xml:space="preserve">4.3.2.2 Implementation of </w:t>
      </w:r>
      <w:r w:rsidRPr="0078159D">
        <w:rPr>
          <w:rStyle w:val="Emphasis"/>
          <w:rFonts w:cs="Times New Roman"/>
          <w:i w:val="0"/>
        </w:rPr>
        <w:t>Analytic Hierarchy Process</w:t>
      </w:r>
      <w:r w:rsidRPr="0078159D">
        <w:rPr>
          <w:rFonts w:cs="Times New Roman"/>
          <w:iCs w:val="0"/>
        </w:rPr>
        <w:t xml:space="preserve"> (AHP)</w:t>
      </w:r>
      <w:bookmarkEnd w:id="164"/>
      <w:r w:rsidRPr="0078159D">
        <w:rPr>
          <w:rFonts w:cs="Times New Roman"/>
          <w:iCs w:val="0"/>
        </w:rPr>
        <w:t xml:space="preserve">  </w:t>
      </w:r>
    </w:p>
    <w:p w14:paraId="6C974702" w14:textId="1FE34E41" w:rsidR="007B165E" w:rsidRPr="0078159D" w:rsidRDefault="00D82568">
      <w:pPr>
        <w:spacing w:before="240" w:after="240" w:line="360" w:lineRule="auto"/>
        <w:jc w:val="both"/>
        <w:rPr>
          <w:rStyle w:val="Emphasis"/>
          <w:rFonts w:eastAsia="宋体"/>
          <w:bCs/>
          <w:i w:val="0"/>
          <w:iCs w:val="0"/>
          <w:lang w:eastAsia="zh-CN"/>
        </w:rPr>
      </w:pPr>
      <w:r w:rsidRPr="0078159D">
        <w:rPr>
          <w:rStyle w:val="Emphasis"/>
          <w:rFonts w:eastAsia="宋体"/>
          <w:bCs/>
          <w:i w:val="0"/>
          <w:iCs w:val="0"/>
          <w:lang w:eastAsia="zh-CN"/>
        </w:rPr>
        <w:t>Analytic Hierarchy Process</w:t>
      </w:r>
      <w:r w:rsidRPr="0078159D">
        <w:rPr>
          <w:rFonts w:eastAsia="宋体"/>
          <w:bCs/>
          <w:lang w:eastAsia="zh-CN"/>
        </w:rPr>
        <w:t xml:space="preserve"> also is known as </w:t>
      </w:r>
      <w:r w:rsidRPr="0078159D">
        <w:rPr>
          <w:rStyle w:val="Emphasis"/>
          <w:rFonts w:eastAsia="宋体"/>
          <w:bCs/>
          <w:i w:val="0"/>
          <w:iCs w:val="0"/>
          <w:lang w:eastAsia="zh-CN"/>
        </w:rPr>
        <w:t>AHP is a very used and appreciated Multi-criteria decision-making method by many authors. In this method, a user</w:t>
      </w:r>
      <w:r w:rsidR="00A763A0" w:rsidRPr="0078159D">
        <w:rPr>
          <w:rStyle w:val="Emphasis"/>
          <w:rFonts w:eastAsia="宋体"/>
          <w:bCs/>
          <w:i w:val="0"/>
          <w:iCs w:val="0"/>
          <w:lang w:eastAsia="zh-CN"/>
        </w:rPr>
        <w:t>-</w:t>
      </w:r>
      <w:r w:rsidRPr="0078159D">
        <w:rPr>
          <w:rStyle w:val="Emphasis"/>
          <w:rFonts w:eastAsia="宋体"/>
          <w:bCs/>
          <w:i w:val="0"/>
          <w:iCs w:val="0"/>
          <w:lang w:eastAsia="zh-CN"/>
        </w:rPr>
        <w:t>defi</w:t>
      </w:r>
      <w:r w:rsidR="00A763A0" w:rsidRPr="0078159D">
        <w:rPr>
          <w:rStyle w:val="Emphasis"/>
          <w:rFonts w:eastAsia="宋体"/>
          <w:bCs/>
          <w:i w:val="0"/>
          <w:iCs w:val="0"/>
          <w:lang w:eastAsia="zh-CN"/>
        </w:rPr>
        <w:t>n</w:t>
      </w:r>
      <w:r w:rsidRPr="0078159D">
        <w:rPr>
          <w:rStyle w:val="Emphasis"/>
          <w:rFonts w:eastAsia="宋体"/>
          <w:bCs/>
          <w:i w:val="0"/>
          <w:iCs w:val="0"/>
          <w:lang w:eastAsia="zh-CN"/>
        </w:rPr>
        <w:t xml:space="preserve">ed pare-wise matrix is formed </w:t>
      </w:r>
      <w:r w:rsidR="00851BB2">
        <w:rPr>
          <w:rStyle w:val="Emphasis"/>
          <w:rFonts w:eastAsia="宋体"/>
          <w:bCs/>
          <w:i w:val="0"/>
          <w:iCs w:val="0"/>
          <w:lang w:eastAsia="zh-CN"/>
        </w:rPr>
        <w:t>(</w:t>
      </w:r>
      <w:r w:rsidR="00760519">
        <w:rPr>
          <w:rStyle w:val="Emphasis"/>
          <w:rFonts w:eastAsia="宋体"/>
          <w:bCs/>
          <w:i w:val="0"/>
          <w:iCs w:val="0"/>
          <w:lang w:eastAsia="zh-CN"/>
        </w:rPr>
        <w:t>shown in table 4.</w:t>
      </w:r>
      <w:r w:rsidR="00851BB2">
        <w:rPr>
          <w:rStyle w:val="Emphasis"/>
          <w:rFonts w:eastAsia="宋体"/>
          <w:bCs/>
          <w:i w:val="0"/>
          <w:iCs w:val="0"/>
          <w:lang w:eastAsia="zh-CN"/>
        </w:rPr>
        <w:t xml:space="preserve">6) </w:t>
      </w:r>
      <w:r w:rsidRPr="0078159D">
        <w:rPr>
          <w:rStyle w:val="Emphasis"/>
          <w:rFonts w:eastAsia="宋体"/>
          <w:bCs/>
          <w:i w:val="0"/>
          <w:iCs w:val="0"/>
          <w:lang w:eastAsia="zh-CN"/>
        </w:rPr>
        <w:t>by using the feature. Basically, this matrix is a weighting process of each two features, and the weighting value is from 1 to 9</w:t>
      </w:r>
      <w:r w:rsidR="00BE4BA5">
        <w:rPr>
          <w:rStyle w:val="Emphasis"/>
          <w:rFonts w:eastAsia="宋体"/>
          <w:bCs/>
          <w:i w:val="0"/>
          <w:iCs w:val="0"/>
          <w:lang w:eastAsia="zh-CN"/>
        </w:rPr>
        <w:t xml:space="preserve"> (described in table 3.1)</w:t>
      </w:r>
      <w:r w:rsidRPr="0078159D">
        <w:rPr>
          <w:rStyle w:val="Emphasis"/>
          <w:rFonts w:eastAsia="宋体"/>
          <w:bCs/>
          <w:i w:val="0"/>
          <w:iCs w:val="0"/>
          <w:lang w:eastAsia="zh-CN"/>
        </w:rPr>
        <w:t xml:space="preserve">. </w:t>
      </w:r>
    </w:p>
    <w:p w14:paraId="5D174873" w14:textId="6FB03940" w:rsidR="00675730" w:rsidRPr="0078159D" w:rsidRDefault="00675730" w:rsidP="00675730">
      <w:pPr>
        <w:pStyle w:val="Heading5"/>
        <w:rPr>
          <w:rFonts w:cs="Times New Roman"/>
        </w:rPr>
      </w:pPr>
      <w:bookmarkStart w:id="165" w:name="_Toc54037100"/>
      <w:bookmarkStart w:id="166" w:name="_Toc53675997"/>
      <w:bookmarkStart w:id="167" w:name="_Toc53676188"/>
      <w:bookmarkStart w:id="168" w:name="_Toc66014332"/>
      <w:bookmarkStart w:id="169" w:name="_Toc66141791"/>
      <w:bookmarkStart w:id="170" w:name="_Toc66142217"/>
      <w:bookmarkStart w:id="171" w:name="_Toc66475173"/>
      <w:bookmarkStart w:id="172" w:name="_Toc66569295"/>
      <w:r w:rsidRPr="0078159D">
        <w:rPr>
          <w:rFonts w:cs="Times New Roman"/>
        </w:rPr>
        <w:t>Table 4.6: Pair-Wise Matrix</w:t>
      </w:r>
      <w:bookmarkEnd w:id="165"/>
      <w:bookmarkEnd w:id="166"/>
      <w:bookmarkEnd w:id="167"/>
      <w:bookmarkEnd w:id="168"/>
      <w:bookmarkEnd w:id="169"/>
      <w:bookmarkEnd w:id="170"/>
      <w:bookmarkEnd w:id="171"/>
      <w:bookmarkEnd w:id="172"/>
    </w:p>
    <w:tbl>
      <w:tblPr>
        <w:tblW w:w="81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23"/>
        <w:gridCol w:w="1207"/>
        <w:gridCol w:w="1291"/>
        <w:gridCol w:w="1434"/>
        <w:gridCol w:w="1314"/>
        <w:gridCol w:w="1456"/>
      </w:tblGrid>
      <w:tr w:rsidR="007B165E" w:rsidRPr="0078159D" w14:paraId="08C83F79" w14:textId="77777777">
        <w:trPr>
          <w:trHeight w:val="325"/>
          <w:jc w:val="center"/>
        </w:trPr>
        <w:tc>
          <w:tcPr>
            <w:tcW w:w="1423" w:type="dxa"/>
            <w:tcBorders>
              <w:tl2br w:val="nil"/>
              <w:tr2bl w:val="nil"/>
            </w:tcBorders>
            <w:shd w:val="clear" w:color="auto" w:fill="auto"/>
            <w:noWrap/>
            <w:vAlign w:val="center"/>
          </w:tcPr>
          <w:p w14:paraId="028C1A08" w14:textId="77777777" w:rsidR="007B165E" w:rsidRPr="0078159D" w:rsidRDefault="007B165E">
            <w:pPr>
              <w:spacing w:line="360" w:lineRule="auto"/>
              <w:jc w:val="center"/>
              <w:rPr>
                <w:color w:val="000000"/>
              </w:rPr>
            </w:pPr>
          </w:p>
        </w:tc>
        <w:tc>
          <w:tcPr>
            <w:tcW w:w="1207" w:type="dxa"/>
            <w:tcBorders>
              <w:tl2br w:val="nil"/>
              <w:tr2bl w:val="nil"/>
            </w:tcBorders>
            <w:shd w:val="clear" w:color="auto" w:fill="auto"/>
            <w:noWrap/>
            <w:vAlign w:val="center"/>
          </w:tcPr>
          <w:p w14:paraId="53CF5396" w14:textId="77777777" w:rsidR="007B165E" w:rsidRPr="0078159D" w:rsidRDefault="00D82568">
            <w:pPr>
              <w:spacing w:line="360" w:lineRule="auto"/>
              <w:jc w:val="center"/>
              <w:textAlignment w:val="center"/>
              <w:rPr>
                <w:color w:val="000000"/>
              </w:rPr>
            </w:pPr>
            <w:proofErr w:type="spellStart"/>
            <w:r w:rsidRPr="0078159D">
              <w:rPr>
                <w:rFonts w:eastAsia="宋体"/>
                <w:color w:val="000000"/>
                <w:lang w:eastAsia="zh-CN"/>
              </w:rPr>
              <w:t>mfg</w:t>
            </w:r>
            <w:proofErr w:type="spellEnd"/>
          </w:p>
        </w:tc>
        <w:tc>
          <w:tcPr>
            <w:tcW w:w="1291" w:type="dxa"/>
            <w:tcBorders>
              <w:tl2br w:val="nil"/>
              <w:tr2bl w:val="nil"/>
            </w:tcBorders>
            <w:shd w:val="clear" w:color="auto" w:fill="auto"/>
            <w:noWrap/>
            <w:vAlign w:val="center"/>
          </w:tcPr>
          <w:p w14:paraId="53C6818D" w14:textId="77777777" w:rsidR="007B165E" w:rsidRPr="0078159D" w:rsidRDefault="00D82568">
            <w:pPr>
              <w:spacing w:line="360" w:lineRule="auto"/>
              <w:jc w:val="center"/>
              <w:textAlignment w:val="center"/>
              <w:rPr>
                <w:color w:val="000000"/>
              </w:rPr>
            </w:pPr>
            <w:r w:rsidRPr="0078159D">
              <w:rPr>
                <w:rFonts w:eastAsia="宋体"/>
                <w:color w:val="000000"/>
                <w:lang w:eastAsia="zh-CN"/>
              </w:rPr>
              <w:t>sell</w:t>
            </w:r>
          </w:p>
        </w:tc>
        <w:tc>
          <w:tcPr>
            <w:tcW w:w="1434" w:type="dxa"/>
            <w:tcBorders>
              <w:tl2br w:val="nil"/>
              <w:tr2bl w:val="nil"/>
            </w:tcBorders>
            <w:shd w:val="clear" w:color="auto" w:fill="auto"/>
            <w:noWrap/>
            <w:vAlign w:val="center"/>
          </w:tcPr>
          <w:p w14:paraId="0164E9D3" w14:textId="77777777" w:rsidR="007B165E" w:rsidRPr="0078159D" w:rsidRDefault="00D82568">
            <w:pPr>
              <w:spacing w:line="360" w:lineRule="auto"/>
              <w:jc w:val="center"/>
              <w:textAlignment w:val="center"/>
              <w:rPr>
                <w:color w:val="000000"/>
              </w:rPr>
            </w:pPr>
            <w:r w:rsidRPr="0078159D">
              <w:rPr>
                <w:rFonts w:eastAsia="宋体"/>
                <w:color w:val="000000"/>
                <w:lang w:eastAsia="zh-CN"/>
              </w:rPr>
              <w:t>demand</w:t>
            </w:r>
          </w:p>
        </w:tc>
        <w:tc>
          <w:tcPr>
            <w:tcW w:w="1314" w:type="dxa"/>
            <w:tcBorders>
              <w:tl2br w:val="nil"/>
              <w:tr2bl w:val="nil"/>
            </w:tcBorders>
            <w:shd w:val="clear" w:color="auto" w:fill="auto"/>
            <w:noWrap/>
            <w:vAlign w:val="center"/>
          </w:tcPr>
          <w:p w14:paraId="176AF0D6" w14:textId="77777777" w:rsidR="007B165E" w:rsidRPr="0078159D" w:rsidRDefault="00D82568">
            <w:pPr>
              <w:spacing w:line="360" w:lineRule="auto"/>
              <w:jc w:val="center"/>
              <w:textAlignment w:val="center"/>
              <w:rPr>
                <w:color w:val="000000"/>
              </w:rPr>
            </w:pPr>
            <w:proofErr w:type="spellStart"/>
            <w:r w:rsidRPr="0078159D">
              <w:rPr>
                <w:rFonts w:eastAsia="宋体"/>
                <w:color w:val="000000"/>
                <w:lang w:eastAsia="zh-CN"/>
              </w:rPr>
              <w:t>fcost</w:t>
            </w:r>
            <w:proofErr w:type="spellEnd"/>
          </w:p>
        </w:tc>
        <w:tc>
          <w:tcPr>
            <w:tcW w:w="1456" w:type="dxa"/>
            <w:tcBorders>
              <w:tl2br w:val="nil"/>
              <w:tr2bl w:val="nil"/>
            </w:tcBorders>
            <w:shd w:val="clear" w:color="auto" w:fill="auto"/>
            <w:noWrap/>
            <w:vAlign w:val="center"/>
          </w:tcPr>
          <w:p w14:paraId="7CA60985" w14:textId="77777777" w:rsidR="007B165E" w:rsidRPr="0078159D" w:rsidRDefault="00D82568">
            <w:pPr>
              <w:spacing w:line="360" w:lineRule="auto"/>
              <w:jc w:val="center"/>
              <w:textAlignment w:val="center"/>
              <w:rPr>
                <w:color w:val="000000"/>
              </w:rPr>
            </w:pPr>
            <w:proofErr w:type="spellStart"/>
            <w:r w:rsidRPr="0078159D">
              <w:rPr>
                <w:color w:val="000000"/>
              </w:rPr>
              <w:t>rma</w:t>
            </w:r>
            <w:proofErr w:type="spellEnd"/>
          </w:p>
        </w:tc>
      </w:tr>
      <w:tr w:rsidR="007B165E" w:rsidRPr="0078159D" w14:paraId="26A5CFC9" w14:textId="77777777">
        <w:trPr>
          <w:trHeight w:val="325"/>
          <w:jc w:val="center"/>
        </w:trPr>
        <w:tc>
          <w:tcPr>
            <w:tcW w:w="1423" w:type="dxa"/>
            <w:tcBorders>
              <w:tl2br w:val="nil"/>
              <w:tr2bl w:val="nil"/>
            </w:tcBorders>
            <w:shd w:val="clear" w:color="auto" w:fill="F2F2F2" w:themeFill="background1" w:themeFillShade="F2"/>
            <w:noWrap/>
            <w:vAlign w:val="center"/>
          </w:tcPr>
          <w:p w14:paraId="0537C27A" w14:textId="77777777" w:rsidR="007B165E" w:rsidRPr="0078159D" w:rsidRDefault="00D82568">
            <w:pPr>
              <w:spacing w:line="360" w:lineRule="auto"/>
              <w:jc w:val="center"/>
              <w:textAlignment w:val="center"/>
              <w:rPr>
                <w:color w:val="000000"/>
              </w:rPr>
            </w:pPr>
            <w:proofErr w:type="spellStart"/>
            <w:r w:rsidRPr="0078159D">
              <w:rPr>
                <w:rFonts w:eastAsia="宋体"/>
                <w:color w:val="000000"/>
                <w:lang w:eastAsia="zh-CN"/>
              </w:rPr>
              <w:t>mfg</w:t>
            </w:r>
            <w:proofErr w:type="spellEnd"/>
          </w:p>
        </w:tc>
        <w:tc>
          <w:tcPr>
            <w:tcW w:w="1207" w:type="dxa"/>
            <w:tcBorders>
              <w:tl2br w:val="nil"/>
              <w:tr2bl w:val="nil"/>
            </w:tcBorders>
            <w:shd w:val="clear" w:color="auto" w:fill="F2F2F2" w:themeFill="background1" w:themeFillShade="F2"/>
            <w:noWrap/>
          </w:tcPr>
          <w:p w14:paraId="472C7AAB" w14:textId="77777777" w:rsidR="007B165E" w:rsidRPr="0078159D" w:rsidRDefault="00D82568">
            <w:pPr>
              <w:spacing w:after="0" w:line="360" w:lineRule="auto"/>
              <w:jc w:val="center"/>
              <w:rPr>
                <w:color w:val="000000"/>
              </w:rPr>
            </w:pPr>
            <w:r w:rsidRPr="0078159D">
              <w:t>1</w:t>
            </w:r>
          </w:p>
        </w:tc>
        <w:tc>
          <w:tcPr>
            <w:tcW w:w="1291" w:type="dxa"/>
            <w:tcBorders>
              <w:tl2br w:val="nil"/>
              <w:tr2bl w:val="nil"/>
            </w:tcBorders>
            <w:shd w:val="clear" w:color="auto" w:fill="F2F2F2" w:themeFill="background1" w:themeFillShade="F2"/>
            <w:noWrap/>
          </w:tcPr>
          <w:p w14:paraId="106ABC61" w14:textId="77777777" w:rsidR="007B165E" w:rsidRPr="0078159D" w:rsidRDefault="00D82568">
            <w:pPr>
              <w:spacing w:after="0" w:line="360" w:lineRule="auto"/>
              <w:jc w:val="center"/>
              <w:rPr>
                <w:color w:val="000000"/>
              </w:rPr>
            </w:pPr>
            <w:r w:rsidRPr="0078159D">
              <w:t>1/7</w:t>
            </w:r>
          </w:p>
        </w:tc>
        <w:tc>
          <w:tcPr>
            <w:tcW w:w="1434" w:type="dxa"/>
            <w:tcBorders>
              <w:tl2br w:val="nil"/>
              <w:tr2bl w:val="nil"/>
            </w:tcBorders>
            <w:shd w:val="clear" w:color="auto" w:fill="F2F2F2" w:themeFill="background1" w:themeFillShade="F2"/>
            <w:noWrap/>
          </w:tcPr>
          <w:p w14:paraId="69C988F0" w14:textId="77777777" w:rsidR="007B165E" w:rsidRPr="0078159D" w:rsidRDefault="00D82568">
            <w:pPr>
              <w:spacing w:after="0" w:line="360" w:lineRule="auto"/>
              <w:jc w:val="center"/>
              <w:rPr>
                <w:color w:val="000000"/>
              </w:rPr>
            </w:pPr>
            <w:r w:rsidRPr="0078159D">
              <w:t>1/5</w:t>
            </w:r>
          </w:p>
        </w:tc>
        <w:tc>
          <w:tcPr>
            <w:tcW w:w="1314" w:type="dxa"/>
            <w:tcBorders>
              <w:tl2br w:val="nil"/>
              <w:tr2bl w:val="nil"/>
            </w:tcBorders>
            <w:shd w:val="clear" w:color="auto" w:fill="F2F2F2" w:themeFill="background1" w:themeFillShade="F2"/>
            <w:noWrap/>
          </w:tcPr>
          <w:p w14:paraId="739745C3" w14:textId="77777777" w:rsidR="007B165E" w:rsidRPr="0078159D" w:rsidRDefault="00D82568">
            <w:pPr>
              <w:spacing w:after="0" w:line="360" w:lineRule="auto"/>
              <w:jc w:val="center"/>
              <w:rPr>
                <w:rFonts w:eastAsia="宋体"/>
                <w:color w:val="000000"/>
              </w:rPr>
            </w:pPr>
            <w:r w:rsidRPr="0078159D">
              <w:t>2</w:t>
            </w:r>
          </w:p>
        </w:tc>
        <w:tc>
          <w:tcPr>
            <w:tcW w:w="1456" w:type="dxa"/>
            <w:tcBorders>
              <w:tl2br w:val="nil"/>
              <w:tr2bl w:val="nil"/>
            </w:tcBorders>
            <w:shd w:val="clear" w:color="auto" w:fill="F2F2F2" w:themeFill="background1" w:themeFillShade="F2"/>
            <w:noWrap/>
          </w:tcPr>
          <w:p w14:paraId="0D5C3D3C" w14:textId="77777777" w:rsidR="007B165E" w:rsidRPr="0078159D" w:rsidRDefault="00D82568">
            <w:pPr>
              <w:spacing w:after="0" w:line="360" w:lineRule="auto"/>
              <w:jc w:val="center"/>
              <w:rPr>
                <w:color w:val="000000"/>
              </w:rPr>
            </w:pPr>
            <w:r w:rsidRPr="0078159D">
              <w:t>1/3</w:t>
            </w:r>
          </w:p>
        </w:tc>
      </w:tr>
      <w:tr w:rsidR="007B165E" w:rsidRPr="0078159D" w14:paraId="00541DFE" w14:textId="77777777">
        <w:trPr>
          <w:trHeight w:val="325"/>
          <w:jc w:val="center"/>
        </w:trPr>
        <w:tc>
          <w:tcPr>
            <w:tcW w:w="1423" w:type="dxa"/>
            <w:tcBorders>
              <w:tl2br w:val="nil"/>
              <w:tr2bl w:val="nil"/>
            </w:tcBorders>
            <w:shd w:val="clear" w:color="auto" w:fill="auto"/>
            <w:noWrap/>
            <w:vAlign w:val="center"/>
          </w:tcPr>
          <w:p w14:paraId="42211335" w14:textId="77777777" w:rsidR="007B165E" w:rsidRPr="0078159D" w:rsidRDefault="00D82568">
            <w:pPr>
              <w:spacing w:line="360" w:lineRule="auto"/>
              <w:jc w:val="center"/>
              <w:textAlignment w:val="center"/>
              <w:rPr>
                <w:color w:val="000000"/>
              </w:rPr>
            </w:pPr>
            <w:r w:rsidRPr="0078159D">
              <w:rPr>
                <w:rFonts w:eastAsia="宋体"/>
                <w:color w:val="000000"/>
                <w:lang w:eastAsia="zh-CN"/>
              </w:rPr>
              <w:t>sell</w:t>
            </w:r>
          </w:p>
        </w:tc>
        <w:tc>
          <w:tcPr>
            <w:tcW w:w="1207" w:type="dxa"/>
            <w:tcBorders>
              <w:tl2br w:val="nil"/>
              <w:tr2bl w:val="nil"/>
            </w:tcBorders>
            <w:shd w:val="clear" w:color="auto" w:fill="auto"/>
            <w:noWrap/>
          </w:tcPr>
          <w:p w14:paraId="09EAB325" w14:textId="77777777" w:rsidR="007B165E" w:rsidRPr="0078159D" w:rsidRDefault="00D82568">
            <w:pPr>
              <w:spacing w:after="0" w:line="360" w:lineRule="auto"/>
              <w:jc w:val="center"/>
              <w:rPr>
                <w:color w:val="000000"/>
              </w:rPr>
            </w:pPr>
            <w:r w:rsidRPr="0078159D">
              <w:t>7</w:t>
            </w:r>
          </w:p>
        </w:tc>
        <w:tc>
          <w:tcPr>
            <w:tcW w:w="1291" w:type="dxa"/>
            <w:tcBorders>
              <w:tl2br w:val="nil"/>
              <w:tr2bl w:val="nil"/>
            </w:tcBorders>
            <w:shd w:val="clear" w:color="auto" w:fill="auto"/>
            <w:noWrap/>
          </w:tcPr>
          <w:p w14:paraId="0BE75295" w14:textId="77777777" w:rsidR="007B165E" w:rsidRPr="0078159D" w:rsidRDefault="00D82568">
            <w:pPr>
              <w:spacing w:after="0" w:line="360" w:lineRule="auto"/>
              <w:jc w:val="center"/>
              <w:rPr>
                <w:color w:val="000000"/>
              </w:rPr>
            </w:pPr>
            <w:r w:rsidRPr="0078159D">
              <w:t>1</w:t>
            </w:r>
          </w:p>
        </w:tc>
        <w:tc>
          <w:tcPr>
            <w:tcW w:w="1434" w:type="dxa"/>
            <w:tcBorders>
              <w:tl2br w:val="nil"/>
              <w:tr2bl w:val="nil"/>
            </w:tcBorders>
            <w:shd w:val="clear" w:color="auto" w:fill="auto"/>
            <w:noWrap/>
          </w:tcPr>
          <w:p w14:paraId="4457E430" w14:textId="77777777" w:rsidR="007B165E" w:rsidRPr="0078159D" w:rsidRDefault="00D82568">
            <w:pPr>
              <w:spacing w:after="0" w:line="360" w:lineRule="auto"/>
              <w:jc w:val="center"/>
              <w:rPr>
                <w:color w:val="000000"/>
              </w:rPr>
            </w:pPr>
            <w:r w:rsidRPr="0078159D">
              <w:t>2</w:t>
            </w:r>
          </w:p>
        </w:tc>
        <w:tc>
          <w:tcPr>
            <w:tcW w:w="1314" w:type="dxa"/>
            <w:tcBorders>
              <w:tl2br w:val="nil"/>
              <w:tr2bl w:val="nil"/>
            </w:tcBorders>
            <w:shd w:val="clear" w:color="auto" w:fill="auto"/>
            <w:noWrap/>
          </w:tcPr>
          <w:p w14:paraId="7AD9D8E8" w14:textId="77777777" w:rsidR="007B165E" w:rsidRPr="0078159D" w:rsidRDefault="00D82568">
            <w:pPr>
              <w:spacing w:after="0" w:line="360" w:lineRule="auto"/>
              <w:jc w:val="center"/>
              <w:rPr>
                <w:rFonts w:eastAsia="宋体"/>
                <w:color w:val="000000"/>
              </w:rPr>
            </w:pPr>
            <w:r w:rsidRPr="0078159D">
              <w:t>9</w:t>
            </w:r>
          </w:p>
        </w:tc>
        <w:tc>
          <w:tcPr>
            <w:tcW w:w="1456" w:type="dxa"/>
            <w:tcBorders>
              <w:tl2br w:val="nil"/>
              <w:tr2bl w:val="nil"/>
            </w:tcBorders>
            <w:shd w:val="clear" w:color="auto" w:fill="auto"/>
            <w:noWrap/>
          </w:tcPr>
          <w:p w14:paraId="12632376" w14:textId="77777777" w:rsidR="007B165E" w:rsidRPr="0078159D" w:rsidRDefault="00D82568">
            <w:pPr>
              <w:spacing w:after="0" w:line="360" w:lineRule="auto"/>
              <w:jc w:val="center"/>
              <w:rPr>
                <w:color w:val="000000"/>
              </w:rPr>
            </w:pPr>
            <w:r w:rsidRPr="0078159D">
              <w:t>3</w:t>
            </w:r>
          </w:p>
        </w:tc>
      </w:tr>
      <w:tr w:rsidR="007B165E" w:rsidRPr="0078159D" w14:paraId="3F15D1B4" w14:textId="77777777">
        <w:trPr>
          <w:trHeight w:val="325"/>
          <w:jc w:val="center"/>
        </w:trPr>
        <w:tc>
          <w:tcPr>
            <w:tcW w:w="1423" w:type="dxa"/>
            <w:tcBorders>
              <w:tl2br w:val="nil"/>
              <w:tr2bl w:val="nil"/>
            </w:tcBorders>
            <w:shd w:val="clear" w:color="auto" w:fill="F2F2F2" w:themeFill="background1" w:themeFillShade="F2"/>
            <w:noWrap/>
            <w:vAlign w:val="center"/>
          </w:tcPr>
          <w:p w14:paraId="360F4EA0" w14:textId="77777777" w:rsidR="007B165E" w:rsidRPr="0078159D" w:rsidRDefault="00D82568">
            <w:pPr>
              <w:spacing w:line="360" w:lineRule="auto"/>
              <w:jc w:val="center"/>
              <w:textAlignment w:val="center"/>
              <w:rPr>
                <w:color w:val="000000"/>
              </w:rPr>
            </w:pPr>
            <w:r w:rsidRPr="0078159D">
              <w:rPr>
                <w:rFonts w:eastAsia="宋体"/>
                <w:color w:val="000000"/>
                <w:lang w:eastAsia="zh-CN"/>
              </w:rPr>
              <w:t>demand</w:t>
            </w:r>
          </w:p>
        </w:tc>
        <w:tc>
          <w:tcPr>
            <w:tcW w:w="1207" w:type="dxa"/>
            <w:tcBorders>
              <w:tl2br w:val="nil"/>
              <w:tr2bl w:val="nil"/>
            </w:tcBorders>
            <w:shd w:val="clear" w:color="auto" w:fill="F2F2F2" w:themeFill="background1" w:themeFillShade="F2"/>
            <w:noWrap/>
          </w:tcPr>
          <w:p w14:paraId="04481032" w14:textId="77777777" w:rsidR="007B165E" w:rsidRPr="0078159D" w:rsidRDefault="00D82568">
            <w:pPr>
              <w:spacing w:after="0" w:line="360" w:lineRule="auto"/>
              <w:jc w:val="center"/>
              <w:rPr>
                <w:color w:val="000000"/>
              </w:rPr>
            </w:pPr>
            <w:r w:rsidRPr="0078159D">
              <w:t>5</w:t>
            </w:r>
          </w:p>
        </w:tc>
        <w:tc>
          <w:tcPr>
            <w:tcW w:w="1291" w:type="dxa"/>
            <w:tcBorders>
              <w:tl2br w:val="nil"/>
              <w:tr2bl w:val="nil"/>
            </w:tcBorders>
            <w:shd w:val="clear" w:color="auto" w:fill="F2F2F2" w:themeFill="background1" w:themeFillShade="F2"/>
            <w:noWrap/>
          </w:tcPr>
          <w:p w14:paraId="5BA1F546" w14:textId="77777777" w:rsidR="007B165E" w:rsidRPr="0078159D" w:rsidRDefault="00D82568">
            <w:pPr>
              <w:spacing w:after="0" w:line="360" w:lineRule="auto"/>
              <w:jc w:val="center"/>
              <w:rPr>
                <w:color w:val="000000"/>
              </w:rPr>
            </w:pPr>
            <w:r w:rsidRPr="0078159D">
              <w:rPr>
                <w:color w:val="000000"/>
              </w:rPr>
              <w:t>1/2</w:t>
            </w:r>
          </w:p>
        </w:tc>
        <w:tc>
          <w:tcPr>
            <w:tcW w:w="1434" w:type="dxa"/>
            <w:tcBorders>
              <w:tl2br w:val="nil"/>
              <w:tr2bl w:val="nil"/>
            </w:tcBorders>
            <w:shd w:val="clear" w:color="auto" w:fill="F2F2F2" w:themeFill="background1" w:themeFillShade="F2"/>
            <w:noWrap/>
          </w:tcPr>
          <w:p w14:paraId="6F4B7796" w14:textId="77777777" w:rsidR="007B165E" w:rsidRPr="0078159D" w:rsidRDefault="00D82568">
            <w:pPr>
              <w:spacing w:after="0" w:line="360" w:lineRule="auto"/>
              <w:jc w:val="center"/>
              <w:rPr>
                <w:color w:val="000000"/>
              </w:rPr>
            </w:pPr>
            <w:r w:rsidRPr="0078159D">
              <w:t>1</w:t>
            </w:r>
          </w:p>
        </w:tc>
        <w:tc>
          <w:tcPr>
            <w:tcW w:w="1314" w:type="dxa"/>
            <w:tcBorders>
              <w:tl2br w:val="nil"/>
              <w:tr2bl w:val="nil"/>
            </w:tcBorders>
            <w:shd w:val="clear" w:color="auto" w:fill="F2F2F2" w:themeFill="background1" w:themeFillShade="F2"/>
            <w:noWrap/>
          </w:tcPr>
          <w:p w14:paraId="3D37AAAE" w14:textId="77777777" w:rsidR="007B165E" w:rsidRPr="0078159D" w:rsidRDefault="00D82568">
            <w:pPr>
              <w:spacing w:after="0" w:line="360" w:lineRule="auto"/>
              <w:jc w:val="center"/>
              <w:rPr>
                <w:rFonts w:eastAsia="宋体"/>
                <w:color w:val="000000"/>
              </w:rPr>
            </w:pPr>
            <w:r w:rsidRPr="0078159D">
              <w:t>7</w:t>
            </w:r>
          </w:p>
        </w:tc>
        <w:tc>
          <w:tcPr>
            <w:tcW w:w="1456" w:type="dxa"/>
            <w:tcBorders>
              <w:tl2br w:val="nil"/>
              <w:tr2bl w:val="nil"/>
            </w:tcBorders>
            <w:shd w:val="clear" w:color="auto" w:fill="F2F2F2" w:themeFill="background1" w:themeFillShade="F2"/>
            <w:noWrap/>
          </w:tcPr>
          <w:p w14:paraId="1B9BB259" w14:textId="77777777" w:rsidR="007B165E" w:rsidRPr="0078159D" w:rsidRDefault="00D82568">
            <w:pPr>
              <w:spacing w:after="0" w:line="360" w:lineRule="auto"/>
              <w:jc w:val="center"/>
              <w:rPr>
                <w:color w:val="000000"/>
              </w:rPr>
            </w:pPr>
            <w:r w:rsidRPr="0078159D">
              <w:t>3</w:t>
            </w:r>
          </w:p>
        </w:tc>
      </w:tr>
      <w:tr w:rsidR="007B165E" w:rsidRPr="0078159D" w14:paraId="487562A6" w14:textId="77777777">
        <w:trPr>
          <w:trHeight w:val="325"/>
          <w:jc w:val="center"/>
        </w:trPr>
        <w:tc>
          <w:tcPr>
            <w:tcW w:w="1423" w:type="dxa"/>
            <w:tcBorders>
              <w:tl2br w:val="nil"/>
              <w:tr2bl w:val="nil"/>
            </w:tcBorders>
            <w:shd w:val="clear" w:color="auto" w:fill="auto"/>
            <w:noWrap/>
            <w:vAlign w:val="center"/>
          </w:tcPr>
          <w:p w14:paraId="431ACA45" w14:textId="77777777" w:rsidR="007B165E" w:rsidRPr="0078159D" w:rsidRDefault="00D82568">
            <w:pPr>
              <w:spacing w:line="360" w:lineRule="auto"/>
              <w:jc w:val="center"/>
              <w:textAlignment w:val="center"/>
              <w:rPr>
                <w:color w:val="000000"/>
              </w:rPr>
            </w:pPr>
            <w:proofErr w:type="spellStart"/>
            <w:r w:rsidRPr="0078159D">
              <w:rPr>
                <w:color w:val="000000"/>
              </w:rPr>
              <w:t>fcost</w:t>
            </w:r>
            <w:proofErr w:type="spellEnd"/>
          </w:p>
        </w:tc>
        <w:tc>
          <w:tcPr>
            <w:tcW w:w="1207" w:type="dxa"/>
            <w:tcBorders>
              <w:tl2br w:val="nil"/>
              <w:tr2bl w:val="nil"/>
            </w:tcBorders>
            <w:shd w:val="clear" w:color="auto" w:fill="auto"/>
            <w:noWrap/>
          </w:tcPr>
          <w:p w14:paraId="75CE97C6" w14:textId="77777777" w:rsidR="007B165E" w:rsidRPr="0078159D" w:rsidRDefault="00D82568">
            <w:pPr>
              <w:spacing w:after="0" w:line="360" w:lineRule="auto"/>
              <w:jc w:val="center"/>
              <w:rPr>
                <w:color w:val="000000"/>
              </w:rPr>
            </w:pPr>
            <w:r w:rsidRPr="0078159D">
              <w:rPr>
                <w:color w:val="000000"/>
              </w:rPr>
              <w:t>1/2</w:t>
            </w:r>
          </w:p>
        </w:tc>
        <w:tc>
          <w:tcPr>
            <w:tcW w:w="1291" w:type="dxa"/>
            <w:tcBorders>
              <w:tl2br w:val="nil"/>
              <w:tr2bl w:val="nil"/>
            </w:tcBorders>
            <w:shd w:val="clear" w:color="auto" w:fill="auto"/>
            <w:noWrap/>
          </w:tcPr>
          <w:p w14:paraId="11A1778D" w14:textId="77777777" w:rsidR="007B165E" w:rsidRPr="0078159D" w:rsidRDefault="00D82568">
            <w:pPr>
              <w:spacing w:after="0" w:line="360" w:lineRule="auto"/>
              <w:jc w:val="center"/>
              <w:rPr>
                <w:color w:val="000000"/>
              </w:rPr>
            </w:pPr>
            <w:r w:rsidRPr="0078159D">
              <w:t>1/9</w:t>
            </w:r>
          </w:p>
        </w:tc>
        <w:tc>
          <w:tcPr>
            <w:tcW w:w="1434" w:type="dxa"/>
            <w:tcBorders>
              <w:tl2br w:val="nil"/>
              <w:tr2bl w:val="nil"/>
            </w:tcBorders>
            <w:shd w:val="clear" w:color="auto" w:fill="auto"/>
            <w:noWrap/>
          </w:tcPr>
          <w:p w14:paraId="7A740FFF" w14:textId="77777777" w:rsidR="007B165E" w:rsidRPr="0078159D" w:rsidRDefault="00D82568">
            <w:pPr>
              <w:spacing w:after="0" w:line="360" w:lineRule="auto"/>
              <w:jc w:val="center"/>
              <w:rPr>
                <w:color w:val="000000"/>
              </w:rPr>
            </w:pPr>
            <w:r w:rsidRPr="0078159D">
              <w:t>1/7</w:t>
            </w:r>
          </w:p>
        </w:tc>
        <w:tc>
          <w:tcPr>
            <w:tcW w:w="1314" w:type="dxa"/>
            <w:tcBorders>
              <w:tl2br w:val="nil"/>
              <w:tr2bl w:val="nil"/>
            </w:tcBorders>
            <w:shd w:val="clear" w:color="auto" w:fill="auto"/>
            <w:noWrap/>
          </w:tcPr>
          <w:p w14:paraId="5196972E" w14:textId="77777777" w:rsidR="007B165E" w:rsidRPr="0078159D" w:rsidRDefault="00D82568">
            <w:pPr>
              <w:spacing w:after="0" w:line="360" w:lineRule="auto"/>
              <w:jc w:val="center"/>
              <w:rPr>
                <w:rFonts w:eastAsia="宋体"/>
                <w:color w:val="000000"/>
              </w:rPr>
            </w:pPr>
            <w:r w:rsidRPr="0078159D">
              <w:t>1</w:t>
            </w:r>
          </w:p>
        </w:tc>
        <w:tc>
          <w:tcPr>
            <w:tcW w:w="1456" w:type="dxa"/>
            <w:tcBorders>
              <w:tl2br w:val="nil"/>
              <w:tr2bl w:val="nil"/>
            </w:tcBorders>
            <w:shd w:val="clear" w:color="auto" w:fill="auto"/>
            <w:noWrap/>
          </w:tcPr>
          <w:p w14:paraId="1932AF22" w14:textId="77777777" w:rsidR="007B165E" w:rsidRPr="0078159D" w:rsidRDefault="00D82568">
            <w:pPr>
              <w:spacing w:after="0" w:line="360" w:lineRule="auto"/>
              <w:jc w:val="center"/>
              <w:rPr>
                <w:color w:val="000000"/>
              </w:rPr>
            </w:pPr>
            <w:r w:rsidRPr="0078159D">
              <w:t>1/5</w:t>
            </w:r>
          </w:p>
        </w:tc>
      </w:tr>
      <w:tr w:rsidR="007B165E" w:rsidRPr="0078159D" w14:paraId="55F6B3BF" w14:textId="77777777">
        <w:trPr>
          <w:trHeight w:val="325"/>
          <w:jc w:val="center"/>
        </w:trPr>
        <w:tc>
          <w:tcPr>
            <w:tcW w:w="1423" w:type="dxa"/>
            <w:tcBorders>
              <w:tl2br w:val="nil"/>
              <w:tr2bl w:val="nil"/>
            </w:tcBorders>
            <w:shd w:val="clear" w:color="auto" w:fill="F2F2F2" w:themeFill="background1" w:themeFillShade="F2"/>
            <w:noWrap/>
            <w:vAlign w:val="center"/>
          </w:tcPr>
          <w:p w14:paraId="5A565617" w14:textId="77777777" w:rsidR="007B165E" w:rsidRPr="0078159D" w:rsidRDefault="00D82568">
            <w:pPr>
              <w:spacing w:line="360" w:lineRule="auto"/>
              <w:jc w:val="center"/>
              <w:textAlignment w:val="center"/>
              <w:rPr>
                <w:color w:val="000000"/>
              </w:rPr>
            </w:pPr>
            <w:proofErr w:type="spellStart"/>
            <w:r w:rsidRPr="0078159D">
              <w:rPr>
                <w:color w:val="000000"/>
              </w:rPr>
              <w:t>rma</w:t>
            </w:r>
            <w:proofErr w:type="spellEnd"/>
          </w:p>
        </w:tc>
        <w:tc>
          <w:tcPr>
            <w:tcW w:w="1207" w:type="dxa"/>
            <w:tcBorders>
              <w:tl2br w:val="nil"/>
              <w:tr2bl w:val="nil"/>
            </w:tcBorders>
            <w:shd w:val="clear" w:color="auto" w:fill="F2F2F2" w:themeFill="background1" w:themeFillShade="F2"/>
            <w:noWrap/>
          </w:tcPr>
          <w:p w14:paraId="3D319DC0" w14:textId="77777777" w:rsidR="007B165E" w:rsidRPr="0078159D" w:rsidRDefault="00D82568">
            <w:pPr>
              <w:spacing w:after="0" w:line="360" w:lineRule="auto"/>
              <w:jc w:val="center"/>
              <w:rPr>
                <w:rFonts w:eastAsia="宋体"/>
                <w:color w:val="000000"/>
              </w:rPr>
            </w:pPr>
            <w:r w:rsidRPr="0078159D">
              <w:t>3</w:t>
            </w:r>
          </w:p>
        </w:tc>
        <w:tc>
          <w:tcPr>
            <w:tcW w:w="1291" w:type="dxa"/>
            <w:tcBorders>
              <w:tl2br w:val="nil"/>
              <w:tr2bl w:val="nil"/>
            </w:tcBorders>
            <w:shd w:val="clear" w:color="auto" w:fill="F2F2F2" w:themeFill="background1" w:themeFillShade="F2"/>
            <w:noWrap/>
          </w:tcPr>
          <w:p w14:paraId="337DB015" w14:textId="77777777" w:rsidR="007B165E" w:rsidRPr="0078159D" w:rsidRDefault="00D82568">
            <w:pPr>
              <w:spacing w:after="0" w:line="360" w:lineRule="auto"/>
              <w:jc w:val="center"/>
              <w:rPr>
                <w:rFonts w:eastAsia="宋体"/>
                <w:color w:val="000000"/>
              </w:rPr>
            </w:pPr>
            <w:r w:rsidRPr="0078159D">
              <w:t>1/3</w:t>
            </w:r>
          </w:p>
        </w:tc>
        <w:tc>
          <w:tcPr>
            <w:tcW w:w="1434" w:type="dxa"/>
            <w:tcBorders>
              <w:tl2br w:val="nil"/>
              <w:tr2bl w:val="nil"/>
            </w:tcBorders>
            <w:shd w:val="clear" w:color="auto" w:fill="F2F2F2" w:themeFill="background1" w:themeFillShade="F2"/>
            <w:noWrap/>
          </w:tcPr>
          <w:p w14:paraId="77D8ED97" w14:textId="77777777" w:rsidR="007B165E" w:rsidRPr="0078159D" w:rsidRDefault="00D82568">
            <w:pPr>
              <w:spacing w:after="0" w:line="360" w:lineRule="auto"/>
              <w:jc w:val="center"/>
              <w:rPr>
                <w:rFonts w:eastAsia="宋体"/>
                <w:color w:val="000000"/>
              </w:rPr>
            </w:pPr>
            <w:r w:rsidRPr="0078159D">
              <w:t>1/3</w:t>
            </w:r>
          </w:p>
        </w:tc>
        <w:tc>
          <w:tcPr>
            <w:tcW w:w="1314" w:type="dxa"/>
            <w:tcBorders>
              <w:tl2br w:val="nil"/>
              <w:tr2bl w:val="nil"/>
            </w:tcBorders>
            <w:shd w:val="clear" w:color="auto" w:fill="F2F2F2" w:themeFill="background1" w:themeFillShade="F2"/>
            <w:noWrap/>
          </w:tcPr>
          <w:p w14:paraId="581FC37F" w14:textId="77777777" w:rsidR="007B165E" w:rsidRPr="0078159D" w:rsidRDefault="00D82568">
            <w:pPr>
              <w:spacing w:after="0" w:line="360" w:lineRule="auto"/>
              <w:jc w:val="center"/>
              <w:rPr>
                <w:rFonts w:eastAsia="宋体"/>
                <w:color w:val="000000"/>
              </w:rPr>
            </w:pPr>
            <w:r w:rsidRPr="0078159D">
              <w:t>5</w:t>
            </w:r>
          </w:p>
        </w:tc>
        <w:tc>
          <w:tcPr>
            <w:tcW w:w="1456" w:type="dxa"/>
            <w:tcBorders>
              <w:tl2br w:val="nil"/>
              <w:tr2bl w:val="nil"/>
            </w:tcBorders>
            <w:shd w:val="clear" w:color="auto" w:fill="F2F2F2" w:themeFill="background1" w:themeFillShade="F2"/>
            <w:noWrap/>
          </w:tcPr>
          <w:p w14:paraId="559BD2E6" w14:textId="77777777" w:rsidR="007B165E" w:rsidRPr="0078159D" w:rsidRDefault="00D82568">
            <w:pPr>
              <w:spacing w:after="0" w:line="360" w:lineRule="auto"/>
              <w:jc w:val="center"/>
              <w:rPr>
                <w:rFonts w:eastAsia="宋体"/>
                <w:color w:val="000000"/>
              </w:rPr>
            </w:pPr>
            <w:r w:rsidRPr="0078159D">
              <w:t>1</w:t>
            </w:r>
          </w:p>
        </w:tc>
      </w:tr>
    </w:tbl>
    <w:p w14:paraId="3034804F" w14:textId="77777777" w:rsidR="00254ECB" w:rsidRDefault="00254ECB">
      <w:pPr>
        <w:spacing w:line="360" w:lineRule="auto"/>
      </w:pPr>
    </w:p>
    <w:p w14:paraId="4DED8EA4" w14:textId="171965F0" w:rsidR="007B165E" w:rsidRPr="0078159D" w:rsidRDefault="00D82568">
      <w:pPr>
        <w:spacing w:line="360" w:lineRule="auto"/>
      </w:pPr>
      <w:r w:rsidRPr="0078159D">
        <w:t xml:space="preserve">Then all the features will be divided by </w:t>
      </w:r>
      <w:r w:rsidR="00A763A0" w:rsidRPr="0078159D">
        <w:t>their</w:t>
      </w:r>
      <w:r w:rsidRPr="0078159D">
        <w:t xml:space="preserve"> summation</w:t>
      </w:r>
      <w:r w:rsidR="00E5052F">
        <w:t xml:space="preserve"> shown in table 4.7</w:t>
      </w:r>
      <w:r w:rsidRPr="0078159D">
        <w:t>.</w:t>
      </w:r>
    </w:p>
    <w:p w14:paraId="2D85FEA0" w14:textId="56915059" w:rsidR="007B165E" w:rsidRPr="0078159D" w:rsidRDefault="007B165E">
      <w:pPr>
        <w:spacing w:line="360" w:lineRule="auto"/>
      </w:pPr>
    </w:p>
    <w:p w14:paraId="5C435AE6" w14:textId="1F030A84" w:rsidR="00675730" w:rsidRPr="0078159D" w:rsidRDefault="00675730">
      <w:pPr>
        <w:spacing w:line="360" w:lineRule="auto"/>
      </w:pPr>
    </w:p>
    <w:p w14:paraId="52B71F14" w14:textId="120CBBC9" w:rsidR="00675730" w:rsidRPr="0078159D" w:rsidRDefault="00675730" w:rsidP="00675730">
      <w:pPr>
        <w:pStyle w:val="Heading5"/>
        <w:rPr>
          <w:rFonts w:cs="Times New Roman"/>
        </w:rPr>
      </w:pPr>
      <w:bookmarkStart w:id="173" w:name="_Toc53676189"/>
      <w:bookmarkStart w:id="174" w:name="_Toc54037101"/>
      <w:bookmarkStart w:id="175" w:name="_Toc53675998"/>
      <w:bookmarkStart w:id="176" w:name="_Toc66014333"/>
      <w:bookmarkStart w:id="177" w:name="_Toc66141792"/>
      <w:bookmarkStart w:id="178" w:name="_Toc66142218"/>
      <w:bookmarkStart w:id="179" w:name="_Toc66475174"/>
      <w:bookmarkStart w:id="180" w:name="_Toc66569296"/>
      <w:r w:rsidRPr="0078159D">
        <w:rPr>
          <w:rFonts w:cs="Times New Roman"/>
        </w:rPr>
        <w:lastRenderedPageBreak/>
        <w:t>Table 4.7: Normalizing the values</w:t>
      </w:r>
      <w:bookmarkEnd w:id="173"/>
      <w:bookmarkEnd w:id="174"/>
      <w:bookmarkEnd w:id="175"/>
      <w:bookmarkEnd w:id="176"/>
      <w:bookmarkEnd w:id="177"/>
      <w:bookmarkEnd w:id="178"/>
      <w:bookmarkEnd w:id="179"/>
      <w:bookmarkEnd w:id="18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05" w:type="dxa"/>
          <w:left w:w="105" w:type="dxa"/>
          <w:bottom w:w="105" w:type="dxa"/>
          <w:right w:w="105" w:type="dxa"/>
        </w:tblCellMar>
        <w:tblLook w:val="04A0" w:firstRow="1" w:lastRow="0" w:firstColumn="1" w:lastColumn="0" w:noHBand="0" w:noVBand="1"/>
      </w:tblPr>
      <w:tblGrid>
        <w:gridCol w:w="1420"/>
        <w:gridCol w:w="1356"/>
        <w:gridCol w:w="1511"/>
        <w:gridCol w:w="1470"/>
        <w:gridCol w:w="1356"/>
        <w:gridCol w:w="1356"/>
      </w:tblGrid>
      <w:tr w:rsidR="007B165E" w:rsidRPr="0078159D" w14:paraId="73D7A8FE" w14:textId="77777777">
        <w:trPr>
          <w:tblHeader/>
          <w:jc w:val="center"/>
        </w:trPr>
        <w:tc>
          <w:tcPr>
            <w:tcW w:w="1420" w:type="dxa"/>
            <w:tcBorders>
              <w:tl2br w:val="nil"/>
              <w:tr2bl w:val="nil"/>
            </w:tcBorders>
            <w:shd w:val="clear" w:color="auto" w:fill="FFFFFF"/>
            <w:tcMar>
              <w:top w:w="105" w:type="dxa"/>
              <w:left w:w="105" w:type="dxa"/>
              <w:bottom w:w="105" w:type="dxa"/>
              <w:right w:w="105" w:type="dxa"/>
            </w:tcMar>
            <w:vAlign w:val="center"/>
          </w:tcPr>
          <w:p w14:paraId="0885F9D3" w14:textId="77777777" w:rsidR="007B165E" w:rsidRPr="0078159D" w:rsidRDefault="007B165E">
            <w:pPr>
              <w:spacing w:line="360" w:lineRule="auto"/>
              <w:jc w:val="center"/>
              <w:textAlignment w:val="center"/>
              <w:rPr>
                <w:rFonts w:eastAsia="sans-serif"/>
                <w:b/>
                <w:color w:val="000000"/>
              </w:rPr>
            </w:pPr>
          </w:p>
        </w:tc>
        <w:tc>
          <w:tcPr>
            <w:tcW w:w="1356" w:type="dxa"/>
            <w:tcBorders>
              <w:tl2br w:val="nil"/>
              <w:tr2bl w:val="nil"/>
            </w:tcBorders>
            <w:shd w:val="clear" w:color="auto" w:fill="FFFFFF"/>
            <w:tcMar>
              <w:top w:w="105" w:type="dxa"/>
              <w:left w:w="105" w:type="dxa"/>
              <w:bottom w:w="105" w:type="dxa"/>
              <w:right w:w="105" w:type="dxa"/>
            </w:tcMar>
            <w:vAlign w:val="center"/>
          </w:tcPr>
          <w:p w14:paraId="16CDC1E3" w14:textId="77777777" w:rsidR="007B165E" w:rsidRPr="0078159D" w:rsidRDefault="00D82568">
            <w:pPr>
              <w:spacing w:line="360" w:lineRule="auto"/>
              <w:jc w:val="center"/>
              <w:textAlignment w:val="center"/>
              <w:rPr>
                <w:rFonts w:eastAsia="sans-serif"/>
                <w:b/>
                <w:color w:val="000000"/>
              </w:rPr>
            </w:pPr>
            <w:proofErr w:type="spellStart"/>
            <w:r w:rsidRPr="0078159D">
              <w:rPr>
                <w:rFonts w:eastAsia="sans-serif"/>
                <w:b/>
                <w:color w:val="000000"/>
                <w:sz w:val="18"/>
                <w:szCs w:val="18"/>
                <w:lang w:eastAsia="zh-CN"/>
              </w:rPr>
              <w:t>mfg</w:t>
            </w:r>
            <w:proofErr w:type="spellEnd"/>
          </w:p>
        </w:tc>
        <w:tc>
          <w:tcPr>
            <w:tcW w:w="1511" w:type="dxa"/>
            <w:tcBorders>
              <w:tl2br w:val="nil"/>
              <w:tr2bl w:val="nil"/>
            </w:tcBorders>
            <w:shd w:val="clear" w:color="auto" w:fill="FFFFFF"/>
            <w:tcMar>
              <w:top w:w="105" w:type="dxa"/>
              <w:left w:w="105" w:type="dxa"/>
              <w:bottom w:w="105" w:type="dxa"/>
              <w:right w:w="105" w:type="dxa"/>
            </w:tcMar>
            <w:vAlign w:val="center"/>
          </w:tcPr>
          <w:p w14:paraId="6E93D7B6" w14:textId="77777777" w:rsidR="007B165E" w:rsidRPr="0078159D" w:rsidRDefault="00D82568">
            <w:pPr>
              <w:spacing w:line="360" w:lineRule="auto"/>
              <w:jc w:val="center"/>
              <w:textAlignment w:val="center"/>
              <w:rPr>
                <w:rFonts w:eastAsia="sans-serif"/>
                <w:b/>
                <w:color w:val="000000"/>
              </w:rPr>
            </w:pPr>
            <w:r w:rsidRPr="0078159D">
              <w:rPr>
                <w:rFonts w:eastAsia="sans-serif"/>
                <w:b/>
                <w:color w:val="000000"/>
                <w:sz w:val="18"/>
                <w:szCs w:val="18"/>
                <w:lang w:eastAsia="zh-CN"/>
              </w:rPr>
              <w:t>sell</w:t>
            </w:r>
          </w:p>
        </w:tc>
        <w:tc>
          <w:tcPr>
            <w:tcW w:w="1470" w:type="dxa"/>
            <w:tcBorders>
              <w:tl2br w:val="nil"/>
              <w:tr2bl w:val="nil"/>
            </w:tcBorders>
            <w:shd w:val="clear" w:color="auto" w:fill="FFFFFF"/>
            <w:tcMar>
              <w:top w:w="105" w:type="dxa"/>
              <w:left w:w="105" w:type="dxa"/>
              <w:bottom w:w="105" w:type="dxa"/>
              <w:right w:w="105" w:type="dxa"/>
            </w:tcMar>
            <w:vAlign w:val="center"/>
          </w:tcPr>
          <w:p w14:paraId="38C74E70" w14:textId="77777777" w:rsidR="007B165E" w:rsidRPr="0078159D" w:rsidRDefault="00D82568">
            <w:pPr>
              <w:spacing w:line="360" w:lineRule="auto"/>
              <w:jc w:val="center"/>
              <w:textAlignment w:val="center"/>
              <w:rPr>
                <w:rFonts w:eastAsia="sans-serif"/>
                <w:b/>
                <w:color w:val="000000"/>
              </w:rPr>
            </w:pPr>
            <w:r w:rsidRPr="0078159D">
              <w:rPr>
                <w:rFonts w:eastAsia="sans-serif"/>
                <w:b/>
                <w:color w:val="000000"/>
                <w:sz w:val="18"/>
                <w:szCs w:val="18"/>
                <w:lang w:eastAsia="zh-CN"/>
              </w:rPr>
              <w:t>demand</w:t>
            </w:r>
          </w:p>
        </w:tc>
        <w:tc>
          <w:tcPr>
            <w:tcW w:w="1356" w:type="dxa"/>
            <w:tcBorders>
              <w:tl2br w:val="nil"/>
              <w:tr2bl w:val="nil"/>
            </w:tcBorders>
            <w:shd w:val="clear" w:color="auto" w:fill="FFFFFF"/>
            <w:tcMar>
              <w:top w:w="105" w:type="dxa"/>
              <w:left w:w="105" w:type="dxa"/>
              <w:bottom w:w="105" w:type="dxa"/>
              <w:right w:w="105" w:type="dxa"/>
            </w:tcMar>
            <w:vAlign w:val="center"/>
          </w:tcPr>
          <w:p w14:paraId="5118F920" w14:textId="77777777" w:rsidR="007B165E" w:rsidRPr="0078159D" w:rsidRDefault="00D82568">
            <w:pPr>
              <w:spacing w:line="360" w:lineRule="auto"/>
              <w:jc w:val="center"/>
              <w:textAlignment w:val="center"/>
              <w:rPr>
                <w:rFonts w:eastAsia="sans-serif"/>
                <w:b/>
                <w:color w:val="000000"/>
              </w:rPr>
            </w:pPr>
            <w:proofErr w:type="spellStart"/>
            <w:r w:rsidRPr="0078159D">
              <w:rPr>
                <w:rFonts w:eastAsia="sans-serif"/>
                <w:b/>
                <w:color w:val="000000"/>
                <w:sz w:val="18"/>
                <w:szCs w:val="18"/>
                <w:lang w:eastAsia="zh-CN"/>
              </w:rPr>
              <w:t>fcost</w:t>
            </w:r>
            <w:proofErr w:type="spellEnd"/>
          </w:p>
        </w:tc>
        <w:tc>
          <w:tcPr>
            <w:tcW w:w="1356" w:type="dxa"/>
            <w:tcBorders>
              <w:tl2br w:val="nil"/>
              <w:tr2bl w:val="nil"/>
            </w:tcBorders>
            <w:shd w:val="clear" w:color="auto" w:fill="FFFFFF"/>
            <w:tcMar>
              <w:top w:w="105" w:type="dxa"/>
              <w:left w:w="105" w:type="dxa"/>
              <w:bottom w:w="105" w:type="dxa"/>
              <w:right w:w="105" w:type="dxa"/>
            </w:tcMar>
            <w:vAlign w:val="center"/>
          </w:tcPr>
          <w:p w14:paraId="461A23AE" w14:textId="77777777" w:rsidR="007B165E" w:rsidRPr="0078159D" w:rsidRDefault="00D82568">
            <w:pPr>
              <w:spacing w:line="360" w:lineRule="auto"/>
              <w:jc w:val="center"/>
              <w:textAlignment w:val="center"/>
              <w:rPr>
                <w:rFonts w:eastAsia="sans-serif"/>
                <w:b/>
                <w:color w:val="000000"/>
              </w:rPr>
            </w:pPr>
            <w:proofErr w:type="spellStart"/>
            <w:r w:rsidRPr="0078159D">
              <w:rPr>
                <w:rFonts w:eastAsia="sans-serif"/>
                <w:b/>
                <w:color w:val="000000"/>
                <w:sz w:val="18"/>
                <w:szCs w:val="18"/>
                <w:lang w:eastAsia="zh-CN"/>
              </w:rPr>
              <w:t>rma</w:t>
            </w:r>
            <w:proofErr w:type="spellEnd"/>
          </w:p>
        </w:tc>
      </w:tr>
      <w:tr w:rsidR="007B165E" w:rsidRPr="0078159D" w14:paraId="5BCB3A78" w14:textId="77777777">
        <w:trPr>
          <w:jc w:val="center"/>
        </w:trPr>
        <w:tc>
          <w:tcPr>
            <w:tcW w:w="1420" w:type="dxa"/>
            <w:tcBorders>
              <w:tl2br w:val="nil"/>
              <w:tr2bl w:val="nil"/>
            </w:tcBorders>
            <w:shd w:val="clear" w:color="auto" w:fill="F5F5F5"/>
            <w:tcMar>
              <w:top w:w="105" w:type="dxa"/>
              <w:left w:w="105" w:type="dxa"/>
              <w:bottom w:w="105" w:type="dxa"/>
              <w:right w:w="105" w:type="dxa"/>
            </w:tcMar>
            <w:vAlign w:val="center"/>
          </w:tcPr>
          <w:p w14:paraId="337B0FDC" w14:textId="77777777" w:rsidR="007B165E" w:rsidRPr="0078159D" w:rsidRDefault="00D82568">
            <w:pPr>
              <w:spacing w:line="360" w:lineRule="auto"/>
              <w:jc w:val="center"/>
              <w:textAlignment w:val="center"/>
              <w:rPr>
                <w:rFonts w:eastAsia="sans-serif"/>
                <w:b/>
                <w:color w:val="000000"/>
              </w:rPr>
            </w:pPr>
            <w:proofErr w:type="spellStart"/>
            <w:r w:rsidRPr="0078159D">
              <w:rPr>
                <w:rFonts w:eastAsia="sans-serif"/>
                <w:b/>
                <w:color w:val="000000"/>
                <w:sz w:val="18"/>
                <w:szCs w:val="18"/>
                <w:lang w:eastAsia="zh-CN"/>
              </w:rPr>
              <w:t>mfg</w:t>
            </w:r>
            <w:proofErr w:type="spellEnd"/>
          </w:p>
        </w:tc>
        <w:tc>
          <w:tcPr>
            <w:tcW w:w="1356" w:type="dxa"/>
            <w:tcBorders>
              <w:tl2br w:val="nil"/>
              <w:tr2bl w:val="nil"/>
            </w:tcBorders>
            <w:shd w:val="clear" w:color="auto" w:fill="F5F5F5"/>
            <w:tcMar>
              <w:top w:w="105" w:type="dxa"/>
              <w:left w:w="105" w:type="dxa"/>
              <w:bottom w:w="105" w:type="dxa"/>
              <w:right w:w="105" w:type="dxa"/>
            </w:tcMar>
            <w:vAlign w:val="center"/>
          </w:tcPr>
          <w:p w14:paraId="131C40DE" w14:textId="77777777" w:rsidR="007B165E" w:rsidRPr="0078159D" w:rsidRDefault="00D82568">
            <w:pPr>
              <w:spacing w:line="360" w:lineRule="auto"/>
              <w:jc w:val="center"/>
              <w:textAlignment w:val="center"/>
              <w:rPr>
                <w:rFonts w:eastAsia="sans-serif"/>
                <w:color w:val="000000"/>
              </w:rPr>
            </w:pPr>
            <w:r w:rsidRPr="0078159D">
              <w:rPr>
                <w:rFonts w:eastAsia="sans-serif"/>
                <w:color w:val="000000"/>
                <w:sz w:val="18"/>
                <w:szCs w:val="18"/>
                <w:lang w:eastAsia="zh-CN"/>
              </w:rPr>
              <w:t>0.060606</w:t>
            </w:r>
          </w:p>
        </w:tc>
        <w:tc>
          <w:tcPr>
            <w:tcW w:w="1511" w:type="dxa"/>
            <w:tcBorders>
              <w:tl2br w:val="nil"/>
              <w:tr2bl w:val="nil"/>
            </w:tcBorders>
            <w:shd w:val="clear" w:color="auto" w:fill="F5F5F5"/>
            <w:tcMar>
              <w:top w:w="105" w:type="dxa"/>
              <w:left w:w="105" w:type="dxa"/>
              <w:bottom w:w="105" w:type="dxa"/>
              <w:right w:w="105" w:type="dxa"/>
            </w:tcMar>
            <w:vAlign w:val="center"/>
          </w:tcPr>
          <w:p w14:paraId="3DF1453D" w14:textId="77777777" w:rsidR="007B165E" w:rsidRPr="0078159D" w:rsidRDefault="00D82568">
            <w:pPr>
              <w:spacing w:line="360" w:lineRule="auto"/>
              <w:jc w:val="center"/>
              <w:textAlignment w:val="center"/>
              <w:rPr>
                <w:rFonts w:eastAsia="sans-serif"/>
                <w:color w:val="000000"/>
              </w:rPr>
            </w:pPr>
            <w:r w:rsidRPr="0078159D">
              <w:rPr>
                <w:rFonts w:eastAsia="sans-serif"/>
                <w:color w:val="000000"/>
                <w:sz w:val="18"/>
                <w:szCs w:val="18"/>
                <w:lang w:eastAsia="zh-CN"/>
              </w:rPr>
              <w:t>0.068519</w:t>
            </w:r>
          </w:p>
        </w:tc>
        <w:tc>
          <w:tcPr>
            <w:tcW w:w="1470" w:type="dxa"/>
            <w:tcBorders>
              <w:tl2br w:val="nil"/>
              <w:tr2bl w:val="nil"/>
            </w:tcBorders>
            <w:shd w:val="clear" w:color="auto" w:fill="F5F5F5"/>
            <w:tcMar>
              <w:top w:w="105" w:type="dxa"/>
              <w:left w:w="105" w:type="dxa"/>
              <w:bottom w:w="105" w:type="dxa"/>
              <w:right w:w="105" w:type="dxa"/>
            </w:tcMar>
            <w:vAlign w:val="center"/>
          </w:tcPr>
          <w:p w14:paraId="6BF9FEAA" w14:textId="77777777" w:rsidR="007B165E" w:rsidRPr="0078159D" w:rsidRDefault="00D82568">
            <w:pPr>
              <w:spacing w:line="360" w:lineRule="auto"/>
              <w:jc w:val="center"/>
              <w:textAlignment w:val="center"/>
              <w:rPr>
                <w:rFonts w:eastAsia="sans-serif"/>
                <w:color w:val="000000"/>
              </w:rPr>
            </w:pPr>
            <w:r w:rsidRPr="0078159D">
              <w:rPr>
                <w:rFonts w:eastAsia="sans-serif"/>
                <w:color w:val="000000"/>
                <w:sz w:val="18"/>
                <w:szCs w:val="18"/>
                <w:lang w:eastAsia="zh-CN"/>
              </w:rPr>
              <w:t>0.054407</w:t>
            </w:r>
          </w:p>
        </w:tc>
        <w:tc>
          <w:tcPr>
            <w:tcW w:w="1356" w:type="dxa"/>
            <w:tcBorders>
              <w:tl2br w:val="nil"/>
              <w:tr2bl w:val="nil"/>
            </w:tcBorders>
            <w:shd w:val="clear" w:color="auto" w:fill="F5F5F5"/>
            <w:tcMar>
              <w:top w:w="105" w:type="dxa"/>
              <w:left w:w="105" w:type="dxa"/>
              <w:bottom w:w="105" w:type="dxa"/>
              <w:right w:w="105" w:type="dxa"/>
            </w:tcMar>
            <w:vAlign w:val="center"/>
          </w:tcPr>
          <w:p w14:paraId="70ABA0DD" w14:textId="77777777" w:rsidR="007B165E" w:rsidRPr="0078159D" w:rsidRDefault="00D82568">
            <w:pPr>
              <w:spacing w:line="360" w:lineRule="auto"/>
              <w:jc w:val="center"/>
              <w:textAlignment w:val="center"/>
              <w:rPr>
                <w:rFonts w:eastAsia="sans-serif"/>
                <w:color w:val="000000"/>
              </w:rPr>
            </w:pPr>
            <w:r w:rsidRPr="0078159D">
              <w:rPr>
                <w:rFonts w:eastAsia="sans-serif"/>
                <w:color w:val="000000"/>
                <w:sz w:val="18"/>
                <w:szCs w:val="18"/>
                <w:lang w:eastAsia="zh-CN"/>
              </w:rPr>
              <w:t>0.083333</w:t>
            </w:r>
          </w:p>
        </w:tc>
        <w:tc>
          <w:tcPr>
            <w:tcW w:w="1356" w:type="dxa"/>
            <w:tcBorders>
              <w:tl2br w:val="nil"/>
              <w:tr2bl w:val="nil"/>
            </w:tcBorders>
            <w:shd w:val="clear" w:color="auto" w:fill="F5F5F5"/>
            <w:tcMar>
              <w:top w:w="105" w:type="dxa"/>
              <w:left w:w="105" w:type="dxa"/>
              <w:bottom w:w="105" w:type="dxa"/>
              <w:right w:w="105" w:type="dxa"/>
            </w:tcMar>
            <w:vAlign w:val="center"/>
          </w:tcPr>
          <w:p w14:paraId="034727B7" w14:textId="77777777" w:rsidR="007B165E" w:rsidRPr="0078159D" w:rsidRDefault="00D82568">
            <w:pPr>
              <w:spacing w:line="360" w:lineRule="auto"/>
              <w:jc w:val="center"/>
              <w:textAlignment w:val="center"/>
              <w:rPr>
                <w:rFonts w:eastAsia="sans-serif"/>
                <w:color w:val="000000"/>
              </w:rPr>
            </w:pPr>
            <w:r w:rsidRPr="0078159D">
              <w:rPr>
                <w:rFonts w:eastAsia="sans-serif"/>
                <w:color w:val="000000"/>
                <w:sz w:val="18"/>
                <w:szCs w:val="18"/>
                <w:lang w:eastAsia="zh-CN"/>
              </w:rPr>
              <w:t>0.044205</w:t>
            </w:r>
          </w:p>
        </w:tc>
      </w:tr>
      <w:tr w:rsidR="007B165E" w:rsidRPr="0078159D" w14:paraId="29B4DFE7" w14:textId="77777777">
        <w:trPr>
          <w:jc w:val="center"/>
        </w:trPr>
        <w:tc>
          <w:tcPr>
            <w:tcW w:w="1420" w:type="dxa"/>
            <w:tcBorders>
              <w:tl2br w:val="nil"/>
              <w:tr2bl w:val="nil"/>
            </w:tcBorders>
            <w:shd w:val="clear" w:color="auto" w:fill="FFFFFF"/>
            <w:tcMar>
              <w:top w:w="105" w:type="dxa"/>
              <w:left w:w="105" w:type="dxa"/>
              <w:bottom w:w="105" w:type="dxa"/>
              <w:right w:w="105" w:type="dxa"/>
            </w:tcMar>
            <w:vAlign w:val="center"/>
          </w:tcPr>
          <w:p w14:paraId="1E8F0722" w14:textId="77777777" w:rsidR="007B165E" w:rsidRPr="0078159D" w:rsidRDefault="00D82568">
            <w:pPr>
              <w:spacing w:line="360" w:lineRule="auto"/>
              <w:jc w:val="center"/>
              <w:textAlignment w:val="center"/>
              <w:rPr>
                <w:rFonts w:eastAsia="sans-serif"/>
                <w:b/>
                <w:color w:val="000000"/>
              </w:rPr>
            </w:pPr>
            <w:r w:rsidRPr="0078159D">
              <w:rPr>
                <w:rFonts w:eastAsia="sans-serif"/>
                <w:b/>
                <w:color w:val="000000"/>
                <w:sz w:val="18"/>
                <w:szCs w:val="18"/>
                <w:lang w:eastAsia="zh-CN"/>
              </w:rPr>
              <w:t>sell</w:t>
            </w:r>
          </w:p>
        </w:tc>
        <w:tc>
          <w:tcPr>
            <w:tcW w:w="1356" w:type="dxa"/>
            <w:tcBorders>
              <w:tl2br w:val="nil"/>
              <w:tr2bl w:val="nil"/>
            </w:tcBorders>
            <w:shd w:val="clear" w:color="auto" w:fill="FFFFFF"/>
            <w:tcMar>
              <w:top w:w="105" w:type="dxa"/>
              <w:left w:w="105" w:type="dxa"/>
              <w:bottom w:w="105" w:type="dxa"/>
              <w:right w:w="105" w:type="dxa"/>
            </w:tcMar>
            <w:vAlign w:val="center"/>
          </w:tcPr>
          <w:p w14:paraId="70115F4B" w14:textId="77777777" w:rsidR="007B165E" w:rsidRPr="0078159D" w:rsidRDefault="00D82568">
            <w:pPr>
              <w:spacing w:line="360" w:lineRule="auto"/>
              <w:jc w:val="center"/>
              <w:textAlignment w:val="center"/>
              <w:rPr>
                <w:rFonts w:eastAsia="sans-serif"/>
                <w:color w:val="000000"/>
              </w:rPr>
            </w:pPr>
            <w:r w:rsidRPr="0078159D">
              <w:rPr>
                <w:rFonts w:eastAsia="sans-serif"/>
                <w:color w:val="000000"/>
                <w:sz w:val="18"/>
                <w:szCs w:val="18"/>
                <w:lang w:eastAsia="zh-CN"/>
              </w:rPr>
              <w:t>0.424242</w:t>
            </w:r>
          </w:p>
        </w:tc>
        <w:tc>
          <w:tcPr>
            <w:tcW w:w="1511" w:type="dxa"/>
            <w:tcBorders>
              <w:tl2br w:val="nil"/>
              <w:tr2bl w:val="nil"/>
            </w:tcBorders>
            <w:shd w:val="clear" w:color="auto" w:fill="FFFFFF"/>
            <w:tcMar>
              <w:top w:w="105" w:type="dxa"/>
              <w:left w:w="105" w:type="dxa"/>
              <w:bottom w:w="105" w:type="dxa"/>
              <w:right w:w="105" w:type="dxa"/>
            </w:tcMar>
            <w:vAlign w:val="center"/>
          </w:tcPr>
          <w:p w14:paraId="6581A612" w14:textId="77777777" w:rsidR="007B165E" w:rsidRPr="0078159D" w:rsidRDefault="00D82568">
            <w:pPr>
              <w:spacing w:line="360" w:lineRule="auto"/>
              <w:jc w:val="center"/>
              <w:textAlignment w:val="center"/>
              <w:rPr>
                <w:rFonts w:eastAsia="sans-serif"/>
                <w:color w:val="000000"/>
              </w:rPr>
            </w:pPr>
            <w:r w:rsidRPr="0078159D">
              <w:rPr>
                <w:rFonts w:eastAsia="sans-serif"/>
                <w:color w:val="000000"/>
                <w:sz w:val="18"/>
                <w:szCs w:val="18"/>
                <w:lang w:eastAsia="zh-CN"/>
              </w:rPr>
              <w:t>0.479157</w:t>
            </w:r>
          </w:p>
        </w:tc>
        <w:tc>
          <w:tcPr>
            <w:tcW w:w="1470" w:type="dxa"/>
            <w:tcBorders>
              <w:tl2br w:val="nil"/>
              <w:tr2bl w:val="nil"/>
            </w:tcBorders>
            <w:shd w:val="clear" w:color="auto" w:fill="FFFFFF"/>
            <w:tcMar>
              <w:top w:w="105" w:type="dxa"/>
              <w:left w:w="105" w:type="dxa"/>
              <w:bottom w:w="105" w:type="dxa"/>
              <w:right w:w="105" w:type="dxa"/>
            </w:tcMar>
            <w:vAlign w:val="center"/>
          </w:tcPr>
          <w:p w14:paraId="39CCFB0C" w14:textId="77777777" w:rsidR="007B165E" w:rsidRPr="0078159D" w:rsidRDefault="00D82568">
            <w:pPr>
              <w:spacing w:line="360" w:lineRule="auto"/>
              <w:jc w:val="center"/>
              <w:textAlignment w:val="center"/>
              <w:rPr>
                <w:rFonts w:eastAsia="sans-serif"/>
                <w:color w:val="000000"/>
              </w:rPr>
            </w:pPr>
            <w:r w:rsidRPr="0078159D">
              <w:rPr>
                <w:rFonts w:eastAsia="sans-serif"/>
                <w:color w:val="000000"/>
                <w:sz w:val="18"/>
                <w:szCs w:val="18"/>
                <w:lang w:eastAsia="zh-CN"/>
              </w:rPr>
              <w:t>0.544070</w:t>
            </w:r>
          </w:p>
        </w:tc>
        <w:tc>
          <w:tcPr>
            <w:tcW w:w="1356" w:type="dxa"/>
            <w:tcBorders>
              <w:tl2br w:val="nil"/>
              <w:tr2bl w:val="nil"/>
            </w:tcBorders>
            <w:shd w:val="clear" w:color="auto" w:fill="FFFFFF"/>
            <w:tcMar>
              <w:top w:w="105" w:type="dxa"/>
              <w:left w:w="105" w:type="dxa"/>
              <w:bottom w:w="105" w:type="dxa"/>
              <w:right w:w="105" w:type="dxa"/>
            </w:tcMar>
            <w:vAlign w:val="center"/>
          </w:tcPr>
          <w:p w14:paraId="07C7D487" w14:textId="77777777" w:rsidR="007B165E" w:rsidRPr="0078159D" w:rsidRDefault="00D82568">
            <w:pPr>
              <w:spacing w:line="360" w:lineRule="auto"/>
              <w:jc w:val="center"/>
              <w:textAlignment w:val="center"/>
              <w:rPr>
                <w:rFonts w:eastAsia="sans-serif"/>
                <w:color w:val="000000"/>
              </w:rPr>
            </w:pPr>
            <w:r w:rsidRPr="0078159D">
              <w:rPr>
                <w:rFonts w:eastAsia="sans-serif"/>
                <w:color w:val="000000"/>
                <w:sz w:val="18"/>
                <w:szCs w:val="18"/>
                <w:lang w:eastAsia="zh-CN"/>
              </w:rPr>
              <w:t>0.375000</w:t>
            </w:r>
          </w:p>
        </w:tc>
        <w:tc>
          <w:tcPr>
            <w:tcW w:w="1356" w:type="dxa"/>
            <w:tcBorders>
              <w:tl2br w:val="nil"/>
              <w:tr2bl w:val="nil"/>
            </w:tcBorders>
            <w:shd w:val="clear" w:color="auto" w:fill="FFFFFF"/>
            <w:tcMar>
              <w:top w:w="105" w:type="dxa"/>
              <w:left w:w="105" w:type="dxa"/>
              <w:bottom w:w="105" w:type="dxa"/>
              <w:right w:w="105" w:type="dxa"/>
            </w:tcMar>
            <w:vAlign w:val="center"/>
          </w:tcPr>
          <w:p w14:paraId="1830F85E" w14:textId="77777777" w:rsidR="007B165E" w:rsidRPr="0078159D" w:rsidRDefault="00D82568">
            <w:pPr>
              <w:spacing w:line="360" w:lineRule="auto"/>
              <w:jc w:val="center"/>
              <w:textAlignment w:val="center"/>
              <w:rPr>
                <w:rFonts w:eastAsia="sans-serif"/>
                <w:color w:val="000000"/>
              </w:rPr>
            </w:pPr>
            <w:r w:rsidRPr="0078159D">
              <w:rPr>
                <w:rFonts w:eastAsia="sans-serif"/>
                <w:color w:val="000000"/>
                <w:sz w:val="18"/>
                <w:szCs w:val="18"/>
                <w:lang w:eastAsia="zh-CN"/>
              </w:rPr>
              <w:t>0.398248</w:t>
            </w:r>
          </w:p>
        </w:tc>
      </w:tr>
      <w:tr w:rsidR="007B165E" w:rsidRPr="0078159D" w14:paraId="48FE864D" w14:textId="77777777">
        <w:trPr>
          <w:jc w:val="center"/>
        </w:trPr>
        <w:tc>
          <w:tcPr>
            <w:tcW w:w="1420" w:type="dxa"/>
            <w:tcBorders>
              <w:tl2br w:val="nil"/>
              <w:tr2bl w:val="nil"/>
            </w:tcBorders>
            <w:shd w:val="clear" w:color="auto" w:fill="F5F5F5"/>
            <w:tcMar>
              <w:top w:w="105" w:type="dxa"/>
              <w:left w:w="105" w:type="dxa"/>
              <w:bottom w:w="105" w:type="dxa"/>
              <w:right w:w="105" w:type="dxa"/>
            </w:tcMar>
            <w:vAlign w:val="center"/>
          </w:tcPr>
          <w:p w14:paraId="1AFE6BC6" w14:textId="77777777" w:rsidR="007B165E" w:rsidRPr="0078159D" w:rsidRDefault="00D82568">
            <w:pPr>
              <w:spacing w:line="360" w:lineRule="auto"/>
              <w:jc w:val="center"/>
              <w:textAlignment w:val="center"/>
              <w:rPr>
                <w:rFonts w:eastAsia="sans-serif"/>
                <w:b/>
                <w:color w:val="000000"/>
              </w:rPr>
            </w:pPr>
            <w:r w:rsidRPr="0078159D">
              <w:rPr>
                <w:rFonts w:eastAsia="sans-serif"/>
                <w:b/>
                <w:color w:val="000000"/>
                <w:sz w:val="18"/>
                <w:szCs w:val="18"/>
                <w:lang w:eastAsia="zh-CN"/>
              </w:rPr>
              <w:t>demand</w:t>
            </w:r>
          </w:p>
        </w:tc>
        <w:tc>
          <w:tcPr>
            <w:tcW w:w="1356" w:type="dxa"/>
            <w:tcBorders>
              <w:tl2br w:val="nil"/>
              <w:tr2bl w:val="nil"/>
            </w:tcBorders>
            <w:shd w:val="clear" w:color="auto" w:fill="F5F5F5"/>
            <w:tcMar>
              <w:top w:w="105" w:type="dxa"/>
              <w:left w:w="105" w:type="dxa"/>
              <w:bottom w:w="105" w:type="dxa"/>
              <w:right w:w="105" w:type="dxa"/>
            </w:tcMar>
            <w:vAlign w:val="center"/>
          </w:tcPr>
          <w:p w14:paraId="2D795004" w14:textId="77777777" w:rsidR="007B165E" w:rsidRPr="0078159D" w:rsidRDefault="00D82568">
            <w:pPr>
              <w:spacing w:line="360" w:lineRule="auto"/>
              <w:jc w:val="center"/>
              <w:textAlignment w:val="center"/>
              <w:rPr>
                <w:rFonts w:eastAsia="sans-serif"/>
                <w:color w:val="000000"/>
              </w:rPr>
            </w:pPr>
            <w:r w:rsidRPr="0078159D">
              <w:rPr>
                <w:rFonts w:eastAsia="sans-serif"/>
                <w:color w:val="000000"/>
                <w:sz w:val="18"/>
                <w:szCs w:val="18"/>
                <w:lang w:eastAsia="zh-CN"/>
              </w:rPr>
              <w:t>0.303030</w:t>
            </w:r>
          </w:p>
        </w:tc>
        <w:tc>
          <w:tcPr>
            <w:tcW w:w="1511" w:type="dxa"/>
            <w:tcBorders>
              <w:tl2br w:val="nil"/>
              <w:tr2bl w:val="nil"/>
            </w:tcBorders>
            <w:shd w:val="clear" w:color="auto" w:fill="F5F5F5"/>
            <w:tcMar>
              <w:top w:w="105" w:type="dxa"/>
              <w:left w:w="105" w:type="dxa"/>
              <w:bottom w:w="105" w:type="dxa"/>
              <w:right w:w="105" w:type="dxa"/>
            </w:tcMar>
            <w:vAlign w:val="center"/>
          </w:tcPr>
          <w:p w14:paraId="21FF6F10" w14:textId="77777777" w:rsidR="007B165E" w:rsidRPr="0078159D" w:rsidRDefault="00D82568">
            <w:pPr>
              <w:spacing w:line="360" w:lineRule="auto"/>
              <w:jc w:val="center"/>
              <w:textAlignment w:val="center"/>
              <w:rPr>
                <w:rFonts w:eastAsia="sans-serif"/>
                <w:color w:val="000000"/>
              </w:rPr>
            </w:pPr>
            <w:r w:rsidRPr="0078159D">
              <w:rPr>
                <w:rFonts w:eastAsia="sans-serif"/>
                <w:color w:val="000000"/>
                <w:sz w:val="18"/>
                <w:szCs w:val="18"/>
                <w:lang w:eastAsia="zh-CN"/>
              </w:rPr>
              <w:t>0.239578</w:t>
            </w:r>
          </w:p>
        </w:tc>
        <w:tc>
          <w:tcPr>
            <w:tcW w:w="1470" w:type="dxa"/>
            <w:tcBorders>
              <w:tl2br w:val="nil"/>
              <w:tr2bl w:val="nil"/>
            </w:tcBorders>
            <w:shd w:val="clear" w:color="auto" w:fill="F5F5F5"/>
            <w:tcMar>
              <w:top w:w="105" w:type="dxa"/>
              <w:left w:w="105" w:type="dxa"/>
              <w:bottom w:w="105" w:type="dxa"/>
              <w:right w:w="105" w:type="dxa"/>
            </w:tcMar>
            <w:vAlign w:val="center"/>
          </w:tcPr>
          <w:p w14:paraId="5F5488D6" w14:textId="77777777" w:rsidR="007B165E" w:rsidRPr="0078159D" w:rsidRDefault="00D82568">
            <w:pPr>
              <w:spacing w:line="360" w:lineRule="auto"/>
              <w:jc w:val="center"/>
              <w:textAlignment w:val="center"/>
              <w:rPr>
                <w:rFonts w:eastAsia="sans-serif"/>
                <w:color w:val="000000"/>
              </w:rPr>
            </w:pPr>
            <w:r w:rsidRPr="0078159D">
              <w:rPr>
                <w:rFonts w:eastAsia="sans-serif"/>
                <w:color w:val="000000"/>
                <w:sz w:val="18"/>
                <w:szCs w:val="18"/>
                <w:lang w:eastAsia="zh-CN"/>
              </w:rPr>
              <w:t>0.272035</w:t>
            </w:r>
          </w:p>
        </w:tc>
        <w:tc>
          <w:tcPr>
            <w:tcW w:w="1356" w:type="dxa"/>
            <w:tcBorders>
              <w:tl2br w:val="nil"/>
              <w:tr2bl w:val="nil"/>
            </w:tcBorders>
            <w:shd w:val="clear" w:color="auto" w:fill="F5F5F5"/>
            <w:tcMar>
              <w:top w:w="105" w:type="dxa"/>
              <w:left w:w="105" w:type="dxa"/>
              <w:bottom w:w="105" w:type="dxa"/>
              <w:right w:w="105" w:type="dxa"/>
            </w:tcMar>
            <w:vAlign w:val="center"/>
          </w:tcPr>
          <w:p w14:paraId="49125348" w14:textId="77777777" w:rsidR="007B165E" w:rsidRPr="0078159D" w:rsidRDefault="00D82568">
            <w:pPr>
              <w:spacing w:line="360" w:lineRule="auto"/>
              <w:jc w:val="center"/>
              <w:textAlignment w:val="center"/>
              <w:rPr>
                <w:rFonts w:eastAsia="sans-serif"/>
                <w:color w:val="000000"/>
              </w:rPr>
            </w:pPr>
            <w:r w:rsidRPr="0078159D">
              <w:rPr>
                <w:rFonts w:eastAsia="sans-serif"/>
                <w:color w:val="000000"/>
                <w:sz w:val="18"/>
                <w:szCs w:val="18"/>
                <w:lang w:eastAsia="zh-CN"/>
              </w:rPr>
              <w:t>0.291667</w:t>
            </w:r>
          </w:p>
        </w:tc>
        <w:tc>
          <w:tcPr>
            <w:tcW w:w="1356" w:type="dxa"/>
            <w:tcBorders>
              <w:tl2br w:val="nil"/>
              <w:tr2bl w:val="nil"/>
            </w:tcBorders>
            <w:shd w:val="clear" w:color="auto" w:fill="F5F5F5"/>
            <w:tcMar>
              <w:top w:w="105" w:type="dxa"/>
              <w:left w:w="105" w:type="dxa"/>
              <w:bottom w:w="105" w:type="dxa"/>
              <w:right w:w="105" w:type="dxa"/>
            </w:tcMar>
            <w:vAlign w:val="center"/>
          </w:tcPr>
          <w:p w14:paraId="5F11CD51" w14:textId="77777777" w:rsidR="007B165E" w:rsidRPr="0078159D" w:rsidRDefault="00D82568">
            <w:pPr>
              <w:spacing w:line="360" w:lineRule="auto"/>
              <w:jc w:val="center"/>
              <w:textAlignment w:val="center"/>
              <w:rPr>
                <w:rFonts w:eastAsia="sans-serif"/>
                <w:color w:val="000000"/>
              </w:rPr>
            </w:pPr>
            <w:r w:rsidRPr="0078159D">
              <w:rPr>
                <w:rFonts w:eastAsia="sans-serif"/>
                <w:color w:val="000000"/>
                <w:sz w:val="18"/>
                <w:szCs w:val="18"/>
                <w:lang w:eastAsia="zh-CN"/>
              </w:rPr>
              <w:t>0.398248</w:t>
            </w:r>
          </w:p>
        </w:tc>
      </w:tr>
      <w:tr w:rsidR="007B165E" w:rsidRPr="0078159D" w14:paraId="10B2B45E" w14:textId="77777777">
        <w:trPr>
          <w:jc w:val="center"/>
        </w:trPr>
        <w:tc>
          <w:tcPr>
            <w:tcW w:w="1420" w:type="dxa"/>
            <w:tcBorders>
              <w:tl2br w:val="nil"/>
              <w:tr2bl w:val="nil"/>
            </w:tcBorders>
            <w:shd w:val="clear" w:color="auto" w:fill="FFFFFF"/>
            <w:tcMar>
              <w:top w:w="105" w:type="dxa"/>
              <w:left w:w="105" w:type="dxa"/>
              <w:bottom w:w="105" w:type="dxa"/>
              <w:right w:w="105" w:type="dxa"/>
            </w:tcMar>
            <w:vAlign w:val="center"/>
          </w:tcPr>
          <w:p w14:paraId="677304B2" w14:textId="77777777" w:rsidR="007B165E" w:rsidRPr="0078159D" w:rsidRDefault="00D82568">
            <w:pPr>
              <w:spacing w:line="360" w:lineRule="auto"/>
              <w:jc w:val="center"/>
              <w:textAlignment w:val="center"/>
              <w:rPr>
                <w:rFonts w:eastAsia="sans-serif"/>
                <w:b/>
                <w:color w:val="000000"/>
              </w:rPr>
            </w:pPr>
            <w:proofErr w:type="spellStart"/>
            <w:r w:rsidRPr="0078159D">
              <w:rPr>
                <w:rFonts w:eastAsia="sans-serif"/>
                <w:b/>
                <w:color w:val="000000"/>
                <w:sz w:val="18"/>
                <w:szCs w:val="18"/>
                <w:lang w:eastAsia="zh-CN"/>
              </w:rPr>
              <w:t>fcost</w:t>
            </w:r>
            <w:proofErr w:type="spellEnd"/>
          </w:p>
        </w:tc>
        <w:tc>
          <w:tcPr>
            <w:tcW w:w="1356" w:type="dxa"/>
            <w:tcBorders>
              <w:tl2br w:val="nil"/>
              <w:tr2bl w:val="nil"/>
            </w:tcBorders>
            <w:shd w:val="clear" w:color="auto" w:fill="FFFFFF"/>
            <w:tcMar>
              <w:top w:w="105" w:type="dxa"/>
              <w:left w:w="105" w:type="dxa"/>
              <w:bottom w:w="105" w:type="dxa"/>
              <w:right w:w="105" w:type="dxa"/>
            </w:tcMar>
            <w:vAlign w:val="center"/>
          </w:tcPr>
          <w:p w14:paraId="428820DE" w14:textId="77777777" w:rsidR="007B165E" w:rsidRPr="0078159D" w:rsidRDefault="00D82568">
            <w:pPr>
              <w:spacing w:line="360" w:lineRule="auto"/>
              <w:jc w:val="center"/>
              <w:textAlignment w:val="center"/>
              <w:rPr>
                <w:rFonts w:eastAsia="sans-serif"/>
                <w:color w:val="000000"/>
              </w:rPr>
            </w:pPr>
            <w:r w:rsidRPr="0078159D">
              <w:rPr>
                <w:rFonts w:eastAsia="sans-serif"/>
                <w:color w:val="000000"/>
                <w:sz w:val="18"/>
                <w:szCs w:val="18"/>
                <w:lang w:eastAsia="zh-CN"/>
              </w:rPr>
              <w:t>0.030303</w:t>
            </w:r>
          </w:p>
        </w:tc>
        <w:tc>
          <w:tcPr>
            <w:tcW w:w="1511" w:type="dxa"/>
            <w:tcBorders>
              <w:tl2br w:val="nil"/>
              <w:tr2bl w:val="nil"/>
            </w:tcBorders>
            <w:shd w:val="clear" w:color="auto" w:fill="FFFFFF"/>
            <w:tcMar>
              <w:top w:w="105" w:type="dxa"/>
              <w:left w:w="105" w:type="dxa"/>
              <w:bottom w:w="105" w:type="dxa"/>
              <w:right w:w="105" w:type="dxa"/>
            </w:tcMar>
            <w:vAlign w:val="center"/>
          </w:tcPr>
          <w:p w14:paraId="7B61B651" w14:textId="77777777" w:rsidR="007B165E" w:rsidRPr="0078159D" w:rsidRDefault="00D82568">
            <w:pPr>
              <w:spacing w:line="360" w:lineRule="auto"/>
              <w:jc w:val="center"/>
              <w:textAlignment w:val="center"/>
              <w:rPr>
                <w:rFonts w:eastAsia="sans-serif"/>
                <w:color w:val="000000"/>
              </w:rPr>
            </w:pPr>
            <w:r w:rsidRPr="0078159D">
              <w:rPr>
                <w:rFonts w:eastAsia="sans-serif"/>
                <w:color w:val="000000"/>
                <w:sz w:val="18"/>
                <w:szCs w:val="18"/>
                <w:lang w:eastAsia="zh-CN"/>
              </w:rPr>
              <w:t>0.053186</w:t>
            </w:r>
          </w:p>
        </w:tc>
        <w:tc>
          <w:tcPr>
            <w:tcW w:w="1470" w:type="dxa"/>
            <w:tcBorders>
              <w:tl2br w:val="nil"/>
              <w:tr2bl w:val="nil"/>
            </w:tcBorders>
            <w:shd w:val="clear" w:color="auto" w:fill="FFFFFF"/>
            <w:tcMar>
              <w:top w:w="105" w:type="dxa"/>
              <w:left w:w="105" w:type="dxa"/>
              <w:bottom w:w="105" w:type="dxa"/>
              <w:right w:w="105" w:type="dxa"/>
            </w:tcMar>
            <w:vAlign w:val="center"/>
          </w:tcPr>
          <w:p w14:paraId="6E9C412D" w14:textId="77777777" w:rsidR="007B165E" w:rsidRPr="0078159D" w:rsidRDefault="00D82568">
            <w:pPr>
              <w:spacing w:line="360" w:lineRule="auto"/>
              <w:jc w:val="center"/>
              <w:textAlignment w:val="center"/>
              <w:rPr>
                <w:rFonts w:eastAsia="sans-serif"/>
                <w:color w:val="000000"/>
              </w:rPr>
            </w:pPr>
            <w:r w:rsidRPr="0078159D">
              <w:rPr>
                <w:rFonts w:eastAsia="sans-serif"/>
                <w:color w:val="000000"/>
                <w:sz w:val="18"/>
                <w:szCs w:val="18"/>
                <w:lang w:eastAsia="zh-CN"/>
              </w:rPr>
              <w:t>0.038901</w:t>
            </w:r>
          </w:p>
        </w:tc>
        <w:tc>
          <w:tcPr>
            <w:tcW w:w="1356" w:type="dxa"/>
            <w:tcBorders>
              <w:tl2br w:val="nil"/>
              <w:tr2bl w:val="nil"/>
            </w:tcBorders>
            <w:shd w:val="clear" w:color="auto" w:fill="FFFFFF"/>
            <w:tcMar>
              <w:top w:w="105" w:type="dxa"/>
              <w:left w:w="105" w:type="dxa"/>
              <w:bottom w:w="105" w:type="dxa"/>
              <w:right w:w="105" w:type="dxa"/>
            </w:tcMar>
            <w:vAlign w:val="center"/>
          </w:tcPr>
          <w:p w14:paraId="7B7D5002" w14:textId="77777777" w:rsidR="007B165E" w:rsidRPr="0078159D" w:rsidRDefault="00D82568">
            <w:pPr>
              <w:spacing w:line="360" w:lineRule="auto"/>
              <w:jc w:val="center"/>
              <w:textAlignment w:val="center"/>
              <w:rPr>
                <w:rFonts w:eastAsia="sans-serif"/>
                <w:color w:val="000000"/>
              </w:rPr>
            </w:pPr>
            <w:r w:rsidRPr="0078159D">
              <w:rPr>
                <w:rFonts w:eastAsia="sans-serif"/>
                <w:color w:val="000000"/>
                <w:sz w:val="18"/>
                <w:szCs w:val="18"/>
                <w:lang w:eastAsia="zh-CN"/>
              </w:rPr>
              <w:t>0.041667</w:t>
            </w:r>
          </w:p>
        </w:tc>
        <w:tc>
          <w:tcPr>
            <w:tcW w:w="1356" w:type="dxa"/>
            <w:tcBorders>
              <w:tl2br w:val="nil"/>
              <w:tr2bl w:val="nil"/>
            </w:tcBorders>
            <w:shd w:val="clear" w:color="auto" w:fill="FFFFFF"/>
            <w:tcMar>
              <w:top w:w="105" w:type="dxa"/>
              <w:left w:w="105" w:type="dxa"/>
              <w:bottom w:w="105" w:type="dxa"/>
              <w:right w:w="105" w:type="dxa"/>
            </w:tcMar>
            <w:vAlign w:val="center"/>
          </w:tcPr>
          <w:p w14:paraId="117355E4" w14:textId="77777777" w:rsidR="007B165E" w:rsidRPr="0078159D" w:rsidRDefault="00D82568">
            <w:pPr>
              <w:spacing w:line="360" w:lineRule="auto"/>
              <w:jc w:val="center"/>
              <w:textAlignment w:val="center"/>
              <w:rPr>
                <w:rFonts w:eastAsia="sans-serif"/>
                <w:color w:val="000000"/>
              </w:rPr>
            </w:pPr>
            <w:r w:rsidRPr="0078159D">
              <w:rPr>
                <w:rFonts w:eastAsia="sans-serif"/>
                <w:color w:val="000000"/>
                <w:sz w:val="18"/>
                <w:szCs w:val="18"/>
                <w:lang w:eastAsia="zh-CN"/>
              </w:rPr>
              <w:t>0.026550</w:t>
            </w:r>
          </w:p>
        </w:tc>
      </w:tr>
      <w:tr w:rsidR="007B165E" w:rsidRPr="0078159D" w14:paraId="37B25208" w14:textId="77777777">
        <w:trPr>
          <w:jc w:val="center"/>
        </w:trPr>
        <w:tc>
          <w:tcPr>
            <w:tcW w:w="1420" w:type="dxa"/>
            <w:tcBorders>
              <w:tl2br w:val="nil"/>
              <w:tr2bl w:val="nil"/>
            </w:tcBorders>
            <w:shd w:val="clear" w:color="auto" w:fill="FFFFFF"/>
            <w:tcMar>
              <w:top w:w="105" w:type="dxa"/>
              <w:left w:w="105" w:type="dxa"/>
              <w:bottom w:w="105" w:type="dxa"/>
              <w:right w:w="105" w:type="dxa"/>
            </w:tcMar>
            <w:vAlign w:val="center"/>
          </w:tcPr>
          <w:p w14:paraId="32BE37E4" w14:textId="77777777" w:rsidR="007B165E" w:rsidRPr="0078159D" w:rsidRDefault="00D82568">
            <w:pPr>
              <w:spacing w:line="360" w:lineRule="auto"/>
              <w:jc w:val="center"/>
              <w:textAlignment w:val="center"/>
              <w:rPr>
                <w:rFonts w:eastAsia="sans-serif"/>
                <w:b/>
                <w:color w:val="000000"/>
              </w:rPr>
            </w:pPr>
            <w:proofErr w:type="spellStart"/>
            <w:r w:rsidRPr="0078159D">
              <w:rPr>
                <w:rFonts w:eastAsia="sans-serif"/>
                <w:b/>
                <w:color w:val="000000"/>
                <w:sz w:val="18"/>
                <w:szCs w:val="18"/>
                <w:lang w:eastAsia="zh-CN"/>
              </w:rPr>
              <w:t>rma</w:t>
            </w:r>
            <w:proofErr w:type="spellEnd"/>
          </w:p>
        </w:tc>
        <w:tc>
          <w:tcPr>
            <w:tcW w:w="1356" w:type="dxa"/>
            <w:tcBorders>
              <w:tl2br w:val="nil"/>
              <w:tr2bl w:val="nil"/>
            </w:tcBorders>
            <w:shd w:val="clear" w:color="auto" w:fill="FFFFFF"/>
            <w:tcMar>
              <w:top w:w="105" w:type="dxa"/>
              <w:left w:w="105" w:type="dxa"/>
              <w:bottom w:w="105" w:type="dxa"/>
              <w:right w:w="105" w:type="dxa"/>
            </w:tcMar>
            <w:vAlign w:val="center"/>
          </w:tcPr>
          <w:p w14:paraId="4672F314" w14:textId="77777777" w:rsidR="007B165E" w:rsidRPr="0078159D" w:rsidRDefault="00D82568">
            <w:pPr>
              <w:spacing w:line="360" w:lineRule="auto"/>
              <w:jc w:val="center"/>
              <w:textAlignment w:val="center"/>
              <w:rPr>
                <w:rFonts w:eastAsia="sans-serif"/>
                <w:color w:val="000000"/>
              </w:rPr>
            </w:pPr>
            <w:r w:rsidRPr="0078159D">
              <w:rPr>
                <w:rFonts w:eastAsia="sans-serif"/>
                <w:color w:val="000000"/>
                <w:sz w:val="18"/>
                <w:szCs w:val="18"/>
                <w:lang w:eastAsia="zh-CN"/>
              </w:rPr>
              <w:t>0.181818</w:t>
            </w:r>
          </w:p>
        </w:tc>
        <w:tc>
          <w:tcPr>
            <w:tcW w:w="1511" w:type="dxa"/>
            <w:tcBorders>
              <w:tl2br w:val="nil"/>
              <w:tr2bl w:val="nil"/>
            </w:tcBorders>
            <w:shd w:val="clear" w:color="auto" w:fill="FFFFFF"/>
            <w:tcMar>
              <w:top w:w="105" w:type="dxa"/>
              <w:left w:w="105" w:type="dxa"/>
              <w:bottom w:w="105" w:type="dxa"/>
              <w:right w:w="105" w:type="dxa"/>
            </w:tcMar>
            <w:vAlign w:val="center"/>
          </w:tcPr>
          <w:p w14:paraId="42E42A85" w14:textId="77777777" w:rsidR="007B165E" w:rsidRPr="0078159D" w:rsidRDefault="00D82568">
            <w:pPr>
              <w:spacing w:line="360" w:lineRule="auto"/>
              <w:jc w:val="center"/>
              <w:textAlignment w:val="center"/>
              <w:rPr>
                <w:rFonts w:eastAsia="sans-serif"/>
                <w:color w:val="000000"/>
              </w:rPr>
            </w:pPr>
            <w:r w:rsidRPr="0078159D">
              <w:rPr>
                <w:rFonts w:eastAsia="sans-serif"/>
                <w:color w:val="000000"/>
                <w:sz w:val="18"/>
                <w:szCs w:val="18"/>
                <w:lang w:eastAsia="zh-CN"/>
              </w:rPr>
              <w:t>0.159559</w:t>
            </w:r>
          </w:p>
        </w:tc>
        <w:tc>
          <w:tcPr>
            <w:tcW w:w="1470" w:type="dxa"/>
            <w:tcBorders>
              <w:tl2br w:val="nil"/>
              <w:tr2bl w:val="nil"/>
            </w:tcBorders>
            <w:shd w:val="clear" w:color="auto" w:fill="FFFFFF"/>
            <w:tcMar>
              <w:top w:w="105" w:type="dxa"/>
              <w:left w:w="105" w:type="dxa"/>
              <w:bottom w:w="105" w:type="dxa"/>
              <w:right w:w="105" w:type="dxa"/>
            </w:tcMar>
            <w:vAlign w:val="center"/>
          </w:tcPr>
          <w:p w14:paraId="46400B81" w14:textId="77777777" w:rsidR="007B165E" w:rsidRPr="0078159D" w:rsidRDefault="00D82568">
            <w:pPr>
              <w:spacing w:line="360" w:lineRule="auto"/>
              <w:jc w:val="center"/>
              <w:textAlignment w:val="center"/>
              <w:rPr>
                <w:rFonts w:eastAsia="sans-serif"/>
                <w:color w:val="000000"/>
              </w:rPr>
            </w:pPr>
            <w:r w:rsidRPr="0078159D">
              <w:rPr>
                <w:rFonts w:eastAsia="sans-serif"/>
                <w:color w:val="000000"/>
                <w:sz w:val="18"/>
                <w:szCs w:val="18"/>
                <w:lang w:eastAsia="zh-CN"/>
              </w:rPr>
              <w:t>0.090588</w:t>
            </w:r>
          </w:p>
        </w:tc>
        <w:tc>
          <w:tcPr>
            <w:tcW w:w="1356" w:type="dxa"/>
            <w:tcBorders>
              <w:tl2br w:val="nil"/>
              <w:tr2bl w:val="nil"/>
            </w:tcBorders>
            <w:shd w:val="clear" w:color="auto" w:fill="FFFFFF"/>
            <w:tcMar>
              <w:top w:w="105" w:type="dxa"/>
              <w:left w:w="105" w:type="dxa"/>
              <w:bottom w:w="105" w:type="dxa"/>
              <w:right w:w="105" w:type="dxa"/>
            </w:tcMar>
            <w:vAlign w:val="center"/>
          </w:tcPr>
          <w:p w14:paraId="22062FE1" w14:textId="77777777" w:rsidR="007B165E" w:rsidRPr="0078159D" w:rsidRDefault="00D82568">
            <w:pPr>
              <w:spacing w:line="360" w:lineRule="auto"/>
              <w:jc w:val="center"/>
              <w:textAlignment w:val="center"/>
              <w:rPr>
                <w:rFonts w:eastAsia="sans-serif"/>
                <w:color w:val="000000"/>
              </w:rPr>
            </w:pPr>
            <w:r w:rsidRPr="0078159D">
              <w:rPr>
                <w:rFonts w:eastAsia="sans-serif"/>
                <w:color w:val="000000"/>
                <w:sz w:val="18"/>
                <w:szCs w:val="18"/>
                <w:lang w:eastAsia="zh-CN"/>
              </w:rPr>
              <w:t>0.208333</w:t>
            </w:r>
          </w:p>
        </w:tc>
        <w:tc>
          <w:tcPr>
            <w:tcW w:w="1356" w:type="dxa"/>
            <w:tcBorders>
              <w:tl2br w:val="nil"/>
              <w:tr2bl w:val="nil"/>
            </w:tcBorders>
            <w:shd w:val="clear" w:color="auto" w:fill="FFFFFF"/>
            <w:tcMar>
              <w:top w:w="105" w:type="dxa"/>
              <w:left w:w="105" w:type="dxa"/>
              <w:bottom w:w="105" w:type="dxa"/>
              <w:right w:w="105" w:type="dxa"/>
            </w:tcMar>
            <w:vAlign w:val="center"/>
          </w:tcPr>
          <w:p w14:paraId="6267804F" w14:textId="77777777" w:rsidR="007B165E" w:rsidRPr="0078159D" w:rsidRDefault="00D82568">
            <w:pPr>
              <w:spacing w:line="360" w:lineRule="auto"/>
              <w:jc w:val="center"/>
              <w:textAlignment w:val="center"/>
              <w:rPr>
                <w:rFonts w:eastAsia="sans-serif"/>
                <w:color w:val="000000"/>
              </w:rPr>
            </w:pPr>
            <w:r w:rsidRPr="0078159D">
              <w:rPr>
                <w:rFonts w:eastAsia="sans-serif"/>
                <w:color w:val="000000"/>
                <w:sz w:val="18"/>
                <w:szCs w:val="18"/>
                <w:lang w:eastAsia="zh-CN"/>
              </w:rPr>
              <w:t>0.132749</w:t>
            </w:r>
          </w:p>
        </w:tc>
      </w:tr>
    </w:tbl>
    <w:p w14:paraId="137E433E" w14:textId="77777777" w:rsidR="00254ECB" w:rsidRDefault="00254ECB">
      <w:pPr>
        <w:spacing w:line="360" w:lineRule="auto"/>
      </w:pPr>
    </w:p>
    <w:p w14:paraId="147B705B" w14:textId="4AEDA685" w:rsidR="007B165E" w:rsidRPr="0078159D" w:rsidRDefault="00D82568">
      <w:pPr>
        <w:spacing w:line="360" w:lineRule="auto"/>
      </w:pPr>
      <w:r w:rsidRPr="0078159D">
        <w:t>Following that</w:t>
      </w:r>
      <w:r w:rsidR="00422FF3">
        <w:t xml:space="preserve">, </w:t>
      </w:r>
      <w:r w:rsidRPr="0078159D">
        <w:t>criteria weight is measured averaging each row</w:t>
      </w:r>
      <w:r w:rsidR="00D50AC5">
        <w:t xml:space="preserve"> shown in table 4.8</w:t>
      </w:r>
      <w:r w:rsidRPr="0078159D">
        <w:t>,</w:t>
      </w:r>
    </w:p>
    <w:p w14:paraId="341E95EC" w14:textId="10C3823E" w:rsidR="00675730" w:rsidRPr="0078159D" w:rsidRDefault="00675730" w:rsidP="00675730">
      <w:pPr>
        <w:spacing w:line="360" w:lineRule="auto"/>
        <w:jc w:val="center"/>
      </w:pPr>
      <w:bookmarkStart w:id="181" w:name="_Toc54037102"/>
      <w:bookmarkStart w:id="182" w:name="_Toc53676190"/>
      <w:bookmarkStart w:id="183" w:name="_Toc53675999"/>
      <w:r w:rsidRPr="0078159D">
        <w:t>Table 4.8: Determining the feature weight</w:t>
      </w:r>
      <w:bookmarkEnd w:id="181"/>
      <w:bookmarkEnd w:id="182"/>
      <w:bookmarkEnd w:id="183"/>
    </w:p>
    <w:tbl>
      <w:tblPr>
        <w:tblW w:w="85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05" w:type="dxa"/>
          <w:left w:w="105" w:type="dxa"/>
          <w:bottom w:w="105" w:type="dxa"/>
          <w:right w:w="105" w:type="dxa"/>
        </w:tblCellMar>
        <w:tblLook w:val="04A0" w:firstRow="1" w:lastRow="0" w:firstColumn="1" w:lastColumn="0" w:noHBand="0" w:noVBand="1"/>
      </w:tblPr>
      <w:tblGrid>
        <w:gridCol w:w="1363"/>
        <w:gridCol w:w="922"/>
        <w:gridCol w:w="1368"/>
        <w:gridCol w:w="1293"/>
        <w:gridCol w:w="980"/>
        <w:gridCol w:w="1207"/>
        <w:gridCol w:w="1380"/>
      </w:tblGrid>
      <w:tr w:rsidR="007B165E" w:rsidRPr="0078159D" w14:paraId="31AB053A" w14:textId="77777777">
        <w:trPr>
          <w:tblHeader/>
          <w:jc w:val="center"/>
        </w:trPr>
        <w:tc>
          <w:tcPr>
            <w:tcW w:w="1406" w:type="dxa"/>
            <w:tcBorders>
              <w:tl2br w:val="nil"/>
              <w:tr2bl w:val="nil"/>
            </w:tcBorders>
            <w:shd w:val="clear" w:color="auto" w:fill="FFFFFF"/>
            <w:tcMar>
              <w:top w:w="105" w:type="dxa"/>
              <w:left w:w="105" w:type="dxa"/>
              <w:bottom w:w="105" w:type="dxa"/>
              <w:right w:w="105" w:type="dxa"/>
            </w:tcMar>
            <w:vAlign w:val="center"/>
          </w:tcPr>
          <w:p w14:paraId="5E9208EE" w14:textId="77777777" w:rsidR="007B165E" w:rsidRPr="0078159D" w:rsidRDefault="007B165E">
            <w:pPr>
              <w:spacing w:line="360" w:lineRule="auto"/>
              <w:jc w:val="center"/>
              <w:textAlignment w:val="center"/>
              <w:rPr>
                <w:rFonts w:eastAsia="sans-serif"/>
                <w:b/>
                <w:color w:val="000000"/>
                <w:sz w:val="18"/>
                <w:szCs w:val="18"/>
              </w:rPr>
            </w:pPr>
          </w:p>
        </w:tc>
        <w:tc>
          <w:tcPr>
            <w:tcW w:w="925" w:type="dxa"/>
            <w:tcBorders>
              <w:tl2br w:val="nil"/>
              <w:tr2bl w:val="nil"/>
            </w:tcBorders>
            <w:shd w:val="clear" w:color="auto" w:fill="FFFFFF"/>
            <w:tcMar>
              <w:top w:w="105" w:type="dxa"/>
              <w:left w:w="105" w:type="dxa"/>
              <w:bottom w:w="105" w:type="dxa"/>
              <w:right w:w="105" w:type="dxa"/>
            </w:tcMar>
            <w:vAlign w:val="center"/>
          </w:tcPr>
          <w:p w14:paraId="236D834E" w14:textId="77777777" w:rsidR="007B165E" w:rsidRPr="0078159D" w:rsidRDefault="00D82568">
            <w:pPr>
              <w:spacing w:line="360" w:lineRule="auto"/>
              <w:jc w:val="center"/>
              <w:textAlignment w:val="center"/>
              <w:rPr>
                <w:rFonts w:eastAsia="sans-serif"/>
                <w:b/>
                <w:color w:val="000000"/>
                <w:sz w:val="18"/>
                <w:szCs w:val="18"/>
              </w:rPr>
            </w:pPr>
            <w:proofErr w:type="spellStart"/>
            <w:r w:rsidRPr="0078159D">
              <w:rPr>
                <w:rFonts w:eastAsia="Arial"/>
                <w:b/>
                <w:color w:val="000000"/>
                <w:sz w:val="18"/>
                <w:szCs w:val="18"/>
                <w:lang w:eastAsia="zh-CN"/>
              </w:rPr>
              <w:t>mfg</w:t>
            </w:r>
            <w:proofErr w:type="spellEnd"/>
          </w:p>
        </w:tc>
        <w:tc>
          <w:tcPr>
            <w:tcW w:w="1406" w:type="dxa"/>
            <w:tcBorders>
              <w:tl2br w:val="nil"/>
              <w:tr2bl w:val="nil"/>
            </w:tcBorders>
            <w:shd w:val="clear" w:color="auto" w:fill="FFFFFF"/>
            <w:tcMar>
              <w:top w:w="105" w:type="dxa"/>
              <w:left w:w="105" w:type="dxa"/>
              <w:bottom w:w="105" w:type="dxa"/>
              <w:right w:w="105" w:type="dxa"/>
            </w:tcMar>
            <w:vAlign w:val="center"/>
          </w:tcPr>
          <w:p w14:paraId="3B530FF1" w14:textId="77777777" w:rsidR="007B165E" w:rsidRPr="0078159D" w:rsidRDefault="00D82568">
            <w:pPr>
              <w:spacing w:line="360" w:lineRule="auto"/>
              <w:jc w:val="center"/>
              <w:textAlignment w:val="center"/>
              <w:rPr>
                <w:rFonts w:eastAsia="sans-serif"/>
                <w:b/>
                <w:color w:val="000000"/>
                <w:sz w:val="18"/>
                <w:szCs w:val="18"/>
              </w:rPr>
            </w:pPr>
            <w:r w:rsidRPr="0078159D">
              <w:rPr>
                <w:rFonts w:eastAsia="Arial"/>
                <w:b/>
                <w:color w:val="000000"/>
                <w:sz w:val="18"/>
                <w:szCs w:val="18"/>
                <w:lang w:eastAsia="zh-CN"/>
              </w:rPr>
              <w:t>sell</w:t>
            </w:r>
          </w:p>
        </w:tc>
        <w:tc>
          <w:tcPr>
            <w:tcW w:w="1325" w:type="dxa"/>
            <w:tcBorders>
              <w:tl2br w:val="nil"/>
              <w:tr2bl w:val="nil"/>
            </w:tcBorders>
            <w:shd w:val="clear" w:color="auto" w:fill="FFFFFF"/>
            <w:tcMar>
              <w:top w:w="105" w:type="dxa"/>
              <w:left w:w="105" w:type="dxa"/>
              <w:bottom w:w="105" w:type="dxa"/>
              <w:right w:w="105" w:type="dxa"/>
            </w:tcMar>
            <w:vAlign w:val="center"/>
          </w:tcPr>
          <w:p w14:paraId="7C976AC3" w14:textId="77777777" w:rsidR="007B165E" w:rsidRPr="0078159D" w:rsidRDefault="00D82568">
            <w:pPr>
              <w:spacing w:line="360" w:lineRule="auto"/>
              <w:jc w:val="center"/>
              <w:textAlignment w:val="center"/>
              <w:rPr>
                <w:rFonts w:eastAsia="sans-serif"/>
                <w:b/>
                <w:color w:val="000000"/>
                <w:sz w:val="18"/>
                <w:szCs w:val="18"/>
              </w:rPr>
            </w:pPr>
            <w:r w:rsidRPr="0078159D">
              <w:rPr>
                <w:rFonts w:eastAsia="Arial"/>
                <w:b/>
                <w:color w:val="000000"/>
                <w:sz w:val="18"/>
                <w:szCs w:val="18"/>
                <w:lang w:eastAsia="zh-CN"/>
              </w:rPr>
              <w:t>demand</w:t>
            </w:r>
          </w:p>
        </w:tc>
        <w:tc>
          <w:tcPr>
            <w:tcW w:w="987" w:type="dxa"/>
            <w:tcBorders>
              <w:tl2br w:val="nil"/>
              <w:tr2bl w:val="nil"/>
            </w:tcBorders>
            <w:shd w:val="clear" w:color="auto" w:fill="FFFFFF"/>
            <w:tcMar>
              <w:top w:w="105" w:type="dxa"/>
              <w:left w:w="105" w:type="dxa"/>
              <w:bottom w:w="105" w:type="dxa"/>
              <w:right w:w="105" w:type="dxa"/>
            </w:tcMar>
            <w:vAlign w:val="center"/>
          </w:tcPr>
          <w:p w14:paraId="57E7AF5A" w14:textId="77777777" w:rsidR="007B165E" w:rsidRPr="0078159D" w:rsidRDefault="00D82568">
            <w:pPr>
              <w:spacing w:line="360" w:lineRule="auto"/>
              <w:jc w:val="center"/>
              <w:textAlignment w:val="center"/>
              <w:rPr>
                <w:rFonts w:eastAsia="sans-serif"/>
                <w:b/>
                <w:color w:val="000000"/>
                <w:sz w:val="18"/>
                <w:szCs w:val="18"/>
              </w:rPr>
            </w:pPr>
            <w:proofErr w:type="spellStart"/>
            <w:r w:rsidRPr="0078159D">
              <w:rPr>
                <w:rFonts w:eastAsia="Arial"/>
                <w:b/>
                <w:color w:val="000000"/>
                <w:sz w:val="18"/>
                <w:szCs w:val="18"/>
                <w:lang w:eastAsia="zh-CN"/>
              </w:rPr>
              <w:t>fcost</w:t>
            </w:r>
            <w:proofErr w:type="spellEnd"/>
          </w:p>
        </w:tc>
        <w:tc>
          <w:tcPr>
            <w:tcW w:w="1232" w:type="dxa"/>
            <w:tcBorders>
              <w:tl2br w:val="nil"/>
              <w:tr2bl w:val="nil"/>
            </w:tcBorders>
            <w:shd w:val="clear" w:color="auto" w:fill="FFFFFF"/>
            <w:tcMar>
              <w:top w:w="105" w:type="dxa"/>
              <w:left w:w="105" w:type="dxa"/>
              <w:bottom w:w="105" w:type="dxa"/>
              <w:right w:w="105" w:type="dxa"/>
            </w:tcMar>
            <w:vAlign w:val="center"/>
          </w:tcPr>
          <w:p w14:paraId="6E3EFAEA" w14:textId="77777777" w:rsidR="007B165E" w:rsidRPr="0078159D" w:rsidRDefault="00D82568">
            <w:pPr>
              <w:spacing w:line="360" w:lineRule="auto"/>
              <w:jc w:val="center"/>
              <w:textAlignment w:val="center"/>
              <w:rPr>
                <w:rFonts w:eastAsia="sans-serif"/>
                <w:b/>
                <w:color w:val="000000"/>
                <w:sz w:val="18"/>
                <w:szCs w:val="18"/>
              </w:rPr>
            </w:pPr>
            <w:proofErr w:type="spellStart"/>
            <w:r w:rsidRPr="0078159D">
              <w:rPr>
                <w:rFonts w:eastAsia="Arial"/>
                <w:b/>
                <w:color w:val="000000"/>
                <w:sz w:val="18"/>
                <w:szCs w:val="18"/>
                <w:lang w:eastAsia="zh-CN"/>
              </w:rPr>
              <w:t>rma</w:t>
            </w:r>
            <w:proofErr w:type="spellEnd"/>
          </w:p>
        </w:tc>
        <w:tc>
          <w:tcPr>
            <w:tcW w:w="1232" w:type="dxa"/>
            <w:tcBorders>
              <w:tl2br w:val="nil"/>
              <w:tr2bl w:val="nil"/>
            </w:tcBorders>
            <w:shd w:val="clear" w:color="auto" w:fill="FFFFFF"/>
            <w:tcMar>
              <w:top w:w="105" w:type="dxa"/>
              <w:left w:w="105" w:type="dxa"/>
              <w:bottom w:w="105" w:type="dxa"/>
              <w:right w:w="105" w:type="dxa"/>
            </w:tcMar>
            <w:vAlign w:val="center"/>
          </w:tcPr>
          <w:p w14:paraId="012CE071" w14:textId="77777777" w:rsidR="007B165E" w:rsidRPr="0078159D" w:rsidRDefault="00D82568">
            <w:pPr>
              <w:spacing w:line="360" w:lineRule="auto"/>
              <w:jc w:val="center"/>
              <w:textAlignment w:val="center"/>
              <w:rPr>
                <w:rFonts w:eastAsia="sans-serif"/>
                <w:b/>
                <w:color w:val="000000"/>
                <w:sz w:val="18"/>
                <w:szCs w:val="18"/>
              </w:rPr>
            </w:pPr>
            <w:proofErr w:type="spellStart"/>
            <w:r w:rsidRPr="0078159D">
              <w:rPr>
                <w:rFonts w:eastAsia="Arial"/>
                <w:b/>
                <w:color w:val="000000"/>
                <w:sz w:val="18"/>
                <w:szCs w:val="18"/>
                <w:lang w:eastAsia="zh-CN"/>
              </w:rPr>
              <w:t>criteria_weight</w:t>
            </w:r>
            <w:proofErr w:type="spellEnd"/>
          </w:p>
        </w:tc>
      </w:tr>
      <w:tr w:rsidR="007B165E" w:rsidRPr="0078159D" w14:paraId="2A4FF3DC" w14:textId="77777777">
        <w:trPr>
          <w:jc w:val="center"/>
        </w:trPr>
        <w:tc>
          <w:tcPr>
            <w:tcW w:w="1406" w:type="dxa"/>
            <w:tcBorders>
              <w:tl2br w:val="nil"/>
              <w:tr2bl w:val="nil"/>
            </w:tcBorders>
            <w:shd w:val="clear" w:color="auto" w:fill="F5F5F5"/>
            <w:tcMar>
              <w:top w:w="105" w:type="dxa"/>
              <w:left w:w="105" w:type="dxa"/>
              <w:bottom w:w="105" w:type="dxa"/>
              <w:right w:w="105" w:type="dxa"/>
            </w:tcMar>
            <w:vAlign w:val="center"/>
          </w:tcPr>
          <w:p w14:paraId="08F44210" w14:textId="77777777" w:rsidR="007B165E" w:rsidRPr="0078159D" w:rsidRDefault="00D82568">
            <w:pPr>
              <w:spacing w:line="360" w:lineRule="auto"/>
              <w:jc w:val="center"/>
              <w:textAlignment w:val="center"/>
              <w:rPr>
                <w:rFonts w:eastAsia="sans-serif"/>
                <w:b/>
                <w:color w:val="000000"/>
                <w:sz w:val="18"/>
                <w:szCs w:val="18"/>
              </w:rPr>
            </w:pPr>
            <w:proofErr w:type="spellStart"/>
            <w:r w:rsidRPr="0078159D">
              <w:rPr>
                <w:rFonts w:eastAsia="Arial"/>
                <w:b/>
                <w:color w:val="000000"/>
                <w:sz w:val="18"/>
                <w:szCs w:val="18"/>
                <w:lang w:eastAsia="zh-CN"/>
              </w:rPr>
              <w:t>mfg</w:t>
            </w:r>
            <w:proofErr w:type="spellEnd"/>
          </w:p>
        </w:tc>
        <w:tc>
          <w:tcPr>
            <w:tcW w:w="925" w:type="dxa"/>
            <w:tcBorders>
              <w:tl2br w:val="nil"/>
              <w:tr2bl w:val="nil"/>
            </w:tcBorders>
            <w:shd w:val="clear" w:color="auto" w:fill="F5F5F5"/>
            <w:tcMar>
              <w:top w:w="105" w:type="dxa"/>
              <w:left w:w="105" w:type="dxa"/>
              <w:bottom w:w="105" w:type="dxa"/>
              <w:right w:w="105" w:type="dxa"/>
            </w:tcMar>
            <w:vAlign w:val="center"/>
          </w:tcPr>
          <w:p w14:paraId="1D972370" w14:textId="77777777" w:rsidR="007B165E" w:rsidRPr="0078159D" w:rsidRDefault="00D82568">
            <w:pPr>
              <w:spacing w:line="360" w:lineRule="auto"/>
              <w:jc w:val="center"/>
              <w:textAlignment w:val="center"/>
              <w:rPr>
                <w:rFonts w:eastAsia="sans-serif"/>
                <w:color w:val="000000"/>
                <w:sz w:val="18"/>
                <w:szCs w:val="18"/>
              </w:rPr>
            </w:pPr>
            <w:r w:rsidRPr="0078159D">
              <w:rPr>
                <w:rFonts w:eastAsia="Arial"/>
                <w:color w:val="000000"/>
                <w:sz w:val="18"/>
                <w:szCs w:val="18"/>
                <w:lang w:eastAsia="zh-CN"/>
              </w:rPr>
              <w:t>0.060606</w:t>
            </w:r>
          </w:p>
        </w:tc>
        <w:tc>
          <w:tcPr>
            <w:tcW w:w="1406" w:type="dxa"/>
            <w:tcBorders>
              <w:tl2br w:val="nil"/>
              <w:tr2bl w:val="nil"/>
            </w:tcBorders>
            <w:shd w:val="clear" w:color="auto" w:fill="F5F5F5"/>
            <w:tcMar>
              <w:top w:w="105" w:type="dxa"/>
              <w:left w:w="105" w:type="dxa"/>
              <w:bottom w:w="105" w:type="dxa"/>
              <w:right w:w="105" w:type="dxa"/>
            </w:tcMar>
            <w:vAlign w:val="center"/>
          </w:tcPr>
          <w:p w14:paraId="4A3743AF" w14:textId="77777777" w:rsidR="007B165E" w:rsidRPr="0078159D" w:rsidRDefault="00D82568">
            <w:pPr>
              <w:spacing w:line="360" w:lineRule="auto"/>
              <w:jc w:val="center"/>
              <w:textAlignment w:val="center"/>
              <w:rPr>
                <w:rFonts w:eastAsia="sans-serif"/>
                <w:color w:val="000000"/>
                <w:sz w:val="18"/>
                <w:szCs w:val="18"/>
              </w:rPr>
            </w:pPr>
            <w:r w:rsidRPr="0078159D">
              <w:rPr>
                <w:rFonts w:eastAsia="Arial"/>
                <w:color w:val="000000"/>
                <w:sz w:val="18"/>
                <w:szCs w:val="18"/>
                <w:lang w:eastAsia="zh-CN"/>
              </w:rPr>
              <w:t>0.068519</w:t>
            </w:r>
          </w:p>
        </w:tc>
        <w:tc>
          <w:tcPr>
            <w:tcW w:w="1325" w:type="dxa"/>
            <w:tcBorders>
              <w:tl2br w:val="nil"/>
              <w:tr2bl w:val="nil"/>
            </w:tcBorders>
            <w:shd w:val="clear" w:color="auto" w:fill="F5F5F5"/>
            <w:tcMar>
              <w:top w:w="105" w:type="dxa"/>
              <w:left w:w="105" w:type="dxa"/>
              <w:bottom w:w="105" w:type="dxa"/>
              <w:right w:w="105" w:type="dxa"/>
            </w:tcMar>
            <w:vAlign w:val="center"/>
          </w:tcPr>
          <w:p w14:paraId="452C776A" w14:textId="77777777" w:rsidR="007B165E" w:rsidRPr="0078159D" w:rsidRDefault="00D82568">
            <w:pPr>
              <w:spacing w:line="360" w:lineRule="auto"/>
              <w:jc w:val="center"/>
              <w:textAlignment w:val="center"/>
              <w:rPr>
                <w:rFonts w:eastAsia="sans-serif"/>
                <w:color w:val="000000"/>
                <w:sz w:val="18"/>
                <w:szCs w:val="18"/>
              </w:rPr>
            </w:pPr>
            <w:r w:rsidRPr="0078159D">
              <w:rPr>
                <w:rFonts w:eastAsia="Arial"/>
                <w:color w:val="000000"/>
                <w:sz w:val="18"/>
                <w:szCs w:val="18"/>
                <w:lang w:eastAsia="zh-CN"/>
              </w:rPr>
              <w:t>0.054407</w:t>
            </w:r>
          </w:p>
        </w:tc>
        <w:tc>
          <w:tcPr>
            <w:tcW w:w="987" w:type="dxa"/>
            <w:tcBorders>
              <w:tl2br w:val="nil"/>
              <w:tr2bl w:val="nil"/>
            </w:tcBorders>
            <w:shd w:val="clear" w:color="auto" w:fill="F5F5F5"/>
            <w:tcMar>
              <w:top w:w="105" w:type="dxa"/>
              <w:left w:w="105" w:type="dxa"/>
              <w:bottom w:w="105" w:type="dxa"/>
              <w:right w:w="105" w:type="dxa"/>
            </w:tcMar>
            <w:vAlign w:val="center"/>
          </w:tcPr>
          <w:p w14:paraId="55EDEFC7" w14:textId="77777777" w:rsidR="007B165E" w:rsidRPr="0078159D" w:rsidRDefault="00D82568">
            <w:pPr>
              <w:spacing w:line="360" w:lineRule="auto"/>
              <w:jc w:val="center"/>
              <w:textAlignment w:val="center"/>
              <w:rPr>
                <w:rFonts w:eastAsia="sans-serif"/>
                <w:color w:val="000000"/>
                <w:sz w:val="18"/>
                <w:szCs w:val="18"/>
              </w:rPr>
            </w:pPr>
            <w:r w:rsidRPr="0078159D">
              <w:rPr>
                <w:rFonts w:eastAsia="Arial"/>
                <w:color w:val="000000"/>
                <w:sz w:val="18"/>
                <w:szCs w:val="18"/>
                <w:lang w:eastAsia="zh-CN"/>
              </w:rPr>
              <w:t>0.083333</w:t>
            </w:r>
          </w:p>
        </w:tc>
        <w:tc>
          <w:tcPr>
            <w:tcW w:w="1232" w:type="dxa"/>
            <w:tcBorders>
              <w:tl2br w:val="nil"/>
              <w:tr2bl w:val="nil"/>
            </w:tcBorders>
            <w:shd w:val="clear" w:color="auto" w:fill="F5F5F5"/>
            <w:tcMar>
              <w:top w:w="105" w:type="dxa"/>
              <w:left w:w="105" w:type="dxa"/>
              <w:bottom w:w="105" w:type="dxa"/>
              <w:right w:w="105" w:type="dxa"/>
            </w:tcMar>
            <w:vAlign w:val="center"/>
          </w:tcPr>
          <w:p w14:paraId="24149011" w14:textId="77777777" w:rsidR="007B165E" w:rsidRPr="0078159D" w:rsidRDefault="00D82568">
            <w:pPr>
              <w:spacing w:line="360" w:lineRule="auto"/>
              <w:jc w:val="center"/>
              <w:textAlignment w:val="center"/>
              <w:rPr>
                <w:rFonts w:eastAsia="sans-serif"/>
                <w:color w:val="000000"/>
                <w:sz w:val="18"/>
                <w:szCs w:val="18"/>
              </w:rPr>
            </w:pPr>
            <w:r w:rsidRPr="0078159D">
              <w:rPr>
                <w:rFonts w:eastAsia="Arial"/>
                <w:color w:val="000000"/>
                <w:sz w:val="18"/>
                <w:szCs w:val="18"/>
                <w:lang w:eastAsia="zh-CN"/>
              </w:rPr>
              <w:t>0.044205</w:t>
            </w:r>
          </w:p>
        </w:tc>
        <w:tc>
          <w:tcPr>
            <w:tcW w:w="1232" w:type="dxa"/>
            <w:tcBorders>
              <w:tl2br w:val="nil"/>
              <w:tr2bl w:val="nil"/>
            </w:tcBorders>
            <w:shd w:val="clear" w:color="auto" w:fill="F5F5F5"/>
            <w:tcMar>
              <w:top w:w="105" w:type="dxa"/>
              <w:left w:w="105" w:type="dxa"/>
              <w:bottom w:w="105" w:type="dxa"/>
              <w:right w:w="105" w:type="dxa"/>
            </w:tcMar>
            <w:vAlign w:val="center"/>
          </w:tcPr>
          <w:p w14:paraId="43E7AFCC" w14:textId="77777777" w:rsidR="007B165E" w:rsidRPr="0078159D" w:rsidRDefault="00D82568">
            <w:pPr>
              <w:spacing w:line="360" w:lineRule="auto"/>
              <w:jc w:val="center"/>
              <w:textAlignment w:val="center"/>
              <w:rPr>
                <w:rFonts w:eastAsia="sans-serif"/>
                <w:color w:val="000000"/>
                <w:sz w:val="18"/>
                <w:szCs w:val="18"/>
              </w:rPr>
            </w:pPr>
            <w:r w:rsidRPr="0078159D">
              <w:rPr>
                <w:rFonts w:eastAsia="Arial"/>
                <w:color w:val="000000"/>
                <w:sz w:val="18"/>
                <w:szCs w:val="18"/>
                <w:lang w:eastAsia="zh-CN"/>
              </w:rPr>
              <w:t>0.062214</w:t>
            </w:r>
          </w:p>
        </w:tc>
      </w:tr>
      <w:tr w:rsidR="007B165E" w:rsidRPr="0078159D" w14:paraId="033D492D" w14:textId="77777777">
        <w:trPr>
          <w:jc w:val="center"/>
        </w:trPr>
        <w:tc>
          <w:tcPr>
            <w:tcW w:w="1406" w:type="dxa"/>
            <w:tcBorders>
              <w:tl2br w:val="nil"/>
              <w:tr2bl w:val="nil"/>
            </w:tcBorders>
            <w:shd w:val="clear" w:color="auto" w:fill="FFFFFF"/>
            <w:tcMar>
              <w:top w:w="105" w:type="dxa"/>
              <w:left w:w="105" w:type="dxa"/>
              <w:bottom w:w="105" w:type="dxa"/>
              <w:right w:w="105" w:type="dxa"/>
            </w:tcMar>
            <w:vAlign w:val="center"/>
          </w:tcPr>
          <w:p w14:paraId="584B1517" w14:textId="77777777" w:rsidR="007B165E" w:rsidRPr="0078159D" w:rsidRDefault="00D82568">
            <w:pPr>
              <w:spacing w:line="360" w:lineRule="auto"/>
              <w:jc w:val="center"/>
              <w:textAlignment w:val="center"/>
              <w:rPr>
                <w:rFonts w:eastAsia="sans-serif"/>
                <w:b/>
                <w:color w:val="000000"/>
                <w:sz w:val="18"/>
                <w:szCs w:val="18"/>
              </w:rPr>
            </w:pPr>
            <w:r w:rsidRPr="0078159D">
              <w:rPr>
                <w:rFonts w:eastAsia="Arial"/>
                <w:b/>
                <w:color w:val="000000"/>
                <w:sz w:val="18"/>
                <w:szCs w:val="18"/>
                <w:lang w:eastAsia="zh-CN"/>
              </w:rPr>
              <w:t>sell</w:t>
            </w:r>
          </w:p>
        </w:tc>
        <w:tc>
          <w:tcPr>
            <w:tcW w:w="925" w:type="dxa"/>
            <w:tcBorders>
              <w:tl2br w:val="nil"/>
              <w:tr2bl w:val="nil"/>
            </w:tcBorders>
            <w:shd w:val="clear" w:color="auto" w:fill="FFFFFF"/>
            <w:tcMar>
              <w:top w:w="105" w:type="dxa"/>
              <w:left w:w="105" w:type="dxa"/>
              <w:bottom w:w="105" w:type="dxa"/>
              <w:right w:w="105" w:type="dxa"/>
            </w:tcMar>
            <w:vAlign w:val="center"/>
          </w:tcPr>
          <w:p w14:paraId="5374E8D9" w14:textId="77777777" w:rsidR="007B165E" w:rsidRPr="0078159D" w:rsidRDefault="00D82568">
            <w:pPr>
              <w:spacing w:line="360" w:lineRule="auto"/>
              <w:jc w:val="center"/>
              <w:textAlignment w:val="center"/>
              <w:rPr>
                <w:rFonts w:eastAsia="sans-serif"/>
                <w:color w:val="000000"/>
                <w:sz w:val="18"/>
                <w:szCs w:val="18"/>
              </w:rPr>
            </w:pPr>
            <w:r w:rsidRPr="0078159D">
              <w:rPr>
                <w:rFonts w:eastAsia="Arial"/>
                <w:color w:val="000000"/>
                <w:sz w:val="18"/>
                <w:szCs w:val="18"/>
                <w:lang w:eastAsia="zh-CN"/>
              </w:rPr>
              <w:t>0.424242</w:t>
            </w:r>
          </w:p>
        </w:tc>
        <w:tc>
          <w:tcPr>
            <w:tcW w:w="1406" w:type="dxa"/>
            <w:tcBorders>
              <w:tl2br w:val="nil"/>
              <w:tr2bl w:val="nil"/>
            </w:tcBorders>
            <w:shd w:val="clear" w:color="auto" w:fill="FFFFFF"/>
            <w:tcMar>
              <w:top w:w="105" w:type="dxa"/>
              <w:left w:w="105" w:type="dxa"/>
              <w:bottom w:w="105" w:type="dxa"/>
              <w:right w:w="105" w:type="dxa"/>
            </w:tcMar>
            <w:vAlign w:val="center"/>
          </w:tcPr>
          <w:p w14:paraId="4715B056" w14:textId="77777777" w:rsidR="007B165E" w:rsidRPr="0078159D" w:rsidRDefault="00D82568">
            <w:pPr>
              <w:spacing w:line="360" w:lineRule="auto"/>
              <w:jc w:val="center"/>
              <w:textAlignment w:val="center"/>
              <w:rPr>
                <w:rFonts w:eastAsia="sans-serif"/>
                <w:color w:val="000000"/>
                <w:sz w:val="18"/>
                <w:szCs w:val="18"/>
              </w:rPr>
            </w:pPr>
            <w:r w:rsidRPr="0078159D">
              <w:rPr>
                <w:rFonts w:eastAsia="Arial"/>
                <w:color w:val="000000"/>
                <w:sz w:val="18"/>
                <w:szCs w:val="18"/>
                <w:lang w:eastAsia="zh-CN"/>
              </w:rPr>
              <w:t>0.479157</w:t>
            </w:r>
          </w:p>
        </w:tc>
        <w:tc>
          <w:tcPr>
            <w:tcW w:w="1325" w:type="dxa"/>
            <w:tcBorders>
              <w:tl2br w:val="nil"/>
              <w:tr2bl w:val="nil"/>
            </w:tcBorders>
            <w:shd w:val="clear" w:color="auto" w:fill="FFFFFF"/>
            <w:tcMar>
              <w:top w:w="105" w:type="dxa"/>
              <w:left w:w="105" w:type="dxa"/>
              <w:bottom w:w="105" w:type="dxa"/>
              <w:right w:w="105" w:type="dxa"/>
            </w:tcMar>
            <w:vAlign w:val="center"/>
          </w:tcPr>
          <w:p w14:paraId="261AB57A" w14:textId="77777777" w:rsidR="007B165E" w:rsidRPr="0078159D" w:rsidRDefault="00D82568">
            <w:pPr>
              <w:spacing w:line="360" w:lineRule="auto"/>
              <w:jc w:val="center"/>
              <w:textAlignment w:val="center"/>
              <w:rPr>
                <w:rFonts w:eastAsia="sans-serif"/>
                <w:color w:val="000000"/>
                <w:sz w:val="18"/>
                <w:szCs w:val="18"/>
              </w:rPr>
            </w:pPr>
            <w:r w:rsidRPr="0078159D">
              <w:rPr>
                <w:rFonts w:eastAsia="Arial"/>
                <w:color w:val="000000"/>
                <w:sz w:val="18"/>
                <w:szCs w:val="18"/>
                <w:lang w:eastAsia="zh-CN"/>
              </w:rPr>
              <w:t>0.544070</w:t>
            </w:r>
          </w:p>
        </w:tc>
        <w:tc>
          <w:tcPr>
            <w:tcW w:w="987" w:type="dxa"/>
            <w:tcBorders>
              <w:tl2br w:val="nil"/>
              <w:tr2bl w:val="nil"/>
            </w:tcBorders>
            <w:shd w:val="clear" w:color="auto" w:fill="FFFFFF"/>
            <w:tcMar>
              <w:top w:w="105" w:type="dxa"/>
              <w:left w:w="105" w:type="dxa"/>
              <w:bottom w:w="105" w:type="dxa"/>
              <w:right w:w="105" w:type="dxa"/>
            </w:tcMar>
            <w:vAlign w:val="center"/>
          </w:tcPr>
          <w:p w14:paraId="69B0C1D0" w14:textId="77777777" w:rsidR="007B165E" w:rsidRPr="0078159D" w:rsidRDefault="00D82568">
            <w:pPr>
              <w:spacing w:line="360" w:lineRule="auto"/>
              <w:jc w:val="center"/>
              <w:textAlignment w:val="center"/>
              <w:rPr>
                <w:rFonts w:eastAsia="sans-serif"/>
                <w:color w:val="000000"/>
                <w:sz w:val="18"/>
                <w:szCs w:val="18"/>
              </w:rPr>
            </w:pPr>
            <w:r w:rsidRPr="0078159D">
              <w:rPr>
                <w:rFonts w:eastAsia="Arial"/>
                <w:color w:val="000000"/>
                <w:sz w:val="18"/>
                <w:szCs w:val="18"/>
                <w:lang w:eastAsia="zh-CN"/>
              </w:rPr>
              <w:t>0.375000</w:t>
            </w:r>
          </w:p>
        </w:tc>
        <w:tc>
          <w:tcPr>
            <w:tcW w:w="1232" w:type="dxa"/>
            <w:tcBorders>
              <w:tl2br w:val="nil"/>
              <w:tr2bl w:val="nil"/>
            </w:tcBorders>
            <w:shd w:val="clear" w:color="auto" w:fill="FFFFFF"/>
            <w:tcMar>
              <w:top w:w="105" w:type="dxa"/>
              <w:left w:w="105" w:type="dxa"/>
              <w:bottom w:w="105" w:type="dxa"/>
              <w:right w:w="105" w:type="dxa"/>
            </w:tcMar>
            <w:vAlign w:val="center"/>
          </w:tcPr>
          <w:p w14:paraId="3D08471E" w14:textId="77777777" w:rsidR="007B165E" w:rsidRPr="0078159D" w:rsidRDefault="00D82568">
            <w:pPr>
              <w:spacing w:line="360" w:lineRule="auto"/>
              <w:jc w:val="center"/>
              <w:textAlignment w:val="center"/>
              <w:rPr>
                <w:rFonts w:eastAsia="sans-serif"/>
                <w:color w:val="000000"/>
                <w:sz w:val="18"/>
                <w:szCs w:val="18"/>
              </w:rPr>
            </w:pPr>
            <w:r w:rsidRPr="0078159D">
              <w:rPr>
                <w:rFonts w:eastAsia="Arial"/>
                <w:color w:val="000000"/>
                <w:sz w:val="18"/>
                <w:szCs w:val="18"/>
                <w:lang w:eastAsia="zh-CN"/>
              </w:rPr>
              <w:t>0.398248</w:t>
            </w:r>
          </w:p>
        </w:tc>
        <w:tc>
          <w:tcPr>
            <w:tcW w:w="1232" w:type="dxa"/>
            <w:tcBorders>
              <w:tl2br w:val="nil"/>
              <w:tr2bl w:val="nil"/>
            </w:tcBorders>
            <w:shd w:val="clear" w:color="auto" w:fill="FFFFFF"/>
            <w:tcMar>
              <w:top w:w="105" w:type="dxa"/>
              <w:left w:w="105" w:type="dxa"/>
              <w:bottom w:w="105" w:type="dxa"/>
              <w:right w:w="105" w:type="dxa"/>
            </w:tcMar>
            <w:vAlign w:val="center"/>
          </w:tcPr>
          <w:p w14:paraId="019D1BB9" w14:textId="77777777" w:rsidR="007B165E" w:rsidRPr="0078159D" w:rsidRDefault="00D82568">
            <w:pPr>
              <w:spacing w:line="360" w:lineRule="auto"/>
              <w:jc w:val="center"/>
              <w:textAlignment w:val="center"/>
              <w:rPr>
                <w:rFonts w:eastAsia="sans-serif"/>
                <w:color w:val="000000"/>
                <w:sz w:val="18"/>
                <w:szCs w:val="18"/>
              </w:rPr>
            </w:pPr>
            <w:r w:rsidRPr="0078159D">
              <w:rPr>
                <w:rFonts w:eastAsia="Arial"/>
                <w:color w:val="000000"/>
                <w:sz w:val="18"/>
                <w:szCs w:val="18"/>
                <w:lang w:eastAsia="zh-CN"/>
              </w:rPr>
              <w:t>0.444143</w:t>
            </w:r>
          </w:p>
        </w:tc>
      </w:tr>
      <w:tr w:rsidR="007B165E" w:rsidRPr="0078159D" w14:paraId="529965B8" w14:textId="77777777">
        <w:trPr>
          <w:jc w:val="center"/>
        </w:trPr>
        <w:tc>
          <w:tcPr>
            <w:tcW w:w="1406" w:type="dxa"/>
            <w:tcBorders>
              <w:tl2br w:val="nil"/>
              <w:tr2bl w:val="nil"/>
            </w:tcBorders>
            <w:shd w:val="clear" w:color="auto" w:fill="F5F5F5"/>
            <w:tcMar>
              <w:top w:w="105" w:type="dxa"/>
              <w:left w:w="105" w:type="dxa"/>
              <w:bottom w:w="105" w:type="dxa"/>
              <w:right w:w="105" w:type="dxa"/>
            </w:tcMar>
            <w:vAlign w:val="center"/>
          </w:tcPr>
          <w:p w14:paraId="612CE2F8" w14:textId="77777777" w:rsidR="007B165E" w:rsidRPr="0078159D" w:rsidRDefault="00D82568">
            <w:pPr>
              <w:spacing w:line="360" w:lineRule="auto"/>
              <w:jc w:val="center"/>
              <w:textAlignment w:val="center"/>
              <w:rPr>
                <w:rFonts w:eastAsia="sans-serif"/>
                <w:b/>
                <w:color w:val="000000"/>
                <w:sz w:val="18"/>
                <w:szCs w:val="18"/>
              </w:rPr>
            </w:pPr>
            <w:r w:rsidRPr="0078159D">
              <w:rPr>
                <w:rFonts w:eastAsia="Arial"/>
                <w:b/>
                <w:color w:val="000000"/>
                <w:sz w:val="18"/>
                <w:szCs w:val="18"/>
                <w:lang w:eastAsia="zh-CN"/>
              </w:rPr>
              <w:t>demand</w:t>
            </w:r>
          </w:p>
        </w:tc>
        <w:tc>
          <w:tcPr>
            <w:tcW w:w="925" w:type="dxa"/>
            <w:tcBorders>
              <w:tl2br w:val="nil"/>
              <w:tr2bl w:val="nil"/>
            </w:tcBorders>
            <w:shd w:val="clear" w:color="auto" w:fill="F5F5F5"/>
            <w:tcMar>
              <w:top w:w="105" w:type="dxa"/>
              <w:left w:w="105" w:type="dxa"/>
              <w:bottom w:w="105" w:type="dxa"/>
              <w:right w:w="105" w:type="dxa"/>
            </w:tcMar>
            <w:vAlign w:val="center"/>
          </w:tcPr>
          <w:p w14:paraId="120C1C19" w14:textId="77777777" w:rsidR="007B165E" w:rsidRPr="0078159D" w:rsidRDefault="00D82568">
            <w:pPr>
              <w:spacing w:line="360" w:lineRule="auto"/>
              <w:jc w:val="center"/>
              <w:textAlignment w:val="center"/>
              <w:rPr>
                <w:rFonts w:eastAsia="sans-serif"/>
                <w:color w:val="000000"/>
                <w:sz w:val="18"/>
                <w:szCs w:val="18"/>
              </w:rPr>
            </w:pPr>
            <w:r w:rsidRPr="0078159D">
              <w:rPr>
                <w:rFonts w:eastAsia="Arial"/>
                <w:color w:val="000000"/>
                <w:sz w:val="18"/>
                <w:szCs w:val="18"/>
                <w:lang w:eastAsia="zh-CN"/>
              </w:rPr>
              <w:t>0.303030</w:t>
            </w:r>
          </w:p>
        </w:tc>
        <w:tc>
          <w:tcPr>
            <w:tcW w:w="1406" w:type="dxa"/>
            <w:tcBorders>
              <w:tl2br w:val="nil"/>
              <w:tr2bl w:val="nil"/>
            </w:tcBorders>
            <w:shd w:val="clear" w:color="auto" w:fill="F5F5F5"/>
            <w:tcMar>
              <w:top w:w="105" w:type="dxa"/>
              <w:left w:w="105" w:type="dxa"/>
              <w:bottom w:w="105" w:type="dxa"/>
              <w:right w:w="105" w:type="dxa"/>
            </w:tcMar>
            <w:vAlign w:val="center"/>
          </w:tcPr>
          <w:p w14:paraId="759EA7B2" w14:textId="77777777" w:rsidR="007B165E" w:rsidRPr="0078159D" w:rsidRDefault="00D82568">
            <w:pPr>
              <w:spacing w:line="360" w:lineRule="auto"/>
              <w:jc w:val="center"/>
              <w:textAlignment w:val="center"/>
              <w:rPr>
                <w:rFonts w:eastAsia="sans-serif"/>
                <w:color w:val="000000"/>
                <w:sz w:val="18"/>
                <w:szCs w:val="18"/>
              </w:rPr>
            </w:pPr>
            <w:r w:rsidRPr="0078159D">
              <w:rPr>
                <w:rFonts w:eastAsia="Arial"/>
                <w:color w:val="000000"/>
                <w:sz w:val="18"/>
                <w:szCs w:val="18"/>
                <w:lang w:eastAsia="zh-CN"/>
              </w:rPr>
              <w:t>0.239578</w:t>
            </w:r>
          </w:p>
        </w:tc>
        <w:tc>
          <w:tcPr>
            <w:tcW w:w="1325" w:type="dxa"/>
            <w:tcBorders>
              <w:tl2br w:val="nil"/>
              <w:tr2bl w:val="nil"/>
            </w:tcBorders>
            <w:shd w:val="clear" w:color="auto" w:fill="F5F5F5"/>
            <w:tcMar>
              <w:top w:w="105" w:type="dxa"/>
              <w:left w:w="105" w:type="dxa"/>
              <w:bottom w:w="105" w:type="dxa"/>
              <w:right w:w="105" w:type="dxa"/>
            </w:tcMar>
            <w:vAlign w:val="center"/>
          </w:tcPr>
          <w:p w14:paraId="629455D7" w14:textId="77777777" w:rsidR="007B165E" w:rsidRPr="0078159D" w:rsidRDefault="00D82568">
            <w:pPr>
              <w:spacing w:line="360" w:lineRule="auto"/>
              <w:jc w:val="center"/>
              <w:textAlignment w:val="center"/>
              <w:rPr>
                <w:rFonts w:eastAsia="sans-serif"/>
                <w:color w:val="000000"/>
                <w:sz w:val="18"/>
                <w:szCs w:val="18"/>
              </w:rPr>
            </w:pPr>
            <w:r w:rsidRPr="0078159D">
              <w:rPr>
                <w:rFonts w:eastAsia="Arial"/>
                <w:color w:val="000000"/>
                <w:sz w:val="18"/>
                <w:szCs w:val="18"/>
                <w:lang w:eastAsia="zh-CN"/>
              </w:rPr>
              <w:t>0.272035</w:t>
            </w:r>
          </w:p>
        </w:tc>
        <w:tc>
          <w:tcPr>
            <w:tcW w:w="987" w:type="dxa"/>
            <w:tcBorders>
              <w:tl2br w:val="nil"/>
              <w:tr2bl w:val="nil"/>
            </w:tcBorders>
            <w:shd w:val="clear" w:color="auto" w:fill="F5F5F5"/>
            <w:tcMar>
              <w:top w:w="105" w:type="dxa"/>
              <w:left w:w="105" w:type="dxa"/>
              <w:bottom w:w="105" w:type="dxa"/>
              <w:right w:w="105" w:type="dxa"/>
            </w:tcMar>
            <w:vAlign w:val="center"/>
          </w:tcPr>
          <w:p w14:paraId="6FAE14CF" w14:textId="77777777" w:rsidR="007B165E" w:rsidRPr="0078159D" w:rsidRDefault="00D82568">
            <w:pPr>
              <w:spacing w:line="360" w:lineRule="auto"/>
              <w:jc w:val="center"/>
              <w:textAlignment w:val="center"/>
              <w:rPr>
                <w:rFonts w:eastAsia="sans-serif"/>
                <w:color w:val="000000"/>
                <w:sz w:val="18"/>
                <w:szCs w:val="18"/>
              </w:rPr>
            </w:pPr>
            <w:r w:rsidRPr="0078159D">
              <w:rPr>
                <w:rFonts w:eastAsia="Arial"/>
                <w:color w:val="000000"/>
                <w:sz w:val="18"/>
                <w:szCs w:val="18"/>
                <w:lang w:eastAsia="zh-CN"/>
              </w:rPr>
              <w:t>0.291667</w:t>
            </w:r>
          </w:p>
        </w:tc>
        <w:tc>
          <w:tcPr>
            <w:tcW w:w="1232" w:type="dxa"/>
            <w:tcBorders>
              <w:tl2br w:val="nil"/>
              <w:tr2bl w:val="nil"/>
            </w:tcBorders>
            <w:shd w:val="clear" w:color="auto" w:fill="F5F5F5"/>
            <w:tcMar>
              <w:top w:w="105" w:type="dxa"/>
              <w:left w:w="105" w:type="dxa"/>
              <w:bottom w:w="105" w:type="dxa"/>
              <w:right w:w="105" w:type="dxa"/>
            </w:tcMar>
            <w:vAlign w:val="center"/>
          </w:tcPr>
          <w:p w14:paraId="04614522" w14:textId="77777777" w:rsidR="007B165E" w:rsidRPr="0078159D" w:rsidRDefault="00D82568">
            <w:pPr>
              <w:spacing w:line="360" w:lineRule="auto"/>
              <w:jc w:val="center"/>
              <w:textAlignment w:val="center"/>
              <w:rPr>
                <w:rFonts w:eastAsia="sans-serif"/>
                <w:color w:val="000000"/>
                <w:sz w:val="18"/>
                <w:szCs w:val="18"/>
              </w:rPr>
            </w:pPr>
            <w:r w:rsidRPr="0078159D">
              <w:rPr>
                <w:rFonts w:eastAsia="Arial"/>
                <w:color w:val="000000"/>
                <w:sz w:val="18"/>
                <w:szCs w:val="18"/>
                <w:lang w:eastAsia="zh-CN"/>
              </w:rPr>
              <w:t>0.398248</w:t>
            </w:r>
          </w:p>
        </w:tc>
        <w:tc>
          <w:tcPr>
            <w:tcW w:w="1232" w:type="dxa"/>
            <w:tcBorders>
              <w:tl2br w:val="nil"/>
              <w:tr2bl w:val="nil"/>
            </w:tcBorders>
            <w:shd w:val="clear" w:color="auto" w:fill="F5F5F5"/>
            <w:tcMar>
              <w:top w:w="105" w:type="dxa"/>
              <w:left w:w="105" w:type="dxa"/>
              <w:bottom w:w="105" w:type="dxa"/>
              <w:right w:w="105" w:type="dxa"/>
            </w:tcMar>
            <w:vAlign w:val="center"/>
          </w:tcPr>
          <w:p w14:paraId="22A5ED9D" w14:textId="77777777" w:rsidR="007B165E" w:rsidRPr="0078159D" w:rsidRDefault="00D82568">
            <w:pPr>
              <w:spacing w:line="360" w:lineRule="auto"/>
              <w:jc w:val="center"/>
              <w:textAlignment w:val="center"/>
              <w:rPr>
                <w:rFonts w:eastAsia="sans-serif"/>
                <w:color w:val="000000"/>
                <w:sz w:val="18"/>
                <w:szCs w:val="18"/>
              </w:rPr>
            </w:pPr>
            <w:r w:rsidRPr="0078159D">
              <w:rPr>
                <w:rFonts w:eastAsia="Arial"/>
                <w:color w:val="000000"/>
                <w:sz w:val="18"/>
                <w:szCs w:val="18"/>
                <w:lang w:eastAsia="zh-CN"/>
              </w:rPr>
              <w:t>0.300912</w:t>
            </w:r>
          </w:p>
        </w:tc>
      </w:tr>
      <w:tr w:rsidR="007B165E" w:rsidRPr="0078159D" w14:paraId="4B48CA0D" w14:textId="77777777">
        <w:trPr>
          <w:jc w:val="center"/>
        </w:trPr>
        <w:tc>
          <w:tcPr>
            <w:tcW w:w="1406" w:type="dxa"/>
            <w:tcBorders>
              <w:tl2br w:val="nil"/>
              <w:tr2bl w:val="nil"/>
            </w:tcBorders>
            <w:shd w:val="clear" w:color="auto" w:fill="FFFFFF"/>
            <w:tcMar>
              <w:top w:w="105" w:type="dxa"/>
              <w:left w:w="105" w:type="dxa"/>
              <w:bottom w:w="105" w:type="dxa"/>
              <w:right w:w="105" w:type="dxa"/>
            </w:tcMar>
            <w:vAlign w:val="center"/>
          </w:tcPr>
          <w:p w14:paraId="61E01AD5" w14:textId="77777777" w:rsidR="007B165E" w:rsidRPr="0078159D" w:rsidRDefault="00D82568">
            <w:pPr>
              <w:spacing w:line="360" w:lineRule="auto"/>
              <w:jc w:val="center"/>
              <w:textAlignment w:val="center"/>
              <w:rPr>
                <w:rFonts w:eastAsia="sans-serif"/>
                <w:b/>
                <w:color w:val="000000"/>
                <w:sz w:val="18"/>
                <w:szCs w:val="18"/>
              </w:rPr>
            </w:pPr>
            <w:proofErr w:type="spellStart"/>
            <w:r w:rsidRPr="0078159D">
              <w:rPr>
                <w:rFonts w:eastAsia="Arial"/>
                <w:b/>
                <w:color w:val="000000"/>
                <w:sz w:val="18"/>
                <w:szCs w:val="18"/>
                <w:lang w:eastAsia="zh-CN"/>
              </w:rPr>
              <w:t>fcost</w:t>
            </w:r>
            <w:proofErr w:type="spellEnd"/>
          </w:p>
        </w:tc>
        <w:tc>
          <w:tcPr>
            <w:tcW w:w="925" w:type="dxa"/>
            <w:tcBorders>
              <w:tl2br w:val="nil"/>
              <w:tr2bl w:val="nil"/>
            </w:tcBorders>
            <w:shd w:val="clear" w:color="auto" w:fill="FFFFFF"/>
            <w:tcMar>
              <w:top w:w="105" w:type="dxa"/>
              <w:left w:w="105" w:type="dxa"/>
              <w:bottom w:w="105" w:type="dxa"/>
              <w:right w:w="105" w:type="dxa"/>
            </w:tcMar>
            <w:vAlign w:val="center"/>
          </w:tcPr>
          <w:p w14:paraId="6D725928" w14:textId="77777777" w:rsidR="007B165E" w:rsidRPr="0078159D" w:rsidRDefault="00D82568">
            <w:pPr>
              <w:spacing w:line="360" w:lineRule="auto"/>
              <w:jc w:val="center"/>
              <w:textAlignment w:val="center"/>
              <w:rPr>
                <w:rFonts w:eastAsia="sans-serif"/>
                <w:color w:val="000000"/>
                <w:sz w:val="18"/>
                <w:szCs w:val="18"/>
              </w:rPr>
            </w:pPr>
            <w:r w:rsidRPr="0078159D">
              <w:rPr>
                <w:rFonts w:eastAsia="Arial"/>
                <w:color w:val="000000"/>
                <w:sz w:val="18"/>
                <w:szCs w:val="18"/>
                <w:lang w:eastAsia="zh-CN"/>
              </w:rPr>
              <w:t>0.030303</w:t>
            </w:r>
          </w:p>
        </w:tc>
        <w:tc>
          <w:tcPr>
            <w:tcW w:w="1406" w:type="dxa"/>
            <w:tcBorders>
              <w:tl2br w:val="nil"/>
              <w:tr2bl w:val="nil"/>
            </w:tcBorders>
            <w:shd w:val="clear" w:color="auto" w:fill="FFFFFF"/>
            <w:tcMar>
              <w:top w:w="105" w:type="dxa"/>
              <w:left w:w="105" w:type="dxa"/>
              <w:bottom w:w="105" w:type="dxa"/>
              <w:right w:w="105" w:type="dxa"/>
            </w:tcMar>
            <w:vAlign w:val="center"/>
          </w:tcPr>
          <w:p w14:paraId="56D3566E" w14:textId="77777777" w:rsidR="007B165E" w:rsidRPr="0078159D" w:rsidRDefault="00D82568">
            <w:pPr>
              <w:spacing w:line="360" w:lineRule="auto"/>
              <w:jc w:val="center"/>
              <w:textAlignment w:val="center"/>
              <w:rPr>
                <w:rFonts w:eastAsia="sans-serif"/>
                <w:color w:val="000000"/>
                <w:sz w:val="18"/>
                <w:szCs w:val="18"/>
              </w:rPr>
            </w:pPr>
            <w:r w:rsidRPr="0078159D">
              <w:rPr>
                <w:rFonts w:eastAsia="Arial"/>
                <w:color w:val="000000"/>
                <w:sz w:val="18"/>
                <w:szCs w:val="18"/>
                <w:lang w:eastAsia="zh-CN"/>
              </w:rPr>
              <w:t>0.053186</w:t>
            </w:r>
          </w:p>
        </w:tc>
        <w:tc>
          <w:tcPr>
            <w:tcW w:w="1325" w:type="dxa"/>
            <w:tcBorders>
              <w:tl2br w:val="nil"/>
              <w:tr2bl w:val="nil"/>
            </w:tcBorders>
            <w:shd w:val="clear" w:color="auto" w:fill="FFFFFF"/>
            <w:tcMar>
              <w:top w:w="105" w:type="dxa"/>
              <w:left w:w="105" w:type="dxa"/>
              <w:bottom w:w="105" w:type="dxa"/>
              <w:right w:w="105" w:type="dxa"/>
            </w:tcMar>
            <w:vAlign w:val="center"/>
          </w:tcPr>
          <w:p w14:paraId="04A7A064" w14:textId="77777777" w:rsidR="007B165E" w:rsidRPr="0078159D" w:rsidRDefault="00D82568">
            <w:pPr>
              <w:spacing w:line="360" w:lineRule="auto"/>
              <w:jc w:val="center"/>
              <w:textAlignment w:val="center"/>
              <w:rPr>
                <w:rFonts w:eastAsia="sans-serif"/>
                <w:color w:val="000000"/>
                <w:sz w:val="18"/>
                <w:szCs w:val="18"/>
              </w:rPr>
            </w:pPr>
            <w:r w:rsidRPr="0078159D">
              <w:rPr>
                <w:rFonts w:eastAsia="Arial"/>
                <w:color w:val="000000"/>
                <w:sz w:val="18"/>
                <w:szCs w:val="18"/>
                <w:lang w:eastAsia="zh-CN"/>
              </w:rPr>
              <w:t>0.038901</w:t>
            </w:r>
          </w:p>
        </w:tc>
        <w:tc>
          <w:tcPr>
            <w:tcW w:w="987" w:type="dxa"/>
            <w:tcBorders>
              <w:tl2br w:val="nil"/>
              <w:tr2bl w:val="nil"/>
            </w:tcBorders>
            <w:shd w:val="clear" w:color="auto" w:fill="FFFFFF"/>
            <w:tcMar>
              <w:top w:w="105" w:type="dxa"/>
              <w:left w:w="105" w:type="dxa"/>
              <w:bottom w:w="105" w:type="dxa"/>
              <w:right w:w="105" w:type="dxa"/>
            </w:tcMar>
            <w:vAlign w:val="center"/>
          </w:tcPr>
          <w:p w14:paraId="2DC0DB6B" w14:textId="77777777" w:rsidR="007B165E" w:rsidRPr="0078159D" w:rsidRDefault="00D82568">
            <w:pPr>
              <w:spacing w:line="360" w:lineRule="auto"/>
              <w:jc w:val="center"/>
              <w:textAlignment w:val="center"/>
              <w:rPr>
                <w:rFonts w:eastAsia="sans-serif"/>
                <w:color w:val="000000"/>
                <w:sz w:val="18"/>
                <w:szCs w:val="18"/>
              </w:rPr>
            </w:pPr>
            <w:r w:rsidRPr="0078159D">
              <w:rPr>
                <w:rFonts w:eastAsia="Arial"/>
                <w:color w:val="000000"/>
                <w:sz w:val="18"/>
                <w:szCs w:val="18"/>
                <w:lang w:eastAsia="zh-CN"/>
              </w:rPr>
              <w:t>0.041667</w:t>
            </w:r>
          </w:p>
        </w:tc>
        <w:tc>
          <w:tcPr>
            <w:tcW w:w="1232" w:type="dxa"/>
            <w:tcBorders>
              <w:tl2br w:val="nil"/>
              <w:tr2bl w:val="nil"/>
            </w:tcBorders>
            <w:shd w:val="clear" w:color="auto" w:fill="FFFFFF"/>
            <w:tcMar>
              <w:top w:w="105" w:type="dxa"/>
              <w:left w:w="105" w:type="dxa"/>
              <w:bottom w:w="105" w:type="dxa"/>
              <w:right w:w="105" w:type="dxa"/>
            </w:tcMar>
            <w:vAlign w:val="center"/>
          </w:tcPr>
          <w:p w14:paraId="5AAE6F76" w14:textId="77777777" w:rsidR="007B165E" w:rsidRPr="0078159D" w:rsidRDefault="00D82568">
            <w:pPr>
              <w:spacing w:line="360" w:lineRule="auto"/>
              <w:jc w:val="center"/>
              <w:textAlignment w:val="center"/>
              <w:rPr>
                <w:rFonts w:eastAsia="sans-serif"/>
                <w:color w:val="000000"/>
                <w:sz w:val="18"/>
                <w:szCs w:val="18"/>
              </w:rPr>
            </w:pPr>
            <w:r w:rsidRPr="0078159D">
              <w:rPr>
                <w:rFonts w:eastAsia="Arial"/>
                <w:color w:val="000000"/>
                <w:sz w:val="18"/>
                <w:szCs w:val="18"/>
                <w:lang w:eastAsia="zh-CN"/>
              </w:rPr>
              <w:t>0.026550</w:t>
            </w:r>
          </w:p>
        </w:tc>
        <w:tc>
          <w:tcPr>
            <w:tcW w:w="1232" w:type="dxa"/>
            <w:tcBorders>
              <w:tl2br w:val="nil"/>
              <w:tr2bl w:val="nil"/>
            </w:tcBorders>
            <w:shd w:val="clear" w:color="auto" w:fill="FFFFFF"/>
            <w:tcMar>
              <w:top w:w="105" w:type="dxa"/>
              <w:left w:w="105" w:type="dxa"/>
              <w:bottom w:w="105" w:type="dxa"/>
              <w:right w:w="105" w:type="dxa"/>
            </w:tcMar>
            <w:vAlign w:val="center"/>
          </w:tcPr>
          <w:p w14:paraId="70F6E8AB" w14:textId="77777777" w:rsidR="007B165E" w:rsidRPr="0078159D" w:rsidRDefault="00D82568">
            <w:pPr>
              <w:spacing w:line="360" w:lineRule="auto"/>
              <w:jc w:val="center"/>
              <w:textAlignment w:val="center"/>
              <w:rPr>
                <w:rFonts w:eastAsia="sans-serif"/>
                <w:color w:val="000000"/>
                <w:sz w:val="18"/>
                <w:szCs w:val="18"/>
              </w:rPr>
            </w:pPr>
            <w:r w:rsidRPr="0078159D">
              <w:rPr>
                <w:rFonts w:eastAsia="Arial"/>
                <w:color w:val="000000"/>
                <w:sz w:val="18"/>
                <w:szCs w:val="18"/>
                <w:lang w:eastAsia="zh-CN"/>
              </w:rPr>
              <w:t>0.038121</w:t>
            </w:r>
          </w:p>
        </w:tc>
      </w:tr>
      <w:tr w:rsidR="007B165E" w:rsidRPr="0078159D" w14:paraId="6381591D" w14:textId="77777777">
        <w:trPr>
          <w:jc w:val="center"/>
        </w:trPr>
        <w:tc>
          <w:tcPr>
            <w:tcW w:w="1406" w:type="dxa"/>
            <w:tcBorders>
              <w:tl2br w:val="nil"/>
              <w:tr2bl w:val="nil"/>
            </w:tcBorders>
            <w:shd w:val="clear" w:color="auto" w:fill="FFFFFF"/>
            <w:tcMar>
              <w:top w:w="105" w:type="dxa"/>
              <w:left w:w="105" w:type="dxa"/>
              <w:bottom w:w="105" w:type="dxa"/>
              <w:right w:w="105" w:type="dxa"/>
            </w:tcMar>
            <w:vAlign w:val="center"/>
          </w:tcPr>
          <w:p w14:paraId="427C3E26" w14:textId="77777777" w:rsidR="007B165E" w:rsidRPr="0078159D" w:rsidRDefault="00D82568">
            <w:pPr>
              <w:spacing w:line="360" w:lineRule="auto"/>
              <w:jc w:val="center"/>
              <w:textAlignment w:val="center"/>
              <w:rPr>
                <w:rFonts w:eastAsia="sans-serif"/>
                <w:b/>
                <w:color w:val="000000"/>
                <w:sz w:val="18"/>
                <w:szCs w:val="18"/>
              </w:rPr>
            </w:pPr>
            <w:proofErr w:type="spellStart"/>
            <w:r w:rsidRPr="0078159D">
              <w:rPr>
                <w:rFonts w:eastAsia="Arial"/>
                <w:b/>
                <w:color w:val="000000"/>
                <w:sz w:val="18"/>
                <w:szCs w:val="18"/>
                <w:lang w:eastAsia="zh-CN"/>
              </w:rPr>
              <w:t>rma</w:t>
            </w:r>
            <w:proofErr w:type="spellEnd"/>
          </w:p>
        </w:tc>
        <w:tc>
          <w:tcPr>
            <w:tcW w:w="925" w:type="dxa"/>
            <w:tcBorders>
              <w:tl2br w:val="nil"/>
              <w:tr2bl w:val="nil"/>
            </w:tcBorders>
            <w:shd w:val="clear" w:color="auto" w:fill="FFFFFF"/>
            <w:tcMar>
              <w:top w:w="105" w:type="dxa"/>
              <w:left w:w="105" w:type="dxa"/>
              <w:bottom w:w="105" w:type="dxa"/>
              <w:right w:w="105" w:type="dxa"/>
            </w:tcMar>
            <w:vAlign w:val="center"/>
          </w:tcPr>
          <w:p w14:paraId="33690116" w14:textId="77777777" w:rsidR="007B165E" w:rsidRPr="0078159D" w:rsidRDefault="00D82568">
            <w:pPr>
              <w:spacing w:line="360" w:lineRule="auto"/>
              <w:jc w:val="center"/>
              <w:textAlignment w:val="center"/>
              <w:rPr>
                <w:rFonts w:eastAsia="sans-serif"/>
                <w:color w:val="000000"/>
                <w:sz w:val="18"/>
                <w:szCs w:val="18"/>
              </w:rPr>
            </w:pPr>
            <w:r w:rsidRPr="0078159D">
              <w:rPr>
                <w:rFonts w:eastAsia="Arial"/>
                <w:color w:val="000000"/>
                <w:sz w:val="18"/>
                <w:szCs w:val="18"/>
                <w:lang w:eastAsia="zh-CN"/>
              </w:rPr>
              <w:t>0.181818</w:t>
            </w:r>
          </w:p>
        </w:tc>
        <w:tc>
          <w:tcPr>
            <w:tcW w:w="1406" w:type="dxa"/>
            <w:tcBorders>
              <w:tl2br w:val="nil"/>
              <w:tr2bl w:val="nil"/>
            </w:tcBorders>
            <w:shd w:val="clear" w:color="auto" w:fill="FFFFFF"/>
            <w:tcMar>
              <w:top w:w="105" w:type="dxa"/>
              <w:left w:w="105" w:type="dxa"/>
              <w:bottom w:w="105" w:type="dxa"/>
              <w:right w:w="105" w:type="dxa"/>
            </w:tcMar>
            <w:vAlign w:val="center"/>
          </w:tcPr>
          <w:p w14:paraId="5E5B7531" w14:textId="77777777" w:rsidR="007B165E" w:rsidRPr="0078159D" w:rsidRDefault="00D82568">
            <w:pPr>
              <w:spacing w:line="360" w:lineRule="auto"/>
              <w:jc w:val="center"/>
              <w:textAlignment w:val="center"/>
              <w:rPr>
                <w:rFonts w:eastAsia="sans-serif"/>
                <w:color w:val="000000"/>
                <w:sz w:val="18"/>
                <w:szCs w:val="18"/>
              </w:rPr>
            </w:pPr>
            <w:r w:rsidRPr="0078159D">
              <w:rPr>
                <w:rFonts w:eastAsia="Arial"/>
                <w:color w:val="000000"/>
                <w:sz w:val="18"/>
                <w:szCs w:val="18"/>
                <w:lang w:eastAsia="zh-CN"/>
              </w:rPr>
              <w:t>0.159559</w:t>
            </w:r>
          </w:p>
        </w:tc>
        <w:tc>
          <w:tcPr>
            <w:tcW w:w="1325" w:type="dxa"/>
            <w:tcBorders>
              <w:tl2br w:val="nil"/>
              <w:tr2bl w:val="nil"/>
            </w:tcBorders>
            <w:shd w:val="clear" w:color="auto" w:fill="FFFFFF"/>
            <w:tcMar>
              <w:top w:w="105" w:type="dxa"/>
              <w:left w:w="105" w:type="dxa"/>
              <w:bottom w:w="105" w:type="dxa"/>
              <w:right w:w="105" w:type="dxa"/>
            </w:tcMar>
            <w:vAlign w:val="center"/>
          </w:tcPr>
          <w:p w14:paraId="75ABCE96" w14:textId="77777777" w:rsidR="007B165E" w:rsidRPr="0078159D" w:rsidRDefault="00D82568">
            <w:pPr>
              <w:spacing w:line="360" w:lineRule="auto"/>
              <w:jc w:val="center"/>
              <w:textAlignment w:val="center"/>
              <w:rPr>
                <w:rFonts w:eastAsia="sans-serif"/>
                <w:color w:val="000000"/>
                <w:sz w:val="18"/>
                <w:szCs w:val="18"/>
              </w:rPr>
            </w:pPr>
            <w:r w:rsidRPr="0078159D">
              <w:rPr>
                <w:rFonts w:eastAsia="Arial"/>
                <w:color w:val="000000"/>
                <w:sz w:val="18"/>
                <w:szCs w:val="18"/>
                <w:lang w:eastAsia="zh-CN"/>
              </w:rPr>
              <w:t>0.090588</w:t>
            </w:r>
          </w:p>
        </w:tc>
        <w:tc>
          <w:tcPr>
            <w:tcW w:w="987" w:type="dxa"/>
            <w:tcBorders>
              <w:tl2br w:val="nil"/>
              <w:tr2bl w:val="nil"/>
            </w:tcBorders>
            <w:shd w:val="clear" w:color="auto" w:fill="FFFFFF"/>
            <w:tcMar>
              <w:top w:w="105" w:type="dxa"/>
              <w:left w:w="105" w:type="dxa"/>
              <w:bottom w:w="105" w:type="dxa"/>
              <w:right w:w="105" w:type="dxa"/>
            </w:tcMar>
            <w:vAlign w:val="center"/>
          </w:tcPr>
          <w:p w14:paraId="5B213F03" w14:textId="77777777" w:rsidR="007B165E" w:rsidRPr="0078159D" w:rsidRDefault="00D82568">
            <w:pPr>
              <w:spacing w:line="360" w:lineRule="auto"/>
              <w:jc w:val="center"/>
              <w:textAlignment w:val="center"/>
              <w:rPr>
                <w:rFonts w:eastAsia="sans-serif"/>
                <w:color w:val="000000"/>
                <w:sz w:val="18"/>
                <w:szCs w:val="18"/>
              </w:rPr>
            </w:pPr>
            <w:r w:rsidRPr="0078159D">
              <w:rPr>
                <w:rFonts w:eastAsia="Arial"/>
                <w:color w:val="000000"/>
                <w:sz w:val="18"/>
                <w:szCs w:val="18"/>
                <w:lang w:eastAsia="zh-CN"/>
              </w:rPr>
              <w:t>0.208333</w:t>
            </w:r>
          </w:p>
        </w:tc>
        <w:tc>
          <w:tcPr>
            <w:tcW w:w="1232" w:type="dxa"/>
            <w:tcBorders>
              <w:tl2br w:val="nil"/>
              <w:tr2bl w:val="nil"/>
            </w:tcBorders>
            <w:shd w:val="clear" w:color="auto" w:fill="FFFFFF"/>
            <w:tcMar>
              <w:top w:w="105" w:type="dxa"/>
              <w:left w:w="105" w:type="dxa"/>
              <w:bottom w:w="105" w:type="dxa"/>
              <w:right w:w="105" w:type="dxa"/>
            </w:tcMar>
            <w:vAlign w:val="center"/>
          </w:tcPr>
          <w:p w14:paraId="257B2CEF" w14:textId="77777777" w:rsidR="007B165E" w:rsidRPr="0078159D" w:rsidRDefault="00D82568">
            <w:pPr>
              <w:spacing w:line="360" w:lineRule="auto"/>
              <w:jc w:val="center"/>
              <w:textAlignment w:val="center"/>
              <w:rPr>
                <w:rFonts w:eastAsia="sans-serif"/>
                <w:color w:val="000000"/>
                <w:sz w:val="18"/>
                <w:szCs w:val="18"/>
              </w:rPr>
            </w:pPr>
            <w:r w:rsidRPr="0078159D">
              <w:rPr>
                <w:rFonts w:eastAsia="Arial"/>
                <w:color w:val="000000"/>
                <w:sz w:val="18"/>
                <w:szCs w:val="18"/>
                <w:lang w:eastAsia="zh-CN"/>
              </w:rPr>
              <w:t>0.132749</w:t>
            </w:r>
          </w:p>
        </w:tc>
        <w:tc>
          <w:tcPr>
            <w:tcW w:w="1232" w:type="dxa"/>
            <w:tcBorders>
              <w:tl2br w:val="nil"/>
              <w:tr2bl w:val="nil"/>
            </w:tcBorders>
            <w:shd w:val="clear" w:color="auto" w:fill="FFFFFF"/>
            <w:tcMar>
              <w:top w:w="105" w:type="dxa"/>
              <w:left w:w="105" w:type="dxa"/>
              <w:bottom w:w="105" w:type="dxa"/>
              <w:right w:w="105" w:type="dxa"/>
            </w:tcMar>
            <w:vAlign w:val="center"/>
          </w:tcPr>
          <w:p w14:paraId="0177944F" w14:textId="77777777" w:rsidR="007B165E" w:rsidRPr="0078159D" w:rsidRDefault="00D82568">
            <w:pPr>
              <w:spacing w:line="360" w:lineRule="auto"/>
              <w:jc w:val="center"/>
              <w:textAlignment w:val="center"/>
              <w:rPr>
                <w:rFonts w:eastAsia="sans-serif"/>
                <w:color w:val="000000"/>
                <w:sz w:val="18"/>
                <w:szCs w:val="18"/>
              </w:rPr>
            </w:pPr>
            <w:r w:rsidRPr="0078159D">
              <w:rPr>
                <w:rFonts w:eastAsia="Arial"/>
                <w:color w:val="000000"/>
                <w:sz w:val="18"/>
                <w:szCs w:val="18"/>
                <w:lang w:eastAsia="zh-CN"/>
              </w:rPr>
              <w:t>0.154610</w:t>
            </w:r>
          </w:p>
        </w:tc>
      </w:tr>
    </w:tbl>
    <w:p w14:paraId="74449323" w14:textId="6D6365BC" w:rsidR="007B165E" w:rsidRPr="0078159D" w:rsidRDefault="00D82568">
      <w:pPr>
        <w:pStyle w:val="Heading5"/>
        <w:rPr>
          <w:rFonts w:cs="Times New Roman"/>
        </w:rPr>
      </w:pPr>
      <w:r w:rsidRPr="0078159D">
        <w:rPr>
          <w:rFonts w:cs="Times New Roman"/>
        </w:rPr>
        <w:t xml:space="preserve">       </w:t>
      </w:r>
    </w:p>
    <w:p w14:paraId="05CD96B6" w14:textId="4FF40751" w:rsidR="007B165E" w:rsidRPr="0078159D" w:rsidRDefault="00D82568">
      <w:pPr>
        <w:spacing w:after="0" w:line="360" w:lineRule="auto"/>
        <w:jc w:val="both"/>
      </w:pPr>
      <w:r w:rsidRPr="0078159D">
        <w:t>By multiplying the feature weight with each feature of the pair-wise matrix and some calculation the consistency of the pair-wise matrix is checked. If it is found that the pair-wise matrix is consistent, then the feature weights are considered valid weight</w:t>
      </w:r>
      <w:r w:rsidR="00A763A0" w:rsidRPr="0078159D">
        <w:t>s</w:t>
      </w:r>
      <w:r w:rsidRPr="0078159D">
        <w:t xml:space="preserve"> </w:t>
      </w:r>
      <w:r w:rsidR="00A763A0" w:rsidRPr="0078159D">
        <w:t>that</w:t>
      </w:r>
      <w:r w:rsidRPr="0078159D">
        <w:t xml:space="preserve"> can be used for future calculation</w:t>
      </w:r>
      <w:r w:rsidR="00A763A0" w:rsidRPr="0078159D">
        <w:t>s</w:t>
      </w:r>
      <w:r w:rsidRPr="0078159D">
        <w:t xml:space="preserve">. </w:t>
      </w:r>
    </w:p>
    <w:p w14:paraId="3B1B744C" w14:textId="49E05915" w:rsidR="007B165E" w:rsidRPr="0078159D" w:rsidRDefault="00D82568">
      <w:pPr>
        <w:spacing w:after="0" w:line="360" w:lineRule="auto"/>
        <w:jc w:val="both"/>
      </w:pPr>
      <w:r w:rsidRPr="0078159D">
        <w:t>Then Normalization of the data set is done, which is already described above in SAW</w:t>
      </w:r>
      <w:r w:rsidR="00765A88">
        <w:t xml:space="preserve"> (paragraph </w:t>
      </w:r>
      <w:r w:rsidR="00765A88" w:rsidRPr="0078159D">
        <w:rPr>
          <w:iCs/>
        </w:rPr>
        <w:t>4.3.2.1</w:t>
      </w:r>
      <w:r w:rsidR="00765A88">
        <w:rPr>
          <w:iCs/>
        </w:rPr>
        <w:t xml:space="preserve"> and </w:t>
      </w:r>
      <w:r w:rsidR="00C33DBE">
        <w:rPr>
          <w:iCs/>
        </w:rPr>
        <w:t>T</w:t>
      </w:r>
      <w:r w:rsidR="00765A88">
        <w:rPr>
          <w:iCs/>
        </w:rPr>
        <w:t>able 4.3</w:t>
      </w:r>
      <w:r w:rsidR="00765A88">
        <w:t>)</w:t>
      </w:r>
      <w:r w:rsidRPr="0078159D">
        <w:t>.</w:t>
      </w:r>
    </w:p>
    <w:p w14:paraId="27495995" w14:textId="0EE06FF2" w:rsidR="007B165E" w:rsidRPr="0078159D" w:rsidRDefault="00D82568">
      <w:pPr>
        <w:spacing w:after="0" w:line="360" w:lineRule="auto"/>
        <w:jc w:val="both"/>
      </w:pPr>
      <w:r w:rsidRPr="0078159D">
        <w:lastRenderedPageBreak/>
        <w:t xml:space="preserve">After normalization, the previously measured </w:t>
      </w:r>
      <w:r w:rsidR="00AC1807">
        <w:t>“</w:t>
      </w:r>
      <w:proofErr w:type="spellStart"/>
      <w:r w:rsidR="00AC1807">
        <w:t>criteria_</w:t>
      </w:r>
      <w:r w:rsidRPr="0078159D">
        <w:t>weights</w:t>
      </w:r>
      <w:proofErr w:type="spellEnd"/>
      <w:r w:rsidR="00AC1807">
        <w:t>” from table 4.8</w:t>
      </w:r>
      <w:r w:rsidRPr="0078159D">
        <w:t xml:space="preserve"> are multiplied with respective features of the normalized data set. </w:t>
      </w:r>
    </w:p>
    <w:p w14:paraId="43FE7807" w14:textId="3EC6531F" w:rsidR="007B165E" w:rsidRDefault="00D82568">
      <w:pPr>
        <w:spacing w:after="0" w:line="360" w:lineRule="auto"/>
        <w:jc w:val="both"/>
      </w:pPr>
      <w:r w:rsidRPr="0078159D">
        <w:t>Finally, the performance of each item is measured by summing all the features row-wise of the data set (like previously discussed in SAW</w:t>
      </w:r>
      <w:r w:rsidR="003C3F40">
        <w:t xml:space="preserve">, paragraph </w:t>
      </w:r>
      <w:r w:rsidR="003C3F40" w:rsidRPr="0078159D">
        <w:rPr>
          <w:iCs/>
        </w:rPr>
        <w:t>4.3.2.1</w:t>
      </w:r>
      <w:r w:rsidRPr="0078159D">
        <w:t>)</w:t>
      </w:r>
      <w:r w:rsidR="007639EF">
        <w:t xml:space="preserve"> in table 4.9</w:t>
      </w:r>
      <w:r w:rsidR="002204F4">
        <w:t xml:space="preserve"> and the item with </w:t>
      </w:r>
      <w:r w:rsidR="00C33DBE">
        <w:t xml:space="preserve">a </w:t>
      </w:r>
      <w:r w:rsidR="002204F4">
        <w:t>higher performance</w:t>
      </w:r>
      <w:r w:rsidR="00711FD1">
        <w:t xml:space="preserve"> value</w:t>
      </w:r>
      <w:r w:rsidR="002204F4">
        <w:t xml:space="preserve"> will be given the top priority</w:t>
      </w:r>
      <w:r w:rsidR="00711FD1">
        <w:t>,</w:t>
      </w:r>
    </w:p>
    <w:p w14:paraId="1687DC9A" w14:textId="77777777" w:rsidR="003C3F40" w:rsidRPr="0078159D" w:rsidRDefault="003C3F40">
      <w:pPr>
        <w:spacing w:after="0" w:line="360" w:lineRule="auto"/>
        <w:jc w:val="both"/>
      </w:pPr>
    </w:p>
    <w:p w14:paraId="25DBA41D" w14:textId="141E238D" w:rsidR="00675730" w:rsidRPr="0078159D" w:rsidRDefault="00675730" w:rsidP="00675730">
      <w:pPr>
        <w:pStyle w:val="Heading5"/>
        <w:rPr>
          <w:rFonts w:cs="Times New Roman"/>
        </w:rPr>
      </w:pPr>
      <w:bookmarkStart w:id="184" w:name="_Toc54037103"/>
      <w:bookmarkStart w:id="185" w:name="_Toc53676191"/>
      <w:bookmarkStart w:id="186" w:name="_Toc53676000"/>
      <w:bookmarkStart w:id="187" w:name="_Toc66014334"/>
      <w:bookmarkStart w:id="188" w:name="_Toc66141793"/>
      <w:bookmarkStart w:id="189" w:name="_Toc66142219"/>
      <w:bookmarkStart w:id="190" w:name="_Toc66475175"/>
      <w:bookmarkStart w:id="191" w:name="_Toc66569297"/>
      <w:r w:rsidRPr="0078159D">
        <w:rPr>
          <w:rFonts w:cs="Times New Roman"/>
        </w:rPr>
        <w:t>Table 4.9: Determination of each products’ performance</w:t>
      </w:r>
      <w:bookmarkEnd w:id="184"/>
      <w:bookmarkEnd w:id="185"/>
      <w:bookmarkEnd w:id="186"/>
      <w:bookmarkEnd w:id="187"/>
      <w:bookmarkEnd w:id="188"/>
      <w:bookmarkEnd w:id="189"/>
      <w:bookmarkEnd w:id="190"/>
      <w:bookmarkEnd w:id="19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05" w:type="dxa"/>
          <w:left w:w="105" w:type="dxa"/>
          <w:bottom w:w="105" w:type="dxa"/>
          <w:right w:w="105" w:type="dxa"/>
        </w:tblCellMar>
        <w:tblLook w:val="04A0" w:firstRow="1" w:lastRow="0" w:firstColumn="1" w:lastColumn="0" w:noHBand="0" w:noVBand="1"/>
      </w:tblPr>
      <w:tblGrid>
        <w:gridCol w:w="1270"/>
        <w:gridCol w:w="885"/>
        <w:gridCol w:w="885"/>
        <w:gridCol w:w="885"/>
        <w:gridCol w:w="885"/>
        <w:gridCol w:w="885"/>
        <w:gridCol w:w="1200"/>
      </w:tblGrid>
      <w:tr w:rsidR="007B165E" w:rsidRPr="0078159D" w14:paraId="1AD953EA" w14:textId="77777777">
        <w:trPr>
          <w:tblHeader/>
          <w:jc w:val="center"/>
        </w:trPr>
        <w:tc>
          <w:tcPr>
            <w:tcW w:w="300" w:type="dxa"/>
            <w:tcBorders>
              <w:tl2br w:val="nil"/>
              <w:tr2bl w:val="nil"/>
            </w:tcBorders>
            <w:shd w:val="clear" w:color="auto" w:fill="FFFFFF"/>
            <w:tcMar>
              <w:top w:w="105" w:type="dxa"/>
              <w:left w:w="105" w:type="dxa"/>
              <w:bottom w:w="105" w:type="dxa"/>
              <w:right w:w="105" w:type="dxa"/>
            </w:tcMar>
            <w:vAlign w:val="center"/>
          </w:tcPr>
          <w:p w14:paraId="144F88A6" w14:textId="77777777" w:rsidR="007B165E" w:rsidRPr="0078159D" w:rsidRDefault="00D82568">
            <w:pPr>
              <w:spacing w:line="360" w:lineRule="auto"/>
              <w:jc w:val="center"/>
              <w:textAlignment w:val="center"/>
              <w:rPr>
                <w:rFonts w:eastAsia="sans-serif"/>
                <w:b/>
                <w:color w:val="000000"/>
                <w:sz w:val="18"/>
                <w:szCs w:val="18"/>
              </w:rPr>
            </w:pPr>
            <w:proofErr w:type="spellStart"/>
            <w:r w:rsidRPr="0078159D">
              <w:rPr>
                <w:rFonts w:eastAsia="sans-serif"/>
                <w:b/>
                <w:color w:val="000000"/>
                <w:sz w:val="18"/>
                <w:szCs w:val="18"/>
              </w:rPr>
              <w:t>Item_number</w:t>
            </w:r>
            <w:proofErr w:type="spellEnd"/>
          </w:p>
        </w:tc>
        <w:tc>
          <w:tcPr>
            <w:tcW w:w="510" w:type="dxa"/>
            <w:tcBorders>
              <w:tl2br w:val="nil"/>
              <w:tr2bl w:val="nil"/>
            </w:tcBorders>
            <w:shd w:val="clear" w:color="auto" w:fill="FFFFFF"/>
            <w:tcMar>
              <w:top w:w="105" w:type="dxa"/>
              <w:left w:w="105" w:type="dxa"/>
              <w:bottom w:w="105" w:type="dxa"/>
              <w:right w:w="105" w:type="dxa"/>
            </w:tcMar>
            <w:vAlign w:val="center"/>
          </w:tcPr>
          <w:p w14:paraId="4A3A158E" w14:textId="77777777" w:rsidR="007B165E" w:rsidRPr="0078159D" w:rsidRDefault="00D82568">
            <w:pPr>
              <w:spacing w:line="360" w:lineRule="auto"/>
              <w:jc w:val="center"/>
              <w:textAlignment w:val="center"/>
              <w:rPr>
                <w:rFonts w:eastAsia="sans-serif"/>
                <w:b/>
                <w:color w:val="000000"/>
                <w:sz w:val="18"/>
                <w:szCs w:val="18"/>
              </w:rPr>
            </w:pPr>
            <w:proofErr w:type="spellStart"/>
            <w:r w:rsidRPr="0078159D">
              <w:rPr>
                <w:rFonts w:eastAsia="Arial"/>
                <w:b/>
                <w:color w:val="000000"/>
                <w:sz w:val="18"/>
                <w:szCs w:val="18"/>
                <w:lang w:eastAsia="zh-CN"/>
              </w:rPr>
              <w:t>mfg</w:t>
            </w:r>
            <w:proofErr w:type="spellEnd"/>
          </w:p>
        </w:tc>
        <w:tc>
          <w:tcPr>
            <w:tcW w:w="705" w:type="dxa"/>
            <w:tcBorders>
              <w:tl2br w:val="nil"/>
              <w:tr2bl w:val="nil"/>
            </w:tcBorders>
            <w:shd w:val="clear" w:color="auto" w:fill="FFFFFF"/>
            <w:tcMar>
              <w:top w:w="105" w:type="dxa"/>
              <w:left w:w="105" w:type="dxa"/>
              <w:bottom w:w="105" w:type="dxa"/>
              <w:right w:w="105" w:type="dxa"/>
            </w:tcMar>
            <w:vAlign w:val="center"/>
          </w:tcPr>
          <w:p w14:paraId="3159CCD7" w14:textId="77777777" w:rsidR="007B165E" w:rsidRPr="0078159D" w:rsidRDefault="00D82568">
            <w:pPr>
              <w:spacing w:line="360" w:lineRule="auto"/>
              <w:jc w:val="center"/>
              <w:textAlignment w:val="center"/>
              <w:rPr>
                <w:rFonts w:eastAsia="sans-serif"/>
                <w:b/>
                <w:color w:val="000000"/>
                <w:sz w:val="18"/>
                <w:szCs w:val="18"/>
              </w:rPr>
            </w:pPr>
            <w:r w:rsidRPr="0078159D">
              <w:rPr>
                <w:rFonts w:eastAsia="Arial"/>
                <w:b/>
                <w:color w:val="000000"/>
                <w:sz w:val="18"/>
                <w:szCs w:val="18"/>
                <w:lang w:eastAsia="zh-CN"/>
              </w:rPr>
              <w:t>sell</w:t>
            </w:r>
          </w:p>
        </w:tc>
        <w:tc>
          <w:tcPr>
            <w:tcW w:w="831" w:type="dxa"/>
            <w:tcBorders>
              <w:tl2br w:val="nil"/>
              <w:tr2bl w:val="nil"/>
            </w:tcBorders>
            <w:shd w:val="clear" w:color="auto" w:fill="FFFFFF"/>
            <w:tcMar>
              <w:top w:w="105" w:type="dxa"/>
              <w:left w:w="105" w:type="dxa"/>
              <w:bottom w:w="105" w:type="dxa"/>
              <w:right w:w="105" w:type="dxa"/>
            </w:tcMar>
            <w:vAlign w:val="center"/>
          </w:tcPr>
          <w:p w14:paraId="5D142F4B" w14:textId="77777777" w:rsidR="007B165E" w:rsidRPr="0078159D" w:rsidRDefault="00D82568">
            <w:pPr>
              <w:spacing w:line="360" w:lineRule="auto"/>
              <w:jc w:val="center"/>
              <w:textAlignment w:val="center"/>
              <w:rPr>
                <w:rFonts w:eastAsia="sans-serif"/>
                <w:b/>
                <w:color w:val="000000"/>
                <w:sz w:val="18"/>
                <w:szCs w:val="18"/>
              </w:rPr>
            </w:pPr>
            <w:r w:rsidRPr="0078159D">
              <w:rPr>
                <w:rFonts w:eastAsia="Arial"/>
                <w:b/>
                <w:color w:val="000000"/>
                <w:sz w:val="18"/>
                <w:szCs w:val="18"/>
                <w:lang w:eastAsia="zh-CN"/>
              </w:rPr>
              <w:t>demand</w:t>
            </w:r>
          </w:p>
        </w:tc>
        <w:tc>
          <w:tcPr>
            <w:tcW w:w="615" w:type="dxa"/>
            <w:tcBorders>
              <w:tl2br w:val="nil"/>
              <w:tr2bl w:val="nil"/>
            </w:tcBorders>
            <w:shd w:val="clear" w:color="auto" w:fill="FFFFFF"/>
            <w:tcMar>
              <w:top w:w="105" w:type="dxa"/>
              <w:left w:w="105" w:type="dxa"/>
              <w:bottom w:w="105" w:type="dxa"/>
              <w:right w:w="105" w:type="dxa"/>
            </w:tcMar>
            <w:vAlign w:val="center"/>
          </w:tcPr>
          <w:p w14:paraId="6A672C41" w14:textId="77777777" w:rsidR="007B165E" w:rsidRPr="0078159D" w:rsidRDefault="00D82568">
            <w:pPr>
              <w:spacing w:line="360" w:lineRule="auto"/>
              <w:jc w:val="center"/>
              <w:textAlignment w:val="center"/>
              <w:rPr>
                <w:rFonts w:eastAsia="sans-serif"/>
                <w:b/>
                <w:color w:val="000000"/>
                <w:sz w:val="18"/>
                <w:szCs w:val="18"/>
              </w:rPr>
            </w:pPr>
            <w:proofErr w:type="spellStart"/>
            <w:r w:rsidRPr="0078159D">
              <w:rPr>
                <w:rFonts w:eastAsia="Arial"/>
                <w:b/>
                <w:color w:val="000000"/>
                <w:sz w:val="18"/>
                <w:szCs w:val="18"/>
                <w:lang w:eastAsia="zh-CN"/>
              </w:rPr>
              <w:t>fcost</w:t>
            </w:r>
            <w:proofErr w:type="spellEnd"/>
          </w:p>
        </w:tc>
        <w:tc>
          <w:tcPr>
            <w:tcW w:w="530" w:type="dxa"/>
            <w:tcBorders>
              <w:tl2br w:val="nil"/>
              <w:tr2bl w:val="nil"/>
            </w:tcBorders>
            <w:shd w:val="clear" w:color="auto" w:fill="FFFFFF"/>
            <w:tcMar>
              <w:top w:w="105" w:type="dxa"/>
              <w:left w:w="105" w:type="dxa"/>
              <w:bottom w:w="105" w:type="dxa"/>
              <w:right w:w="105" w:type="dxa"/>
            </w:tcMar>
            <w:vAlign w:val="center"/>
          </w:tcPr>
          <w:p w14:paraId="1319BBEB" w14:textId="77777777" w:rsidR="007B165E" w:rsidRPr="0078159D" w:rsidRDefault="00D82568">
            <w:pPr>
              <w:spacing w:line="360" w:lineRule="auto"/>
              <w:jc w:val="center"/>
              <w:textAlignment w:val="center"/>
              <w:rPr>
                <w:rFonts w:eastAsia="sans-serif"/>
                <w:b/>
                <w:color w:val="000000"/>
                <w:sz w:val="18"/>
                <w:szCs w:val="18"/>
              </w:rPr>
            </w:pPr>
            <w:proofErr w:type="spellStart"/>
            <w:r w:rsidRPr="0078159D">
              <w:rPr>
                <w:rFonts w:eastAsia="Arial"/>
                <w:b/>
                <w:color w:val="000000"/>
                <w:sz w:val="18"/>
                <w:szCs w:val="18"/>
                <w:lang w:eastAsia="zh-CN"/>
              </w:rPr>
              <w:t>rma</w:t>
            </w:r>
            <w:proofErr w:type="spellEnd"/>
          </w:p>
        </w:tc>
        <w:tc>
          <w:tcPr>
            <w:tcW w:w="1200" w:type="dxa"/>
            <w:tcBorders>
              <w:tl2br w:val="nil"/>
              <w:tr2bl w:val="nil"/>
            </w:tcBorders>
            <w:shd w:val="clear" w:color="auto" w:fill="FFFFFF"/>
            <w:tcMar>
              <w:top w:w="105" w:type="dxa"/>
              <w:left w:w="105" w:type="dxa"/>
              <w:bottom w:w="105" w:type="dxa"/>
              <w:right w:w="105" w:type="dxa"/>
            </w:tcMar>
            <w:vAlign w:val="center"/>
          </w:tcPr>
          <w:p w14:paraId="5D4AD4FA" w14:textId="77777777" w:rsidR="007B165E" w:rsidRPr="0078159D" w:rsidRDefault="00D82568">
            <w:pPr>
              <w:spacing w:line="360" w:lineRule="auto"/>
              <w:jc w:val="center"/>
              <w:textAlignment w:val="center"/>
              <w:rPr>
                <w:rFonts w:eastAsia="sans-serif"/>
                <w:b/>
                <w:color w:val="000000"/>
                <w:sz w:val="18"/>
                <w:szCs w:val="18"/>
              </w:rPr>
            </w:pPr>
            <w:r w:rsidRPr="0078159D">
              <w:rPr>
                <w:rFonts w:eastAsia="Arial"/>
                <w:b/>
                <w:color w:val="000000"/>
                <w:sz w:val="18"/>
                <w:szCs w:val="18"/>
                <w:lang w:eastAsia="zh-CN"/>
              </w:rPr>
              <w:t>performance</w:t>
            </w:r>
          </w:p>
        </w:tc>
      </w:tr>
      <w:tr w:rsidR="007B165E" w:rsidRPr="0078159D" w14:paraId="224A809B" w14:textId="77777777">
        <w:trPr>
          <w:jc w:val="center"/>
        </w:trPr>
        <w:tc>
          <w:tcPr>
            <w:tcW w:w="300" w:type="dxa"/>
            <w:tcBorders>
              <w:tl2br w:val="nil"/>
              <w:tr2bl w:val="nil"/>
            </w:tcBorders>
            <w:shd w:val="clear" w:color="auto" w:fill="F5F5F5"/>
            <w:tcMar>
              <w:top w:w="105" w:type="dxa"/>
              <w:left w:w="105" w:type="dxa"/>
              <w:bottom w:w="105" w:type="dxa"/>
              <w:right w:w="105" w:type="dxa"/>
            </w:tcMar>
            <w:vAlign w:val="center"/>
          </w:tcPr>
          <w:p w14:paraId="1E74EA5D" w14:textId="77777777" w:rsidR="007B165E" w:rsidRPr="0078159D" w:rsidRDefault="00D82568">
            <w:pPr>
              <w:spacing w:line="360" w:lineRule="auto"/>
              <w:jc w:val="center"/>
              <w:textAlignment w:val="center"/>
              <w:rPr>
                <w:rFonts w:eastAsia="sans-serif"/>
                <w:b/>
                <w:color w:val="000000"/>
                <w:sz w:val="18"/>
                <w:szCs w:val="18"/>
              </w:rPr>
            </w:pPr>
            <w:r w:rsidRPr="0078159D">
              <w:rPr>
                <w:rFonts w:eastAsia="Arial"/>
                <w:b/>
                <w:color w:val="000000"/>
                <w:sz w:val="18"/>
                <w:szCs w:val="18"/>
                <w:lang w:eastAsia="zh-CN"/>
              </w:rPr>
              <w:t>0</w:t>
            </w:r>
          </w:p>
        </w:tc>
        <w:tc>
          <w:tcPr>
            <w:tcW w:w="510" w:type="dxa"/>
            <w:tcBorders>
              <w:tl2br w:val="nil"/>
              <w:tr2bl w:val="nil"/>
            </w:tcBorders>
            <w:shd w:val="clear" w:color="auto" w:fill="F5F5F5"/>
            <w:tcMar>
              <w:top w:w="105" w:type="dxa"/>
              <w:left w:w="105" w:type="dxa"/>
              <w:bottom w:w="105" w:type="dxa"/>
              <w:right w:w="105" w:type="dxa"/>
            </w:tcMar>
            <w:vAlign w:val="center"/>
          </w:tcPr>
          <w:p w14:paraId="064FA7AA" w14:textId="77777777" w:rsidR="007B165E" w:rsidRPr="0078159D" w:rsidRDefault="00D82568">
            <w:pPr>
              <w:spacing w:line="360" w:lineRule="auto"/>
              <w:jc w:val="center"/>
              <w:textAlignment w:val="center"/>
              <w:rPr>
                <w:rFonts w:eastAsia="sans-serif"/>
                <w:color w:val="000000"/>
                <w:sz w:val="18"/>
                <w:szCs w:val="18"/>
              </w:rPr>
            </w:pPr>
            <w:r w:rsidRPr="0078159D">
              <w:rPr>
                <w:rFonts w:eastAsia="Arial"/>
                <w:color w:val="000000"/>
                <w:sz w:val="18"/>
                <w:szCs w:val="18"/>
                <w:lang w:eastAsia="zh-CN"/>
              </w:rPr>
              <w:t>0.049189</w:t>
            </w:r>
          </w:p>
        </w:tc>
        <w:tc>
          <w:tcPr>
            <w:tcW w:w="705" w:type="dxa"/>
            <w:tcBorders>
              <w:tl2br w:val="nil"/>
              <w:tr2bl w:val="nil"/>
            </w:tcBorders>
            <w:shd w:val="clear" w:color="auto" w:fill="F5F5F5"/>
            <w:tcMar>
              <w:top w:w="105" w:type="dxa"/>
              <w:left w:w="105" w:type="dxa"/>
              <w:bottom w:w="105" w:type="dxa"/>
              <w:right w:w="105" w:type="dxa"/>
            </w:tcMar>
            <w:vAlign w:val="center"/>
          </w:tcPr>
          <w:p w14:paraId="38DFC8E0" w14:textId="77777777" w:rsidR="007B165E" w:rsidRPr="0078159D" w:rsidRDefault="00D82568">
            <w:pPr>
              <w:spacing w:line="360" w:lineRule="auto"/>
              <w:jc w:val="center"/>
              <w:textAlignment w:val="center"/>
              <w:rPr>
                <w:rFonts w:eastAsia="sans-serif"/>
                <w:color w:val="000000"/>
                <w:sz w:val="18"/>
                <w:szCs w:val="18"/>
              </w:rPr>
            </w:pPr>
            <w:r w:rsidRPr="0078159D">
              <w:rPr>
                <w:rFonts w:eastAsia="Arial"/>
                <w:color w:val="000000"/>
                <w:sz w:val="18"/>
                <w:szCs w:val="18"/>
                <w:lang w:eastAsia="zh-CN"/>
              </w:rPr>
              <w:t>0.092983</w:t>
            </w:r>
          </w:p>
        </w:tc>
        <w:tc>
          <w:tcPr>
            <w:tcW w:w="831" w:type="dxa"/>
            <w:tcBorders>
              <w:tl2br w:val="nil"/>
              <w:tr2bl w:val="nil"/>
            </w:tcBorders>
            <w:shd w:val="clear" w:color="auto" w:fill="F5F5F5"/>
            <w:tcMar>
              <w:top w:w="105" w:type="dxa"/>
              <w:left w:w="105" w:type="dxa"/>
              <w:bottom w:w="105" w:type="dxa"/>
              <w:right w:w="105" w:type="dxa"/>
            </w:tcMar>
            <w:vAlign w:val="center"/>
          </w:tcPr>
          <w:p w14:paraId="7C2A01FA" w14:textId="77777777" w:rsidR="007B165E" w:rsidRPr="0078159D" w:rsidRDefault="00D82568">
            <w:pPr>
              <w:spacing w:line="360" w:lineRule="auto"/>
              <w:jc w:val="center"/>
              <w:textAlignment w:val="center"/>
              <w:rPr>
                <w:rFonts w:eastAsia="sans-serif"/>
                <w:color w:val="000000"/>
                <w:sz w:val="18"/>
                <w:szCs w:val="18"/>
              </w:rPr>
            </w:pPr>
            <w:r w:rsidRPr="0078159D">
              <w:rPr>
                <w:rFonts w:eastAsia="Arial"/>
                <w:color w:val="000000"/>
                <w:sz w:val="18"/>
                <w:szCs w:val="18"/>
                <w:lang w:eastAsia="zh-CN"/>
              </w:rPr>
              <w:t>0.002025</w:t>
            </w:r>
          </w:p>
        </w:tc>
        <w:tc>
          <w:tcPr>
            <w:tcW w:w="615" w:type="dxa"/>
            <w:tcBorders>
              <w:tl2br w:val="nil"/>
              <w:tr2bl w:val="nil"/>
            </w:tcBorders>
            <w:shd w:val="clear" w:color="auto" w:fill="F5F5F5"/>
            <w:tcMar>
              <w:top w:w="105" w:type="dxa"/>
              <w:left w:w="105" w:type="dxa"/>
              <w:bottom w:w="105" w:type="dxa"/>
              <w:right w:w="105" w:type="dxa"/>
            </w:tcMar>
            <w:vAlign w:val="center"/>
          </w:tcPr>
          <w:p w14:paraId="729AD465" w14:textId="77777777" w:rsidR="007B165E" w:rsidRPr="0078159D" w:rsidRDefault="00D82568">
            <w:pPr>
              <w:spacing w:line="360" w:lineRule="auto"/>
              <w:jc w:val="center"/>
              <w:textAlignment w:val="center"/>
              <w:rPr>
                <w:rFonts w:eastAsia="sans-serif"/>
                <w:color w:val="000000"/>
                <w:sz w:val="18"/>
                <w:szCs w:val="18"/>
              </w:rPr>
            </w:pPr>
            <w:r w:rsidRPr="0078159D">
              <w:rPr>
                <w:rFonts w:eastAsia="Arial"/>
                <w:color w:val="000000"/>
                <w:sz w:val="18"/>
                <w:szCs w:val="18"/>
                <w:lang w:eastAsia="zh-CN"/>
              </w:rPr>
              <w:t>0.030141</w:t>
            </w:r>
          </w:p>
        </w:tc>
        <w:tc>
          <w:tcPr>
            <w:tcW w:w="530" w:type="dxa"/>
            <w:tcBorders>
              <w:tl2br w:val="nil"/>
              <w:tr2bl w:val="nil"/>
            </w:tcBorders>
            <w:shd w:val="clear" w:color="auto" w:fill="F5F5F5"/>
            <w:tcMar>
              <w:top w:w="105" w:type="dxa"/>
              <w:left w:w="105" w:type="dxa"/>
              <w:bottom w:w="105" w:type="dxa"/>
              <w:right w:w="105" w:type="dxa"/>
            </w:tcMar>
            <w:vAlign w:val="center"/>
          </w:tcPr>
          <w:p w14:paraId="38D31B35" w14:textId="77777777" w:rsidR="007B165E" w:rsidRPr="0078159D" w:rsidRDefault="00D82568">
            <w:pPr>
              <w:spacing w:line="360" w:lineRule="auto"/>
              <w:jc w:val="center"/>
              <w:textAlignment w:val="center"/>
              <w:rPr>
                <w:rFonts w:eastAsia="sans-serif"/>
                <w:color w:val="000000"/>
                <w:sz w:val="18"/>
                <w:szCs w:val="18"/>
              </w:rPr>
            </w:pPr>
            <w:r w:rsidRPr="0078159D">
              <w:rPr>
                <w:rFonts w:eastAsia="Arial"/>
                <w:color w:val="000000"/>
                <w:sz w:val="18"/>
                <w:szCs w:val="18"/>
                <w:lang w:eastAsia="zh-CN"/>
              </w:rPr>
              <w:t>0.000000</w:t>
            </w:r>
          </w:p>
        </w:tc>
        <w:tc>
          <w:tcPr>
            <w:tcW w:w="1200" w:type="dxa"/>
            <w:tcBorders>
              <w:tl2br w:val="nil"/>
              <w:tr2bl w:val="nil"/>
            </w:tcBorders>
            <w:shd w:val="clear" w:color="auto" w:fill="F5F5F5"/>
            <w:tcMar>
              <w:top w:w="105" w:type="dxa"/>
              <w:left w:w="105" w:type="dxa"/>
              <w:bottom w:w="105" w:type="dxa"/>
              <w:right w:w="105" w:type="dxa"/>
            </w:tcMar>
            <w:vAlign w:val="center"/>
          </w:tcPr>
          <w:p w14:paraId="15C7851E" w14:textId="77777777" w:rsidR="007B165E" w:rsidRPr="0078159D" w:rsidRDefault="00D82568">
            <w:pPr>
              <w:spacing w:line="360" w:lineRule="auto"/>
              <w:jc w:val="center"/>
              <w:textAlignment w:val="center"/>
              <w:rPr>
                <w:rFonts w:eastAsia="sans-serif"/>
                <w:color w:val="000000"/>
                <w:sz w:val="18"/>
                <w:szCs w:val="18"/>
              </w:rPr>
            </w:pPr>
            <w:r w:rsidRPr="0078159D">
              <w:rPr>
                <w:rFonts w:eastAsia="Arial"/>
                <w:color w:val="000000"/>
                <w:sz w:val="18"/>
                <w:szCs w:val="18"/>
                <w:lang w:eastAsia="zh-CN"/>
              </w:rPr>
              <w:t>0.174338</w:t>
            </w:r>
          </w:p>
        </w:tc>
      </w:tr>
      <w:tr w:rsidR="007B165E" w:rsidRPr="0078159D" w14:paraId="24B32D48" w14:textId="77777777">
        <w:trPr>
          <w:jc w:val="center"/>
        </w:trPr>
        <w:tc>
          <w:tcPr>
            <w:tcW w:w="300" w:type="dxa"/>
            <w:tcBorders>
              <w:tl2br w:val="nil"/>
              <w:tr2bl w:val="nil"/>
            </w:tcBorders>
            <w:shd w:val="clear" w:color="auto" w:fill="FFFFFF"/>
            <w:tcMar>
              <w:top w:w="105" w:type="dxa"/>
              <w:left w:w="105" w:type="dxa"/>
              <w:bottom w:w="105" w:type="dxa"/>
              <w:right w:w="105" w:type="dxa"/>
            </w:tcMar>
            <w:vAlign w:val="center"/>
          </w:tcPr>
          <w:p w14:paraId="1F347056" w14:textId="77777777" w:rsidR="007B165E" w:rsidRPr="0078159D" w:rsidRDefault="00D82568">
            <w:pPr>
              <w:spacing w:line="360" w:lineRule="auto"/>
              <w:jc w:val="center"/>
              <w:textAlignment w:val="center"/>
              <w:rPr>
                <w:rFonts w:eastAsia="sans-serif"/>
                <w:b/>
                <w:color w:val="000000"/>
                <w:sz w:val="18"/>
                <w:szCs w:val="18"/>
              </w:rPr>
            </w:pPr>
            <w:r w:rsidRPr="0078159D">
              <w:rPr>
                <w:rFonts w:eastAsia="Arial"/>
                <w:b/>
                <w:color w:val="000000"/>
                <w:sz w:val="18"/>
                <w:szCs w:val="18"/>
                <w:lang w:eastAsia="zh-CN"/>
              </w:rPr>
              <w:t>1</w:t>
            </w:r>
          </w:p>
        </w:tc>
        <w:tc>
          <w:tcPr>
            <w:tcW w:w="510" w:type="dxa"/>
            <w:tcBorders>
              <w:tl2br w:val="nil"/>
              <w:tr2bl w:val="nil"/>
            </w:tcBorders>
            <w:shd w:val="clear" w:color="auto" w:fill="FFFFFF"/>
            <w:tcMar>
              <w:top w:w="105" w:type="dxa"/>
              <w:left w:w="105" w:type="dxa"/>
              <w:bottom w:w="105" w:type="dxa"/>
              <w:right w:w="105" w:type="dxa"/>
            </w:tcMar>
            <w:vAlign w:val="center"/>
          </w:tcPr>
          <w:p w14:paraId="39C6454C" w14:textId="77777777" w:rsidR="007B165E" w:rsidRPr="0078159D" w:rsidRDefault="00D82568">
            <w:pPr>
              <w:spacing w:line="360" w:lineRule="auto"/>
              <w:jc w:val="center"/>
              <w:textAlignment w:val="center"/>
              <w:rPr>
                <w:rFonts w:eastAsia="sans-serif"/>
                <w:color w:val="000000"/>
                <w:sz w:val="18"/>
                <w:szCs w:val="18"/>
              </w:rPr>
            </w:pPr>
            <w:r w:rsidRPr="0078159D">
              <w:rPr>
                <w:rFonts w:eastAsia="Arial"/>
                <w:color w:val="000000"/>
                <w:sz w:val="18"/>
                <w:szCs w:val="18"/>
                <w:lang w:eastAsia="zh-CN"/>
              </w:rPr>
              <w:t>0.046141</w:t>
            </w:r>
          </w:p>
        </w:tc>
        <w:tc>
          <w:tcPr>
            <w:tcW w:w="705" w:type="dxa"/>
            <w:tcBorders>
              <w:tl2br w:val="nil"/>
              <w:tr2bl w:val="nil"/>
            </w:tcBorders>
            <w:shd w:val="clear" w:color="auto" w:fill="FFFFFF"/>
            <w:tcMar>
              <w:top w:w="105" w:type="dxa"/>
              <w:left w:w="105" w:type="dxa"/>
              <w:bottom w:w="105" w:type="dxa"/>
              <w:right w:w="105" w:type="dxa"/>
            </w:tcMar>
            <w:vAlign w:val="center"/>
          </w:tcPr>
          <w:p w14:paraId="065D34FA" w14:textId="77777777" w:rsidR="007B165E" w:rsidRPr="0078159D" w:rsidRDefault="00D82568">
            <w:pPr>
              <w:spacing w:line="360" w:lineRule="auto"/>
              <w:jc w:val="center"/>
              <w:textAlignment w:val="center"/>
              <w:rPr>
                <w:rFonts w:eastAsia="sans-serif"/>
                <w:color w:val="000000"/>
                <w:sz w:val="18"/>
                <w:szCs w:val="18"/>
              </w:rPr>
            </w:pPr>
            <w:r w:rsidRPr="0078159D">
              <w:rPr>
                <w:rFonts w:eastAsia="Arial"/>
                <w:color w:val="000000"/>
                <w:sz w:val="18"/>
                <w:szCs w:val="18"/>
                <w:lang w:eastAsia="zh-CN"/>
              </w:rPr>
              <w:t>0.114745</w:t>
            </w:r>
          </w:p>
        </w:tc>
        <w:tc>
          <w:tcPr>
            <w:tcW w:w="831" w:type="dxa"/>
            <w:tcBorders>
              <w:tl2br w:val="nil"/>
              <w:tr2bl w:val="nil"/>
            </w:tcBorders>
            <w:shd w:val="clear" w:color="auto" w:fill="FFFFFF"/>
            <w:tcMar>
              <w:top w:w="105" w:type="dxa"/>
              <w:left w:w="105" w:type="dxa"/>
              <w:bottom w:w="105" w:type="dxa"/>
              <w:right w:w="105" w:type="dxa"/>
            </w:tcMar>
            <w:vAlign w:val="center"/>
          </w:tcPr>
          <w:p w14:paraId="40C60F6C" w14:textId="77777777" w:rsidR="007B165E" w:rsidRPr="0078159D" w:rsidRDefault="00D82568">
            <w:pPr>
              <w:spacing w:line="360" w:lineRule="auto"/>
              <w:jc w:val="center"/>
              <w:textAlignment w:val="center"/>
              <w:rPr>
                <w:rFonts w:eastAsia="sans-serif"/>
                <w:color w:val="000000"/>
                <w:sz w:val="18"/>
                <w:szCs w:val="18"/>
              </w:rPr>
            </w:pPr>
            <w:r w:rsidRPr="0078159D">
              <w:rPr>
                <w:rFonts w:eastAsia="Arial"/>
                <w:color w:val="000000"/>
                <w:sz w:val="18"/>
                <w:szCs w:val="18"/>
                <w:lang w:eastAsia="zh-CN"/>
              </w:rPr>
              <w:t>0.152672</w:t>
            </w:r>
          </w:p>
        </w:tc>
        <w:tc>
          <w:tcPr>
            <w:tcW w:w="615" w:type="dxa"/>
            <w:tcBorders>
              <w:tl2br w:val="nil"/>
              <w:tr2bl w:val="nil"/>
            </w:tcBorders>
            <w:shd w:val="clear" w:color="auto" w:fill="FFFFFF"/>
            <w:tcMar>
              <w:top w:w="105" w:type="dxa"/>
              <w:left w:w="105" w:type="dxa"/>
              <w:bottom w:w="105" w:type="dxa"/>
              <w:right w:w="105" w:type="dxa"/>
            </w:tcMar>
            <w:vAlign w:val="center"/>
          </w:tcPr>
          <w:p w14:paraId="094A6958" w14:textId="77777777" w:rsidR="007B165E" w:rsidRPr="0078159D" w:rsidRDefault="00D82568">
            <w:pPr>
              <w:spacing w:line="360" w:lineRule="auto"/>
              <w:jc w:val="center"/>
              <w:textAlignment w:val="center"/>
              <w:rPr>
                <w:rFonts w:eastAsia="sans-serif"/>
                <w:color w:val="000000"/>
                <w:sz w:val="18"/>
                <w:szCs w:val="18"/>
              </w:rPr>
            </w:pPr>
            <w:r w:rsidRPr="0078159D">
              <w:rPr>
                <w:rFonts w:eastAsia="Arial"/>
                <w:color w:val="000000"/>
                <w:sz w:val="18"/>
                <w:szCs w:val="18"/>
                <w:lang w:eastAsia="zh-CN"/>
              </w:rPr>
              <w:t>0.028273</w:t>
            </w:r>
          </w:p>
        </w:tc>
        <w:tc>
          <w:tcPr>
            <w:tcW w:w="530" w:type="dxa"/>
            <w:tcBorders>
              <w:tl2br w:val="nil"/>
              <w:tr2bl w:val="nil"/>
            </w:tcBorders>
            <w:shd w:val="clear" w:color="auto" w:fill="FFFFFF"/>
            <w:tcMar>
              <w:top w:w="105" w:type="dxa"/>
              <w:left w:w="105" w:type="dxa"/>
              <w:bottom w:w="105" w:type="dxa"/>
              <w:right w:w="105" w:type="dxa"/>
            </w:tcMar>
            <w:vAlign w:val="center"/>
          </w:tcPr>
          <w:p w14:paraId="06B816E9" w14:textId="77777777" w:rsidR="007B165E" w:rsidRPr="0078159D" w:rsidRDefault="00D82568">
            <w:pPr>
              <w:spacing w:line="360" w:lineRule="auto"/>
              <w:jc w:val="center"/>
              <w:textAlignment w:val="center"/>
              <w:rPr>
                <w:rFonts w:eastAsia="sans-serif"/>
                <w:color w:val="000000"/>
                <w:sz w:val="18"/>
                <w:szCs w:val="18"/>
              </w:rPr>
            </w:pPr>
            <w:r w:rsidRPr="0078159D">
              <w:rPr>
                <w:rFonts w:eastAsia="Arial"/>
                <w:color w:val="000000"/>
                <w:sz w:val="18"/>
                <w:szCs w:val="18"/>
                <w:lang w:eastAsia="zh-CN"/>
              </w:rPr>
              <w:t>0.154610</w:t>
            </w:r>
          </w:p>
        </w:tc>
        <w:tc>
          <w:tcPr>
            <w:tcW w:w="1200" w:type="dxa"/>
            <w:tcBorders>
              <w:tl2br w:val="nil"/>
              <w:tr2bl w:val="nil"/>
            </w:tcBorders>
            <w:shd w:val="clear" w:color="auto" w:fill="FFFFFF"/>
            <w:tcMar>
              <w:top w:w="105" w:type="dxa"/>
              <w:left w:w="105" w:type="dxa"/>
              <w:bottom w:w="105" w:type="dxa"/>
              <w:right w:w="105" w:type="dxa"/>
            </w:tcMar>
            <w:vAlign w:val="center"/>
          </w:tcPr>
          <w:p w14:paraId="5F539620" w14:textId="77777777" w:rsidR="007B165E" w:rsidRPr="0078159D" w:rsidRDefault="00D82568">
            <w:pPr>
              <w:spacing w:line="360" w:lineRule="auto"/>
              <w:jc w:val="center"/>
              <w:textAlignment w:val="center"/>
              <w:rPr>
                <w:rFonts w:eastAsia="sans-serif"/>
                <w:color w:val="000000"/>
                <w:sz w:val="18"/>
                <w:szCs w:val="18"/>
              </w:rPr>
            </w:pPr>
            <w:r w:rsidRPr="0078159D">
              <w:rPr>
                <w:rFonts w:eastAsia="Arial"/>
                <w:color w:val="000000"/>
                <w:sz w:val="18"/>
                <w:szCs w:val="18"/>
                <w:lang w:eastAsia="zh-CN"/>
              </w:rPr>
              <w:t>0.496440</w:t>
            </w:r>
          </w:p>
        </w:tc>
      </w:tr>
      <w:tr w:rsidR="007B165E" w:rsidRPr="0078159D" w14:paraId="459E5B0D" w14:textId="77777777">
        <w:trPr>
          <w:jc w:val="center"/>
        </w:trPr>
        <w:tc>
          <w:tcPr>
            <w:tcW w:w="300" w:type="dxa"/>
            <w:tcBorders>
              <w:tl2br w:val="nil"/>
              <w:tr2bl w:val="nil"/>
            </w:tcBorders>
            <w:shd w:val="clear" w:color="auto" w:fill="F5F5F5"/>
            <w:tcMar>
              <w:top w:w="105" w:type="dxa"/>
              <w:left w:w="105" w:type="dxa"/>
              <w:bottom w:w="105" w:type="dxa"/>
              <w:right w:w="105" w:type="dxa"/>
            </w:tcMar>
            <w:vAlign w:val="center"/>
          </w:tcPr>
          <w:p w14:paraId="08DCECF7" w14:textId="77777777" w:rsidR="007B165E" w:rsidRPr="0078159D" w:rsidRDefault="00D82568">
            <w:pPr>
              <w:spacing w:line="360" w:lineRule="auto"/>
              <w:jc w:val="center"/>
              <w:textAlignment w:val="center"/>
              <w:rPr>
                <w:rFonts w:eastAsia="sans-serif"/>
                <w:b/>
                <w:color w:val="000000"/>
                <w:sz w:val="18"/>
                <w:szCs w:val="18"/>
              </w:rPr>
            </w:pPr>
            <w:r w:rsidRPr="0078159D">
              <w:rPr>
                <w:rFonts w:eastAsia="Arial"/>
                <w:b/>
                <w:color w:val="000000"/>
                <w:sz w:val="18"/>
                <w:szCs w:val="18"/>
                <w:lang w:eastAsia="zh-CN"/>
              </w:rPr>
              <w:t>2</w:t>
            </w:r>
          </w:p>
        </w:tc>
        <w:tc>
          <w:tcPr>
            <w:tcW w:w="510" w:type="dxa"/>
            <w:tcBorders>
              <w:tl2br w:val="nil"/>
              <w:tr2bl w:val="nil"/>
            </w:tcBorders>
            <w:shd w:val="clear" w:color="auto" w:fill="F5F5F5"/>
            <w:tcMar>
              <w:top w:w="105" w:type="dxa"/>
              <w:left w:w="105" w:type="dxa"/>
              <w:bottom w:w="105" w:type="dxa"/>
              <w:right w:w="105" w:type="dxa"/>
            </w:tcMar>
            <w:vAlign w:val="center"/>
          </w:tcPr>
          <w:p w14:paraId="1E7B6FFD" w14:textId="77777777" w:rsidR="007B165E" w:rsidRPr="0078159D" w:rsidRDefault="00D82568">
            <w:pPr>
              <w:spacing w:line="360" w:lineRule="auto"/>
              <w:jc w:val="center"/>
              <w:textAlignment w:val="center"/>
              <w:rPr>
                <w:rFonts w:eastAsia="sans-serif"/>
                <w:color w:val="000000"/>
                <w:sz w:val="18"/>
                <w:szCs w:val="18"/>
              </w:rPr>
            </w:pPr>
            <w:r w:rsidRPr="0078159D">
              <w:rPr>
                <w:rFonts w:eastAsia="Arial"/>
                <w:color w:val="000000"/>
                <w:sz w:val="18"/>
                <w:szCs w:val="18"/>
                <w:lang w:eastAsia="zh-CN"/>
              </w:rPr>
              <w:t>0.029375</w:t>
            </w:r>
          </w:p>
        </w:tc>
        <w:tc>
          <w:tcPr>
            <w:tcW w:w="705" w:type="dxa"/>
            <w:tcBorders>
              <w:tl2br w:val="nil"/>
              <w:tr2bl w:val="nil"/>
            </w:tcBorders>
            <w:shd w:val="clear" w:color="auto" w:fill="F5F5F5"/>
            <w:tcMar>
              <w:top w:w="105" w:type="dxa"/>
              <w:left w:w="105" w:type="dxa"/>
              <w:bottom w:w="105" w:type="dxa"/>
              <w:right w:w="105" w:type="dxa"/>
            </w:tcMar>
            <w:vAlign w:val="center"/>
          </w:tcPr>
          <w:p w14:paraId="0083EF7E" w14:textId="77777777" w:rsidR="007B165E" w:rsidRPr="0078159D" w:rsidRDefault="00D82568">
            <w:pPr>
              <w:spacing w:line="360" w:lineRule="auto"/>
              <w:jc w:val="center"/>
              <w:textAlignment w:val="center"/>
              <w:rPr>
                <w:rFonts w:eastAsia="sans-serif"/>
                <w:color w:val="000000"/>
                <w:sz w:val="18"/>
                <w:szCs w:val="18"/>
              </w:rPr>
            </w:pPr>
            <w:r w:rsidRPr="0078159D">
              <w:rPr>
                <w:rFonts w:eastAsia="Arial"/>
                <w:color w:val="000000"/>
                <w:sz w:val="18"/>
                <w:szCs w:val="18"/>
                <w:lang w:eastAsia="zh-CN"/>
              </w:rPr>
              <w:t>0.234436</w:t>
            </w:r>
          </w:p>
        </w:tc>
        <w:tc>
          <w:tcPr>
            <w:tcW w:w="831" w:type="dxa"/>
            <w:tcBorders>
              <w:tl2br w:val="nil"/>
              <w:tr2bl w:val="nil"/>
            </w:tcBorders>
            <w:shd w:val="clear" w:color="auto" w:fill="F5F5F5"/>
            <w:tcMar>
              <w:top w:w="105" w:type="dxa"/>
              <w:left w:w="105" w:type="dxa"/>
              <w:bottom w:w="105" w:type="dxa"/>
              <w:right w:w="105" w:type="dxa"/>
            </w:tcMar>
            <w:vAlign w:val="center"/>
          </w:tcPr>
          <w:p w14:paraId="60875930" w14:textId="77777777" w:rsidR="007B165E" w:rsidRPr="0078159D" w:rsidRDefault="00D82568">
            <w:pPr>
              <w:spacing w:line="360" w:lineRule="auto"/>
              <w:jc w:val="center"/>
              <w:textAlignment w:val="center"/>
              <w:rPr>
                <w:rFonts w:eastAsia="sans-serif"/>
                <w:color w:val="000000"/>
                <w:sz w:val="18"/>
                <w:szCs w:val="18"/>
              </w:rPr>
            </w:pPr>
            <w:r w:rsidRPr="0078159D">
              <w:rPr>
                <w:rFonts w:eastAsia="Arial"/>
                <w:color w:val="000000"/>
                <w:sz w:val="18"/>
                <w:szCs w:val="18"/>
                <w:lang w:eastAsia="zh-CN"/>
              </w:rPr>
              <w:t>0.137733</w:t>
            </w:r>
          </w:p>
        </w:tc>
        <w:tc>
          <w:tcPr>
            <w:tcW w:w="615" w:type="dxa"/>
            <w:tcBorders>
              <w:tl2br w:val="nil"/>
              <w:tr2bl w:val="nil"/>
            </w:tcBorders>
            <w:shd w:val="clear" w:color="auto" w:fill="F5F5F5"/>
            <w:tcMar>
              <w:top w:w="105" w:type="dxa"/>
              <w:left w:w="105" w:type="dxa"/>
              <w:bottom w:w="105" w:type="dxa"/>
              <w:right w:w="105" w:type="dxa"/>
            </w:tcMar>
            <w:vAlign w:val="center"/>
          </w:tcPr>
          <w:p w14:paraId="43756AEB" w14:textId="77777777" w:rsidR="007B165E" w:rsidRPr="0078159D" w:rsidRDefault="00D82568">
            <w:pPr>
              <w:spacing w:line="360" w:lineRule="auto"/>
              <w:jc w:val="center"/>
              <w:textAlignment w:val="center"/>
              <w:rPr>
                <w:rFonts w:eastAsia="sans-serif"/>
                <w:color w:val="000000"/>
                <w:sz w:val="18"/>
                <w:szCs w:val="18"/>
              </w:rPr>
            </w:pPr>
            <w:r w:rsidRPr="0078159D">
              <w:rPr>
                <w:rFonts w:eastAsia="Arial"/>
                <w:color w:val="000000"/>
                <w:sz w:val="18"/>
                <w:szCs w:val="18"/>
                <w:lang w:eastAsia="zh-CN"/>
              </w:rPr>
              <w:t>0.017999</w:t>
            </w:r>
          </w:p>
        </w:tc>
        <w:tc>
          <w:tcPr>
            <w:tcW w:w="530" w:type="dxa"/>
            <w:tcBorders>
              <w:tl2br w:val="nil"/>
              <w:tr2bl w:val="nil"/>
            </w:tcBorders>
            <w:shd w:val="clear" w:color="auto" w:fill="F5F5F5"/>
            <w:tcMar>
              <w:top w:w="105" w:type="dxa"/>
              <w:left w:w="105" w:type="dxa"/>
              <w:bottom w:w="105" w:type="dxa"/>
              <w:right w:w="105" w:type="dxa"/>
            </w:tcMar>
            <w:vAlign w:val="center"/>
          </w:tcPr>
          <w:p w14:paraId="0A938E91" w14:textId="77777777" w:rsidR="007B165E" w:rsidRPr="0078159D" w:rsidRDefault="00D82568">
            <w:pPr>
              <w:spacing w:line="360" w:lineRule="auto"/>
              <w:jc w:val="center"/>
              <w:textAlignment w:val="center"/>
              <w:rPr>
                <w:rFonts w:eastAsia="sans-serif"/>
                <w:color w:val="000000"/>
                <w:sz w:val="18"/>
                <w:szCs w:val="18"/>
              </w:rPr>
            </w:pPr>
            <w:r w:rsidRPr="0078159D">
              <w:rPr>
                <w:rFonts w:eastAsia="Arial"/>
                <w:color w:val="000000"/>
                <w:sz w:val="18"/>
                <w:szCs w:val="18"/>
                <w:lang w:eastAsia="zh-CN"/>
              </w:rPr>
              <w:t>0.077305</w:t>
            </w:r>
          </w:p>
        </w:tc>
        <w:tc>
          <w:tcPr>
            <w:tcW w:w="1200" w:type="dxa"/>
            <w:tcBorders>
              <w:tl2br w:val="nil"/>
              <w:tr2bl w:val="nil"/>
            </w:tcBorders>
            <w:shd w:val="clear" w:color="auto" w:fill="F5F5F5"/>
            <w:tcMar>
              <w:top w:w="105" w:type="dxa"/>
              <w:left w:w="105" w:type="dxa"/>
              <w:bottom w:w="105" w:type="dxa"/>
              <w:right w:w="105" w:type="dxa"/>
            </w:tcMar>
            <w:vAlign w:val="center"/>
          </w:tcPr>
          <w:p w14:paraId="59D1184E" w14:textId="77777777" w:rsidR="007B165E" w:rsidRPr="0078159D" w:rsidRDefault="00D82568">
            <w:pPr>
              <w:spacing w:line="360" w:lineRule="auto"/>
              <w:jc w:val="center"/>
              <w:textAlignment w:val="center"/>
              <w:rPr>
                <w:rFonts w:eastAsia="sans-serif"/>
                <w:color w:val="000000"/>
                <w:sz w:val="18"/>
                <w:szCs w:val="18"/>
              </w:rPr>
            </w:pPr>
            <w:r w:rsidRPr="0078159D">
              <w:rPr>
                <w:rFonts w:eastAsia="Arial"/>
                <w:color w:val="000000"/>
                <w:sz w:val="18"/>
                <w:szCs w:val="18"/>
                <w:lang w:eastAsia="zh-CN"/>
              </w:rPr>
              <w:t>0.496849</w:t>
            </w:r>
          </w:p>
        </w:tc>
      </w:tr>
      <w:tr w:rsidR="007B165E" w:rsidRPr="0078159D" w14:paraId="4B875F9B" w14:textId="77777777">
        <w:trPr>
          <w:jc w:val="center"/>
        </w:trPr>
        <w:tc>
          <w:tcPr>
            <w:tcW w:w="300" w:type="dxa"/>
            <w:tcBorders>
              <w:tl2br w:val="nil"/>
              <w:tr2bl w:val="nil"/>
            </w:tcBorders>
            <w:shd w:val="clear" w:color="auto" w:fill="FFFFFF"/>
            <w:tcMar>
              <w:top w:w="105" w:type="dxa"/>
              <w:left w:w="105" w:type="dxa"/>
              <w:bottom w:w="105" w:type="dxa"/>
              <w:right w:w="105" w:type="dxa"/>
            </w:tcMar>
            <w:vAlign w:val="center"/>
          </w:tcPr>
          <w:p w14:paraId="6717DF15" w14:textId="77777777" w:rsidR="007B165E" w:rsidRPr="0078159D" w:rsidRDefault="00D82568">
            <w:pPr>
              <w:spacing w:line="360" w:lineRule="auto"/>
              <w:jc w:val="center"/>
              <w:textAlignment w:val="center"/>
              <w:rPr>
                <w:rFonts w:eastAsia="sans-serif"/>
                <w:b/>
                <w:color w:val="000000"/>
                <w:sz w:val="18"/>
                <w:szCs w:val="18"/>
              </w:rPr>
            </w:pPr>
            <w:r w:rsidRPr="0078159D">
              <w:rPr>
                <w:rFonts w:eastAsia="Arial"/>
                <w:b/>
                <w:color w:val="000000"/>
                <w:sz w:val="18"/>
                <w:szCs w:val="18"/>
                <w:lang w:eastAsia="zh-CN"/>
              </w:rPr>
              <w:t>3</w:t>
            </w:r>
          </w:p>
        </w:tc>
        <w:tc>
          <w:tcPr>
            <w:tcW w:w="510" w:type="dxa"/>
            <w:tcBorders>
              <w:tl2br w:val="nil"/>
              <w:tr2bl w:val="nil"/>
            </w:tcBorders>
            <w:shd w:val="clear" w:color="auto" w:fill="FFFFFF"/>
            <w:tcMar>
              <w:top w:w="105" w:type="dxa"/>
              <w:left w:w="105" w:type="dxa"/>
              <w:bottom w:w="105" w:type="dxa"/>
              <w:right w:w="105" w:type="dxa"/>
            </w:tcMar>
            <w:vAlign w:val="center"/>
          </w:tcPr>
          <w:p w14:paraId="19D60EE9" w14:textId="77777777" w:rsidR="007B165E" w:rsidRPr="0078159D" w:rsidRDefault="00D82568">
            <w:pPr>
              <w:spacing w:line="360" w:lineRule="auto"/>
              <w:jc w:val="center"/>
              <w:textAlignment w:val="center"/>
              <w:rPr>
                <w:rFonts w:eastAsia="sans-serif"/>
                <w:color w:val="000000"/>
                <w:sz w:val="18"/>
                <w:szCs w:val="18"/>
              </w:rPr>
            </w:pPr>
            <w:r w:rsidRPr="0078159D">
              <w:rPr>
                <w:rFonts w:eastAsia="Arial"/>
                <w:color w:val="000000"/>
                <w:sz w:val="18"/>
                <w:szCs w:val="18"/>
                <w:lang w:eastAsia="zh-CN"/>
              </w:rPr>
              <w:t>0.029514</w:t>
            </w:r>
          </w:p>
        </w:tc>
        <w:tc>
          <w:tcPr>
            <w:tcW w:w="705" w:type="dxa"/>
            <w:tcBorders>
              <w:tl2br w:val="nil"/>
              <w:tr2bl w:val="nil"/>
            </w:tcBorders>
            <w:shd w:val="clear" w:color="auto" w:fill="FFFFFF"/>
            <w:tcMar>
              <w:top w:w="105" w:type="dxa"/>
              <w:left w:w="105" w:type="dxa"/>
              <w:bottom w:w="105" w:type="dxa"/>
              <w:right w:w="105" w:type="dxa"/>
            </w:tcMar>
            <w:vAlign w:val="center"/>
          </w:tcPr>
          <w:p w14:paraId="4406B1CC" w14:textId="77777777" w:rsidR="007B165E" w:rsidRPr="0078159D" w:rsidRDefault="00D82568">
            <w:pPr>
              <w:spacing w:line="360" w:lineRule="auto"/>
              <w:jc w:val="center"/>
              <w:textAlignment w:val="center"/>
              <w:rPr>
                <w:rFonts w:eastAsia="sans-serif"/>
                <w:color w:val="000000"/>
                <w:sz w:val="18"/>
                <w:szCs w:val="18"/>
              </w:rPr>
            </w:pPr>
            <w:r w:rsidRPr="0078159D">
              <w:rPr>
                <w:rFonts w:eastAsia="Arial"/>
                <w:color w:val="000000"/>
                <w:sz w:val="18"/>
                <w:szCs w:val="18"/>
                <w:lang w:eastAsia="zh-CN"/>
              </w:rPr>
              <w:t>0.233447</w:t>
            </w:r>
          </w:p>
        </w:tc>
        <w:tc>
          <w:tcPr>
            <w:tcW w:w="831" w:type="dxa"/>
            <w:tcBorders>
              <w:tl2br w:val="nil"/>
              <w:tr2bl w:val="nil"/>
            </w:tcBorders>
            <w:shd w:val="clear" w:color="auto" w:fill="FFFFFF"/>
            <w:tcMar>
              <w:top w:w="105" w:type="dxa"/>
              <w:left w:w="105" w:type="dxa"/>
              <w:bottom w:w="105" w:type="dxa"/>
              <w:right w:w="105" w:type="dxa"/>
            </w:tcMar>
            <w:vAlign w:val="center"/>
          </w:tcPr>
          <w:p w14:paraId="4FDFBEF1" w14:textId="77777777" w:rsidR="007B165E" w:rsidRPr="0078159D" w:rsidRDefault="00D82568">
            <w:pPr>
              <w:spacing w:line="360" w:lineRule="auto"/>
              <w:jc w:val="center"/>
              <w:textAlignment w:val="center"/>
              <w:rPr>
                <w:rFonts w:eastAsia="sans-serif"/>
                <w:color w:val="000000"/>
                <w:sz w:val="18"/>
                <w:szCs w:val="18"/>
              </w:rPr>
            </w:pPr>
            <w:r w:rsidRPr="0078159D">
              <w:rPr>
                <w:rFonts w:eastAsia="Arial"/>
                <w:color w:val="000000"/>
                <w:sz w:val="18"/>
                <w:szCs w:val="18"/>
                <w:lang w:eastAsia="zh-CN"/>
              </w:rPr>
              <w:t>0.187420</w:t>
            </w:r>
          </w:p>
        </w:tc>
        <w:tc>
          <w:tcPr>
            <w:tcW w:w="615" w:type="dxa"/>
            <w:tcBorders>
              <w:tl2br w:val="nil"/>
              <w:tr2bl w:val="nil"/>
            </w:tcBorders>
            <w:shd w:val="clear" w:color="auto" w:fill="FFFFFF"/>
            <w:tcMar>
              <w:top w:w="105" w:type="dxa"/>
              <w:left w:w="105" w:type="dxa"/>
              <w:bottom w:w="105" w:type="dxa"/>
              <w:right w:w="105" w:type="dxa"/>
            </w:tcMar>
            <w:vAlign w:val="center"/>
          </w:tcPr>
          <w:p w14:paraId="55AD099A" w14:textId="77777777" w:rsidR="007B165E" w:rsidRPr="0078159D" w:rsidRDefault="00D82568">
            <w:pPr>
              <w:spacing w:line="360" w:lineRule="auto"/>
              <w:jc w:val="center"/>
              <w:textAlignment w:val="center"/>
              <w:rPr>
                <w:rFonts w:eastAsia="sans-serif"/>
                <w:color w:val="000000"/>
                <w:sz w:val="18"/>
                <w:szCs w:val="18"/>
              </w:rPr>
            </w:pPr>
            <w:r w:rsidRPr="0078159D">
              <w:rPr>
                <w:rFonts w:eastAsia="Arial"/>
                <w:color w:val="000000"/>
                <w:sz w:val="18"/>
                <w:szCs w:val="18"/>
                <w:lang w:eastAsia="zh-CN"/>
              </w:rPr>
              <w:t>0.018084</w:t>
            </w:r>
          </w:p>
        </w:tc>
        <w:tc>
          <w:tcPr>
            <w:tcW w:w="530" w:type="dxa"/>
            <w:tcBorders>
              <w:tl2br w:val="nil"/>
              <w:tr2bl w:val="nil"/>
            </w:tcBorders>
            <w:shd w:val="clear" w:color="auto" w:fill="FFFFFF"/>
            <w:tcMar>
              <w:top w:w="105" w:type="dxa"/>
              <w:left w:w="105" w:type="dxa"/>
              <w:bottom w:w="105" w:type="dxa"/>
              <w:right w:w="105" w:type="dxa"/>
            </w:tcMar>
            <w:vAlign w:val="center"/>
          </w:tcPr>
          <w:p w14:paraId="6A5641EB" w14:textId="77777777" w:rsidR="007B165E" w:rsidRPr="0078159D" w:rsidRDefault="00D82568">
            <w:pPr>
              <w:spacing w:line="360" w:lineRule="auto"/>
              <w:jc w:val="center"/>
              <w:textAlignment w:val="center"/>
              <w:rPr>
                <w:rFonts w:eastAsia="sans-serif"/>
                <w:color w:val="000000"/>
                <w:sz w:val="18"/>
                <w:szCs w:val="18"/>
              </w:rPr>
            </w:pPr>
            <w:r w:rsidRPr="0078159D">
              <w:rPr>
                <w:rFonts w:eastAsia="Arial"/>
                <w:color w:val="000000"/>
                <w:sz w:val="18"/>
                <w:szCs w:val="18"/>
                <w:lang w:eastAsia="zh-CN"/>
              </w:rPr>
              <w:t>0.077305</w:t>
            </w:r>
          </w:p>
        </w:tc>
        <w:tc>
          <w:tcPr>
            <w:tcW w:w="1200" w:type="dxa"/>
            <w:tcBorders>
              <w:tl2br w:val="nil"/>
              <w:tr2bl w:val="nil"/>
            </w:tcBorders>
            <w:shd w:val="clear" w:color="auto" w:fill="FFFFFF"/>
            <w:tcMar>
              <w:top w:w="105" w:type="dxa"/>
              <w:left w:w="105" w:type="dxa"/>
              <w:bottom w:w="105" w:type="dxa"/>
              <w:right w:w="105" w:type="dxa"/>
            </w:tcMar>
            <w:vAlign w:val="center"/>
          </w:tcPr>
          <w:p w14:paraId="0A2BC092" w14:textId="77777777" w:rsidR="007B165E" w:rsidRPr="0078159D" w:rsidRDefault="00D82568">
            <w:pPr>
              <w:spacing w:line="360" w:lineRule="auto"/>
              <w:jc w:val="center"/>
              <w:textAlignment w:val="center"/>
              <w:rPr>
                <w:rFonts w:eastAsia="sans-serif"/>
                <w:color w:val="000000"/>
                <w:sz w:val="18"/>
                <w:szCs w:val="18"/>
              </w:rPr>
            </w:pPr>
            <w:r w:rsidRPr="0078159D">
              <w:rPr>
                <w:rFonts w:eastAsia="Arial"/>
                <w:color w:val="000000"/>
                <w:sz w:val="18"/>
                <w:szCs w:val="18"/>
                <w:lang w:eastAsia="zh-CN"/>
              </w:rPr>
              <w:t>0.545770</w:t>
            </w:r>
          </w:p>
        </w:tc>
      </w:tr>
      <w:tr w:rsidR="007B165E" w:rsidRPr="0078159D" w14:paraId="11120564" w14:textId="77777777">
        <w:trPr>
          <w:jc w:val="center"/>
        </w:trPr>
        <w:tc>
          <w:tcPr>
            <w:tcW w:w="300" w:type="dxa"/>
            <w:tcBorders>
              <w:tl2br w:val="nil"/>
              <w:tr2bl w:val="nil"/>
            </w:tcBorders>
            <w:shd w:val="clear" w:color="auto" w:fill="F5F5F5"/>
            <w:tcMar>
              <w:top w:w="105" w:type="dxa"/>
              <w:left w:w="105" w:type="dxa"/>
              <w:bottom w:w="105" w:type="dxa"/>
              <w:right w:w="105" w:type="dxa"/>
            </w:tcMar>
            <w:vAlign w:val="center"/>
          </w:tcPr>
          <w:p w14:paraId="236B8A7D" w14:textId="77777777" w:rsidR="007B165E" w:rsidRPr="0078159D" w:rsidRDefault="00D82568">
            <w:pPr>
              <w:spacing w:line="360" w:lineRule="auto"/>
              <w:jc w:val="center"/>
              <w:textAlignment w:val="center"/>
              <w:rPr>
                <w:rFonts w:eastAsia="sans-serif"/>
                <w:b/>
                <w:color w:val="000000"/>
                <w:sz w:val="18"/>
                <w:szCs w:val="18"/>
              </w:rPr>
            </w:pPr>
            <w:r w:rsidRPr="0078159D">
              <w:rPr>
                <w:rFonts w:eastAsia="Arial"/>
                <w:b/>
                <w:color w:val="000000"/>
                <w:sz w:val="18"/>
                <w:szCs w:val="18"/>
                <w:lang w:eastAsia="zh-CN"/>
              </w:rPr>
              <w:t>4</w:t>
            </w:r>
          </w:p>
        </w:tc>
        <w:tc>
          <w:tcPr>
            <w:tcW w:w="510" w:type="dxa"/>
            <w:tcBorders>
              <w:tl2br w:val="nil"/>
              <w:tr2bl w:val="nil"/>
            </w:tcBorders>
            <w:shd w:val="clear" w:color="auto" w:fill="F5F5F5"/>
            <w:tcMar>
              <w:top w:w="105" w:type="dxa"/>
              <w:left w:w="105" w:type="dxa"/>
              <w:bottom w:w="105" w:type="dxa"/>
              <w:right w:w="105" w:type="dxa"/>
            </w:tcMar>
            <w:vAlign w:val="center"/>
          </w:tcPr>
          <w:p w14:paraId="6FAC9454" w14:textId="77777777" w:rsidR="007B165E" w:rsidRPr="0078159D" w:rsidRDefault="00D82568">
            <w:pPr>
              <w:spacing w:line="360" w:lineRule="auto"/>
              <w:jc w:val="center"/>
              <w:textAlignment w:val="center"/>
              <w:rPr>
                <w:rFonts w:eastAsia="sans-serif"/>
                <w:color w:val="000000"/>
                <w:sz w:val="18"/>
                <w:szCs w:val="18"/>
              </w:rPr>
            </w:pPr>
            <w:r w:rsidRPr="0078159D">
              <w:rPr>
                <w:rFonts w:eastAsia="Arial"/>
                <w:color w:val="000000"/>
                <w:sz w:val="18"/>
                <w:szCs w:val="18"/>
                <w:lang w:eastAsia="zh-CN"/>
              </w:rPr>
              <w:t>0.040737</w:t>
            </w:r>
          </w:p>
        </w:tc>
        <w:tc>
          <w:tcPr>
            <w:tcW w:w="705" w:type="dxa"/>
            <w:tcBorders>
              <w:tl2br w:val="nil"/>
              <w:tr2bl w:val="nil"/>
            </w:tcBorders>
            <w:shd w:val="clear" w:color="auto" w:fill="F5F5F5"/>
            <w:tcMar>
              <w:top w:w="105" w:type="dxa"/>
              <w:left w:w="105" w:type="dxa"/>
              <w:bottom w:w="105" w:type="dxa"/>
              <w:right w:w="105" w:type="dxa"/>
            </w:tcMar>
            <w:vAlign w:val="center"/>
          </w:tcPr>
          <w:p w14:paraId="4AC36030" w14:textId="77777777" w:rsidR="007B165E" w:rsidRPr="0078159D" w:rsidRDefault="00D82568">
            <w:pPr>
              <w:spacing w:line="360" w:lineRule="auto"/>
              <w:jc w:val="center"/>
              <w:textAlignment w:val="center"/>
              <w:rPr>
                <w:rFonts w:eastAsia="sans-serif"/>
                <w:color w:val="000000"/>
                <w:sz w:val="18"/>
                <w:szCs w:val="18"/>
              </w:rPr>
            </w:pPr>
            <w:r w:rsidRPr="0078159D">
              <w:rPr>
                <w:rFonts w:eastAsia="Arial"/>
                <w:color w:val="000000"/>
                <w:sz w:val="18"/>
                <w:szCs w:val="18"/>
                <w:lang w:eastAsia="zh-CN"/>
              </w:rPr>
              <w:t>0.153323</w:t>
            </w:r>
          </w:p>
        </w:tc>
        <w:tc>
          <w:tcPr>
            <w:tcW w:w="831" w:type="dxa"/>
            <w:tcBorders>
              <w:tl2br w:val="nil"/>
              <w:tr2bl w:val="nil"/>
            </w:tcBorders>
            <w:shd w:val="clear" w:color="auto" w:fill="F5F5F5"/>
            <w:tcMar>
              <w:top w:w="105" w:type="dxa"/>
              <w:left w:w="105" w:type="dxa"/>
              <w:bottom w:w="105" w:type="dxa"/>
              <w:right w:w="105" w:type="dxa"/>
            </w:tcMar>
            <w:vAlign w:val="center"/>
          </w:tcPr>
          <w:p w14:paraId="444DED13" w14:textId="77777777" w:rsidR="007B165E" w:rsidRPr="0078159D" w:rsidRDefault="00D82568">
            <w:pPr>
              <w:spacing w:line="360" w:lineRule="auto"/>
              <w:jc w:val="center"/>
              <w:textAlignment w:val="center"/>
              <w:rPr>
                <w:rFonts w:eastAsia="sans-serif"/>
                <w:color w:val="000000"/>
                <w:sz w:val="18"/>
                <w:szCs w:val="18"/>
              </w:rPr>
            </w:pPr>
            <w:r w:rsidRPr="0078159D">
              <w:rPr>
                <w:rFonts w:eastAsia="Arial"/>
                <w:color w:val="000000"/>
                <w:sz w:val="18"/>
                <w:szCs w:val="18"/>
                <w:lang w:eastAsia="zh-CN"/>
              </w:rPr>
              <w:t>0.073655</w:t>
            </w:r>
          </w:p>
        </w:tc>
        <w:tc>
          <w:tcPr>
            <w:tcW w:w="615" w:type="dxa"/>
            <w:tcBorders>
              <w:tl2br w:val="nil"/>
              <w:tr2bl w:val="nil"/>
            </w:tcBorders>
            <w:shd w:val="clear" w:color="auto" w:fill="F5F5F5"/>
            <w:tcMar>
              <w:top w:w="105" w:type="dxa"/>
              <w:left w:w="105" w:type="dxa"/>
              <w:bottom w:w="105" w:type="dxa"/>
              <w:right w:w="105" w:type="dxa"/>
            </w:tcMar>
            <w:vAlign w:val="center"/>
          </w:tcPr>
          <w:p w14:paraId="7C8CD15C" w14:textId="77777777" w:rsidR="007B165E" w:rsidRPr="0078159D" w:rsidRDefault="00D82568">
            <w:pPr>
              <w:spacing w:line="360" w:lineRule="auto"/>
              <w:jc w:val="center"/>
              <w:textAlignment w:val="center"/>
              <w:rPr>
                <w:rFonts w:eastAsia="sans-serif"/>
                <w:color w:val="000000"/>
                <w:sz w:val="18"/>
                <w:szCs w:val="18"/>
              </w:rPr>
            </w:pPr>
            <w:r w:rsidRPr="0078159D">
              <w:rPr>
                <w:rFonts w:eastAsia="Arial"/>
                <w:color w:val="000000"/>
                <w:sz w:val="18"/>
                <w:szCs w:val="18"/>
                <w:lang w:eastAsia="zh-CN"/>
              </w:rPr>
              <w:t>0.024961</w:t>
            </w:r>
          </w:p>
        </w:tc>
        <w:tc>
          <w:tcPr>
            <w:tcW w:w="530" w:type="dxa"/>
            <w:tcBorders>
              <w:tl2br w:val="nil"/>
              <w:tr2bl w:val="nil"/>
            </w:tcBorders>
            <w:shd w:val="clear" w:color="auto" w:fill="F5F5F5"/>
            <w:tcMar>
              <w:top w:w="105" w:type="dxa"/>
              <w:left w:w="105" w:type="dxa"/>
              <w:bottom w:w="105" w:type="dxa"/>
              <w:right w:w="105" w:type="dxa"/>
            </w:tcMar>
            <w:vAlign w:val="center"/>
          </w:tcPr>
          <w:p w14:paraId="41489FFF" w14:textId="77777777" w:rsidR="007B165E" w:rsidRPr="0078159D" w:rsidRDefault="00D82568">
            <w:pPr>
              <w:spacing w:line="360" w:lineRule="auto"/>
              <w:jc w:val="center"/>
              <w:textAlignment w:val="center"/>
              <w:rPr>
                <w:rFonts w:eastAsia="sans-serif"/>
                <w:color w:val="000000"/>
                <w:sz w:val="18"/>
                <w:szCs w:val="18"/>
              </w:rPr>
            </w:pPr>
            <w:r w:rsidRPr="0078159D">
              <w:rPr>
                <w:rFonts w:eastAsia="Arial"/>
                <w:color w:val="000000"/>
                <w:sz w:val="18"/>
                <w:szCs w:val="18"/>
                <w:lang w:eastAsia="zh-CN"/>
              </w:rPr>
              <w:t>0.077305</w:t>
            </w:r>
          </w:p>
        </w:tc>
        <w:tc>
          <w:tcPr>
            <w:tcW w:w="1200" w:type="dxa"/>
            <w:tcBorders>
              <w:tl2br w:val="nil"/>
              <w:tr2bl w:val="nil"/>
            </w:tcBorders>
            <w:shd w:val="clear" w:color="auto" w:fill="F5F5F5"/>
            <w:tcMar>
              <w:top w:w="105" w:type="dxa"/>
              <w:left w:w="105" w:type="dxa"/>
              <w:bottom w:w="105" w:type="dxa"/>
              <w:right w:w="105" w:type="dxa"/>
            </w:tcMar>
            <w:vAlign w:val="center"/>
          </w:tcPr>
          <w:p w14:paraId="1A2ED0EE" w14:textId="77777777" w:rsidR="007B165E" w:rsidRPr="0078159D" w:rsidRDefault="00D82568">
            <w:pPr>
              <w:spacing w:line="360" w:lineRule="auto"/>
              <w:jc w:val="center"/>
              <w:textAlignment w:val="center"/>
              <w:rPr>
                <w:rFonts w:eastAsia="sans-serif"/>
                <w:color w:val="000000"/>
                <w:sz w:val="18"/>
                <w:szCs w:val="18"/>
              </w:rPr>
            </w:pPr>
            <w:r w:rsidRPr="0078159D">
              <w:rPr>
                <w:rFonts w:eastAsia="Arial"/>
                <w:color w:val="000000"/>
                <w:sz w:val="18"/>
                <w:szCs w:val="18"/>
                <w:lang w:eastAsia="zh-CN"/>
              </w:rPr>
              <w:t>0.369981</w:t>
            </w:r>
          </w:p>
        </w:tc>
      </w:tr>
    </w:tbl>
    <w:p w14:paraId="3840B3B5" w14:textId="77777777" w:rsidR="00254ECB" w:rsidRDefault="00254ECB">
      <w:pPr>
        <w:pStyle w:val="Heading7"/>
        <w:rPr>
          <w:rFonts w:cs="Times New Roman"/>
          <w:iCs w:val="0"/>
        </w:rPr>
      </w:pPr>
    </w:p>
    <w:p w14:paraId="03BA0618" w14:textId="6DE65466" w:rsidR="007B165E" w:rsidRPr="0078159D" w:rsidRDefault="00D82568">
      <w:pPr>
        <w:pStyle w:val="Heading7"/>
        <w:rPr>
          <w:rFonts w:cs="Times New Roman"/>
          <w:iCs w:val="0"/>
        </w:rPr>
      </w:pPr>
      <w:bookmarkStart w:id="192" w:name="_Toc66569298"/>
      <w:r w:rsidRPr="0078159D">
        <w:rPr>
          <w:rFonts w:cs="Times New Roman"/>
          <w:iCs w:val="0"/>
        </w:rPr>
        <w:t xml:space="preserve">4.3.2.3 Implementation of </w:t>
      </w:r>
      <w:proofErr w:type="spellStart"/>
      <w:r w:rsidRPr="0078159D">
        <w:rPr>
          <w:rFonts w:cs="Times New Roman"/>
          <w:iCs w:val="0"/>
          <w:shd w:val="clear" w:color="auto" w:fill="FFFFFF"/>
          <w:lang w:eastAsia="zh-CN"/>
        </w:rPr>
        <w:t>VlseKriterijumska</w:t>
      </w:r>
      <w:proofErr w:type="spellEnd"/>
      <w:r w:rsidRPr="0078159D">
        <w:rPr>
          <w:rFonts w:cs="Times New Roman"/>
          <w:iCs w:val="0"/>
          <w:shd w:val="clear" w:color="auto" w:fill="FFFFFF"/>
          <w:lang w:eastAsia="zh-CN"/>
        </w:rPr>
        <w:t xml:space="preserve"> </w:t>
      </w:r>
      <w:proofErr w:type="spellStart"/>
      <w:r w:rsidRPr="0078159D">
        <w:rPr>
          <w:rFonts w:cs="Times New Roman"/>
          <w:iCs w:val="0"/>
          <w:shd w:val="clear" w:color="auto" w:fill="FFFFFF"/>
          <w:lang w:eastAsia="zh-CN"/>
        </w:rPr>
        <w:t>Optimizacija</w:t>
      </w:r>
      <w:proofErr w:type="spellEnd"/>
      <w:r w:rsidRPr="0078159D">
        <w:rPr>
          <w:rFonts w:cs="Times New Roman"/>
          <w:iCs w:val="0"/>
          <w:shd w:val="clear" w:color="auto" w:fill="FFFFFF"/>
          <w:lang w:eastAsia="zh-CN"/>
        </w:rPr>
        <w:t xml:space="preserve"> I </w:t>
      </w:r>
      <w:proofErr w:type="spellStart"/>
      <w:r w:rsidRPr="0078159D">
        <w:rPr>
          <w:rFonts w:cs="Times New Roman"/>
          <w:iCs w:val="0"/>
          <w:shd w:val="clear" w:color="auto" w:fill="FFFFFF"/>
          <w:lang w:eastAsia="zh-CN"/>
        </w:rPr>
        <w:t>Kompromisno</w:t>
      </w:r>
      <w:proofErr w:type="spellEnd"/>
      <w:r w:rsidRPr="0078159D">
        <w:rPr>
          <w:rFonts w:cs="Times New Roman"/>
          <w:iCs w:val="0"/>
          <w:shd w:val="clear" w:color="auto" w:fill="FFFFFF"/>
          <w:lang w:eastAsia="zh-CN"/>
        </w:rPr>
        <w:t xml:space="preserve"> </w:t>
      </w:r>
      <w:proofErr w:type="spellStart"/>
      <w:r w:rsidRPr="0078159D">
        <w:rPr>
          <w:rFonts w:cs="Times New Roman"/>
          <w:iCs w:val="0"/>
          <w:shd w:val="clear" w:color="auto" w:fill="FFFFFF"/>
          <w:lang w:eastAsia="zh-CN"/>
        </w:rPr>
        <w:t>Resenje</w:t>
      </w:r>
      <w:proofErr w:type="spellEnd"/>
      <w:r w:rsidRPr="0078159D">
        <w:rPr>
          <w:rFonts w:cs="Times New Roman"/>
          <w:iCs w:val="0"/>
        </w:rPr>
        <w:t xml:space="preserve"> (VIKOR)</w:t>
      </w:r>
      <w:bookmarkEnd w:id="192"/>
      <w:r w:rsidRPr="0078159D">
        <w:rPr>
          <w:rFonts w:cs="Times New Roman"/>
          <w:iCs w:val="0"/>
        </w:rPr>
        <w:t xml:space="preserve">  </w:t>
      </w:r>
    </w:p>
    <w:p w14:paraId="62B822B8" w14:textId="596F9398" w:rsidR="00254ECB" w:rsidRDefault="00D82568">
      <w:pPr>
        <w:spacing w:before="240" w:after="240" w:line="360" w:lineRule="auto"/>
        <w:jc w:val="both"/>
        <w:rPr>
          <w:rFonts w:eastAsia="宋体"/>
          <w:color w:val="202124"/>
          <w:shd w:val="clear" w:color="auto" w:fill="FFFFFF"/>
          <w:lang w:eastAsia="zh-CN"/>
        </w:rPr>
      </w:pPr>
      <w:proofErr w:type="spellStart"/>
      <w:r w:rsidRPr="0078159D">
        <w:rPr>
          <w:rFonts w:eastAsia="宋体"/>
          <w:color w:val="202124"/>
          <w:shd w:val="clear" w:color="auto" w:fill="FFFFFF"/>
          <w:lang w:eastAsia="zh-CN"/>
        </w:rPr>
        <w:t>VlseKriterijumska</w:t>
      </w:r>
      <w:proofErr w:type="spellEnd"/>
      <w:r w:rsidRPr="0078159D">
        <w:rPr>
          <w:rFonts w:eastAsia="宋体"/>
          <w:color w:val="202124"/>
          <w:shd w:val="clear" w:color="auto" w:fill="FFFFFF"/>
          <w:lang w:eastAsia="zh-CN"/>
        </w:rPr>
        <w:t xml:space="preserve"> </w:t>
      </w:r>
      <w:proofErr w:type="spellStart"/>
      <w:r w:rsidRPr="0078159D">
        <w:rPr>
          <w:rFonts w:eastAsia="宋体"/>
          <w:color w:val="202124"/>
          <w:shd w:val="clear" w:color="auto" w:fill="FFFFFF"/>
          <w:lang w:eastAsia="zh-CN"/>
        </w:rPr>
        <w:t>Optimizacija</w:t>
      </w:r>
      <w:proofErr w:type="spellEnd"/>
      <w:r w:rsidRPr="0078159D">
        <w:rPr>
          <w:rFonts w:eastAsia="宋体"/>
          <w:color w:val="202124"/>
          <w:shd w:val="clear" w:color="auto" w:fill="FFFFFF"/>
          <w:lang w:eastAsia="zh-CN"/>
        </w:rPr>
        <w:t xml:space="preserve"> I </w:t>
      </w:r>
      <w:proofErr w:type="spellStart"/>
      <w:r w:rsidRPr="0078159D">
        <w:rPr>
          <w:rFonts w:eastAsia="宋体"/>
          <w:color w:val="202124"/>
          <w:shd w:val="clear" w:color="auto" w:fill="FFFFFF"/>
          <w:lang w:eastAsia="zh-CN"/>
        </w:rPr>
        <w:t>Kompromisno</w:t>
      </w:r>
      <w:proofErr w:type="spellEnd"/>
      <w:r w:rsidRPr="0078159D">
        <w:rPr>
          <w:rFonts w:eastAsia="宋体"/>
          <w:color w:val="202124"/>
          <w:shd w:val="clear" w:color="auto" w:fill="FFFFFF"/>
          <w:lang w:eastAsia="zh-CN"/>
        </w:rPr>
        <w:t xml:space="preserve"> </w:t>
      </w:r>
      <w:proofErr w:type="spellStart"/>
      <w:r w:rsidRPr="0078159D">
        <w:rPr>
          <w:rFonts w:eastAsia="宋体"/>
          <w:color w:val="202124"/>
          <w:shd w:val="clear" w:color="auto" w:fill="FFFFFF"/>
          <w:lang w:eastAsia="zh-CN"/>
        </w:rPr>
        <w:t>Resenje</w:t>
      </w:r>
      <w:proofErr w:type="spellEnd"/>
      <w:r w:rsidRPr="0078159D">
        <w:rPr>
          <w:rFonts w:eastAsia="宋体"/>
          <w:color w:val="202124"/>
          <w:shd w:val="clear" w:color="auto" w:fill="FFFFFF"/>
          <w:lang w:eastAsia="zh-CN"/>
        </w:rPr>
        <w:t xml:space="preserve">,' meaning multi-criteria optimization and compromise solution also known as VIKOR. </w:t>
      </w:r>
      <w:r w:rsidR="006B7C14">
        <w:rPr>
          <w:rFonts w:eastAsia="宋体"/>
          <w:color w:val="202124"/>
          <w:shd w:val="clear" w:color="auto" w:fill="FFFFFF"/>
          <w:lang w:eastAsia="zh-CN"/>
        </w:rPr>
        <w:t>Normalization and user</w:t>
      </w:r>
      <w:r w:rsidR="00C33DBE">
        <w:rPr>
          <w:rFonts w:eastAsia="宋体"/>
          <w:color w:val="202124"/>
          <w:shd w:val="clear" w:color="auto" w:fill="FFFFFF"/>
          <w:lang w:eastAsia="zh-CN"/>
        </w:rPr>
        <w:t>-</w:t>
      </w:r>
      <w:r w:rsidR="006B7C14">
        <w:rPr>
          <w:rFonts w:eastAsia="宋体"/>
          <w:color w:val="202124"/>
          <w:shd w:val="clear" w:color="auto" w:fill="FFFFFF"/>
          <w:lang w:eastAsia="zh-CN"/>
        </w:rPr>
        <w:t xml:space="preserve">defined weight multiplication </w:t>
      </w:r>
      <w:r w:rsidRPr="0078159D">
        <w:rPr>
          <w:rFonts w:eastAsia="宋体"/>
          <w:color w:val="202124"/>
          <w:shd w:val="clear" w:color="auto" w:fill="FFFFFF"/>
          <w:lang w:eastAsia="zh-CN"/>
        </w:rPr>
        <w:t>with the data set’s respective features, VIKOR remains the same as SAW</w:t>
      </w:r>
      <w:r w:rsidR="004375D8">
        <w:rPr>
          <w:rFonts w:eastAsia="宋体"/>
          <w:color w:val="202124"/>
          <w:shd w:val="clear" w:color="auto" w:fill="FFFFFF"/>
          <w:lang w:eastAsia="zh-CN"/>
        </w:rPr>
        <w:t xml:space="preserve"> (discussed in paragraph </w:t>
      </w:r>
      <w:r w:rsidR="004375D8" w:rsidRPr="0078159D">
        <w:rPr>
          <w:iCs/>
        </w:rPr>
        <w:t>4.3.2.1</w:t>
      </w:r>
      <w:r w:rsidR="004375D8">
        <w:rPr>
          <w:rFonts w:eastAsia="宋体"/>
          <w:color w:val="202124"/>
          <w:shd w:val="clear" w:color="auto" w:fill="FFFFFF"/>
          <w:lang w:eastAsia="zh-CN"/>
        </w:rPr>
        <w:t>)</w:t>
      </w:r>
      <w:r w:rsidRPr="0078159D">
        <w:rPr>
          <w:rFonts w:eastAsia="宋体"/>
          <w:color w:val="202124"/>
          <w:shd w:val="clear" w:color="auto" w:fill="FFFFFF"/>
          <w:lang w:eastAsia="zh-CN"/>
        </w:rPr>
        <w:t>. Then summation (Si) and maximum value (Ri) of features are measured row-wise respectively</w:t>
      </w:r>
      <w:r w:rsidR="00F42DE7">
        <w:rPr>
          <w:rFonts w:eastAsia="宋体"/>
          <w:color w:val="202124"/>
          <w:shd w:val="clear" w:color="auto" w:fill="FFFFFF"/>
          <w:lang w:eastAsia="zh-CN"/>
        </w:rPr>
        <w:t xml:space="preserve"> shown in table 4.10,</w:t>
      </w:r>
    </w:p>
    <w:p w14:paraId="4B6B2F29" w14:textId="23E08B5A" w:rsidR="00254ECB" w:rsidRDefault="00254ECB">
      <w:pPr>
        <w:spacing w:before="240" w:after="240" w:line="360" w:lineRule="auto"/>
        <w:jc w:val="both"/>
        <w:rPr>
          <w:rFonts w:eastAsia="宋体"/>
          <w:color w:val="202124"/>
          <w:shd w:val="clear" w:color="auto" w:fill="FFFFFF"/>
          <w:lang w:eastAsia="zh-CN"/>
        </w:rPr>
      </w:pPr>
    </w:p>
    <w:p w14:paraId="784ECBB7" w14:textId="77777777" w:rsidR="00254ECB" w:rsidRPr="0078159D" w:rsidRDefault="00254ECB">
      <w:pPr>
        <w:spacing w:before="240" w:after="240" w:line="360" w:lineRule="auto"/>
        <w:jc w:val="both"/>
        <w:rPr>
          <w:rFonts w:eastAsia="宋体"/>
          <w:color w:val="202124"/>
          <w:shd w:val="clear" w:color="auto" w:fill="FFFFFF"/>
          <w:lang w:eastAsia="zh-CN"/>
        </w:rPr>
      </w:pPr>
    </w:p>
    <w:p w14:paraId="438E472D" w14:textId="651FD9EC" w:rsidR="00675730" w:rsidRPr="0078159D" w:rsidRDefault="00675730" w:rsidP="00675730">
      <w:pPr>
        <w:pStyle w:val="Heading5"/>
        <w:rPr>
          <w:rFonts w:cs="Times New Roman"/>
          <w:shd w:val="clear" w:color="auto" w:fill="FFFFFF"/>
        </w:rPr>
      </w:pPr>
      <w:bookmarkStart w:id="193" w:name="_Toc54037105"/>
      <w:bookmarkStart w:id="194" w:name="_Toc53676193"/>
      <w:bookmarkStart w:id="195" w:name="_Toc53676001"/>
      <w:bookmarkStart w:id="196" w:name="_Toc66014336"/>
      <w:bookmarkStart w:id="197" w:name="_Toc66141795"/>
      <w:bookmarkStart w:id="198" w:name="_Toc66142220"/>
      <w:bookmarkStart w:id="199" w:name="_Toc66475177"/>
      <w:bookmarkStart w:id="200" w:name="_Toc66569299"/>
      <w:r w:rsidRPr="0078159D">
        <w:rPr>
          <w:rFonts w:cs="Times New Roman"/>
          <w:shd w:val="clear" w:color="auto" w:fill="FFFFFF"/>
          <w:lang w:eastAsia="zh-CN"/>
        </w:rPr>
        <w:lastRenderedPageBreak/>
        <w:t>Table 4.10: Determination of Si &amp; Ri value</w:t>
      </w:r>
      <w:bookmarkEnd w:id="193"/>
      <w:bookmarkEnd w:id="194"/>
      <w:bookmarkEnd w:id="195"/>
      <w:bookmarkEnd w:id="196"/>
      <w:bookmarkEnd w:id="197"/>
      <w:bookmarkEnd w:id="198"/>
      <w:bookmarkEnd w:id="199"/>
      <w:bookmarkEnd w:id="20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05" w:type="dxa"/>
          <w:left w:w="105" w:type="dxa"/>
          <w:bottom w:w="105" w:type="dxa"/>
          <w:right w:w="105" w:type="dxa"/>
        </w:tblCellMar>
        <w:tblLook w:val="04A0" w:firstRow="1" w:lastRow="0" w:firstColumn="1" w:lastColumn="0" w:noHBand="0" w:noVBand="1"/>
      </w:tblPr>
      <w:tblGrid>
        <w:gridCol w:w="1273"/>
        <w:gridCol w:w="887"/>
        <w:gridCol w:w="887"/>
        <w:gridCol w:w="887"/>
        <w:gridCol w:w="887"/>
        <w:gridCol w:w="616"/>
        <w:gridCol w:w="887"/>
        <w:gridCol w:w="963"/>
      </w:tblGrid>
      <w:tr w:rsidR="007B165E" w:rsidRPr="0078159D" w14:paraId="5AC50E07" w14:textId="77777777">
        <w:trPr>
          <w:trHeight w:val="422"/>
          <w:tblHeader/>
          <w:jc w:val="center"/>
        </w:trPr>
        <w:tc>
          <w:tcPr>
            <w:tcW w:w="1273" w:type="dxa"/>
            <w:tcBorders>
              <w:tl2br w:val="nil"/>
              <w:tr2bl w:val="nil"/>
            </w:tcBorders>
            <w:shd w:val="clear" w:color="auto" w:fill="FFFFFF"/>
            <w:tcMar>
              <w:top w:w="105" w:type="dxa"/>
              <w:left w:w="105" w:type="dxa"/>
              <w:bottom w:w="105" w:type="dxa"/>
              <w:right w:w="105" w:type="dxa"/>
            </w:tcMar>
            <w:vAlign w:val="center"/>
          </w:tcPr>
          <w:p w14:paraId="176031E0" w14:textId="77777777" w:rsidR="007B165E" w:rsidRPr="0078159D" w:rsidRDefault="00D82568">
            <w:pPr>
              <w:spacing w:line="360" w:lineRule="auto"/>
              <w:jc w:val="center"/>
              <w:textAlignment w:val="center"/>
              <w:rPr>
                <w:rFonts w:eastAsia="sans-serif"/>
                <w:b/>
                <w:color w:val="000000"/>
                <w:sz w:val="16"/>
                <w:szCs w:val="16"/>
              </w:rPr>
            </w:pPr>
            <w:proofErr w:type="spellStart"/>
            <w:r w:rsidRPr="0078159D">
              <w:rPr>
                <w:rFonts w:eastAsia="sans-serif"/>
                <w:b/>
                <w:color w:val="000000"/>
                <w:sz w:val="16"/>
                <w:szCs w:val="16"/>
              </w:rPr>
              <w:t>Item_number</w:t>
            </w:r>
            <w:proofErr w:type="spellEnd"/>
          </w:p>
        </w:tc>
        <w:tc>
          <w:tcPr>
            <w:tcW w:w="887" w:type="dxa"/>
            <w:tcBorders>
              <w:tl2br w:val="nil"/>
              <w:tr2bl w:val="nil"/>
            </w:tcBorders>
            <w:shd w:val="clear" w:color="auto" w:fill="FFFFFF"/>
            <w:tcMar>
              <w:top w:w="105" w:type="dxa"/>
              <w:left w:w="105" w:type="dxa"/>
              <w:bottom w:w="105" w:type="dxa"/>
              <w:right w:w="105" w:type="dxa"/>
            </w:tcMar>
            <w:vAlign w:val="center"/>
          </w:tcPr>
          <w:p w14:paraId="60661DB0" w14:textId="77777777" w:rsidR="007B165E" w:rsidRPr="0078159D" w:rsidRDefault="00D82568">
            <w:pPr>
              <w:spacing w:line="360" w:lineRule="auto"/>
              <w:jc w:val="center"/>
              <w:textAlignment w:val="center"/>
              <w:rPr>
                <w:rFonts w:eastAsia="sans-serif"/>
                <w:b/>
                <w:color w:val="000000"/>
                <w:sz w:val="16"/>
                <w:szCs w:val="16"/>
              </w:rPr>
            </w:pPr>
            <w:proofErr w:type="spellStart"/>
            <w:r w:rsidRPr="0078159D">
              <w:rPr>
                <w:rFonts w:eastAsia="Arial"/>
                <w:b/>
                <w:color w:val="000000"/>
                <w:sz w:val="16"/>
                <w:szCs w:val="16"/>
                <w:lang w:eastAsia="zh-CN"/>
              </w:rPr>
              <w:t>mfg</w:t>
            </w:r>
            <w:proofErr w:type="spellEnd"/>
          </w:p>
        </w:tc>
        <w:tc>
          <w:tcPr>
            <w:tcW w:w="887" w:type="dxa"/>
            <w:tcBorders>
              <w:tl2br w:val="nil"/>
              <w:tr2bl w:val="nil"/>
            </w:tcBorders>
            <w:shd w:val="clear" w:color="auto" w:fill="FFFFFF"/>
            <w:tcMar>
              <w:top w:w="105" w:type="dxa"/>
              <w:left w:w="105" w:type="dxa"/>
              <w:bottom w:w="105" w:type="dxa"/>
              <w:right w:w="105" w:type="dxa"/>
            </w:tcMar>
            <w:vAlign w:val="center"/>
          </w:tcPr>
          <w:p w14:paraId="488DD56F" w14:textId="77777777" w:rsidR="007B165E" w:rsidRPr="0078159D" w:rsidRDefault="00D82568">
            <w:pPr>
              <w:spacing w:line="360" w:lineRule="auto"/>
              <w:jc w:val="center"/>
              <w:textAlignment w:val="center"/>
              <w:rPr>
                <w:rFonts w:eastAsia="sans-serif"/>
                <w:b/>
                <w:color w:val="000000"/>
                <w:sz w:val="16"/>
                <w:szCs w:val="16"/>
              </w:rPr>
            </w:pPr>
            <w:r w:rsidRPr="0078159D">
              <w:rPr>
                <w:rFonts w:eastAsia="Arial"/>
                <w:b/>
                <w:color w:val="000000"/>
                <w:sz w:val="16"/>
                <w:szCs w:val="16"/>
                <w:lang w:eastAsia="zh-CN"/>
              </w:rPr>
              <w:t>sell</w:t>
            </w:r>
          </w:p>
        </w:tc>
        <w:tc>
          <w:tcPr>
            <w:tcW w:w="887" w:type="dxa"/>
            <w:tcBorders>
              <w:tl2br w:val="nil"/>
              <w:tr2bl w:val="nil"/>
            </w:tcBorders>
            <w:shd w:val="clear" w:color="auto" w:fill="FFFFFF"/>
            <w:tcMar>
              <w:top w:w="105" w:type="dxa"/>
              <w:left w:w="105" w:type="dxa"/>
              <w:bottom w:w="105" w:type="dxa"/>
              <w:right w:w="105" w:type="dxa"/>
            </w:tcMar>
            <w:vAlign w:val="center"/>
          </w:tcPr>
          <w:p w14:paraId="0441DDC4" w14:textId="77777777" w:rsidR="007B165E" w:rsidRPr="0078159D" w:rsidRDefault="00D82568">
            <w:pPr>
              <w:spacing w:line="360" w:lineRule="auto"/>
              <w:jc w:val="center"/>
              <w:textAlignment w:val="center"/>
              <w:rPr>
                <w:rFonts w:eastAsia="sans-serif"/>
                <w:b/>
                <w:color w:val="000000"/>
                <w:sz w:val="16"/>
                <w:szCs w:val="16"/>
              </w:rPr>
            </w:pPr>
            <w:r w:rsidRPr="0078159D">
              <w:rPr>
                <w:rFonts w:eastAsia="Arial"/>
                <w:b/>
                <w:color w:val="000000"/>
                <w:sz w:val="16"/>
                <w:szCs w:val="16"/>
                <w:lang w:eastAsia="zh-CN"/>
              </w:rPr>
              <w:t>demand</w:t>
            </w:r>
          </w:p>
        </w:tc>
        <w:tc>
          <w:tcPr>
            <w:tcW w:w="887" w:type="dxa"/>
            <w:tcBorders>
              <w:tl2br w:val="nil"/>
              <w:tr2bl w:val="nil"/>
            </w:tcBorders>
            <w:shd w:val="clear" w:color="auto" w:fill="FFFFFF"/>
            <w:tcMar>
              <w:top w:w="105" w:type="dxa"/>
              <w:left w:w="105" w:type="dxa"/>
              <w:bottom w:w="105" w:type="dxa"/>
              <w:right w:w="105" w:type="dxa"/>
            </w:tcMar>
            <w:vAlign w:val="center"/>
          </w:tcPr>
          <w:p w14:paraId="6DE564E4" w14:textId="77777777" w:rsidR="007B165E" w:rsidRPr="0078159D" w:rsidRDefault="00D82568">
            <w:pPr>
              <w:spacing w:line="360" w:lineRule="auto"/>
              <w:jc w:val="center"/>
              <w:textAlignment w:val="center"/>
              <w:rPr>
                <w:rFonts w:eastAsia="sans-serif"/>
                <w:b/>
                <w:color w:val="000000"/>
                <w:sz w:val="16"/>
                <w:szCs w:val="16"/>
              </w:rPr>
            </w:pPr>
            <w:proofErr w:type="spellStart"/>
            <w:r w:rsidRPr="0078159D">
              <w:rPr>
                <w:rFonts w:eastAsia="Arial"/>
                <w:b/>
                <w:color w:val="000000"/>
                <w:sz w:val="16"/>
                <w:szCs w:val="16"/>
                <w:lang w:eastAsia="zh-CN"/>
              </w:rPr>
              <w:t>fcost</w:t>
            </w:r>
            <w:proofErr w:type="spellEnd"/>
          </w:p>
        </w:tc>
        <w:tc>
          <w:tcPr>
            <w:tcW w:w="616" w:type="dxa"/>
            <w:tcBorders>
              <w:tl2br w:val="nil"/>
              <w:tr2bl w:val="nil"/>
            </w:tcBorders>
            <w:shd w:val="clear" w:color="auto" w:fill="FFFFFF"/>
            <w:tcMar>
              <w:top w:w="105" w:type="dxa"/>
              <w:left w:w="105" w:type="dxa"/>
              <w:bottom w:w="105" w:type="dxa"/>
              <w:right w:w="105" w:type="dxa"/>
            </w:tcMar>
            <w:vAlign w:val="center"/>
          </w:tcPr>
          <w:p w14:paraId="145C83FB" w14:textId="77777777" w:rsidR="007B165E" w:rsidRPr="0078159D" w:rsidRDefault="00D82568">
            <w:pPr>
              <w:spacing w:line="360" w:lineRule="auto"/>
              <w:jc w:val="center"/>
              <w:textAlignment w:val="center"/>
              <w:rPr>
                <w:rFonts w:eastAsia="sans-serif"/>
                <w:b/>
                <w:color w:val="000000"/>
                <w:sz w:val="16"/>
                <w:szCs w:val="16"/>
              </w:rPr>
            </w:pPr>
            <w:proofErr w:type="spellStart"/>
            <w:r w:rsidRPr="0078159D">
              <w:rPr>
                <w:rFonts w:eastAsia="Arial"/>
                <w:b/>
                <w:color w:val="000000"/>
                <w:sz w:val="16"/>
                <w:szCs w:val="16"/>
                <w:lang w:eastAsia="zh-CN"/>
              </w:rPr>
              <w:t>rma</w:t>
            </w:r>
            <w:proofErr w:type="spellEnd"/>
          </w:p>
        </w:tc>
        <w:tc>
          <w:tcPr>
            <w:tcW w:w="887" w:type="dxa"/>
            <w:tcBorders>
              <w:tl2br w:val="nil"/>
              <w:tr2bl w:val="nil"/>
            </w:tcBorders>
            <w:shd w:val="clear" w:color="auto" w:fill="FFFFFF"/>
            <w:tcMar>
              <w:top w:w="105" w:type="dxa"/>
              <w:left w:w="105" w:type="dxa"/>
              <w:bottom w:w="105" w:type="dxa"/>
              <w:right w:w="105" w:type="dxa"/>
            </w:tcMar>
            <w:vAlign w:val="center"/>
          </w:tcPr>
          <w:p w14:paraId="3C3FDF1E" w14:textId="77777777" w:rsidR="007B165E" w:rsidRPr="0078159D" w:rsidRDefault="00D82568">
            <w:pPr>
              <w:spacing w:line="360" w:lineRule="auto"/>
              <w:jc w:val="center"/>
              <w:textAlignment w:val="center"/>
              <w:rPr>
                <w:rFonts w:eastAsia="sans-serif"/>
                <w:b/>
                <w:color w:val="000000"/>
                <w:sz w:val="16"/>
                <w:szCs w:val="16"/>
              </w:rPr>
            </w:pPr>
            <w:proofErr w:type="spellStart"/>
            <w:r w:rsidRPr="0078159D">
              <w:rPr>
                <w:rFonts w:eastAsia="Arial"/>
                <w:b/>
                <w:color w:val="000000"/>
                <w:sz w:val="16"/>
                <w:szCs w:val="16"/>
                <w:lang w:eastAsia="zh-CN"/>
              </w:rPr>
              <w:t>si</w:t>
            </w:r>
            <w:proofErr w:type="spellEnd"/>
          </w:p>
        </w:tc>
        <w:tc>
          <w:tcPr>
            <w:tcW w:w="963" w:type="dxa"/>
            <w:tcBorders>
              <w:tl2br w:val="nil"/>
              <w:tr2bl w:val="nil"/>
            </w:tcBorders>
            <w:shd w:val="clear" w:color="auto" w:fill="FFFFFF"/>
            <w:tcMar>
              <w:top w:w="105" w:type="dxa"/>
              <w:left w:w="105" w:type="dxa"/>
              <w:bottom w:w="105" w:type="dxa"/>
              <w:right w:w="105" w:type="dxa"/>
            </w:tcMar>
            <w:vAlign w:val="center"/>
          </w:tcPr>
          <w:p w14:paraId="795F5ECE" w14:textId="77777777" w:rsidR="007B165E" w:rsidRPr="0078159D" w:rsidRDefault="00D82568">
            <w:pPr>
              <w:spacing w:line="360" w:lineRule="auto"/>
              <w:jc w:val="center"/>
              <w:textAlignment w:val="center"/>
              <w:rPr>
                <w:rFonts w:eastAsia="sans-serif"/>
                <w:b/>
                <w:color w:val="000000"/>
                <w:sz w:val="16"/>
                <w:szCs w:val="16"/>
              </w:rPr>
            </w:pPr>
            <w:proofErr w:type="spellStart"/>
            <w:r w:rsidRPr="0078159D">
              <w:rPr>
                <w:rFonts w:eastAsia="Arial"/>
                <w:b/>
                <w:color w:val="000000"/>
                <w:sz w:val="16"/>
                <w:szCs w:val="16"/>
                <w:lang w:eastAsia="zh-CN"/>
              </w:rPr>
              <w:t>ri</w:t>
            </w:r>
            <w:proofErr w:type="spellEnd"/>
          </w:p>
        </w:tc>
      </w:tr>
      <w:tr w:rsidR="007B165E" w:rsidRPr="0078159D" w14:paraId="1F14F1B4" w14:textId="77777777">
        <w:trPr>
          <w:trHeight w:val="422"/>
          <w:jc w:val="center"/>
        </w:trPr>
        <w:tc>
          <w:tcPr>
            <w:tcW w:w="1273" w:type="dxa"/>
            <w:tcBorders>
              <w:tl2br w:val="nil"/>
              <w:tr2bl w:val="nil"/>
            </w:tcBorders>
            <w:shd w:val="clear" w:color="auto" w:fill="F5F5F5"/>
            <w:tcMar>
              <w:top w:w="105" w:type="dxa"/>
              <w:left w:w="105" w:type="dxa"/>
              <w:bottom w:w="105" w:type="dxa"/>
              <w:right w:w="105" w:type="dxa"/>
            </w:tcMar>
            <w:vAlign w:val="center"/>
          </w:tcPr>
          <w:p w14:paraId="54B812DC" w14:textId="77777777" w:rsidR="007B165E" w:rsidRPr="0078159D" w:rsidRDefault="00D82568">
            <w:pPr>
              <w:spacing w:line="360" w:lineRule="auto"/>
              <w:jc w:val="center"/>
              <w:textAlignment w:val="center"/>
              <w:rPr>
                <w:rFonts w:eastAsia="sans-serif"/>
                <w:b/>
                <w:color w:val="000000"/>
                <w:sz w:val="16"/>
                <w:szCs w:val="16"/>
              </w:rPr>
            </w:pPr>
            <w:r w:rsidRPr="0078159D">
              <w:rPr>
                <w:rFonts w:eastAsia="Arial"/>
                <w:b/>
                <w:color w:val="000000"/>
                <w:sz w:val="16"/>
                <w:szCs w:val="16"/>
                <w:lang w:eastAsia="zh-CN"/>
              </w:rPr>
              <w:t>0</w:t>
            </w:r>
          </w:p>
        </w:tc>
        <w:tc>
          <w:tcPr>
            <w:tcW w:w="887" w:type="dxa"/>
            <w:tcBorders>
              <w:tl2br w:val="nil"/>
              <w:tr2bl w:val="nil"/>
            </w:tcBorders>
            <w:shd w:val="clear" w:color="auto" w:fill="F5F5F5"/>
            <w:tcMar>
              <w:top w:w="105" w:type="dxa"/>
              <w:left w:w="105" w:type="dxa"/>
              <w:bottom w:w="105" w:type="dxa"/>
              <w:right w:w="105" w:type="dxa"/>
            </w:tcMar>
            <w:vAlign w:val="center"/>
          </w:tcPr>
          <w:p w14:paraId="34B8667A" w14:textId="77777777" w:rsidR="007B165E" w:rsidRPr="0078159D" w:rsidRDefault="00D82568">
            <w:pPr>
              <w:spacing w:line="360" w:lineRule="auto"/>
              <w:jc w:val="center"/>
              <w:textAlignment w:val="center"/>
              <w:rPr>
                <w:rFonts w:eastAsia="sans-serif"/>
                <w:color w:val="000000"/>
                <w:sz w:val="16"/>
                <w:szCs w:val="16"/>
              </w:rPr>
            </w:pPr>
            <w:r w:rsidRPr="0078159D">
              <w:rPr>
                <w:rFonts w:eastAsia="Arial"/>
                <w:color w:val="000000"/>
                <w:sz w:val="16"/>
                <w:szCs w:val="16"/>
                <w:lang w:eastAsia="zh-CN"/>
              </w:rPr>
              <w:t>0.118597</w:t>
            </w:r>
          </w:p>
        </w:tc>
        <w:tc>
          <w:tcPr>
            <w:tcW w:w="887" w:type="dxa"/>
            <w:tcBorders>
              <w:tl2br w:val="nil"/>
              <w:tr2bl w:val="nil"/>
            </w:tcBorders>
            <w:shd w:val="clear" w:color="auto" w:fill="F5F5F5"/>
            <w:tcMar>
              <w:top w:w="105" w:type="dxa"/>
              <w:left w:w="105" w:type="dxa"/>
              <w:bottom w:w="105" w:type="dxa"/>
              <w:right w:w="105" w:type="dxa"/>
            </w:tcMar>
            <w:vAlign w:val="center"/>
          </w:tcPr>
          <w:p w14:paraId="21402705" w14:textId="77777777" w:rsidR="007B165E" w:rsidRPr="0078159D" w:rsidRDefault="00D82568">
            <w:pPr>
              <w:spacing w:line="360" w:lineRule="auto"/>
              <w:jc w:val="center"/>
              <w:textAlignment w:val="center"/>
              <w:rPr>
                <w:rFonts w:eastAsia="sans-serif"/>
                <w:color w:val="000000"/>
                <w:sz w:val="16"/>
                <w:szCs w:val="16"/>
              </w:rPr>
            </w:pPr>
            <w:r w:rsidRPr="0078159D">
              <w:rPr>
                <w:rFonts w:eastAsia="Arial"/>
                <w:color w:val="000000"/>
                <w:sz w:val="16"/>
                <w:szCs w:val="16"/>
                <w:lang w:eastAsia="zh-CN"/>
              </w:rPr>
              <w:t>0.041871</w:t>
            </w:r>
          </w:p>
        </w:tc>
        <w:tc>
          <w:tcPr>
            <w:tcW w:w="887" w:type="dxa"/>
            <w:tcBorders>
              <w:tl2br w:val="nil"/>
              <w:tr2bl w:val="nil"/>
            </w:tcBorders>
            <w:shd w:val="clear" w:color="auto" w:fill="F5F5F5"/>
            <w:tcMar>
              <w:top w:w="105" w:type="dxa"/>
              <w:left w:w="105" w:type="dxa"/>
              <w:bottom w:w="105" w:type="dxa"/>
              <w:right w:w="105" w:type="dxa"/>
            </w:tcMar>
            <w:vAlign w:val="center"/>
          </w:tcPr>
          <w:p w14:paraId="3525B658" w14:textId="77777777" w:rsidR="007B165E" w:rsidRPr="0078159D" w:rsidRDefault="00D82568">
            <w:pPr>
              <w:spacing w:line="360" w:lineRule="auto"/>
              <w:jc w:val="center"/>
              <w:textAlignment w:val="center"/>
              <w:rPr>
                <w:rFonts w:eastAsia="sans-serif"/>
                <w:color w:val="000000"/>
                <w:sz w:val="16"/>
                <w:szCs w:val="16"/>
              </w:rPr>
            </w:pPr>
            <w:r w:rsidRPr="0078159D">
              <w:rPr>
                <w:rFonts w:eastAsia="Arial"/>
                <w:color w:val="000000"/>
                <w:sz w:val="16"/>
                <w:szCs w:val="16"/>
                <w:lang w:eastAsia="zh-CN"/>
              </w:rPr>
              <w:t>0.002019</w:t>
            </w:r>
          </w:p>
        </w:tc>
        <w:tc>
          <w:tcPr>
            <w:tcW w:w="887" w:type="dxa"/>
            <w:tcBorders>
              <w:tl2br w:val="nil"/>
              <w:tr2bl w:val="nil"/>
            </w:tcBorders>
            <w:shd w:val="clear" w:color="auto" w:fill="F5F5F5"/>
            <w:tcMar>
              <w:top w:w="105" w:type="dxa"/>
              <w:left w:w="105" w:type="dxa"/>
              <w:bottom w:w="105" w:type="dxa"/>
              <w:right w:w="105" w:type="dxa"/>
            </w:tcMar>
            <w:vAlign w:val="center"/>
          </w:tcPr>
          <w:p w14:paraId="02D12B69" w14:textId="77777777" w:rsidR="007B165E" w:rsidRPr="0078159D" w:rsidRDefault="00D82568">
            <w:pPr>
              <w:spacing w:line="360" w:lineRule="auto"/>
              <w:jc w:val="center"/>
              <w:textAlignment w:val="center"/>
              <w:rPr>
                <w:rFonts w:eastAsia="sans-serif"/>
                <w:color w:val="000000"/>
                <w:sz w:val="16"/>
                <w:szCs w:val="16"/>
              </w:rPr>
            </w:pPr>
            <w:r w:rsidRPr="0078159D">
              <w:rPr>
                <w:rFonts w:eastAsia="Arial"/>
                <w:color w:val="000000"/>
                <w:sz w:val="16"/>
                <w:szCs w:val="16"/>
                <w:lang w:eastAsia="zh-CN"/>
              </w:rPr>
              <w:t>0.118597</w:t>
            </w:r>
          </w:p>
        </w:tc>
        <w:tc>
          <w:tcPr>
            <w:tcW w:w="616" w:type="dxa"/>
            <w:tcBorders>
              <w:tl2br w:val="nil"/>
              <w:tr2bl w:val="nil"/>
            </w:tcBorders>
            <w:shd w:val="clear" w:color="auto" w:fill="F5F5F5"/>
            <w:tcMar>
              <w:top w:w="105" w:type="dxa"/>
              <w:left w:w="105" w:type="dxa"/>
              <w:bottom w:w="105" w:type="dxa"/>
              <w:right w:w="105" w:type="dxa"/>
            </w:tcMar>
            <w:vAlign w:val="center"/>
          </w:tcPr>
          <w:p w14:paraId="2D7AFBAA" w14:textId="77777777" w:rsidR="007B165E" w:rsidRPr="0078159D" w:rsidRDefault="00D82568">
            <w:pPr>
              <w:spacing w:line="360" w:lineRule="auto"/>
              <w:jc w:val="center"/>
              <w:textAlignment w:val="center"/>
              <w:rPr>
                <w:rFonts w:eastAsia="sans-serif"/>
                <w:color w:val="000000"/>
                <w:sz w:val="16"/>
                <w:szCs w:val="16"/>
              </w:rPr>
            </w:pPr>
            <w:r w:rsidRPr="0078159D">
              <w:rPr>
                <w:rFonts w:eastAsia="Arial"/>
                <w:color w:val="000000"/>
                <w:sz w:val="16"/>
                <w:szCs w:val="16"/>
                <w:lang w:eastAsia="zh-CN"/>
              </w:rPr>
              <w:t>0.0</w:t>
            </w:r>
          </w:p>
        </w:tc>
        <w:tc>
          <w:tcPr>
            <w:tcW w:w="887" w:type="dxa"/>
            <w:tcBorders>
              <w:tl2br w:val="nil"/>
              <w:tr2bl w:val="nil"/>
            </w:tcBorders>
            <w:shd w:val="clear" w:color="auto" w:fill="F5F5F5"/>
            <w:tcMar>
              <w:top w:w="105" w:type="dxa"/>
              <w:left w:w="105" w:type="dxa"/>
              <w:bottom w:w="105" w:type="dxa"/>
              <w:right w:w="105" w:type="dxa"/>
            </w:tcMar>
            <w:vAlign w:val="center"/>
          </w:tcPr>
          <w:p w14:paraId="62157C27" w14:textId="77777777" w:rsidR="007B165E" w:rsidRPr="0078159D" w:rsidRDefault="00D82568">
            <w:pPr>
              <w:spacing w:line="360" w:lineRule="auto"/>
              <w:jc w:val="center"/>
              <w:textAlignment w:val="center"/>
              <w:rPr>
                <w:rFonts w:eastAsia="sans-serif"/>
                <w:color w:val="000000"/>
                <w:sz w:val="16"/>
                <w:szCs w:val="16"/>
              </w:rPr>
            </w:pPr>
            <w:r w:rsidRPr="0078159D">
              <w:rPr>
                <w:rFonts w:eastAsia="Arial"/>
                <w:color w:val="000000"/>
                <w:sz w:val="16"/>
                <w:szCs w:val="16"/>
                <w:lang w:eastAsia="zh-CN"/>
              </w:rPr>
              <w:t>0.281083</w:t>
            </w:r>
          </w:p>
        </w:tc>
        <w:tc>
          <w:tcPr>
            <w:tcW w:w="963" w:type="dxa"/>
            <w:tcBorders>
              <w:tl2br w:val="nil"/>
              <w:tr2bl w:val="nil"/>
            </w:tcBorders>
            <w:shd w:val="clear" w:color="auto" w:fill="F5F5F5"/>
            <w:tcMar>
              <w:top w:w="105" w:type="dxa"/>
              <w:left w:w="105" w:type="dxa"/>
              <w:bottom w:w="105" w:type="dxa"/>
              <w:right w:w="105" w:type="dxa"/>
            </w:tcMar>
            <w:vAlign w:val="center"/>
          </w:tcPr>
          <w:p w14:paraId="6D48DB60" w14:textId="77777777" w:rsidR="007B165E" w:rsidRPr="0078159D" w:rsidRDefault="00D82568">
            <w:pPr>
              <w:spacing w:line="360" w:lineRule="auto"/>
              <w:jc w:val="center"/>
              <w:textAlignment w:val="center"/>
              <w:rPr>
                <w:rFonts w:eastAsia="sans-serif"/>
                <w:color w:val="000000"/>
                <w:sz w:val="16"/>
                <w:szCs w:val="16"/>
              </w:rPr>
            </w:pPr>
            <w:r w:rsidRPr="0078159D">
              <w:rPr>
                <w:rFonts w:eastAsia="Arial"/>
                <w:color w:val="000000"/>
                <w:sz w:val="16"/>
                <w:szCs w:val="16"/>
                <w:lang w:eastAsia="zh-CN"/>
              </w:rPr>
              <w:t>0.118597</w:t>
            </w:r>
          </w:p>
        </w:tc>
      </w:tr>
      <w:tr w:rsidR="007B165E" w:rsidRPr="0078159D" w14:paraId="60A2CC1A" w14:textId="77777777">
        <w:trPr>
          <w:trHeight w:val="422"/>
          <w:jc w:val="center"/>
        </w:trPr>
        <w:tc>
          <w:tcPr>
            <w:tcW w:w="1273" w:type="dxa"/>
            <w:tcBorders>
              <w:tl2br w:val="nil"/>
              <w:tr2bl w:val="nil"/>
            </w:tcBorders>
            <w:shd w:val="clear" w:color="auto" w:fill="FFFFFF"/>
            <w:tcMar>
              <w:top w:w="105" w:type="dxa"/>
              <w:left w:w="105" w:type="dxa"/>
              <w:bottom w:w="105" w:type="dxa"/>
              <w:right w:w="105" w:type="dxa"/>
            </w:tcMar>
            <w:vAlign w:val="center"/>
          </w:tcPr>
          <w:p w14:paraId="01895BBD" w14:textId="77777777" w:rsidR="007B165E" w:rsidRPr="0078159D" w:rsidRDefault="00D82568">
            <w:pPr>
              <w:spacing w:line="360" w:lineRule="auto"/>
              <w:jc w:val="center"/>
              <w:textAlignment w:val="center"/>
              <w:rPr>
                <w:rFonts w:eastAsia="sans-serif"/>
                <w:b/>
                <w:color w:val="000000"/>
                <w:sz w:val="16"/>
                <w:szCs w:val="16"/>
              </w:rPr>
            </w:pPr>
            <w:r w:rsidRPr="0078159D">
              <w:rPr>
                <w:rFonts w:eastAsia="Arial"/>
                <w:b/>
                <w:color w:val="000000"/>
                <w:sz w:val="16"/>
                <w:szCs w:val="16"/>
                <w:lang w:eastAsia="zh-CN"/>
              </w:rPr>
              <w:t>1</w:t>
            </w:r>
          </w:p>
        </w:tc>
        <w:tc>
          <w:tcPr>
            <w:tcW w:w="887" w:type="dxa"/>
            <w:tcBorders>
              <w:tl2br w:val="nil"/>
              <w:tr2bl w:val="nil"/>
            </w:tcBorders>
            <w:shd w:val="clear" w:color="auto" w:fill="FFFFFF"/>
            <w:tcMar>
              <w:top w:w="105" w:type="dxa"/>
              <w:left w:w="105" w:type="dxa"/>
              <w:bottom w:w="105" w:type="dxa"/>
              <w:right w:w="105" w:type="dxa"/>
            </w:tcMar>
            <w:vAlign w:val="center"/>
          </w:tcPr>
          <w:p w14:paraId="0D9110DE" w14:textId="77777777" w:rsidR="007B165E" w:rsidRPr="0078159D" w:rsidRDefault="00D82568">
            <w:pPr>
              <w:spacing w:line="360" w:lineRule="auto"/>
              <w:jc w:val="center"/>
              <w:textAlignment w:val="center"/>
              <w:rPr>
                <w:rFonts w:eastAsia="sans-serif"/>
                <w:color w:val="000000"/>
                <w:sz w:val="16"/>
                <w:szCs w:val="16"/>
              </w:rPr>
            </w:pPr>
            <w:r w:rsidRPr="0078159D">
              <w:rPr>
                <w:rFonts w:eastAsia="Arial"/>
                <w:color w:val="000000"/>
                <w:sz w:val="16"/>
                <w:szCs w:val="16"/>
                <w:lang w:eastAsia="zh-CN"/>
              </w:rPr>
              <w:t>0.111247</w:t>
            </w:r>
          </w:p>
        </w:tc>
        <w:tc>
          <w:tcPr>
            <w:tcW w:w="887" w:type="dxa"/>
            <w:tcBorders>
              <w:tl2br w:val="nil"/>
              <w:tr2bl w:val="nil"/>
            </w:tcBorders>
            <w:shd w:val="clear" w:color="auto" w:fill="FFFFFF"/>
            <w:tcMar>
              <w:top w:w="105" w:type="dxa"/>
              <w:left w:w="105" w:type="dxa"/>
              <w:bottom w:w="105" w:type="dxa"/>
              <w:right w:w="105" w:type="dxa"/>
            </w:tcMar>
            <w:vAlign w:val="center"/>
          </w:tcPr>
          <w:p w14:paraId="1140D8C3" w14:textId="77777777" w:rsidR="007B165E" w:rsidRPr="0078159D" w:rsidRDefault="00D82568">
            <w:pPr>
              <w:spacing w:line="360" w:lineRule="auto"/>
              <w:jc w:val="center"/>
              <w:textAlignment w:val="center"/>
              <w:rPr>
                <w:rFonts w:eastAsia="sans-serif"/>
                <w:color w:val="000000"/>
                <w:sz w:val="16"/>
                <w:szCs w:val="16"/>
              </w:rPr>
            </w:pPr>
            <w:r w:rsidRPr="0078159D">
              <w:rPr>
                <w:rFonts w:eastAsia="Arial"/>
                <w:color w:val="000000"/>
                <w:sz w:val="16"/>
                <w:szCs w:val="16"/>
                <w:lang w:eastAsia="zh-CN"/>
              </w:rPr>
              <w:t>0.051670</w:t>
            </w:r>
          </w:p>
        </w:tc>
        <w:tc>
          <w:tcPr>
            <w:tcW w:w="887" w:type="dxa"/>
            <w:tcBorders>
              <w:tl2br w:val="nil"/>
              <w:tr2bl w:val="nil"/>
            </w:tcBorders>
            <w:shd w:val="clear" w:color="auto" w:fill="FFFFFF"/>
            <w:tcMar>
              <w:top w:w="105" w:type="dxa"/>
              <w:left w:w="105" w:type="dxa"/>
              <w:bottom w:w="105" w:type="dxa"/>
              <w:right w:w="105" w:type="dxa"/>
            </w:tcMar>
            <w:vAlign w:val="center"/>
          </w:tcPr>
          <w:p w14:paraId="7FC87416" w14:textId="77777777" w:rsidR="007B165E" w:rsidRPr="0078159D" w:rsidRDefault="00D82568">
            <w:pPr>
              <w:spacing w:line="360" w:lineRule="auto"/>
              <w:jc w:val="center"/>
              <w:textAlignment w:val="center"/>
              <w:rPr>
                <w:rFonts w:eastAsia="sans-serif"/>
                <w:color w:val="000000"/>
                <w:sz w:val="16"/>
                <w:szCs w:val="16"/>
              </w:rPr>
            </w:pPr>
            <w:r w:rsidRPr="0078159D">
              <w:rPr>
                <w:rFonts w:eastAsia="Arial"/>
                <w:color w:val="000000"/>
                <w:sz w:val="16"/>
                <w:szCs w:val="16"/>
                <w:lang w:eastAsia="zh-CN"/>
              </w:rPr>
              <w:t>0.152209</w:t>
            </w:r>
          </w:p>
        </w:tc>
        <w:tc>
          <w:tcPr>
            <w:tcW w:w="887" w:type="dxa"/>
            <w:tcBorders>
              <w:tl2br w:val="nil"/>
              <w:tr2bl w:val="nil"/>
            </w:tcBorders>
            <w:shd w:val="clear" w:color="auto" w:fill="FFFFFF"/>
            <w:tcMar>
              <w:top w:w="105" w:type="dxa"/>
              <w:left w:w="105" w:type="dxa"/>
              <w:bottom w:w="105" w:type="dxa"/>
              <w:right w:w="105" w:type="dxa"/>
            </w:tcMar>
            <w:vAlign w:val="center"/>
          </w:tcPr>
          <w:p w14:paraId="481A5DE0" w14:textId="77777777" w:rsidR="007B165E" w:rsidRPr="0078159D" w:rsidRDefault="00D82568">
            <w:pPr>
              <w:spacing w:line="360" w:lineRule="auto"/>
              <w:jc w:val="center"/>
              <w:textAlignment w:val="center"/>
              <w:rPr>
                <w:rFonts w:eastAsia="sans-serif"/>
                <w:color w:val="000000"/>
                <w:sz w:val="16"/>
                <w:szCs w:val="16"/>
              </w:rPr>
            </w:pPr>
            <w:r w:rsidRPr="0078159D">
              <w:rPr>
                <w:rFonts w:eastAsia="Arial"/>
                <w:color w:val="000000"/>
                <w:sz w:val="16"/>
                <w:szCs w:val="16"/>
                <w:lang w:eastAsia="zh-CN"/>
              </w:rPr>
              <w:t>0.111247</w:t>
            </w:r>
          </w:p>
        </w:tc>
        <w:tc>
          <w:tcPr>
            <w:tcW w:w="616" w:type="dxa"/>
            <w:tcBorders>
              <w:tl2br w:val="nil"/>
              <w:tr2bl w:val="nil"/>
            </w:tcBorders>
            <w:shd w:val="clear" w:color="auto" w:fill="FFFFFF"/>
            <w:tcMar>
              <w:top w:w="105" w:type="dxa"/>
              <w:left w:w="105" w:type="dxa"/>
              <w:bottom w:w="105" w:type="dxa"/>
              <w:right w:w="105" w:type="dxa"/>
            </w:tcMar>
            <w:vAlign w:val="center"/>
          </w:tcPr>
          <w:p w14:paraId="36902F92" w14:textId="77777777" w:rsidR="007B165E" w:rsidRPr="0078159D" w:rsidRDefault="00D82568">
            <w:pPr>
              <w:spacing w:line="360" w:lineRule="auto"/>
              <w:jc w:val="center"/>
              <w:textAlignment w:val="center"/>
              <w:rPr>
                <w:rFonts w:eastAsia="sans-serif"/>
                <w:color w:val="000000"/>
                <w:sz w:val="16"/>
                <w:szCs w:val="16"/>
              </w:rPr>
            </w:pPr>
            <w:r w:rsidRPr="0078159D">
              <w:rPr>
                <w:rFonts w:eastAsia="Arial"/>
                <w:color w:val="000000"/>
                <w:sz w:val="16"/>
                <w:szCs w:val="16"/>
                <w:lang w:eastAsia="zh-CN"/>
              </w:rPr>
              <w:t>0.2</w:t>
            </w:r>
          </w:p>
        </w:tc>
        <w:tc>
          <w:tcPr>
            <w:tcW w:w="887" w:type="dxa"/>
            <w:tcBorders>
              <w:tl2br w:val="nil"/>
              <w:tr2bl w:val="nil"/>
            </w:tcBorders>
            <w:shd w:val="clear" w:color="auto" w:fill="FFFFFF"/>
            <w:tcMar>
              <w:top w:w="105" w:type="dxa"/>
              <w:left w:w="105" w:type="dxa"/>
              <w:bottom w:w="105" w:type="dxa"/>
              <w:right w:w="105" w:type="dxa"/>
            </w:tcMar>
            <w:vAlign w:val="center"/>
          </w:tcPr>
          <w:p w14:paraId="547DBBAB" w14:textId="77777777" w:rsidR="007B165E" w:rsidRPr="0078159D" w:rsidRDefault="00D82568">
            <w:pPr>
              <w:spacing w:line="360" w:lineRule="auto"/>
              <w:jc w:val="center"/>
              <w:textAlignment w:val="center"/>
              <w:rPr>
                <w:rFonts w:eastAsia="sans-serif"/>
                <w:color w:val="000000"/>
                <w:sz w:val="16"/>
                <w:szCs w:val="16"/>
              </w:rPr>
            </w:pPr>
            <w:r w:rsidRPr="0078159D">
              <w:rPr>
                <w:rFonts w:eastAsia="Arial"/>
                <w:color w:val="000000"/>
                <w:sz w:val="16"/>
                <w:szCs w:val="16"/>
                <w:lang w:eastAsia="zh-CN"/>
              </w:rPr>
              <w:t>0.626374</w:t>
            </w:r>
          </w:p>
        </w:tc>
        <w:tc>
          <w:tcPr>
            <w:tcW w:w="963" w:type="dxa"/>
            <w:tcBorders>
              <w:tl2br w:val="nil"/>
              <w:tr2bl w:val="nil"/>
            </w:tcBorders>
            <w:shd w:val="clear" w:color="auto" w:fill="FFFFFF"/>
            <w:tcMar>
              <w:top w:w="105" w:type="dxa"/>
              <w:left w:w="105" w:type="dxa"/>
              <w:bottom w:w="105" w:type="dxa"/>
              <w:right w:w="105" w:type="dxa"/>
            </w:tcMar>
            <w:vAlign w:val="center"/>
          </w:tcPr>
          <w:p w14:paraId="769581D5" w14:textId="77777777" w:rsidR="007B165E" w:rsidRPr="0078159D" w:rsidRDefault="00D82568">
            <w:pPr>
              <w:spacing w:line="360" w:lineRule="auto"/>
              <w:jc w:val="center"/>
              <w:textAlignment w:val="center"/>
              <w:rPr>
                <w:rFonts w:eastAsia="sans-serif"/>
                <w:color w:val="000000"/>
                <w:sz w:val="16"/>
                <w:szCs w:val="16"/>
              </w:rPr>
            </w:pPr>
            <w:r w:rsidRPr="0078159D">
              <w:rPr>
                <w:rFonts w:eastAsia="Arial"/>
                <w:color w:val="000000"/>
                <w:sz w:val="16"/>
                <w:szCs w:val="16"/>
                <w:lang w:eastAsia="zh-CN"/>
              </w:rPr>
              <w:t>0.152209</w:t>
            </w:r>
          </w:p>
        </w:tc>
      </w:tr>
      <w:tr w:rsidR="007B165E" w:rsidRPr="0078159D" w14:paraId="05F0F33F" w14:textId="77777777">
        <w:trPr>
          <w:trHeight w:val="422"/>
          <w:jc w:val="center"/>
        </w:trPr>
        <w:tc>
          <w:tcPr>
            <w:tcW w:w="1273" w:type="dxa"/>
            <w:tcBorders>
              <w:tl2br w:val="nil"/>
              <w:tr2bl w:val="nil"/>
            </w:tcBorders>
            <w:shd w:val="clear" w:color="auto" w:fill="F5F5F5"/>
            <w:tcMar>
              <w:top w:w="105" w:type="dxa"/>
              <w:left w:w="105" w:type="dxa"/>
              <w:bottom w:w="105" w:type="dxa"/>
              <w:right w:w="105" w:type="dxa"/>
            </w:tcMar>
            <w:vAlign w:val="center"/>
          </w:tcPr>
          <w:p w14:paraId="607CE7DF" w14:textId="77777777" w:rsidR="007B165E" w:rsidRPr="0078159D" w:rsidRDefault="00D82568">
            <w:pPr>
              <w:spacing w:line="360" w:lineRule="auto"/>
              <w:jc w:val="center"/>
              <w:textAlignment w:val="center"/>
              <w:rPr>
                <w:rFonts w:eastAsia="sans-serif"/>
                <w:b/>
                <w:color w:val="000000"/>
                <w:sz w:val="16"/>
                <w:szCs w:val="16"/>
              </w:rPr>
            </w:pPr>
            <w:r w:rsidRPr="0078159D">
              <w:rPr>
                <w:rFonts w:eastAsia="Arial"/>
                <w:b/>
                <w:color w:val="000000"/>
                <w:sz w:val="16"/>
                <w:szCs w:val="16"/>
                <w:lang w:eastAsia="zh-CN"/>
              </w:rPr>
              <w:t>2</w:t>
            </w:r>
          </w:p>
        </w:tc>
        <w:tc>
          <w:tcPr>
            <w:tcW w:w="887" w:type="dxa"/>
            <w:tcBorders>
              <w:tl2br w:val="nil"/>
              <w:tr2bl w:val="nil"/>
            </w:tcBorders>
            <w:shd w:val="clear" w:color="auto" w:fill="F5F5F5"/>
            <w:tcMar>
              <w:top w:w="105" w:type="dxa"/>
              <w:left w:w="105" w:type="dxa"/>
              <w:bottom w:w="105" w:type="dxa"/>
              <w:right w:w="105" w:type="dxa"/>
            </w:tcMar>
            <w:vAlign w:val="center"/>
          </w:tcPr>
          <w:p w14:paraId="32D83B77" w14:textId="77777777" w:rsidR="007B165E" w:rsidRPr="0078159D" w:rsidRDefault="00D82568">
            <w:pPr>
              <w:spacing w:line="360" w:lineRule="auto"/>
              <w:jc w:val="center"/>
              <w:textAlignment w:val="center"/>
              <w:rPr>
                <w:rFonts w:eastAsia="sans-serif"/>
                <w:color w:val="000000"/>
                <w:sz w:val="16"/>
                <w:szCs w:val="16"/>
              </w:rPr>
            </w:pPr>
            <w:r w:rsidRPr="0078159D">
              <w:rPr>
                <w:rFonts w:eastAsia="Arial"/>
                <w:color w:val="000000"/>
                <w:sz w:val="16"/>
                <w:szCs w:val="16"/>
                <w:lang w:eastAsia="zh-CN"/>
              </w:rPr>
              <w:t>0.070824</w:t>
            </w:r>
          </w:p>
        </w:tc>
        <w:tc>
          <w:tcPr>
            <w:tcW w:w="887" w:type="dxa"/>
            <w:tcBorders>
              <w:tl2br w:val="nil"/>
              <w:tr2bl w:val="nil"/>
            </w:tcBorders>
            <w:shd w:val="clear" w:color="auto" w:fill="F5F5F5"/>
            <w:tcMar>
              <w:top w:w="105" w:type="dxa"/>
              <w:left w:w="105" w:type="dxa"/>
              <w:bottom w:w="105" w:type="dxa"/>
              <w:right w:w="105" w:type="dxa"/>
            </w:tcMar>
            <w:vAlign w:val="center"/>
          </w:tcPr>
          <w:p w14:paraId="2C6E1BD3" w14:textId="77777777" w:rsidR="007B165E" w:rsidRPr="0078159D" w:rsidRDefault="00D82568">
            <w:pPr>
              <w:spacing w:line="360" w:lineRule="auto"/>
              <w:jc w:val="center"/>
              <w:textAlignment w:val="center"/>
              <w:rPr>
                <w:rFonts w:eastAsia="sans-serif"/>
                <w:color w:val="000000"/>
                <w:sz w:val="16"/>
                <w:szCs w:val="16"/>
              </w:rPr>
            </w:pPr>
            <w:r w:rsidRPr="0078159D">
              <w:rPr>
                <w:rFonts w:eastAsia="Arial"/>
                <w:color w:val="000000"/>
                <w:sz w:val="16"/>
                <w:szCs w:val="16"/>
                <w:lang w:eastAsia="zh-CN"/>
              </w:rPr>
              <w:t>0.105568</w:t>
            </w:r>
          </w:p>
        </w:tc>
        <w:tc>
          <w:tcPr>
            <w:tcW w:w="887" w:type="dxa"/>
            <w:tcBorders>
              <w:tl2br w:val="nil"/>
              <w:tr2bl w:val="nil"/>
            </w:tcBorders>
            <w:shd w:val="clear" w:color="auto" w:fill="F5F5F5"/>
            <w:tcMar>
              <w:top w:w="105" w:type="dxa"/>
              <w:left w:w="105" w:type="dxa"/>
              <w:bottom w:w="105" w:type="dxa"/>
              <w:right w:w="105" w:type="dxa"/>
            </w:tcMar>
            <w:vAlign w:val="center"/>
          </w:tcPr>
          <w:p w14:paraId="172E2E18" w14:textId="77777777" w:rsidR="007B165E" w:rsidRPr="0078159D" w:rsidRDefault="00D82568">
            <w:pPr>
              <w:spacing w:line="360" w:lineRule="auto"/>
              <w:jc w:val="center"/>
              <w:textAlignment w:val="center"/>
              <w:rPr>
                <w:rFonts w:eastAsia="sans-serif"/>
                <w:color w:val="000000"/>
                <w:sz w:val="16"/>
                <w:szCs w:val="16"/>
              </w:rPr>
            </w:pPr>
            <w:r w:rsidRPr="0078159D">
              <w:rPr>
                <w:rFonts w:eastAsia="Arial"/>
                <w:color w:val="000000"/>
                <w:sz w:val="16"/>
                <w:szCs w:val="16"/>
                <w:lang w:eastAsia="zh-CN"/>
              </w:rPr>
              <w:t>0.137316</w:t>
            </w:r>
          </w:p>
        </w:tc>
        <w:tc>
          <w:tcPr>
            <w:tcW w:w="887" w:type="dxa"/>
            <w:tcBorders>
              <w:tl2br w:val="nil"/>
              <w:tr2bl w:val="nil"/>
            </w:tcBorders>
            <w:shd w:val="clear" w:color="auto" w:fill="F5F5F5"/>
            <w:tcMar>
              <w:top w:w="105" w:type="dxa"/>
              <w:left w:w="105" w:type="dxa"/>
              <w:bottom w:w="105" w:type="dxa"/>
              <w:right w:w="105" w:type="dxa"/>
            </w:tcMar>
            <w:vAlign w:val="center"/>
          </w:tcPr>
          <w:p w14:paraId="61AB0A49" w14:textId="77777777" w:rsidR="007B165E" w:rsidRPr="0078159D" w:rsidRDefault="00D82568">
            <w:pPr>
              <w:spacing w:line="360" w:lineRule="auto"/>
              <w:jc w:val="center"/>
              <w:textAlignment w:val="center"/>
              <w:rPr>
                <w:rFonts w:eastAsia="sans-serif"/>
                <w:color w:val="000000"/>
                <w:sz w:val="16"/>
                <w:szCs w:val="16"/>
              </w:rPr>
            </w:pPr>
            <w:r w:rsidRPr="0078159D">
              <w:rPr>
                <w:rFonts w:eastAsia="Arial"/>
                <w:color w:val="000000"/>
                <w:sz w:val="16"/>
                <w:szCs w:val="16"/>
                <w:lang w:eastAsia="zh-CN"/>
              </w:rPr>
              <w:t>0.070824</w:t>
            </w:r>
          </w:p>
        </w:tc>
        <w:tc>
          <w:tcPr>
            <w:tcW w:w="616" w:type="dxa"/>
            <w:tcBorders>
              <w:tl2br w:val="nil"/>
              <w:tr2bl w:val="nil"/>
            </w:tcBorders>
            <w:shd w:val="clear" w:color="auto" w:fill="F5F5F5"/>
            <w:tcMar>
              <w:top w:w="105" w:type="dxa"/>
              <w:left w:w="105" w:type="dxa"/>
              <w:bottom w:w="105" w:type="dxa"/>
              <w:right w:w="105" w:type="dxa"/>
            </w:tcMar>
            <w:vAlign w:val="center"/>
          </w:tcPr>
          <w:p w14:paraId="79B67BDE" w14:textId="77777777" w:rsidR="007B165E" w:rsidRPr="0078159D" w:rsidRDefault="00D82568">
            <w:pPr>
              <w:spacing w:line="360" w:lineRule="auto"/>
              <w:jc w:val="center"/>
              <w:textAlignment w:val="center"/>
              <w:rPr>
                <w:rFonts w:eastAsia="sans-serif"/>
                <w:color w:val="000000"/>
                <w:sz w:val="16"/>
                <w:szCs w:val="16"/>
              </w:rPr>
            </w:pPr>
            <w:r w:rsidRPr="0078159D">
              <w:rPr>
                <w:rFonts w:eastAsia="Arial"/>
                <w:color w:val="000000"/>
                <w:sz w:val="16"/>
                <w:szCs w:val="16"/>
                <w:lang w:eastAsia="zh-CN"/>
              </w:rPr>
              <w:t>0.1</w:t>
            </w:r>
          </w:p>
        </w:tc>
        <w:tc>
          <w:tcPr>
            <w:tcW w:w="887" w:type="dxa"/>
            <w:tcBorders>
              <w:tl2br w:val="nil"/>
              <w:tr2bl w:val="nil"/>
            </w:tcBorders>
            <w:shd w:val="clear" w:color="auto" w:fill="F5F5F5"/>
            <w:tcMar>
              <w:top w:w="105" w:type="dxa"/>
              <w:left w:w="105" w:type="dxa"/>
              <w:bottom w:w="105" w:type="dxa"/>
              <w:right w:w="105" w:type="dxa"/>
            </w:tcMar>
            <w:vAlign w:val="center"/>
          </w:tcPr>
          <w:p w14:paraId="68BADC52" w14:textId="77777777" w:rsidR="007B165E" w:rsidRPr="0078159D" w:rsidRDefault="00D82568">
            <w:pPr>
              <w:spacing w:line="360" w:lineRule="auto"/>
              <w:jc w:val="center"/>
              <w:textAlignment w:val="center"/>
              <w:rPr>
                <w:rFonts w:eastAsia="sans-serif"/>
                <w:color w:val="000000"/>
                <w:sz w:val="16"/>
                <w:szCs w:val="16"/>
              </w:rPr>
            </w:pPr>
            <w:r w:rsidRPr="0078159D">
              <w:rPr>
                <w:rFonts w:eastAsia="Arial"/>
                <w:color w:val="000000"/>
                <w:sz w:val="16"/>
                <w:szCs w:val="16"/>
                <w:lang w:eastAsia="zh-CN"/>
              </w:rPr>
              <w:t>0.484532</w:t>
            </w:r>
          </w:p>
        </w:tc>
        <w:tc>
          <w:tcPr>
            <w:tcW w:w="963" w:type="dxa"/>
            <w:tcBorders>
              <w:tl2br w:val="nil"/>
              <w:tr2bl w:val="nil"/>
            </w:tcBorders>
            <w:shd w:val="clear" w:color="auto" w:fill="F5F5F5"/>
            <w:tcMar>
              <w:top w:w="105" w:type="dxa"/>
              <w:left w:w="105" w:type="dxa"/>
              <w:bottom w:w="105" w:type="dxa"/>
              <w:right w:w="105" w:type="dxa"/>
            </w:tcMar>
            <w:vAlign w:val="center"/>
          </w:tcPr>
          <w:p w14:paraId="63A32C8C" w14:textId="77777777" w:rsidR="007B165E" w:rsidRPr="0078159D" w:rsidRDefault="00D82568">
            <w:pPr>
              <w:spacing w:line="360" w:lineRule="auto"/>
              <w:jc w:val="center"/>
              <w:textAlignment w:val="center"/>
              <w:rPr>
                <w:rFonts w:eastAsia="sans-serif"/>
                <w:color w:val="000000"/>
                <w:sz w:val="16"/>
                <w:szCs w:val="16"/>
              </w:rPr>
            </w:pPr>
            <w:r w:rsidRPr="0078159D">
              <w:rPr>
                <w:rFonts w:eastAsia="Arial"/>
                <w:color w:val="000000"/>
                <w:sz w:val="16"/>
                <w:szCs w:val="16"/>
                <w:lang w:eastAsia="zh-CN"/>
              </w:rPr>
              <w:t>0.137316</w:t>
            </w:r>
          </w:p>
        </w:tc>
      </w:tr>
      <w:tr w:rsidR="007B165E" w:rsidRPr="0078159D" w14:paraId="7C5EBB3D" w14:textId="77777777">
        <w:trPr>
          <w:trHeight w:val="422"/>
          <w:jc w:val="center"/>
        </w:trPr>
        <w:tc>
          <w:tcPr>
            <w:tcW w:w="1273" w:type="dxa"/>
            <w:tcBorders>
              <w:tl2br w:val="nil"/>
              <w:tr2bl w:val="nil"/>
            </w:tcBorders>
            <w:shd w:val="clear" w:color="auto" w:fill="FFFFFF"/>
            <w:tcMar>
              <w:top w:w="105" w:type="dxa"/>
              <w:left w:w="105" w:type="dxa"/>
              <w:bottom w:w="105" w:type="dxa"/>
              <w:right w:w="105" w:type="dxa"/>
            </w:tcMar>
            <w:vAlign w:val="center"/>
          </w:tcPr>
          <w:p w14:paraId="07B05915" w14:textId="77777777" w:rsidR="007B165E" w:rsidRPr="0078159D" w:rsidRDefault="00D82568">
            <w:pPr>
              <w:spacing w:line="360" w:lineRule="auto"/>
              <w:jc w:val="center"/>
              <w:textAlignment w:val="center"/>
              <w:rPr>
                <w:rFonts w:eastAsia="sans-serif"/>
                <w:b/>
                <w:color w:val="000000"/>
                <w:sz w:val="16"/>
                <w:szCs w:val="16"/>
              </w:rPr>
            </w:pPr>
            <w:r w:rsidRPr="0078159D">
              <w:rPr>
                <w:rFonts w:eastAsia="Arial"/>
                <w:b/>
                <w:color w:val="000000"/>
                <w:sz w:val="16"/>
                <w:szCs w:val="16"/>
                <w:lang w:eastAsia="zh-CN"/>
              </w:rPr>
              <w:t>3</w:t>
            </w:r>
          </w:p>
        </w:tc>
        <w:tc>
          <w:tcPr>
            <w:tcW w:w="887" w:type="dxa"/>
            <w:tcBorders>
              <w:tl2br w:val="nil"/>
              <w:tr2bl w:val="nil"/>
            </w:tcBorders>
            <w:shd w:val="clear" w:color="auto" w:fill="FFFFFF"/>
            <w:tcMar>
              <w:top w:w="105" w:type="dxa"/>
              <w:left w:w="105" w:type="dxa"/>
              <w:bottom w:w="105" w:type="dxa"/>
              <w:right w:w="105" w:type="dxa"/>
            </w:tcMar>
            <w:vAlign w:val="center"/>
          </w:tcPr>
          <w:p w14:paraId="13564004" w14:textId="77777777" w:rsidR="007B165E" w:rsidRPr="0078159D" w:rsidRDefault="00D82568">
            <w:pPr>
              <w:spacing w:line="360" w:lineRule="auto"/>
              <w:jc w:val="center"/>
              <w:textAlignment w:val="center"/>
              <w:rPr>
                <w:rFonts w:eastAsia="sans-serif"/>
                <w:color w:val="000000"/>
                <w:sz w:val="16"/>
                <w:szCs w:val="16"/>
              </w:rPr>
            </w:pPr>
            <w:r w:rsidRPr="0078159D">
              <w:rPr>
                <w:rFonts w:eastAsia="Arial"/>
                <w:color w:val="000000"/>
                <w:sz w:val="16"/>
                <w:szCs w:val="16"/>
                <w:lang w:eastAsia="zh-CN"/>
              </w:rPr>
              <w:t>0.071158</w:t>
            </w:r>
          </w:p>
        </w:tc>
        <w:tc>
          <w:tcPr>
            <w:tcW w:w="887" w:type="dxa"/>
            <w:tcBorders>
              <w:tl2br w:val="nil"/>
              <w:tr2bl w:val="nil"/>
            </w:tcBorders>
            <w:shd w:val="clear" w:color="auto" w:fill="FFFFFF"/>
            <w:tcMar>
              <w:top w:w="105" w:type="dxa"/>
              <w:left w:w="105" w:type="dxa"/>
              <w:bottom w:w="105" w:type="dxa"/>
              <w:right w:w="105" w:type="dxa"/>
            </w:tcMar>
            <w:vAlign w:val="center"/>
          </w:tcPr>
          <w:p w14:paraId="6EE29492" w14:textId="77777777" w:rsidR="007B165E" w:rsidRPr="0078159D" w:rsidRDefault="00D82568">
            <w:pPr>
              <w:spacing w:line="360" w:lineRule="auto"/>
              <w:jc w:val="center"/>
              <w:textAlignment w:val="center"/>
              <w:rPr>
                <w:rFonts w:eastAsia="sans-serif"/>
                <w:color w:val="000000"/>
                <w:sz w:val="16"/>
                <w:szCs w:val="16"/>
              </w:rPr>
            </w:pPr>
            <w:r w:rsidRPr="0078159D">
              <w:rPr>
                <w:rFonts w:eastAsia="Arial"/>
                <w:color w:val="000000"/>
                <w:sz w:val="16"/>
                <w:szCs w:val="16"/>
                <w:lang w:eastAsia="zh-CN"/>
              </w:rPr>
              <w:t>0.105122</w:t>
            </w:r>
          </w:p>
        </w:tc>
        <w:tc>
          <w:tcPr>
            <w:tcW w:w="887" w:type="dxa"/>
            <w:tcBorders>
              <w:tl2br w:val="nil"/>
              <w:tr2bl w:val="nil"/>
            </w:tcBorders>
            <w:shd w:val="clear" w:color="auto" w:fill="FFFFFF"/>
            <w:tcMar>
              <w:top w:w="105" w:type="dxa"/>
              <w:left w:w="105" w:type="dxa"/>
              <w:bottom w:w="105" w:type="dxa"/>
              <w:right w:w="105" w:type="dxa"/>
            </w:tcMar>
            <w:vAlign w:val="center"/>
          </w:tcPr>
          <w:p w14:paraId="056A8AF2" w14:textId="77777777" w:rsidR="007B165E" w:rsidRPr="0078159D" w:rsidRDefault="00D82568">
            <w:pPr>
              <w:spacing w:line="360" w:lineRule="auto"/>
              <w:jc w:val="center"/>
              <w:textAlignment w:val="center"/>
              <w:rPr>
                <w:rFonts w:eastAsia="sans-serif"/>
                <w:color w:val="000000"/>
                <w:sz w:val="16"/>
                <w:szCs w:val="16"/>
              </w:rPr>
            </w:pPr>
            <w:r w:rsidRPr="0078159D">
              <w:rPr>
                <w:rFonts w:eastAsia="Arial"/>
                <w:color w:val="000000"/>
                <w:sz w:val="16"/>
                <w:szCs w:val="16"/>
                <w:lang w:eastAsia="zh-CN"/>
              </w:rPr>
              <w:t>0.186852</w:t>
            </w:r>
          </w:p>
        </w:tc>
        <w:tc>
          <w:tcPr>
            <w:tcW w:w="887" w:type="dxa"/>
            <w:tcBorders>
              <w:tl2br w:val="nil"/>
              <w:tr2bl w:val="nil"/>
            </w:tcBorders>
            <w:shd w:val="clear" w:color="auto" w:fill="FFFFFF"/>
            <w:tcMar>
              <w:top w:w="105" w:type="dxa"/>
              <w:left w:w="105" w:type="dxa"/>
              <w:bottom w:w="105" w:type="dxa"/>
              <w:right w:w="105" w:type="dxa"/>
            </w:tcMar>
            <w:vAlign w:val="center"/>
          </w:tcPr>
          <w:p w14:paraId="63611A96" w14:textId="77777777" w:rsidR="007B165E" w:rsidRPr="0078159D" w:rsidRDefault="00D82568">
            <w:pPr>
              <w:spacing w:line="360" w:lineRule="auto"/>
              <w:jc w:val="center"/>
              <w:textAlignment w:val="center"/>
              <w:rPr>
                <w:rFonts w:eastAsia="sans-serif"/>
                <w:color w:val="000000"/>
                <w:sz w:val="16"/>
                <w:szCs w:val="16"/>
              </w:rPr>
            </w:pPr>
            <w:r w:rsidRPr="0078159D">
              <w:rPr>
                <w:rFonts w:eastAsia="Arial"/>
                <w:color w:val="000000"/>
                <w:sz w:val="16"/>
                <w:szCs w:val="16"/>
                <w:lang w:eastAsia="zh-CN"/>
              </w:rPr>
              <w:t>0.071158</w:t>
            </w:r>
          </w:p>
        </w:tc>
        <w:tc>
          <w:tcPr>
            <w:tcW w:w="616" w:type="dxa"/>
            <w:tcBorders>
              <w:tl2br w:val="nil"/>
              <w:tr2bl w:val="nil"/>
            </w:tcBorders>
            <w:shd w:val="clear" w:color="auto" w:fill="FFFFFF"/>
            <w:tcMar>
              <w:top w:w="105" w:type="dxa"/>
              <w:left w:w="105" w:type="dxa"/>
              <w:bottom w:w="105" w:type="dxa"/>
              <w:right w:w="105" w:type="dxa"/>
            </w:tcMar>
            <w:vAlign w:val="center"/>
          </w:tcPr>
          <w:p w14:paraId="1F45E0EF" w14:textId="77777777" w:rsidR="007B165E" w:rsidRPr="0078159D" w:rsidRDefault="00D82568">
            <w:pPr>
              <w:spacing w:line="360" w:lineRule="auto"/>
              <w:jc w:val="center"/>
              <w:textAlignment w:val="center"/>
              <w:rPr>
                <w:rFonts w:eastAsia="sans-serif"/>
                <w:color w:val="000000"/>
                <w:sz w:val="16"/>
                <w:szCs w:val="16"/>
              </w:rPr>
            </w:pPr>
            <w:r w:rsidRPr="0078159D">
              <w:rPr>
                <w:rFonts w:eastAsia="Arial"/>
                <w:color w:val="000000"/>
                <w:sz w:val="16"/>
                <w:szCs w:val="16"/>
                <w:lang w:eastAsia="zh-CN"/>
              </w:rPr>
              <w:t>0.1</w:t>
            </w:r>
          </w:p>
        </w:tc>
        <w:tc>
          <w:tcPr>
            <w:tcW w:w="887" w:type="dxa"/>
            <w:tcBorders>
              <w:tl2br w:val="nil"/>
              <w:tr2bl w:val="nil"/>
            </w:tcBorders>
            <w:shd w:val="clear" w:color="auto" w:fill="FFFFFF"/>
            <w:tcMar>
              <w:top w:w="105" w:type="dxa"/>
              <w:left w:w="105" w:type="dxa"/>
              <w:bottom w:w="105" w:type="dxa"/>
              <w:right w:w="105" w:type="dxa"/>
            </w:tcMar>
            <w:vAlign w:val="center"/>
          </w:tcPr>
          <w:p w14:paraId="56D2EEA4" w14:textId="77777777" w:rsidR="007B165E" w:rsidRPr="0078159D" w:rsidRDefault="00D82568">
            <w:pPr>
              <w:spacing w:line="360" w:lineRule="auto"/>
              <w:jc w:val="center"/>
              <w:textAlignment w:val="center"/>
              <w:rPr>
                <w:rFonts w:eastAsia="sans-serif"/>
                <w:color w:val="000000"/>
                <w:sz w:val="16"/>
                <w:szCs w:val="16"/>
              </w:rPr>
            </w:pPr>
            <w:r w:rsidRPr="0078159D">
              <w:rPr>
                <w:rFonts w:eastAsia="Arial"/>
                <w:color w:val="000000"/>
                <w:sz w:val="16"/>
                <w:szCs w:val="16"/>
                <w:lang w:eastAsia="zh-CN"/>
              </w:rPr>
              <w:t>0.534291</w:t>
            </w:r>
          </w:p>
        </w:tc>
        <w:tc>
          <w:tcPr>
            <w:tcW w:w="963" w:type="dxa"/>
            <w:tcBorders>
              <w:tl2br w:val="nil"/>
              <w:tr2bl w:val="nil"/>
            </w:tcBorders>
            <w:shd w:val="clear" w:color="auto" w:fill="FFFFFF"/>
            <w:tcMar>
              <w:top w:w="105" w:type="dxa"/>
              <w:left w:w="105" w:type="dxa"/>
              <w:bottom w:w="105" w:type="dxa"/>
              <w:right w:w="105" w:type="dxa"/>
            </w:tcMar>
            <w:vAlign w:val="center"/>
          </w:tcPr>
          <w:p w14:paraId="7519DDCB" w14:textId="77777777" w:rsidR="007B165E" w:rsidRPr="0078159D" w:rsidRDefault="00D82568">
            <w:pPr>
              <w:spacing w:line="360" w:lineRule="auto"/>
              <w:jc w:val="center"/>
              <w:textAlignment w:val="center"/>
              <w:rPr>
                <w:rFonts w:eastAsia="sans-serif"/>
                <w:color w:val="000000"/>
                <w:sz w:val="16"/>
                <w:szCs w:val="16"/>
              </w:rPr>
            </w:pPr>
            <w:r w:rsidRPr="0078159D">
              <w:rPr>
                <w:rFonts w:eastAsia="Arial"/>
                <w:color w:val="000000"/>
                <w:sz w:val="16"/>
                <w:szCs w:val="16"/>
                <w:lang w:eastAsia="zh-CN"/>
              </w:rPr>
              <w:t>0.186852</w:t>
            </w:r>
          </w:p>
        </w:tc>
      </w:tr>
      <w:tr w:rsidR="007B165E" w:rsidRPr="0078159D" w14:paraId="6309A1FB" w14:textId="77777777">
        <w:trPr>
          <w:trHeight w:val="422"/>
          <w:jc w:val="center"/>
        </w:trPr>
        <w:tc>
          <w:tcPr>
            <w:tcW w:w="1273" w:type="dxa"/>
            <w:tcBorders>
              <w:tl2br w:val="nil"/>
              <w:tr2bl w:val="nil"/>
            </w:tcBorders>
            <w:shd w:val="clear" w:color="auto" w:fill="F5F5F5"/>
            <w:tcMar>
              <w:top w:w="105" w:type="dxa"/>
              <w:left w:w="105" w:type="dxa"/>
              <w:bottom w:w="105" w:type="dxa"/>
              <w:right w:w="105" w:type="dxa"/>
            </w:tcMar>
            <w:vAlign w:val="center"/>
          </w:tcPr>
          <w:p w14:paraId="59421529" w14:textId="77777777" w:rsidR="007B165E" w:rsidRPr="0078159D" w:rsidRDefault="00D82568">
            <w:pPr>
              <w:spacing w:line="360" w:lineRule="auto"/>
              <w:jc w:val="center"/>
              <w:textAlignment w:val="center"/>
              <w:rPr>
                <w:rFonts w:eastAsia="sans-serif"/>
                <w:b/>
                <w:color w:val="000000"/>
                <w:sz w:val="16"/>
                <w:szCs w:val="16"/>
              </w:rPr>
            </w:pPr>
            <w:r w:rsidRPr="0078159D">
              <w:rPr>
                <w:rFonts w:eastAsia="Arial"/>
                <w:b/>
                <w:color w:val="000000"/>
                <w:sz w:val="16"/>
                <w:szCs w:val="16"/>
                <w:lang w:eastAsia="zh-CN"/>
              </w:rPr>
              <w:t>4</w:t>
            </w:r>
          </w:p>
        </w:tc>
        <w:tc>
          <w:tcPr>
            <w:tcW w:w="887" w:type="dxa"/>
            <w:tcBorders>
              <w:tl2br w:val="nil"/>
              <w:tr2bl w:val="nil"/>
            </w:tcBorders>
            <w:shd w:val="clear" w:color="auto" w:fill="F5F5F5"/>
            <w:tcMar>
              <w:top w:w="105" w:type="dxa"/>
              <w:left w:w="105" w:type="dxa"/>
              <w:bottom w:w="105" w:type="dxa"/>
              <w:right w:w="105" w:type="dxa"/>
            </w:tcMar>
            <w:vAlign w:val="center"/>
          </w:tcPr>
          <w:p w14:paraId="5732A56D" w14:textId="77777777" w:rsidR="007B165E" w:rsidRPr="0078159D" w:rsidRDefault="00D82568">
            <w:pPr>
              <w:spacing w:line="360" w:lineRule="auto"/>
              <w:jc w:val="center"/>
              <w:textAlignment w:val="center"/>
              <w:rPr>
                <w:rFonts w:eastAsia="sans-serif"/>
                <w:color w:val="000000"/>
                <w:sz w:val="16"/>
                <w:szCs w:val="16"/>
              </w:rPr>
            </w:pPr>
            <w:r w:rsidRPr="0078159D">
              <w:rPr>
                <w:rFonts w:eastAsia="Arial"/>
                <w:color w:val="000000"/>
                <w:sz w:val="16"/>
                <w:szCs w:val="16"/>
                <w:lang w:eastAsia="zh-CN"/>
              </w:rPr>
              <w:t>0.098218</w:t>
            </w:r>
          </w:p>
        </w:tc>
        <w:tc>
          <w:tcPr>
            <w:tcW w:w="887" w:type="dxa"/>
            <w:tcBorders>
              <w:tl2br w:val="nil"/>
              <w:tr2bl w:val="nil"/>
            </w:tcBorders>
            <w:shd w:val="clear" w:color="auto" w:fill="F5F5F5"/>
            <w:tcMar>
              <w:top w:w="105" w:type="dxa"/>
              <w:left w:w="105" w:type="dxa"/>
              <w:bottom w:w="105" w:type="dxa"/>
              <w:right w:w="105" w:type="dxa"/>
            </w:tcMar>
            <w:vAlign w:val="center"/>
          </w:tcPr>
          <w:p w14:paraId="4D013724" w14:textId="77777777" w:rsidR="007B165E" w:rsidRPr="0078159D" w:rsidRDefault="00D82568">
            <w:pPr>
              <w:spacing w:line="360" w:lineRule="auto"/>
              <w:jc w:val="center"/>
              <w:textAlignment w:val="center"/>
              <w:rPr>
                <w:rFonts w:eastAsia="sans-serif"/>
                <w:color w:val="000000"/>
                <w:sz w:val="16"/>
                <w:szCs w:val="16"/>
              </w:rPr>
            </w:pPr>
            <w:r w:rsidRPr="0078159D">
              <w:rPr>
                <w:rFonts w:eastAsia="Arial"/>
                <w:color w:val="000000"/>
                <w:sz w:val="16"/>
                <w:szCs w:val="16"/>
                <w:lang w:eastAsia="zh-CN"/>
              </w:rPr>
              <w:t>0.069042</w:t>
            </w:r>
          </w:p>
        </w:tc>
        <w:tc>
          <w:tcPr>
            <w:tcW w:w="887" w:type="dxa"/>
            <w:tcBorders>
              <w:tl2br w:val="nil"/>
              <w:tr2bl w:val="nil"/>
            </w:tcBorders>
            <w:shd w:val="clear" w:color="auto" w:fill="F5F5F5"/>
            <w:tcMar>
              <w:top w:w="105" w:type="dxa"/>
              <w:left w:w="105" w:type="dxa"/>
              <w:bottom w:w="105" w:type="dxa"/>
              <w:right w:w="105" w:type="dxa"/>
            </w:tcMar>
            <w:vAlign w:val="center"/>
          </w:tcPr>
          <w:p w14:paraId="42AD332C" w14:textId="77777777" w:rsidR="007B165E" w:rsidRPr="0078159D" w:rsidRDefault="00D82568">
            <w:pPr>
              <w:spacing w:line="360" w:lineRule="auto"/>
              <w:jc w:val="center"/>
              <w:textAlignment w:val="center"/>
              <w:rPr>
                <w:rFonts w:eastAsia="sans-serif"/>
                <w:color w:val="000000"/>
                <w:sz w:val="16"/>
                <w:szCs w:val="16"/>
              </w:rPr>
            </w:pPr>
            <w:r w:rsidRPr="0078159D">
              <w:rPr>
                <w:rFonts w:eastAsia="Arial"/>
                <w:color w:val="000000"/>
                <w:sz w:val="16"/>
                <w:szCs w:val="16"/>
                <w:lang w:eastAsia="zh-CN"/>
              </w:rPr>
              <w:t>0.073432</w:t>
            </w:r>
          </w:p>
        </w:tc>
        <w:tc>
          <w:tcPr>
            <w:tcW w:w="887" w:type="dxa"/>
            <w:tcBorders>
              <w:tl2br w:val="nil"/>
              <w:tr2bl w:val="nil"/>
            </w:tcBorders>
            <w:shd w:val="clear" w:color="auto" w:fill="F5F5F5"/>
            <w:tcMar>
              <w:top w:w="105" w:type="dxa"/>
              <w:left w:w="105" w:type="dxa"/>
              <w:bottom w:w="105" w:type="dxa"/>
              <w:right w:w="105" w:type="dxa"/>
            </w:tcMar>
            <w:vAlign w:val="center"/>
          </w:tcPr>
          <w:p w14:paraId="099109B0" w14:textId="77777777" w:rsidR="007B165E" w:rsidRPr="0078159D" w:rsidRDefault="00D82568">
            <w:pPr>
              <w:spacing w:line="360" w:lineRule="auto"/>
              <w:jc w:val="center"/>
              <w:textAlignment w:val="center"/>
              <w:rPr>
                <w:rFonts w:eastAsia="sans-serif"/>
                <w:color w:val="000000"/>
                <w:sz w:val="16"/>
                <w:szCs w:val="16"/>
              </w:rPr>
            </w:pPr>
            <w:r w:rsidRPr="0078159D">
              <w:rPr>
                <w:rFonts w:eastAsia="Arial"/>
                <w:color w:val="000000"/>
                <w:sz w:val="16"/>
                <w:szCs w:val="16"/>
                <w:lang w:eastAsia="zh-CN"/>
              </w:rPr>
              <w:t>0.098218</w:t>
            </w:r>
          </w:p>
        </w:tc>
        <w:tc>
          <w:tcPr>
            <w:tcW w:w="616" w:type="dxa"/>
            <w:tcBorders>
              <w:tl2br w:val="nil"/>
              <w:tr2bl w:val="nil"/>
            </w:tcBorders>
            <w:shd w:val="clear" w:color="auto" w:fill="F5F5F5"/>
            <w:tcMar>
              <w:top w:w="105" w:type="dxa"/>
              <w:left w:w="105" w:type="dxa"/>
              <w:bottom w:w="105" w:type="dxa"/>
              <w:right w:w="105" w:type="dxa"/>
            </w:tcMar>
            <w:vAlign w:val="center"/>
          </w:tcPr>
          <w:p w14:paraId="1C2D4B3A" w14:textId="77777777" w:rsidR="007B165E" w:rsidRPr="0078159D" w:rsidRDefault="00D82568">
            <w:pPr>
              <w:spacing w:line="360" w:lineRule="auto"/>
              <w:jc w:val="center"/>
              <w:textAlignment w:val="center"/>
              <w:rPr>
                <w:rFonts w:eastAsia="sans-serif"/>
                <w:color w:val="000000"/>
                <w:sz w:val="16"/>
                <w:szCs w:val="16"/>
              </w:rPr>
            </w:pPr>
            <w:r w:rsidRPr="0078159D">
              <w:rPr>
                <w:rFonts w:eastAsia="Arial"/>
                <w:color w:val="000000"/>
                <w:sz w:val="16"/>
                <w:szCs w:val="16"/>
                <w:lang w:eastAsia="zh-CN"/>
              </w:rPr>
              <w:t>0.1</w:t>
            </w:r>
          </w:p>
        </w:tc>
        <w:tc>
          <w:tcPr>
            <w:tcW w:w="887" w:type="dxa"/>
            <w:tcBorders>
              <w:tl2br w:val="nil"/>
              <w:tr2bl w:val="nil"/>
            </w:tcBorders>
            <w:shd w:val="clear" w:color="auto" w:fill="F5F5F5"/>
            <w:tcMar>
              <w:top w:w="105" w:type="dxa"/>
              <w:left w:w="105" w:type="dxa"/>
              <w:bottom w:w="105" w:type="dxa"/>
              <w:right w:w="105" w:type="dxa"/>
            </w:tcMar>
            <w:vAlign w:val="center"/>
          </w:tcPr>
          <w:p w14:paraId="10ABC2F2" w14:textId="77777777" w:rsidR="007B165E" w:rsidRPr="0078159D" w:rsidRDefault="00D82568">
            <w:pPr>
              <w:spacing w:line="360" w:lineRule="auto"/>
              <w:jc w:val="center"/>
              <w:textAlignment w:val="center"/>
              <w:rPr>
                <w:rFonts w:eastAsia="sans-serif"/>
                <w:color w:val="000000"/>
                <w:sz w:val="16"/>
                <w:szCs w:val="16"/>
              </w:rPr>
            </w:pPr>
            <w:r w:rsidRPr="0078159D">
              <w:rPr>
                <w:rFonts w:eastAsia="Arial"/>
                <w:color w:val="000000"/>
                <w:sz w:val="16"/>
                <w:szCs w:val="16"/>
                <w:lang w:eastAsia="zh-CN"/>
              </w:rPr>
              <w:t>0.438910</w:t>
            </w:r>
          </w:p>
        </w:tc>
        <w:tc>
          <w:tcPr>
            <w:tcW w:w="963" w:type="dxa"/>
            <w:tcBorders>
              <w:tl2br w:val="nil"/>
              <w:tr2bl w:val="nil"/>
            </w:tcBorders>
            <w:shd w:val="clear" w:color="auto" w:fill="F5F5F5"/>
            <w:tcMar>
              <w:top w:w="105" w:type="dxa"/>
              <w:left w:w="105" w:type="dxa"/>
              <w:bottom w:w="105" w:type="dxa"/>
              <w:right w:w="105" w:type="dxa"/>
            </w:tcMar>
            <w:vAlign w:val="center"/>
          </w:tcPr>
          <w:p w14:paraId="28626D58" w14:textId="77777777" w:rsidR="007B165E" w:rsidRPr="0078159D" w:rsidRDefault="00D82568">
            <w:pPr>
              <w:spacing w:line="360" w:lineRule="auto"/>
              <w:jc w:val="center"/>
              <w:textAlignment w:val="center"/>
              <w:rPr>
                <w:rFonts w:eastAsia="sans-serif"/>
                <w:color w:val="000000"/>
                <w:sz w:val="16"/>
                <w:szCs w:val="16"/>
              </w:rPr>
            </w:pPr>
            <w:r w:rsidRPr="0078159D">
              <w:rPr>
                <w:rFonts w:eastAsia="Arial"/>
                <w:color w:val="000000"/>
                <w:sz w:val="16"/>
                <w:szCs w:val="16"/>
                <w:lang w:eastAsia="zh-CN"/>
              </w:rPr>
              <w:t>0.098218</w:t>
            </w:r>
          </w:p>
        </w:tc>
      </w:tr>
    </w:tbl>
    <w:p w14:paraId="68330E19" w14:textId="77777777" w:rsidR="00254ECB" w:rsidRDefault="00254ECB" w:rsidP="00883C98">
      <w:pPr>
        <w:spacing w:line="360" w:lineRule="auto"/>
        <w:jc w:val="both"/>
        <w:rPr>
          <w:rFonts w:eastAsia="宋体"/>
          <w:color w:val="202124"/>
          <w:shd w:val="clear" w:color="auto" w:fill="FFFFFF"/>
          <w:lang w:eastAsia="zh-CN"/>
        </w:rPr>
      </w:pPr>
    </w:p>
    <w:p w14:paraId="7C02A79A" w14:textId="00E9E3FC" w:rsidR="007B165E" w:rsidRPr="0078159D" w:rsidRDefault="00D82568" w:rsidP="00883C98">
      <w:pPr>
        <w:spacing w:line="360" w:lineRule="auto"/>
        <w:jc w:val="both"/>
        <w:rPr>
          <w:rFonts w:eastAsia="宋体"/>
          <w:color w:val="202124"/>
          <w:shd w:val="clear" w:color="auto" w:fill="FFFFFF"/>
          <w:lang w:eastAsia="zh-CN"/>
        </w:rPr>
      </w:pPr>
      <w:r w:rsidRPr="0078159D">
        <w:rPr>
          <w:rFonts w:eastAsia="宋体"/>
          <w:color w:val="202124"/>
          <w:shd w:val="clear" w:color="auto" w:fill="FFFFFF"/>
          <w:lang w:eastAsia="zh-CN"/>
        </w:rPr>
        <w:t>By using</w:t>
      </w:r>
      <w:r w:rsidR="00883C98" w:rsidRPr="0078159D">
        <w:rPr>
          <w:rFonts w:eastAsia="宋体"/>
          <w:color w:val="202124"/>
          <w:shd w:val="clear" w:color="auto" w:fill="FFFFFF"/>
          <w:lang w:eastAsia="zh-CN"/>
        </w:rPr>
        <w:t xml:space="preserve"> </w:t>
      </w:r>
      <w:r w:rsidRPr="0078159D">
        <w:rPr>
          <w:rFonts w:eastAsia="宋体"/>
          <w:color w:val="202124"/>
          <w:shd w:val="clear" w:color="auto" w:fill="FFFFFF"/>
          <w:lang w:eastAsia="zh-CN"/>
        </w:rPr>
        <w:t xml:space="preserve">these two sets of values </w:t>
      </w:r>
      <m:oMath>
        <m:sSub>
          <m:sSubPr>
            <m:ctrlPr>
              <w:rPr>
                <w:rFonts w:ascii="Cambria Math" w:eastAsiaTheme="majorEastAsia" w:hAnsi="Cambria Math"/>
              </w:rPr>
            </m:ctrlPr>
          </m:sSubPr>
          <m:e>
            <m:r>
              <m:rPr>
                <m:sty m:val="p"/>
              </m:rPr>
              <w:rPr>
                <w:rFonts w:ascii="Cambria Math" w:hAnsi="Cambria Math"/>
              </w:rPr>
              <m:t>S</m:t>
            </m:r>
          </m:e>
          <m:sub>
            <m:r>
              <m:rPr>
                <m:sty m:val="p"/>
              </m:rPr>
              <w:rPr>
                <w:rFonts w:ascii="Cambria Math" w:hAnsi="Cambria Math"/>
              </w:rPr>
              <m:t>i</m:t>
            </m:r>
          </m:sub>
        </m:sSub>
        <m:r>
          <m:rPr>
            <m:sty m:val="p"/>
          </m:rPr>
          <w:rPr>
            <w:rFonts w:ascii="Cambria Math" w:eastAsiaTheme="majorEastAsia" w:hAnsi="Cambria Math"/>
          </w:rPr>
          <m:t xml:space="preserve"> </m:t>
        </m:r>
      </m:oMath>
      <w:r w:rsidRPr="0078159D">
        <w:rPr>
          <w:rFonts w:eastAsia="宋体"/>
          <w:color w:val="202124"/>
          <w:shd w:val="clear" w:color="auto" w:fill="FFFFFF"/>
          <w:lang w:eastAsia="zh-CN"/>
        </w:rPr>
        <w:t xml:space="preserve">&amp; </w:t>
      </w: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i</m:t>
            </m:r>
          </m:sub>
        </m:sSub>
      </m:oMath>
      <w:r w:rsidRPr="0078159D">
        <w:rPr>
          <w:rFonts w:eastAsia="宋体"/>
          <w:color w:val="202124"/>
          <w:shd w:val="clear" w:color="auto" w:fill="FFFFFF"/>
          <w:lang w:eastAsia="zh-CN"/>
        </w:rPr>
        <w:t xml:space="preserve"> another set of values </w:t>
      </w:r>
      <m:oMath>
        <m:sSub>
          <m:sSubPr>
            <m:ctrlPr>
              <w:rPr>
                <w:rFonts w:ascii="Cambria Math" w:eastAsiaTheme="majorEastAsia" w:hAnsi="Cambria Math"/>
              </w:rPr>
            </m:ctrlPr>
          </m:sSubPr>
          <m:e>
            <m:r>
              <m:rPr>
                <m:sty m:val="p"/>
              </m:rPr>
              <w:rPr>
                <w:rFonts w:ascii="Cambria Math" w:hAnsi="Cambria Math"/>
              </w:rPr>
              <m:t>Q</m:t>
            </m:r>
          </m:e>
          <m:sub>
            <m:r>
              <m:rPr>
                <m:sty m:val="p"/>
              </m:rPr>
              <w:rPr>
                <w:rFonts w:ascii="Cambria Math" w:hAnsi="Cambria Math"/>
              </w:rPr>
              <m:t>i</m:t>
            </m:r>
          </m:sub>
        </m:sSub>
      </m:oMath>
      <w:r w:rsidRPr="0078159D">
        <w:rPr>
          <w:rFonts w:eastAsia="宋体"/>
          <w:color w:val="202124"/>
          <w:shd w:val="clear" w:color="auto" w:fill="FFFFFF"/>
          <w:lang w:eastAsia="zh-CN"/>
        </w:rPr>
        <w:t xml:space="preserve"> is measured</w:t>
      </w:r>
      <w:r w:rsidR="00C9790B">
        <w:rPr>
          <w:rFonts w:eastAsia="宋体"/>
          <w:color w:val="202124"/>
          <w:shd w:val="clear" w:color="auto" w:fill="FFFFFF"/>
          <w:lang w:eastAsia="zh-CN"/>
        </w:rPr>
        <w:t xml:space="preserve"> by equation (09) (paragraph 3.1.3)</w:t>
      </w:r>
      <w:r w:rsidRPr="0078159D">
        <w:rPr>
          <w:rFonts w:eastAsia="宋体"/>
          <w:color w:val="202124"/>
          <w:shd w:val="clear" w:color="auto" w:fill="FFFFFF"/>
          <w:lang w:eastAsia="zh-CN"/>
        </w:rPr>
        <w:t xml:space="preserve">. And the item with a lower value of </w:t>
      </w:r>
      <m:oMath>
        <m:sSub>
          <m:sSubPr>
            <m:ctrlPr>
              <w:rPr>
                <w:rFonts w:ascii="Cambria Math" w:eastAsiaTheme="majorEastAsia" w:hAnsi="Cambria Math"/>
              </w:rPr>
            </m:ctrlPr>
          </m:sSubPr>
          <m:e>
            <m:r>
              <m:rPr>
                <m:sty m:val="p"/>
              </m:rPr>
              <w:rPr>
                <w:rFonts w:ascii="Cambria Math" w:hAnsi="Cambria Math"/>
              </w:rPr>
              <m:t>Q</m:t>
            </m:r>
          </m:e>
          <m:sub>
            <m:r>
              <m:rPr>
                <m:sty m:val="p"/>
              </m:rPr>
              <w:rPr>
                <w:rFonts w:ascii="Cambria Math" w:hAnsi="Cambria Math"/>
              </w:rPr>
              <m:t>i</m:t>
            </m:r>
          </m:sub>
        </m:sSub>
      </m:oMath>
      <w:r w:rsidRPr="0078159D">
        <w:rPr>
          <w:rFonts w:eastAsia="宋体"/>
          <w:color w:val="202124"/>
          <w:shd w:val="clear" w:color="auto" w:fill="FFFFFF"/>
          <w:lang w:eastAsia="zh-CN"/>
        </w:rPr>
        <w:t xml:space="preserve"> will place to a higher rank</w:t>
      </w:r>
      <w:r w:rsidR="00911BFA">
        <w:rPr>
          <w:rFonts w:eastAsia="宋体"/>
          <w:color w:val="202124"/>
          <w:shd w:val="clear" w:color="auto" w:fill="FFFFFF"/>
          <w:lang w:eastAsia="zh-CN"/>
        </w:rPr>
        <w:t>,</w:t>
      </w:r>
      <w:r w:rsidR="00484879">
        <w:rPr>
          <w:rFonts w:eastAsia="宋体"/>
          <w:color w:val="202124"/>
          <w:shd w:val="clear" w:color="auto" w:fill="FFFFFF"/>
          <w:lang w:eastAsia="zh-CN"/>
        </w:rPr>
        <w:t xml:space="preserve"> means </w:t>
      </w:r>
      <w:r w:rsidR="002204F4">
        <w:rPr>
          <w:rFonts w:eastAsia="宋体"/>
          <w:color w:val="202124"/>
          <w:shd w:val="clear" w:color="auto" w:fill="FFFFFF"/>
          <w:lang w:eastAsia="zh-CN"/>
        </w:rPr>
        <w:t>will get top priority</w:t>
      </w:r>
      <w:r w:rsidRPr="0078159D">
        <w:rPr>
          <w:rFonts w:eastAsia="宋体"/>
          <w:color w:val="202124"/>
          <w:shd w:val="clear" w:color="auto" w:fill="FFFFFF"/>
          <w:lang w:eastAsia="zh-CN"/>
        </w:rPr>
        <w:t xml:space="preserve">. This procedure has </w:t>
      </w:r>
      <w:proofErr w:type="gramStart"/>
      <w:r w:rsidRPr="0078159D">
        <w:rPr>
          <w:rFonts w:eastAsia="宋体"/>
          <w:color w:val="202124"/>
          <w:shd w:val="clear" w:color="auto" w:fill="FFFFFF"/>
          <w:lang w:eastAsia="zh-CN"/>
        </w:rPr>
        <w:t>lead</w:t>
      </w:r>
      <w:proofErr w:type="gramEnd"/>
      <w:r w:rsidRPr="0078159D">
        <w:rPr>
          <w:rFonts w:eastAsia="宋体"/>
          <w:color w:val="202124"/>
          <w:shd w:val="clear" w:color="auto" w:fill="FFFFFF"/>
          <w:lang w:eastAsia="zh-CN"/>
        </w:rPr>
        <w:t xml:space="preserve"> us to the following table</w:t>
      </w:r>
      <w:r w:rsidR="00484879">
        <w:rPr>
          <w:rFonts w:eastAsia="宋体"/>
          <w:color w:val="202124"/>
          <w:shd w:val="clear" w:color="auto" w:fill="FFFFFF"/>
          <w:lang w:eastAsia="zh-CN"/>
        </w:rPr>
        <w:t xml:space="preserve"> 4.11,</w:t>
      </w:r>
      <w:r w:rsidRPr="0078159D">
        <w:rPr>
          <w:rFonts w:eastAsia="宋体"/>
          <w:color w:val="202124"/>
          <w:shd w:val="clear" w:color="auto" w:fill="FFFFFF"/>
          <w:lang w:eastAsia="zh-CN"/>
        </w:rPr>
        <w:t xml:space="preserve"> </w:t>
      </w:r>
    </w:p>
    <w:p w14:paraId="0CE4AF6B" w14:textId="4BB96165" w:rsidR="007B165E" w:rsidRPr="0078159D" w:rsidRDefault="00675730" w:rsidP="00675730">
      <w:pPr>
        <w:pStyle w:val="Heading5"/>
        <w:rPr>
          <w:rFonts w:cs="Times New Roman"/>
        </w:rPr>
      </w:pPr>
      <w:bookmarkStart w:id="201" w:name="_Toc53676194"/>
      <w:bookmarkStart w:id="202" w:name="_Toc54037106"/>
      <w:bookmarkStart w:id="203" w:name="_Toc53676002"/>
      <w:bookmarkStart w:id="204" w:name="_Toc66014337"/>
      <w:bookmarkStart w:id="205" w:name="_Toc66141796"/>
      <w:bookmarkStart w:id="206" w:name="_Toc66142221"/>
      <w:bookmarkStart w:id="207" w:name="_Toc66475178"/>
      <w:bookmarkStart w:id="208" w:name="_Toc66569300"/>
      <w:r w:rsidRPr="0078159D">
        <w:rPr>
          <w:rFonts w:cs="Times New Roman"/>
        </w:rPr>
        <w:t xml:space="preserve">Table 4.11: Finding </w:t>
      </w:r>
      <m:oMath>
        <m:sSub>
          <m:sSubPr>
            <m:ctrlPr>
              <w:rPr>
                <w:rFonts w:ascii="Cambria Math" w:hAnsi="Cambria Math" w:cs="Times New Roman"/>
              </w:rPr>
            </m:ctrlPr>
          </m:sSubPr>
          <m:e>
            <m:r>
              <m:rPr>
                <m:sty m:val="p"/>
              </m:rPr>
              <w:rPr>
                <w:rFonts w:ascii="Cambria Math" w:hAnsi="Cambria Math" w:cs="Times New Roman"/>
              </w:rPr>
              <m:t>Q</m:t>
            </m:r>
          </m:e>
          <m:sub>
            <m:r>
              <m:rPr>
                <m:sty m:val="p"/>
              </m:rPr>
              <w:rPr>
                <w:rFonts w:ascii="Cambria Math" w:hAnsi="Cambria Math" w:cs="Times New Roman"/>
              </w:rPr>
              <m:t>i</m:t>
            </m:r>
          </m:sub>
        </m:sSub>
      </m:oMath>
      <w:r w:rsidRPr="0078159D">
        <w:rPr>
          <w:rFonts w:cs="Times New Roman"/>
        </w:rPr>
        <w:t xml:space="preserve"> using </w:t>
      </w:r>
      <m:oMath>
        <m:sSub>
          <m:sSubPr>
            <m:ctrlPr>
              <w:rPr>
                <w:rFonts w:ascii="Cambria Math" w:hAnsi="Cambria Math" w:cs="Times New Roman"/>
              </w:rPr>
            </m:ctrlPr>
          </m:sSubPr>
          <m:e>
            <m:r>
              <m:rPr>
                <m:sty m:val="p"/>
              </m:rPr>
              <w:rPr>
                <w:rFonts w:ascii="Cambria Math" w:hAnsi="Cambria Math" w:cs="Times New Roman"/>
              </w:rPr>
              <m:t>S</m:t>
            </m:r>
          </m:e>
          <m:sub>
            <m:r>
              <m:rPr>
                <m:sty m:val="p"/>
              </m:rPr>
              <w:rPr>
                <w:rFonts w:ascii="Cambria Math" w:hAnsi="Cambria Math" w:cs="Times New Roman"/>
              </w:rPr>
              <m:t>i</m:t>
            </m:r>
          </m:sub>
        </m:sSub>
      </m:oMath>
      <w:r w:rsidRPr="0078159D">
        <w:rPr>
          <w:rFonts w:cs="Times New Roman"/>
        </w:rPr>
        <w:t xml:space="preserve">&amp; </w:t>
      </w:r>
      <w:bookmarkEnd w:id="201"/>
      <w:bookmarkEnd w:id="202"/>
      <w:bookmarkEnd w:id="203"/>
      <m:oMath>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i</m:t>
            </m:r>
          </m:sub>
        </m:sSub>
      </m:oMath>
      <w:bookmarkEnd w:id="204"/>
      <w:bookmarkEnd w:id="205"/>
      <w:bookmarkEnd w:id="206"/>
      <w:bookmarkEnd w:id="207"/>
      <w:bookmarkEnd w:id="208"/>
    </w:p>
    <w:tbl>
      <w:tblPr>
        <w:tblW w:w="965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top w:w="105" w:type="dxa"/>
          <w:left w:w="105" w:type="dxa"/>
          <w:bottom w:w="105" w:type="dxa"/>
          <w:right w:w="105" w:type="dxa"/>
        </w:tblCellMar>
        <w:tblLook w:val="04A0" w:firstRow="1" w:lastRow="0" w:firstColumn="1" w:lastColumn="0" w:noHBand="0" w:noVBand="1"/>
      </w:tblPr>
      <w:tblGrid>
        <w:gridCol w:w="1328"/>
        <w:gridCol w:w="1068"/>
        <w:gridCol w:w="1079"/>
        <w:gridCol w:w="1038"/>
        <w:gridCol w:w="1083"/>
        <w:gridCol w:w="798"/>
        <w:gridCol w:w="1129"/>
        <w:gridCol w:w="1053"/>
        <w:gridCol w:w="1083"/>
      </w:tblGrid>
      <w:tr w:rsidR="007B165E" w:rsidRPr="0078159D" w14:paraId="6C338C9B" w14:textId="77777777">
        <w:trPr>
          <w:trHeight w:val="634"/>
          <w:tblHeader/>
        </w:trPr>
        <w:tc>
          <w:tcPr>
            <w:tcW w:w="1328" w:type="dxa"/>
            <w:tcBorders>
              <w:tl2br w:val="nil"/>
              <w:tr2bl w:val="nil"/>
            </w:tcBorders>
            <w:shd w:val="clear" w:color="auto" w:fill="FFFFFF"/>
            <w:tcMar>
              <w:top w:w="105" w:type="dxa"/>
              <w:left w:w="105" w:type="dxa"/>
              <w:bottom w:w="105" w:type="dxa"/>
              <w:right w:w="105" w:type="dxa"/>
            </w:tcMar>
            <w:vAlign w:val="center"/>
          </w:tcPr>
          <w:p w14:paraId="3C2A41B6" w14:textId="77777777" w:rsidR="007B165E" w:rsidRPr="0078159D" w:rsidRDefault="00D82568">
            <w:pPr>
              <w:spacing w:line="360" w:lineRule="auto"/>
              <w:jc w:val="center"/>
              <w:textAlignment w:val="center"/>
              <w:rPr>
                <w:rFonts w:eastAsia="sans-serif"/>
                <w:b/>
                <w:color w:val="000000"/>
                <w:sz w:val="18"/>
                <w:szCs w:val="18"/>
              </w:rPr>
            </w:pPr>
            <w:proofErr w:type="spellStart"/>
            <w:r w:rsidRPr="0078159D">
              <w:rPr>
                <w:rFonts w:eastAsia="sans-serif"/>
                <w:b/>
                <w:color w:val="000000"/>
                <w:sz w:val="18"/>
                <w:szCs w:val="18"/>
              </w:rPr>
              <w:t>Item_number</w:t>
            </w:r>
            <w:proofErr w:type="spellEnd"/>
          </w:p>
        </w:tc>
        <w:tc>
          <w:tcPr>
            <w:tcW w:w="1068" w:type="dxa"/>
            <w:tcBorders>
              <w:tl2br w:val="nil"/>
              <w:tr2bl w:val="nil"/>
            </w:tcBorders>
            <w:shd w:val="clear" w:color="auto" w:fill="FFFFFF"/>
            <w:tcMar>
              <w:top w:w="105" w:type="dxa"/>
              <w:left w:w="105" w:type="dxa"/>
              <w:bottom w:w="105" w:type="dxa"/>
              <w:right w:w="105" w:type="dxa"/>
            </w:tcMar>
            <w:vAlign w:val="center"/>
          </w:tcPr>
          <w:p w14:paraId="3C27B28B" w14:textId="77777777" w:rsidR="007B165E" w:rsidRPr="0078159D" w:rsidRDefault="00D82568">
            <w:pPr>
              <w:spacing w:line="360" w:lineRule="auto"/>
              <w:jc w:val="center"/>
              <w:textAlignment w:val="center"/>
              <w:rPr>
                <w:rFonts w:eastAsia="sans-serif"/>
                <w:b/>
                <w:color w:val="000000"/>
                <w:sz w:val="18"/>
                <w:szCs w:val="18"/>
              </w:rPr>
            </w:pPr>
            <w:proofErr w:type="spellStart"/>
            <w:r w:rsidRPr="0078159D">
              <w:rPr>
                <w:rFonts w:eastAsia="Arial"/>
                <w:b/>
                <w:color w:val="000000"/>
                <w:sz w:val="18"/>
                <w:szCs w:val="18"/>
                <w:lang w:eastAsia="zh-CN"/>
              </w:rPr>
              <w:t>mfg</w:t>
            </w:r>
            <w:proofErr w:type="spellEnd"/>
          </w:p>
        </w:tc>
        <w:tc>
          <w:tcPr>
            <w:tcW w:w="1079" w:type="dxa"/>
            <w:tcBorders>
              <w:tl2br w:val="nil"/>
              <w:tr2bl w:val="nil"/>
            </w:tcBorders>
            <w:shd w:val="clear" w:color="auto" w:fill="FFFFFF"/>
            <w:tcMar>
              <w:top w:w="105" w:type="dxa"/>
              <w:left w:w="105" w:type="dxa"/>
              <w:bottom w:w="105" w:type="dxa"/>
              <w:right w:w="105" w:type="dxa"/>
            </w:tcMar>
            <w:vAlign w:val="center"/>
          </w:tcPr>
          <w:p w14:paraId="59F946A7" w14:textId="77777777" w:rsidR="007B165E" w:rsidRPr="0078159D" w:rsidRDefault="00D82568">
            <w:pPr>
              <w:spacing w:line="360" w:lineRule="auto"/>
              <w:jc w:val="center"/>
              <w:textAlignment w:val="center"/>
              <w:rPr>
                <w:rFonts w:eastAsia="sans-serif"/>
                <w:b/>
                <w:color w:val="000000"/>
                <w:sz w:val="18"/>
                <w:szCs w:val="18"/>
              </w:rPr>
            </w:pPr>
            <w:r w:rsidRPr="0078159D">
              <w:rPr>
                <w:rFonts w:eastAsia="Arial"/>
                <w:b/>
                <w:color w:val="000000"/>
                <w:sz w:val="18"/>
                <w:szCs w:val="18"/>
                <w:lang w:eastAsia="zh-CN"/>
              </w:rPr>
              <w:t>sell</w:t>
            </w:r>
          </w:p>
        </w:tc>
        <w:tc>
          <w:tcPr>
            <w:tcW w:w="1038" w:type="dxa"/>
            <w:tcBorders>
              <w:tl2br w:val="nil"/>
              <w:tr2bl w:val="nil"/>
            </w:tcBorders>
            <w:shd w:val="clear" w:color="auto" w:fill="FFFFFF"/>
            <w:tcMar>
              <w:top w:w="105" w:type="dxa"/>
              <w:left w:w="105" w:type="dxa"/>
              <w:bottom w:w="105" w:type="dxa"/>
              <w:right w:w="105" w:type="dxa"/>
            </w:tcMar>
            <w:vAlign w:val="center"/>
          </w:tcPr>
          <w:p w14:paraId="4B184B6F" w14:textId="77777777" w:rsidR="007B165E" w:rsidRPr="0078159D" w:rsidRDefault="00D82568">
            <w:pPr>
              <w:spacing w:line="360" w:lineRule="auto"/>
              <w:jc w:val="center"/>
              <w:textAlignment w:val="center"/>
              <w:rPr>
                <w:rFonts w:eastAsia="sans-serif"/>
                <w:b/>
                <w:color w:val="000000"/>
                <w:sz w:val="18"/>
                <w:szCs w:val="18"/>
              </w:rPr>
            </w:pPr>
            <w:r w:rsidRPr="0078159D">
              <w:rPr>
                <w:rFonts w:eastAsia="Arial"/>
                <w:b/>
                <w:color w:val="000000"/>
                <w:sz w:val="18"/>
                <w:szCs w:val="18"/>
                <w:lang w:eastAsia="zh-CN"/>
              </w:rPr>
              <w:t>demand</w:t>
            </w:r>
          </w:p>
        </w:tc>
        <w:tc>
          <w:tcPr>
            <w:tcW w:w="1083" w:type="dxa"/>
            <w:tcBorders>
              <w:tl2br w:val="nil"/>
              <w:tr2bl w:val="nil"/>
            </w:tcBorders>
            <w:shd w:val="clear" w:color="auto" w:fill="FFFFFF"/>
            <w:tcMar>
              <w:top w:w="105" w:type="dxa"/>
              <w:left w:w="105" w:type="dxa"/>
              <w:bottom w:w="105" w:type="dxa"/>
              <w:right w:w="105" w:type="dxa"/>
            </w:tcMar>
            <w:vAlign w:val="center"/>
          </w:tcPr>
          <w:p w14:paraId="7E12C833" w14:textId="77777777" w:rsidR="007B165E" w:rsidRPr="0078159D" w:rsidRDefault="00D82568">
            <w:pPr>
              <w:spacing w:line="360" w:lineRule="auto"/>
              <w:jc w:val="center"/>
              <w:textAlignment w:val="center"/>
              <w:rPr>
                <w:rFonts w:eastAsia="sans-serif"/>
                <w:b/>
                <w:color w:val="000000"/>
                <w:sz w:val="18"/>
                <w:szCs w:val="18"/>
              </w:rPr>
            </w:pPr>
            <w:proofErr w:type="spellStart"/>
            <w:r w:rsidRPr="0078159D">
              <w:rPr>
                <w:rFonts w:eastAsia="Arial"/>
                <w:b/>
                <w:color w:val="000000"/>
                <w:sz w:val="18"/>
                <w:szCs w:val="18"/>
                <w:lang w:eastAsia="zh-CN"/>
              </w:rPr>
              <w:t>fcost</w:t>
            </w:r>
            <w:proofErr w:type="spellEnd"/>
          </w:p>
        </w:tc>
        <w:tc>
          <w:tcPr>
            <w:tcW w:w="798" w:type="dxa"/>
            <w:tcBorders>
              <w:tl2br w:val="nil"/>
              <w:tr2bl w:val="nil"/>
            </w:tcBorders>
            <w:shd w:val="clear" w:color="auto" w:fill="FFFFFF"/>
            <w:tcMar>
              <w:top w:w="105" w:type="dxa"/>
              <w:left w:w="105" w:type="dxa"/>
              <w:bottom w:w="105" w:type="dxa"/>
              <w:right w:w="105" w:type="dxa"/>
            </w:tcMar>
            <w:vAlign w:val="center"/>
          </w:tcPr>
          <w:p w14:paraId="3197356E" w14:textId="77777777" w:rsidR="007B165E" w:rsidRPr="0078159D" w:rsidRDefault="00D82568">
            <w:pPr>
              <w:spacing w:line="360" w:lineRule="auto"/>
              <w:jc w:val="center"/>
              <w:textAlignment w:val="center"/>
              <w:rPr>
                <w:rFonts w:eastAsia="sans-serif"/>
                <w:b/>
                <w:color w:val="000000"/>
                <w:sz w:val="18"/>
                <w:szCs w:val="18"/>
              </w:rPr>
            </w:pPr>
            <w:proofErr w:type="spellStart"/>
            <w:r w:rsidRPr="0078159D">
              <w:rPr>
                <w:rFonts w:eastAsia="Arial"/>
                <w:b/>
                <w:color w:val="000000"/>
                <w:sz w:val="18"/>
                <w:szCs w:val="18"/>
                <w:lang w:eastAsia="zh-CN"/>
              </w:rPr>
              <w:t>rma</w:t>
            </w:r>
            <w:proofErr w:type="spellEnd"/>
          </w:p>
        </w:tc>
        <w:tc>
          <w:tcPr>
            <w:tcW w:w="1129" w:type="dxa"/>
            <w:tcBorders>
              <w:tl2br w:val="nil"/>
              <w:tr2bl w:val="nil"/>
            </w:tcBorders>
            <w:shd w:val="clear" w:color="auto" w:fill="FFFFFF"/>
            <w:tcMar>
              <w:top w:w="105" w:type="dxa"/>
              <w:left w:w="105" w:type="dxa"/>
              <w:bottom w:w="105" w:type="dxa"/>
              <w:right w:w="105" w:type="dxa"/>
            </w:tcMar>
            <w:vAlign w:val="center"/>
          </w:tcPr>
          <w:p w14:paraId="10E97BD4" w14:textId="06EFFFAF" w:rsidR="007B165E" w:rsidRPr="0078159D" w:rsidRDefault="006F101E">
            <w:pPr>
              <w:spacing w:line="360" w:lineRule="auto"/>
              <w:jc w:val="center"/>
              <w:textAlignment w:val="center"/>
              <w:rPr>
                <w:rFonts w:eastAsia="sans-serif"/>
                <w:b/>
                <w:color w:val="000000"/>
                <w:sz w:val="18"/>
                <w:szCs w:val="18"/>
              </w:rPr>
            </w:pPr>
            <m:oMathPara>
              <m:oMath>
                <m:sSub>
                  <m:sSubPr>
                    <m:ctrlPr>
                      <w:rPr>
                        <w:rFonts w:ascii="Cambria Math" w:eastAsiaTheme="majorEastAsia" w:hAnsi="Cambria Math"/>
                      </w:rPr>
                    </m:ctrlPr>
                  </m:sSubPr>
                  <m:e>
                    <m:r>
                      <m:rPr>
                        <m:sty m:val="p"/>
                      </m:rPr>
                      <w:rPr>
                        <w:rFonts w:ascii="Cambria Math" w:hAnsi="Cambria Math"/>
                      </w:rPr>
                      <m:t>S</m:t>
                    </m:r>
                  </m:e>
                  <m:sub>
                    <m:r>
                      <m:rPr>
                        <m:sty m:val="p"/>
                      </m:rPr>
                      <w:rPr>
                        <w:rFonts w:ascii="Cambria Math" w:hAnsi="Cambria Math"/>
                      </w:rPr>
                      <m:t>i</m:t>
                    </m:r>
                  </m:sub>
                </m:sSub>
              </m:oMath>
            </m:oMathPara>
          </w:p>
        </w:tc>
        <w:bookmarkStart w:id="209" w:name="_Toc66014338"/>
        <w:bookmarkStart w:id="210" w:name="_Toc66141797"/>
        <w:bookmarkStart w:id="211" w:name="_Toc66142222"/>
        <w:bookmarkStart w:id="212" w:name="_Toc66475179"/>
        <w:bookmarkStart w:id="213" w:name="_Toc66569301"/>
        <w:tc>
          <w:tcPr>
            <w:tcW w:w="1053" w:type="dxa"/>
            <w:tcBorders>
              <w:tl2br w:val="nil"/>
              <w:tr2bl w:val="nil"/>
            </w:tcBorders>
            <w:shd w:val="clear" w:color="auto" w:fill="FFFFFF"/>
            <w:tcMar>
              <w:top w:w="105" w:type="dxa"/>
              <w:left w:w="105" w:type="dxa"/>
              <w:bottom w:w="105" w:type="dxa"/>
              <w:right w:w="105" w:type="dxa"/>
            </w:tcMar>
            <w:vAlign w:val="center"/>
          </w:tcPr>
          <w:p w14:paraId="684036B3" w14:textId="24440006" w:rsidR="007B165E" w:rsidRPr="0078159D" w:rsidRDefault="006F101E" w:rsidP="00675730">
            <w:pPr>
              <w:pStyle w:val="Heading5"/>
              <w:rPr>
                <w:rFonts w:cs="Times New Roman"/>
              </w:rPr>
            </w:pPr>
            <m:oMathPara>
              <m:oMath>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i</m:t>
                    </m:r>
                  </m:sub>
                </m:sSub>
              </m:oMath>
            </m:oMathPara>
            <w:bookmarkEnd w:id="209"/>
            <w:bookmarkEnd w:id="210"/>
            <w:bookmarkEnd w:id="211"/>
            <w:bookmarkEnd w:id="212"/>
            <w:bookmarkEnd w:id="213"/>
          </w:p>
        </w:tc>
        <w:tc>
          <w:tcPr>
            <w:tcW w:w="1083" w:type="dxa"/>
            <w:tcBorders>
              <w:tl2br w:val="nil"/>
              <w:tr2bl w:val="nil"/>
            </w:tcBorders>
            <w:shd w:val="clear" w:color="auto" w:fill="FFFFFF"/>
            <w:tcMar>
              <w:top w:w="105" w:type="dxa"/>
              <w:left w:w="105" w:type="dxa"/>
              <w:bottom w:w="105" w:type="dxa"/>
              <w:right w:w="105" w:type="dxa"/>
            </w:tcMar>
            <w:vAlign w:val="center"/>
          </w:tcPr>
          <w:p w14:paraId="027F6432" w14:textId="4D8C88DC" w:rsidR="007B165E" w:rsidRPr="0078159D" w:rsidRDefault="006F101E">
            <w:pPr>
              <w:spacing w:line="360" w:lineRule="auto"/>
              <w:jc w:val="center"/>
              <w:textAlignment w:val="center"/>
              <w:rPr>
                <w:rFonts w:eastAsia="sans-serif"/>
                <w:b/>
                <w:color w:val="000000"/>
                <w:sz w:val="18"/>
                <w:szCs w:val="18"/>
              </w:rPr>
            </w:pPr>
            <m:oMathPara>
              <m:oMath>
                <m:sSub>
                  <m:sSubPr>
                    <m:ctrlPr>
                      <w:rPr>
                        <w:rFonts w:ascii="Cambria Math" w:eastAsiaTheme="majorEastAsia" w:hAnsi="Cambria Math"/>
                      </w:rPr>
                    </m:ctrlPr>
                  </m:sSubPr>
                  <m:e>
                    <m:r>
                      <m:rPr>
                        <m:sty m:val="p"/>
                      </m:rPr>
                      <w:rPr>
                        <w:rFonts w:ascii="Cambria Math" w:hAnsi="Cambria Math"/>
                      </w:rPr>
                      <m:t>Q</m:t>
                    </m:r>
                  </m:e>
                  <m:sub>
                    <m:r>
                      <m:rPr>
                        <m:sty m:val="p"/>
                      </m:rPr>
                      <w:rPr>
                        <w:rFonts w:ascii="Cambria Math" w:hAnsi="Cambria Math"/>
                      </w:rPr>
                      <m:t>i</m:t>
                    </m:r>
                  </m:sub>
                </m:sSub>
              </m:oMath>
            </m:oMathPara>
          </w:p>
        </w:tc>
      </w:tr>
      <w:tr w:rsidR="007B165E" w:rsidRPr="0078159D" w14:paraId="300EB09C" w14:textId="77777777">
        <w:trPr>
          <w:trHeight w:val="472"/>
        </w:trPr>
        <w:tc>
          <w:tcPr>
            <w:tcW w:w="1328" w:type="dxa"/>
            <w:tcBorders>
              <w:tl2br w:val="nil"/>
              <w:tr2bl w:val="nil"/>
            </w:tcBorders>
            <w:shd w:val="clear" w:color="auto" w:fill="F5F5F5"/>
            <w:tcMar>
              <w:top w:w="105" w:type="dxa"/>
              <w:left w:w="105" w:type="dxa"/>
              <w:bottom w:w="105" w:type="dxa"/>
              <w:right w:w="105" w:type="dxa"/>
            </w:tcMar>
            <w:vAlign w:val="center"/>
          </w:tcPr>
          <w:p w14:paraId="10A60A3A" w14:textId="77777777" w:rsidR="007B165E" w:rsidRPr="0078159D" w:rsidRDefault="00D82568">
            <w:pPr>
              <w:spacing w:line="360" w:lineRule="auto"/>
              <w:jc w:val="center"/>
              <w:textAlignment w:val="center"/>
              <w:rPr>
                <w:rFonts w:eastAsia="sans-serif"/>
                <w:b/>
                <w:color w:val="000000"/>
                <w:sz w:val="18"/>
                <w:szCs w:val="18"/>
              </w:rPr>
            </w:pPr>
            <w:r w:rsidRPr="0078159D">
              <w:rPr>
                <w:rFonts w:eastAsia="Arial"/>
                <w:b/>
                <w:color w:val="000000"/>
                <w:sz w:val="18"/>
                <w:szCs w:val="18"/>
                <w:lang w:eastAsia="zh-CN"/>
              </w:rPr>
              <w:t>0</w:t>
            </w:r>
          </w:p>
        </w:tc>
        <w:tc>
          <w:tcPr>
            <w:tcW w:w="1068" w:type="dxa"/>
            <w:tcBorders>
              <w:tl2br w:val="nil"/>
              <w:tr2bl w:val="nil"/>
            </w:tcBorders>
            <w:shd w:val="clear" w:color="auto" w:fill="F5F5F5"/>
            <w:tcMar>
              <w:top w:w="105" w:type="dxa"/>
              <w:left w:w="105" w:type="dxa"/>
              <w:bottom w:w="105" w:type="dxa"/>
              <w:right w:w="105" w:type="dxa"/>
            </w:tcMar>
            <w:vAlign w:val="center"/>
          </w:tcPr>
          <w:p w14:paraId="4CE31D79" w14:textId="77777777" w:rsidR="007B165E" w:rsidRPr="0078159D" w:rsidRDefault="00D82568">
            <w:pPr>
              <w:spacing w:line="360" w:lineRule="auto"/>
              <w:jc w:val="center"/>
              <w:textAlignment w:val="center"/>
              <w:rPr>
                <w:rFonts w:eastAsia="sans-serif"/>
                <w:color w:val="000000"/>
                <w:sz w:val="18"/>
                <w:szCs w:val="18"/>
              </w:rPr>
            </w:pPr>
            <w:r w:rsidRPr="0078159D">
              <w:rPr>
                <w:rFonts w:eastAsia="Arial"/>
                <w:color w:val="000000"/>
                <w:sz w:val="18"/>
                <w:szCs w:val="18"/>
                <w:lang w:eastAsia="zh-CN"/>
              </w:rPr>
              <w:t>0.118597</w:t>
            </w:r>
          </w:p>
        </w:tc>
        <w:tc>
          <w:tcPr>
            <w:tcW w:w="1079" w:type="dxa"/>
            <w:tcBorders>
              <w:tl2br w:val="nil"/>
              <w:tr2bl w:val="nil"/>
            </w:tcBorders>
            <w:shd w:val="clear" w:color="auto" w:fill="F5F5F5"/>
            <w:tcMar>
              <w:top w:w="105" w:type="dxa"/>
              <w:left w:w="105" w:type="dxa"/>
              <w:bottom w:w="105" w:type="dxa"/>
              <w:right w:w="105" w:type="dxa"/>
            </w:tcMar>
            <w:vAlign w:val="center"/>
          </w:tcPr>
          <w:p w14:paraId="3FEE92F5" w14:textId="77777777" w:rsidR="007B165E" w:rsidRPr="0078159D" w:rsidRDefault="00D82568">
            <w:pPr>
              <w:spacing w:line="360" w:lineRule="auto"/>
              <w:jc w:val="center"/>
              <w:textAlignment w:val="center"/>
              <w:rPr>
                <w:rFonts w:eastAsia="sans-serif"/>
                <w:color w:val="000000"/>
                <w:sz w:val="18"/>
                <w:szCs w:val="18"/>
              </w:rPr>
            </w:pPr>
            <w:r w:rsidRPr="0078159D">
              <w:rPr>
                <w:rFonts w:eastAsia="Arial"/>
                <w:color w:val="000000"/>
                <w:sz w:val="18"/>
                <w:szCs w:val="18"/>
                <w:lang w:eastAsia="zh-CN"/>
              </w:rPr>
              <w:t>0.041871</w:t>
            </w:r>
          </w:p>
        </w:tc>
        <w:tc>
          <w:tcPr>
            <w:tcW w:w="1038" w:type="dxa"/>
            <w:tcBorders>
              <w:tl2br w:val="nil"/>
              <w:tr2bl w:val="nil"/>
            </w:tcBorders>
            <w:shd w:val="clear" w:color="auto" w:fill="F5F5F5"/>
            <w:tcMar>
              <w:top w:w="105" w:type="dxa"/>
              <w:left w:w="105" w:type="dxa"/>
              <w:bottom w:w="105" w:type="dxa"/>
              <w:right w:w="105" w:type="dxa"/>
            </w:tcMar>
            <w:vAlign w:val="center"/>
          </w:tcPr>
          <w:p w14:paraId="3E889F57" w14:textId="77777777" w:rsidR="007B165E" w:rsidRPr="0078159D" w:rsidRDefault="00D82568">
            <w:pPr>
              <w:spacing w:line="360" w:lineRule="auto"/>
              <w:jc w:val="center"/>
              <w:textAlignment w:val="center"/>
              <w:rPr>
                <w:rFonts w:eastAsia="sans-serif"/>
                <w:color w:val="000000"/>
                <w:sz w:val="18"/>
                <w:szCs w:val="18"/>
              </w:rPr>
            </w:pPr>
            <w:r w:rsidRPr="0078159D">
              <w:rPr>
                <w:rFonts w:eastAsia="Arial"/>
                <w:color w:val="000000"/>
                <w:sz w:val="18"/>
                <w:szCs w:val="18"/>
                <w:lang w:eastAsia="zh-CN"/>
              </w:rPr>
              <w:t>0.002019</w:t>
            </w:r>
          </w:p>
        </w:tc>
        <w:tc>
          <w:tcPr>
            <w:tcW w:w="1083" w:type="dxa"/>
            <w:tcBorders>
              <w:tl2br w:val="nil"/>
              <w:tr2bl w:val="nil"/>
            </w:tcBorders>
            <w:shd w:val="clear" w:color="auto" w:fill="F5F5F5"/>
            <w:tcMar>
              <w:top w:w="105" w:type="dxa"/>
              <w:left w:w="105" w:type="dxa"/>
              <w:bottom w:w="105" w:type="dxa"/>
              <w:right w:w="105" w:type="dxa"/>
            </w:tcMar>
            <w:vAlign w:val="center"/>
          </w:tcPr>
          <w:p w14:paraId="1A559A62" w14:textId="77777777" w:rsidR="007B165E" w:rsidRPr="0078159D" w:rsidRDefault="00D82568">
            <w:pPr>
              <w:spacing w:line="360" w:lineRule="auto"/>
              <w:jc w:val="center"/>
              <w:textAlignment w:val="center"/>
              <w:rPr>
                <w:rFonts w:eastAsia="sans-serif"/>
                <w:color w:val="000000"/>
                <w:sz w:val="18"/>
                <w:szCs w:val="18"/>
              </w:rPr>
            </w:pPr>
            <w:r w:rsidRPr="0078159D">
              <w:rPr>
                <w:rFonts w:eastAsia="Arial"/>
                <w:color w:val="000000"/>
                <w:sz w:val="18"/>
                <w:szCs w:val="18"/>
                <w:lang w:eastAsia="zh-CN"/>
              </w:rPr>
              <w:t>0.118597</w:t>
            </w:r>
          </w:p>
        </w:tc>
        <w:tc>
          <w:tcPr>
            <w:tcW w:w="798" w:type="dxa"/>
            <w:tcBorders>
              <w:tl2br w:val="nil"/>
              <w:tr2bl w:val="nil"/>
            </w:tcBorders>
            <w:shd w:val="clear" w:color="auto" w:fill="F5F5F5"/>
            <w:tcMar>
              <w:top w:w="105" w:type="dxa"/>
              <w:left w:w="105" w:type="dxa"/>
              <w:bottom w:w="105" w:type="dxa"/>
              <w:right w:w="105" w:type="dxa"/>
            </w:tcMar>
            <w:vAlign w:val="center"/>
          </w:tcPr>
          <w:p w14:paraId="611069E8" w14:textId="77777777" w:rsidR="007B165E" w:rsidRPr="0078159D" w:rsidRDefault="00D82568">
            <w:pPr>
              <w:spacing w:line="360" w:lineRule="auto"/>
              <w:jc w:val="center"/>
              <w:textAlignment w:val="center"/>
              <w:rPr>
                <w:rFonts w:eastAsia="sans-serif"/>
                <w:color w:val="000000"/>
                <w:sz w:val="18"/>
                <w:szCs w:val="18"/>
              </w:rPr>
            </w:pPr>
            <w:r w:rsidRPr="0078159D">
              <w:rPr>
                <w:rFonts w:eastAsia="Arial"/>
                <w:color w:val="000000"/>
                <w:sz w:val="18"/>
                <w:szCs w:val="18"/>
                <w:lang w:eastAsia="zh-CN"/>
              </w:rPr>
              <w:t>0.0</w:t>
            </w:r>
          </w:p>
        </w:tc>
        <w:tc>
          <w:tcPr>
            <w:tcW w:w="1129" w:type="dxa"/>
            <w:tcBorders>
              <w:tl2br w:val="nil"/>
              <w:tr2bl w:val="nil"/>
            </w:tcBorders>
            <w:shd w:val="clear" w:color="auto" w:fill="F5F5F5"/>
            <w:tcMar>
              <w:top w:w="105" w:type="dxa"/>
              <w:left w:w="105" w:type="dxa"/>
              <w:bottom w:w="105" w:type="dxa"/>
              <w:right w:w="105" w:type="dxa"/>
            </w:tcMar>
            <w:vAlign w:val="center"/>
          </w:tcPr>
          <w:p w14:paraId="4DBBCDFC" w14:textId="77777777" w:rsidR="007B165E" w:rsidRPr="0078159D" w:rsidRDefault="00D82568">
            <w:pPr>
              <w:spacing w:line="360" w:lineRule="auto"/>
              <w:jc w:val="center"/>
              <w:textAlignment w:val="center"/>
              <w:rPr>
                <w:rFonts w:eastAsia="sans-serif"/>
                <w:color w:val="000000"/>
                <w:sz w:val="18"/>
                <w:szCs w:val="18"/>
              </w:rPr>
            </w:pPr>
            <w:r w:rsidRPr="0078159D">
              <w:rPr>
                <w:rFonts w:eastAsia="Arial"/>
                <w:color w:val="000000"/>
                <w:sz w:val="18"/>
                <w:szCs w:val="18"/>
                <w:lang w:eastAsia="zh-CN"/>
              </w:rPr>
              <w:t>0.281083</w:t>
            </w:r>
          </w:p>
        </w:tc>
        <w:tc>
          <w:tcPr>
            <w:tcW w:w="1053" w:type="dxa"/>
            <w:tcBorders>
              <w:tl2br w:val="nil"/>
              <w:tr2bl w:val="nil"/>
            </w:tcBorders>
            <w:shd w:val="clear" w:color="auto" w:fill="F5F5F5"/>
            <w:tcMar>
              <w:top w:w="105" w:type="dxa"/>
              <w:left w:w="105" w:type="dxa"/>
              <w:bottom w:w="105" w:type="dxa"/>
              <w:right w:w="105" w:type="dxa"/>
            </w:tcMar>
            <w:vAlign w:val="center"/>
          </w:tcPr>
          <w:p w14:paraId="38DA1B2F" w14:textId="77777777" w:rsidR="007B165E" w:rsidRPr="0078159D" w:rsidRDefault="00D82568">
            <w:pPr>
              <w:spacing w:line="360" w:lineRule="auto"/>
              <w:jc w:val="center"/>
              <w:textAlignment w:val="center"/>
              <w:rPr>
                <w:rFonts w:eastAsia="sans-serif"/>
                <w:color w:val="000000"/>
                <w:sz w:val="18"/>
                <w:szCs w:val="18"/>
              </w:rPr>
            </w:pPr>
            <w:r w:rsidRPr="0078159D">
              <w:rPr>
                <w:rFonts w:eastAsia="Arial"/>
                <w:color w:val="000000"/>
                <w:sz w:val="18"/>
                <w:szCs w:val="18"/>
                <w:lang w:eastAsia="zh-CN"/>
              </w:rPr>
              <w:t>0.118597</w:t>
            </w:r>
          </w:p>
        </w:tc>
        <w:tc>
          <w:tcPr>
            <w:tcW w:w="1083" w:type="dxa"/>
            <w:tcBorders>
              <w:tl2br w:val="nil"/>
              <w:tr2bl w:val="nil"/>
            </w:tcBorders>
            <w:shd w:val="clear" w:color="auto" w:fill="F5F5F5"/>
            <w:tcMar>
              <w:top w:w="105" w:type="dxa"/>
              <w:left w:w="105" w:type="dxa"/>
              <w:bottom w:w="105" w:type="dxa"/>
              <w:right w:w="105" w:type="dxa"/>
            </w:tcMar>
            <w:vAlign w:val="center"/>
          </w:tcPr>
          <w:p w14:paraId="22519D5D" w14:textId="77777777" w:rsidR="007B165E" w:rsidRPr="0078159D" w:rsidRDefault="00D82568">
            <w:pPr>
              <w:spacing w:line="360" w:lineRule="auto"/>
              <w:jc w:val="center"/>
              <w:textAlignment w:val="center"/>
              <w:rPr>
                <w:rFonts w:eastAsia="sans-serif"/>
                <w:color w:val="000000"/>
                <w:sz w:val="18"/>
                <w:szCs w:val="18"/>
              </w:rPr>
            </w:pPr>
            <w:r w:rsidRPr="0078159D">
              <w:rPr>
                <w:rFonts w:eastAsia="Arial"/>
                <w:color w:val="000000"/>
                <w:sz w:val="18"/>
                <w:szCs w:val="18"/>
                <w:lang w:eastAsia="zh-CN"/>
              </w:rPr>
              <w:t>0.142616</w:t>
            </w:r>
          </w:p>
        </w:tc>
      </w:tr>
      <w:tr w:rsidR="007B165E" w:rsidRPr="0078159D" w14:paraId="0E95B5AD" w14:textId="77777777">
        <w:trPr>
          <w:trHeight w:val="472"/>
        </w:trPr>
        <w:tc>
          <w:tcPr>
            <w:tcW w:w="1328" w:type="dxa"/>
            <w:tcBorders>
              <w:tl2br w:val="nil"/>
              <w:tr2bl w:val="nil"/>
            </w:tcBorders>
            <w:shd w:val="clear" w:color="auto" w:fill="FFFFFF"/>
            <w:tcMar>
              <w:top w:w="105" w:type="dxa"/>
              <w:left w:w="105" w:type="dxa"/>
              <w:bottom w:w="105" w:type="dxa"/>
              <w:right w:w="105" w:type="dxa"/>
            </w:tcMar>
            <w:vAlign w:val="center"/>
          </w:tcPr>
          <w:p w14:paraId="3E9A1083" w14:textId="77777777" w:rsidR="007B165E" w:rsidRPr="0078159D" w:rsidRDefault="00D82568">
            <w:pPr>
              <w:spacing w:line="360" w:lineRule="auto"/>
              <w:jc w:val="center"/>
              <w:textAlignment w:val="center"/>
              <w:rPr>
                <w:rFonts w:eastAsia="sans-serif"/>
                <w:b/>
                <w:color w:val="000000"/>
                <w:sz w:val="18"/>
                <w:szCs w:val="18"/>
              </w:rPr>
            </w:pPr>
            <w:r w:rsidRPr="0078159D">
              <w:rPr>
                <w:rFonts w:eastAsia="Arial"/>
                <w:b/>
                <w:color w:val="000000"/>
                <w:sz w:val="18"/>
                <w:szCs w:val="18"/>
                <w:lang w:eastAsia="zh-CN"/>
              </w:rPr>
              <w:t>1</w:t>
            </w:r>
          </w:p>
        </w:tc>
        <w:tc>
          <w:tcPr>
            <w:tcW w:w="1068" w:type="dxa"/>
            <w:tcBorders>
              <w:tl2br w:val="nil"/>
              <w:tr2bl w:val="nil"/>
            </w:tcBorders>
            <w:shd w:val="clear" w:color="auto" w:fill="FFFFFF"/>
            <w:tcMar>
              <w:top w:w="105" w:type="dxa"/>
              <w:left w:w="105" w:type="dxa"/>
              <w:bottom w:w="105" w:type="dxa"/>
              <w:right w:w="105" w:type="dxa"/>
            </w:tcMar>
            <w:vAlign w:val="center"/>
          </w:tcPr>
          <w:p w14:paraId="37784223" w14:textId="77777777" w:rsidR="007B165E" w:rsidRPr="0078159D" w:rsidRDefault="00D82568">
            <w:pPr>
              <w:spacing w:line="360" w:lineRule="auto"/>
              <w:jc w:val="center"/>
              <w:textAlignment w:val="center"/>
              <w:rPr>
                <w:rFonts w:eastAsia="sans-serif"/>
                <w:color w:val="000000"/>
                <w:sz w:val="18"/>
                <w:szCs w:val="18"/>
              </w:rPr>
            </w:pPr>
            <w:r w:rsidRPr="0078159D">
              <w:rPr>
                <w:rFonts w:eastAsia="Arial"/>
                <w:color w:val="000000"/>
                <w:sz w:val="18"/>
                <w:szCs w:val="18"/>
                <w:lang w:eastAsia="zh-CN"/>
              </w:rPr>
              <w:t>0.111247</w:t>
            </w:r>
          </w:p>
        </w:tc>
        <w:tc>
          <w:tcPr>
            <w:tcW w:w="1079" w:type="dxa"/>
            <w:tcBorders>
              <w:tl2br w:val="nil"/>
              <w:tr2bl w:val="nil"/>
            </w:tcBorders>
            <w:shd w:val="clear" w:color="auto" w:fill="FFFFFF"/>
            <w:tcMar>
              <w:top w:w="105" w:type="dxa"/>
              <w:left w:w="105" w:type="dxa"/>
              <w:bottom w:w="105" w:type="dxa"/>
              <w:right w:w="105" w:type="dxa"/>
            </w:tcMar>
            <w:vAlign w:val="center"/>
          </w:tcPr>
          <w:p w14:paraId="1B8E1CAC" w14:textId="77777777" w:rsidR="007B165E" w:rsidRPr="0078159D" w:rsidRDefault="00D82568">
            <w:pPr>
              <w:spacing w:line="360" w:lineRule="auto"/>
              <w:jc w:val="center"/>
              <w:textAlignment w:val="center"/>
              <w:rPr>
                <w:rFonts w:eastAsia="sans-serif"/>
                <w:color w:val="000000"/>
                <w:sz w:val="18"/>
                <w:szCs w:val="18"/>
              </w:rPr>
            </w:pPr>
            <w:r w:rsidRPr="0078159D">
              <w:rPr>
                <w:rFonts w:eastAsia="Arial"/>
                <w:color w:val="000000"/>
                <w:sz w:val="18"/>
                <w:szCs w:val="18"/>
                <w:lang w:eastAsia="zh-CN"/>
              </w:rPr>
              <w:t>0.051670</w:t>
            </w:r>
          </w:p>
        </w:tc>
        <w:tc>
          <w:tcPr>
            <w:tcW w:w="1038" w:type="dxa"/>
            <w:tcBorders>
              <w:tl2br w:val="nil"/>
              <w:tr2bl w:val="nil"/>
            </w:tcBorders>
            <w:shd w:val="clear" w:color="auto" w:fill="FFFFFF"/>
            <w:tcMar>
              <w:top w:w="105" w:type="dxa"/>
              <w:left w:w="105" w:type="dxa"/>
              <w:bottom w:w="105" w:type="dxa"/>
              <w:right w:w="105" w:type="dxa"/>
            </w:tcMar>
            <w:vAlign w:val="center"/>
          </w:tcPr>
          <w:p w14:paraId="35EEB1CD" w14:textId="77777777" w:rsidR="007B165E" w:rsidRPr="0078159D" w:rsidRDefault="00D82568">
            <w:pPr>
              <w:spacing w:line="360" w:lineRule="auto"/>
              <w:jc w:val="center"/>
              <w:textAlignment w:val="center"/>
              <w:rPr>
                <w:rFonts w:eastAsia="sans-serif"/>
                <w:color w:val="000000"/>
                <w:sz w:val="18"/>
                <w:szCs w:val="18"/>
              </w:rPr>
            </w:pPr>
            <w:r w:rsidRPr="0078159D">
              <w:rPr>
                <w:rFonts w:eastAsia="Arial"/>
                <w:color w:val="000000"/>
                <w:sz w:val="18"/>
                <w:szCs w:val="18"/>
                <w:lang w:eastAsia="zh-CN"/>
              </w:rPr>
              <w:t>0.152209</w:t>
            </w:r>
          </w:p>
        </w:tc>
        <w:tc>
          <w:tcPr>
            <w:tcW w:w="1083" w:type="dxa"/>
            <w:tcBorders>
              <w:tl2br w:val="nil"/>
              <w:tr2bl w:val="nil"/>
            </w:tcBorders>
            <w:shd w:val="clear" w:color="auto" w:fill="FFFFFF"/>
            <w:tcMar>
              <w:top w:w="105" w:type="dxa"/>
              <w:left w:w="105" w:type="dxa"/>
              <w:bottom w:w="105" w:type="dxa"/>
              <w:right w:w="105" w:type="dxa"/>
            </w:tcMar>
            <w:vAlign w:val="center"/>
          </w:tcPr>
          <w:p w14:paraId="2127CB9C" w14:textId="77777777" w:rsidR="007B165E" w:rsidRPr="0078159D" w:rsidRDefault="00D82568">
            <w:pPr>
              <w:spacing w:line="360" w:lineRule="auto"/>
              <w:jc w:val="center"/>
              <w:textAlignment w:val="center"/>
              <w:rPr>
                <w:rFonts w:eastAsia="sans-serif"/>
                <w:color w:val="000000"/>
                <w:sz w:val="18"/>
                <w:szCs w:val="18"/>
              </w:rPr>
            </w:pPr>
            <w:r w:rsidRPr="0078159D">
              <w:rPr>
                <w:rFonts w:eastAsia="Arial"/>
                <w:color w:val="000000"/>
                <w:sz w:val="18"/>
                <w:szCs w:val="18"/>
                <w:lang w:eastAsia="zh-CN"/>
              </w:rPr>
              <w:t>0.111247</w:t>
            </w:r>
          </w:p>
        </w:tc>
        <w:tc>
          <w:tcPr>
            <w:tcW w:w="798" w:type="dxa"/>
            <w:tcBorders>
              <w:tl2br w:val="nil"/>
              <w:tr2bl w:val="nil"/>
            </w:tcBorders>
            <w:shd w:val="clear" w:color="auto" w:fill="FFFFFF"/>
            <w:tcMar>
              <w:top w:w="105" w:type="dxa"/>
              <w:left w:w="105" w:type="dxa"/>
              <w:bottom w:w="105" w:type="dxa"/>
              <w:right w:w="105" w:type="dxa"/>
            </w:tcMar>
            <w:vAlign w:val="center"/>
          </w:tcPr>
          <w:p w14:paraId="0EBAD3C0" w14:textId="77777777" w:rsidR="007B165E" w:rsidRPr="0078159D" w:rsidRDefault="00D82568">
            <w:pPr>
              <w:spacing w:line="360" w:lineRule="auto"/>
              <w:jc w:val="center"/>
              <w:textAlignment w:val="center"/>
              <w:rPr>
                <w:rFonts w:eastAsia="sans-serif"/>
                <w:color w:val="000000"/>
                <w:sz w:val="18"/>
                <w:szCs w:val="18"/>
              </w:rPr>
            </w:pPr>
            <w:r w:rsidRPr="0078159D">
              <w:rPr>
                <w:rFonts w:eastAsia="Arial"/>
                <w:color w:val="000000"/>
                <w:sz w:val="18"/>
                <w:szCs w:val="18"/>
                <w:lang w:eastAsia="zh-CN"/>
              </w:rPr>
              <w:t>0.2</w:t>
            </w:r>
          </w:p>
        </w:tc>
        <w:tc>
          <w:tcPr>
            <w:tcW w:w="1129" w:type="dxa"/>
            <w:tcBorders>
              <w:tl2br w:val="nil"/>
              <w:tr2bl w:val="nil"/>
            </w:tcBorders>
            <w:shd w:val="clear" w:color="auto" w:fill="FFFFFF"/>
            <w:tcMar>
              <w:top w:w="105" w:type="dxa"/>
              <w:left w:w="105" w:type="dxa"/>
              <w:bottom w:w="105" w:type="dxa"/>
              <w:right w:w="105" w:type="dxa"/>
            </w:tcMar>
            <w:vAlign w:val="center"/>
          </w:tcPr>
          <w:p w14:paraId="305A2971" w14:textId="77777777" w:rsidR="007B165E" w:rsidRPr="0078159D" w:rsidRDefault="00D82568">
            <w:pPr>
              <w:spacing w:line="360" w:lineRule="auto"/>
              <w:jc w:val="center"/>
              <w:textAlignment w:val="center"/>
              <w:rPr>
                <w:rFonts w:eastAsia="sans-serif"/>
                <w:color w:val="000000"/>
                <w:sz w:val="18"/>
                <w:szCs w:val="18"/>
              </w:rPr>
            </w:pPr>
            <w:r w:rsidRPr="0078159D">
              <w:rPr>
                <w:rFonts w:eastAsia="Arial"/>
                <w:color w:val="000000"/>
                <w:sz w:val="18"/>
                <w:szCs w:val="18"/>
                <w:lang w:eastAsia="zh-CN"/>
              </w:rPr>
              <w:t>0.626374</w:t>
            </w:r>
          </w:p>
        </w:tc>
        <w:tc>
          <w:tcPr>
            <w:tcW w:w="1053" w:type="dxa"/>
            <w:tcBorders>
              <w:tl2br w:val="nil"/>
              <w:tr2bl w:val="nil"/>
            </w:tcBorders>
            <w:shd w:val="clear" w:color="auto" w:fill="FFFFFF"/>
            <w:tcMar>
              <w:top w:w="105" w:type="dxa"/>
              <w:left w:w="105" w:type="dxa"/>
              <w:bottom w:w="105" w:type="dxa"/>
              <w:right w:w="105" w:type="dxa"/>
            </w:tcMar>
            <w:vAlign w:val="center"/>
          </w:tcPr>
          <w:p w14:paraId="0DF4B2D7" w14:textId="77777777" w:rsidR="007B165E" w:rsidRPr="0078159D" w:rsidRDefault="00D82568">
            <w:pPr>
              <w:spacing w:line="360" w:lineRule="auto"/>
              <w:jc w:val="center"/>
              <w:textAlignment w:val="center"/>
              <w:rPr>
                <w:rFonts w:eastAsia="sans-serif"/>
                <w:color w:val="000000"/>
                <w:sz w:val="18"/>
                <w:szCs w:val="18"/>
              </w:rPr>
            </w:pPr>
            <w:r w:rsidRPr="0078159D">
              <w:rPr>
                <w:rFonts w:eastAsia="Arial"/>
                <w:color w:val="000000"/>
                <w:sz w:val="18"/>
                <w:szCs w:val="18"/>
                <w:lang w:eastAsia="zh-CN"/>
              </w:rPr>
              <w:t>0.152209</w:t>
            </w:r>
          </w:p>
        </w:tc>
        <w:tc>
          <w:tcPr>
            <w:tcW w:w="1083" w:type="dxa"/>
            <w:tcBorders>
              <w:tl2br w:val="nil"/>
              <w:tr2bl w:val="nil"/>
            </w:tcBorders>
            <w:shd w:val="clear" w:color="auto" w:fill="FFFFFF"/>
            <w:tcMar>
              <w:top w:w="105" w:type="dxa"/>
              <w:left w:w="105" w:type="dxa"/>
              <w:bottom w:w="105" w:type="dxa"/>
              <w:right w:w="105" w:type="dxa"/>
            </w:tcMar>
            <w:vAlign w:val="center"/>
          </w:tcPr>
          <w:p w14:paraId="7F7D8CF6" w14:textId="77777777" w:rsidR="007B165E" w:rsidRPr="0078159D" w:rsidRDefault="00D82568">
            <w:pPr>
              <w:spacing w:line="360" w:lineRule="auto"/>
              <w:jc w:val="center"/>
              <w:textAlignment w:val="center"/>
              <w:rPr>
                <w:rFonts w:eastAsia="sans-serif"/>
                <w:color w:val="000000"/>
                <w:sz w:val="18"/>
                <w:szCs w:val="18"/>
              </w:rPr>
            </w:pPr>
            <w:r w:rsidRPr="0078159D">
              <w:rPr>
                <w:rFonts w:eastAsia="Arial"/>
                <w:color w:val="000000"/>
                <w:sz w:val="18"/>
                <w:szCs w:val="18"/>
                <w:lang w:eastAsia="zh-CN"/>
              </w:rPr>
              <w:t>0.511825</w:t>
            </w:r>
          </w:p>
        </w:tc>
      </w:tr>
      <w:tr w:rsidR="007B165E" w:rsidRPr="0078159D" w14:paraId="314FB5F4" w14:textId="77777777">
        <w:trPr>
          <w:trHeight w:val="472"/>
        </w:trPr>
        <w:tc>
          <w:tcPr>
            <w:tcW w:w="1328" w:type="dxa"/>
            <w:tcBorders>
              <w:tl2br w:val="nil"/>
              <w:tr2bl w:val="nil"/>
            </w:tcBorders>
            <w:shd w:val="clear" w:color="auto" w:fill="F5F5F5"/>
            <w:tcMar>
              <w:top w:w="105" w:type="dxa"/>
              <w:left w:w="105" w:type="dxa"/>
              <w:bottom w:w="105" w:type="dxa"/>
              <w:right w:w="105" w:type="dxa"/>
            </w:tcMar>
            <w:vAlign w:val="center"/>
          </w:tcPr>
          <w:p w14:paraId="20676E83" w14:textId="77777777" w:rsidR="007B165E" w:rsidRPr="0078159D" w:rsidRDefault="00D82568">
            <w:pPr>
              <w:spacing w:line="360" w:lineRule="auto"/>
              <w:jc w:val="center"/>
              <w:textAlignment w:val="center"/>
              <w:rPr>
                <w:rFonts w:eastAsia="sans-serif"/>
                <w:b/>
                <w:color w:val="000000"/>
                <w:sz w:val="18"/>
                <w:szCs w:val="18"/>
              </w:rPr>
            </w:pPr>
            <w:r w:rsidRPr="0078159D">
              <w:rPr>
                <w:rFonts w:eastAsia="Arial"/>
                <w:b/>
                <w:color w:val="000000"/>
                <w:sz w:val="18"/>
                <w:szCs w:val="18"/>
                <w:lang w:eastAsia="zh-CN"/>
              </w:rPr>
              <w:t>2</w:t>
            </w:r>
          </w:p>
        </w:tc>
        <w:tc>
          <w:tcPr>
            <w:tcW w:w="1068" w:type="dxa"/>
            <w:tcBorders>
              <w:tl2br w:val="nil"/>
              <w:tr2bl w:val="nil"/>
            </w:tcBorders>
            <w:shd w:val="clear" w:color="auto" w:fill="F5F5F5"/>
            <w:tcMar>
              <w:top w:w="105" w:type="dxa"/>
              <w:left w:w="105" w:type="dxa"/>
              <w:bottom w:w="105" w:type="dxa"/>
              <w:right w:w="105" w:type="dxa"/>
            </w:tcMar>
            <w:vAlign w:val="center"/>
          </w:tcPr>
          <w:p w14:paraId="3B076810" w14:textId="77777777" w:rsidR="007B165E" w:rsidRPr="0078159D" w:rsidRDefault="00D82568">
            <w:pPr>
              <w:spacing w:line="360" w:lineRule="auto"/>
              <w:jc w:val="center"/>
              <w:textAlignment w:val="center"/>
              <w:rPr>
                <w:rFonts w:eastAsia="sans-serif"/>
                <w:color w:val="000000"/>
                <w:sz w:val="18"/>
                <w:szCs w:val="18"/>
              </w:rPr>
            </w:pPr>
            <w:r w:rsidRPr="0078159D">
              <w:rPr>
                <w:rFonts w:eastAsia="Arial"/>
                <w:color w:val="000000"/>
                <w:sz w:val="18"/>
                <w:szCs w:val="18"/>
                <w:lang w:eastAsia="zh-CN"/>
              </w:rPr>
              <w:t>0.070824</w:t>
            </w:r>
          </w:p>
        </w:tc>
        <w:tc>
          <w:tcPr>
            <w:tcW w:w="1079" w:type="dxa"/>
            <w:tcBorders>
              <w:tl2br w:val="nil"/>
              <w:tr2bl w:val="nil"/>
            </w:tcBorders>
            <w:shd w:val="clear" w:color="auto" w:fill="F5F5F5"/>
            <w:tcMar>
              <w:top w:w="105" w:type="dxa"/>
              <w:left w:w="105" w:type="dxa"/>
              <w:bottom w:w="105" w:type="dxa"/>
              <w:right w:w="105" w:type="dxa"/>
            </w:tcMar>
            <w:vAlign w:val="center"/>
          </w:tcPr>
          <w:p w14:paraId="26300ACD" w14:textId="77777777" w:rsidR="007B165E" w:rsidRPr="0078159D" w:rsidRDefault="00D82568">
            <w:pPr>
              <w:spacing w:line="360" w:lineRule="auto"/>
              <w:jc w:val="center"/>
              <w:textAlignment w:val="center"/>
              <w:rPr>
                <w:rFonts w:eastAsia="sans-serif"/>
                <w:color w:val="000000"/>
                <w:sz w:val="18"/>
                <w:szCs w:val="18"/>
              </w:rPr>
            </w:pPr>
            <w:r w:rsidRPr="0078159D">
              <w:rPr>
                <w:rFonts w:eastAsia="Arial"/>
                <w:color w:val="000000"/>
                <w:sz w:val="18"/>
                <w:szCs w:val="18"/>
                <w:lang w:eastAsia="zh-CN"/>
              </w:rPr>
              <w:t>0.105568</w:t>
            </w:r>
          </w:p>
        </w:tc>
        <w:tc>
          <w:tcPr>
            <w:tcW w:w="1038" w:type="dxa"/>
            <w:tcBorders>
              <w:tl2br w:val="nil"/>
              <w:tr2bl w:val="nil"/>
            </w:tcBorders>
            <w:shd w:val="clear" w:color="auto" w:fill="F5F5F5"/>
            <w:tcMar>
              <w:top w:w="105" w:type="dxa"/>
              <w:left w:w="105" w:type="dxa"/>
              <w:bottom w:w="105" w:type="dxa"/>
              <w:right w:w="105" w:type="dxa"/>
            </w:tcMar>
            <w:vAlign w:val="center"/>
          </w:tcPr>
          <w:p w14:paraId="1C1B1DE9" w14:textId="77777777" w:rsidR="007B165E" w:rsidRPr="0078159D" w:rsidRDefault="00D82568">
            <w:pPr>
              <w:spacing w:line="360" w:lineRule="auto"/>
              <w:jc w:val="center"/>
              <w:textAlignment w:val="center"/>
              <w:rPr>
                <w:rFonts w:eastAsia="sans-serif"/>
                <w:color w:val="000000"/>
                <w:sz w:val="18"/>
                <w:szCs w:val="18"/>
              </w:rPr>
            </w:pPr>
            <w:r w:rsidRPr="0078159D">
              <w:rPr>
                <w:rFonts w:eastAsia="Arial"/>
                <w:color w:val="000000"/>
                <w:sz w:val="18"/>
                <w:szCs w:val="18"/>
                <w:lang w:eastAsia="zh-CN"/>
              </w:rPr>
              <w:t>0.137316</w:t>
            </w:r>
          </w:p>
        </w:tc>
        <w:tc>
          <w:tcPr>
            <w:tcW w:w="1083" w:type="dxa"/>
            <w:tcBorders>
              <w:tl2br w:val="nil"/>
              <w:tr2bl w:val="nil"/>
            </w:tcBorders>
            <w:shd w:val="clear" w:color="auto" w:fill="F5F5F5"/>
            <w:tcMar>
              <w:top w:w="105" w:type="dxa"/>
              <w:left w:w="105" w:type="dxa"/>
              <w:bottom w:w="105" w:type="dxa"/>
              <w:right w:w="105" w:type="dxa"/>
            </w:tcMar>
            <w:vAlign w:val="center"/>
          </w:tcPr>
          <w:p w14:paraId="57573967" w14:textId="77777777" w:rsidR="007B165E" w:rsidRPr="0078159D" w:rsidRDefault="00D82568">
            <w:pPr>
              <w:spacing w:line="360" w:lineRule="auto"/>
              <w:jc w:val="center"/>
              <w:textAlignment w:val="center"/>
              <w:rPr>
                <w:rFonts w:eastAsia="sans-serif"/>
                <w:color w:val="000000"/>
                <w:sz w:val="18"/>
                <w:szCs w:val="18"/>
              </w:rPr>
            </w:pPr>
            <w:r w:rsidRPr="0078159D">
              <w:rPr>
                <w:rFonts w:eastAsia="Arial"/>
                <w:color w:val="000000"/>
                <w:sz w:val="18"/>
                <w:szCs w:val="18"/>
                <w:lang w:eastAsia="zh-CN"/>
              </w:rPr>
              <w:t>0.070824</w:t>
            </w:r>
          </w:p>
        </w:tc>
        <w:tc>
          <w:tcPr>
            <w:tcW w:w="798" w:type="dxa"/>
            <w:tcBorders>
              <w:tl2br w:val="nil"/>
              <w:tr2bl w:val="nil"/>
            </w:tcBorders>
            <w:shd w:val="clear" w:color="auto" w:fill="F5F5F5"/>
            <w:tcMar>
              <w:top w:w="105" w:type="dxa"/>
              <w:left w:w="105" w:type="dxa"/>
              <w:bottom w:w="105" w:type="dxa"/>
              <w:right w:w="105" w:type="dxa"/>
            </w:tcMar>
            <w:vAlign w:val="center"/>
          </w:tcPr>
          <w:p w14:paraId="48420261" w14:textId="77777777" w:rsidR="007B165E" w:rsidRPr="0078159D" w:rsidRDefault="00D82568">
            <w:pPr>
              <w:spacing w:line="360" w:lineRule="auto"/>
              <w:jc w:val="center"/>
              <w:textAlignment w:val="center"/>
              <w:rPr>
                <w:rFonts w:eastAsia="sans-serif"/>
                <w:color w:val="000000"/>
                <w:sz w:val="18"/>
                <w:szCs w:val="18"/>
              </w:rPr>
            </w:pPr>
            <w:r w:rsidRPr="0078159D">
              <w:rPr>
                <w:rFonts w:eastAsia="Arial"/>
                <w:color w:val="000000"/>
                <w:sz w:val="18"/>
                <w:szCs w:val="18"/>
                <w:lang w:eastAsia="zh-CN"/>
              </w:rPr>
              <w:t>0.1</w:t>
            </w:r>
          </w:p>
        </w:tc>
        <w:tc>
          <w:tcPr>
            <w:tcW w:w="1129" w:type="dxa"/>
            <w:tcBorders>
              <w:tl2br w:val="nil"/>
              <w:tr2bl w:val="nil"/>
            </w:tcBorders>
            <w:shd w:val="clear" w:color="auto" w:fill="F5F5F5"/>
            <w:tcMar>
              <w:top w:w="105" w:type="dxa"/>
              <w:left w:w="105" w:type="dxa"/>
              <w:bottom w:w="105" w:type="dxa"/>
              <w:right w:w="105" w:type="dxa"/>
            </w:tcMar>
            <w:vAlign w:val="center"/>
          </w:tcPr>
          <w:p w14:paraId="2762148A" w14:textId="77777777" w:rsidR="007B165E" w:rsidRPr="0078159D" w:rsidRDefault="00D82568">
            <w:pPr>
              <w:spacing w:line="360" w:lineRule="auto"/>
              <w:jc w:val="center"/>
              <w:textAlignment w:val="center"/>
              <w:rPr>
                <w:rFonts w:eastAsia="sans-serif"/>
                <w:color w:val="000000"/>
                <w:sz w:val="18"/>
                <w:szCs w:val="18"/>
              </w:rPr>
            </w:pPr>
            <w:r w:rsidRPr="0078159D">
              <w:rPr>
                <w:rFonts w:eastAsia="Arial"/>
                <w:color w:val="000000"/>
                <w:sz w:val="18"/>
                <w:szCs w:val="18"/>
                <w:lang w:eastAsia="zh-CN"/>
              </w:rPr>
              <w:t>0.484532</w:t>
            </w:r>
          </w:p>
        </w:tc>
        <w:tc>
          <w:tcPr>
            <w:tcW w:w="1053" w:type="dxa"/>
            <w:tcBorders>
              <w:tl2br w:val="nil"/>
              <w:tr2bl w:val="nil"/>
            </w:tcBorders>
            <w:shd w:val="clear" w:color="auto" w:fill="F5F5F5"/>
            <w:tcMar>
              <w:top w:w="105" w:type="dxa"/>
              <w:left w:w="105" w:type="dxa"/>
              <w:bottom w:w="105" w:type="dxa"/>
              <w:right w:w="105" w:type="dxa"/>
            </w:tcMar>
            <w:vAlign w:val="center"/>
          </w:tcPr>
          <w:p w14:paraId="78BAA8AD" w14:textId="77777777" w:rsidR="007B165E" w:rsidRPr="0078159D" w:rsidRDefault="00D82568">
            <w:pPr>
              <w:spacing w:line="360" w:lineRule="auto"/>
              <w:jc w:val="center"/>
              <w:textAlignment w:val="center"/>
              <w:rPr>
                <w:rFonts w:eastAsia="sans-serif"/>
                <w:color w:val="000000"/>
                <w:sz w:val="18"/>
                <w:szCs w:val="18"/>
              </w:rPr>
            </w:pPr>
            <w:r w:rsidRPr="0078159D">
              <w:rPr>
                <w:rFonts w:eastAsia="Arial"/>
                <w:color w:val="000000"/>
                <w:sz w:val="18"/>
                <w:szCs w:val="18"/>
                <w:lang w:eastAsia="zh-CN"/>
              </w:rPr>
              <w:t>0.137316</w:t>
            </w:r>
          </w:p>
        </w:tc>
        <w:tc>
          <w:tcPr>
            <w:tcW w:w="1083" w:type="dxa"/>
            <w:tcBorders>
              <w:tl2br w:val="nil"/>
              <w:tr2bl w:val="nil"/>
            </w:tcBorders>
            <w:shd w:val="clear" w:color="auto" w:fill="F5F5F5"/>
            <w:tcMar>
              <w:top w:w="105" w:type="dxa"/>
              <w:left w:w="105" w:type="dxa"/>
              <w:bottom w:w="105" w:type="dxa"/>
              <w:right w:w="105" w:type="dxa"/>
            </w:tcMar>
            <w:vAlign w:val="center"/>
          </w:tcPr>
          <w:p w14:paraId="2BE5FE0B" w14:textId="77777777" w:rsidR="007B165E" w:rsidRPr="0078159D" w:rsidRDefault="00D82568">
            <w:pPr>
              <w:spacing w:line="360" w:lineRule="auto"/>
              <w:jc w:val="center"/>
              <w:textAlignment w:val="center"/>
              <w:rPr>
                <w:rFonts w:eastAsia="sans-serif"/>
                <w:color w:val="000000"/>
                <w:sz w:val="18"/>
                <w:szCs w:val="18"/>
              </w:rPr>
            </w:pPr>
            <w:r w:rsidRPr="0078159D">
              <w:rPr>
                <w:rFonts w:eastAsia="Arial"/>
                <w:color w:val="000000"/>
                <w:sz w:val="18"/>
                <w:szCs w:val="18"/>
                <w:lang w:eastAsia="zh-CN"/>
              </w:rPr>
              <w:t>0.357622</w:t>
            </w:r>
          </w:p>
        </w:tc>
      </w:tr>
      <w:tr w:rsidR="007B165E" w:rsidRPr="0078159D" w14:paraId="18B47F5D" w14:textId="77777777">
        <w:trPr>
          <w:trHeight w:val="472"/>
        </w:trPr>
        <w:tc>
          <w:tcPr>
            <w:tcW w:w="1328" w:type="dxa"/>
            <w:tcBorders>
              <w:tl2br w:val="nil"/>
              <w:tr2bl w:val="nil"/>
            </w:tcBorders>
            <w:shd w:val="clear" w:color="auto" w:fill="FFFFFF"/>
            <w:tcMar>
              <w:top w:w="105" w:type="dxa"/>
              <w:left w:w="105" w:type="dxa"/>
              <w:bottom w:w="105" w:type="dxa"/>
              <w:right w:w="105" w:type="dxa"/>
            </w:tcMar>
            <w:vAlign w:val="center"/>
          </w:tcPr>
          <w:p w14:paraId="5A040FD4" w14:textId="77777777" w:rsidR="007B165E" w:rsidRPr="0078159D" w:rsidRDefault="00D82568">
            <w:pPr>
              <w:spacing w:line="360" w:lineRule="auto"/>
              <w:jc w:val="center"/>
              <w:textAlignment w:val="center"/>
              <w:rPr>
                <w:rFonts w:eastAsia="sans-serif"/>
                <w:b/>
                <w:color w:val="000000"/>
                <w:sz w:val="18"/>
                <w:szCs w:val="18"/>
              </w:rPr>
            </w:pPr>
            <w:r w:rsidRPr="0078159D">
              <w:rPr>
                <w:rFonts w:eastAsia="Arial"/>
                <w:b/>
                <w:color w:val="000000"/>
                <w:sz w:val="18"/>
                <w:szCs w:val="18"/>
                <w:lang w:eastAsia="zh-CN"/>
              </w:rPr>
              <w:t>3</w:t>
            </w:r>
          </w:p>
        </w:tc>
        <w:tc>
          <w:tcPr>
            <w:tcW w:w="1068" w:type="dxa"/>
            <w:tcBorders>
              <w:tl2br w:val="nil"/>
              <w:tr2bl w:val="nil"/>
            </w:tcBorders>
            <w:shd w:val="clear" w:color="auto" w:fill="FFFFFF"/>
            <w:tcMar>
              <w:top w:w="105" w:type="dxa"/>
              <w:left w:w="105" w:type="dxa"/>
              <w:bottom w:w="105" w:type="dxa"/>
              <w:right w:w="105" w:type="dxa"/>
            </w:tcMar>
            <w:vAlign w:val="center"/>
          </w:tcPr>
          <w:p w14:paraId="68E02F13" w14:textId="77777777" w:rsidR="007B165E" w:rsidRPr="0078159D" w:rsidRDefault="00D82568">
            <w:pPr>
              <w:spacing w:line="360" w:lineRule="auto"/>
              <w:jc w:val="center"/>
              <w:textAlignment w:val="center"/>
              <w:rPr>
                <w:rFonts w:eastAsia="sans-serif"/>
                <w:color w:val="000000"/>
                <w:sz w:val="18"/>
                <w:szCs w:val="18"/>
              </w:rPr>
            </w:pPr>
            <w:r w:rsidRPr="0078159D">
              <w:rPr>
                <w:rFonts w:eastAsia="Arial"/>
                <w:color w:val="000000"/>
                <w:sz w:val="18"/>
                <w:szCs w:val="18"/>
                <w:lang w:eastAsia="zh-CN"/>
              </w:rPr>
              <w:t>0.071158</w:t>
            </w:r>
          </w:p>
        </w:tc>
        <w:tc>
          <w:tcPr>
            <w:tcW w:w="1079" w:type="dxa"/>
            <w:tcBorders>
              <w:tl2br w:val="nil"/>
              <w:tr2bl w:val="nil"/>
            </w:tcBorders>
            <w:shd w:val="clear" w:color="auto" w:fill="FFFFFF"/>
            <w:tcMar>
              <w:top w:w="105" w:type="dxa"/>
              <w:left w:w="105" w:type="dxa"/>
              <w:bottom w:w="105" w:type="dxa"/>
              <w:right w:w="105" w:type="dxa"/>
            </w:tcMar>
            <w:vAlign w:val="center"/>
          </w:tcPr>
          <w:p w14:paraId="7B7ADDCA" w14:textId="77777777" w:rsidR="007B165E" w:rsidRPr="0078159D" w:rsidRDefault="00D82568">
            <w:pPr>
              <w:spacing w:line="360" w:lineRule="auto"/>
              <w:jc w:val="center"/>
              <w:textAlignment w:val="center"/>
              <w:rPr>
                <w:rFonts w:eastAsia="sans-serif"/>
                <w:color w:val="000000"/>
                <w:sz w:val="18"/>
                <w:szCs w:val="18"/>
              </w:rPr>
            </w:pPr>
            <w:r w:rsidRPr="0078159D">
              <w:rPr>
                <w:rFonts w:eastAsia="Arial"/>
                <w:color w:val="000000"/>
                <w:sz w:val="18"/>
                <w:szCs w:val="18"/>
                <w:lang w:eastAsia="zh-CN"/>
              </w:rPr>
              <w:t>0.105122</w:t>
            </w:r>
          </w:p>
        </w:tc>
        <w:tc>
          <w:tcPr>
            <w:tcW w:w="1038" w:type="dxa"/>
            <w:tcBorders>
              <w:tl2br w:val="nil"/>
              <w:tr2bl w:val="nil"/>
            </w:tcBorders>
            <w:shd w:val="clear" w:color="auto" w:fill="FFFFFF"/>
            <w:tcMar>
              <w:top w:w="105" w:type="dxa"/>
              <w:left w:w="105" w:type="dxa"/>
              <w:bottom w:w="105" w:type="dxa"/>
              <w:right w:w="105" w:type="dxa"/>
            </w:tcMar>
            <w:vAlign w:val="center"/>
          </w:tcPr>
          <w:p w14:paraId="339B922F" w14:textId="77777777" w:rsidR="007B165E" w:rsidRPr="0078159D" w:rsidRDefault="00D82568">
            <w:pPr>
              <w:spacing w:line="360" w:lineRule="auto"/>
              <w:jc w:val="center"/>
              <w:textAlignment w:val="center"/>
              <w:rPr>
                <w:rFonts w:eastAsia="sans-serif"/>
                <w:color w:val="000000"/>
                <w:sz w:val="18"/>
                <w:szCs w:val="18"/>
              </w:rPr>
            </w:pPr>
            <w:r w:rsidRPr="0078159D">
              <w:rPr>
                <w:rFonts w:eastAsia="Arial"/>
                <w:color w:val="000000"/>
                <w:sz w:val="18"/>
                <w:szCs w:val="18"/>
                <w:lang w:eastAsia="zh-CN"/>
              </w:rPr>
              <w:t>0.186852</w:t>
            </w:r>
          </w:p>
        </w:tc>
        <w:tc>
          <w:tcPr>
            <w:tcW w:w="1083" w:type="dxa"/>
            <w:tcBorders>
              <w:tl2br w:val="nil"/>
              <w:tr2bl w:val="nil"/>
            </w:tcBorders>
            <w:shd w:val="clear" w:color="auto" w:fill="FFFFFF"/>
            <w:tcMar>
              <w:top w:w="105" w:type="dxa"/>
              <w:left w:w="105" w:type="dxa"/>
              <w:bottom w:w="105" w:type="dxa"/>
              <w:right w:w="105" w:type="dxa"/>
            </w:tcMar>
            <w:vAlign w:val="center"/>
          </w:tcPr>
          <w:p w14:paraId="7243DC07" w14:textId="77777777" w:rsidR="007B165E" w:rsidRPr="0078159D" w:rsidRDefault="00D82568">
            <w:pPr>
              <w:spacing w:line="360" w:lineRule="auto"/>
              <w:jc w:val="center"/>
              <w:textAlignment w:val="center"/>
              <w:rPr>
                <w:rFonts w:eastAsia="sans-serif"/>
                <w:color w:val="000000"/>
                <w:sz w:val="18"/>
                <w:szCs w:val="18"/>
              </w:rPr>
            </w:pPr>
            <w:r w:rsidRPr="0078159D">
              <w:rPr>
                <w:rFonts w:eastAsia="Arial"/>
                <w:color w:val="000000"/>
                <w:sz w:val="18"/>
                <w:szCs w:val="18"/>
                <w:lang w:eastAsia="zh-CN"/>
              </w:rPr>
              <w:t>0.071158</w:t>
            </w:r>
          </w:p>
        </w:tc>
        <w:tc>
          <w:tcPr>
            <w:tcW w:w="798" w:type="dxa"/>
            <w:tcBorders>
              <w:tl2br w:val="nil"/>
              <w:tr2bl w:val="nil"/>
            </w:tcBorders>
            <w:shd w:val="clear" w:color="auto" w:fill="FFFFFF"/>
            <w:tcMar>
              <w:top w:w="105" w:type="dxa"/>
              <w:left w:w="105" w:type="dxa"/>
              <w:bottom w:w="105" w:type="dxa"/>
              <w:right w:w="105" w:type="dxa"/>
            </w:tcMar>
            <w:vAlign w:val="center"/>
          </w:tcPr>
          <w:p w14:paraId="305CF945" w14:textId="77777777" w:rsidR="007B165E" w:rsidRPr="0078159D" w:rsidRDefault="00D82568">
            <w:pPr>
              <w:spacing w:line="360" w:lineRule="auto"/>
              <w:jc w:val="center"/>
              <w:textAlignment w:val="center"/>
              <w:rPr>
                <w:rFonts w:eastAsia="sans-serif"/>
                <w:color w:val="000000"/>
                <w:sz w:val="18"/>
                <w:szCs w:val="18"/>
              </w:rPr>
            </w:pPr>
            <w:r w:rsidRPr="0078159D">
              <w:rPr>
                <w:rFonts w:eastAsia="Arial"/>
                <w:color w:val="000000"/>
                <w:sz w:val="18"/>
                <w:szCs w:val="18"/>
                <w:lang w:eastAsia="zh-CN"/>
              </w:rPr>
              <w:t>0.1</w:t>
            </w:r>
          </w:p>
        </w:tc>
        <w:tc>
          <w:tcPr>
            <w:tcW w:w="1129" w:type="dxa"/>
            <w:tcBorders>
              <w:tl2br w:val="nil"/>
              <w:tr2bl w:val="nil"/>
            </w:tcBorders>
            <w:shd w:val="clear" w:color="auto" w:fill="FFFFFF"/>
            <w:tcMar>
              <w:top w:w="105" w:type="dxa"/>
              <w:left w:w="105" w:type="dxa"/>
              <w:bottom w:w="105" w:type="dxa"/>
              <w:right w:w="105" w:type="dxa"/>
            </w:tcMar>
            <w:vAlign w:val="center"/>
          </w:tcPr>
          <w:p w14:paraId="79D3A84D" w14:textId="77777777" w:rsidR="007B165E" w:rsidRPr="0078159D" w:rsidRDefault="00D82568">
            <w:pPr>
              <w:spacing w:line="360" w:lineRule="auto"/>
              <w:jc w:val="center"/>
              <w:textAlignment w:val="center"/>
              <w:rPr>
                <w:rFonts w:eastAsia="sans-serif"/>
                <w:color w:val="000000"/>
                <w:sz w:val="18"/>
                <w:szCs w:val="18"/>
              </w:rPr>
            </w:pPr>
            <w:r w:rsidRPr="0078159D">
              <w:rPr>
                <w:rFonts w:eastAsia="Arial"/>
                <w:color w:val="000000"/>
                <w:sz w:val="18"/>
                <w:szCs w:val="18"/>
                <w:lang w:eastAsia="zh-CN"/>
              </w:rPr>
              <w:t>0.534291</w:t>
            </w:r>
          </w:p>
        </w:tc>
        <w:tc>
          <w:tcPr>
            <w:tcW w:w="1053" w:type="dxa"/>
            <w:tcBorders>
              <w:tl2br w:val="nil"/>
              <w:tr2bl w:val="nil"/>
            </w:tcBorders>
            <w:shd w:val="clear" w:color="auto" w:fill="FFFFFF"/>
            <w:tcMar>
              <w:top w:w="105" w:type="dxa"/>
              <w:left w:w="105" w:type="dxa"/>
              <w:bottom w:w="105" w:type="dxa"/>
              <w:right w:w="105" w:type="dxa"/>
            </w:tcMar>
            <w:vAlign w:val="center"/>
          </w:tcPr>
          <w:p w14:paraId="47EC82D1" w14:textId="77777777" w:rsidR="007B165E" w:rsidRPr="0078159D" w:rsidRDefault="00D82568">
            <w:pPr>
              <w:spacing w:line="360" w:lineRule="auto"/>
              <w:jc w:val="center"/>
              <w:textAlignment w:val="center"/>
              <w:rPr>
                <w:rFonts w:eastAsia="sans-serif"/>
                <w:color w:val="000000"/>
                <w:sz w:val="18"/>
                <w:szCs w:val="18"/>
              </w:rPr>
            </w:pPr>
            <w:r w:rsidRPr="0078159D">
              <w:rPr>
                <w:rFonts w:eastAsia="Arial"/>
                <w:color w:val="000000"/>
                <w:sz w:val="18"/>
                <w:szCs w:val="18"/>
                <w:lang w:eastAsia="zh-CN"/>
              </w:rPr>
              <w:t>0.186852</w:t>
            </w:r>
          </w:p>
        </w:tc>
        <w:tc>
          <w:tcPr>
            <w:tcW w:w="1083" w:type="dxa"/>
            <w:tcBorders>
              <w:tl2br w:val="nil"/>
              <w:tr2bl w:val="nil"/>
            </w:tcBorders>
            <w:shd w:val="clear" w:color="auto" w:fill="FFFFFF"/>
            <w:tcMar>
              <w:top w:w="105" w:type="dxa"/>
              <w:left w:w="105" w:type="dxa"/>
              <w:bottom w:w="105" w:type="dxa"/>
              <w:right w:w="105" w:type="dxa"/>
            </w:tcMar>
            <w:vAlign w:val="center"/>
          </w:tcPr>
          <w:p w14:paraId="576354AE" w14:textId="77777777" w:rsidR="007B165E" w:rsidRPr="0078159D" w:rsidRDefault="00D82568">
            <w:pPr>
              <w:spacing w:line="360" w:lineRule="auto"/>
              <w:jc w:val="center"/>
              <w:textAlignment w:val="center"/>
              <w:rPr>
                <w:rFonts w:eastAsia="sans-serif"/>
                <w:color w:val="000000"/>
                <w:sz w:val="18"/>
                <w:szCs w:val="18"/>
              </w:rPr>
            </w:pPr>
            <w:r w:rsidRPr="0078159D">
              <w:rPr>
                <w:rFonts w:eastAsia="Arial"/>
                <w:color w:val="000000"/>
                <w:sz w:val="18"/>
                <w:szCs w:val="18"/>
                <w:lang w:eastAsia="zh-CN"/>
              </w:rPr>
              <w:t>0.515180</w:t>
            </w:r>
          </w:p>
        </w:tc>
      </w:tr>
      <w:tr w:rsidR="007B165E" w:rsidRPr="0078159D" w14:paraId="6FFC6857" w14:textId="77777777">
        <w:trPr>
          <w:trHeight w:val="205"/>
        </w:trPr>
        <w:tc>
          <w:tcPr>
            <w:tcW w:w="1328" w:type="dxa"/>
            <w:tcBorders>
              <w:tl2br w:val="nil"/>
              <w:tr2bl w:val="nil"/>
            </w:tcBorders>
            <w:shd w:val="clear" w:color="auto" w:fill="F5F5F5"/>
            <w:tcMar>
              <w:top w:w="105" w:type="dxa"/>
              <w:left w:w="105" w:type="dxa"/>
              <w:bottom w:w="105" w:type="dxa"/>
              <w:right w:w="105" w:type="dxa"/>
            </w:tcMar>
            <w:vAlign w:val="center"/>
          </w:tcPr>
          <w:p w14:paraId="5F86D8B1" w14:textId="77777777" w:rsidR="007B165E" w:rsidRPr="0078159D" w:rsidRDefault="00D82568">
            <w:pPr>
              <w:spacing w:line="360" w:lineRule="auto"/>
              <w:jc w:val="center"/>
              <w:textAlignment w:val="center"/>
              <w:rPr>
                <w:rFonts w:eastAsia="sans-serif"/>
                <w:b/>
                <w:color w:val="000000"/>
                <w:sz w:val="18"/>
                <w:szCs w:val="18"/>
              </w:rPr>
            </w:pPr>
            <w:r w:rsidRPr="0078159D">
              <w:rPr>
                <w:rFonts w:eastAsia="Arial"/>
                <w:b/>
                <w:color w:val="000000"/>
                <w:sz w:val="18"/>
                <w:szCs w:val="18"/>
                <w:lang w:eastAsia="zh-CN"/>
              </w:rPr>
              <w:t>4</w:t>
            </w:r>
          </w:p>
        </w:tc>
        <w:tc>
          <w:tcPr>
            <w:tcW w:w="1068" w:type="dxa"/>
            <w:tcBorders>
              <w:tl2br w:val="nil"/>
              <w:tr2bl w:val="nil"/>
            </w:tcBorders>
            <w:shd w:val="clear" w:color="auto" w:fill="F5F5F5"/>
            <w:tcMar>
              <w:top w:w="105" w:type="dxa"/>
              <w:left w:w="105" w:type="dxa"/>
              <w:bottom w:w="105" w:type="dxa"/>
              <w:right w:w="105" w:type="dxa"/>
            </w:tcMar>
            <w:vAlign w:val="center"/>
          </w:tcPr>
          <w:p w14:paraId="5333EA32" w14:textId="77777777" w:rsidR="007B165E" w:rsidRPr="0078159D" w:rsidRDefault="00D82568">
            <w:pPr>
              <w:spacing w:line="360" w:lineRule="auto"/>
              <w:jc w:val="center"/>
              <w:textAlignment w:val="center"/>
              <w:rPr>
                <w:rFonts w:eastAsia="sans-serif"/>
                <w:color w:val="000000"/>
                <w:sz w:val="18"/>
                <w:szCs w:val="18"/>
              </w:rPr>
            </w:pPr>
            <w:r w:rsidRPr="0078159D">
              <w:rPr>
                <w:rFonts w:eastAsia="Arial"/>
                <w:color w:val="000000"/>
                <w:sz w:val="18"/>
                <w:szCs w:val="18"/>
                <w:lang w:eastAsia="zh-CN"/>
              </w:rPr>
              <w:t>0.098218</w:t>
            </w:r>
          </w:p>
        </w:tc>
        <w:tc>
          <w:tcPr>
            <w:tcW w:w="1079" w:type="dxa"/>
            <w:tcBorders>
              <w:tl2br w:val="nil"/>
              <w:tr2bl w:val="nil"/>
            </w:tcBorders>
            <w:shd w:val="clear" w:color="auto" w:fill="F5F5F5"/>
            <w:tcMar>
              <w:top w:w="105" w:type="dxa"/>
              <w:left w:w="105" w:type="dxa"/>
              <w:bottom w:w="105" w:type="dxa"/>
              <w:right w:w="105" w:type="dxa"/>
            </w:tcMar>
            <w:vAlign w:val="center"/>
          </w:tcPr>
          <w:p w14:paraId="09AC6F96" w14:textId="77777777" w:rsidR="007B165E" w:rsidRPr="0078159D" w:rsidRDefault="00D82568">
            <w:pPr>
              <w:spacing w:line="360" w:lineRule="auto"/>
              <w:jc w:val="center"/>
              <w:textAlignment w:val="center"/>
              <w:rPr>
                <w:rFonts w:eastAsia="sans-serif"/>
                <w:color w:val="000000"/>
                <w:sz w:val="18"/>
                <w:szCs w:val="18"/>
              </w:rPr>
            </w:pPr>
            <w:r w:rsidRPr="0078159D">
              <w:rPr>
                <w:rFonts w:eastAsia="Arial"/>
                <w:color w:val="000000"/>
                <w:sz w:val="18"/>
                <w:szCs w:val="18"/>
                <w:lang w:eastAsia="zh-CN"/>
              </w:rPr>
              <w:t>0.069042</w:t>
            </w:r>
          </w:p>
        </w:tc>
        <w:tc>
          <w:tcPr>
            <w:tcW w:w="1038" w:type="dxa"/>
            <w:tcBorders>
              <w:tl2br w:val="nil"/>
              <w:tr2bl w:val="nil"/>
            </w:tcBorders>
            <w:shd w:val="clear" w:color="auto" w:fill="F5F5F5"/>
            <w:tcMar>
              <w:top w:w="105" w:type="dxa"/>
              <w:left w:w="105" w:type="dxa"/>
              <w:bottom w:w="105" w:type="dxa"/>
              <w:right w:w="105" w:type="dxa"/>
            </w:tcMar>
            <w:vAlign w:val="center"/>
          </w:tcPr>
          <w:p w14:paraId="374184CA" w14:textId="77777777" w:rsidR="007B165E" w:rsidRPr="0078159D" w:rsidRDefault="00D82568">
            <w:pPr>
              <w:spacing w:line="360" w:lineRule="auto"/>
              <w:jc w:val="center"/>
              <w:textAlignment w:val="center"/>
              <w:rPr>
                <w:rFonts w:eastAsia="sans-serif"/>
                <w:color w:val="000000"/>
                <w:sz w:val="18"/>
                <w:szCs w:val="18"/>
              </w:rPr>
            </w:pPr>
            <w:r w:rsidRPr="0078159D">
              <w:rPr>
                <w:rFonts w:eastAsia="Arial"/>
                <w:color w:val="000000"/>
                <w:sz w:val="18"/>
                <w:szCs w:val="18"/>
                <w:lang w:eastAsia="zh-CN"/>
              </w:rPr>
              <w:t>0.073432</w:t>
            </w:r>
          </w:p>
        </w:tc>
        <w:tc>
          <w:tcPr>
            <w:tcW w:w="1083" w:type="dxa"/>
            <w:tcBorders>
              <w:tl2br w:val="nil"/>
              <w:tr2bl w:val="nil"/>
            </w:tcBorders>
            <w:shd w:val="clear" w:color="auto" w:fill="F5F5F5"/>
            <w:tcMar>
              <w:top w:w="105" w:type="dxa"/>
              <w:left w:w="105" w:type="dxa"/>
              <w:bottom w:w="105" w:type="dxa"/>
              <w:right w:w="105" w:type="dxa"/>
            </w:tcMar>
            <w:vAlign w:val="center"/>
          </w:tcPr>
          <w:p w14:paraId="6790152B" w14:textId="77777777" w:rsidR="007B165E" w:rsidRPr="0078159D" w:rsidRDefault="00D82568">
            <w:pPr>
              <w:spacing w:line="360" w:lineRule="auto"/>
              <w:jc w:val="center"/>
              <w:textAlignment w:val="center"/>
              <w:rPr>
                <w:rFonts w:eastAsia="sans-serif"/>
                <w:color w:val="000000"/>
                <w:sz w:val="18"/>
                <w:szCs w:val="18"/>
              </w:rPr>
            </w:pPr>
            <w:r w:rsidRPr="0078159D">
              <w:rPr>
                <w:rFonts w:eastAsia="Arial"/>
                <w:color w:val="000000"/>
                <w:sz w:val="18"/>
                <w:szCs w:val="18"/>
                <w:lang w:eastAsia="zh-CN"/>
              </w:rPr>
              <w:t>0.098218</w:t>
            </w:r>
          </w:p>
        </w:tc>
        <w:tc>
          <w:tcPr>
            <w:tcW w:w="798" w:type="dxa"/>
            <w:tcBorders>
              <w:tl2br w:val="nil"/>
              <w:tr2bl w:val="nil"/>
            </w:tcBorders>
            <w:shd w:val="clear" w:color="auto" w:fill="F5F5F5"/>
            <w:tcMar>
              <w:top w:w="105" w:type="dxa"/>
              <w:left w:w="105" w:type="dxa"/>
              <w:bottom w:w="105" w:type="dxa"/>
              <w:right w:w="105" w:type="dxa"/>
            </w:tcMar>
            <w:vAlign w:val="center"/>
          </w:tcPr>
          <w:p w14:paraId="1D890005" w14:textId="77777777" w:rsidR="007B165E" w:rsidRPr="0078159D" w:rsidRDefault="00D82568">
            <w:pPr>
              <w:spacing w:line="360" w:lineRule="auto"/>
              <w:jc w:val="center"/>
              <w:textAlignment w:val="center"/>
              <w:rPr>
                <w:rFonts w:eastAsia="sans-serif"/>
                <w:color w:val="000000"/>
                <w:sz w:val="18"/>
                <w:szCs w:val="18"/>
              </w:rPr>
            </w:pPr>
            <w:r w:rsidRPr="0078159D">
              <w:rPr>
                <w:rFonts w:eastAsia="Arial"/>
                <w:color w:val="000000"/>
                <w:sz w:val="18"/>
                <w:szCs w:val="18"/>
                <w:lang w:eastAsia="zh-CN"/>
              </w:rPr>
              <w:t>0.1</w:t>
            </w:r>
          </w:p>
        </w:tc>
        <w:tc>
          <w:tcPr>
            <w:tcW w:w="1129" w:type="dxa"/>
            <w:tcBorders>
              <w:tl2br w:val="nil"/>
              <w:tr2bl w:val="nil"/>
            </w:tcBorders>
            <w:shd w:val="clear" w:color="auto" w:fill="F5F5F5"/>
            <w:tcMar>
              <w:top w:w="105" w:type="dxa"/>
              <w:left w:w="105" w:type="dxa"/>
              <w:bottom w:w="105" w:type="dxa"/>
              <w:right w:w="105" w:type="dxa"/>
            </w:tcMar>
            <w:vAlign w:val="center"/>
          </w:tcPr>
          <w:p w14:paraId="2BD27AC9" w14:textId="77777777" w:rsidR="007B165E" w:rsidRPr="0078159D" w:rsidRDefault="00D82568">
            <w:pPr>
              <w:spacing w:line="360" w:lineRule="auto"/>
              <w:jc w:val="center"/>
              <w:textAlignment w:val="center"/>
              <w:rPr>
                <w:rFonts w:eastAsia="sans-serif"/>
                <w:color w:val="000000"/>
                <w:sz w:val="18"/>
                <w:szCs w:val="18"/>
              </w:rPr>
            </w:pPr>
            <w:r w:rsidRPr="0078159D">
              <w:rPr>
                <w:rFonts w:eastAsia="Arial"/>
                <w:color w:val="000000"/>
                <w:sz w:val="18"/>
                <w:szCs w:val="18"/>
                <w:lang w:eastAsia="zh-CN"/>
              </w:rPr>
              <w:t>0.438910</w:t>
            </w:r>
          </w:p>
        </w:tc>
        <w:tc>
          <w:tcPr>
            <w:tcW w:w="1053" w:type="dxa"/>
            <w:tcBorders>
              <w:tl2br w:val="nil"/>
              <w:tr2bl w:val="nil"/>
            </w:tcBorders>
            <w:shd w:val="clear" w:color="auto" w:fill="F5F5F5"/>
            <w:tcMar>
              <w:top w:w="105" w:type="dxa"/>
              <w:left w:w="105" w:type="dxa"/>
              <w:bottom w:w="105" w:type="dxa"/>
              <w:right w:w="105" w:type="dxa"/>
            </w:tcMar>
            <w:vAlign w:val="center"/>
          </w:tcPr>
          <w:p w14:paraId="44BD48FC" w14:textId="77777777" w:rsidR="007B165E" w:rsidRPr="0078159D" w:rsidRDefault="00D82568">
            <w:pPr>
              <w:spacing w:line="360" w:lineRule="auto"/>
              <w:jc w:val="center"/>
              <w:textAlignment w:val="center"/>
              <w:rPr>
                <w:rFonts w:eastAsia="sans-serif"/>
                <w:color w:val="000000"/>
                <w:sz w:val="18"/>
                <w:szCs w:val="18"/>
              </w:rPr>
            </w:pPr>
            <w:r w:rsidRPr="0078159D">
              <w:rPr>
                <w:rFonts w:eastAsia="Arial"/>
                <w:color w:val="000000"/>
                <w:sz w:val="18"/>
                <w:szCs w:val="18"/>
                <w:lang w:eastAsia="zh-CN"/>
              </w:rPr>
              <w:t>0.098218</w:t>
            </w:r>
          </w:p>
        </w:tc>
        <w:tc>
          <w:tcPr>
            <w:tcW w:w="1083" w:type="dxa"/>
            <w:tcBorders>
              <w:tl2br w:val="nil"/>
              <w:tr2bl w:val="nil"/>
            </w:tcBorders>
            <w:shd w:val="clear" w:color="auto" w:fill="F5F5F5"/>
            <w:tcMar>
              <w:top w:w="105" w:type="dxa"/>
              <w:left w:w="105" w:type="dxa"/>
              <w:bottom w:w="105" w:type="dxa"/>
              <w:right w:w="105" w:type="dxa"/>
            </w:tcMar>
            <w:vAlign w:val="center"/>
          </w:tcPr>
          <w:p w14:paraId="2CA5CED4" w14:textId="77777777" w:rsidR="007B165E" w:rsidRPr="0078159D" w:rsidRDefault="00D82568">
            <w:pPr>
              <w:spacing w:line="360" w:lineRule="auto"/>
              <w:jc w:val="center"/>
              <w:textAlignment w:val="center"/>
              <w:rPr>
                <w:rFonts w:eastAsia="sans-serif"/>
                <w:color w:val="000000"/>
                <w:sz w:val="18"/>
                <w:szCs w:val="18"/>
              </w:rPr>
            </w:pPr>
            <w:r w:rsidRPr="0078159D">
              <w:rPr>
                <w:rFonts w:eastAsia="Arial"/>
                <w:color w:val="000000"/>
                <w:sz w:val="18"/>
                <w:szCs w:val="18"/>
                <w:lang w:eastAsia="zh-CN"/>
              </w:rPr>
              <w:t>0.227921</w:t>
            </w:r>
          </w:p>
        </w:tc>
      </w:tr>
    </w:tbl>
    <w:p w14:paraId="413BBCD4" w14:textId="271C04AA" w:rsidR="007B165E" w:rsidRPr="0078159D" w:rsidRDefault="00D82568">
      <w:pPr>
        <w:pStyle w:val="Heading5"/>
        <w:rPr>
          <w:rFonts w:cs="Times New Roman"/>
        </w:rPr>
      </w:pPr>
      <w:r w:rsidRPr="0078159D">
        <w:rPr>
          <w:rFonts w:cs="Times New Roman"/>
        </w:rPr>
        <w:t xml:space="preserve">  </w:t>
      </w:r>
    </w:p>
    <w:p w14:paraId="2BC7E829" w14:textId="77777777" w:rsidR="007B165E" w:rsidRPr="0078159D" w:rsidRDefault="007B165E"/>
    <w:p w14:paraId="2F2229E3" w14:textId="77777777" w:rsidR="007B165E" w:rsidRPr="0078159D" w:rsidRDefault="007B165E"/>
    <w:p w14:paraId="4CADBDC2" w14:textId="77777777" w:rsidR="007B165E" w:rsidRPr="0078159D" w:rsidRDefault="007B165E">
      <w:pPr>
        <w:spacing w:line="360" w:lineRule="auto"/>
      </w:pPr>
    </w:p>
    <w:p w14:paraId="1A1CD438" w14:textId="77777777" w:rsidR="007B165E" w:rsidRPr="0078159D" w:rsidRDefault="007B165E"/>
    <w:p w14:paraId="5F061599" w14:textId="77777777" w:rsidR="007B165E" w:rsidRPr="0078159D" w:rsidRDefault="00D82568">
      <w:pPr>
        <w:pStyle w:val="Heading4"/>
        <w:spacing w:line="360" w:lineRule="auto"/>
        <w:rPr>
          <w:rFonts w:cs="Times New Roman"/>
          <w:iCs w:val="0"/>
        </w:rPr>
      </w:pPr>
      <w:bookmarkStart w:id="214" w:name="_Toc66569302"/>
      <w:r w:rsidRPr="0078159D">
        <w:rPr>
          <w:rFonts w:cs="Times New Roman"/>
          <w:iCs w:val="0"/>
        </w:rPr>
        <w:lastRenderedPageBreak/>
        <w:t>4.3.3 ABC Analysis with MCDM Backend</w:t>
      </w:r>
      <w:bookmarkEnd w:id="214"/>
    </w:p>
    <w:p w14:paraId="077783B3" w14:textId="77777777" w:rsidR="007B165E" w:rsidRPr="0078159D" w:rsidRDefault="00D82568">
      <w:pPr>
        <w:pStyle w:val="Heading7"/>
        <w:rPr>
          <w:rFonts w:cs="Times New Roman"/>
          <w:iCs w:val="0"/>
        </w:rPr>
      </w:pPr>
      <w:bookmarkStart w:id="215" w:name="_Toc66569303"/>
      <w:r w:rsidRPr="0078159D">
        <w:rPr>
          <w:rFonts w:cs="Times New Roman"/>
          <w:iCs w:val="0"/>
        </w:rPr>
        <w:t>4.3.3.1 SAW based ABC classification</w:t>
      </w:r>
      <w:bookmarkEnd w:id="215"/>
    </w:p>
    <w:p w14:paraId="4EC4A8B5" w14:textId="4B096018" w:rsidR="007B165E" w:rsidRPr="0078159D" w:rsidRDefault="00D82568">
      <w:pPr>
        <w:spacing w:after="120" w:line="360" w:lineRule="auto"/>
        <w:jc w:val="both"/>
      </w:pPr>
      <w:r w:rsidRPr="0078159D">
        <w:t xml:space="preserve">Rearranging the performance by ascending order and then cumulative sum and cumulative percentage are </w:t>
      </w:r>
      <w:r w:rsidR="00C61073">
        <w:t>measured</w:t>
      </w:r>
      <w:r w:rsidRPr="0078159D">
        <w:t xml:space="preserve"> respectively. Based on the cumulative percentage classification is done. Here Pareto distribution 80-20 rule is applied to the top 50% and the bottom 20% is taken as class C &amp; class A respectively and the rest of the items are given class B</w:t>
      </w:r>
      <w:r w:rsidR="00093921">
        <w:t xml:space="preserve"> shown in table 4.12,</w:t>
      </w:r>
    </w:p>
    <w:p w14:paraId="4D996BE6" w14:textId="75D8F11F" w:rsidR="00675730" w:rsidRPr="0078159D" w:rsidRDefault="00675730" w:rsidP="00675730">
      <w:pPr>
        <w:pStyle w:val="Heading5"/>
        <w:rPr>
          <w:rFonts w:cs="Times New Roman"/>
        </w:rPr>
      </w:pPr>
      <w:bookmarkStart w:id="216" w:name="_Toc54037109"/>
      <w:bookmarkStart w:id="217" w:name="_Toc66014341"/>
      <w:bookmarkStart w:id="218" w:name="_Toc66141800"/>
      <w:bookmarkStart w:id="219" w:name="_Toc66142223"/>
      <w:bookmarkStart w:id="220" w:name="_Toc66475182"/>
      <w:bookmarkStart w:id="221" w:name="_Toc66569304"/>
      <w:r w:rsidRPr="0078159D">
        <w:rPr>
          <w:rFonts w:cs="Times New Roman"/>
        </w:rPr>
        <w:t xml:space="preserve">Table 4.12: </w:t>
      </w:r>
      <w:bookmarkStart w:id="222" w:name="_Hlk53672074"/>
      <w:r w:rsidRPr="0078159D">
        <w:rPr>
          <w:rFonts w:cs="Times New Roman"/>
        </w:rPr>
        <w:t>SAW based ABC classificatio</w:t>
      </w:r>
      <w:bookmarkEnd w:id="216"/>
      <w:bookmarkEnd w:id="222"/>
      <w:r w:rsidRPr="0078159D">
        <w:rPr>
          <w:rFonts w:cs="Times New Roman"/>
        </w:rPr>
        <w:t>n</w:t>
      </w:r>
      <w:bookmarkEnd w:id="217"/>
      <w:bookmarkEnd w:id="218"/>
      <w:bookmarkEnd w:id="219"/>
      <w:bookmarkEnd w:id="220"/>
      <w:bookmarkEnd w:id="221"/>
    </w:p>
    <w:tbl>
      <w:tblPr>
        <w:tblpPr w:leftFromText="180" w:rightFromText="180" w:vertAnchor="text" w:horzAnchor="margin" w:tblpY="-43"/>
        <w:tblOverlap w:val="never"/>
        <w:tblW w:w="9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top w:w="105" w:type="dxa"/>
          <w:left w:w="105" w:type="dxa"/>
          <w:bottom w:w="105" w:type="dxa"/>
          <w:right w:w="105" w:type="dxa"/>
        </w:tblCellMar>
        <w:tblLook w:val="04A0" w:firstRow="1" w:lastRow="0" w:firstColumn="1" w:lastColumn="0" w:noHBand="0" w:noVBand="1"/>
      </w:tblPr>
      <w:tblGrid>
        <w:gridCol w:w="1185"/>
        <w:gridCol w:w="582"/>
        <w:gridCol w:w="814"/>
        <w:gridCol w:w="841"/>
        <w:gridCol w:w="652"/>
        <w:gridCol w:w="501"/>
        <w:gridCol w:w="1360"/>
        <w:gridCol w:w="1260"/>
        <w:gridCol w:w="1260"/>
        <w:gridCol w:w="720"/>
      </w:tblGrid>
      <w:tr w:rsidR="00675730" w:rsidRPr="0078159D" w14:paraId="64F64A7E" w14:textId="77777777" w:rsidTr="00675730">
        <w:trPr>
          <w:trHeight w:val="605"/>
          <w:tblHeader/>
        </w:trPr>
        <w:tc>
          <w:tcPr>
            <w:tcW w:w="1185" w:type="dxa"/>
            <w:tcBorders>
              <w:tl2br w:val="nil"/>
              <w:tr2bl w:val="nil"/>
            </w:tcBorders>
            <w:shd w:val="clear" w:color="auto" w:fill="FFFFFF"/>
            <w:tcMar>
              <w:top w:w="105" w:type="dxa"/>
              <w:left w:w="105" w:type="dxa"/>
              <w:bottom w:w="105" w:type="dxa"/>
              <w:right w:w="105" w:type="dxa"/>
            </w:tcMar>
            <w:vAlign w:val="center"/>
          </w:tcPr>
          <w:p w14:paraId="47723180" w14:textId="77777777" w:rsidR="00675730" w:rsidRPr="0078159D" w:rsidRDefault="00675730" w:rsidP="00675730">
            <w:pPr>
              <w:spacing w:after="120" w:line="360" w:lineRule="auto"/>
              <w:textAlignment w:val="center"/>
              <w:rPr>
                <w:rFonts w:eastAsia="Arial"/>
                <w:b/>
                <w:color w:val="000000"/>
                <w:sz w:val="16"/>
                <w:szCs w:val="16"/>
              </w:rPr>
            </w:pPr>
            <w:proofErr w:type="spellStart"/>
            <w:r w:rsidRPr="0078159D">
              <w:rPr>
                <w:rFonts w:eastAsia="sans-serif"/>
                <w:b/>
                <w:color w:val="000000"/>
                <w:sz w:val="16"/>
                <w:szCs w:val="16"/>
              </w:rPr>
              <w:t>Item_number</w:t>
            </w:r>
            <w:proofErr w:type="spellEnd"/>
          </w:p>
        </w:tc>
        <w:tc>
          <w:tcPr>
            <w:tcW w:w="582" w:type="dxa"/>
            <w:tcBorders>
              <w:tl2br w:val="nil"/>
              <w:tr2bl w:val="nil"/>
            </w:tcBorders>
            <w:shd w:val="clear" w:color="auto" w:fill="FFFFFF"/>
            <w:tcMar>
              <w:top w:w="105" w:type="dxa"/>
              <w:left w:w="105" w:type="dxa"/>
              <w:bottom w:w="105" w:type="dxa"/>
              <w:right w:w="105" w:type="dxa"/>
            </w:tcMar>
            <w:vAlign w:val="center"/>
          </w:tcPr>
          <w:p w14:paraId="02E1CF80" w14:textId="77777777" w:rsidR="00675730" w:rsidRPr="0078159D" w:rsidRDefault="00675730" w:rsidP="00675730">
            <w:pPr>
              <w:spacing w:after="120" w:line="360" w:lineRule="auto"/>
              <w:jc w:val="center"/>
              <w:textAlignment w:val="center"/>
              <w:rPr>
                <w:rFonts w:eastAsia="Arial"/>
                <w:b/>
                <w:color w:val="000000"/>
                <w:sz w:val="16"/>
                <w:szCs w:val="16"/>
              </w:rPr>
            </w:pPr>
            <w:proofErr w:type="spellStart"/>
            <w:r w:rsidRPr="0078159D">
              <w:rPr>
                <w:rFonts w:eastAsia="Arial"/>
                <w:b/>
                <w:color w:val="000000"/>
                <w:sz w:val="16"/>
                <w:szCs w:val="16"/>
                <w:lang w:eastAsia="zh-CN"/>
              </w:rPr>
              <w:t>mfg</w:t>
            </w:r>
            <w:proofErr w:type="spellEnd"/>
          </w:p>
        </w:tc>
        <w:tc>
          <w:tcPr>
            <w:tcW w:w="814" w:type="dxa"/>
            <w:tcBorders>
              <w:tl2br w:val="nil"/>
              <w:tr2bl w:val="nil"/>
            </w:tcBorders>
            <w:shd w:val="clear" w:color="auto" w:fill="FFFFFF"/>
            <w:tcMar>
              <w:top w:w="105" w:type="dxa"/>
              <w:left w:w="105" w:type="dxa"/>
              <w:bottom w:w="105" w:type="dxa"/>
              <w:right w:w="105" w:type="dxa"/>
            </w:tcMar>
            <w:vAlign w:val="center"/>
          </w:tcPr>
          <w:p w14:paraId="2BE2065E" w14:textId="77777777" w:rsidR="00675730" w:rsidRPr="0078159D" w:rsidRDefault="00675730" w:rsidP="00675730">
            <w:pPr>
              <w:spacing w:after="120" w:line="360" w:lineRule="auto"/>
              <w:jc w:val="center"/>
              <w:textAlignment w:val="center"/>
              <w:rPr>
                <w:rFonts w:eastAsia="Arial"/>
                <w:b/>
                <w:color w:val="000000"/>
                <w:sz w:val="16"/>
                <w:szCs w:val="16"/>
              </w:rPr>
            </w:pPr>
            <w:r w:rsidRPr="0078159D">
              <w:rPr>
                <w:rFonts w:eastAsia="Arial"/>
                <w:b/>
                <w:color w:val="000000"/>
                <w:sz w:val="16"/>
                <w:szCs w:val="16"/>
                <w:lang w:eastAsia="zh-CN"/>
              </w:rPr>
              <w:t>sell</w:t>
            </w:r>
          </w:p>
        </w:tc>
        <w:tc>
          <w:tcPr>
            <w:tcW w:w="841" w:type="dxa"/>
            <w:tcBorders>
              <w:tl2br w:val="nil"/>
              <w:tr2bl w:val="nil"/>
            </w:tcBorders>
            <w:shd w:val="clear" w:color="auto" w:fill="FFFFFF"/>
            <w:tcMar>
              <w:top w:w="105" w:type="dxa"/>
              <w:left w:w="105" w:type="dxa"/>
              <w:bottom w:w="105" w:type="dxa"/>
              <w:right w:w="105" w:type="dxa"/>
            </w:tcMar>
            <w:vAlign w:val="center"/>
          </w:tcPr>
          <w:p w14:paraId="191B05B7" w14:textId="77777777" w:rsidR="00675730" w:rsidRPr="0078159D" w:rsidRDefault="00675730" w:rsidP="00675730">
            <w:pPr>
              <w:spacing w:after="120" w:line="360" w:lineRule="auto"/>
              <w:jc w:val="center"/>
              <w:textAlignment w:val="center"/>
              <w:rPr>
                <w:rFonts w:eastAsia="Arial"/>
                <w:b/>
                <w:color w:val="000000"/>
                <w:sz w:val="16"/>
                <w:szCs w:val="16"/>
              </w:rPr>
            </w:pPr>
            <w:r w:rsidRPr="0078159D">
              <w:rPr>
                <w:rFonts w:eastAsia="Arial"/>
                <w:b/>
                <w:color w:val="000000"/>
                <w:sz w:val="16"/>
                <w:szCs w:val="16"/>
                <w:lang w:eastAsia="zh-CN"/>
              </w:rPr>
              <w:t>demand</w:t>
            </w:r>
          </w:p>
        </w:tc>
        <w:tc>
          <w:tcPr>
            <w:tcW w:w="652" w:type="dxa"/>
            <w:tcBorders>
              <w:tl2br w:val="nil"/>
              <w:tr2bl w:val="nil"/>
            </w:tcBorders>
            <w:shd w:val="clear" w:color="auto" w:fill="FFFFFF"/>
            <w:tcMar>
              <w:top w:w="105" w:type="dxa"/>
              <w:left w:w="105" w:type="dxa"/>
              <w:bottom w:w="105" w:type="dxa"/>
              <w:right w:w="105" w:type="dxa"/>
            </w:tcMar>
            <w:vAlign w:val="center"/>
          </w:tcPr>
          <w:p w14:paraId="3CB7057D" w14:textId="77777777" w:rsidR="00675730" w:rsidRPr="0078159D" w:rsidRDefault="00675730" w:rsidP="00675730">
            <w:pPr>
              <w:spacing w:after="120" w:line="360" w:lineRule="auto"/>
              <w:jc w:val="center"/>
              <w:textAlignment w:val="center"/>
              <w:rPr>
                <w:rFonts w:eastAsia="Arial"/>
                <w:b/>
                <w:color w:val="000000"/>
                <w:sz w:val="16"/>
                <w:szCs w:val="16"/>
              </w:rPr>
            </w:pPr>
            <w:proofErr w:type="spellStart"/>
            <w:r w:rsidRPr="0078159D">
              <w:rPr>
                <w:rFonts w:eastAsia="Arial"/>
                <w:b/>
                <w:color w:val="000000"/>
                <w:sz w:val="16"/>
                <w:szCs w:val="16"/>
                <w:lang w:eastAsia="zh-CN"/>
              </w:rPr>
              <w:t>fcost</w:t>
            </w:r>
            <w:proofErr w:type="spellEnd"/>
          </w:p>
        </w:tc>
        <w:tc>
          <w:tcPr>
            <w:tcW w:w="501" w:type="dxa"/>
            <w:tcBorders>
              <w:tl2br w:val="nil"/>
              <w:tr2bl w:val="nil"/>
            </w:tcBorders>
            <w:shd w:val="clear" w:color="auto" w:fill="FFFFFF"/>
            <w:tcMar>
              <w:top w:w="105" w:type="dxa"/>
              <w:left w:w="105" w:type="dxa"/>
              <w:bottom w:w="105" w:type="dxa"/>
              <w:right w:w="105" w:type="dxa"/>
            </w:tcMar>
            <w:vAlign w:val="center"/>
          </w:tcPr>
          <w:p w14:paraId="545A553D" w14:textId="77777777" w:rsidR="00675730" w:rsidRPr="0078159D" w:rsidRDefault="00675730" w:rsidP="00675730">
            <w:pPr>
              <w:spacing w:after="120" w:line="360" w:lineRule="auto"/>
              <w:jc w:val="center"/>
              <w:textAlignment w:val="center"/>
              <w:rPr>
                <w:rFonts w:eastAsia="Arial"/>
                <w:b/>
                <w:color w:val="000000"/>
                <w:sz w:val="16"/>
                <w:szCs w:val="16"/>
              </w:rPr>
            </w:pPr>
            <w:proofErr w:type="spellStart"/>
            <w:r w:rsidRPr="0078159D">
              <w:rPr>
                <w:rFonts w:eastAsia="Arial"/>
                <w:b/>
                <w:color w:val="000000"/>
                <w:sz w:val="16"/>
                <w:szCs w:val="16"/>
                <w:lang w:eastAsia="zh-CN"/>
              </w:rPr>
              <w:t>rma</w:t>
            </w:r>
            <w:proofErr w:type="spellEnd"/>
          </w:p>
        </w:tc>
        <w:tc>
          <w:tcPr>
            <w:tcW w:w="1360" w:type="dxa"/>
            <w:tcBorders>
              <w:tl2br w:val="nil"/>
              <w:tr2bl w:val="nil"/>
            </w:tcBorders>
            <w:shd w:val="clear" w:color="auto" w:fill="FFFFFF"/>
            <w:tcMar>
              <w:top w:w="105" w:type="dxa"/>
              <w:left w:w="105" w:type="dxa"/>
              <w:bottom w:w="105" w:type="dxa"/>
              <w:right w:w="105" w:type="dxa"/>
            </w:tcMar>
            <w:vAlign w:val="center"/>
          </w:tcPr>
          <w:p w14:paraId="2884F448" w14:textId="77777777" w:rsidR="00675730" w:rsidRPr="0078159D" w:rsidRDefault="00675730" w:rsidP="00675730">
            <w:pPr>
              <w:spacing w:after="120" w:line="360" w:lineRule="auto"/>
              <w:jc w:val="center"/>
              <w:textAlignment w:val="center"/>
              <w:rPr>
                <w:rFonts w:eastAsia="Arial"/>
                <w:b/>
                <w:color w:val="000000"/>
                <w:sz w:val="16"/>
                <w:szCs w:val="16"/>
              </w:rPr>
            </w:pPr>
            <w:r w:rsidRPr="0078159D">
              <w:rPr>
                <w:rFonts w:eastAsia="Arial"/>
                <w:b/>
                <w:color w:val="000000"/>
                <w:sz w:val="16"/>
                <w:szCs w:val="16"/>
                <w:lang w:eastAsia="zh-CN"/>
              </w:rPr>
              <w:t>performance</w:t>
            </w:r>
          </w:p>
        </w:tc>
        <w:tc>
          <w:tcPr>
            <w:tcW w:w="1260" w:type="dxa"/>
            <w:tcBorders>
              <w:tl2br w:val="nil"/>
              <w:tr2bl w:val="nil"/>
            </w:tcBorders>
            <w:shd w:val="clear" w:color="auto" w:fill="FFFFFF"/>
            <w:tcMar>
              <w:top w:w="105" w:type="dxa"/>
              <w:left w:w="105" w:type="dxa"/>
              <w:bottom w:w="105" w:type="dxa"/>
              <w:right w:w="105" w:type="dxa"/>
            </w:tcMar>
            <w:vAlign w:val="center"/>
          </w:tcPr>
          <w:p w14:paraId="0F9C2FF2" w14:textId="77777777" w:rsidR="00675730" w:rsidRPr="0078159D" w:rsidRDefault="00675730" w:rsidP="00675730">
            <w:pPr>
              <w:spacing w:after="120" w:line="360" w:lineRule="auto"/>
              <w:jc w:val="center"/>
              <w:textAlignment w:val="center"/>
              <w:rPr>
                <w:rFonts w:eastAsia="Arial"/>
                <w:b/>
                <w:color w:val="000000"/>
                <w:sz w:val="16"/>
                <w:szCs w:val="16"/>
              </w:rPr>
            </w:pPr>
            <w:proofErr w:type="spellStart"/>
            <w:r w:rsidRPr="0078159D">
              <w:rPr>
                <w:rFonts w:eastAsia="Arial"/>
                <w:b/>
                <w:color w:val="000000"/>
                <w:sz w:val="16"/>
                <w:szCs w:val="16"/>
                <w:lang w:eastAsia="zh-CN"/>
              </w:rPr>
              <w:t>RunCumCost</w:t>
            </w:r>
            <w:proofErr w:type="spellEnd"/>
          </w:p>
        </w:tc>
        <w:tc>
          <w:tcPr>
            <w:tcW w:w="1260" w:type="dxa"/>
            <w:tcBorders>
              <w:tl2br w:val="nil"/>
              <w:tr2bl w:val="nil"/>
            </w:tcBorders>
            <w:shd w:val="clear" w:color="auto" w:fill="FFFFFF"/>
            <w:tcMar>
              <w:top w:w="105" w:type="dxa"/>
              <w:left w:w="105" w:type="dxa"/>
              <w:bottom w:w="105" w:type="dxa"/>
              <w:right w:w="105" w:type="dxa"/>
            </w:tcMar>
            <w:vAlign w:val="center"/>
          </w:tcPr>
          <w:p w14:paraId="75E81CD2" w14:textId="77777777" w:rsidR="00675730" w:rsidRPr="0078159D" w:rsidRDefault="00675730" w:rsidP="00675730">
            <w:pPr>
              <w:spacing w:after="120" w:line="360" w:lineRule="auto"/>
              <w:jc w:val="center"/>
              <w:textAlignment w:val="center"/>
              <w:rPr>
                <w:rFonts w:eastAsia="Arial"/>
                <w:b/>
                <w:color w:val="000000"/>
                <w:sz w:val="16"/>
                <w:szCs w:val="16"/>
              </w:rPr>
            </w:pPr>
            <w:proofErr w:type="spellStart"/>
            <w:r w:rsidRPr="0078159D">
              <w:rPr>
                <w:rFonts w:eastAsia="Arial"/>
                <w:b/>
                <w:color w:val="000000"/>
                <w:sz w:val="16"/>
                <w:szCs w:val="16"/>
                <w:lang w:eastAsia="zh-CN"/>
              </w:rPr>
              <w:t>RunCostPerc</w:t>
            </w:r>
            <w:proofErr w:type="spellEnd"/>
          </w:p>
        </w:tc>
        <w:tc>
          <w:tcPr>
            <w:tcW w:w="720" w:type="dxa"/>
            <w:tcBorders>
              <w:tl2br w:val="nil"/>
              <w:tr2bl w:val="nil"/>
            </w:tcBorders>
            <w:shd w:val="clear" w:color="auto" w:fill="FFFFFF"/>
            <w:tcMar>
              <w:top w:w="105" w:type="dxa"/>
              <w:left w:w="105" w:type="dxa"/>
              <w:bottom w:w="105" w:type="dxa"/>
              <w:right w:w="105" w:type="dxa"/>
            </w:tcMar>
            <w:vAlign w:val="center"/>
          </w:tcPr>
          <w:p w14:paraId="64A6902F" w14:textId="77777777" w:rsidR="00675730" w:rsidRPr="0078159D" w:rsidRDefault="00675730" w:rsidP="00675730">
            <w:pPr>
              <w:spacing w:after="120" w:line="360" w:lineRule="auto"/>
              <w:jc w:val="center"/>
              <w:textAlignment w:val="center"/>
              <w:rPr>
                <w:rFonts w:eastAsia="Arial"/>
                <w:b/>
                <w:color w:val="000000"/>
                <w:sz w:val="16"/>
                <w:szCs w:val="16"/>
              </w:rPr>
            </w:pPr>
            <w:r w:rsidRPr="0078159D">
              <w:rPr>
                <w:rFonts w:eastAsia="Arial"/>
                <w:b/>
                <w:color w:val="000000"/>
                <w:sz w:val="16"/>
                <w:szCs w:val="16"/>
                <w:lang w:eastAsia="zh-CN"/>
              </w:rPr>
              <w:t>Class</w:t>
            </w:r>
          </w:p>
        </w:tc>
      </w:tr>
      <w:tr w:rsidR="00675730" w:rsidRPr="0078159D" w14:paraId="738FDBAD" w14:textId="77777777" w:rsidTr="00675730">
        <w:trPr>
          <w:trHeight w:val="239"/>
        </w:trPr>
        <w:tc>
          <w:tcPr>
            <w:tcW w:w="1185" w:type="dxa"/>
            <w:tcBorders>
              <w:tl2br w:val="nil"/>
              <w:tr2bl w:val="nil"/>
            </w:tcBorders>
            <w:shd w:val="clear" w:color="auto" w:fill="F5F5F5"/>
            <w:tcMar>
              <w:top w:w="105" w:type="dxa"/>
              <w:left w:w="105" w:type="dxa"/>
              <w:bottom w:w="105" w:type="dxa"/>
              <w:right w:w="105" w:type="dxa"/>
            </w:tcMar>
            <w:vAlign w:val="center"/>
          </w:tcPr>
          <w:p w14:paraId="5794A16F" w14:textId="77777777" w:rsidR="00675730" w:rsidRPr="0078159D" w:rsidRDefault="00675730" w:rsidP="00675730">
            <w:pPr>
              <w:spacing w:after="120" w:line="360" w:lineRule="auto"/>
              <w:jc w:val="center"/>
              <w:textAlignment w:val="center"/>
              <w:rPr>
                <w:rFonts w:eastAsia="Arial"/>
                <w:b/>
                <w:color w:val="000000"/>
                <w:sz w:val="16"/>
                <w:szCs w:val="16"/>
              </w:rPr>
            </w:pPr>
            <w:r w:rsidRPr="0078159D">
              <w:rPr>
                <w:rFonts w:eastAsia="Arial"/>
                <w:b/>
                <w:color w:val="000000"/>
                <w:sz w:val="16"/>
                <w:szCs w:val="16"/>
                <w:lang w:eastAsia="zh-CN"/>
              </w:rPr>
              <w:t>4658</w:t>
            </w:r>
          </w:p>
        </w:tc>
        <w:tc>
          <w:tcPr>
            <w:tcW w:w="582" w:type="dxa"/>
            <w:tcBorders>
              <w:tl2br w:val="nil"/>
              <w:tr2bl w:val="nil"/>
            </w:tcBorders>
            <w:shd w:val="clear" w:color="auto" w:fill="F5F5F5"/>
            <w:tcMar>
              <w:top w:w="105" w:type="dxa"/>
              <w:left w:w="105" w:type="dxa"/>
              <w:bottom w:w="105" w:type="dxa"/>
              <w:right w:w="105" w:type="dxa"/>
            </w:tcMar>
            <w:vAlign w:val="center"/>
          </w:tcPr>
          <w:p w14:paraId="7C01FB1C" w14:textId="77777777" w:rsidR="00675730" w:rsidRPr="0078159D" w:rsidRDefault="00675730" w:rsidP="00675730">
            <w:pPr>
              <w:spacing w:after="120" w:line="360" w:lineRule="auto"/>
              <w:jc w:val="center"/>
              <w:textAlignment w:val="center"/>
              <w:rPr>
                <w:rFonts w:eastAsia="Arial"/>
                <w:color w:val="000000"/>
                <w:sz w:val="16"/>
                <w:szCs w:val="16"/>
              </w:rPr>
            </w:pPr>
            <w:r w:rsidRPr="0078159D">
              <w:rPr>
                <w:rFonts w:eastAsia="Arial"/>
                <w:color w:val="000000"/>
                <w:sz w:val="16"/>
                <w:szCs w:val="16"/>
                <w:lang w:eastAsia="zh-CN"/>
              </w:rPr>
              <w:t>491</w:t>
            </w:r>
          </w:p>
        </w:tc>
        <w:tc>
          <w:tcPr>
            <w:tcW w:w="814" w:type="dxa"/>
            <w:tcBorders>
              <w:tl2br w:val="nil"/>
              <w:tr2bl w:val="nil"/>
            </w:tcBorders>
            <w:shd w:val="clear" w:color="auto" w:fill="F5F5F5"/>
            <w:tcMar>
              <w:top w:w="105" w:type="dxa"/>
              <w:left w:w="105" w:type="dxa"/>
              <w:bottom w:w="105" w:type="dxa"/>
              <w:right w:w="105" w:type="dxa"/>
            </w:tcMar>
            <w:vAlign w:val="center"/>
          </w:tcPr>
          <w:p w14:paraId="730B4E90" w14:textId="77777777" w:rsidR="00675730" w:rsidRPr="0078159D" w:rsidRDefault="00675730" w:rsidP="00675730">
            <w:pPr>
              <w:spacing w:after="120" w:line="360" w:lineRule="auto"/>
              <w:jc w:val="center"/>
              <w:textAlignment w:val="center"/>
              <w:rPr>
                <w:rFonts w:eastAsia="Arial"/>
                <w:color w:val="000000"/>
                <w:sz w:val="16"/>
                <w:szCs w:val="16"/>
              </w:rPr>
            </w:pPr>
            <w:r w:rsidRPr="0078159D">
              <w:rPr>
                <w:rFonts w:eastAsia="Arial"/>
                <w:color w:val="000000"/>
                <w:sz w:val="16"/>
                <w:szCs w:val="16"/>
                <w:lang w:eastAsia="zh-CN"/>
              </w:rPr>
              <w:t>1085.11</w:t>
            </w:r>
          </w:p>
        </w:tc>
        <w:tc>
          <w:tcPr>
            <w:tcW w:w="841" w:type="dxa"/>
            <w:tcBorders>
              <w:tl2br w:val="nil"/>
              <w:tr2bl w:val="nil"/>
            </w:tcBorders>
            <w:shd w:val="clear" w:color="auto" w:fill="F5F5F5"/>
            <w:tcMar>
              <w:top w:w="105" w:type="dxa"/>
              <w:left w:w="105" w:type="dxa"/>
              <w:bottom w:w="105" w:type="dxa"/>
              <w:right w:w="105" w:type="dxa"/>
            </w:tcMar>
            <w:vAlign w:val="center"/>
          </w:tcPr>
          <w:p w14:paraId="13D1F203" w14:textId="77777777" w:rsidR="00675730" w:rsidRPr="0078159D" w:rsidRDefault="00675730" w:rsidP="00675730">
            <w:pPr>
              <w:spacing w:after="120" w:line="360" w:lineRule="auto"/>
              <w:jc w:val="center"/>
              <w:textAlignment w:val="center"/>
              <w:rPr>
                <w:rFonts w:eastAsia="Arial"/>
                <w:color w:val="000000"/>
                <w:sz w:val="16"/>
                <w:szCs w:val="16"/>
              </w:rPr>
            </w:pPr>
            <w:r w:rsidRPr="0078159D">
              <w:rPr>
                <w:rFonts w:eastAsia="Arial"/>
                <w:color w:val="000000"/>
                <w:sz w:val="16"/>
                <w:szCs w:val="16"/>
                <w:lang w:eastAsia="zh-CN"/>
              </w:rPr>
              <w:t>1513</w:t>
            </w:r>
          </w:p>
        </w:tc>
        <w:tc>
          <w:tcPr>
            <w:tcW w:w="652" w:type="dxa"/>
            <w:tcBorders>
              <w:tl2br w:val="nil"/>
              <w:tr2bl w:val="nil"/>
            </w:tcBorders>
            <w:shd w:val="clear" w:color="auto" w:fill="F5F5F5"/>
            <w:tcMar>
              <w:top w:w="105" w:type="dxa"/>
              <w:left w:w="105" w:type="dxa"/>
              <w:bottom w:w="105" w:type="dxa"/>
              <w:right w:w="105" w:type="dxa"/>
            </w:tcMar>
            <w:vAlign w:val="center"/>
          </w:tcPr>
          <w:p w14:paraId="783E0EC4" w14:textId="77777777" w:rsidR="00675730" w:rsidRPr="0078159D" w:rsidRDefault="00675730" w:rsidP="00675730">
            <w:pPr>
              <w:spacing w:after="120" w:line="360" w:lineRule="auto"/>
              <w:jc w:val="center"/>
              <w:textAlignment w:val="center"/>
              <w:rPr>
                <w:rFonts w:eastAsia="Arial"/>
                <w:color w:val="000000"/>
                <w:sz w:val="16"/>
                <w:szCs w:val="16"/>
              </w:rPr>
            </w:pPr>
            <w:r w:rsidRPr="0078159D">
              <w:rPr>
                <w:rFonts w:eastAsia="Arial"/>
                <w:color w:val="000000"/>
                <w:sz w:val="16"/>
                <w:szCs w:val="16"/>
                <w:lang w:eastAsia="zh-CN"/>
              </w:rPr>
              <w:t>343.7</w:t>
            </w:r>
          </w:p>
        </w:tc>
        <w:tc>
          <w:tcPr>
            <w:tcW w:w="501" w:type="dxa"/>
            <w:tcBorders>
              <w:tl2br w:val="nil"/>
              <w:tr2bl w:val="nil"/>
            </w:tcBorders>
            <w:shd w:val="clear" w:color="auto" w:fill="F5F5F5"/>
            <w:tcMar>
              <w:top w:w="105" w:type="dxa"/>
              <w:left w:w="105" w:type="dxa"/>
              <w:bottom w:w="105" w:type="dxa"/>
              <w:right w:w="105" w:type="dxa"/>
            </w:tcMar>
            <w:vAlign w:val="center"/>
          </w:tcPr>
          <w:p w14:paraId="7FC95F73" w14:textId="77777777" w:rsidR="00675730" w:rsidRPr="0078159D" w:rsidRDefault="00675730" w:rsidP="00675730">
            <w:pPr>
              <w:spacing w:after="120" w:line="360" w:lineRule="auto"/>
              <w:jc w:val="center"/>
              <w:textAlignment w:val="center"/>
              <w:rPr>
                <w:rFonts w:eastAsia="Arial"/>
                <w:color w:val="000000"/>
                <w:sz w:val="16"/>
                <w:szCs w:val="16"/>
              </w:rPr>
            </w:pPr>
            <w:r w:rsidRPr="0078159D">
              <w:rPr>
                <w:rFonts w:eastAsia="Arial"/>
                <w:color w:val="000000"/>
                <w:sz w:val="16"/>
                <w:szCs w:val="16"/>
                <w:lang w:eastAsia="zh-CN"/>
              </w:rPr>
              <w:t>1</w:t>
            </w:r>
          </w:p>
        </w:tc>
        <w:tc>
          <w:tcPr>
            <w:tcW w:w="1360" w:type="dxa"/>
            <w:tcBorders>
              <w:tl2br w:val="nil"/>
              <w:tr2bl w:val="nil"/>
            </w:tcBorders>
            <w:shd w:val="clear" w:color="auto" w:fill="F5F5F5"/>
            <w:tcMar>
              <w:top w:w="105" w:type="dxa"/>
              <w:left w:w="105" w:type="dxa"/>
              <w:bottom w:w="105" w:type="dxa"/>
              <w:right w:w="105" w:type="dxa"/>
            </w:tcMar>
            <w:vAlign w:val="center"/>
          </w:tcPr>
          <w:p w14:paraId="6B5FAE7E" w14:textId="77777777" w:rsidR="00675730" w:rsidRPr="0078159D" w:rsidRDefault="00675730" w:rsidP="00675730">
            <w:pPr>
              <w:spacing w:after="120" w:line="360" w:lineRule="auto"/>
              <w:jc w:val="center"/>
              <w:textAlignment w:val="center"/>
              <w:rPr>
                <w:rFonts w:eastAsia="Arial"/>
                <w:color w:val="000000"/>
                <w:sz w:val="16"/>
                <w:szCs w:val="16"/>
              </w:rPr>
            </w:pPr>
            <w:r w:rsidRPr="0078159D">
              <w:rPr>
                <w:rFonts w:eastAsia="Arial"/>
                <w:color w:val="000000"/>
                <w:sz w:val="16"/>
                <w:szCs w:val="16"/>
                <w:lang w:eastAsia="zh-CN"/>
              </w:rPr>
              <w:t>0.202491</w:t>
            </w:r>
          </w:p>
        </w:tc>
        <w:tc>
          <w:tcPr>
            <w:tcW w:w="1260" w:type="dxa"/>
            <w:tcBorders>
              <w:tl2br w:val="nil"/>
              <w:tr2bl w:val="nil"/>
            </w:tcBorders>
            <w:shd w:val="clear" w:color="auto" w:fill="F5F5F5"/>
            <w:tcMar>
              <w:top w:w="105" w:type="dxa"/>
              <w:left w:w="105" w:type="dxa"/>
              <w:bottom w:w="105" w:type="dxa"/>
              <w:right w:w="105" w:type="dxa"/>
            </w:tcMar>
            <w:vAlign w:val="center"/>
          </w:tcPr>
          <w:p w14:paraId="50B61162" w14:textId="77777777" w:rsidR="00675730" w:rsidRPr="0078159D" w:rsidRDefault="00675730" w:rsidP="00675730">
            <w:pPr>
              <w:spacing w:after="120" w:line="360" w:lineRule="auto"/>
              <w:jc w:val="center"/>
              <w:textAlignment w:val="center"/>
              <w:rPr>
                <w:rFonts w:eastAsia="Arial"/>
                <w:color w:val="000000"/>
                <w:sz w:val="16"/>
                <w:szCs w:val="16"/>
              </w:rPr>
            </w:pPr>
            <w:r w:rsidRPr="0078159D">
              <w:rPr>
                <w:rFonts w:eastAsia="Arial"/>
                <w:color w:val="000000"/>
                <w:sz w:val="16"/>
                <w:szCs w:val="16"/>
                <w:lang w:eastAsia="zh-CN"/>
              </w:rPr>
              <w:t>0.202491</w:t>
            </w:r>
          </w:p>
        </w:tc>
        <w:tc>
          <w:tcPr>
            <w:tcW w:w="1260" w:type="dxa"/>
            <w:tcBorders>
              <w:tl2br w:val="nil"/>
              <w:tr2bl w:val="nil"/>
            </w:tcBorders>
            <w:shd w:val="clear" w:color="auto" w:fill="F5F5F5"/>
            <w:tcMar>
              <w:top w:w="105" w:type="dxa"/>
              <w:left w:w="105" w:type="dxa"/>
              <w:bottom w:w="105" w:type="dxa"/>
              <w:right w:w="105" w:type="dxa"/>
            </w:tcMar>
            <w:vAlign w:val="center"/>
          </w:tcPr>
          <w:p w14:paraId="73C5AEF2" w14:textId="77777777" w:rsidR="00675730" w:rsidRPr="0078159D" w:rsidRDefault="00675730" w:rsidP="00675730">
            <w:pPr>
              <w:spacing w:after="120" w:line="360" w:lineRule="auto"/>
              <w:jc w:val="center"/>
              <w:textAlignment w:val="center"/>
              <w:rPr>
                <w:rFonts w:eastAsia="Arial"/>
                <w:color w:val="000000"/>
                <w:sz w:val="16"/>
                <w:szCs w:val="16"/>
              </w:rPr>
            </w:pPr>
            <w:r w:rsidRPr="0078159D">
              <w:rPr>
                <w:rFonts w:eastAsia="Arial"/>
                <w:color w:val="000000"/>
                <w:sz w:val="16"/>
                <w:szCs w:val="16"/>
                <w:lang w:eastAsia="zh-CN"/>
              </w:rPr>
              <w:t>0.004051</w:t>
            </w:r>
          </w:p>
        </w:tc>
        <w:tc>
          <w:tcPr>
            <w:tcW w:w="720" w:type="dxa"/>
            <w:tcBorders>
              <w:tl2br w:val="nil"/>
              <w:tr2bl w:val="nil"/>
            </w:tcBorders>
            <w:shd w:val="clear" w:color="auto" w:fill="F5F5F5"/>
            <w:tcMar>
              <w:top w:w="105" w:type="dxa"/>
              <w:left w:w="105" w:type="dxa"/>
              <w:bottom w:w="105" w:type="dxa"/>
              <w:right w:w="105" w:type="dxa"/>
            </w:tcMar>
            <w:vAlign w:val="center"/>
          </w:tcPr>
          <w:p w14:paraId="01D56BA9" w14:textId="77777777" w:rsidR="00675730" w:rsidRPr="0078159D" w:rsidRDefault="00675730" w:rsidP="00675730">
            <w:pPr>
              <w:spacing w:after="120" w:line="360" w:lineRule="auto"/>
              <w:jc w:val="center"/>
              <w:textAlignment w:val="center"/>
              <w:rPr>
                <w:rFonts w:eastAsia="Arial"/>
                <w:color w:val="000000"/>
                <w:sz w:val="16"/>
                <w:szCs w:val="16"/>
              </w:rPr>
            </w:pPr>
            <w:r w:rsidRPr="0078159D">
              <w:rPr>
                <w:rFonts w:eastAsia="Arial"/>
                <w:color w:val="000000"/>
                <w:sz w:val="16"/>
                <w:szCs w:val="16"/>
                <w:lang w:eastAsia="zh-CN"/>
              </w:rPr>
              <w:t>C</w:t>
            </w:r>
          </w:p>
        </w:tc>
      </w:tr>
      <w:tr w:rsidR="00675730" w:rsidRPr="0078159D" w14:paraId="79205EA7" w14:textId="77777777" w:rsidTr="00675730">
        <w:trPr>
          <w:trHeight w:val="367"/>
        </w:trPr>
        <w:tc>
          <w:tcPr>
            <w:tcW w:w="1185" w:type="dxa"/>
            <w:tcBorders>
              <w:tl2br w:val="nil"/>
              <w:tr2bl w:val="nil"/>
            </w:tcBorders>
            <w:shd w:val="clear" w:color="auto" w:fill="FFFFFF"/>
            <w:tcMar>
              <w:top w:w="105" w:type="dxa"/>
              <w:left w:w="105" w:type="dxa"/>
              <w:bottom w:w="105" w:type="dxa"/>
              <w:right w:w="105" w:type="dxa"/>
            </w:tcMar>
            <w:vAlign w:val="center"/>
          </w:tcPr>
          <w:p w14:paraId="70EB7F46" w14:textId="77777777" w:rsidR="00675730" w:rsidRPr="0078159D" w:rsidRDefault="00675730" w:rsidP="00675730">
            <w:pPr>
              <w:spacing w:after="120" w:line="360" w:lineRule="auto"/>
              <w:jc w:val="center"/>
              <w:textAlignment w:val="center"/>
              <w:rPr>
                <w:rFonts w:eastAsia="Arial"/>
                <w:b/>
                <w:color w:val="000000"/>
                <w:sz w:val="16"/>
                <w:szCs w:val="16"/>
              </w:rPr>
            </w:pPr>
            <w:r w:rsidRPr="0078159D">
              <w:rPr>
                <w:rFonts w:eastAsia="Arial"/>
                <w:b/>
                <w:color w:val="000000"/>
                <w:sz w:val="16"/>
                <w:szCs w:val="16"/>
                <w:lang w:eastAsia="zh-CN"/>
              </w:rPr>
              <w:t>3117</w:t>
            </w:r>
          </w:p>
        </w:tc>
        <w:tc>
          <w:tcPr>
            <w:tcW w:w="582" w:type="dxa"/>
            <w:tcBorders>
              <w:tl2br w:val="nil"/>
              <w:tr2bl w:val="nil"/>
            </w:tcBorders>
            <w:shd w:val="clear" w:color="auto" w:fill="FFFFFF"/>
            <w:tcMar>
              <w:top w:w="105" w:type="dxa"/>
              <w:left w:w="105" w:type="dxa"/>
              <w:bottom w:w="105" w:type="dxa"/>
              <w:right w:w="105" w:type="dxa"/>
            </w:tcMar>
            <w:vAlign w:val="center"/>
          </w:tcPr>
          <w:p w14:paraId="157E81EA" w14:textId="77777777" w:rsidR="00675730" w:rsidRPr="0078159D" w:rsidRDefault="00675730" w:rsidP="00675730">
            <w:pPr>
              <w:spacing w:after="120" w:line="360" w:lineRule="auto"/>
              <w:jc w:val="center"/>
              <w:textAlignment w:val="center"/>
              <w:rPr>
                <w:rFonts w:eastAsia="Arial"/>
                <w:color w:val="000000"/>
                <w:sz w:val="16"/>
                <w:szCs w:val="16"/>
              </w:rPr>
            </w:pPr>
            <w:r w:rsidRPr="0078159D">
              <w:rPr>
                <w:rFonts w:eastAsia="Arial"/>
                <w:color w:val="000000"/>
                <w:sz w:val="16"/>
                <w:szCs w:val="16"/>
                <w:lang w:eastAsia="zh-CN"/>
              </w:rPr>
              <w:t>483</w:t>
            </w:r>
          </w:p>
        </w:tc>
        <w:tc>
          <w:tcPr>
            <w:tcW w:w="814" w:type="dxa"/>
            <w:tcBorders>
              <w:tl2br w:val="nil"/>
              <w:tr2bl w:val="nil"/>
            </w:tcBorders>
            <w:shd w:val="clear" w:color="auto" w:fill="FFFFFF"/>
            <w:tcMar>
              <w:top w:w="105" w:type="dxa"/>
              <w:left w:w="105" w:type="dxa"/>
              <w:bottom w:w="105" w:type="dxa"/>
              <w:right w:w="105" w:type="dxa"/>
            </w:tcMar>
            <w:vAlign w:val="center"/>
          </w:tcPr>
          <w:p w14:paraId="314AADA0" w14:textId="77777777" w:rsidR="00675730" w:rsidRPr="0078159D" w:rsidRDefault="00675730" w:rsidP="00675730">
            <w:pPr>
              <w:spacing w:after="120" w:line="360" w:lineRule="auto"/>
              <w:jc w:val="center"/>
              <w:textAlignment w:val="center"/>
              <w:rPr>
                <w:rFonts w:eastAsia="Arial"/>
                <w:color w:val="000000"/>
                <w:sz w:val="16"/>
                <w:szCs w:val="16"/>
              </w:rPr>
            </w:pPr>
            <w:r w:rsidRPr="0078159D">
              <w:rPr>
                <w:rFonts w:eastAsia="Arial"/>
                <w:color w:val="000000"/>
                <w:sz w:val="16"/>
                <w:szCs w:val="16"/>
                <w:lang w:eastAsia="zh-CN"/>
              </w:rPr>
              <w:t>1067.43</w:t>
            </w:r>
          </w:p>
        </w:tc>
        <w:tc>
          <w:tcPr>
            <w:tcW w:w="841" w:type="dxa"/>
            <w:tcBorders>
              <w:tl2br w:val="nil"/>
              <w:tr2bl w:val="nil"/>
            </w:tcBorders>
            <w:shd w:val="clear" w:color="auto" w:fill="FFFFFF"/>
            <w:tcMar>
              <w:top w:w="105" w:type="dxa"/>
              <w:left w:w="105" w:type="dxa"/>
              <w:bottom w:w="105" w:type="dxa"/>
              <w:right w:w="105" w:type="dxa"/>
            </w:tcMar>
            <w:vAlign w:val="center"/>
          </w:tcPr>
          <w:p w14:paraId="18F38EC5" w14:textId="77777777" w:rsidR="00675730" w:rsidRPr="0078159D" w:rsidRDefault="00675730" w:rsidP="00675730">
            <w:pPr>
              <w:spacing w:after="120" w:line="360" w:lineRule="auto"/>
              <w:jc w:val="center"/>
              <w:textAlignment w:val="center"/>
              <w:rPr>
                <w:rFonts w:eastAsia="Arial"/>
                <w:color w:val="000000"/>
                <w:sz w:val="16"/>
                <w:szCs w:val="16"/>
              </w:rPr>
            </w:pPr>
            <w:r w:rsidRPr="0078159D">
              <w:rPr>
                <w:rFonts w:eastAsia="Arial"/>
                <w:color w:val="000000"/>
                <w:sz w:val="16"/>
                <w:szCs w:val="16"/>
                <w:lang w:eastAsia="zh-CN"/>
              </w:rPr>
              <w:t>1534</w:t>
            </w:r>
          </w:p>
        </w:tc>
        <w:tc>
          <w:tcPr>
            <w:tcW w:w="652" w:type="dxa"/>
            <w:tcBorders>
              <w:tl2br w:val="nil"/>
              <w:tr2bl w:val="nil"/>
            </w:tcBorders>
            <w:shd w:val="clear" w:color="auto" w:fill="FFFFFF"/>
            <w:tcMar>
              <w:top w:w="105" w:type="dxa"/>
              <w:left w:w="105" w:type="dxa"/>
              <w:bottom w:w="105" w:type="dxa"/>
              <w:right w:w="105" w:type="dxa"/>
            </w:tcMar>
            <w:vAlign w:val="center"/>
          </w:tcPr>
          <w:p w14:paraId="52B8E585" w14:textId="77777777" w:rsidR="00675730" w:rsidRPr="0078159D" w:rsidRDefault="00675730" w:rsidP="00675730">
            <w:pPr>
              <w:spacing w:after="120" w:line="360" w:lineRule="auto"/>
              <w:jc w:val="center"/>
              <w:textAlignment w:val="center"/>
              <w:rPr>
                <w:rFonts w:eastAsia="Arial"/>
                <w:color w:val="000000"/>
                <w:sz w:val="16"/>
                <w:szCs w:val="16"/>
              </w:rPr>
            </w:pPr>
            <w:r w:rsidRPr="0078159D">
              <w:rPr>
                <w:rFonts w:eastAsia="Arial"/>
                <w:color w:val="000000"/>
                <w:sz w:val="16"/>
                <w:szCs w:val="16"/>
                <w:lang w:eastAsia="zh-CN"/>
              </w:rPr>
              <w:t>338.1</w:t>
            </w:r>
          </w:p>
        </w:tc>
        <w:tc>
          <w:tcPr>
            <w:tcW w:w="501" w:type="dxa"/>
            <w:tcBorders>
              <w:tl2br w:val="nil"/>
              <w:tr2bl w:val="nil"/>
            </w:tcBorders>
            <w:shd w:val="clear" w:color="auto" w:fill="FFFFFF"/>
            <w:tcMar>
              <w:top w:w="105" w:type="dxa"/>
              <w:left w:w="105" w:type="dxa"/>
              <w:bottom w:w="105" w:type="dxa"/>
              <w:right w:w="105" w:type="dxa"/>
            </w:tcMar>
            <w:vAlign w:val="center"/>
          </w:tcPr>
          <w:p w14:paraId="1A4A03DF" w14:textId="77777777" w:rsidR="00675730" w:rsidRPr="0078159D" w:rsidRDefault="00675730" w:rsidP="00675730">
            <w:pPr>
              <w:spacing w:after="120" w:line="360" w:lineRule="auto"/>
              <w:jc w:val="center"/>
              <w:textAlignment w:val="center"/>
              <w:rPr>
                <w:rFonts w:eastAsia="Arial"/>
                <w:color w:val="000000"/>
                <w:sz w:val="16"/>
                <w:szCs w:val="16"/>
              </w:rPr>
            </w:pPr>
            <w:r w:rsidRPr="0078159D">
              <w:rPr>
                <w:rFonts w:eastAsia="Arial"/>
                <w:color w:val="000000"/>
                <w:sz w:val="16"/>
                <w:szCs w:val="16"/>
                <w:lang w:eastAsia="zh-CN"/>
              </w:rPr>
              <w:t>1</w:t>
            </w:r>
          </w:p>
        </w:tc>
        <w:tc>
          <w:tcPr>
            <w:tcW w:w="1360" w:type="dxa"/>
            <w:tcBorders>
              <w:tl2br w:val="nil"/>
              <w:tr2bl w:val="nil"/>
            </w:tcBorders>
            <w:shd w:val="clear" w:color="auto" w:fill="FFFFFF"/>
            <w:tcMar>
              <w:top w:w="105" w:type="dxa"/>
              <w:left w:w="105" w:type="dxa"/>
              <w:bottom w:w="105" w:type="dxa"/>
              <w:right w:w="105" w:type="dxa"/>
            </w:tcMar>
            <w:vAlign w:val="center"/>
          </w:tcPr>
          <w:p w14:paraId="248352B6" w14:textId="77777777" w:rsidR="00675730" w:rsidRPr="0078159D" w:rsidRDefault="00675730" w:rsidP="00675730">
            <w:pPr>
              <w:spacing w:after="120" w:line="360" w:lineRule="auto"/>
              <w:jc w:val="center"/>
              <w:textAlignment w:val="center"/>
              <w:rPr>
                <w:rFonts w:eastAsia="Arial"/>
                <w:color w:val="000000"/>
                <w:sz w:val="16"/>
                <w:szCs w:val="16"/>
              </w:rPr>
            </w:pPr>
            <w:r w:rsidRPr="0078159D">
              <w:rPr>
                <w:rFonts w:eastAsia="Arial"/>
                <w:color w:val="000000"/>
                <w:sz w:val="16"/>
                <w:szCs w:val="16"/>
                <w:lang w:eastAsia="zh-CN"/>
              </w:rPr>
              <w:t>0.205418</w:t>
            </w:r>
          </w:p>
        </w:tc>
        <w:tc>
          <w:tcPr>
            <w:tcW w:w="1260" w:type="dxa"/>
            <w:tcBorders>
              <w:tl2br w:val="nil"/>
              <w:tr2bl w:val="nil"/>
            </w:tcBorders>
            <w:shd w:val="clear" w:color="auto" w:fill="FFFFFF"/>
            <w:tcMar>
              <w:top w:w="105" w:type="dxa"/>
              <w:left w:w="105" w:type="dxa"/>
              <w:bottom w:w="105" w:type="dxa"/>
              <w:right w:w="105" w:type="dxa"/>
            </w:tcMar>
            <w:vAlign w:val="center"/>
          </w:tcPr>
          <w:p w14:paraId="5D08DBA5" w14:textId="77777777" w:rsidR="00675730" w:rsidRPr="0078159D" w:rsidRDefault="00675730" w:rsidP="00675730">
            <w:pPr>
              <w:spacing w:after="120" w:line="360" w:lineRule="auto"/>
              <w:jc w:val="center"/>
              <w:textAlignment w:val="center"/>
              <w:rPr>
                <w:rFonts w:eastAsia="Arial"/>
                <w:color w:val="000000"/>
                <w:sz w:val="16"/>
                <w:szCs w:val="16"/>
              </w:rPr>
            </w:pPr>
            <w:r w:rsidRPr="0078159D">
              <w:rPr>
                <w:rFonts w:eastAsia="Arial"/>
                <w:color w:val="000000"/>
                <w:sz w:val="16"/>
                <w:szCs w:val="16"/>
                <w:lang w:eastAsia="zh-CN"/>
              </w:rPr>
              <w:t>0.407909</w:t>
            </w:r>
          </w:p>
        </w:tc>
        <w:tc>
          <w:tcPr>
            <w:tcW w:w="1260" w:type="dxa"/>
            <w:tcBorders>
              <w:tl2br w:val="nil"/>
              <w:tr2bl w:val="nil"/>
            </w:tcBorders>
            <w:shd w:val="clear" w:color="auto" w:fill="FFFFFF"/>
            <w:tcMar>
              <w:top w:w="105" w:type="dxa"/>
              <w:left w:w="105" w:type="dxa"/>
              <w:bottom w:w="105" w:type="dxa"/>
              <w:right w:w="105" w:type="dxa"/>
            </w:tcMar>
            <w:vAlign w:val="center"/>
          </w:tcPr>
          <w:p w14:paraId="37DF2661" w14:textId="77777777" w:rsidR="00675730" w:rsidRPr="0078159D" w:rsidRDefault="00675730" w:rsidP="00675730">
            <w:pPr>
              <w:spacing w:after="120" w:line="360" w:lineRule="auto"/>
              <w:jc w:val="center"/>
              <w:textAlignment w:val="center"/>
              <w:rPr>
                <w:rFonts w:eastAsia="Arial"/>
                <w:color w:val="000000"/>
                <w:sz w:val="16"/>
                <w:szCs w:val="16"/>
              </w:rPr>
            </w:pPr>
            <w:r w:rsidRPr="0078159D">
              <w:rPr>
                <w:rFonts w:eastAsia="Arial"/>
                <w:color w:val="000000"/>
                <w:sz w:val="16"/>
                <w:szCs w:val="16"/>
                <w:lang w:eastAsia="zh-CN"/>
              </w:rPr>
              <w:t>0.008161</w:t>
            </w:r>
          </w:p>
        </w:tc>
        <w:tc>
          <w:tcPr>
            <w:tcW w:w="720" w:type="dxa"/>
            <w:tcBorders>
              <w:tl2br w:val="nil"/>
              <w:tr2bl w:val="nil"/>
            </w:tcBorders>
            <w:shd w:val="clear" w:color="auto" w:fill="FFFFFF"/>
            <w:tcMar>
              <w:top w:w="105" w:type="dxa"/>
              <w:left w:w="105" w:type="dxa"/>
              <w:bottom w:w="105" w:type="dxa"/>
              <w:right w:w="105" w:type="dxa"/>
            </w:tcMar>
            <w:vAlign w:val="center"/>
          </w:tcPr>
          <w:p w14:paraId="06D01E20" w14:textId="77777777" w:rsidR="00675730" w:rsidRPr="0078159D" w:rsidRDefault="00675730" w:rsidP="00675730">
            <w:pPr>
              <w:spacing w:after="120" w:line="360" w:lineRule="auto"/>
              <w:jc w:val="center"/>
              <w:textAlignment w:val="center"/>
              <w:rPr>
                <w:rFonts w:eastAsia="Arial"/>
                <w:color w:val="000000"/>
                <w:sz w:val="16"/>
                <w:szCs w:val="16"/>
              </w:rPr>
            </w:pPr>
            <w:r w:rsidRPr="0078159D">
              <w:rPr>
                <w:rFonts w:eastAsia="Arial"/>
                <w:color w:val="000000"/>
                <w:sz w:val="16"/>
                <w:szCs w:val="16"/>
                <w:lang w:eastAsia="zh-CN"/>
              </w:rPr>
              <w:t>C</w:t>
            </w:r>
          </w:p>
        </w:tc>
      </w:tr>
      <w:tr w:rsidR="00675730" w:rsidRPr="0078159D" w14:paraId="1B7EAFA1" w14:textId="77777777" w:rsidTr="00675730">
        <w:trPr>
          <w:trHeight w:val="277"/>
        </w:trPr>
        <w:tc>
          <w:tcPr>
            <w:tcW w:w="1185" w:type="dxa"/>
            <w:tcBorders>
              <w:tl2br w:val="nil"/>
              <w:tr2bl w:val="nil"/>
            </w:tcBorders>
            <w:shd w:val="clear" w:color="auto" w:fill="F5F5F5"/>
            <w:tcMar>
              <w:top w:w="105" w:type="dxa"/>
              <w:left w:w="105" w:type="dxa"/>
              <w:bottom w:w="105" w:type="dxa"/>
              <w:right w:w="105" w:type="dxa"/>
            </w:tcMar>
            <w:vAlign w:val="center"/>
          </w:tcPr>
          <w:p w14:paraId="69DC333D" w14:textId="77777777" w:rsidR="00675730" w:rsidRPr="0078159D" w:rsidRDefault="00675730" w:rsidP="00675730">
            <w:pPr>
              <w:spacing w:after="120" w:line="360" w:lineRule="auto"/>
              <w:jc w:val="center"/>
              <w:textAlignment w:val="center"/>
              <w:rPr>
                <w:rFonts w:eastAsia="Arial"/>
                <w:b/>
                <w:color w:val="000000"/>
                <w:sz w:val="16"/>
                <w:szCs w:val="16"/>
              </w:rPr>
            </w:pPr>
            <w:r w:rsidRPr="0078159D">
              <w:rPr>
                <w:rFonts w:eastAsia="Arial"/>
                <w:b/>
                <w:color w:val="000000"/>
                <w:sz w:val="16"/>
                <w:szCs w:val="16"/>
                <w:lang w:eastAsia="zh-CN"/>
              </w:rPr>
              <w:t>4984</w:t>
            </w:r>
          </w:p>
        </w:tc>
        <w:tc>
          <w:tcPr>
            <w:tcW w:w="582" w:type="dxa"/>
            <w:tcBorders>
              <w:tl2br w:val="nil"/>
              <w:tr2bl w:val="nil"/>
            </w:tcBorders>
            <w:shd w:val="clear" w:color="auto" w:fill="F5F5F5"/>
            <w:tcMar>
              <w:top w:w="105" w:type="dxa"/>
              <w:left w:w="105" w:type="dxa"/>
              <w:bottom w:w="105" w:type="dxa"/>
              <w:right w:w="105" w:type="dxa"/>
            </w:tcMar>
            <w:vAlign w:val="center"/>
          </w:tcPr>
          <w:p w14:paraId="3FA68DB1" w14:textId="77777777" w:rsidR="00675730" w:rsidRPr="0078159D" w:rsidRDefault="00675730" w:rsidP="00675730">
            <w:pPr>
              <w:spacing w:after="120" w:line="360" w:lineRule="auto"/>
              <w:jc w:val="center"/>
              <w:textAlignment w:val="center"/>
              <w:rPr>
                <w:rFonts w:eastAsia="Arial"/>
                <w:color w:val="000000"/>
                <w:sz w:val="16"/>
                <w:szCs w:val="16"/>
              </w:rPr>
            </w:pPr>
            <w:r w:rsidRPr="0078159D">
              <w:rPr>
                <w:rFonts w:eastAsia="Arial"/>
                <w:color w:val="000000"/>
                <w:sz w:val="16"/>
                <w:szCs w:val="16"/>
                <w:lang w:eastAsia="zh-CN"/>
              </w:rPr>
              <w:t>495</w:t>
            </w:r>
          </w:p>
        </w:tc>
        <w:tc>
          <w:tcPr>
            <w:tcW w:w="814" w:type="dxa"/>
            <w:tcBorders>
              <w:tl2br w:val="nil"/>
              <w:tr2bl w:val="nil"/>
            </w:tcBorders>
            <w:shd w:val="clear" w:color="auto" w:fill="F5F5F5"/>
            <w:tcMar>
              <w:top w:w="105" w:type="dxa"/>
              <w:left w:w="105" w:type="dxa"/>
              <w:bottom w:w="105" w:type="dxa"/>
              <w:right w:w="105" w:type="dxa"/>
            </w:tcMar>
            <w:vAlign w:val="center"/>
          </w:tcPr>
          <w:p w14:paraId="739693AB" w14:textId="77777777" w:rsidR="00675730" w:rsidRPr="0078159D" w:rsidRDefault="00675730" w:rsidP="00675730">
            <w:pPr>
              <w:spacing w:after="120" w:line="360" w:lineRule="auto"/>
              <w:jc w:val="center"/>
              <w:textAlignment w:val="center"/>
              <w:rPr>
                <w:rFonts w:eastAsia="Arial"/>
                <w:color w:val="000000"/>
                <w:sz w:val="16"/>
                <w:szCs w:val="16"/>
              </w:rPr>
            </w:pPr>
            <w:r w:rsidRPr="0078159D">
              <w:rPr>
                <w:rFonts w:eastAsia="Arial"/>
                <w:color w:val="000000"/>
                <w:sz w:val="16"/>
                <w:szCs w:val="16"/>
                <w:lang w:eastAsia="zh-CN"/>
              </w:rPr>
              <w:t>1093.95</w:t>
            </w:r>
          </w:p>
        </w:tc>
        <w:tc>
          <w:tcPr>
            <w:tcW w:w="841" w:type="dxa"/>
            <w:tcBorders>
              <w:tl2br w:val="nil"/>
              <w:tr2bl w:val="nil"/>
            </w:tcBorders>
            <w:shd w:val="clear" w:color="auto" w:fill="F5F5F5"/>
            <w:tcMar>
              <w:top w:w="105" w:type="dxa"/>
              <w:left w:w="105" w:type="dxa"/>
              <w:bottom w:w="105" w:type="dxa"/>
              <w:right w:w="105" w:type="dxa"/>
            </w:tcMar>
            <w:vAlign w:val="center"/>
          </w:tcPr>
          <w:p w14:paraId="72ABF530" w14:textId="77777777" w:rsidR="00675730" w:rsidRPr="0078159D" w:rsidRDefault="00675730" w:rsidP="00675730">
            <w:pPr>
              <w:spacing w:after="120" w:line="360" w:lineRule="auto"/>
              <w:jc w:val="center"/>
              <w:textAlignment w:val="center"/>
              <w:rPr>
                <w:rFonts w:eastAsia="Arial"/>
                <w:color w:val="000000"/>
                <w:sz w:val="16"/>
                <w:szCs w:val="16"/>
              </w:rPr>
            </w:pPr>
            <w:r w:rsidRPr="0078159D">
              <w:rPr>
                <w:rFonts w:eastAsia="Arial"/>
                <w:color w:val="000000"/>
                <w:sz w:val="16"/>
                <w:szCs w:val="16"/>
                <w:lang w:eastAsia="zh-CN"/>
              </w:rPr>
              <w:t>1605</w:t>
            </w:r>
          </w:p>
        </w:tc>
        <w:tc>
          <w:tcPr>
            <w:tcW w:w="652" w:type="dxa"/>
            <w:tcBorders>
              <w:tl2br w:val="nil"/>
              <w:tr2bl w:val="nil"/>
            </w:tcBorders>
            <w:shd w:val="clear" w:color="auto" w:fill="F5F5F5"/>
            <w:tcMar>
              <w:top w:w="105" w:type="dxa"/>
              <w:left w:w="105" w:type="dxa"/>
              <w:bottom w:w="105" w:type="dxa"/>
              <w:right w:w="105" w:type="dxa"/>
            </w:tcMar>
            <w:vAlign w:val="center"/>
          </w:tcPr>
          <w:p w14:paraId="49EA2C32" w14:textId="77777777" w:rsidR="00675730" w:rsidRPr="0078159D" w:rsidRDefault="00675730" w:rsidP="00675730">
            <w:pPr>
              <w:spacing w:after="120" w:line="360" w:lineRule="auto"/>
              <w:jc w:val="center"/>
              <w:textAlignment w:val="center"/>
              <w:rPr>
                <w:rFonts w:eastAsia="Arial"/>
                <w:color w:val="000000"/>
                <w:sz w:val="16"/>
                <w:szCs w:val="16"/>
              </w:rPr>
            </w:pPr>
            <w:r w:rsidRPr="0078159D">
              <w:rPr>
                <w:rFonts w:eastAsia="Arial"/>
                <w:color w:val="000000"/>
                <w:sz w:val="16"/>
                <w:szCs w:val="16"/>
                <w:lang w:eastAsia="zh-CN"/>
              </w:rPr>
              <w:t>346.5</w:t>
            </w:r>
          </w:p>
        </w:tc>
        <w:tc>
          <w:tcPr>
            <w:tcW w:w="501" w:type="dxa"/>
            <w:tcBorders>
              <w:tl2br w:val="nil"/>
              <w:tr2bl w:val="nil"/>
            </w:tcBorders>
            <w:shd w:val="clear" w:color="auto" w:fill="F5F5F5"/>
            <w:tcMar>
              <w:top w:w="105" w:type="dxa"/>
              <w:left w:w="105" w:type="dxa"/>
              <w:bottom w:w="105" w:type="dxa"/>
              <w:right w:w="105" w:type="dxa"/>
            </w:tcMar>
            <w:vAlign w:val="center"/>
          </w:tcPr>
          <w:p w14:paraId="37AE5A73" w14:textId="77777777" w:rsidR="00675730" w:rsidRPr="0078159D" w:rsidRDefault="00675730" w:rsidP="00675730">
            <w:pPr>
              <w:spacing w:after="120" w:line="360" w:lineRule="auto"/>
              <w:jc w:val="center"/>
              <w:textAlignment w:val="center"/>
              <w:rPr>
                <w:rFonts w:eastAsia="Arial"/>
                <w:color w:val="000000"/>
                <w:sz w:val="16"/>
                <w:szCs w:val="16"/>
              </w:rPr>
            </w:pPr>
            <w:r w:rsidRPr="0078159D">
              <w:rPr>
                <w:rFonts w:eastAsia="Arial"/>
                <w:color w:val="000000"/>
                <w:sz w:val="16"/>
                <w:szCs w:val="16"/>
                <w:lang w:eastAsia="zh-CN"/>
              </w:rPr>
              <w:t>1</w:t>
            </w:r>
          </w:p>
        </w:tc>
        <w:tc>
          <w:tcPr>
            <w:tcW w:w="1360" w:type="dxa"/>
            <w:tcBorders>
              <w:tl2br w:val="nil"/>
              <w:tr2bl w:val="nil"/>
            </w:tcBorders>
            <w:shd w:val="clear" w:color="auto" w:fill="F5F5F5"/>
            <w:tcMar>
              <w:top w:w="105" w:type="dxa"/>
              <w:left w:w="105" w:type="dxa"/>
              <w:bottom w:w="105" w:type="dxa"/>
              <w:right w:w="105" w:type="dxa"/>
            </w:tcMar>
            <w:vAlign w:val="center"/>
          </w:tcPr>
          <w:p w14:paraId="36D0B0EA" w14:textId="77777777" w:rsidR="00675730" w:rsidRPr="0078159D" w:rsidRDefault="00675730" w:rsidP="00675730">
            <w:pPr>
              <w:spacing w:after="120" w:line="360" w:lineRule="auto"/>
              <w:jc w:val="center"/>
              <w:textAlignment w:val="center"/>
              <w:rPr>
                <w:rFonts w:eastAsia="Arial"/>
                <w:color w:val="000000"/>
                <w:sz w:val="16"/>
                <w:szCs w:val="16"/>
              </w:rPr>
            </w:pPr>
            <w:r w:rsidRPr="0078159D">
              <w:rPr>
                <w:rFonts w:eastAsia="Arial"/>
                <w:color w:val="000000"/>
                <w:sz w:val="16"/>
                <w:szCs w:val="16"/>
                <w:lang w:eastAsia="zh-CN"/>
              </w:rPr>
              <w:t>0.206619</w:t>
            </w:r>
          </w:p>
        </w:tc>
        <w:tc>
          <w:tcPr>
            <w:tcW w:w="1260" w:type="dxa"/>
            <w:tcBorders>
              <w:tl2br w:val="nil"/>
              <w:tr2bl w:val="nil"/>
            </w:tcBorders>
            <w:shd w:val="clear" w:color="auto" w:fill="F5F5F5"/>
            <w:tcMar>
              <w:top w:w="105" w:type="dxa"/>
              <w:left w:w="105" w:type="dxa"/>
              <w:bottom w:w="105" w:type="dxa"/>
              <w:right w:w="105" w:type="dxa"/>
            </w:tcMar>
            <w:vAlign w:val="center"/>
          </w:tcPr>
          <w:p w14:paraId="7F1FD141" w14:textId="77777777" w:rsidR="00675730" w:rsidRPr="0078159D" w:rsidRDefault="00675730" w:rsidP="00675730">
            <w:pPr>
              <w:spacing w:after="120" w:line="360" w:lineRule="auto"/>
              <w:jc w:val="center"/>
              <w:textAlignment w:val="center"/>
              <w:rPr>
                <w:rFonts w:eastAsia="Arial"/>
                <w:color w:val="000000"/>
                <w:sz w:val="16"/>
                <w:szCs w:val="16"/>
              </w:rPr>
            </w:pPr>
            <w:r w:rsidRPr="0078159D">
              <w:rPr>
                <w:rFonts w:eastAsia="Arial"/>
                <w:color w:val="000000"/>
                <w:sz w:val="16"/>
                <w:szCs w:val="16"/>
                <w:lang w:eastAsia="zh-CN"/>
              </w:rPr>
              <w:t>0.614528</w:t>
            </w:r>
          </w:p>
        </w:tc>
        <w:tc>
          <w:tcPr>
            <w:tcW w:w="1260" w:type="dxa"/>
            <w:tcBorders>
              <w:tl2br w:val="nil"/>
              <w:tr2bl w:val="nil"/>
            </w:tcBorders>
            <w:shd w:val="clear" w:color="auto" w:fill="F5F5F5"/>
            <w:tcMar>
              <w:top w:w="105" w:type="dxa"/>
              <w:left w:w="105" w:type="dxa"/>
              <w:bottom w:w="105" w:type="dxa"/>
              <w:right w:w="105" w:type="dxa"/>
            </w:tcMar>
            <w:vAlign w:val="center"/>
          </w:tcPr>
          <w:p w14:paraId="02AB9910" w14:textId="77777777" w:rsidR="00675730" w:rsidRPr="0078159D" w:rsidRDefault="00675730" w:rsidP="00675730">
            <w:pPr>
              <w:spacing w:after="120" w:line="360" w:lineRule="auto"/>
              <w:jc w:val="center"/>
              <w:textAlignment w:val="center"/>
              <w:rPr>
                <w:rFonts w:eastAsia="Arial"/>
                <w:color w:val="000000"/>
                <w:sz w:val="16"/>
                <w:szCs w:val="16"/>
              </w:rPr>
            </w:pPr>
            <w:r w:rsidRPr="0078159D">
              <w:rPr>
                <w:rFonts w:eastAsia="Arial"/>
                <w:color w:val="000000"/>
                <w:sz w:val="16"/>
                <w:szCs w:val="16"/>
                <w:lang w:eastAsia="zh-CN"/>
              </w:rPr>
              <w:t>0.012295</w:t>
            </w:r>
          </w:p>
        </w:tc>
        <w:tc>
          <w:tcPr>
            <w:tcW w:w="720" w:type="dxa"/>
            <w:tcBorders>
              <w:tl2br w:val="nil"/>
              <w:tr2bl w:val="nil"/>
            </w:tcBorders>
            <w:shd w:val="clear" w:color="auto" w:fill="F5F5F5"/>
            <w:tcMar>
              <w:top w:w="105" w:type="dxa"/>
              <w:left w:w="105" w:type="dxa"/>
              <w:bottom w:w="105" w:type="dxa"/>
              <w:right w:w="105" w:type="dxa"/>
            </w:tcMar>
            <w:vAlign w:val="center"/>
          </w:tcPr>
          <w:p w14:paraId="0C1BA467" w14:textId="77777777" w:rsidR="00675730" w:rsidRPr="0078159D" w:rsidRDefault="00675730" w:rsidP="00675730">
            <w:pPr>
              <w:spacing w:after="120" w:line="360" w:lineRule="auto"/>
              <w:jc w:val="center"/>
              <w:textAlignment w:val="center"/>
              <w:rPr>
                <w:rFonts w:eastAsia="Arial"/>
                <w:color w:val="000000"/>
                <w:sz w:val="16"/>
                <w:szCs w:val="16"/>
              </w:rPr>
            </w:pPr>
            <w:r w:rsidRPr="0078159D">
              <w:rPr>
                <w:rFonts w:eastAsia="Arial"/>
                <w:color w:val="000000"/>
                <w:sz w:val="16"/>
                <w:szCs w:val="16"/>
                <w:lang w:eastAsia="zh-CN"/>
              </w:rPr>
              <w:t>C</w:t>
            </w:r>
          </w:p>
        </w:tc>
      </w:tr>
      <w:tr w:rsidR="00675730" w:rsidRPr="0078159D" w14:paraId="7435F9D5" w14:textId="77777777" w:rsidTr="00675730">
        <w:trPr>
          <w:trHeight w:val="315"/>
        </w:trPr>
        <w:tc>
          <w:tcPr>
            <w:tcW w:w="1185" w:type="dxa"/>
            <w:tcBorders>
              <w:tl2br w:val="nil"/>
              <w:tr2bl w:val="nil"/>
            </w:tcBorders>
            <w:shd w:val="clear" w:color="auto" w:fill="FFFFFF"/>
            <w:tcMar>
              <w:top w:w="105" w:type="dxa"/>
              <w:left w:w="105" w:type="dxa"/>
              <w:bottom w:w="105" w:type="dxa"/>
              <w:right w:w="105" w:type="dxa"/>
            </w:tcMar>
            <w:vAlign w:val="center"/>
          </w:tcPr>
          <w:p w14:paraId="66248466" w14:textId="77777777" w:rsidR="00675730" w:rsidRPr="0078159D" w:rsidRDefault="00675730" w:rsidP="00675730">
            <w:pPr>
              <w:spacing w:after="120" w:line="360" w:lineRule="auto"/>
              <w:jc w:val="center"/>
              <w:textAlignment w:val="center"/>
              <w:rPr>
                <w:rFonts w:eastAsia="Arial"/>
                <w:b/>
                <w:color w:val="000000"/>
                <w:sz w:val="16"/>
                <w:szCs w:val="16"/>
              </w:rPr>
            </w:pPr>
            <w:r w:rsidRPr="0078159D">
              <w:rPr>
                <w:rFonts w:eastAsia="Arial"/>
                <w:b/>
                <w:color w:val="000000"/>
                <w:sz w:val="16"/>
                <w:szCs w:val="16"/>
                <w:lang w:eastAsia="zh-CN"/>
              </w:rPr>
              <w:t>767</w:t>
            </w:r>
          </w:p>
        </w:tc>
        <w:tc>
          <w:tcPr>
            <w:tcW w:w="582" w:type="dxa"/>
            <w:tcBorders>
              <w:tl2br w:val="nil"/>
              <w:tr2bl w:val="nil"/>
            </w:tcBorders>
            <w:shd w:val="clear" w:color="auto" w:fill="FFFFFF"/>
            <w:tcMar>
              <w:top w:w="105" w:type="dxa"/>
              <w:left w:w="105" w:type="dxa"/>
              <w:bottom w:w="105" w:type="dxa"/>
              <w:right w:w="105" w:type="dxa"/>
            </w:tcMar>
            <w:vAlign w:val="center"/>
          </w:tcPr>
          <w:p w14:paraId="21F8349B" w14:textId="77777777" w:rsidR="00675730" w:rsidRPr="0078159D" w:rsidRDefault="00675730" w:rsidP="00675730">
            <w:pPr>
              <w:spacing w:after="120" w:line="360" w:lineRule="auto"/>
              <w:jc w:val="center"/>
              <w:textAlignment w:val="center"/>
              <w:rPr>
                <w:rFonts w:eastAsia="Arial"/>
                <w:color w:val="000000"/>
                <w:sz w:val="16"/>
                <w:szCs w:val="16"/>
              </w:rPr>
            </w:pPr>
            <w:r w:rsidRPr="0078159D">
              <w:rPr>
                <w:rFonts w:eastAsia="Arial"/>
                <w:color w:val="000000"/>
                <w:sz w:val="16"/>
                <w:szCs w:val="16"/>
                <w:lang w:eastAsia="zh-CN"/>
              </w:rPr>
              <w:t>471</w:t>
            </w:r>
          </w:p>
        </w:tc>
        <w:tc>
          <w:tcPr>
            <w:tcW w:w="814" w:type="dxa"/>
            <w:tcBorders>
              <w:tl2br w:val="nil"/>
              <w:tr2bl w:val="nil"/>
            </w:tcBorders>
            <w:shd w:val="clear" w:color="auto" w:fill="FFFFFF"/>
            <w:tcMar>
              <w:top w:w="105" w:type="dxa"/>
              <w:left w:w="105" w:type="dxa"/>
              <w:bottom w:w="105" w:type="dxa"/>
              <w:right w:w="105" w:type="dxa"/>
            </w:tcMar>
            <w:vAlign w:val="center"/>
          </w:tcPr>
          <w:p w14:paraId="4A06DD8C" w14:textId="77777777" w:rsidR="00675730" w:rsidRPr="0078159D" w:rsidRDefault="00675730" w:rsidP="00675730">
            <w:pPr>
              <w:spacing w:after="120" w:line="360" w:lineRule="auto"/>
              <w:jc w:val="center"/>
              <w:textAlignment w:val="center"/>
              <w:rPr>
                <w:rFonts w:eastAsia="Arial"/>
                <w:color w:val="000000"/>
                <w:sz w:val="16"/>
                <w:szCs w:val="16"/>
              </w:rPr>
            </w:pPr>
            <w:r w:rsidRPr="0078159D">
              <w:rPr>
                <w:rFonts w:eastAsia="Arial"/>
                <w:color w:val="000000"/>
                <w:sz w:val="16"/>
                <w:szCs w:val="16"/>
                <w:lang w:eastAsia="zh-CN"/>
              </w:rPr>
              <w:t>1040.91</w:t>
            </w:r>
          </w:p>
        </w:tc>
        <w:tc>
          <w:tcPr>
            <w:tcW w:w="841" w:type="dxa"/>
            <w:tcBorders>
              <w:tl2br w:val="nil"/>
              <w:tr2bl w:val="nil"/>
            </w:tcBorders>
            <w:shd w:val="clear" w:color="auto" w:fill="FFFFFF"/>
            <w:tcMar>
              <w:top w:w="105" w:type="dxa"/>
              <w:left w:w="105" w:type="dxa"/>
              <w:bottom w:w="105" w:type="dxa"/>
              <w:right w:w="105" w:type="dxa"/>
            </w:tcMar>
            <w:vAlign w:val="center"/>
          </w:tcPr>
          <w:p w14:paraId="046E2964" w14:textId="77777777" w:rsidR="00675730" w:rsidRPr="0078159D" w:rsidRDefault="00675730" w:rsidP="00675730">
            <w:pPr>
              <w:spacing w:after="120" w:line="360" w:lineRule="auto"/>
              <w:jc w:val="center"/>
              <w:textAlignment w:val="center"/>
              <w:rPr>
                <w:rFonts w:eastAsia="Arial"/>
                <w:color w:val="000000"/>
                <w:sz w:val="16"/>
                <w:szCs w:val="16"/>
              </w:rPr>
            </w:pPr>
            <w:r w:rsidRPr="0078159D">
              <w:rPr>
                <w:rFonts w:eastAsia="Arial"/>
                <w:color w:val="000000"/>
                <w:sz w:val="16"/>
                <w:szCs w:val="16"/>
                <w:lang w:eastAsia="zh-CN"/>
              </w:rPr>
              <w:t>1557</w:t>
            </w:r>
          </w:p>
        </w:tc>
        <w:tc>
          <w:tcPr>
            <w:tcW w:w="652" w:type="dxa"/>
            <w:tcBorders>
              <w:tl2br w:val="nil"/>
              <w:tr2bl w:val="nil"/>
            </w:tcBorders>
            <w:shd w:val="clear" w:color="auto" w:fill="FFFFFF"/>
            <w:tcMar>
              <w:top w:w="105" w:type="dxa"/>
              <w:left w:w="105" w:type="dxa"/>
              <w:bottom w:w="105" w:type="dxa"/>
              <w:right w:w="105" w:type="dxa"/>
            </w:tcMar>
            <w:vAlign w:val="center"/>
          </w:tcPr>
          <w:p w14:paraId="11369987" w14:textId="77777777" w:rsidR="00675730" w:rsidRPr="0078159D" w:rsidRDefault="00675730" w:rsidP="00675730">
            <w:pPr>
              <w:spacing w:after="120" w:line="360" w:lineRule="auto"/>
              <w:jc w:val="center"/>
              <w:textAlignment w:val="center"/>
              <w:rPr>
                <w:rFonts w:eastAsia="Arial"/>
                <w:color w:val="000000"/>
                <w:sz w:val="16"/>
                <w:szCs w:val="16"/>
              </w:rPr>
            </w:pPr>
            <w:r w:rsidRPr="0078159D">
              <w:rPr>
                <w:rFonts w:eastAsia="Arial"/>
                <w:color w:val="000000"/>
                <w:sz w:val="16"/>
                <w:szCs w:val="16"/>
                <w:lang w:eastAsia="zh-CN"/>
              </w:rPr>
              <w:t>329.7</w:t>
            </w:r>
          </w:p>
        </w:tc>
        <w:tc>
          <w:tcPr>
            <w:tcW w:w="501" w:type="dxa"/>
            <w:tcBorders>
              <w:tl2br w:val="nil"/>
              <w:tr2bl w:val="nil"/>
            </w:tcBorders>
            <w:shd w:val="clear" w:color="auto" w:fill="FFFFFF"/>
            <w:tcMar>
              <w:top w:w="105" w:type="dxa"/>
              <w:left w:w="105" w:type="dxa"/>
              <w:bottom w:w="105" w:type="dxa"/>
              <w:right w:w="105" w:type="dxa"/>
            </w:tcMar>
            <w:vAlign w:val="center"/>
          </w:tcPr>
          <w:p w14:paraId="76AC8C5B" w14:textId="77777777" w:rsidR="00675730" w:rsidRPr="0078159D" w:rsidRDefault="00675730" w:rsidP="00675730">
            <w:pPr>
              <w:spacing w:after="120" w:line="360" w:lineRule="auto"/>
              <w:jc w:val="center"/>
              <w:textAlignment w:val="center"/>
              <w:rPr>
                <w:rFonts w:eastAsia="Arial"/>
                <w:color w:val="000000"/>
                <w:sz w:val="16"/>
                <w:szCs w:val="16"/>
              </w:rPr>
            </w:pPr>
            <w:r w:rsidRPr="0078159D">
              <w:rPr>
                <w:rFonts w:eastAsia="Arial"/>
                <w:color w:val="000000"/>
                <w:sz w:val="16"/>
                <w:szCs w:val="16"/>
                <w:lang w:eastAsia="zh-CN"/>
              </w:rPr>
              <w:t>1</w:t>
            </w:r>
          </w:p>
        </w:tc>
        <w:tc>
          <w:tcPr>
            <w:tcW w:w="1360" w:type="dxa"/>
            <w:tcBorders>
              <w:tl2br w:val="nil"/>
              <w:tr2bl w:val="nil"/>
            </w:tcBorders>
            <w:shd w:val="clear" w:color="auto" w:fill="FFFFFF"/>
            <w:tcMar>
              <w:top w:w="105" w:type="dxa"/>
              <w:left w:w="105" w:type="dxa"/>
              <w:bottom w:w="105" w:type="dxa"/>
              <w:right w:w="105" w:type="dxa"/>
            </w:tcMar>
            <w:vAlign w:val="center"/>
          </w:tcPr>
          <w:p w14:paraId="549187BA" w14:textId="77777777" w:rsidR="00675730" w:rsidRPr="0078159D" w:rsidRDefault="00675730" w:rsidP="00675730">
            <w:pPr>
              <w:spacing w:after="120" w:line="360" w:lineRule="auto"/>
              <w:jc w:val="center"/>
              <w:textAlignment w:val="center"/>
              <w:rPr>
                <w:rFonts w:eastAsia="Arial"/>
                <w:color w:val="000000"/>
                <w:sz w:val="16"/>
                <w:szCs w:val="16"/>
              </w:rPr>
            </w:pPr>
            <w:r w:rsidRPr="0078159D">
              <w:rPr>
                <w:rFonts w:eastAsia="Arial"/>
                <w:color w:val="000000"/>
                <w:sz w:val="16"/>
                <w:szCs w:val="16"/>
                <w:lang w:eastAsia="zh-CN"/>
              </w:rPr>
              <w:t>0.209346</w:t>
            </w:r>
          </w:p>
        </w:tc>
        <w:tc>
          <w:tcPr>
            <w:tcW w:w="1260" w:type="dxa"/>
            <w:tcBorders>
              <w:tl2br w:val="nil"/>
              <w:tr2bl w:val="nil"/>
            </w:tcBorders>
            <w:shd w:val="clear" w:color="auto" w:fill="FFFFFF"/>
            <w:tcMar>
              <w:top w:w="105" w:type="dxa"/>
              <w:left w:w="105" w:type="dxa"/>
              <w:bottom w:w="105" w:type="dxa"/>
              <w:right w:w="105" w:type="dxa"/>
            </w:tcMar>
            <w:vAlign w:val="center"/>
          </w:tcPr>
          <w:p w14:paraId="6E10D065" w14:textId="77777777" w:rsidR="00675730" w:rsidRPr="0078159D" w:rsidRDefault="00675730" w:rsidP="00675730">
            <w:pPr>
              <w:spacing w:after="120" w:line="360" w:lineRule="auto"/>
              <w:jc w:val="center"/>
              <w:textAlignment w:val="center"/>
              <w:rPr>
                <w:rFonts w:eastAsia="Arial"/>
                <w:color w:val="000000"/>
                <w:sz w:val="16"/>
                <w:szCs w:val="16"/>
              </w:rPr>
            </w:pPr>
            <w:r w:rsidRPr="0078159D">
              <w:rPr>
                <w:rFonts w:eastAsia="Arial"/>
                <w:color w:val="000000"/>
                <w:sz w:val="16"/>
                <w:szCs w:val="16"/>
                <w:lang w:eastAsia="zh-CN"/>
              </w:rPr>
              <w:t>0.823874</w:t>
            </w:r>
          </w:p>
        </w:tc>
        <w:tc>
          <w:tcPr>
            <w:tcW w:w="1260" w:type="dxa"/>
            <w:tcBorders>
              <w:tl2br w:val="nil"/>
              <w:tr2bl w:val="nil"/>
            </w:tcBorders>
            <w:shd w:val="clear" w:color="auto" w:fill="FFFFFF"/>
            <w:tcMar>
              <w:top w:w="105" w:type="dxa"/>
              <w:left w:w="105" w:type="dxa"/>
              <w:bottom w:w="105" w:type="dxa"/>
              <w:right w:w="105" w:type="dxa"/>
            </w:tcMar>
            <w:vAlign w:val="center"/>
          </w:tcPr>
          <w:p w14:paraId="1617AD21" w14:textId="77777777" w:rsidR="00675730" w:rsidRPr="0078159D" w:rsidRDefault="00675730" w:rsidP="00675730">
            <w:pPr>
              <w:spacing w:after="120" w:line="360" w:lineRule="auto"/>
              <w:jc w:val="center"/>
              <w:textAlignment w:val="center"/>
              <w:rPr>
                <w:rFonts w:eastAsia="Arial"/>
                <w:color w:val="000000"/>
                <w:sz w:val="16"/>
                <w:szCs w:val="16"/>
              </w:rPr>
            </w:pPr>
            <w:r w:rsidRPr="0078159D">
              <w:rPr>
                <w:rFonts w:eastAsia="Arial"/>
                <w:color w:val="000000"/>
                <w:sz w:val="16"/>
                <w:szCs w:val="16"/>
                <w:lang w:eastAsia="zh-CN"/>
              </w:rPr>
              <w:t>0.016483</w:t>
            </w:r>
          </w:p>
        </w:tc>
        <w:tc>
          <w:tcPr>
            <w:tcW w:w="720" w:type="dxa"/>
            <w:tcBorders>
              <w:tl2br w:val="nil"/>
              <w:tr2bl w:val="nil"/>
            </w:tcBorders>
            <w:shd w:val="clear" w:color="auto" w:fill="FFFFFF"/>
            <w:tcMar>
              <w:top w:w="105" w:type="dxa"/>
              <w:left w:w="105" w:type="dxa"/>
              <w:bottom w:w="105" w:type="dxa"/>
              <w:right w:w="105" w:type="dxa"/>
            </w:tcMar>
            <w:vAlign w:val="center"/>
          </w:tcPr>
          <w:p w14:paraId="255976F9" w14:textId="77777777" w:rsidR="00675730" w:rsidRPr="0078159D" w:rsidRDefault="00675730" w:rsidP="00675730">
            <w:pPr>
              <w:spacing w:after="120" w:line="360" w:lineRule="auto"/>
              <w:jc w:val="center"/>
              <w:textAlignment w:val="center"/>
              <w:rPr>
                <w:rFonts w:eastAsia="Arial"/>
                <w:color w:val="000000"/>
                <w:sz w:val="16"/>
                <w:szCs w:val="16"/>
              </w:rPr>
            </w:pPr>
            <w:r w:rsidRPr="0078159D">
              <w:rPr>
                <w:rFonts w:eastAsia="Arial"/>
                <w:color w:val="000000"/>
                <w:sz w:val="16"/>
                <w:szCs w:val="16"/>
                <w:lang w:eastAsia="zh-CN"/>
              </w:rPr>
              <w:t>C</w:t>
            </w:r>
          </w:p>
        </w:tc>
      </w:tr>
      <w:tr w:rsidR="00675730" w:rsidRPr="0078159D" w14:paraId="03F5B247" w14:textId="77777777" w:rsidTr="00675730">
        <w:trPr>
          <w:trHeight w:val="143"/>
        </w:trPr>
        <w:tc>
          <w:tcPr>
            <w:tcW w:w="1185" w:type="dxa"/>
            <w:tcBorders>
              <w:tl2br w:val="nil"/>
              <w:tr2bl w:val="nil"/>
            </w:tcBorders>
            <w:shd w:val="clear" w:color="auto" w:fill="F5F5F5"/>
            <w:tcMar>
              <w:top w:w="105" w:type="dxa"/>
              <w:left w:w="105" w:type="dxa"/>
              <w:bottom w:w="105" w:type="dxa"/>
              <w:right w:w="105" w:type="dxa"/>
            </w:tcMar>
            <w:vAlign w:val="center"/>
          </w:tcPr>
          <w:p w14:paraId="55BE563D" w14:textId="77777777" w:rsidR="00675730" w:rsidRPr="0078159D" w:rsidRDefault="00675730" w:rsidP="00675730">
            <w:pPr>
              <w:spacing w:after="120" w:line="360" w:lineRule="auto"/>
              <w:jc w:val="center"/>
              <w:textAlignment w:val="center"/>
              <w:rPr>
                <w:rFonts w:eastAsia="Arial"/>
                <w:b/>
                <w:color w:val="000000"/>
                <w:sz w:val="16"/>
                <w:szCs w:val="16"/>
              </w:rPr>
            </w:pPr>
            <w:r w:rsidRPr="0078159D">
              <w:rPr>
                <w:rFonts w:eastAsia="Arial"/>
                <w:b/>
                <w:color w:val="000000"/>
                <w:sz w:val="16"/>
                <w:szCs w:val="16"/>
                <w:lang w:eastAsia="zh-CN"/>
              </w:rPr>
              <w:t>2396</w:t>
            </w:r>
          </w:p>
        </w:tc>
        <w:tc>
          <w:tcPr>
            <w:tcW w:w="582" w:type="dxa"/>
            <w:tcBorders>
              <w:tl2br w:val="nil"/>
              <w:tr2bl w:val="nil"/>
            </w:tcBorders>
            <w:shd w:val="clear" w:color="auto" w:fill="F5F5F5"/>
            <w:tcMar>
              <w:top w:w="105" w:type="dxa"/>
              <w:left w:w="105" w:type="dxa"/>
              <w:bottom w:w="105" w:type="dxa"/>
              <w:right w:w="105" w:type="dxa"/>
            </w:tcMar>
            <w:vAlign w:val="center"/>
          </w:tcPr>
          <w:p w14:paraId="01FF57BA" w14:textId="77777777" w:rsidR="00675730" w:rsidRPr="0078159D" w:rsidRDefault="00675730" w:rsidP="00675730">
            <w:pPr>
              <w:spacing w:after="120" w:line="360" w:lineRule="auto"/>
              <w:jc w:val="center"/>
              <w:textAlignment w:val="center"/>
              <w:rPr>
                <w:rFonts w:eastAsia="Arial"/>
                <w:color w:val="000000"/>
                <w:sz w:val="16"/>
                <w:szCs w:val="16"/>
              </w:rPr>
            </w:pPr>
            <w:r w:rsidRPr="0078159D">
              <w:rPr>
                <w:rFonts w:eastAsia="Arial"/>
                <w:color w:val="000000"/>
                <w:sz w:val="16"/>
                <w:szCs w:val="16"/>
                <w:lang w:eastAsia="zh-CN"/>
              </w:rPr>
              <w:t>469</w:t>
            </w:r>
          </w:p>
        </w:tc>
        <w:tc>
          <w:tcPr>
            <w:tcW w:w="814" w:type="dxa"/>
            <w:tcBorders>
              <w:tl2br w:val="nil"/>
              <w:tr2bl w:val="nil"/>
            </w:tcBorders>
            <w:shd w:val="clear" w:color="auto" w:fill="F5F5F5"/>
            <w:tcMar>
              <w:top w:w="105" w:type="dxa"/>
              <w:left w:w="105" w:type="dxa"/>
              <w:bottom w:w="105" w:type="dxa"/>
              <w:right w:w="105" w:type="dxa"/>
            </w:tcMar>
            <w:vAlign w:val="center"/>
          </w:tcPr>
          <w:p w14:paraId="3BD52DD2" w14:textId="77777777" w:rsidR="00675730" w:rsidRPr="0078159D" w:rsidRDefault="00675730" w:rsidP="00675730">
            <w:pPr>
              <w:spacing w:after="120" w:line="360" w:lineRule="auto"/>
              <w:jc w:val="center"/>
              <w:textAlignment w:val="center"/>
              <w:rPr>
                <w:rFonts w:eastAsia="Arial"/>
                <w:color w:val="000000"/>
                <w:sz w:val="16"/>
                <w:szCs w:val="16"/>
              </w:rPr>
            </w:pPr>
            <w:r w:rsidRPr="0078159D">
              <w:rPr>
                <w:rFonts w:eastAsia="Arial"/>
                <w:color w:val="000000"/>
                <w:sz w:val="16"/>
                <w:szCs w:val="16"/>
                <w:lang w:eastAsia="zh-CN"/>
              </w:rPr>
              <w:t>1036.49</w:t>
            </w:r>
          </w:p>
        </w:tc>
        <w:tc>
          <w:tcPr>
            <w:tcW w:w="841" w:type="dxa"/>
            <w:tcBorders>
              <w:tl2br w:val="nil"/>
              <w:tr2bl w:val="nil"/>
            </w:tcBorders>
            <w:shd w:val="clear" w:color="auto" w:fill="F5F5F5"/>
            <w:tcMar>
              <w:top w:w="105" w:type="dxa"/>
              <w:left w:w="105" w:type="dxa"/>
              <w:bottom w:w="105" w:type="dxa"/>
              <w:right w:w="105" w:type="dxa"/>
            </w:tcMar>
            <w:vAlign w:val="center"/>
          </w:tcPr>
          <w:p w14:paraId="7C4BB46B" w14:textId="77777777" w:rsidR="00675730" w:rsidRPr="0078159D" w:rsidRDefault="00675730" w:rsidP="00675730">
            <w:pPr>
              <w:spacing w:after="120" w:line="360" w:lineRule="auto"/>
              <w:jc w:val="center"/>
              <w:textAlignment w:val="center"/>
              <w:rPr>
                <w:rFonts w:eastAsia="Arial"/>
                <w:color w:val="000000"/>
                <w:sz w:val="16"/>
                <w:szCs w:val="16"/>
              </w:rPr>
            </w:pPr>
            <w:r w:rsidRPr="0078159D">
              <w:rPr>
                <w:rFonts w:eastAsia="Arial"/>
                <w:color w:val="000000"/>
                <w:sz w:val="16"/>
                <w:szCs w:val="16"/>
                <w:lang w:eastAsia="zh-CN"/>
              </w:rPr>
              <w:t>1564</w:t>
            </w:r>
          </w:p>
        </w:tc>
        <w:tc>
          <w:tcPr>
            <w:tcW w:w="652" w:type="dxa"/>
            <w:tcBorders>
              <w:tl2br w:val="nil"/>
              <w:tr2bl w:val="nil"/>
            </w:tcBorders>
            <w:shd w:val="clear" w:color="auto" w:fill="F5F5F5"/>
            <w:tcMar>
              <w:top w:w="105" w:type="dxa"/>
              <w:left w:w="105" w:type="dxa"/>
              <w:bottom w:w="105" w:type="dxa"/>
              <w:right w:w="105" w:type="dxa"/>
            </w:tcMar>
            <w:vAlign w:val="center"/>
          </w:tcPr>
          <w:p w14:paraId="7F5569A0" w14:textId="77777777" w:rsidR="00675730" w:rsidRPr="0078159D" w:rsidRDefault="00675730" w:rsidP="00675730">
            <w:pPr>
              <w:spacing w:after="120" w:line="360" w:lineRule="auto"/>
              <w:jc w:val="center"/>
              <w:textAlignment w:val="center"/>
              <w:rPr>
                <w:rFonts w:eastAsia="Arial"/>
                <w:color w:val="000000"/>
                <w:sz w:val="16"/>
                <w:szCs w:val="16"/>
              </w:rPr>
            </w:pPr>
            <w:r w:rsidRPr="0078159D">
              <w:rPr>
                <w:rFonts w:eastAsia="Arial"/>
                <w:color w:val="000000"/>
                <w:sz w:val="16"/>
                <w:szCs w:val="16"/>
                <w:lang w:eastAsia="zh-CN"/>
              </w:rPr>
              <w:t>328.3</w:t>
            </w:r>
          </w:p>
        </w:tc>
        <w:tc>
          <w:tcPr>
            <w:tcW w:w="501" w:type="dxa"/>
            <w:tcBorders>
              <w:tl2br w:val="nil"/>
              <w:tr2bl w:val="nil"/>
            </w:tcBorders>
            <w:shd w:val="clear" w:color="auto" w:fill="F5F5F5"/>
            <w:tcMar>
              <w:top w:w="105" w:type="dxa"/>
              <w:left w:w="105" w:type="dxa"/>
              <w:bottom w:w="105" w:type="dxa"/>
              <w:right w:w="105" w:type="dxa"/>
            </w:tcMar>
            <w:vAlign w:val="center"/>
          </w:tcPr>
          <w:p w14:paraId="0AC2099A" w14:textId="77777777" w:rsidR="00675730" w:rsidRPr="0078159D" w:rsidRDefault="00675730" w:rsidP="00675730">
            <w:pPr>
              <w:spacing w:after="120" w:line="360" w:lineRule="auto"/>
              <w:jc w:val="center"/>
              <w:textAlignment w:val="center"/>
              <w:rPr>
                <w:rFonts w:eastAsia="Arial"/>
                <w:color w:val="000000"/>
                <w:sz w:val="16"/>
                <w:szCs w:val="16"/>
              </w:rPr>
            </w:pPr>
            <w:r w:rsidRPr="0078159D">
              <w:rPr>
                <w:rFonts w:eastAsia="Arial"/>
                <w:color w:val="000000"/>
                <w:sz w:val="16"/>
                <w:szCs w:val="16"/>
                <w:lang w:eastAsia="zh-CN"/>
              </w:rPr>
              <w:t>1</w:t>
            </w:r>
          </w:p>
        </w:tc>
        <w:tc>
          <w:tcPr>
            <w:tcW w:w="1360" w:type="dxa"/>
            <w:tcBorders>
              <w:tl2br w:val="nil"/>
              <w:tr2bl w:val="nil"/>
            </w:tcBorders>
            <w:shd w:val="clear" w:color="auto" w:fill="F5F5F5"/>
            <w:tcMar>
              <w:top w:w="105" w:type="dxa"/>
              <w:left w:w="105" w:type="dxa"/>
              <w:bottom w:w="105" w:type="dxa"/>
              <w:right w:w="105" w:type="dxa"/>
            </w:tcMar>
            <w:vAlign w:val="center"/>
          </w:tcPr>
          <w:p w14:paraId="50F710C4" w14:textId="77777777" w:rsidR="00675730" w:rsidRPr="0078159D" w:rsidRDefault="00675730" w:rsidP="00675730">
            <w:pPr>
              <w:spacing w:after="120" w:line="360" w:lineRule="auto"/>
              <w:jc w:val="center"/>
              <w:textAlignment w:val="center"/>
              <w:rPr>
                <w:rFonts w:eastAsia="Arial"/>
                <w:color w:val="000000"/>
                <w:sz w:val="16"/>
                <w:szCs w:val="16"/>
              </w:rPr>
            </w:pPr>
            <w:r w:rsidRPr="0078159D">
              <w:rPr>
                <w:rFonts w:eastAsia="Arial"/>
                <w:color w:val="000000"/>
                <w:sz w:val="16"/>
                <w:szCs w:val="16"/>
                <w:lang w:eastAsia="zh-CN"/>
              </w:rPr>
              <w:t>0.210173</w:t>
            </w:r>
          </w:p>
        </w:tc>
        <w:tc>
          <w:tcPr>
            <w:tcW w:w="1260" w:type="dxa"/>
            <w:tcBorders>
              <w:tl2br w:val="nil"/>
              <w:tr2bl w:val="nil"/>
            </w:tcBorders>
            <w:shd w:val="clear" w:color="auto" w:fill="F5F5F5"/>
            <w:tcMar>
              <w:top w:w="105" w:type="dxa"/>
              <w:left w:w="105" w:type="dxa"/>
              <w:bottom w:w="105" w:type="dxa"/>
              <w:right w:w="105" w:type="dxa"/>
            </w:tcMar>
            <w:vAlign w:val="center"/>
          </w:tcPr>
          <w:p w14:paraId="314B1568" w14:textId="77777777" w:rsidR="00675730" w:rsidRPr="0078159D" w:rsidRDefault="00675730" w:rsidP="00675730">
            <w:pPr>
              <w:spacing w:after="120" w:line="360" w:lineRule="auto"/>
              <w:jc w:val="center"/>
              <w:textAlignment w:val="center"/>
              <w:rPr>
                <w:rFonts w:eastAsia="Arial"/>
                <w:color w:val="000000"/>
                <w:sz w:val="16"/>
                <w:szCs w:val="16"/>
              </w:rPr>
            </w:pPr>
            <w:r w:rsidRPr="0078159D">
              <w:rPr>
                <w:rFonts w:eastAsia="Arial"/>
                <w:color w:val="000000"/>
                <w:sz w:val="16"/>
                <w:szCs w:val="16"/>
                <w:lang w:eastAsia="zh-CN"/>
              </w:rPr>
              <w:t>1.034047</w:t>
            </w:r>
          </w:p>
        </w:tc>
        <w:tc>
          <w:tcPr>
            <w:tcW w:w="1260" w:type="dxa"/>
            <w:tcBorders>
              <w:tl2br w:val="nil"/>
              <w:tr2bl w:val="nil"/>
            </w:tcBorders>
            <w:shd w:val="clear" w:color="auto" w:fill="F5F5F5"/>
            <w:tcMar>
              <w:top w:w="105" w:type="dxa"/>
              <w:left w:w="105" w:type="dxa"/>
              <w:bottom w:w="105" w:type="dxa"/>
              <w:right w:w="105" w:type="dxa"/>
            </w:tcMar>
            <w:vAlign w:val="center"/>
          </w:tcPr>
          <w:p w14:paraId="28810755" w14:textId="77777777" w:rsidR="00675730" w:rsidRPr="0078159D" w:rsidRDefault="00675730" w:rsidP="00675730">
            <w:pPr>
              <w:spacing w:after="120" w:line="360" w:lineRule="auto"/>
              <w:jc w:val="center"/>
              <w:textAlignment w:val="center"/>
              <w:rPr>
                <w:rFonts w:eastAsia="Arial"/>
                <w:color w:val="000000"/>
                <w:sz w:val="16"/>
                <w:szCs w:val="16"/>
              </w:rPr>
            </w:pPr>
            <w:r w:rsidRPr="0078159D">
              <w:rPr>
                <w:rFonts w:eastAsia="Arial"/>
                <w:color w:val="000000"/>
                <w:sz w:val="16"/>
                <w:szCs w:val="16"/>
                <w:lang w:eastAsia="zh-CN"/>
              </w:rPr>
              <w:t>0.020688</w:t>
            </w:r>
          </w:p>
        </w:tc>
        <w:tc>
          <w:tcPr>
            <w:tcW w:w="720" w:type="dxa"/>
            <w:tcBorders>
              <w:tl2br w:val="nil"/>
              <w:tr2bl w:val="nil"/>
            </w:tcBorders>
            <w:shd w:val="clear" w:color="auto" w:fill="F5F5F5"/>
            <w:tcMar>
              <w:top w:w="105" w:type="dxa"/>
              <w:left w:w="105" w:type="dxa"/>
              <w:bottom w:w="105" w:type="dxa"/>
              <w:right w:w="105" w:type="dxa"/>
            </w:tcMar>
            <w:vAlign w:val="center"/>
          </w:tcPr>
          <w:p w14:paraId="79030578" w14:textId="77777777" w:rsidR="00675730" w:rsidRPr="0078159D" w:rsidRDefault="00675730" w:rsidP="00675730">
            <w:pPr>
              <w:spacing w:after="120" w:line="360" w:lineRule="auto"/>
              <w:jc w:val="center"/>
              <w:textAlignment w:val="center"/>
              <w:rPr>
                <w:rFonts w:eastAsia="Arial"/>
                <w:color w:val="000000"/>
                <w:sz w:val="16"/>
                <w:szCs w:val="16"/>
              </w:rPr>
            </w:pPr>
            <w:r w:rsidRPr="0078159D">
              <w:rPr>
                <w:rFonts w:eastAsia="Arial"/>
                <w:color w:val="000000"/>
                <w:sz w:val="16"/>
                <w:szCs w:val="16"/>
                <w:lang w:eastAsia="zh-CN"/>
              </w:rPr>
              <w:t>C</w:t>
            </w:r>
          </w:p>
        </w:tc>
      </w:tr>
      <w:tr w:rsidR="00675730" w:rsidRPr="0078159D" w14:paraId="5E103787" w14:textId="77777777" w:rsidTr="00675730">
        <w:trPr>
          <w:trHeight w:val="270"/>
        </w:trPr>
        <w:tc>
          <w:tcPr>
            <w:tcW w:w="1185" w:type="dxa"/>
            <w:tcBorders>
              <w:tl2br w:val="nil"/>
              <w:tr2bl w:val="nil"/>
            </w:tcBorders>
            <w:shd w:val="clear" w:color="auto" w:fill="FFFFFF"/>
            <w:tcMar>
              <w:top w:w="105" w:type="dxa"/>
              <w:left w:w="105" w:type="dxa"/>
              <w:bottom w:w="105" w:type="dxa"/>
              <w:right w:w="105" w:type="dxa"/>
            </w:tcMar>
            <w:vAlign w:val="center"/>
          </w:tcPr>
          <w:p w14:paraId="03C4EDA4" w14:textId="77777777" w:rsidR="00675730" w:rsidRPr="0078159D" w:rsidRDefault="00675730" w:rsidP="00675730">
            <w:pPr>
              <w:spacing w:after="120" w:line="360" w:lineRule="auto"/>
              <w:jc w:val="center"/>
              <w:textAlignment w:val="center"/>
              <w:rPr>
                <w:rFonts w:eastAsia="Arial"/>
                <w:bCs/>
                <w:color w:val="000000"/>
                <w:sz w:val="16"/>
                <w:szCs w:val="16"/>
              </w:rPr>
            </w:pPr>
            <w:r w:rsidRPr="0078159D">
              <w:rPr>
                <w:rFonts w:eastAsia="Arial"/>
                <w:bCs/>
                <w:color w:val="000000"/>
                <w:sz w:val="16"/>
                <w:szCs w:val="16"/>
                <w:lang w:eastAsia="zh-CN"/>
              </w:rPr>
              <w:t>...</w:t>
            </w:r>
          </w:p>
        </w:tc>
        <w:tc>
          <w:tcPr>
            <w:tcW w:w="582" w:type="dxa"/>
            <w:tcBorders>
              <w:tl2br w:val="nil"/>
              <w:tr2bl w:val="nil"/>
            </w:tcBorders>
            <w:shd w:val="clear" w:color="auto" w:fill="FFFFFF"/>
            <w:tcMar>
              <w:top w:w="105" w:type="dxa"/>
              <w:left w:w="105" w:type="dxa"/>
              <w:bottom w:w="105" w:type="dxa"/>
              <w:right w:w="105" w:type="dxa"/>
            </w:tcMar>
            <w:vAlign w:val="center"/>
          </w:tcPr>
          <w:p w14:paraId="34DD679F" w14:textId="77777777" w:rsidR="00675730" w:rsidRPr="0078159D" w:rsidRDefault="00675730" w:rsidP="00675730">
            <w:pPr>
              <w:spacing w:after="120" w:line="360" w:lineRule="auto"/>
              <w:jc w:val="center"/>
              <w:textAlignment w:val="center"/>
              <w:rPr>
                <w:rFonts w:eastAsia="Arial"/>
                <w:bCs/>
                <w:color w:val="000000"/>
                <w:sz w:val="16"/>
                <w:szCs w:val="16"/>
              </w:rPr>
            </w:pPr>
            <w:r w:rsidRPr="0078159D">
              <w:rPr>
                <w:rFonts w:eastAsia="Arial"/>
                <w:bCs/>
                <w:color w:val="000000"/>
                <w:sz w:val="16"/>
                <w:szCs w:val="16"/>
                <w:lang w:eastAsia="zh-CN"/>
              </w:rPr>
              <w:t>...</w:t>
            </w:r>
          </w:p>
        </w:tc>
        <w:tc>
          <w:tcPr>
            <w:tcW w:w="814" w:type="dxa"/>
            <w:tcBorders>
              <w:tl2br w:val="nil"/>
              <w:tr2bl w:val="nil"/>
            </w:tcBorders>
            <w:shd w:val="clear" w:color="auto" w:fill="FFFFFF"/>
            <w:tcMar>
              <w:top w:w="105" w:type="dxa"/>
              <w:left w:w="105" w:type="dxa"/>
              <w:bottom w:w="105" w:type="dxa"/>
              <w:right w:w="105" w:type="dxa"/>
            </w:tcMar>
            <w:vAlign w:val="center"/>
          </w:tcPr>
          <w:p w14:paraId="2CDD1DB3" w14:textId="77777777" w:rsidR="00675730" w:rsidRPr="0078159D" w:rsidRDefault="00675730" w:rsidP="00675730">
            <w:pPr>
              <w:spacing w:after="120" w:line="360" w:lineRule="auto"/>
              <w:jc w:val="center"/>
              <w:textAlignment w:val="center"/>
              <w:rPr>
                <w:rFonts w:eastAsia="Arial"/>
                <w:bCs/>
                <w:color w:val="000000"/>
                <w:sz w:val="16"/>
                <w:szCs w:val="16"/>
              </w:rPr>
            </w:pPr>
            <w:r w:rsidRPr="0078159D">
              <w:rPr>
                <w:rFonts w:eastAsia="Arial"/>
                <w:bCs/>
                <w:color w:val="000000"/>
                <w:sz w:val="16"/>
                <w:szCs w:val="16"/>
                <w:lang w:eastAsia="zh-CN"/>
              </w:rPr>
              <w:t>...</w:t>
            </w:r>
          </w:p>
        </w:tc>
        <w:tc>
          <w:tcPr>
            <w:tcW w:w="841" w:type="dxa"/>
            <w:tcBorders>
              <w:tl2br w:val="nil"/>
              <w:tr2bl w:val="nil"/>
            </w:tcBorders>
            <w:shd w:val="clear" w:color="auto" w:fill="FFFFFF"/>
            <w:tcMar>
              <w:top w:w="105" w:type="dxa"/>
              <w:left w:w="105" w:type="dxa"/>
              <w:bottom w:w="105" w:type="dxa"/>
              <w:right w:w="105" w:type="dxa"/>
            </w:tcMar>
            <w:vAlign w:val="center"/>
          </w:tcPr>
          <w:p w14:paraId="39C914D3" w14:textId="77777777" w:rsidR="00675730" w:rsidRPr="0078159D" w:rsidRDefault="00675730" w:rsidP="00675730">
            <w:pPr>
              <w:spacing w:after="120" w:line="360" w:lineRule="auto"/>
              <w:jc w:val="center"/>
              <w:textAlignment w:val="center"/>
              <w:rPr>
                <w:rFonts w:eastAsia="Arial"/>
                <w:bCs/>
                <w:color w:val="000000"/>
                <w:sz w:val="16"/>
                <w:szCs w:val="16"/>
              </w:rPr>
            </w:pPr>
            <w:r w:rsidRPr="0078159D">
              <w:rPr>
                <w:rFonts w:eastAsia="Arial"/>
                <w:bCs/>
                <w:color w:val="000000"/>
                <w:sz w:val="16"/>
                <w:szCs w:val="16"/>
                <w:lang w:eastAsia="zh-CN"/>
              </w:rPr>
              <w:t>...</w:t>
            </w:r>
          </w:p>
        </w:tc>
        <w:tc>
          <w:tcPr>
            <w:tcW w:w="652" w:type="dxa"/>
            <w:tcBorders>
              <w:tl2br w:val="nil"/>
              <w:tr2bl w:val="nil"/>
            </w:tcBorders>
            <w:shd w:val="clear" w:color="auto" w:fill="FFFFFF"/>
            <w:tcMar>
              <w:top w:w="105" w:type="dxa"/>
              <w:left w:w="105" w:type="dxa"/>
              <w:bottom w:w="105" w:type="dxa"/>
              <w:right w:w="105" w:type="dxa"/>
            </w:tcMar>
            <w:vAlign w:val="center"/>
          </w:tcPr>
          <w:p w14:paraId="7230B05A" w14:textId="77777777" w:rsidR="00675730" w:rsidRPr="0078159D" w:rsidRDefault="00675730" w:rsidP="00675730">
            <w:pPr>
              <w:spacing w:after="120" w:line="360" w:lineRule="auto"/>
              <w:jc w:val="center"/>
              <w:textAlignment w:val="center"/>
              <w:rPr>
                <w:rFonts w:eastAsia="Arial"/>
                <w:bCs/>
                <w:color w:val="000000"/>
                <w:sz w:val="16"/>
                <w:szCs w:val="16"/>
              </w:rPr>
            </w:pPr>
            <w:r w:rsidRPr="0078159D">
              <w:rPr>
                <w:rFonts w:eastAsia="Arial"/>
                <w:bCs/>
                <w:color w:val="000000"/>
                <w:sz w:val="16"/>
                <w:szCs w:val="16"/>
                <w:lang w:eastAsia="zh-CN"/>
              </w:rPr>
              <w:t>...</w:t>
            </w:r>
          </w:p>
        </w:tc>
        <w:tc>
          <w:tcPr>
            <w:tcW w:w="501" w:type="dxa"/>
            <w:tcBorders>
              <w:tl2br w:val="nil"/>
              <w:tr2bl w:val="nil"/>
            </w:tcBorders>
            <w:shd w:val="clear" w:color="auto" w:fill="FFFFFF"/>
            <w:tcMar>
              <w:top w:w="105" w:type="dxa"/>
              <w:left w:w="105" w:type="dxa"/>
              <w:bottom w:w="105" w:type="dxa"/>
              <w:right w:w="105" w:type="dxa"/>
            </w:tcMar>
            <w:vAlign w:val="center"/>
          </w:tcPr>
          <w:p w14:paraId="50EA5465" w14:textId="77777777" w:rsidR="00675730" w:rsidRPr="0078159D" w:rsidRDefault="00675730" w:rsidP="00675730">
            <w:pPr>
              <w:spacing w:after="120" w:line="360" w:lineRule="auto"/>
              <w:jc w:val="center"/>
              <w:textAlignment w:val="center"/>
              <w:rPr>
                <w:rFonts w:eastAsia="Arial"/>
                <w:bCs/>
                <w:color w:val="000000"/>
                <w:sz w:val="16"/>
                <w:szCs w:val="16"/>
              </w:rPr>
            </w:pPr>
            <w:r w:rsidRPr="0078159D">
              <w:rPr>
                <w:rFonts w:eastAsia="Arial"/>
                <w:bCs/>
                <w:color w:val="000000"/>
                <w:sz w:val="16"/>
                <w:szCs w:val="16"/>
                <w:lang w:eastAsia="zh-CN"/>
              </w:rPr>
              <w:t>...</w:t>
            </w:r>
          </w:p>
        </w:tc>
        <w:tc>
          <w:tcPr>
            <w:tcW w:w="1360" w:type="dxa"/>
            <w:tcBorders>
              <w:tl2br w:val="nil"/>
              <w:tr2bl w:val="nil"/>
            </w:tcBorders>
            <w:shd w:val="clear" w:color="auto" w:fill="FFFFFF"/>
            <w:tcMar>
              <w:top w:w="105" w:type="dxa"/>
              <w:left w:w="105" w:type="dxa"/>
              <w:bottom w:w="105" w:type="dxa"/>
              <w:right w:w="105" w:type="dxa"/>
            </w:tcMar>
            <w:vAlign w:val="center"/>
          </w:tcPr>
          <w:p w14:paraId="48B48F84" w14:textId="77777777" w:rsidR="00675730" w:rsidRPr="0078159D" w:rsidRDefault="00675730" w:rsidP="00675730">
            <w:pPr>
              <w:spacing w:after="120" w:line="360" w:lineRule="auto"/>
              <w:jc w:val="center"/>
              <w:textAlignment w:val="center"/>
              <w:rPr>
                <w:rFonts w:eastAsia="Arial"/>
                <w:bCs/>
                <w:color w:val="000000"/>
                <w:sz w:val="16"/>
                <w:szCs w:val="16"/>
              </w:rPr>
            </w:pPr>
            <w:r w:rsidRPr="0078159D">
              <w:rPr>
                <w:rFonts w:eastAsia="Arial"/>
                <w:bCs/>
                <w:color w:val="000000"/>
                <w:sz w:val="16"/>
                <w:szCs w:val="16"/>
                <w:lang w:eastAsia="zh-CN"/>
              </w:rPr>
              <w:t>...</w:t>
            </w:r>
          </w:p>
        </w:tc>
        <w:tc>
          <w:tcPr>
            <w:tcW w:w="1260" w:type="dxa"/>
            <w:tcBorders>
              <w:tl2br w:val="nil"/>
              <w:tr2bl w:val="nil"/>
            </w:tcBorders>
            <w:shd w:val="clear" w:color="auto" w:fill="FFFFFF"/>
            <w:tcMar>
              <w:top w:w="105" w:type="dxa"/>
              <w:left w:w="105" w:type="dxa"/>
              <w:bottom w:w="105" w:type="dxa"/>
              <w:right w:w="105" w:type="dxa"/>
            </w:tcMar>
            <w:vAlign w:val="center"/>
          </w:tcPr>
          <w:p w14:paraId="51F29936" w14:textId="77777777" w:rsidR="00675730" w:rsidRPr="0078159D" w:rsidRDefault="00675730" w:rsidP="00675730">
            <w:pPr>
              <w:spacing w:after="120" w:line="360" w:lineRule="auto"/>
              <w:jc w:val="center"/>
              <w:textAlignment w:val="center"/>
              <w:rPr>
                <w:rFonts w:eastAsia="Arial"/>
                <w:bCs/>
                <w:color w:val="000000"/>
                <w:sz w:val="16"/>
                <w:szCs w:val="16"/>
              </w:rPr>
            </w:pPr>
            <w:r w:rsidRPr="0078159D">
              <w:rPr>
                <w:rFonts w:eastAsia="Arial"/>
                <w:bCs/>
                <w:color w:val="000000"/>
                <w:sz w:val="16"/>
                <w:szCs w:val="16"/>
                <w:lang w:eastAsia="zh-CN"/>
              </w:rPr>
              <w:t>...</w:t>
            </w:r>
          </w:p>
        </w:tc>
        <w:tc>
          <w:tcPr>
            <w:tcW w:w="1260" w:type="dxa"/>
            <w:tcBorders>
              <w:tl2br w:val="nil"/>
              <w:tr2bl w:val="nil"/>
            </w:tcBorders>
            <w:shd w:val="clear" w:color="auto" w:fill="FFFFFF"/>
            <w:tcMar>
              <w:top w:w="105" w:type="dxa"/>
              <w:left w:w="105" w:type="dxa"/>
              <w:bottom w:w="105" w:type="dxa"/>
              <w:right w:w="105" w:type="dxa"/>
            </w:tcMar>
            <w:vAlign w:val="center"/>
          </w:tcPr>
          <w:p w14:paraId="62EC99C9" w14:textId="77777777" w:rsidR="00675730" w:rsidRPr="0078159D" w:rsidRDefault="00675730" w:rsidP="00675730">
            <w:pPr>
              <w:spacing w:after="120" w:line="360" w:lineRule="auto"/>
              <w:jc w:val="center"/>
              <w:textAlignment w:val="center"/>
              <w:rPr>
                <w:rFonts w:eastAsia="Arial"/>
                <w:bCs/>
                <w:color w:val="000000"/>
                <w:sz w:val="16"/>
                <w:szCs w:val="16"/>
              </w:rPr>
            </w:pPr>
            <w:r w:rsidRPr="0078159D">
              <w:rPr>
                <w:rFonts w:eastAsia="Arial"/>
                <w:bCs/>
                <w:color w:val="000000"/>
                <w:sz w:val="16"/>
                <w:szCs w:val="16"/>
                <w:lang w:eastAsia="zh-CN"/>
              </w:rPr>
              <w:t>...</w:t>
            </w:r>
          </w:p>
        </w:tc>
        <w:tc>
          <w:tcPr>
            <w:tcW w:w="720" w:type="dxa"/>
            <w:tcBorders>
              <w:tl2br w:val="nil"/>
              <w:tr2bl w:val="nil"/>
            </w:tcBorders>
            <w:shd w:val="clear" w:color="auto" w:fill="FFFFFF"/>
            <w:tcMar>
              <w:top w:w="105" w:type="dxa"/>
              <w:left w:w="105" w:type="dxa"/>
              <w:bottom w:w="105" w:type="dxa"/>
              <w:right w:w="105" w:type="dxa"/>
            </w:tcMar>
            <w:vAlign w:val="center"/>
          </w:tcPr>
          <w:p w14:paraId="29D4A6D0" w14:textId="77777777" w:rsidR="00675730" w:rsidRPr="0078159D" w:rsidRDefault="00675730" w:rsidP="00675730">
            <w:pPr>
              <w:spacing w:after="120" w:line="360" w:lineRule="auto"/>
              <w:jc w:val="center"/>
              <w:textAlignment w:val="center"/>
              <w:rPr>
                <w:rFonts w:eastAsia="Arial"/>
                <w:bCs/>
                <w:color w:val="000000"/>
                <w:sz w:val="16"/>
                <w:szCs w:val="16"/>
              </w:rPr>
            </w:pPr>
            <w:r w:rsidRPr="0078159D">
              <w:rPr>
                <w:rFonts w:eastAsia="Arial"/>
                <w:bCs/>
                <w:color w:val="000000"/>
                <w:sz w:val="16"/>
                <w:szCs w:val="16"/>
                <w:lang w:eastAsia="zh-CN"/>
              </w:rPr>
              <w:t>...</w:t>
            </w:r>
          </w:p>
        </w:tc>
      </w:tr>
      <w:tr w:rsidR="00675730" w:rsidRPr="0078159D" w14:paraId="5E7DABF4" w14:textId="77777777" w:rsidTr="00675730">
        <w:trPr>
          <w:trHeight w:val="707"/>
        </w:trPr>
        <w:tc>
          <w:tcPr>
            <w:tcW w:w="1185" w:type="dxa"/>
            <w:tcBorders>
              <w:tl2br w:val="nil"/>
              <w:tr2bl w:val="nil"/>
            </w:tcBorders>
            <w:shd w:val="clear" w:color="auto" w:fill="F5F5F5"/>
            <w:tcMar>
              <w:top w:w="105" w:type="dxa"/>
              <w:left w:w="105" w:type="dxa"/>
              <w:bottom w:w="105" w:type="dxa"/>
              <w:right w:w="105" w:type="dxa"/>
            </w:tcMar>
            <w:vAlign w:val="center"/>
          </w:tcPr>
          <w:p w14:paraId="2F2F1833" w14:textId="77777777" w:rsidR="00675730" w:rsidRPr="0078159D" w:rsidRDefault="00675730" w:rsidP="00675730">
            <w:pPr>
              <w:spacing w:after="120" w:line="360" w:lineRule="auto"/>
              <w:jc w:val="center"/>
              <w:textAlignment w:val="center"/>
              <w:rPr>
                <w:rFonts w:eastAsia="Arial"/>
                <w:b/>
                <w:color w:val="000000"/>
                <w:sz w:val="16"/>
                <w:szCs w:val="16"/>
              </w:rPr>
            </w:pPr>
            <w:r w:rsidRPr="0078159D">
              <w:rPr>
                <w:rFonts w:eastAsia="Arial"/>
                <w:b/>
                <w:color w:val="000000"/>
                <w:sz w:val="16"/>
                <w:szCs w:val="16"/>
                <w:lang w:eastAsia="zh-CN"/>
              </w:rPr>
              <w:t>8113</w:t>
            </w:r>
          </w:p>
        </w:tc>
        <w:tc>
          <w:tcPr>
            <w:tcW w:w="582" w:type="dxa"/>
            <w:tcBorders>
              <w:tl2br w:val="nil"/>
              <w:tr2bl w:val="nil"/>
            </w:tcBorders>
            <w:shd w:val="clear" w:color="auto" w:fill="F5F5F5"/>
            <w:tcMar>
              <w:top w:w="105" w:type="dxa"/>
              <w:left w:w="105" w:type="dxa"/>
              <w:bottom w:w="105" w:type="dxa"/>
              <w:right w:w="105" w:type="dxa"/>
            </w:tcMar>
            <w:vAlign w:val="center"/>
          </w:tcPr>
          <w:p w14:paraId="3CC0346B" w14:textId="77777777" w:rsidR="00675730" w:rsidRPr="0078159D" w:rsidRDefault="00675730" w:rsidP="00675730">
            <w:pPr>
              <w:spacing w:after="120" w:line="360" w:lineRule="auto"/>
              <w:jc w:val="center"/>
              <w:textAlignment w:val="center"/>
              <w:rPr>
                <w:rFonts w:eastAsia="Arial"/>
                <w:color w:val="000000"/>
                <w:sz w:val="16"/>
                <w:szCs w:val="16"/>
              </w:rPr>
            </w:pPr>
            <w:r w:rsidRPr="0078159D">
              <w:rPr>
                <w:rFonts w:eastAsia="Arial"/>
                <w:color w:val="000000"/>
                <w:sz w:val="16"/>
                <w:szCs w:val="16"/>
                <w:lang w:eastAsia="zh-CN"/>
              </w:rPr>
              <w:t>438</w:t>
            </w:r>
          </w:p>
        </w:tc>
        <w:tc>
          <w:tcPr>
            <w:tcW w:w="814" w:type="dxa"/>
            <w:tcBorders>
              <w:tl2br w:val="nil"/>
              <w:tr2bl w:val="nil"/>
            </w:tcBorders>
            <w:shd w:val="clear" w:color="auto" w:fill="F5F5F5"/>
            <w:tcMar>
              <w:top w:w="105" w:type="dxa"/>
              <w:left w:w="105" w:type="dxa"/>
              <w:bottom w:w="105" w:type="dxa"/>
              <w:right w:w="105" w:type="dxa"/>
            </w:tcMar>
            <w:vAlign w:val="center"/>
          </w:tcPr>
          <w:p w14:paraId="34A7C92F" w14:textId="77777777" w:rsidR="00675730" w:rsidRPr="0078159D" w:rsidRDefault="00675730" w:rsidP="00675730">
            <w:pPr>
              <w:spacing w:after="120" w:line="360" w:lineRule="auto"/>
              <w:jc w:val="center"/>
              <w:textAlignment w:val="center"/>
              <w:rPr>
                <w:rFonts w:eastAsia="Arial"/>
                <w:color w:val="000000"/>
                <w:sz w:val="16"/>
                <w:szCs w:val="16"/>
              </w:rPr>
            </w:pPr>
            <w:r w:rsidRPr="0078159D">
              <w:rPr>
                <w:rFonts w:eastAsia="Arial"/>
                <w:color w:val="000000"/>
                <w:sz w:val="16"/>
                <w:szCs w:val="16"/>
                <w:lang w:eastAsia="zh-CN"/>
              </w:rPr>
              <w:t>967.98</w:t>
            </w:r>
          </w:p>
        </w:tc>
        <w:tc>
          <w:tcPr>
            <w:tcW w:w="841" w:type="dxa"/>
            <w:tcBorders>
              <w:tl2br w:val="nil"/>
              <w:tr2bl w:val="nil"/>
            </w:tcBorders>
            <w:shd w:val="clear" w:color="auto" w:fill="F5F5F5"/>
            <w:tcMar>
              <w:top w:w="105" w:type="dxa"/>
              <w:left w:w="105" w:type="dxa"/>
              <w:bottom w:w="105" w:type="dxa"/>
              <w:right w:w="105" w:type="dxa"/>
            </w:tcMar>
            <w:vAlign w:val="center"/>
          </w:tcPr>
          <w:p w14:paraId="23DDE186" w14:textId="77777777" w:rsidR="00675730" w:rsidRPr="0078159D" w:rsidRDefault="00675730" w:rsidP="00675730">
            <w:pPr>
              <w:spacing w:after="120" w:line="360" w:lineRule="auto"/>
              <w:jc w:val="center"/>
              <w:textAlignment w:val="center"/>
              <w:rPr>
                <w:rFonts w:eastAsia="Arial"/>
                <w:color w:val="000000"/>
                <w:sz w:val="16"/>
                <w:szCs w:val="16"/>
              </w:rPr>
            </w:pPr>
            <w:r w:rsidRPr="0078159D">
              <w:rPr>
                <w:rFonts w:eastAsia="Arial"/>
                <w:color w:val="000000"/>
                <w:sz w:val="16"/>
                <w:szCs w:val="16"/>
                <w:lang w:eastAsia="zh-CN"/>
              </w:rPr>
              <w:t>6350</w:t>
            </w:r>
          </w:p>
        </w:tc>
        <w:tc>
          <w:tcPr>
            <w:tcW w:w="652" w:type="dxa"/>
            <w:tcBorders>
              <w:tl2br w:val="nil"/>
              <w:tr2bl w:val="nil"/>
            </w:tcBorders>
            <w:shd w:val="clear" w:color="auto" w:fill="F5F5F5"/>
            <w:tcMar>
              <w:top w:w="105" w:type="dxa"/>
              <w:left w:w="105" w:type="dxa"/>
              <w:bottom w:w="105" w:type="dxa"/>
              <w:right w:w="105" w:type="dxa"/>
            </w:tcMar>
            <w:vAlign w:val="center"/>
          </w:tcPr>
          <w:p w14:paraId="1221962B" w14:textId="77777777" w:rsidR="00675730" w:rsidRPr="0078159D" w:rsidRDefault="00675730" w:rsidP="00675730">
            <w:pPr>
              <w:spacing w:after="120" w:line="360" w:lineRule="auto"/>
              <w:jc w:val="center"/>
              <w:textAlignment w:val="center"/>
              <w:rPr>
                <w:rFonts w:eastAsia="Arial"/>
                <w:color w:val="000000"/>
                <w:sz w:val="16"/>
                <w:szCs w:val="16"/>
              </w:rPr>
            </w:pPr>
            <w:r w:rsidRPr="0078159D">
              <w:rPr>
                <w:rFonts w:eastAsia="Arial"/>
                <w:color w:val="000000"/>
                <w:sz w:val="16"/>
                <w:szCs w:val="16"/>
                <w:lang w:eastAsia="zh-CN"/>
              </w:rPr>
              <w:t>306.6</w:t>
            </w:r>
          </w:p>
        </w:tc>
        <w:tc>
          <w:tcPr>
            <w:tcW w:w="501" w:type="dxa"/>
            <w:tcBorders>
              <w:tl2br w:val="nil"/>
              <w:tr2bl w:val="nil"/>
            </w:tcBorders>
            <w:shd w:val="clear" w:color="auto" w:fill="F5F5F5"/>
            <w:tcMar>
              <w:top w:w="105" w:type="dxa"/>
              <w:left w:w="105" w:type="dxa"/>
              <w:bottom w:w="105" w:type="dxa"/>
              <w:right w:w="105" w:type="dxa"/>
            </w:tcMar>
            <w:vAlign w:val="center"/>
          </w:tcPr>
          <w:p w14:paraId="2D8AA3D9" w14:textId="77777777" w:rsidR="00675730" w:rsidRPr="0078159D" w:rsidRDefault="00675730" w:rsidP="00675730">
            <w:pPr>
              <w:spacing w:after="120" w:line="360" w:lineRule="auto"/>
              <w:jc w:val="center"/>
              <w:textAlignment w:val="center"/>
              <w:rPr>
                <w:rFonts w:eastAsia="Arial"/>
                <w:color w:val="000000"/>
                <w:sz w:val="16"/>
                <w:szCs w:val="16"/>
              </w:rPr>
            </w:pPr>
            <w:r w:rsidRPr="0078159D">
              <w:rPr>
                <w:rFonts w:eastAsia="Arial"/>
                <w:color w:val="000000"/>
                <w:sz w:val="16"/>
                <w:szCs w:val="16"/>
                <w:lang w:eastAsia="zh-CN"/>
              </w:rPr>
              <w:t>2</w:t>
            </w:r>
          </w:p>
        </w:tc>
        <w:tc>
          <w:tcPr>
            <w:tcW w:w="1360" w:type="dxa"/>
            <w:tcBorders>
              <w:tl2br w:val="nil"/>
              <w:tr2bl w:val="nil"/>
            </w:tcBorders>
            <w:shd w:val="clear" w:color="auto" w:fill="F5F5F5"/>
            <w:tcMar>
              <w:top w:w="105" w:type="dxa"/>
              <w:left w:w="105" w:type="dxa"/>
              <w:bottom w:w="105" w:type="dxa"/>
              <w:right w:w="105" w:type="dxa"/>
            </w:tcMar>
            <w:vAlign w:val="center"/>
          </w:tcPr>
          <w:p w14:paraId="3ABC8676" w14:textId="77777777" w:rsidR="00675730" w:rsidRPr="0078159D" w:rsidRDefault="00675730" w:rsidP="00675730">
            <w:pPr>
              <w:spacing w:after="120" w:line="360" w:lineRule="auto"/>
              <w:jc w:val="center"/>
              <w:textAlignment w:val="center"/>
              <w:rPr>
                <w:rFonts w:eastAsia="Arial"/>
                <w:color w:val="000000"/>
                <w:sz w:val="16"/>
                <w:szCs w:val="16"/>
              </w:rPr>
            </w:pPr>
            <w:r w:rsidRPr="0078159D">
              <w:rPr>
                <w:rFonts w:eastAsia="Arial"/>
                <w:color w:val="000000"/>
                <w:sz w:val="16"/>
                <w:szCs w:val="16"/>
                <w:lang w:eastAsia="zh-CN"/>
              </w:rPr>
              <w:t>0.578179</w:t>
            </w:r>
          </w:p>
        </w:tc>
        <w:tc>
          <w:tcPr>
            <w:tcW w:w="1260" w:type="dxa"/>
            <w:tcBorders>
              <w:tl2br w:val="nil"/>
              <w:tr2bl w:val="nil"/>
            </w:tcBorders>
            <w:shd w:val="clear" w:color="auto" w:fill="F5F5F5"/>
            <w:tcMar>
              <w:top w:w="105" w:type="dxa"/>
              <w:left w:w="105" w:type="dxa"/>
              <w:bottom w:w="105" w:type="dxa"/>
              <w:right w:w="105" w:type="dxa"/>
            </w:tcMar>
            <w:vAlign w:val="center"/>
          </w:tcPr>
          <w:p w14:paraId="6D7F3368" w14:textId="77777777" w:rsidR="00675730" w:rsidRPr="0078159D" w:rsidRDefault="00675730" w:rsidP="00675730">
            <w:pPr>
              <w:spacing w:after="120" w:line="360" w:lineRule="auto"/>
              <w:jc w:val="center"/>
              <w:textAlignment w:val="center"/>
              <w:rPr>
                <w:rFonts w:eastAsia="Arial"/>
                <w:color w:val="000000"/>
                <w:sz w:val="16"/>
                <w:szCs w:val="16"/>
              </w:rPr>
            </w:pPr>
            <w:r w:rsidRPr="0078159D">
              <w:rPr>
                <w:rFonts w:eastAsia="Arial"/>
                <w:color w:val="000000"/>
                <w:sz w:val="16"/>
                <w:szCs w:val="16"/>
                <w:lang w:eastAsia="zh-CN"/>
              </w:rPr>
              <w:t>3212.532568</w:t>
            </w:r>
          </w:p>
        </w:tc>
        <w:tc>
          <w:tcPr>
            <w:tcW w:w="1260" w:type="dxa"/>
            <w:tcBorders>
              <w:tl2br w:val="nil"/>
              <w:tr2bl w:val="nil"/>
            </w:tcBorders>
            <w:shd w:val="clear" w:color="auto" w:fill="F5F5F5"/>
            <w:tcMar>
              <w:top w:w="105" w:type="dxa"/>
              <w:left w:w="105" w:type="dxa"/>
              <w:bottom w:w="105" w:type="dxa"/>
              <w:right w:w="105" w:type="dxa"/>
            </w:tcMar>
            <w:vAlign w:val="center"/>
          </w:tcPr>
          <w:p w14:paraId="43E4151E" w14:textId="77777777" w:rsidR="00675730" w:rsidRPr="0078159D" w:rsidRDefault="00675730" w:rsidP="00675730">
            <w:pPr>
              <w:spacing w:after="120" w:line="360" w:lineRule="auto"/>
              <w:jc w:val="center"/>
              <w:textAlignment w:val="center"/>
              <w:rPr>
                <w:rFonts w:eastAsia="Arial"/>
                <w:color w:val="000000"/>
                <w:sz w:val="16"/>
                <w:szCs w:val="16"/>
              </w:rPr>
            </w:pPr>
            <w:r w:rsidRPr="0078159D">
              <w:rPr>
                <w:rFonts w:eastAsia="Arial"/>
                <w:color w:val="000000"/>
                <w:sz w:val="16"/>
                <w:szCs w:val="16"/>
                <w:lang w:eastAsia="zh-CN"/>
              </w:rPr>
              <w:t>64.272401</w:t>
            </w:r>
          </w:p>
        </w:tc>
        <w:tc>
          <w:tcPr>
            <w:tcW w:w="720" w:type="dxa"/>
            <w:tcBorders>
              <w:tl2br w:val="nil"/>
              <w:tr2bl w:val="nil"/>
            </w:tcBorders>
            <w:shd w:val="clear" w:color="auto" w:fill="F5F5F5"/>
            <w:tcMar>
              <w:top w:w="105" w:type="dxa"/>
              <w:left w:w="105" w:type="dxa"/>
              <w:bottom w:w="105" w:type="dxa"/>
              <w:right w:w="105" w:type="dxa"/>
            </w:tcMar>
            <w:vAlign w:val="center"/>
          </w:tcPr>
          <w:p w14:paraId="200AEEF3" w14:textId="77777777" w:rsidR="00675730" w:rsidRPr="0078159D" w:rsidRDefault="00675730" w:rsidP="00675730">
            <w:pPr>
              <w:spacing w:after="120" w:line="360" w:lineRule="auto"/>
              <w:jc w:val="center"/>
              <w:textAlignment w:val="center"/>
              <w:rPr>
                <w:rFonts w:eastAsia="Arial"/>
                <w:color w:val="000000"/>
                <w:sz w:val="16"/>
                <w:szCs w:val="16"/>
              </w:rPr>
            </w:pPr>
            <w:r w:rsidRPr="0078159D">
              <w:rPr>
                <w:rFonts w:eastAsia="Arial"/>
                <w:color w:val="000000"/>
                <w:sz w:val="16"/>
                <w:szCs w:val="16"/>
                <w:lang w:eastAsia="zh-CN"/>
              </w:rPr>
              <w:t>B</w:t>
            </w:r>
          </w:p>
        </w:tc>
      </w:tr>
      <w:tr w:rsidR="00675730" w:rsidRPr="0078159D" w14:paraId="6E1CCAB8" w14:textId="77777777" w:rsidTr="00675730">
        <w:trPr>
          <w:trHeight w:val="617"/>
        </w:trPr>
        <w:tc>
          <w:tcPr>
            <w:tcW w:w="1185" w:type="dxa"/>
            <w:tcBorders>
              <w:tl2br w:val="nil"/>
              <w:tr2bl w:val="nil"/>
            </w:tcBorders>
            <w:shd w:val="clear" w:color="auto" w:fill="FFFFFF"/>
            <w:tcMar>
              <w:top w:w="105" w:type="dxa"/>
              <w:left w:w="105" w:type="dxa"/>
              <w:bottom w:w="105" w:type="dxa"/>
              <w:right w:w="105" w:type="dxa"/>
            </w:tcMar>
            <w:vAlign w:val="center"/>
          </w:tcPr>
          <w:p w14:paraId="163A9B04" w14:textId="77777777" w:rsidR="00675730" w:rsidRPr="0078159D" w:rsidRDefault="00675730" w:rsidP="00675730">
            <w:pPr>
              <w:spacing w:after="120" w:line="360" w:lineRule="auto"/>
              <w:jc w:val="center"/>
              <w:textAlignment w:val="center"/>
              <w:rPr>
                <w:rFonts w:eastAsia="Arial"/>
                <w:b/>
                <w:color w:val="000000"/>
                <w:sz w:val="16"/>
                <w:szCs w:val="16"/>
              </w:rPr>
            </w:pPr>
            <w:r w:rsidRPr="0078159D">
              <w:rPr>
                <w:rFonts w:eastAsia="Arial"/>
                <w:b/>
                <w:color w:val="000000"/>
                <w:sz w:val="16"/>
                <w:szCs w:val="16"/>
                <w:lang w:eastAsia="zh-CN"/>
              </w:rPr>
              <w:t>473</w:t>
            </w:r>
          </w:p>
        </w:tc>
        <w:tc>
          <w:tcPr>
            <w:tcW w:w="582" w:type="dxa"/>
            <w:tcBorders>
              <w:tl2br w:val="nil"/>
              <w:tr2bl w:val="nil"/>
            </w:tcBorders>
            <w:shd w:val="clear" w:color="auto" w:fill="FFFFFF"/>
            <w:tcMar>
              <w:top w:w="105" w:type="dxa"/>
              <w:left w:w="105" w:type="dxa"/>
              <w:bottom w:w="105" w:type="dxa"/>
              <w:right w:w="105" w:type="dxa"/>
            </w:tcMar>
            <w:vAlign w:val="center"/>
          </w:tcPr>
          <w:p w14:paraId="6159A717" w14:textId="77777777" w:rsidR="00675730" w:rsidRPr="0078159D" w:rsidRDefault="00675730" w:rsidP="00675730">
            <w:pPr>
              <w:spacing w:after="120" w:line="360" w:lineRule="auto"/>
              <w:jc w:val="center"/>
              <w:textAlignment w:val="center"/>
              <w:rPr>
                <w:rFonts w:eastAsia="Arial"/>
                <w:color w:val="000000"/>
                <w:sz w:val="16"/>
                <w:szCs w:val="16"/>
              </w:rPr>
            </w:pPr>
            <w:r w:rsidRPr="0078159D">
              <w:rPr>
                <w:rFonts w:eastAsia="Arial"/>
                <w:color w:val="000000"/>
                <w:sz w:val="16"/>
                <w:szCs w:val="16"/>
                <w:lang w:eastAsia="zh-CN"/>
              </w:rPr>
              <w:t>410</w:t>
            </w:r>
          </w:p>
        </w:tc>
        <w:tc>
          <w:tcPr>
            <w:tcW w:w="814" w:type="dxa"/>
            <w:tcBorders>
              <w:tl2br w:val="nil"/>
              <w:tr2bl w:val="nil"/>
            </w:tcBorders>
            <w:shd w:val="clear" w:color="auto" w:fill="FFFFFF"/>
            <w:tcMar>
              <w:top w:w="105" w:type="dxa"/>
              <w:left w:w="105" w:type="dxa"/>
              <w:bottom w:w="105" w:type="dxa"/>
              <w:right w:w="105" w:type="dxa"/>
            </w:tcMar>
            <w:vAlign w:val="center"/>
          </w:tcPr>
          <w:p w14:paraId="476C17DD" w14:textId="77777777" w:rsidR="00675730" w:rsidRPr="0078159D" w:rsidRDefault="00675730" w:rsidP="00675730">
            <w:pPr>
              <w:spacing w:after="120" w:line="360" w:lineRule="auto"/>
              <w:jc w:val="center"/>
              <w:textAlignment w:val="center"/>
              <w:rPr>
                <w:rFonts w:eastAsia="Arial"/>
                <w:color w:val="000000"/>
                <w:sz w:val="16"/>
                <w:szCs w:val="16"/>
              </w:rPr>
            </w:pPr>
            <w:r w:rsidRPr="0078159D">
              <w:rPr>
                <w:rFonts w:eastAsia="Arial"/>
                <w:color w:val="000000"/>
                <w:sz w:val="16"/>
                <w:szCs w:val="16"/>
                <w:lang w:eastAsia="zh-CN"/>
              </w:rPr>
              <w:t>906.10</w:t>
            </w:r>
          </w:p>
        </w:tc>
        <w:tc>
          <w:tcPr>
            <w:tcW w:w="841" w:type="dxa"/>
            <w:tcBorders>
              <w:tl2br w:val="nil"/>
              <w:tr2bl w:val="nil"/>
            </w:tcBorders>
            <w:shd w:val="clear" w:color="auto" w:fill="FFFFFF"/>
            <w:tcMar>
              <w:top w:w="105" w:type="dxa"/>
              <w:left w:w="105" w:type="dxa"/>
              <w:bottom w:w="105" w:type="dxa"/>
              <w:right w:w="105" w:type="dxa"/>
            </w:tcMar>
            <w:vAlign w:val="center"/>
          </w:tcPr>
          <w:p w14:paraId="18DC5274" w14:textId="77777777" w:rsidR="00675730" w:rsidRPr="0078159D" w:rsidRDefault="00675730" w:rsidP="00675730">
            <w:pPr>
              <w:spacing w:after="120" w:line="360" w:lineRule="auto"/>
              <w:jc w:val="center"/>
              <w:textAlignment w:val="center"/>
              <w:rPr>
                <w:rFonts w:eastAsia="Arial"/>
                <w:color w:val="000000"/>
                <w:sz w:val="16"/>
                <w:szCs w:val="16"/>
              </w:rPr>
            </w:pPr>
            <w:r w:rsidRPr="0078159D">
              <w:rPr>
                <w:rFonts w:eastAsia="Arial"/>
                <w:color w:val="000000"/>
                <w:sz w:val="16"/>
                <w:szCs w:val="16"/>
                <w:lang w:eastAsia="zh-CN"/>
              </w:rPr>
              <w:t>6236</w:t>
            </w:r>
          </w:p>
        </w:tc>
        <w:tc>
          <w:tcPr>
            <w:tcW w:w="652" w:type="dxa"/>
            <w:tcBorders>
              <w:tl2br w:val="nil"/>
              <w:tr2bl w:val="nil"/>
            </w:tcBorders>
            <w:shd w:val="clear" w:color="auto" w:fill="FFFFFF"/>
            <w:tcMar>
              <w:top w:w="105" w:type="dxa"/>
              <w:left w:w="105" w:type="dxa"/>
              <w:bottom w:w="105" w:type="dxa"/>
              <w:right w:w="105" w:type="dxa"/>
            </w:tcMar>
            <w:vAlign w:val="center"/>
          </w:tcPr>
          <w:p w14:paraId="5753E576" w14:textId="77777777" w:rsidR="00675730" w:rsidRPr="0078159D" w:rsidRDefault="00675730" w:rsidP="00675730">
            <w:pPr>
              <w:spacing w:after="120" w:line="360" w:lineRule="auto"/>
              <w:jc w:val="center"/>
              <w:textAlignment w:val="center"/>
              <w:rPr>
                <w:rFonts w:eastAsia="Arial"/>
                <w:color w:val="000000"/>
                <w:sz w:val="16"/>
                <w:szCs w:val="16"/>
              </w:rPr>
            </w:pPr>
            <w:r w:rsidRPr="0078159D">
              <w:rPr>
                <w:rFonts w:eastAsia="Arial"/>
                <w:color w:val="000000"/>
                <w:sz w:val="16"/>
                <w:szCs w:val="16"/>
                <w:lang w:eastAsia="zh-CN"/>
              </w:rPr>
              <w:t>287.0</w:t>
            </w:r>
          </w:p>
        </w:tc>
        <w:tc>
          <w:tcPr>
            <w:tcW w:w="501" w:type="dxa"/>
            <w:tcBorders>
              <w:tl2br w:val="nil"/>
              <w:tr2bl w:val="nil"/>
            </w:tcBorders>
            <w:shd w:val="clear" w:color="auto" w:fill="FFFFFF"/>
            <w:tcMar>
              <w:top w:w="105" w:type="dxa"/>
              <w:left w:w="105" w:type="dxa"/>
              <w:bottom w:w="105" w:type="dxa"/>
              <w:right w:w="105" w:type="dxa"/>
            </w:tcMar>
            <w:vAlign w:val="center"/>
          </w:tcPr>
          <w:p w14:paraId="4896B7FC" w14:textId="77777777" w:rsidR="00675730" w:rsidRPr="0078159D" w:rsidRDefault="00675730" w:rsidP="00675730">
            <w:pPr>
              <w:spacing w:after="120" w:line="360" w:lineRule="auto"/>
              <w:jc w:val="center"/>
              <w:textAlignment w:val="center"/>
              <w:rPr>
                <w:rFonts w:eastAsia="Arial"/>
                <w:color w:val="000000"/>
                <w:sz w:val="16"/>
                <w:szCs w:val="16"/>
              </w:rPr>
            </w:pPr>
            <w:r w:rsidRPr="0078159D">
              <w:rPr>
                <w:rFonts w:eastAsia="Arial"/>
                <w:color w:val="000000"/>
                <w:sz w:val="16"/>
                <w:szCs w:val="16"/>
                <w:lang w:eastAsia="zh-CN"/>
              </w:rPr>
              <w:t>2</w:t>
            </w:r>
          </w:p>
        </w:tc>
        <w:tc>
          <w:tcPr>
            <w:tcW w:w="1360" w:type="dxa"/>
            <w:tcBorders>
              <w:tl2br w:val="nil"/>
              <w:tr2bl w:val="nil"/>
            </w:tcBorders>
            <w:shd w:val="clear" w:color="auto" w:fill="FFFFFF"/>
            <w:tcMar>
              <w:top w:w="105" w:type="dxa"/>
              <w:left w:w="105" w:type="dxa"/>
              <w:bottom w:w="105" w:type="dxa"/>
              <w:right w:w="105" w:type="dxa"/>
            </w:tcMar>
            <w:vAlign w:val="center"/>
          </w:tcPr>
          <w:p w14:paraId="591D0966" w14:textId="77777777" w:rsidR="00675730" w:rsidRPr="0078159D" w:rsidRDefault="00675730" w:rsidP="00675730">
            <w:pPr>
              <w:spacing w:after="120" w:line="360" w:lineRule="auto"/>
              <w:jc w:val="center"/>
              <w:textAlignment w:val="center"/>
              <w:rPr>
                <w:rFonts w:eastAsia="Arial"/>
                <w:color w:val="000000"/>
                <w:sz w:val="16"/>
                <w:szCs w:val="16"/>
              </w:rPr>
            </w:pPr>
            <w:r w:rsidRPr="0078159D">
              <w:rPr>
                <w:rFonts w:eastAsia="Arial"/>
                <w:color w:val="000000"/>
                <w:sz w:val="16"/>
                <w:szCs w:val="16"/>
                <w:lang w:eastAsia="zh-CN"/>
              </w:rPr>
              <w:t>0.578196</w:t>
            </w:r>
          </w:p>
        </w:tc>
        <w:tc>
          <w:tcPr>
            <w:tcW w:w="1260" w:type="dxa"/>
            <w:tcBorders>
              <w:tl2br w:val="nil"/>
              <w:tr2bl w:val="nil"/>
            </w:tcBorders>
            <w:shd w:val="clear" w:color="auto" w:fill="FFFFFF"/>
            <w:tcMar>
              <w:top w:w="105" w:type="dxa"/>
              <w:left w:w="105" w:type="dxa"/>
              <w:bottom w:w="105" w:type="dxa"/>
              <w:right w:w="105" w:type="dxa"/>
            </w:tcMar>
            <w:vAlign w:val="center"/>
          </w:tcPr>
          <w:p w14:paraId="49FE7980" w14:textId="77777777" w:rsidR="00675730" w:rsidRPr="0078159D" w:rsidRDefault="00675730" w:rsidP="00675730">
            <w:pPr>
              <w:spacing w:after="120" w:line="360" w:lineRule="auto"/>
              <w:jc w:val="center"/>
              <w:textAlignment w:val="center"/>
              <w:rPr>
                <w:rFonts w:eastAsia="Arial"/>
                <w:color w:val="000000"/>
                <w:sz w:val="16"/>
                <w:szCs w:val="16"/>
              </w:rPr>
            </w:pPr>
            <w:r w:rsidRPr="0078159D">
              <w:rPr>
                <w:rFonts w:eastAsia="Arial"/>
                <w:color w:val="000000"/>
                <w:sz w:val="16"/>
                <w:szCs w:val="16"/>
                <w:lang w:eastAsia="zh-CN"/>
              </w:rPr>
              <w:t>3213.110764</w:t>
            </w:r>
          </w:p>
        </w:tc>
        <w:tc>
          <w:tcPr>
            <w:tcW w:w="1260" w:type="dxa"/>
            <w:tcBorders>
              <w:tl2br w:val="nil"/>
              <w:tr2bl w:val="nil"/>
            </w:tcBorders>
            <w:shd w:val="clear" w:color="auto" w:fill="FFFFFF"/>
            <w:tcMar>
              <w:top w:w="105" w:type="dxa"/>
              <w:left w:w="105" w:type="dxa"/>
              <w:bottom w:w="105" w:type="dxa"/>
              <w:right w:w="105" w:type="dxa"/>
            </w:tcMar>
            <w:vAlign w:val="center"/>
          </w:tcPr>
          <w:p w14:paraId="42880F79" w14:textId="77777777" w:rsidR="00675730" w:rsidRPr="0078159D" w:rsidRDefault="00675730" w:rsidP="00675730">
            <w:pPr>
              <w:spacing w:after="120" w:line="360" w:lineRule="auto"/>
              <w:jc w:val="center"/>
              <w:textAlignment w:val="center"/>
              <w:rPr>
                <w:rFonts w:eastAsia="Arial"/>
                <w:color w:val="000000"/>
                <w:sz w:val="16"/>
                <w:szCs w:val="16"/>
              </w:rPr>
            </w:pPr>
            <w:r w:rsidRPr="0078159D">
              <w:rPr>
                <w:rFonts w:eastAsia="Arial"/>
                <w:color w:val="000000"/>
                <w:sz w:val="16"/>
                <w:szCs w:val="16"/>
                <w:lang w:eastAsia="zh-CN"/>
              </w:rPr>
              <w:t>64.283969</w:t>
            </w:r>
          </w:p>
        </w:tc>
        <w:tc>
          <w:tcPr>
            <w:tcW w:w="720" w:type="dxa"/>
            <w:tcBorders>
              <w:tl2br w:val="nil"/>
              <w:tr2bl w:val="nil"/>
            </w:tcBorders>
            <w:shd w:val="clear" w:color="auto" w:fill="FFFFFF"/>
            <w:tcMar>
              <w:top w:w="105" w:type="dxa"/>
              <w:left w:w="105" w:type="dxa"/>
              <w:bottom w:w="105" w:type="dxa"/>
              <w:right w:w="105" w:type="dxa"/>
            </w:tcMar>
            <w:vAlign w:val="center"/>
          </w:tcPr>
          <w:p w14:paraId="78C664FA" w14:textId="77777777" w:rsidR="00675730" w:rsidRPr="0078159D" w:rsidRDefault="00675730" w:rsidP="00675730">
            <w:pPr>
              <w:spacing w:after="120" w:line="360" w:lineRule="auto"/>
              <w:jc w:val="center"/>
              <w:textAlignment w:val="center"/>
              <w:rPr>
                <w:rFonts w:eastAsia="Arial"/>
                <w:color w:val="000000"/>
                <w:sz w:val="16"/>
                <w:szCs w:val="16"/>
              </w:rPr>
            </w:pPr>
            <w:r w:rsidRPr="0078159D">
              <w:rPr>
                <w:rFonts w:eastAsia="Arial"/>
                <w:color w:val="000000"/>
                <w:sz w:val="16"/>
                <w:szCs w:val="16"/>
                <w:lang w:eastAsia="zh-CN"/>
              </w:rPr>
              <w:t>B</w:t>
            </w:r>
          </w:p>
        </w:tc>
      </w:tr>
      <w:tr w:rsidR="00675730" w:rsidRPr="0078159D" w14:paraId="242B2DCA" w14:textId="77777777" w:rsidTr="00675730">
        <w:trPr>
          <w:trHeight w:val="635"/>
        </w:trPr>
        <w:tc>
          <w:tcPr>
            <w:tcW w:w="1185" w:type="dxa"/>
            <w:tcBorders>
              <w:tl2br w:val="nil"/>
              <w:tr2bl w:val="nil"/>
            </w:tcBorders>
            <w:shd w:val="clear" w:color="auto" w:fill="F5F5F5"/>
            <w:tcMar>
              <w:top w:w="105" w:type="dxa"/>
              <w:left w:w="105" w:type="dxa"/>
              <w:bottom w:w="105" w:type="dxa"/>
              <w:right w:w="105" w:type="dxa"/>
            </w:tcMar>
            <w:vAlign w:val="center"/>
          </w:tcPr>
          <w:p w14:paraId="6199F771" w14:textId="77777777" w:rsidR="00675730" w:rsidRPr="0078159D" w:rsidRDefault="00675730" w:rsidP="00675730">
            <w:pPr>
              <w:spacing w:after="120" w:line="360" w:lineRule="auto"/>
              <w:jc w:val="center"/>
              <w:textAlignment w:val="center"/>
              <w:rPr>
                <w:rFonts w:eastAsia="Arial"/>
                <w:b/>
                <w:color w:val="000000"/>
                <w:sz w:val="16"/>
                <w:szCs w:val="16"/>
              </w:rPr>
            </w:pPr>
            <w:r w:rsidRPr="0078159D">
              <w:rPr>
                <w:rFonts w:eastAsia="Arial"/>
                <w:b/>
                <w:color w:val="000000"/>
                <w:sz w:val="16"/>
                <w:szCs w:val="16"/>
                <w:lang w:eastAsia="zh-CN"/>
              </w:rPr>
              <w:t>3153</w:t>
            </w:r>
          </w:p>
        </w:tc>
        <w:tc>
          <w:tcPr>
            <w:tcW w:w="582" w:type="dxa"/>
            <w:tcBorders>
              <w:tl2br w:val="nil"/>
              <w:tr2bl w:val="nil"/>
            </w:tcBorders>
            <w:shd w:val="clear" w:color="auto" w:fill="F5F5F5"/>
            <w:tcMar>
              <w:top w:w="105" w:type="dxa"/>
              <w:left w:w="105" w:type="dxa"/>
              <w:bottom w:w="105" w:type="dxa"/>
              <w:right w:w="105" w:type="dxa"/>
            </w:tcMar>
            <w:vAlign w:val="center"/>
          </w:tcPr>
          <w:p w14:paraId="6AB69AF7" w14:textId="77777777" w:rsidR="00675730" w:rsidRPr="0078159D" w:rsidRDefault="00675730" w:rsidP="00675730">
            <w:pPr>
              <w:spacing w:after="120" w:line="360" w:lineRule="auto"/>
              <w:jc w:val="center"/>
              <w:textAlignment w:val="center"/>
              <w:rPr>
                <w:rFonts w:eastAsia="Arial"/>
                <w:color w:val="000000"/>
                <w:sz w:val="16"/>
                <w:szCs w:val="16"/>
              </w:rPr>
            </w:pPr>
            <w:r w:rsidRPr="0078159D">
              <w:rPr>
                <w:rFonts w:eastAsia="Arial"/>
                <w:color w:val="000000"/>
                <w:sz w:val="16"/>
                <w:szCs w:val="16"/>
                <w:lang w:eastAsia="zh-CN"/>
              </w:rPr>
              <w:t>440</w:t>
            </w:r>
          </w:p>
        </w:tc>
        <w:tc>
          <w:tcPr>
            <w:tcW w:w="814" w:type="dxa"/>
            <w:tcBorders>
              <w:tl2br w:val="nil"/>
              <w:tr2bl w:val="nil"/>
            </w:tcBorders>
            <w:shd w:val="clear" w:color="auto" w:fill="F5F5F5"/>
            <w:tcMar>
              <w:top w:w="105" w:type="dxa"/>
              <w:left w:w="105" w:type="dxa"/>
              <w:bottom w:w="105" w:type="dxa"/>
              <w:right w:w="105" w:type="dxa"/>
            </w:tcMar>
            <w:vAlign w:val="center"/>
          </w:tcPr>
          <w:p w14:paraId="7A63EBAA" w14:textId="77777777" w:rsidR="00675730" w:rsidRPr="0078159D" w:rsidRDefault="00675730" w:rsidP="00675730">
            <w:pPr>
              <w:spacing w:after="120" w:line="360" w:lineRule="auto"/>
              <w:jc w:val="center"/>
              <w:textAlignment w:val="center"/>
              <w:rPr>
                <w:rFonts w:eastAsia="Arial"/>
                <w:color w:val="000000"/>
                <w:sz w:val="16"/>
                <w:szCs w:val="16"/>
              </w:rPr>
            </w:pPr>
            <w:r w:rsidRPr="0078159D">
              <w:rPr>
                <w:rFonts w:eastAsia="Arial"/>
                <w:color w:val="000000"/>
                <w:sz w:val="16"/>
                <w:szCs w:val="16"/>
                <w:lang w:eastAsia="zh-CN"/>
              </w:rPr>
              <w:t>972.40</w:t>
            </w:r>
          </w:p>
        </w:tc>
        <w:tc>
          <w:tcPr>
            <w:tcW w:w="841" w:type="dxa"/>
            <w:tcBorders>
              <w:tl2br w:val="nil"/>
              <w:tr2bl w:val="nil"/>
            </w:tcBorders>
            <w:shd w:val="clear" w:color="auto" w:fill="F5F5F5"/>
            <w:tcMar>
              <w:top w:w="105" w:type="dxa"/>
              <w:left w:w="105" w:type="dxa"/>
              <w:bottom w:w="105" w:type="dxa"/>
              <w:right w:w="105" w:type="dxa"/>
            </w:tcMar>
            <w:vAlign w:val="center"/>
          </w:tcPr>
          <w:p w14:paraId="6654D536" w14:textId="77777777" w:rsidR="00675730" w:rsidRPr="0078159D" w:rsidRDefault="00675730" w:rsidP="00675730">
            <w:pPr>
              <w:spacing w:after="120" w:line="360" w:lineRule="auto"/>
              <w:jc w:val="center"/>
              <w:textAlignment w:val="center"/>
              <w:rPr>
                <w:rFonts w:eastAsia="Arial"/>
                <w:color w:val="000000"/>
                <w:sz w:val="16"/>
                <w:szCs w:val="16"/>
              </w:rPr>
            </w:pPr>
            <w:r w:rsidRPr="0078159D">
              <w:rPr>
                <w:rFonts w:eastAsia="Arial"/>
                <w:color w:val="000000"/>
                <w:sz w:val="16"/>
                <w:szCs w:val="16"/>
                <w:lang w:eastAsia="zh-CN"/>
              </w:rPr>
              <w:t>6359</w:t>
            </w:r>
          </w:p>
        </w:tc>
        <w:tc>
          <w:tcPr>
            <w:tcW w:w="652" w:type="dxa"/>
            <w:tcBorders>
              <w:tl2br w:val="nil"/>
              <w:tr2bl w:val="nil"/>
            </w:tcBorders>
            <w:shd w:val="clear" w:color="auto" w:fill="F5F5F5"/>
            <w:tcMar>
              <w:top w:w="105" w:type="dxa"/>
              <w:left w:w="105" w:type="dxa"/>
              <w:bottom w:w="105" w:type="dxa"/>
              <w:right w:w="105" w:type="dxa"/>
            </w:tcMar>
            <w:vAlign w:val="center"/>
          </w:tcPr>
          <w:p w14:paraId="5F846D94" w14:textId="77777777" w:rsidR="00675730" w:rsidRPr="0078159D" w:rsidRDefault="00675730" w:rsidP="00675730">
            <w:pPr>
              <w:spacing w:after="120" w:line="360" w:lineRule="auto"/>
              <w:jc w:val="center"/>
              <w:textAlignment w:val="center"/>
              <w:rPr>
                <w:rFonts w:eastAsia="Arial"/>
                <w:color w:val="000000"/>
                <w:sz w:val="16"/>
                <w:szCs w:val="16"/>
              </w:rPr>
            </w:pPr>
            <w:r w:rsidRPr="0078159D">
              <w:rPr>
                <w:rFonts w:eastAsia="Arial"/>
                <w:color w:val="000000"/>
                <w:sz w:val="16"/>
                <w:szCs w:val="16"/>
                <w:lang w:eastAsia="zh-CN"/>
              </w:rPr>
              <w:t>308.0</w:t>
            </w:r>
          </w:p>
        </w:tc>
        <w:tc>
          <w:tcPr>
            <w:tcW w:w="501" w:type="dxa"/>
            <w:tcBorders>
              <w:tl2br w:val="nil"/>
              <w:tr2bl w:val="nil"/>
            </w:tcBorders>
            <w:shd w:val="clear" w:color="auto" w:fill="F5F5F5"/>
            <w:tcMar>
              <w:top w:w="105" w:type="dxa"/>
              <w:left w:w="105" w:type="dxa"/>
              <w:bottom w:w="105" w:type="dxa"/>
              <w:right w:w="105" w:type="dxa"/>
            </w:tcMar>
            <w:vAlign w:val="center"/>
          </w:tcPr>
          <w:p w14:paraId="766CB55B" w14:textId="77777777" w:rsidR="00675730" w:rsidRPr="0078159D" w:rsidRDefault="00675730" w:rsidP="00675730">
            <w:pPr>
              <w:spacing w:after="120" w:line="360" w:lineRule="auto"/>
              <w:jc w:val="center"/>
              <w:textAlignment w:val="center"/>
              <w:rPr>
                <w:rFonts w:eastAsia="Arial"/>
                <w:color w:val="000000"/>
                <w:sz w:val="16"/>
                <w:szCs w:val="16"/>
              </w:rPr>
            </w:pPr>
            <w:r w:rsidRPr="0078159D">
              <w:rPr>
                <w:rFonts w:eastAsia="Arial"/>
                <w:color w:val="000000"/>
                <w:sz w:val="16"/>
                <w:szCs w:val="16"/>
                <w:lang w:eastAsia="zh-CN"/>
              </w:rPr>
              <w:t>2</w:t>
            </w:r>
          </w:p>
        </w:tc>
        <w:tc>
          <w:tcPr>
            <w:tcW w:w="1360" w:type="dxa"/>
            <w:tcBorders>
              <w:tl2br w:val="nil"/>
              <w:tr2bl w:val="nil"/>
            </w:tcBorders>
            <w:shd w:val="clear" w:color="auto" w:fill="F5F5F5"/>
            <w:tcMar>
              <w:top w:w="105" w:type="dxa"/>
              <w:left w:w="105" w:type="dxa"/>
              <w:bottom w:w="105" w:type="dxa"/>
              <w:right w:w="105" w:type="dxa"/>
            </w:tcMar>
            <w:vAlign w:val="center"/>
          </w:tcPr>
          <w:p w14:paraId="43766828" w14:textId="77777777" w:rsidR="00675730" w:rsidRPr="0078159D" w:rsidRDefault="00675730" w:rsidP="00675730">
            <w:pPr>
              <w:spacing w:after="120" w:line="360" w:lineRule="auto"/>
              <w:jc w:val="center"/>
              <w:textAlignment w:val="center"/>
              <w:rPr>
                <w:rFonts w:eastAsia="Arial"/>
                <w:color w:val="000000"/>
                <w:sz w:val="16"/>
                <w:szCs w:val="16"/>
              </w:rPr>
            </w:pPr>
            <w:r w:rsidRPr="0078159D">
              <w:rPr>
                <w:rFonts w:eastAsia="Arial"/>
                <w:color w:val="000000"/>
                <w:sz w:val="16"/>
                <w:szCs w:val="16"/>
                <w:lang w:eastAsia="zh-CN"/>
              </w:rPr>
              <w:t>0.578225</w:t>
            </w:r>
          </w:p>
        </w:tc>
        <w:tc>
          <w:tcPr>
            <w:tcW w:w="1260" w:type="dxa"/>
            <w:tcBorders>
              <w:tl2br w:val="nil"/>
              <w:tr2bl w:val="nil"/>
            </w:tcBorders>
            <w:shd w:val="clear" w:color="auto" w:fill="F5F5F5"/>
            <w:tcMar>
              <w:top w:w="105" w:type="dxa"/>
              <w:left w:w="105" w:type="dxa"/>
              <w:bottom w:w="105" w:type="dxa"/>
              <w:right w:w="105" w:type="dxa"/>
            </w:tcMar>
            <w:vAlign w:val="center"/>
          </w:tcPr>
          <w:p w14:paraId="3086A95D" w14:textId="77777777" w:rsidR="00675730" w:rsidRPr="0078159D" w:rsidRDefault="00675730" w:rsidP="00675730">
            <w:pPr>
              <w:spacing w:after="120" w:line="360" w:lineRule="auto"/>
              <w:jc w:val="center"/>
              <w:textAlignment w:val="center"/>
              <w:rPr>
                <w:rFonts w:eastAsia="Arial"/>
                <w:color w:val="000000"/>
                <w:sz w:val="16"/>
                <w:szCs w:val="16"/>
              </w:rPr>
            </w:pPr>
            <w:r w:rsidRPr="0078159D">
              <w:rPr>
                <w:rFonts w:eastAsia="Arial"/>
                <w:color w:val="000000"/>
                <w:sz w:val="16"/>
                <w:szCs w:val="16"/>
                <w:lang w:eastAsia="zh-CN"/>
              </w:rPr>
              <w:t>3213.688989</w:t>
            </w:r>
          </w:p>
        </w:tc>
        <w:tc>
          <w:tcPr>
            <w:tcW w:w="1260" w:type="dxa"/>
            <w:tcBorders>
              <w:tl2br w:val="nil"/>
              <w:tr2bl w:val="nil"/>
            </w:tcBorders>
            <w:shd w:val="clear" w:color="auto" w:fill="F5F5F5"/>
            <w:tcMar>
              <w:top w:w="105" w:type="dxa"/>
              <w:left w:w="105" w:type="dxa"/>
              <w:bottom w:w="105" w:type="dxa"/>
              <w:right w:w="105" w:type="dxa"/>
            </w:tcMar>
            <w:vAlign w:val="center"/>
          </w:tcPr>
          <w:p w14:paraId="391C1EAA" w14:textId="77777777" w:rsidR="00675730" w:rsidRPr="0078159D" w:rsidRDefault="00675730" w:rsidP="00675730">
            <w:pPr>
              <w:spacing w:after="120" w:line="360" w:lineRule="auto"/>
              <w:jc w:val="center"/>
              <w:textAlignment w:val="center"/>
              <w:rPr>
                <w:rFonts w:eastAsia="Arial"/>
                <w:color w:val="000000"/>
                <w:sz w:val="16"/>
                <w:szCs w:val="16"/>
              </w:rPr>
            </w:pPr>
            <w:r w:rsidRPr="0078159D">
              <w:rPr>
                <w:rFonts w:eastAsia="Arial"/>
                <w:color w:val="000000"/>
                <w:sz w:val="16"/>
                <w:szCs w:val="16"/>
                <w:lang w:eastAsia="zh-CN"/>
              </w:rPr>
              <w:t>64.295537</w:t>
            </w:r>
          </w:p>
        </w:tc>
        <w:tc>
          <w:tcPr>
            <w:tcW w:w="720" w:type="dxa"/>
            <w:tcBorders>
              <w:tl2br w:val="nil"/>
              <w:tr2bl w:val="nil"/>
            </w:tcBorders>
            <w:shd w:val="clear" w:color="auto" w:fill="F5F5F5"/>
            <w:tcMar>
              <w:top w:w="105" w:type="dxa"/>
              <w:left w:w="105" w:type="dxa"/>
              <w:bottom w:w="105" w:type="dxa"/>
              <w:right w:w="105" w:type="dxa"/>
            </w:tcMar>
            <w:vAlign w:val="center"/>
          </w:tcPr>
          <w:p w14:paraId="06D13D59" w14:textId="77777777" w:rsidR="00675730" w:rsidRPr="0078159D" w:rsidRDefault="00675730" w:rsidP="00675730">
            <w:pPr>
              <w:spacing w:after="120" w:line="360" w:lineRule="auto"/>
              <w:jc w:val="center"/>
              <w:textAlignment w:val="center"/>
              <w:rPr>
                <w:rFonts w:eastAsia="Arial"/>
                <w:color w:val="000000"/>
                <w:sz w:val="16"/>
                <w:szCs w:val="16"/>
              </w:rPr>
            </w:pPr>
            <w:r w:rsidRPr="0078159D">
              <w:rPr>
                <w:rFonts w:eastAsia="Arial"/>
                <w:color w:val="000000"/>
                <w:sz w:val="16"/>
                <w:szCs w:val="16"/>
                <w:lang w:eastAsia="zh-CN"/>
              </w:rPr>
              <w:t>B</w:t>
            </w:r>
          </w:p>
        </w:tc>
      </w:tr>
      <w:tr w:rsidR="00675730" w:rsidRPr="0078159D" w14:paraId="0DE4CC5E" w14:textId="77777777" w:rsidTr="00675730">
        <w:trPr>
          <w:trHeight w:val="277"/>
        </w:trPr>
        <w:tc>
          <w:tcPr>
            <w:tcW w:w="1185" w:type="dxa"/>
            <w:tcBorders>
              <w:tl2br w:val="nil"/>
              <w:tr2bl w:val="nil"/>
            </w:tcBorders>
            <w:shd w:val="clear" w:color="auto" w:fill="F5F5F5"/>
            <w:tcMar>
              <w:top w:w="105" w:type="dxa"/>
              <w:left w:w="105" w:type="dxa"/>
              <w:bottom w:w="105" w:type="dxa"/>
              <w:right w:w="105" w:type="dxa"/>
            </w:tcMar>
            <w:vAlign w:val="center"/>
          </w:tcPr>
          <w:p w14:paraId="2788698A" w14:textId="77777777" w:rsidR="00675730" w:rsidRPr="0078159D" w:rsidRDefault="00675730" w:rsidP="00675730">
            <w:pPr>
              <w:spacing w:after="120" w:line="360" w:lineRule="auto"/>
              <w:jc w:val="center"/>
              <w:textAlignment w:val="center"/>
              <w:rPr>
                <w:rFonts w:eastAsia="Arial"/>
                <w:bCs/>
                <w:color w:val="000000"/>
                <w:sz w:val="16"/>
                <w:szCs w:val="16"/>
              </w:rPr>
            </w:pPr>
            <w:r w:rsidRPr="0078159D">
              <w:rPr>
                <w:rFonts w:eastAsia="Arial"/>
                <w:bCs/>
                <w:color w:val="000000"/>
                <w:sz w:val="16"/>
                <w:szCs w:val="16"/>
                <w:lang w:eastAsia="zh-CN"/>
              </w:rPr>
              <w:t>...</w:t>
            </w:r>
          </w:p>
        </w:tc>
        <w:tc>
          <w:tcPr>
            <w:tcW w:w="582" w:type="dxa"/>
            <w:tcBorders>
              <w:tl2br w:val="nil"/>
              <w:tr2bl w:val="nil"/>
            </w:tcBorders>
            <w:shd w:val="clear" w:color="auto" w:fill="F5F5F5"/>
            <w:tcMar>
              <w:top w:w="105" w:type="dxa"/>
              <w:left w:w="105" w:type="dxa"/>
              <w:bottom w:w="105" w:type="dxa"/>
              <w:right w:w="105" w:type="dxa"/>
            </w:tcMar>
            <w:vAlign w:val="center"/>
          </w:tcPr>
          <w:p w14:paraId="37458DBA" w14:textId="77777777" w:rsidR="00675730" w:rsidRPr="0078159D" w:rsidRDefault="00675730" w:rsidP="00675730">
            <w:pPr>
              <w:spacing w:after="120" w:line="360" w:lineRule="auto"/>
              <w:jc w:val="center"/>
              <w:textAlignment w:val="center"/>
              <w:rPr>
                <w:rFonts w:eastAsia="Arial"/>
                <w:bCs/>
                <w:color w:val="000000"/>
                <w:sz w:val="16"/>
                <w:szCs w:val="16"/>
              </w:rPr>
            </w:pPr>
            <w:r w:rsidRPr="0078159D">
              <w:rPr>
                <w:rFonts w:eastAsia="Arial"/>
                <w:bCs/>
                <w:color w:val="000000"/>
                <w:sz w:val="16"/>
                <w:szCs w:val="16"/>
                <w:lang w:eastAsia="zh-CN"/>
              </w:rPr>
              <w:t>...</w:t>
            </w:r>
          </w:p>
        </w:tc>
        <w:tc>
          <w:tcPr>
            <w:tcW w:w="814" w:type="dxa"/>
            <w:tcBorders>
              <w:tl2br w:val="nil"/>
              <w:tr2bl w:val="nil"/>
            </w:tcBorders>
            <w:shd w:val="clear" w:color="auto" w:fill="F5F5F5"/>
            <w:tcMar>
              <w:top w:w="105" w:type="dxa"/>
              <w:left w:w="105" w:type="dxa"/>
              <w:bottom w:w="105" w:type="dxa"/>
              <w:right w:w="105" w:type="dxa"/>
            </w:tcMar>
            <w:vAlign w:val="center"/>
          </w:tcPr>
          <w:p w14:paraId="025AF410" w14:textId="77777777" w:rsidR="00675730" w:rsidRPr="0078159D" w:rsidRDefault="00675730" w:rsidP="00675730">
            <w:pPr>
              <w:spacing w:after="120" w:line="360" w:lineRule="auto"/>
              <w:jc w:val="center"/>
              <w:textAlignment w:val="center"/>
              <w:rPr>
                <w:rFonts w:eastAsia="Arial"/>
                <w:bCs/>
                <w:color w:val="000000"/>
                <w:sz w:val="16"/>
                <w:szCs w:val="16"/>
              </w:rPr>
            </w:pPr>
            <w:r w:rsidRPr="0078159D">
              <w:rPr>
                <w:rFonts w:eastAsia="Arial"/>
                <w:bCs/>
                <w:color w:val="000000"/>
                <w:sz w:val="16"/>
                <w:szCs w:val="16"/>
                <w:lang w:eastAsia="zh-CN"/>
              </w:rPr>
              <w:t>...</w:t>
            </w:r>
          </w:p>
        </w:tc>
        <w:tc>
          <w:tcPr>
            <w:tcW w:w="841" w:type="dxa"/>
            <w:tcBorders>
              <w:tl2br w:val="nil"/>
              <w:tr2bl w:val="nil"/>
            </w:tcBorders>
            <w:shd w:val="clear" w:color="auto" w:fill="F5F5F5"/>
            <w:tcMar>
              <w:top w:w="105" w:type="dxa"/>
              <w:left w:w="105" w:type="dxa"/>
              <w:bottom w:w="105" w:type="dxa"/>
              <w:right w:w="105" w:type="dxa"/>
            </w:tcMar>
            <w:vAlign w:val="center"/>
          </w:tcPr>
          <w:p w14:paraId="7651B4F8" w14:textId="77777777" w:rsidR="00675730" w:rsidRPr="0078159D" w:rsidRDefault="00675730" w:rsidP="00675730">
            <w:pPr>
              <w:spacing w:after="120" w:line="360" w:lineRule="auto"/>
              <w:jc w:val="center"/>
              <w:textAlignment w:val="center"/>
              <w:rPr>
                <w:rFonts w:eastAsia="Arial"/>
                <w:bCs/>
                <w:color w:val="000000"/>
                <w:sz w:val="16"/>
                <w:szCs w:val="16"/>
              </w:rPr>
            </w:pPr>
            <w:r w:rsidRPr="0078159D">
              <w:rPr>
                <w:rFonts w:eastAsia="Arial"/>
                <w:bCs/>
                <w:color w:val="000000"/>
                <w:sz w:val="16"/>
                <w:szCs w:val="16"/>
                <w:lang w:eastAsia="zh-CN"/>
              </w:rPr>
              <w:t>...</w:t>
            </w:r>
          </w:p>
        </w:tc>
        <w:tc>
          <w:tcPr>
            <w:tcW w:w="652" w:type="dxa"/>
            <w:tcBorders>
              <w:tl2br w:val="nil"/>
              <w:tr2bl w:val="nil"/>
            </w:tcBorders>
            <w:shd w:val="clear" w:color="auto" w:fill="F5F5F5"/>
            <w:tcMar>
              <w:top w:w="105" w:type="dxa"/>
              <w:left w:w="105" w:type="dxa"/>
              <w:bottom w:w="105" w:type="dxa"/>
              <w:right w:w="105" w:type="dxa"/>
            </w:tcMar>
            <w:vAlign w:val="center"/>
          </w:tcPr>
          <w:p w14:paraId="37987FEA" w14:textId="77777777" w:rsidR="00675730" w:rsidRPr="0078159D" w:rsidRDefault="00675730" w:rsidP="00675730">
            <w:pPr>
              <w:spacing w:after="120" w:line="360" w:lineRule="auto"/>
              <w:jc w:val="center"/>
              <w:textAlignment w:val="center"/>
              <w:rPr>
                <w:rFonts w:eastAsia="Arial"/>
                <w:bCs/>
                <w:color w:val="000000"/>
                <w:sz w:val="16"/>
                <w:szCs w:val="16"/>
              </w:rPr>
            </w:pPr>
            <w:r w:rsidRPr="0078159D">
              <w:rPr>
                <w:rFonts w:eastAsia="Arial"/>
                <w:bCs/>
                <w:color w:val="000000"/>
                <w:sz w:val="16"/>
                <w:szCs w:val="16"/>
                <w:lang w:eastAsia="zh-CN"/>
              </w:rPr>
              <w:t>...</w:t>
            </w:r>
          </w:p>
        </w:tc>
        <w:tc>
          <w:tcPr>
            <w:tcW w:w="501" w:type="dxa"/>
            <w:tcBorders>
              <w:tl2br w:val="nil"/>
              <w:tr2bl w:val="nil"/>
            </w:tcBorders>
            <w:shd w:val="clear" w:color="auto" w:fill="F5F5F5"/>
            <w:tcMar>
              <w:top w:w="105" w:type="dxa"/>
              <w:left w:w="105" w:type="dxa"/>
              <w:bottom w:w="105" w:type="dxa"/>
              <w:right w:w="105" w:type="dxa"/>
            </w:tcMar>
            <w:vAlign w:val="center"/>
          </w:tcPr>
          <w:p w14:paraId="706FFB1D" w14:textId="77777777" w:rsidR="00675730" w:rsidRPr="0078159D" w:rsidRDefault="00675730" w:rsidP="00675730">
            <w:pPr>
              <w:spacing w:after="120" w:line="360" w:lineRule="auto"/>
              <w:jc w:val="center"/>
              <w:textAlignment w:val="center"/>
              <w:rPr>
                <w:rFonts w:eastAsia="Arial"/>
                <w:bCs/>
                <w:color w:val="000000"/>
                <w:sz w:val="16"/>
                <w:szCs w:val="16"/>
              </w:rPr>
            </w:pPr>
            <w:r w:rsidRPr="0078159D">
              <w:rPr>
                <w:rFonts w:eastAsia="Arial"/>
                <w:bCs/>
                <w:color w:val="000000"/>
                <w:sz w:val="16"/>
                <w:szCs w:val="16"/>
                <w:lang w:eastAsia="zh-CN"/>
              </w:rPr>
              <w:t>...</w:t>
            </w:r>
          </w:p>
        </w:tc>
        <w:tc>
          <w:tcPr>
            <w:tcW w:w="1360" w:type="dxa"/>
            <w:tcBorders>
              <w:tl2br w:val="nil"/>
              <w:tr2bl w:val="nil"/>
            </w:tcBorders>
            <w:shd w:val="clear" w:color="auto" w:fill="F5F5F5"/>
            <w:tcMar>
              <w:top w:w="105" w:type="dxa"/>
              <w:left w:w="105" w:type="dxa"/>
              <w:bottom w:w="105" w:type="dxa"/>
              <w:right w:w="105" w:type="dxa"/>
            </w:tcMar>
            <w:vAlign w:val="center"/>
          </w:tcPr>
          <w:p w14:paraId="13016FD7" w14:textId="77777777" w:rsidR="00675730" w:rsidRPr="0078159D" w:rsidRDefault="00675730" w:rsidP="00675730">
            <w:pPr>
              <w:spacing w:after="120" w:line="360" w:lineRule="auto"/>
              <w:jc w:val="center"/>
              <w:textAlignment w:val="center"/>
              <w:rPr>
                <w:rFonts w:eastAsia="Arial"/>
                <w:bCs/>
                <w:color w:val="000000"/>
                <w:sz w:val="16"/>
                <w:szCs w:val="16"/>
              </w:rPr>
            </w:pPr>
            <w:r w:rsidRPr="0078159D">
              <w:rPr>
                <w:rFonts w:eastAsia="Arial"/>
                <w:bCs/>
                <w:color w:val="000000"/>
                <w:sz w:val="16"/>
                <w:szCs w:val="16"/>
                <w:lang w:eastAsia="zh-CN"/>
              </w:rPr>
              <w:t>...</w:t>
            </w:r>
          </w:p>
        </w:tc>
        <w:tc>
          <w:tcPr>
            <w:tcW w:w="1260" w:type="dxa"/>
            <w:tcBorders>
              <w:tl2br w:val="nil"/>
              <w:tr2bl w:val="nil"/>
            </w:tcBorders>
            <w:shd w:val="clear" w:color="auto" w:fill="F5F5F5"/>
            <w:tcMar>
              <w:top w:w="105" w:type="dxa"/>
              <w:left w:w="105" w:type="dxa"/>
              <w:bottom w:w="105" w:type="dxa"/>
              <w:right w:w="105" w:type="dxa"/>
            </w:tcMar>
            <w:vAlign w:val="center"/>
          </w:tcPr>
          <w:p w14:paraId="392C3896" w14:textId="77777777" w:rsidR="00675730" w:rsidRPr="0078159D" w:rsidRDefault="00675730" w:rsidP="00675730">
            <w:pPr>
              <w:spacing w:after="120" w:line="360" w:lineRule="auto"/>
              <w:jc w:val="center"/>
              <w:textAlignment w:val="center"/>
              <w:rPr>
                <w:rFonts w:eastAsia="Arial"/>
                <w:bCs/>
                <w:color w:val="000000"/>
                <w:sz w:val="16"/>
                <w:szCs w:val="16"/>
              </w:rPr>
            </w:pPr>
            <w:r w:rsidRPr="0078159D">
              <w:rPr>
                <w:rFonts w:eastAsia="Arial"/>
                <w:bCs/>
                <w:color w:val="000000"/>
                <w:sz w:val="16"/>
                <w:szCs w:val="16"/>
                <w:lang w:eastAsia="zh-CN"/>
              </w:rPr>
              <w:t>...</w:t>
            </w:r>
          </w:p>
        </w:tc>
        <w:tc>
          <w:tcPr>
            <w:tcW w:w="1260" w:type="dxa"/>
            <w:tcBorders>
              <w:tl2br w:val="nil"/>
              <w:tr2bl w:val="nil"/>
            </w:tcBorders>
            <w:shd w:val="clear" w:color="auto" w:fill="F5F5F5"/>
            <w:tcMar>
              <w:top w:w="105" w:type="dxa"/>
              <w:left w:w="105" w:type="dxa"/>
              <w:bottom w:w="105" w:type="dxa"/>
              <w:right w:w="105" w:type="dxa"/>
            </w:tcMar>
            <w:vAlign w:val="center"/>
          </w:tcPr>
          <w:p w14:paraId="7083B625" w14:textId="77777777" w:rsidR="00675730" w:rsidRPr="0078159D" w:rsidRDefault="00675730" w:rsidP="00675730">
            <w:pPr>
              <w:spacing w:after="120" w:line="360" w:lineRule="auto"/>
              <w:jc w:val="center"/>
              <w:textAlignment w:val="center"/>
              <w:rPr>
                <w:rFonts w:eastAsia="Arial"/>
                <w:bCs/>
                <w:color w:val="000000"/>
                <w:sz w:val="16"/>
                <w:szCs w:val="16"/>
              </w:rPr>
            </w:pPr>
            <w:r w:rsidRPr="0078159D">
              <w:rPr>
                <w:rFonts w:eastAsia="Arial"/>
                <w:bCs/>
                <w:color w:val="000000"/>
                <w:sz w:val="16"/>
                <w:szCs w:val="16"/>
                <w:lang w:eastAsia="zh-CN"/>
              </w:rPr>
              <w:t>...</w:t>
            </w:r>
          </w:p>
        </w:tc>
        <w:tc>
          <w:tcPr>
            <w:tcW w:w="720" w:type="dxa"/>
            <w:tcBorders>
              <w:tl2br w:val="nil"/>
              <w:tr2bl w:val="nil"/>
            </w:tcBorders>
            <w:shd w:val="clear" w:color="auto" w:fill="F5F5F5"/>
            <w:tcMar>
              <w:top w:w="105" w:type="dxa"/>
              <w:left w:w="105" w:type="dxa"/>
              <w:bottom w:w="105" w:type="dxa"/>
              <w:right w:w="105" w:type="dxa"/>
            </w:tcMar>
            <w:vAlign w:val="center"/>
          </w:tcPr>
          <w:p w14:paraId="07EF999D" w14:textId="77777777" w:rsidR="00675730" w:rsidRPr="0078159D" w:rsidRDefault="00675730" w:rsidP="00675730">
            <w:pPr>
              <w:spacing w:after="120" w:line="360" w:lineRule="auto"/>
              <w:jc w:val="center"/>
              <w:textAlignment w:val="center"/>
              <w:rPr>
                <w:rFonts w:eastAsia="Arial"/>
                <w:bCs/>
                <w:color w:val="000000"/>
                <w:sz w:val="16"/>
                <w:szCs w:val="16"/>
              </w:rPr>
            </w:pPr>
            <w:r w:rsidRPr="0078159D">
              <w:rPr>
                <w:rFonts w:eastAsia="Arial"/>
                <w:bCs/>
                <w:color w:val="000000"/>
                <w:sz w:val="16"/>
                <w:szCs w:val="16"/>
                <w:lang w:eastAsia="zh-CN"/>
              </w:rPr>
              <w:t>...</w:t>
            </w:r>
          </w:p>
        </w:tc>
      </w:tr>
      <w:tr w:rsidR="00675730" w:rsidRPr="0078159D" w14:paraId="518ECA95" w14:textId="77777777" w:rsidTr="00675730">
        <w:trPr>
          <w:trHeight w:val="842"/>
        </w:trPr>
        <w:tc>
          <w:tcPr>
            <w:tcW w:w="1185" w:type="dxa"/>
            <w:tcBorders>
              <w:tl2br w:val="nil"/>
              <w:tr2bl w:val="nil"/>
            </w:tcBorders>
            <w:shd w:val="clear" w:color="auto" w:fill="FFFFFF"/>
            <w:tcMar>
              <w:top w:w="105" w:type="dxa"/>
              <w:left w:w="105" w:type="dxa"/>
              <w:bottom w:w="105" w:type="dxa"/>
              <w:right w:w="105" w:type="dxa"/>
            </w:tcMar>
            <w:vAlign w:val="center"/>
          </w:tcPr>
          <w:p w14:paraId="1D80EBB2" w14:textId="77777777" w:rsidR="00675730" w:rsidRPr="0078159D" w:rsidRDefault="00675730" w:rsidP="00675730">
            <w:pPr>
              <w:spacing w:after="120" w:line="360" w:lineRule="auto"/>
              <w:jc w:val="center"/>
              <w:textAlignment w:val="center"/>
              <w:rPr>
                <w:rFonts w:eastAsia="Arial"/>
                <w:b/>
                <w:color w:val="000000"/>
                <w:sz w:val="16"/>
                <w:szCs w:val="16"/>
              </w:rPr>
            </w:pPr>
            <w:r w:rsidRPr="0078159D">
              <w:rPr>
                <w:rFonts w:eastAsia="Arial"/>
                <w:b/>
                <w:color w:val="000000"/>
                <w:sz w:val="16"/>
                <w:szCs w:val="16"/>
                <w:lang w:eastAsia="zh-CN"/>
              </w:rPr>
              <w:t>9900</w:t>
            </w:r>
          </w:p>
        </w:tc>
        <w:tc>
          <w:tcPr>
            <w:tcW w:w="582" w:type="dxa"/>
            <w:tcBorders>
              <w:tl2br w:val="nil"/>
              <w:tr2bl w:val="nil"/>
            </w:tcBorders>
            <w:shd w:val="clear" w:color="auto" w:fill="FFFFFF"/>
            <w:tcMar>
              <w:top w:w="105" w:type="dxa"/>
              <w:left w:w="105" w:type="dxa"/>
              <w:bottom w:w="105" w:type="dxa"/>
              <w:right w:w="105" w:type="dxa"/>
            </w:tcMar>
            <w:vAlign w:val="center"/>
          </w:tcPr>
          <w:p w14:paraId="75DED252" w14:textId="77777777" w:rsidR="00675730" w:rsidRPr="0078159D" w:rsidRDefault="00675730" w:rsidP="00675730">
            <w:pPr>
              <w:spacing w:after="120" w:line="360" w:lineRule="auto"/>
              <w:jc w:val="center"/>
              <w:textAlignment w:val="center"/>
              <w:rPr>
                <w:rFonts w:eastAsia="Arial"/>
                <w:color w:val="000000"/>
                <w:sz w:val="16"/>
                <w:szCs w:val="16"/>
              </w:rPr>
            </w:pPr>
            <w:r w:rsidRPr="0078159D">
              <w:rPr>
                <w:rFonts w:eastAsia="Arial"/>
                <w:color w:val="000000"/>
                <w:sz w:val="16"/>
                <w:szCs w:val="16"/>
                <w:lang w:eastAsia="zh-CN"/>
              </w:rPr>
              <w:t>52</w:t>
            </w:r>
          </w:p>
        </w:tc>
        <w:tc>
          <w:tcPr>
            <w:tcW w:w="814" w:type="dxa"/>
            <w:tcBorders>
              <w:tl2br w:val="nil"/>
              <w:tr2bl w:val="nil"/>
            </w:tcBorders>
            <w:shd w:val="clear" w:color="auto" w:fill="FFFFFF"/>
            <w:tcMar>
              <w:top w:w="105" w:type="dxa"/>
              <w:left w:w="105" w:type="dxa"/>
              <w:bottom w:w="105" w:type="dxa"/>
              <w:right w:w="105" w:type="dxa"/>
            </w:tcMar>
            <w:vAlign w:val="center"/>
          </w:tcPr>
          <w:p w14:paraId="003778A6" w14:textId="77777777" w:rsidR="00675730" w:rsidRPr="0078159D" w:rsidRDefault="00675730" w:rsidP="00675730">
            <w:pPr>
              <w:spacing w:after="120" w:line="360" w:lineRule="auto"/>
              <w:jc w:val="center"/>
              <w:textAlignment w:val="center"/>
              <w:rPr>
                <w:rFonts w:eastAsia="Arial"/>
                <w:color w:val="000000"/>
                <w:sz w:val="16"/>
                <w:szCs w:val="16"/>
              </w:rPr>
            </w:pPr>
            <w:r w:rsidRPr="0078159D">
              <w:rPr>
                <w:rFonts w:eastAsia="Arial"/>
                <w:color w:val="000000"/>
                <w:sz w:val="16"/>
                <w:szCs w:val="16"/>
                <w:lang w:eastAsia="zh-CN"/>
              </w:rPr>
              <w:t>114.92</w:t>
            </w:r>
          </w:p>
        </w:tc>
        <w:tc>
          <w:tcPr>
            <w:tcW w:w="841" w:type="dxa"/>
            <w:tcBorders>
              <w:tl2br w:val="nil"/>
              <w:tr2bl w:val="nil"/>
            </w:tcBorders>
            <w:shd w:val="clear" w:color="auto" w:fill="FFFFFF"/>
            <w:tcMar>
              <w:top w:w="105" w:type="dxa"/>
              <w:left w:w="105" w:type="dxa"/>
              <w:bottom w:w="105" w:type="dxa"/>
              <w:right w:w="105" w:type="dxa"/>
            </w:tcMar>
            <w:vAlign w:val="center"/>
          </w:tcPr>
          <w:p w14:paraId="6B1C184C" w14:textId="77777777" w:rsidR="00675730" w:rsidRPr="0078159D" w:rsidRDefault="00675730" w:rsidP="00675730">
            <w:pPr>
              <w:spacing w:after="120" w:line="360" w:lineRule="auto"/>
              <w:jc w:val="center"/>
              <w:textAlignment w:val="center"/>
              <w:rPr>
                <w:rFonts w:eastAsia="Arial"/>
                <w:color w:val="000000"/>
                <w:sz w:val="16"/>
                <w:szCs w:val="16"/>
              </w:rPr>
            </w:pPr>
            <w:r w:rsidRPr="0078159D">
              <w:rPr>
                <w:rFonts w:eastAsia="Arial"/>
                <w:color w:val="000000"/>
                <w:sz w:val="16"/>
                <w:szCs w:val="16"/>
                <w:lang w:eastAsia="zh-CN"/>
              </w:rPr>
              <w:t>6913</w:t>
            </w:r>
          </w:p>
        </w:tc>
        <w:tc>
          <w:tcPr>
            <w:tcW w:w="652" w:type="dxa"/>
            <w:tcBorders>
              <w:tl2br w:val="nil"/>
              <w:tr2bl w:val="nil"/>
            </w:tcBorders>
            <w:shd w:val="clear" w:color="auto" w:fill="FFFFFF"/>
            <w:tcMar>
              <w:top w:w="105" w:type="dxa"/>
              <w:left w:w="105" w:type="dxa"/>
              <w:bottom w:w="105" w:type="dxa"/>
              <w:right w:w="105" w:type="dxa"/>
            </w:tcMar>
            <w:vAlign w:val="center"/>
          </w:tcPr>
          <w:p w14:paraId="2FDD0AF5" w14:textId="77777777" w:rsidR="00675730" w:rsidRPr="0078159D" w:rsidRDefault="00675730" w:rsidP="00675730">
            <w:pPr>
              <w:spacing w:after="120" w:line="360" w:lineRule="auto"/>
              <w:jc w:val="center"/>
              <w:textAlignment w:val="center"/>
              <w:rPr>
                <w:rFonts w:eastAsia="Arial"/>
                <w:color w:val="000000"/>
                <w:sz w:val="16"/>
                <w:szCs w:val="16"/>
              </w:rPr>
            </w:pPr>
            <w:r w:rsidRPr="0078159D">
              <w:rPr>
                <w:rFonts w:eastAsia="Arial"/>
                <w:color w:val="000000"/>
                <w:sz w:val="16"/>
                <w:szCs w:val="16"/>
                <w:lang w:eastAsia="zh-CN"/>
              </w:rPr>
              <w:t>36.4</w:t>
            </w:r>
          </w:p>
        </w:tc>
        <w:tc>
          <w:tcPr>
            <w:tcW w:w="501" w:type="dxa"/>
            <w:tcBorders>
              <w:tl2br w:val="nil"/>
              <w:tr2bl w:val="nil"/>
            </w:tcBorders>
            <w:shd w:val="clear" w:color="auto" w:fill="FFFFFF"/>
            <w:tcMar>
              <w:top w:w="105" w:type="dxa"/>
              <w:left w:w="105" w:type="dxa"/>
              <w:bottom w:w="105" w:type="dxa"/>
              <w:right w:w="105" w:type="dxa"/>
            </w:tcMar>
            <w:vAlign w:val="center"/>
          </w:tcPr>
          <w:p w14:paraId="4DFA17B8" w14:textId="77777777" w:rsidR="00675730" w:rsidRPr="0078159D" w:rsidRDefault="00675730" w:rsidP="00675730">
            <w:pPr>
              <w:spacing w:after="120" w:line="360" w:lineRule="auto"/>
              <w:jc w:val="center"/>
              <w:textAlignment w:val="center"/>
              <w:rPr>
                <w:rFonts w:eastAsia="Arial"/>
                <w:color w:val="000000"/>
                <w:sz w:val="16"/>
                <w:szCs w:val="16"/>
              </w:rPr>
            </w:pPr>
            <w:r w:rsidRPr="0078159D">
              <w:rPr>
                <w:rFonts w:eastAsia="Arial"/>
                <w:color w:val="000000"/>
                <w:sz w:val="16"/>
                <w:szCs w:val="16"/>
                <w:lang w:eastAsia="zh-CN"/>
              </w:rPr>
              <w:t>3</w:t>
            </w:r>
          </w:p>
        </w:tc>
        <w:tc>
          <w:tcPr>
            <w:tcW w:w="1360" w:type="dxa"/>
            <w:tcBorders>
              <w:tl2br w:val="nil"/>
              <w:tr2bl w:val="nil"/>
            </w:tcBorders>
            <w:shd w:val="clear" w:color="auto" w:fill="FFFFFF"/>
            <w:tcMar>
              <w:top w:w="105" w:type="dxa"/>
              <w:left w:w="105" w:type="dxa"/>
              <w:bottom w:w="105" w:type="dxa"/>
              <w:right w:w="105" w:type="dxa"/>
            </w:tcMar>
            <w:vAlign w:val="center"/>
          </w:tcPr>
          <w:p w14:paraId="0E6CC8F6" w14:textId="77777777" w:rsidR="00675730" w:rsidRPr="0078159D" w:rsidRDefault="00675730" w:rsidP="00675730">
            <w:pPr>
              <w:spacing w:after="120" w:line="360" w:lineRule="auto"/>
              <w:jc w:val="center"/>
              <w:textAlignment w:val="center"/>
              <w:rPr>
                <w:rFonts w:eastAsia="Arial"/>
                <w:color w:val="000000"/>
                <w:sz w:val="16"/>
                <w:szCs w:val="16"/>
              </w:rPr>
            </w:pPr>
            <w:r w:rsidRPr="0078159D">
              <w:rPr>
                <w:rFonts w:eastAsia="Arial"/>
                <w:color w:val="000000"/>
                <w:sz w:val="16"/>
                <w:szCs w:val="16"/>
                <w:lang w:eastAsia="zh-CN"/>
              </w:rPr>
              <w:t>0.794863</w:t>
            </w:r>
          </w:p>
        </w:tc>
        <w:tc>
          <w:tcPr>
            <w:tcW w:w="1260" w:type="dxa"/>
            <w:tcBorders>
              <w:tl2br w:val="nil"/>
              <w:tr2bl w:val="nil"/>
            </w:tcBorders>
            <w:shd w:val="clear" w:color="auto" w:fill="FFFFFF"/>
            <w:tcMar>
              <w:top w:w="105" w:type="dxa"/>
              <w:left w:w="105" w:type="dxa"/>
              <w:bottom w:w="105" w:type="dxa"/>
              <w:right w:w="105" w:type="dxa"/>
            </w:tcMar>
            <w:vAlign w:val="center"/>
          </w:tcPr>
          <w:p w14:paraId="7E66340B" w14:textId="77777777" w:rsidR="00675730" w:rsidRPr="0078159D" w:rsidRDefault="00675730" w:rsidP="00675730">
            <w:pPr>
              <w:spacing w:after="120" w:line="360" w:lineRule="auto"/>
              <w:jc w:val="center"/>
              <w:textAlignment w:val="center"/>
              <w:rPr>
                <w:rFonts w:eastAsia="Arial"/>
                <w:color w:val="000000"/>
                <w:sz w:val="16"/>
                <w:szCs w:val="16"/>
              </w:rPr>
            </w:pPr>
            <w:r w:rsidRPr="0078159D">
              <w:rPr>
                <w:rFonts w:eastAsia="Arial"/>
                <w:color w:val="000000"/>
                <w:sz w:val="16"/>
                <w:szCs w:val="16"/>
                <w:lang w:eastAsia="zh-CN"/>
              </w:rPr>
              <w:t>4997.511705</w:t>
            </w:r>
          </w:p>
        </w:tc>
        <w:tc>
          <w:tcPr>
            <w:tcW w:w="1260" w:type="dxa"/>
            <w:tcBorders>
              <w:tl2br w:val="nil"/>
              <w:tr2bl w:val="nil"/>
            </w:tcBorders>
            <w:shd w:val="clear" w:color="auto" w:fill="FFFFFF"/>
            <w:tcMar>
              <w:top w:w="105" w:type="dxa"/>
              <w:left w:w="105" w:type="dxa"/>
              <w:bottom w:w="105" w:type="dxa"/>
              <w:right w:w="105" w:type="dxa"/>
            </w:tcMar>
            <w:vAlign w:val="center"/>
          </w:tcPr>
          <w:p w14:paraId="31E7906B" w14:textId="77777777" w:rsidR="00675730" w:rsidRPr="0078159D" w:rsidRDefault="00675730" w:rsidP="00675730">
            <w:pPr>
              <w:spacing w:after="120" w:line="360" w:lineRule="auto"/>
              <w:jc w:val="center"/>
              <w:textAlignment w:val="center"/>
              <w:rPr>
                <w:rFonts w:eastAsia="Arial"/>
                <w:color w:val="000000"/>
                <w:sz w:val="16"/>
                <w:szCs w:val="16"/>
              </w:rPr>
            </w:pPr>
            <w:r w:rsidRPr="0078159D">
              <w:rPr>
                <w:rFonts w:eastAsia="Arial"/>
                <w:color w:val="000000"/>
                <w:sz w:val="16"/>
                <w:szCs w:val="16"/>
                <w:lang w:eastAsia="zh-CN"/>
              </w:rPr>
              <w:t>99.984068</w:t>
            </w:r>
          </w:p>
        </w:tc>
        <w:tc>
          <w:tcPr>
            <w:tcW w:w="720" w:type="dxa"/>
            <w:tcBorders>
              <w:tl2br w:val="nil"/>
              <w:tr2bl w:val="nil"/>
            </w:tcBorders>
            <w:shd w:val="clear" w:color="auto" w:fill="FFFFFF"/>
            <w:tcMar>
              <w:top w:w="105" w:type="dxa"/>
              <w:left w:w="105" w:type="dxa"/>
              <w:bottom w:w="105" w:type="dxa"/>
              <w:right w:w="105" w:type="dxa"/>
            </w:tcMar>
            <w:vAlign w:val="center"/>
          </w:tcPr>
          <w:p w14:paraId="1B9C2D9E" w14:textId="77777777" w:rsidR="00675730" w:rsidRPr="0078159D" w:rsidRDefault="00675730" w:rsidP="00675730">
            <w:pPr>
              <w:spacing w:after="120" w:line="360" w:lineRule="auto"/>
              <w:jc w:val="center"/>
              <w:textAlignment w:val="center"/>
              <w:rPr>
                <w:rFonts w:eastAsia="Arial"/>
                <w:color w:val="000000"/>
                <w:sz w:val="16"/>
                <w:szCs w:val="16"/>
              </w:rPr>
            </w:pPr>
            <w:r w:rsidRPr="0078159D">
              <w:rPr>
                <w:rFonts w:eastAsia="Arial"/>
                <w:color w:val="000000"/>
                <w:sz w:val="16"/>
                <w:szCs w:val="16"/>
                <w:lang w:eastAsia="zh-CN"/>
              </w:rPr>
              <w:t>A</w:t>
            </w:r>
          </w:p>
        </w:tc>
      </w:tr>
      <w:tr w:rsidR="00675730" w:rsidRPr="0078159D" w14:paraId="314DFA20" w14:textId="77777777" w:rsidTr="00675730">
        <w:trPr>
          <w:trHeight w:val="635"/>
        </w:trPr>
        <w:tc>
          <w:tcPr>
            <w:tcW w:w="1185" w:type="dxa"/>
            <w:tcBorders>
              <w:tl2br w:val="nil"/>
              <w:tr2bl w:val="nil"/>
            </w:tcBorders>
            <w:shd w:val="clear" w:color="auto" w:fill="FFFFFF"/>
            <w:tcMar>
              <w:top w:w="105" w:type="dxa"/>
              <w:left w:w="105" w:type="dxa"/>
              <w:bottom w:w="105" w:type="dxa"/>
              <w:right w:w="105" w:type="dxa"/>
            </w:tcMar>
            <w:vAlign w:val="center"/>
          </w:tcPr>
          <w:p w14:paraId="6DFE9B34" w14:textId="77777777" w:rsidR="00675730" w:rsidRPr="0078159D" w:rsidRDefault="00675730" w:rsidP="00675730">
            <w:pPr>
              <w:spacing w:after="120" w:line="360" w:lineRule="auto"/>
              <w:jc w:val="center"/>
              <w:textAlignment w:val="center"/>
              <w:rPr>
                <w:rFonts w:eastAsia="Arial"/>
                <w:b/>
                <w:color w:val="000000"/>
                <w:sz w:val="16"/>
                <w:szCs w:val="16"/>
              </w:rPr>
            </w:pPr>
            <w:r w:rsidRPr="0078159D">
              <w:rPr>
                <w:rFonts w:eastAsia="Arial"/>
                <w:b/>
                <w:color w:val="000000"/>
                <w:sz w:val="16"/>
                <w:szCs w:val="16"/>
                <w:lang w:eastAsia="zh-CN"/>
              </w:rPr>
              <w:t>265</w:t>
            </w:r>
          </w:p>
        </w:tc>
        <w:tc>
          <w:tcPr>
            <w:tcW w:w="582" w:type="dxa"/>
            <w:tcBorders>
              <w:tl2br w:val="nil"/>
              <w:tr2bl w:val="nil"/>
            </w:tcBorders>
            <w:shd w:val="clear" w:color="auto" w:fill="FFFFFF"/>
            <w:tcMar>
              <w:top w:w="105" w:type="dxa"/>
              <w:left w:w="105" w:type="dxa"/>
              <w:bottom w:w="105" w:type="dxa"/>
              <w:right w:w="105" w:type="dxa"/>
            </w:tcMar>
            <w:vAlign w:val="center"/>
          </w:tcPr>
          <w:p w14:paraId="5B951B5E" w14:textId="77777777" w:rsidR="00675730" w:rsidRPr="0078159D" w:rsidRDefault="00675730" w:rsidP="00675730">
            <w:pPr>
              <w:spacing w:after="120" w:line="360" w:lineRule="auto"/>
              <w:jc w:val="center"/>
              <w:textAlignment w:val="center"/>
              <w:rPr>
                <w:rFonts w:eastAsia="Arial"/>
                <w:color w:val="000000"/>
                <w:sz w:val="16"/>
                <w:szCs w:val="16"/>
              </w:rPr>
            </w:pPr>
            <w:r w:rsidRPr="0078159D">
              <w:rPr>
                <w:rFonts w:eastAsia="Arial"/>
                <w:color w:val="000000"/>
                <w:sz w:val="16"/>
                <w:szCs w:val="16"/>
                <w:lang w:eastAsia="zh-CN"/>
              </w:rPr>
              <w:t>53</w:t>
            </w:r>
          </w:p>
        </w:tc>
        <w:tc>
          <w:tcPr>
            <w:tcW w:w="814" w:type="dxa"/>
            <w:tcBorders>
              <w:tl2br w:val="nil"/>
              <w:tr2bl w:val="nil"/>
            </w:tcBorders>
            <w:shd w:val="clear" w:color="auto" w:fill="FFFFFF"/>
            <w:tcMar>
              <w:top w:w="105" w:type="dxa"/>
              <w:left w:w="105" w:type="dxa"/>
              <w:bottom w:w="105" w:type="dxa"/>
              <w:right w:w="105" w:type="dxa"/>
            </w:tcMar>
            <w:vAlign w:val="center"/>
          </w:tcPr>
          <w:p w14:paraId="0247BA32" w14:textId="77777777" w:rsidR="00675730" w:rsidRPr="0078159D" w:rsidRDefault="00675730" w:rsidP="00675730">
            <w:pPr>
              <w:spacing w:after="120" w:line="360" w:lineRule="auto"/>
              <w:jc w:val="center"/>
              <w:textAlignment w:val="center"/>
              <w:rPr>
                <w:rFonts w:eastAsia="Arial"/>
                <w:color w:val="000000"/>
                <w:sz w:val="16"/>
                <w:szCs w:val="16"/>
              </w:rPr>
            </w:pPr>
            <w:r w:rsidRPr="0078159D">
              <w:rPr>
                <w:rFonts w:eastAsia="Arial"/>
                <w:color w:val="000000"/>
                <w:sz w:val="16"/>
                <w:szCs w:val="16"/>
                <w:lang w:eastAsia="zh-CN"/>
              </w:rPr>
              <w:t>117.13</w:t>
            </w:r>
          </w:p>
        </w:tc>
        <w:tc>
          <w:tcPr>
            <w:tcW w:w="841" w:type="dxa"/>
            <w:tcBorders>
              <w:tl2br w:val="nil"/>
              <w:tr2bl w:val="nil"/>
            </w:tcBorders>
            <w:shd w:val="clear" w:color="auto" w:fill="FFFFFF"/>
            <w:tcMar>
              <w:top w:w="105" w:type="dxa"/>
              <w:left w:w="105" w:type="dxa"/>
              <w:bottom w:w="105" w:type="dxa"/>
              <w:right w:w="105" w:type="dxa"/>
            </w:tcMar>
            <w:vAlign w:val="center"/>
          </w:tcPr>
          <w:p w14:paraId="14BEC9DD" w14:textId="77777777" w:rsidR="00675730" w:rsidRPr="0078159D" w:rsidRDefault="00675730" w:rsidP="00675730">
            <w:pPr>
              <w:spacing w:after="120" w:line="360" w:lineRule="auto"/>
              <w:jc w:val="center"/>
              <w:textAlignment w:val="center"/>
              <w:rPr>
                <w:rFonts w:eastAsia="Arial"/>
                <w:color w:val="000000"/>
                <w:sz w:val="16"/>
                <w:szCs w:val="16"/>
              </w:rPr>
            </w:pPr>
            <w:r w:rsidRPr="0078159D">
              <w:rPr>
                <w:rFonts w:eastAsia="Arial"/>
                <w:color w:val="000000"/>
                <w:sz w:val="16"/>
                <w:szCs w:val="16"/>
                <w:lang w:eastAsia="zh-CN"/>
              </w:rPr>
              <w:t>6944</w:t>
            </w:r>
          </w:p>
        </w:tc>
        <w:tc>
          <w:tcPr>
            <w:tcW w:w="652" w:type="dxa"/>
            <w:tcBorders>
              <w:tl2br w:val="nil"/>
              <w:tr2bl w:val="nil"/>
            </w:tcBorders>
            <w:shd w:val="clear" w:color="auto" w:fill="FFFFFF"/>
            <w:tcMar>
              <w:top w:w="105" w:type="dxa"/>
              <w:left w:w="105" w:type="dxa"/>
              <w:bottom w:w="105" w:type="dxa"/>
              <w:right w:w="105" w:type="dxa"/>
            </w:tcMar>
            <w:vAlign w:val="center"/>
          </w:tcPr>
          <w:p w14:paraId="7652D184" w14:textId="77777777" w:rsidR="00675730" w:rsidRPr="0078159D" w:rsidRDefault="00675730" w:rsidP="00675730">
            <w:pPr>
              <w:spacing w:after="120" w:line="360" w:lineRule="auto"/>
              <w:jc w:val="center"/>
              <w:textAlignment w:val="center"/>
              <w:rPr>
                <w:rFonts w:eastAsia="Arial"/>
                <w:color w:val="000000"/>
                <w:sz w:val="16"/>
                <w:szCs w:val="16"/>
              </w:rPr>
            </w:pPr>
            <w:r w:rsidRPr="0078159D">
              <w:rPr>
                <w:rFonts w:eastAsia="Arial"/>
                <w:color w:val="000000"/>
                <w:sz w:val="16"/>
                <w:szCs w:val="16"/>
                <w:lang w:eastAsia="zh-CN"/>
              </w:rPr>
              <w:t>37.1</w:t>
            </w:r>
          </w:p>
        </w:tc>
        <w:tc>
          <w:tcPr>
            <w:tcW w:w="501" w:type="dxa"/>
            <w:tcBorders>
              <w:tl2br w:val="nil"/>
              <w:tr2bl w:val="nil"/>
            </w:tcBorders>
            <w:shd w:val="clear" w:color="auto" w:fill="FFFFFF"/>
            <w:tcMar>
              <w:top w:w="105" w:type="dxa"/>
              <w:left w:w="105" w:type="dxa"/>
              <w:bottom w:w="105" w:type="dxa"/>
              <w:right w:w="105" w:type="dxa"/>
            </w:tcMar>
            <w:vAlign w:val="center"/>
          </w:tcPr>
          <w:p w14:paraId="623CA891" w14:textId="77777777" w:rsidR="00675730" w:rsidRPr="0078159D" w:rsidRDefault="00675730" w:rsidP="00675730">
            <w:pPr>
              <w:spacing w:after="120" w:line="360" w:lineRule="auto"/>
              <w:jc w:val="center"/>
              <w:textAlignment w:val="center"/>
              <w:rPr>
                <w:rFonts w:eastAsia="Arial"/>
                <w:color w:val="000000"/>
                <w:sz w:val="16"/>
                <w:szCs w:val="16"/>
              </w:rPr>
            </w:pPr>
            <w:r w:rsidRPr="0078159D">
              <w:rPr>
                <w:rFonts w:eastAsia="Arial"/>
                <w:color w:val="000000"/>
                <w:sz w:val="16"/>
                <w:szCs w:val="16"/>
                <w:lang w:eastAsia="zh-CN"/>
              </w:rPr>
              <w:t>3</w:t>
            </w:r>
          </w:p>
        </w:tc>
        <w:tc>
          <w:tcPr>
            <w:tcW w:w="1360" w:type="dxa"/>
            <w:tcBorders>
              <w:tl2br w:val="nil"/>
              <w:tr2bl w:val="nil"/>
            </w:tcBorders>
            <w:shd w:val="clear" w:color="auto" w:fill="FFFFFF"/>
            <w:tcMar>
              <w:top w:w="105" w:type="dxa"/>
              <w:left w:w="105" w:type="dxa"/>
              <w:bottom w:w="105" w:type="dxa"/>
              <w:right w:w="105" w:type="dxa"/>
            </w:tcMar>
            <w:vAlign w:val="center"/>
          </w:tcPr>
          <w:p w14:paraId="4C1BA701" w14:textId="77777777" w:rsidR="00675730" w:rsidRPr="0078159D" w:rsidRDefault="00675730" w:rsidP="00675730">
            <w:pPr>
              <w:spacing w:after="120" w:line="360" w:lineRule="auto"/>
              <w:jc w:val="center"/>
              <w:textAlignment w:val="center"/>
              <w:rPr>
                <w:rFonts w:eastAsia="Arial"/>
                <w:color w:val="000000"/>
                <w:sz w:val="16"/>
                <w:szCs w:val="16"/>
              </w:rPr>
            </w:pPr>
            <w:r w:rsidRPr="0078159D">
              <w:rPr>
                <w:rFonts w:eastAsia="Arial"/>
                <w:color w:val="000000"/>
                <w:sz w:val="16"/>
                <w:szCs w:val="16"/>
                <w:lang w:eastAsia="zh-CN"/>
              </w:rPr>
              <w:t>0.796331</w:t>
            </w:r>
          </w:p>
        </w:tc>
        <w:tc>
          <w:tcPr>
            <w:tcW w:w="1260" w:type="dxa"/>
            <w:tcBorders>
              <w:tl2br w:val="nil"/>
              <w:tr2bl w:val="nil"/>
            </w:tcBorders>
            <w:shd w:val="clear" w:color="auto" w:fill="FFFFFF"/>
            <w:tcMar>
              <w:top w:w="105" w:type="dxa"/>
              <w:left w:w="105" w:type="dxa"/>
              <w:bottom w:w="105" w:type="dxa"/>
              <w:right w:w="105" w:type="dxa"/>
            </w:tcMar>
            <w:vAlign w:val="center"/>
          </w:tcPr>
          <w:p w14:paraId="5BE2B385" w14:textId="77777777" w:rsidR="00675730" w:rsidRPr="0078159D" w:rsidRDefault="00675730" w:rsidP="00675730">
            <w:pPr>
              <w:spacing w:after="120" w:line="360" w:lineRule="auto"/>
              <w:jc w:val="center"/>
              <w:textAlignment w:val="center"/>
              <w:rPr>
                <w:rFonts w:eastAsia="Arial"/>
                <w:color w:val="000000"/>
                <w:sz w:val="16"/>
                <w:szCs w:val="16"/>
              </w:rPr>
            </w:pPr>
            <w:r w:rsidRPr="0078159D">
              <w:rPr>
                <w:rFonts w:eastAsia="Arial"/>
                <w:color w:val="000000"/>
                <w:sz w:val="16"/>
                <w:szCs w:val="16"/>
                <w:lang w:eastAsia="zh-CN"/>
              </w:rPr>
              <w:t>4998.308036</w:t>
            </w:r>
          </w:p>
        </w:tc>
        <w:tc>
          <w:tcPr>
            <w:tcW w:w="1260" w:type="dxa"/>
            <w:tcBorders>
              <w:tl2br w:val="nil"/>
              <w:tr2bl w:val="nil"/>
            </w:tcBorders>
            <w:shd w:val="clear" w:color="auto" w:fill="FFFFFF"/>
            <w:tcMar>
              <w:top w:w="105" w:type="dxa"/>
              <w:left w:w="105" w:type="dxa"/>
              <w:bottom w:w="105" w:type="dxa"/>
              <w:right w:w="105" w:type="dxa"/>
            </w:tcMar>
            <w:vAlign w:val="center"/>
          </w:tcPr>
          <w:p w14:paraId="230DCD36" w14:textId="77777777" w:rsidR="00675730" w:rsidRPr="0078159D" w:rsidRDefault="00675730" w:rsidP="00675730">
            <w:pPr>
              <w:spacing w:after="120" w:line="360" w:lineRule="auto"/>
              <w:jc w:val="center"/>
              <w:textAlignment w:val="center"/>
              <w:rPr>
                <w:rFonts w:eastAsia="Arial"/>
                <w:color w:val="000000"/>
                <w:sz w:val="16"/>
                <w:szCs w:val="16"/>
              </w:rPr>
            </w:pPr>
            <w:r w:rsidRPr="0078159D">
              <w:rPr>
                <w:rFonts w:eastAsia="Arial"/>
                <w:color w:val="000000"/>
                <w:sz w:val="16"/>
                <w:szCs w:val="16"/>
                <w:lang w:eastAsia="zh-CN"/>
              </w:rPr>
              <w:t>100.000000</w:t>
            </w:r>
          </w:p>
        </w:tc>
        <w:tc>
          <w:tcPr>
            <w:tcW w:w="720" w:type="dxa"/>
            <w:tcBorders>
              <w:tl2br w:val="nil"/>
              <w:tr2bl w:val="nil"/>
            </w:tcBorders>
            <w:shd w:val="clear" w:color="auto" w:fill="FFFFFF"/>
            <w:tcMar>
              <w:top w:w="105" w:type="dxa"/>
              <w:left w:w="105" w:type="dxa"/>
              <w:bottom w:w="105" w:type="dxa"/>
              <w:right w:w="105" w:type="dxa"/>
            </w:tcMar>
            <w:vAlign w:val="center"/>
          </w:tcPr>
          <w:p w14:paraId="63864690" w14:textId="77777777" w:rsidR="00675730" w:rsidRPr="0078159D" w:rsidRDefault="00675730" w:rsidP="00675730">
            <w:pPr>
              <w:spacing w:after="120" w:line="360" w:lineRule="auto"/>
              <w:jc w:val="center"/>
              <w:textAlignment w:val="center"/>
              <w:rPr>
                <w:rFonts w:eastAsia="Arial"/>
                <w:color w:val="000000"/>
                <w:sz w:val="16"/>
                <w:szCs w:val="16"/>
              </w:rPr>
            </w:pPr>
            <w:r w:rsidRPr="0078159D">
              <w:rPr>
                <w:rFonts w:eastAsia="Arial"/>
                <w:color w:val="000000"/>
                <w:sz w:val="16"/>
                <w:szCs w:val="16"/>
                <w:lang w:eastAsia="zh-CN"/>
              </w:rPr>
              <w:t>A</w:t>
            </w:r>
          </w:p>
        </w:tc>
      </w:tr>
    </w:tbl>
    <w:p w14:paraId="3F887B7F" w14:textId="77777777" w:rsidR="007B165E" w:rsidRPr="0078159D" w:rsidRDefault="00D82568">
      <w:pPr>
        <w:pStyle w:val="Heading7"/>
        <w:rPr>
          <w:rFonts w:cs="Times New Roman"/>
          <w:iCs w:val="0"/>
        </w:rPr>
      </w:pPr>
      <w:bookmarkStart w:id="223" w:name="_Toc66569305"/>
      <w:r w:rsidRPr="0078159D">
        <w:rPr>
          <w:rFonts w:cs="Times New Roman"/>
          <w:iCs w:val="0"/>
        </w:rPr>
        <w:lastRenderedPageBreak/>
        <w:t>4.3.3.2 AHP based ABC classification</w:t>
      </w:r>
      <w:bookmarkEnd w:id="223"/>
    </w:p>
    <w:p w14:paraId="71F68283" w14:textId="4CAEA0FF" w:rsidR="007B165E" w:rsidRPr="0078159D" w:rsidRDefault="00D82568">
      <w:pPr>
        <w:spacing w:line="360" w:lineRule="auto"/>
        <w:jc w:val="both"/>
      </w:pPr>
      <w:r w:rsidRPr="0078159D">
        <w:t>In AHP, the performance is also rearranged in ascending order then cumulative sum, and the cumulative percentage is measured based on the performance. After that ranking is done based on cumulative percentage. Then the cumulative item sum and cumulative item percentage are measured. Based on cumulative item percentage class is given and Pareto distribution 80-20 rule is followed where op 50% and bottom 20% is taken as class C &amp; class A respectively and rest of the items are given class B</w:t>
      </w:r>
      <w:r w:rsidR="00CC59B3">
        <w:t xml:space="preserve"> </w:t>
      </w:r>
      <w:r w:rsidR="00CC59B3">
        <w:fldChar w:fldCharType="begin" w:fldLock="1"/>
      </w:r>
      <w:r w:rsidR="00CC59B3">
        <w:instrText>ADDIN CSL_CITATION {"citationItems":[{"id":"ITEM-1","itemData":{"abstract":"— This Optimal Inventory levels is extremely crucial for maintaining appropriate service levels. But, inventory can be also be expensive to hold and to move around. Classification of Inventory is extremely essential to identify items that are critical to the operations of the firm so that the necessary service levels could be maintained without adding to the cost. Although traditional techniques of Inventory classification is most popular and widely used , it is inaccurate as it normally considers one parameter for classification, and in reality multiple factors could have greater effect on maintaining inventory levels which in turn could affect serviceability and cost. This paper attempts to highlight the need for Multicriteria Inventory classification and categorizes the techniques available for Multicriteria classification. The paper also presents a literature survey on the different traditional and Artificial Intelligence techniques used for Multi Criteria Inventory classification Keywords— Inventory Control, Multi Criteria Inventory Classification , AI Techniques I. INTRODUCTION The modern businesses are highly dynamic and challenging along with various uncertainties. In order to succeed amongst these demanding situations companies need to ensure that the service levels to both internal and external customers is up to the mark, for which an effective inventory management is extremely crucial. Inventory Management and control is an integral part of supply chain because the cost of inventories in a supply chain accounts for about 30 percent of the value of the product[49]. It is extremely important that a balance is struck between meeting the likely or existing demand for a product and the cost of holding the items , likely loss that the company would incur if there is less or no stock of the item. It is important for organizations to manage the three expenses that is usually associated with the inventory which are: Administrative or cost of placing the order Holding Cost of Inventory Shortage or cost of stock out resulting in loss of profit, good will etc. Classification of Inventory plays a major role in identifying and subsequently optimizing the stock level of item/s in an organization. Overstocking could lead to increased holding cost and locking of the capital. Ordering for excess stock would also result in increase administrative cost. Financial losses due to Under stocking and Zero stock, referred to as the Shortage or out of stock cost, woul…","author":[{"dropping-particle":"","family":"Praveen","given":"M. P","non-dropping-particle":"","parse-names":false,"suffix":""},{"dropping-particle":"","family":"Simha","given":"Jay B","non-dropping-particle":"","parse-names":false,"suffix":""},{"dropping-particle":"","family":"Venkataram","given":"R","non-dropping-particle":"","parse-names":false,"suffix":""}],"container-title":"International Journal for Research in Applied Science &amp; Engineering Technology","id":"ITEM-1","issue":"X","issued":{"date-parts":[["2016"]]},"page":"508-518","title":"Techniques for Inventory Classification: A Review","type":"article-journal","volume":"Vol. 4"},"uris":["http://www.mendeley.com/documents/?uuid=be66754a-02be-47f6-807a-a6ebc99f3158"]}],"mendeley":{"formattedCitation":"[25]","plainTextFormattedCitation":"[25]","previouslyFormattedCitation":"[25]"},"properties":{"noteIndex":0},"schema":"https://github.com/citation-style-language/schema/raw/master/csl-citation.json"}</w:instrText>
      </w:r>
      <w:r w:rsidR="00CC59B3">
        <w:fldChar w:fldCharType="separate"/>
      </w:r>
      <w:r w:rsidR="00CC59B3" w:rsidRPr="00CC59B3">
        <w:rPr>
          <w:noProof/>
        </w:rPr>
        <w:t>[25]</w:t>
      </w:r>
      <w:r w:rsidR="00CC59B3">
        <w:fldChar w:fldCharType="end"/>
      </w:r>
      <w:r w:rsidRPr="0078159D">
        <w:t xml:space="preserve"> </w:t>
      </w:r>
      <w:r w:rsidR="00093921">
        <w:t>shown in table 4.13,</w:t>
      </w:r>
    </w:p>
    <w:p w14:paraId="5C243750" w14:textId="432B43C2" w:rsidR="007A1E2D" w:rsidRPr="0078159D" w:rsidRDefault="007A1E2D" w:rsidP="007A1E2D">
      <w:pPr>
        <w:pStyle w:val="Heading5"/>
        <w:rPr>
          <w:rFonts w:cs="Times New Roman"/>
        </w:rPr>
      </w:pPr>
      <w:bookmarkStart w:id="224" w:name="_Toc54037111"/>
      <w:bookmarkStart w:id="225" w:name="_Toc53676199"/>
      <w:bookmarkStart w:id="226" w:name="_Toc53676004"/>
      <w:bookmarkStart w:id="227" w:name="_Toc66014343"/>
      <w:bookmarkStart w:id="228" w:name="_Toc66141802"/>
      <w:bookmarkStart w:id="229" w:name="_Toc66142224"/>
      <w:bookmarkStart w:id="230" w:name="_Toc66475184"/>
      <w:bookmarkStart w:id="231" w:name="_Toc66569306"/>
      <w:r w:rsidRPr="0078159D">
        <w:rPr>
          <w:rFonts w:cs="Times New Roman"/>
        </w:rPr>
        <w:t>Table 4.13: AHP based ABC classification</w:t>
      </w:r>
      <w:bookmarkEnd w:id="224"/>
      <w:bookmarkEnd w:id="225"/>
      <w:bookmarkEnd w:id="226"/>
      <w:bookmarkEnd w:id="227"/>
      <w:bookmarkEnd w:id="228"/>
      <w:bookmarkEnd w:id="229"/>
      <w:bookmarkEnd w:id="230"/>
      <w:bookmarkEnd w:id="231"/>
    </w:p>
    <w:tbl>
      <w:tblPr>
        <w:tblW w:w="93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top w:w="14" w:type="dxa"/>
          <w:left w:w="14" w:type="dxa"/>
          <w:bottom w:w="14" w:type="dxa"/>
          <w:right w:w="14" w:type="dxa"/>
        </w:tblCellMar>
        <w:tblLook w:val="04A0" w:firstRow="1" w:lastRow="0" w:firstColumn="1" w:lastColumn="0" w:noHBand="0" w:noVBand="1"/>
      </w:tblPr>
      <w:tblGrid>
        <w:gridCol w:w="621"/>
        <w:gridCol w:w="565"/>
        <w:gridCol w:w="666"/>
        <w:gridCol w:w="754"/>
        <w:gridCol w:w="580"/>
        <w:gridCol w:w="481"/>
        <w:gridCol w:w="706"/>
        <w:gridCol w:w="973"/>
        <w:gridCol w:w="902"/>
        <w:gridCol w:w="666"/>
        <w:gridCol w:w="943"/>
        <w:gridCol w:w="897"/>
        <w:gridCol w:w="628"/>
      </w:tblGrid>
      <w:tr w:rsidR="007B165E" w:rsidRPr="0078159D" w14:paraId="5BF6FF9E" w14:textId="77777777">
        <w:trPr>
          <w:trHeight w:val="537"/>
          <w:tblHeader/>
          <w:jc w:val="center"/>
        </w:trPr>
        <w:tc>
          <w:tcPr>
            <w:tcW w:w="621" w:type="dxa"/>
            <w:tcBorders>
              <w:tl2br w:val="nil"/>
              <w:tr2bl w:val="nil"/>
            </w:tcBorders>
            <w:shd w:val="clear" w:color="auto" w:fill="FFFFFF"/>
            <w:tcMar>
              <w:top w:w="105" w:type="dxa"/>
              <w:left w:w="105" w:type="dxa"/>
              <w:bottom w:w="105" w:type="dxa"/>
              <w:right w:w="105" w:type="dxa"/>
            </w:tcMar>
            <w:vAlign w:val="center"/>
          </w:tcPr>
          <w:p w14:paraId="18F9D174" w14:textId="77777777" w:rsidR="007B165E" w:rsidRPr="0078159D" w:rsidRDefault="00D82568">
            <w:pPr>
              <w:spacing w:line="360" w:lineRule="auto"/>
              <w:jc w:val="center"/>
              <w:rPr>
                <w:rFonts w:eastAsia="Arial"/>
                <w:b/>
                <w:color w:val="000000"/>
                <w:sz w:val="12"/>
                <w:szCs w:val="12"/>
              </w:rPr>
            </w:pPr>
            <w:r w:rsidRPr="0078159D">
              <w:rPr>
                <w:rFonts w:eastAsia="Arial"/>
                <w:b/>
                <w:color w:val="000000"/>
                <w:sz w:val="12"/>
                <w:szCs w:val="12"/>
              </w:rPr>
              <w:t>Item</w:t>
            </w:r>
          </w:p>
          <w:p w14:paraId="42E51E57" w14:textId="77777777" w:rsidR="007B165E" w:rsidRPr="0078159D" w:rsidRDefault="00D82568">
            <w:pPr>
              <w:spacing w:line="360" w:lineRule="auto"/>
              <w:jc w:val="center"/>
              <w:rPr>
                <w:rFonts w:eastAsia="Arial"/>
                <w:b/>
                <w:color w:val="000000"/>
                <w:sz w:val="12"/>
                <w:szCs w:val="12"/>
              </w:rPr>
            </w:pPr>
            <w:r w:rsidRPr="0078159D">
              <w:rPr>
                <w:rFonts w:eastAsia="Arial"/>
                <w:b/>
                <w:color w:val="000000"/>
                <w:sz w:val="12"/>
                <w:szCs w:val="12"/>
              </w:rPr>
              <w:t>number</w:t>
            </w:r>
          </w:p>
        </w:tc>
        <w:tc>
          <w:tcPr>
            <w:tcW w:w="565" w:type="dxa"/>
            <w:tcBorders>
              <w:tl2br w:val="nil"/>
              <w:tr2bl w:val="nil"/>
            </w:tcBorders>
            <w:shd w:val="clear" w:color="auto" w:fill="FFFFFF"/>
            <w:tcMar>
              <w:top w:w="105" w:type="dxa"/>
              <w:left w:w="105" w:type="dxa"/>
              <w:bottom w:w="105" w:type="dxa"/>
              <w:right w:w="105" w:type="dxa"/>
            </w:tcMar>
            <w:vAlign w:val="center"/>
          </w:tcPr>
          <w:p w14:paraId="6AC9C938" w14:textId="77777777" w:rsidR="007B165E" w:rsidRPr="0078159D" w:rsidRDefault="00D82568">
            <w:pPr>
              <w:spacing w:line="360" w:lineRule="auto"/>
              <w:jc w:val="center"/>
              <w:textAlignment w:val="center"/>
              <w:rPr>
                <w:rFonts w:eastAsia="Arial"/>
                <w:b/>
                <w:color w:val="000000"/>
                <w:sz w:val="12"/>
                <w:szCs w:val="12"/>
              </w:rPr>
            </w:pPr>
            <w:proofErr w:type="spellStart"/>
            <w:r w:rsidRPr="0078159D">
              <w:rPr>
                <w:rFonts w:eastAsia="Arial"/>
                <w:b/>
                <w:color w:val="000000"/>
                <w:sz w:val="12"/>
                <w:szCs w:val="12"/>
                <w:lang w:eastAsia="zh-CN"/>
              </w:rPr>
              <w:t>mfg</w:t>
            </w:r>
            <w:proofErr w:type="spellEnd"/>
          </w:p>
        </w:tc>
        <w:tc>
          <w:tcPr>
            <w:tcW w:w="666" w:type="dxa"/>
            <w:tcBorders>
              <w:tl2br w:val="nil"/>
              <w:tr2bl w:val="nil"/>
            </w:tcBorders>
            <w:shd w:val="clear" w:color="auto" w:fill="FFFFFF"/>
            <w:tcMar>
              <w:top w:w="105" w:type="dxa"/>
              <w:left w:w="105" w:type="dxa"/>
              <w:bottom w:w="105" w:type="dxa"/>
              <w:right w:w="105" w:type="dxa"/>
            </w:tcMar>
            <w:vAlign w:val="center"/>
          </w:tcPr>
          <w:p w14:paraId="5A394C79" w14:textId="77777777" w:rsidR="007B165E" w:rsidRPr="0078159D" w:rsidRDefault="00D82568">
            <w:pPr>
              <w:spacing w:line="360" w:lineRule="auto"/>
              <w:jc w:val="center"/>
              <w:textAlignment w:val="center"/>
              <w:rPr>
                <w:rFonts w:eastAsia="Arial"/>
                <w:b/>
                <w:color w:val="000000"/>
                <w:sz w:val="12"/>
                <w:szCs w:val="12"/>
              </w:rPr>
            </w:pPr>
            <w:r w:rsidRPr="0078159D">
              <w:rPr>
                <w:rFonts w:eastAsia="Arial"/>
                <w:b/>
                <w:color w:val="000000"/>
                <w:sz w:val="12"/>
                <w:szCs w:val="12"/>
                <w:lang w:eastAsia="zh-CN"/>
              </w:rPr>
              <w:t>sell</w:t>
            </w:r>
          </w:p>
        </w:tc>
        <w:tc>
          <w:tcPr>
            <w:tcW w:w="754" w:type="dxa"/>
            <w:tcBorders>
              <w:tl2br w:val="nil"/>
              <w:tr2bl w:val="nil"/>
            </w:tcBorders>
            <w:shd w:val="clear" w:color="auto" w:fill="FFFFFF"/>
            <w:tcMar>
              <w:top w:w="105" w:type="dxa"/>
              <w:left w:w="105" w:type="dxa"/>
              <w:bottom w:w="105" w:type="dxa"/>
              <w:right w:w="105" w:type="dxa"/>
            </w:tcMar>
            <w:vAlign w:val="center"/>
          </w:tcPr>
          <w:p w14:paraId="6337A3C8" w14:textId="77777777" w:rsidR="007B165E" w:rsidRPr="0078159D" w:rsidRDefault="00D82568">
            <w:pPr>
              <w:spacing w:line="360" w:lineRule="auto"/>
              <w:jc w:val="center"/>
              <w:textAlignment w:val="center"/>
              <w:rPr>
                <w:rFonts w:eastAsia="Arial"/>
                <w:b/>
                <w:color w:val="000000"/>
                <w:sz w:val="12"/>
                <w:szCs w:val="12"/>
              </w:rPr>
            </w:pPr>
            <w:r w:rsidRPr="0078159D">
              <w:rPr>
                <w:rFonts w:eastAsia="Arial"/>
                <w:b/>
                <w:color w:val="000000"/>
                <w:sz w:val="12"/>
                <w:szCs w:val="12"/>
                <w:lang w:eastAsia="zh-CN"/>
              </w:rPr>
              <w:t>demand</w:t>
            </w:r>
          </w:p>
        </w:tc>
        <w:tc>
          <w:tcPr>
            <w:tcW w:w="580" w:type="dxa"/>
            <w:tcBorders>
              <w:tl2br w:val="nil"/>
              <w:tr2bl w:val="nil"/>
            </w:tcBorders>
            <w:shd w:val="clear" w:color="auto" w:fill="FFFFFF"/>
            <w:tcMar>
              <w:top w:w="105" w:type="dxa"/>
              <w:left w:w="105" w:type="dxa"/>
              <w:bottom w:w="105" w:type="dxa"/>
              <w:right w:w="105" w:type="dxa"/>
            </w:tcMar>
            <w:vAlign w:val="center"/>
          </w:tcPr>
          <w:p w14:paraId="68932A16" w14:textId="77777777" w:rsidR="007B165E" w:rsidRPr="0078159D" w:rsidRDefault="00D82568">
            <w:pPr>
              <w:spacing w:line="360" w:lineRule="auto"/>
              <w:jc w:val="center"/>
              <w:textAlignment w:val="center"/>
              <w:rPr>
                <w:rFonts w:eastAsia="Arial"/>
                <w:b/>
                <w:color w:val="000000"/>
                <w:sz w:val="12"/>
                <w:szCs w:val="12"/>
              </w:rPr>
            </w:pPr>
            <w:proofErr w:type="spellStart"/>
            <w:r w:rsidRPr="0078159D">
              <w:rPr>
                <w:rFonts w:eastAsia="Arial"/>
                <w:b/>
                <w:color w:val="000000"/>
                <w:sz w:val="12"/>
                <w:szCs w:val="12"/>
                <w:lang w:eastAsia="zh-CN"/>
              </w:rPr>
              <w:t>fcost</w:t>
            </w:r>
            <w:proofErr w:type="spellEnd"/>
          </w:p>
        </w:tc>
        <w:tc>
          <w:tcPr>
            <w:tcW w:w="481" w:type="dxa"/>
            <w:tcBorders>
              <w:tl2br w:val="nil"/>
              <w:tr2bl w:val="nil"/>
            </w:tcBorders>
            <w:shd w:val="clear" w:color="auto" w:fill="FFFFFF"/>
            <w:tcMar>
              <w:top w:w="105" w:type="dxa"/>
              <w:left w:w="105" w:type="dxa"/>
              <w:bottom w:w="105" w:type="dxa"/>
              <w:right w:w="105" w:type="dxa"/>
            </w:tcMar>
            <w:vAlign w:val="center"/>
          </w:tcPr>
          <w:p w14:paraId="70C2868D" w14:textId="77777777" w:rsidR="007B165E" w:rsidRPr="0078159D" w:rsidRDefault="00D82568">
            <w:pPr>
              <w:spacing w:line="360" w:lineRule="auto"/>
              <w:jc w:val="center"/>
              <w:textAlignment w:val="center"/>
              <w:rPr>
                <w:rFonts w:eastAsia="Arial"/>
                <w:b/>
                <w:color w:val="000000"/>
                <w:sz w:val="12"/>
                <w:szCs w:val="12"/>
              </w:rPr>
            </w:pPr>
            <w:proofErr w:type="spellStart"/>
            <w:r w:rsidRPr="0078159D">
              <w:rPr>
                <w:rFonts w:eastAsia="Arial"/>
                <w:b/>
                <w:color w:val="000000"/>
                <w:sz w:val="12"/>
                <w:szCs w:val="12"/>
                <w:lang w:eastAsia="zh-CN"/>
              </w:rPr>
              <w:t>rma</w:t>
            </w:r>
            <w:proofErr w:type="spellEnd"/>
          </w:p>
        </w:tc>
        <w:tc>
          <w:tcPr>
            <w:tcW w:w="706" w:type="dxa"/>
            <w:tcBorders>
              <w:tl2br w:val="nil"/>
              <w:tr2bl w:val="nil"/>
            </w:tcBorders>
            <w:shd w:val="clear" w:color="auto" w:fill="FFFFFF"/>
            <w:tcMar>
              <w:top w:w="105" w:type="dxa"/>
              <w:left w:w="105" w:type="dxa"/>
              <w:bottom w:w="105" w:type="dxa"/>
              <w:right w:w="105" w:type="dxa"/>
            </w:tcMar>
            <w:vAlign w:val="center"/>
          </w:tcPr>
          <w:p w14:paraId="71B0B306" w14:textId="77777777" w:rsidR="007B165E" w:rsidRPr="0078159D" w:rsidRDefault="00D82568">
            <w:pPr>
              <w:spacing w:line="360" w:lineRule="auto"/>
              <w:jc w:val="center"/>
              <w:textAlignment w:val="center"/>
              <w:rPr>
                <w:rFonts w:eastAsia="Arial"/>
                <w:b/>
                <w:color w:val="000000"/>
                <w:sz w:val="12"/>
                <w:szCs w:val="12"/>
              </w:rPr>
            </w:pPr>
            <w:proofErr w:type="spellStart"/>
            <w:r w:rsidRPr="0078159D">
              <w:rPr>
                <w:rFonts w:eastAsia="Arial"/>
                <w:b/>
                <w:color w:val="000000"/>
                <w:sz w:val="12"/>
                <w:szCs w:val="12"/>
                <w:lang w:eastAsia="zh-CN"/>
              </w:rPr>
              <w:t>Perfor</w:t>
            </w:r>
            <w:proofErr w:type="spellEnd"/>
          </w:p>
          <w:p w14:paraId="22D0EB49" w14:textId="77777777" w:rsidR="007B165E" w:rsidRPr="0078159D" w:rsidRDefault="00D82568">
            <w:pPr>
              <w:spacing w:line="360" w:lineRule="auto"/>
              <w:jc w:val="center"/>
              <w:textAlignment w:val="center"/>
              <w:rPr>
                <w:rFonts w:eastAsia="Arial"/>
                <w:b/>
                <w:color w:val="000000"/>
                <w:sz w:val="12"/>
                <w:szCs w:val="12"/>
              </w:rPr>
            </w:pPr>
            <w:proofErr w:type="spellStart"/>
            <w:r w:rsidRPr="0078159D">
              <w:rPr>
                <w:rFonts w:eastAsia="Arial"/>
                <w:b/>
                <w:color w:val="000000"/>
                <w:sz w:val="12"/>
                <w:szCs w:val="12"/>
                <w:lang w:eastAsia="zh-CN"/>
              </w:rPr>
              <w:t>mance</w:t>
            </w:r>
            <w:proofErr w:type="spellEnd"/>
          </w:p>
        </w:tc>
        <w:tc>
          <w:tcPr>
            <w:tcW w:w="973" w:type="dxa"/>
            <w:tcBorders>
              <w:tl2br w:val="nil"/>
              <w:tr2bl w:val="nil"/>
            </w:tcBorders>
            <w:shd w:val="clear" w:color="auto" w:fill="FFFFFF"/>
            <w:tcMar>
              <w:top w:w="105" w:type="dxa"/>
              <w:left w:w="105" w:type="dxa"/>
              <w:bottom w:w="105" w:type="dxa"/>
              <w:right w:w="105" w:type="dxa"/>
            </w:tcMar>
            <w:vAlign w:val="center"/>
          </w:tcPr>
          <w:p w14:paraId="43DF1DF8" w14:textId="77777777" w:rsidR="007B165E" w:rsidRPr="0078159D" w:rsidRDefault="00D82568">
            <w:pPr>
              <w:spacing w:line="360" w:lineRule="auto"/>
              <w:jc w:val="center"/>
              <w:textAlignment w:val="center"/>
              <w:rPr>
                <w:rFonts w:eastAsia="Arial"/>
                <w:b/>
                <w:color w:val="000000"/>
                <w:sz w:val="12"/>
                <w:szCs w:val="12"/>
              </w:rPr>
            </w:pPr>
            <w:proofErr w:type="spellStart"/>
            <w:r w:rsidRPr="0078159D">
              <w:rPr>
                <w:rFonts w:eastAsia="Arial"/>
                <w:b/>
                <w:color w:val="000000"/>
                <w:sz w:val="12"/>
                <w:szCs w:val="12"/>
                <w:lang w:eastAsia="zh-CN"/>
              </w:rPr>
              <w:t>RunCum</w:t>
            </w:r>
            <w:proofErr w:type="spellEnd"/>
          </w:p>
          <w:p w14:paraId="618D93C0" w14:textId="77777777" w:rsidR="007B165E" w:rsidRPr="0078159D" w:rsidRDefault="00D82568">
            <w:pPr>
              <w:spacing w:line="360" w:lineRule="auto"/>
              <w:jc w:val="center"/>
              <w:textAlignment w:val="center"/>
              <w:rPr>
                <w:rFonts w:eastAsia="Arial"/>
                <w:b/>
                <w:color w:val="000000"/>
                <w:sz w:val="12"/>
                <w:szCs w:val="12"/>
              </w:rPr>
            </w:pPr>
            <w:r w:rsidRPr="0078159D">
              <w:rPr>
                <w:rFonts w:eastAsia="Arial"/>
                <w:b/>
                <w:color w:val="000000"/>
                <w:sz w:val="12"/>
                <w:szCs w:val="12"/>
                <w:lang w:eastAsia="zh-CN"/>
              </w:rPr>
              <w:t>Cost</w:t>
            </w:r>
          </w:p>
        </w:tc>
        <w:tc>
          <w:tcPr>
            <w:tcW w:w="902" w:type="dxa"/>
            <w:tcBorders>
              <w:tl2br w:val="nil"/>
              <w:tr2bl w:val="nil"/>
            </w:tcBorders>
            <w:shd w:val="clear" w:color="auto" w:fill="FFFFFF"/>
            <w:tcMar>
              <w:top w:w="105" w:type="dxa"/>
              <w:left w:w="105" w:type="dxa"/>
              <w:bottom w:w="105" w:type="dxa"/>
              <w:right w:w="105" w:type="dxa"/>
            </w:tcMar>
            <w:vAlign w:val="center"/>
          </w:tcPr>
          <w:p w14:paraId="0F6A12BB" w14:textId="77777777" w:rsidR="007B165E" w:rsidRPr="0078159D" w:rsidRDefault="00D82568">
            <w:pPr>
              <w:spacing w:line="360" w:lineRule="auto"/>
              <w:jc w:val="center"/>
              <w:textAlignment w:val="center"/>
              <w:rPr>
                <w:rFonts w:eastAsia="Arial"/>
                <w:b/>
                <w:color w:val="000000"/>
                <w:sz w:val="12"/>
                <w:szCs w:val="12"/>
              </w:rPr>
            </w:pPr>
            <w:proofErr w:type="spellStart"/>
            <w:r w:rsidRPr="0078159D">
              <w:rPr>
                <w:rFonts w:eastAsia="Arial"/>
                <w:b/>
                <w:color w:val="000000"/>
                <w:sz w:val="12"/>
                <w:szCs w:val="12"/>
                <w:lang w:eastAsia="zh-CN"/>
              </w:rPr>
              <w:t>RunCost</w:t>
            </w:r>
            <w:proofErr w:type="spellEnd"/>
          </w:p>
          <w:p w14:paraId="735D4B93" w14:textId="77777777" w:rsidR="007B165E" w:rsidRPr="0078159D" w:rsidRDefault="00D82568">
            <w:pPr>
              <w:spacing w:line="360" w:lineRule="auto"/>
              <w:jc w:val="center"/>
              <w:textAlignment w:val="center"/>
              <w:rPr>
                <w:rFonts w:eastAsia="Arial"/>
                <w:b/>
                <w:color w:val="000000"/>
                <w:sz w:val="12"/>
                <w:szCs w:val="12"/>
              </w:rPr>
            </w:pPr>
            <w:r w:rsidRPr="0078159D">
              <w:rPr>
                <w:rFonts w:eastAsia="Arial"/>
                <w:b/>
                <w:color w:val="000000"/>
                <w:sz w:val="12"/>
                <w:szCs w:val="12"/>
                <w:lang w:eastAsia="zh-CN"/>
              </w:rPr>
              <w:t>Perc</w:t>
            </w:r>
          </w:p>
        </w:tc>
        <w:tc>
          <w:tcPr>
            <w:tcW w:w="666" w:type="dxa"/>
            <w:tcBorders>
              <w:tl2br w:val="nil"/>
              <w:tr2bl w:val="nil"/>
            </w:tcBorders>
            <w:shd w:val="clear" w:color="auto" w:fill="FFFFFF"/>
            <w:tcMar>
              <w:top w:w="105" w:type="dxa"/>
              <w:left w:w="105" w:type="dxa"/>
              <w:bottom w:w="105" w:type="dxa"/>
              <w:right w:w="105" w:type="dxa"/>
            </w:tcMar>
            <w:vAlign w:val="center"/>
          </w:tcPr>
          <w:p w14:paraId="5D2936B8" w14:textId="77777777" w:rsidR="007B165E" w:rsidRPr="0078159D" w:rsidRDefault="00D82568">
            <w:pPr>
              <w:spacing w:line="360" w:lineRule="auto"/>
              <w:jc w:val="center"/>
              <w:textAlignment w:val="center"/>
              <w:rPr>
                <w:rFonts w:eastAsia="Arial"/>
                <w:b/>
                <w:color w:val="000000"/>
                <w:sz w:val="12"/>
                <w:szCs w:val="12"/>
              </w:rPr>
            </w:pPr>
            <w:r w:rsidRPr="0078159D">
              <w:rPr>
                <w:rFonts w:eastAsia="Arial"/>
                <w:b/>
                <w:color w:val="000000"/>
                <w:sz w:val="12"/>
                <w:szCs w:val="12"/>
                <w:lang w:eastAsia="zh-CN"/>
              </w:rPr>
              <w:t>Rank</w:t>
            </w:r>
          </w:p>
        </w:tc>
        <w:tc>
          <w:tcPr>
            <w:tcW w:w="943" w:type="dxa"/>
            <w:tcBorders>
              <w:tl2br w:val="nil"/>
              <w:tr2bl w:val="nil"/>
            </w:tcBorders>
            <w:shd w:val="clear" w:color="auto" w:fill="FFFFFF"/>
            <w:tcMar>
              <w:top w:w="105" w:type="dxa"/>
              <w:left w:w="105" w:type="dxa"/>
              <w:bottom w:w="105" w:type="dxa"/>
              <w:right w:w="105" w:type="dxa"/>
            </w:tcMar>
            <w:vAlign w:val="center"/>
          </w:tcPr>
          <w:p w14:paraId="1125157A" w14:textId="77777777" w:rsidR="007B165E" w:rsidRPr="0078159D" w:rsidRDefault="00D82568">
            <w:pPr>
              <w:spacing w:line="360" w:lineRule="auto"/>
              <w:jc w:val="center"/>
              <w:textAlignment w:val="center"/>
              <w:rPr>
                <w:rFonts w:eastAsia="Arial"/>
                <w:b/>
                <w:color w:val="000000"/>
                <w:sz w:val="12"/>
                <w:szCs w:val="12"/>
              </w:rPr>
            </w:pPr>
            <w:proofErr w:type="spellStart"/>
            <w:r w:rsidRPr="0078159D">
              <w:rPr>
                <w:rFonts w:eastAsia="Arial"/>
                <w:b/>
                <w:color w:val="000000"/>
                <w:sz w:val="12"/>
                <w:szCs w:val="12"/>
                <w:lang w:eastAsia="zh-CN"/>
              </w:rPr>
              <w:t>RunItem</w:t>
            </w:r>
            <w:proofErr w:type="spellEnd"/>
          </w:p>
          <w:p w14:paraId="56B59A9F" w14:textId="77777777" w:rsidR="007B165E" w:rsidRPr="0078159D" w:rsidRDefault="00D82568">
            <w:pPr>
              <w:spacing w:line="360" w:lineRule="auto"/>
              <w:jc w:val="center"/>
              <w:textAlignment w:val="center"/>
              <w:rPr>
                <w:rFonts w:eastAsia="Arial"/>
                <w:b/>
                <w:color w:val="000000"/>
                <w:sz w:val="12"/>
                <w:szCs w:val="12"/>
              </w:rPr>
            </w:pPr>
            <w:r w:rsidRPr="0078159D">
              <w:rPr>
                <w:rFonts w:eastAsia="Arial"/>
                <w:b/>
                <w:color w:val="000000"/>
                <w:sz w:val="12"/>
                <w:szCs w:val="12"/>
                <w:lang w:eastAsia="zh-CN"/>
              </w:rPr>
              <w:t>Cum</w:t>
            </w:r>
          </w:p>
        </w:tc>
        <w:tc>
          <w:tcPr>
            <w:tcW w:w="897" w:type="dxa"/>
            <w:tcBorders>
              <w:tl2br w:val="nil"/>
              <w:tr2bl w:val="nil"/>
            </w:tcBorders>
            <w:shd w:val="clear" w:color="auto" w:fill="FFFFFF"/>
            <w:tcMar>
              <w:top w:w="105" w:type="dxa"/>
              <w:left w:w="105" w:type="dxa"/>
              <w:bottom w:w="105" w:type="dxa"/>
              <w:right w:w="105" w:type="dxa"/>
            </w:tcMar>
            <w:vAlign w:val="center"/>
          </w:tcPr>
          <w:p w14:paraId="0FF9B389" w14:textId="77777777" w:rsidR="007B165E" w:rsidRPr="0078159D" w:rsidRDefault="00D82568">
            <w:pPr>
              <w:spacing w:line="360" w:lineRule="auto"/>
              <w:jc w:val="center"/>
              <w:textAlignment w:val="center"/>
              <w:rPr>
                <w:rFonts w:eastAsia="Arial"/>
                <w:b/>
                <w:color w:val="000000"/>
                <w:sz w:val="12"/>
                <w:szCs w:val="12"/>
              </w:rPr>
            </w:pPr>
            <w:proofErr w:type="spellStart"/>
            <w:r w:rsidRPr="0078159D">
              <w:rPr>
                <w:rFonts w:eastAsia="Arial"/>
                <w:b/>
                <w:color w:val="000000"/>
                <w:sz w:val="12"/>
                <w:szCs w:val="12"/>
                <w:lang w:eastAsia="zh-CN"/>
              </w:rPr>
              <w:t>RunItem</w:t>
            </w:r>
            <w:proofErr w:type="spellEnd"/>
          </w:p>
          <w:p w14:paraId="79694637" w14:textId="77777777" w:rsidR="007B165E" w:rsidRPr="0078159D" w:rsidRDefault="00D82568">
            <w:pPr>
              <w:spacing w:line="360" w:lineRule="auto"/>
              <w:jc w:val="center"/>
              <w:textAlignment w:val="center"/>
              <w:rPr>
                <w:rFonts w:eastAsia="Arial"/>
                <w:b/>
                <w:color w:val="000000"/>
                <w:sz w:val="12"/>
                <w:szCs w:val="12"/>
              </w:rPr>
            </w:pPr>
            <w:r w:rsidRPr="0078159D">
              <w:rPr>
                <w:rFonts w:eastAsia="Arial"/>
                <w:b/>
                <w:color w:val="000000"/>
                <w:sz w:val="12"/>
                <w:szCs w:val="12"/>
                <w:lang w:eastAsia="zh-CN"/>
              </w:rPr>
              <w:t>Perc</w:t>
            </w:r>
          </w:p>
        </w:tc>
        <w:tc>
          <w:tcPr>
            <w:tcW w:w="628" w:type="dxa"/>
            <w:tcBorders>
              <w:tl2br w:val="nil"/>
              <w:tr2bl w:val="nil"/>
            </w:tcBorders>
            <w:shd w:val="clear" w:color="auto" w:fill="FFFFFF"/>
            <w:tcMar>
              <w:top w:w="105" w:type="dxa"/>
              <w:left w:w="105" w:type="dxa"/>
              <w:bottom w:w="105" w:type="dxa"/>
              <w:right w:w="105" w:type="dxa"/>
            </w:tcMar>
            <w:vAlign w:val="center"/>
          </w:tcPr>
          <w:p w14:paraId="56B795B4" w14:textId="77777777" w:rsidR="007B165E" w:rsidRPr="0078159D" w:rsidRDefault="00D82568">
            <w:pPr>
              <w:spacing w:line="360" w:lineRule="auto"/>
              <w:jc w:val="center"/>
              <w:textAlignment w:val="center"/>
              <w:rPr>
                <w:rFonts w:eastAsia="Arial"/>
                <w:b/>
                <w:color w:val="000000"/>
                <w:sz w:val="12"/>
                <w:szCs w:val="12"/>
              </w:rPr>
            </w:pPr>
            <w:r w:rsidRPr="0078159D">
              <w:rPr>
                <w:rFonts w:eastAsia="Arial"/>
                <w:b/>
                <w:color w:val="000000"/>
                <w:sz w:val="12"/>
                <w:szCs w:val="12"/>
                <w:lang w:eastAsia="zh-CN"/>
              </w:rPr>
              <w:t>Class</w:t>
            </w:r>
          </w:p>
        </w:tc>
      </w:tr>
      <w:tr w:rsidR="007B165E" w:rsidRPr="0078159D" w14:paraId="4F5FF542" w14:textId="77777777">
        <w:trPr>
          <w:trHeight w:val="427"/>
          <w:jc w:val="center"/>
        </w:trPr>
        <w:tc>
          <w:tcPr>
            <w:tcW w:w="621" w:type="dxa"/>
            <w:tcBorders>
              <w:tl2br w:val="nil"/>
              <w:tr2bl w:val="nil"/>
            </w:tcBorders>
            <w:shd w:val="clear" w:color="auto" w:fill="F5F5F5"/>
            <w:tcMar>
              <w:top w:w="105" w:type="dxa"/>
              <w:left w:w="105" w:type="dxa"/>
              <w:bottom w:w="105" w:type="dxa"/>
              <w:right w:w="105" w:type="dxa"/>
            </w:tcMar>
            <w:vAlign w:val="center"/>
          </w:tcPr>
          <w:p w14:paraId="2DB93973" w14:textId="77777777" w:rsidR="007B165E" w:rsidRPr="0078159D" w:rsidRDefault="00D82568">
            <w:pPr>
              <w:spacing w:line="360" w:lineRule="auto"/>
              <w:jc w:val="center"/>
              <w:textAlignment w:val="center"/>
              <w:rPr>
                <w:rFonts w:eastAsia="Arial"/>
                <w:b/>
                <w:color w:val="000000"/>
                <w:sz w:val="12"/>
                <w:szCs w:val="12"/>
              </w:rPr>
            </w:pPr>
            <w:r w:rsidRPr="0078159D">
              <w:rPr>
                <w:rFonts w:eastAsia="Arial"/>
                <w:b/>
                <w:color w:val="000000"/>
                <w:sz w:val="12"/>
                <w:szCs w:val="12"/>
                <w:lang w:eastAsia="zh-CN"/>
              </w:rPr>
              <w:t>3414</w:t>
            </w:r>
          </w:p>
        </w:tc>
        <w:tc>
          <w:tcPr>
            <w:tcW w:w="565" w:type="dxa"/>
            <w:tcBorders>
              <w:tl2br w:val="nil"/>
              <w:tr2bl w:val="nil"/>
            </w:tcBorders>
            <w:shd w:val="clear" w:color="auto" w:fill="F5F5F5"/>
            <w:tcMar>
              <w:top w:w="105" w:type="dxa"/>
              <w:left w:w="105" w:type="dxa"/>
              <w:bottom w:w="105" w:type="dxa"/>
              <w:right w:w="105" w:type="dxa"/>
            </w:tcMar>
            <w:vAlign w:val="center"/>
          </w:tcPr>
          <w:p w14:paraId="35DDBD94" w14:textId="77777777" w:rsidR="007B165E" w:rsidRPr="0078159D" w:rsidRDefault="00D82568">
            <w:pPr>
              <w:spacing w:line="360" w:lineRule="auto"/>
              <w:jc w:val="center"/>
              <w:textAlignment w:val="center"/>
              <w:rPr>
                <w:rFonts w:eastAsia="Arial"/>
                <w:color w:val="000000"/>
                <w:sz w:val="12"/>
                <w:szCs w:val="12"/>
              </w:rPr>
            </w:pPr>
            <w:r w:rsidRPr="0078159D">
              <w:rPr>
                <w:rFonts w:eastAsia="Arial"/>
                <w:color w:val="000000"/>
                <w:sz w:val="12"/>
                <w:szCs w:val="12"/>
                <w:lang w:eastAsia="zh-CN"/>
              </w:rPr>
              <w:t>56</w:t>
            </w:r>
          </w:p>
        </w:tc>
        <w:tc>
          <w:tcPr>
            <w:tcW w:w="666" w:type="dxa"/>
            <w:tcBorders>
              <w:tl2br w:val="nil"/>
              <w:tr2bl w:val="nil"/>
            </w:tcBorders>
            <w:shd w:val="clear" w:color="auto" w:fill="F5F5F5"/>
            <w:tcMar>
              <w:top w:w="105" w:type="dxa"/>
              <w:left w:w="105" w:type="dxa"/>
              <w:bottom w:w="105" w:type="dxa"/>
              <w:right w:w="105" w:type="dxa"/>
            </w:tcMar>
            <w:vAlign w:val="center"/>
          </w:tcPr>
          <w:p w14:paraId="16BEB793" w14:textId="77777777" w:rsidR="007B165E" w:rsidRPr="0078159D" w:rsidRDefault="00D82568">
            <w:pPr>
              <w:spacing w:line="360" w:lineRule="auto"/>
              <w:jc w:val="center"/>
              <w:textAlignment w:val="center"/>
              <w:rPr>
                <w:rFonts w:eastAsia="Arial"/>
                <w:color w:val="000000"/>
                <w:sz w:val="12"/>
                <w:szCs w:val="12"/>
              </w:rPr>
            </w:pPr>
            <w:r w:rsidRPr="0078159D">
              <w:rPr>
                <w:rFonts w:eastAsia="Arial"/>
                <w:color w:val="000000"/>
                <w:sz w:val="12"/>
                <w:szCs w:val="12"/>
                <w:lang w:eastAsia="zh-CN"/>
              </w:rPr>
              <w:t>123.7</w:t>
            </w:r>
          </w:p>
        </w:tc>
        <w:tc>
          <w:tcPr>
            <w:tcW w:w="754" w:type="dxa"/>
            <w:tcBorders>
              <w:tl2br w:val="nil"/>
              <w:tr2bl w:val="nil"/>
            </w:tcBorders>
            <w:shd w:val="clear" w:color="auto" w:fill="F5F5F5"/>
            <w:tcMar>
              <w:top w:w="105" w:type="dxa"/>
              <w:left w:w="105" w:type="dxa"/>
              <w:bottom w:w="105" w:type="dxa"/>
              <w:right w:w="105" w:type="dxa"/>
            </w:tcMar>
            <w:vAlign w:val="center"/>
          </w:tcPr>
          <w:p w14:paraId="2D954FF4" w14:textId="77777777" w:rsidR="007B165E" w:rsidRPr="0078159D" w:rsidRDefault="00D82568">
            <w:pPr>
              <w:spacing w:line="360" w:lineRule="auto"/>
              <w:jc w:val="center"/>
              <w:textAlignment w:val="center"/>
              <w:rPr>
                <w:rFonts w:eastAsia="Arial"/>
                <w:color w:val="000000"/>
                <w:sz w:val="12"/>
                <w:szCs w:val="12"/>
              </w:rPr>
            </w:pPr>
            <w:r w:rsidRPr="0078159D">
              <w:rPr>
                <w:rFonts w:eastAsia="Arial"/>
                <w:color w:val="000000"/>
                <w:sz w:val="12"/>
                <w:szCs w:val="12"/>
                <w:lang w:eastAsia="zh-CN"/>
              </w:rPr>
              <w:t>1544</w:t>
            </w:r>
          </w:p>
        </w:tc>
        <w:tc>
          <w:tcPr>
            <w:tcW w:w="580" w:type="dxa"/>
            <w:tcBorders>
              <w:tl2br w:val="nil"/>
              <w:tr2bl w:val="nil"/>
            </w:tcBorders>
            <w:shd w:val="clear" w:color="auto" w:fill="F5F5F5"/>
            <w:tcMar>
              <w:top w:w="105" w:type="dxa"/>
              <w:left w:w="105" w:type="dxa"/>
              <w:bottom w:w="105" w:type="dxa"/>
              <w:right w:w="105" w:type="dxa"/>
            </w:tcMar>
            <w:vAlign w:val="center"/>
          </w:tcPr>
          <w:p w14:paraId="54291D67" w14:textId="77777777" w:rsidR="007B165E" w:rsidRPr="0078159D" w:rsidRDefault="00D82568">
            <w:pPr>
              <w:spacing w:line="360" w:lineRule="auto"/>
              <w:jc w:val="center"/>
              <w:textAlignment w:val="center"/>
              <w:rPr>
                <w:rFonts w:eastAsia="Arial"/>
                <w:color w:val="000000"/>
                <w:sz w:val="12"/>
                <w:szCs w:val="12"/>
              </w:rPr>
            </w:pPr>
            <w:r w:rsidRPr="0078159D">
              <w:rPr>
                <w:rFonts w:eastAsia="Arial"/>
                <w:color w:val="000000"/>
                <w:sz w:val="12"/>
                <w:szCs w:val="12"/>
                <w:lang w:eastAsia="zh-CN"/>
              </w:rPr>
              <w:t>39.2</w:t>
            </w:r>
          </w:p>
        </w:tc>
        <w:tc>
          <w:tcPr>
            <w:tcW w:w="481" w:type="dxa"/>
            <w:tcBorders>
              <w:tl2br w:val="nil"/>
              <w:tr2bl w:val="nil"/>
            </w:tcBorders>
            <w:shd w:val="clear" w:color="auto" w:fill="F5F5F5"/>
            <w:tcMar>
              <w:top w:w="105" w:type="dxa"/>
              <w:left w:w="105" w:type="dxa"/>
              <w:bottom w:w="105" w:type="dxa"/>
              <w:right w:w="105" w:type="dxa"/>
            </w:tcMar>
            <w:vAlign w:val="center"/>
          </w:tcPr>
          <w:p w14:paraId="4859E97C" w14:textId="77777777" w:rsidR="007B165E" w:rsidRPr="0078159D" w:rsidRDefault="00D82568">
            <w:pPr>
              <w:spacing w:line="360" w:lineRule="auto"/>
              <w:jc w:val="center"/>
              <w:textAlignment w:val="center"/>
              <w:rPr>
                <w:rFonts w:eastAsia="Arial"/>
                <w:color w:val="000000"/>
                <w:sz w:val="12"/>
                <w:szCs w:val="12"/>
              </w:rPr>
            </w:pPr>
            <w:r w:rsidRPr="0078159D">
              <w:rPr>
                <w:rFonts w:eastAsia="Arial"/>
                <w:color w:val="000000"/>
                <w:sz w:val="12"/>
                <w:szCs w:val="12"/>
                <w:lang w:eastAsia="zh-CN"/>
              </w:rPr>
              <w:t>1</w:t>
            </w:r>
          </w:p>
        </w:tc>
        <w:tc>
          <w:tcPr>
            <w:tcW w:w="706" w:type="dxa"/>
            <w:tcBorders>
              <w:tl2br w:val="nil"/>
              <w:tr2bl w:val="nil"/>
            </w:tcBorders>
            <w:shd w:val="clear" w:color="auto" w:fill="F5F5F5"/>
            <w:tcMar>
              <w:top w:w="105" w:type="dxa"/>
              <w:left w:w="105" w:type="dxa"/>
              <w:bottom w:w="105" w:type="dxa"/>
              <w:right w:w="105" w:type="dxa"/>
            </w:tcMar>
            <w:vAlign w:val="center"/>
          </w:tcPr>
          <w:p w14:paraId="3C5F178F" w14:textId="77777777" w:rsidR="007B165E" w:rsidRPr="0078159D" w:rsidRDefault="00D82568">
            <w:pPr>
              <w:spacing w:line="360" w:lineRule="auto"/>
              <w:jc w:val="center"/>
              <w:textAlignment w:val="center"/>
              <w:rPr>
                <w:rFonts w:eastAsia="Arial"/>
                <w:color w:val="000000"/>
                <w:sz w:val="12"/>
                <w:szCs w:val="12"/>
              </w:rPr>
            </w:pPr>
            <w:r w:rsidRPr="0078159D">
              <w:rPr>
                <w:rFonts w:eastAsia="Arial"/>
                <w:color w:val="000000"/>
                <w:sz w:val="12"/>
                <w:szCs w:val="12"/>
                <w:lang w:eastAsia="zh-CN"/>
              </w:rPr>
              <w:t>0.1073</w:t>
            </w:r>
          </w:p>
        </w:tc>
        <w:tc>
          <w:tcPr>
            <w:tcW w:w="973" w:type="dxa"/>
            <w:tcBorders>
              <w:tl2br w:val="nil"/>
              <w:tr2bl w:val="nil"/>
            </w:tcBorders>
            <w:shd w:val="clear" w:color="auto" w:fill="F5F5F5"/>
            <w:tcMar>
              <w:top w:w="105" w:type="dxa"/>
              <w:left w:w="105" w:type="dxa"/>
              <w:bottom w:w="105" w:type="dxa"/>
              <w:right w:w="105" w:type="dxa"/>
            </w:tcMar>
            <w:vAlign w:val="center"/>
          </w:tcPr>
          <w:p w14:paraId="271796CD" w14:textId="77777777" w:rsidR="007B165E" w:rsidRPr="0078159D" w:rsidRDefault="00D82568">
            <w:pPr>
              <w:spacing w:line="360" w:lineRule="auto"/>
              <w:jc w:val="center"/>
              <w:textAlignment w:val="center"/>
              <w:rPr>
                <w:rFonts w:eastAsia="Arial"/>
                <w:color w:val="000000"/>
                <w:sz w:val="12"/>
                <w:szCs w:val="12"/>
              </w:rPr>
            </w:pPr>
            <w:r w:rsidRPr="0078159D">
              <w:rPr>
                <w:rFonts w:eastAsia="Arial"/>
                <w:color w:val="000000"/>
                <w:sz w:val="12"/>
                <w:szCs w:val="12"/>
                <w:lang w:eastAsia="zh-CN"/>
              </w:rPr>
              <w:t>0.107338</w:t>
            </w:r>
          </w:p>
        </w:tc>
        <w:tc>
          <w:tcPr>
            <w:tcW w:w="902" w:type="dxa"/>
            <w:tcBorders>
              <w:tl2br w:val="nil"/>
              <w:tr2bl w:val="nil"/>
            </w:tcBorders>
            <w:shd w:val="clear" w:color="auto" w:fill="F5F5F5"/>
            <w:tcMar>
              <w:top w:w="105" w:type="dxa"/>
              <w:left w:w="105" w:type="dxa"/>
              <w:bottom w:w="105" w:type="dxa"/>
              <w:right w:w="105" w:type="dxa"/>
            </w:tcMar>
            <w:vAlign w:val="center"/>
          </w:tcPr>
          <w:p w14:paraId="4F0105BF" w14:textId="77777777" w:rsidR="007B165E" w:rsidRPr="0078159D" w:rsidRDefault="00D82568">
            <w:pPr>
              <w:spacing w:line="360" w:lineRule="auto"/>
              <w:jc w:val="center"/>
              <w:textAlignment w:val="center"/>
              <w:rPr>
                <w:rFonts w:eastAsia="Arial"/>
                <w:color w:val="000000"/>
                <w:sz w:val="12"/>
                <w:szCs w:val="12"/>
              </w:rPr>
            </w:pPr>
            <w:r w:rsidRPr="0078159D">
              <w:rPr>
                <w:rFonts w:eastAsia="Arial"/>
                <w:color w:val="000000"/>
                <w:sz w:val="12"/>
                <w:szCs w:val="12"/>
                <w:lang w:eastAsia="zh-CN"/>
              </w:rPr>
              <w:t>0.002146</w:t>
            </w:r>
          </w:p>
        </w:tc>
        <w:tc>
          <w:tcPr>
            <w:tcW w:w="666" w:type="dxa"/>
            <w:tcBorders>
              <w:tl2br w:val="nil"/>
              <w:tr2bl w:val="nil"/>
            </w:tcBorders>
            <w:shd w:val="clear" w:color="auto" w:fill="F5F5F5"/>
            <w:tcMar>
              <w:top w:w="105" w:type="dxa"/>
              <w:left w:w="105" w:type="dxa"/>
              <w:bottom w:w="105" w:type="dxa"/>
              <w:right w:w="105" w:type="dxa"/>
            </w:tcMar>
            <w:vAlign w:val="center"/>
          </w:tcPr>
          <w:p w14:paraId="754650F7" w14:textId="77777777" w:rsidR="007B165E" w:rsidRPr="0078159D" w:rsidRDefault="00D82568">
            <w:pPr>
              <w:spacing w:line="360" w:lineRule="auto"/>
              <w:jc w:val="center"/>
              <w:textAlignment w:val="center"/>
              <w:rPr>
                <w:rFonts w:eastAsia="Arial"/>
                <w:color w:val="000000"/>
                <w:sz w:val="12"/>
                <w:szCs w:val="12"/>
              </w:rPr>
            </w:pPr>
            <w:r w:rsidRPr="0078159D">
              <w:rPr>
                <w:rFonts w:eastAsia="Arial"/>
                <w:color w:val="000000"/>
                <w:sz w:val="12"/>
                <w:szCs w:val="12"/>
                <w:lang w:eastAsia="zh-CN"/>
              </w:rPr>
              <w:t>1.0</w:t>
            </w:r>
          </w:p>
        </w:tc>
        <w:tc>
          <w:tcPr>
            <w:tcW w:w="943" w:type="dxa"/>
            <w:tcBorders>
              <w:tl2br w:val="nil"/>
              <w:tr2bl w:val="nil"/>
            </w:tcBorders>
            <w:shd w:val="clear" w:color="auto" w:fill="F5F5F5"/>
            <w:tcMar>
              <w:top w:w="105" w:type="dxa"/>
              <w:left w:w="105" w:type="dxa"/>
              <w:bottom w:w="105" w:type="dxa"/>
              <w:right w:w="105" w:type="dxa"/>
            </w:tcMar>
            <w:vAlign w:val="center"/>
          </w:tcPr>
          <w:p w14:paraId="259D191B" w14:textId="77777777" w:rsidR="007B165E" w:rsidRPr="0078159D" w:rsidRDefault="00D82568">
            <w:pPr>
              <w:spacing w:line="360" w:lineRule="auto"/>
              <w:jc w:val="center"/>
              <w:textAlignment w:val="center"/>
              <w:rPr>
                <w:rFonts w:eastAsia="Arial"/>
                <w:color w:val="000000"/>
                <w:sz w:val="12"/>
                <w:szCs w:val="12"/>
              </w:rPr>
            </w:pPr>
            <w:r w:rsidRPr="0078159D">
              <w:rPr>
                <w:rFonts w:eastAsia="Arial"/>
                <w:color w:val="000000"/>
                <w:sz w:val="12"/>
                <w:szCs w:val="12"/>
                <w:lang w:eastAsia="zh-CN"/>
              </w:rPr>
              <w:t>1.0</w:t>
            </w:r>
          </w:p>
        </w:tc>
        <w:tc>
          <w:tcPr>
            <w:tcW w:w="897" w:type="dxa"/>
            <w:tcBorders>
              <w:tl2br w:val="nil"/>
              <w:tr2bl w:val="nil"/>
            </w:tcBorders>
            <w:shd w:val="clear" w:color="auto" w:fill="F5F5F5"/>
            <w:tcMar>
              <w:top w:w="105" w:type="dxa"/>
              <w:left w:w="105" w:type="dxa"/>
              <w:bottom w:w="105" w:type="dxa"/>
              <w:right w:w="105" w:type="dxa"/>
            </w:tcMar>
            <w:vAlign w:val="center"/>
          </w:tcPr>
          <w:p w14:paraId="16D8E093" w14:textId="77777777" w:rsidR="007B165E" w:rsidRPr="0078159D" w:rsidRDefault="00D82568">
            <w:pPr>
              <w:spacing w:line="360" w:lineRule="auto"/>
              <w:jc w:val="center"/>
              <w:textAlignment w:val="center"/>
              <w:rPr>
                <w:rFonts w:eastAsia="Arial"/>
                <w:color w:val="000000"/>
                <w:sz w:val="12"/>
                <w:szCs w:val="12"/>
              </w:rPr>
            </w:pPr>
            <w:r w:rsidRPr="0078159D">
              <w:rPr>
                <w:rFonts w:eastAsia="Arial"/>
                <w:color w:val="000000"/>
                <w:sz w:val="12"/>
                <w:szCs w:val="12"/>
                <w:lang w:eastAsia="zh-CN"/>
              </w:rPr>
              <w:t>0.000002</w:t>
            </w:r>
          </w:p>
        </w:tc>
        <w:tc>
          <w:tcPr>
            <w:tcW w:w="628" w:type="dxa"/>
            <w:tcBorders>
              <w:tl2br w:val="nil"/>
              <w:tr2bl w:val="nil"/>
            </w:tcBorders>
            <w:shd w:val="clear" w:color="auto" w:fill="F5F5F5"/>
            <w:tcMar>
              <w:top w:w="105" w:type="dxa"/>
              <w:left w:w="105" w:type="dxa"/>
              <w:bottom w:w="105" w:type="dxa"/>
              <w:right w:w="105" w:type="dxa"/>
            </w:tcMar>
            <w:vAlign w:val="center"/>
          </w:tcPr>
          <w:p w14:paraId="192C30FC" w14:textId="77777777" w:rsidR="007B165E" w:rsidRPr="0078159D" w:rsidRDefault="00D82568">
            <w:pPr>
              <w:spacing w:line="360" w:lineRule="auto"/>
              <w:jc w:val="center"/>
              <w:textAlignment w:val="center"/>
              <w:rPr>
                <w:rFonts w:eastAsia="Arial"/>
                <w:color w:val="000000"/>
                <w:sz w:val="12"/>
                <w:szCs w:val="12"/>
              </w:rPr>
            </w:pPr>
            <w:r w:rsidRPr="0078159D">
              <w:rPr>
                <w:rFonts w:eastAsia="Arial"/>
                <w:color w:val="000000"/>
                <w:sz w:val="12"/>
                <w:szCs w:val="12"/>
                <w:lang w:eastAsia="zh-CN"/>
              </w:rPr>
              <w:t>C</w:t>
            </w:r>
          </w:p>
        </w:tc>
      </w:tr>
      <w:tr w:rsidR="007B165E" w:rsidRPr="0078159D" w14:paraId="2F658437" w14:textId="77777777">
        <w:trPr>
          <w:trHeight w:val="427"/>
          <w:jc w:val="center"/>
        </w:trPr>
        <w:tc>
          <w:tcPr>
            <w:tcW w:w="621" w:type="dxa"/>
            <w:tcBorders>
              <w:tl2br w:val="nil"/>
              <w:tr2bl w:val="nil"/>
            </w:tcBorders>
            <w:shd w:val="clear" w:color="auto" w:fill="FFFFFF"/>
            <w:tcMar>
              <w:top w:w="105" w:type="dxa"/>
              <w:left w:w="105" w:type="dxa"/>
              <w:bottom w:w="105" w:type="dxa"/>
              <w:right w:w="105" w:type="dxa"/>
            </w:tcMar>
            <w:vAlign w:val="center"/>
          </w:tcPr>
          <w:p w14:paraId="2F50CA48" w14:textId="77777777" w:rsidR="007B165E" w:rsidRPr="0078159D" w:rsidRDefault="00D82568">
            <w:pPr>
              <w:spacing w:line="360" w:lineRule="auto"/>
              <w:jc w:val="center"/>
              <w:textAlignment w:val="center"/>
              <w:rPr>
                <w:rFonts w:eastAsia="Arial"/>
                <w:b/>
                <w:color w:val="000000"/>
                <w:sz w:val="12"/>
                <w:szCs w:val="12"/>
              </w:rPr>
            </w:pPr>
            <w:r w:rsidRPr="0078159D">
              <w:rPr>
                <w:rFonts w:eastAsia="Arial"/>
                <w:b/>
                <w:color w:val="000000"/>
                <w:sz w:val="12"/>
                <w:szCs w:val="12"/>
                <w:lang w:eastAsia="zh-CN"/>
              </w:rPr>
              <w:t>2883</w:t>
            </w:r>
          </w:p>
        </w:tc>
        <w:tc>
          <w:tcPr>
            <w:tcW w:w="565" w:type="dxa"/>
            <w:tcBorders>
              <w:tl2br w:val="nil"/>
              <w:tr2bl w:val="nil"/>
            </w:tcBorders>
            <w:shd w:val="clear" w:color="auto" w:fill="FFFFFF"/>
            <w:tcMar>
              <w:top w:w="105" w:type="dxa"/>
              <w:left w:w="105" w:type="dxa"/>
              <w:bottom w:w="105" w:type="dxa"/>
              <w:right w:w="105" w:type="dxa"/>
            </w:tcMar>
            <w:vAlign w:val="center"/>
          </w:tcPr>
          <w:p w14:paraId="496CF5CF" w14:textId="77777777" w:rsidR="007B165E" w:rsidRPr="0078159D" w:rsidRDefault="00D82568">
            <w:pPr>
              <w:spacing w:line="360" w:lineRule="auto"/>
              <w:jc w:val="center"/>
              <w:textAlignment w:val="center"/>
              <w:rPr>
                <w:rFonts w:eastAsia="Arial"/>
                <w:color w:val="000000"/>
                <w:sz w:val="12"/>
                <w:szCs w:val="12"/>
              </w:rPr>
            </w:pPr>
            <w:r w:rsidRPr="0078159D">
              <w:rPr>
                <w:rFonts w:eastAsia="Arial"/>
                <w:color w:val="000000"/>
                <w:sz w:val="12"/>
                <w:szCs w:val="12"/>
                <w:lang w:eastAsia="zh-CN"/>
              </w:rPr>
              <w:t>58</w:t>
            </w:r>
          </w:p>
        </w:tc>
        <w:tc>
          <w:tcPr>
            <w:tcW w:w="666" w:type="dxa"/>
            <w:tcBorders>
              <w:tl2br w:val="nil"/>
              <w:tr2bl w:val="nil"/>
            </w:tcBorders>
            <w:shd w:val="clear" w:color="auto" w:fill="FFFFFF"/>
            <w:tcMar>
              <w:top w:w="105" w:type="dxa"/>
              <w:left w:w="105" w:type="dxa"/>
              <w:bottom w:w="105" w:type="dxa"/>
              <w:right w:w="105" w:type="dxa"/>
            </w:tcMar>
            <w:vAlign w:val="center"/>
          </w:tcPr>
          <w:p w14:paraId="741EF53D" w14:textId="77777777" w:rsidR="007B165E" w:rsidRPr="0078159D" w:rsidRDefault="00D82568">
            <w:pPr>
              <w:spacing w:line="360" w:lineRule="auto"/>
              <w:jc w:val="center"/>
              <w:textAlignment w:val="center"/>
              <w:rPr>
                <w:rFonts w:eastAsia="Arial"/>
                <w:color w:val="000000"/>
                <w:sz w:val="12"/>
                <w:szCs w:val="12"/>
              </w:rPr>
            </w:pPr>
            <w:r w:rsidRPr="0078159D">
              <w:rPr>
                <w:rFonts w:eastAsia="Arial"/>
                <w:color w:val="000000"/>
                <w:sz w:val="12"/>
                <w:szCs w:val="12"/>
                <w:lang w:eastAsia="zh-CN"/>
              </w:rPr>
              <w:t>128.1</w:t>
            </w:r>
          </w:p>
        </w:tc>
        <w:tc>
          <w:tcPr>
            <w:tcW w:w="754" w:type="dxa"/>
            <w:tcBorders>
              <w:tl2br w:val="nil"/>
              <w:tr2bl w:val="nil"/>
            </w:tcBorders>
            <w:shd w:val="clear" w:color="auto" w:fill="FFFFFF"/>
            <w:tcMar>
              <w:top w:w="105" w:type="dxa"/>
              <w:left w:w="105" w:type="dxa"/>
              <w:bottom w:w="105" w:type="dxa"/>
              <w:right w:w="105" w:type="dxa"/>
            </w:tcMar>
            <w:vAlign w:val="center"/>
          </w:tcPr>
          <w:p w14:paraId="62B32CB4" w14:textId="77777777" w:rsidR="007B165E" w:rsidRPr="0078159D" w:rsidRDefault="00D82568">
            <w:pPr>
              <w:spacing w:line="360" w:lineRule="auto"/>
              <w:jc w:val="center"/>
              <w:textAlignment w:val="center"/>
              <w:rPr>
                <w:rFonts w:eastAsia="Arial"/>
                <w:color w:val="000000"/>
                <w:sz w:val="12"/>
                <w:szCs w:val="12"/>
              </w:rPr>
            </w:pPr>
            <w:r w:rsidRPr="0078159D">
              <w:rPr>
                <w:rFonts w:eastAsia="Arial"/>
                <w:color w:val="000000"/>
                <w:sz w:val="12"/>
                <w:szCs w:val="12"/>
                <w:lang w:eastAsia="zh-CN"/>
              </w:rPr>
              <w:t>1517</w:t>
            </w:r>
          </w:p>
        </w:tc>
        <w:tc>
          <w:tcPr>
            <w:tcW w:w="580" w:type="dxa"/>
            <w:tcBorders>
              <w:tl2br w:val="nil"/>
              <w:tr2bl w:val="nil"/>
            </w:tcBorders>
            <w:shd w:val="clear" w:color="auto" w:fill="FFFFFF"/>
            <w:tcMar>
              <w:top w:w="105" w:type="dxa"/>
              <w:left w:w="105" w:type="dxa"/>
              <w:bottom w:w="105" w:type="dxa"/>
              <w:right w:w="105" w:type="dxa"/>
            </w:tcMar>
            <w:vAlign w:val="center"/>
          </w:tcPr>
          <w:p w14:paraId="0EC6E5DC" w14:textId="77777777" w:rsidR="007B165E" w:rsidRPr="0078159D" w:rsidRDefault="00D82568">
            <w:pPr>
              <w:spacing w:line="360" w:lineRule="auto"/>
              <w:jc w:val="center"/>
              <w:textAlignment w:val="center"/>
              <w:rPr>
                <w:rFonts w:eastAsia="Arial"/>
                <w:color w:val="000000"/>
                <w:sz w:val="12"/>
                <w:szCs w:val="12"/>
              </w:rPr>
            </w:pPr>
            <w:r w:rsidRPr="0078159D">
              <w:rPr>
                <w:rFonts w:eastAsia="Arial"/>
                <w:color w:val="000000"/>
                <w:sz w:val="12"/>
                <w:szCs w:val="12"/>
                <w:lang w:eastAsia="zh-CN"/>
              </w:rPr>
              <w:t>40.6</w:t>
            </w:r>
          </w:p>
        </w:tc>
        <w:tc>
          <w:tcPr>
            <w:tcW w:w="481" w:type="dxa"/>
            <w:tcBorders>
              <w:tl2br w:val="nil"/>
              <w:tr2bl w:val="nil"/>
            </w:tcBorders>
            <w:shd w:val="clear" w:color="auto" w:fill="FFFFFF"/>
            <w:tcMar>
              <w:top w:w="105" w:type="dxa"/>
              <w:left w:w="105" w:type="dxa"/>
              <w:bottom w:w="105" w:type="dxa"/>
              <w:right w:w="105" w:type="dxa"/>
            </w:tcMar>
            <w:vAlign w:val="center"/>
          </w:tcPr>
          <w:p w14:paraId="7F6CF50C" w14:textId="77777777" w:rsidR="007B165E" w:rsidRPr="0078159D" w:rsidRDefault="00D82568">
            <w:pPr>
              <w:spacing w:line="360" w:lineRule="auto"/>
              <w:jc w:val="center"/>
              <w:textAlignment w:val="center"/>
              <w:rPr>
                <w:rFonts w:eastAsia="Arial"/>
                <w:color w:val="000000"/>
                <w:sz w:val="12"/>
                <w:szCs w:val="12"/>
              </w:rPr>
            </w:pPr>
            <w:r w:rsidRPr="0078159D">
              <w:rPr>
                <w:rFonts w:eastAsia="Arial"/>
                <w:color w:val="000000"/>
                <w:sz w:val="12"/>
                <w:szCs w:val="12"/>
                <w:lang w:eastAsia="zh-CN"/>
              </w:rPr>
              <w:t>1</w:t>
            </w:r>
          </w:p>
        </w:tc>
        <w:tc>
          <w:tcPr>
            <w:tcW w:w="706" w:type="dxa"/>
            <w:tcBorders>
              <w:tl2br w:val="nil"/>
              <w:tr2bl w:val="nil"/>
            </w:tcBorders>
            <w:shd w:val="clear" w:color="auto" w:fill="FFFFFF"/>
            <w:tcMar>
              <w:top w:w="105" w:type="dxa"/>
              <w:left w:w="105" w:type="dxa"/>
              <w:bottom w:w="105" w:type="dxa"/>
              <w:right w:w="105" w:type="dxa"/>
            </w:tcMar>
            <w:vAlign w:val="center"/>
          </w:tcPr>
          <w:p w14:paraId="1201BC2E" w14:textId="77777777" w:rsidR="007B165E" w:rsidRPr="0078159D" w:rsidRDefault="00D82568">
            <w:pPr>
              <w:spacing w:line="360" w:lineRule="auto"/>
              <w:jc w:val="center"/>
              <w:textAlignment w:val="center"/>
              <w:rPr>
                <w:rFonts w:eastAsia="Arial"/>
                <w:color w:val="000000"/>
                <w:sz w:val="12"/>
                <w:szCs w:val="12"/>
              </w:rPr>
            </w:pPr>
            <w:r w:rsidRPr="0078159D">
              <w:rPr>
                <w:rFonts w:eastAsia="Arial"/>
                <w:color w:val="000000"/>
                <w:sz w:val="12"/>
                <w:szCs w:val="12"/>
                <w:lang w:eastAsia="zh-CN"/>
              </w:rPr>
              <w:t>0.1073</w:t>
            </w:r>
          </w:p>
        </w:tc>
        <w:tc>
          <w:tcPr>
            <w:tcW w:w="973" w:type="dxa"/>
            <w:tcBorders>
              <w:tl2br w:val="nil"/>
              <w:tr2bl w:val="nil"/>
            </w:tcBorders>
            <w:shd w:val="clear" w:color="auto" w:fill="FFFFFF"/>
            <w:tcMar>
              <w:top w:w="105" w:type="dxa"/>
              <w:left w:w="105" w:type="dxa"/>
              <w:bottom w:w="105" w:type="dxa"/>
              <w:right w:w="105" w:type="dxa"/>
            </w:tcMar>
            <w:vAlign w:val="center"/>
          </w:tcPr>
          <w:p w14:paraId="679CFD10" w14:textId="77777777" w:rsidR="007B165E" w:rsidRPr="0078159D" w:rsidRDefault="00D82568">
            <w:pPr>
              <w:spacing w:line="360" w:lineRule="auto"/>
              <w:jc w:val="center"/>
              <w:textAlignment w:val="center"/>
              <w:rPr>
                <w:rFonts w:eastAsia="Arial"/>
                <w:color w:val="000000"/>
                <w:sz w:val="12"/>
                <w:szCs w:val="12"/>
              </w:rPr>
            </w:pPr>
            <w:r w:rsidRPr="0078159D">
              <w:rPr>
                <w:rFonts w:eastAsia="Arial"/>
                <w:color w:val="000000"/>
                <w:sz w:val="12"/>
                <w:szCs w:val="12"/>
                <w:lang w:eastAsia="zh-CN"/>
              </w:rPr>
              <w:t>0.214729</w:t>
            </w:r>
          </w:p>
        </w:tc>
        <w:tc>
          <w:tcPr>
            <w:tcW w:w="902" w:type="dxa"/>
            <w:tcBorders>
              <w:tl2br w:val="nil"/>
              <w:tr2bl w:val="nil"/>
            </w:tcBorders>
            <w:shd w:val="clear" w:color="auto" w:fill="FFFFFF"/>
            <w:tcMar>
              <w:top w:w="105" w:type="dxa"/>
              <w:left w:w="105" w:type="dxa"/>
              <w:bottom w:w="105" w:type="dxa"/>
              <w:right w:w="105" w:type="dxa"/>
            </w:tcMar>
            <w:vAlign w:val="center"/>
          </w:tcPr>
          <w:p w14:paraId="0CA52C2D" w14:textId="77777777" w:rsidR="007B165E" w:rsidRPr="0078159D" w:rsidRDefault="00D82568">
            <w:pPr>
              <w:spacing w:line="360" w:lineRule="auto"/>
              <w:jc w:val="center"/>
              <w:textAlignment w:val="center"/>
              <w:rPr>
                <w:rFonts w:eastAsia="Arial"/>
                <w:color w:val="000000"/>
                <w:sz w:val="12"/>
                <w:szCs w:val="12"/>
              </w:rPr>
            </w:pPr>
            <w:r w:rsidRPr="0078159D">
              <w:rPr>
                <w:rFonts w:eastAsia="Arial"/>
                <w:color w:val="000000"/>
                <w:sz w:val="12"/>
                <w:szCs w:val="12"/>
                <w:lang w:eastAsia="zh-CN"/>
              </w:rPr>
              <w:t>0.004292</w:t>
            </w:r>
          </w:p>
        </w:tc>
        <w:tc>
          <w:tcPr>
            <w:tcW w:w="666" w:type="dxa"/>
            <w:tcBorders>
              <w:tl2br w:val="nil"/>
              <w:tr2bl w:val="nil"/>
            </w:tcBorders>
            <w:shd w:val="clear" w:color="auto" w:fill="FFFFFF"/>
            <w:tcMar>
              <w:top w:w="105" w:type="dxa"/>
              <w:left w:w="105" w:type="dxa"/>
              <w:bottom w:w="105" w:type="dxa"/>
              <w:right w:w="105" w:type="dxa"/>
            </w:tcMar>
            <w:vAlign w:val="center"/>
          </w:tcPr>
          <w:p w14:paraId="379C7A43" w14:textId="77777777" w:rsidR="007B165E" w:rsidRPr="0078159D" w:rsidRDefault="00D82568">
            <w:pPr>
              <w:spacing w:line="360" w:lineRule="auto"/>
              <w:jc w:val="center"/>
              <w:textAlignment w:val="center"/>
              <w:rPr>
                <w:rFonts w:eastAsia="Arial"/>
                <w:color w:val="000000"/>
                <w:sz w:val="12"/>
                <w:szCs w:val="12"/>
              </w:rPr>
            </w:pPr>
            <w:r w:rsidRPr="0078159D">
              <w:rPr>
                <w:rFonts w:eastAsia="Arial"/>
                <w:color w:val="000000"/>
                <w:sz w:val="12"/>
                <w:szCs w:val="12"/>
                <w:lang w:eastAsia="zh-CN"/>
              </w:rPr>
              <w:t>2.0</w:t>
            </w:r>
          </w:p>
        </w:tc>
        <w:tc>
          <w:tcPr>
            <w:tcW w:w="943" w:type="dxa"/>
            <w:tcBorders>
              <w:tl2br w:val="nil"/>
              <w:tr2bl w:val="nil"/>
            </w:tcBorders>
            <w:shd w:val="clear" w:color="auto" w:fill="FFFFFF"/>
            <w:tcMar>
              <w:top w:w="105" w:type="dxa"/>
              <w:left w:w="105" w:type="dxa"/>
              <w:bottom w:w="105" w:type="dxa"/>
              <w:right w:w="105" w:type="dxa"/>
            </w:tcMar>
            <w:vAlign w:val="center"/>
          </w:tcPr>
          <w:p w14:paraId="090B33DC" w14:textId="77777777" w:rsidR="007B165E" w:rsidRPr="0078159D" w:rsidRDefault="00D82568">
            <w:pPr>
              <w:spacing w:line="360" w:lineRule="auto"/>
              <w:jc w:val="center"/>
              <w:textAlignment w:val="center"/>
              <w:rPr>
                <w:rFonts w:eastAsia="Arial"/>
                <w:color w:val="000000"/>
                <w:sz w:val="12"/>
                <w:szCs w:val="12"/>
              </w:rPr>
            </w:pPr>
            <w:r w:rsidRPr="0078159D">
              <w:rPr>
                <w:rFonts w:eastAsia="Arial"/>
                <w:color w:val="000000"/>
                <w:sz w:val="12"/>
                <w:szCs w:val="12"/>
                <w:lang w:eastAsia="zh-CN"/>
              </w:rPr>
              <w:t>3.0</w:t>
            </w:r>
          </w:p>
        </w:tc>
        <w:tc>
          <w:tcPr>
            <w:tcW w:w="897" w:type="dxa"/>
            <w:tcBorders>
              <w:tl2br w:val="nil"/>
              <w:tr2bl w:val="nil"/>
            </w:tcBorders>
            <w:shd w:val="clear" w:color="auto" w:fill="FFFFFF"/>
            <w:tcMar>
              <w:top w:w="105" w:type="dxa"/>
              <w:left w:w="105" w:type="dxa"/>
              <w:bottom w:w="105" w:type="dxa"/>
              <w:right w:w="105" w:type="dxa"/>
            </w:tcMar>
            <w:vAlign w:val="center"/>
          </w:tcPr>
          <w:p w14:paraId="0DD13865" w14:textId="77777777" w:rsidR="007B165E" w:rsidRPr="0078159D" w:rsidRDefault="00D82568">
            <w:pPr>
              <w:spacing w:line="360" w:lineRule="auto"/>
              <w:jc w:val="center"/>
              <w:textAlignment w:val="center"/>
              <w:rPr>
                <w:rFonts w:eastAsia="Arial"/>
                <w:color w:val="000000"/>
                <w:sz w:val="12"/>
                <w:szCs w:val="12"/>
              </w:rPr>
            </w:pPr>
            <w:r w:rsidRPr="0078159D">
              <w:rPr>
                <w:rFonts w:eastAsia="Arial"/>
                <w:color w:val="000000"/>
                <w:sz w:val="12"/>
                <w:szCs w:val="12"/>
                <w:lang w:eastAsia="zh-CN"/>
              </w:rPr>
              <w:t>0.000006</w:t>
            </w:r>
          </w:p>
        </w:tc>
        <w:tc>
          <w:tcPr>
            <w:tcW w:w="628" w:type="dxa"/>
            <w:tcBorders>
              <w:tl2br w:val="nil"/>
              <w:tr2bl w:val="nil"/>
            </w:tcBorders>
            <w:shd w:val="clear" w:color="auto" w:fill="FFFFFF"/>
            <w:tcMar>
              <w:top w:w="105" w:type="dxa"/>
              <w:left w:w="105" w:type="dxa"/>
              <w:bottom w:w="105" w:type="dxa"/>
              <w:right w:w="105" w:type="dxa"/>
            </w:tcMar>
            <w:vAlign w:val="center"/>
          </w:tcPr>
          <w:p w14:paraId="2E6D3A62" w14:textId="77777777" w:rsidR="007B165E" w:rsidRPr="0078159D" w:rsidRDefault="00D82568">
            <w:pPr>
              <w:spacing w:line="360" w:lineRule="auto"/>
              <w:jc w:val="center"/>
              <w:textAlignment w:val="center"/>
              <w:rPr>
                <w:rFonts w:eastAsia="Arial"/>
                <w:color w:val="000000"/>
                <w:sz w:val="12"/>
                <w:szCs w:val="12"/>
              </w:rPr>
            </w:pPr>
            <w:r w:rsidRPr="0078159D">
              <w:rPr>
                <w:rFonts w:eastAsia="Arial"/>
                <w:color w:val="000000"/>
                <w:sz w:val="12"/>
                <w:szCs w:val="12"/>
                <w:lang w:eastAsia="zh-CN"/>
              </w:rPr>
              <w:t>C</w:t>
            </w:r>
          </w:p>
        </w:tc>
      </w:tr>
      <w:tr w:rsidR="007B165E" w:rsidRPr="0078159D" w14:paraId="56E0746C" w14:textId="77777777">
        <w:trPr>
          <w:trHeight w:val="438"/>
          <w:jc w:val="center"/>
        </w:trPr>
        <w:tc>
          <w:tcPr>
            <w:tcW w:w="621" w:type="dxa"/>
            <w:tcBorders>
              <w:tl2br w:val="nil"/>
              <w:tr2bl w:val="nil"/>
            </w:tcBorders>
            <w:shd w:val="clear" w:color="auto" w:fill="F5F5F5"/>
            <w:tcMar>
              <w:top w:w="105" w:type="dxa"/>
              <w:left w:w="105" w:type="dxa"/>
              <w:bottom w:w="105" w:type="dxa"/>
              <w:right w:w="105" w:type="dxa"/>
            </w:tcMar>
            <w:vAlign w:val="center"/>
          </w:tcPr>
          <w:p w14:paraId="648DF7D0" w14:textId="77777777" w:rsidR="007B165E" w:rsidRPr="0078159D" w:rsidRDefault="00D82568">
            <w:pPr>
              <w:spacing w:line="360" w:lineRule="auto"/>
              <w:jc w:val="center"/>
              <w:textAlignment w:val="center"/>
              <w:rPr>
                <w:rFonts w:eastAsia="Arial"/>
                <w:b/>
                <w:color w:val="000000"/>
                <w:sz w:val="12"/>
                <w:szCs w:val="12"/>
              </w:rPr>
            </w:pPr>
            <w:r w:rsidRPr="0078159D">
              <w:rPr>
                <w:rFonts w:eastAsia="Arial"/>
                <w:b/>
                <w:color w:val="000000"/>
                <w:sz w:val="12"/>
                <w:szCs w:val="12"/>
                <w:lang w:eastAsia="zh-CN"/>
              </w:rPr>
              <w:t>492</w:t>
            </w:r>
          </w:p>
        </w:tc>
        <w:tc>
          <w:tcPr>
            <w:tcW w:w="565" w:type="dxa"/>
            <w:tcBorders>
              <w:tl2br w:val="nil"/>
              <w:tr2bl w:val="nil"/>
            </w:tcBorders>
            <w:shd w:val="clear" w:color="auto" w:fill="F5F5F5"/>
            <w:tcMar>
              <w:top w:w="105" w:type="dxa"/>
              <w:left w:w="105" w:type="dxa"/>
              <w:bottom w:w="105" w:type="dxa"/>
              <w:right w:w="105" w:type="dxa"/>
            </w:tcMar>
            <w:vAlign w:val="center"/>
          </w:tcPr>
          <w:p w14:paraId="3568CB7E" w14:textId="77777777" w:rsidR="007B165E" w:rsidRPr="0078159D" w:rsidRDefault="00D82568">
            <w:pPr>
              <w:spacing w:line="360" w:lineRule="auto"/>
              <w:jc w:val="center"/>
              <w:textAlignment w:val="center"/>
              <w:rPr>
                <w:rFonts w:eastAsia="Arial"/>
                <w:color w:val="000000"/>
                <w:sz w:val="12"/>
                <w:szCs w:val="12"/>
              </w:rPr>
            </w:pPr>
            <w:r w:rsidRPr="0078159D">
              <w:rPr>
                <w:rFonts w:eastAsia="Arial"/>
                <w:color w:val="000000"/>
                <w:sz w:val="12"/>
                <w:szCs w:val="12"/>
                <w:lang w:eastAsia="zh-CN"/>
              </w:rPr>
              <w:t>62</w:t>
            </w:r>
          </w:p>
        </w:tc>
        <w:tc>
          <w:tcPr>
            <w:tcW w:w="666" w:type="dxa"/>
            <w:tcBorders>
              <w:tl2br w:val="nil"/>
              <w:tr2bl w:val="nil"/>
            </w:tcBorders>
            <w:shd w:val="clear" w:color="auto" w:fill="F5F5F5"/>
            <w:tcMar>
              <w:top w:w="105" w:type="dxa"/>
              <w:left w:w="105" w:type="dxa"/>
              <w:bottom w:w="105" w:type="dxa"/>
              <w:right w:w="105" w:type="dxa"/>
            </w:tcMar>
            <w:vAlign w:val="center"/>
          </w:tcPr>
          <w:p w14:paraId="10536DF4" w14:textId="77777777" w:rsidR="007B165E" w:rsidRPr="0078159D" w:rsidRDefault="00D82568">
            <w:pPr>
              <w:spacing w:line="360" w:lineRule="auto"/>
              <w:jc w:val="center"/>
              <w:textAlignment w:val="center"/>
              <w:rPr>
                <w:rFonts w:eastAsia="Arial"/>
                <w:color w:val="000000"/>
                <w:sz w:val="12"/>
                <w:szCs w:val="12"/>
              </w:rPr>
            </w:pPr>
            <w:r w:rsidRPr="0078159D">
              <w:rPr>
                <w:rFonts w:eastAsia="Arial"/>
                <w:color w:val="000000"/>
                <w:sz w:val="12"/>
                <w:szCs w:val="12"/>
                <w:lang w:eastAsia="zh-CN"/>
              </w:rPr>
              <w:t>137.0</w:t>
            </w:r>
          </w:p>
        </w:tc>
        <w:tc>
          <w:tcPr>
            <w:tcW w:w="754" w:type="dxa"/>
            <w:tcBorders>
              <w:tl2br w:val="nil"/>
              <w:tr2bl w:val="nil"/>
            </w:tcBorders>
            <w:shd w:val="clear" w:color="auto" w:fill="F5F5F5"/>
            <w:tcMar>
              <w:top w:w="105" w:type="dxa"/>
              <w:left w:w="105" w:type="dxa"/>
              <w:bottom w:w="105" w:type="dxa"/>
              <w:right w:w="105" w:type="dxa"/>
            </w:tcMar>
            <w:vAlign w:val="center"/>
          </w:tcPr>
          <w:p w14:paraId="6BADE090" w14:textId="77777777" w:rsidR="007B165E" w:rsidRPr="0078159D" w:rsidRDefault="00D82568">
            <w:pPr>
              <w:spacing w:line="360" w:lineRule="auto"/>
              <w:jc w:val="center"/>
              <w:textAlignment w:val="center"/>
              <w:rPr>
                <w:rFonts w:eastAsia="Arial"/>
                <w:color w:val="000000"/>
                <w:sz w:val="12"/>
                <w:szCs w:val="12"/>
              </w:rPr>
            </w:pPr>
            <w:r w:rsidRPr="0078159D">
              <w:rPr>
                <w:rFonts w:eastAsia="Arial"/>
                <w:color w:val="000000"/>
                <w:sz w:val="12"/>
                <w:szCs w:val="12"/>
                <w:lang w:eastAsia="zh-CN"/>
              </w:rPr>
              <w:t>1559</w:t>
            </w:r>
          </w:p>
        </w:tc>
        <w:tc>
          <w:tcPr>
            <w:tcW w:w="580" w:type="dxa"/>
            <w:tcBorders>
              <w:tl2br w:val="nil"/>
              <w:tr2bl w:val="nil"/>
            </w:tcBorders>
            <w:shd w:val="clear" w:color="auto" w:fill="F5F5F5"/>
            <w:tcMar>
              <w:top w:w="105" w:type="dxa"/>
              <w:left w:w="105" w:type="dxa"/>
              <w:bottom w:w="105" w:type="dxa"/>
              <w:right w:w="105" w:type="dxa"/>
            </w:tcMar>
            <w:vAlign w:val="center"/>
          </w:tcPr>
          <w:p w14:paraId="088CD3A0" w14:textId="77777777" w:rsidR="007B165E" w:rsidRPr="0078159D" w:rsidRDefault="00D82568">
            <w:pPr>
              <w:spacing w:line="360" w:lineRule="auto"/>
              <w:jc w:val="center"/>
              <w:textAlignment w:val="center"/>
              <w:rPr>
                <w:rFonts w:eastAsia="Arial"/>
                <w:color w:val="000000"/>
                <w:sz w:val="12"/>
                <w:szCs w:val="12"/>
              </w:rPr>
            </w:pPr>
            <w:r w:rsidRPr="0078159D">
              <w:rPr>
                <w:rFonts w:eastAsia="Arial"/>
                <w:color w:val="000000"/>
                <w:sz w:val="12"/>
                <w:szCs w:val="12"/>
                <w:lang w:eastAsia="zh-CN"/>
              </w:rPr>
              <w:t>43.4</w:t>
            </w:r>
          </w:p>
        </w:tc>
        <w:tc>
          <w:tcPr>
            <w:tcW w:w="481" w:type="dxa"/>
            <w:tcBorders>
              <w:tl2br w:val="nil"/>
              <w:tr2bl w:val="nil"/>
            </w:tcBorders>
            <w:shd w:val="clear" w:color="auto" w:fill="F5F5F5"/>
            <w:tcMar>
              <w:top w:w="105" w:type="dxa"/>
              <w:left w:w="105" w:type="dxa"/>
              <w:bottom w:w="105" w:type="dxa"/>
              <w:right w:w="105" w:type="dxa"/>
            </w:tcMar>
            <w:vAlign w:val="center"/>
          </w:tcPr>
          <w:p w14:paraId="1D9F5667" w14:textId="77777777" w:rsidR="007B165E" w:rsidRPr="0078159D" w:rsidRDefault="00D82568">
            <w:pPr>
              <w:spacing w:line="360" w:lineRule="auto"/>
              <w:jc w:val="center"/>
              <w:textAlignment w:val="center"/>
              <w:rPr>
                <w:rFonts w:eastAsia="Arial"/>
                <w:color w:val="000000"/>
                <w:sz w:val="12"/>
                <w:szCs w:val="12"/>
              </w:rPr>
            </w:pPr>
            <w:r w:rsidRPr="0078159D">
              <w:rPr>
                <w:rFonts w:eastAsia="Arial"/>
                <w:color w:val="000000"/>
                <w:sz w:val="12"/>
                <w:szCs w:val="12"/>
                <w:lang w:eastAsia="zh-CN"/>
              </w:rPr>
              <w:t>1</w:t>
            </w:r>
          </w:p>
        </w:tc>
        <w:tc>
          <w:tcPr>
            <w:tcW w:w="706" w:type="dxa"/>
            <w:tcBorders>
              <w:tl2br w:val="nil"/>
              <w:tr2bl w:val="nil"/>
            </w:tcBorders>
            <w:shd w:val="clear" w:color="auto" w:fill="F5F5F5"/>
            <w:tcMar>
              <w:top w:w="105" w:type="dxa"/>
              <w:left w:w="105" w:type="dxa"/>
              <w:bottom w:w="105" w:type="dxa"/>
              <w:right w:w="105" w:type="dxa"/>
            </w:tcMar>
            <w:vAlign w:val="center"/>
          </w:tcPr>
          <w:p w14:paraId="04C26684" w14:textId="77777777" w:rsidR="007B165E" w:rsidRPr="0078159D" w:rsidRDefault="00D82568">
            <w:pPr>
              <w:spacing w:line="360" w:lineRule="auto"/>
              <w:jc w:val="center"/>
              <w:textAlignment w:val="center"/>
              <w:rPr>
                <w:rFonts w:eastAsia="Arial"/>
                <w:color w:val="000000"/>
                <w:sz w:val="12"/>
                <w:szCs w:val="12"/>
              </w:rPr>
            </w:pPr>
            <w:r w:rsidRPr="0078159D">
              <w:rPr>
                <w:rFonts w:eastAsia="Arial"/>
                <w:color w:val="000000"/>
                <w:sz w:val="12"/>
                <w:szCs w:val="12"/>
                <w:lang w:eastAsia="zh-CN"/>
              </w:rPr>
              <w:t>0.1127</w:t>
            </w:r>
          </w:p>
        </w:tc>
        <w:tc>
          <w:tcPr>
            <w:tcW w:w="973" w:type="dxa"/>
            <w:tcBorders>
              <w:tl2br w:val="nil"/>
              <w:tr2bl w:val="nil"/>
            </w:tcBorders>
            <w:shd w:val="clear" w:color="auto" w:fill="F5F5F5"/>
            <w:tcMar>
              <w:top w:w="105" w:type="dxa"/>
              <w:left w:w="105" w:type="dxa"/>
              <w:bottom w:w="105" w:type="dxa"/>
              <w:right w:w="105" w:type="dxa"/>
            </w:tcMar>
            <w:vAlign w:val="center"/>
          </w:tcPr>
          <w:p w14:paraId="30E3992A" w14:textId="77777777" w:rsidR="007B165E" w:rsidRPr="0078159D" w:rsidRDefault="00D82568">
            <w:pPr>
              <w:spacing w:line="360" w:lineRule="auto"/>
              <w:jc w:val="center"/>
              <w:textAlignment w:val="center"/>
              <w:rPr>
                <w:rFonts w:eastAsia="Arial"/>
                <w:color w:val="000000"/>
                <w:sz w:val="12"/>
                <w:szCs w:val="12"/>
              </w:rPr>
            </w:pPr>
            <w:r w:rsidRPr="0078159D">
              <w:rPr>
                <w:rFonts w:eastAsia="Arial"/>
                <w:color w:val="000000"/>
                <w:sz w:val="12"/>
                <w:szCs w:val="12"/>
                <w:lang w:eastAsia="zh-CN"/>
              </w:rPr>
              <w:t>0.327482</w:t>
            </w:r>
          </w:p>
        </w:tc>
        <w:tc>
          <w:tcPr>
            <w:tcW w:w="902" w:type="dxa"/>
            <w:tcBorders>
              <w:tl2br w:val="nil"/>
              <w:tr2bl w:val="nil"/>
            </w:tcBorders>
            <w:shd w:val="clear" w:color="auto" w:fill="F5F5F5"/>
            <w:tcMar>
              <w:top w:w="105" w:type="dxa"/>
              <w:left w:w="105" w:type="dxa"/>
              <w:bottom w:w="105" w:type="dxa"/>
              <w:right w:w="105" w:type="dxa"/>
            </w:tcMar>
            <w:vAlign w:val="center"/>
          </w:tcPr>
          <w:p w14:paraId="2677B77A" w14:textId="77777777" w:rsidR="007B165E" w:rsidRPr="0078159D" w:rsidRDefault="00D82568">
            <w:pPr>
              <w:spacing w:line="360" w:lineRule="auto"/>
              <w:jc w:val="center"/>
              <w:textAlignment w:val="center"/>
              <w:rPr>
                <w:rFonts w:eastAsia="Arial"/>
                <w:color w:val="000000"/>
                <w:sz w:val="12"/>
                <w:szCs w:val="12"/>
              </w:rPr>
            </w:pPr>
            <w:r w:rsidRPr="0078159D">
              <w:rPr>
                <w:rFonts w:eastAsia="Arial"/>
                <w:color w:val="000000"/>
                <w:sz w:val="12"/>
                <w:szCs w:val="12"/>
                <w:lang w:eastAsia="zh-CN"/>
              </w:rPr>
              <w:t>0.006546</w:t>
            </w:r>
          </w:p>
        </w:tc>
        <w:tc>
          <w:tcPr>
            <w:tcW w:w="666" w:type="dxa"/>
            <w:tcBorders>
              <w:tl2br w:val="nil"/>
              <w:tr2bl w:val="nil"/>
            </w:tcBorders>
            <w:shd w:val="clear" w:color="auto" w:fill="F5F5F5"/>
            <w:tcMar>
              <w:top w:w="105" w:type="dxa"/>
              <w:left w:w="105" w:type="dxa"/>
              <w:bottom w:w="105" w:type="dxa"/>
              <w:right w:w="105" w:type="dxa"/>
            </w:tcMar>
            <w:vAlign w:val="center"/>
          </w:tcPr>
          <w:p w14:paraId="59C68747" w14:textId="77777777" w:rsidR="007B165E" w:rsidRPr="0078159D" w:rsidRDefault="00D82568">
            <w:pPr>
              <w:spacing w:line="360" w:lineRule="auto"/>
              <w:jc w:val="center"/>
              <w:textAlignment w:val="center"/>
              <w:rPr>
                <w:rFonts w:eastAsia="Arial"/>
                <w:color w:val="000000"/>
                <w:sz w:val="12"/>
                <w:szCs w:val="12"/>
              </w:rPr>
            </w:pPr>
            <w:r w:rsidRPr="0078159D">
              <w:rPr>
                <w:rFonts w:eastAsia="Arial"/>
                <w:color w:val="000000"/>
                <w:sz w:val="12"/>
                <w:szCs w:val="12"/>
                <w:lang w:eastAsia="zh-CN"/>
              </w:rPr>
              <w:t>3.0</w:t>
            </w:r>
          </w:p>
        </w:tc>
        <w:tc>
          <w:tcPr>
            <w:tcW w:w="943" w:type="dxa"/>
            <w:tcBorders>
              <w:tl2br w:val="nil"/>
              <w:tr2bl w:val="nil"/>
            </w:tcBorders>
            <w:shd w:val="clear" w:color="auto" w:fill="F5F5F5"/>
            <w:tcMar>
              <w:top w:w="105" w:type="dxa"/>
              <w:left w:w="105" w:type="dxa"/>
              <w:bottom w:w="105" w:type="dxa"/>
              <w:right w:w="105" w:type="dxa"/>
            </w:tcMar>
            <w:vAlign w:val="center"/>
          </w:tcPr>
          <w:p w14:paraId="3040A555" w14:textId="77777777" w:rsidR="007B165E" w:rsidRPr="0078159D" w:rsidRDefault="00D82568">
            <w:pPr>
              <w:spacing w:line="360" w:lineRule="auto"/>
              <w:jc w:val="center"/>
              <w:textAlignment w:val="center"/>
              <w:rPr>
                <w:rFonts w:eastAsia="Arial"/>
                <w:color w:val="000000"/>
                <w:sz w:val="12"/>
                <w:szCs w:val="12"/>
              </w:rPr>
            </w:pPr>
            <w:r w:rsidRPr="0078159D">
              <w:rPr>
                <w:rFonts w:eastAsia="Arial"/>
                <w:color w:val="000000"/>
                <w:sz w:val="12"/>
                <w:szCs w:val="12"/>
                <w:lang w:eastAsia="zh-CN"/>
              </w:rPr>
              <w:t>6.0</w:t>
            </w:r>
          </w:p>
        </w:tc>
        <w:tc>
          <w:tcPr>
            <w:tcW w:w="897" w:type="dxa"/>
            <w:tcBorders>
              <w:tl2br w:val="nil"/>
              <w:tr2bl w:val="nil"/>
            </w:tcBorders>
            <w:shd w:val="clear" w:color="auto" w:fill="F5F5F5"/>
            <w:tcMar>
              <w:top w:w="105" w:type="dxa"/>
              <w:left w:w="105" w:type="dxa"/>
              <w:bottom w:w="105" w:type="dxa"/>
              <w:right w:w="105" w:type="dxa"/>
            </w:tcMar>
            <w:vAlign w:val="center"/>
          </w:tcPr>
          <w:p w14:paraId="3B136EFE" w14:textId="77777777" w:rsidR="007B165E" w:rsidRPr="0078159D" w:rsidRDefault="00D82568">
            <w:pPr>
              <w:spacing w:line="360" w:lineRule="auto"/>
              <w:jc w:val="center"/>
              <w:textAlignment w:val="center"/>
              <w:rPr>
                <w:rFonts w:eastAsia="Arial"/>
                <w:color w:val="000000"/>
                <w:sz w:val="12"/>
                <w:szCs w:val="12"/>
              </w:rPr>
            </w:pPr>
            <w:r w:rsidRPr="0078159D">
              <w:rPr>
                <w:rFonts w:eastAsia="Arial"/>
                <w:color w:val="000000"/>
                <w:sz w:val="12"/>
                <w:szCs w:val="12"/>
                <w:lang w:eastAsia="zh-CN"/>
              </w:rPr>
              <w:t>0.000012</w:t>
            </w:r>
          </w:p>
        </w:tc>
        <w:tc>
          <w:tcPr>
            <w:tcW w:w="628" w:type="dxa"/>
            <w:tcBorders>
              <w:tl2br w:val="nil"/>
              <w:tr2bl w:val="nil"/>
            </w:tcBorders>
            <w:shd w:val="clear" w:color="auto" w:fill="F5F5F5"/>
            <w:tcMar>
              <w:top w:w="105" w:type="dxa"/>
              <w:left w:w="105" w:type="dxa"/>
              <w:bottom w:w="105" w:type="dxa"/>
              <w:right w:w="105" w:type="dxa"/>
            </w:tcMar>
            <w:vAlign w:val="center"/>
          </w:tcPr>
          <w:p w14:paraId="7395DA31" w14:textId="77777777" w:rsidR="007B165E" w:rsidRPr="0078159D" w:rsidRDefault="00D82568">
            <w:pPr>
              <w:spacing w:line="360" w:lineRule="auto"/>
              <w:jc w:val="center"/>
              <w:textAlignment w:val="center"/>
              <w:rPr>
                <w:rFonts w:eastAsia="Arial"/>
                <w:color w:val="000000"/>
                <w:sz w:val="12"/>
                <w:szCs w:val="12"/>
              </w:rPr>
            </w:pPr>
            <w:r w:rsidRPr="0078159D">
              <w:rPr>
                <w:rFonts w:eastAsia="Arial"/>
                <w:color w:val="000000"/>
                <w:sz w:val="12"/>
                <w:szCs w:val="12"/>
                <w:lang w:eastAsia="zh-CN"/>
              </w:rPr>
              <w:t>C</w:t>
            </w:r>
          </w:p>
        </w:tc>
      </w:tr>
      <w:tr w:rsidR="007B165E" w:rsidRPr="0078159D" w14:paraId="7A0DEA33" w14:textId="77777777">
        <w:trPr>
          <w:trHeight w:val="427"/>
          <w:jc w:val="center"/>
        </w:trPr>
        <w:tc>
          <w:tcPr>
            <w:tcW w:w="621" w:type="dxa"/>
            <w:tcBorders>
              <w:tl2br w:val="nil"/>
              <w:tr2bl w:val="nil"/>
            </w:tcBorders>
            <w:shd w:val="clear" w:color="auto" w:fill="FFFFFF"/>
            <w:tcMar>
              <w:top w:w="105" w:type="dxa"/>
              <w:left w:w="105" w:type="dxa"/>
              <w:bottom w:w="105" w:type="dxa"/>
              <w:right w:w="105" w:type="dxa"/>
            </w:tcMar>
            <w:vAlign w:val="center"/>
          </w:tcPr>
          <w:p w14:paraId="7BDF3F5A" w14:textId="77777777" w:rsidR="007B165E" w:rsidRPr="0078159D" w:rsidRDefault="00D82568">
            <w:pPr>
              <w:spacing w:line="360" w:lineRule="auto"/>
              <w:jc w:val="center"/>
              <w:textAlignment w:val="center"/>
              <w:rPr>
                <w:rFonts w:eastAsia="Arial"/>
                <w:b/>
                <w:color w:val="000000"/>
                <w:sz w:val="12"/>
                <w:szCs w:val="12"/>
              </w:rPr>
            </w:pPr>
            <w:r w:rsidRPr="0078159D">
              <w:rPr>
                <w:rFonts w:eastAsia="Arial"/>
                <w:b/>
                <w:color w:val="000000"/>
                <w:sz w:val="12"/>
                <w:szCs w:val="12"/>
                <w:lang w:eastAsia="zh-CN"/>
              </w:rPr>
              <w:t>9861</w:t>
            </w:r>
          </w:p>
        </w:tc>
        <w:tc>
          <w:tcPr>
            <w:tcW w:w="565" w:type="dxa"/>
            <w:tcBorders>
              <w:tl2br w:val="nil"/>
              <w:tr2bl w:val="nil"/>
            </w:tcBorders>
            <w:shd w:val="clear" w:color="auto" w:fill="FFFFFF"/>
            <w:tcMar>
              <w:top w:w="105" w:type="dxa"/>
              <w:left w:w="105" w:type="dxa"/>
              <w:bottom w:w="105" w:type="dxa"/>
              <w:right w:w="105" w:type="dxa"/>
            </w:tcMar>
            <w:vAlign w:val="center"/>
          </w:tcPr>
          <w:p w14:paraId="3E8E6405" w14:textId="77777777" w:rsidR="007B165E" w:rsidRPr="0078159D" w:rsidRDefault="00D82568">
            <w:pPr>
              <w:spacing w:line="360" w:lineRule="auto"/>
              <w:jc w:val="center"/>
              <w:textAlignment w:val="center"/>
              <w:rPr>
                <w:rFonts w:eastAsia="Arial"/>
                <w:color w:val="000000"/>
                <w:sz w:val="12"/>
                <w:szCs w:val="12"/>
              </w:rPr>
            </w:pPr>
            <w:r w:rsidRPr="0078159D">
              <w:rPr>
                <w:rFonts w:eastAsia="Arial"/>
                <w:color w:val="000000"/>
                <w:sz w:val="12"/>
                <w:szCs w:val="12"/>
                <w:lang w:eastAsia="zh-CN"/>
              </w:rPr>
              <w:t>56</w:t>
            </w:r>
          </w:p>
        </w:tc>
        <w:tc>
          <w:tcPr>
            <w:tcW w:w="666" w:type="dxa"/>
            <w:tcBorders>
              <w:tl2br w:val="nil"/>
              <w:tr2bl w:val="nil"/>
            </w:tcBorders>
            <w:shd w:val="clear" w:color="auto" w:fill="FFFFFF"/>
            <w:tcMar>
              <w:top w:w="105" w:type="dxa"/>
              <w:left w:w="105" w:type="dxa"/>
              <w:bottom w:w="105" w:type="dxa"/>
              <w:right w:w="105" w:type="dxa"/>
            </w:tcMar>
            <w:vAlign w:val="center"/>
          </w:tcPr>
          <w:p w14:paraId="779FE543" w14:textId="77777777" w:rsidR="007B165E" w:rsidRPr="0078159D" w:rsidRDefault="00D82568">
            <w:pPr>
              <w:spacing w:line="360" w:lineRule="auto"/>
              <w:jc w:val="center"/>
              <w:textAlignment w:val="center"/>
              <w:rPr>
                <w:rFonts w:eastAsia="Arial"/>
                <w:color w:val="000000"/>
                <w:sz w:val="12"/>
                <w:szCs w:val="12"/>
              </w:rPr>
            </w:pPr>
            <w:r w:rsidRPr="0078159D">
              <w:rPr>
                <w:rFonts w:eastAsia="Arial"/>
                <w:color w:val="000000"/>
                <w:sz w:val="12"/>
                <w:szCs w:val="12"/>
                <w:lang w:eastAsia="zh-CN"/>
              </w:rPr>
              <w:t>123.7</w:t>
            </w:r>
          </w:p>
        </w:tc>
        <w:tc>
          <w:tcPr>
            <w:tcW w:w="754" w:type="dxa"/>
            <w:tcBorders>
              <w:tl2br w:val="nil"/>
              <w:tr2bl w:val="nil"/>
            </w:tcBorders>
            <w:shd w:val="clear" w:color="auto" w:fill="FFFFFF"/>
            <w:tcMar>
              <w:top w:w="105" w:type="dxa"/>
              <w:left w:w="105" w:type="dxa"/>
              <w:bottom w:w="105" w:type="dxa"/>
              <w:right w:w="105" w:type="dxa"/>
            </w:tcMar>
            <w:vAlign w:val="center"/>
          </w:tcPr>
          <w:p w14:paraId="4C2B2630" w14:textId="77777777" w:rsidR="007B165E" w:rsidRPr="0078159D" w:rsidRDefault="00D82568">
            <w:pPr>
              <w:spacing w:line="360" w:lineRule="auto"/>
              <w:jc w:val="center"/>
              <w:textAlignment w:val="center"/>
              <w:rPr>
                <w:rFonts w:eastAsia="Arial"/>
                <w:color w:val="000000"/>
                <w:sz w:val="12"/>
                <w:szCs w:val="12"/>
              </w:rPr>
            </w:pPr>
            <w:r w:rsidRPr="0078159D">
              <w:rPr>
                <w:rFonts w:eastAsia="Arial"/>
                <w:color w:val="000000"/>
                <w:sz w:val="12"/>
                <w:szCs w:val="12"/>
                <w:lang w:eastAsia="zh-CN"/>
              </w:rPr>
              <w:t>1681</w:t>
            </w:r>
          </w:p>
        </w:tc>
        <w:tc>
          <w:tcPr>
            <w:tcW w:w="580" w:type="dxa"/>
            <w:tcBorders>
              <w:tl2br w:val="nil"/>
              <w:tr2bl w:val="nil"/>
            </w:tcBorders>
            <w:shd w:val="clear" w:color="auto" w:fill="FFFFFF"/>
            <w:tcMar>
              <w:top w:w="105" w:type="dxa"/>
              <w:left w:w="105" w:type="dxa"/>
              <w:bottom w:w="105" w:type="dxa"/>
              <w:right w:w="105" w:type="dxa"/>
            </w:tcMar>
            <w:vAlign w:val="center"/>
          </w:tcPr>
          <w:p w14:paraId="2E64DA2D" w14:textId="77777777" w:rsidR="007B165E" w:rsidRPr="0078159D" w:rsidRDefault="00D82568">
            <w:pPr>
              <w:spacing w:line="360" w:lineRule="auto"/>
              <w:jc w:val="center"/>
              <w:textAlignment w:val="center"/>
              <w:rPr>
                <w:rFonts w:eastAsia="Arial"/>
                <w:color w:val="000000"/>
                <w:sz w:val="12"/>
                <w:szCs w:val="12"/>
              </w:rPr>
            </w:pPr>
            <w:r w:rsidRPr="0078159D">
              <w:rPr>
                <w:rFonts w:eastAsia="Arial"/>
                <w:color w:val="000000"/>
                <w:sz w:val="12"/>
                <w:szCs w:val="12"/>
                <w:lang w:eastAsia="zh-CN"/>
              </w:rPr>
              <w:t>39.2</w:t>
            </w:r>
          </w:p>
        </w:tc>
        <w:tc>
          <w:tcPr>
            <w:tcW w:w="481" w:type="dxa"/>
            <w:tcBorders>
              <w:tl2br w:val="nil"/>
              <w:tr2bl w:val="nil"/>
            </w:tcBorders>
            <w:shd w:val="clear" w:color="auto" w:fill="FFFFFF"/>
            <w:tcMar>
              <w:top w:w="105" w:type="dxa"/>
              <w:left w:w="105" w:type="dxa"/>
              <w:bottom w:w="105" w:type="dxa"/>
              <w:right w:w="105" w:type="dxa"/>
            </w:tcMar>
            <w:vAlign w:val="center"/>
          </w:tcPr>
          <w:p w14:paraId="6E12C8E9" w14:textId="77777777" w:rsidR="007B165E" w:rsidRPr="0078159D" w:rsidRDefault="00D82568">
            <w:pPr>
              <w:spacing w:line="360" w:lineRule="auto"/>
              <w:jc w:val="center"/>
              <w:textAlignment w:val="center"/>
              <w:rPr>
                <w:rFonts w:eastAsia="Arial"/>
                <w:color w:val="000000"/>
                <w:sz w:val="12"/>
                <w:szCs w:val="12"/>
              </w:rPr>
            </w:pPr>
            <w:r w:rsidRPr="0078159D">
              <w:rPr>
                <w:rFonts w:eastAsia="Arial"/>
                <w:color w:val="000000"/>
                <w:sz w:val="12"/>
                <w:szCs w:val="12"/>
                <w:lang w:eastAsia="zh-CN"/>
              </w:rPr>
              <w:t>1</w:t>
            </w:r>
          </w:p>
        </w:tc>
        <w:tc>
          <w:tcPr>
            <w:tcW w:w="706" w:type="dxa"/>
            <w:tcBorders>
              <w:tl2br w:val="nil"/>
              <w:tr2bl w:val="nil"/>
            </w:tcBorders>
            <w:shd w:val="clear" w:color="auto" w:fill="FFFFFF"/>
            <w:tcMar>
              <w:top w:w="105" w:type="dxa"/>
              <w:left w:w="105" w:type="dxa"/>
              <w:bottom w:w="105" w:type="dxa"/>
              <w:right w:w="105" w:type="dxa"/>
            </w:tcMar>
            <w:vAlign w:val="center"/>
          </w:tcPr>
          <w:p w14:paraId="61B2874E" w14:textId="77777777" w:rsidR="007B165E" w:rsidRPr="0078159D" w:rsidRDefault="00D82568">
            <w:pPr>
              <w:spacing w:line="360" w:lineRule="auto"/>
              <w:jc w:val="center"/>
              <w:textAlignment w:val="center"/>
              <w:rPr>
                <w:rFonts w:eastAsia="Arial"/>
                <w:color w:val="000000"/>
                <w:sz w:val="12"/>
                <w:szCs w:val="12"/>
              </w:rPr>
            </w:pPr>
            <w:r w:rsidRPr="0078159D">
              <w:rPr>
                <w:rFonts w:eastAsia="Arial"/>
                <w:color w:val="000000"/>
                <w:sz w:val="12"/>
                <w:szCs w:val="12"/>
                <w:lang w:eastAsia="zh-CN"/>
              </w:rPr>
              <w:t>0.1148</w:t>
            </w:r>
          </w:p>
        </w:tc>
        <w:tc>
          <w:tcPr>
            <w:tcW w:w="973" w:type="dxa"/>
            <w:tcBorders>
              <w:tl2br w:val="nil"/>
              <w:tr2bl w:val="nil"/>
            </w:tcBorders>
            <w:shd w:val="clear" w:color="auto" w:fill="FFFFFF"/>
            <w:tcMar>
              <w:top w:w="105" w:type="dxa"/>
              <w:left w:w="105" w:type="dxa"/>
              <w:bottom w:w="105" w:type="dxa"/>
              <w:right w:w="105" w:type="dxa"/>
            </w:tcMar>
            <w:vAlign w:val="center"/>
          </w:tcPr>
          <w:p w14:paraId="18FDB47F" w14:textId="77777777" w:rsidR="007B165E" w:rsidRPr="0078159D" w:rsidRDefault="00D82568">
            <w:pPr>
              <w:spacing w:line="360" w:lineRule="auto"/>
              <w:jc w:val="center"/>
              <w:textAlignment w:val="center"/>
              <w:rPr>
                <w:rFonts w:eastAsia="Arial"/>
                <w:color w:val="000000"/>
                <w:sz w:val="12"/>
                <w:szCs w:val="12"/>
              </w:rPr>
            </w:pPr>
            <w:r w:rsidRPr="0078159D">
              <w:rPr>
                <w:rFonts w:eastAsia="Arial"/>
                <w:color w:val="000000"/>
                <w:sz w:val="12"/>
                <w:szCs w:val="12"/>
                <w:lang w:eastAsia="zh-CN"/>
              </w:rPr>
              <w:t>0.442317</w:t>
            </w:r>
          </w:p>
        </w:tc>
        <w:tc>
          <w:tcPr>
            <w:tcW w:w="902" w:type="dxa"/>
            <w:tcBorders>
              <w:tl2br w:val="nil"/>
              <w:tr2bl w:val="nil"/>
            </w:tcBorders>
            <w:shd w:val="clear" w:color="auto" w:fill="FFFFFF"/>
            <w:tcMar>
              <w:top w:w="105" w:type="dxa"/>
              <w:left w:w="105" w:type="dxa"/>
              <w:bottom w:w="105" w:type="dxa"/>
              <w:right w:w="105" w:type="dxa"/>
            </w:tcMar>
            <w:vAlign w:val="center"/>
          </w:tcPr>
          <w:p w14:paraId="58023AF6" w14:textId="77777777" w:rsidR="007B165E" w:rsidRPr="0078159D" w:rsidRDefault="00D82568">
            <w:pPr>
              <w:spacing w:line="360" w:lineRule="auto"/>
              <w:jc w:val="center"/>
              <w:textAlignment w:val="center"/>
              <w:rPr>
                <w:rFonts w:eastAsia="Arial"/>
                <w:color w:val="000000"/>
                <w:sz w:val="12"/>
                <w:szCs w:val="12"/>
              </w:rPr>
            </w:pPr>
            <w:r w:rsidRPr="0078159D">
              <w:rPr>
                <w:rFonts w:eastAsia="Arial"/>
                <w:color w:val="000000"/>
                <w:sz w:val="12"/>
                <w:szCs w:val="12"/>
                <w:lang w:eastAsia="zh-CN"/>
              </w:rPr>
              <w:t>0.008841</w:t>
            </w:r>
          </w:p>
        </w:tc>
        <w:tc>
          <w:tcPr>
            <w:tcW w:w="666" w:type="dxa"/>
            <w:tcBorders>
              <w:tl2br w:val="nil"/>
              <w:tr2bl w:val="nil"/>
            </w:tcBorders>
            <w:shd w:val="clear" w:color="auto" w:fill="FFFFFF"/>
            <w:tcMar>
              <w:top w:w="105" w:type="dxa"/>
              <w:left w:w="105" w:type="dxa"/>
              <w:bottom w:w="105" w:type="dxa"/>
              <w:right w:w="105" w:type="dxa"/>
            </w:tcMar>
            <w:vAlign w:val="center"/>
          </w:tcPr>
          <w:p w14:paraId="689CCC80" w14:textId="77777777" w:rsidR="007B165E" w:rsidRPr="0078159D" w:rsidRDefault="00D82568">
            <w:pPr>
              <w:spacing w:line="360" w:lineRule="auto"/>
              <w:jc w:val="center"/>
              <w:textAlignment w:val="center"/>
              <w:rPr>
                <w:rFonts w:eastAsia="Arial"/>
                <w:color w:val="000000"/>
                <w:sz w:val="12"/>
                <w:szCs w:val="12"/>
              </w:rPr>
            </w:pPr>
            <w:r w:rsidRPr="0078159D">
              <w:rPr>
                <w:rFonts w:eastAsia="Arial"/>
                <w:color w:val="000000"/>
                <w:sz w:val="12"/>
                <w:szCs w:val="12"/>
                <w:lang w:eastAsia="zh-CN"/>
              </w:rPr>
              <w:t>4.0</w:t>
            </w:r>
          </w:p>
        </w:tc>
        <w:tc>
          <w:tcPr>
            <w:tcW w:w="943" w:type="dxa"/>
            <w:tcBorders>
              <w:tl2br w:val="nil"/>
              <w:tr2bl w:val="nil"/>
            </w:tcBorders>
            <w:shd w:val="clear" w:color="auto" w:fill="FFFFFF"/>
            <w:tcMar>
              <w:top w:w="105" w:type="dxa"/>
              <w:left w:w="105" w:type="dxa"/>
              <w:bottom w:w="105" w:type="dxa"/>
              <w:right w:w="105" w:type="dxa"/>
            </w:tcMar>
            <w:vAlign w:val="center"/>
          </w:tcPr>
          <w:p w14:paraId="625E423C" w14:textId="77777777" w:rsidR="007B165E" w:rsidRPr="0078159D" w:rsidRDefault="00D82568">
            <w:pPr>
              <w:spacing w:line="360" w:lineRule="auto"/>
              <w:jc w:val="center"/>
              <w:textAlignment w:val="center"/>
              <w:rPr>
                <w:rFonts w:eastAsia="Arial"/>
                <w:color w:val="000000"/>
                <w:sz w:val="12"/>
                <w:szCs w:val="12"/>
              </w:rPr>
            </w:pPr>
            <w:r w:rsidRPr="0078159D">
              <w:rPr>
                <w:rFonts w:eastAsia="Arial"/>
                <w:color w:val="000000"/>
                <w:sz w:val="12"/>
                <w:szCs w:val="12"/>
                <w:lang w:eastAsia="zh-CN"/>
              </w:rPr>
              <w:t>10.0</w:t>
            </w:r>
          </w:p>
        </w:tc>
        <w:tc>
          <w:tcPr>
            <w:tcW w:w="897" w:type="dxa"/>
            <w:tcBorders>
              <w:tl2br w:val="nil"/>
              <w:tr2bl w:val="nil"/>
            </w:tcBorders>
            <w:shd w:val="clear" w:color="auto" w:fill="FFFFFF"/>
            <w:tcMar>
              <w:top w:w="105" w:type="dxa"/>
              <w:left w:w="105" w:type="dxa"/>
              <w:bottom w:w="105" w:type="dxa"/>
              <w:right w:w="105" w:type="dxa"/>
            </w:tcMar>
            <w:vAlign w:val="center"/>
          </w:tcPr>
          <w:p w14:paraId="551FDBAD" w14:textId="77777777" w:rsidR="007B165E" w:rsidRPr="0078159D" w:rsidRDefault="00D82568">
            <w:pPr>
              <w:spacing w:line="360" w:lineRule="auto"/>
              <w:jc w:val="center"/>
              <w:textAlignment w:val="center"/>
              <w:rPr>
                <w:rFonts w:eastAsia="Arial"/>
                <w:color w:val="000000"/>
                <w:sz w:val="12"/>
                <w:szCs w:val="12"/>
              </w:rPr>
            </w:pPr>
            <w:r w:rsidRPr="0078159D">
              <w:rPr>
                <w:rFonts w:eastAsia="Arial"/>
                <w:color w:val="000000"/>
                <w:sz w:val="12"/>
                <w:szCs w:val="12"/>
                <w:lang w:eastAsia="zh-CN"/>
              </w:rPr>
              <w:t>0.000020</w:t>
            </w:r>
          </w:p>
        </w:tc>
        <w:tc>
          <w:tcPr>
            <w:tcW w:w="628" w:type="dxa"/>
            <w:tcBorders>
              <w:tl2br w:val="nil"/>
              <w:tr2bl w:val="nil"/>
            </w:tcBorders>
            <w:shd w:val="clear" w:color="auto" w:fill="FFFFFF"/>
            <w:tcMar>
              <w:top w:w="105" w:type="dxa"/>
              <w:left w:w="105" w:type="dxa"/>
              <w:bottom w:w="105" w:type="dxa"/>
              <w:right w:w="105" w:type="dxa"/>
            </w:tcMar>
            <w:vAlign w:val="center"/>
          </w:tcPr>
          <w:p w14:paraId="423B5A8F" w14:textId="77777777" w:rsidR="007B165E" w:rsidRPr="0078159D" w:rsidRDefault="00D82568">
            <w:pPr>
              <w:spacing w:line="360" w:lineRule="auto"/>
              <w:jc w:val="center"/>
              <w:textAlignment w:val="center"/>
              <w:rPr>
                <w:rFonts w:eastAsia="Arial"/>
                <w:color w:val="000000"/>
                <w:sz w:val="12"/>
                <w:szCs w:val="12"/>
              </w:rPr>
            </w:pPr>
            <w:r w:rsidRPr="0078159D">
              <w:rPr>
                <w:rFonts w:eastAsia="Arial"/>
                <w:color w:val="000000"/>
                <w:sz w:val="12"/>
                <w:szCs w:val="12"/>
                <w:lang w:eastAsia="zh-CN"/>
              </w:rPr>
              <w:t>C</w:t>
            </w:r>
          </w:p>
        </w:tc>
      </w:tr>
      <w:tr w:rsidR="007B165E" w:rsidRPr="0078159D" w14:paraId="095D5894" w14:textId="77777777">
        <w:trPr>
          <w:trHeight w:val="427"/>
          <w:jc w:val="center"/>
        </w:trPr>
        <w:tc>
          <w:tcPr>
            <w:tcW w:w="621" w:type="dxa"/>
            <w:tcBorders>
              <w:tl2br w:val="nil"/>
              <w:tr2bl w:val="nil"/>
            </w:tcBorders>
            <w:shd w:val="clear" w:color="auto" w:fill="F5F5F5"/>
            <w:tcMar>
              <w:top w:w="105" w:type="dxa"/>
              <w:left w:w="105" w:type="dxa"/>
              <w:bottom w:w="105" w:type="dxa"/>
              <w:right w:w="105" w:type="dxa"/>
            </w:tcMar>
            <w:vAlign w:val="center"/>
          </w:tcPr>
          <w:p w14:paraId="02DEA6F5" w14:textId="77777777" w:rsidR="007B165E" w:rsidRPr="0078159D" w:rsidRDefault="00D82568">
            <w:pPr>
              <w:spacing w:line="360" w:lineRule="auto"/>
              <w:jc w:val="center"/>
              <w:textAlignment w:val="center"/>
              <w:rPr>
                <w:rFonts w:eastAsia="Arial"/>
                <w:b/>
                <w:color w:val="000000"/>
                <w:sz w:val="12"/>
                <w:szCs w:val="12"/>
              </w:rPr>
            </w:pPr>
            <w:r w:rsidRPr="0078159D">
              <w:rPr>
                <w:rFonts w:eastAsia="Arial"/>
                <w:b/>
                <w:color w:val="000000"/>
                <w:sz w:val="12"/>
                <w:szCs w:val="12"/>
                <w:lang w:eastAsia="zh-CN"/>
              </w:rPr>
              <w:t>3137</w:t>
            </w:r>
          </w:p>
        </w:tc>
        <w:tc>
          <w:tcPr>
            <w:tcW w:w="565" w:type="dxa"/>
            <w:tcBorders>
              <w:tl2br w:val="nil"/>
              <w:tr2bl w:val="nil"/>
            </w:tcBorders>
            <w:shd w:val="clear" w:color="auto" w:fill="F5F5F5"/>
            <w:tcMar>
              <w:top w:w="105" w:type="dxa"/>
              <w:left w:w="105" w:type="dxa"/>
              <w:bottom w:w="105" w:type="dxa"/>
              <w:right w:w="105" w:type="dxa"/>
            </w:tcMar>
            <w:vAlign w:val="center"/>
          </w:tcPr>
          <w:p w14:paraId="32B7C55E" w14:textId="77777777" w:rsidR="007B165E" w:rsidRPr="0078159D" w:rsidRDefault="00D82568">
            <w:pPr>
              <w:spacing w:line="360" w:lineRule="auto"/>
              <w:jc w:val="center"/>
              <w:textAlignment w:val="center"/>
              <w:rPr>
                <w:rFonts w:eastAsia="Arial"/>
                <w:color w:val="000000"/>
                <w:sz w:val="12"/>
                <w:szCs w:val="12"/>
              </w:rPr>
            </w:pPr>
            <w:r w:rsidRPr="0078159D">
              <w:rPr>
                <w:rFonts w:eastAsia="Arial"/>
                <w:color w:val="000000"/>
                <w:sz w:val="12"/>
                <w:szCs w:val="12"/>
                <w:lang w:eastAsia="zh-CN"/>
              </w:rPr>
              <w:t>52</w:t>
            </w:r>
          </w:p>
        </w:tc>
        <w:tc>
          <w:tcPr>
            <w:tcW w:w="666" w:type="dxa"/>
            <w:tcBorders>
              <w:tl2br w:val="nil"/>
              <w:tr2bl w:val="nil"/>
            </w:tcBorders>
            <w:shd w:val="clear" w:color="auto" w:fill="F5F5F5"/>
            <w:tcMar>
              <w:top w:w="105" w:type="dxa"/>
              <w:left w:w="105" w:type="dxa"/>
              <w:bottom w:w="105" w:type="dxa"/>
              <w:right w:w="105" w:type="dxa"/>
            </w:tcMar>
            <w:vAlign w:val="center"/>
          </w:tcPr>
          <w:p w14:paraId="4F1B821D" w14:textId="77777777" w:rsidR="007B165E" w:rsidRPr="0078159D" w:rsidRDefault="00D82568">
            <w:pPr>
              <w:spacing w:line="360" w:lineRule="auto"/>
              <w:jc w:val="center"/>
              <w:textAlignment w:val="center"/>
              <w:rPr>
                <w:rFonts w:eastAsia="Arial"/>
                <w:color w:val="000000"/>
                <w:sz w:val="12"/>
                <w:szCs w:val="12"/>
              </w:rPr>
            </w:pPr>
            <w:r w:rsidRPr="0078159D">
              <w:rPr>
                <w:rFonts w:eastAsia="Arial"/>
                <w:color w:val="000000"/>
                <w:sz w:val="12"/>
                <w:szCs w:val="12"/>
                <w:lang w:eastAsia="zh-CN"/>
              </w:rPr>
              <w:t>114.9</w:t>
            </w:r>
          </w:p>
        </w:tc>
        <w:tc>
          <w:tcPr>
            <w:tcW w:w="754" w:type="dxa"/>
            <w:tcBorders>
              <w:tl2br w:val="nil"/>
              <w:tr2bl w:val="nil"/>
            </w:tcBorders>
            <w:shd w:val="clear" w:color="auto" w:fill="F5F5F5"/>
            <w:tcMar>
              <w:top w:w="105" w:type="dxa"/>
              <w:left w:w="105" w:type="dxa"/>
              <w:bottom w:w="105" w:type="dxa"/>
              <w:right w:w="105" w:type="dxa"/>
            </w:tcMar>
            <w:vAlign w:val="center"/>
          </w:tcPr>
          <w:p w14:paraId="6D5B70A5" w14:textId="77777777" w:rsidR="007B165E" w:rsidRPr="0078159D" w:rsidRDefault="00D82568">
            <w:pPr>
              <w:spacing w:line="360" w:lineRule="auto"/>
              <w:jc w:val="center"/>
              <w:textAlignment w:val="center"/>
              <w:rPr>
                <w:rFonts w:eastAsia="Arial"/>
                <w:color w:val="000000"/>
                <w:sz w:val="12"/>
                <w:szCs w:val="12"/>
              </w:rPr>
            </w:pPr>
            <w:r w:rsidRPr="0078159D">
              <w:rPr>
                <w:rFonts w:eastAsia="Arial"/>
                <w:color w:val="000000"/>
                <w:sz w:val="12"/>
                <w:szCs w:val="12"/>
                <w:lang w:eastAsia="zh-CN"/>
              </w:rPr>
              <w:t>1737</w:t>
            </w:r>
          </w:p>
        </w:tc>
        <w:tc>
          <w:tcPr>
            <w:tcW w:w="580" w:type="dxa"/>
            <w:tcBorders>
              <w:tl2br w:val="nil"/>
              <w:tr2bl w:val="nil"/>
            </w:tcBorders>
            <w:shd w:val="clear" w:color="auto" w:fill="F5F5F5"/>
            <w:tcMar>
              <w:top w:w="105" w:type="dxa"/>
              <w:left w:w="105" w:type="dxa"/>
              <w:bottom w:w="105" w:type="dxa"/>
              <w:right w:w="105" w:type="dxa"/>
            </w:tcMar>
            <w:vAlign w:val="center"/>
          </w:tcPr>
          <w:p w14:paraId="67FD492C" w14:textId="77777777" w:rsidR="007B165E" w:rsidRPr="0078159D" w:rsidRDefault="00D82568">
            <w:pPr>
              <w:spacing w:line="360" w:lineRule="auto"/>
              <w:jc w:val="center"/>
              <w:textAlignment w:val="center"/>
              <w:rPr>
                <w:rFonts w:eastAsia="Arial"/>
                <w:color w:val="000000"/>
                <w:sz w:val="12"/>
                <w:szCs w:val="12"/>
              </w:rPr>
            </w:pPr>
            <w:r w:rsidRPr="0078159D">
              <w:rPr>
                <w:rFonts w:eastAsia="Arial"/>
                <w:color w:val="000000"/>
                <w:sz w:val="12"/>
                <w:szCs w:val="12"/>
                <w:lang w:eastAsia="zh-CN"/>
              </w:rPr>
              <w:t>36.4</w:t>
            </w:r>
          </w:p>
        </w:tc>
        <w:tc>
          <w:tcPr>
            <w:tcW w:w="481" w:type="dxa"/>
            <w:tcBorders>
              <w:tl2br w:val="nil"/>
              <w:tr2bl w:val="nil"/>
            </w:tcBorders>
            <w:shd w:val="clear" w:color="auto" w:fill="F5F5F5"/>
            <w:tcMar>
              <w:top w:w="105" w:type="dxa"/>
              <w:left w:w="105" w:type="dxa"/>
              <w:bottom w:w="105" w:type="dxa"/>
              <w:right w:w="105" w:type="dxa"/>
            </w:tcMar>
            <w:vAlign w:val="center"/>
          </w:tcPr>
          <w:p w14:paraId="7AED1817" w14:textId="77777777" w:rsidR="007B165E" w:rsidRPr="0078159D" w:rsidRDefault="00D82568">
            <w:pPr>
              <w:spacing w:line="360" w:lineRule="auto"/>
              <w:jc w:val="center"/>
              <w:textAlignment w:val="center"/>
              <w:rPr>
                <w:rFonts w:eastAsia="Arial"/>
                <w:color w:val="000000"/>
                <w:sz w:val="12"/>
                <w:szCs w:val="12"/>
              </w:rPr>
            </w:pPr>
            <w:r w:rsidRPr="0078159D">
              <w:rPr>
                <w:rFonts w:eastAsia="Arial"/>
                <w:color w:val="000000"/>
                <w:sz w:val="12"/>
                <w:szCs w:val="12"/>
                <w:lang w:eastAsia="zh-CN"/>
              </w:rPr>
              <w:t>1</w:t>
            </w:r>
          </w:p>
        </w:tc>
        <w:tc>
          <w:tcPr>
            <w:tcW w:w="706" w:type="dxa"/>
            <w:tcBorders>
              <w:tl2br w:val="nil"/>
              <w:tr2bl w:val="nil"/>
            </w:tcBorders>
            <w:shd w:val="clear" w:color="auto" w:fill="F5F5F5"/>
            <w:tcMar>
              <w:top w:w="105" w:type="dxa"/>
              <w:left w:w="105" w:type="dxa"/>
              <w:bottom w:w="105" w:type="dxa"/>
              <w:right w:w="105" w:type="dxa"/>
            </w:tcMar>
            <w:vAlign w:val="center"/>
          </w:tcPr>
          <w:p w14:paraId="74C214E7" w14:textId="77777777" w:rsidR="007B165E" w:rsidRPr="0078159D" w:rsidRDefault="00D82568">
            <w:pPr>
              <w:spacing w:line="360" w:lineRule="auto"/>
              <w:jc w:val="center"/>
              <w:textAlignment w:val="center"/>
              <w:rPr>
                <w:rFonts w:eastAsia="Arial"/>
                <w:color w:val="000000"/>
                <w:sz w:val="12"/>
                <w:szCs w:val="12"/>
              </w:rPr>
            </w:pPr>
            <w:r w:rsidRPr="0078159D">
              <w:rPr>
                <w:rFonts w:eastAsia="Arial"/>
                <w:color w:val="000000"/>
                <w:sz w:val="12"/>
                <w:szCs w:val="12"/>
                <w:lang w:eastAsia="zh-CN"/>
              </w:rPr>
              <w:t>0.1148</w:t>
            </w:r>
          </w:p>
        </w:tc>
        <w:tc>
          <w:tcPr>
            <w:tcW w:w="973" w:type="dxa"/>
            <w:tcBorders>
              <w:tl2br w:val="nil"/>
              <w:tr2bl w:val="nil"/>
            </w:tcBorders>
            <w:shd w:val="clear" w:color="auto" w:fill="F5F5F5"/>
            <w:tcMar>
              <w:top w:w="105" w:type="dxa"/>
              <w:left w:w="105" w:type="dxa"/>
              <w:bottom w:w="105" w:type="dxa"/>
              <w:right w:w="105" w:type="dxa"/>
            </w:tcMar>
            <w:vAlign w:val="center"/>
          </w:tcPr>
          <w:p w14:paraId="54A8C725" w14:textId="77777777" w:rsidR="007B165E" w:rsidRPr="0078159D" w:rsidRDefault="00D82568">
            <w:pPr>
              <w:spacing w:line="360" w:lineRule="auto"/>
              <w:jc w:val="center"/>
              <w:textAlignment w:val="center"/>
              <w:rPr>
                <w:rFonts w:eastAsia="Arial"/>
                <w:color w:val="000000"/>
                <w:sz w:val="12"/>
                <w:szCs w:val="12"/>
              </w:rPr>
            </w:pPr>
            <w:r w:rsidRPr="0078159D">
              <w:rPr>
                <w:rFonts w:eastAsia="Arial"/>
                <w:color w:val="000000"/>
                <w:sz w:val="12"/>
                <w:szCs w:val="12"/>
                <w:lang w:eastAsia="zh-CN"/>
              </w:rPr>
              <w:t>0.557153</w:t>
            </w:r>
          </w:p>
        </w:tc>
        <w:tc>
          <w:tcPr>
            <w:tcW w:w="902" w:type="dxa"/>
            <w:tcBorders>
              <w:tl2br w:val="nil"/>
              <w:tr2bl w:val="nil"/>
            </w:tcBorders>
            <w:shd w:val="clear" w:color="auto" w:fill="F5F5F5"/>
            <w:tcMar>
              <w:top w:w="105" w:type="dxa"/>
              <w:left w:w="105" w:type="dxa"/>
              <w:bottom w:w="105" w:type="dxa"/>
              <w:right w:w="105" w:type="dxa"/>
            </w:tcMar>
            <w:vAlign w:val="center"/>
          </w:tcPr>
          <w:p w14:paraId="69ECBF90" w14:textId="77777777" w:rsidR="007B165E" w:rsidRPr="0078159D" w:rsidRDefault="00D82568">
            <w:pPr>
              <w:spacing w:line="360" w:lineRule="auto"/>
              <w:jc w:val="center"/>
              <w:textAlignment w:val="center"/>
              <w:rPr>
                <w:rFonts w:eastAsia="Arial"/>
                <w:color w:val="000000"/>
                <w:sz w:val="12"/>
                <w:szCs w:val="12"/>
              </w:rPr>
            </w:pPr>
            <w:r w:rsidRPr="0078159D">
              <w:rPr>
                <w:rFonts w:eastAsia="Arial"/>
                <w:color w:val="000000"/>
                <w:sz w:val="12"/>
                <w:szCs w:val="12"/>
                <w:lang w:eastAsia="zh-CN"/>
              </w:rPr>
              <w:t>0.011137</w:t>
            </w:r>
          </w:p>
        </w:tc>
        <w:tc>
          <w:tcPr>
            <w:tcW w:w="666" w:type="dxa"/>
            <w:tcBorders>
              <w:tl2br w:val="nil"/>
              <w:tr2bl w:val="nil"/>
            </w:tcBorders>
            <w:shd w:val="clear" w:color="auto" w:fill="F5F5F5"/>
            <w:tcMar>
              <w:top w:w="105" w:type="dxa"/>
              <w:left w:w="105" w:type="dxa"/>
              <w:bottom w:w="105" w:type="dxa"/>
              <w:right w:w="105" w:type="dxa"/>
            </w:tcMar>
            <w:vAlign w:val="center"/>
          </w:tcPr>
          <w:p w14:paraId="3A7DF172" w14:textId="77777777" w:rsidR="007B165E" w:rsidRPr="0078159D" w:rsidRDefault="00D82568">
            <w:pPr>
              <w:spacing w:line="360" w:lineRule="auto"/>
              <w:jc w:val="center"/>
              <w:textAlignment w:val="center"/>
              <w:rPr>
                <w:rFonts w:eastAsia="Arial"/>
                <w:color w:val="000000"/>
                <w:sz w:val="12"/>
                <w:szCs w:val="12"/>
              </w:rPr>
            </w:pPr>
            <w:r w:rsidRPr="0078159D">
              <w:rPr>
                <w:rFonts w:eastAsia="Arial"/>
                <w:color w:val="000000"/>
                <w:sz w:val="12"/>
                <w:szCs w:val="12"/>
                <w:lang w:eastAsia="zh-CN"/>
              </w:rPr>
              <w:t>5.0</w:t>
            </w:r>
          </w:p>
        </w:tc>
        <w:tc>
          <w:tcPr>
            <w:tcW w:w="943" w:type="dxa"/>
            <w:tcBorders>
              <w:tl2br w:val="nil"/>
              <w:tr2bl w:val="nil"/>
            </w:tcBorders>
            <w:shd w:val="clear" w:color="auto" w:fill="F5F5F5"/>
            <w:tcMar>
              <w:top w:w="105" w:type="dxa"/>
              <w:left w:w="105" w:type="dxa"/>
              <w:bottom w:w="105" w:type="dxa"/>
              <w:right w:w="105" w:type="dxa"/>
            </w:tcMar>
            <w:vAlign w:val="center"/>
          </w:tcPr>
          <w:p w14:paraId="0CA47F1B" w14:textId="77777777" w:rsidR="007B165E" w:rsidRPr="0078159D" w:rsidRDefault="00D82568">
            <w:pPr>
              <w:spacing w:line="360" w:lineRule="auto"/>
              <w:jc w:val="center"/>
              <w:textAlignment w:val="center"/>
              <w:rPr>
                <w:rFonts w:eastAsia="Arial"/>
                <w:color w:val="000000"/>
                <w:sz w:val="12"/>
                <w:szCs w:val="12"/>
              </w:rPr>
            </w:pPr>
            <w:r w:rsidRPr="0078159D">
              <w:rPr>
                <w:rFonts w:eastAsia="Arial"/>
                <w:color w:val="000000"/>
                <w:sz w:val="12"/>
                <w:szCs w:val="12"/>
                <w:lang w:eastAsia="zh-CN"/>
              </w:rPr>
              <w:t>15.0</w:t>
            </w:r>
          </w:p>
        </w:tc>
        <w:tc>
          <w:tcPr>
            <w:tcW w:w="897" w:type="dxa"/>
            <w:tcBorders>
              <w:tl2br w:val="nil"/>
              <w:tr2bl w:val="nil"/>
            </w:tcBorders>
            <w:shd w:val="clear" w:color="auto" w:fill="F5F5F5"/>
            <w:tcMar>
              <w:top w:w="105" w:type="dxa"/>
              <w:left w:w="105" w:type="dxa"/>
              <w:bottom w:w="105" w:type="dxa"/>
              <w:right w:w="105" w:type="dxa"/>
            </w:tcMar>
            <w:vAlign w:val="center"/>
          </w:tcPr>
          <w:p w14:paraId="1DACD660" w14:textId="77777777" w:rsidR="007B165E" w:rsidRPr="0078159D" w:rsidRDefault="00D82568">
            <w:pPr>
              <w:spacing w:line="360" w:lineRule="auto"/>
              <w:jc w:val="center"/>
              <w:textAlignment w:val="center"/>
              <w:rPr>
                <w:rFonts w:eastAsia="Arial"/>
                <w:color w:val="000000"/>
                <w:sz w:val="12"/>
                <w:szCs w:val="12"/>
              </w:rPr>
            </w:pPr>
            <w:r w:rsidRPr="0078159D">
              <w:rPr>
                <w:rFonts w:eastAsia="Arial"/>
                <w:color w:val="000000"/>
                <w:sz w:val="12"/>
                <w:szCs w:val="12"/>
                <w:lang w:eastAsia="zh-CN"/>
              </w:rPr>
              <w:t>0.000030</w:t>
            </w:r>
          </w:p>
        </w:tc>
        <w:tc>
          <w:tcPr>
            <w:tcW w:w="628" w:type="dxa"/>
            <w:tcBorders>
              <w:tl2br w:val="nil"/>
              <w:tr2bl w:val="nil"/>
            </w:tcBorders>
            <w:shd w:val="clear" w:color="auto" w:fill="F5F5F5"/>
            <w:tcMar>
              <w:top w:w="105" w:type="dxa"/>
              <w:left w:w="105" w:type="dxa"/>
              <w:bottom w:w="105" w:type="dxa"/>
              <w:right w:w="105" w:type="dxa"/>
            </w:tcMar>
            <w:vAlign w:val="center"/>
          </w:tcPr>
          <w:p w14:paraId="0AA8D0C2" w14:textId="77777777" w:rsidR="007B165E" w:rsidRPr="0078159D" w:rsidRDefault="00D82568">
            <w:pPr>
              <w:spacing w:line="360" w:lineRule="auto"/>
              <w:jc w:val="center"/>
              <w:textAlignment w:val="center"/>
              <w:rPr>
                <w:rFonts w:eastAsia="Arial"/>
                <w:color w:val="000000"/>
                <w:sz w:val="12"/>
                <w:szCs w:val="12"/>
              </w:rPr>
            </w:pPr>
            <w:r w:rsidRPr="0078159D">
              <w:rPr>
                <w:rFonts w:eastAsia="Arial"/>
                <w:color w:val="000000"/>
                <w:sz w:val="12"/>
                <w:szCs w:val="12"/>
                <w:lang w:eastAsia="zh-CN"/>
              </w:rPr>
              <w:t>C</w:t>
            </w:r>
          </w:p>
        </w:tc>
      </w:tr>
      <w:tr w:rsidR="007B165E" w:rsidRPr="0078159D" w14:paraId="57AC6C65" w14:textId="77777777">
        <w:trPr>
          <w:trHeight w:hRule="exact" w:val="383"/>
          <w:jc w:val="center"/>
        </w:trPr>
        <w:tc>
          <w:tcPr>
            <w:tcW w:w="621" w:type="dxa"/>
            <w:tcBorders>
              <w:tl2br w:val="nil"/>
              <w:tr2bl w:val="nil"/>
            </w:tcBorders>
            <w:shd w:val="clear" w:color="auto" w:fill="FFFFFF"/>
            <w:tcMar>
              <w:top w:w="105" w:type="dxa"/>
              <w:left w:w="105" w:type="dxa"/>
              <w:bottom w:w="105" w:type="dxa"/>
              <w:right w:w="105" w:type="dxa"/>
            </w:tcMar>
            <w:vAlign w:val="center"/>
          </w:tcPr>
          <w:p w14:paraId="5D1BDEC9" w14:textId="77777777" w:rsidR="007B165E" w:rsidRPr="0078159D" w:rsidRDefault="00D82568">
            <w:pPr>
              <w:spacing w:line="360" w:lineRule="auto"/>
              <w:jc w:val="center"/>
              <w:textAlignment w:val="center"/>
              <w:rPr>
                <w:rFonts w:eastAsia="Arial"/>
                <w:b/>
                <w:color w:val="000000"/>
                <w:sz w:val="10"/>
                <w:szCs w:val="10"/>
              </w:rPr>
            </w:pPr>
            <w:r w:rsidRPr="0078159D">
              <w:rPr>
                <w:rFonts w:eastAsia="Arial"/>
                <w:b/>
                <w:color w:val="000000"/>
                <w:sz w:val="10"/>
                <w:szCs w:val="10"/>
                <w:lang w:eastAsia="zh-CN"/>
              </w:rPr>
              <w:t>...</w:t>
            </w:r>
          </w:p>
        </w:tc>
        <w:tc>
          <w:tcPr>
            <w:tcW w:w="565" w:type="dxa"/>
            <w:tcBorders>
              <w:tl2br w:val="nil"/>
              <w:tr2bl w:val="nil"/>
            </w:tcBorders>
            <w:shd w:val="clear" w:color="auto" w:fill="FFFFFF"/>
            <w:tcMar>
              <w:top w:w="105" w:type="dxa"/>
              <w:left w:w="105" w:type="dxa"/>
              <w:bottom w:w="105" w:type="dxa"/>
              <w:right w:w="105" w:type="dxa"/>
            </w:tcMar>
            <w:vAlign w:val="center"/>
          </w:tcPr>
          <w:p w14:paraId="113EA7A1" w14:textId="77777777" w:rsidR="007B165E" w:rsidRPr="0078159D" w:rsidRDefault="00D82568">
            <w:pPr>
              <w:spacing w:line="360" w:lineRule="auto"/>
              <w:jc w:val="center"/>
              <w:textAlignment w:val="center"/>
              <w:rPr>
                <w:rFonts w:eastAsia="Arial"/>
                <w:b/>
                <w:color w:val="000000"/>
                <w:sz w:val="10"/>
                <w:szCs w:val="10"/>
              </w:rPr>
            </w:pPr>
            <w:r w:rsidRPr="0078159D">
              <w:rPr>
                <w:rFonts w:eastAsia="Arial"/>
                <w:b/>
                <w:color w:val="000000"/>
                <w:sz w:val="10"/>
                <w:szCs w:val="10"/>
                <w:lang w:eastAsia="zh-CN"/>
              </w:rPr>
              <w:t>...</w:t>
            </w:r>
          </w:p>
        </w:tc>
        <w:tc>
          <w:tcPr>
            <w:tcW w:w="666" w:type="dxa"/>
            <w:tcBorders>
              <w:tl2br w:val="nil"/>
              <w:tr2bl w:val="nil"/>
            </w:tcBorders>
            <w:shd w:val="clear" w:color="auto" w:fill="FFFFFF"/>
            <w:tcMar>
              <w:top w:w="105" w:type="dxa"/>
              <w:left w:w="105" w:type="dxa"/>
              <w:bottom w:w="105" w:type="dxa"/>
              <w:right w:w="105" w:type="dxa"/>
            </w:tcMar>
            <w:vAlign w:val="center"/>
          </w:tcPr>
          <w:p w14:paraId="2BB18077" w14:textId="77777777" w:rsidR="007B165E" w:rsidRPr="0078159D" w:rsidRDefault="00D82568">
            <w:pPr>
              <w:spacing w:line="360" w:lineRule="auto"/>
              <w:jc w:val="center"/>
              <w:textAlignment w:val="center"/>
              <w:rPr>
                <w:rFonts w:eastAsia="Arial"/>
                <w:b/>
                <w:color w:val="000000"/>
                <w:sz w:val="10"/>
                <w:szCs w:val="10"/>
              </w:rPr>
            </w:pPr>
            <w:r w:rsidRPr="0078159D">
              <w:rPr>
                <w:rFonts w:eastAsia="Arial"/>
                <w:b/>
                <w:color w:val="000000"/>
                <w:sz w:val="10"/>
                <w:szCs w:val="10"/>
                <w:lang w:eastAsia="zh-CN"/>
              </w:rPr>
              <w:t>...</w:t>
            </w:r>
          </w:p>
        </w:tc>
        <w:tc>
          <w:tcPr>
            <w:tcW w:w="754" w:type="dxa"/>
            <w:tcBorders>
              <w:tl2br w:val="nil"/>
              <w:tr2bl w:val="nil"/>
            </w:tcBorders>
            <w:shd w:val="clear" w:color="auto" w:fill="FFFFFF"/>
            <w:tcMar>
              <w:top w:w="105" w:type="dxa"/>
              <w:left w:w="105" w:type="dxa"/>
              <w:bottom w:w="105" w:type="dxa"/>
              <w:right w:w="105" w:type="dxa"/>
            </w:tcMar>
            <w:vAlign w:val="center"/>
          </w:tcPr>
          <w:p w14:paraId="539A18D1" w14:textId="77777777" w:rsidR="007B165E" w:rsidRPr="0078159D" w:rsidRDefault="00D82568">
            <w:pPr>
              <w:spacing w:line="360" w:lineRule="auto"/>
              <w:jc w:val="center"/>
              <w:textAlignment w:val="center"/>
              <w:rPr>
                <w:rFonts w:eastAsia="Arial"/>
                <w:b/>
                <w:color w:val="000000"/>
                <w:sz w:val="10"/>
                <w:szCs w:val="10"/>
              </w:rPr>
            </w:pPr>
            <w:r w:rsidRPr="0078159D">
              <w:rPr>
                <w:rFonts w:eastAsia="Arial"/>
                <w:b/>
                <w:color w:val="000000"/>
                <w:sz w:val="10"/>
                <w:szCs w:val="10"/>
                <w:lang w:eastAsia="zh-CN"/>
              </w:rPr>
              <w:t>...</w:t>
            </w:r>
          </w:p>
        </w:tc>
        <w:tc>
          <w:tcPr>
            <w:tcW w:w="580" w:type="dxa"/>
            <w:tcBorders>
              <w:tl2br w:val="nil"/>
              <w:tr2bl w:val="nil"/>
            </w:tcBorders>
            <w:shd w:val="clear" w:color="auto" w:fill="FFFFFF"/>
            <w:tcMar>
              <w:top w:w="105" w:type="dxa"/>
              <w:left w:w="105" w:type="dxa"/>
              <w:bottom w:w="105" w:type="dxa"/>
              <w:right w:w="105" w:type="dxa"/>
            </w:tcMar>
            <w:vAlign w:val="center"/>
          </w:tcPr>
          <w:p w14:paraId="59B6DD9F" w14:textId="77777777" w:rsidR="007B165E" w:rsidRPr="0078159D" w:rsidRDefault="00D82568">
            <w:pPr>
              <w:spacing w:line="360" w:lineRule="auto"/>
              <w:jc w:val="center"/>
              <w:textAlignment w:val="center"/>
              <w:rPr>
                <w:rFonts w:eastAsia="Arial"/>
                <w:b/>
                <w:color w:val="000000"/>
                <w:sz w:val="10"/>
                <w:szCs w:val="10"/>
              </w:rPr>
            </w:pPr>
            <w:r w:rsidRPr="0078159D">
              <w:rPr>
                <w:rFonts w:eastAsia="Arial"/>
                <w:b/>
                <w:color w:val="000000"/>
                <w:sz w:val="10"/>
                <w:szCs w:val="10"/>
                <w:lang w:eastAsia="zh-CN"/>
              </w:rPr>
              <w:t>...</w:t>
            </w:r>
          </w:p>
        </w:tc>
        <w:tc>
          <w:tcPr>
            <w:tcW w:w="481" w:type="dxa"/>
            <w:tcBorders>
              <w:tl2br w:val="nil"/>
              <w:tr2bl w:val="nil"/>
            </w:tcBorders>
            <w:shd w:val="clear" w:color="auto" w:fill="FFFFFF"/>
            <w:tcMar>
              <w:top w:w="105" w:type="dxa"/>
              <w:left w:w="105" w:type="dxa"/>
              <w:bottom w:w="105" w:type="dxa"/>
              <w:right w:w="105" w:type="dxa"/>
            </w:tcMar>
            <w:vAlign w:val="center"/>
          </w:tcPr>
          <w:p w14:paraId="5760F27B" w14:textId="77777777" w:rsidR="007B165E" w:rsidRPr="0078159D" w:rsidRDefault="00D82568">
            <w:pPr>
              <w:spacing w:line="360" w:lineRule="auto"/>
              <w:jc w:val="center"/>
              <w:textAlignment w:val="center"/>
              <w:rPr>
                <w:rFonts w:eastAsia="Arial"/>
                <w:b/>
                <w:color w:val="000000"/>
                <w:sz w:val="10"/>
                <w:szCs w:val="10"/>
              </w:rPr>
            </w:pPr>
            <w:r w:rsidRPr="0078159D">
              <w:rPr>
                <w:rFonts w:eastAsia="Arial"/>
                <w:b/>
                <w:color w:val="000000"/>
                <w:sz w:val="10"/>
                <w:szCs w:val="10"/>
                <w:lang w:eastAsia="zh-CN"/>
              </w:rPr>
              <w:t>...</w:t>
            </w:r>
          </w:p>
        </w:tc>
        <w:tc>
          <w:tcPr>
            <w:tcW w:w="706" w:type="dxa"/>
            <w:tcBorders>
              <w:tl2br w:val="nil"/>
              <w:tr2bl w:val="nil"/>
            </w:tcBorders>
            <w:shd w:val="clear" w:color="auto" w:fill="FFFFFF"/>
            <w:tcMar>
              <w:top w:w="105" w:type="dxa"/>
              <w:left w:w="105" w:type="dxa"/>
              <w:bottom w:w="105" w:type="dxa"/>
              <w:right w:w="105" w:type="dxa"/>
            </w:tcMar>
            <w:vAlign w:val="center"/>
          </w:tcPr>
          <w:p w14:paraId="3D432ABB" w14:textId="77777777" w:rsidR="007B165E" w:rsidRPr="0078159D" w:rsidRDefault="00D82568">
            <w:pPr>
              <w:spacing w:line="360" w:lineRule="auto"/>
              <w:jc w:val="center"/>
              <w:textAlignment w:val="center"/>
              <w:rPr>
                <w:rFonts w:eastAsia="Arial"/>
                <w:b/>
                <w:color w:val="000000"/>
                <w:sz w:val="10"/>
                <w:szCs w:val="10"/>
              </w:rPr>
            </w:pPr>
            <w:r w:rsidRPr="0078159D">
              <w:rPr>
                <w:rFonts w:eastAsia="Arial"/>
                <w:b/>
                <w:color w:val="000000"/>
                <w:sz w:val="10"/>
                <w:szCs w:val="10"/>
                <w:lang w:eastAsia="zh-CN"/>
              </w:rPr>
              <w:t>...</w:t>
            </w:r>
          </w:p>
        </w:tc>
        <w:tc>
          <w:tcPr>
            <w:tcW w:w="973" w:type="dxa"/>
            <w:tcBorders>
              <w:tl2br w:val="nil"/>
              <w:tr2bl w:val="nil"/>
            </w:tcBorders>
            <w:shd w:val="clear" w:color="auto" w:fill="FFFFFF"/>
            <w:tcMar>
              <w:top w:w="105" w:type="dxa"/>
              <w:left w:w="105" w:type="dxa"/>
              <w:bottom w:w="105" w:type="dxa"/>
              <w:right w:w="105" w:type="dxa"/>
            </w:tcMar>
            <w:vAlign w:val="center"/>
          </w:tcPr>
          <w:p w14:paraId="54CB1DCD" w14:textId="77777777" w:rsidR="007B165E" w:rsidRPr="0078159D" w:rsidRDefault="00D82568">
            <w:pPr>
              <w:spacing w:line="360" w:lineRule="auto"/>
              <w:jc w:val="center"/>
              <w:textAlignment w:val="center"/>
              <w:rPr>
                <w:rFonts w:eastAsia="Arial"/>
                <w:b/>
                <w:color w:val="000000"/>
                <w:sz w:val="10"/>
                <w:szCs w:val="10"/>
              </w:rPr>
            </w:pPr>
            <w:r w:rsidRPr="0078159D">
              <w:rPr>
                <w:rFonts w:eastAsia="Arial"/>
                <w:b/>
                <w:color w:val="000000"/>
                <w:sz w:val="10"/>
                <w:szCs w:val="10"/>
                <w:lang w:eastAsia="zh-CN"/>
              </w:rPr>
              <w:t>...</w:t>
            </w:r>
          </w:p>
        </w:tc>
        <w:tc>
          <w:tcPr>
            <w:tcW w:w="902" w:type="dxa"/>
            <w:tcBorders>
              <w:tl2br w:val="nil"/>
              <w:tr2bl w:val="nil"/>
            </w:tcBorders>
            <w:shd w:val="clear" w:color="auto" w:fill="FFFFFF"/>
            <w:tcMar>
              <w:top w:w="105" w:type="dxa"/>
              <w:left w:w="105" w:type="dxa"/>
              <w:bottom w:w="105" w:type="dxa"/>
              <w:right w:w="105" w:type="dxa"/>
            </w:tcMar>
            <w:vAlign w:val="center"/>
          </w:tcPr>
          <w:p w14:paraId="0F432176" w14:textId="77777777" w:rsidR="007B165E" w:rsidRPr="0078159D" w:rsidRDefault="00D82568">
            <w:pPr>
              <w:spacing w:line="360" w:lineRule="auto"/>
              <w:jc w:val="center"/>
              <w:textAlignment w:val="center"/>
              <w:rPr>
                <w:rFonts w:eastAsia="Arial"/>
                <w:b/>
                <w:color w:val="000000"/>
                <w:sz w:val="10"/>
                <w:szCs w:val="10"/>
              </w:rPr>
            </w:pPr>
            <w:r w:rsidRPr="0078159D">
              <w:rPr>
                <w:rFonts w:eastAsia="Arial"/>
                <w:b/>
                <w:color w:val="000000"/>
                <w:sz w:val="10"/>
                <w:szCs w:val="10"/>
                <w:lang w:eastAsia="zh-CN"/>
              </w:rPr>
              <w:t>...</w:t>
            </w:r>
          </w:p>
        </w:tc>
        <w:tc>
          <w:tcPr>
            <w:tcW w:w="666" w:type="dxa"/>
            <w:tcBorders>
              <w:tl2br w:val="nil"/>
              <w:tr2bl w:val="nil"/>
            </w:tcBorders>
            <w:shd w:val="clear" w:color="auto" w:fill="FFFFFF"/>
            <w:tcMar>
              <w:top w:w="105" w:type="dxa"/>
              <w:left w:w="105" w:type="dxa"/>
              <w:bottom w:w="105" w:type="dxa"/>
              <w:right w:w="105" w:type="dxa"/>
            </w:tcMar>
            <w:vAlign w:val="center"/>
          </w:tcPr>
          <w:p w14:paraId="1D675322" w14:textId="77777777" w:rsidR="007B165E" w:rsidRPr="0078159D" w:rsidRDefault="00D82568">
            <w:pPr>
              <w:spacing w:line="360" w:lineRule="auto"/>
              <w:jc w:val="center"/>
              <w:textAlignment w:val="center"/>
              <w:rPr>
                <w:rFonts w:eastAsia="Arial"/>
                <w:b/>
                <w:color w:val="000000"/>
                <w:sz w:val="10"/>
                <w:szCs w:val="10"/>
              </w:rPr>
            </w:pPr>
            <w:r w:rsidRPr="0078159D">
              <w:rPr>
                <w:rFonts w:eastAsia="Arial"/>
                <w:b/>
                <w:color w:val="000000"/>
                <w:sz w:val="10"/>
                <w:szCs w:val="10"/>
                <w:lang w:eastAsia="zh-CN"/>
              </w:rPr>
              <w:t>...</w:t>
            </w:r>
          </w:p>
        </w:tc>
        <w:tc>
          <w:tcPr>
            <w:tcW w:w="943" w:type="dxa"/>
            <w:tcBorders>
              <w:tl2br w:val="nil"/>
              <w:tr2bl w:val="nil"/>
            </w:tcBorders>
            <w:shd w:val="clear" w:color="auto" w:fill="FFFFFF"/>
            <w:tcMar>
              <w:top w:w="105" w:type="dxa"/>
              <w:left w:w="105" w:type="dxa"/>
              <w:bottom w:w="105" w:type="dxa"/>
              <w:right w:w="105" w:type="dxa"/>
            </w:tcMar>
            <w:vAlign w:val="center"/>
          </w:tcPr>
          <w:p w14:paraId="1FECF9B9" w14:textId="77777777" w:rsidR="007B165E" w:rsidRPr="0078159D" w:rsidRDefault="00D82568">
            <w:pPr>
              <w:spacing w:line="360" w:lineRule="auto"/>
              <w:jc w:val="center"/>
              <w:textAlignment w:val="center"/>
              <w:rPr>
                <w:rFonts w:eastAsia="Arial"/>
                <w:b/>
                <w:color w:val="000000"/>
                <w:sz w:val="10"/>
                <w:szCs w:val="10"/>
              </w:rPr>
            </w:pPr>
            <w:r w:rsidRPr="0078159D">
              <w:rPr>
                <w:rFonts w:eastAsia="Arial"/>
                <w:b/>
                <w:color w:val="000000"/>
                <w:sz w:val="10"/>
                <w:szCs w:val="10"/>
                <w:lang w:eastAsia="zh-CN"/>
              </w:rPr>
              <w:t>...</w:t>
            </w:r>
          </w:p>
        </w:tc>
        <w:tc>
          <w:tcPr>
            <w:tcW w:w="897" w:type="dxa"/>
            <w:tcBorders>
              <w:tl2br w:val="nil"/>
              <w:tr2bl w:val="nil"/>
            </w:tcBorders>
            <w:shd w:val="clear" w:color="auto" w:fill="FFFFFF"/>
            <w:tcMar>
              <w:top w:w="105" w:type="dxa"/>
              <w:left w:w="105" w:type="dxa"/>
              <w:bottom w:w="105" w:type="dxa"/>
              <w:right w:w="105" w:type="dxa"/>
            </w:tcMar>
            <w:vAlign w:val="center"/>
          </w:tcPr>
          <w:p w14:paraId="6134F4CA" w14:textId="77777777" w:rsidR="007B165E" w:rsidRPr="0078159D" w:rsidRDefault="00D82568">
            <w:pPr>
              <w:spacing w:line="360" w:lineRule="auto"/>
              <w:jc w:val="center"/>
              <w:textAlignment w:val="center"/>
              <w:rPr>
                <w:rFonts w:eastAsia="Arial"/>
                <w:b/>
                <w:color w:val="000000"/>
                <w:sz w:val="10"/>
                <w:szCs w:val="10"/>
              </w:rPr>
            </w:pPr>
            <w:r w:rsidRPr="0078159D">
              <w:rPr>
                <w:rFonts w:eastAsia="Arial"/>
                <w:b/>
                <w:color w:val="000000"/>
                <w:sz w:val="10"/>
                <w:szCs w:val="10"/>
                <w:lang w:eastAsia="zh-CN"/>
              </w:rPr>
              <w:t>...</w:t>
            </w:r>
          </w:p>
        </w:tc>
        <w:tc>
          <w:tcPr>
            <w:tcW w:w="628" w:type="dxa"/>
            <w:tcBorders>
              <w:tl2br w:val="nil"/>
              <w:tr2bl w:val="nil"/>
            </w:tcBorders>
            <w:shd w:val="clear" w:color="auto" w:fill="FFFFFF"/>
            <w:tcMar>
              <w:top w:w="105" w:type="dxa"/>
              <w:left w:w="105" w:type="dxa"/>
              <w:bottom w:w="105" w:type="dxa"/>
              <w:right w:w="105" w:type="dxa"/>
            </w:tcMar>
            <w:vAlign w:val="center"/>
          </w:tcPr>
          <w:p w14:paraId="479FC745" w14:textId="77777777" w:rsidR="007B165E" w:rsidRPr="0078159D" w:rsidRDefault="00D82568">
            <w:pPr>
              <w:spacing w:line="360" w:lineRule="auto"/>
              <w:jc w:val="center"/>
              <w:textAlignment w:val="center"/>
              <w:rPr>
                <w:rFonts w:eastAsia="Arial"/>
                <w:b/>
                <w:color w:val="000000"/>
                <w:sz w:val="10"/>
                <w:szCs w:val="10"/>
              </w:rPr>
            </w:pPr>
            <w:r w:rsidRPr="0078159D">
              <w:rPr>
                <w:rFonts w:eastAsia="Arial"/>
                <w:b/>
                <w:color w:val="000000"/>
                <w:sz w:val="10"/>
                <w:szCs w:val="10"/>
                <w:lang w:eastAsia="zh-CN"/>
              </w:rPr>
              <w:t>...</w:t>
            </w:r>
          </w:p>
        </w:tc>
      </w:tr>
      <w:tr w:rsidR="007B165E" w:rsidRPr="0078159D" w14:paraId="394BAB6F" w14:textId="77777777">
        <w:trPr>
          <w:trHeight w:val="438"/>
          <w:jc w:val="center"/>
        </w:trPr>
        <w:tc>
          <w:tcPr>
            <w:tcW w:w="621" w:type="dxa"/>
            <w:tcBorders>
              <w:tl2br w:val="nil"/>
              <w:tr2bl w:val="nil"/>
            </w:tcBorders>
            <w:shd w:val="clear" w:color="auto" w:fill="F5F5F5"/>
            <w:tcMar>
              <w:top w:w="105" w:type="dxa"/>
              <w:left w:w="105" w:type="dxa"/>
              <w:bottom w:w="105" w:type="dxa"/>
              <w:right w:w="105" w:type="dxa"/>
            </w:tcMar>
            <w:vAlign w:val="center"/>
          </w:tcPr>
          <w:p w14:paraId="0CC73FBA" w14:textId="77777777" w:rsidR="007B165E" w:rsidRPr="0078159D" w:rsidRDefault="00D82568">
            <w:pPr>
              <w:spacing w:line="360" w:lineRule="auto"/>
              <w:jc w:val="center"/>
              <w:textAlignment w:val="center"/>
              <w:rPr>
                <w:rFonts w:eastAsia="Arial"/>
                <w:b/>
                <w:color w:val="000000"/>
                <w:sz w:val="12"/>
                <w:szCs w:val="12"/>
              </w:rPr>
            </w:pPr>
            <w:r w:rsidRPr="0078159D">
              <w:rPr>
                <w:rFonts w:eastAsia="Arial"/>
                <w:b/>
                <w:color w:val="000000"/>
                <w:sz w:val="12"/>
                <w:szCs w:val="12"/>
                <w:lang w:eastAsia="zh-CN"/>
              </w:rPr>
              <w:t>2798</w:t>
            </w:r>
          </w:p>
        </w:tc>
        <w:tc>
          <w:tcPr>
            <w:tcW w:w="565" w:type="dxa"/>
            <w:tcBorders>
              <w:tl2br w:val="nil"/>
              <w:tr2bl w:val="nil"/>
            </w:tcBorders>
            <w:shd w:val="clear" w:color="auto" w:fill="F5F5F5"/>
            <w:tcMar>
              <w:top w:w="105" w:type="dxa"/>
              <w:left w:w="105" w:type="dxa"/>
              <w:bottom w:w="105" w:type="dxa"/>
              <w:right w:w="105" w:type="dxa"/>
            </w:tcMar>
            <w:vAlign w:val="center"/>
          </w:tcPr>
          <w:p w14:paraId="52E47EA9" w14:textId="77777777" w:rsidR="007B165E" w:rsidRPr="0078159D" w:rsidRDefault="00D82568">
            <w:pPr>
              <w:spacing w:line="360" w:lineRule="auto"/>
              <w:jc w:val="center"/>
              <w:textAlignment w:val="center"/>
              <w:rPr>
                <w:rFonts w:eastAsia="Arial"/>
                <w:color w:val="000000"/>
                <w:sz w:val="12"/>
                <w:szCs w:val="12"/>
              </w:rPr>
            </w:pPr>
            <w:r w:rsidRPr="0078159D">
              <w:rPr>
                <w:rFonts w:eastAsia="Arial"/>
                <w:color w:val="000000"/>
                <w:sz w:val="12"/>
                <w:szCs w:val="12"/>
                <w:lang w:eastAsia="zh-CN"/>
              </w:rPr>
              <w:t>431</w:t>
            </w:r>
          </w:p>
        </w:tc>
        <w:tc>
          <w:tcPr>
            <w:tcW w:w="666" w:type="dxa"/>
            <w:tcBorders>
              <w:tl2br w:val="nil"/>
              <w:tr2bl w:val="nil"/>
            </w:tcBorders>
            <w:shd w:val="clear" w:color="auto" w:fill="F5F5F5"/>
            <w:tcMar>
              <w:top w:w="105" w:type="dxa"/>
              <w:left w:w="105" w:type="dxa"/>
              <w:bottom w:w="105" w:type="dxa"/>
              <w:right w:w="105" w:type="dxa"/>
            </w:tcMar>
            <w:vAlign w:val="center"/>
          </w:tcPr>
          <w:p w14:paraId="22DC0D29" w14:textId="77777777" w:rsidR="007B165E" w:rsidRPr="0078159D" w:rsidRDefault="00D82568">
            <w:pPr>
              <w:spacing w:line="360" w:lineRule="auto"/>
              <w:jc w:val="center"/>
              <w:textAlignment w:val="center"/>
              <w:rPr>
                <w:rFonts w:eastAsia="Arial"/>
                <w:color w:val="000000"/>
                <w:sz w:val="12"/>
                <w:szCs w:val="12"/>
              </w:rPr>
            </w:pPr>
            <w:r w:rsidRPr="0078159D">
              <w:rPr>
                <w:rFonts w:eastAsia="Arial"/>
                <w:color w:val="000000"/>
                <w:sz w:val="12"/>
                <w:szCs w:val="12"/>
                <w:lang w:eastAsia="zh-CN"/>
              </w:rPr>
              <w:t>952.5</w:t>
            </w:r>
          </w:p>
        </w:tc>
        <w:tc>
          <w:tcPr>
            <w:tcW w:w="754" w:type="dxa"/>
            <w:tcBorders>
              <w:tl2br w:val="nil"/>
              <w:tr2bl w:val="nil"/>
            </w:tcBorders>
            <w:shd w:val="clear" w:color="auto" w:fill="F5F5F5"/>
            <w:tcMar>
              <w:top w:w="105" w:type="dxa"/>
              <w:left w:w="105" w:type="dxa"/>
              <w:bottom w:w="105" w:type="dxa"/>
              <w:right w:w="105" w:type="dxa"/>
            </w:tcMar>
            <w:vAlign w:val="center"/>
          </w:tcPr>
          <w:p w14:paraId="6EF1A9B8" w14:textId="77777777" w:rsidR="007B165E" w:rsidRPr="0078159D" w:rsidRDefault="00D82568">
            <w:pPr>
              <w:spacing w:line="360" w:lineRule="auto"/>
              <w:jc w:val="center"/>
              <w:textAlignment w:val="center"/>
              <w:rPr>
                <w:rFonts w:eastAsia="Arial"/>
                <w:color w:val="000000"/>
                <w:sz w:val="12"/>
                <w:szCs w:val="12"/>
              </w:rPr>
            </w:pPr>
            <w:r w:rsidRPr="0078159D">
              <w:rPr>
                <w:rFonts w:eastAsia="Arial"/>
                <w:color w:val="000000"/>
                <w:sz w:val="12"/>
                <w:szCs w:val="12"/>
                <w:lang w:eastAsia="zh-CN"/>
              </w:rPr>
              <w:t>2499</w:t>
            </w:r>
          </w:p>
        </w:tc>
        <w:tc>
          <w:tcPr>
            <w:tcW w:w="580" w:type="dxa"/>
            <w:tcBorders>
              <w:tl2br w:val="nil"/>
              <w:tr2bl w:val="nil"/>
            </w:tcBorders>
            <w:shd w:val="clear" w:color="auto" w:fill="F5F5F5"/>
            <w:tcMar>
              <w:top w:w="105" w:type="dxa"/>
              <w:left w:w="105" w:type="dxa"/>
              <w:bottom w:w="105" w:type="dxa"/>
              <w:right w:w="105" w:type="dxa"/>
            </w:tcMar>
            <w:vAlign w:val="center"/>
          </w:tcPr>
          <w:p w14:paraId="4808F127" w14:textId="77777777" w:rsidR="007B165E" w:rsidRPr="0078159D" w:rsidRDefault="00D82568">
            <w:pPr>
              <w:spacing w:line="360" w:lineRule="auto"/>
              <w:jc w:val="center"/>
              <w:textAlignment w:val="center"/>
              <w:rPr>
                <w:rFonts w:eastAsia="Arial"/>
                <w:color w:val="000000"/>
                <w:sz w:val="12"/>
                <w:szCs w:val="12"/>
              </w:rPr>
            </w:pPr>
            <w:r w:rsidRPr="0078159D">
              <w:rPr>
                <w:rFonts w:eastAsia="Arial"/>
                <w:color w:val="000000"/>
                <w:sz w:val="12"/>
                <w:szCs w:val="12"/>
                <w:lang w:eastAsia="zh-CN"/>
              </w:rPr>
              <w:t>301</w:t>
            </w:r>
          </w:p>
        </w:tc>
        <w:tc>
          <w:tcPr>
            <w:tcW w:w="481" w:type="dxa"/>
            <w:tcBorders>
              <w:tl2br w:val="nil"/>
              <w:tr2bl w:val="nil"/>
            </w:tcBorders>
            <w:shd w:val="clear" w:color="auto" w:fill="F5F5F5"/>
            <w:tcMar>
              <w:top w:w="105" w:type="dxa"/>
              <w:left w:w="105" w:type="dxa"/>
              <w:bottom w:w="105" w:type="dxa"/>
              <w:right w:w="105" w:type="dxa"/>
            </w:tcMar>
            <w:vAlign w:val="center"/>
          </w:tcPr>
          <w:p w14:paraId="1A184202" w14:textId="77777777" w:rsidR="007B165E" w:rsidRPr="0078159D" w:rsidRDefault="00D82568">
            <w:pPr>
              <w:spacing w:line="360" w:lineRule="auto"/>
              <w:jc w:val="center"/>
              <w:textAlignment w:val="center"/>
              <w:rPr>
                <w:rFonts w:eastAsia="Arial"/>
                <w:color w:val="000000"/>
                <w:sz w:val="12"/>
                <w:szCs w:val="12"/>
              </w:rPr>
            </w:pPr>
            <w:r w:rsidRPr="0078159D">
              <w:rPr>
                <w:rFonts w:eastAsia="Arial"/>
                <w:color w:val="000000"/>
                <w:sz w:val="12"/>
                <w:szCs w:val="12"/>
                <w:lang w:eastAsia="zh-CN"/>
              </w:rPr>
              <w:t>3</w:t>
            </w:r>
          </w:p>
        </w:tc>
        <w:tc>
          <w:tcPr>
            <w:tcW w:w="706" w:type="dxa"/>
            <w:tcBorders>
              <w:tl2br w:val="nil"/>
              <w:tr2bl w:val="nil"/>
            </w:tcBorders>
            <w:shd w:val="clear" w:color="auto" w:fill="F5F5F5"/>
            <w:tcMar>
              <w:top w:w="105" w:type="dxa"/>
              <w:left w:w="105" w:type="dxa"/>
              <w:bottom w:w="105" w:type="dxa"/>
              <w:right w:w="105" w:type="dxa"/>
            </w:tcMar>
            <w:vAlign w:val="center"/>
          </w:tcPr>
          <w:p w14:paraId="2FA8FC3A" w14:textId="77777777" w:rsidR="007B165E" w:rsidRPr="0078159D" w:rsidRDefault="00D82568">
            <w:pPr>
              <w:spacing w:line="360" w:lineRule="auto"/>
              <w:jc w:val="center"/>
              <w:textAlignment w:val="center"/>
              <w:rPr>
                <w:rFonts w:eastAsia="Arial"/>
                <w:color w:val="000000"/>
                <w:sz w:val="12"/>
                <w:szCs w:val="12"/>
              </w:rPr>
            </w:pPr>
            <w:r w:rsidRPr="0078159D">
              <w:rPr>
                <w:rFonts w:eastAsia="Arial"/>
                <w:color w:val="000000"/>
                <w:sz w:val="12"/>
                <w:szCs w:val="12"/>
                <w:lang w:eastAsia="zh-CN"/>
              </w:rPr>
              <w:t>0.6013</w:t>
            </w:r>
          </w:p>
        </w:tc>
        <w:tc>
          <w:tcPr>
            <w:tcW w:w="973" w:type="dxa"/>
            <w:tcBorders>
              <w:tl2br w:val="nil"/>
              <w:tr2bl w:val="nil"/>
            </w:tcBorders>
            <w:shd w:val="clear" w:color="auto" w:fill="F5F5F5"/>
            <w:tcMar>
              <w:top w:w="105" w:type="dxa"/>
              <w:left w:w="105" w:type="dxa"/>
              <w:bottom w:w="105" w:type="dxa"/>
              <w:right w:w="105" w:type="dxa"/>
            </w:tcMar>
            <w:vAlign w:val="center"/>
          </w:tcPr>
          <w:p w14:paraId="00E10B13" w14:textId="77777777" w:rsidR="007B165E" w:rsidRPr="0078159D" w:rsidRDefault="00D82568">
            <w:pPr>
              <w:spacing w:line="360" w:lineRule="auto"/>
              <w:jc w:val="center"/>
              <w:textAlignment w:val="center"/>
              <w:rPr>
                <w:rFonts w:eastAsia="Arial"/>
                <w:color w:val="000000"/>
                <w:sz w:val="12"/>
                <w:szCs w:val="12"/>
              </w:rPr>
            </w:pPr>
            <w:r w:rsidRPr="0078159D">
              <w:rPr>
                <w:rFonts w:eastAsia="Arial"/>
                <w:color w:val="000000"/>
                <w:sz w:val="12"/>
                <w:szCs w:val="12"/>
                <w:lang w:eastAsia="zh-CN"/>
              </w:rPr>
              <w:t>3215.6343</w:t>
            </w:r>
          </w:p>
        </w:tc>
        <w:tc>
          <w:tcPr>
            <w:tcW w:w="902" w:type="dxa"/>
            <w:tcBorders>
              <w:tl2br w:val="nil"/>
              <w:tr2bl w:val="nil"/>
            </w:tcBorders>
            <w:shd w:val="clear" w:color="auto" w:fill="F5F5F5"/>
            <w:tcMar>
              <w:top w:w="105" w:type="dxa"/>
              <w:left w:w="105" w:type="dxa"/>
              <w:bottom w:w="105" w:type="dxa"/>
              <w:right w:w="105" w:type="dxa"/>
            </w:tcMar>
            <w:vAlign w:val="center"/>
          </w:tcPr>
          <w:p w14:paraId="54728EC0" w14:textId="77777777" w:rsidR="007B165E" w:rsidRPr="0078159D" w:rsidRDefault="00D82568">
            <w:pPr>
              <w:spacing w:line="360" w:lineRule="auto"/>
              <w:jc w:val="center"/>
              <w:textAlignment w:val="center"/>
              <w:rPr>
                <w:rFonts w:eastAsia="Arial"/>
                <w:color w:val="000000"/>
                <w:sz w:val="12"/>
                <w:szCs w:val="12"/>
              </w:rPr>
            </w:pPr>
            <w:r w:rsidRPr="0078159D">
              <w:rPr>
                <w:rFonts w:eastAsia="Arial"/>
                <w:color w:val="000000"/>
                <w:sz w:val="12"/>
                <w:szCs w:val="12"/>
                <w:lang w:eastAsia="zh-CN"/>
              </w:rPr>
              <w:t>64.27581</w:t>
            </w:r>
          </w:p>
        </w:tc>
        <w:tc>
          <w:tcPr>
            <w:tcW w:w="666" w:type="dxa"/>
            <w:tcBorders>
              <w:tl2br w:val="nil"/>
              <w:tr2bl w:val="nil"/>
            </w:tcBorders>
            <w:shd w:val="clear" w:color="auto" w:fill="F5F5F5"/>
            <w:tcMar>
              <w:top w:w="105" w:type="dxa"/>
              <w:left w:w="105" w:type="dxa"/>
              <w:bottom w:w="105" w:type="dxa"/>
              <w:right w:w="105" w:type="dxa"/>
            </w:tcMar>
            <w:vAlign w:val="center"/>
          </w:tcPr>
          <w:p w14:paraId="49DB3417" w14:textId="77777777" w:rsidR="007B165E" w:rsidRPr="0078159D" w:rsidRDefault="00D82568">
            <w:pPr>
              <w:spacing w:line="360" w:lineRule="auto"/>
              <w:jc w:val="center"/>
              <w:textAlignment w:val="center"/>
              <w:rPr>
                <w:rFonts w:eastAsia="Arial"/>
                <w:color w:val="000000"/>
                <w:sz w:val="12"/>
                <w:szCs w:val="12"/>
              </w:rPr>
            </w:pPr>
            <w:r w:rsidRPr="0078159D">
              <w:rPr>
                <w:rFonts w:eastAsia="Arial"/>
                <w:color w:val="000000"/>
                <w:sz w:val="12"/>
                <w:szCs w:val="12"/>
                <w:lang w:eastAsia="zh-CN"/>
              </w:rPr>
              <w:t>7396</w:t>
            </w:r>
          </w:p>
        </w:tc>
        <w:tc>
          <w:tcPr>
            <w:tcW w:w="943" w:type="dxa"/>
            <w:tcBorders>
              <w:tl2br w:val="nil"/>
              <w:tr2bl w:val="nil"/>
            </w:tcBorders>
            <w:shd w:val="clear" w:color="auto" w:fill="F5F5F5"/>
            <w:tcMar>
              <w:top w:w="105" w:type="dxa"/>
              <w:left w:w="105" w:type="dxa"/>
              <w:bottom w:w="105" w:type="dxa"/>
              <w:right w:w="105" w:type="dxa"/>
            </w:tcMar>
            <w:vAlign w:val="center"/>
          </w:tcPr>
          <w:p w14:paraId="796A4193" w14:textId="77777777" w:rsidR="007B165E" w:rsidRPr="0078159D" w:rsidRDefault="00D82568">
            <w:pPr>
              <w:spacing w:line="360" w:lineRule="auto"/>
              <w:jc w:val="center"/>
              <w:textAlignment w:val="center"/>
              <w:rPr>
                <w:rFonts w:eastAsia="Arial"/>
                <w:color w:val="000000"/>
                <w:sz w:val="12"/>
                <w:szCs w:val="12"/>
              </w:rPr>
            </w:pPr>
            <w:r w:rsidRPr="0078159D">
              <w:rPr>
                <w:rFonts w:eastAsia="Arial"/>
                <w:color w:val="000000"/>
                <w:sz w:val="12"/>
                <w:szCs w:val="12"/>
                <w:lang w:eastAsia="zh-CN"/>
              </w:rPr>
              <w:t>27354106</w:t>
            </w:r>
          </w:p>
        </w:tc>
        <w:tc>
          <w:tcPr>
            <w:tcW w:w="897" w:type="dxa"/>
            <w:tcBorders>
              <w:tl2br w:val="nil"/>
              <w:tr2bl w:val="nil"/>
            </w:tcBorders>
            <w:shd w:val="clear" w:color="auto" w:fill="F5F5F5"/>
            <w:tcMar>
              <w:top w:w="105" w:type="dxa"/>
              <w:left w:w="105" w:type="dxa"/>
              <w:bottom w:w="105" w:type="dxa"/>
              <w:right w:w="105" w:type="dxa"/>
            </w:tcMar>
            <w:vAlign w:val="center"/>
          </w:tcPr>
          <w:p w14:paraId="7C62A1D4" w14:textId="77777777" w:rsidR="007B165E" w:rsidRPr="0078159D" w:rsidRDefault="00D82568">
            <w:pPr>
              <w:spacing w:line="360" w:lineRule="auto"/>
              <w:jc w:val="center"/>
              <w:textAlignment w:val="center"/>
              <w:rPr>
                <w:rFonts w:eastAsia="Arial"/>
                <w:color w:val="000000"/>
                <w:sz w:val="12"/>
                <w:szCs w:val="12"/>
              </w:rPr>
            </w:pPr>
            <w:r w:rsidRPr="0078159D">
              <w:rPr>
                <w:rFonts w:eastAsia="Arial"/>
                <w:color w:val="000000"/>
                <w:sz w:val="12"/>
                <w:szCs w:val="12"/>
                <w:lang w:eastAsia="zh-CN"/>
              </w:rPr>
              <w:t>54.70274</w:t>
            </w:r>
          </w:p>
        </w:tc>
        <w:tc>
          <w:tcPr>
            <w:tcW w:w="628" w:type="dxa"/>
            <w:tcBorders>
              <w:tl2br w:val="nil"/>
              <w:tr2bl w:val="nil"/>
            </w:tcBorders>
            <w:shd w:val="clear" w:color="auto" w:fill="F5F5F5"/>
            <w:tcMar>
              <w:top w:w="105" w:type="dxa"/>
              <w:left w:w="105" w:type="dxa"/>
              <w:bottom w:w="105" w:type="dxa"/>
              <w:right w:w="105" w:type="dxa"/>
            </w:tcMar>
            <w:vAlign w:val="center"/>
          </w:tcPr>
          <w:p w14:paraId="6EE744EA" w14:textId="77777777" w:rsidR="007B165E" w:rsidRPr="0078159D" w:rsidRDefault="00D82568">
            <w:pPr>
              <w:spacing w:line="360" w:lineRule="auto"/>
              <w:jc w:val="center"/>
              <w:textAlignment w:val="center"/>
              <w:rPr>
                <w:rFonts w:eastAsia="Arial"/>
                <w:color w:val="000000"/>
                <w:sz w:val="12"/>
                <w:szCs w:val="12"/>
              </w:rPr>
            </w:pPr>
            <w:r w:rsidRPr="0078159D">
              <w:rPr>
                <w:rFonts w:eastAsia="Arial"/>
                <w:color w:val="000000"/>
                <w:sz w:val="12"/>
                <w:szCs w:val="12"/>
                <w:lang w:eastAsia="zh-CN"/>
              </w:rPr>
              <w:t>B</w:t>
            </w:r>
          </w:p>
        </w:tc>
      </w:tr>
      <w:tr w:rsidR="007B165E" w:rsidRPr="0078159D" w14:paraId="2974385A" w14:textId="77777777">
        <w:trPr>
          <w:trHeight w:val="427"/>
          <w:jc w:val="center"/>
        </w:trPr>
        <w:tc>
          <w:tcPr>
            <w:tcW w:w="621" w:type="dxa"/>
            <w:tcBorders>
              <w:tl2br w:val="nil"/>
              <w:tr2bl w:val="nil"/>
            </w:tcBorders>
            <w:shd w:val="clear" w:color="auto" w:fill="FFFFFF"/>
            <w:tcMar>
              <w:top w:w="105" w:type="dxa"/>
              <w:left w:w="105" w:type="dxa"/>
              <w:bottom w:w="105" w:type="dxa"/>
              <w:right w:w="105" w:type="dxa"/>
            </w:tcMar>
            <w:vAlign w:val="center"/>
          </w:tcPr>
          <w:p w14:paraId="26FCA6DB" w14:textId="77777777" w:rsidR="007B165E" w:rsidRPr="0078159D" w:rsidRDefault="00D82568">
            <w:pPr>
              <w:spacing w:line="360" w:lineRule="auto"/>
              <w:jc w:val="center"/>
              <w:textAlignment w:val="center"/>
              <w:rPr>
                <w:rFonts w:eastAsia="Arial"/>
                <w:b/>
                <w:color w:val="000000"/>
                <w:sz w:val="12"/>
                <w:szCs w:val="12"/>
              </w:rPr>
            </w:pPr>
            <w:r w:rsidRPr="0078159D">
              <w:rPr>
                <w:rFonts w:eastAsia="Arial"/>
                <w:b/>
                <w:color w:val="000000"/>
                <w:sz w:val="12"/>
                <w:szCs w:val="12"/>
                <w:lang w:eastAsia="zh-CN"/>
              </w:rPr>
              <w:t>3387</w:t>
            </w:r>
          </w:p>
        </w:tc>
        <w:tc>
          <w:tcPr>
            <w:tcW w:w="565" w:type="dxa"/>
            <w:tcBorders>
              <w:tl2br w:val="nil"/>
              <w:tr2bl w:val="nil"/>
            </w:tcBorders>
            <w:shd w:val="clear" w:color="auto" w:fill="FFFFFF"/>
            <w:tcMar>
              <w:top w:w="105" w:type="dxa"/>
              <w:left w:w="105" w:type="dxa"/>
              <w:bottom w:w="105" w:type="dxa"/>
              <w:right w:w="105" w:type="dxa"/>
            </w:tcMar>
            <w:vAlign w:val="center"/>
          </w:tcPr>
          <w:p w14:paraId="4599D7C1" w14:textId="77777777" w:rsidR="007B165E" w:rsidRPr="0078159D" w:rsidRDefault="00D82568">
            <w:pPr>
              <w:spacing w:line="360" w:lineRule="auto"/>
              <w:jc w:val="center"/>
              <w:textAlignment w:val="center"/>
              <w:rPr>
                <w:rFonts w:eastAsia="Arial"/>
                <w:color w:val="000000"/>
                <w:sz w:val="12"/>
                <w:szCs w:val="12"/>
              </w:rPr>
            </w:pPr>
            <w:r w:rsidRPr="0078159D">
              <w:rPr>
                <w:rFonts w:eastAsia="Arial"/>
                <w:color w:val="000000"/>
                <w:sz w:val="12"/>
                <w:szCs w:val="12"/>
                <w:lang w:eastAsia="zh-CN"/>
              </w:rPr>
              <w:t>493</w:t>
            </w:r>
          </w:p>
        </w:tc>
        <w:tc>
          <w:tcPr>
            <w:tcW w:w="666" w:type="dxa"/>
            <w:tcBorders>
              <w:tl2br w:val="nil"/>
              <w:tr2bl w:val="nil"/>
            </w:tcBorders>
            <w:shd w:val="clear" w:color="auto" w:fill="FFFFFF"/>
            <w:tcMar>
              <w:top w:w="105" w:type="dxa"/>
              <w:left w:w="105" w:type="dxa"/>
              <w:bottom w:w="105" w:type="dxa"/>
              <w:right w:w="105" w:type="dxa"/>
            </w:tcMar>
            <w:vAlign w:val="center"/>
          </w:tcPr>
          <w:p w14:paraId="39F6E9CB" w14:textId="77777777" w:rsidR="007B165E" w:rsidRPr="0078159D" w:rsidRDefault="00D82568">
            <w:pPr>
              <w:spacing w:line="360" w:lineRule="auto"/>
              <w:textAlignment w:val="center"/>
              <w:rPr>
                <w:rFonts w:eastAsia="Arial"/>
                <w:color w:val="000000"/>
                <w:sz w:val="12"/>
                <w:szCs w:val="12"/>
              </w:rPr>
            </w:pPr>
            <w:r w:rsidRPr="0078159D">
              <w:rPr>
                <w:rFonts w:eastAsia="Arial"/>
                <w:color w:val="000000"/>
                <w:sz w:val="12"/>
                <w:szCs w:val="12"/>
                <w:lang w:eastAsia="zh-CN"/>
              </w:rPr>
              <w:t>1089</w:t>
            </w:r>
          </w:p>
        </w:tc>
        <w:tc>
          <w:tcPr>
            <w:tcW w:w="754" w:type="dxa"/>
            <w:tcBorders>
              <w:tl2br w:val="nil"/>
              <w:tr2bl w:val="nil"/>
            </w:tcBorders>
            <w:shd w:val="clear" w:color="auto" w:fill="FFFFFF"/>
            <w:tcMar>
              <w:top w:w="105" w:type="dxa"/>
              <w:left w:w="105" w:type="dxa"/>
              <w:bottom w:w="105" w:type="dxa"/>
              <w:right w:w="105" w:type="dxa"/>
            </w:tcMar>
            <w:vAlign w:val="center"/>
          </w:tcPr>
          <w:p w14:paraId="5073F30D" w14:textId="77777777" w:rsidR="007B165E" w:rsidRPr="0078159D" w:rsidRDefault="00D82568">
            <w:pPr>
              <w:spacing w:line="360" w:lineRule="auto"/>
              <w:jc w:val="center"/>
              <w:textAlignment w:val="center"/>
              <w:rPr>
                <w:rFonts w:eastAsia="Arial"/>
                <w:color w:val="000000"/>
                <w:sz w:val="12"/>
                <w:szCs w:val="12"/>
              </w:rPr>
            </w:pPr>
            <w:r w:rsidRPr="0078159D">
              <w:rPr>
                <w:rFonts w:eastAsia="Arial"/>
                <w:color w:val="000000"/>
                <w:sz w:val="12"/>
                <w:szCs w:val="12"/>
                <w:lang w:eastAsia="zh-CN"/>
              </w:rPr>
              <w:t>4458</w:t>
            </w:r>
          </w:p>
        </w:tc>
        <w:tc>
          <w:tcPr>
            <w:tcW w:w="580" w:type="dxa"/>
            <w:tcBorders>
              <w:tl2br w:val="nil"/>
              <w:tr2bl w:val="nil"/>
            </w:tcBorders>
            <w:shd w:val="clear" w:color="auto" w:fill="FFFFFF"/>
            <w:tcMar>
              <w:top w:w="105" w:type="dxa"/>
              <w:left w:w="105" w:type="dxa"/>
              <w:bottom w:w="105" w:type="dxa"/>
              <w:right w:w="105" w:type="dxa"/>
            </w:tcMar>
            <w:vAlign w:val="center"/>
          </w:tcPr>
          <w:p w14:paraId="0B401F8E" w14:textId="77777777" w:rsidR="007B165E" w:rsidRPr="0078159D" w:rsidRDefault="00D82568">
            <w:pPr>
              <w:spacing w:line="360" w:lineRule="auto"/>
              <w:jc w:val="center"/>
              <w:textAlignment w:val="center"/>
              <w:rPr>
                <w:rFonts w:eastAsia="Arial"/>
                <w:color w:val="000000"/>
                <w:sz w:val="12"/>
                <w:szCs w:val="12"/>
              </w:rPr>
            </w:pPr>
            <w:r w:rsidRPr="0078159D">
              <w:rPr>
                <w:rFonts w:eastAsia="Arial"/>
                <w:color w:val="000000"/>
                <w:sz w:val="12"/>
                <w:szCs w:val="12"/>
                <w:lang w:eastAsia="zh-CN"/>
              </w:rPr>
              <w:t>345</w:t>
            </w:r>
          </w:p>
        </w:tc>
        <w:tc>
          <w:tcPr>
            <w:tcW w:w="481" w:type="dxa"/>
            <w:tcBorders>
              <w:tl2br w:val="nil"/>
              <w:tr2bl w:val="nil"/>
            </w:tcBorders>
            <w:shd w:val="clear" w:color="auto" w:fill="FFFFFF"/>
            <w:tcMar>
              <w:top w:w="105" w:type="dxa"/>
              <w:left w:w="105" w:type="dxa"/>
              <w:bottom w:w="105" w:type="dxa"/>
              <w:right w:w="105" w:type="dxa"/>
            </w:tcMar>
            <w:vAlign w:val="center"/>
          </w:tcPr>
          <w:p w14:paraId="3607384B" w14:textId="77777777" w:rsidR="007B165E" w:rsidRPr="0078159D" w:rsidRDefault="00D82568">
            <w:pPr>
              <w:spacing w:line="360" w:lineRule="auto"/>
              <w:jc w:val="center"/>
              <w:textAlignment w:val="center"/>
              <w:rPr>
                <w:rFonts w:eastAsia="Arial"/>
                <w:color w:val="000000"/>
                <w:sz w:val="12"/>
                <w:szCs w:val="12"/>
              </w:rPr>
            </w:pPr>
            <w:r w:rsidRPr="0078159D">
              <w:rPr>
                <w:rFonts w:eastAsia="Arial"/>
                <w:color w:val="000000"/>
                <w:sz w:val="12"/>
                <w:szCs w:val="12"/>
                <w:lang w:eastAsia="zh-CN"/>
              </w:rPr>
              <w:t>1</w:t>
            </w:r>
          </w:p>
        </w:tc>
        <w:tc>
          <w:tcPr>
            <w:tcW w:w="706" w:type="dxa"/>
            <w:tcBorders>
              <w:tl2br w:val="nil"/>
              <w:tr2bl w:val="nil"/>
            </w:tcBorders>
            <w:shd w:val="clear" w:color="auto" w:fill="FFFFFF"/>
            <w:tcMar>
              <w:top w:w="105" w:type="dxa"/>
              <w:left w:w="105" w:type="dxa"/>
              <w:bottom w:w="105" w:type="dxa"/>
              <w:right w:w="105" w:type="dxa"/>
            </w:tcMar>
            <w:vAlign w:val="center"/>
          </w:tcPr>
          <w:p w14:paraId="4E076771" w14:textId="77777777" w:rsidR="007B165E" w:rsidRPr="0078159D" w:rsidRDefault="00D82568">
            <w:pPr>
              <w:spacing w:line="360" w:lineRule="auto"/>
              <w:jc w:val="center"/>
              <w:textAlignment w:val="center"/>
              <w:rPr>
                <w:rFonts w:eastAsia="Arial"/>
                <w:color w:val="000000"/>
                <w:sz w:val="12"/>
                <w:szCs w:val="12"/>
              </w:rPr>
            </w:pPr>
            <w:r w:rsidRPr="0078159D">
              <w:rPr>
                <w:rFonts w:eastAsia="Arial"/>
                <w:color w:val="000000"/>
                <w:sz w:val="12"/>
                <w:szCs w:val="12"/>
                <w:lang w:eastAsia="zh-CN"/>
              </w:rPr>
              <w:t>0.6014</w:t>
            </w:r>
          </w:p>
        </w:tc>
        <w:tc>
          <w:tcPr>
            <w:tcW w:w="973" w:type="dxa"/>
            <w:tcBorders>
              <w:tl2br w:val="nil"/>
              <w:tr2bl w:val="nil"/>
            </w:tcBorders>
            <w:shd w:val="clear" w:color="auto" w:fill="FFFFFF"/>
            <w:tcMar>
              <w:top w:w="105" w:type="dxa"/>
              <w:left w:w="105" w:type="dxa"/>
              <w:bottom w:w="105" w:type="dxa"/>
              <w:right w:w="105" w:type="dxa"/>
            </w:tcMar>
            <w:vAlign w:val="center"/>
          </w:tcPr>
          <w:p w14:paraId="0D183DDC" w14:textId="77777777" w:rsidR="007B165E" w:rsidRPr="0078159D" w:rsidRDefault="00D82568">
            <w:pPr>
              <w:spacing w:line="360" w:lineRule="auto"/>
              <w:jc w:val="center"/>
              <w:textAlignment w:val="center"/>
              <w:rPr>
                <w:rFonts w:eastAsia="Arial"/>
                <w:color w:val="000000"/>
                <w:sz w:val="12"/>
                <w:szCs w:val="12"/>
              </w:rPr>
            </w:pPr>
            <w:r w:rsidRPr="0078159D">
              <w:rPr>
                <w:rFonts w:eastAsia="Arial"/>
                <w:color w:val="000000"/>
                <w:sz w:val="12"/>
                <w:szCs w:val="12"/>
                <w:lang w:eastAsia="zh-CN"/>
              </w:rPr>
              <w:t>3216.2357</w:t>
            </w:r>
          </w:p>
        </w:tc>
        <w:tc>
          <w:tcPr>
            <w:tcW w:w="902" w:type="dxa"/>
            <w:tcBorders>
              <w:tl2br w:val="nil"/>
              <w:tr2bl w:val="nil"/>
            </w:tcBorders>
            <w:shd w:val="clear" w:color="auto" w:fill="FFFFFF"/>
            <w:tcMar>
              <w:top w:w="105" w:type="dxa"/>
              <w:left w:w="105" w:type="dxa"/>
              <w:bottom w:w="105" w:type="dxa"/>
              <w:right w:w="105" w:type="dxa"/>
            </w:tcMar>
            <w:vAlign w:val="center"/>
          </w:tcPr>
          <w:p w14:paraId="7609D24C" w14:textId="77777777" w:rsidR="007B165E" w:rsidRPr="0078159D" w:rsidRDefault="00D82568">
            <w:pPr>
              <w:spacing w:line="360" w:lineRule="auto"/>
              <w:jc w:val="center"/>
              <w:textAlignment w:val="center"/>
              <w:rPr>
                <w:rFonts w:eastAsia="Arial"/>
                <w:color w:val="000000"/>
                <w:sz w:val="12"/>
                <w:szCs w:val="12"/>
              </w:rPr>
            </w:pPr>
            <w:r w:rsidRPr="0078159D">
              <w:rPr>
                <w:rFonts w:eastAsia="Arial"/>
                <w:color w:val="000000"/>
                <w:sz w:val="12"/>
                <w:szCs w:val="12"/>
                <w:lang w:eastAsia="zh-CN"/>
              </w:rPr>
              <w:t>64.28783</w:t>
            </w:r>
          </w:p>
        </w:tc>
        <w:tc>
          <w:tcPr>
            <w:tcW w:w="666" w:type="dxa"/>
            <w:tcBorders>
              <w:tl2br w:val="nil"/>
              <w:tr2bl w:val="nil"/>
            </w:tcBorders>
            <w:shd w:val="clear" w:color="auto" w:fill="FFFFFF"/>
            <w:tcMar>
              <w:top w:w="105" w:type="dxa"/>
              <w:left w:w="105" w:type="dxa"/>
              <w:bottom w:w="105" w:type="dxa"/>
              <w:right w:w="105" w:type="dxa"/>
            </w:tcMar>
            <w:vAlign w:val="center"/>
          </w:tcPr>
          <w:p w14:paraId="71D5A258" w14:textId="77777777" w:rsidR="007B165E" w:rsidRPr="0078159D" w:rsidRDefault="00D82568">
            <w:pPr>
              <w:spacing w:line="360" w:lineRule="auto"/>
              <w:jc w:val="center"/>
              <w:textAlignment w:val="center"/>
              <w:rPr>
                <w:rFonts w:eastAsia="Arial"/>
                <w:color w:val="000000"/>
                <w:sz w:val="12"/>
                <w:szCs w:val="12"/>
              </w:rPr>
            </w:pPr>
            <w:r w:rsidRPr="0078159D">
              <w:rPr>
                <w:rFonts w:eastAsia="Arial"/>
                <w:color w:val="000000"/>
                <w:sz w:val="12"/>
                <w:szCs w:val="12"/>
                <w:lang w:eastAsia="zh-CN"/>
              </w:rPr>
              <w:t>7397</w:t>
            </w:r>
          </w:p>
        </w:tc>
        <w:tc>
          <w:tcPr>
            <w:tcW w:w="943" w:type="dxa"/>
            <w:tcBorders>
              <w:tl2br w:val="nil"/>
              <w:tr2bl w:val="nil"/>
            </w:tcBorders>
            <w:shd w:val="clear" w:color="auto" w:fill="FFFFFF"/>
            <w:tcMar>
              <w:top w:w="105" w:type="dxa"/>
              <w:left w:w="105" w:type="dxa"/>
              <w:bottom w:w="105" w:type="dxa"/>
              <w:right w:w="105" w:type="dxa"/>
            </w:tcMar>
            <w:vAlign w:val="center"/>
          </w:tcPr>
          <w:p w14:paraId="2BC20A2C" w14:textId="77777777" w:rsidR="007B165E" w:rsidRPr="0078159D" w:rsidRDefault="00D82568">
            <w:pPr>
              <w:spacing w:line="360" w:lineRule="auto"/>
              <w:jc w:val="center"/>
              <w:textAlignment w:val="center"/>
              <w:rPr>
                <w:rFonts w:eastAsia="Arial"/>
                <w:color w:val="000000"/>
                <w:sz w:val="12"/>
                <w:szCs w:val="12"/>
              </w:rPr>
            </w:pPr>
            <w:r w:rsidRPr="0078159D">
              <w:rPr>
                <w:rFonts w:eastAsia="Arial"/>
                <w:color w:val="000000"/>
                <w:sz w:val="12"/>
                <w:szCs w:val="12"/>
                <w:lang w:eastAsia="zh-CN"/>
              </w:rPr>
              <w:t>27361503</w:t>
            </w:r>
          </w:p>
        </w:tc>
        <w:tc>
          <w:tcPr>
            <w:tcW w:w="897" w:type="dxa"/>
            <w:tcBorders>
              <w:tl2br w:val="nil"/>
              <w:tr2bl w:val="nil"/>
            </w:tcBorders>
            <w:shd w:val="clear" w:color="auto" w:fill="FFFFFF"/>
            <w:tcMar>
              <w:top w:w="105" w:type="dxa"/>
              <w:left w:w="105" w:type="dxa"/>
              <w:bottom w:w="105" w:type="dxa"/>
              <w:right w:w="105" w:type="dxa"/>
            </w:tcMar>
            <w:vAlign w:val="center"/>
          </w:tcPr>
          <w:p w14:paraId="4E0D0BBB" w14:textId="77777777" w:rsidR="007B165E" w:rsidRPr="0078159D" w:rsidRDefault="00D82568">
            <w:pPr>
              <w:spacing w:line="360" w:lineRule="auto"/>
              <w:jc w:val="center"/>
              <w:textAlignment w:val="center"/>
              <w:rPr>
                <w:rFonts w:eastAsia="Arial"/>
                <w:color w:val="000000"/>
                <w:sz w:val="12"/>
                <w:szCs w:val="12"/>
              </w:rPr>
            </w:pPr>
            <w:r w:rsidRPr="0078159D">
              <w:rPr>
                <w:rFonts w:eastAsia="Arial"/>
                <w:color w:val="000000"/>
                <w:sz w:val="12"/>
                <w:szCs w:val="12"/>
                <w:lang w:eastAsia="zh-CN"/>
              </w:rPr>
              <w:t>54.71753</w:t>
            </w:r>
          </w:p>
        </w:tc>
        <w:tc>
          <w:tcPr>
            <w:tcW w:w="628" w:type="dxa"/>
            <w:tcBorders>
              <w:tl2br w:val="nil"/>
              <w:tr2bl w:val="nil"/>
            </w:tcBorders>
            <w:shd w:val="clear" w:color="auto" w:fill="FFFFFF"/>
            <w:tcMar>
              <w:top w:w="105" w:type="dxa"/>
              <w:left w:w="105" w:type="dxa"/>
              <w:bottom w:w="105" w:type="dxa"/>
              <w:right w:w="105" w:type="dxa"/>
            </w:tcMar>
            <w:vAlign w:val="center"/>
          </w:tcPr>
          <w:p w14:paraId="6587E54A" w14:textId="77777777" w:rsidR="007B165E" w:rsidRPr="0078159D" w:rsidRDefault="00D82568">
            <w:pPr>
              <w:spacing w:line="360" w:lineRule="auto"/>
              <w:jc w:val="center"/>
              <w:textAlignment w:val="center"/>
              <w:rPr>
                <w:rFonts w:eastAsia="Arial"/>
                <w:color w:val="000000"/>
                <w:sz w:val="12"/>
                <w:szCs w:val="12"/>
              </w:rPr>
            </w:pPr>
            <w:r w:rsidRPr="0078159D">
              <w:rPr>
                <w:rFonts w:eastAsia="Arial"/>
                <w:color w:val="000000"/>
                <w:sz w:val="12"/>
                <w:szCs w:val="12"/>
                <w:lang w:eastAsia="zh-CN"/>
              </w:rPr>
              <w:t>B</w:t>
            </w:r>
          </w:p>
        </w:tc>
      </w:tr>
      <w:tr w:rsidR="007B165E" w:rsidRPr="0078159D" w14:paraId="7E4DEEF7" w14:textId="77777777">
        <w:trPr>
          <w:trHeight w:val="427"/>
          <w:jc w:val="center"/>
        </w:trPr>
        <w:tc>
          <w:tcPr>
            <w:tcW w:w="621" w:type="dxa"/>
            <w:tcBorders>
              <w:tl2br w:val="nil"/>
              <w:tr2bl w:val="nil"/>
            </w:tcBorders>
            <w:shd w:val="clear" w:color="auto" w:fill="F5F5F5"/>
            <w:tcMar>
              <w:top w:w="105" w:type="dxa"/>
              <w:left w:w="105" w:type="dxa"/>
              <w:bottom w:w="105" w:type="dxa"/>
              <w:right w:w="105" w:type="dxa"/>
            </w:tcMar>
            <w:vAlign w:val="center"/>
          </w:tcPr>
          <w:p w14:paraId="6AA2A0D2" w14:textId="77777777" w:rsidR="007B165E" w:rsidRPr="0078159D" w:rsidRDefault="00D82568">
            <w:pPr>
              <w:spacing w:line="360" w:lineRule="auto"/>
              <w:jc w:val="center"/>
              <w:textAlignment w:val="center"/>
              <w:rPr>
                <w:rFonts w:eastAsia="Arial"/>
                <w:b/>
                <w:color w:val="000000"/>
                <w:sz w:val="12"/>
                <w:szCs w:val="12"/>
              </w:rPr>
            </w:pPr>
            <w:r w:rsidRPr="0078159D">
              <w:rPr>
                <w:rFonts w:eastAsia="Arial"/>
                <w:b/>
                <w:color w:val="000000"/>
                <w:sz w:val="12"/>
                <w:szCs w:val="12"/>
                <w:lang w:eastAsia="zh-CN"/>
              </w:rPr>
              <w:t>8871</w:t>
            </w:r>
          </w:p>
        </w:tc>
        <w:tc>
          <w:tcPr>
            <w:tcW w:w="565" w:type="dxa"/>
            <w:tcBorders>
              <w:tl2br w:val="nil"/>
              <w:tr2bl w:val="nil"/>
            </w:tcBorders>
            <w:shd w:val="clear" w:color="auto" w:fill="F5F5F5"/>
            <w:tcMar>
              <w:top w:w="105" w:type="dxa"/>
              <w:left w:w="105" w:type="dxa"/>
              <w:bottom w:w="105" w:type="dxa"/>
              <w:right w:w="105" w:type="dxa"/>
            </w:tcMar>
            <w:vAlign w:val="center"/>
          </w:tcPr>
          <w:p w14:paraId="7C00871B" w14:textId="77777777" w:rsidR="007B165E" w:rsidRPr="0078159D" w:rsidRDefault="00D82568">
            <w:pPr>
              <w:spacing w:line="360" w:lineRule="auto"/>
              <w:jc w:val="center"/>
              <w:textAlignment w:val="center"/>
              <w:rPr>
                <w:rFonts w:eastAsia="Arial"/>
                <w:color w:val="000000"/>
                <w:sz w:val="12"/>
                <w:szCs w:val="12"/>
              </w:rPr>
            </w:pPr>
            <w:r w:rsidRPr="0078159D">
              <w:rPr>
                <w:rFonts w:eastAsia="Arial"/>
                <w:color w:val="000000"/>
                <w:sz w:val="12"/>
                <w:szCs w:val="12"/>
                <w:lang w:eastAsia="zh-CN"/>
              </w:rPr>
              <w:t>382</w:t>
            </w:r>
          </w:p>
        </w:tc>
        <w:tc>
          <w:tcPr>
            <w:tcW w:w="666" w:type="dxa"/>
            <w:tcBorders>
              <w:tl2br w:val="nil"/>
              <w:tr2bl w:val="nil"/>
            </w:tcBorders>
            <w:shd w:val="clear" w:color="auto" w:fill="F5F5F5"/>
            <w:tcMar>
              <w:top w:w="105" w:type="dxa"/>
              <w:left w:w="105" w:type="dxa"/>
              <w:bottom w:w="105" w:type="dxa"/>
              <w:right w:w="105" w:type="dxa"/>
            </w:tcMar>
            <w:vAlign w:val="center"/>
          </w:tcPr>
          <w:p w14:paraId="3B4C0973" w14:textId="77777777" w:rsidR="007B165E" w:rsidRPr="0078159D" w:rsidRDefault="00D82568">
            <w:pPr>
              <w:spacing w:line="360" w:lineRule="auto"/>
              <w:jc w:val="center"/>
              <w:textAlignment w:val="center"/>
              <w:rPr>
                <w:rFonts w:eastAsia="Arial"/>
                <w:color w:val="000000"/>
                <w:sz w:val="12"/>
                <w:szCs w:val="12"/>
              </w:rPr>
            </w:pPr>
            <w:r w:rsidRPr="0078159D">
              <w:rPr>
                <w:rFonts w:eastAsia="Arial"/>
                <w:color w:val="000000"/>
                <w:sz w:val="12"/>
                <w:szCs w:val="12"/>
                <w:lang w:eastAsia="zh-CN"/>
              </w:rPr>
              <w:t>844.2</w:t>
            </w:r>
          </w:p>
        </w:tc>
        <w:tc>
          <w:tcPr>
            <w:tcW w:w="754" w:type="dxa"/>
            <w:tcBorders>
              <w:tl2br w:val="nil"/>
              <w:tr2bl w:val="nil"/>
            </w:tcBorders>
            <w:shd w:val="clear" w:color="auto" w:fill="F5F5F5"/>
            <w:tcMar>
              <w:top w:w="105" w:type="dxa"/>
              <w:left w:w="105" w:type="dxa"/>
              <w:bottom w:w="105" w:type="dxa"/>
              <w:right w:w="105" w:type="dxa"/>
            </w:tcMar>
            <w:vAlign w:val="center"/>
          </w:tcPr>
          <w:p w14:paraId="6F135751" w14:textId="77777777" w:rsidR="007B165E" w:rsidRPr="0078159D" w:rsidRDefault="00D82568">
            <w:pPr>
              <w:spacing w:line="360" w:lineRule="auto"/>
              <w:jc w:val="center"/>
              <w:textAlignment w:val="center"/>
              <w:rPr>
                <w:rFonts w:eastAsia="Arial"/>
                <w:color w:val="000000"/>
                <w:sz w:val="12"/>
                <w:szCs w:val="12"/>
              </w:rPr>
            </w:pPr>
            <w:r w:rsidRPr="0078159D">
              <w:rPr>
                <w:rFonts w:eastAsia="Arial"/>
                <w:color w:val="000000"/>
                <w:sz w:val="12"/>
                <w:szCs w:val="12"/>
                <w:lang w:eastAsia="zh-CN"/>
              </w:rPr>
              <w:t>3187</w:t>
            </w:r>
          </w:p>
        </w:tc>
        <w:tc>
          <w:tcPr>
            <w:tcW w:w="580" w:type="dxa"/>
            <w:tcBorders>
              <w:tl2br w:val="nil"/>
              <w:tr2bl w:val="nil"/>
            </w:tcBorders>
            <w:shd w:val="clear" w:color="auto" w:fill="F5F5F5"/>
            <w:tcMar>
              <w:top w:w="105" w:type="dxa"/>
              <w:left w:w="105" w:type="dxa"/>
              <w:bottom w:w="105" w:type="dxa"/>
              <w:right w:w="105" w:type="dxa"/>
            </w:tcMar>
            <w:vAlign w:val="center"/>
          </w:tcPr>
          <w:p w14:paraId="5409B6C2" w14:textId="77777777" w:rsidR="007B165E" w:rsidRPr="0078159D" w:rsidRDefault="00D82568">
            <w:pPr>
              <w:spacing w:line="360" w:lineRule="auto"/>
              <w:jc w:val="center"/>
              <w:textAlignment w:val="center"/>
              <w:rPr>
                <w:rFonts w:eastAsia="Arial"/>
                <w:color w:val="000000"/>
                <w:sz w:val="12"/>
                <w:szCs w:val="12"/>
              </w:rPr>
            </w:pPr>
            <w:r w:rsidRPr="0078159D">
              <w:rPr>
                <w:rFonts w:eastAsia="Arial"/>
                <w:color w:val="000000"/>
                <w:sz w:val="12"/>
                <w:szCs w:val="12"/>
                <w:lang w:eastAsia="zh-CN"/>
              </w:rPr>
              <w:t>267</w:t>
            </w:r>
          </w:p>
        </w:tc>
        <w:tc>
          <w:tcPr>
            <w:tcW w:w="481" w:type="dxa"/>
            <w:tcBorders>
              <w:tl2br w:val="nil"/>
              <w:tr2bl w:val="nil"/>
            </w:tcBorders>
            <w:shd w:val="clear" w:color="auto" w:fill="F5F5F5"/>
            <w:tcMar>
              <w:top w:w="105" w:type="dxa"/>
              <w:left w:w="105" w:type="dxa"/>
              <w:bottom w:w="105" w:type="dxa"/>
              <w:right w:w="105" w:type="dxa"/>
            </w:tcMar>
            <w:vAlign w:val="center"/>
          </w:tcPr>
          <w:p w14:paraId="13B525E4" w14:textId="77777777" w:rsidR="007B165E" w:rsidRPr="0078159D" w:rsidRDefault="00D82568">
            <w:pPr>
              <w:spacing w:line="360" w:lineRule="auto"/>
              <w:jc w:val="center"/>
              <w:textAlignment w:val="center"/>
              <w:rPr>
                <w:rFonts w:eastAsia="Arial"/>
                <w:color w:val="000000"/>
                <w:sz w:val="12"/>
                <w:szCs w:val="12"/>
              </w:rPr>
            </w:pPr>
            <w:r w:rsidRPr="0078159D">
              <w:rPr>
                <w:rFonts w:eastAsia="Arial"/>
                <w:color w:val="000000"/>
                <w:sz w:val="12"/>
                <w:szCs w:val="12"/>
                <w:lang w:eastAsia="zh-CN"/>
              </w:rPr>
              <w:t>3</w:t>
            </w:r>
          </w:p>
        </w:tc>
        <w:tc>
          <w:tcPr>
            <w:tcW w:w="706" w:type="dxa"/>
            <w:tcBorders>
              <w:tl2br w:val="nil"/>
              <w:tr2bl w:val="nil"/>
            </w:tcBorders>
            <w:shd w:val="clear" w:color="auto" w:fill="F5F5F5"/>
            <w:tcMar>
              <w:top w:w="105" w:type="dxa"/>
              <w:left w:w="105" w:type="dxa"/>
              <w:bottom w:w="105" w:type="dxa"/>
              <w:right w:w="105" w:type="dxa"/>
            </w:tcMar>
            <w:vAlign w:val="center"/>
          </w:tcPr>
          <w:p w14:paraId="277B6782" w14:textId="77777777" w:rsidR="007B165E" w:rsidRPr="0078159D" w:rsidRDefault="00D82568">
            <w:pPr>
              <w:spacing w:line="360" w:lineRule="auto"/>
              <w:jc w:val="center"/>
              <w:textAlignment w:val="center"/>
              <w:rPr>
                <w:rFonts w:eastAsia="Arial"/>
                <w:color w:val="000000"/>
                <w:sz w:val="12"/>
                <w:szCs w:val="12"/>
              </w:rPr>
            </w:pPr>
            <w:r w:rsidRPr="0078159D">
              <w:rPr>
                <w:rFonts w:eastAsia="Arial"/>
                <w:color w:val="000000"/>
                <w:sz w:val="12"/>
                <w:szCs w:val="12"/>
                <w:lang w:eastAsia="zh-CN"/>
              </w:rPr>
              <w:t>0.6014</w:t>
            </w:r>
          </w:p>
        </w:tc>
        <w:tc>
          <w:tcPr>
            <w:tcW w:w="973" w:type="dxa"/>
            <w:tcBorders>
              <w:tl2br w:val="nil"/>
              <w:tr2bl w:val="nil"/>
            </w:tcBorders>
            <w:shd w:val="clear" w:color="auto" w:fill="F5F5F5"/>
            <w:tcMar>
              <w:top w:w="105" w:type="dxa"/>
              <w:left w:w="105" w:type="dxa"/>
              <w:bottom w:w="105" w:type="dxa"/>
              <w:right w:w="105" w:type="dxa"/>
            </w:tcMar>
            <w:vAlign w:val="center"/>
          </w:tcPr>
          <w:p w14:paraId="443EAB3C" w14:textId="77777777" w:rsidR="007B165E" w:rsidRPr="0078159D" w:rsidRDefault="00D82568">
            <w:pPr>
              <w:spacing w:line="360" w:lineRule="auto"/>
              <w:jc w:val="center"/>
              <w:textAlignment w:val="center"/>
              <w:rPr>
                <w:rFonts w:eastAsia="Arial"/>
                <w:color w:val="000000"/>
                <w:sz w:val="12"/>
                <w:szCs w:val="12"/>
              </w:rPr>
            </w:pPr>
            <w:r w:rsidRPr="0078159D">
              <w:rPr>
                <w:rFonts w:eastAsia="Arial"/>
                <w:color w:val="000000"/>
                <w:sz w:val="12"/>
                <w:szCs w:val="12"/>
                <w:lang w:eastAsia="zh-CN"/>
              </w:rPr>
              <w:t>3216.8372</w:t>
            </w:r>
          </w:p>
        </w:tc>
        <w:tc>
          <w:tcPr>
            <w:tcW w:w="902" w:type="dxa"/>
            <w:tcBorders>
              <w:tl2br w:val="nil"/>
              <w:tr2bl w:val="nil"/>
            </w:tcBorders>
            <w:shd w:val="clear" w:color="auto" w:fill="F5F5F5"/>
            <w:tcMar>
              <w:top w:w="105" w:type="dxa"/>
              <w:left w:w="105" w:type="dxa"/>
              <w:bottom w:w="105" w:type="dxa"/>
              <w:right w:w="105" w:type="dxa"/>
            </w:tcMar>
            <w:vAlign w:val="center"/>
          </w:tcPr>
          <w:p w14:paraId="333C01CD" w14:textId="77777777" w:rsidR="007B165E" w:rsidRPr="0078159D" w:rsidRDefault="00D82568">
            <w:pPr>
              <w:spacing w:line="360" w:lineRule="auto"/>
              <w:jc w:val="center"/>
              <w:textAlignment w:val="center"/>
              <w:rPr>
                <w:rFonts w:eastAsia="Arial"/>
                <w:color w:val="000000"/>
                <w:sz w:val="12"/>
                <w:szCs w:val="12"/>
              </w:rPr>
            </w:pPr>
            <w:r w:rsidRPr="0078159D">
              <w:rPr>
                <w:rFonts w:eastAsia="Arial"/>
                <w:color w:val="000000"/>
                <w:sz w:val="12"/>
                <w:szCs w:val="12"/>
                <w:lang w:eastAsia="zh-CN"/>
              </w:rPr>
              <w:t>64.29985</w:t>
            </w:r>
          </w:p>
        </w:tc>
        <w:tc>
          <w:tcPr>
            <w:tcW w:w="666" w:type="dxa"/>
            <w:tcBorders>
              <w:tl2br w:val="nil"/>
              <w:tr2bl w:val="nil"/>
            </w:tcBorders>
            <w:shd w:val="clear" w:color="auto" w:fill="F5F5F5"/>
            <w:tcMar>
              <w:top w:w="105" w:type="dxa"/>
              <w:left w:w="105" w:type="dxa"/>
              <w:bottom w:w="105" w:type="dxa"/>
              <w:right w:w="105" w:type="dxa"/>
            </w:tcMar>
            <w:vAlign w:val="center"/>
          </w:tcPr>
          <w:p w14:paraId="201DE99F" w14:textId="77777777" w:rsidR="007B165E" w:rsidRPr="0078159D" w:rsidRDefault="00D82568">
            <w:pPr>
              <w:spacing w:line="360" w:lineRule="auto"/>
              <w:jc w:val="center"/>
              <w:textAlignment w:val="center"/>
              <w:rPr>
                <w:rFonts w:eastAsia="Arial"/>
                <w:color w:val="000000"/>
                <w:sz w:val="12"/>
                <w:szCs w:val="12"/>
              </w:rPr>
            </w:pPr>
            <w:r w:rsidRPr="0078159D">
              <w:rPr>
                <w:rFonts w:eastAsia="Arial"/>
                <w:color w:val="000000"/>
                <w:sz w:val="12"/>
                <w:szCs w:val="12"/>
                <w:lang w:eastAsia="zh-CN"/>
              </w:rPr>
              <w:t>7398</w:t>
            </w:r>
          </w:p>
        </w:tc>
        <w:tc>
          <w:tcPr>
            <w:tcW w:w="943" w:type="dxa"/>
            <w:tcBorders>
              <w:tl2br w:val="nil"/>
              <w:tr2bl w:val="nil"/>
            </w:tcBorders>
            <w:shd w:val="clear" w:color="auto" w:fill="F5F5F5"/>
            <w:tcMar>
              <w:top w:w="105" w:type="dxa"/>
              <w:left w:w="105" w:type="dxa"/>
              <w:bottom w:w="105" w:type="dxa"/>
              <w:right w:w="105" w:type="dxa"/>
            </w:tcMar>
            <w:vAlign w:val="center"/>
          </w:tcPr>
          <w:p w14:paraId="36982B90" w14:textId="77777777" w:rsidR="007B165E" w:rsidRPr="0078159D" w:rsidRDefault="00D82568">
            <w:pPr>
              <w:spacing w:line="360" w:lineRule="auto"/>
              <w:jc w:val="center"/>
              <w:textAlignment w:val="center"/>
              <w:rPr>
                <w:rFonts w:eastAsia="Arial"/>
                <w:color w:val="000000"/>
                <w:sz w:val="12"/>
                <w:szCs w:val="12"/>
              </w:rPr>
            </w:pPr>
            <w:r w:rsidRPr="0078159D">
              <w:rPr>
                <w:rFonts w:eastAsia="Arial"/>
                <w:color w:val="000000"/>
                <w:sz w:val="12"/>
                <w:szCs w:val="12"/>
                <w:lang w:eastAsia="zh-CN"/>
              </w:rPr>
              <w:t>27368901</w:t>
            </w:r>
          </w:p>
        </w:tc>
        <w:tc>
          <w:tcPr>
            <w:tcW w:w="897" w:type="dxa"/>
            <w:tcBorders>
              <w:tl2br w:val="nil"/>
              <w:tr2bl w:val="nil"/>
            </w:tcBorders>
            <w:shd w:val="clear" w:color="auto" w:fill="F5F5F5"/>
            <w:tcMar>
              <w:top w:w="105" w:type="dxa"/>
              <w:left w:w="105" w:type="dxa"/>
              <w:bottom w:w="105" w:type="dxa"/>
              <w:right w:w="105" w:type="dxa"/>
            </w:tcMar>
            <w:vAlign w:val="center"/>
          </w:tcPr>
          <w:p w14:paraId="06CC1300" w14:textId="77777777" w:rsidR="007B165E" w:rsidRPr="0078159D" w:rsidRDefault="00D82568">
            <w:pPr>
              <w:spacing w:line="360" w:lineRule="auto"/>
              <w:jc w:val="center"/>
              <w:textAlignment w:val="center"/>
              <w:rPr>
                <w:rFonts w:eastAsia="Arial"/>
                <w:color w:val="000000"/>
                <w:sz w:val="12"/>
                <w:szCs w:val="12"/>
              </w:rPr>
            </w:pPr>
            <w:r w:rsidRPr="0078159D">
              <w:rPr>
                <w:rFonts w:eastAsia="Arial"/>
                <w:color w:val="000000"/>
                <w:sz w:val="12"/>
                <w:szCs w:val="12"/>
                <w:lang w:eastAsia="zh-CN"/>
              </w:rPr>
              <w:t>54.73232</w:t>
            </w:r>
          </w:p>
        </w:tc>
        <w:tc>
          <w:tcPr>
            <w:tcW w:w="628" w:type="dxa"/>
            <w:tcBorders>
              <w:tl2br w:val="nil"/>
              <w:tr2bl w:val="nil"/>
            </w:tcBorders>
            <w:shd w:val="clear" w:color="auto" w:fill="F5F5F5"/>
            <w:tcMar>
              <w:top w:w="105" w:type="dxa"/>
              <w:left w:w="105" w:type="dxa"/>
              <w:bottom w:w="105" w:type="dxa"/>
              <w:right w:w="105" w:type="dxa"/>
            </w:tcMar>
            <w:vAlign w:val="center"/>
          </w:tcPr>
          <w:p w14:paraId="5E0198C0" w14:textId="77777777" w:rsidR="007B165E" w:rsidRPr="0078159D" w:rsidRDefault="00D82568">
            <w:pPr>
              <w:spacing w:line="360" w:lineRule="auto"/>
              <w:jc w:val="center"/>
              <w:textAlignment w:val="center"/>
              <w:rPr>
                <w:rFonts w:eastAsia="Arial"/>
                <w:color w:val="000000"/>
                <w:sz w:val="12"/>
                <w:szCs w:val="12"/>
              </w:rPr>
            </w:pPr>
            <w:r w:rsidRPr="0078159D">
              <w:rPr>
                <w:rFonts w:eastAsia="Arial"/>
                <w:color w:val="000000"/>
                <w:sz w:val="12"/>
                <w:szCs w:val="12"/>
                <w:lang w:eastAsia="zh-CN"/>
              </w:rPr>
              <w:t>B</w:t>
            </w:r>
          </w:p>
        </w:tc>
      </w:tr>
      <w:tr w:rsidR="007B165E" w:rsidRPr="0078159D" w14:paraId="69301716" w14:textId="77777777">
        <w:trPr>
          <w:trHeight w:val="438"/>
          <w:jc w:val="center"/>
        </w:trPr>
        <w:tc>
          <w:tcPr>
            <w:tcW w:w="621" w:type="dxa"/>
            <w:tcBorders>
              <w:tl2br w:val="nil"/>
              <w:tr2bl w:val="nil"/>
            </w:tcBorders>
            <w:shd w:val="clear" w:color="auto" w:fill="F5F5F5"/>
            <w:tcMar>
              <w:top w:w="105" w:type="dxa"/>
              <w:left w:w="105" w:type="dxa"/>
              <w:bottom w:w="105" w:type="dxa"/>
              <w:right w:w="105" w:type="dxa"/>
            </w:tcMar>
            <w:vAlign w:val="center"/>
          </w:tcPr>
          <w:p w14:paraId="0ED5652E" w14:textId="77777777" w:rsidR="007B165E" w:rsidRPr="0078159D" w:rsidRDefault="00D82568">
            <w:pPr>
              <w:spacing w:line="360" w:lineRule="auto"/>
              <w:jc w:val="center"/>
              <w:textAlignment w:val="center"/>
              <w:rPr>
                <w:rFonts w:eastAsia="Arial"/>
                <w:b/>
                <w:color w:val="000000"/>
                <w:sz w:val="10"/>
                <w:szCs w:val="10"/>
              </w:rPr>
            </w:pPr>
            <w:r w:rsidRPr="0078159D">
              <w:rPr>
                <w:rFonts w:eastAsia="Arial"/>
                <w:b/>
                <w:color w:val="000000"/>
                <w:sz w:val="10"/>
                <w:szCs w:val="10"/>
                <w:lang w:eastAsia="zh-CN"/>
              </w:rPr>
              <w:t>...</w:t>
            </w:r>
          </w:p>
        </w:tc>
        <w:tc>
          <w:tcPr>
            <w:tcW w:w="565" w:type="dxa"/>
            <w:tcBorders>
              <w:tl2br w:val="nil"/>
              <w:tr2bl w:val="nil"/>
            </w:tcBorders>
            <w:shd w:val="clear" w:color="auto" w:fill="F5F5F5"/>
            <w:tcMar>
              <w:top w:w="105" w:type="dxa"/>
              <w:left w:w="105" w:type="dxa"/>
              <w:bottom w:w="105" w:type="dxa"/>
              <w:right w:w="105" w:type="dxa"/>
            </w:tcMar>
            <w:vAlign w:val="center"/>
          </w:tcPr>
          <w:p w14:paraId="2B975B79" w14:textId="77777777" w:rsidR="007B165E" w:rsidRPr="0078159D" w:rsidRDefault="00D82568">
            <w:pPr>
              <w:spacing w:line="360" w:lineRule="auto"/>
              <w:jc w:val="center"/>
              <w:textAlignment w:val="center"/>
              <w:rPr>
                <w:rFonts w:eastAsia="Arial"/>
                <w:b/>
                <w:color w:val="000000"/>
                <w:sz w:val="10"/>
                <w:szCs w:val="10"/>
              </w:rPr>
            </w:pPr>
            <w:r w:rsidRPr="0078159D">
              <w:rPr>
                <w:rFonts w:eastAsia="Arial"/>
                <w:b/>
                <w:color w:val="000000"/>
                <w:sz w:val="10"/>
                <w:szCs w:val="10"/>
                <w:lang w:eastAsia="zh-CN"/>
              </w:rPr>
              <w:t>...</w:t>
            </w:r>
          </w:p>
        </w:tc>
        <w:tc>
          <w:tcPr>
            <w:tcW w:w="666" w:type="dxa"/>
            <w:tcBorders>
              <w:tl2br w:val="nil"/>
              <w:tr2bl w:val="nil"/>
            </w:tcBorders>
            <w:shd w:val="clear" w:color="auto" w:fill="F5F5F5"/>
            <w:tcMar>
              <w:top w:w="105" w:type="dxa"/>
              <w:left w:w="105" w:type="dxa"/>
              <w:bottom w:w="105" w:type="dxa"/>
              <w:right w:w="105" w:type="dxa"/>
            </w:tcMar>
            <w:vAlign w:val="center"/>
          </w:tcPr>
          <w:p w14:paraId="689CE88D" w14:textId="77777777" w:rsidR="007B165E" w:rsidRPr="0078159D" w:rsidRDefault="00D82568">
            <w:pPr>
              <w:spacing w:line="360" w:lineRule="auto"/>
              <w:jc w:val="center"/>
              <w:textAlignment w:val="center"/>
              <w:rPr>
                <w:rFonts w:eastAsia="Arial"/>
                <w:b/>
                <w:color w:val="000000"/>
                <w:sz w:val="10"/>
                <w:szCs w:val="10"/>
              </w:rPr>
            </w:pPr>
            <w:r w:rsidRPr="0078159D">
              <w:rPr>
                <w:rFonts w:eastAsia="Arial"/>
                <w:b/>
                <w:color w:val="000000"/>
                <w:sz w:val="10"/>
                <w:szCs w:val="10"/>
                <w:lang w:eastAsia="zh-CN"/>
              </w:rPr>
              <w:t>...</w:t>
            </w:r>
          </w:p>
        </w:tc>
        <w:tc>
          <w:tcPr>
            <w:tcW w:w="754" w:type="dxa"/>
            <w:tcBorders>
              <w:tl2br w:val="nil"/>
              <w:tr2bl w:val="nil"/>
            </w:tcBorders>
            <w:shd w:val="clear" w:color="auto" w:fill="F5F5F5"/>
            <w:tcMar>
              <w:top w:w="105" w:type="dxa"/>
              <w:left w:w="105" w:type="dxa"/>
              <w:bottom w:w="105" w:type="dxa"/>
              <w:right w:w="105" w:type="dxa"/>
            </w:tcMar>
            <w:vAlign w:val="center"/>
          </w:tcPr>
          <w:p w14:paraId="669260E2" w14:textId="77777777" w:rsidR="007B165E" w:rsidRPr="0078159D" w:rsidRDefault="00D82568">
            <w:pPr>
              <w:spacing w:line="360" w:lineRule="auto"/>
              <w:jc w:val="center"/>
              <w:textAlignment w:val="center"/>
              <w:rPr>
                <w:rFonts w:eastAsia="Arial"/>
                <w:b/>
                <w:color w:val="000000"/>
                <w:sz w:val="10"/>
                <w:szCs w:val="10"/>
              </w:rPr>
            </w:pPr>
            <w:r w:rsidRPr="0078159D">
              <w:rPr>
                <w:rFonts w:eastAsia="Arial"/>
                <w:b/>
                <w:color w:val="000000"/>
                <w:sz w:val="10"/>
                <w:szCs w:val="10"/>
                <w:lang w:eastAsia="zh-CN"/>
              </w:rPr>
              <w:t>...</w:t>
            </w:r>
          </w:p>
        </w:tc>
        <w:tc>
          <w:tcPr>
            <w:tcW w:w="580" w:type="dxa"/>
            <w:tcBorders>
              <w:tl2br w:val="nil"/>
              <w:tr2bl w:val="nil"/>
            </w:tcBorders>
            <w:shd w:val="clear" w:color="auto" w:fill="F5F5F5"/>
            <w:tcMar>
              <w:top w:w="105" w:type="dxa"/>
              <w:left w:w="105" w:type="dxa"/>
              <w:bottom w:w="105" w:type="dxa"/>
              <w:right w:w="105" w:type="dxa"/>
            </w:tcMar>
            <w:vAlign w:val="center"/>
          </w:tcPr>
          <w:p w14:paraId="189B9B04" w14:textId="77777777" w:rsidR="007B165E" w:rsidRPr="0078159D" w:rsidRDefault="00D82568">
            <w:pPr>
              <w:spacing w:line="360" w:lineRule="auto"/>
              <w:jc w:val="center"/>
              <w:textAlignment w:val="center"/>
              <w:rPr>
                <w:rFonts w:eastAsia="Arial"/>
                <w:b/>
                <w:color w:val="000000"/>
                <w:sz w:val="10"/>
                <w:szCs w:val="10"/>
              </w:rPr>
            </w:pPr>
            <w:r w:rsidRPr="0078159D">
              <w:rPr>
                <w:rFonts w:eastAsia="Arial"/>
                <w:b/>
                <w:color w:val="000000"/>
                <w:sz w:val="10"/>
                <w:szCs w:val="10"/>
                <w:lang w:eastAsia="zh-CN"/>
              </w:rPr>
              <w:t>...</w:t>
            </w:r>
          </w:p>
        </w:tc>
        <w:tc>
          <w:tcPr>
            <w:tcW w:w="481" w:type="dxa"/>
            <w:tcBorders>
              <w:tl2br w:val="nil"/>
              <w:tr2bl w:val="nil"/>
            </w:tcBorders>
            <w:shd w:val="clear" w:color="auto" w:fill="F5F5F5"/>
            <w:tcMar>
              <w:top w:w="105" w:type="dxa"/>
              <w:left w:w="105" w:type="dxa"/>
              <w:bottom w:w="105" w:type="dxa"/>
              <w:right w:w="105" w:type="dxa"/>
            </w:tcMar>
            <w:vAlign w:val="center"/>
          </w:tcPr>
          <w:p w14:paraId="2496A4EC" w14:textId="77777777" w:rsidR="007B165E" w:rsidRPr="0078159D" w:rsidRDefault="00D82568">
            <w:pPr>
              <w:spacing w:line="360" w:lineRule="auto"/>
              <w:jc w:val="center"/>
              <w:textAlignment w:val="center"/>
              <w:rPr>
                <w:rFonts w:eastAsia="Arial"/>
                <w:b/>
                <w:color w:val="000000"/>
                <w:sz w:val="10"/>
                <w:szCs w:val="10"/>
              </w:rPr>
            </w:pPr>
            <w:r w:rsidRPr="0078159D">
              <w:rPr>
                <w:rFonts w:eastAsia="Arial"/>
                <w:b/>
                <w:color w:val="000000"/>
                <w:sz w:val="10"/>
                <w:szCs w:val="10"/>
                <w:lang w:eastAsia="zh-CN"/>
              </w:rPr>
              <w:t>...</w:t>
            </w:r>
          </w:p>
        </w:tc>
        <w:tc>
          <w:tcPr>
            <w:tcW w:w="706" w:type="dxa"/>
            <w:tcBorders>
              <w:tl2br w:val="nil"/>
              <w:tr2bl w:val="nil"/>
            </w:tcBorders>
            <w:shd w:val="clear" w:color="auto" w:fill="F5F5F5"/>
            <w:tcMar>
              <w:top w:w="105" w:type="dxa"/>
              <w:left w:w="105" w:type="dxa"/>
              <w:bottom w:w="105" w:type="dxa"/>
              <w:right w:w="105" w:type="dxa"/>
            </w:tcMar>
            <w:vAlign w:val="center"/>
          </w:tcPr>
          <w:p w14:paraId="4241BB9D" w14:textId="77777777" w:rsidR="007B165E" w:rsidRPr="0078159D" w:rsidRDefault="00D82568">
            <w:pPr>
              <w:spacing w:line="360" w:lineRule="auto"/>
              <w:jc w:val="center"/>
              <w:textAlignment w:val="center"/>
              <w:rPr>
                <w:rFonts w:eastAsia="Arial"/>
                <w:b/>
                <w:color w:val="000000"/>
                <w:sz w:val="10"/>
                <w:szCs w:val="10"/>
              </w:rPr>
            </w:pPr>
            <w:r w:rsidRPr="0078159D">
              <w:rPr>
                <w:rFonts w:eastAsia="Arial"/>
                <w:b/>
                <w:color w:val="000000"/>
                <w:sz w:val="10"/>
                <w:szCs w:val="10"/>
                <w:lang w:eastAsia="zh-CN"/>
              </w:rPr>
              <w:t>...</w:t>
            </w:r>
          </w:p>
        </w:tc>
        <w:tc>
          <w:tcPr>
            <w:tcW w:w="973" w:type="dxa"/>
            <w:tcBorders>
              <w:tl2br w:val="nil"/>
              <w:tr2bl w:val="nil"/>
            </w:tcBorders>
            <w:shd w:val="clear" w:color="auto" w:fill="F5F5F5"/>
            <w:tcMar>
              <w:top w:w="105" w:type="dxa"/>
              <w:left w:w="105" w:type="dxa"/>
              <w:bottom w:w="105" w:type="dxa"/>
              <w:right w:w="105" w:type="dxa"/>
            </w:tcMar>
            <w:vAlign w:val="center"/>
          </w:tcPr>
          <w:p w14:paraId="6EC7539E" w14:textId="77777777" w:rsidR="007B165E" w:rsidRPr="0078159D" w:rsidRDefault="00D82568">
            <w:pPr>
              <w:spacing w:line="360" w:lineRule="auto"/>
              <w:jc w:val="center"/>
              <w:textAlignment w:val="center"/>
              <w:rPr>
                <w:rFonts w:eastAsia="Arial"/>
                <w:b/>
                <w:color w:val="000000"/>
                <w:sz w:val="10"/>
                <w:szCs w:val="10"/>
              </w:rPr>
            </w:pPr>
            <w:r w:rsidRPr="0078159D">
              <w:rPr>
                <w:rFonts w:eastAsia="Arial"/>
                <w:b/>
                <w:color w:val="000000"/>
                <w:sz w:val="10"/>
                <w:szCs w:val="10"/>
                <w:lang w:eastAsia="zh-CN"/>
              </w:rPr>
              <w:t>...</w:t>
            </w:r>
          </w:p>
        </w:tc>
        <w:tc>
          <w:tcPr>
            <w:tcW w:w="902" w:type="dxa"/>
            <w:tcBorders>
              <w:tl2br w:val="nil"/>
              <w:tr2bl w:val="nil"/>
            </w:tcBorders>
            <w:shd w:val="clear" w:color="auto" w:fill="F5F5F5"/>
            <w:tcMar>
              <w:top w:w="105" w:type="dxa"/>
              <w:left w:w="105" w:type="dxa"/>
              <w:bottom w:w="105" w:type="dxa"/>
              <w:right w:w="105" w:type="dxa"/>
            </w:tcMar>
            <w:vAlign w:val="center"/>
          </w:tcPr>
          <w:p w14:paraId="6FDFCF94" w14:textId="77777777" w:rsidR="007B165E" w:rsidRPr="0078159D" w:rsidRDefault="00D82568">
            <w:pPr>
              <w:spacing w:line="360" w:lineRule="auto"/>
              <w:jc w:val="center"/>
              <w:textAlignment w:val="center"/>
              <w:rPr>
                <w:rFonts w:eastAsia="Arial"/>
                <w:b/>
                <w:color w:val="000000"/>
                <w:sz w:val="10"/>
                <w:szCs w:val="10"/>
              </w:rPr>
            </w:pPr>
            <w:r w:rsidRPr="0078159D">
              <w:rPr>
                <w:rFonts w:eastAsia="Arial"/>
                <w:b/>
                <w:color w:val="000000"/>
                <w:sz w:val="10"/>
                <w:szCs w:val="10"/>
                <w:lang w:eastAsia="zh-CN"/>
              </w:rPr>
              <w:t>...</w:t>
            </w:r>
          </w:p>
        </w:tc>
        <w:tc>
          <w:tcPr>
            <w:tcW w:w="666" w:type="dxa"/>
            <w:tcBorders>
              <w:tl2br w:val="nil"/>
              <w:tr2bl w:val="nil"/>
            </w:tcBorders>
            <w:shd w:val="clear" w:color="auto" w:fill="F5F5F5"/>
            <w:tcMar>
              <w:top w:w="105" w:type="dxa"/>
              <w:left w:w="105" w:type="dxa"/>
              <w:bottom w:w="105" w:type="dxa"/>
              <w:right w:w="105" w:type="dxa"/>
            </w:tcMar>
            <w:vAlign w:val="center"/>
          </w:tcPr>
          <w:p w14:paraId="782B5247" w14:textId="77777777" w:rsidR="007B165E" w:rsidRPr="0078159D" w:rsidRDefault="00D82568">
            <w:pPr>
              <w:spacing w:line="360" w:lineRule="auto"/>
              <w:jc w:val="center"/>
              <w:textAlignment w:val="center"/>
              <w:rPr>
                <w:rFonts w:eastAsia="Arial"/>
                <w:b/>
                <w:color w:val="000000"/>
                <w:sz w:val="10"/>
                <w:szCs w:val="10"/>
              </w:rPr>
            </w:pPr>
            <w:r w:rsidRPr="0078159D">
              <w:rPr>
                <w:rFonts w:eastAsia="Arial"/>
                <w:b/>
                <w:color w:val="000000"/>
                <w:sz w:val="10"/>
                <w:szCs w:val="10"/>
                <w:lang w:eastAsia="zh-CN"/>
              </w:rPr>
              <w:t>...</w:t>
            </w:r>
          </w:p>
        </w:tc>
        <w:tc>
          <w:tcPr>
            <w:tcW w:w="943" w:type="dxa"/>
            <w:tcBorders>
              <w:tl2br w:val="nil"/>
              <w:tr2bl w:val="nil"/>
            </w:tcBorders>
            <w:shd w:val="clear" w:color="auto" w:fill="F5F5F5"/>
            <w:tcMar>
              <w:top w:w="105" w:type="dxa"/>
              <w:left w:w="105" w:type="dxa"/>
              <w:bottom w:w="105" w:type="dxa"/>
              <w:right w:w="105" w:type="dxa"/>
            </w:tcMar>
            <w:vAlign w:val="center"/>
          </w:tcPr>
          <w:p w14:paraId="31007531" w14:textId="77777777" w:rsidR="007B165E" w:rsidRPr="0078159D" w:rsidRDefault="00D82568">
            <w:pPr>
              <w:spacing w:line="360" w:lineRule="auto"/>
              <w:jc w:val="center"/>
              <w:textAlignment w:val="center"/>
              <w:rPr>
                <w:rFonts w:eastAsia="Arial"/>
                <w:b/>
                <w:color w:val="000000"/>
                <w:sz w:val="10"/>
                <w:szCs w:val="10"/>
              </w:rPr>
            </w:pPr>
            <w:r w:rsidRPr="0078159D">
              <w:rPr>
                <w:rFonts w:eastAsia="Arial"/>
                <w:b/>
                <w:color w:val="000000"/>
                <w:sz w:val="10"/>
                <w:szCs w:val="10"/>
                <w:lang w:eastAsia="zh-CN"/>
              </w:rPr>
              <w:t>...</w:t>
            </w:r>
          </w:p>
        </w:tc>
        <w:tc>
          <w:tcPr>
            <w:tcW w:w="897" w:type="dxa"/>
            <w:tcBorders>
              <w:tl2br w:val="nil"/>
              <w:tr2bl w:val="nil"/>
            </w:tcBorders>
            <w:shd w:val="clear" w:color="auto" w:fill="F5F5F5"/>
            <w:tcMar>
              <w:top w:w="105" w:type="dxa"/>
              <w:left w:w="105" w:type="dxa"/>
              <w:bottom w:w="105" w:type="dxa"/>
              <w:right w:w="105" w:type="dxa"/>
            </w:tcMar>
            <w:vAlign w:val="center"/>
          </w:tcPr>
          <w:p w14:paraId="799C94F7" w14:textId="77777777" w:rsidR="007B165E" w:rsidRPr="0078159D" w:rsidRDefault="00D82568">
            <w:pPr>
              <w:spacing w:line="360" w:lineRule="auto"/>
              <w:jc w:val="center"/>
              <w:textAlignment w:val="center"/>
              <w:rPr>
                <w:rFonts w:eastAsia="Arial"/>
                <w:b/>
                <w:color w:val="000000"/>
                <w:sz w:val="10"/>
                <w:szCs w:val="10"/>
              </w:rPr>
            </w:pPr>
            <w:r w:rsidRPr="0078159D">
              <w:rPr>
                <w:rFonts w:eastAsia="Arial"/>
                <w:b/>
                <w:color w:val="000000"/>
                <w:sz w:val="10"/>
                <w:szCs w:val="10"/>
                <w:lang w:eastAsia="zh-CN"/>
              </w:rPr>
              <w:t>...</w:t>
            </w:r>
          </w:p>
        </w:tc>
        <w:tc>
          <w:tcPr>
            <w:tcW w:w="628" w:type="dxa"/>
            <w:tcBorders>
              <w:tl2br w:val="nil"/>
              <w:tr2bl w:val="nil"/>
            </w:tcBorders>
            <w:shd w:val="clear" w:color="auto" w:fill="F5F5F5"/>
            <w:tcMar>
              <w:top w:w="105" w:type="dxa"/>
              <w:left w:w="105" w:type="dxa"/>
              <w:bottom w:w="105" w:type="dxa"/>
              <w:right w:w="105" w:type="dxa"/>
            </w:tcMar>
            <w:vAlign w:val="center"/>
          </w:tcPr>
          <w:p w14:paraId="070BC278" w14:textId="77777777" w:rsidR="007B165E" w:rsidRPr="0078159D" w:rsidRDefault="00D82568">
            <w:pPr>
              <w:spacing w:line="360" w:lineRule="auto"/>
              <w:jc w:val="center"/>
              <w:textAlignment w:val="center"/>
              <w:rPr>
                <w:rFonts w:eastAsia="Arial"/>
                <w:b/>
                <w:color w:val="000000"/>
                <w:sz w:val="10"/>
                <w:szCs w:val="10"/>
              </w:rPr>
            </w:pPr>
            <w:r w:rsidRPr="0078159D">
              <w:rPr>
                <w:rFonts w:eastAsia="Arial"/>
                <w:b/>
                <w:color w:val="000000"/>
                <w:sz w:val="10"/>
                <w:szCs w:val="10"/>
                <w:lang w:eastAsia="zh-CN"/>
              </w:rPr>
              <w:t>...</w:t>
            </w:r>
          </w:p>
        </w:tc>
      </w:tr>
      <w:tr w:rsidR="007B165E" w:rsidRPr="0078159D" w14:paraId="1B39EDFB" w14:textId="77777777">
        <w:trPr>
          <w:trHeight w:val="427"/>
          <w:jc w:val="center"/>
        </w:trPr>
        <w:tc>
          <w:tcPr>
            <w:tcW w:w="621" w:type="dxa"/>
            <w:tcBorders>
              <w:tl2br w:val="nil"/>
              <w:tr2bl w:val="nil"/>
            </w:tcBorders>
            <w:shd w:val="clear" w:color="auto" w:fill="FFFFFF"/>
            <w:tcMar>
              <w:top w:w="105" w:type="dxa"/>
              <w:left w:w="105" w:type="dxa"/>
              <w:bottom w:w="105" w:type="dxa"/>
              <w:right w:w="105" w:type="dxa"/>
            </w:tcMar>
            <w:vAlign w:val="center"/>
          </w:tcPr>
          <w:p w14:paraId="74F2883F" w14:textId="77777777" w:rsidR="007B165E" w:rsidRPr="0078159D" w:rsidRDefault="00D82568">
            <w:pPr>
              <w:spacing w:line="360" w:lineRule="auto"/>
              <w:jc w:val="center"/>
              <w:textAlignment w:val="center"/>
              <w:rPr>
                <w:rFonts w:eastAsia="Arial"/>
                <w:b/>
                <w:color w:val="000000"/>
                <w:sz w:val="12"/>
                <w:szCs w:val="12"/>
              </w:rPr>
            </w:pPr>
            <w:r w:rsidRPr="0078159D">
              <w:rPr>
                <w:rFonts w:eastAsia="Arial"/>
                <w:b/>
                <w:color w:val="000000"/>
                <w:sz w:val="12"/>
                <w:szCs w:val="12"/>
                <w:lang w:eastAsia="zh-CN"/>
              </w:rPr>
              <w:t>4223</w:t>
            </w:r>
          </w:p>
        </w:tc>
        <w:tc>
          <w:tcPr>
            <w:tcW w:w="565" w:type="dxa"/>
            <w:tcBorders>
              <w:tl2br w:val="nil"/>
              <w:tr2bl w:val="nil"/>
            </w:tcBorders>
            <w:shd w:val="clear" w:color="auto" w:fill="FFFFFF"/>
            <w:tcMar>
              <w:top w:w="105" w:type="dxa"/>
              <w:left w:w="105" w:type="dxa"/>
              <w:bottom w:w="105" w:type="dxa"/>
              <w:right w:w="105" w:type="dxa"/>
            </w:tcMar>
            <w:vAlign w:val="center"/>
          </w:tcPr>
          <w:p w14:paraId="1761D040" w14:textId="77777777" w:rsidR="007B165E" w:rsidRPr="0078159D" w:rsidRDefault="00D82568">
            <w:pPr>
              <w:spacing w:line="360" w:lineRule="auto"/>
              <w:jc w:val="center"/>
              <w:textAlignment w:val="center"/>
              <w:rPr>
                <w:rFonts w:eastAsia="Arial"/>
                <w:color w:val="000000"/>
                <w:sz w:val="12"/>
                <w:szCs w:val="12"/>
              </w:rPr>
            </w:pPr>
            <w:r w:rsidRPr="0078159D">
              <w:rPr>
                <w:rFonts w:eastAsia="Arial"/>
                <w:color w:val="000000"/>
                <w:sz w:val="12"/>
                <w:szCs w:val="12"/>
                <w:lang w:eastAsia="zh-CN"/>
              </w:rPr>
              <w:t>497</w:t>
            </w:r>
          </w:p>
        </w:tc>
        <w:tc>
          <w:tcPr>
            <w:tcW w:w="666" w:type="dxa"/>
            <w:tcBorders>
              <w:tl2br w:val="nil"/>
              <w:tr2bl w:val="nil"/>
            </w:tcBorders>
            <w:shd w:val="clear" w:color="auto" w:fill="FFFFFF"/>
            <w:tcMar>
              <w:top w:w="105" w:type="dxa"/>
              <w:left w:w="105" w:type="dxa"/>
              <w:bottom w:w="105" w:type="dxa"/>
              <w:right w:w="105" w:type="dxa"/>
            </w:tcMar>
            <w:vAlign w:val="center"/>
          </w:tcPr>
          <w:p w14:paraId="1E7EE85D" w14:textId="77777777" w:rsidR="007B165E" w:rsidRPr="0078159D" w:rsidRDefault="00D82568">
            <w:pPr>
              <w:spacing w:line="360" w:lineRule="auto"/>
              <w:jc w:val="center"/>
              <w:textAlignment w:val="center"/>
              <w:rPr>
                <w:rFonts w:eastAsia="Arial"/>
                <w:color w:val="000000"/>
                <w:sz w:val="12"/>
                <w:szCs w:val="12"/>
              </w:rPr>
            </w:pPr>
            <w:r w:rsidRPr="0078159D">
              <w:rPr>
                <w:rFonts w:eastAsia="Arial"/>
                <w:color w:val="000000"/>
                <w:sz w:val="12"/>
                <w:szCs w:val="12"/>
                <w:lang w:eastAsia="zh-CN"/>
              </w:rPr>
              <w:t>1098</w:t>
            </w:r>
          </w:p>
        </w:tc>
        <w:tc>
          <w:tcPr>
            <w:tcW w:w="754" w:type="dxa"/>
            <w:tcBorders>
              <w:tl2br w:val="nil"/>
              <w:tr2bl w:val="nil"/>
            </w:tcBorders>
            <w:shd w:val="clear" w:color="auto" w:fill="FFFFFF"/>
            <w:tcMar>
              <w:top w:w="105" w:type="dxa"/>
              <w:left w:w="105" w:type="dxa"/>
              <w:bottom w:w="105" w:type="dxa"/>
              <w:right w:w="105" w:type="dxa"/>
            </w:tcMar>
            <w:vAlign w:val="center"/>
          </w:tcPr>
          <w:p w14:paraId="05A50BB5" w14:textId="77777777" w:rsidR="007B165E" w:rsidRPr="0078159D" w:rsidRDefault="00D82568">
            <w:pPr>
              <w:spacing w:line="360" w:lineRule="auto"/>
              <w:jc w:val="center"/>
              <w:textAlignment w:val="center"/>
              <w:rPr>
                <w:rFonts w:eastAsia="Arial"/>
                <w:color w:val="000000"/>
                <w:sz w:val="12"/>
                <w:szCs w:val="12"/>
              </w:rPr>
            </w:pPr>
            <w:r w:rsidRPr="0078159D">
              <w:rPr>
                <w:rFonts w:eastAsia="Arial"/>
                <w:color w:val="000000"/>
                <w:sz w:val="12"/>
                <w:szCs w:val="12"/>
                <w:lang w:eastAsia="zh-CN"/>
              </w:rPr>
              <w:t>6905</w:t>
            </w:r>
          </w:p>
        </w:tc>
        <w:tc>
          <w:tcPr>
            <w:tcW w:w="580" w:type="dxa"/>
            <w:tcBorders>
              <w:tl2br w:val="nil"/>
              <w:tr2bl w:val="nil"/>
            </w:tcBorders>
            <w:shd w:val="clear" w:color="auto" w:fill="FFFFFF"/>
            <w:tcMar>
              <w:top w:w="105" w:type="dxa"/>
              <w:left w:w="105" w:type="dxa"/>
              <w:bottom w:w="105" w:type="dxa"/>
              <w:right w:w="105" w:type="dxa"/>
            </w:tcMar>
            <w:vAlign w:val="center"/>
          </w:tcPr>
          <w:p w14:paraId="27BEE304" w14:textId="77777777" w:rsidR="007B165E" w:rsidRPr="0078159D" w:rsidRDefault="00D82568">
            <w:pPr>
              <w:spacing w:line="360" w:lineRule="auto"/>
              <w:jc w:val="center"/>
              <w:textAlignment w:val="center"/>
              <w:rPr>
                <w:rFonts w:eastAsia="Arial"/>
                <w:color w:val="000000"/>
                <w:sz w:val="12"/>
                <w:szCs w:val="12"/>
              </w:rPr>
            </w:pPr>
            <w:r w:rsidRPr="0078159D">
              <w:rPr>
                <w:rFonts w:eastAsia="Arial"/>
                <w:color w:val="000000"/>
                <w:sz w:val="12"/>
                <w:szCs w:val="12"/>
                <w:lang w:eastAsia="zh-CN"/>
              </w:rPr>
              <w:t>347</w:t>
            </w:r>
          </w:p>
        </w:tc>
        <w:tc>
          <w:tcPr>
            <w:tcW w:w="481" w:type="dxa"/>
            <w:tcBorders>
              <w:tl2br w:val="nil"/>
              <w:tr2bl w:val="nil"/>
            </w:tcBorders>
            <w:shd w:val="clear" w:color="auto" w:fill="FFFFFF"/>
            <w:tcMar>
              <w:top w:w="105" w:type="dxa"/>
              <w:left w:w="105" w:type="dxa"/>
              <w:bottom w:w="105" w:type="dxa"/>
              <w:right w:w="105" w:type="dxa"/>
            </w:tcMar>
            <w:vAlign w:val="center"/>
          </w:tcPr>
          <w:p w14:paraId="6117D622" w14:textId="77777777" w:rsidR="007B165E" w:rsidRPr="0078159D" w:rsidRDefault="00D82568">
            <w:pPr>
              <w:spacing w:line="360" w:lineRule="auto"/>
              <w:jc w:val="center"/>
              <w:textAlignment w:val="center"/>
              <w:rPr>
                <w:rFonts w:eastAsia="Arial"/>
                <w:color w:val="000000"/>
                <w:sz w:val="12"/>
                <w:szCs w:val="12"/>
              </w:rPr>
            </w:pPr>
            <w:r w:rsidRPr="0078159D">
              <w:rPr>
                <w:rFonts w:eastAsia="Arial"/>
                <w:color w:val="000000"/>
                <w:sz w:val="12"/>
                <w:szCs w:val="12"/>
                <w:lang w:eastAsia="zh-CN"/>
              </w:rPr>
              <w:t>3</w:t>
            </w:r>
          </w:p>
        </w:tc>
        <w:tc>
          <w:tcPr>
            <w:tcW w:w="706" w:type="dxa"/>
            <w:tcBorders>
              <w:tl2br w:val="nil"/>
              <w:tr2bl w:val="nil"/>
            </w:tcBorders>
            <w:shd w:val="clear" w:color="auto" w:fill="FFFFFF"/>
            <w:tcMar>
              <w:top w:w="105" w:type="dxa"/>
              <w:left w:w="105" w:type="dxa"/>
              <w:bottom w:w="105" w:type="dxa"/>
              <w:right w:w="105" w:type="dxa"/>
            </w:tcMar>
            <w:vAlign w:val="center"/>
          </w:tcPr>
          <w:p w14:paraId="6A7ED3B4" w14:textId="77777777" w:rsidR="007B165E" w:rsidRPr="0078159D" w:rsidRDefault="00D82568">
            <w:pPr>
              <w:spacing w:line="360" w:lineRule="auto"/>
              <w:jc w:val="center"/>
              <w:textAlignment w:val="center"/>
              <w:rPr>
                <w:rFonts w:eastAsia="Arial"/>
                <w:color w:val="000000"/>
                <w:sz w:val="12"/>
                <w:szCs w:val="12"/>
              </w:rPr>
            </w:pPr>
            <w:r w:rsidRPr="0078159D">
              <w:rPr>
                <w:rFonts w:eastAsia="Arial"/>
                <w:color w:val="000000"/>
                <w:sz w:val="12"/>
                <w:szCs w:val="12"/>
                <w:lang w:eastAsia="zh-CN"/>
              </w:rPr>
              <w:t>0.8929</w:t>
            </w:r>
          </w:p>
        </w:tc>
        <w:tc>
          <w:tcPr>
            <w:tcW w:w="973" w:type="dxa"/>
            <w:tcBorders>
              <w:tl2br w:val="nil"/>
              <w:tr2bl w:val="nil"/>
            </w:tcBorders>
            <w:shd w:val="clear" w:color="auto" w:fill="FFFFFF"/>
            <w:tcMar>
              <w:top w:w="105" w:type="dxa"/>
              <w:left w:w="105" w:type="dxa"/>
              <w:bottom w:w="105" w:type="dxa"/>
              <w:right w:w="105" w:type="dxa"/>
            </w:tcMar>
            <w:vAlign w:val="center"/>
          </w:tcPr>
          <w:p w14:paraId="1E8C9C2D" w14:textId="77777777" w:rsidR="007B165E" w:rsidRPr="0078159D" w:rsidRDefault="00D82568">
            <w:pPr>
              <w:spacing w:line="360" w:lineRule="auto"/>
              <w:jc w:val="center"/>
              <w:textAlignment w:val="center"/>
              <w:rPr>
                <w:rFonts w:eastAsia="Arial"/>
                <w:color w:val="000000"/>
                <w:sz w:val="12"/>
                <w:szCs w:val="12"/>
              </w:rPr>
            </w:pPr>
            <w:r w:rsidRPr="0078159D">
              <w:rPr>
                <w:rFonts w:eastAsia="Arial"/>
                <w:color w:val="000000"/>
                <w:sz w:val="12"/>
                <w:szCs w:val="12"/>
                <w:lang w:eastAsia="zh-CN"/>
              </w:rPr>
              <w:t>5001.9716</w:t>
            </w:r>
          </w:p>
        </w:tc>
        <w:tc>
          <w:tcPr>
            <w:tcW w:w="902" w:type="dxa"/>
            <w:tcBorders>
              <w:tl2br w:val="nil"/>
              <w:tr2bl w:val="nil"/>
            </w:tcBorders>
            <w:shd w:val="clear" w:color="auto" w:fill="FFFFFF"/>
            <w:tcMar>
              <w:top w:w="105" w:type="dxa"/>
              <w:left w:w="105" w:type="dxa"/>
              <w:bottom w:w="105" w:type="dxa"/>
              <w:right w:w="105" w:type="dxa"/>
            </w:tcMar>
            <w:vAlign w:val="center"/>
          </w:tcPr>
          <w:p w14:paraId="13502086" w14:textId="77777777" w:rsidR="007B165E" w:rsidRPr="0078159D" w:rsidRDefault="00D82568">
            <w:pPr>
              <w:spacing w:line="360" w:lineRule="auto"/>
              <w:jc w:val="center"/>
              <w:textAlignment w:val="center"/>
              <w:rPr>
                <w:rFonts w:eastAsia="Arial"/>
                <w:color w:val="000000"/>
                <w:sz w:val="12"/>
                <w:szCs w:val="12"/>
              </w:rPr>
            </w:pPr>
            <w:r w:rsidRPr="0078159D">
              <w:rPr>
                <w:rFonts w:eastAsia="Arial"/>
                <w:color w:val="000000"/>
                <w:sz w:val="12"/>
                <w:szCs w:val="12"/>
                <w:lang w:eastAsia="zh-CN"/>
              </w:rPr>
              <w:t>99.98207</w:t>
            </w:r>
          </w:p>
        </w:tc>
        <w:tc>
          <w:tcPr>
            <w:tcW w:w="666" w:type="dxa"/>
            <w:tcBorders>
              <w:tl2br w:val="nil"/>
              <w:tr2bl w:val="nil"/>
            </w:tcBorders>
            <w:shd w:val="clear" w:color="auto" w:fill="FFFFFF"/>
            <w:tcMar>
              <w:top w:w="105" w:type="dxa"/>
              <w:left w:w="105" w:type="dxa"/>
              <w:bottom w:w="105" w:type="dxa"/>
              <w:right w:w="105" w:type="dxa"/>
            </w:tcMar>
            <w:vAlign w:val="center"/>
          </w:tcPr>
          <w:p w14:paraId="03FC74AC" w14:textId="77777777" w:rsidR="007B165E" w:rsidRPr="0078159D" w:rsidRDefault="00D82568">
            <w:pPr>
              <w:spacing w:line="360" w:lineRule="auto"/>
              <w:jc w:val="center"/>
              <w:textAlignment w:val="center"/>
              <w:rPr>
                <w:rFonts w:eastAsia="Arial"/>
                <w:color w:val="000000"/>
                <w:sz w:val="12"/>
                <w:szCs w:val="12"/>
              </w:rPr>
            </w:pPr>
            <w:r w:rsidRPr="0078159D">
              <w:rPr>
                <w:rFonts w:eastAsia="Arial"/>
                <w:color w:val="000000"/>
                <w:sz w:val="12"/>
                <w:szCs w:val="12"/>
                <w:lang w:eastAsia="zh-CN"/>
              </w:rPr>
              <w:t>9999</w:t>
            </w:r>
          </w:p>
        </w:tc>
        <w:tc>
          <w:tcPr>
            <w:tcW w:w="943" w:type="dxa"/>
            <w:tcBorders>
              <w:tl2br w:val="nil"/>
              <w:tr2bl w:val="nil"/>
            </w:tcBorders>
            <w:shd w:val="clear" w:color="auto" w:fill="FFFFFF"/>
            <w:tcMar>
              <w:top w:w="105" w:type="dxa"/>
              <w:left w:w="105" w:type="dxa"/>
              <w:bottom w:w="105" w:type="dxa"/>
              <w:right w:w="105" w:type="dxa"/>
            </w:tcMar>
            <w:vAlign w:val="center"/>
          </w:tcPr>
          <w:p w14:paraId="0714A29C" w14:textId="77777777" w:rsidR="007B165E" w:rsidRPr="0078159D" w:rsidRDefault="00D82568">
            <w:pPr>
              <w:spacing w:line="360" w:lineRule="auto"/>
              <w:jc w:val="center"/>
              <w:textAlignment w:val="center"/>
              <w:rPr>
                <w:rFonts w:eastAsia="Arial"/>
                <w:color w:val="000000"/>
                <w:sz w:val="12"/>
                <w:szCs w:val="12"/>
              </w:rPr>
            </w:pPr>
            <w:r w:rsidRPr="0078159D">
              <w:rPr>
                <w:rFonts w:eastAsia="Arial"/>
                <w:color w:val="000000"/>
                <w:sz w:val="12"/>
                <w:szCs w:val="12"/>
                <w:lang w:eastAsia="zh-CN"/>
              </w:rPr>
              <w:t>49995000</w:t>
            </w:r>
          </w:p>
        </w:tc>
        <w:tc>
          <w:tcPr>
            <w:tcW w:w="897" w:type="dxa"/>
            <w:tcBorders>
              <w:tl2br w:val="nil"/>
              <w:tr2bl w:val="nil"/>
            </w:tcBorders>
            <w:shd w:val="clear" w:color="auto" w:fill="FFFFFF"/>
            <w:tcMar>
              <w:top w:w="105" w:type="dxa"/>
              <w:left w:w="105" w:type="dxa"/>
              <w:bottom w:w="105" w:type="dxa"/>
              <w:right w:w="105" w:type="dxa"/>
            </w:tcMar>
            <w:vAlign w:val="center"/>
          </w:tcPr>
          <w:p w14:paraId="3DAEF005" w14:textId="77777777" w:rsidR="007B165E" w:rsidRPr="0078159D" w:rsidRDefault="00D82568">
            <w:pPr>
              <w:spacing w:line="360" w:lineRule="auto"/>
              <w:jc w:val="center"/>
              <w:textAlignment w:val="center"/>
              <w:rPr>
                <w:rFonts w:eastAsia="Arial"/>
                <w:color w:val="000000"/>
                <w:sz w:val="12"/>
                <w:szCs w:val="12"/>
              </w:rPr>
            </w:pPr>
            <w:r w:rsidRPr="0078159D">
              <w:rPr>
                <w:rFonts w:eastAsia="Arial"/>
                <w:color w:val="000000"/>
                <w:sz w:val="12"/>
                <w:szCs w:val="12"/>
                <w:lang w:eastAsia="zh-CN"/>
              </w:rPr>
              <w:t>99.98000</w:t>
            </w:r>
          </w:p>
        </w:tc>
        <w:tc>
          <w:tcPr>
            <w:tcW w:w="628" w:type="dxa"/>
            <w:tcBorders>
              <w:tl2br w:val="nil"/>
              <w:tr2bl w:val="nil"/>
            </w:tcBorders>
            <w:shd w:val="clear" w:color="auto" w:fill="FFFFFF"/>
            <w:tcMar>
              <w:top w:w="105" w:type="dxa"/>
              <w:left w:w="105" w:type="dxa"/>
              <w:bottom w:w="105" w:type="dxa"/>
              <w:right w:w="105" w:type="dxa"/>
            </w:tcMar>
            <w:vAlign w:val="center"/>
          </w:tcPr>
          <w:p w14:paraId="7B3AD63D" w14:textId="77777777" w:rsidR="007B165E" w:rsidRPr="0078159D" w:rsidRDefault="00D82568">
            <w:pPr>
              <w:spacing w:line="360" w:lineRule="auto"/>
              <w:jc w:val="center"/>
              <w:textAlignment w:val="center"/>
              <w:rPr>
                <w:rFonts w:eastAsia="Arial"/>
                <w:color w:val="000000"/>
                <w:sz w:val="12"/>
                <w:szCs w:val="12"/>
              </w:rPr>
            </w:pPr>
            <w:r w:rsidRPr="0078159D">
              <w:rPr>
                <w:rFonts w:eastAsia="Arial"/>
                <w:color w:val="000000"/>
                <w:sz w:val="12"/>
                <w:szCs w:val="12"/>
                <w:lang w:eastAsia="zh-CN"/>
              </w:rPr>
              <w:t>A</w:t>
            </w:r>
          </w:p>
        </w:tc>
      </w:tr>
      <w:tr w:rsidR="007B165E" w:rsidRPr="0078159D" w14:paraId="2A0A6839" w14:textId="77777777">
        <w:trPr>
          <w:trHeight w:val="427"/>
          <w:jc w:val="center"/>
        </w:trPr>
        <w:tc>
          <w:tcPr>
            <w:tcW w:w="621" w:type="dxa"/>
            <w:tcBorders>
              <w:tl2br w:val="nil"/>
              <w:tr2bl w:val="nil"/>
            </w:tcBorders>
            <w:shd w:val="clear" w:color="auto" w:fill="F5F5F5"/>
            <w:tcMar>
              <w:top w:w="105" w:type="dxa"/>
              <w:left w:w="105" w:type="dxa"/>
              <w:bottom w:w="105" w:type="dxa"/>
              <w:right w:w="105" w:type="dxa"/>
            </w:tcMar>
            <w:vAlign w:val="center"/>
          </w:tcPr>
          <w:p w14:paraId="186B6790" w14:textId="77777777" w:rsidR="007B165E" w:rsidRPr="0078159D" w:rsidRDefault="00D82568">
            <w:pPr>
              <w:spacing w:line="360" w:lineRule="auto"/>
              <w:jc w:val="center"/>
              <w:textAlignment w:val="center"/>
              <w:rPr>
                <w:rFonts w:eastAsia="Arial"/>
                <w:b/>
                <w:color w:val="000000"/>
                <w:sz w:val="12"/>
                <w:szCs w:val="12"/>
              </w:rPr>
            </w:pPr>
            <w:r w:rsidRPr="0078159D">
              <w:rPr>
                <w:rFonts w:eastAsia="Arial"/>
                <w:b/>
                <w:color w:val="000000"/>
                <w:sz w:val="12"/>
                <w:szCs w:val="12"/>
                <w:lang w:eastAsia="zh-CN"/>
              </w:rPr>
              <w:t>3625</w:t>
            </w:r>
          </w:p>
        </w:tc>
        <w:tc>
          <w:tcPr>
            <w:tcW w:w="565" w:type="dxa"/>
            <w:tcBorders>
              <w:tl2br w:val="nil"/>
              <w:tr2bl w:val="nil"/>
            </w:tcBorders>
            <w:shd w:val="clear" w:color="auto" w:fill="F5F5F5"/>
            <w:tcMar>
              <w:top w:w="105" w:type="dxa"/>
              <w:left w:w="105" w:type="dxa"/>
              <w:bottom w:w="105" w:type="dxa"/>
              <w:right w:w="105" w:type="dxa"/>
            </w:tcMar>
            <w:vAlign w:val="center"/>
          </w:tcPr>
          <w:p w14:paraId="6B70CDAF" w14:textId="77777777" w:rsidR="007B165E" w:rsidRPr="0078159D" w:rsidRDefault="00D82568">
            <w:pPr>
              <w:spacing w:line="360" w:lineRule="auto"/>
              <w:jc w:val="center"/>
              <w:textAlignment w:val="center"/>
              <w:rPr>
                <w:rFonts w:eastAsia="Arial"/>
                <w:color w:val="000000"/>
                <w:sz w:val="12"/>
                <w:szCs w:val="12"/>
              </w:rPr>
            </w:pPr>
            <w:r w:rsidRPr="0078159D">
              <w:rPr>
                <w:rFonts w:eastAsia="Arial"/>
                <w:color w:val="000000"/>
                <w:sz w:val="12"/>
                <w:szCs w:val="12"/>
                <w:lang w:eastAsia="zh-CN"/>
              </w:rPr>
              <w:t>497</w:t>
            </w:r>
          </w:p>
        </w:tc>
        <w:tc>
          <w:tcPr>
            <w:tcW w:w="666" w:type="dxa"/>
            <w:tcBorders>
              <w:tl2br w:val="nil"/>
              <w:tr2bl w:val="nil"/>
            </w:tcBorders>
            <w:shd w:val="clear" w:color="auto" w:fill="F5F5F5"/>
            <w:tcMar>
              <w:top w:w="105" w:type="dxa"/>
              <w:left w:w="105" w:type="dxa"/>
              <w:bottom w:w="105" w:type="dxa"/>
              <w:right w:w="105" w:type="dxa"/>
            </w:tcMar>
            <w:vAlign w:val="center"/>
          </w:tcPr>
          <w:p w14:paraId="618FB2A0" w14:textId="77777777" w:rsidR="007B165E" w:rsidRPr="0078159D" w:rsidRDefault="00D82568">
            <w:pPr>
              <w:spacing w:line="360" w:lineRule="auto"/>
              <w:jc w:val="center"/>
              <w:textAlignment w:val="center"/>
              <w:rPr>
                <w:rFonts w:eastAsia="Arial"/>
                <w:color w:val="000000"/>
                <w:sz w:val="12"/>
                <w:szCs w:val="12"/>
              </w:rPr>
            </w:pPr>
            <w:r w:rsidRPr="0078159D">
              <w:rPr>
                <w:rFonts w:eastAsia="Arial"/>
                <w:color w:val="000000"/>
                <w:sz w:val="12"/>
                <w:szCs w:val="12"/>
                <w:lang w:eastAsia="zh-CN"/>
              </w:rPr>
              <w:t>1098</w:t>
            </w:r>
          </w:p>
        </w:tc>
        <w:tc>
          <w:tcPr>
            <w:tcW w:w="754" w:type="dxa"/>
            <w:tcBorders>
              <w:tl2br w:val="nil"/>
              <w:tr2bl w:val="nil"/>
            </w:tcBorders>
            <w:shd w:val="clear" w:color="auto" w:fill="F5F5F5"/>
            <w:tcMar>
              <w:top w:w="105" w:type="dxa"/>
              <w:left w:w="105" w:type="dxa"/>
              <w:bottom w:w="105" w:type="dxa"/>
              <w:right w:w="105" w:type="dxa"/>
            </w:tcMar>
            <w:vAlign w:val="center"/>
          </w:tcPr>
          <w:p w14:paraId="60C48E4C" w14:textId="77777777" w:rsidR="007B165E" w:rsidRPr="0078159D" w:rsidRDefault="00D82568">
            <w:pPr>
              <w:spacing w:line="360" w:lineRule="auto"/>
              <w:jc w:val="center"/>
              <w:textAlignment w:val="center"/>
              <w:rPr>
                <w:rFonts w:eastAsia="Arial"/>
                <w:color w:val="000000"/>
                <w:sz w:val="12"/>
                <w:szCs w:val="12"/>
              </w:rPr>
            </w:pPr>
            <w:r w:rsidRPr="0078159D">
              <w:rPr>
                <w:rFonts w:eastAsia="Arial"/>
                <w:color w:val="000000"/>
                <w:sz w:val="12"/>
                <w:szCs w:val="12"/>
                <w:lang w:eastAsia="zh-CN"/>
              </w:rPr>
              <w:t>6978</w:t>
            </w:r>
          </w:p>
        </w:tc>
        <w:tc>
          <w:tcPr>
            <w:tcW w:w="580" w:type="dxa"/>
            <w:tcBorders>
              <w:tl2br w:val="nil"/>
              <w:tr2bl w:val="nil"/>
            </w:tcBorders>
            <w:shd w:val="clear" w:color="auto" w:fill="F5F5F5"/>
            <w:tcMar>
              <w:top w:w="105" w:type="dxa"/>
              <w:left w:w="105" w:type="dxa"/>
              <w:bottom w:w="105" w:type="dxa"/>
              <w:right w:w="105" w:type="dxa"/>
            </w:tcMar>
            <w:vAlign w:val="center"/>
          </w:tcPr>
          <w:p w14:paraId="6F93E235" w14:textId="77777777" w:rsidR="007B165E" w:rsidRPr="0078159D" w:rsidRDefault="00D82568">
            <w:pPr>
              <w:spacing w:line="360" w:lineRule="auto"/>
              <w:jc w:val="center"/>
              <w:textAlignment w:val="center"/>
              <w:rPr>
                <w:rFonts w:eastAsia="Arial"/>
                <w:color w:val="000000"/>
                <w:sz w:val="12"/>
                <w:szCs w:val="12"/>
              </w:rPr>
            </w:pPr>
            <w:r w:rsidRPr="0078159D">
              <w:rPr>
                <w:rFonts w:eastAsia="Arial"/>
                <w:color w:val="000000"/>
                <w:sz w:val="12"/>
                <w:szCs w:val="12"/>
                <w:lang w:eastAsia="zh-CN"/>
              </w:rPr>
              <w:t>347</w:t>
            </w:r>
          </w:p>
        </w:tc>
        <w:tc>
          <w:tcPr>
            <w:tcW w:w="481" w:type="dxa"/>
            <w:tcBorders>
              <w:tl2br w:val="nil"/>
              <w:tr2bl w:val="nil"/>
            </w:tcBorders>
            <w:shd w:val="clear" w:color="auto" w:fill="F5F5F5"/>
            <w:tcMar>
              <w:top w:w="105" w:type="dxa"/>
              <w:left w:w="105" w:type="dxa"/>
              <w:bottom w:w="105" w:type="dxa"/>
              <w:right w:w="105" w:type="dxa"/>
            </w:tcMar>
            <w:vAlign w:val="center"/>
          </w:tcPr>
          <w:p w14:paraId="1759FAFA" w14:textId="77777777" w:rsidR="007B165E" w:rsidRPr="0078159D" w:rsidRDefault="00D82568">
            <w:pPr>
              <w:spacing w:line="360" w:lineRule="auto"/>
              <w:jc w:val="center"/>
              <w:textAlignment w:val="center"/>
              <w:rPr>
                <w:rFonts w:eastAsia="Arial"/>
                <w:color w:val="000000"/>
                <w:sz w:val="12"/>
                <w:szCs w:val="12"/>
              </w:rPr>
            </w:pPr>
            <w:r w:rsidRPr="0078159D">
              <w:rPr>
                <w:rFonts w:eastAsia="Arial"/>
                <w:color w:val="000000"/>
                <w:sz w:val="12"/>
                <w:szCs w:val="12"/>
                <w:lang w:eastAsia="zh-CN"/>
              </w:rPr>
              <w:t>3</w:t>
            </w:r>
          </w:p>
        </w:tc>
        <w:tc>
          <w:tcPr>
            <w:tcW w:w="706" w:type="dxa"/>
            <w:tcBorders>
              <w:tl2br w:val="nil"/>
              <w:tr2bl w:val="nil"/>
            </w:tcBorders>
            <w:shd w:val="clear" w:color="auto" w:fill="F5F5F5"/>
            <w:tcMar>
              <w:top w:w="105" w:type="dxa"/>
              <w:left w:w="105" w:type="dxa"/>
              <w:bottom w:w="105" w:type="dxa"/>
              <w:right w:w="105" w:type="dxa"/>
            </w:tcMar>
            <w:vAlign w:val="center"/>
          </w:tcPr>
          <w:p w14:paraId="71FDF5B3" w14:textId="77777777" w:rsidR="007B165E" w:rsidRPr="0078159D" w:rsidRDefault="00D82568">
            <w:pPr>
              <w:spacing w:line="360" w:lineRule="auto"/>
              <w:jc w:val="center"/>
              <w:textAlignment w:val="center"/>
              <w:rPr>
                <w:rFonts w:eastAsia="Arial"/>
                <w:color w:val="000000"/>
                <w:sz w:val="12"/>
                <w:szCs w:val="12"/>
              </w:rPr>
            </w:pPr>
            <w:r w:rsidRPr="0078159D">
              <w:rPr>
                <w:rFonts w:eastAsia="Arial"/>
                <w:color w:val="000000"/>
                <w:sz w:val="12"/>
                <w:szCs w:val="12"/>
                <w:lang w:eastAsia="zh-CN"/>
              </w:rPr>
              <w:t>0.8969</w:t>
            </w:r>
          </w:p>
        </w:tc>
        <w:tc>
          <w:tcPr>
            <w:tcW w:w="973" w:type="dxa"/>
            <w:tcBorders>
              <w:tl2br w:val="nil"/>
              <w:tr2bl w:val="nil"/>
            </w:tcBorders>
            <w:shd w:val="clear" w:color="auto" w:fill="F5F5F5"/>
            <w:tcMar>
              <w:top w:w="105" w:type="dxa"/>
              <w:left w:w="105" w:type="dxa"/>
              <w:bottom w:w="105" w:type="dxa"/>
              <w:right w:w="105" w:type="dxa"/>
            </w:tcMar>
            <w:vAlign w:val="center"/>
          </w:tcPr>
          <w:p w14:paraId="36C7CCAA" w14:textId="77777777" w:rsidR="007B165E" w:rsidRPr="0078159D" w:rsidRDefault="00D82568">
            <w:pPr>
              <w:spacing w:line="360" w:lineRule="auto"/>
              <w:jc w:val="center"/>
              <w:textAlignment w:val="center"/>
              <w:rPr>
                <w:rFonts w:eastAsia="Arial"/>
                <w:color w:val="000000"/>
                <w:sz w:val="12"/>
                <w:szCs w:val="12"/>
              </w:rPr>
            </w:pPr>
            <w:r w:rsidRPr="0078159D">
              <w:rPr>
                <w:rFonts w:eastAsia="Arial"/>
                <w:color w:val="000000"/>
                <w:sz w:val="12"/>
                <w:szCs w:val="12"/>
                <w:lang w:eastAsia="zh-CN"/>
              </w:rPr>
              <w:t>5002.8685</w:t>
            </w:r>
          </w:p>
        </w:tc>
        <w:tc>
          <w:tcPr>
            <w:tcW w:w="902" w:type="dxa"/>
            <w:tcBorders>
              <w:tl2br w:val="nil"/>
              <w:tr2bl w:val="nil"/>
            </w:tcBorders>
            <w:shd w:val="clear" w:color="auto" w:fill="F5F5F5"/>
            <w:tcMar>
              <w:top w:w="105" w:type="dxa"/>
              <w:left w:w="105" w:type="dxa"/>
              <w:bottom w:w="105" w:type="dxa"/>
              <w:right w:w="105" w:type="dxa"/>
            </w:tcMar>
            <w:vAlign w:val="center"/>
          </w:tcPr>
          <w:p w14:paraId="2A035A52" w14:textId="77777777" w:rsidR="007B165E" w:rsidRPr="0078159D" w:rsidRDefault="00D82568">
            <w:pPr>
              <w:spacing w:line="360" w:lineRule="auto"/>
              <w:jc w:val="center"/>
              <w:textAlignment w:val="center"/>
              <w:rPr>
                <w:rFonts w:eastAsia="Arial"/>
                <w:color w:val="000000"/>
                <w:sz w:val="12"/>
                <w:szCs w:val="12"/>
              </w:rPr>
            </w:pPr>
            <w:r w:rsidRPr="0078159D">
              <w:rPr>
                <w:rFonts w:eastAsia="Arial"/>
                <w:color w:val="000000"/>
                <w:sz w:val="12"/>
                <w:szCs w:val="12"/>
                <w:lang w:eastAsia="zh-CN"/>
              </w:rPr>
              <w:t>100.0000</w:t>
            </w:r>
          </w:p>
        </w:tc>
        <w:tc>
          <w:tcPr>
            <w:tcW w:w="666" w:type="dxa"/>
            <w:tcBorders>
              <w:tl2br w:val="nil"/>
              <w:tr2bl w:val="nil"/>
            </w:tcBorders>
            <w:shd w:val="clear" w:color="auto" w:fill="F5F5F5"/>
            <w:tcMar>
              <w:top w:w="105" w:type="dxa"/>
              <w:left w:w="105" w:type="dxa"/>
              <w:bottom w:w="105" w:type="dxa"/>
              <w:right w:w="105" w:type="dxa"/>
            </w:tcMar>
            <w:vAlign w:val="center"/>
          </w:tcPr>
          <w:p w14:paraId="5DACB6FB" w14:textId="77777777" w:rsidR="007B165E" w:rsidRPr="0078159D" w:rsidRDefault="00D82568">
            <w:pPr>
              <w:spacing w:line="360" w:lineRule="auto"/>
              <w:jc w:val="center"/>
              <w:textAlignment w:val="center"/>
              <w:rPr>
                <w:rFonts w:eastAsia="Arial"/>
                <w:color w:val="000000"/>
                <w:sz w:val="12"/>
                <w:szCs w:val="12"/>
              </w:rPr>
            </w:pPr>
            <w:r w:rsidRPr="0078159D">
              <w:rPr>
                <w:rFonts w:eastAsia="Arial"/>
                <w:color w:val="000000"/>
                <w:sz w:val="12"/>
                <w:szCs w:val="12"/>
                <w:lang w:eastAsia="zh-CN"/>
              </w:rPr>
              <w:t>10000</w:t>
            </w:r>
          </w:p>
        </w:tc>
        <w:tc>
          <w:tcPr>
            <w:tcW w:w="943" w:type="dxa"/>
            <w:tcBorders>
              <w:tl2br w:val="nil"/>
              <w:tr2bl w:val="nil"/>
            </w:tcBorders>
            <w:shd w:val="clear" w:color="auto" w:fill="F5F5F5"/>
            <w:tcMar>
              <w:top w:w="105" w:type="dxa"/>
              <w:left w:w="105" w:type="dxa"/>
              <w:bottom w:w="105" w:type="dxa"/>
              <w:right w:w="105" w:type="dxa"/>
            </w:tcMar>
            <w:vAlign w:val="center"/>
          </w:tcPr>
          <w:p w14:paraId="45F4A80E" w14:textId="77777777" w:rsidR="007B165E" w:rsidRPr="0078159D" w:rsidRDefault="00D82568">
            <w:pPr>
              <w:spacing w:line="360" w:lineRule="auto"/>
              <w:jc w:val="center"/>
              <w:textAlignment w:val="center"/>
              <w:rPr>
                <w:rFonts w:eastAsia="Arial"/>
                <w:color w:val="000000"/>
                <w:sz w:val="12"/>
                <w:szCs w:val="12"/>
              </w:rPr>
            </w:pPr>
            <w:r w:rsidRPr="0078159D">
              <w:rPr>
                <w:rFonts w:eastAsia="Arial"/>
                <w:color w:val="000000"/>
                <w:sz w:val="12"/>
                <w:szCs w:val="12"/>
                <w:lang w:eastAsia="zh-CN"/>
              </w:rPr>
              <w:t>50005000</w:t>
            </w:r>
          </w:p>
        </w:tc>
        <w:tc>
          <w:tcPr>
            <w:tcW w:w="897" w:type="dxa"/>
            <w:tcBorders>
              <w:tl2br w:val="nil"/>
              <w:tr2bl w:val="nil"/>
            </w:tcBorders>
            <w:shd w:val="clear" w:color="auto" w:fill="F5F5F5"/>
            <w:tcMar>
              <w:top w:w="105" w:type="dxa"/>
              <w:left w:w="105" w:type="dxa"/>
              <w:bottom w:w="105" w:type="dxa"/>
              <w:right w:w="105" w:type="dxa"/>
            </w:tcMar>
            <w:vAlign w:val="center"/>
          </w:tcPr>
          <w:p w14:paraId="55DFF800" w14:textId="77777777" w:rsidR="007B165E" w:rsidRPr="0078159D" w:rsidRDefault="00D82568">
            <w:pPr>
              <w:spacing w:line="360" w:lineRule="auto"/>
              <w:jc w:val="center"/>
              <w:textAlignment w:val="center"/>
              <w:rPr>
                <w:rFonts w:eastAsia="Arial"/>
                <w:color w:val="000000"/>
                <w:sz w:val="12"/>
                <w:szCs w:val="12"/>
              </w:rPr>
            </w:pPr>
            <w:r w:rsidRPr="0078159D">
              <w:rPr>
                <w:rFonts w:eastAsia="Arial"/>
                <w:color w:val="000000"/>
                <w:sz w:val="12"/>
                <w:szCs w:val="12"/>
                <w:lang w:eastAsia="zh-CN"/>
              </w:rPr>
              <w:t>100.0000</w:t>
            </w:r>
          </w:p>
        </w:tc>
        <w:tc>
          <w:tcPr>
            <w:tcW w:w="628" w:type="dxa"/>
            <w:tcBorders>
              <w:tl2br w:val="nil"/>
              <w:tr2bl w:val="nil"/>
            </w:tcBorders>
            <w:shd w:val="clear" w:color="auto" w:fill="F5F5F5"/>
            <w:tcMar>
              <w:top w:w="105" w:type="dxa"/>
              <w:left w:w="105" w:type="dxa"/>
              <w:bottom w:w="105" w:type="dxa"/>
              <w:right w:w="105" w:type="dxa"/>
            </w:tcMar>
            <w:vAlign w:val="center"/>
          </w:tcPr>
          <w:p w14:paraId="0C3A0CD1" w14:textId="77777777" w:rsidR="007B165E" w:rsidRPr="0078159D" w:rsidRDefault="00D82568">
            <w:pPr>
              <w:spacing w:line="360" w:lineRule="auto"/>
              <w:jc w:val="center"/>
              <w:textAlignment w:val="center"/>
              <w:rPr>
                <w:rFonts w:eastAsia="Arial"/>
                <w:color w:val="000000"/>
                <w:sz w:val="12"/>
                <w:szCs w:val="12"/>
              </w:rPr>
            </w:pPr>
            <w:r w:rsidRPr="0078159D">
              <w:rPr>
                <w:rFonts w:eastAsia="Arial"/>
                <w:color w:val="000000"/>
                <w:sz w:val="12"/>
                <w:szCs w:val="12"/>
                <w:lang w:eastAsia="zh-CN"/>
              </w:rPr>
              <w:t>A</w:t>
            </w:r>
          </w:p>
        </w:tc>
      </w:tr>
    </w:tbl>
    <w:p w14:paraId="63C4B5CB" w14:textId="77777777" w:rsidR="007B165E" w:rsidRPr="0078159D" w:rsidRDefault="007B165E">
      <w:pPr>
        <w:spacing w:line="360" w:lineRule="auto"/>
      </w:pPr>
    </w:p>
    <w:p w14:paraId="0C7F1D11" w14:textId="77777777" w:rsidR="007B165E" w:rsidRPr="0078159D" w:rsidRDefault="007B165E">
      <w:pPr>
        <w:spacing w:line="360" w:lineRule="auto"/>
      </w:pPr>
    </w:p>
    <w:p w14:paraId="038AD35F" w14:textId="77777777" w:rsidR="007B165E" w:rsidRPr="0078159D" w:rsidRDefault="00D82568">
      <w:pPr>
        <w:pStyle w:val="Heading7"/>
        <w:rPr>
          <w:rFonts w:cs="Times New Roman"/>
          <w:iCs w:val="0"/>
        </w:rPr>
      </w:pPr>
      <w:bookmarkStart w:id="232" w:name="_Toc66569307"/>
      <w:r w:rsidRPr="0078159D">
        <w:rPr>
          <w:rFonts w:cs="Times New Roman"/>
          <w:iCs w:val="0"/>
        </w:rPr>
        <w:lastRenderedPageBreak/>
        <w:t>4.3.3.3 VIKOR based ABC classification</w:t>
      </w:r>
      <w:bookmarkEnd w:id="232"/>
    </w:p>
    <w:p w14:paraId="7FDB8DD8" w14:textId="287E0510" w:rsidR="007B165E" w:rsidRPr="0078159D" w:rsidRDefault="00D82568">
      <w:pPr>
        <w:spacing w:line="360" w:lineRule="auto"/>
        <w:jc w:val="both"/>
      </w:pPr>
      <w:r w:rsidRPr="0078159D">
        <w:t>VIKOR performance is arranged in descending order and the rest of the calculation is same as the AHP method discussed above in</w:t>
      </w:r>
      <w:r w:rsidR="00F11892">
        <w:t xml:space="preserve"> paragraph 4.3.3.2</w:t>
      </w:r>
      <w:r w:rsidRPr="0078159D">
        <w:t>.</w:t>
      </w:r>
      <w:r w:rsidR="00F11892">
        <w:t xml:space="preserve"> And table 4.14 shows </w:t>
      </w:r>
      <w:r w:rsidR="008948B4">
        <w:t xml:space="preserve">the item performance for </w:t>
      </w:r>
      <w:r w:rsidR="00C33DBE">
        <w:t xml:space="preserve">the </w:t>
      </w:r>
      <w:r w:rsidR="008948B4">
        <w:t>VIKOR method,</w:t>
      </w:r>
    </w:p>
    <w:p w14:paraId="447C83B3" w14:textId="4BE14A16" w:rsidR="008C1A2A" w:rsidRPr="0078159D" w:rsidRDefault="008C1A2A" w:rsidP="008C1A2A">
      <w:pPr>
        <w:pStyle w:val="Heading5"/>
        <w:rPr>
          <w:rFonts w:cs="Times New Roman"/>
        </w:rPr>
      </w:pPr>
      <w:bookmarkStart w:id="233" w:name="_Toc54037113"/>
      <w:bookmarkStart w:id="234" w:name="_Toc53676201"/>
      <w:bookmarkStart w:id="235" w:name="_Toc53676005"/>
      <w:bookmarkStart w:id="236" w:name="_Toc66014345"/>
      <w:bookmarkStart w:id="237" w:name="_Toc66141804"/>
      <w:bookmarkStart w:id="238" w:name="_Toc66142225"/>
      <w:bookmarkStart w:id="239" w:name="_Toc66475186"/>
      <w:bookmarkStart w:id="240" w:name="_Toc66569308"/>
      <w:r w:rsidRPr="0078159D">
        <w:rPr>
          <w:rFonts w:cs="Times New Roman"/>
        </w:rPr>
        <w:t>Table 4.14: VIKOR based ABC classification</w:t>
      </w:r>
      <w:bookmarkEnd w:id="233"/>
      <w:bookmarkEnd w:id="234"/>
      <w:bookmarkEnd w:id="235"/>
      <w:bookmarkEnd w:id="236"/>
      <w:bookmarkEnd w:id="237"/>
      <w:bookmarkEnd w:id="238"/>
      <w:bookmarkEnd w:id="239"/>
      <w:bookmarkEnd w:id="240"/>
    </w:p>
    <w:tbl>
      <w:tblPr>
        <w:tblW w:w="980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top w:w="105" w:type="dxa"/>
          <w:left w:w="105" w:type="dxa"/>
          <w:bottom w:w="105" w:type="dxa"/>
          <w:right w:w="105" w:type="dxa"/>
        </w:tblCellMar>
        <w:tblLook w:val="04A0" w:firstRow="1" w:lastRow="0" w:firstColumn="1" w:lastColumn="0" w:noHBand="0" w:noVBand="1"/>
      </w:tblPr>
      <w:tblGrid>
        <w:gridCol w:w="727"/>
        <w:gridCol w:w="630"/>
        <w:gridCol w:w="642"/>
        <w:gridCol w:w="778"/>
        <w:gridCol w:w="654"/>
        <w:gridCol w:w="469"/>
        <w:gridCol w:w="803"/>
        <w:gridCol w:w="939"/>
        <w:gridCol w:w="889"/>
        <w:gridCol w:w="741"/>
        <w:gridCol w:w="1025"/>
        <w:gridCol w:w="877"/>
        <w:gridCol w:w="628"/>
      </w:tblGrid>
      <w:tr w:rsidR="007B165E" w:rsidRPr="0078159D" w14:paraId="497869EE" w14:textId="77777777">
        <w:trPr>
          <w:trHeight w:val="865"/>
          <w:tblHeader/>
        </w:trPr>
        <w:tc>
          <w:tcPr>
            <w:tcW w:w="727" w:type="dxa"/>
            <w:tcBorders>
              <w:tl2br w:val="nil"/>
              <w:tr2bl w:val="nil"/>
            </w:tcBorders>
            <w:shd w:val="clear" w:color="auto" w:fill="FFFFFF"/>
            <w:tcMar>
              <w:top w:w="105" w:type="dxa"/>
              <w:left w:w="105" w:type="dxa"/>
              <w:bottom w:w="105" w:type="dxa"/>
              <w:right w:w="105" w:type="dxa"/>
            </w:tcMar>
            <w:vAlign w:val="center"/>
          </w:tcPr>
          <w:p w14:paraId="24DD895D" w14:textId="77777777" w:rsidR="007B165E" w:rsidRPr="0078159D" w:rsidRDefault="00D82568">
            <w:pPr>
              <w:spacing w:line="360" w:lineRule="auto"/>
              <w:jc w:val="center"/>
              <w:rPr>
                <w:rFonts w:eastAsia="Arial"/>
                <w:b/>
                <w:color w:val="000000"/>
                <w:sz w:val="14"/>
                <w:szCs w:val="14"/>
              </w:rPr>
            </w:pPr>
            <w:r w:rsidRPr="0078159D">
              <w:rPr>
                <w:rFonts w:eastAsia="Arial"/>
                <w:b/>
                <w:color w:val="000000"/>
                <w:sz w:val="14"/>
                <w:szCs w:val="14"/>
              </w:rPr>
              <w:t>Item</w:t>
            </w:r>
          </w:p>
          <w:p w14:paraId="61EB6BDB" w14:textId="77777777" w:rsidR="007B165E" w:rsidRPr="0078159D" w:rsidRDefault="00D82568">
            <w:pPr>
              <w:spacing w:line="360" w:lineRule="auto"/>
              <w:jc w:val="center"/>
              <w:rPr>
                <w:rFonts w:eastAsia="Arial"/>
                <w:b/>
                <w:color w:val="000000"/>
                <w:sz w:val="14"/>
                <w:szCs w:val="14"/>
              </w:rPr>
            </w:pPr>
            <w:r w:rsidRPr="0078159D">
              <w:rPr>
                <w:rFonts w:eastAsia="Arial"/>
                <w:b/>
                <w:color w:val="000000"/>
                <w:sz w:val="14"/>
                <w:szCs w:val="14"/>
              </w:rPr>
              <w:t>number</w:t>
            </w:r>
          </w:p>
        </w:tc>
        <w:tc>
          <w:tcPr>
            <w:tcW w:w="630" w:type="dxa"/>
            <w:tcBorders>
              <w:tl2br w:val="nil"/>
              <w:tr2bl w:val="nil"/>
            </w:tcBorders>
            <w:shd w:val="clear" w:color="auto" w:fill="FFFFFF"/>
            <w:tcMar>
              <w:top w:w="105" w:type="dxa"/>
              <w:left w:w="105" w:type="dxa"/>
              <w:bottom w:w="105" w:type="dxa"/>
              <w:right w:w="105" w:type="dxa"/>
            </w:tcMar>
            <w:vAlign w:val="center"/>
          </w:tcPr>
          <w:p w14:paraId="1F959DCE" w14:textId="77777777" w:rsidR="007B165E" w:rsidRPr="0078159D" w:rsidRDefault="00D82568">
            <w:pPr>
              <w:spacing w:line="360" w:lineRule="auto"/>
              <w:jc w:val="center"/>
              <w:textAlignment w:val="center"/>
              <w:rPr>
                <w:rFonts w:eastAsia="Arial"/>
                <w:b/>
                <w:color w:val="000000"/>
                <w:sz w:val="14"/>
                <w:szCs w:val="14"/>
              </w:rPr>
            </w:pPr>
            <w:proofErr w:type="spellStart"/>
            <w:r w:rsidRPr="0078159D">
              <w:rPr>
                <w:rFonts w:eastAsia="Arial"/>
                <w:b/>
                <w:color w:val="000000"/>
                <w:sz w:val="14"/>
                <w:szCs w:val="14"/>
                <w:lang w:eastAsia="zh-CN"/>
              </w:rPr>
              <w:t>mfg</w:t>
            </w:r>
            <w:proofErr w:type="spellEnd"/>
          </w:p>
        </w:tc>
        <w:tc>
          <w:tcPr>
            <w:tcW w:w="642" w:type="dxa"/>
            <w:tcBorders>
              <w:tl2br w:val="nil"/>
              <w:tr2bl w:val="nil"/>
            </w:tcBorders>
            <w:shd w:val="clear" w:color="auto" w:fill="FFFFFF"/>
            <w:tcMar>
              <w:top w:w="105" w:type="dxa"/>
              <w:left w:w="105" w:type="dxa"/>
              <w:bottom w:w="105" w:type="dxa"/>
              <w:right w:w="105" w:type="dxa"/>
            </w:tcMar>
            <w:vAlign w:val="center"/>
          </w:tcPr>
          <w:p w14:paraId="49D3BB3B" w14:textId="77777777" w:rsidR="007B165E" w:rsidRPr="0078159D" w:rsidRDefault="00D82568">
            <w:pPr>
              <w:spacing w:line="360" w:lineRule="auto"/>
              <w:jc w:val="center"/>
              <w:textAlignment w:val="center"/>
              <w:rPr>
                <w:rFonts w:eastAsia="Arial"/>
                <w:b/>
                <w:color w:val="000000"/>
                <w:sz w:val="14"/>
                <w:szCs w:val="14"/>
              </w:rPr>
            </w:pPr>
            <w:r w:rsidRPr="0078159D">
              <w:rPr>
                <w:rFonts w:eastAsia="Arial"/>
                <w:b/>
                <w:color w:val="000000"/>
                <w:sz w:val="14"/>
                <w:szCs w:val="14"/>
                <w:lang w:eastAsia="zh-CN"/>
              </w:rPr>
              <w:t>sell</w:t>
            </w:r>
          </w:p>
        </w:tc>
        <w:tc>
          <w:tcPr>
            <w:tcW w:w="778" w:type="dxa"/>
            <w:tcBorders>
              <w:tl2br w:val="nil"/>
              <w:tr2bl w:val="nil"/>
            </w:tcBorders>
            <w:shd w:val="clear" w:color="auto" w:fill="FFFFFF"/>
            <w:tcMar>
              <w:top w:w="105" w:type="dxa"/>
              <w:left w:w="105" w:type="dxa"/>
              <w:bottom w:w="105" w:type="dxa"/>
              <w:right w:w="105" w:type="dxa"/>
            </w:tcMar>
            <w:vAlign w:val="center"/>
          </w:tcPr>
          <w:p w14:paraId="5AC2A6A4" w14:textId="77777777" w:rsidR="007B165E" w:rsidRPr="0078159D" w:rsidRDefault="00D82568">
            <w:pPr>
              <w:spacing w:line="360" w:lineRule="auto"/>
              <w:jc w:val="center"/>
              <w:textAlignment w:val="center"/>
              <w:rPr>
                <w:rFonts w:eastAsia="Arial"/>
                <w:b/>
                <w:color w:val="000000"/>
                <w:sz w:val="14"/>
                <w:szCs w:val="14"/>
              </w:rPr>
            </w:pPr>
            <w:r w:rsidRPr="0078159D">
              <w:rPr>
                <w:rFonts w:eastAsia="Arial"/>
                <w:b/>
                <w:color w:val="000000"/>
                <w:sz w:val="14"/>
                <w:szCs w:val="14"/>
                <w:lang w:eastAsia="zh-CN"/>
              </w:rPr>
              <w:t>demand</w:t>
            </w:r>
          </w:p>
        </w:tc>
        <w:tc>
          <w:tcPr>
            <w:tcW w:w="654" w:type="dxa"/>
            <w:tcBorders>
              <w:tl2br w:val="nil"/>
              <w:tr2bl w:val="nil"/>
            </w:tcBorders>
            <w:shd w:val="clear" w:color="auto" w:fill="FFFFFF"/>
            <w:tcMar>
              <w:top w:w="105" w:type="dxa"/>
              <w:left w:w="105" w:type="dxa"/>
              <w:bottom w:w="105" w:type="dxa"/>
              <w:right w:w="105" w:type="dxa"/>
            </w:tcMar>
            <w:vAlign w:val="center"/>
          </w:tcPr>
          <w:p w14:paraId="787FC41B" w14:textId="77777777" w:rsidR="007B165E" w:rsidRPr="0078159D" w:rsidRDefault="00D82568">
            <w:pPr>
              <w:spacing w:line="360" w:lineRule="auto"/>
              <w:jc w:val="center"/>
              <w:textAlignment w:val="center"/>
              <w:rPr>
                <w:rFonts w:eastAsia="Arial"/>
                <w:b/>
                <w:color w:val="000000"/>
                <w:sz w:val="14"/>
                <w:szCs w:val="14"/>
              </w:rPr>
            </w:pPr>
            <w:proofErr w:type="spellStart"/>
            <w:r w:rsidRPr="0078159D">
              <w:rPr>
                <w:rFonts w:eastAsia="Arial"/>
                <w:b/>
                <w:color w:val="000000"/>
                <w:sz w:val="14"/>
                <w:szCs w:val="14"/>
                <w:lang w:eastAsia="zh-CN"/>
              </w:rPr>
              <w:t>fcost</w:t>
            </w:r>
            <w:proofErr w:type="spellEnd"/>
          </w:p>
        </w:tc>
        <w:tc>
          <w:tcPr>
            <w:tcW w:w="469" w:type="dxa"/>
            <w:tcBorders>
              <w:tl2br w:val="nil"/>
              <w:tr2bl w:val="nil"/>
            </w:tcBorders>
            <w:shd w:val="clear" w:color="auto" w:fill="FFFFFF"/>
            <w:tcMar>
              <w:top w:w="105" w:type="dxa"/>
              <w:left w:w="105" w:type="dxa"/>
              <w:bottom w:w="105" w:type="dxa"/>
              <w:right w:w="105" w:type="dxa"/>
            </w:tcMar>
            <w:vAlign w:val="center"/>
          </w:tcPr>
          <w:p w14:paraId="58933A8A" w14:textId="77777777" w:rsidR="007B165E" w:rsidRPr="0078159D" w:rsidRDefault="00D82568">
            <w:pPr>
              <w:spacing w:line="360" w:lineRule="auto"/>
              <w:jc w:val="center"/>
              <w:textAlignment w:val="center"/>
              <w:rPr>
                <w:rFonts w:eastAsia="Arial"/>
                <w:b/>
                <w:color w:val="000000"/>
                <w:sz w:val="14"/>
                <w:szCs w:val="14"/>
              </w:rPr>
            </w:pPr>
            <w:proofErr w:type="spellStart"/>
            <w:r w:rsidRPr="0078159D">
              <w:rPr>
                <w:rFonts w:eastAsia="Arial"/>
                <w:b/>
                <w:color w:val="000000"/>
                <w:sz w:val="14"/>
                <w:szCs w:val="14"/>
                <w:lang w:eastAsia="zh-CN"/>
              </w:rPr>
              <w:t>rma</w:t>
            </w:r>
            <w:proofErr w:type="spellEnd"/>
          </w:p>
        </w:tc>
        <w:tc>
          <w:tcPr>
            <w:tcW w:w="803" w:type="dxa"/>
            <w:tcBorders>
              <w:tl2br w:val="nil"/>
              <w:tr2bl w:val="nil"/>
            </w:tcBorders>
            <w:shd w:val="clear" w:color="auto" w:fill="FFFFFF"/>
            <w:tcMar>
              <w:top w:w="105" w:type="dxa"/>
              <w:left w:w="105" w:type="dxa"/>
              <w:bottom w:w="105" w:type="dxa"/>
              <w:right w:w="105" w:type="dxa"/>
            </w:tcMar>
            <w:vAlign w:val="center"/>
          </w:tcPr>
          <w:p w14:paraId="2339AE5B" w14:textId="77777777" w:rsidR="007B165E" w:rsidRPr="0078159D" w:rsidRDefault="00D82568">
            <w:pPr>
              <w:spacing w:line="360" w:lineRule="auto"/>
              <w:jc w:val="center"/>
              <w:textAlignment w:val="center"/>
              <w:rPr>
                <w:rFonts w:eastAsia="Arial"/>
                <w:b/>
                <w:color w:val="000000"/>
                <w:sz w:val="14"/>
                <w:szCs w:val="14"/>
              </w:rPr>
            </w:pPr>
            <w:r w:rsidRPr="0078159D">
              <w:rPr>
                <w:rFonts w:eastAsia="Arial"/>
                <w:b/>
                <w:color w:val="000000"/>
                <w:sz w:val="14"/>
                <w:szCs w:val="14"/>
                <w:lang w:eastAsia="zh-CN"/>
              </w:rPr>
              <w:t>qi</w:t>
            </w:r>
          </w:p>
        </w:tc>
        <w:tc>
          <w:tcPr>
            <w:tcW w:w="939" w:type="dxa"/>
            <w:tcBorders>
              <w:tl2br w:val="nil"/>
              <w:tr2bl w:val="nil"/>
            </w:tcBorders>
            <w:shd w:val="clear" w:color="auto" w:fill="FFFFFF"/>
            <w:tcMar>
              <w:top w:w="105" w:type="dxa"/>
              <w:left w:w="105" w:type="dxa"/>
              <w:bottom w:w="105" w:type="dxa"/>
              <w:right w:w="105" w:type="dxa"/>
            </w:tcMar>
            <w:vAlign w:val="center"/>
          </w:tcPr>
          <w:p w14:paraId="76E293F3" w14:textId="77777777" w:rsidR="007B165E" w:rsidRPr="0078159D" w:rsidRDefault="00D82568">
            <w:pPr>
              <w:spacing w:line="360" w:lineRule="auto"/>
              <w:jc w:val="center"/>
              <w:textAlignment w:val="center"/>
              <w:rPr>
                <w:rFonts w:eastAsia="Arial"/>
                <w:b/>
                <w:color w:val="000000"/>
                <w:sz w:val="14"/>
                <w:szCs w:val="14"/>
              </w:rPr>
            </w:pPr>
            <w:proofErr w:type="spellStart"/>
            <w:r w:rsidRPr="0078159D">
              <w:rPr>
                <w:rFonts w:eastAsia="Arial"/>
                <w:b/>
                <w:color w:val="000000"/>
                <w:sz w:val="14"/>
                <w:szCs w:val="14"/>
                <w:lang w:eastAsia="zh-CN"/>
              </w:rPr>
              <w:t>RunCum</w:t>
            </w:r>
            <w:proofErr w:type="spellEnd"/>
          </w:p>
          <w:p w14:paraId="6D52C8A3" w14:textId="77777777" w:rsidR="007B165E" w:rsidRPr="0078159D" w:rsidRDefault="00D82568">
            <w:pPr>
              <w:spacing w:line="360" w:lineRule="auto"/>
              <w:jc w:val="center"/>
              <w:textAlignment w:val="center"/>
              <w:rPr>
                <w:rFonts w:eastAsia="Arial"/>
                <w:b/>
                <w:color w:val="000000"/>
                <w:sz w:val="14"/>
                <w:szCs w:val="14"/>
              </w:rPr>
            </w:pPr>
            <w:r w:rsidRPr="0078159D">
              <w:rPr>
                <w:rFonts w:eastAsia="Arial"/>
                <w:b/>
                <w:color w:val="000000"/>
                <w:sz w:val="14"/>
                <w:szCs w:val="14"/>
                <w:lang w:eastAsia="zh-CN"/>
              </w:rPr>
              <w:t>Cost</w:t>
            </w:r>
          </w:p>
        </w:tc>
        <w:tc>
          <w:tcPr>
            <w:tcW w:w="889" w:type="dxa"/>
            <w:tcBorders>
              <w:tl2br w:val="nil"/>
              <w:tr2bl w:val="nil"/>
            </w:tcBorders>
            <w:shd w:val="clear" w:color="auto" w:fill="FFFFFF"/>
            <w:tcMar>
              <w:top w:w="105" w:type="dxa"/>
              <w:left w:w="105" w:type="dxa"/>
              <w:bottom w:w="105" w:type="dxa"/>
              <w:right w:w="105" w:type="dxa"/>
            </w:tcMar>
            <w:vAlign w:val="center"/>
          </w:tcPr>
          <w:p w14:paraId="1BE7FCB1" w14:textId="77777777" w:rsidR="007B165E" w:rsidRPr="0078159D" w:rsidRDefault="00D82568">
            <w:pPr>
              <w:spacing w:line="360" w:lineRule="auto"/>
              <w:jc w:val="center"/>
              <w:textAlignment w:val="center"/>
              <w:rPr>
                <w:rFonts w:eastAsia="Arial"/>
                <w:b/>
                <w:color w:val="000000"/>
                <w:sz w:val="14"/>
                <w:szCs w:val="14"/>
              </w:rPr>
            </w:pPr>
            <w:proofErr w:type="spellStart"/>
            <w:r w:rsidRPr="0078159D">
              <w:rPr>
                <w:rFonts w:eastAsia="Arial"/>
                <w:b/>
                <w:color w:val="000000"/>
                <w:sz w:val="14"/>
                <w:szCs w:val="14"/>
                <w:lang w:eastAsia="zh-CN"/>
              </w:rPr>
              <w:t>RunCost</w:t>
            </w:r>
            <w:proofErr w:type="spellEnd"/>
          </w:p>
          <w:p w14:paraId="2DD5E64C" w14:textId="77777777" w:rsidR="007B165E" w:rsidRPr="0078159D" w:rsidRDefault="00D82568">
            <w:pPr>
              <w:spacing w:line="360" w:lineRule="auto"/>
              <w:jc w:val="center"/>
              <w:textAlignment w:val="center"/>
              <w:rPr>
                <w:rFonts w:eastAsia="Arial"/>
                <w:b/>
                <w:color w:val="000000"/>
                <w:sz w:val="14"/>
                <w:szCs w:val="14"/>
              </w:rPr>
            </w:pPr>
            <w:r w:rsidRPr="0078159D">
              <w:rPr>
                <w:rFonts w:eastAsia="Arial"/>
                <w:b/>
                <w:color w:val="000000"/>
                <w:sz w:val="14"/>
                <w:szCs w:val="14"/>
                <w:lang w:eastAsia="zh-CN"/>
              </w:rPr>
              <w:t>Perc</w:t>
            </w:r>
          </w:p>
        </w:tc>
        <w:tc>
          <w:tcPr>
            <w:tcW w:w="741" w:type="dxa"/>
            <w:tcBorders>
              <w:tl2br w:val="nil"/>
              <w:tr2bl w:val="nil"/>
            </w:tcBorders>
            <w:shd w:val="clear" w:color="auto" w:fill="FFFFFF"/>
            <w:tcMar>
              <w:top w:w="105" w:type="dxa"/>
              <w:left w:w="105" w:type="dxa"/>
              <w:bottom w:w="105" w:type="dxa"/>
              <w:right w:w="105" w:type="dxa"/>
            </w:tcMar>
            <w:vAlign w:val="center"/>
          </w:tcPr>
          <w:p w14:paraId="01F0BCD7" w14:textId="77777777" w:rsidR="007B165E" w:rsidRPr="0078159D" w:rsidRDefault="00D82568">
            <w:pPr>
              <w:spacing w:line="360" w:lineRule="auto"/>
              <w:jc w:val="center"/>
              <w:textAlignment w:val="center"/>
              <w:rPr>
                <w:rFonts w:eastAsia="Arial"/>
                <w:b/>
                <w:color w:val="000000"/>
                <w:sz w:val="14"/>
                <w:szCs w:val="14"/>
              </w:rPr>
            </w:pPr>
            <w:r w:rsidRPr="0078159D">
              <w:rPr>
                <w:rFonts w:eastAsia="Arial"/>
                <w:b/>
                <w:color w:val="000000"/>
                <w:sz w:val="14"/>
                <w:szCs w:val="14"/>
                <w:lang w:eastAsia="zh-CN"/>
              </w:rPr>
              <w:t>Rank</w:t>
            </w:r>
          </w:p>
        </w:tc>
        <w:tc>
          <w:tcPr>
            <w:tcW w:w="1025" w:type="dxa"/>
            <w:tcBorders>
              <w:tl2br w:val="nil"/>
              <w:tr2bl w:val="nil"/>
            </w:tcBorders>
            <w:shd w:val="clear" w:color="auto" w:fill="FFFFFF"/>
            <w:tcMar>
              <w:top w:w="105" w:type="dxa"/>
              <w:left w:w="105" w:type="dxa"/>
              <w:bottom w:w="105" w:type="dxa"/>
              <w:right w:w="105" w:type="dxa"/>
            </w:tcMar>
            <w:vAlign w:val="center"/>
          </w:tcPr>
          <w:p w14:paraId="0B8945AC" w14:textId="77777777" w:rsidR="007B165E" w:rsidRPr="0078159D" w:rsidRDefault="00D82568">
            <w:pPr>
              <w:spacing w:line="360" w:lineRule="auto"/>
              <w:jc w:val="center"/>
              <w:textAlignment w:val="center"/>
              <w:rPr>
                <w:rFonts w:eastAsia="Arial"/>
                <w:b/>
                <w:color w:val="000000"/>
                <w:sz w:val="14"/>
                <w:szCs w:val="14"/>
              </w:rPr>
            </w:pPr>
            <w:proofErr w:type="spellStart"/>
            <w:r w:rsidRPr="0078159D">
              <w:rPr>
                <w:rFonts w:eastAsia="Arial"/>
                <w:b/>
                <w:color w:val="000000"/>
                <w:sz w:val="14"/>
                <w:szCs w:val="14"/>
                <w:lang w:eastAsia="zh-CN"/>
              </w:rPr>
              <w:t>RunItem</w:t>
            </w:r>
            <w:proofErr w:type="spellEnd"/>
          </w:p>
          <w:p w14:paraId="2C42887E" w14:textId="77777777" w:rsidR="007B165E" w:rsidRPr="0078159D" w:rsidRDefault="00D82568">
            <w:pPr>
              <w:spacing w:line="360" w:lineRule="auto"/>
              <w:jc w:val="center"/>
              <w:textAlignment w:val="center"/>
              <w:rPr>
                <w:rFonts w:eastAsia="Arial"/>
                <w:b/>
                <w:color w:val="000000"/>
                <w:sz w:val="14"/>
                <w:szCs w:val="14"/>
              </w:rPr>
            </w:pPr>
            <w:r w:rsidRPr="0078159D">
              <w:rPr>
                <w:rFonts w:eastAsia="Arial"/>
                <w:b/>
                <w:color w:val="000000"/>
                <w:sz w:val="14"/>
                <w:szCs w:val="14"/>
                <w:lang w:eastAsia="zh-CN"/>
              </w:rPr>
              <w:t>Cum</w:t>
            </w:r>
          </w:p>
        </w:tc>
        <w:tc>
          <w:tcPr>
            <w:tcW w:w="877" w:type="dxa"/>
            <w:tcBorders>
              <w:tl2br w:val="nil"/>
              <w:tr2bl w:val="nil"/>
            </w:tcBorders>
            <w:shd w:val="clear" w:color="auto" w:fill="FFFFFF"/>
            <w:tcMar>
              <w:top w:w="105" w:type="dxa"/>
              <w:left w:w="105" w:type="dxa"/>
              <w:bottom w:w="105" w:type="dxa"/>
              <w:right w:w="105" w:type="dxa"/>
            </w:tcMar>
            <w:vAlign w:val="center"/>
          </w:tcPr>
          <w:p w14:paraId="0F7B0C4E" w14:textId="77777777" w:rsidR="007B165E" w:rsidRPr="0078159D" w:rsidRDefault="00D82568">
            <w:pPr>
              <w:spacing w:line="360" w:lineRule="auto"/>
              <w:jc w:val="center"/>
              <w:textAlignment w:val="center"/>
              <w:rPr>
                <w:rFonts w:eastAsia="Arial"/>
                <w:b/>
                <w:color w:val="000000"/>
                <w:sz w:val="14"/>
                <w:szCs w:val="14"/>
              </w:rPr>
            </w:pPr>
            <w:proofErr w:type="spellStart"/>
            <w:r w:rsidRPr="0078159D">
              <w:rPr>
                <w:rFonts w:eastAsia="Arial"/>
                <w:b/>
                <w:color w:val="000000"/>
                <w:sz w:val="14"/>
                <w:szCs w:val="14"/>
                <w:lang w:eastAsia="zh-CN"/>
              </w:rPr>
              <w:t>RunItem</w:t>
            </w:r>
            <w:proofErr w:type="spellEnd"/>
          </w:p>
          <w:p w14:paraId="7E93BBF3" w14:textId="77777777" w:rsidR="007B165E" w:rsidRPr="0078159D" w:rsidRDefault="00D82568">
            <w:pPr>
              <w:spacing w:line="360" w:lineRule="auto"/>
              <w:jc w:val="center"/>
              <w:textAlignment w:val="center"/>
              <w:rPr>
                <w:rFonts w:eastAsia="Arial"/>
                <w:b/>
                <w:color w:val="000000"/>
                <w:sz w:val="14"/>
                <w:szCs w:val="14"/>
              </w:rPr>
            </w:pPr>
            <w:r w:rsidRPr="0078159D">
              <w:rPr>
                <w:rFonts w:eastAsia="Arial"/>
                <w:b/>
                <w:color w:val="000000"/>
                <w:sz w:val="14"/>
                <w:szCs w:val="14"/>
                <w:lang w:eastAsia="zh-CN"/>
              </w:rPr>
              <w:t>Perc</w:t>
            </w:r>
          </w:p>
        </w:tc>
        <w:tc>
          <w:tcPr>
            <w:tcW w:w="628" w:type="dxa"/>
            <w:tcBorders>
              <w:tl2br w:val="nil"/>
              <w:tr2bl w:val="nil"/>
            </w:tcBorders>
            <w:shd w:val="clear" w:color="auto" w:fill="FFFFFF"/>
            <w:tcMar>
              <w:top w:w="105" w:type="dxa"/>
              <w:left w:w="105" w:type="dxa"/>
              <w:bottom w:w="105" w:type="dxa"/>
              <w:right w:w="105" w:type="dxa"/>
            </w:tcMar>
            <w:vAlign w:val="center"/>
          </w:tcPr>
          <w:p w14:paraId="049E56E6" w14:textId="77777777" w:rsidR="007B165E" w:rsidRPr="0078159D" w:rsidRDefault="00D82568">
            <w:pPr>
              <w:spacing w:line="360" w:lineRule="auto"/>
              <w:jc w:val="center"/>
              <w:textAlignment w:val="center"/>
              <w:rPr>
                <w:rFonts w:eastAsia="Arial"/>
                <w:b/>
                <w:color w:val="000000"/>
                <w:sz w:val="14"/>
                <w:szCs w:val="14"/>
              </w:rPr>
            </w:pPr>
            <w:r w:rsidRPr="0078159D">
              <w:rPr>
                <w:rFonts w:eastAsia="Arial"/>
                <w:b/>
                <w:color w:val="000000"/>
                <w:sz w:val="14"/>
                <w:szCs w:val="14"/>
                <w:lang w:eastAsia="zh-CN"/>
              </w:rPr>
              <w:t>Class</w:t>
            </w:r>
          </w:p>
        </w:tc>
      </w:tr>
      <w:tr w:rsidR="007B165E" w:rsidRPr="0078159D" w14:paraId="6039EEFE" w14:textId="77777777">
        <w:trPr>
          <w:trHeight w:val="406"/>
        </w:trPr>
        <w:tc>
          <w:tcPr>
            <w:tcW w:w="727" w:type="dxa"/>
            <w:tcBorders>
              <w:tl2br w:val="nil"/>
              <w:tr2bl w:val="nil"/>
            </w:tcBorders>
            <w:shd w:val="clear" w:color="auto" w:fill="F5F5F5"/>
            <w:tcMar>
              <w:top w:w="105" w:type="dxa"/>
              <w:left w:w="105" w:type="dxa"/>
              <w:bottom w:w="105" w:type="dxa"/>
              <w:right w:w="105" w:type="dxa"/>
            </w:tcMar>
            <w:vAlign w:val="center"/>
          </w:tcPr>
          <w:p w14:paraId="2B84A807" w14:textId="77777777" w:rsidR="007B165E" w:rsidRPr="0078159D" w:rsidRDefault="00D82568">
            <w:pPr>
              <w:spacing w:line="360" w:lineRule="auto"/>
              <w:jc w:val="center"/>
              <w:textAlignment w:val="center"/>
              <w:rPr>
                <w:rFonts w:eastAsia="Arial"/>
                <w:b/>
                <w:color w:val="000000"/>
                <w:sz w:val="14"/>
                <w:szCs w:val="14"/>
              </w:rPr>
            </w:pPr>
            <w:r w:rsidRPr="0078159D">
              <w:rPr>
                <w:rFonts w:eastAsia="Arial"/>
                <w:b/>
                <w:color w:val="000000"/>
                <w:sz w:val="14"/>
                <w:szCs w:val="14"/>
                <w:lang w:eastAsia="zh-CN"/>
              </w:rPr>
              <w:t>265</w:t>
            </w:r>
          </w:p>
        </w:tc>
        <w:tc>
          <w:tcPr>
            <w:tcW w:w="630" w:type="dxa"/>
            <w:tcBorders>
              <w:tl2br w:val="nil"/>
              <w:tr2bl w:val="nil"/>
            </w:tcBorders>
            <w:shd w:val="clear" w:color="auto" w:fill="F5F5F5"/>
            <w:tcMar>
              <w:top w:w="105" w:type="dxa"/>
              <w:left w:w="105" w:type="dxa"/>
              <w:bottom w:w="105" w:type="dxa"/>
              <w:right w:w="105" w:type="dxa"/>
            </w:tcMar>
            <w:vAlign w:val="center"/>
          </w:tcPr>
          <w:p w14:paraId="1B2EE2D8" w14:textId="77777777" w:rsidR="007B165E" w:rsidRPr="0078159D" w:rsidRDefault="00D82568">
            <w:pPr>
              <w:spacing w:line="360" w:lineRule="auto"/>
              <w:jc w:val="center"/>
              <w:textAlignment w:val="center"/>
              <w:rPr>
                <w:rFonts w:eastAsia="Arial"/>
                <w:color w:val="000000"/>
                <w:sz w:val="14"/>
                <w:szCs w:val="14"/>
              </w:rPr>
            </w:pPr>
            <w:r w:rsidRPr="0078159D">
              <w:rPr>
                <w:rFonts w:eastAsia="Arial"/>
                <w:color w:val="000000"/>
                <w:sz w:val="14"/>
                <w:szCs w:val="14"/>
                <w:lang w:eastAsia="zh-CN"/>
              </w:rPr>
              <w:t>53</w:t>
            </w:r>
          </w:p>
        </w:tc>
        <w:tc>
          <w:tcPr>
            <w:tcW w:w="642" w:type="dxa"/>
            <w:tcBorders>
              <w:tl2br w:val="nil"/>
              <w:tr2bl w:val="nil"/>
            </w:tcBorders>
            <w:shd w:val="clear" w:color="auto" w:fill="F5F5F5"/>
            <w:tcMar>
              <w:top w:w="105" w:type="dxa"/>
              <w:left w:w="105" w:type="dxa"/>
              <w:bottom w:w="105" w:type="dxa"/>
              <w:right w:w="105" w:type="dxa"/>
            </w:tcMar>
            <w:vAlign w:val="center"/>
          </w:tcPr>
          <w:p w14:paraId="70C14B30" w14:textId="77777777" w:rsidR="007B165E" w:rsidRPr="0078159D" w:rsidRDefault="00D82568">
            <w:pPr>
              <w:spacing w:line="360" w:lineRule="auto"/>
              <w:jc w:val="center"/>
              <w:textAlignment w:val="center"/>
              <w:rPr>
                <w:rFonts w:eastAsia="Arial"/>
                <w:color w:val="000000"/>
                <w:sz w:val="14"/>
                <w:szCs w:val="14"/>
              </w:rPr>
            </w:pPr>
            <w:r w:rsidRPr="0078159D">
              <w:rPr>
                <w:rFonts w:eastAsia="Arial"/>
                <w:color w:val="000000"/>
                <w:sz w:val="14"/>
                <w:szCs w:val="14"/>
                <w:lang w:eastAsia="zh-CN"/>
              </w:rPr>
              <w:t>117.13</w:t>
            </w:r>
          </w:p>
        </w:tc>
        <w:tc>
          <w:tcPr>
            <w:tcW w:w="778" w:type="dxa"/>
            <w:tcBorders>
              <w:tl2br w:val="nil"/>
              <w:tr2bl w:val="nil"/>
            </w:tcBorders>
            <w:shd w:val="clear" w:color="auto" w:fill="F5F5F5"/>
            <w:tcMar>
              <w:top w:w="105" w:type="dxa"/>
              <w:left w:w="105" w:type="dxa"/>
              <w:bottom w:w="105" w:type="dxa"/>
              <w:right w:w="105" w:type="dxa"/>
            </w:tcMar>
            <w:vAlign w:val="center"/>
          </w:tcPr>
          <w:p w14:paraId="426E5EA8" w14:textId="77777777" w:rsidR="007B165E" w:rsidRPr="0078159D" w:rsidRDefault="00D82568">
            <w:pPr>
              <w:spacing w:line="360" w:lineRule="auto"/>
              <w:jc w:val="center"/>
              <w:textAlignment w:val="center"/>
              <w:rPr>
                <w:rFonts w:eastAsia="Arial"/>
                <w:color w:val="000000"/>
                <w:sz w:val="14"/>
                <w:szCs w:val="14"/>
              </w:rPr>
            </w:pPr>
            <w:r w:rsidRPr="0078159D">
              <w:rPr>
                <w:rFonts w:eastAsia="Arial"/>
                <w:color w:val="000000"/>
                <w:sz w:val="14"/>
                <w:szCs w:val="14"/>
                <w:lang w:eastAsia="zh-CN"/>
              </w:rPr>
              <w:t>6944</w:t>
            </w:r>
          </w:p>
        </w:tc>
        <w:tc>
          <w:tcPr>
            <w:tcW w:w="654" w:type="dxa"/>
            <w:tcBorders>
              <w:tl2br w:val="nil"/>
              <w:tr2bl w:val="nil"/>
            </w:tcBorders>
            <w:shd w:val="clear" w:color="auto" w:fill="F5F5F5"/>
            <w:tcMar>
              <w:top w:w="105" w:type="dxa"/>
              <w:left w:w="105" w:type="dxa"/>
              <w:bottom w:w="105" w:type="dxa"/>
              <w:right w:w="105" w:type="dxa"/>
            </w:tcMar>
            <w:vAlign w:val="center"/>
          </w:tcPr>
          <w:p w14:paraId="1F32345E" w14:textId="77777777" w:rsidR="007B165E" w:rsidRPr="0078159D" w:rsidRDefault="00D82568">
            <w:pPr>
              <w:spacing w:line="360" w:lineRule="auto"/>
              <w:jc w:val="center"/>
              <w:textAlignment w:val="center"/>
              <w:rPr>
                <w:rFonts w:eastAsia="Arial"/>
                <w:color w:val="000000"/>
                <w:sz w:val="14"/>
                <w:szCs w:val="14"/>
              </w:rPr>
            </w:pPr>
            <w:r w:rsidRPr="0078159D">
              <w:rPr>
                <w:rFonts w:eastAsia="Arial"/>
                <w:color w:val="000000"/>
                <w:sz w:val="14"/>
                <w:szCs w:val="14"/>
                <w:lang w:eastAsia="zh-CN"/>
              </w:rPr>
              <w:t>37.1</w:t>
            </w:r>
          </w:p>
        </w:tc>
        <w:tc>
          <w:tcPr>
            <w:tcW w:w="469" w:type="dxa"/>
            <w:tcBorders>
              <w:tl2br w:val="nil"/>
              <w:tr2bl w:val="nil"/>
            </w:tcBorders>
            <w:shd w:val="clear" w:color="auto" w:fill="F5F5F5"/>
            <w:tcMar>
              <w:top w:w="105" w:type="dxa"/>
              <w:left w:w="105" w:type="dxa"/>
              <w:bottom w:w="105" w:type="dxa"/>
              <w:right w:w="105" w:type="dxa"/>
            </w:tcMar>
            <w:vAlign w:val="center"/>
          </w:tcPr>
          <w:p w14:paraId="640FABC0" w14:textId="77777777" w:rsidR="007B165E" w:rsidRPr="0078159D" w:rsidRDefault="00D82568">
            <w:pPr>
              <w:spacing w:line="360" w:lineRule="auto"/>
              <w:jc w:val="center"/>
              <w:textAlignment w:val="center"/>
              <w:rPr>
                <w:rFonts w:eastAsia="Arial"/>
                <w:color w:val="000000"/>
                <w:sz w:val="14"/>
                <w:szCs w:val="14"/>
              </w:rPr>
            </w:pPr>
            <w:r w:rsidRPr="0078159D">
              <w:rPr>
                <w:rFonts w:eastAsia="Arial"/>
                <w:color w:val="000000"/>
                <w:sz w:val="14"/>
                <w:szCs w:val="14"/>
                <w:lang w:eastAsia="zh-CN"/>
              </w:rPr>
              <w:t>3</w:t>
            </w:r>
          </w:p>
        </w:tc>
        <w:tc>
          <w:tcPr>
            <w:tcW w:w="803" w:type="dxa"/>
            <w:tcBorders>
              <w:tl2br w:val="nil"/>
              <w:tr2bl w:val="nil"/>
            </w:tcBorders>
            <w:shd w:val="clear" w:color="auto" w:fill="F5F5F5"/>
            <w:tcMar>
              <w:top w:w="105" w:type="dxa"/>
              <w:left w:w="105" w:type="dxa"/>
              <w:bottom w:w="105" w:type="dxa"/>
              <w:right w:w="105" w:type="dxa"/>
            </w:tcMar>
            <w:vAlign w:val="center"/>
          </w:tcPr>
          <w:p w14:paraId="483CC808" w14:textId="77777777" w:rsidR="007B165E" w:rsidRPr="0078159D" w:rsidRDefault="00D82568">
            <w:pPr>
              <w:spacing w:line="360" w:lineRule="auto"/>
              <w:jc w:val="center"/>
              <w:textAlignment w:val="center"/>
              <w:rPr>
                <w:rFonts w:eastAsia="Arial"/>
                <w:color w:val="000000"/>
                <w:sz w:val="14"/>
                <w:szCs w:val="14"/>
              </w:rPr>
            </w:pPr>
            <w:r w:rsidRPr="0078159D">
              <w:rPr>
                <w:rFonts w:eastAsia="Arial"/>
                <w:color w:val="000000"/>
                <w:sz w:val="14"/>
                <w:szCs w:val="14"/>
                <w:lang w:eastAsia="zh-CN"/>
              </w:rPr>
              <w:t>0.992994</w:t>
            </w:r>
          </w:p>
        </w:tc>
        <w:tc>
          <w:tcPr>
            <w:tcW w:w="939" w:type="dxa"/>
            <w:tcBorders>
              <w:tl2br w:val="nil"/>
              <w:tr2bl w:val="nil"/>
            </w:tcBorders>
            <w:shd w:val="clear" w:color="auto" w:fill="F5F5F5"/>
            <w:tcMar>
              <w:top w:w="105" w:type="dxa"/>
              <w:left w:w="105" w:type="dxa"/>
              <w:bottom w:w="105" w:type="dxa"/>
              <w:right w:w="105" w:type="dxa"/>
            </w:tcMar>
            <w:vAlign w:val="center"/>
          </w:tcPr>
          <w:p w14:paraId="5ED2A83B" w14:textId="77777777" w:rsidR="007B165E" w:rsidRPr="0078159D" w:rsidRDefault="00D82568">
            <w:pPr>
              <w:spacing w:line="360" w:lineRule="auto"/>
              <w:jc w:val="center"/>
              <w:textAlignment w:val="center"/>
              <w:rPr>
                <w:rFonts w:eastAsia="Arial"/>
                <w:color w:val="000000"/>
                <w:sz w:val="14"/>
                <w:szCs w:val="14"/>
              </w:rPr>
            </w:pPr>
            <w:r w:rsidRPr="0078159D">
              <w:rPr>
                <w:rFonts w:eastAsia="Arial"/>
                <w:color w:val="000000"/>
                <w:sz w:val="14"/>
                <w:szCs w:val="14"/>
                <w:lang w:eastAsia="zh-CN"/>
              </w:rPr>
              <w:t>0.992994</w:t>
            </w:r>
          </w:p>
        </w:tc>
        <w:tc>
          <w:tcPr>
            <w:tcW w:w="889" w:type="dxa"/>
            <w:tcBorders>
              <w:tl2br w:val="nil"/>
              <w:tr2bl w:val="nil"/>
            </w:tcBorders>
            <w:shd w:val="clear" w:color="auto" w:fill="F5F5F5"/>
            <w:tcMar>
              <w:top w:w="105" w:type="dxa"/>
              <w:left w:w="105" w:type="dxa"/>
              <w:bottom w:w="105" w:type="dxa"/>
              <w:right w:w="105" w:type="dxa"/>
            </w:tcMar>
            <w:vAlign w:val="center"/>
          </w:tcPr>
          <w:p w14:paraId="528CCAA8" w14:textId="77777777" w:rsidR="007B165E" w:rsidRPr="0078159D" w:rsidRDefault="00D82568">
            <w:pPr>
              <w:spacing w:line="360" w:lineRule="auto"/>
              <w:jc w:val="center"/>
              <w:textAlignment w:val="center"/>
              <w:rPr>
                <w:rFonts w:eastAsia="Arial"/>
                <w:color w:val="000000"/>
                <w:sz w:val="14"/>
                <w:szCs w:val="14"/>
              </w:rPr>
            </w:pPr>
            <w:r w:rsidRPr="0078159D">
              <w:rPr>
                <w:rFonts w:eastAsia="Arial"/>
                <w:color w:val="000000"/>
                <w:sz w:val="14"/>
                <w:szCs w:val="14"/>
                <w:lang w:eastAsia="zh-CN"/>
              </w:rPr>
              <w:t>0.021034</w:t>
            </w:r>
          </w:p>
        </w:tc>
        <w:tc>
          <w:tcPr>
            <w:tcW w:w="741" w:type="dxa"/>
            <w:tcBorders>
              <w:tl2br w:val="nil"/>
              <w:tr2bl w:val="nil"/>
            </w:tcBorders>
            <w:shd w:val="clear" w:color="auto" w:fill="F5F5F5"/>
            <w:tcMar>
              <w:top w:w="105" w:type="dxa"/>
              <w:left w:w="105" w:type="dxa"/>
              <w:bottom w:w="105" w:type="dxa"/>
              <w:right w:w="105" w:type="dxa"/>
            </w:tcMar>
            <w:vAlign w:val="center"/>
          </w:tcPr>
          <w:p w14:paraId="7E476618" w14:textId="77777777" w:rsidR="007B165E" w:rsidRPr="0078159D" w:rsidRDefault="00D82568">
            <w:pPr>
              <w:spacing w:line="360" w:lineRule="auto"/>
              <w:jc w:val="center"/>
              <w:textAlignment w:val="center"/>
              <w:rPr>
                <w:rFonts w:eastAsia="Arial"/>
                <w:color w:val="000000"/>
                <w:sz w:val="14"/>
                <w:szCs w:val="14"/>
              </w:rPr>
            </w:pPr>
            <w:r w:rsidRPr="0078159D">
              <w:rPr>
                <w:rFonts w:eastAsia="Arial"/>
                <w:color w:val="000000"/>
                <w:sz w:val="14"/>
                <w:szCs w:val="14"/>
                <w:lang w:eastAsia="zh-CN"/>
              </w:rPr>
              <w:t>1.0</w:t>
            </w:r>
          </w:p>
        </w:tc>
        <w:tc>
          <w:tcPr>
            <w:tcW w:w="1025" w:type="dxa"/>
            <w:tcBorders>
              <w:tl2br w:val="nil"/>
              <w:tr2bl w:val="nil"/>
            </w:tcBorders>
            <w:shd w:val="clear" w:color="auto" w:fill="F5F5F5"/>
            <w:tcMar>
              <w:top w:w="105" w:type="dxa"/>
              <w:left w:w="105" w:type="dxa"/>
              <w:bottom w:w="105" w:type="dxa"/>
              <w:right w:w="105" w:type="dxa"/>
            </w:tcMar>
            <w:vAlign w:val="center"/>
          </w:tcPr>
          <w:p w14:paraId="1424A979" w14:textId="77777777" w:rsidR="007B165E" w:rsidRPr="0078159D" w:rsidRDefault="00D82568">
            <w:pPr>
              <w:spacing w:line="360" w:lineRule="auto"/>
              <w:jc w:val="center"/>
              <w:textAlignment w:val="center"/>
              <w:rPr>
                <w:rFonts w:eastAsia="Arial"/>
                <w:color w:val="000000"/>
                <w:sz w:val="14"/>
                <w:szCs w:val="14"/>
              </w:rPr>
            </w:pPr>
            <w:r w:rsidRPr="0078159D">
              <w:rPr>
                <w:rFonts w:eastAsia="Arial"/>
                <w:color w:val="000000"/>
                <w:sz w:val="14"/>
                <w:szCs w:val="14"/>
                <w:lang w:eastAsia="zh-CN"/>
              </w:rPr>
              <w:t>1.0</w:t>
            </w:r>
          </w:p>
        </w:tc>
        <w:tc>
          <w:tcPr>
            <w:tcW w:w="877" w:type="dxa"/>
            <w:tcBorders>
              <w:tl2br w:val="nil"/>
              <w:tr2bl w:val="nil"/>
            </w:tcBorders>
            <w:shd w:val="clear" w:color="auto" w:fill="F5F5F5"/>
            <w:tcMar>
              <w:top w:w="105" w:type="dxa"/>
              <w:left w:w="105" w:type="dxa"/>
              <w:bottom w:w="105" w:type="dxa"/>
              <w:right w:w="105" w:type="dxa"/>
            </w:tcMar>
            <w:vAlign w:val="center"/>
          </w:tcPr>
          <w:p w14:paraId="5D863915" w14:textId="77777777" w:rsidR="007B165E" w:rsidRPr="0078159D" w:rsidRDefault="00D82568">
            <w:pPr>
              <w:spacing w:line="360" w:lineRule="auto"/>
              <w:jc w:val="center"/>
              <w:textAlignment w:val="center"/>
              <w:rPr>
                <w:rFonts w:eastAsia="Arial"/>
                <w:color w:val="000000"/>
                <w:sz w:val="14"/>
                <w:szCs w:val="14"/>
              </w:rPr>
            </w:pPr>
            <w:r w:rsidRPr="0078159D">
              <w:rPr>
                <w:rFonts w:eastAsia="Arial"/>
                <w:color w:val="000000"/>
                <w:sz w:val="14"/>
                <w:szCs w:val="14"/>
                <w:lang w:eastAsia="zh-CN"/>
              </w:rPr>
              <w:t>0.000002</w:t>
            </w:r>
          </w:p>
        </w:tc>
        <w:tc>
          <w:tcPr>
            <w:tcW w:w="628" w:type="dxa"/>
            <w:tcBorders>
              <w:tl2br w:val="nil"/>
              <w:tr2bl w:val="nil"/>
            </w:tcBorders>
            <w:shd w:val="clear" w:color="auto" w:fill="F5F5F5"/>
            <w:tcMar>
              <w:top w:w="105" w:type="dxa"/>
              <w:left w:w="105" w:type="dxa"/>
              <w:bottom w:w="105" w:type="dxa"/>
              <w:right w:w="105" w:type="dxa"/>
            </w:tcMar>
            <w:vAlign w:val="center"/>
          </w:tcPr>
          <w:p w14:paraId="0148C854" w14:textId="77777777" w:rsidR="007B165E" w:rsidRPr="0078159D" w:rsidRDefault="00D82568">
            <w:pPr>
              <w:spacing w:line="360" w:lineRule="auto"/>
              <w:jc w:val="center"/>
              <w:textAlignment w:val="center"/>
              <w:rPr>
                <w:rFonts w:eastAsia="Arial"/>
                <w:color w:val="000000"/>
                <w:sz w:val="14"/>
                <w:szCs w:val="14"/>
              </w:rPr>
            </w:pPr>
            <w:r w:rsidRPr="0078159D">
              <w:rPr>
                <w:rFonts w:eastAsia="Arial"/>
                <w:color w:val="000000"/>
                <w:sz w:val="14"/>
                <w:szCs w:val="14"/>
                <w:lang w:eastAsia="zh-CN"/>
              </w:rPr>
              <w:t>C</w:t>
            </w:r>
          </w:p>
        </w:tc>
      </w:tr>
      <w:tr w:rsidR="007B165E" w:rsidRPr="0078159D" w14:paraId="4B76ACAC" w14:textId="77777777">
        <w:trPr>
          <w:trHeight w:val="406"/>
        </w:trPr>
        <w:tc>
          <w:tcPr>
            <w:tcW w:w="727" w:type="dxa"/>
            <w:tcBorders>
              <w:tl2br w:val="nil"/>
              <w:tr2bl w:val="nil"/>
            </w:tcBorders>
            <w:shd w:val="clear" w:color="auto" w:fill="FFFFFF"/>
            <w:tcMar>
              <w:top w:w="105" w:type="dxa"/>
              <w:left w:w="105" w:type="dxa"/>
              <w:bottom w:w="105" w:type="dxa"/>
              <w:right w:w="105" w:type="dxa"/>
            </w:tcMar>
            <w:vAlign w:val="center"/>
          </w:tcPr>
          <w:p w14:paraId="2992741F" w14:textId="77777777" w:rsidR="007B165E" w:rsidRPr="0078159D" w:rsidRDefault="00D82568">
            <w:pPr>
              <w:spacing w:line="360" w:lineRule="auto"/>
              <w:jc w:val="center"/>
              <w:textAlignment w:val="center"/>
              <w:rPr>
                <w:rFonts w:eastAsia="Arial"/>
                <w:b/>
                <w:color w:val="000000"/>
                <w:sz w:val="14"/>
                <w:szCs w:val="14"/>
              </w:rPr>
            </w:pPr>
            <w:r w:rsidRPr="0078159D">
              <w:rPr>
                <w:rFonts w:eastAsia="Arial"/>
                <w:b/>
                <w:color w:val="000000"/>
                <w:sz w:val="14"/>
                <w:szCs w:val="14"/>
                <w:lang w:eastAsia="zh-CN"/>
              </w:rPr>
              <w:t>7364</w:t>
            </w:r>
          </w:p>
        </w:tc>
        <w:tc>
          <w:tcPr>
            <w:tcW w:w="630" w:type="dxa"/>
            <w:tcBorders>
              <w:tl2br w:val="nil"/>
              <w:tr2bl w:val="nil"/>
            </w:tcBorders>
            <w:shd w:val="clear" w:color="auto" w:fill="FFFFFF"/>
            <w:tcMar>
              <w:top w:w="105" w:type="dxa"/>
              <w:left w:w="105" w:type="dxa"/>
              <w:bottom w:w="105" w:type="dxa"/>
              <w:right w:w="105" w:type="dxa"/>
            </w:tcMar>
            <w:vAlign w:val="center"/>
          </w:tcPr>
          <w:p w14:paraId="727D9323" w14:textId="77777777" w:rsidR="007B165E" w:rsidRPr="0078159D" w:rsidRDefault="00D82568">
            <w:pPr>
              <w:spacing w:line="360" w:lineRule="auto"/>
              <w:jc w:val="center"/>
              <w:textAlignment w:val="center"/>
              <w:rPr>
                <w:rFonts w:eastAsia="Arial"/>
                <w:color w:val="000000"/>
                <w:sz w:val="14"/>
                <w:szCs w:val="14"/>
              </w:rPr>
            </w:pPr>
            <w:r w:rsidRPr="0078159D">
              <w:rPr>
                <w:rFonts w:eastAsia="Arial"/>
                <w:color w:val="000000"/>
                <w:sz w:val="14"/>
                <w:szCs w:val="14"/>
                <w:lang w:eastAsia="zh-CN"/>
              </w:rPr>
              <w:t>105</w:t>
            </w:r>
          </w:p>
        </w:tc>
        <w:tc>
          <w:tcPr>
            <w:tcW w:w="642" w:type="dxa"/>
            <w:tcBorders>
              <w:tl2br w:val="nil"/>
              <w:tr2bl w:val="nil"/>
            </w:tcBorders>
            <w:shd w:val="clear" w:color="auto" w:fill="FFFFFF"/>
            <w:tcMar>
              <w:top w:w="105" w:type="dxa"/>
              <w:left w:w="105" w:type="dxa"/>
              <w:bottom w:w="105" w:type="dxa"/>
              <w:right w:w="105" w:type="dxa"/>
            </w:tcMar>
            <w:vAlign w:val="center"/>
          </w:tcPr>
          <w:p w14:paraId="5682A9AA" w14:textId="77777777" w:rsidR="007B165E" w:rsidRPr="0078159D" w:rsidRDefault="00D82568">
            <w:pPr>
              <w:spacing w:line="360" w:lineRule="auto"/>
              <w:jc w:val="center"/>
              <w:textAlignment w:val="center"/>
              <w:rPr>
                <w:rFonts w:eastAsia="Arial"/>
                <w:color w:val="000000"/>
                <w:sz w:val="14"/>
                <w:szCs w:val="14"/>
              </w:rPr>
            </w:pPr>
            <w:r w:rsidRPr="0078159D">
              <w:rPr>
                <w:rFonts w:eastAsia="Arial"/>
                <w:color w:val="000000"/>
                <w:sz w:val="14"/>
                <w:szCs w:val="14"/>
                <w:lang w:eastAsia="zh-CN"/>
              </w:rPr>
              <w:t>232.05</w:t>
            </w:r>
          </w:p>
        </w:tc>
        <w:tc>
          <w:tcPr>
            <w:tcW w:w="778" w:type="dxa"/>
            <w:tcBorders>
              <w:tl2br w:val="nil"/>
              <w:tr2bl w:val="nil"/>
            </w:tcBorders>
            <w:shd w:val="clear" w:color="auto" w:fill="FFFFFF"/>
            <w:tcMar>
              <w:top w:w="105" w:type="dxa"/>
              <w:left w:w="105" w:type="dxa"/>
              <w:bottom w:w="105" w:type="dxa"/>
              <w:right w:w="105" w:type="dxa"/>
            </w:tcMar>
            <w:vAlign w:val="center"/>
          </w:tcPr>
          <w:p w14:paraId="6DB3B3A6" w14:textId="77777777" w:rsidR="007B165E" w:rsidRPr="0078159D" w:rsidRDefault="00D82568">
            <w:pPr>
              <w:spacing w:line="360" w:lineRule="auto"/>
              <w:jc w:val="center"/>
              <w:textAlignment w:val="center"/>
              <w:rPr>
                <w:rFonts w:eastAsia="Arial"/>
                <w:color w:val="000000"/>
                <w:sz w:val="14"/>
                <w:szCs w:val="14"/>
              </w:rPr>
            </w:pPr>
            <w:r w:rsidRPr="0078159D">
              <w:rPr>
                <w:rFonts w:eastAsia="Arial"/>
                <w:color w:val="000000"/>
                <w:sz w:val="14"/>
                <w:szCs w:val="14"/>
                <w:lang w:eastAsia="zh-CN"/>
              </w:rPr>
              <w:t>6980</w:t>
            </w:r>
          </w:p>
        </w:tc>
        <w:tc>
          <w:tcPr>
            <w:tcW w:w="654" w:type="dxa"/>
            <w:tcBorders>
              <w:tl2br w:val="nil"/>
              <w:tr2bl w:val="nil"/>
            </w:tcBorders>
            <w:shd w:val="clear" w:color="auto" w:fill="FFFFFF"/>
            <w:tcMar>
              <w:top w:w="105" w:type="dxa"/>
              <w:left w:w="105" w:type="dxa"/>
              <w:bottom w:w="105" w:type="dxa"/>
              <w:right w:w="105" w:type="dxa"/>
            </w:tcMar>
            <w:vAlign w:val="center"/>
          </w:tcPr>
          <w:p w14:paraId="21FFDFCB" w14:textId="77777777" w:rsidR="007B165E" w:rsidRPr="0078159D" w:rsidRDefault="00D82568">
            <w:pPr>
              <w:spacing w:line="360" w:lineRule="auto"/>
              <w:jc w:val="center"/>
              <w:textAlignment w:val="center"/>
              <w:rPr>
                <w:rFonts w:eastAsia="Arial"/>
                <w:color w:val="000000"/>
                <w:sz w:val="14"/>
                <w:szCs w:val="14"/>
              </w:rPr>
            </w:pPr>
            <w:r w:rsidRPr="0078159D">
              <w:rPr>
                <w:rFonts w:eastAsia="Arial"/>
                <w:color w:val="000000"/>
                <w:sz w:val="14"/>
                <w:szCs w:val="14"/>
                <w:lang w:eastAsia="zh-CN"/>
              </w:rPr>
              <w:t>73.5</w:t>
            </w:r>
          </w:p>
        </w:tc>
        <w:tc>
          <w:tcPr>
            <w:tcW w:w="469" w:type="dxa"/>
            <w:tcBorders>
              <w:tl2br w:val="nil"/>
              <w:tr2bl w:val="nil"/>
            </w:tcBorders>
            <w:shd w:val="clear" w:color="auto" w:fill="FFFFFF"/>
            <w:tcMar>
              <w:top w:w="105" w:type="dxa"/>
              <w:left w:w="105" w:type="dxa"/>
              <w:bottom w:w="105" w:type="dxa"/>
              <w:right w:w="105" w:type="dxa"/>
            </w:tcMar>
            <w:vAlign w:val="center"/>
          </w:tcPr>
          <w:p w14:paraId="70392537" w14:textId="77777777" w:rsidR="007B165E" w:rsidRPr="0078159D" w:rsidRDefault="00D82568">
            <w:pPr>
              <w:spacing w:line="360" w:lineRule="auto"/>
              <w:jc w:val="center"/>
              <w:textAlignment w:val="center"/>
              <w:rPr>
                <w:rFonts w:eastAsia="Arial"/>
                <w:color w:val="000000"/>
                <w:sz w:val="14"/>
                <w:szCs w:val="14"/>
              </w:rPr>
            </w:pPr>
            <w:r w:rsidRPr="0078159D">
              <w:rPr>
                <w:rFonts w:eastAsia="Arial"/>
                <w:color w:val="000000"/>
                <w:sz w:val="14"/>
                <w:szCs w:val="14"/>
                <w:lang w:eastAsia="zh-CN"/>
              </w:rPr>
              <w:t>3</w:t>
            </w:r>
          </w:p>
        </w:tc>
        <w:tc>
          <w:tcPr>
            <w:tcW w:w="803" w:type="dxa"/>
            <w:tcBorders>
              <w:tl2br w:val="nil"/>
              <w:tr2bl w:val="nil"/>
            </w:tcBorders>
            <w:shd w:val="clear" w:color="auto" w:fill="FFFFFF"/>
            <w:tcMar>
              <w:top w:w="105" w:type="dxa"/>
              <w:left w:w="105" w:type="dxa"/>
              <w:bottom w:w="105" w:type="dxa"/>
              <w:right w:w="105" w:type="dxa"/>
            </w:tcMar>
            <w:vAlign w:val="center"/>
          </w:tcPr>
          <w:p w14:paraId="5B55B134" w14:textId="77777777" w:rsidR="007B165E" w:rsidRPr="0078159D" w:rsidRDefault="00D82568">
            <w:pPr>
              <w:spacing w:line="360" w:lineRule="auto"/>
              <w:jc w:val="center"/>
              <w:textAlignment w:val="center"/>
              <w:rPr>
                <w:rFonts w:eastAsia="Arial"/>
                <w:color w:val="000000"/>
                <w:sz w:val="14"/>
                <w:szCs w:val="14"/>
              </w:rPr>
            </w:pPr>
            <w:r w:rsidRPr="0078159D">
              <w:rPr>
                <w:rFonts w:eastAsia="Arial"/>
                <w:color w:val="000000"/>
                <w:sz w:val="14"/>
                <w:szCs w:val="14"/>
                <w:lang w:eastAsia="zh-CN"/>
              </w:rPr>
              <w:t>0.989482</w:t>
            </w:r>
          </w:p>
        </w:tc>
        <w:tc>
          <w:tcPr>
            <w:tcW w:w="939" w:type="dxa"/>
            <w:tcBorders>
              <w:tl2br w:val="nil"/>
              <w:tr2bl w:val="nil"/>
            </w:tcBorders>
            <w:shd w:val="clear" w:color="auto" w:fill="FFFFFF"/>
            <w:tcMar>
              <w:top w:w="105" w:type="dxa"/>
              <w:left w:w="105" w:type="dxa"/>
              <w:bottom w:w="105" w:type="dxa"/>
              <w:right w:w="105" w:type="dxa"/>
            </w:tcMar>
            <w:vAlign w:val="center"/>
          </w:tcPr>
          <w:p w14:paraId="017C0C69" w14:textId="77777777" w:rsidR="007B165E" w:rsidRPr="0078159D" w:rsidRDefault="00D82568">
            <w:pPr>
              <w:spacing w:line="360" w:lineRule="auto"/>
              <w:jc w:val="center"/>
              <w:textAlignment w:val="center"/>
              <w:rPr>
                <w:rFonts w:eastAsia="Arial"/>
                <w:color w:val="000000"/>
                <w:sz w:val="14"/>
                <w:szCs w:val="14"/>
              </w:rPr>
            </w:pPr>
            <w:r w:rsidRPr="0078159D">
              <w:rPr>
                <w:rFonts w:eastAsia="Arial"/>
                <w:color w:val="000000"/>
                <w:sz w:val="14"/>
                <w:szCs w:val="14"/>
                <w:lang w:eastAsia="zh-CN"/>
              </w:rPr>
              <w:t>1.982476</w:t>
            </w:r>
          </w:p>
        </w:tc>
        <w:tc>
          <w:tcPr>
            <w:tcW w:w="889" w:type="dxa"/>
            <w:tcBorders>
              <w:tl2br w:val="nil"/>
              <w:tr2bl w:val="nil"/>
            </w:tcBorders>
            <w:shd w:val="clear" w:color="auto" w:fill="FFFFFF"/>
            <w:tcMar>
              <w:top w:w="105" w:type="dxa"/>
              <w:left w:w="105" w:type="dxa"/>
              <w:bottom w:w="105" w:type="dxa"/>
              <w:right w:w="105" w:type="dxa"/>
            </w:tcMar>
            <w:vAlign w:val="center"/>
          </w:tcPr>
          <w:p w14:paraId="0EF4B692" w14:textId="77777777" w:rsidR="007B165E" w:rsidRPr="0078159D" w:rsidRDefault="00D82568">
            <w:pPr>
              <w:spacing w:line="360" w:lineRule="auto"/>
              <w:jc w:val="center"/>
              <w:textAlignment w:val="center"/>
              <w:rPr>
                <w:rFonts w:eastAsia="Arial"/>
                <w:color w:val="000000"/>
                <w:sz w:val="14"/>
                <w:szCs w:val="14"/>
              </w:rPr>
            </w:pPr>
            <w:r w:rsidRPr="0078159D">
              <w:rPr>
                <w:rFonts w:eastAsia="Arial"/>
                <w:color w:val="000000"/>
                <w:sz w:val="14"/>
                <w:szCs w:val="14"/>
                <w:lang w:eastAsia="zh-CN"/>
              </w:rPr>
              <w:t>0.041994</w:t>
            </w:r>
          </w:p>
        </w:tc>
        <w:tc>
          <w:tcPr>
            <w:tcW w:w="741" w:type="dxa"/>
            <w:tcBorders>
              <w:tl2br w:val="nil"/>
              <w:tr2bl w:val="nil"/>
            </w:tcBorders>
            <w:shd w:val="clear" w:color="auto" w:fill="FFFFFF"/>
            <w:tcMar>
              <w:top w:w="105" w:type="dxa"/>
              <w:left w:w="105" w:type="dxa"/>
              <w:bottom w:w="105" w:type="dxa"/>
              <w:right w:w="105" w:type="dxa"/>
            </w:tcMar>
            <w:vAlign w:val="center"/>
          </w:tcPr>
          <w:p w14:paraId="5D0CA8C6" w14:textId="77777777" w:rsidR="007B165E" w:rsidRPr="0078159D" w:rsidRDefault="00D82568">
            <w:pPr>
              <w:spacing w:line="360" w:lineRule="auto"/>
              <w:jc w:val="center"/>
              <w:textAlignment w:val="center"/>
              <w:rPr>
                <w:rFonts w:eastAsia="Arial"/>
                <w:color w:val="000000"/>
                <w:sz w:val="14"/>
                <w:szCs w:val="14"/>
              </w:rPr>
            </w:pPr>
            <w:r w:rsidRPr="0078159D">
              <w:rPr>
                <w:rFonts w:eastAsia="Arial"/>
                <w:color w:val="000000"/>
                <w:sz w:val="14"/>
                <w:szCs w:val="14"/>
                <w:lang w:eastAsia="zh-CN"/>
              </w:rPr>
              <w:t>2.0</w:t>
            </w:r>
          </w:p>
        </w:tc>
        <w:tc>
          <w:tcPr>
            <w:tcW w:w="1025" w:type="dxa"/>
            <w:tcBorders>
              <w:tl2br w:val="nil"/>
              <w:tr2bl w:val="nil"/>
            </w:tcBorders>
            <w:shd w:val="clear" w:color="auto" w:fill="FFFFFF"/>
            <w:tcMar>
              <w:top w:w="105" w:type="dxa"/>
              <w:left w:w="105" w:type="dxa"/>
              <w:bottom w:w="105" w:type="dxa"/>
              <w:right w:w="105" w:type="dxa"/>
            </w:tcMar>
            <w:vAlign w:val="center"/>
          </w:tcPr>
          <w:p w14:paraId="49B39FF0" w14:textId="77777777" w:rsidR="007B165E" w:rsidRPr="0078159D" w:rsidRDefault="00D82568">
            <w:pPr>
              <w:spacing w:line="360" w:lineRule="auto"/>
              <w:jc w:val="center"/>
              <w:textAlignment w:val="center"/>
              <w:rPr>
                <w:rFonts w:eastAsia="Arial"/>
                <w:color w:val="000000"/>
                <w:sz w:val="14"/>
                <w:szCs w:val="14"/>
              </w:rPr>
            </w:pPr>
            <w:r w:rsidRPr="0078159D">
              <w:rPr>
                <w:rFonts w:eastAsia="Arial"/>
                <w:color w:val="000000"/>
                <w:sz w:val="14"/>
                <w:szCs w:val="14"/>
                <w:lang w:eastAsia="zh-CN"/>
              </w:rPr>
              <w:t>3.0</w:t>
            </w:r>
          </w:p>
        </w:tc>
        <w:tc>
          <w:tcPr>
            <w:tcW w:w="877" w:type="dxa"/>
            <w:tcBorders>
              <w:tl2br w:val="nil"/>
              <w:tr2bl w:val="nil"/>
            </w:tcBorders>
            <w:shd w:val="clear" w:color="auto" w:fill="FFFFFF"/>
            <w:tcMar>
              <w:top w:w="105" w:type="dxa"/>
              <w:left w:w="105" w:type="dxa"/>
              <w:bottom w:w="105" w:type="dxa"/>
              <w:right w:w="105" w:type="dxa"/>
            </w:tcMar>
            <w:vAlign w:val="center"/>
          </w:tcPr>
          <w:p w14:paraId="0B0BA0D8" w14:textId="77777777" w:rsidR="007B165E" w:rsidRPr="0078159D" w:rsidRDefault="00D82568">
            <w:pPr>
              <w:spacing w:line="360" w:lineRule="auto"/>
              <w:jc w:val="center"/>
              <w:textAlignment w:val="center"/>
              <w:rPr>
                <w:rFonts w:eastAsia="Arial"/>
                <w:color w:val="000000"/>
                <w:sz w:val="14"/>
                <w:szCs w:val="14"/>
              </w:rPr>
            </w:pPr>
            <w:r w:rsidRPr="0078159D">
              <w:rPr>
                <w:rFonts w:eastAsia="Arial"/>
                <w:color w:val="000000"/>
                <w:sz w:val="14"/>
                <w:szCs w:val="14"/>
                <w:lang w:eastAsia="zh-CN"/>
              </w:rPr>
              <w:t>0.000006</w:t>
            </w:r>
          </w:p>
        </w:tc>
        <w:tc>
          <w:tcPr>
            <w:tcW w:w="628" w:type="dxa"/>
            <w:tcBorders>
              <w:tl2br w:val="nil"/>
              <w:tr2bl w:val="nil"/>
            </w:tcBorders>
            <w:shd w:val="clear" w:color="auto" w:fill="FFFFFF"/>
            <w:tcMar>
              <w:top w:w="105" w:type="dxa"/>
              <w:left w:w="105" w:type="dxa"/>
              <w:bottom w:w="105" w:type="dxa"/>
              <w:right w:w="105" w:type="dxa"/>
            </w:tcMar>
            <w:vAlign w:val="center"/>
          </w:tcPr>
          <w:p w14:paraId="58262C19" w14:textId="77777777" w:rsidR="007B165E" w:rsidRPr="0078159D" w:rsidRDefault="00D82568">
            <w:pPr>
              <w:spacing w:line="360" w:lineRule="auto"/>
              <w:jc w:val="center"/>
              <w:textAlignment w:val="center"/>
              <w:rPr>
                <w:rFonts w:eastAsia="Arial"/>
                <w:color w:val="000000"/>
                <w:sz w:val="14"/>
                <w:szCs w:val="14"/>
              </w:rPr>
            </w:pPr>
            <w:r w:rsidRPr="0078159D">
              <w:rPr>
                <w:rFonts w:eastAsia="Arial"/>
                <w:color w:val="000000"/>
                <w:sz w:val="14"/>
                <w:szCs w:val="14"/>
                <w:lang w:eastAsia="zh-CN"/>
              </w:rPr>
              <w:t>C</w:t>
            </w:r>
          </w:p>
        </w:tc>
      </w:tr>
      <w:tr w:rsidR="007B165E" w:rsidRPr="0078159D" w14:paraId="6E37F530" w14:textId="77777777">
        <w:trPr>
          <w:trHeight w:val="406"/>
        </w:trPr>
        <w:tc>
          <w:tcPr>
            <w:tcW w:w="727" w:type="dxa"/>
            <w:tcBorders>
              <w:tl2br w:val="nil"/>
              <w:tr2bl w:val="nil"/>
            </w:tcBorders>
            <w:shd w:val="clear" w:color="auto" w:fill="F5F5F5"/>
            <w:tcMar>
              <w:top w:w="105" w:type="dxa"/>
              <w:left w:w="105" w:type="dxa"/>
              <w:bottom w:w="105" w:type="dxa"/>
              <w:right w:w="105" w:type="dxa"/>
            </w:tcMar>
            <w:vAlign w:val="center"/>
          </w:tcPr>
          <w:p w14:paraId="22CB2A69" w14:textId="77777777" w:rsidR="007B165E" w:rsidRPr="0078159D" w:rsidRDefault="00D82568">
            <w:pPr>
              <w:spacing w:line="360" w:lineRule="auto"/>
              <w:jc w:val="center"/>
              <w:textAlignment w:val="center"/>
              <w:rPr>
                <w:rFonts w:eastAsia="Arial"/>
                <w:b/>
                <w:color w:val="000000"/>
                <w:sz w:val="14"/>
                <w:szCs w:val="14"/>
              </w:rPr>
            </w:pPr>
            <w:r w:rsidRPr="0078159D">
              <w:rPr>
                <w:rFonts w:eastAsia="Arial"/>
                <w:b/>
                <w:color w:val="000000"/>
                <w:sz w:val="14"/>
                <w:szCs w:val="14"/>
                <w:lang w:eastAsia="zh-CN"/>
              </w:rPr>
              <w:t>9900</w:t>
            </w:r>
          </w:p>
        </w:tc>
        <w:tc>
          <w:tcPr>
            <w:tcW w:w="630" w:type="dxa"/>
            <w:tcBorders>
              <w:tl2br w:val="nil"/>
              <w:tr2bl w:val="nil"/>
            </w:tcBorders>
            <w:shd w:val="clear" w:color="auto" w:fill="F5F5F5"/>
            <w:tcMar>
              <w:top w:w="105" w:type="dxa"/>
              <w:left w:w="105" w:type="dxa"/>
              <w:bottom w:w="105" w:type="dxa"/>
              <w:right w:w="105" w:type="dxa"/>
            </w:tcMar>
            <w:vAlign w:val="center"/>
          </w:tcPr>
          <w:p w14:paraId="6726D582" w14:textId="77777777" w:rsidR="007B165E" w:rsidRPr="0078159D" w:rsidRDefault="00D82568">
            <w:pPr>
              <w:spacing w:line="360" w:lineRule="auto"/>
              <w:jc w:val="center"/>
              <w:textAlignment w:val="center"/>
              <w:rPr>
                <w:rFonts w:eastAsia="Arial"/>
                <w:color w:val="000000"/>
                <w:sz w:val="14"/>
                <w:szCs w:val="14"/>
              </w:rPr>
            </w:pPr>
            <w:r w:rsidRPr="0078159D">
              <w:rPr>
                <w:rFonts w:eastAsia="Arial"/>
                <w:color w:val="000000"/>
                <w:sz w:val="14"/>
                <w:szCs w:val="14"/>
                <w:lang w:eastAsia="zh-CN"/>
              </w:rPr>
              <w:t>52</w:t>
            </w:r>
          </w:p>
        </w:tc>
        <w:tc>
          <w:tcPr>
            <w:tcW w:w="642" w:type="dxa"/>
            <w:tcBorders>
              <w:tl2br w:val="nil"/>
              <w:tr2bl w:val="nil"/>
            </w:tcBorders>
            <w:shd w:val="clear" w:color="auto" w:fill="F5F5F5"/>
            <w:tcMar>
              <w:top w:w="105" w:type="dxa"/>
              <w:left w:w="105" w:type="dxa"/>
              <w:bottom w:w="105" w:type="dxa"/>
              <w:right w:w="105" w:type="dxa"/>
            </w:tcMar>
            <w:vAlign w:val="center"/>
          </w:tcPr>
          <w:p w14:paraId="57D9D47C" w14:textId="77777777" w:rsidR="007B165E" w:rsidRPr="0078159D" w:rsidRDefault="00D82568">
            <w:pPr>
              <w:spacing w:line="360" w:lineRule="auto"/>
              <w:jc w:val="center"/>
              <w:textAlignment w:val="center"/>
              <w:rPr>
                <w:rFonts w:eastAsia="Arial"/>
                <w:color w:val="000000"/>
                <w:sz w:val="14"/>
                <w:szCs w:val="14"/>
              </w:rPr>
            </w:pPr>
            <w:r w:rsidRPr="0078159D">
              <w:rPr>
                <w:rFonts w:eastAsia="Arial"/>
                <w:color w:val="000000"/>
                <w:sz w:val="14"/>
                <w:szCs w:val="14"/>
                <w:lang w:eastAsia="zh-CN"/>
              </w:rPr>
              <w:t>114.92</w:t>
            </w:r>
          </w:p>
        </w:tc>
        <w:tc>
          <w:tcPr>
            <w:tcW w:w="778" w:type="dxa"/>
            <w:tcBorders>
              <w:tl2br w:val="nil"/>
              <w:tr2bl w:val="nil"/>
            </w:tcBorders>
            <w:shd w:val="clear" w:color="auto" w:fill="F5F5F5"/>
            <w:tcMar>
              <w:top w:w="105" w:type="dxa"/>
              <w:left w:w="105" w:type="dxa"/>
              <w:bottom w:w="105" w:type="dxa"/>
              <w:right w:w="105" w:type="dxa"/>
            </w:tcMar>
            <w:vAlign w:val="center"/>
          </w:tcPr>
          <w:p w14:paraId="5AB98757" w14:textId="77777777" w:rsidR="007B165E" w:rsidRPr="0078159D" w:rsidRDefault="00D82568">
            <w:pPr>
              <w:spacing w:line="360" w:lineRule="auto"/>
              <w:jc w:val="center"/>
              <w:textAlignment w:val="center"/>
              <w:rPr>
                <w:rFonts w:eastAsia="Arial"/>
                <w:color w:val="000000"/>
                <w:sz w:val="14"/>
                <w:szCs w:val="14"/>
              </w:rPr>
            </w:pPr>
            <w:r w:rsidRPr="0078159D">
              <w:rPr>
                <w:rFonts w:eastAsia="Arial"/>
                <w:color w:val="000000"/>
                <w:sz w:val="14"/>
                <w:szCs w:val="14"/>
                <w:lang w:eastAsia="zh-CN"/>
              </w:rPr>
              <w:t>6913</w:t>
            </w:r>
          </w:p>
        </w:tc>
        <w:tc>
          <w:tcPr>
            <w:tcW w:w="654" w:type="dxa"/>
            <w:tcBorders>
              <w:tl2br w:val="nil"/>
              <w:tr2bl w:val="nil"/>
            </w:tcBorders>
            <w:shd w:val="clear" w:color="auto" w:fill="F5F5F5"/>
            <w:tcMar>
              <w:top w:w="105" w:type="dxa"/>
              <w:left w:w="105" w:type="dxa"/>
              <w:bottom w:w="105" w:type="dxa"/>
              <w:right w:w="105" w:type="dxa"/>
            </w:tcMar>
            <w:vAlign w:val="center"/>
          </w:tcPr>
          <w:p w14:paraId="1A89FCD5" w14:textId="77777777" w:rsidR="007B165E" w:rsidRPr="0078159D" w:rsidRDefault="00D82568">
            <w:pPr>
              <w:spacing w:line="360" w:lineRule="auto"/>
              <w:jc w:val="center"/>
              <w:textAlignment w:val="center"/>
              <w:rPr>
                <w:rFonts w:eastAsia="Arial"/>
                <w:color w:val="000000"/>
                <w:sz w:val="14"/>
                <w:szCs w:val="14"/>
              </w:rPr>
            </w:pPr>
            <w:r w:rsidRPr="0078159D">
              <w:rPr>
                <w:rFonts w:eastAsia="Arial"/>
                <w:color w:val="000000"/>
                <w:sz w:val="14"/>
                <w:szCs w:val="14"/>
                <w:lang w:eastAsia="zh-CN"/>
              </w:rPr>
              <w:t>36.4</w:t>
            </w:r>
          </w:p>
        </w:tc>
        <w:tc>
          <w:tcPr>
            <w:tcW w:w="469" w:type="dxa"/>
            <w:tcBorders>
              <w:tl2br w:val="nil"/>
              <w:tr2bl w:val="nil"/>
            </w:tcBorders>
            <w:shd w:val="clear" w:color="auto" w:fill="F5F5F5"/>
            <w:tcMar>
              <w:top w:w="105" w:type="dxa"/>
              <w:left w:w="105" w:type="dxa"/>
              <w:bottom w:w="105" w:type="dxa"/>
              <w:right w:w="105" w:type="dxa"/>
            </w:tcMar>
            <w:vAlign w:val="center"/>
          </w:tcPr>
          <w:p w14:paraId="3AB54442" w14:textId="77777777" w:rsidR="007B165E" w:rsidRPr="0078159D" w:rsidRDefault="00D82568">
            <w:pPr>
              <w:spacing w:line="360" w:lineRule="auto"/>
              <w:jc w:val="center"/>
              <w:textAlignment w:val="center"/>
              <w:rPr>
                <w:rFonts w:eastAsia="Arial"/>
                <w:color w:val="000000"/>
                <w:sz w:val="14"/>
                <w:szCs w:val="14"/>
              </w:rPr>
            </w:pPr>
            <w:r w:rsidRPr="0078159D">
              <w:rPr>
                <w:rFonts w:eastAsia="Arial"/>
                <w:color w:val="000000"/>
                <w:sz w:val="14"/>
                <w:szCs w:val="14"/>
                <w:lang w:eastAsia="zh-CN"/>
              </w:rPr>
              <w:t>3</w:t>
            </w:r>
          </w:p>
        </w:tc>
        <w:tc>
          <w:tcPr>
            <w:tcW w:w="803" w:type="dxa"/>
            <w:tcBorders>
              <w:tl2br w:val="nil"/>
              <w:tr2bl w:val="nil"/>
            </w:tcBorders>
            <w:shd w:val="clear" w:color="auto" w:fill="F5F5F5"/>
            <w:tcMar>
              <w:top w:w="105" w:type="dxa"/>
              <w:left w:w="105" w:type="dxa"/>
              <w:bottom w:w="105" w:type="dxa"/>
              <w:right w:w="105" w:type="dxa"/>
            </w:tcMar>
            <w:vAlign w:val="center"/>
          </w:tcPr>
          <w:p w14:paraId="57085963" w14:textId="77777777" w:rsidR="007B165E" w:rsidRPr="0078159D" w:rsidRDefault="00D82568">
            <w:pPr>
              <w:spacing w:line="360" w:lineRule="auto"/>
              <w:jc w:val="center"/>
              <w:textAlignment w:val="center"/>
              <w:rPr>
                <w:rFonts w:eastAsia="Arial"/>
                <w:color w:val="000000"/>
                <w:sz w:val="14"/>
                <w:szCs w:val="14"/>
              </w:rPr>
            </w:pPr>
            <w:r w:rsidRPr="0078159D">
              <w:rPr>
                <w:rFonts w:eastAsia="Arial"/>
                <w:color w:val="000000"/>
                <w:sz w:val="14"/>
                <w:szCs w:val="14"/>
                <w:lang w:eastAsia="zh-CN"/>
              </w:rPr>
              <w:t>0.987809</w:t>
            </w:r>
          </w:p>
        </w:tc>
        <w:tc>
          <w:tcPr>
            <w:tcW w:w="939" w:type="dxa"/>
            <w:tcBorders>
              <w:tl2br w:val="nil"/>
              <w:tr2bl w:val="nil"/>
            </w:tcBorders>
            <w:shd w:val="clear" w:color="auto" w:fill="F5F5F5"/>
            <w:tcMar>
              <w:top w:w="105" w:type="dxa"/>
              <w:left w:w="105" w:type="dxa"/>
              <w:bottom w:w="105" w:type="dxa"/>
              <w:right w:w="105" w:type="dxa"/>
            </w:tcMar>
            <w:vAlign w:val="center"/>
          </w:tcPr>
          <w:p w14:paraId="765A1AC1" w14:textId="77777777" w:rsidR="007B165E" w:rsidRPr="0078159D" w:rsidRDefault="00D82568">
            <w:pPr>
              <w:spacing w:line="360" w:lineRule="auto"/>
              <w:jc w:val="center"/>
              <w:textAlignment w:val="center"/>
              <w:rPr>
                <w:rFonts w:eastAsia="Arial"/>
                <w:color w:val="000000"/>
                <w:sz w:val="14"/>
                <w:szCs w:val="14"/>
              </w:rPr>
            </w:pPr>
            <w:r w:rsidRPr="0078159D">
              <w:rPr>
                <w:rFonts w:eastAsia="Arial"/>
                <w:color w:val="000000"/>
                <w:sz w:val="14"/>
                <w:szCs w:val="14"/>
                <w:lang w:eastAsia="zh-CN"/>
              </w:rPr>
              <w:t>2.970285</w:t>
            </w:r>
          </w:p>
        </w:tc>
        <w:tc>
          <w:tcPr>
            <w:tcW w:w="889" w:type="dxa"/>
            <w:tcBorders>
              <w:tl2br w:val="nil"/>
              <w:tr2bl w:val="nil"/>
            </w:tcBorders>
            <w:shd w:val="clear" w:color="auto" w:fill="F5F5F5"/>
            <w:tcMar>
              <w:top w:w="105" w:type="dxa"/>
              <w:left w:w="105" w:type="dxa"/>
              <w:bottom w:w="105" w:type="dxa"/>
              <w:right w:w="105" w:type="dxa"/>
            </w:tcMar>
            <w:vAlign w:val="center"/>
          </w:tcPr>
          <w:p w14:paraId="79C15E9D" w14:textId="77777777" w:rsidR="007B165E" w:rsidRPr="0078159D" w:rsidRDefault="00D82568">
            <w:pPr>
              <w:spacing w:line="360" w:lineRule="auto"/>
              <w:jc w:val="center"/>
              <w:textAlignment w:val="center"/>
              <w:rPr>
                <w:rFonts w:eastAsia="Arial"/>
                <w:color w:val="000000"/>
                <w:sz w:val="14"/>
                <w:szCs w:val="14"/>
              </w:rPr>
            </w:pPr>
            <w:r w:rsidRPr="0078159D">
              <w:rPr>
                <w:rFonts w:eastAsia="Arial"/>
                <w:color w:val="000000"/>
                <w:sz w:val="14"/>
                <w:szCs w:val="14"/>
                <w:lang w:eastAsia="zh-CN"/>
              </w:rPr>
              <w:t>0.062919</w:t>
            </w:r>
          </w:p>
        </w:tc>
        <w:tc>
          <w:tcPr>
            <w:tcW w:w="741" w:type="dxa"/>
            <w:tcBorders>
              <w:tl2br w:val="nil"/>
              <w:tr2bl w:val="nil"/>
            </w:tcBorders>
            <w:shd w:val="clear" w:color="auto" w:fill="F5F5F5"/>
            <w:tcMar>
              <w:top w:w="105" w:type="dxa"/>
              <w:left w:w="105" w:type="dxa"/>
              <w:bottom w:w="105" w:type="dxa"/>
              <w:right w:w="105" w:type="dxa"/>
            </w:tcMar>
            <w:vAlign w:val="center"/>
          </w:tcPr>
          <w:p w14:paraId="0A579AA9" w14:textId="77777777" w:rsidR="007B165E" w:rsidRPr="0078159D" w:rsidRDefault="00D82568">
            <w:pPr>
              <w:spacing w:line="360" w:lineRule="auto"/>
              <w:jc w:val="center"/>
              <w:textAlignment w:val="center"/>
              <w:rPr>
                <w:rFonts w:eastAsia="Arial"/>
                <w:color w:val="000000"/>
                <w:sz w:val="14"/>
                <w:szCs w:val="14"/>
              </w:rPr>
            </w:pPr>
            <w:r w:rsidRPr="0078159D">
              <w:rPr>
                <w:rFonts w:eastAsia="Arial"/>
                <w:color w:val="000000"/>
                <w:sz w:val="14"/>
                <w:szCs w:val="14"/>
                <w:lang w:eastAsia="zh-CN"/>
              </w:rPr>
              <w:t>3.0</w:t>
            </w:r>
          </w:p>
        </w:tc>
        <w:tc>
          <w:tcPr>
            <w:tcW w:w="1025" w:type="dxa"/>
            <w:tcBorders>
              <w:tl2br w:val="nil"/>
              <w:tr2bl w:val="nil"/>
            </w:tcBorders>
            <w:shd w:val="clear" w:color="auto" w:fill="F5F5F5"/>
            <w:tcMar>
              <w:top w:w="105" w:type="dxa"/>
              <w:left w:w="105" w:type="dxa"/>
              <w:bottom w:w="105" w:type="dxa"/>
              <w:right w:w="105" w:type="dxa"/>
            </w:tcMar>
            <w:vAlign w:val="center"/>
          </w:tcPr>
          <w:p w14:paraId="5DD4EEFA" w14:textId="77777777" w:rsidR="007B165E" w:rsidRPr="0078159D" w:rsidRDefault="00D82568">
            <w:pPr>
              <w:spacing w:line="360" w:lineRule="auto"/>
              <w:jc w:val="center"/>
              <w:textAlignment w:val="center"/>
              <w:rPr>
                <w:rFonts w:eastAsia="Arial"/>
                <w:color w:val="000000"/>
                <w:sz w:val="14"/>
                <w:szCs w:val="14"/>
              </w:rPr>
            </w:pPr>
            <w:r w:rsidRPr="0078159D">
              <w:rPr>
                <w:rFonts w:eastAsia="Arial"/>
                <w:color w:val="000000"/>
                <w:sz w:val="14"/>
                <w:szCs w:val="14"/>
                <w:lang w:eastAsia="zh-CN"/>
              </w:rPr>
              <w:t>6.0</w:t>
            </w:r>
          </w:p>
        </w:tc>
        <w:tc>
          <w:tcPr>
            <w:tcW w:w="877" w:type="dxa"/>
            <w:tcBorders>
              <w:tl2br w:val="nil"/>
              <w:tr2bl w:val="nil"/>
            </w:tcBorders>
            <w:shd w:val="clear" w:color="auto" w:fill="F5F5F5"/>
            <w:tcMar>
              <w:top w:w="105" w:type="dxa"/>
              <w:left w:w="105" w:type="dxa"/>
              <w:bottom w:w="105" w:type="dxa"/>
              <w:right w:w="105" w:type="dxa"/>
            </w:tcMar>
            <w:vAlign w:val="center"/>
          </w:tcPr>
          <w:p w14:paraId="4CE0E5C1" w14:textId="77777777" w:rsidR="007B165E" w:rsidRPr="0078159D" w:rsidRDefault="00D82568">
            <w:pPr>
              <w:spacing w:line="360" w:lineRule="auto"/>
              <w:jc w:val="center"/>
              <w:textAlignment w:val="center"/>
              <w:rPr>
                <w:rFonts w:eastAsia="Arial"/>
                <w:color w:val="000000"/>
                <w:sz w:val="14"/>
                <w:szCs w:val="14"/>
              </w:rPr>
            </w:pPr>
            <w:r w:rsidRPr="0078159D">
              <w:rPr>
                <w:rFonts w:eastAsia="Arial"/>
                <w:color w:val="000000"/>
                <w:sz w:val="14"/>
                <w:szCs w:val="14"/>
                <w:lang w:eastAsia="zh-CN"/>
              </w:rPr>
              <w:t>0.000012</w:t>
            </w:r>
          </w:p>
        </w:tc>
        <w:tc>
          <w:tcPr>
            <w:tcW w:w="628" w:type="dxa"/>
            <w:tcBorders>
              <w:tl2br w:val="nil"/>
              <w:tr2bl w:val="nil"/>
            </w:tcBorders>
            <w:shd w:val="clear" w:color="auto" w:fill="F5F5F5"/>
            <w:tcMar>
              <w:top w:w="105" w:type="dxa"/>
              <w:left w:w="105" w:type="dxa"/>
              <w:bottom w:w="105" w:type="dxa"/>
              <w:right w:w="105" w:type="dxa"/>
            </w:tcMar>
            <w:vAlign w:val="center"/>
          </w:tcPr>
          <w:p w14:paraId="6ADAFD65" w14:textId="77777777" w:rsidR="007B165E" w:rsidRPr="0078159D" w:rsidRDefault="00D82568">
            <w:pPr>
              <w:spacing w:line="360" w:lineRule="auto"/>
              <w:jc w:val="center"/>
              <w:textAlignment w:val="center"/>
              <w:rPr>
                <w:rFonts w:eastAsia="Arial"/>
                <w:color w:val="000000"/>
                <w:sz w:val="14"/>
                <w:szCs w:val="14"/>
              </w:rPr>
            </w:pPr>
            <w:r w:rsidRPr="0078159D">
              <w:rPr>
                <w:rFonts w:eastAsia="Arial"/>
                <w:color w:val="000000"/>
                <w:sz w:val="14"/>
                <w:szCs w:val="14"/>
                <w:lang w:eastAsia="zh-CN"/>
              </w:rPr>
              <w:t>C</w:t>
            </w:r>
          </w:p>
        </w:tc>
      </w:tr>
      <w:tr w:rsidR="007B165E" w:rsidRPr="0078159D" w14:paraId="69C0B426" w14:textId="77777777">
        <w:trPr>
          <w:trHeight w:val="406"/>
        </w:trPr>
        <w:tc>
          <w:tcPr>
            <w:tcW w:w="727" w:type="dxa"/>
            <w:tcBorders>
              <w:tl2br w:val="nil"/>
              <w:tr2bl w:val="nil"/>
            </w:tcBorders>
            <w:shd w:val="clear" w:color="auto" w:fill="FFFFFF"/>
            <w:tcMar>
              <w:top w:w="105" w:type="dxa"/>
              <w:left w:w="105" w:type="dxa"/>
              <w:bottom w:w="105" w:type="dxa"/>
              <w:right w:w="105" w:type="dxa"/>
            </w:tcMar>
            <w:vAlign w:val="center"/>
          </w:tcPr>
          <w:p w14:paraId="73C6290C" w14:textId="77777777" w:rsidR="007B165E" w:rsidRPr="0078159D" w:rsidRDefault="00D82568">
            <w:pPr>
              <w:spacing w:line="360" w:lineRule="auto"/>
              <w:jc w:val="center"/>
              <w:textAlignment w:val="center"/>
              <w:rPr>
                <w:rFonts w:eastAsia="Arial"/>
                <w:b/>
                <w:color w:val="000000"/>
                <w:sz w:val="14"/>
                <w:szCs w:val="14"/>
              </w:rPr>
            </w:pPr>
            <w:r w:rsidRPr="0078159D">
              <w:rPr>
                <w:rFonts w:eastAsia="Arial"/>
                <w:b/>
                <w:color w:val="000000"/>
                <w:sz w:val="14"/>
                <w:szCs w:val="14"/>
                <w:lang w:eastAsia="zh-CN"/>
              </w:rPr>
              <w:t>979</w:t>
            </w:r>
          </w:p>
        </w:tc>
        <w:tc>
          <w:tcPr>
            <w:tcW w:w="630" w:type="dxa"/>
            <w:tcBorders>
              <w:tl2br w:val="nil"/>
              <w:tr2bl w:val="nil"/>
            </w:tcBorders>
            <w:shd w:val="clear" w:color="auto" w:fill="FFFFFF"/>
            <w:tcMar>
              <w:top w:w="105" w:type="dxa"/>
              <w:left w:w="105" w:type="dxa"/>
              <w:bottom w:w="105" w:type="dxa"/>
              <w:right w:w="105" w:type="dxa"/>
            </w:tcMar>
            <w:vAlign w:val="center"/>
          </w:tcPr>
          <w:p w14:paraId="14219FE2" w14:textId="77777777" w:rsidR="007B165E" w:rsidRPr="0078159D" w:rsidRDefault="00D82568">
            <w:pPr>
              <w:spacing w:line="360" w:lineRule="auto"/>
              <w:jc w:val="center"/>
              <w:textAlignment w:val="center"/>
              <w:rPr>
                <w:rFonts w:eastAsia="Arial"/>
                <w:color w:val="000000"/>
                <w:sz w:val="14"/>
                <w:szCs w:val="14"/>
              </w:rPr>
            </w:pPr>
            <w:r w:rsidRPr="0078159D">
              <w:rPr>
                <w:rFonts w:eastAsia="Arial"/>
                <w:color w:val="000000"/>
                <w:sz w:val="14"/>
                <w:szCs w:val="14"/>
                <w:lang w:eastAsia="zh-CN"/>
              </w:rPr>
              <w:t>55</w:t>
            </w:r>
          </w:p>
        </w:tc>
        <w:tc>
          <w:tcPr>
            <w:tcW w:w="642" w:type="dxa"/>
            <w:tcBorders>
              <w:tl2br w:val="nil"/>
              <w:tr2bl w:val="nil"/>
            </w:tcBorders>
            <w:shd w:val="clear" w:color="auto" w:fill="FFFFFF"/>
            <w:tcMar>
              <w:top w:w="105" w:type="dxa"/>
              <w:left w:w="105" w:type="dxa"/>
              <w:bottom w:w="105" w:type="dxa"/>
              <w:right w:w="105" w:type="dxa"/>
            </w:tcMar>
            <w:vAlign w:val="center"/>
          </w:tcPr>
          <w:p w14:paraId="68FF5194" w14:textId="77777777" w:rsidR="007B165E" w:rsidRPr="0078159D" w:rsidRDefault="00D82568">
            <w:pPr>
              <w:spacing w:line="360" w:lineRule="auto"/>
              <w:jc w:val="center"/>
              <w:textAlignment w:val="center"/>
              <w:rPr>
                <w:rFonts w:eastAsia="Arial"/>
                <w:color w:val="000000"/>
                <w:sz w:val="14"/>
                <w:szCs w:val="14"/>
              </w:rPr>
            </w:pPr>
            <w:r w:rsidRPr="0078159D">
              <w:rPr>
                <w:rFonts w:eastAsia="Arial"/>
                <w:color w:val="000000"/>
                <w:sz w:val="14"/>
                <w:szCs w:val="14"/>
                <w:lang w:eastAsia="zh-CN"/>
              </w:rPr>
              <w:t>121.55</w:t>
            </w:r>
          </w:p>
        </w:tc>
        <w:tc>
          <w:tcPr>
            <w:tcW w:w="778" w:type="dxa"/>
            <w:tcBorders>
              <w:tl2br w:val="nil"/>
              <w:tr2bl w:val="nil"/>
            </w:tcBorders>
            <w:shd w:val="clear" w:color="auto" w:fill="FFFFFF"/>
            <w:tcMar>
              <w:top w:w="105" w:type="dxa"/>
              <w:left w:w="105" w:type="dxa"/>
              <w:bottom w:w="105" w:type="dxa"/>
              <w:right w:w="105" w:type="dxa"/>
            </w:tcMar>
            <w:vAlign w:val="center"/>
          </w:tcPr>
          <w:p w14:paraId="25E9889D" w14:textId="77777777" w:rsidR="007B165E" w:rsidRPr="0078159D" w:rsidRDefault="00D82568">
            <w:pPr>
              <w:spacing w:line="360" w:lineRule="auto"/>
              <w:jc w:val="center"/>
              <w:textAlignment w:val="center"/>
              <w:rPr>
                <w:rFonts w:eastAsia="Arial"/>
                <w:color w:val="000000"/>
                <w:sz w:val="14"/>
                <w:szCs w:val="14"/>
              </w:rPr>
            </w:pPr>
            <w:r w:rsidRPr="0078159D">
              <w:rPr>
                <w:rFonts w:eastAsia="Arial"/>
                <w:color w:val="000000"/>
                <w:sz w:val="14"/>
                <w:szCs w:val="14"/>
                <w:lang w:eastAsia="zh-CN"/>
              </w:rPr>
              <w:t>6912</w:t>
            </w:r>
          </w:p>
        </w:tc>
        <w:tc>
          <w:tcPr>
            <w:tcW w:w="654" w:type="dxa"/>
            <w:tcBorders>
              <w:tl2br w:val="nil"/>
              <w:tr2bl w:val="nil"/>
            </w:tcBorders>
            <w:shd w:val="clear" w:color="auto" w:fill="FFFFFF"/>
            <w:tcMar>
              <w:top w:w="105" w:type="dxa"/>
              <w:left w:w="105" w:type="dxa"/>
              <w:bottom w:w="105" w:type="dxa"/>
              <w:right w:w="105" w:type="dxa"/>
            </w:tcMar>
            <w:vAlign w:val="center"/>
          </w:tcPr>
          <w:p w14:paraId="0B2AAD74" w14:textId="77777777" w:rsidR="007B165E" w:rsidRPr="0078159D" w:rsidRDefault="00D82568">
            <w:pPr>
              <w:spacing w:line="360" w:lineRule="auto"/>
              <w:jc w:val="center"/>
              <w:textAlignment w:val="center"/>
              <w:rPr>
                <w:rFonts w:eastAsia="Arial"/>
                <w:color w:val="000000"/>
                <w:sz w:val="14"/>
                <w:szCs w:val="14"/>
              </w:rPr>
            </w:pPr>
            <w:r w:rsidRPr="0078159D">
              <w:rPr>
                <w:rFonts w:eastAsia="Arial"/>
                <w:color w:val="000000"/>
                <w:sz w:val="14"/>
                <w:szCs w:val="14"/>
                <w:lang w:eastAsia="zh-CN"/>
              </w:rPr>
              <w:t>38.5</w:t>
            </w:r>
          </w:p>
        </w:tc>
        <w:tc>
          <w:tcPr>
            <w:tcW w:w="469" w:type="dxa"/>
            <w:tcBorders>
              <w:tl2br w:val="nil"/>
              <w:tr2bl w:val="nil"/>
            </w:tcBorders>
            <w:shd w:val="clear" w:color="auto" w:fill="FFFFFF"/>
            <w:tcMar>
              <w:top w:w="105" w:type="dxa"/>
              <w:left w:w="105" w:type="dxa"/>
              <w:bottom w:w="105" w:type="dxa"/>
              <w:right w:w="105" w:type="dxa"/>
            </w:tcMar>
            <w:vAlign w:val="center"/>
          </w:tcPr>
          <w:p w14:paraId="7F4CFA60" w14:textId="77777777" w:rsidR="007B165E" w:rsidRPr="0078159D" w:rsidRDefault="00D82568">
            <w:pPr>
              <w:spacing w:line="360" w:lineRule="auto"/>
              <w:jc w:val="center"/>
              <w:textAlignment w:val="center"/>
              <w:rPr>
                <w:rFonts w:eastAsia="Arial"/>
                <w:color w:val="000000"/>
                <w:sz w:val="14"/>
                <w:szCs w:val="14"/>
              </w:rPr>
            </w:pPr>
            <w:r w:rsidRPr="0078159D">
              <w:rPr>
                <w:rFonts w:eastAsia="Arial"/>
                <w:color w:val="000000"/>
                <w:sz w:val="14"/>
                <w:szCs w:val="14"/>
                <w:lang w:eastAsia="zh-CN"/>
              </w:rPr>
              <w:t>3</w:t>
            </w:r>
          </w:p>
        </w:tc>
        <w:tc>
          <w:tcPr>
            <w:tcW w:w="803" w:type="dxa"/>
            <w:tcBorders>
              <w:tl2br w:val="nil"/>
              <w:tr2bl w:val="nil"/>
            </w:tcBorders>
            <w:shd w:val="clear" w:color="auto" w:fill="FFFFFF"/>
            <w:tcMar>
              <w:top w:w="105" w:type="dxa"/>
              <w:left w:w="105" w:type="dxa"/>
              <w:bottom w:w="105" w:type="dxa"/>
              <w:right w:w="105" w:type="dxa"/>
            </w:tcMar>
            <w:vAlign w:val="center"/>
          </w:tcPr>
          <w:p w14:paraId="472E40C4" w14:textId="77777777" w:rsidR="007B165E" w:rsidRPr="0078159D" w:rsidRDefault="00D82568">
            <w:pPr>
              <w:spacing w:line="360" w:lineRule="auto"/>
              <w:jc w:val="center"/>
              <w:textAlignment w:val="center"/>
              <w:rPr>
                <w:rFonts w:eastAsia="Arial"/>
                <w:color w:val="000000"/>
                <w:sz w:val="14"/>
                <w:szCs w:val="14"/>
              </w:rPr>
            </w:pPr>
            <w:r w:rsidRPr="0078159D">
              <w:rPr>
                <w:rFonts w:eastAsia="Arial"/>
                <w:color w:val="000000"/>
                <w:sz w:val="14"/>
                <w:szCs w:val="14"/>
                <w:lang w:eastAsia="zh-CN"/>
              </w:rPr>
              <w:t>0.987073</w:t>
            </w:r>
          </w:p>
        </w:tc>
        <w:tc>
          <w:tcPr>
            <w:tcW w:w="939" w:type="dxa"/>
            <w:tcBorders>
              <w:tl2br w:val="nil"/>
              <w:tr2bl w:val="nil"/>
            </w:tcBorders>
            <w:shd w:val="clear" w:color="auto" w:fill="FFFFFF"/>
            <w:tcMar>
              <w:top w:w="105" w:type="dxa"/>
              <w:left w:w="105" w:type="dxa"/>
              <w:bottom w:w="105" w:type="dxa"/>
              <w:right w:w="105" w:type="dxa"/>
            </w:tcMar>
            <w:vAlign w:val="center"/>
          </w:tcPr>
          <w:p w14:paraId="54777DD6" w14:textId="77777777" w:rsidR="007B165E" w:rsidRPr="0078159D" w:rsidRDefault="00D82568">
            <w:pPr>
              <w:spacing w:line="360" w:lineRule="auto"/>
              <w:jc w:val="center"/>
              <w:textAlignment w:val="center"/>
              <w:rPr>
                <w:rFonts w:eastAsia="Arial"/>
                <w:color w:val="000000"/>
                <w:sz w:val="14"/>
                <w:szCs w:val="14"/>
              </w:rPr>
            </w:pPr>
            <w:r w:rsidRPr="0078159D">
              <w:rPr>
                <w:rFonts w:eastAsia="Arial"/>
                <w:color w:val="000000"/>
                <w:sz w:val="14"/>
                <w:szCs w:val="14"/>
                <w:lang w:eastAsia="zh-CN"/>
              </w:rPr>
              <w:t>3.957358</w:t>
            </w:r>
          </w:p>
        </w:tc>
        <w:tc>
          <w:tcPr>
            <w:tcW w:w="889" w:type="dxa"/>
            <w:tcBorders>
              <w:tl2br w:val="nil"/>
              <w:tr2bl w:val="nil"/>
            </w:tcBorders>
            <w:shd w:val="clear" w:color="auto" w:fill="FFFFFF"/>
            <w:tcMar>
              <w:top w:w="105" w:type="dxa"/>
              <w:left w:w="105" w:type="dxa"/>
              <w:bottom w:w="105" w:type="dxa"/>
              <w:right w:w="105" w:type="dxa"/>
            </w:tcMar>
            <w:vAlign w:val="center"/>
          </w:tcPr>
          <w:p w14:paraId="07236465" w14:textId="77777777" w:rsidR="007B165E" w:rsidRPr="0078159D" w:rsidRDefault="00D82568">
            <w:pPr>
              <w:spacing w:line="360" w:lineRule="auto"/>
              <w:jc w:val="center"/>
              <w:textAlignment w:val="center"/>
              <w:rPr>
                <w:rFonts w:eastAsia="Arial"/>
                <w:color w:val="000000"/>
                <w:sz w:val="14"/>
                <w:szCs w:val="14"/>
              </w:rPr>
            </w:pPr>
            <w:r w:rsidRPr="0078159D">
              <w:rPr>
                <w:rFonts w:eastAsia="Arial"/>
                <w:color w:val="000000"/>
                <w:sz w:val="14"/>
                <w:szCs w:val="14"/>
                <w:lang w:eastAsia="zh-CN"/>
              </w:rPr>
              <w:t>0.083827</w:t>
            </w:r>
          </w:p>
        </w:tc>
        <w:tc>
          <w:tcPr>
            <w:tcW w:w="741" w:type="dxa"/>
            <w:tcBorders>
              <w:tl2br w:val="nil"/>
              <w:tr2bl w:val="nil"/>
            </w:tcBorders>
            <w:shd w:val="clear" w:color="auto" w:fill="FFFFFF"/>
            <w:tcMar>
              <w:top w:w="105" w:type="dxa"/>
              <w:left w:w="105" w:type="dxa"/>
              <w:bottom w:w="105" w:type="dxa"/>
              <w:right w:w="105" w:type="dxa"/>
            </w:tcMar>
            <w:vAlign w:val="center"/>
          </w:tcPr>
          <w:p w14:paraId="73CF2E83" w14:textId="77777777" w:rsidR="007B165E" w:rsidRPr="0078159D" w:rsidRDefault="00D82568">
            <w:pPr>
              <w:spacing w:line="360" w:lineRule="auto"/>
              <w:jc w:val="center"/>
              <w:textAlignment w:val="center"/>
              <w:rPr>
                <w:rFonts w:eastAsia="Arial"/>
                <w:color w:val="000000"/>
                <w:sz w:val="14"/>
                <w:szCs w:val="14"/>
              </w:rPr>
            </w:pPr>
            <w:r w:rsidRPr="0078159D">
              <w:rPr>
                <w:rFonts w:eastAsia="Arial"/>
                <w:color w:val="000000"/>
                <w:sz w:val="14"/>
                <w:szCs w:val="14"/>
                <w:lang w:eastAsia="zh-CN"/>
              </w:rPr>
              <w:t>4.0</w:t>
            </w:r>
          </w:p>
        </w:tc>
        <w:tc>
          <w:tcPr>
            <w:tcW w:w="1025" w:type="dxa"/>
            <w:tcBorders>
              <w:tl2br w:val="nil"/>
              <w:tr2bl w:val="nil"/>
            </w:tcBorders>
            <w:shd w:val="clear" w:color="auto" w:fill="FFFFFF"/>
            <w:tcMar>
              <w:top w:w="105" w:type="dxa"/>
              <w:left w:w="105" w:type="dxa"/>
              <w:bottom w:w="105" w:type="dxa"/>
              <w:right w:w="105" w:type="dxa"/>
            </w:tcMar>
            <w:vAlign w:val="center"/>
          </w:tcPr>
          <w:p w14:paraId="6E383DCA" w14:textId="77777777" w:rsidR="007B165E" w:rsidRPr="0078159D" w:rsidRDefault="00D82568">
            <w:pPr>
              <w:spacing w:line="360" w:lineRule="auto"/>
              <w:jc w:val="center"/>
              <w:textAlignment w:val="center"/>
              <w:rPr>
                <w:rFonts w:eastAsia="Arial"/>
                <w:color w:val="000000"/>
                <w:sz w:val="14"/>
                <w:szCs w:val="14"/>
              </w:rPr>
            </w:pPr>
            <w:r w:rsidRPr="0078159D">
              <w:rPr>
                <w:rFonts w:eastAsia="Arial"/>
                <w:color w:val="000000"/>
                <w:sz w:val="14"/>
                <w:szCs w:val="14"/>
                <w:lang w:eastAsia="zh-CN"/>
              </w:rPr>
              <w:t>10.0</w:t>
            </w:r>
          </w:p>
        </w:tc>
        <w:tc>
          <w:tcPr>
            <w:tcW w:w="877" w:type="dxa"/>
            <w:tcBorders>
              <w:tl2br w:val="nil"/>
              <w:tr2bl w:val="nil"/>
            </w:tcBorders>
            <w:shd w:val="clear" w:color="auto" w:fill="FFFFFF"/>
            <w:tcMar>
              <w:top w:w="105" w:type="dxa"/>
              <w:left w:w="105" w:type="dxa"/>
              <w:bottom w:w="105" w:type="dxa"/>
              <w:right w:w="105" w:type="dxa"/>
            </w:tcMar>
            <w:vAlign w:val="center"/>
          </w:tcPr>
          <w:p w14:paraId="7EA7654A" w14:textId="77777777" w:rsidR="007B165E" w:rsidRPr="0078159D" w:rsidRDefault="00D82568">
            <w:pPr>
              <w:spacing w:line="360" w:lineRule="auto"/>
              <w:jc w:val="center"/>
              <w:textAlignment w:val="center"/>
              <w:rPr>
                <w:rFonts w:eastAsia="Arial"/>
                <w:color w:val="000000"/>
                <w:sz w:val="14"/>
                <w:szCs w:val="14"/>
              </w:rPr>
            </w:pPr>
            <w:r w:rsidRPr="0078159D">
              <w:rPr>
                <w:rFonts w:eastAsia="Arial"/>
                <w:color w:val="000000"/>
                <w:sz w:val="14"/>
                <w:szCs w:val="14"/>
                <w:lang w:eastAsia="zh-CN"/>
              </w:rPr>
              <w:t>0.000020</w:t>
            </w:r>
          </w:p>
        </w:tc>
        <w:tc>
          <w:tcPr>
            <w:tcW w:w="628" w:type="dxa"/>
            <w:tcBorders>
              <w:tl2br w:val="nil"/>
              <w:tr2bl w:val="nil"/>
            </w:tcBorders>
            <w:shd w:val="clear" w:color="auto" w:fill="FFFFFF"/>
            <w:tcMar>
              <w:top w:w="105" w:type="dxa"/>
              <w:left w:w="105" w:type="dxa"/>
              <w:bottom w:w="105" w:type="dxa"/>
              <w:right w:w="105" w:type="dxa"/>
            </w:tcMar>
            <w:vAlign w:val="center"/>
          </w:tcPr>
          <w:p w14:paraId="76E5D246" w14:textId="77777777" w:rsidR="007B165E" w:rsidRPr="0078159D" w:rsidRDefault="00D82568">
            <w:pPr>
              <w:spacing w:line="360" w:lineRule="auto"/>
              <w:jc w:val="center"/>
              <w:textAlignment w:val="center"/>
              <w:rPr>
                <w:rFonts w:eastAsia="Arial"/>
                <w:color w:val="000000"/>
                <w:sz w:val="14"/>
                <w:szCs w:val="14"/>
              </w:rPr>
            </w:pPr>
            <w:r w:rsidRPr="0078159D">
              <w:rPr>
                <w:rFonts w:eastAsia="Arial"/>
                <w:color w:val="000000"/>
                <w:sz w:val="14"/>
                <w:szCs w:val="14"/>
                <w:lang w:eastAsia="zh-CN"/>
              </w:rPr>
              <w:t>C</w:t>
            </w:r>
          </w:p>
        </w:tc>
      </w:tr>
      <w:tr w:rsidR="007B165E" w:rsidRPr="0078159D" w14:paraId="7526653D" w14:textId="77777777">
        <w:trPr>
          <w:trHeight w:val="419"/>
        </w:trPr>
        <w:tc>
          <w:tcPr>
            <w:tcW w:w="727" w:type="dxa"/>
            <w:tcBorders>
              <w:tl2br w:val="nil"/>
              <w:tr2bl w:val="nil"/>
            </w:tcBorders>
            <w:shd w:val="clear" w:color="auto" w:fill="F5F5F5"/>
            <w:tcMar>
              <w:top w:w="105" w:type="dxa"/>
              <w:left w:w="105" w:type="dxa"/>
              <w:bottom w:w="105" w:type="dxa"/>
              <w:right w:w="105" w:type="dxa"/>
            </w:tcMar>
            <w:vAlign w:val="center"/>
          </w:tcPr>
          <w:p w14:paraId="20CC053A" w14:textId="77777777" w:rsidR="007B165E" w:rsidRPr="0078159D" w:rsidRDefault="00D82568">
            <w:pPr>
              <w:spacing w:line="360" w:lineRule="auto"/>
              <w:jc w:val="center"/>
              <w:textAlignment w:val="center"/>
              <w:rPr>
                <w:rFonts w:eastAsia="Arial"/>
                <w:b/>
                <w:color w:val="000000"/>
                <w:sz w:val="14"/>
                <w:szCs w:val="14"/>
              </w:rPr>
            </w:pPr>
            <w:r w:rsidRPr="0078159D">
              <w:rPr>
                <w:rFonts w:eastAsia="Arial"/>
                <w:b/>
                <w:color w:val="000000"/>
                <w:sz w:val="14"/>
                <w:szCs w:val="14"/>
                <w:lang w:eastAsia="zh-CN"/>
              </w:rPr>
              <w:t>2829</w:t>
            </w:r>
          </w:p>
        </w:tc>
        <w:tc>
          <w:tcPr>
            <w:tcW w:w="630" w:type="dxa"/>
            <w:tcBorders>
              <w:tl2br w:val="nil"/>
              <w:tr2bl w:val="nil"/>
            </w:tcBorders>
            <w:shd w:val="clear" w:color="auto" w:fill="F5F5F5"/>
            <w:tcMar>
              <w:top w:w="105" w:type="dxa"/>
              <w:left w:w="105" w:type="dxa"/>
              <w:bottom w:w="105" w:type="dxa"/>
              <w:right w:w="105" w:type="dxa"/>
            </w:tcMar>
            <w:vAlign w:val="center"/>
          </w:tcPr>
          <w:p w14:paraId="4DF1395E" w14:textId="77777777" w:rsidR="007B165E" w:rsidRPr="0078159D" w:rsidRDefault="00D82568">
            <w:pPr>
              <w:spacing w:line="360" w:lineRule="auto"/>
              <w:jc w:val="center"/>
              <w:textAlignment w:val="center"/>
              <w:rPr>
                <w:rFonts w:eastAsia="Arial"/>
                <w:color w:val="000000"/>
                <w:sz w:val="14"/>
                <w:szCs w:val="14"/>
              </w:rPr>
            </w:pPr>
            <w:r w:rsidRPr="0078159D">
              <w:rPr>
                <w:rFonts w:eastAsia="Arial"/>
                <w:color w:val="000000"/>
                <w:sz w:val="14"/>
                <w:szCs w:val="14"/>
                <w:lang w:eastAsia="zh-CN"/>
              </w:rPr>
              <w:t>123</w:t>
            </w:r>
          </w:p>
        </w:tc>
        <w:tc>
          <w:tcPr>
            <w:tcW w:w="642" w:type="dxa"/>
            <w:tcBorders>
              <w:tl2br w:val="nil"/>
              <w:tr2bl w:val="nil"/>
            </w:tcBorders>
            <w:shd w:val="clear" w:color="auto" w:fill="F5F5F5"/>
            <w:tcMar>
              <w:top w:w="105" w:type="dxa"/>
              <w:left w:w="105" w:type="dxa"/>
              <w:bottom w:w="105" w:type="dxa"/>
              <w:right w:w="105" w:type="dxa"/>
            </w:tcMar>
            <w:vAlign w:val="center"/>
          </w:tcPr>
          <w:p w14:paraId="3A32A6F0" w14:textId="77777777" w:rsidR="007B165E" w:rsidRPr="0078159D" w:rsidRDefault="00D82568">
            <w:pPr>
              <w:spacing w:line="360" w:lineRule="auto"/>
              <w:jc w:val="center"/>
              <w:textAlignment w:val="center"/>
              <w:rPr>
                <w:rFonts w:eastAsia="Arial"/>
                <w:color w:val="000000"/>
                <w:sz w:val="14"/>
                <w:szCs w:val="14"/>
              </w:rPr>
            </w:pPr>
            <w:r w:rsidRPr="0078159D">
              <w:rPr>
                <w:rFonts w:eastAsia="Arial"/>
                <w:color w:val="000000"/>
                <w:sz w:val="14"/>
                <w:szCs w:val="14"/>
                <w:lang w:eastAsia="zh-CN"/>
              </w:rPr>
              <w:t>271.83</w:t>
            </w:r>
          </w:p>
        </w:tc>
        <w:tc>
          <w:tcPr>
            <w:tcW w:w="778" w:type="dxa"/>
            <w:tcBorders>
              <w:tl2br w:val="nil"/>
              <w:tr2bl w:val="nil"/>
            </w:tcBorders>
            <w:shd w:val="clear" w:color="auto" w:fill="F5F5F5"/>
            <w:tcMar>
              <w:top w:w="105" w:type="dxa"/>
              <w:left w:w="105" w:type="dxa"/>
              <w:bottom w:w="105" w:type="dxa"/>
              <w:right w:w="105" w:type="dxa"/>
            </w:tcMar>
            <w:vAlign w:val="center"/>
          </w:tcPr>
          <w:p w14:paraId="443B0C38" w14:textId="77777777" w:rsidR="007B165E" w:rsidRPr="0078159D" w:rsidRDefault="00D82568">
            <w:pPr>
              <w:spacing w:line="360" w:lineRule="auto"/>
              <w:jc w:val="center"/>
              <w:textAlignment w:val="center"/>
              <w:rPr>
                <w:rFonts w:eastAsia="Arial"/>
                <w:color w:val="000000"/>
                <w:sz w:val="14"/>
                <w:szCs w:val="14"/>
              </w:rPr>
            </w:pPr>
            <w:r w:rsidRPr="0078159D">
              <w:rPr>
                <w:rFonts w:eastAsia="Arial"/>
                <w:color w:val="000000"/>
                <w:sz w:val="14"/>
                <w:szCs w:val="14"/>
                <w:lang w:eastAsia="zh-CN"/>
              </w:rPr>
              <w:t>6981</w:t>
            </w:r>
          </w:p>
        </w:tc>
        <w:tc>
          <w:tcPr>
            <w:tcW w:w="654" w:type="dxa"/>
            <w:tcBorders>
              <w:tl2br w:val="nil"/>
              <w:tr2bl w:val="nil"/>
            </w:tcBorders>
            <w:shd w:val="clear" w:color="auto" w:fill="F5F5F5"/>
            <w:tcMar>
              <w:top w:w="105" w:type="dxa"/>
              <w:left w:w="105" w:type="dxa"/>
              <w:bottom w:w="105" w:type="dxa"/>
              <w:right w:w="105" w:type="dxa"/>
            </w:tcMar>
            <w:vAlign w:val="center"/>
          </w:tcPr>
          <w:p w14:paraId="2850A1AD" w14:textId="77777777" w:rsidR="007B165E" w:rsidRPr="0078159D" w:rsidRDefault="00D82568">
            <w:pPr>
              <w:spacing w:line="360" w:lineRule="auto"/>
              <w:jc w:val="center"/>
              <w:textAlignment w:val="center"/>
              <w:rPr>
                <w:rFonts w:eastAsia="Arial"/>
                <w:color w:val="000000"/>
                <w:sz w:val="14"/>
                <w:szCs w:val="14"/>
              </w:rPr>
            </w:pPr>
            <w:r w:rsidRPr="0078159D">
              <w:rPr>
                <w:rFonts w:eastAsia="Arial"/>
                <w:color w:val="000000"/>
                <w:sz w:val="14"/>
                <w:szCs w:val="14"/>
                <w:lang w:eastAsia="zh-CN"/>
              </w:rPr>
              <w:t>86.1</w:t>
            </w:r>
          </w:p>
        </w:tc>
        <w:tc>
          <w:tcPr>
            <w:tcW w:w="469" w:type="dxa"/>
            <w:tcBorders>
              <w:tl2br w:val="nil"/>
              <w:tr2bl w:val="nil"/>
            </w:tcBorders>
            <w:shd w:val="clear" w:color="auto" w:fill="F5F5F5"/>
            <w:tcMar>
              <w:top w:w="105" w:type="dxa"/>
              <w:left w:w="105" w:type="dxa"/>
              <w:bottom w:w="105" w:type="dxa"/>
              <w:right w:w="105" w:type="dxa"/>
            </w:tcMar>
            <w:vAlign w:val="center"/>
          </w:tcPr>
          <w:p w14:paraId="385741D0" w14:textId="77777777" w:rsidR="007B165E" w:rsidRPr="0078159D" w:rsidRDefault="00D82568">
            <w:pPr>
              <w:spacing w:line="360" w:lineRule="auto"/>
              <w:jc w:val="center"/>
              <w:textAlignment w:val="center"/>
              <w:rPr>
                <w:rFonts w:eastAsia="Arial"/>
                <w:color w:val="000000"/>
                <w:sz w:val="14"/>
                <w:szCs w:val="14"/>
              </w:rPr>
            </w:pPr>
            <w:r w:rsidRPr="0078159D">
              <w:rPr>
                <w:rFonts w:eastAsia="Arial"/>
                <w:color w:val="000000"/>
                <w:sz w:val="14"/>
                <w:szCs w:val="14"/>
                <w:lang w:eastAsia="zh-CN"/>
              </w:rPr>
              <w:t>3</w:t>
            </w:r>
          </w:p>
        </w:tc>
        <w:tc>
          <w:tcPr>
            <w:tcW w:w="803" w:type="dxa"/>
            <w:tcBorders>
              <w:tl2br w:val="nil"/>
              <w:tr2bl w:val="nil"/>
            </w:tcBorders>
            <w:shd w:val="clear" w:color="auto" w:fill="F5F5F5"/>
            <w:tcMar>
              <w:top w:w="105" w:type="dxa"/>
              <w:left w:w="105" w:type="dxa"/>
              <w:bottom w:w="105" w:type="dxa"/>
              <w:right w:w="105" w:type="dxa"/>
            </w:tcMar>
            <w:vAlign w:val="center"/>
          </w:tcPr>
          <w:p w14:paraId="0684ABD9" w14:textId="77777777" w:rsidR="007B165E" w:rsidRPr="0078159D" w:rsidRDefault="00D82568">
            <w:pPr>
              <w:spacing w:line="360" w:lineRule="auto"/>
              <w:jc w:val="center"/>
              <w:textAlignment w:val="center"/>
              <w:rPr>
                <w:rFonts w:eastAsia="Arial"/>
                <w:color w:val="000000"/>
                <w:sz w:val="14"/>
                <w:szCs w:val="14"/>
              </w:rPr>
            </w:pPr>
            <w:r w:rsidRPr="0078159D">
              <w:rPr>
                <w:rFonts w:eastAsia="Arial"/>
                <w:color w:val="000000"/>
                <w:sz w:val="14"/>
                <w:szCs w:val="14"/>
                <w:lang w:eastAsia="zh-CN"/>
              </w:rPr>
              <w:t>0.986280</w:t>
            </w:r>
          </w:p>
        </w:tc>
        <w:tc>
          <w:tcPr>
            <w:tcW w:w="939" w:type="dxa"/>
            <w:tcBorders>
              <w:tl2br w:val="nil"/>
              <w:tr2bl w:val="nil"/>
            </w:tcBorders>
            <w:shd w:val="clear" w:color="auto" w:fill="F5F5F5"/>
            <w:tcMar>
              <w:top w:w="105" w:type="dxa"/>
              <w:left w:w="105" w:type="dxa"/>
              <w:bottom w:w="105" w:type="dxa"/>
              <w:right w:w="105" w:type="dxa"/>
            </w:tcMar>
            <w:vAlign w:val="center"/>
          </w:tcPr>
          <w:p w14:paraId="2AC14ACC" w14:textId="77777777" w:rsidR="007B165E" w:rsidRPr="0078159D" w:rsidRDefault="00D82568">
            <w:pPr>
              <w:spacing w:line="360" w:lineRule="auto"/>
              <w:jc w:val="center"/>
              <w:textAlignment w:val="center"/>
              <w:rPr>
                <w:rFonts w:eastAsia="Arial"/>
                <w:color w:val="000000"/>
                <w:sz w:val="14"/>
                <w:szCs w:val="14"/>
              </w:rPr>
            </w:pPr>
            <w:r w:rsidRPr="0078159D">
              <w:rPr>
                <w:rFonts w:eastAsia="Arial"/>
                <w:color w:val="000000"/>
                <w:sz w:val="14"/>
                <w:szCs w:val="14"/>
                <w:lang w:eastAsia="zh-CN"/>
              </w:rPr>
              <w:t>4.943638</w:t>
            </w:r>
          </w:p>
        </w:tc>
        <w:tc>
          <w:tcPr>
            <w:tcW w:w="889" w:type="dxa"/>
            <w:tcBorders>
              <w:tl2br w:val="nil"/>
              <w:tr2bl w:val="nil"/>
            </w:tcBorders>
            <w:shd w:val="clear" w:color="auto" w:fill="F5F5F5"/>
            <w:tcMar>
              <w:top w:w="105" w:type="dxa"/>
              <w:left w:w="105" w:type="dxa"/>
              <w:bottom w:w="105" w:type="dxa"/>
              <w:right w:w="105" w:type="dxa"/>
            </w:tcMar>
            <w:vAlign w:val="center"/>
          </w:tcPr>
          <w:p w14:paraId="545F38F8" w14:textId="77777777" w:rsidR="007B165E" w:rsidRPr="0078159D" w:rsidRDefault="00D82568">
            <w:pPr>
              <w:spacing w:line="360" w:lineRule="auto"/>
              <w:jc w:val="center"/>
              <w:textAlignment w:val="center"/>
              <w:rPr>
                <w:rFonts w:eastAsia="Arial"/>
                <w:color w:val="000000"/>
                <w:sz w:val="14"/>
                <w:szCs w:val="14"/>
              </w:rPr>
            </w:pPr>
            <w:r w:rsidRPr="0078159D">
              <w:rPr>
                <w:rFonts w:eastAsia="Arial"/>
                <w:color w:val="000000"/>
                <w:sz w:val="14"/>
                <w:szCs w:val="14"/>
                <w:lang w:eastAsia="zh-CN"/>
              </w:rPr>
              <w:t>0.104720</w:t>
            </w:r>
          </w:p>
        </w:tc>
        <w:tc>
          <w:tcPr>
            <w:tcW w:w="741" w:type="dxa"/>
            <w:tcBorders>
              <w:tl2br w:val="nil"/>
              <w:tr2bl w:val="nil"/>
            </w:tcBorders>
            <w:shd w:val="clear" w:color="auto" w:fill="F5F5F5"/>
            <w:tcMar>
              <w:top w:w="105" w:type="dxa"/>
              <w:left w:w="105" w:type="dxa"/>
              <w:bottom w:w="105" w:type="dxa"/>
              <w:right w:w="105" w:type="dxa"/>
            </w:tcMar>
            <w:vAlign w:val="center"/>
          </w:tcPr>
          <w:p w14:paraId="64195929" w14:textId="77777777" w:rsidR="007B165E" w:rsidRPr="0078159D" w:rsidRDefault="00D82568">
            <w:pPr>
              <w:spacing w:line="360" w:lineRule="auto"/>
              <w:jc w:val="center"/>
              <w:textAlignment w:val="center"/>
              <w:rPr>
                <w:rFonts w:eastAsia="Arial"/>
                <w:color w:val="000000"/>
                <w:sz w:val="14"/>
                <w:szCs w:val="14"/>
              </w:rPr>
            </w:pPr>
            <w:r w:rsidRPr="0078159D">
              <w:rPr>
                <w:rFonts w:eastAsia="Arial"/>
                <w:color w:val="000000"/>
                <w:sz w:val="14"/>
                <w:szCs w:val="14"/>
                <w:lang w:eastAsia="zh-CN"/>
              </w:rPr>
              <w:t>5.0</w:t>
            </w:r>
          </w:p>
        </w:tc>
        <w:tc>
          <w:tcPr>
            <w:tcW w:w="1025" w:type="dxa"/>
            <w:tcBorders>
              <w:tl2br w:val="nil"/>
              <w:tr2bl w:val="nil"/>
            </w:tcBorders>
            <w:shd w:val="clear" w:color="auto" w:fill="F5F5F5"/>
            <w:tcMar>
              <w:top w:w="105" w:type="dxa"/>
              <w:left w:w="105" w:type="dxa"/>
              <w:bottom w:w="105" w:type="dxa"/>
              <w:right w:w="105" w:type="dxa"/>
            </w:tcMar>
            <w:vAlign w:val="center"/>
          </w:tcPr>
          <w:p w14:paraId="3B7E5648" w14:textId="77777777" w:rsidR="007B165E" w:rsidRPr="0078159D" w:rsidRDefault="00D82568">
            <w:pPr>
              <w:spacing w:line="360" w:lineRule="auto"/>
              <w:jc w:val="center"/>
              <w:textAlignment w:val="center"/>
              <w:rPr>
                <w:rFonts w:eastAsia="Arial"/>
                <w:color w:val="000000"/>
                <w:sz w:val="14"/>
                <w:szCs w:val="14"/>
              </w:rPr>
            </w:pPr>
            <w:r w:rsidRPr="0078159D">
              <w:rPr>
                <w:rFonts w:eastAsia="Arial"/>
                <w:color w:val="000000"/>
                <w:sz w:val="14"/>
                <w:szCs w:val="14"/>
                <w:lang w:eastAsia="zh-CN"/>
              </w:rPr>
              <w:t>15.0</w:t>
            </w:r>
          </w:p>
        </w:tc>
        <w:tc>
          <w:tcPr>
            <w:tcW w:w="877" w:type="dxa"/>
            <w:tcBorders>
              <w:tl2br w:val="nil"/>
              <w:tr2bl w:val="nil"/>
            </w:tcBorders>
            <w:shd w:val="clear" w:color="auto" w:fill="F5F5F5"/>
            <w:tcMar>
              <w:top w:w="105" w:type="dxa"/>
              <w:left w:w="105" w:type="dxa"/>
              <w:bottom w:w="105" w:type="dxa"/>
              <w:right w:w="105" w:type="dxa"/>
            </w:tcMar>
            <w:vAlign w:val="center"/>
          </w:tcPr>
          <w:p w14:paraId="78C0E092" w14:textId="77777777" w:rsidR="007B165E" w:rsidRPr="0078159D" w:rsidRDefault="00D82568">
            <w:pPr>
              <w:spacing w:line="360" w:lineRule="auto"/>
              <w:jc w:val="center"/>
              <w:textAlignment w:val="center"/>
              <w:rPr>
                <w:rFonts w:eastAsia="Arial"/>
                <w:color w:val="000000"/>
                <w:sz w:val="14"/>
                <w:szCs w:val="14"/>
              </w:rPr>
            </w:pPr>
            <w:r w:rsidRPr="0078159D">
              <w:rPr>
                <w:rFonts w:eastAsia="Arial"/>
                <w:color w:val="000000"/>
                <w:sz w:val="14"/>
                <w:szCs w:val="14"/>
                <w:lang w:eastAsia="zh-CN"/>
              </w:rPr>
              <w:t>0.000030</w:t>
            </w:r>
          </w:p>
        </w:tc>
        <w:tc>
          <w:tcPr>
            <w:tcW w:w="628" w:type="dxa"/>
            <w:tcBorders>
              <w:tl2br w:val="nil"/>
              <w:tr2bl w:val="nil"/>
            </w:tcBorders>
            <w:shd w:val="clear" w:color="auto" w:fill="F5F5F5"/>
            <w:tcMar>
              <w:top w:w="105" w:type="dxa"/>
              <w:left w:w="105" w:type="dxa"/>
              <w:bottom w:w="105" w:type="dxa"/>
              <w:right w:w="105" w:type="dxa"/>
            </w:tcMar>
            <w:vAlign w:val="center"/>
          </w:tcPr>
          <w:p w14:paraId="1A7427C5" w14:textId="77777777" w:rsidR="007B165E" w:rsidRPr="0078159D" w:rsidRDefault="00D82568">
            <w:pPr>
              <w:spacing w:line="360" w:lineRule="auto"/>
              <w:jc w:val="center"/>
              <w:textAlignment w:val="center"/>
              <w:rPr>
                <w:rFonts w:eastAsia="Arial"/>
                <w:color w:val="000000"/>
                <w:sz w:val="14"/>
                <w:szCs w:val="14"/>
              </w:rPr>
            </w:pPr>
            <w:r w:rsidRPr="0078159D">
              <w:rPr>
                <w:rFonts w:eastAsia="Arial"/>
                <w:color w:val="000000"/>
                <w:sz w:val="14"/>
                <w:szCs w:val="14"/>
                <w:lang w:eastAsia="zh-CN"/>
              </w:rPr>
              <w:t>C</w:t>
            </w:r>
          </w:p>
        </w:tc>
      </w:tr>
      <w:tr w:rsidR="007B165E" w:rsidRPr="0078159D" w14:paraId="3434257E" w14:textId="77777777">
        <w:trPr>
          <w:trHeight w:val="406"/>
        </w:trPr>
        <w:tc>
          <w:tcPr>
            <w:tcW w:w="727" w:type="dxa"/>
            <w:tcBorders>
              <w:tl2br w:val="nil"/>
              <w:tr2bl w:val="nil"/>
            </w:tcBorders>
            <w:shd w:val="clear" w:color="auto" w:fill="FFFFFF"/>
            <w:tcMar>
              <w:top w:w="105" w:type="dxa"/>
              <w:left w:w="105" w:type="dxa"/>
              <w:bottom w:w="105" w:type="dxa"/>
              <w:right w:w="105" w:type="dxa"/>
            </w:tcMar>
            <w:vAlign w:val="center"/>
          </w:tcPr>
          <w:p w14:paraId="5D06C999" w14:textId="77777777" w:rsidR="007B165E" w:rsidRPr="0078159D" w:rsidRDefault="00D82568">
            <w:pPr>
              <w:spacing w:line="360" w:lineRule="auto"/>
              <w:jc w:val="center"/>
              <w:textAlignment w:val="center"/>
              <w:rPr>
                <w:rFonts w:eastAsia="Arial"/>
                <w:b/>
                <w:color w:val="000000"/>
                <w:sz w:val="14"/>
                <w:szCs w:val="14"/>
              </w:rPr>
            </w:pPr>
            <w:r w:rsidRPr="0078159D">
              <w:rPr>
                <w:rFonts w:eastAsia="Arial"/>
                <w:b/>
                <w:color w:val="000000"/>
                <w:sz w:val="14"/>
                <w:szCs w:val="14"/>
                <w:lang w:eastAsia="zh-CN"/>
              </w:rPr>
              <w:t>...</w:t>
            </w:r>
          </w:p>
        </w:tc>
        <w:tc>
          <w:tcPr>
            <w:tcW w:w="630" w:type="dxa"/>
            <w:tcBorders>
              <w:tl2br w:val="nil"/>
              <w:tr2bl w:val="nil"/>
            </w:tcBorders>
            <w:shd w:val="clear" w:color="auto" w:fill="FFFFFF"/>
            <w:tcMar>
              <w:top w:w="105" w:type="dxa"/>
              <w:left w:w="105" w:type="dxa"/>
              <w:bottom w:w="105" w:type="dxa"/>
              <w:right w:w="105" w:type="dxa"/>
            </w:tcMar>
            <w:vAlign w:val="center"/>
          </w:tcPr>
          <w:p w14:paraId="6870D6E9" w14:textId="77777777" w:rsidR="007B165E" w:rsidRPr="0078159D" w:rsidRDefault="00D82568">
            <w:pPr>
              <w:spacing w:line="360" w:lineRule="auto"/>
              <w:jc w:val="center"/>
              <w:textAlignment w:val="center"/>
              <w:rPr>
                <w:rFonts w:eastAsia="Arial"/>
                <w:color w:val="000000"/>
                <w:sz w:val="14"/>
                <w:szCs w:val="14"/>
              </w:rPr>
            </w:pPr>
            <w:r w:rsidRPr="0078159D">
              <w:rPr>
                <w:rFonts w:eastAsia="Arial"/>
                <w:color w:val="000000"/>
                <w:sz w:val="14"/>
                <w:szCs w:val="14"/>
                <w:lang w:eastAsia="zh-CN"/>
              </w:rPr>
              <w:t>...</w:t>
            </w:r>
          </w:p>
        </w:tc>
        <w:tc>
          <w:tcPr>
            <w:tcW w:w="642" w:type="dxa"/>
            <w:tcBorders>
              <w:tl2br w:val="nil"/>
              <w:tr2bl w:val="nil"/>
            </w:tcBorders>
            <w:shd w:val="clear" w:color="auto" w:fill="FFFFFF"/>
            <w:tcMar>
              <w:top w:w="105" w:type="dxa"/>
              <w:left w:w="105" w:type="dxa"/>
              <w:bottom w:w="105" w:type="dxa"/>
              <w:right w:w="105" w:type="dxa"/>
            </w:tcMar>
            <w:vAlign w:val="center"/>
          </w:tcPr>
          <w:p w14:paraId="4BF18ACD" w14:textId="77777777" w:rsidR="007B165E" w:rsidRPr="0078159D" w:rsidRDefault="00D82568">
            <w:pPr>
              <w:spacing w:line="360" w:lineRule="auto"/>
              <w:jc w:val="center"/>
              <w:textAlignment w:val="center"/>
              <w:rPr>
                <w:rFonts w:eastAsia="Arial"/>
                <w:color w:val="000000"/>
                <w:sz w:val="14"/>
                <w:szCs w:val="14"/>
              </w:rPr>
            </w:pPr>
            <w:r w:rsidRPr="0078159D">
              <w:rPr>
                <w:rFonts w:eastAsia="Arial"/>
                <w:color w:val="000000"/>
                <w:sz w:val="14"/>
                <w:szCs w:val="14"/>
                <w:lang w:eastAsia="zh-CN"/>
              </w:rPr>
              <w:t>...</w:t>
            </w:r>
          </w:p>
        </w:tc>
        <w:tc>
          <w:tcPr>
            <w:tcW w:w="778" w:type="dxa"/>
            <w:tcBorders>
              <w:tl2br w:val="nil"/>
              <w:tr2bl w:val="nil"/>
            </w:tcBorders>
            <w:shd w:val="clear" w:color="auto" w:fill="FFFFFF"/>
            <w:tcMar>
              <w:top w:w="105" w:type="dxa"/>
              <w:left w:w="105" w:type="dxa"/>
              <w:bottom w:w="105" w:type="dxa"/>
              <w:right w:w="105" w:type="dxa"/>
            </w:tcMar>
            <w:vAlign w:val="center"/>
          </w:tcPr>
          <w:p w14:paraId="0C66B25E" w14:textId="77777777" w:rsidR="007B165E" w:rsidRPr="0078159D" w:rsidRDefault="00D82568">
            <w:pPr>
              <w:spacing w:line="360" w:lineRule="auto"/>
              <w:jc w:val="center"/>
              <w:textAlignment w:val="center"/>
              <w:rPr>
                <w:rFonts w:eastAsia="Arial"/>
                <w:color w:val="000000"/>
                <w:sz w:val="14"/>
                <w:szCs w:val="14"/>
              </w:rPr>
            </w:pPr>
            <w:r w:rsidRPr="0078159D">
              <w:rPr>
                <w:rFonts w:eastAsia="Arial"/>
                <w:color w:val="000000"/>
                <w:sz w:val="14"/>
                <w:szCs w:val="14"/>
                <w:lang w:eastAsia="zh-CN"/>
              </w:rPr>
              <w:t>...</w:t>
            </w:r>
          </w:p>
        </w:tc>
        <w:tc>
          <w:tcPr>
            <w:tcW w:w="654" w:type="dxa"/>
            <w:tcBorders>
              <w:tl2br w:val="nil"/>
              <w:tr2bl w:val="nil"/>
            </w:tcBorders>
            <w:shd w:val="clear" w:color="auto" w:fill="FFFFFF"/>
            <w:tcMar>
              <w:top w:w="105" w:type="dxa"/>
              <w:left w:w="105" w:type="dxa"/>
              <w:bottom w:w="105" w:type="dxa"/>
              <w:right w:w="105" w:type="dxa"/>
            </w:tcMar>
            <w:vAlign w:val="center"/>
          </w:tcPr>
          <w:p w14:paraId="5AD57618" w14:textId="77777777" w:rsidR="007B165E" w:rsidRPr="0078159D" w:rsidRDefault="00D82568">
            <w:pPr>
              <w:spacing w:line="360" w:lineRule="auto"/>
              <w:jc w:val="center"/>
              <w:textAlignment w:val="center"/>
              <w:rPr>
                <w:rFonts w:eastAsia="Arial"/>
                <w:color w:val="000000"/>
                <w:sz w:val="14"/>
                <w:szCs w:val="14"/>
              </w:rPr>
            </w:pPr>
            <w:r w:rsidRPr="0078159D">
              <w:rPr>
                <w:rFonts w:eastAsia="Arial"/>
                <w:color w:val="000000"/>
                <w:sz w:val="14"/>
                <w:szCs w:val="14"/>
                <w:lang w:eastAsia="zh-CN"/>
              </w:rPr>
              <w:t>...</w:t>
            </w:r>
          </w:p>
        </w:tc>
        <w:tc>
          <w:tcPr>
            <w:tcW w:w="469" w:type="dxa"/>
            <w:tcBorders>
              <w:tl2br w:val="nil"/>
              <w:tr2bl w:val="nil"/>
            </w:tcBorders>
            <w:shd w:val="clear" w:color="auto" w:fill="FFFFFF"/>
            <w:tcMar>
              <w:top w:w="105" w:type="dxa"/>
              <w:left w:w="105" w:type="dxa"/>
              <w:bottom w:w="105" w:type="dxa"/>
              <w:right w:w="105" w:type="dxa"/>
            </w:tcMar>
            <w:vAlign w:val="center"/>
          </w:tcPr>
          <w:p w14:paraId="4A206E87" w14:textId="77777777" w:rsidR="007B165E" w:rsidRPr="0078159D" w:rsidRDefault="00D82568">
            <w:pPr>
              <w:spacing w:line="360" w:lineRule="auto"/>
              <w:jc w:val="center"/>
              <w:textAlignment w:val="center"/>
              <w:rPr>
                <w:rFonts w:eastAsia="Arial"/>
                <w:color w:val="000000"/>
                <w:sz w:val="14"/>
                <w:szCs w:val="14"/>
              </w:rPr>
            </w:pPr>
            <w:r w:rsidRPr="0078159D">
              <w:rPr>
                <w:rFonts w:eastAsia="Arial"/>
                <w:color w:val="000000"/>
                <w:sz w:val="14"/>
                <w:szCs w:val="14"/>
                <w:lang w:eastAsia="zh-CN"/>
              </w:rPr>
              <w:t>...</w:t>
            </w:r>
          </w:p>
        </w:tc>
        <w:tc>
          <w:tcPr>
            <w:tcW w:w="803" w:type="dxa"/>
            <w:tcBorders>
              <w:tl2br w:val="nil"/>
              <w:tr2bl w:val="nil"/>
            </w:tcBorders>
            <w:shd w:val="clear" w:color="auto" w:fill="FFFFFF"/>
            <w:tcMar>
              <w:top w:w="105" w:type="dxa"/>
              <w:left w:w="105" w:type="dxa"/>
              <w:bottom w:w="105" w:type="dxa"/>
              <w:right w:w="105" w:type="dxa"/>
            </w:tcMar>
            <w:vAlign w:val="center"/>
          </w:tcPr>
          <w:p w14:paraId="593D1BE4" w14:textId="77777777" w:rsidR="007B165E" w:rsidRPr="0078159D" w:rsidRDefault="00D82568">
            <w:pPr>
              <w:spacing w:line="360" w:lineRule="auto"/>
              <w:jc w:val="center"/>
              <w:textAlignment w:val="center"/>
              <w:rPr>
                <w:rFonts w:eastAsia="Arial"/>
                <w:color w:val="000000"/>
                <w:sz w:val="14"/>
                <w:szCs w:val="14"/>
              </w:rPr>
            </w:pPr>
            <w:r w:rsidRPr="0078159D">
              <w:rPr>
                <w:rFonts w:eastAsia="Arial"/>
                <w:color w:val="000000"/>
                <w:sz w:val="14"/>
                <w:szCs w:val="14"/>
                <w:lang w:eastAsia="zh-CN"/>
              </w:rPr>
              <w:t>...</w:t>
            </w:r>
          </w:p>
        </w:tc>
        <w:tc>
          <w:tcPr>
            <w:tcW w:w="939" w:type="dxa"/>
            <w:tcBorders>
              <w:tl2br w:val="nil"/>
              <w:tr2bl w:val="nil"/>
            </w:tcBorders>
            <w:shd w:val="clear" w:color="auto" w:fill="FFFFFF"/>
            <w:tcMar>
              <w:top w:w="105" w:type="dxa"/>
              <w:left w:w="105" w:type="dxa"/>
              <w:bottom w:w="105" w:type="dxa"/>
              <w:right w:w="105" w:type="dxa"/>
            </w:tcMar>
            <w:vAlign w:val="center"/>
          </w:tcPr>
          <w:p w14:paraId="1863D46B" w14:textId="77777777" w:rsidR="007B165E" w:rsidRPr="0078159D" w:rsidRDefault="00D82568">
            <w:pPr>
              <w:spacing w:line="360" w:lineRule="auto"/>
              <w:jc w:val="center"/>
              <w:textAlignment w:val="center"/>
              <w:rPr>
                <w:rFonts w:eastAsia="Arial"/>
                <w:color w:val="000000"/>
                <w:sz w:val="14"/>
                <w:szCs w:val="14"/>
              </w:rPr>
            </w:pPr>
            <w:r w:rsidRPr="0078159D">
              <w:rPr>
                <w:rFonts w:eastAsia="Arial"/>
                <w:color w:val="000000"/>
                <w:sz w:val="14"/>
                <w:szCs w:val="14"/>
                <w:lang w:eastAsia="zh-CN"/>
              </w:rPr>
              <w:t>...</w:t>
            </w:r>
          </w:p>
        </w:tc>
        <w:tc>
          <w:tcPr>
            <w:tcW w:w="889" w:type="dxa"/>
            <w:tcBorders>
              <w:tl2br w:val="nil"/>
              <w:tr2bl w:val="nil"/>
            </w:tcBorders>
            <w:shd w:val="clear" w:color="auto" w:fill="FFFFFF"/>
            <w:tcMar>
              <w:top w:w="105" w:type="dxa"/>
              <w:left w:w="105" w:type="dxa"/>
              <w:bottom w:w="105" w:type="dxa"/>
              <w:right w:w="105" w:type="dxa"/>
            </w:tcMar>
            <w:vAlign w:val="center"/>
          </w:tcPr>
          <w:p w14:paraId="48D8D780" w14:textId="77777777" w:rsidR="007B165E" w:rsidRPr="0078159D" w:rsidRDefault="00D82568">
            <w:pPr>
              <w:spacing w:line="360" w:lineRule="auto"/>
              <w:jc w:val="center"/>
              <w:textAlignment w:val="center"/>
              <w:rPr>
                <w:rFonts w:eastAsia="Arial"/>
                <w:color w:val="000000"/>
                <w:sz w:val="14"/>
                <w:szCs w:val="14"/>
              </w:rPr>
            </w:pPr>
            <w:r w:rsidRPr="0078159D">
              <w:rPr>
                <w:rFonts w:eastAsia="Arial"/>
                <w:color w:val="000000"/>
                <w:sz w:val="14"/>
                <w:szCs w:val="14"/>
                <w:lang w:eastAsia="zh-CN"/>
              </w:rPr>
              <w:t>...</w:t>
            </w:r>
          </w:p>
        </w:tc>
        <w:tc>
          <w:tcPr>
            <w:tcW w:w="741" w:type="dxa"/>
            <w:tcBorders>
              <w:tl2br w:val="nil"/>
              <w:tr2bl w:val="nil"/>
            </w:tcBorders>
            <w:shd w:val="clear" w:color="auto" w:fill="FFFFFF"/>
            <w:tcMar>
              <w:top w:w="105" w:type="dxa"/>
              <w:left w:w="105" w:type="dxa"/>
              <w:bottom w:w="105" w:type="dxa"/>
              <w:right w:w="105" w:type="dxa"/>
            </w:tcMar>
            <w:vAlign w:val="center"/>
          </w:tcPr>
          <w:p w14:paraId="41D0200B" w14:textId="77777777" w:rsidR="007B165E" w:rsidRPr="0078159D" w:rsidRDefault="00D82568">
            <w:pPr>
              <w:spacing w:line="360" w:lineRule="auto"/>
              <w:jc w:val="center"/>
              <w:textAlignment w:val="center"/>
              <w:rPr>
                <w:rFonts w:eastAsia="Arial"/>
                <w:color w:val="000000"/>
                <w:sz w:val="14"/>
                <w:szCs w:val="14"/>
              </w:rPr>
            </w:pPr>
            <w:r w:rsidRPr="0078159D">
              <w:rPr>
                <w:rFonts w:eastAsia="Arial"/>
                <w:color w:val="000000"/>
                <w:sz w:val="14"/>
                <w:szCs w:val="14"/>
                <w:lang w:eastAsia="zh-CN"/>
              </w:rPr>
              <w:t>...</w:t>
            </w:r>
          </w:p>
        </w:tc>
        <w:tc>
          <w:tcPr>
            <w:tcW w:w="1025" w:type="dxa"/>
            <w:tcBorders>
              <w:tl2br w:val="nil"/>
              <w:tr2bl w:val="nil"/>
            </w:tcBorders>
            <w:shd w:val="clear" w:color="auto" w:fill="FFFFFF"/>
            <w:tcMar>
              <w:top w:w="105" w:type="dxa"/>
              <w:left w:w="105" w:type="dxa"/>
              <w:bottom w:w="105" w:type="dxa"/>
              <w:right w:w="105" w:type="dxa"/>
            </w:tcMar>
            <w:vAlign w:val="center"/>
          </w:tcPr>
          <w:p w14:paraId="686A17F7" w14:textId="77777777" w:rsidR="007B165E" w:rsidRPr="0078159D" w:rsidRDefault="00D82568">
            <w:pPr>
              <w:spacing w:line="360" w:lineRule="auto"/>
              <w:jc w:val="center"/>
              <w:textAlignment w:val="center"/>
              <w:rPr>
                <w:rFonts w:eastAsia="Arial"/>
                <w:color w:val="000000"/>
                <w:sz w:val="14"/>
                <w:szCs w:val="14"/>
              </w:rPr>
            </w:pPr>
            <w:r w:rsidRPr="0078159D">
              <w:rPr>
                <w:rFonts w:eastAsia="Arial"/>
                <w:color w:val="000000"/>
                <w:sz w:val="14"/>
                <w:szCs w:val="14"/>
                <w:lang w:eastAsia="zh-CN"/>
              </w:rPr>
              <w:t>...</w:t>
            </w:r>
          </w:p>
        </w:tc>
        <w:tc>
          <w:tcPr>
            <w:tcW w:w="877" w:type="dxa"/>
            <w:tcBorders>
              <w:tl2br w:val="nil"/>
              <w:tr2bl w:val="nil"/>
            </w:tcBorders>
            <w:shd w:val="clear" w:color="auto" w:fill="FFFFFF"/>
            <w:tcMar>
              <w:top w:w="105" w:type="dxa"/>
              <w:left w:w="105" w:type="dxa"/>
              <w:bottom w:w="105" w:type="dxa"/>
              <w:right w:w="105" w:type="dxa"/>
            </w:tcMar>
            <w:vAlign w:val="center"/>
          </w:tcPr>
          <w:p w14:paraId="492653FE" w14:textId="77777777" w:rsidR="007B165E" w:rsidRPr="0078159D" w:rsidRDefault="00D82568">
            <w:pPr>
              <w:spacing w:line="360" w:lineRule="auto"/>
              <w:jc w:val="center"/>
              <w:textAlignment w:val="center"/>
              <w:rPr>
                <w:rFonts w:eastAsia="Arial"/>
                <w:color w:val="000000"/>
                <w:sz w:val="14"/>
                <w:szCs w:val="14"/>
              </w:rPr>
            </w:pPr>
            <w:r w:rsidRPr="0078159D">
              <w:rPr>
                <w:rFonts w:eastAsia="Arial"/>
                <w:color w:val="000000"/>
                <w:sz w:val="14"/>
                <w:szCs w:val="14"/>
                <w:lang w:eastAsia="zh-CN"/>
              </w:rPr>
              <w:t>...</w:t>
            </w:r>
          </w:p>
        </w:tc>
        <w:tc>
          <w:tcPr>
            <w:tcW w:w="628" w:type="dxa"/>
            <w:tcBorders>
              <w:tl2br w:val="nil"/>
              <w:tr2bl w:val="nil"/>
            </w:tcBorders>
            <w:shd w:val="clear" w:color="auto" w:fill="FFFFFF"/>
            <w:tcMar>
              <w:top w:w="105" w:type="dxa"/>
              <w:left w:w="105" w:type="dxa"/>
              <w:bottom w:w="105" w:type="dxa"/>
              <w:right w:w="105" w:type="dxa"/>
            </w:tcMar>
            <w:vAlign w:val="center"/>
          </w:tcPr>
          <w:p w14:paraId="5E711B60" w14:textId="77777777" w:rsidR="007B165E" w:rsidRPr="0078159D" w:rsidRDefault="00D82568">
            <w:pPr>
              <w:spacing w:line="360" w:lineRule="auto"/>
              <w:jc w:val="center"/>
              <w:textAlignment w:val="center"/>
              <w:rPr>
                <w:rFonts w:eastAsia="Arial"/>
                <w:color w:val="000000"/>
                <w:sz w:val="14"/>
                <w:szCs w:val="14"/>
              </w:rPr>
            </w:pPr>
            <w:r w:rsidRPr="0078159D">
              <w:rPr>
                <w:rFonts w:eastAsia="Arial"/>
                <w:color w:val="000000"/>
                <w:sz w:val="14"/>
                <w:szCs w:val="14"/>
                <w:lang w:eastAsia="zh-CN"/>
              </w:rPr>
              <w:t>...</w:t>
            </w:r>
          </w:p>
        </w:tc>
      </w:tr>
      <w:tr w:rsidR="007B165E" w:rsidRPr="0078159D" w14:paraId="6F1FCBD4" w14:textId="77777777">
        <w:trPr>
          <w:trHeight w:val="406"/>
        </w:trPr>
        <w:tc>
          <w:tcPr>
            <w:tcW w:w="727" w:type="dxa"/>
            <w:tcBorders>
              <w:tl2br w:val="nil"/>
              <w:tr2bl w:val="nil"/>
            </w:tcBorders>
            <w:shd w:val="clear" w:color="auto" w:fill="F5F5F5"/>
            <w:tcMar>
              <w:top w:w="105" w:type="dxa"/>
              <w:left w:w="105" w:type="dxa"/>
              <w:bottom w:w="105" w:type="dxa"/>
              <w:right w:w="105" w:type="dxa"/>
            </w:tcMar>
            <w:vAlign w:val="center"/>
          </w:tcPr>
          <w:p w14:paraId="4F8F10AA" w14:textId="77777777" w:rsidR="007B165E" w:rsidRPr="0078159D" w:rsidRDefault="00D82568">
            <w:pPr>
              <w:spacing w:line="360" w:lineRule="auto"/>
              <w:jc w:val="center"/>
              <w:textAlignment w:val="center"/>
              <w:rPr>
                <w:rFonts w:eastAsia="Arial"/>
                <w:b/>
                <w:color w:val="000000"/>
                <w:sz w:val="14"/>
                <w:szCs w:val="14"/>
              </w:rPr>
            </w:pPr>
            <w:r w:rsidRPr="0078159D">
              <w:rPr>
                <w:rFonts w:eastAsia="Arial"/>
                <w:b/>
                <w:color w:val="000000"/>
                <w:sz w:val="14"/>
                <w:szCs w:val="14"/>
                <w:lang w:eastAsia="zh-CN"/>
              </w:rPr>
              <w:t>9528</w:t>
            </w:r>
          </w:p>
        </w:tc>
        <w:tc>
          <w:tcPr>
            <w:tcW w:w="630" w:type="dxa"/>
            <w:tcBorders>
              <w:tl2br w:val="nil"/>
              <w:tr2bl w:val="nil"/>
            </w:tcBorders>
            <w:shd w:val="clear" w:color="auto" w:fill="F5F5F5"/>
            <w:tcMar>
              <w:top w:w="105" w:type="dxa"/>
              <w:left w:w="105" w:type="dxa"/>
              <w:bottom w:w="105" w:type="dxa"/>
              <w:right w:w="105" w:type="dxa"/>
            </w:tcMar>
            <w:vAlign w:val="center"/>
          </w:tcPr>
          <w:p w14:paraId="3E7F24F2" w14:textId="77777777" w:rsidR="007B165E" w:rsidRPr="0078159D" w:rsidRDefault="00D82568">
            <w:pPr>
              <w:spacing w:line="360" w:lineRule="auto"/>
              <w:jc w:val="center"/>
              <w:textAlignment w:val="center"/>
              <w:rPr>
                <w:rFonts w:eastAsia="Arial"/>
                <w:color w:val="000000"/>
                <w:sz w:val="14"/>
                <w:szCs w:val="14"/>
              </w:rPr>
            </w:pPr>
            <w:r w:rsidRPr="0078159D">
              <w:rPr>
                <w:rFonts w:eastAsia="Arial"/>
                <w:color w:val="000000"/>
                <w:sz w:val="14"/>
                <w:szCs w:val="14"/>
                <w:lang w:eastAsia="zh-CN"/>
              </w:rPr>
              <w:t>422</w:t>
            </w:r>
          </w:p>
        </w:tc>
        <w:tc>
          <w:tcPr>
            <w:tcW w:w="642" w:type="dxa"/>
            <w:tcBorders>
              <w:tl2br w:val="nil"/>
              <w:tr2bl w:val="nil"/>
            </w:tcBorders>
            <w:shd w:val="clear" w:color="auto" w:fill="F5F5F5"/>
            <w:tcMar>
              <w:top w:w="105" w:type="dxa"/>
              <w:left w:w="105" w:type="dxa"/>
              <w:bottom w:w="105" w:type="dxa"/>
              <w:right w:w="105" w:type="dxa"/>
            </w:tcMar>
            <w:vAlign w:val="center"/>
          </w:tcPr>
          <w:p w14:paraId="2EB933ED" w14:textId="77777777" w:rsidR="007B165E" w:rsidRPr="0078159D" w:rsidRDefault="00D82568">
            <w:pPr>
              <w:spacing w:line="360" w:lineRule="auto"/>
              <w:jc w:val="center"/>
              <w:textAlignment w:val="center"/>
              <w:rPr>
                <w:rFonts w:eastAsia="Arial"/>
                <w:color w:val="000000"/>
                <w:sz w:val="14"/>
                <w:szCs w:val="14"/>
              </w:rPr>
            </w:pPr>
            <w:r w:rsidRPr="0078159D">
              <w:rPr>
                <w:rFonts w:eastAsia="Arial"/>
                <w:color w:val="000000"/>
                <w:sz w:val="14"/>
                <w:szCs w:val="14"/>
                <w:lang w:eastAsia="zh-CN"/>
              </w:rPr>
              <w:t>932.62</w:t>
            </w:r>
          </w:p>
        </w:tc>
        <w:tc>
          <w:tcPr>
            <w:tcW w:w="778" w:type="dxa"/>
            <w:tcBorders>
              <w:tl2br w:val="nil"/>
              <w:tr2bl w:val="nil"/>
            </w:tcBorders>
            <w:shd w:val="clear" w:color="auto" w:fill="F5F5F5"/>
            <w:tcMar>
              <w:top w:w="105" w:type="dxa"/>
              <w:left w:w="105" w:type="dxa"/>
              <w:bottom w:w="105" w:type="dxa"/>
              <w:right w:w="105" w:type="dxa"/>
            </w:tcMar>
            <w:vAlign w:val="center"/>
          </w:tcPr>
          <w:p w14:paraId="1209E70A" w14:textId="77777777" w:rsidR="007B165E" w:rsidRPr="0078159D" w:rsidRDefault="00D82568">
            <w:pPr>
              <w:spacing w:line="360" w:lineRule="auto"/>
              <w:jc w:val="center"/>
              <w:textAlignment w:val="center"/>
              <w:rPr>
                <w:rFonts w:eastAsia="Arial"/>
                <w:color w:val="000000"/>
                <w:sz w:val="14"/>
                <w:szCs w:val="14"/>
              </w:rPr>
            </w:pPr>
            <w:r w:rsidRPr="0078159D">
              <w:rPr>
                <w:rFonts w:eastAsia="Arial"/>
                <w:color w:val="000000"/>
                <w:sz w:val="14"/>
                <w:szCs w:val="14"/>
                <w:lang w:eastAsia="zh-CN"/>
              </w:rPr>
              <w:t>3183</w:t>
            </w:r>
          </w:p>
        </w:tc>
        <w:tc>
          <w:tcPr>
            <w:tcW w:w="654" w:type="dxa"/>
            <w:tcBorders>
              <w:tl2br w:val="nil"/>
              <w:tr2bl w:val="nil"/>
            </w:tcBorders>
            <w:shd w:val="clear" w:color="auto" w:fill="F5F5F5"/>
            <w:tcMar>
              <w:top w:w="105" w:type="dxa"/>
              <w:left w:w="105" w:type="dxa"/>
              <w:bottom w:w="105" w:type="dxa"/>
              <w:right w:w="105" w:type="dxa"/>
            </w:tcMar>
            <w:vAlign w:val="center"/>
          </w:tcPr>
          <w:p w14:paraId="20F1193E" w14:textId="77777777" w:rsidR="007B165E" w:rsidRPr="0078159D" w:rsidRDefault="00D82568">
            <w:pPr>
              <w:spacing w:line="360" w:lineRule="auto"/>
              <w:jc w:val="center"/>
              <w:textAlignment w:val="center"/>
              <w:rPr>
                <w:rFonts w:eastAsia="Arial"/>
                <w:color w:val="000000"/>
                <w:sz w:val="14"/>
                <w:szCs w:val="14"/>
              </w:rPr>
            </w:pPr>
            <w:r w:rsidRPr="0078159D">
              <w:rPr>
                <w:rFonts w:eastAsia="Arial"/>
                <w:color w:val="000000"/>
                <w:sz w:val="14"/>
                <w:szCs w:val="14"/>
                <w:lang w:eastAsia="zh-CN"/>
              </w:rPr>
              <w:t>295.4</w:t>
            </w:r>
          </w:p>
        </w:tc>
        <w:tc>
          <w:tcPr>
            <w:tcW w:w="469" w:type="dxa"/>
            <w:tcBorders>
              <w:tl2br w:val="nil"/>
              <w:tr2bl w:val="nil"/>
            </w:tcBorders>
            <w:shd w:val="clear" w:color="auto" w:fill="F5F5F5"/>
            <w:tcMar>
              <w:top w:w="105" w:type="dxa"/>
              <w:left w:w="105" w:type="dxa"/>
              <w:bottom w:w="105" w:type="dxa"/>
              <w:right w:w="105" w:type="dxa"/>
            </w:tcMar>
            <w:vAlign w:val="center"/>
          </w:tcPr>
          <w:p w14:paraId="5C621240" w14:textId="77777777" w:rsidR="007B165E" w:rsidRPr="0078159D" w:rsidRDefault="00D82568">
            <w:pPr>
              <w:spacing w:line="360" w:lineRule="auto"/>
              <w:jc w:val="center"/>
              <w:textAlignment w:val="center"/>
              <w:rPr>
                <w:rFonts w:eastAsia="Arial"/>
                <w:color w:val="000000"/>
                <w:sz w:val="14"/>
                <w:szCs w:val="14"/>
              </w:rPr>
            </w:pPr>
            <w:r w:rsidRPr="0078159D">
              <w:rPr>
                <w:rFonts w:eastAsia="Arial"/>
                <w:color w:val="000000"/>
                <w:sz w:val="14"/>
                <w:szCs w:val="14"/>
                <w:lang w:eastAsia="zh-CN"/>
              </w:rPr>
              <w:t>1</w:t>
            </w:r>
          </w:p>
        </w:tc>
        <w:tc>
          <w:tcPr>
            <w:tcW w:w="803" w:type="dxa"/>
            <w:tcBorders>
              <w:tl2br w:val="nil"/>
              <w:tr2bl w:val="nil"/>
            </w:tcBorders>
            <w:shd w:val="clear" w:color="auto" w:fill="F5F5F5"/>
            <w:tcMar>
              <w:top w:w="105" w:type="dxa"/>
              <w:left w:w="105" w:type="dxa"/>
              <w:bottom w:w="105" w:type="dxa"/>
              <w:right w:w="105" w:type="dxa"/>
            </w:tcMar>
            <w:vAlign w:val="center"/>
          </w:tcPr>
          <w:p w14:paraId="3962F9F7" w14:textId="77777777" w:rsidR="007B165E" w:rsidRPr="0078159D" w:rsidRDefault="00D82568">
            <w:pPr>
              <w:spacing w:line="360" w:lineRule="auto"/>
              <w:jc w:val="center"/>
              <w:textAlignment w:val="center"/>
              <w:rPr>
                <w:rFonts w:eastAsia="Arial"/>
                <w:color w:val="000000"/>
                <w:sz w:val="14"/>
                <w:szCs w:val="14"/>
              </w:rPr>
            </w:pPr>
            <w:r w:rsidRPr="0078159D">
              <w:rPr>
                <w:rFonts w:eastAsia="Arial"/>
                <w:color w:val="000000"/>
                <w:sz w:val="14"/>
                <w:szCs w:val="14"/>
                <w:lang w:eastAsia="zh-CN"/>
              </w:rPr>
              <w:t>0.276077</w:t>
            </w:r>
          </w:p>
        </w:tc>
        <w:tc>
          <w:tcPr>
            <w:tcW w:w="939" w:type="dxa"/>
            <w:tcBorders>
              <w:tl2br w:val="nil"/>
              <w:tr2bl w:val="nil"/>
            </w:tcBorders>
            <w:shd w:val="clear" w:color="auto" w:fill="F5F5F5"/>
            <w:tcMar>
              <w:top w:w="105" w:type="dxa"/>
              <w:left w:w="105" w:type="dxa"/>
              <w:bottom w:w="105" w:type="dxa"/>
              <w:right w:w="105" w:type="dxa"/>
            </w:tcMar>
            <w:vAlign w:val="center"/>
          </w:tcPr>
          <w:p w14:paraId="251C54F8" w14:textId="77777777" w:rsidR="007B165E" w:rsidRPr="0078159D" w:rsidRDefault="00D82568">
            <w:pPr>
              <w:spacing w:line="360" w:lineRule="auto"/>
              <w:jc w:val="center"/>
              <w:textAlignment w:val="center"/>
              <w:rPr>
                <w:rFonts w:eastAsia="Arial"/>
                <w:color w:val="000000"/>
                <w:sz w:val="14"/>
                <w:szCs w:val="14"/>
              </w:rPr>
            </w:pPr>
            <w:r w:rsidRPr="0078159D">
              <w:rPr>
                <w:rFonts w:eastAsia="Arial"/>
                <w:color w:val="000000"/>
                <w:sz w:val="14"/>
                <w:szCs w:val="14"/>
                <w:lang w:eastAsia="zh-CN"/>
              </w:rPr>
              <w:t>4314.157406</w:t>
            </w:r>
          </w:p>
        </w:tc>
        <w:tc>
          <w:tcPr>
            <w:tcW w:w="889" w:type="dxa"/>
            <w:tcBorders>
              <w:tl2br w:val="nil"/>
              <w:tr2bl w:val="nil"/>
            </w:tcBorders>
            <w:shd w:val="clear" w:color="auto" w:fill="F5F5F5"/>
            <w:tcMar>
              <w:top w:w="105" w:type="dxa"/>
              <w:left w:w="105" w:type="dxa"/>
              <w:bottom w:w="105" w:type="dxa"/>
              <w:right w:w="105" w:type="dxa"/>
            </w:tcMar>
            <w:vAlign w:val="center"/>
          </w:tcPr>
          <w:p w14:paraId="4AF47892" w14:textId="77777777" w:rsidR="007B165E" w:rsidRPr="0078159D" w:rsidRDefault="00D82568">
            <w:pPr>
              <w:spacing w:line="360" w:lineRule="auto"/>
              <w:jc w:val="center"/>
              <w:textAlignment w:val="center"/>
              <w:rPr>
                <w:rFonts w:eastAsia="Arial"/>
                <w:color w:val="000000"/>
                <w:sz w:val="14"/>
                <w:szCs w:val="14"/>
              </w:rPr>
            </w:pPr>
            <w:r w:rsidRPr="0078159D">
              <w:rPr>
                <w:rFonts w:eastAsia="Arial"/>
                <w:color w:val="000000"/>
                <w:sz w:val="14"/>
                <w:szCs w:val="14"/>
                <w:lang w:eastAsia="zh-CN"/>
              </w:rPr>
              <w:t>91.385461</w:t>
            </w:r>
          </w:p>
        </w:tc>
        <w:tc>
          <w:tcPr>
            <w:tcW w:w="741" w:type="dxa"/>
            <w:tcBorders>
              <w:tl2br w:val="nil"/>
              <w:tr2bl w:val="nil"/>
            </w:tcBorders>
            <w:shd w:val="clear" w:color="auto" w:fill="F5F5F5"/>
            <w:tcMar>
              <w:top w:w="105" w:type="dxa"/>
              <w:left w:w="105" w:type="dxa"/>
              <w:bottom w:w="105" w:type="dxa"/>
              <w:right w:w="105" w:type="dxa"/>
            </w:tcMar>
            <w:vAlign w:val="center"/>
          </w:tcPr>
          <w:p w14:paraId="1FC26803" w14:textId="77777777" w:rsidR="007B165E" w:rsidRPr="0078159D" w:rsidRDefault="00D82568">
            <w:pPr>
              <w:spacing w:line="360" w:lineRule="auto"/>
              <w:jc w:val="center"/>
              <w:textAlignment w:val="center"/>
              <w:rPr>
                <w:rFonts w:eastAsia="Arial"/>
                <w:color w:val="000000"/>
                <w:sz w:val="14"/>
                <w:szCs w:val="14"/>
              </w:rPr>
            </w:pPr>
            <w:r w:rsidRPr="0078159D">
              <w:rPr>
                <w:rFonts w:eastAsia="Arial"/>
                <w:color w:val="000000"/>
                <w:sz w:val="14"/>
                <w:szCs w:val="14"/>
                <w:lang w:eastAsia="zh-CN"/>
              </w:rPr>
              <w:t>8008.0</w:t>
            </w:r>
          </w:p>
        </w:tc>
        <w:tc>
          <w:tcPr>
            <w:tcW w:w="1025" w:type="dxa"/>
            <w:tcBorders>
              <w:tl2br w:val="nil"/>
              <w:tr2bl w:val="nil"/>
            </w:tcBorders>
            <w:shd w:val="clear" w:color="auto" w:fill="F5F5F5"/>
            <w:tcMar>
              <w:top w:w="105" w:type="dxa"/>
              <w:left w:w="105" w:type="dxa"/>
              <w:bottom w:w="105" w:type="dxa"/>
              <w:right w:w="105" w:type="dxa"/>
            </w:tcMar>
            <w:vAlign w:val="center"/>
          </w:tcPr>
          <w:p w14:paraId="001CEEF2" w14:textId="77777777" w:rsidR="007B165E" w:rsidRPr="0078159D" w:rsidRDefault="00D82568">
            <w:pPr>
              <w:spacing w:line="360" w:lineRule="auto"/>
              <w:jc w:val="center"/>
              <w:textAlignment w:val="center"/>
              <w:rPr>
                <w:rFonts w:eastAsia="Arial"/>
                <w:color w:val="000000"/>
                <w:sz w:val="14"/>
                <w:szCs w:val="14"/>
              </w:rPr>
            </w:pPr>
            <w:r w:rsidRPr="0078159D">
              <w:rPr>
                <w:rFonts w:eastAsia="Arial"/>
                <w:color w:val="000000"/>
                <w:sz w:val="14"/>
                <w:szCs w:val="14"/>
                <w:lang w:eastAsia="zh-CN"/>
              </w:rPr>
              <w:t>32068036.0</w:t>
            </w:r>
          </w:p>
        </w:tc>
        <w:tc>
          <w:tcPr>
            <w:tcW w:w="877" w:type="dxa"/>
            <w:tcBorders>
              <w:tl2br w:val="nil"/>
              <w:tr2bl w:val="nil"/>
            </w:tcBorders>
            <w:shd w:val="clear" w:color="auto" w:fill="F5F5F5"/>
            <w:tcMar>
              <w:top w:w="105" w:type="dxa"/>
              <w:left w:w="105" w:type="dxa"/>
              <w:bottom w:w="105" w:type="dxa"/>
              <w:right w:w="105" w:type="dxa"/>
            </w:tcMar>
            <w:vAlign w:val="center"/>
          </w:tcPr>
          <w:p w14:paraId="710761B3" w14:textId="77777777" w:rsidR="007B165E" w:rsidRPr="0078159D" w:rsidRDefault="00D82568">
            <w:pPr>
              <w:spacing w:line="360" w:lineRule="auto"/>
              <w:jc w:val="center"/>
              <w:textAlignment w:val="center"/>
              <w:rPr>
                <w:rFonts w:eastAsia="Arial"/>
                <w:color w:val="000000"/>
                <w:sz w:val="14"/>
                <w:szCs w:val="14"/>
              </w:rPr>
            </w:pPr>
            <w:r w:rsidRPr="0078159D">
              <w:rPr>
                <w:rFonts w:eastAsia="Arial"/>
                <w:color w:val="000000"/>
                <w:sz w:val="14"/>
                <w:szCs w:val="14"/>
                <w:lang w:eastAsia="zh-CN"/>
              </w:rPr>
              <w:t>64.129659</w:t>
            </w:r>
          </w:p>
        </w:tc>
        <w:tc>
          <w:tcPr>
            <w:tcW w:w="628" w:type="dxa"/>
            <w:tcBorders>
              <w:tl2br w:val="nil"/>
              <w:tr2bl w:val="nil"/>
            </w:tcBorders>
            <w:shd w:val="clear" w:color="auto" w:fill="F5F5F5"/>
            <w:tcMar>
              <w:top w:w="105" w:type="dxa"/>
              <w:left w:w="105" w:type="dxa"/>
              <w:bottom w:w="105" w:type="dxa"/>
              <w:right w:w="105" w:type="dxa"/>
            </w:tcMar>
            <w:vAlign w:val="center"/>
          </w:tcPr>
          <w:p w14:paraId="433BFB2D" w14:textId="77777777" w:rsidR="007B165E" w:rsidRPr="0078159D" w:rsidRDefault="00D82568">
            <w:pPr>
              <w:spacing w:line="360" w:lineRule="auto"/>
              <w:jc w:val="center"/>
              <w:textAlignment w:val="center"/>
              <w:rPr>
                <w:rFonts w:eastAsia="Arial"/>
                <w:color w:val="000000"/>
                <w:sz w:val="14"/>
                <w:szCs w:val="14"/>
              </w:rPr>
            </w:pPr>
            <w:r w:rsidRPr="0078159D">
              <w:rPr>
                <w:rFonts w:eastAsia="Arial"/>
                <w:color w:val="000000"/>
                <w:sz w:val="14"/>
                <w:szCs w:val="14"/>
                <w:lang w:eastAsia="zh-CN"/>
              </w:rPr>
              <w:t>B</w:t>
            </w:r>
          </w:p>
        </w:tc>
      </w:tr>
      <w:tr w:rsidR="007B165E" w:rsidRPr="0078159D" w14:paraId="21DA5EE3" w14:textId="77777777">
        <w:trPr>
          <w:trHeight w:val="406"/>
        </w:trPr>
        <w:tc>
          <w:tcPr>
            <w:tcW w:w="727" w:type="dxa"/>
            <w:tcBorders>
              <w:tl2br w:val="nil"/>
              <w:tr2bl w:val="nil"/>
            </w:tcBorders>
            <w:shd w:val="clear" w:color="auto" w:fill="FFFFFF"/>
            <w:tcMar>
              <w:top w:w="105" w:type="dxa"/>
              <w:left w:w="105" w:type="dxa"/>
              <w:bottom w:w="105" w:type="dxa"/>
              <w:right w:w="105" w:type="dxa"/>
            </w:tcMar>
            <w:vAlign w:val="center"/>
          </w:tcPr>
          <w:p w14:paraId="31DB8618" w14:textId="77777777" w:rsidR="007B165E" w:rsidRPr="0078159D" w:rsidRDefault="00D82568">
            <w:pPr>
              <w:spacing w:line="360" w:lineRule="auto"/>
              <w:jc w:val="center"/>
              <w:textAlignment w:val="center"/>
              <w:rPr>
                <w:rFonts w:eastAsia="Arial"/>
                <w:b/>
                <w:color w:val="000000"/>
                <w:sz w:val="14"/>
                <w:szCs w:val="14"/>
              </w:rPr>
            </w:pPr>
            <w:r w:rsidRPr="0078159D">
              <w:rPr>
                <w:rFonts w:eastAsia="Arial"/>
                <w:b/>
                <w:color w:val="000000"/>
                <w:sz w:val="14"/>
                <w:szCs w:val="14"/>
                <w:lang w:eastAsia="zh-CN"/>
              </w:rPr>
              <w:t>8369</w:t>
            </w:r>
          </w:p>
        </w:tc>
        <w:tc>
          <w:tcPr>
            <w:tcW w:w="630" w:type="dxa"/>
            <w:tcBorders>
              <w:tl2br w:val="nil"/>
              <w:tr2bl w:val="nil"/>
            </w:tcBorders>
            <w:shd w:val="clear" w:color="auto" w:fill="FFFFFF"/>
            <w:tcMar>
              <w:top w:w="105" w:type="dxa"/>
              <w:left w:w="105" w:type="dxa"/>
              <w:bottom w:w="105" w:type="dxa"/>
              <w:right w:w="105" w:type="dxa"/>
            </w:tcMar>
            <w:vAlign w:val="center"/>
          </w:tcPr>
          <w:p w14:paraId="4DB406C8" w14:textId="77777777" w:rsidR="007B165E" w:rsidRPr="0078159D" w:rsidRDefault="00D82568">
            <w:pPr>
              <w:spacing w:line="360" w:lineRule="auto"/>
              <w:jc w:val="center"/>
              <w:textAlignment w:val="center"/>
              <w:rPr>
                <w:rFonts w:eastAsia="Arial"/>
                <w:color w:val="000000"/>
                <w:sz w:val="14"/>
                <w:szCs w:val="14"/>
              </w:rPr>
            </w:pPr>
            <w:r w:rsidRPr="0078159D">
              <w:rPr>
                <w:rFonts w:eastAsia="Arial"/>
                <w:color w:val="000000"/>
                <w:sz w:val="14"/>
                <w:szCs w:val="14"/>
                <w:lang w:eastAsia="zh-CN"/>
              </w:rPr>
              <w:t>422</w:t>
            </w:r>
          </w:p>
        </w:tc>
        <w:tc>
          <w:tcPr>
            <w:tcW w:w="642" w:type="dxa"/>
            <w:tcBorders>
              <w:tl2br w:val="nil"/>
              <w:tr2bl w:val="nil"/>
            </w:tcBorders>
            <w:shd w:val="clear" w:color="auto" w:fill="FFFFFF"/>
            <w:tcMar>
              <w:top w:w="105" w:type="dxa"/>
              <w:left w:w="105" w:type="dxa"/>
              <w:bottom w:w="105" w:type="dxa"/>
              <w:right w:w="105" w:type="dxa"/>
            </w:tcMar>
            <w:vAlign w:val="center"/>
          </w:tcPr>
          <w:p w14:paraId="0E750C1D" w14:textId="77777777" w:rsidR="007B165E" w:rsidRPr="0078159D" w:rsidRDefault="00D82568">
            <w:pPr>
              <w:spacing w:line="360" w:lineRule="auto"/>
              <w:jc w:val="center"/>
              <w:textAlignment w:val="center"/>
              <w:rPr>
                <w:rFonts w:eastAsia="Arial"/>
                <w:color w:val="000000"/>
                <w:sz w:val="14"/>
                <w:szCs w:val="14"/>
              </w:rPr>
            </w:pPr>
            <w:r w:rsidRPr="0078159D">
              <w:rPr>
                <w:rFonts w:eastAsia="Arial"/>
                <w:color w:val="000000"/>
                <w:sz w:val="14"/>
                <w:szCs w:val="14"/>
                <w:lang w:eastAsia="zh-CN"/>
              </w:rPr>
              <w:t>932.62</w:t>
            </w:r>
          </w:p>
        </w:tc>
        <w:tc>
          <w:tcPr>
            <w:tcW w:w="778" w:type="dxa"/>
            <w:tcBorders>
              <w:tl2br w:val="nil"/>
              <w:tr2bl w:val="nil"/>
            </w:tcBorders>
            <w:shd w:val="clear" w:color="auto" w:fill="FFFFFF"/>
            <w:tcMar>
              <w:top w:w="105" w:type="dxa"/>
              <w:left w:w="105" w:type="dxa"/>
              <w:bottom w:w="105" w:type="dxa"/>
              <w:right w:w="105" w:type="dxa"/>
            </w:tcMar>
            <w:vAlign w:val="center"/>
          </w:tcPr>
          <w:p w14:paraId="3B5E65C3" w14:textId="77777777" w:rsidR="007B165E" w:rsidRPr="0078159D" w:rsidRDefault="00D82568">
            <w:pPr>
              <w:spacing w:line="360" w:lineRule="auto"/>
              <w:jc w:val="center"/>
              <w:textAlignment w:val="center"/>
              <w:rPr>
                <w:rFonts w:eastAsia="Arial"/>
                <w:color w:val="000000"/>
                <w:sz w:val="14"/>
                <w:szCs w:val="14"/>
              </w:rPr>
            </w:pPr>
            <w:r w:rsidRPr="0078159D">
              <w:rPr>
                <w:rFonts w:eastAsia="Arial"/>
                <w:color w:val="000000"/>
                <w:sz w:val="14"/>
                <w:szCs w:val="14"/>
                <w:lang w:eastAsia="zh-CN"/>
              </w:rPr>
              <w:t>3183</w:t>
            </w:r>
          </w:p>
        </w:tc>
        <w:tc>
          <w:tcPr>
            <w:tcW w:w="654" w:type="dxa"/>
            <w:tcBorders>
              <w:tl2br w:val="nil"/>
              <w:tr2bl w:val="nil"/>
            </w:tcBorders>
            <w:shd w:val="clear" w:color="auto" w:fill="FFFFFF"/>
            <w:tcMar>
              <w:top w:w="105" w:type="dxa"/>
              <w:left w:w="105" w:type="dxa"/>
              <w:bottom w:w="105" w:type="dxa"/>
              <w:right w:w="105" w:type="dxa"/>
            </w:tcMar>
            <w:vAlign w:val="center"/>
          </w:tcPr>
          <w:p w14:paraId="2F72D0A5" w14:textId="77777777" w:rsidR="007B165E" w:rsidRPr="0078159D" w:rsidRDefault="00D82568">
            <w:pPr>
              <w:spacing w:line="360" w:lineRule="auto"/>
              <w:jc w:val="center"/>
              <w:textAlignment w:val="center"/>
              <w:rPr>
                <w:rFonts w:eastAsia="Arial"/>
                <w:color w:val="000000"/>
                <w:sz w:val="14"/>
                <w:szCs w:val="14"/>
              </w:rPr>
            </w:pPr>
            <w:r w:rsidRPr="0078159D">
              <w:rPr>
                <w:rFonts w:eastAsia="Arial"/>
                <w:color w:val="000000"/>
                <w:sz w:val="14"/>
                <w:szCs w:val="14"/>
                <w:lang w:eastAsia="zh-CN"/>
              </w:rPr>
              <w:t>295.4</w:t>
            </w:r>
          </w:p>
        </w:tc>
        <w:tc>
          <w:tcPr>
            <w:tcW w:w="469" w:type="dxa"/>
            <w:tcBorders>
              <w:tl2br w:val="nil"/>
              <w:tr2bl w:val="nil"/>
            </w:tcBorders>
            <w:shd w:val="clear" w:color="auto" w:fill="FFFFFF"/>
            <w:tcMar>
              <w:top w:w="105" w:type="dxa"/>
              <w:left w:w="105" w:type="dxa"/>
              <w:bottom w:w="105" w:type="dxa"/>
              <w:right w:w="105" w:type="dxa"/>
            </w:tcMar>
            <w:vAlign w:val="center"/>
          </w:tcPr>
          <w:p w14:paraId="62BB0582" w14:textId="77777777" w:rsidR="007B165E" w:rsidRPr="0078159D" w:rsidRDefault="00D82568">
            <w:pPr>
              <w:spacing w:line="360" w:lineRule="auto"/>
              <w:jc w:val="center"/>
              <w:textAlignment w:val="center"/>
              <w:rPr>
                <w:rFonts w:eastAsia="Arial"/>
                <w:color w:val="000000"/>
                <w:sz w:val="14"/>
                <w:szCs w:val="14"/>
              </w:rPr>
            </w:pPr>
            <w:r w:rsidRPr="0078159D">
              <w:rPr>
                <w:rFonts w:eastAsia="Arial"/>
                <w:color w:val="000000"/>
                <w:sz w:val="14"/>
                <w:szCs w:val="14"/>
                <w:lang w:eastAsia="zh-CN"/>
              </w:rPr>
              <w:t>1</w:t>
            </w:r>
          </w:p>
        </w:tc>
        <w:tc>
          <w:tcPr>
            <w:tcW w:w="803" w:type="dxa"/>
            <w:tcBorders>
              <w:tl2br w:val="nil"/>
              <w:tr2bl w:val="nil"/>
            </w:tcBorders>
            <w:shd w:val="clear" w:color="auto" w:fill="FFFFFF"/>
            <w:tcMar>
              <w:top w:w="105" w:type="dxa"/>
              <w:left w:w="105" w:type="dxa"/>
              <w:bottom w:w="105" w:type="dxa"/>
              <w:right w:w="105" w:type="dxa"/>
            </w:tcMar>
            <w:vAlign w:val="center"/>
          </w:tcPr>
          <w:p w14:paraId="3BCF3594" w14:textId="77777777" w:rsidR="007B165E" w:rsidRPr="0078159D" w:rsidRDefault="00D82568">
            <w:pPr>
              <w:spacing w:line="360" w:lineRule="auto"/>
              <w:jc w:val="center"/>
              <w:textAlignment w:val="center"/>
              <w:rPr>
                <w:rFonts w:eastAsia="Arial"/>
                <w:color w:val="000000"/>
                <w:sz w:val="14"/>
                <w:szCs w:val="14"/>
              </w:rPr>
            </w:pPr>
            <w:r w:rsidRPr="0078159D">
              <w:rPr>
                <w:rFonts w:eastAsia="Arial"/>
                <w:color w:val="000000"/>
                <w:sz w:val="14"/>
                <w:szCs w:val="14"/>
                <w:lang w:eastAsia="zh-CN"/>
              </w:rPr>
              <w:t>0.276077</w:t>
            </w:r>
          </w:p>
        </w:tc>
        <w:tc>
          <w:tcPr>
            <w:tcW w:w="939" w:type="dxa"/>
            <w:tcBorders>
              <w:tl2br w:val="nil"/>
              <w:tr2bl w:val="nil"/>
            </w:tcBorders>
            <w:shd w:val="clear" w:color="auto" w:fill="FFFFFF"/>
            <w:tcMar>
              <w:top w:w="105" w:type="dxa"/>
              <w:left w:w="105" w:type="dxa"/>
              <w:bottom w:w="105" w:type="dxa"/>
              <w:right w:w="105" w:type="dxa"/>
            </w:tcMar>
            <w:vAlign w:val="center"/>
          </w:tcPr>
          <w:p w14:paraId="17473114" w14:textId="77777777" w:rsidR="007B165E" w:rsidRPr="0078159D" w:rsidRDefault="00D82568">
            <w:pPr>
              <w:spacing w:line="360" w:lineRule="auto"/>
              <w:jc w:val="center"/>
              <w:textAlignment w:val="center"/>
              <w:rPr>
                <w:rFonts w:eastAsia="Arial"/>
                <w:color w:val="000000"/>
                <w:sz w:val="14"/>
                <w:szCs w:val="14"/>
              </w:rPr>
            </w:pPr>
            <w:r w:rsidRPr="0078159D">
              <w:rPr>
                <w:rFonts w:eastAsia="Arial"/>
                <w:color w:val="000000"/>
                <w:sz w:val="14"/>
                <w:szCs w:val="14"/>
                <w:lang w:eastAsia="zh-CN"/>
              </w:rPr>
              <w:t>4314.433483</w:t>
            </w:r>
          </w:p>
        </w:tc>
        <w:tc>
          <w:tcPr>
            <w:tcW w:w="889" w:type="dxa"/>
            <w:tcBorders>
              <w:tl2br w:val="nil"/>
              <w:tr2bl w:val="nil"/>
            </w:tcBorders>
            <w:shd w:val="clear" w:color="auto" w:fill="FFFFFF"/>
            <w:tcMar>
              <w:top w:w="105" w:type="dxa"/>
              <w:left w:w="105" w:type="dxa"/>
              <w:bottom w:w="105" w:type="dxa"/>
              <w:right w:w="105" w:type="dxa"/>
            </w:tcMar>
            <w:vAlign w:val="center"/>
          </w:tcPr>
          <w:p w14:paraId="21329C97" w14:textId="77777777" w:rsidR="007B165E" w:rsidRPr="0078159D" w:rsidRDefault="00D82568">
            <w:pPr>
              <w:spacing w:line="360" w:lineRule="auto"/>
              <w:jc w:val="center"/>
              <w:textAlignment w:val="center"/>
              <w:rPr>
                <w:rFonts w:eastAsia="Arial"/>
                <w:color w:val="000000"/>
                <w:sz w:val="14"/>
                <w:szCs w:val="14"/>
              </w:rPr>
            </w:pPr>
            <w:r w:rsidRPr="0078159D">
              <w:rPr>
                <w:rFonts w:eastAsia="Arial"/>
                <w:color w:val="000000"/>
                <w:sz w:val="14"/>
                <w:szCs w:val="14"/>
                <w:lang w:eastAsia="zh-CN"/>
              </w:rPr>
              <w:t>91.391309</w:t>
            </w:r>
          </w:p>
        </w:tc>
        <w:tc>
          <w:tcPr>
            <w:tcW w:w="741" w:type="dxa"/>
            <w:tcBorders>
              <w:tl2br w:val="nil"/>
              <w:tr2bl w:val="nil"/>
            </w:tcBorders>
            <w:shd w:val="clear" w:color="auto" w:fill="FFFFFF"/>
            <w:tcMar>
              <w:top w:w="105" w:type="dxa"/>
              <w:left w:w="105" w:type="dxa"/>
              <w:bottom w:w="105" w:type="dxa"/>
              <w:right w:w="105" w:type="dxa"/>
            </w:tcMar>
            <w:vAlign w:val="center"/>
          </w:tcPr>
          <w:p w14:paraId="2DAE1BE8" w14:textId="77777777" w:rsidR="007B165E" w:rsidRPr="0078159D" w:rsidRDefault="00D82568">
            <w:pPr>
              <w:spacing w:line="360" w:lineRule="auto"/>
              <w:jc w:val="center"/>
              <w:textAlignment w:val="center"/>
              <w:rPr>
                <w:rFonts w:eastAsia="Arial"/>
                <w:color w:val="000000"/>
                <w:sz w:val="14"/>
                <w:szCs w:val="14"/>
              </w:rPr>
            </w:pPr>
            <w:r w:rsidRPr="0078159D">
              <w:rPr>
                <w:rFonts w:eastAsia="Arial"/>
                <w:color w:val="000000"/>
                <w:sz w:val="14"/>
                <w:szCs w:val="14"/>
                <w:lang w:eastAsia="zh-CN"/>
              </w:rPr>
              <w:t>8009.0</w:t>
            </w:r>
          </w:p>
        </w:tc>
        <w:tc>
          <w:tcPr>
            <w:tcW w:w="1025" w:type="dxa"/>
            <w:tcBorders>
              <w:tl2br w:val="nil"/>
              <w:tr2bl w:val="nil"/>
            </w:tcBorders>
            <w:shd w:val="clear" w:color="auto" w:fill="FFFFFF"/>
            <w:tcMar>
              <w:top w:w="105" w:type="dxa"/>
              <w:left w:w="105" w:type="dxa"/>
              <w:bottom w:w="105" w:type="dxa"/>
              <w:right w:w="105" w:type="dxa"/>
            </w:tcMar>
            <w:vAlign w:val="center"/>
          </w:tcPr>
          <w:p w14:paraId="0B715EF6" w14:textId="77777777" w:rsidR="007B165E" w:rsidRPr="0078159D" w:rsidRDefault="00D82568">
            <w:pPr>
              <w:spacing w:line="360" w:lineRule="auto"/>
              <w:jc w:val="center"/>
              <w:textAlignment w:val="center"/>
              <w:rPr>
                <w:rFonts w:eastAsia="Arial"/>
                <w:color w:val="000000"/>
                <w:sz w:val="14"/>
                <w:szCs w:val="14"/>
              </w:rPr>
            </w:pPr>
            <w:r w:rsidRPr="0078159D">
              <w:rPr>
                <w:rFonts w:eastAsia="Arial"/>
                <w:color w:val="000000"/>
                <w:sz w:val="14"/>
                <w:szCs w:val="14"/>
                <w:lang w:eastAsia="zh-CN"/>
              </w:rPr>
              <w:t>32076045.0</w:t>
            </w:r>
          </w:p>
        </w:tc>
        <w:tc>
          <w:tcPr>
            <w:tcW w:w="877" w:type="dxa"/>
            <w:tcBorders>
              <w:tl2br w:val="nil"/>
              <w:tr2bl w:val="nil"/>
            </w:tcBorders>
            <w:shd w:val="clear" w:color="auto" w:fill="FFFFFF"/>
            <w:tcMar>
              <w:top w:w="105" w:type="dxa"/>
              <w:left w:w="105" w:type="dxa"/>
              <w:bottom w:w="105" w:type="dxa"/>
              <w:right w:w="105" w:type="dxa"/>
            </w:tcMar>
            <w:vAlign w:val="center"/>
          </w:tcPr>
          <w:p w14:paraId="1754C861" w14:textId="77777777" w:rsidR="007B165E" w:rsidRPr="0078159D" w:rsidRDefault="00D82568">
            <w:pPr>
              <w:spacing w:line="360" w:lineRule="auto"/>
              <w:jc w:val="center"/>
              <w:textAlignment w:val="center"/>
              <w:rPr>
                <w:rFonts w:eastAsia="Arial"/>
                <w:color w:val="000000"/>
                <w:sz w:val="14"/>
                <w:szCs w:val="14"/>
              </w:rPr>
            </w:pPr>
            <w:r w:rsidRPr="0078159D">
              <w:rPr>
                <w:rFonts w:eastAsia="Arial"/>
                <w:color w:val="000000"/>
                <w:sz w:val="14"/>
                <w:szCs w:val="14"/>
                <w:lang w:eastAsia="zh-CN"/>
              </w:rPr>
              <w:t>64.145675</w:t>
            </w:r>
          </w:p>
        </w:tc>
        <w:tc>
          <w:tcPr>
            <w:tcW w:w="628" w:type="dxa"/>
            <w:tcBorders>
              <w:tl2br w:val="nil"/>
              <w:tr2bl w:val="nil"/>
            </w:tcBorders>
            <w:shd w:val="clear" w:color="auto" w:fill="FFFFFF"/>
            <w:tcMar>
              <w:top w:w="105" w:type="dxa"/>
              <w:left w:w="105" w:type="dxa"/>
              <w:bottom w:w="105" w:type="dxa"/>
              <w:right w:w="105" w:type="dxa"/>
            </w:tcMar>
            <w:vAlign w:val="center"/>
          </w:tcPr>
          <w:p w14:paraId="2A97EFE1" w14:textId="77777777" w:rsidR="007B165E" w:rsidRPr="0078159D" w:rsidRDefault="00D82568">
            <w:pPr>
              <w:spacing w:line="360" w:lineRule="auto"/>
              <w:jc w:val="center"/>
              <w:textAlignment w:val="center"/>
              <w:rPr>
                <w:rFonts w:eastAsia="Arial"/>
                <w:color w:val="000000"/>
                <w:sz w:val="14"/>
                <w:szCs w:val="14"/>
              </w:rPr>
            </w:pPr>
            <w:r w:rsidRPr="0078159D">
              <w:rPr>
                <w:rFonts w:eastAsia="Arial"/>
                <w:color w:val="000000"/>
                <w:sz w:val="14"/>
                <w:szCs w:val="14"/>
                <w:lang w:eastAsia="zh-CN"/>
              </w:rPr>
              <w:t>B</w:t>
            </w:r>
          </w:p>
        </w:tc>
      </w:tr>
      <w:tr w:rsidR="007B165E" w:rsidRPr="0078159D" w14:paraId="522F4DB5" w14:textId="77777777">
        <w:trPr>
          <w:trHeight w:val="406"/>
        </w:trPr>
        <w:tc>
          <w:tcPr>
            <w:tcW w:w="727" w:type="dxa"/>
            <w:tcBorders>
              <w:tl2br w:val="nil"/>
              <w:tr2bl w:val="nil"/>
            </w:tcBorders>
            <w:shd w:val="clear" w:color="auto" w:fill="FFFFFF"/>
            <w:tcMar>
              <w:top w:w="105" w:type="dxa"/>
              <w:left w:w="105" w:type="dxa"/>
              <w:bottom w:w="105" w:type="dxa"/>
              <w:right w:w="105" w:type="dxa"/>
            </w:tcMar>
            <w:vAlign w:val="center"/>
          </w:tcPr>
          <w:p w14:paraId="5176DD44" w14:textId="77777777" w:rsidR="007B165E" w:rsidRPr="0078159D" w:rsidRDefault="00D82568">
            <w:pPr>
              <w:spacing w:line="360" w:lineRule="auto"/>
              <w:jc w:val="center"/>
              <w:textAlignment w:val="center"/>
              <w:rPr>
                <w:rFonts w:eastAsia="Arial"/>
                <w:b/>
                <w:color w:val="000000"/>
                <w:sz w:val="14"/>
                <w:szCs w:val="14"/>
              </w:rPr>
            </w:pPr>
            <w:r w:rsidRPr="0078159D">
              <w:rPr>
                <w:rFonts w:eastAsia="Arial"/>
                <w:b/>
                <w:color w:val="000000"/>
                <w:sz w:val="14"/>
                <w:szCs w:val="14"/>
                <w:lang w:eastAsia="zh-CN"/>
              </w:rPr>
              <w:t>3752</w:t>
            </w:r>
          </w:p>
        </w:tc>
        <w:tc>
          <w:tcPr>
            <w:tcW w:w="630" w:type="dxa"/>
            <w:tcBorders>
              <w:tl2br w:val="nil"/>
              <w:tr2bl w:val="nil"/>
            </w:tcBorders>
            <w:shd w:val="clear" w:color="auto" w:fill="FFFFFF"/>
            <w:tcMar>
              <w:top w:w="105" w:type="dxa"/>
              <w:left w:w="105" w:type="dxa"/>
              <w:bottom w:w="105" w:type="dxa"/>
              <w:right w:w="105" w:type="dxa"/>
            </w:tcMar>
            <w:vAlign w:val="center"/>
          </w:tcPr>
          <w:p w14:paraId="58135963" w14:textId="77777777" w:rsidR="007B165E" w:rsidRPr="0078159D" w:rsidRDefault="00D82568">
            <w:pPr>
              <w:spacing w:line="360" w:lineRule="auto"/>
              <w:jc w:val="center"/>
              <w:textAlignment w:val="center"/>
              <w:rPr>
                <w:rFonts w:eastAsia="Arial"/>
                <w:color w:val="000000"/>
                <w:sz w:val="14"/>
                <w:szCs w:val="14"/>
              </w:rPr>
            </w:pPr>
            <w:r w:rsidRPr="0078159D">
              <w:rPr>
                <w:rFonts w:eastAsia="Arial"/>
                <w:color w:val="000000"/>
                <w:sz w:val="14"/>
                <w:szCs w:val="14"/>
                <w:lang w:eastAsia="zh-CN"/>
              </w:rPr>
              <w:t>78</w:t>
            </w:r>
          </w:p>
        </w:tc>
        <w:tc>
          <w:tcPr>
            <w:tcW w:w="642" w:type="dxa"/>
            <w:tcBorders>
              <w:tl2br w:val="nil"/>
              <w:tr2bl w:val="nil"/>
            </w:tcBorders>
            <w:shd w:val="clear" w:color="auto" w:fill="FFFFFF"/>
            <w:tcMar>
              <w:top w:w="105" w:type="dxa"/>
              <w:left w:w="105" w:type="dxa"/>
              <w:bottom w:w="105" w:type="dxa"/>
              <w:right w:w="105" w:type="dxa"/>
            </w:tcMar>
            <w:vAlign w:val="center"/>
          </w:tcPr>
          <w:p w14:paraId="79590314" w14:textId="77777777" w:rsidR="007B165E" w:rsidRPr="0078159D" w:rsidRDefault="00D82568">
            <w:pPr>
              <w:spacing w:line="360" w:lineRule="auto"/>
              <w:jc w:val="center"/>
              <w:textAlignment w:val="center"/>
              <w:rPr>
                <w:rFonts w:eastAsia="Arial"/>
                <w:color w:val="000000"/>
                <w:sz w:val="14"/>
                <w:szCs w:val="14"/>
              </w:rPr>
            </w:pPr>
            <w:r w:rsidRPr="0078159D">
              <w:rPr>
                <w:rFonts w:eastAsia="Arial"/>
                <w:color w:val="000000"/>
                <w:sz w:val="14"/>
                <w:szCs w:val="14"/>
                <w:lang w:eastAsia="zh-CN"/>
              </w:rPr>
              <w:t>172.38</w:t>
            </w:r>
          </w:p>
        </w:tc>
        <w:tc>
          <w:tcPr>
            <w:tcW w:w="778" w:type="dxa"/>
            <w:tcBorders>
              <w:tl2br w:val="nil"/>
              <w:tr2bl w:val="nil"/>
            </w:tcBorders>
            <w:shd w:val="clear" w:color="auto" w:fill="FFFFFF"/>
            <w:tcMar>
              <w:top w:w="105" w:type="dxa"/>
              <w:left w:w="105" w:type="dxa"/>
              <w:bottom w:w="105" w:type="dxa"/>
              <w:right w:w="105" w:type="dxa"/>
            </w:tcMar>
            <w:vAlign w:val="center"/>
          </w:tcPr>
          <w:p w14:paraId="66D8077B" w14:textId="77777777" w:rsidR="007B165E" w:rsidRPr="0078159D" w:rsidRDefault="00D82568">
            <w:pPr>
              <w:spacing w:line="360" w:lineRule="auto"/>
              <w:jc w:val="center"/>
              <w:textAlignment w:val="center"/>
              <w:rPr>
                <w:rFonts w:eastAsia="Arial"/>
                <w:color w:val="000000"/>
                <w:sz w:val="14"/>
                <w:szCs w:val="14"/>
              </w:rPr>
            </w:pPr>
            <w:r w:rsidRPr="0078159D">
              <w:rPr>
                <w:rFonts w:eastAsia="Arial"/>
                <w:color w:val="000000"/>
                <w:sz w:val="14"/>
                <w:szCs w:val="14"/>
                <w:lang w:eastAsia="zh-CN"/>
              </w:rPr>
              <w:t>3052</w:t>
            </w:r>
          </w:p>
        </w:tc>
        <w:tc>
          <w:tcPr>
            <w:tcW w:w="654" w:type="dxa"/>
            <w:tcBorders>
              <w:tl2br w:val="nil"/>
              <w:tr2bl w:val="nil"/>
            </w:tcBorders>
            <w:shd w:val="clear" w:color="auto" w:fill="FFFFFF"/>
            <w:tcMar>
              <w:top w:w="105" w:type="dxa"/>
              <w:left w:w="105" w:type="dxa"/>
              <w:bottom w:w="105" w:type="dxa"/>
              <w:right w:w="105" w:type="dxa"/>
            </w:tcMar>
            <w:vAlign w:val="center"/>
          </w:tcPr>
          <w:p w14:paraId="08A3E536" w14:textId="77777777" w:rsidR="007B165E" w:rsidRPr="0078159D" w:rsidRDefault="00D82568">
            <w:pPr>
              <w:spacing w:line="360" w:lineRule="auto"/>
              <w:jc w:val="center"/>
              <w:textAlignment w:val="center"/>
              <w:rPr>
                <w:rFonts w:eastAsia="Arial"/>
                <w:color w:val="000000"/>
                <w:sz w:val="14"/>
                <w:szCs w:val="14"/>
              </w:rPr>
            </w:pPr>
            <w:r w:rsidRPr="0078159D">
              <w:rPr>
                <w:rFonts w:eastAsia="Arial"/>
                <w:color w:val="000000"/>
                <w:sz w:val="14"/>
                <w:szCs w:val="14"/>
                <w:lang w:eastAsia="zh-CN"/>
              </w:rPr>
              <w:t>54.6</w:t>
            </w:r>
          </w:p>
        </w:tc>
        <w:tc>
          <w:tcPr>
            <w:tcW w:w="469" w:type="dxa"/>
            <w:tcBorders>
              <w:tl2br w:val="nil"/>
              <w:tr2bl w:val="nil"/>
            </w:tcBorders>
            <w:shd w:val="clear" w:color="auto" w:fill="FFFFFF"/>
            <w:tcMar>
              <w:top w:w="105" w:type="dxa"/>
              <w:left w:w="105" w:type="dxa"/>
              <w:bottom w:w="105" w:type="dxa"/>
              <w:right w:w="105" w:type="dxa"/>
            </w:tcMar>
            <w:vAlign w:val="center"/>
          </w:tcPr>
          <w:p w14:paraId="129CEED5" w14:textId="77777777" w:rsidR="007B165E" w:rsidRPr="0078159D" w:rsidRDefault="00D82568">
            <w:pPr>
              <w:spacing w:line="360" w:lineRule="auto"/>
              <w:jc w:val="center"/>
              <w:textAlignment w:val="center"/>
              <w:rPr>
                <w:rFonts w:eastAsia="Arial"/>
                <w:color w:val="000000"/>
                <w:sz w:val="14"/>
                <w:szCs w:val="14"/>
              </w:rPr>
            </w:pPr>
            <w:r w:rsidRPr="0078159D">
              <w:rPr>
                <w:rFonts w:eastAsia="Arial"/>
                <w:color w:val="000000"/>
                <w:sz w:val="14"/>
                <w:szCs w:val="14"/>
                <w:lang w:eastAsia="zh-CN"/>
              </w:rPr>
              <w:t>1</w:t>
            </w:r>
          </w:p>
        </w:tc>
        <w:tc>
          <w:tcPr>
            <w:tcW w:w="803" w:type="dxa"/>
            <w:tcBorders>
              <w:tl2br w:val="nil"/>
              <w:tr2bl w:val="nil"/>
            </w:tcBorders>
            <w:shd w:val="clear" w:color="auto" w:fill="FFFFFF"/>
            <w:tcMar>
              <w:top w:w="105" w:type="dxa"/>
              <w:left w:w="105" w:type="dxa"/>
              <w:bottom w:w="105" w:type="dxa"/>
              <w:right w:w="105" w:type="dxa"/>
            </w:tcMar>
            <w:vAlign w:val="center"/>
          </w:tcPr>
          <w:p w14:paraId="29832D48" w14:textId="77777777" w:rsidR="007B165E" w:rsidRPr="0078159D" w:rsidRDefault="00D82568">
            <w:pPr>
              <w:spacing w:line="360" w:lineRule="auto"/>
              <w:jc w:val="center"/>
              <w:textAlignment w:val="center"/>
              <w:rPr>
                <w:rFonts w:eastAsia="Arial"/>
                <w:color w:val="000000"/>
                <w:sz w:val="14"/>
                <w:szCs w:val="14"/>
              </w:rPr>
            </w:pPr>
            <w:r w:rsidRPr="0078159D">
              <w:rPr>
                <w:rFonts w:eastAsia="Arial"/>
                <w:color w:val="000000"/>
                <w:sz w:val="14"/>
                <w:szCs w:val="14"/>
                <w:lang w:eastAsia="zh-CN"/>
              </w:rPr>
              <w:t>0.276065</w:t>
            </w:r>
          </w:p>
        </w:tc>
        <w:tc>
          <w:tcPr>
            <w:tcW w:w="939" w:type="dxa"/>
            <w:tcBorders>
              <w:tl2br w:val="nil"/>
              <w:tr2bl w:val="nil"/>
            </w:tcBorders>
            <w:shd w:val="clear" w:color="auto" w:fill="FFFFFF"/>
            <w:tcMar>
              <w:top w:w="105" w:type="dxa"/>
              <w:left w:w="105" w:type="dxa"/>
              <w:bottom w:w="105" w:type="dxa"/>
              <w:right w:w="105" w:type="dxa"/>
            </w:tcMar>
            <w:vAlign w:val="center"/>
          </w:tcPr>
          <w:p w14:paraId="286CFD12" w14:textId="77777777" w:rsidR="007B165E" w:rsidRPr="0078159D" w:rsidRDefault="00D82568">
            <w:pPr>
              <w:spacing w:line="360" w:lineRule="auto"/>
              <w:jc w:val="center"/>
              <w:textAlignment w:val="center"/>
              <w:rPr>
                <w:rFonts w:eastAsia="Arial"/>
                <w:color w:val="000000"/>
                <w:sz w:val="14"/>
                <w:szCs w:val="14"/>
              </w:rPr>
            </w:pPr>
            <w:r w:rsidRPr="0078159D">
              <w:rPr>
                <w:rFonts w:eastAsia="Arial"/>
                <w:color w:val="000000"/>
                <w:sz w:val="14"/>
                <w:szCs w:val="14"/>
                <w:lang w:eastAsia="zh-CN"/>
              </w:rPr>
              <w:t>4314.709548</w:t>
            </w:r>
          </w:p>
        </w:tc>
        <w:tc>
          <w:tcPr>
            <w:tcW w:w="889" w:type="dxa"/>
            <w:tcBorders>
              <w:tl2br w:val="nil"/>
              <w:tr2bl w:val="nil"/>
            </w:tcBorders>
            <w:shd w:val="clear" w:color="auto" w:fill="FFFFFF"/>
            <w:tcMar>
              <w:top w:w="105" w:type="dxa"/>
              <w:left w:w="105" w:type="dxa"/>
              <w:bottom w:w="105" w:type="dxa"/>
              <w:right w:w="105" w:type="dxa"/>
            </w:tcMar>
            <w:vAlign w:val="center"/>
          </w:tcPr>
          <w:p w14:paraId="7835742D" w14:textId="77777777" w:rsidR="007B165E" w:rsidRPr="0078159D" w:rsidRDefault="00D82568">
            <w:pPr>
              <w:spacing w:line="360" w:lineRule="auto"/>
              <w:jc w:val="center"/>
              <w:textAlignment w:val="center"/>
              <w:rPr>
                <w:rFonts w:eastAsia="Arial"/>
                <w:color w:val="000000"/>
                <w:sz w:val="14"/>
                <w:szCs w:val="14"/>
              </w:rPr>
            </w:pPr>
            <w:r w:rsidRPr="0078159D">
              <w:rPr>
                <w:rFonts w:eastAsia="Arial"/>
                <w:color w:val="000000"/>
                <w:sz w:val="14"/>
                <w:szCs w:val="14"/>
                <w:lang w:eastAsia="zh-CN"/>
              </w:rPr>
              <w:t>91.397157</w:t>
            </w:r>
          </w:p>
        </w:tc>
        <w:tc>
          <w:tcPr>
            <w:tcW w:w="741" w:type="dxa"/>
            <w:tcBorders>
              <w:tl2br w:val="nil"/>
              <w:tr2bl w:val="nil"/>
            </w:tcBorders>
            <w:shd w:val="clear" w:color="auto" w:fill="FFFFFF"/>
            <w:tcMar>
              <w:top w:w="105" w:type="dxa"/>
              <w:left w:w="105" w:type="dxa"/>
              <w:bottom w:w="105" w:type="dxa"/>
              <w:right w:w="105" w:type="dxa"/>
            </w:tcMar>
            <w:vAlign w:val="center"/>
          </w:tcPr>
          <w:p w14:paraId="35B6DDFB" w14:textId="77777777" w:rsidR="007B165E" w:rsidRPr="0078159D" w:rsidRDefault="00D82568">
            <w:pPr>
              <w:spacing w:line="360" w:lineRule="auto"/>
              <w:jc w:val="center"/>
              <w:textAlignment w:val="center"/>
              <w:rPr>
                <w:rFonts w:eastAsia="Arial"/>
                <w:color w:val="000000"/>
                <w:sz w:val="14"/>
                <w:szCs w:val="14"/>
              </w:rPr>
            </w:pPr>
            <w:r w:rsidRPr="0078159D">
              <w:rPr>
                <w:rFonts w:eastAsia="Arial"/>
                <w:color w:val="000000"/>
                <w:sz w:val="14"/>
                <w:szCs w:val="14"/>
                <w:lang w:eastAsia="zh-CN"/>
              </w:rPr>
              <w:t>8010.0</w:t>
            </w:r>
          </w:p>
        </w:tc>
        <w:tc>
          <w:tcPr>
            <w:tcW w:w="1025" w:type="dxa"/>
            <w:tcBorders>
              <w:tl2br w:val="nil"/>
              <w:tr2bl w:val="nil"/>
            </w:tcBorders>
            <w:shd w:val="clear" w:color="auto" w:fill="FFFFFF"/>
            <w:tcMar>
              <w:top w:w="105" w:type="dxa"/>
              <w:left w:w="105" w:type="dxa"/>
              <w:bottom w:w="105" w:type="dxa"/>
              <w:right w:w="105" w:type="dxa"/>
            </w:tcMar>
            <w:vAlign w:val="center"/>
          </w:tcPr>
          <w:p w14:paraId="436EB4EF" w14:textId="77777777" w:rsidR="007B165E" w:rsidRPr="0078159D" w:rsidRDefault="00D82568">
            <w:pPr>
              <w:spacing w:line="360" w:lineRule="auto"/>
              <w:jc w:val="center"/>
              <w:textAlignment w:val="center"/>
              <w:rPr>
                <w:rFonts w:eastAsia="Arial"/>
                <w:color w:val="000000"/>
                <w:sz w:val="14"/>
                <w:szCs w:val="14"/>
              </w:rPr>
            </w:pPr>
            <w:r w:rsidRPr="0078159D">
              <w:rPr>
                <w:rFonts w:eastAsia="Arial"/>
                <w:color w:val="000000"/>
                <w:sz w:val="14"/>
                <w:szCs w:val="14"/>
                <w:lang w:eastAsia="zh-CN"/>
              </w:rPr>
              <w:t>32084055.0</w:t>
            </w:r>
          </w:p>
        </w:tc>
        <w:tc>
          <w:tcPr>
            <w:tcW w:w="877" w:type="dxa"/>
            <w:tcBorders>
              <w:tl2br w:val="nil"/>
              <w:tr2bl w:val="nil"/>
            </w:tcBorders>
            <w:shd w:val="clear" w:color="auto" w:fill="FFFFFF"/>
            <w:tcMar>
              <w:top w:w="105" w:type="dxa"/>
              <w:left w:w="105" w:type="dxa"/>
              <w:bottom w:w="105" w:type="dxa"/>
              <w:right w:w="105" w:type="dxa"/>
            </w:tcMar>
            <w:vAlign w:val="center"/>
          </w:tcPr>
          <w:p w14:paraId="09200AFF" w14:textId="77777777" w:rsidR="007B165E" w:rsidRPr="0078159D" w:rsidRDefault="00D82568">
            <w:pPr>
              <w:spacing w:line="360" w:lineRule="auto"/>
              <w:jc w:val="center"/>
              <w:textAlignment w:val="center"/>
              <w:rPr>
                <w:rFonts w:eastAsia="Arial"/>
                <w:color w:val="000000"/>
                <w:sz w:val="14"/>
                <w:szCs w:val="14"/>
              </w:rPr>
            </w:pPr>
            <w:r w:rsidRPr="0078159D">
              <w:rPr>
                <w:rFonts w:eastAsia="Arial"/>
                <w:color w:val="000000"/>
                <w:sz w:val="14"/>
                <w:szCs w:val="14"/>
                <w:lang w:eastAsia="zh-CN"/>
              </w:rPr>
              <w:t>64.161694</w:t>
            </w:r>
          </w:p>
        </w:tc>
        <w:tc>
          <w:tcPr>
            <w:tcW w:w="628" w:type="dxa"/>
            <w:tcBorders>
              <w:tl2br w:val="nil"/>
              <w:tr2bl w:val="nil"/>
            </w:tcBorders>
            <w:shd w:val="clear" w:color="auto" w:fill="FFFFFF"/>
            <w:tcMar>
              <w:top w:w="105" w:type="dxa"/>
              <w:left w:w="105" w:type="dxa"/>
              <w:bottom w:w="105" w:type="dxa"/>
              <w:right w:w="105" w:type="dxa"/>
            </w:tcMar>
            <w:vAlign w:val="center"/>
          </w:tcPr>
          <w:p w14:paraId="2D5287C5" w14:textId="77777777" w:rsidR="007B165E" w:rsidRPr="0078159D" w:rsidRDefault="00D82568">
            <w:pPr>
              <w:spacing w:line="360" w:lineRule="auto"/>
              <w:jc w:val="center"/>
              <w:textAlignment w:val="center"/>
              <w:rPr>
                <w:rFonts w:eastAsia="Arial"/>
                <w:color w:val="000000"/>
                <w:sz w:val="14"/>
                <w:szCs w:val="14"/>
              </w:rPr>
            </w:pPr>
            <w:r w:rsidRPr="0078159D">
              <w:rPr>
                <w:rFonts w:eastAsia="Arial"/>
                <w:color w:val="000000"/>
                <w:sz w:val="14"/>
                <w:szCs w:val="14"/>
                <w:lang w:eastAsia="zh-CN"/>
              </w:rPr>
              <w:t>B</w:t>
            </w:r>
          </w:p>
        </w:tc>
      </w:tr>
      <w:tr w:rsidR="007B165E" w:rsidRPr="0078159D" w14:paraId="504CABFC" w14:textId="77777777">
        <w:trPr>
          <w:trHeight w:val="406"/>
        </w:trPr>
        <w:tc>
          <w:tcPr>
            <w:tcW w:w="727" w:type="dxa"/>
            <w:tcBorders>
              <w:tl2br w:val="nil"/>
              <w:tr2bl w:val="nil"/>
            </w:tcBorders>
            <w:shd w:val="clear" w:color="auto" w:fill="FFFFFF"/>
            <w:tcMar>
              <w:top w:w="105" w:type="dxa"/>
              <w:left w:w="105" w:type="dxa"/>
              <w:bottom w:w="105" w:type="dxa"/>
              <w:right w:w="105" w:type="dxa"/>
            </w:tcMar>
            <w:vAlign w:val="center"/>
          </w:tcPr>
          <w:p w14:paraId="7BC4FAFB" w14:textId="77777777" w:rsidR="007B165E" w:rsidRPr="0078159D" w:rsidRDefault="00D82568">
            <w:pPr>
              <w:spacing w:line="360" w:lineRule="auto"/>
              <w:jc w:val="center"/>
              <w:textAlignment w:val="center"/>
              <w:rPr>
                <w:rFonts w:eastAsia="Arial"/>
                <w:b/>
                <w:color w:val="000000"/>
                <w:sz w:val="14"/>
                <w:szCs w:val="14"/>
              </w:rPr>
            </w:pPr>
            <w:r w:rsidRPr="0078159D">
              <w:rPr>
                <w:rFonts w:eastAsia="Arial"/>
                <w:b/>
                <w:color w:val="000000"/>
                <w:sz w:val="14"/>
                <w:szCs w:val="14"/>
                <w:lang w:eastAsia="zh-CN"/>
              </w:rPr>
              <w:t>...</w:t>
            </w:r>
          </w:p>
        </w:tc>
        <w:tc>
          <w:tcPr>
            <w:tcW w:w="630" w:type="dxa"/>
            <w:tcBorders>
              <w:tl2br w:val="nil"/>
              <w:tr2bl w:val="nil"/>
            </w:tcBorders>
            <w:shd w:val="clear" w:color="auto" w:fill="FFFFFF"/>
            <w:tcMar>
              <w:top w:w="105" w:type="dxa"/>
              <w:left w:w="105" w:type="dxa"/>
              <w:bottom w:w="105" w:type="dxa"/>
              <w:right w:w="105" w:type="dxa"/>
            </w:tcMar>
            <w:vAlign w:val="center"/>
          </w:tcPr>
          <w:p w14:paraId="4EDD7468" w14:textId="77777777" w:rsidR="007B165E" w:rsidRPr="0078159D" w:rsidRDefault="00D82568">
            <w:pPr>
              <w:spacing w:line="360" w:lineRule="auto"/>
              <w:jc w:val="center"/>
              <w:textAlignment w:val="center"/>
              <w:rPr>
                <w:rFonts w:eastAsia="Arial"/>
                <w:color w:val="000000"/>
                <w:sz w:val="14"/>
                <w:szCs w:val="14"/>
              </w:rPr>
            </w:pPr>
            <w:r w:rsidRPr="0078159D">
              <w:rPr>
                <w:rFonts w:eastAsia="Arial"/>
                <w:color w:val="000000"/>
                <w:sz w:val="14"/>
                <w:szCs w:val="14"/>
                <w:lang w:eastAsia="zh-CN"/>
              </w:rPr>
              <w:t>...</w:t>
            </w:r>
          </w:p>
        </w:tc>
        <w:tc>
          <w:tcPr>
            <w:tcW w:w="642" w:type="dxa"/>
            <w:tcBorders>
              <w:tl2br w:val="nil"/>
              <w:tr2bl w:val="nil"/>
            </w:tcBorders>
            <w:shd w:val="clear" w:color="auto" w:fill="FFFFFF"/>
            <w:tcMar>
              <w:top w:w="105" w:type="dxa"/>
              <w:left w:w="105" w:type="dxa"/>
              <w:bottom w:w="105" w:type="dxa"/>
              <w:right w:w="105" w:type="dxa"/>
            </w:tcMar>
            <w:vAlign w:val="center"/>
          </w:tcPr>
          <w:p w14:paraId="20C79220" w14:textId="77777777" w:rsidR="007B165E" w:rsidRPr="0078159D" w:rsidRDefault="00D82568">
            <w:pPr>
              <w:spacing w:line="360" w:lineRule="auto"/>
              <w:jc w:val="center"/>
              <w:textAlignment w:val="center"/>
              <w:rPr>
                <w:rFonts w:eastAsia="Arial"/>
                <w:color w:val="000000"/>
                <w:sz w:val="14"/>
                <w:szCs w:val="14"/>
              </w:rPr>
            </w:pPr>
            <w:r w:rsidRPr="0078159D">
              <w:rPr>
                <w:rFonts w:eastAsia="Arial"/>
                <w:color w:val="000000"/>
                <w:sz w:val="14"/>
                <w:szCs w:val="14"/>
                <w:lang w:eastAsia="zh-CN"/>
              </w:rPr>
              <w:t>...</w:t>
            </w:r>
          </w:p>
        </w:tc>
        <w:tc>
          <w:tcPr>
            <w:tcW w:w="778" w:type="dxa"/>
            <w:tcBorders>
              <w:tl2br w:val="nil"/>
              <w:tr2bl w:val="nil"/>
            </w:tcBorders>
            <w:shd w:val="clear" w:color="auto" w:fill="FFFFFF"/>
            <w:tcMar>
              <w:top w:w="105" w:type="dxa"/>
              <w:left w:w="105" w:type="dxa"/>
              <w:bottom w:w="105" w:type="dxa"/>
              <w:right w:w="105" w:type="dxa"/>
            </w:tcMar>
            <w:vAlign w:val="center"/>
          </w:tcPr>
          <w:p w14:paraId="233D8F06" w14:textId="77777777" w:rsidR="007B165E" w:rsidRPr="0078159D" w:rsidRDefault="00D82568">
            <w:pPr>
              <w:spacing w:line="360" w:lineRule="auto"/>
              <w:jc w:val="center"/>
              <w:textAlignment w:val="center"/>
              <w:rPr>
                <w:rFonts w:eastAsia="Arial"/>
                <w:color w:val="000000"/>
                <w:sz w:val="14"/>
                <w:szCs w:val="14"/>
              </w:rPr>
            </w:pPr>
            <w:r w:rsidRPr="0078159D">
              <w:rPr>
                <w:rFonts w:eastAsia="Arial"/>
                <w:color w:val="000000"/>
                <w:sz w:val="14"/>
                <w:szCs w:val="14"/>
                <w:lang w:eastAsia="zh-CN"/>
              </w:rPr>
              <w:t>...</w:t>
            </w:r>
          </w:p>
        </w:tc>
        <w:tc>
          <w:tcPr>
            <w:tcW w:w="654" w:type="dxa"/>
            <w:tcBorders>
              <w:tl2br w:val="nil"/>
              <w:tr2bl w:val="nil"/>
            </w:tcBorders>
            <w:shd w:val="clear" w:color="auto" w:fill="FFFFFF"/>
            <w:tcMar>
              <w:top w:w="105" w:type="dxa"/>
              <w:left w:w="105" w:type="dxa"/>
              <w:bottom w:w="105" w:type="dxa"/>
              <w:right w:w="105" w:type="dxa"/>
            </w:tcMar>
            <w:vAlign w:val="center"/>
          </w:tcPr>
          <w:p w14:paraId="0BA491E7" w14:textId="77777777" w:rsidR="007B165E" w:rsidRPr="0078159D" w:rsidRDefault="00D82568">
            <w:pPr>
              <w:spacing w:line="360" w:lineRule="auto"/>
              <w:jc w:val="center"/>
              <w:textAlignment w:val="center"/>
              <w:rPr>
                <w:rFonts w:eastAsia="Arial"/>
                <w:color w:val="000000"/>
                <w:sz w:val="14"/>
                <w:szCs w:val="14"/>
              </w:rPr>
            </w:pPr>
            <w:r w:rsidRPr="0078159D">
              <w:rPr>
                <w:rFonts w:eastAsia="Arial"/>
                <w:color w:val="000000"/>
                <w:sz w:val="14"/>
                <w:szCs w:val="14"/>
                <w:lang w:eastAsia="zh-CN"/>
              </w:rPr>
              <w:t>...</w:t>
            </w:r>
          </w:p>
        </w:tc>
        <w:tc>
          <w:tcPr>
            <w:tcW w:w="469" w:type="dxa"/>
            <w:tcBorders>
              <w:tl2br w:val="nil"/>
              <w:tr2bl w:val="nil"/>
            </w:tcBorders>
            <w:shd w:val="clear" w:color="auto" w:fill="FFFFFF"/>
            <w:tcMar>
              <w:top w:w="105" w:type="dxa"/>
              <w:left w:w="105" w:type="dxa"/>
              <w:bottom w:w="105" w:type="dxa"/>
              <w:right w:w="105" w:type="dxa"/>
            </w:tcMar>
            <w:vAlign w:val="center"/>
          </w:tcPr>
          <w:p w14:paraId="437E11A7" w14:textId="77777777" w:rsidR="007B165E" w:rsidRPr="0078159D" w:rsidRDefault="00D82568">
            <w:pPr>
              <w:spacing w:line="360" w:lineRule="auto"/>
              <w:jc w:val="center"/>
              <w:textAlignment w:val="center"/>
              <w:rPr>
                <w:rFonts w:eastAsia="Arial"/>
                <w:color w:val="000000"/>
                <w:sz w:val="14"/>
                <w:szCs w:val="14"/>
              </w:rPr>
            </w:pPr>
            <w:r w:rsidRPr="0078159D">
              <w:rPr>
                <w:rFonts w:eastAsia="Arial"/>
                <w:color w:val="000000"/>
                <w:sz w:val="14"/>
                <w:szCs w:val="14"/>
                <w:lang w:eastAsia="zh-CN"/>
              </w:rPr>
              <w:t>...</w:t>
            </w:r>
          </w:p>
        </w:tc>
        <w:tc>
          <w:tcPr>
            <w:tcW w:w="803" w:type="dxa"/>
            <w:tcBorders>
              <w:tl2br w:val="nil"/>
              <w:tr2bl w:val="nil"/>
            </w:tcBorders>
            <w:shd w:val="clear" w:color="auto" w:fill="FFFFFF"/>
            <w:tcMar>
              <w:top w:w="105" w:type="dxa"/>
              <w:left w:w="105" w:type="dxa"/>
              <w:bottom w:w="105" w:type="dxa"/>
              <w:right w:w="105" w:type="dxa"/>
            </w:tcMar>
            <w:vAlign w:val="center"/>
          </w:tcPr>
          <w:p w14:paraId="5677F920" w14:textId="77777777" w:rsidR="007B165E" w:rsidRPr="0078159D" w:rsidRDefault="00D82568">
            <w:pPr>
              <w:spacing w:line="360" w:lineRule="auto"/>
              <w:jc w:val="center"/>
              <w:textAlignment w:val="center"/>
              <w:rPr>
                <w:rFonts w:eastAsia="Arial"/>
                <w:color w:val="000000"/>
                <w:sz w:val="14"/>
                <w:szCs w:val="14"/>
              </w:rPr>
            </w:pPr>
            <w:r w:rsidRPr="0078159D">
              <w:rPr>
                <w:rFonts w:eastAsia="Arial"/>
                <w:color w:val="000000"/>
                <w:sz w:val="14"/>
                <w:szCs w:val="14"/>
                <w:lang w:eastAsia="zh-CN"/>
              </w:rPr>
              <w:t>...</w:t>
            </w:r>
          </w:p>
        </w:tc>
        <w:tc>
          <w:tcPr>
            <w:tcW w:w="939" w:type="dxa"/>
            <w:tcBorders>
              <w:tl2br w:val="nil"/>
              <w:tr2bl w:val="nil"/>
            </w:tcBorders>
            <w:shd w:val="clear" w:color="auto" w:fill="FFFFFF"/>
            <w:tcMar>
              <w:top w:w="105" w:type="dxa"/>
              <w:left w:w="105" w:type="dxa"/>
              <w:bottom w:w="105" w:type="dxa"/>
              <w:right w:w="105" w:type="dxa"/>
            </w:tcMar>
            <w:vAlign w:val="center"/>
          </w:tcPr>
          <w:p w14:paraId="539D2913" w14:textId="77777777" w:rsidR="007B165E" w:rsidRPr="0078159D" w:rsidRDefault="00D82568">
            <w:pPr>
              <w:spacing w:line="360" w:lineRule="auto"/>
              <w:jc w:val="center"/>
              <w:textAlignment w:val="center"/>
              <w:rPr>
                <w:rFonts w:eastAsia="Arial"/>
                <w:color w:val="000000"/>
                <w:sz w:val="14"/>
                <w:szCs w:val="14"/>
              </w:rPr>
            </w:pPr>
            <w:r w:rsidRPr="0078159D">
              <w:rPr>
                <w:rFonts w:eastAsia="Arial"/>
                <w:color w:val="000000"/>
                <w:sz w:val="14"/>
                <w:szCs w:val="14"/>
                <w:lang w:eastAsia="zh-CN"/>
              </w:rPr>
              <w:t>...</w:t>
            </w:r>
          </w:p>
        </w:tc>
        <w:tc>
          <w:tcPr>
            <w:tcW w:w="889" w:type="dxa"/>
            <w:tcBorders>
              <w:tl2br w:val="nil"/>
              <w:tr2bl w:val="nil"/>
            </w:tcBorders>
            <w:shd w:val="clear" w:color="auto" w:fill="FFFFFF"/>
            <w:tcMar>
              <w:top w:w="105" w:type="dxa"/>
              <w:left w:w="105" w:type="dxa"/>
              <w:bottom w:w="105" w:type="dxa"/>
              <w:right w:w="105" w:type="dxa"/>
            </w:tcMar>
            <w:vAlign w:val="center"/>
          </w:tcPr>
          <w:p w14:paraId="4F3D9FAF" w14:textId="77777777" w:rsidR="007B165E" w:rsidRPr="0078159D" w:rsidRDefault="00D82568">
            <w:pPr>
              <w:spacing w:line="360" w:lineRule="auto"/>
              <w:jc w:val="center"/>
              <w:textAlignment w:val="center"/>
              <w:rPr>
                <w:rFonts w:eastAsia="Arial"/>
                <w:color w:val="000000"/>
                <w:sz w:val="14"/>
                <w:szCs w:val="14"/>
              </w:rPr>
            </w:pPr>
            <w:r w:rsidRPr="0078159D">
              <w:rPr>
                <w:rFonts w:eastAsia="Arial"/>
                <w:color w:val="000000"/>
                <w:sz w:val="14"/>
                <w:szCs w:val="14"/>
                <w:lang w:eastAsia="zh-CN"/>
              </w:rPr>
              <w:t>...</w:t>
            </w:r>
          </w:p>
        </w:tc>
        <w:tc>
          <w:tcPr>
            <w:tcW w:w="741" w:type="dxa"/>
            <w:tcBorders>
              <w:tl2br w:val="nil"/>
              <w:tr2bl w:val="nil"/>
            </w:tcBorders>
            <w:shd w:val="clear" w:color="auto" w:fill="FFFFFF"/>
            <w:tcMar>
              <w:top w:w="105" w:type="dxa"/>
              <w:left w:w="105" w:type="dxa"/>
              <w:bottom w:w="105" w:type="dxa"/>
              <w:right w:w="105" w:type="dxa"/>
            </w:tcMar>
            <w:vAlign w:val="center"/>
          </w:tcPr>
          <w:p w14:paraId="0A23D7FE" w14:textId="77777777" w:rsidR="007B165E" w:rsidRPr="0078159D" w:rsidRDefault="00D82568">
            <w:pPr>
              <w:spacing w:line="360" w:lineRule="auto"/>
              <w:jc w:val="center"/>
              <w:textAlignment w:val="center"/>
              <w:rPr>
                <w:rFonts w:eastAsia="Arial"/>
                <w:color w:val="000000"/>
                <w:sz w:val="14"/>
                <w:szCs w:val="14"/>
              </w:rPr>
            </w:pPr>
            <w:r w:rsidRPr="0078159D">
              <w:rPr>
                <w:rFonts w:eastAsia="Arial"/>
                <w:color w:val="000000"/>
                <w:sz w:val="14"/>
                <w:szCs w:val="14"/>
                <w:lang w:eastAsia="zh-CN"/>
              </w:rPr>
              <w:t>...</w:t>
            </w:r>
          </w:p>
        </w:tc>
        <w:tc>
          <w:tcPr>
            <w:tcW w:w="1025" w:type="dxa"/>
            <w:tcBorders>
              <w:tl2br w:val="nil"/>
              <w:tr2bl w:val="nil"/>
            </w:tcBorders>
            <w:shd w:val="clear" w:color="auto" w:fill="FFFFFF"/>
            <w:tcMar>
              <w:top w:w="105" w:type="dxa"/>
              <w:left w:w="105" w:type="dxa"/>
              <w:bottom w:w="105" w:type="dxa"/>
              <w:right w:w="105" w:type="dxa"/>
            </w:tcMar>
            <w:vAlign w:val="center"/>
          </w:tcPr>
          <w:p w14:paraId="1C21CF77" w14:textId="77777777" w:rsidR="007B165E" w:rsidRPr="0078159D" w:rsidRDefault="00D82568">
            <w:pPr>
              <w:spacing w:line="360" w:lineRule="auto"/>
              <w:jc w:val="center"/>
              <w:textAlignment w:val="center"/>
              <w:rPr>
                <w:rFonts w:eastAsia="Arial"/>
                <w:color w:val="000000"/>
                <w:sz w:val="14"/>
                <w:szCs w:val="14"/>
              </w:rPr>
            </w:pPr>
            <w:r w:rsidRPr="0078159D">
              <w:rPr>
                <w:rFonts w:eastAsia="Arial"/>
                <w:color w:val="000000"/>
                <w:sz w:val="14"/>
                <w:szCs w:val="14"/>
                <w:lang w:eastAsia="zh-CN"/>
              </w:rPr>
              <w:t>...</w:t>
            </w:r>
          </w:p>
        </w:tc>
        <w:tc>
          <w:tcPr>
            <w:tcW w:w="877" w:type="dxa"/>
            <w:tcBorders>
              <w:tl2br w:val="nil"/>
              <w:tr2bl w:val="nil"/>
            </w:tcBorders>
            <w:shd w:val="clear" w:color="auto" w:fill="FFFFFF"/>
            <w:tcMar>
              <w:top w:w="105" w:type="dxa"/>
              <w:left w:w="105" w:type="dxa"/>
              <w:bottom w:w="105" w:type="dxa"/>
              <w:right w:w="105" w:type="dxa"/>
            </w:tcMar>
            <w:vAlign w:val="center"/>
          </w:tcPr>
          <w:p w14:paraId="5820D7CE" w14:textId="77777777" w:rsidR="007B165E" w:rsidRPr="0078159D" w:rsidRDefault="00D82568">
            <w:pPr>
              <w:spacing w:line="360" w:lineRule="auto"/>
              <w:jc w:val="center"/>
              <w:textAlignment w:val="center"/>
              <w:rPr>
                <w:rFonts w:eastAsia="Arial"/>
                <w:color w:val="000000"/>
                <w:sz w:val="14"/>
                <w:szCs w:val="14"/>
              </w:rPr>
            </w:pPr>
            <w:r w:rsidRPr="0078159D">
              <w:rPr>
                <w:rFonts w:eastAsia="Arial"/>
                <w:color w:val="000000"/>
                <w:sz w:val="14"/>
                <w:szCs w:val="14"/>
                <w:lang w:eastAsia="zh-CN"/>
              </w:rPr>
              <w:t>...</w:t>
            </w:r>
          </w:p>
        </w:tc>
        <w:tc>
          <w:tcPr>
            <w:tcW w:w="628" w:type="dxa"/>
            <w:tcBorders>
              <w:tl2br w:val="nil"/>
              <w:tr2bl w:val="nil"/>
            </w:tcBorders>
            <w:shd w:val="clear" w:color="auto" w:fill="FFFFFF"/>
            <w:tcMar>
              <w:top w:w="105" w:type="dxa"/>
              <w:left w:w="105" w:type="dxa"/>
              <w:bottom w:w="105" w:type="dxa"/>
              <w:right w:w="105" w:type="dxa"/>
            </w:tcMar>
            <w:vAlign w:val="center"/>
          </w:tcPr>
          <w:p w14:paraId="7F03CFED" w14:textId="77777777" w:rsidR="007B165E" w:rsidRPr="0078159D" w:rsidRDefault="00D82568">
            <w:pPr>
              <w:spacing w:line="360" w:lineRule="auto"/>
              <w:jc w:val="center"/>
              <w:textAlignment w:val="center"/>
              <w:rPr>
                <w:rFonts w:eastAsia="Arial"/>
                <w:color w:val="000000"/>
                <w:sz w:val="14"/>
                <w:szCs w:val="14"/>
              </w:rPr>
            </w:pPr>
            <w:r w:rsidRPr="0078159D">
              <w:rPr>
                <w:rFonts w:eastAsia="Arial"/>
                <w:color w:val="000000"/>
                <w:sz w:val="14"/>
                <w:szCs w:val="14"/>
                <w:lang w:eastAsia="zh-CN"/>
              </w:rPr>
              <w:t>...</w:t>
            </w:r>
          </w:p>
        </w:tc>
      </w:tr>
      <w:tr w:rsidR="007B165E" w:rsidRPr="0078159D" w14:paraId="24F43538" w14:textId="77777777">
        <w:trPr>
          <w:trHeight w:val="406"/>
        </w:trPr>
        <w:tc>
          <w:tcPr>
            <w:tcW w:w="727" w:type="dxa"/>
            <w:tcBorders>
              <w:tl2br w:val="nil"/>
              <w:tr2bl w:val="nil"/>
            </w:tcBorders>
            <w:shd w:val="clear" w:color="auto" w:fill="FFFFFF"/>
            <w:tcMar>
              <w:top w:w="105" w:type="dxa"/>
              <w:left w:w="105" w:type="dxa"/>
              <w:bottom w:w="105" w:type="dxa"/>
              <w:right w:w="105" w:type="dxa"/>
            </w:tcMar>
            <w:vAlign w:val="center"/>
          </w:tcPr>
          <w:p w14:paraId="286ECA2D" w14:textId="77777777" w:rsidR="007B165E" w:rsidRPr="0078159D" w:rsidRDefault="00D82568">
            <w:pPr>
              <w:spacing w:line="360" w:lineRule="auto"/>
              <w:jc w:val="center"/>
              <w:textAlignment w:val="center"/>
              <w:rPr>
                <w:rFonts w:eastAsia="Arial"/>
                <w:b/>
                <w:color w:val="000000"/>
                <w:sz w:val="14"/>
                <w:szCs w:val="14"/>
              </w:rPr>
            </w:pPr>
            <w:r w:rsidRPr="0078159D">
              <w:rPr>
                <w:rFonts w:eastAsia="Arial"/>
                <w:b/>
                <w:color w:val="000000"/>
                <w:sz w:val="14"/>
                <w:szCs w:val="14"/>
                <w:lang w:eastAsia="zh-CN"/>
              </w:rPr>
              <w:t>9200</w:t>
            </w:r>
          </w:p>
        </w:tc>
        <w:tc>
          <w:tcPr>
            <w:tcW w:w="630" w:type="dxa"/>
            <w:tcBorders>
              <w:tl2br w:val="nil"/>
              <w:tr2bl w:val="nil"/>
            </w:tcBorders>
            <w:shd w:val="clear" w:color="auto" w:fill="FFFFFF"/>
            <w:tcMar>
              <w:top w:w="105" w:type="dxa"/>
              <w:left w:w="105" w:type="dxa"/>
              <w:bottom w:w="105" w:type="dxa"/>
              <w:right w:w="105" w:type="dxa"/>
            </w:tcMar>
            <w:vAlign w:val="center"/>
          </w:tcPr>
          <w:p w14:paraId="3D4EDBD7" w14:textId="77777777" w:rsidR="007B165E" w:rsidRPr="0078159D" w:rsidRDefault="00D82568">
            <w:pPr>
              <w:spacing w:line="360" w:lineRule="auto"/>
              <w:jc w:val="center"/>
              <w:textAlignment w:val="center"/>
              <w:rPr>
                <w:rFonts w:eastAsia="Arial"/>
                <w:color w:val="000000"/>
                <w:sz w:val="14"/>
                <w:szCs w:val="14"/>
              </w:rPr>
            </w:pPr>
            <w:r w:rsidRPr="0078159D">
              <w:rPr>
                <w:rFonts w:eastAsia="Arial"/>
                <w:color w:val="000000"/>
                <w:sz w:val="14"/>
                <w:szCs w:val="14"/>
                <w:lang w:eastAsia="zh-CN"/>
              </w:rPr>
              <w:t>246</w:t>
            </w:r>
          </w:p>
        </w:tc>
        <w:tc>
          <w:tcPr>
            <w:tcW w:w="642" w:type="dxa"/>
            <w:tcBorders>
              <w:tl2br w:val="nil"/>
              <w:tr2bl w:val="nil"/>
            </w:tcBorders>
            <w:shd w:val="clear" w:color="auto" w:fill="FFFFFF"/>
            <w:tcMar>
              <w:top w:w="105" w:type="dxa"/>
              <w:left w:w="105" w:type="dxa"/>
              <w:bottom w:w="105" w:type="dxa"/>
              <w:right w:w="105" w:type="dxa"/>
            </w:tcMar>
            <w:vAlign w:val="center"/>
          </w:tcPr>
          <w:p w14:paraId="1554A97D" w14:textId="77777777" w:rsidR="007B165E" w:rsidRPr="0078159D" w:rsidRDefault="00D82568">
            <w:pPr>
              <w:spacing w:line="360" w:lineRule="auto"/>
              <w:jc w:val="center"/>
              <w:textAlignment w:val="center"/>
              <w:rPr>
                <w:rFonts w:eastAsia="Arial"/>
                <w:color w:val="000000"/>
                <w:sz w:val="14"/>
                <w:szCs w:val="14"/>
              </w:rPr>
            </w:pPr>
            <w:r w:rsidRPr="0078159D">
              <w:rPr>
                <w:rFonts w:eastAsia="Arial"/>
                <w:color w:val="000000"/>
                <w:sz w:val="14"/>
                <w:szCs w:val="14"/>
                <w:lang w:eastAsia="zh-CN"/>
              </w:rPr>
              <w:t>543.66</w:t>
            </w:r>
          </w:p>
        </w:tc>
        <w:tc>
          <w:tcPr>
            <w:tcW w:w="778" w:type="dxa"/>
            <w:tcBorders>
              <w:tl2br w:val="nil"/>
              <w:tr2bl w:val="nil"/>
            </w:tcBorders>
            <w:shd w:val="clear" w:color="auto" w:fill="FFFFFF"/>
            <w:tcMar>
              <w:top w:w="105" w:type="dxa"/>
              <w:left w:w="105" w:type="dxa"/>
              <w:bottom w:w="105" w:type="dxa"/>
              <w:right w:w="105" w:type="dxa"/>
            </w:tcMar>
            <w:vAlign w:val="center"/>
          </w:tcPr>
          <w:p w14:paraId="6BF6E6D7" w14:textId="77777777" w:rsidR="007B165E" w:rsidRPr="0078159D" w:rsidRDefault="00D82568">
            <w:pPr>
              <w:spacing w:line="360" w:lineRule="auto"/>
              <w:jc w:val="center"/>
              <w:textAlignment w:val="center"/>
              <w:rPr>
                <w:rFonts w:eastAsia="Arial"/>
                <w:color w:val="000000"/>
                <w:sz w:val="14"/>
                <w:szCs w:val="14"/>
              </w:rPr>
            </w:pPr>
            <w:r w:rsidRPr="0078159D">
              <w:rPr>
                <w:rFonts w:eastAsia="Arial"/>
                <w:color w:val="000000"/>
                <w:sz w:val="14"/>
                <w:szCs w:val="14"/>
                <w:lang w:eastAsia="zh-CN"/>
              </w:rPr>
              <w:t>1696</w:t>
            </w:r>
          </w:p>
        </w:tc>
        <w:tc>
          <w:tcPr>
            <w:tcW w:w="654" w:type="dxa"/>
            <w:tcBorders>
              <w:tl2br w:val="nil"/>
              <w:tr2bl w:val="nil"/>
            </w:tcBorders>
            <w:shd w:val="clear" w:color="auto" w:fill="FFFFFF"/>
            <w:tcMar>
              <w:top w:w="105" w:type="dxa"/>
              <w:left w:w="105" w:type="dxa"/>
              <w:bottom w:w="105" w:type="dxa"/>
              <w:right w:w="105" w:type="dxa"/>
            </w:tcMar>
            <w:vAlign w:val="center"/>
          </w:tcPr>
          <w:p w14:paraId="7A02BC6A" w14:textId="77777777" w:rsidR="007B165E" w:rsidRPr="0078159D" w:rsidRDefault="00D82568">
            <w:pPr>
              <w:spacing w:line="360" w:lineRule="auto"/>
              <w:jc w:val="center"/>
              <w:textAlignment w:val="center"/>
              <w:rPr>
                <w:rFonts w:eastAsia="Arial"/>
                <w:color w:val="000000"/>
                <w:sz w:val="14"/>
                <w:szCs w:val="14"/>
              </w:rPr>
            </w:pPr>
            <w:r w:rsidRPr="0078159D">
              <w:rPr>
                <w:rFonts w:eastAsia="Arial"/>
                <w:color w:val="000000"/>
                <w:sz w:val="14"/>
                <w:szCs w:val="14"/>
                <w:lang w:eastAsia="zh-CN"/>
              </w:rPr>
              <w:t>172.2</w:t>
            </w:r>
          </w:p>
        </w:tc>
        <w:tc>
          <w:tcPr>
            <w:tcW w:w="469" w:type="dxa"/>
            <w:tcBorders>
              <w:tl2br w:val="nil"/>
              <w:tr2bl w:val="nil"/>
            </w:tcBorders>
            <w:shd w:val="clear" w:color="auto" w:fill="FFFFFF"/>
            <w:tcMar>
              <w:top w:w="105" w:type="dxa"/>
              <w:left w:w="105" w:type="dxa"/>
              <w:bottom w:w="105" w:type="dxa"/>
              <w:right w:w="105" w:type="dxa"/>
            </w:tcMar>
            <w:vAlign w:val="center"/>
          </w:tcPr>
          <w:p w14:paraId="56032784" w14:textId="77777777" w:rsidR="007B165E" w:rsidRPr="0078159D" w:rsidRDefault="00D82568">
            <w:pPr>
              <w:spacing w:line="360" w:lineRule="auto"/>
              <w:jc w:val="center"/>
              <w:textAlignment w:val="center"/>
              <w:rPr>
                <w:rFonts w:eastAsia="Arial"/>
                <w:color w:val="000000"/>
                <w:sz w:val="14"/>
                <w:szCs w:val="14"/>
              </w:rPr>
            </w:pPr>
            <w:r w:rsidRPr="0078159D">
              <w:rPr>
                <w:rFonts w:eastAsia="Arial"/>
                <w:color w:val="000000"/>
                <w:sz w:val="14"/>
                <w:szCs w:val="14"/>
                <w:lang w:eastAsia="zh-CN"/>
              </w:rPr>
              <w:t>1</w:t>
            </w:r>
          </w:p>
        </w:tc>
        <w:tc>
          <w:tcPr>
            <w:tcW w:w="803" w:type="dxa"/>
            <w:tcBorders>
              <w:tl2br w:val="nil"/>
              <w:tr2bl w:val="nil"/>
            </w:tcBorders>
            <w:shd w:val="clear" w:color="auto" w:fill="FFFFFF"/>
            <w:tcMar>
              <w:top w:w="105" w:type="dxa"/>
              <w:left w:w="105" w:type="dxa"/>
              <w:bottom w:w="105" w:type="dxa"/>
              <w:right w:w="105" w:type="dxa"/>
            </w:tcMar>
            <w:vAlign w:val="center"/>
          </w:tcPr>
          <w:p w14:paraId="520FDA47" w14:textId="77777777" w:rsidR="007B165E" w:rsidRPr="0078159D" w:rsidRDefault="00D82568">
            <w:pPr>
              <w:spacing w:line="360" w:lineRule="auto"/>
              <w:jc w:val="center"/>
              <w:textAlignment w:val="center"/>
              <w:rPr>
                <w:rFonts w:eastAsia="Arial"/>
                <w:color w:val="000000"/>
                <w:sz w:val="14"/>
                <w:szCs w:val="14"/>
              </w:rPr>
            </w:pPr>
            <w:r w:rsidRPr="0078159D">
              <w:rPr>
                <w:rFonts w:eastAsia="Arial"/>
                <w:color w:val="000000"/>
                <w:sz w:val="14"/>
                <w:szCs w:val="14"/>
                <w:lang w:eastAsia="zh-CN"/>
              </w:rPr>
              <w:t>0.057729</w:t>
            </w:r>
          </w:p>
        </w:tc>
        <w:tc>
          <w:tcPr>
            <w:tcW w:w="939" w:type="dxa"/>
            <w:tcBorders>
              <w:tl2br w:val="nil"/>
              <w:tr2bl w:val="nil"/>
            </w:tcBorders>
            <w:shd w:val="clear" w:color="auto" w:fill="FFFFFF"/>
            <w:tcMar>
              <w:top w:w="105" w:type="dxa"/>
              <w:left w:w="105" w:type="dxa"/>
              <w:bottom w:w="105" w:type="dxa"/>
              <w:right w:w="105" w:type="dxa"/>
            </w:tcMar>
            <w:vAlign w:val="center"/>
          </w:tcPr>
          <w:p w14:paraId="4535C224" w14:textId="77777777" w:rsidR="007B165E" w:rsidRPr="0078159D" w:rsidRDefault="00D82568">
            <w:pPr>
              <w:spacing w:line="360" w:lineRule="auto"/>
              <w:jc w:val="center"/>
              <w:textAlignment w:val="center"/>
              <w:rPr>
                <w:rFonts w:eastAsia="Arial"/>
                <w:color w:val="000000"/>
                <w:sz w:val="14"/>
                <w:szCs w:val="14"/>
              </w:rPr>
            </w:pPr>
            <w:r w:rsidRPr="0078159D">
              <w:rPr>
                <w:rFonts w:eastAsia="Arial"/>
                <w:color w:val="000000"/>
                <w:sz w:val="14"/>
                <w:szCs w:val="14"/>
                <w:lang w:eastAsia="zh-CN"/>
              </w:rPr>
              <w:t>4720.778847</w:t>
            </w:r>
          </w:p>
        </w:tc>
        <w:tc>
          <w:tcPr>
            <w:tcW w:w="889" w:type="dxa"/>
            <w:tcBorders>
              <w:tl2br w:val="nil"/>
              <w:tr2bl w:val="nil"/>
            </w:tcBorders>
            <w:shd w:val="clear" w:color="auto" w:fill="FFFFFF"/>
            <w:tcMar>
              <w:top w:w="105" w:type="dxa"/>
              <w:left w:w="105" w:type="dxa"/>
              <w:bottom w:w="105" w:type="dxa"/>
              <w:right w:w="105" w:type="dxa"/>
            </w:tcMar>
            <w:vAlign w:val="center"/>
          </w:tcPr>
          <w:p w14:paraId="3A65AB95" w14:textId="77777777" w:rsidR="007B165E" w:rsidRPr="0078159D" w:rsidRDefault="00D82568">
            <w:pPr>
              <w:spacing w:line="360" w:lineRule="auto"/>
              <w:jc w:val="center"/>
              <w:textAlignment w:val="center"/>
              <w:rPr>
                <w:rFonts w:eastAsia="Arial"/>
                <w:color w:val="000000"/>
                <w:sz w:val="14"/>
                <w:szCs w:val="14"/>
              </w:rPr>
            </w:pPr>
            <w:r w:rsidRPr="0078159D">
              <w:rPr>
                <w:rFonts w:eastAsia="Arial"/>
                <w:color w:val="000000"/>
                <w:sz w:val="14"/>
                <w:szCs w:val="14"/>
                <w:lang w:eastAsia="zh-CN"/>
              </w:rPr>
              <w:t>99.998797</w:t>
            </w:r>
          </w:p>
        </w:tc>
        <w:tc>
          <w:tcPr>
            <w:tcW w:w="741" w:type="dxa"/>
            <w:tcBorders>
              <w:tl2br w:val="nil"/>
              <w:tr2bl w:val="nil"/>
            </w:tcBorders>
            <w:shd w:val="clear" w:color="auto" w:fill="FFFFFF"/>
            <w:tcMar>
              <w:top w:w="105" w:type="dxa"/>
              <w:left w:w="105" w:type="dxa"/>
              <w:bottom w:w="105" w:type="dxa"/>
              <w:right w:w="105" w:type="dxa"/>
            </w:tcMar>
            <w:vAlign w:val="center"/>
          </w:tcPr>
          <w:p w14:paraId="69743810" w14:textId="77777777" w:rsidR="007B165E" w:rsidRPr="0078159D" w:rsidRDefault="00D82568">
            <w:pPr>
              <w:spacing w:line="360" w:lineRule="auto"/>
              <w:jc w:val="center"/>
              <w:textAlignment w:val="center"/>
              <w:rPr>
                <w:rFonts w:eastAsia="Arial"/>
                <w:color w:val="000000"/>
                <w:sz w:val="14"/>
                <w:szCs w:val="14"/>
              </w:rPr>
            </w:pPr>
            <w:r w:rsidRPr="0078159D">
              <w:rPr>
                <w:rFonts w:eastAsia="Arial"/>
                <w:color w:val="000000"/>
                <w:sz w:val="14"/>
                <w:szCs w:val="14"/>
                <w:lang w:eastAsia="zh-CN"/>
              </w:rPr>
              <w:t>9999.0</w:t>
            </w:r>
          </w:p>
        </w:tc>
        <w:tc>
          <w:tcPr>
            <w:tcW w:w="1025" w:type="dxa"/>
            <w:tcBorders>
              <w:tl2br w:val="nil"/>
              <w:tr2bl w:val="nil"/>
            </w:tcBorders>
            <w:shd w:val="clear" w:color="auto" w:fill="FFFFFF"/>
            <w:tcMar>
              <w:top w:w="105" w:type="dxa"/>
              <w:left w:w="105" w:type="dxa"/>
              <w:bottom w:w="105" w:type="dxa"/>
              <w:right w:w="105" w:type="dxa"/>
            </w:tcMar>
            <w:vAlign w:val="center"/>
          </w:tcPr>
          <w:p w14:paraId="2A979BD9" w14:textId="77777777" w:rsidR="007B165E" w:rsidRPr="0078159D" w:rsidRDefault="00D82568">
            <w:pPr>
              <w:spacing w:line="360" w:lineRule="auto"/>
              <w:jc w:val="center"/>
              <w:textAlignment w:val="center"/>
              <w:rPr>
                <w:rFonts w:eastAsia="Arial"/>
                <w:color w:val="000000"/>
                <w:sz w:val="14"/>
                <w:szCs w:val="14"/>
              </w:rPr>
            </w:pPr>
            <w:r w:rsidRPr="0078159D">
              <w:rPr>
                <w:rFonts w:eastAsia="Arial"/>
                <w:color w:val="000000"/>
                <w:sz w:val="14"/>
                <w:szCs w:val="14"/>
                <w:lang w:eastAsia="zh-CN"/>
              </w:rPr>
              <w:t>49995000.0</w:t>
            </w:r>
          </w:p>
        </w:tc>
        <w:tc>
          <w:tcPr>
            <w:tcW w:w="877" w:type="dxa"/>
            <w:tcBorders>
              <w:tl2br w:val="nil"/>
              <w:tr2bl w:val="nil"/>
            </w:tcBorders>
            <w:shd w:val="clear" w:color="auto" w:fill="FFFFFF"/>
            <w:tcMar>
              <w:top w:w="105" w:type="dxa"/>
              <w:left w:w="105" w:type="dxa"/>
              <w:bottom w:w="105" w:type="dxa"/>
              <w:right w:w="105" w:type="dxa"/>
            </w:tcMar>
            <w:vAlign w:val="center"/>
          </w:tcPr>
          <w:p w14:paraId="1542AC1A" w14:textId="77777777" w:rsidR="007B165E" w:rsidRPr="0078159D" w:rsidRDefault="00D82568">
            <w:pPr>
              <w:spacing w:line="360" w:lineRule="auto"/>
              <w:jc w:val="center"/>
              <w:textAlignment w:val="center"/>
              <w:rPr>
                <w:rFonts w:eastAsia="Arial"/>
                <w:color w:val="000000"/>
                <w:sz w:val="14"/>
                <w:szCs w:val="14"/>
              </w:rPr>
            </w:pPr>
            <w:r w:rsidRPr="0078159D">
              <w:rPr>
                <w:rFonts w:eastAsia="Arial"/>
                <w:color w:val="000000"/>
                <w:sz w:val="14"/>
                <w:szCs w:val="14"/>
                <w:lang w:eastAsia="zh-CN"/>
              </w:rPr>
              <w:t>99.980002</w:t>
            </w:r>
          </w:p>
        </w:tc>
        <w:tc>
          <w:tcPr>
            <w:tcW w:w="628" w:type="dxa"/>
            <w:tcBorders>
              <w:tl2br w:val="nil"/>
              <w:tr2bl w:val="nil"/>
            </w:tcBorders>
            <w:shd w:val="clear" w:color="auto" w:fill="FFFFFF"/>
            <w:tcMar>
              <w:top w:w="105" w:type="dxa"/>
              <w:left w:w="105" w:type="dxa"/>
              <w:bottom w:w="105" w:type="dxa"/>
              <w:right w:w="105" w:type="dxa"/>
            </w:tcMar>
            <w:vAlign w:val="center"/>
          </w:tcPr>
          <w:p w14:paraId="39D113DF" w14:textId="77777777" w:rsidR="007B165E" w:rsidRPr="0078159D" w:rsidRDefault="00D82568">
            <w:pPr>
              <w:spacing w:line="360" w:lineRule="auto"/>
              <w:jc w:val="center"/>
              <w:textAlignment w:val="center"/>
              <w:rPr>
                <w:rFonts w:eastAsia="Arial"/>
                <w:color w:val="000000"/>
                <w:sz w:val="14"/>
                <w:szCs w:val="14"/>
              </w:rPr>
            </w:pPr>
            <w:r w:rsidRPr="0078159D">
              <w:rPr>
                <w:rFonts w:eastAsia="Arial"/>
                <w:color w:val="000000"/>
                <w:sz w:val="14"/>
                <w:szCs w:val="14"/>
                <w:lang w:eastAsia="zh-CN"/>
              </w:rPr>
              <w:t>A</w:t>
            </w:r>
          </w:p>
        </w:tc>
      </w:tr>
      <w:tr w:rsidR="007B165E" w:rsidRPr="0078159D" w14:paraId="6310AF0A" w14:textId="77777777">
        <w:trPr>
          <w:trHeight w:val="406"/>
        </w:trPr>
        <w:tc>
          <w:tcPr>
            <w:tcW w:w="727" w:type="dxa"/>
            <w:tcBorders>
              <w:tl2br w:val="nil"/>
              <w:tr2bl w:val="nil"/>
            </w:tcBorders>
            <w:shd w:val="clear" w:color="auto" w:fill="F5F5F5"/>
            <w:tcMar>
              <w:top w:w="105" w:type="dxa"/>
              <w:left w:w="105" w:type="dxa"/>
              <w:bottom w:w="105" w:type="dxa"/>
              <w:right w:w="105" w:type="dxa"/>
            </w:tcMar>
            <w:vAlign w:val="center"/>
          </w:tcPr>
          <w:p w14:paraId="47AA6BB4" w14:textId="77777777" w:rsidR="007B165E" w:rsidRPr="0078159D" w:rsidRDefault="00D82568">
            <w:pPr>
              <w:spacing w:line="360" w:lineRule="auto"/>
              <w:jc w:val="center"/>
              <w:textAlignment w:val="center"/>
              <w:rPr>
                <w:rFonts w:eastAsia="Arial"/>
                <w:b/>
                <w:color w:val="000000"/>
                <w:sz w:val="14"/>
                <w:szCs w:val="14"/>
              </w:rPr>
            </w:pPr>
            <w:r w:rsidRPr="0078159D">
              <w:rPr>
                <w:rFonts w:eastAsia="Arial"/>
                <w:b/>
                <w:color w:val="000000"/>
                <w:sz w:val="14"/>
                <w:szCs w:val="14"/>
                <w:lang w:eastAsia="zh-CN"/>
              </w:rPr>
              <w:t>4660</w:t>
            </w:r>
          </w:p>
        </w:tc>
        <w:tc>
          <w:tcPr>
            <w:tcW w:w="630" w:type="dxa"/>
            <w:tcBorders>
              <w:tl2br w:val="nil"/>
              <w:tr2bl w:val="nil"/>
            </w:tcBorders>
            <w:shd w:val="clear" w:color="auto" w:fill="F5F5F5"/>
            <w:tcMar>
              <w:top w:w="105" w:type="dxa"/>
              <w:left w:w="105" w:type="dxa"/>
              <w:bottom w:w="105" w:type="dxa"/>
              <w:right w:w="105" w:type="dxa"/>
            </w:tcMar>
            <w:vAlign w:val="center"/>
          </w:tcPr>
          <w:p w14:paraId="6FF2A15E" w14:textId="77777777" w:rsidR="007B165E" w:rsidRPr="0078159D" w:rsidRDefault="00D82568">
            <w:pPr>
              <w:spacing w:line="360" w:lineRule="auto"/>
              <w:jc w:val="center"/>
              <w:textAlignment w:val="center"/>
              <w:rPr>
                <w:rFonts w:eastAsia="Arial"/>
                <w:color w:val="000000"/>
                <w:sz w:val="14"/>
                <w:szCs w:val="14"/>
              </w:rPr>
            </w:pPr>
            <w:r w:rsidRPr="0078159D">
              <w:rPr>
                <w:rFonts w:eastAsia="Arial"/>
                <w:color w:val="000000"/>
                <w:sz w:val="14"/>
                <w:szCs w:val="14"/>
                <w:lang w:eastAsia="zh-CN"/>
              </w:rPr>
              <w:t>236</w:t>
            </w:r>
          </w:p>
        </w:tc>
        <w:tc>
          <w:tcPr>
            <w:tcW w:w="642" w:type="dxa"/>
            <w:tcBorders>
              <w:tl2br w:val="nil"/>
              <w:tr2bl w:val="nil"/>
            </w:tcBorders>
            <w:shd w:val="clear" w:color="auto" w:fill="F5F5F5"/>
            <w:tcMar>
              <w:top w:w="105" w:type="dxa"/>
              <w:left w:w="105" w:type="dxa"/>
              <w:bottom w:w="105" w:type="dxa"/>
              <w:right w:w="105" w:type="dxa"/>
            </w:tcMar>
            <w:vAlign w:val="center"/>
          </w:tcPr>
          <w:p w14:paraId="4A259034" w14:textId="77777777" w:rsidR="007B165E" w:rsidRPr="0078159D" w:rsidRDefault="00D82568">
            <w:pPr>
              <w:spacing w:line="360" w:lineRule="auto"/>
              <w:jc w:val="center"/>
              <w:textAlignment w:val="center"/>
              <w:rPr>
                <w:rFonts w:eastAsia="Arial"/>
                <w:color w:val="000000"/>
                <w:sz w:val="14"/>
                <w:szCs w:val="14"/>
              </w:rPr>
            </w:pPr>
            <w:r w:rsidRPr="0078159D">
              <w:rPr>
                <w:rFonts w:eastAsia="Arial"/>
                <w:color w:val="000000"/>
                <w:sz w:val="14"/>
                <w:szCs w:val="14"/>
                <w:lang w:eastAsia="zh-CN"/>
              </w:rPr>
              <w:t>521.56</w:t>
            </w:r>
          </w:p>
        </w:tc>
        <w:tc>
          <w:tcPr>
            <w:tcW w:w="778" w:type="dxa"/>
            <w:tcBorders>
              <w:tl2br w:val="nil"/>
              <w:tr2bl w:val="nil"/>
            </w:tcBorders>
            <w:shd w:val="clear" w:color="auto" w:fill="F5F5F5"/>
            <w:tcMar>
              <w:top w:w="105" w:type="dxa"/>
              <w:left w:w="105" w:type="dxa"/>
              <w:bottom w:w="105" w:type="dxa"/>
              <w:right w:w="105" w:type="dxa"/>
            </w:tcMar>
            <w:vAlign w:val="center"/>
          </w:tcPr>
          <w:p w14:paraId="1E19FAE0" w14:textId="77777777" w:rsidR="007B165E" w:rsidRPr="0078159D" w:rsidRDefault="00D82568">
            <w:pPr>
              <w:spacing w:line="360" w:lineRule="auto"/>
              <w:jc w:val="center"/>
              <w:textAlignment w:val="center"/>
              <w:rPr>
                <w:rFonts w:eastAsia="Arial"/>
                <w:color w:val="000000"/>
                <w:sz w:val="14"/>
                <w:szCs w:val="14"/>
              </w:rPr>
            </w:pPr>
            <w:r w:rsidRPr="0078159D">
              <w:rPr>
                <w:rFonts w:eastAsia="Arial"/>
                <w:color w:val="000000"/>
                <w:sz w:val="14"/>
                <w:szCs w:val="14"/>
                <w:lang w:eastAsia="zh-CN"/>
              </w:rPr>
              <w:t>1606</w:t>
            </w:r>
          </w:p>
        </w:tc>
        <w:tc>
          <w:tcPr>
            <w:tcW w:w="654" w:type="dxa"/>
            <w:tcBorders>
              <w:tl2br w:val="nil"/>
              <w:tr2bl w:val="nil"/>
            </w:tcBorders>
            <w:shd w:val="clear" w:color="auto" w:fill="F5F5F5"/>
            <w:tcMar>
              <w:top w:w="105" w:type="dxa"/>
              <w:left w:w="105" w:type="dxa"/>
              <w:bottom w:w="105" w:type="dxa"/>
              <w:right w:w="105" w:type="dxa"/>
            </w:tcMar>
            <w:vAlign w:val="center"/>
          </w:tcPr>
          <w:p w14:paraId="65BA3100" w14:textId="77777777" w:rsidR="007B165E" w:rsidRPr="0078159D" w:rsidRDefault="00D82568">
            <w:pPr>
              <w:spacing w:line="360" w:lineRule="auto"/>
              <w:jc w:val="center"/>
              <w:textAlignment w:val="center"/>
              <w:rPr>
                <w:rFonts w:eastAsia="Arial"/>
                <w:color w:val="000000"/>
                <w:sz w:val="14"/>
                <w:szCs w:val="14"/>
              </w:rPr>
            </w:pPr>
            <w:r w:rsidRPr="0078159D">
              <w:rPr>
                <w:rFonts w:eastAsia="Arial"/>
                <w:color w:val="000000"/>
                <w:sz w:val="14"/>
                <w:szCs w:val="14"/>
                <w:lang w:eastAsia="zh-CN"/>
              </w:rPr>
              <w:t>165.2</w:t>
            </w:r>
          </w:p>
        </w:tc>
        <w:tc>
          <w:tcPr>
            <w:tcW w:w="469" w:type="dxa"/>
            <w:tcBorders>
              <w:tl2br w:val="nil"/>
              <w:tr2bl w:val="nil"/>
            </w:tcBorders>
            <w:shd w:val="clear" w:color="auto" w:fill="F5F5F5"/>
            <w:tcMar>
              <w:top w:w="105" w:type="dxa"/>
              <w:left w:w="105" w:type="dxa"/>
              <w:bottom w:w="105" w:type="dxa"/>
              <w:right w:w="105" w:type="dxa"/>
            </w:tcMar>
            <w:vAlign w:val="center"/>
          </w:tcPr>
          <w:p w14:paraId="32F6ADBC" w14:textId="77777777" w:rsidR="007B165E" w:rsidRPr="0078159D" w:rsidRDefault="00D82568">
            <w:pPr>
              <w:spacing w:line="360" w:lineRule="auto"/>
              <w:jc w:val="center"/>
              <w:textAlignment w:val="center"/>
              <w:rPr>
                <w:rFonts w:eastAsia="Arial"/>
                <w:color w:val="000000"/>
                <w:sz w:val="14"/>
                <w:szCs w:val="14"/>
              </w:rPr>
            </w:pPr>
            <w:r w:rsidRPr="0078159D">
              <w:rPr>
                <w:rFonts w:eastAsia="Arial"/>
                <w:color w:val="000000"/>
                <w:sz w:val="14"/>
                <w:szCs w:val="14"/>
                <w:lang w:eastAsia="zh-CN"/>
              </w:rPr>
              <w:t>1</w:t>
            </w:r>
          </w:p>
        </w:tc>
        <w:tc>
          <w:tcPr>
            <w:tcW w:w="803" w:type="dxa"/>
            <w:tcBorders>
              <w:tl2br w:val="nil"/>
              <w:tr2bl w:val="nil"/>
            </w:tcBorders>
            <w:shd w:val="clear" w:color="auto" w:fill="F5F5F5"/>
            <w:tcMar>
              <w:top w:w="105" w:type="dxa"/>
              <w:left w:w="105" w:type="dxa"/>
              <w:bottom w:w="105" w:type="dxa"/>
              <w:right w:w="105" w:type="dxa"/>
            </w:tcMar>
            <w:vAlign w:val="center"/>
          </w:tcPr>
          <w:p w14:paraId="3C73CBE1" w14:textId="77777777" w:rsidR="007B165E" w:rsidRPr="0078159D" w:rsidRDefault="00D82568">
            <w:pPr>
              <w:spacing w:line="360" w:lineRule="auto"/>
              <w:jc w:val="center"/>
              <w:textAlignment w:val="center"/>
              <w:rPr>
                <w:rFonts w:eastAsia="Arial"/>
                <w:color w:val="000000"/>
                <w:sz w:val="14"/>
                <w:szCs w:val="14"/>
              </w:rPr>
            </w:pPr>
            <w:r w:rsidRPr="0078159D">
              <w:rPr>
                <w:rFonts w:eastAsia="Arial"/>
                <w:color w:val="000000"/>
                <w:sz w:val="14"/>
                <w:szCs w:val="14"/>
                <w:lang w:eastAsia="zh-CN"/>
              </w:rPr>
              <w:t>0.056770</w:t>
            </w:r>
          </w:p>
        </w:tc>
        <w:tc>
          <w:tcPr>
            <w:tcW w:w="939" w:type="dxa"/>
            <w:tcBorders>
              <w:tl2br w:val="nil"/>
              <w:tr2bl w:val="nil"/>
            </w:tcBorders>
            <w:shd w:val="clear" w:color="auto" w:fill="F5F5F5"/>
            <w:tcMar>
              <w:top w:w="105" w:type="dxa"/>
              <w:left w:w="105" w:type="dxa"/>
              <w:bottom w:w="105" w:type="dxa"/>
              <w:right w:w="105" w:type="dxa"/>
            </w:tcMar>
            <w:vAlign w:val="center"/>
          </w:tcPr>
          <w:p w14:paraId="416154A0" w14:textId="77777777" w:rsidR="007B165E" w:rsidRPr="0078159D" w:rsidRDefault="00D82568">
            <w:pPr>
              <w:spacing w:line="360" w:lineRule="auto"/>
              <w:jc w:val="center"/>
              <w:textAlignment w:val="center"/>
              <w:rPr>
                <w:rFonts w:eastAsia="Arial"/>
                <w:color w:val="000000"/>
                <w:sz w:val="14"/>
                <w:szCs w:val="14"/>
              </w:rPr>
            </w:pPr>
            <w:r w:rsidRPr="0078159D">
              <w:rPr>
                <w:rFonts w:eastAsia="Arial"/>
                <w:color w:val="000000"/>
                <w:sz w:val="14"/>
                <w:szCs w:val="14"/>
                <w:lang w:eastAsia="zh-CN"/>
              </w:rPr>
              <w:t>4720.835617</w:t>
            </w:r>
          </w:p>
        </w:tc>
        <w:tc>
          <w:tcPr>
            <w:tcW w:w="889" w:type="dxa"/>
            <w:tcBorders>
              <w:tl2br w:val="nil"/>
              <w:tr2bl w:val="nil"/>
            </w:tcBorders>
            <w:shd w:val="clear" w:color="auto" w:fill="F5F5F5"/>
            <w:tcMar>
              <w:top w:w="105" w:type="dxa"/>
              <w:left w:w="105" w:type="dxa"/>
              <w:bottom w:w="105" w:type="dxa"/>
              <w:right w:w="105" w:type="dxa"/>
            </w:tcMar>
            <w:vAlign w:val="center"/>
          </w:tcPr>
          <w:p w14:paraId="4DF84874" w14:textId="77777777" w:rsidR="007B165E" w:rsidRPr="0078159D" w:rsidRDefault="00D82568">
            <w:pPr>
              <w:spacing w:line="360" w:lineRule="auto"/>
              <w:jc w:val="center"/>
              <w:textAlignment w:val="center"/>
              <w:rPr>
                <w:rFonts w:eastAsia="Arial"/>
                <w:color w:val="000000"/>
                <w:sz w:val="14"/>
                <w:szCs w:val="14"/>
              </w:rPr>
            </w:pPr>
            <w:r w:rsidRPr="0078159D">
              <w:rPr>
                <w:rFonts w:eastAsia="Arial"/>
                <w:color w:val="000000"/>
                <w:sz w:val="14"/>
                <w:szCs w:val="14"/>
                <w:lang w:eastAsia="zh-CN"/>
              </w:rPr>
              <w:t>100.000000</w:t>
            </w:r>
          </w:p>
        </w:tc>
        <w:tc>
          <w:tcPr>
            <w:tcW w:w="741" w:type="dxa"/>
            <w:tcBorders>
              <w:tl2br w:val="nil"/>
              <w:tr2bl w:val="nil"/>
            </w:tcBorders>
            <w:shd w:val="clear" w:color="auto" w:fill="F5F5F5"/>
            <w:tcMar>
              <w:top w:w="105" w:type="dxa"/>
              <w:left w:w="105" w:type="dxa"/>
              <w:bottom w:w="105" w:type="dxa"/>
              <w:right w:w="105" w:type="dxa"/>
            </w:tcMar>
            <w:vAlign w:val="center"/>
          </w:tcPr>
          <w:p w14:paraId="49006B2C" w14:textId="77777777" w:rsidR="007B165E" w:rsidRPr="0078159D" w:rsidRDefault="00D82568">
            <w:pPr>
              <w:spacing w:line="360" w:lineRule="auto"/>
              <w:jc w:val="center"/>
              <w:textAlignment w:val="center"/>
              <w:rPr>
                <w:rFonts w:eastAsia="Arial"/>
                <w:color w:val="000000"/>
                <w:sz w:val="14"/>
                <w:szCs w:val="14"/>
              </w:rPr>
            </w:pPr>
            <w:r w:rsidRPr="0078159D">
              <w:rPr>
                <w:rFonts w:eastAsia="Arial"/>
                <w:color w:val="000000"/>
                <w:sz w:val="14"/>
                <w:szCs w:val="14"/>
                <w:lang w:eastAsia="zh-CN"/>
              </w:rPr>
              <w:t>10000.0</w:t>
            </w:r>
          </w:p>
        </w:tc>
        <w:tc>
          <w:tcPr>
            <w:tcW w:w="1025" w:type="dxa"/>
            <w:tcBorders>
              <w:tl2br w:val="nil"/>
              <w:tr2bl w:val="nil"/>
            </w:tcBorders>
            <w:shd w:val="clear" w:color="auto" w:fill="F5F5F5"/>
            <w:tcMar>
              <w:top w:w="105" w:type="dxa"/>
              <w:left w:w="105" w:type="dxa"/>
              <w:bottom w:w="105" w:type="dxa"/>
              <w:right w:w="105" w:type="dxa"/>
            </w:tcMar>
            <w:vAlign w:val="center"/>
          </w:tcPr>
          <w:p w14:paraId="301C5971" w14:textId="77777777" w:rsidR="007B165E" w:rsidRPr="0078159D" w:rsidRDefault="00D82568">
            <w:pPr>
              <w:spacing w:line="360" w:lineRule="auto"/>
              <w:jc w:val="center"/>
              <w:textAlignment w:val="center"/>
              <w:rPr>
                <w:rFonts w:eastAsia="Arial"/>
                <w:color w:val="000000"/>
                <w:sz w:val="14"/>
                <w:szCs w:val="14"/>
              </w:rPr>
            </w:pPr>
            <w:r w:rsidRPr="0078159D">
              <w:rPr>
                <w:rFonts w:eastAsia="Arial"/>
                <w:color w:val="000000"/>
                <w:sz w:val="14"/>
                <w:szCs w:val="14"/>
                <w:lang w:eastAsia="zh-CN"/>
              </w:rPr>
              <w:t>50005000.0</w:t>
            </w:r>
          </w:p>
        </w:tc>
        <w:tc>
          <w:tcPr>
            <w:tcW w:w="877" w:type="dxa"/>
            <w:tcBorders>
              <w:tl2br w:val="nil"/>
              <w:tr2bl w:val="nil"/>
            </w:tcBorders>
            <w:shd w:val="clear" w:color="auto" w:fill="F5F5F5"/>
            <w:tcMar>
              <w:top w:w="105" w:type="dxa"/>
              <w:left w:w="105" w:type="dxa"/>
              <w:bottom w:w="105" w:type="dxa"/>
              <w:right w:w="105" w:type="dxa"/>
            </w:tcMar>
            <w:vAlign w:val="center"/>
          </w:tcPr>
          <w:p w14:paraId="4AA01174" w14:textId="77777777" w:rsidR="007B165E" w:rsidRPr="0078159D" w:rsidRDefault="00D82568">
            <w:pPr>
              <w:spacing w:line="360" w:lineRule="auto"/>
              <w:jc w:val="center"/>
              <w:textAlignment w:val="center"/>
              <w:rPr>
                <w:rFonts w:eastAsia="Arial"/>
                <w:color w:val="000000"/>
                <w:sz w:val="14"/>
                <w:szCs w:val="14"/>
              </w:rPr>
            </w:pPr>
            <w:r w:rsidRPr="0078159D">
              <w:rPr>
                <w:rFonts w:eastAsia="Arial"/>
                <w:color w:val="000000"/>
                <w:sz w:val="14"/>
                <w:szCs w:val="14"/>
                <w:lang w:eastAsia="zh-CN"/>
              </w:rPr>
              <w:t>100.000000</w:t>
            </w:r>
          </w:p>
        </w:tc>
        <w:tc>
          <w:tcPr>
            <w:tcW w:w="628" w:type="dxa"/>
            <w:tcBorders>
              <w:tl2br w:val="nil"/>
              <w:tr2bl w:val="nil"/>
            </w:tcBorders>
            <w:shd w:val="clear" w:color="auto" w:fill="F5F5F5"/>
            <w:tcMar>
              <w:top w:w="105" w:type="dxa"/>
              <w:left w:w="105" w:type="dxa"/>
              <w:bottom w:w="105" w:type="dxa"/>
              <w:right w:w="105" w:type="dxa"/>
            </w:tcMar>
            <w:vAlign w:val="center"/>
          </w:tcPr>
          <w:p w14:paraId="79CA5AF7" w14:textId="77777777" w:rsidR="007B165E" w:rsidRPr="0078159D" w:rsidRDefault="00D82568">
            <w:pPr>
              <w:spacing w:line="360" w:lineRule="auto"/>
              <w:jc w:val="center"/>
              <w:textAlignment w:val="center"/>
              <w:rPr>
                <w:rFonts w:eastAsia="Arial"/>
                <w:color w:val="000000"/>
                <w:sz w:val="14"/>
                <w:szCs w:val="14"/>
              </w:rPr>
            </w:pPr>
            <w:r w:rsidRPr="0078159D">
              <w:rPr>
                <w:rFonts w:eastAsia="Arial"/>
                <w:color w:val="000000"/>
                <w:sz w:val="14"/>
                <w:szCs w:val="14"/>
                <w:lang w:eastAsia="zh-CN"/>
              </w:rPr>
              <w:t>A</w:t>
            </w:r>
          </w:p>
        </w:tc>
      </w:tr>
    </w:tbl>
    <w:p w14:paraId="3B4AAA75" w14:textId="77777777" w:rsidR="007B165E" w:rsidRPr="0078159D" w:rsidRDefault="007B165E">
      <w:pPr>
        <w:spacing w:line="360" w:lineRule="auto"/>
      </w:pPr>
    </w:p>
    <w:p w14:paraId="3A7A1881" w14:textId="77777777" w:rsidR="007B165E" w:rsidRPr="0078159D" w:rsidRDefault="007B165E">
      <w:pPr>
        <w:spacing w:line="360" w:lineRule="auto"/>
      </w:pPr>
    </w:p>
    <w:p w14:paraId="35E8B326" w14:textId="77777777" w:rsidR="0004764B" w:rsidRDefault="00D82568" w:rsidP="0004764B">
      <w:pPr>
        <w:pStyle w:val="Heading4"/>
        <w:spacing w:before="0" w:line="360" w:lineRule="auto"/>
        <w:rPr>
          <w:rFonts w:cs="Times New Roman"/>
          <w:iCs w:val="0"/>
        </w:rPr>
      </w:pPr>
      <w:bookmarkStart w:id="241" w:name="_Toc66475187"/>
      <w:bookmarkStart w:id="242" w:name="_Toc66569309"/>
      <w:r w:rsidRPr="0078159D">
        <w:rPr>
          <w:rFonts w:cs="Times New Roman"/>
          <w:iCs w:val="0"/>
        </w:rPr>
        <w:lastRenderedPageBreak/>
        <w:t>4.3.4 Implementation of Machine Learning</w:t>
      </w:r>
      <w:bookmarkEnd w:id="241"/>
      <w:bookmarkEnd w:id="242"/>
    </w:p>
    <w:p w14:paraId="32C2B33E" w14:textId="0C550D37" w:rsidR="007B165E" w:rsidRPr="0078159D" w:rsidRDefault="00D82568">
      <w:pPr>
        <w:pStyle w:val="Heading7"/>
        <w:rPr>
          <w:rFonts w:cs="Times New Roman"/>
          <w:iCs w:val="0"/>
        </w:rPr>
      </w:pPr>
      <w:bookmarkStart w:id="243" w:name="_Toc66569310"/>
      <w:r w:rsidRPr="0078159D">
        <w:rPr>
          <w:rFonts w:cs="Times New Roman"/>
          <w:iCs w:val="0"/>
        </w:rPr>
        <w:t>4.3.4.1 Implementation of SVM</w:t>
      </w:r>
      <w:bookmarkEnd w:id="243"/>
    </w:p>
    <w:p w14:paraId="7263315B" w14:textId="32079E48" w:rsidR="007B165E" w:rsidRPr="0078159D" w:rsidRDefault="00D82568">
      <w:pPr>
        <w:spacing w:line="360" w:lineRule="auto"/>
        <w:jc w:val="both"/>
      </w:pPr>
      <w:r w:rsidRPr="0078159D">
        <w:t xml:space="preserve">Support Vector Machine (SVM) </w:t>
      </w:r>
      <w:r w:rsidR="00615027">
        <w:t>can be</w:t>
      </w:r>
      <w:r w:rsidRPr="0078159D">
        <w:t xml:space="preserve"> used for two types of problems, Regression and Classification. The algorithm used for classification is known as Support Vector Classifier (SVC). As our research is based on classification, we used SVC. SVM comes with many hyperparameters and various kernels. In our research, we kept all the hyperparameters as the default value and set the kernel as “Poly Kernel”. </w:t>
      </w:r>
    </w:p>
    <w:p w14:paraId="6269561C" w14:textId="77777777" w:rsidR="007B165E" w:rsidRPr="0078159D" w:rsidRDefault="00D82568">
      <w:pPr>
        <w:pStyle w:val="Heading7"/>
        <w:rPr>
          <w:rFonts w:cs="Times New Roman"/>
          <w:iCs w:val="0"/>
        </w:rPr>
      </w:pPr>
      <w:bookmarkStart w:id="244" w:name="_Toc66569311"/>
      <w:r w:rsidRPr="0078159D">
        <w:rPr>
          <w:rFonts w:cs="Times New Roman"/>
          <w:iCs w:val="0"/>
        </w:rPr>
        <w:t>4.3.4.2 Implementation of KNN</w:t>
      </w:r>
      <w:bookmarkEnd w:id="244"/>
    </w:p>
    <w:p w14:paraId="7E19594B" w14:textId="3FEC6806" w:rsidR="007B165E" w:rsidRPr="0078159D" w:rsidRDefault="00D82568">
      <w:pPr>
        <w:spacing w:line="360" w:lineRule="auto"/>
        <w:jc w:val="both"/>
      </w:pPr>
      <w:r w:rsidRPr="0078159D">
        <w:t>K-Nearest Neighbors</w:t>
      </w:r>
      <w:r w:rsidR="0066579D">
        <w:t xml:space="preserve"> (KNN)</w:t>
      </w:r>
      <w:r w:rsidRPr="0078159D">
        <w:t xml:space="preserve"> </w:t>
      </w:r>
      <w:r w:rsidR="00737A1D">
        <w:t>can perform</w:t>
      </w:r>
      <w:r w:rsidRPr="0078159D">
        <w:t xml:space="preserve"> </w:t>
      </w:r>
      <w:r w:rsidR="00737A1D">
        <w:t>both regression and</w:t>
      </w:r>
      <w:r w:rsidRPr="0078159D">
        <w:t xml:space="preserve"> classification</w:t>
      </w:r>
      <w:r w:rsidR="00F81E58">
        <w:t>.</w:t>
      </w:r>
      <w:r w:rsidRPr="0078159D">
        <w:t xml:space="preserve"> </w:t>
      </w:r>
      <w:r w:rsidR="00F81E58">
        <w:t xml:space="preserve">In this study classification </w:t>
      </w:r>
      <w:r w:rsidR="0066579D">
        <w:t>algorithm is adopted. In KNN</w:t>
      </w:r>
      <w:r w:rsidR="00510F81">
        <w:t>,</w:t>
      </w:r>
      <w:r w:rsidR="0066579D">
        <w:t xml:space="preserve"> </w:t>
      </w:r>
      <w:r w:rsidR="00C33DBE">
        <w:t xml:space="preserve">a </w:t>
      </w:r>
      <w:r w:rsidR="009818F4">
        <w:t>user defines</w:t>
      </w:r>
      <w:r w:rsidRPr="0078159D">
        <w:t xml:space="preserve"> the number of clusters </w:t>
      </w:r>
      <w:r w:rsidR="00567758">
        <w:t xml:space="preserve">to be used. </w:t>
      </w:r>
      <w:r w:rsidRPr="0078159D">
        <w:t xml:space="preserve">As we are working with three classes so the cluster size </w:t>
      </w:r>
      <w:r w:rsidR="00510F81">
        <w:t>has been</w:t>
      </w:r>
      <w:r w:rsidRPr="0078159D">
        <w:t xml:space="preserve"> set to three. And other hyperparameters are set to </w:t>
      </w:r>
      <w:r w:rsidR="00C33DBE">
        <w:t xml:space="preserve">a </w:t>
      </w:r>
      <w:r w:rsidRPr="0078159D">
        <w:t>default value.</w:t>
      </w:r>
    </w:p>
    <w:p w14:paraId="2D838C61" w14:textId="77777777" w:rsidR="007B165E" w:rsidRPr="0078159D" w:rsidRDefault="00D82568">
      <w:pPr>
        <w:pStyle w:val="Heading7"/>
        <w:rPr>
          <w:rFonts w:cs="Times New Roman"/>
          <w:iCs w:val="0"/>
        </w:rPr>
      </w:pPr>
      <w:bookmarkStart w:id="245" w:name="_Toc66569312"/>
      <w:r w:rsidRPr="0078159D">
        <w:rPr>
          <w:rFonts w:cs="Times New Roman"/>
          <w:iCs w:val="0"/>
        </w:rPr>
        <w:t>4.3.4.3 Implementation of GPC</w:t>
      </w:r>
      <w:bookmarkEnd w:id="245"/>
    </w:p>
    <w:p w14:paraId="2AAD4213" w14:textId="77777777" w:rsidR="007B165E" w:rsidRPr="0078159D" w:rsidRDefault="00D82568">
      <w:pPr>
        <w:spacing w:line="360" w:lineRule="auto"/>
        <w:jc w:val="both"/>
        <w:rPr>
          <w:rFonts w:eastAsia="sans-serif"/>
          <w:color w:val="202122"/>
          <w:shd w:val="clear" w:color="auto" w:fill="FFFFFF"/>
        </w:rPr>
      </w:pPr>
      <w:r w:rsidRPr="0078159D">
        <w:t xml:space="preserve">Gaussian Process Classifier (GPC) is a classification algorithm that is a co-domain of the Gaussian Process. It uses lazy learning </w:t>
      </w:r>
      <w:r w:rsidRPr="0078159D">
        <w:rPr>
          <w:rFonts w:eastAsia="sans-serif"/>
          <w:color w:val="202122"/>
          <w:shd w:val="clear" w:color="auto" w:fill="FFFFFF"/>
          <w:lang w:eastAsia="zh-CN"/>
        </w:rPr>
        <w:t>and a measure of the similarity between points to predict the value for an unseen point from the training data set. One hyperparameter ‘</w:t>
      </w:r>
      <w:proofErr w:type="spellStart"/>
      <w:r w:rsidRPr="0078159D">
        <w:rPr>
          <w:rFonts w:eastAsia="sans-serif"/>
          <w:color w:val="202122"/>
          <w:shd w:val="clear" w:color="auto" w:fill="FFFFFF"/>
          <w:lang w:eastAsia="zh-CN"/>
        </w:rPr>
        <w:t>multi_class</w:t>
      </w:r>
      <w:proofErr w:type="spellEnd"/>
      <w:r w:rsidRPr="0078159D">
        <w:rPr>
          <w:rFonts w:eastAsia="sans-serif"/>
          <w:color w:val="202122"/>
          <w:shd w:val="clear" w:color="auto" w:fill="FFFFFF"/>
          <w:lang w:eastAsia="zh-CN"/>
        </w:rPr>
        <w:t>' is set to '</w:t>
      </w:r>
      <w:proofErr w:type="spellStart"/>
      <w:r w:rsidRPr="0078159D">
        <w:rPr>
          <w:rFonts w:eastAsia="sans-serif"/>
          <w:color w:val="202122"/>
          <w:shd w:val="clear" w:color="auto" w:fill="FFFFFF"/>
          <w:lang w:eastAsia="zh-CN"/>
        </w:rPr>
        <w:t>one_vs_one</w:t>
      </w:r>
      <w:proofErr w:type="spellEnd"/>
      <w:r w:rsidRPr="0078159D">
        <w:rPr>
          <w:rFonts w:eastAsia="sans-serif"/>
          <w:color w:val="202122"/>
          <w:shd w:val="clear" w:color="auto" w:fill="FFFFFF"/>
          <w:lang w:eastAsia="zh-CN"/>
        </w:rPr>
        <w:t xml:space="preserve">' so that our multiclass problem can be solved. In </w:t>
      </w:r>
      <w:proofErr w:type="spellStart"/>
      <w:r w:rsidRPr="0078159D">
        <w:rPr>
          <w:rFonts w:eastAsia="sans-serif"/>
          <w:color w:val="202122"/>
          <w:shd w:val="clear" w:color="auto" w:fill="FFFFFF"/>
          <w:lang w:eastAsia="zh-CN"/>
        </w:rPr>
        <w:t>one_vs_one</w:t>
      </w:r>
      <w:proofErr w:type="spellEnd"/>
      <w:r w:rsidRPr="0078159D">
        <w:rPr>
          <w:rFonts w:eastAsia="sans-serif"/>
          <w:color w:val="202122"/>
          <w:shd w:val="clear" w:color="auto" w:fill="FFFFFF"/>
          <w:lang w:eastAsia="zh-CN"/>
        </w:rPr>
        <w:t xml:space="preserve">, one binary Gaussian process classifier is fitted for each pair of classes, which is trained to separate these two classes. The prediction of these binary predictors is combined into multi-class prediction. And other hyperparameters are kept default. </w:t>
      </w:r>
    </w:p>
    <w:p w14:paraId="53CCAEC3" w14:textId="77777777" w:rsidR="007B165E" w:rsidRPr="0078159D" w:rsidRDefault="00D82568">
      <w:pPr>
        <w:pStyle w:val="Heading7"/>
        <w:rPr>
          <w:rFonts w:cs="Times New Roman"/>
          <w:iCs w:val="0"/>
        </w:rPr>
      </w:pPr>
      <w:bookmarkStart w:id="246" w:name="_Toc66569313"/>
      <w:r w:rsidRPr="0078159D">
        <w:rPr>
          <w:rFonts w:cs="Times New Roman"/>
          <w:iCs w:val="0"/>
        </w:rPr>
        <w:t>4.3.4.4 Implementation of ANN</w:t>
      </w:r>
      <w:bookmarkEnd w:id="246"/>
    </w:p>
    <w:p w14:paraId="6E596333" w14:textId="612BFAB5" w:rsidR="007B165E" w:rsidRPr="0078159D" w:rsidRDefault="00D82568">
      <w:pPr>
        <w:spacing w:line="360" w:lineRule="auto"/>
        <w:jc w:val="both"/>
        <w:rPr>
          <w:rFonts w:eastAsia="宋体"/>
          <w:shd w:val="clear" w:color="auto" w:fill="FFFFFF"/>
        </w:rPr>
      </w:pPr>
      <w:r w:rsidRPr="0078159D">
        <w:rPr>
          <w:rFonts w:eastAsia="sans-serif"/>
          <w:color w:val="202122"/>
          <w:shd w:val="clear" w:color="auto" w:fill="FFFFFF"/>
          <w:lang w:eastAsia="zh-CN"/>
        </w:rPr>
        <w:t>An Artificial Neural Network is the virtual representation of neurons. It works like the human brain neurons. We implemented this algorithm by using “</w:t>
      </w:r>
      <w:proofErr w:type="spellStart"/>
      <w:r w:rsidRPr="0078159D">
        <w:rPr>
          <w:rFonts w:eastAsia="sans-serif"/>
          <w:color w:val="202122"/>
          <w:shd w:val="clear" w:color="auto" w:fill="FFFFFF"/>
          <w:lang w:eastAsia="zh-CN"/>
        </w:rPr>
        <w:t>Keras</w:t>
      </w:r>
      <w:proofErr w:type="spellEnd"/>
      <w:r w:rsidRPr="0078159D">
        <w:rPr>
          <w:rFonts w:eastAsia="sans-serif"/>
          <w:color w:val="202122"/>
          <w:shd w:val="clear" w:color="auto" w:fill="FFFFFF"/>
          <w:lang w:eastAsia="zh-CN"/>
        </w:rPr>
        <w:t>”</w:t>
      </w:r>
      <w:r w:rsidR="001A24B8">
        <w:rPr>
          <w:rFonts w:eastAsia="sans-serif"/>
          <w:color w:val="202122"/>
          <w:shd w:val="clear" w:color="auto" w:fill="FFFFFF"/>
          <w:lang w:eastAsia="zh-CN"/>
        </w:rPr>
        <w:t xml:space="preserve"> an Artificial Neural Network</w:t>
      </w:r>
      <w:r w:rsidR="00011A43">
        <w:rPr>
          <w:rFonts w:eastAsia="sans-serif"/>
          <w:color w:val="202122"/>
          <w:shd w:val="clear" w:color="auto" w:fill="FFFFFF"/>
          <w:lang w:eastAsia="zh-CN"/>
        </w:rPr>
        <w:t xml:space="preserve"> Python</w:t>
      </w:r>
      <w:r w:rsidR="001A24B8">
        <w:rPr>
          <w:rFonts w:eastAsia="sans-serif"/>
          <w:color w:val="202122"/>
          <w:shd w:val="clear" w:color="auto" w:fill="FFFFFF"/>
          <w:lang w:eastAsia="zh-CN"/>
        </w:rPr>
        <w:t xml:space="preserve"> </w:t>
      </w:r>
      <w:r w:rsidR="001A24B8" w:rsidRPr="00011A43">
        <w:rPr>
          <w:rFonts w:eastAsia="sans-serif"/>
          <w:color w:val="202122"/>
          <w:shd w:val="clear" w:color="auto" w:fill="FFFFFF"/>
          <w:lang w:eastAsia="zh-CN"/>
        </w:rPr>
        <w:t>library</w:t>
      </w:r>
      <w:r w:rsidRPr="00011A43">
        <w:rPr>
          <w:rFonts w:eastAsia="sans-serif"/>
          <w:color w:val="202122"/>
          <w:shd w:val="clear" w:color="auto" w:fill="FFFFFF"/>
          <w:lang w:eastAsia="zh-CN"/>
        </w:rPr>
        <w:t xml:space="preserve"> </w:t>
      </w:r>
      <w:r w:rsidR="00C33DBE">
        <w:rPr>
          <w:rFonts w:eastAsia="sans-serif"/>
          <w:color w:val="202122"/>
          <w:shd w:val="clear" w:color="auto" w:fill="FFFFFF"/>
          <w:lang w:eastAsia="zh-CN"/>
        </w:rPr>
        <w:t xml:space="preserve">that </w:t>
      </w:r>
      <w:r w:rsidR="00011A43" w:rsidRPr="00011A43">
        <w:rPr>
          <w:color w:val="202122"/>
          <w:shd w:val="clear" w:color="auto" w:fill="FFFFFF"/>
        </w:rPr>
        <w:t>acts as an interface for the</w:t>
      </w:r>
      <w:r w:rsidR="00667FFA">
        <w:rPr>
          <w:color w:val="202122"/>
          <w:shd w:val="clear" w:color="auto" w:fill="FFFFFF"/>
        </w:rPr>
        <w:t xml:space="preserve"> Backend library</w:t>
      </w:r>
      <w:r w:rsidR="00011A43" w:rsidRPr="00011A43">
        <w:rPr>
          <w:shd w:val="clear" w:color="auto" w:fill="FFFFFF"/>
        </w:rPr>
        <w:t> TensorFlow</w:t>
      </w:r>
      <w:r w:rsidRPr="0078159D">
        <w:rPr>
          <w:rFonts w:eastAsia="sans-serif"/>
          <w:color w:val="202122"/>
          <w:shd w:val="clear" w:color="auto" w:fill="FFFFFF"/>
          <w:lang w:eastAsia="zh-CN"/>
        </w:rPr>
        <w:t xml:space="preserve">. Here Sequential Model is used with three layers, an input layer, one hidden layer, and an output layer. There are </w:t>
      </w:r>
      <w:r w:rsidR="002A5BD9">
        <w:rPr>
          <w:rFonts w:eastAsia="sans-serif"/>
          <w:color w:val="202122"/>
          <w:shd w:val="clear" w:color="auto" w:fill="FFFFFF"/>
          <w:lang w:eastAsia="zh-CN"/>
        </w:rPr>
        <w:t>3</w:t>
      </w:r>
      <w:r w:rsidRPr="0078159D">
        <w:rPr>
          <w:rFonts w:eastAsia="sans-serif"/>
          <w:color w:val="202122"/>
          <w:shd w:val="clear" w:color="auto" w:fill="FFFFFF"/>
          <w:lang w:eastAsia="zh-CN"/>
        </w:rPr>
        <w:t xml:space="preserve"> neurons in the hidden layer and </w:t>
      </w:r>
      <w:r w:rsidR="002E09FD">
        <w:rPr>
          <w:rFonts w:eastAsia="sans-serif"/>
          <w:color w:val="202122"/>
          <w:shd w:val="clear" w:color="auto" w:fill="FFFFFF"/>
          <w:lang w:eastAsia="zh-CN"/>
        </w:rPr>
        <w:t xml:space="preserve">3 neurons in </w:t>
      </w:r>
      <w:r w:rsidR="00C33DBE">
        <w:rPr>
          <w:rFonts w:eastAsia="sans-serif"/>
          <w:color w:val="202122"/>
          <w:shd w:val="clear" w:color="auto" w:fill="FFFFFF"/>
          <w:lang w:eastAsia="zh-CN"/>
        </w:rPr>
        <w:t xml:space="preserve">the </w:t>
      </w:r>
      <w:r w:rsidRPr="0078159D">
        <w:rPr>
          <w:rFonts w:eastAsia="sans-serif"/>
          <w:color w:val="202122"/>
          <w:shd w:val="clear" w:color="auto" w:fill="FFFFFF"/>
          <w:lang w:eastAsia="zh-CN"/>
        </w:rPr>
        <w:t>output layer respectively. In the input and hidden layer “</w:t>
      </w:r>
      <w:proofErr w:type="spellStart"/>
      <w:r w:rsidRPr="0078159D">
        <w:rPr>
          <w:rStyle w:val="Emphasis"/>
          <w:rFonts w:eastAsia="宋体"/>
          <w:bCs/>
          <w:i w:val="0"/>
          <w:iCs w:val="0"/>
          <w:shd w:val="clear" w:color="auto" w:fill="FFFFFF"/>
          <w:lang w:eastAsia="zh-CN"/>
        </w:rPr>
        <w:t>ReLU</w:t>
      </w:r>
      <w:proofErr w:type="spellEnd"/>
      <w:r w:rsidRPr="0078159D">
        <w:rPr>
          <w:rStyle w:val="Emphasis"/>
          <w:rFonts w:eastAsia="宋体"/>
          <w:bCs/>
          <w:i w:val="0"/>
          <w:iCs w:val="0"/>
          <w:shd w:val="clear" w:color="auto" w:fill="FFFFFF"/>
          <w:lang w:eastAsia="zh-CN"/>
        </w:rPr>
        <w:t>”</w:t>
      </w:r>
      <w:r w:rsidRPr="0078159D">
        <w:rPr>
          <w:rFonts w:eastAsia="sans-serif"/>
          <w:color w:val="202122"/>
          <w:shd w:val="clear" w:color="auto" w:fill="FFFFFF"/>
          <w:lang w:eastAsia="zh-CN"/>
        </w:rPr>
        <w:t xml:space="preserve"> </w:t>
      </w:r>
      <w:r w:rsidRPr="0078159D">
        <w:rPr>
          <w:rFonts w:eastAsia="宋体"/>
          <w:bCs/>
          <w:shd w:val="clear" w:color="auto" w:fill="FFFFFF"/>
          <w:lang w:eastAsia="zh-CN"/>
        </w:rPr>
        <w:t>(Rectified Linear Unit) </w:t>
      </w:r>
      <w:r w:rsidRPr="0078159D">
        <w:rPr>
          <w:rStyle w:val="Emphasis"/>
          <w:rFonts w:eastAsia="宋体"/>
          <w:bCs/>
          <w:i w:val="0"/>
          <w:iCs w:val="0"/>
          <w:shd w:val="clear" w:color="auto" w:fill="FFFFFF"/>
          <w:lang w:eastAsia="zh-CN"/>
        </w:rPr>
        <w:t xml:space="preserve">Activation Function is used for fast calculation as it's not an exponential function. On the other hand, </w:t>
      </w:r>
      <w:r w:rsidR="006400DB" w:rsidRPr="0078159D">
        <w:rPr>
          <w:rFonts w:eastAsia="宋体"/>
          <w:shd w:val="clear" w:color="auto" w:fill="FFFFFF"/>
          <w:lang w:eastAsia="zh-CN"/>
        </w:rPr>
        <w:t>the</w:t>
      </w:r>
      <w:r w:rsidRPr="0078159D">
        <w:rPr>
          <w:rFonts w:eastAsia="宋体"/>
          <w:shd w:val="clear" w:color="auto" w:fill="FFFFFF"/>
          <w:lang w:eastAsia="zh-CN"/>
        </w:rPr>
        <w:t xml:space="preserve"> ‘</w:t>
      </w:r>
      <w:proofErr w:type="spellStart"/>
      <w:r w:rsidRPr="0078159D">
        <w:rPr>
          <w:rFonts w:eastAsia="宋体"/>
          <w:shd w:val="clear" w:color="auto" w:fill="FFFFFF"/>
          <w:lang w:eastAsia="zh-CN"/>
        </w:rPr>
        <w:t>Softmax</w:t>
      </w:r>
      <w:proofErr w:type="spellEnd"/>
      <w:r w:rsidRPr="0078159D">
        <w:rPr>
          <w:rFonts w:eastAsia="宋体"/>
          <w:shd w:val="clear" w:color="auto" w:fill="FFFFFF"/>
          <w:lang w:eastAsia="zh-CN"/>
        </w:rPr>
        <w:t>’ function, also known as ‘</w:t>
      </w:r>
      <w:proofErr w:type="spellStart"/>
      <w:r w:rsidRPr="0078159D">
        <w:rPr>
          <w:rFonts w:eastAsia="宋体"/>
          <w:shd w:val="clear" w:color="auto" w:fill="FFFFFF"/>
          <w:lang w:eastAsia="zh-CN"/>
        </w:rPr>
        <w:t>Softargmax</w:t>
      </w:r>
      <w:proofErr w:type="spellEnd"/>
      <w:r w:rsidRPr="0078159D">
        <w:rPr>
          <w:rFonts w:eastAsia="宋体"/>
          <w:shd w:val="clear" w:color="auto" w:fill="FFFFFF"/>
          <w:lang w:eastAsia="zh-CN"/>
        </w:rPr>
        <w:t xml:space="preserve">’ or ‘Normalized Exponential’ Function, is used in the output layer as it </w:t>
      </w:r>
      <w:r w:rsidRPr="0078159D">
        <w:rPr>
          <w:rFonts w:eastAsia="宋体"/>
          <w:shd w:val="clear" w:color="auto" w:fill="FFFFFF"/>
          <w:lang w:eastAsia="zh-CN"/>
        </w:rPr>
        <w:lastRenderedPageBreak/>
        <w:t>deals with multiple dimensions or multi-class output. In this neural network for weight and bias, ‘Adam’ (Adaptive Moment Estimation) optimizer and loss function for multi-class classification '</w:t>
      </w:r>
      <w:proofErr w:type="spellStart"/>
      <w:r w:rsidRPr="0078159D">
        <w:rPr>
          <w:rFonts w:eastAsia="宋体"/>
          <w:shd w:val="clear" w:color="auto" w:fill="FFFFFF"/>
          <w:lang w:eastAsia="zh-CN"/>
        </w:rPr>
        <w:t>categorical_crossentropy</w:t>
      </w:r>
      <w:proofErr w:type="spellEnd"/>
      <w:r w:rsidRPr="0078159D">
        <w:rPr>
          <w:rFonts w:eastAsia="宋体"/>
          <w:shd w:val="clear" w:color="auto" w:fill="FFFFFF"/>
          <w:lang w:eastAsia="zh-CN"/>
        </w:rPr>
        <w:t xml:space="preserve">' is used. For training ‘mini-batch size’ = 128, and 10% test data, 10% ‘validation data’ is fitted with 20 </w:t>
      </w:r>
      <w:r w:rsidR="009E0BC8" w:rsidRPr="0078159D">
        <w:rPr>
          <w:rFonts w:eastAsia="宋体"/>
          <w:shd w:val="clear" w:color="auto" w:fill="FFFFFF"/>
          <w:lang w:eastAsia="zh-CN"/>
        </w:rPr>
        <w:t>epochs</w:t>
      </w:r>
      <w:r w:rsidRPr="0078159D">
        <w:rPr>
          <w:rFonts w:eastAsia="宋体"/>
          <w:shd w:val="clear" w:color="auto" w:fill="FFFFFF"/>
          <w:lang w:eastAsia="zh-CN"/>
        </w:rPr>
        <w:t>.</w:t>
      </w:r>
    </w:p>
    <w:p w14:paraId="368DA8D1" w14:textId="3316DC9B" w:rsidR="00EE352D" w:rsidRPr="0078159D" w:rsidRDefault="00EE352D" w:rsidP="00EE352D">
      <w:pPr>
        <w:spacing w:line="360" w:lineRule="auto"/>
        <w:jc w:val="both"/>
      </w:pPr>
      <w:r w:rsidRPr="0078159D">
        <w:t>The dataset</w:t>
      </w:r>
      <w:r>
        <w:t>s</w:t>
      </w:r>
      <w:r w:rsidRPr="0078159D">
        <w:t xml:space="preserve"> w</w:t>
      </w:r>
      <w:r>
        <w:t>ere</w:t>
      </w:r>
      <w:r w:rsidRPr="0078159D">
        <w:t xml:space="preserve"> randomly split as 90</w:t>
      </w:r>
      <w:r>
        <w:t xml:space="preserve"> to 80%</w:t>
      </w:r>
      <w:r w:rsidRPr="0078159D">
        <w:t xml:space="preserve"> training and 10</w:t>
      </w:r>
      <w:r>
        <w:t xml:space="preserve"> to 20%</w:t>
      </w:r>
      <w:r w:rsidRPr="0078159D">
        <w:t xml:space="preserve"> testing initially. After that, </w:t>
      </w:r>
      <w:r>
        <w:t>this</w:t>
      </w:r>
      <w:r w:rsidRPr="0078159D">
        <w:t xml:space="preserve"> </w:t>
      </w:r>
      <w:r>
        <w:t>training and testing</w:t>
      </w:r>
      <w:r w:rsidRPr="0078159D">
        <w:t xml:space="preserve"> process</w:t>
      </w:r>
      <w:r>
        <w:t xml:space="preserve"> was run </w:t>
      </w:r>
      <w:r w:rsidRPr="0078159D">
        <w:t>5 times</w:t>
      </w:r>
      <w:r>
        <w:t xml:space="preserve"> in each MCDM model</w:t>
      </w:r>
      <w:r w:rsidRPr="0078159D">
        <w:t xml:space="preserve"> and each time we measured the train, test accuracy, and total run time.</w:t>
      </w:r>
      <w:r>
        <w:t xml:space="preserve"> And took the average of </w:t>
      </w:r>
      <w:r w:rsidRPr="0078159D">
        <w:t>the train, test accuracy</w:t>
      </w:r>
      <w:r>
        <w:t xml:space="preserve"> &amp;</w:t>
      </w:r>
      <w:r w:rsidRPr="0078159D">
        <w:t xml:space="preserve"> total run time</w:t>
      </w:r>
      <w:r>
        <w:t xml:space="preserve"> for each MCDM model for further study.</w:t>
      </w:r>
    </w:p>
    <w:p w14:paraId="01C780CA" w14:textId="7A10B5FC" w:rsidR="001546D7" w:rsidRPr="0078159D" w:rsidRDefault="00D82568">
      <w:pPr>
        <w:spacing w:line="360" w:lineRule="auto"/>
        <w:jc w:val="both"/>
        <w:rPr>
          <w:rFonts w:eastAsia="宋体"/>
          <w:shd w:val="clear" w:color="auto" w:fill="FFFFFF"/>
          <w:lang w:eastAsia="zh-CN"/>
        </w:rPr>
      </w:pPr>
      <w:r w:rsidRPr="0078159D">
        <w:rPr>
          <w:rFonts w:eastAsia="宋体"/>
          <w:shd w:val="clear" w:color="auto" w:fill="FFFFFF"/>
          <w:lang w:eastAsia="zh-CN"/>
        </w:rPr>
        <w:t>And manufacturing cost, selling price, fixed cost, demand &amp; raw material availability are the inputs or ‘features’ of the algorithms, and ‘Class’ is the ‘target’ or ‘label’ of those features.</w:t>
      </w:r>
    </w:p>
    <w:p w14:paraId="0CC21DF1" w14:textId="77777777" w:rsidR="001546D7" w:rsidRPr="0078159D" w:rsidRDefault="001546D7">
      <w:pPr>
        <w:spacing w:after="200" w:line="276" w:lineRule="auto"/>
        <w:rPr>
          <w:rFonts w:eastAsia="宋体"/>
          <w:shd w:val="clear" w:color="auto" w:fill="FFFFFF"/>
          <w:lang w:eastAsia="zh-CN"/>
        </w:rPr>
      </w:pPr>
      <w:r w:rsidRPr="0078159D">
        <w:rPr>
          <w:rFonts w:eastAsia="宋体"/>
          <w:shd w:val="clear" w:color="auto" w:fill="FFFFFF"/>
          <w:lang w:eastAsia="zh-CN"/>
        </w:rPr>
        <w:br w:type="page"/>
      </w:r>
    </w:p>
    <w:p w14:paraId="0E035C21" w14:textId="61B46D2A" w:rsidR="001546D7" w:rsidRPr="0078159D" w:rsidRDefault="001546D7" w:rsidP="00B56DE3">
      <w:pPr>
        <w:pStyle w:val="Heading1"/>
        <w:rPr>
          <w:rFonts w:cs="Times New Roman"/>
        </w:rPr>
      </w:pPr>
      <w:bookmarkStart w:id="247" w:name="_Toc66569314"/>
      <w:r w:rsidRPr="0078159D">
        <w:rPr>
          <w:rFonts w:cs="Times New Roman"/>
        </w:rPr>
        <w:lastRenderedPageBreak/>
        <w:t>Chapter 5</w:t>
      </w:r>
      <w:bookmarkEnd w:id="247"/>
    </w:p>
    <w:p w14:paraId="31F20C98" w14:textId="2B190828" w:rsidR="001546D7" w:rsidRPr="0078159D" w:rsidRDefault="001546D7" w:rsidP="003E7AE4">
      <w:pPr>
        <w:pStyle w:val="Heading2"/>
        <w:rPr>
          <w:rFonts w:cs="Times New Roman"/>
        </w:rPr>
      </w:pPr>
      <w:bookmarkStart w:id="248" w:name="_Toc66569315"/>
      <w:r w:rsidRPr="0078159D">
        <w:rPr>
          <w:rFonts w:cs="Times New Roman"/>
        </w:rPr>
        <w:t>Data Description</w:t>
      </w:r>
      <w:bookmarkEnd w:id="248"/>
    </w:p>
    <w:p w14:paraId="65AAFAB3" w14:textId="77777777" w:rsidR="001546D7" w:rsidRPr="0078159D" w:rsidRDefault="001546D7" w:rsidP="001546D7">
      <w:pPr>
        <w:spacing w:line="276" w:lineRule="auto"/>
        <w:rPr>
          <w:b/>
          <w:sz w:val="32"/>
          <w:szCs w:val="32"/>
          <w:u w:val="single"/>
        </w:rPr>
      </w:pPr>
      <w:r w:rsidRPr="0078159D">
        <w:rPr>
          <w:b/>
          <w:noProof/>
          <w:sz w:val="32"/>
          <w:szCs w:val="32"/>
          <w:u w:val="single"/>
        </w:rPr>
        <mc:AlternateContent>
          <mc:Choice Requires="wps">
            <w:drawing>
              <wp:anchor distT="0" distB="0" distL="114300" distR="114300" simplePos="0" relativeHeight="251742208" behindDoc="0" locked="0" layoutInCell="1" allowOverlap="1" wp14:anchorId="1EB13B6B" wp14:editId="10412DBF">
                <wp:simplePos x="0" y="0"/>
                <wp:positionH relativeFrom="column">
                  <wp:posOffset>16510</wp:posOffset>
                </wp:positionH>
                <wp:positionV relativeFrom="paragraph">
                  <wp:posOffset>6985</wp:posOffset>
                </wp:positionV>
                <wp:extent cx="5915025" cy="0"/>
                <wp:effectExtent l="0" t="19050" r="9525" b="38100"/>
                <wp:wrapNone/>
                <wp:docPr id="3"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15025" cy="0"/>
                        </a:xfrm>
                        <a:prstGeom prst="straightConnector1">
                          <a:avLst/>
                        </a:prstGeom>
                        <a:noFill/>
                        <a:ln w="57150">
                          <a:solidFill>
                            <a:srgbClr val="000000"/>
                          </a:solidFill>
                          <a:round/>
                        </a:ln>
                      </wps:spPr>
                      <wps:bodyPr/>
                    </wps:wsp>
                  </a:graphicData>
                </a:graphic>
              </wp:anchor>
            </w:drawing>
          </mc:Choice>
          <mc:Fallback>
            <w:pict>
              <v:shape w14:anchorId="0D69256D" id="AutoShape 12" o:spid="_x0000_s1026" type="#_x0000_t32" style="position:absolute;margin-left:1.3pt;margin-top:.55pt;width:465.75pt;height:0;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" strokeweight="4.5pt"/>
            </w:pict>
          </mc:Fallback>
        </mc:AlternateContent>
      </w:r>
    </w:p>
    <w:p w14:paraId="552721AA" w14:textId="784CC6AE" w:rsidR="00010BD9" w:rsidRDefault="007B7131" w:rsidP="00CC59B3">
      <w:pPr>
        <w:spacing w:line="360" w:lineRule="auto"/>
        <w:jc w:val="both"/>
      </w:pPr>
      <w:r w:rsidRPr="0078159D">
        <w:t>Two</w:t>
      </w:r>
      <w:r w:rsidR="001546D7" w:rsidRPr="0078159D">
        <w:t xml:space="preserve"> dummy data sets of inventory items having five features named after Manufacturing Cost per Product, Fixed Cost per Product, Selling Price, Demand per week, and Raw Material Availability</w:t>
      </w:r>
      <w:r w:rsidRPr="0078159D">
        <w:t>, are used for this analysis</w:t>
      </w:r>
      <w:r w:rsidR="001546D7" w:rsidRPr="0078159D">
        <w:t xml:space="preserve">. </w:t>
      </w:r>
      <w:r w:rsidR="00B03314">
        <w:t xml:space="preserve">Two datasets were generated with </w:t>
      </w:r>
      <w:r w:rsidR="00CC59B3">
        <w:t xml:space="preserve">the </w:t>
      </w:r>
      <w:r w:rsidR="00B03314">
        <w:t>dimension</w:t>
      </w:r>
      <w:r w:rsidR="00CC59B3">
        <w:t>s</w:t>
      </w:r>
      <w:r w:rsidR="00010BD9">
        <w:t xml:space="preserve"> of </w:t>
      </w:r>
    </w:p>
    <w:p w14:paraId="4E79F546" w14:textId="2B1E458B" w:rsidR="00010BD9" w:rsidRDefault="00010BD9" w:rsidP="00CC59B3">
      <w:pPr>
        <w:pStyle w:val="ListParagraph"/>
        <w:numPr>
          <w:ilvl w:val="0"/>
          <w:numId w:val="11"/>
        </w:numPr>
        <w:spacing w:line="360" w:lineRule="auto"/>
        <w:jc w:val="both"/>
      </w:pPr>
      <w:r>
        <w:t xml:space="preserve">Dataset </w:t>
      </w:r>
      <w:proofErr w:type="gramStart"/>
      <w:r>
        <w:t>01 :</w:t>
      </w:r>
      <w:proofErr w:type="gramEnd"/>
      <w:r>
        <w:t xml:space="preserve"> 1</w:t>
      </w:r>
      <w:r w:rsidR="00A332C4">
        <w:t>0</w:t>
      </w:r>
      <w:r>
        <w:t>0000</w:t>
      </w:r>
      <w:r w:rsidR="00A332C4">
        <w:t xml:space="preserve"> x 5</w:t>
      </w:r>
    </w:p>
    <w:p w14:paraId="5CE757AF" w14:textId="4754B44C" w:rsidR="00010BD9" w:rsidRDefault="00A332C4" w:rsidP="00CC59B3">
      <w:pPr>
        <w:pStyle w:val="ListParagraph"/>
        <w:numPr>
          <w:ilvl w:val="0"/>
          <w:numId w:val="11"/>
        </w:numPr>
        <w:spacing w:line="360" w:lineRule="auto"/>
        <w:jc w:val="both"/>
      </w:pPr>
      <w:r>
        <w:t xml:space="preserve">Dataset </w:t>
      </w:r>
      <w:proofErr w:type="gramStart"/>
      <w:r>
        <w:t>02 :</w:t>
      </w:r>
      <w:proofErr w:type="gramEnd"/>
      <w:r>
        <w:t xml:space="preserve"> 150000 x 5</w:t>
      </w:r>
    </w:p>
    <w:p w14:paraId="7E7A26D4" w14:textId="5790B6B7" w:rsidR="001546D7" w:rsidRPr="00CC59B3" w:rsidRDefault="001546D7" w:rsidP="00CC59B3">
      <w:pPr>
        <w:spacing w:line="360" w:lineRule="auto"/>
        <w:jc w:val="both"/>
        <w:rPr>
          <w:b/>
          <w:u w:val="single"/>
        </w:rPr>
      </w:pPr>
      <w:r w:rsidRPr="0078159D">
        <w:t>Properties of the features are described below,</w:t>
      </w:r>
    </w:p>
    <w:p w14:paraId="75A67BD9" w14:textId="11CD7C83" w:rsidR="001546D7" w:rsidRPr="0078159D" w:rsidRDefault="001546D7" w:rsidP="00CC59B3">
      <w:pPr>
        <w:spacing w:line="360" w:lineRule="auto"/>
        <w:jc w:val="both"/>
      </w:pPr>
      <w:r w:rsidRPr="0078159D">
        <w:rPr>
          <w:b/>
          <w:bCs/>
        </w:rPr>
        <w:t>1.</w:t>
      </w:r>
      <w:bookmarkStart w:id="249" w:name="_Hlk65308975"/>
      <w:r w:rsidRPr="0078159D">
        <w:rPr>
          <w:b/>
          <w:bCs/>
          <w:u w:val="single"/>
        </w:rPr>
        <w:t>Manufacturing Cost per Product</w:t>
      </w:r>
      <w:bookmarkEnd w:id="249"/>
      <w:r w:rsidRPr="0078159D">
        <w:rPr>
          <w:b/>
          <w:bCs/>
          <w:u w:val="single"/>
        </w:rPr>
        <w:t>:</w:t>
      </w:r>
      <w:r w:rsidRPr="0078159D">
        <w:t xml:space="preserve"> It is the manufacturing cost of a product. As we generated the dataset</w:t>
      </w:r>
      <w:r w:rsidR="00B03314">
        <w:t>s</w:t>
      </w:r>
      <w:r w:rsidRPr="0078159D">
        <w:t>, that’s why we could manipulate the data.  Here we kept the manufacturing cost between 50 to 500</w:t>
      </w:r>
      <w:r w:rsidR="00266DF8" w:rsidRPr="0078159D">
        <w:t>BDT</w:t>
      </w:r>
      <w:r w:rsidRPr="0078159D">
        <w:t>.</w:t>
      </w:r>
    </w:p>
    <w:p w14:paraId="30E5597B" w14:textId="034DC3AC" w:rsidR="001546D7" w:rsidRDefault="001546D7" w:rsidP="00CC59B3">
      <w:pPr>
        <w:spacing w:line="360" w:lineRule="auto"/>
        <w:jc w:val="both"/>
      </w:pPr>
      <w:r w:rsidRPr="0078159D">
        <w:tab/>
        <w:t xml:space="preserve">Manufacturing Cost   =   </w:t>
      </w:r>
      <w:proofErr w:type="spellStart"/>
      <w:proofErr w:type="gramStart"/>
      <w:r w:rsidRPr="0078159D">
        <w:t>np.random</w:t>
      </w:r>
      <w:proofErr w:type="gramEnd"/>
      <w:r w:rsidRPr="0078159D">
        <w:t>.randint</w:t>
      </w:r>
      <w:proofErr w:type="spellEnd"/>
      <w:r w:rsidRPr="0078159D">
        <w:t>(</w:t>
      </w:r>
      <w:r w:rsidR="00DC437C" w:rsidRPr="0078159D">
        <w:t>50,500, n</w:t>
      </w:r>
      <w:r w:rsidRPr="0078159D">
        <w:t>)</w:t>
      </w:r>
    </w:p>
    <w:p w14:paraId="595859BA" w14:textId="11CC3A8E" w:rsidR="00996953" w:rsidRPr="0078159D" w:rsidRDefault="00CC59B3" w:rsidP="00CC59B3">
      <w:pPr>
        <w:spacing w:line="360" w:lineRule="auto"/>
        <w:jc w:val="both"/>
      </w:pPr>
      <w:r>
        <w:t xml:space="preserve">Where, </w:t>
      </w:r>
      <w:r w:rsidR="00996953">
        <w:t>n = number of items</w:t>
      </w:r>
    </w:p>
    <w:p w14:paraId="7B294C0B" w14:textId="6A0EDF12" w:rsidR="001546D7" w:rsidRPr="0078159D" w:rsidRDefault="001546D7" w:rsidP="00CC59B3">
      <w:pPr>
        <w:spacing w:line="360" w:lineRule="auto"/>
        <w:jc w:val="both"/>
        <w:rPr>
          <w:b/>
          <w:bCs/>
          <w:u w:val="single"/>
        </w:rPr>
      </w:pPr>
      <w:r w:rsidRPr="0078159D">
        <w:rPr>
          <w:b/>
          <w:bCs/>
        </w:rPr>
        <w:t>2.</w:t>
      </w:r>
      <w:bookmarkStart w:id="250" w:name="_Hlk65308986"/>
      <w:r w:rsidRPr="0078159D">
        <w:rPr>
          <w:b/>
          <w:bCs/>
          <w:u w:val="single"/>
        </w:rPr>
        <w:t>Fixed Cost per Product</w:t>
      </w:r>
      <w:bookmarkEnd w:id="250"/>
      <w:r w:rsidRPr="0078159D">
        <w:rPr>
          <w:b/>
          <w:bCs/>
          <w:u w:val="single"/>
        </w:rPr>
        <w:t>:</w:t>
      </w:r>
      <w:r w:rsidRPr="0078159D">
        <w:rPr>
          <w:b/>
          <w:bCs/>
        </w:rPr>
        <w:t xml:space="preserve"> W</w:t>
      </w:r>
      <w:r w:rsidRPr="0078159D">
        <w:t>e kept a relation between the Manufacturing Cost and Fixed Cost,</w:t>
      </w:r>
      <w:r w:rsidR="00CC59B3">
        <w:rPr>
          <w:b/>
          <w:bCs/>
          <w:u w:val="single"/>
        </w:rPr>
        <w:t xml:space="preserve"> </w:t>
      </w:r>
      <w:r w:rsidRPr="0078159D">
        <w:t>and it is</w:t>
      </w:r>
    </w:p>
    <w:p w14:paraId="7E8B27C1" w14:textId="73CC8144" w:rsidR="001546D7" w:rsidRPr="0078159D" w:rsidRDefault="001546D7" w:rsidP="00CC59B3">
      <w:pPr>
        <w:spacing w:line="360" w:lineRule="auto"/>
        <w:jc w:val="both"/>
        <w:rPr>
          <w:b/>
          <w:bCs/>
          <w:u w:val="single"/>
        </w:rPr>
      </w:pPr>
      <w:r w:rsidRPr="0078159D">
        <w:tab/>
        <w:t>Fixed Cost = (manufacturing cost / 2) + (20% of</w:t>
      </w:r>
      <w:r w:rsidRPr="0078159D">
        <w:rPr>
          <w:b/>
          <w:bCs/>
        </w:rPr>
        <w:t xml:space="preserve"> </w:t>
      </w:r>
      <w:r w:rsidRPr="0078159D">
        <w:t>manufacturing cost)</w:t>
      </w:r>
    </w:p>
    <w:p w14:paraId="613D5D9F" w14:textId="02042357" w:rsidR="001546D7" w:rsidRPr="0078159D" w:rsidRDefault="001546D7" w:rsidP="00CC59B3">
      <w:pPr>
        <w:spacing w:line="360" w:lineRule="auto"/>
        <w:jc w:val="both"/>
        <w:rPr>
          <w:b/>
          <w:bCs/>
          <w:u w:val="single"/>
        </w:rPr>
      </w:pPr>
      <w:r w:rsidRPr="0078159D">
        <w:rPr>
          <w:b/>
          <w:bCs/>
        </w:rPr>
        <w:t>3.</w:t>
      </w:r>
      <w:bookmarkStart w:id="251" w:name="_Hlk65308999"/>
      <w:r w:rsidRPr="0078159D">
        <w:rPr>
          <w:b/>
          <w:bCs/>
          <w:u w:val="single"/>
        </w:rPr>
        <w:t>Selling Price</w:t>
      </w:r>
      <w:bookmarkEnd w:id="251"/>
      <w:r w:rsidRPr="0078159D">
        <w:rPr>
          <w:b/>
          <w:bCs/>
          <w:u w:val="single"/>
        </w:rPr>
        <w:t>:</w:t>
      </w:r>
      <w:r w:rsidRPr="0078159D">
        <w:t xml:space="preserve"> The selling price is the combination of manufacturing cost and fixed cost, and the relation is </w:t>
      </w:r>
    </w:p>
    <w:p w14:paraId="74F2CCFB" w14:textId="54F5E5A2" w:rsidR="001546D7" w:rsidRPr="0078159D" w:rsidRDefault="001546D7" w:rsidP="00CC59B3">
      <w:pPr>
        <w:spacing w:line="360" w:lineRule="auto"/>
        <w:jc w:val="both"/>
        <w:rPr>
          <w:b/>
          <w:bCs/>
          <w:u w:val="single"/>
        </w:rPr>
      </w:pPr>
      <w:r w:rsidRPr="0078159D">
        <w:t xml:space="preserve"> Selling Price = (manufacturing cost + fixed cost) + </w:t>
      </w:r>
      <w:r w:rsidR="00DC437C" w:rsidRPr="0078159D">
        <w:t>(</w:t>
      </w:r>
      <w:r w:rsidRPr="0078159D">
        <w:t xml:space="preserve">manufacturing cost + fixed cost) / 2 </w:t>
      </w:r>
    </w:p>
    <w:p w14:paraId="4821B018" w14:textId="4D5F5976" w:rsidR="001546D7" w:rsidRPr="0078159D" w:rsidRDefault="001546D7" w:rsidP="00CC59B3">
      <w:pPr>
        <w:spacing w:line="360" w:lineRule="auto"/>
        <w:jc w:val="both"/>
        <w:rPr>
          <w:b/>
          <w:bCs/>
          <w:u w:val="single"/>
        </w:rPr>
      </w:pPr>
      <w:r w:rsidRPr="0078159D">
        <w:rPr>
          <w:b/>
          <w:bCs/>
        </w:rPr>
        <w:t>4.</w:t>
      </w:r>
      <w:bookmarkStart w:id="252" w:name="_Hlk65309010"/>
      <w:r w:rsidRPr="0078159D">
        <w:rPr>
          <w:b/>
          <w:bCs/>
          <w:u w:val="single"/>
        </w:rPr>
        <w:t>Demand per week</w:t>
      </w:r>
      <w:bookmarkEnd w:id="252"/>
      <w:r w:rsidRPr="0078159D">
        <w:rPr>
          <w:b/>
          <w:bCs/>
          <w:u w:val="single"/>
        </w:rPr>
        <w:t>:</w:t>
      </w:r>
      <w:r w:rsidRPr="0078159D">
        <w:t xml:space="preserve"> The Demand per week is 1500 to 7000 </w:t>
      </w:r>
      <w:r w:rsidR="00266DF8" w:rsidRPr="0078159D">
        <w:t>units.</w:t>
      </w:r>
    </w:p>
    <w:p w14:paraId="15621851" w14:textId="33762201" w:rsidR="001546D7" w:rsidRPr="0078159D" w:rsidRDefault="001546D7" w:rsidP="00CC59B3">
      <w:pPr>
        <w:spacing w:line="360" w:lineRule="auto"/>
        <w:jc w:val="both"/>
        <w:rPr>
          <w:b/>
          <w:bCs/>
          <w:u w:val="single"/>
        </w:rPr>
      </w:pPr>
      <w:r w:rsidRPr="0078159D">
        <w:tab/>
        <w:t xml:space="preserve">Demand per Week = </w:t>
      </w:r>
      <w:proofErr w:type="spellStart"/>
      <w:proofErr w:type="gramStart"/>
      <w:r w:rsidR="00DC437C" w:rsidRPr="0078159D">
        <w:t>np.random</w:t>
      </w:r>
      <w:proofErr w:type="gramEnd"/>
      <w:r w:rsidRPr="0078159D">
        <w:t>.randint</w:t>
      </w:r>
      <w:proofErr w:type="spellEnd"/>
      <w:r w:rsidRPr="0078159D">
        <w:t>(1500,</w:t>
      </w:r>
      <w:r w:rsidR="00DC437C" w:rsidRPr="0078159D">
        <w:t xml:space="preserve"> 7000, n</w:t>
      </w:r>
      <w:r w:rsidRPr="0078159D">
        <w:t>)</w:t>
      </w:r>
    </w:p>
    <w:p w14:paraId="43CF61E5" w14:textId="12F9C219" w:rsidR="001546D7" w:rsidRPr="0078159D" w:rsidRDefault="001546D7" w:rsidP="00CC59B3">
      <w:pPr>
        <w:spacing w:line="360" w:lineRule="auto"/>
        <w:jc w:val="both"/>
        <w:rPr>
          <w:b/>
          <w:bCs/>
          <w:u w:val="single"/>
        </w:rPr>
      </w:pPr>
      <w:r w:rsidRPr="0078159D">
        <w:rPr>
          <w:b/>
          <w:bCs/>
        </w:rPr>
        <w:t>5.</w:t>
      </w:r>
      <w:bookmarkStart w:id="253" w:name="_Hlk65309038"/>
      <w:r w:rsidRPr="0078159D">
        <w:rPr>
          <w:b/>
          <w:bCs/>
          <w:u w:val="single"/>
        </w:rPr>
        <w:t>Raw Material Availability</w:t>
      </w:r>
      <w:bookmarkEnd w:id="253"/>
      <w:r w:rsidRPr="0078159D">
        <w:rPr>
          <w:b/>
          <w:bCs/>
          <w:u w:val="single"/>
        </w:rPr>
        <w:t>:</w:t>
      </w:r>
      <w:r w:rsidRPr="0078159D">
        <w:t xml:space="preserve"> Raw material availability of a product is </w:t>
      </w:r>
      <w:r w:rsidR="00DC437C" w:rsidRPr="0078159D">
        <w:t xml:space="preserve">a </w:t>
      </w:r>
      <w:r w:rsidRPr="0078159D">
        <w:t>categorical data, like</w:t>
      </w:r>
    </w:p>
    <w:p w14:paraId="05EB7539" w14:textId="77777777" w:rsidR="001546D7" w:rsidRPr="0078159D" w:rsidRDefault="001546D7" w:rsidP="00CC59B3">
      <w:pPr>
        <w:spacing w:line="360" w:lineRule="auto"/>
        <w:jc w:val="both"/>
        <w:rPr>
          <w:b/>
          <w:bCs/>
          <w:u w:val="single"/>
        </w:rPr>
      </w:pPr>
      <w:r w:rsidRPr="0078159D">
        <w:tab/>
      </w:r>
      <w:r w:rsidRPr="0078159D">
        <w:tab/>
      </w:r>
      <w:r w:rsidRPr="0078159D">
        <w:tab/>
      </w:r>
      <w:r w:rsidRPr="0078159D">
        <w:tab/>
      </w:r>
      <w:r w:rsidRPr="0078159D">
        <w:tab/>
        <w:t>a) High</w:t>
      </w:r>
    </w:p>
    <w:p w14:paraId="34FCB5D1" w14:textId="717D549B" w:rsidR="001546D7" w:rsidRPr="0078159D" w:rsidRDefault="001546D7" w:rsidP="00CC59B3">
      <w:pPr>
        <w:spacing w:line="360" w:lineRule="auto"/>
        <w:jc w:val="both"/>
        <w:rPr>
          <w:b/>
          <w:bCs/>
          <w:u w:val="single"/>
        </w:rPr>
      </w:pPr>
      <w:r w:rsidRPr="0078159D">
        <w:tab/>
      </w:r>
      <w:r w:rsidRPr="0078159D">
        <w:tab/>
      </w:r>
      <w:r w:rsidRPr="0078159D">
        <w:tab/>
      </w:r>
      <w:r w:rsidRPr="0078159D">
        <w:tab/>
      </w:r>
      <w:r w:rsidRPr="0078159D">
        <w:tab/>
        <w:t>b) Medium &amp;</w:t>
      </w:r>
    </w:p>
    <w:p w14:paraId="5DD7EFE9" w14:textId="77777777" w:rsidR="001546D7" w:rsidRPr="0078159D" w:rsidRDefault="001546D7" w:rsidP="00CC59B3">
      <w:pPr>
        <w:spacing w:line="360" w:lineRule="auto"/>
        <w:jc w:val="both"/>
        <w:rPr>
          <w:b/>
          <w:bCs/>
          <w:u w:val="single"/>
        </w:rPr>
      </w:pPr>
      <w:r w:rsidRPr="0078159D">
        <w:lastRenderedPageBreak/>
        <w:tab/>
      </w:r>
      <w:r w:rsidRPr="0078159D">
        <w:tab/>
      </w:r>
      <w:r w:rsidRPr="0078159D">
        <w:tab/>
      </w:r>
      <w:r w:rsidRPr="0078159D">
        <w:tab/>
      </w:r>
      <w:r w:rsidRPr="0078159D">
        <w:tab/>
        <w:t>c) Low</w:t>
      </w:r>
    </w:p>
    <w:p w14:paraId="401BA772" w14:textId="1FE9D508" w:rsidR="001546D7" w:rsidRPr="0078159D" w:rsidRDefault="001546D7" w:rsidP="00CC59B3">
      <w:pPr>
        <w:spacing w:line="360" w:lineRule="auto"/>
        <w:jc w:val="both"/>
        <w:rPr>
          <w:b/>
          <w:bCs/>
          <w:u w:val="single"/>
        </w:rPr>
      </w:pPr>
      <w:r w:rsidRPr="0078159D">
        <w:t xml:space="preserve">and </w:t>
      </w:r>
      <w:r w:rsidR="00DC437C" w:rsidRPr="0078159D">
        <w:t>this categorical data is further converted to numerical weights as follows</w:t>
      </w:r>
      <w:r w:rsidRPr="0078159D">
        <w:t>-</w:t>
      </w:r>
    </w:p>
    <w:p w14:paraId="7FF3862B" w14:textId="79C96734" w:rsidR="001546D7" w:rsidRPr="0078159D" w:rsidRDefault="00DC437C" w:rsidP="00CC59B3">
      <w:pPr>
        <w:pStyle w:val="Heading5"/>
        <w:rPr>
          <w:rFonts w:cs="Times New Roman"/>
        </w:rPr>
      </w:pPr>
      <w:bookmarkStart w:id="254" w:name="_Toc66014353"/>
      <w:bookmarkStart w:id="255" w:name="_Toc66141812"/>
      <w:bookmarkStart w:id="256" w:name="_Toc66142226"/>
      <w:bookmarkStart w:id="257" w:name="_Toc66475194"/>
      <w:bookmarkStart w:id="258" w:name="_Toc66569316"/>
      <w:r w:rsidRPr="0078159D">
        <w:rPr>
          <w:rFonts w:cs="Times New Roman"/>
        </w:rPr>
        <w:t>Table</w:t>
      </w:r>
      <w:r w:rsidR="00266DF8" w:rsidRPr="0078159D">
        <w:rPr>
          <w:rFonts w:cs="Times New Roman"/>
        </w:rPr>
        <w:t xml:space="preserve"> 5.1: Numerical Weights of Categorical Data</w:t>
      </w:r>
      <w:bookmarkEnd w:id="254"/>
      <w:bookmarkEnd w:id="255"/>
      <w:bookmarkEnd w:id="256"/>
      <w:bookmarkEnd w:id="257"/>
      <w:bookmarkEnd w:id="258"/>
    </w:p>
    <w:tbl>
      <w:tblPr>
        <w:tblW w:w="2266" w:type="dxa"/>
        <w:tblInd w:w="31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3"/>
        <w:gridCol w:w="1133"/>
      </w:tblGrid>
      <w:tr w:rsidR="001546D7" w:rsidRPr="0078159D" w14:paraId="6226D045" w14:textId="77777777" w:rsidTr="00CC59B3">
        <w:trPr>
          <w:trHeight w:val="201"/>
        </w:trPr>
        <w:tc>
          <w:tcPr>
            <w:tcW w:w="1133" w:type="dxa"/>
          </w:tcPr>
          <w:p w14:paraId="3C6F23F2" w14:textId="77777777" w:rsidR="001546D7" w:rsidRPr="0078159D" w:rsidRDefault="001546D7" w:rsidP="00CC59B3">
            <w:pPr>
              <w:spacing w:line="360" w:lineRule="auto"/>
              <w:jc w:val="center"/>
            </w:pPr>
            <w:r w:rsidRPr="0078159D">
              <w:t>High</w:t>
            </w:r>
          </w:p>
        </w:tc>
        <w:tc>
          <w:tcPr>
            <w:tcW w:w="1133" w:type="dxa"/>
          </w:tcPr>
          <w:p w14:paraId="0EC2CC5D" w14:textId="77777777" w:rsidR="001546D7" w:rsidRPr="0078159D" w:rsidRDefault="001546D7" w:rsidP="00CC59B3">
            <w:pPr>
              <w:spacing w:line="360" w:lineRule="auto"/>
              <w:jc w:val="center"/>
            </w:pPr>
            <w:r w:rsidRPr="0078159D">
              <w:t>3</w:t>
            </w:r>
          </w:p>
        </w:tc>
      </w:tr>
      <w:tr w:rsidR="001546D7" w:rsidRPr="0078159D" w14:paraId="3B3F6DF0" w14:textId="77777777" w:rsidTr="00CC59B3">
        <w:trPr>
          <w:trHeight w:val="193"/>
        </w:trPr>
        <w:tc>
          <w:tcPr>
            <w:tcW w:w="1133" w:type="dxa"/>
          </w:tcPr>
          <w:p w14:paraId="0610C1A9" w14:textId="77777777" w:rsidR="001546D7" w:rsidRPr="0078159D" w:rsidRDefault="001546D7" w:rsidP="00CC59B3">
            <w:pPr>
              <w:spacing w:line="360" w:lineRule="auto"/>
              <w:jc w:val="center"/>
            </w:pPr>
            <w:r w:rsidRPr="0078159D">
              <w:t>Medium</w:t>
            </w:r>
          </w:p>
        </w:tc>
        <w:tc>
          <w:tcPr>
            <w:tcW w:w="1133" w:type="dxa"/>
          </w:tcPr>
          <w:p w14:paraId="4BE214A9" w14:textId="77777777" w:rsidR="001546D7" w:rsidRPr="0078159D" w:rsidRDefault="001546D7" w:rsidP="00CC59B3">
            <w:pPr>
              <w:spacing w:line="360" w:lineRule="auto"/>
              <w:jc w:val="center"/>
            </w:pPr>
            <w:r w:rsidRPr="0078159D">
              <w:t>2</w:t>
            </w:r>
          </w:p>
        </w:tc>
      </w:tr>
      <w:tr w:rsidR="001546D7" w:rsidRPr="0078159D" w14:paraId="223788DA" w14:textId="77777777" w:rsidTr="00CC59B3">
        <w:trPr>
          <w:trHeight w:val="201"/>
        </w:trPr>
        <w:tc>
          <w:tcPr>
            <w:tcW w:w="1133" w:type="dxa"/>
          </w:tcPr>
          <w:p w14:paraId="0B69622A" w14:textId="77777777" w:rsidR="001546D7" w:rsidRPr="0078159D" w:rsidRDefault="001546D7" w:rsidP="00CC59B3">
            <w:pPr>
              <w:spacing w:line="360" w:lineRule="auto"/>
              <w:jc w:val="center"/>
            </w:pPr>
            <w:r w:rsidRPr="0078159D">
              <w:t>Low</w:t>
            </w:r>
          </w:p>
        </w:tc>
        <w:tc>
          <w:tcPr>
            <w:tcW w:w="1133" w:type="dxa"/>
          </w:tcPr>
          <w:p w14:paraId="64E78DCB" w14:textId="77777777" w:rsidR="001546D7" w:rsidRPr="0078159D" w:rsidRDefault="001546D7" w:rsidP="00CC59B3">
            <w:pPr>
              <w:spacing w:line="360" w:lineRule="auto"/>
              <w:jc w:val="center"/>
            </w:pPr>
            <w:r w:rsidRPr="0078159D">
              <w:t>1</w:t>
            </w:r>
          </w:p>
        </w:tc>
      </w:tr>
    </w:tbl>
    <w:p w14:paraId="4664A143" w14:textId="77777777" w:rsidR="005E7EE5" w:rsidRDefault="005E7EE5" w:rsidP="00CC59B3">
      <w:pPr>
        <w:spacing w:line="360" w:lineRule="auto"/>
        <w:jc w:val="both"/>
        <w:rPr>
          <w:b/>
          <w:bCs/>
          <w:u w:val="single"/>
        </w:rPr>
      </w:pPr>
      <w:bookmarkStart w:id="259" w:name="_Hlk65309654"/>
    </w:p>
    <w:p w14:paraId="05CE8263" w14:textId="7DBE59D6" w:rsidR="005E7EE5" w:rsidRPr="00CC59B3" w:rsidRDefault="001546D7" w:rsidP="00CC59B3">
      <w:pPr>
        <w:spacing w:line="360" w:lineRule="auto"/>
        <w:jc w:val="both"/>
      </w:pPr>
      <w:r w:rsidRPr="0078159D">
        <w:rPr>
          <w:b/>
          <w:bCs/>
          <w:u w:val="single"/>
        </w:rPr>
        <w:t xml:space="preserve">Data Types of The Data </w:t>
      </w:r>
      <w:bookmarkEnd w:id="259"/>
      <w:r w:rsidR="0058066F" w:rsidRPr="0078159D">
        <w:rPr>
          <w:b/>
          <w:bCs/>
          <w:u w:val="single"/>
        </w:rPr>
        <w:t>Sets:</w:t>
      </w:r>
      <w:r w:rsidR="00DC5CA8">
        <w:rPr>
          <w:b/>
          <w:bCs/>
        </w:rPr>
        <w:t xml:space="preserve"> </w:t>
      </w:r>
      <w:r w:rsidR="00CC59B3">
        <w:t>The d</w:t>
      </w:r>
      <w:r w:rsidR="00DC5CA8">
        <w:t xml:space="preserve">ata types of the dataset </w:t>
      </w:r>
      <w:proofErr w:type="gramStart"/>
      <w:r w:rsidR="00DC5CA8">
        <w:t>is</w:t>
      </w:r>
      <w:proofErr w:type="gramEnd"/>
      <w:r w:rsidR="00DC5CA8">
        <w:t xml:space="preserve"> described in table 5.2</w:t>
      </w:r>
    </w:p>
    <w:p w14:paraId="2A601C0E" w14:textId="1A6EA847" w:rsidR="001546D7" w:rsidRPr="0078159D" w:rsidRDefault="00266DF8" w:rsidP="00CC59B3">
      <w:pPr>
        <w:pStyle w:val="Heading5"/>
        <w:rPr>
          <w:rFonts w:cs="Times New Roman"/>
          <w:b/>
          <w:bCs/>
          <w:u w:val="single"/>
        </w:rPr>
      </w:pPr>
      <w:bookmarkStart w:id="260" w:name="_Toc66014354"/>
      <w:bookmarkStart w:id="261" w:name="_Toc66141813"/>
      <w:bookmarkStart w:id="262" w:name="_Toc66142227"/>
      <w:bookmarkStart w:id="263" w:name="_Toc66475195"/>
      <w:bookmarkStart w:id="264" w:name="_Toc66569317"/>
      <w:r w:rsidRPr="0078159D">
        <w:rPr>
          <w:rFonts w:cs="Times New Roman"/>
        </w:rPr>
        <w:t>Table 5.2: Data Types of The Data Sets</w:t>
      </w:r>
      <w:bookmarkEnd w:id="260"/>
      <w:bookmarkEnd w:id="261"/>
      <w:bookmarkEnd w:id="262"/>
      <w:bookmarkEnd w:id="263"/>
      <w:bookmarkEnd w:id="26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43"/>
        <w:gridCol w:w="2963"/>
        <w:gridCol w:w="3010"/>
      </w:tblGrid>
      <w:tr w:rsidR="001546D7" w:rsidRPr="0078159D" w14:paraId="4DF2A10C" w14:textId="77777777" w:rsidTr="006400DB">
        <w:tc>
          <w:tcPr>
            <w:tcW w:w="3209" w:type="dxa"/>
          </w:tcPr>
          <w:p w14:paraId="44211A0E" w14:textId="77777777" w:rsidR="001546D7" w:rsidRPr="0078159D" w:rsidRDefault="001546D7" w:rsidP="00CC59B3">
            <w:pPr>
              <w:spacing w:line="360" w:lineRule="auto"/>
              <w:jc w:val="center"/>
              <w:rPr>
                <w:b/>
                <w:bCs/>
              </w:rPr>
            </w:pPr>
            <w:r w:rsidRPr="0078159D">
              <w:rPr>
                <w:b/>
                <w:bCs/>
              </w:rPr>
              <w:t>Features</w:t>
            </w:r>
          </w:p>
        </w:tc>
        <w:tc>
          <w:tcPr>
            <w:tcW w:w="3209" w:type="dxa"/>
          </w:tcPr>
          <w:p w14:paraId="44F1642D" w14:textId="77777777" w:rsidR="001546D7" w:rsidRPr="0078159D" w:rsidRDefault="001546D7" w:rsidP="00CC59B3">
            <w:pPr>
              <w:spacing w:line="360" w:lineRule="auto"/>
              <w:jc w:val="center"/>
              <w:rPr>
                <w:b/>
                <w:bCs/>
              </w:rPr>
            </w:pPr>
            <w:r w:rsidRPr="0078159D">
              <w:rPr>
                <w:b/>
                <w:bCs/>
              </w:rPr>
              <w:t>Data Type</w:t>
            </w:r>
          </w:p>
        </w:tc>
        <w:tc>
          <w:tcPr>
            <w:tcW w:w="3210" w:type="dxa"/>
          </w:tcPr>
          <w:p w14:paraId="7B9CEB0F" w14:textId="77777777" w:rsidR="001546D7" w:rsidRPr="0078159D" w:rsidRDefault="001546D7" w:rsidP="00CC59B3">
            <w:pPr>
              <w:spacing w:line="360" w:lineRule="auto"/>
              <w:jc w:val="center"/>
              <w:rPr>
                <w:b/>
                <w:bCs/>
              </w:rPr>
            </w:pPr>
            <w:r w:rsidRPr="0078159D">
              <w:rPr>
                <w:b/>
                <w:bCs/>
              </w:rPr>
              <w:t>Data Set Type</w:t>
            </w:r>
          </w:p>
        </w:tc>
      </w:tr>
      <w:tr w:rsidR="001546D7" w:rsidRPr="0078159D" w14:paraId="090A01CB" w14:textId="77777777" w:rsidTr="006400DB">
        <w:tc>
          <w:tcPr>
            <w:tcW w:w="3209" w:type="dxa"/>
          </w:tcPr>
          <w:p w14:paraId="70193A46" w14:textId="77777777" w:rsidR="001546D7" w:rsidRPr="0078159D" w:rsidRDefault="001546D7" w:rsidP="00CC59B3">
            <w:pPr>
              <w:spacing w:line="360" w:lineRule="auto"/>
              <w:jc w:val="center"/>
              <w:rPr>
                <w:b/>
                <w:bCs/>
                <w:u w:val="single"/>
              </w:rPr>
            </w:pPr>
            <w:r w:rsidRPr="0078159D">
              <w:rPr>
                <w:color w:val="000000"/>
              </w:rPr>
              <w:t>Manufacturing Cost</w:t>
            </w:r>
          </w:p>
        </w:tc>
        <w:tc>
          <w:tcPr>
            <w:tcW w:w="3209" w:type="dxa"/>
          </w:tcPr>
          <w:p w14:paraId="12DD855F" w14:textId="77777777" w:rsidR="001546D7" w:rsidRPr="0078159D" w:rsidRDefault="001546D7" w:rsidP="00CC59B3">
            <w:pPr>
              <w:spacing w:line="360" w:lineRule="auto"/>
              <w:jc w:val="center"/>
              <w:rPr>
                <w:b/>
                <w:bCs/>
                <w:u w:val="single"/>
              </w:rPr>
            </w:pPr>
            <w:r w:rsidRPr="0078159D">
              <w:rPr>
                <w:color w:val="000000"/>
              </w:rPr>
              <w:t>int64</w:t>
            </w:r>
          </w:p>
        </w:tc>
        <w:tc>
          <w:tcPr>
            <w:tcW w:w="3210" w:type="dxa"/>
          </w:tcPr>
          <w:p w14:paraId="57523D64" w14:textId="39F24C54" w:rsidR="001546D7" w:rsidRPr="0078159D" w:rsidRDefault="007E022B" w:rsidP="00CC59B3">
            <w:pPr>
              <w:spacing w:line="360" w:lineRule="auto"/>
              <w:jc w:val="center"/>
              <w:rPr>
                <w:b/>
                <w:bCs/>
                <w:u w:val="single"/>
              </w:rPr>
            </w:pPr>
            <w:r>
              <w:rPr>
                <w:color w:val="000000"/>
              </w:rPr>
              <w:t>Discrete</w:t>
            </w:r>
          </w:p>
        </w:tc>
      </w:tr>
      <w:tr w:rsidR="001546D7" w:rsidRPr="0078159D" w14:paraId="72055FB7" w14:textId="77777777" w:rsidTr="006400DB">
        <w:tc>
          <w:tcPr>
            <w:tcW w:w="3209" w:type="dxa"/>
          </w:tcPr>
          <w:p w14:paraId="5FF381C4" w14:textId="77777777" w:rsidR="001546D7" w:rsidRPr="0078159D" w:rsidRDefault="001546D7" w:rsidP="00CC59B3">
            <w:pPr>
              <w:spacing w:line="360" w:lineRule="auto"/>
              <w:jc w:val="center"/>
              <w:rPr>
                <w:b/>
                <w:bCs/>
                <w:u w:val="single"/>
              </w:rPr>
            </w:pPr>
            <w:r w:rsidRPr="0078159D">
              <w:rPr>
                <w:color w:val="000000"/>
              </w:rPr>
              <w:t>Fixed Cost</w:t>
            </w:r>
          </w:p>
        </w:tc>
        <w:tc>
          <w:tcPr>
            <w:tcW w:w="3209" w:type="dxa"/>
          </w:tcPr>
          <w:p w14:paraId="1BC61ED0" w14:textId="77777777" w:rsidR="001546D7" w:rsidRPr="0078159D" w:rsidRDefault="001546D7" w:rsidP="00CC59B3">
            <w:pPr>
              <w:spacing w:line="360" w:lineRule="auto"/>
              <w:jc w:val="center"/>
              <w:rPr>
                <w:b/>
                <w:bCs/>
                <w:u w:val="single"/>
              </w:rPr>
            </w:pPr>
            <w:r w:rsidRPr="0078159D">
              <w:rPr>
                <w:color w:val="000000"/>
              </w:rPr>
              <w:t>float64</w:t>
            </w:r>
          </w:p>
        </w:tc>
        <w:tc>
          <w:tcPr>
            <w:tcW w:w="3210" w:type="dxa"/>
          </w:tcPr>
          <w:p w14:paraId="1A98C68A" w14:textId="77777777" w:rsidR="001546D7" w:rsidRPr="0078159D" w:rsidRDefault="001546D7" w:rsidP="00CC59B3">
            <w:pPr>
              <w:spacing w:line="360" w:lineRule="auto"/>
              <w:jc w:val="center"/>
              <w:rPr>
                <w:b/>
                <w:bCs/>
                <w:u w:val="single"/>
              </w:rPr>
            </w:pPr>
            <w:r w:rsidRPr="0078159D">
              <w:rPr>
                <w:color w:val="000000"/>
              </w:rPr>
              <w:t>Continuous</w:t>
            </w:r>
          </w:p>
        </w:tc>
      </w:tr>
      <w:tr w:rsidR="001546D7" w:rsidRPr="0078159D" w14:paraId="3A8D5B48" w14:textId="77777777" w:rsidTr="006400DB">
        <w:tc>
          <w:tcPr>
            <w:tcW w:w="3209" w:type="dxa"/>
          </w:tcPr>
          <w:p w14:paraId="5335E98A" w14:textId="77777777" w:rsidR="001546D7" w:rsidRPr="0078159D" w:rsidRDefault="001546D7" w:rsidP="00CC59B3">
            <w:pPr>
              <w:spacing w:line="360" w:lineRule="auto"/>
              <w:jc w:val="center"/>
              <w:rPr>
                <w:b/>
                <w:bCs/>
                <w:u w:val="single"/>
              </w:rPr>
            </w:pPr>
            <w:r w:rsidRPr="0078159D">
              <w:rPr>
                <w:color w:val="000000"/>
              </w:rPr>
              <w:t>Selling Price</w:t>
            </w:r>
          </w:p>
        </w:tc>
        <w:tc>
          <w:tcPr>
            <w:tcW w:w="3209" w:type="dxa"/>
          </w:tcPr>
          <w:p w14:paraId="564D28ED" w14:textId="77777777" w:rsidR="001546D7" w:rsidRPr="0078159D" w:rsidRDefault="001546D7" w:rsidP="00CC59B3">
            <w:pPr>
              <w:spacing w:line="360" w:lineRule="auto"/>
              <w:jc w:val="center"/>
              <w:rPr>
                <w:b/>
                <w:bCs/>
                <w:u w:val="single"/>
              </w:rPr>
            </w:pPr>
            <w:r w:rsidRPr="0078159D">
              <w:rPr>
                <w:color w:val="000000"/>
              </w:rPr>
              <w:t>float64</w:t>
            </w:r>
          </w:p>
        </w:tc>
        <w:tc>
          <w:tcPr>
            <w:tcW w:w="3210" w:type="dxa"/>
          </w:tcPr>
          <w:p w14:paraId="6927E51C" w14:textId="77777777" w:rsidR="001546D7" w:rsidRPr="0078159D" w:rsidRDefault="001546D7" w:rsidP="00CC59B3">
            <w:pPr>
              <w:spacing w:line="360" w:lineRule="auto"/>
              <w:jc w:val="center"/>
              <w:rPr>
                <w:b/>
                <w:bCs/>
                <w:u w:val="single"/>
              </w:rPr>
            </w:pPr>
            <w:r w:rsidRPr="0078159D">
              <w:rPr>
                <w:color w:val="000000"/>
              </w:rPr>
              <w:t>Continuous</w:t>
            </w:r>
          </w:p>
        </w:tc>
      </w:tr>
      <w:tr w:rsidR="001546D7" w:rsidRPr="0078159D" w14:paraId="20E33439" w14:textId="77777777" w:rsidTr="006400DB">
        <w:tc>
          <w:tcPr>
            <w:tcW w:w="3209" w:type="dxa"/>
          </w:tcPr>
          <w:p w14:paraId="5BF3B983" w14:textId="77777777" w:rsidR="001546D7" w:rsidRPr="0078159D" w:rsidRDefault="001546D7" w:rsidP="00CC59B3">
            <w:pPr>
              <w:spacing w:line="360" w:lineRule="auto"/>
              <w:jc w:val="center"/>
              <w:rPr>
                <w:b/>
                <w:bCs/>
                <w:u w:val="single"/>
              </w:rPr>
            </w:pPr>
            <w:r w:rsidRPr="0078159D">
              <w:rPr>
                <w:color w:val="000000"/>
              </w:rPr>
              <w:t>Demand per Week</w:t>
            </w:r>
          </w:p>
        </w:tc>
        <w:tc>
          <w:tcPr>
            <w:tcW w:w="3209" w:type="dxa"/>
          </w:tcPr>
          <w:p w14:paraId="3020C70F" w14:textId="77777777" w:rsidR="001546D7" w:rsidRPr="0078159D" w:rsidRDefault="001546D7" w:rsidP="00CC59B3">
            <w:pPr>
              <w:spacing w:line="360" w:lineRule="auto"/>
              <w:jc w:val="center"/>
              <w:rPr>
                <w:b/>
                <w:bCs/>
                <w:u w:val="single"/>
              </w:rPr>
            </w:pPr>
            <w:r w:rsidRPr="0078159D">
              <w:rPr>
                <w:color w:val="000000"/>
              </w:rPr>
              <w:t>int64</w:t>
            </w:r>
          </w:p>
        </w:tc>
        <w:tc>
          <w:tcPr>
            <w:tcW w:w="3210" w:type="dxa"/>
          </w:tcPr>
          <w:p w14:paraId="74815693" w14:textId="3F2F97CB" w:rsidR="001546D7" w:rsidRPr="0078159D" w:rsidRDefault="007E022B" w:rsidP="00CC59B3">
            <w:pPr>
              <w:spacing w:line="360" w:lineRule="auto"/>
              <w:jc w:val="center"/>
              <w:rPr>
                <w:b/>
                <w:bCs/>
                <w:u w:val="single"/>
              </w:rPr>
            </w:pPr>
            <w:r>
              <w:rPr>
                <w:color w:val="000000"/>
              </w:rPr>
              <w:t>Discrete</w:t>
            </w:r>
          </w:p>
        </w:tc>
      </w:tr>
      <w:tr w:rsidR="001546D7" w:rsidRPr="0078159D" w14:paraId="754AA1E9" w14:textId="77777777" w:rsidTr="006400DB">
        <w:tc>
          <w:tcPr>
            <w:tcW w:w="3209" w:type="dxa"/>
          </w:tcPr>
          <w:p w14:paraId="47573B0F" w14:textId="77777777" w:rsidR="001546D7" w:rsidRPr="0078159D" w:rsidRDefault="001546D7" w:rsidP="00CC59B3">
            <w:pPr>
              <w:spacing w:line="360" w:lineRule="auto"/>
              <w:jc w:val="center"/>
              <w:rPr>
                <w:b/>
                <w:bCs/>
                <w:u w:val="single"/>
              </w:rPr>
            </w:pPr>
            <w:r w:rsidRPr="0078159D">
              <w:rPr>
                <w:color w:val="000000"/>
              </w:rPr>
              <w:t>Raw Material Availability</w:t>
            </w:r>
          </w:p>
        </w:tc>
        <w:tc>
          <w:tcPr>
            <w:tcW w:w="3209" w:type="dxa"/>
          </w:tcPr>
          <w:p w14:paraId="78818BCF" w14:textId="77777777" w:rsidR="001546D7" w:rsidRPr="0078159D" w:rsidRDefault="001546D7" w:rsidP="00CC59B3">
            <w:pPr>
              <w:spacing w:line="360" w:lineRule="auto"/>
              <w:jc w:val="center"/>
              <w:rPr>
                <w:b/>
                <w:bCs/>
                <w:u w:val="single"/>
              </w:rPr>
            </w:pPr>
            <w:r w:rsidRPr="0078159D">
              <w:rPr>
                <w:color w:val="000000"/>
              </w:rPr>
              <w:t>int64</w:t>
            </w:r>
          </w:p>
        </w:tc>
        <w:tc>
          <w:tcPr>
            <w:tcW w:w="3210" w:type="dxa"/>
          </w:tcPr>
          <w:p w14:paraId="1CDD6A7B" w14:textId="77777777" w:rsidR="001546D7" w:rsidRPr="0078159D" w:rsidRDefault="001546D7" w:rsidP="00CC59B3">
            <w:pPr>
              <w:spacing w:line="360" w:lineRule="auto"/>
              <w:jc w:val="center"/>
              <w:rPr>
                <w:b/>
                <w:bCs/>
                <w:u w:val="single"/>
              </w:rPr>
            </w:pPr>
            <w:r w:rsidRPr="0078159D">
              <w:rPr>
                <w:color w:val="000000"/>
              </w:rPr>
              <w:t>Categorical (scale of 1 to 3)</w:t>
            </w:r>
          </w:p>
        </w:tc>
      </w:tr>
    </w:tbl>
    <w:p w14:paraId="4E5CDB9D" w14:textId="77777777" w:rsidR="001546D7" w:rsidRPr="0078159D" w:rsidRDefault="001546D7" w:rsidP="00CC59B3">
      <w:pPr>
        <w:spacing w:line="360" w:lineRule="auto"/>
        <w:jc w:val="both"/>
        <w:rPr>
          <w:b/>
          <w:bCs/>
          <w:u w:val="single"/>
        </w:rPr>
      </w:pPr>
    </w:p>
    <w:p w14:paraId="5ADCAC46" w14:textId="0A895DA8" w:rsidR="001546D7" w:rsidRPr="0078159D" w:rsidRDefault="001546D7" w:rsidP="00CC59B3">
      <w:pPr>
        <w:spacing w:line="360" w:lineRule="auto"/>
        <w:jc w:val="both"/>
        <w:rPr>
          <w:b/>
          <w:bCs/>
          <w:u w:val="single"/>
        </w:rPr>
      </w:pPr>
      <w:r w:rsidRPr="0078159D">
        <w:rPr>
          <w:b/>
          <w:bCs/>
          <w:u w:val="single"/>
        </w:rPr>
        <w:t>Reason Behind Choosing These Features:</w:t>
      </w:r>
    </w:p>
    <w:p w14:paraId="5EC9DE6E" w14:textId="5B2F0144" w:rsidR="001546D7" w:rsidRPr="0078159D" w:rsidRDefault="001546D7" w:rsidP="00CC59B3">
      <w:pPr>
        <w:spacing w:line="360" w:lineRule="auto"/>
        <w:jc w:val="both"/>
      </w:pPr>
      <w:r w:rsidRPr="0078159D">
        <w:t xml:space="preserve">The above five features are the major attribute of a product as we will do ABC Classification of these products with the help of MCDM methods. That’s why the selected features should have a direct relation </w:t>
      </w:r>
      <w:r w:rsidR="00A763A0" w:rsidRPr="0078159D">
        <w:t>to</w:t>
      </w:r>
      <w:r w:rsidRPr="0078159D">
        <w:t xml:space="preserve"> the properties of the product.</w:t>
      </w:r>
    </w:p>
    <w:p w14:paraId="6BBC00C2" w14:textId="1D932474" w:rsidR="001546D7" w:rsidRPr="0078159D" w:rsidRDefault="001546D7" w:rsidP="00CC59B3">
      <w:pPr>
        <w:spacing w:line="360" w:lineRule="auto"/>
        <w:jc w:val="both"/>
      </w:pPr>
      <w:r w:rsidRPr="0078159D">
        <w:t xml:space="preserve">These five features are directly related to the product, and any of these five can’t be ignored or overlooked. </w:t>
      </w:r>
    </w:p>
    <w:p w14:paraId="2675F22A" w14:textId="3DE379E8" w:rsidR="00E50EFD" w:rsidRPr="0078159D" w:rsidRDefault="001546D7" w:rsidP="00CC59B3">
      <w:pPr>
        <w:spacing w:line="360" w:lineRule="auto"/>
        <w:jc w:val="both"/>
      </w:pPr>
      <w:r w:rsidRPr="0078159D">
        <w:t xml:space="preserve">Other properties of a product can be included with these five, and the thesis can be extended in the </w:t>
      </w:r>
      <w:r w:rsidR="00266DF8" w:rsidRPr="0078159D">
        <w:t>future.</w:t>
      </w:r>
    </w:p>
    <w:p w14:paraId="5AC890CC" w14:textId="77777777" w:rsidR="00E50EFD" w:rsidRPr="0078159D" w:rsidRDefault="00E50EFD">
      <w:pPr>
        <w:spacing w:after="200" w:line="276" w:lineRule="auto"/>
      </w:pPr>
      <w:r w:rsidRPr="0078159D">
        <w:br w:type="page"/>
      </w:r>
    </w:p>
    <w:p w14:paraId="241F0915" w14:textId="18BF3C4A" w:rsidR="00E50EFD" w:rsidRPr="0078159D" w:rsidRDefault="00E50EFD" w:rsidP="00B56DE3">
      <w:pPr>
        <w:pStyle w:val="Heading1"/>
        <w:rPr>
          <w:rFonts w:cs="Times New Roman"/>
        </w:rPr>
      </w:pPr>
      <w:bookmarkStart w:id="265" w:name="_Toc66569318"/>
      <w:r w:rsidRPr="0078159D">
        <w:rPr>
          <w:rFonts w:cs="Times New Roman"/>
        </w:rPr>
        <w:lastRenderedPageBreak/>
        <w:t>Chapter 6</w:t>
      </w:r>
      <w:bookmarkEnd w:id="265"/>
    </w:p>
    <w:p w14:paraId="1C8F9AF7" w14:textId="77777777" w:rsidR="008E1A91" w:rsidRPr="0078159D" w:rsidRDefault="00E50EFD" w:rsidP="008E1A91">
      <w:pPr>
        <w:pStyle w:val="Heading2"/>
        <w:rPr>
          <w:rFonts w:cs="Times New Roman"/>
        </w:rPr>
      </w:pPr>
      <w:bookmarkStart w:id="266" w:name="_Toc66569319"/>
      <w:r w:rsidRPr="0078159D">
        <w:rPr>
          <w:rFonts w:cs="Times New Roman"/>
        </w:rPr>
        <w:t>Numerical Illustrations</w:t>
      </w:r>
      <w:bookmarkEnd w:id="266"/>
    </w:p>
    <w:bookmarkStart w:id="267" w:name="_Toc66014357"/>
    <w:bookmarkStart w:id="268" w:name="_Toc66141816"/>
    <w:bookmarkStart w:id="269" w:name="_Toc66475198"/>
    <w:bookmarkStart w:id="270" w:name="_Toc66569320"/>
    <w:p w14:paraId="084E4616" w14:textId="1B6D21D3" w:rsidR="001546D7" w:rsidRPr="0078159D" w:rsidRDefault="00E50EFD" w:rsidP="008E1A91">
      <w:pPr>
        <w:pStyle w:val="Heading2"/>
        <w:jc w:val="center"/>
        <w:rPr>
          <w:rFonts w:cs="Times New Roman"/>
          <w:sz w:val="24"/>
          <w:szCs w:val="24"/>
        </w:rPr>
      </w:pPr>
      <w:r w:rsidRPr="0078159D">
        <w:rPr>
          <w:rFonts w:cs="Times New Roman"/>
          <w:b w:val="0"/>
          <w:noProof/>
          <w:sz w:val="32"/>
          <w:szCs w:val="32"/>
          <w:u w:val="single"/>
        </w:rPr>
        <mc:AlternateContent>
          <mc:Choice Requires="wps">
            <w:drawing>
              <wp:anchor distT="0" distB="0" distL="114300" distR="114300" simplePos="0" relativeHeight="251744256" behindDoc="0" locked="0" layoutInCell="1" allowOverlap="1" wp14:anchorId="27511DE7" wp14:editId="6DF50001">
                <wp:simplePos x="0" y="0"/>
                <wp:positionH relativeFrom="column">
                  <wp:posOffset>16510</wp:posOffset>
                </wp:positionH>
                <wp:positionV relativeFrom="paragraph">
                  <wp:posOffset>6985</wp:posOffset>
                </wp:positionV>
                <wp:extent cx="5915025" cy="0"/>
                <wp:effectExtent l="0" t="19050" r="9525" b="38100"/>
                <wp:wrapNone/>
                <wp:docPr id="4"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15025" cy="0"/>
                        </a:xfrm>
                        <a:prstGeom prst="straightConnector1">
                          <a:avLst/>
                        </a:prstGeom>
                        <a:noFill/>
                        <a:ln w="57150">
                          <a:solidFill>
                            <a:srgbClr val="000000"/>
                          </a:solidFill>
                          <a:round/>
                        </a:ln>
                      </wps:spPr>
                      <wps:bodyPr/>
                    </wps:wsp>
                  </a:graphicData>
                </a:graphic>
              </wp:anchor>
            </w:drawing>
          </mc:Choice>
          <mc:Fallback>
            <w:pict>
              <v:shape w14:anchorId="4FC7CED3" id="AutoShape 12" o:spid="_x0000_s1026" type="#_x0000_t32" style="position:absolute;margin-left:1.3pt;margin-top:.55pt;width:465.75pt;height:0;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" strokeweight="4.5pt"/>
            </w:pict>
          </mc:Fallback>
        </mc:AlternateContent>
      </w:r>
      <w:bookmarkEnd w:id="267"/>
      <w:bookmarkEnd w:id="268"/>
      <w:bookmarkEnd w:id="269"/>
      <w:bookmarkEnd w:id="270"/>
    </w:p>
    <w:p w14:paraId="44B75F16" w14:textId="5E8E4FFE" w:rsidR="008E1A91" w:rsidRPr="0078159D" w:rsidRDefault="00510A05" w:rsidP="00CC59B3">
      <w:pPr>
        <w:spacing w:line="360" w:lineRule="auto"/>
        <w:jc w:val="both"/>
      </w:pPr>
      <w:r w:rsidRPr="0078159D">
        <w:t>T</w:t>
      </w:r>
      <w:r w:rsidR="008E1A91" w:rsidRPr="0078159D">
        <w:t xml:space="preserve">wo automatically generated datasets </w:t>
      </w:r>
      <w:r w:rsidRPr="0078159D">
        <w:t xml:space="preserve">have </w:t>
      </w:r>
      <w:r w:rsidR="008E1A91" w:rsidRPr="0078159D">
        <w:t xml:space="preserve">been </w:t>
      </w:r>
      <w:r w:rsidRPr="0078159D">
        <w:t>classified</w:t>
      </w:r>
      <w:r w:rsidR="008E1A91" w:rsidRPr="0078159D">
        <w:t xml:space="preserve"> by </w:t>
      </w:r>
      <w:r w:rsidRPr="0078159D">
        <w:t xml:space="preserve">three different MCDM methods and trained by </w:t>
      </w:r>
      <w:r w:rsidR="008E1A91" w:rsidRPr="0078159D">
        <w:t>four machine learning algorithms</w:t>
      </w:r>
      <w:r w:rsidRPr="0078159D">
        <w:t xml:space="preserve"> to get the best MCDM model and ML algorithm by some performance measures</w:t>
      </w:r>
      <w:r w:rsidR="008E1A91" w:rsidRPr="0078159D">
        <w:t>. The applied programing language is PYTHON.</w:t>
      </w:r>
    </w:p>
    <w:p w14:paraId="135BCBF1" w14:textId="77777777" w:rsidR="008E1A91" w:rsidRPr="0078159D" w:rsidRDefault="008E1A91" w:rsidP="00CC59B3">
      <w:pPr>
        <w:spacing w:line="360" w:lineRule="auto"/>
        <w:jc w:val="both"/>
      </w:pPr>
      <w:r w:rsidRPr="0078159D">
        <w:t>The MCDM methods are:</w:t>
      </w:r>
    </w:p>
    <w:p w14:paraId="54A89585" w14:textId="05D9D552" w:rsidR="008E1A91" w:rsidRPr="0078159D" w:rsidRDefault="008E1A91" w:rsidP="00CC59B3">
      <w:pPr>
        <w:pStyle w:val="ListParagraph"/>
        <w:numPr>
          <w:ilvl w:val="0"/>
          <w:numId w:val="6"/>
        </w:numPr>
        <w:spacing w:line="360" w:lineRule="auto"/>
        <w:jc w:val="both"/>
      </w:pPr>
      <w:r w:rsidRPr="0078159D">
        <w:t>Simple Additive Weighting (SAW)</w:t>
      </w:r>
    </w:p>
    <w:p w14:paraId="6DCCEC68" w14:textId="699645D8" w:rsidR="008E1A91" w:rsidRPr="0078159D" w:rsidRDefault="008E1A91" w:rsidP="00CC59B3">
      <w:pPr>
        <w:pStyle w:val="ListParagraph"/>
        <w:numPr>
          <w:ilvl w:val="0"/>
          <w:numId w:val="6"/>
        </w:numPr>
        <w:spacing w:line="360" w:lineRule="auto"/>
        <w:jc w:val="both"/>
      </w:pPr>
      <w:r w:rsidRPr="0078159D">
        <w:t>Analytic Hierarchy Process (AHP)</w:t>
      </w:r>
    </w:p>
    <w:p w14:paraId="3EEF74B6" w14:textId="627CEE40" w:rsidR="008E1A91" w:rsidRPr="0078159D" w:rsidRDefault="008E1A91" w:rsidP="00CC59B3">
      <w:pPr>
        <w:pStyle w:val="ListParagraph"/>
        <w:numPr>
          <w:ilvl w:val="0"/>
          <w:numId w:val="6"/>
        </w:numPr>
        <w:spacing w:line="360" w:lineRule="auto"/>
        <w:jc w:val="both"/>
      </w:pPr>
      <w:r w:rsidRPr="0078159D">
        <w:t xml:space="preserve"> </w:t>
      </w:r>
      <w:proofErr w:type="spellStart"/>
      <w:r w:rsidRPr="0078159D">
        <w:t>VIšekriterijumsko</w:t>
      </w:r>
      <w:proofErr w:type="spellEnd"/>
      <w:r w:rsidRPr="0078159D">
        <w:t xml:space="preserve"> </w:t>
      </w:r>
      <w:proofErr w:type="spellStart"/>
      <w:r w:rsidRPr="0078159D">
        <w:t>KOmpromisno</w:t>
      </w:r>
      <w:proofErr w:type="spellEnd"/>
      <w:r w:rsidRPr="0078159D">
        <w:t xml:space="preserve"> </w:t>
      </w:r>
      <w:proofErr w:type="spellStart"/>
      <w:r w:rsidRPr="0078159D">
        <w:t>Rangiranje</w:t>
      </w:r>
      <w:proofErr w:type="spellEnd"/>
      <w:r w:rsidRPr="0078159D">
        <w:t xml:space="preserve"> (VIKOR)</w:t>
      </w:r>
    </w:p>
    <w:p w14:paraId="0EA4A0A6" w14:textId="77777777" w:rsidR="008E1A91" w:rsidRPr="0078159D" w:rsidRDefault="008E1A91" w:rsidP="00CC59B3">
      <w:pPr>
        <w:spacing w:line="360" w:lineRule="auto"/>
        <w:jc w:val="both"/>
      </w:pPr>
      <w:r w:rsidRPr="0078159D">
        <w:t>The machine learning algorithms are:</w:t>
      </w:r>
    </w:p>
    <w:p w14:paraId="1A8428A8" w14:textId="77777777" w:rsidR="008E1A91" w:rsidRPr="0078159D" w:rsidRDefault="008E1A91" w:rsidP="00CC59B3">
      <w:pPr>
        <w:pStyle w:val="ListParagraph"/>
        <w:numPr>
          <w:ilvl w:val="0"/>
          <w:numId w:val="7"/>
        </w:numPr>
        <w:spacing w:line="360" w:lineRule="auto"/>
        <w:jc w:val="both"/>
      </w:pPr>
      <w:r w:rsidRPr="0078159D">
        <w:t>Support Vector Machine (SVM)</w:t>
      </w:r>
    </w:p>
    <w:p w14:paraId="58B4D54F" w14:textId="77777777" w:rsidR="008E1A91" w:rsidRPr="0078159D" w:rsidRDefault="008E1A91" w:rsidP="00CC59B3">
      <w:pPr>
        <w:pStyle w:val="ListParagraph"/>
        <w:numPr>
          <w:ilvl w:val="0"/>
          <w:numId w:val="7"/>
        </w:numPr>
        <w:spacing w:line="360" w:lineRule="auto"/>
        <w:jc w:val="both"/>
      </w:pPr>
      <w:r w:rsidRPr="0078159D">
        <w:t>Artificial Neural Network (ANN)</w:t>
      </w:r>
    </w:p>
    <w:p w14:paraId="2A63B2B9" w14:textId="77777777" w:rsidR="008E1A91" w:rsidRPr="0078159D" w:rsidRDefault="008E1A91" w:rsidP="00CC59B3">
      <w:pPr>
        <w:pStyle w:val="ListParagraph"/>
        <w:numPr>
          <w:ilvl w:val="0"/>
          <w:numId w:val="7"/>
        </w:numPr>
        <w:spacing w:line="360" w:lineRule="auto"/>
        <w:jc w:val="both"/>
      </w:pPr>
      <w:r w:rsidRPr="0078159D">
        <w:t>K-nearest neighbors (KNN)</w:t>
      </w:r>
    </w:p>
    <w:p w14:paraId="035D3AE5" w14:textId="76287B55" w:rsidR="008E1A91" w:rsidRPr="0078159D" w:rsidRDefault="008E1A91" w:rsidP="00CC59B3">
      <w:pPr>
        <w:pStyle w:val="ListParagraph"/>
        <w:numPr>
          <w:ilvl w:val="0"/>
          <w:numId w:val="7"/>
        </w:numPr>
        <w:spacing w:line="360" w:lineRule="auto"/>
        <w:jc w:val="both"/>
      </w:pPr>
      <w:r w:rsidRPr="0078159D">
        <w:t>Gaussian Process Classification (GPC)</w:t>
      </w:r>
    </w:p>
    <w:p w14:paraId="0A10754D" w14:textId="47A28C72" w:rsidR="008E1A91" w:rsidRPr="0078159D" w:rsidRDefault="008E1A91" w:rsidP="00CC59B3">
      <w:pPr>
        <w:spacing w:line="360" w:lineRule="auto"/>
        <w:jc w:val="both"/>
      </w:pPr>
      <w:r w:rsidRPr="0078159D">
        <w:t>All the machine learning algorith</w:t>
      </w:r>
      <w:r w:rsidR="003007EC" w:rsidRPr="0078159D">
        <w:t>m</w:t>
      </w:r>
      <w:r w:rsidRPr="0078159D">
        <w:t xml:space="preserve">s are applied under each </w:t>
      </w:r>
      <w:r w:rsidR="007B7131" w:rsidRPr="0078159D">
        <w:t xml:space="preserve">MCDM method for individual datasets. </w:t>
      </w:r>
      <w:proofErr w:type="gramStart"/>
      <w:r w:rsidR="004146BC">
        <w:t>Thus</w:t>
      </w:r>
      <w:proofErr w:type="gramEnd"/>
      <w:r w:rsidR="004146BC">
        <w:t xml:space="preserve"> the train accuracy, test accuracy, and runtime were measured. Then on these three measures, corresponding MCDM methods were applied again to measure identify the best ML model for that particular MCDM method. </w:t>
      </w:r>
      <w:r w:rsidR="004F450B">
        <w:t>Peng et al.</w:t>
      </w:r>
      <w:r w:rsidR="004F450B">
        <w:fldChar w:fldCharType="begin" w:fldLock="1"/>
      </w:r>
      <w:r w:rsidR="004F450B">
        <w:instrText>ADDIN CSL_CITATION {"citationItems":[{"id":"ITEM-1","itemData":{"DOI":"10.1016/j.omega.2011.01.009","ISSN":"03050483","abstract":"Various methods and algorithms have been developed for multiclass classification problems in recent years. How to select an effective algorithm for a multiclass classification task is an important yet difficult issue. Since the multiclass algorithm selection normally involves more than one criterion, such as accuracy and computation time, the selection process can be modeled as a multiple criteria decision making (MCDM) problem. While the evaluations of algorithms provided by different MCDM methods are in agreement sometimes, there are situations where MCDM methods generate very different results. To resolve this disagreement and help decision makers pick the most suitable classifier(s), this paper proposes a fusion approach to produce a weighted compatible MCDM ranking of multiclass classification algorithms. Several multiclass datasets from different domains are used in the experimental study to test the proposed fusion approach. The results prove that MCDM methods are useful tools for evaluating multiclass classification algorithms and the fusion approach is capable of identifying a compromised solution when different MCDM methods generate conflicting rankings. © 2011 Elsevier Ltd.","author":[{"dropping-particle":"","family":"Peng","given":"Yi","non-dropping-particle":"","parse-names":false,"suffix":""},{"dropping-particle":"","family":"Kou","given":"Gang","non-dropping-particle":"","parse-names":false,"suffix":""},{"dropping-particle":"","family":"Wang","given":"Guoxun","non-dropping-particle":"","parse-names":false,"suffix":""},{"dropping-particle":"","family":"Shi","given":"Yong","non-dropping-particle":"","parse-names":false,"suffix":""}],"container-title":"Omega","id":"ITEM-1","issue":"6","issued":{"date-parts":[["2011"]]},"page":"677-689","publisher":"Elsevier","title":"FAMCDM: A fusion approach of MCDM methods to rank multiclass classification algorithms","type":"article-journal","volume":"39"},"uris":["http://www.mendeley.com/documents/?uuid=e465a7c3-2665-4cad-bda3-b1ebb565efda"]}],"mendeley":{"formattedCitation":"[39]","plainTextFormattedCitation":"[39]","previouslyFormattedCitation":"[39]"},"properties":{"noteIndex":0},"schema":"https://github.com/citation-style-language/schema/raw/master/csl-citation.json"}</w:instrText>
      </w:r>
      <w:r w:rsidR="004F450B">
        <w:fldChar w:fldCharType="separate"/>
      </w:r>
      <w:r w:rsidR="004F450B" w:rsidRPr="004F450B">
        <w:rPr>
          <w:noProof/>
        </w:rPr>
        <w:t>[39]</w:t>
      </w:r>
      <w:r w:rsidR="004F450B">
        <w:fldChar w:fldCharType="end"/>
      </w:r>
      <w:r w:rsidR="004F450B">
        <w:t xml:space="preserve"> took the same approach to measure the performance of ML models and to identify the best ML model. </w:t>
      </w:r>
      <w:r w:rsidR="003007EC" w:rsidRPr="0078159D">
        <w:t>All the individual outcomes are described below:</w:t>
      </w:r>
    </w:p>
    <w:p w14:paraId="79F3A667" w14:textId="62C11171" w:rsidR="00A41E07" w:rsidRPr="0078159D" w:rsidRDefault="00A41E07" w:rsidP="00B56DE3">
      <w:pPr>
        <w:pStyle w:val="Heading3"/>
        <w:rPr>
          <w:rFonts w:cs="Times New Roman"/>
        </w:rPr>
      </w:pPr>
      <w:bookmarkStart w:id="271" w:name="_Toc66569321"/>
      <w:r w:rsidRPr="0078159D">
        <w:rPr>
          <w:rFonts w:cs="Times New Roman"/>
        </w:rPr>
        <w:lastRenderedPageBreak/>
        <w:t xml:space="preserve">6.1 </w:t>
      </w:r>
      <w:r w:rsidR="00864D85" w:rsidRPr="0078159D">
        <w:rPr>
          <w:rFonts w:cs="Times New Roman"/>
        </w:rPr>
        <w:t>MCDM methods and Machine Learning Algorithms Application</w:t>
      </w:r>
      <w:bookmarkEnd w:id="271"/>
    </w:p>
    <w:p w14:paraId="4893ADFD" w14:textId="2C71C6F5" w:rsidR="00864D85" w:rsidRPr="0078159D" w:rsidRDefault="00864D85" w:rsidP="00CC59B3">
      <w:pPr>
        <w:pStyle w:val="Heading4"/>
        <w:spacing w:line="360" w:lineRule="auto"/>
        <w:rPr>
          <w:rFonts w:cs="Times New Roman"/>
          <w:iCs w:val="0"/>
        </w:rPr>
      </w:pPr>
      <w:bookmarkStart w:id="272" w:name="_Toc66569322"/>
      <w:r w:rsidRPr="0078159D">
        <w:rPr>
          <w:rFonts w:cs="Times New Roman"/>
          <w:iCs w:val="0"/>
        </w:rPr>
        <w:t>6.1.1 AHP with Machine Learning Algorithms</w:t>
      </w:r>
      <w:bookmarkEnd w:id="272"/>
    </w:p>
    <w:p w14:paraId="4DA5F3FE" w14:textId="4A496D00" w:rsidR="00A07D37" w:rsidRPr="004146BC" w:rsidRDefault="00864D85" w:rsidP="00CC59B3">
      <w:pPr>
        <w:pStyle w:val="Heading5"/>
        <w:jc w:val="both"/>
        <w:rPr>
          <w:rFonts w:cs="Times New Roman"/>
        </w:rPr>
      </w:pPr>
      <w:bookmarkStart w:id="273" w:name="_Toc66569323"/>
      <w:r w:rsidRPr="0078159D">
        <w:t>The AHP and machine learning algorithms for datasets</w:t>
      </w:r>
      <w:r w:rsidR="00773A9E" w:rsidRPr="0078159D">
        <w:t xml:space="preserve"> of two different dimensions</w:t>
      </w:r>
      <w:r w:rsidRPr="0078159D">
        <w:t xml:space="preserve"> </w:t>
      </w:r>
      <w:r w:rsidR="00A07D37" w:rsidRPr="0078159D">
        <w:t>are</w:t>
      </w:r>
      <w:r w:rsidRPr="0078159D">
        <w:t xml:space="preserve"> </w:t>
      </w:r>
      <w:r w:rsidR="00414114" w:rsidRPr="0078159D">
        <w:t>classified</w:t>
      </w:r>
      <w:r w:rsidRPr="0078159D">
        <w:t xml:space="preserve"> by PYTHON. The data sets contain 5 attributes and one </w:t>
      </w:r>
      <w:r w:rsidR="00773A9E" w:rsidRPr="0078159D">
        <w:t>label column</w:t>
      </w:r>
      <w:r w:rsidRPr="0078159D">
        <w:t xml:space="preserve">. Defining all the input as x and output as y, the training accuracy, testing </w:t>
      </w:r>
      <w:r w:rsidR="00414114" w:rsidRPr="0078159D">
        <w:t xml:space="preserve">accuracy, and </w:t>
      </w:r>
      <w:r w:rsidRPr="0078159D">
        <w:t xml:space="preserve">runtime for each dataset </w:t>
      </w:r>
      <w:r w:rsidR="00510A05" w:rsidRPr="0078159D">
        <w:t>is</w:t>
      </w:r>
      <w:r w:rsidRPr="0078159D">
        <w:t xml:space="preserve"> determined</w:t>
      </w:r>
      <w:r w:rsidR="00773A9E" w:rsidRPr="0078159D">
        <w:t xml:space="preserve"> by running the models five times and took the average value</w:t>
      </w:r>
      <w:r w:rsidRPr="0078159D">
        <w:t xml:space="preserve">. We took 80 </w:t>
      </w:r>
      <w:r w:rsidR="00414114" w:rsidRPr="0078159D">
        <w:t>to</w:t>
      </w:r>
      <w:r w:rsidRPr="0078159D">
        <w:t xml:space="preserve"> 90 </w:t>
      </w:r>
      <w:r w:rsidR="00773A9E" w:rsidRPr="0078159D">
        <w:t xml:space="preserve">percent as training data and 10 </w:t>
      </w:r>
      <w:r w:rsidR="00414114" w:rsidRPr="0078159D">
        <w:t>to</w:t>
      </w:r>
      <w:r w:rsidR="00773A9E" w:rsidRPr="0078159D">
        <w:t xml:space="preserve"> 20 percent as testing data. </w:t>
      </w:r>
      <w:r w:rsidR="00414114" w:rsidRPr="0078159D">
        <w:t>W</w:t>
      </w:r>
      <w:r w:rsidR="00773A9E" w:rsidRPr="0078159D">
        <w:t>e have found the average testing accuracy, average training accuracy, average run time</w:t>
      </w:r>
      <w:r w:rsidR="00414114" w:rsidRPr="0078159D">
        <w:t xml:space="preserve"> for individual datasets</w:t>
      </w:r>
      <w:r w:rsidR="00773A9E" w:rsidRPr="0078159D">
        <w:t xml:space="preserve">. Besides, </w:t>
      </w:r>
      <w:r w:rsidR="00910EE7" w:rsidRPr="0078159D">
        <w:t xml:space="preserve">The MCDM method AHP was applied </w:t>
      </w:r>
      <w:r w:rsidR="00773A9E" w:rsidRPr="0078159D">
        <w:t>on th</w:t>
      </w:r>
      <w:r w:rsidR="00A07D37" w:rsidRPr="0078159D">
        <w:t>ose</w:t>
      </w:r>
      <w:r w:rsidR="00773A9E" w:rsidRPr="0078159D">
        <w:t xml:space="preserve"> average results and got the performance for each ML model.</w:t>
      </w:r>
      <w:r w:rsidR="004146BC">
        <w:t xml:space="preserve"> </w:t>
      </w:r>
      <w:r w:rsidR="004146BC" w:rsidRPr="0078159D">
        <w:rPr>
          <w:rFonts w:cs="Times New Roman"/>
        </w:rPr>
        <w:t xml:space="preserve">Table 6.1 </w:t>
      </w:r>
      <w:r w:rsidR="004146BC">
        <w:rPr>
          <w:rFonts w:cs="Times New Roman"/>
        </w:rPr>
        <w:t xml:space="preserve">and </w:t>
      </w:r>
      <w:r w:rsidR="004146BC" w:rsidRPr="0078159D">
        <w:rPr>
          <w:rFonts w:cs="Times New Roman"/>
        </w:rPr>
        <w:t>Table 6.</w:t>
      </w:r>
      <w:r w:rsidR="004146BC">
        <w:rPr>
          <w:rFonts w:cs="Times New Roman"/>
        </w:rPr>
        <w:t>2 represents the</w:t>
      </w:r>
      <w:r w:rsidR="004146BC" w:rsidRPr="0078159D">
        <w:rPr>
          <w:rFonts w:cs="Times New Roman"/>
        </w:rPr>
        <w:t xml:space="preserve"> Accuracy, Runtime</w:t>
      </w:r>
      <w:r w:rsidR="00CC59B3">
        <w:rPr>
          <w:rFonts w:cs="Times New Roman"/>
        </w:rPr>
        <w:t>,</w:t>
      </w:r>
      <w:r w:rsidR="004146BC" w:rsidRPr="0078159D">
        <w:rPr>
          <w:rFonts w:cs="Times New Roman"/>
        </w:rPr>
        <w:t xml:space="preserve"> and Performance Measures of Machine Learning models on AHP for Dataset 01</w:t>
      </w:r>
      <w:r w:rsidR="004146BC">
        <w:rPr>
          <w:rFonts w:cs="Times New Roman"/>
        </w:rPr>
        <w:t xml:space="preserve">and 02. </w:t>
      </w:r>
      <w:r w:rsidR="00773A9E" w:rsidRPr="0078159D">
        <w:t>The results are given below:</w:t>
      </w:r>
      <w:bookmarkEnd w:id="273"/>
      <w:r w:rsidR="00A07D37" w:rsidRPr="0078159D">
        <w:t xml:space="preserve"> </w:t>
      </w:r>
    </w:p>
    <w:p w14:paraId="2BFD6CA7" w14:textId="75C44080" w:rsidR="003007EC" w:rsidRPr="0078159D" w:rsidRDefault="00A07D37" w:rsidP="002946F7">
      <w:pPr>
        <w:pStyle w:val="Heading5"/>
        <w:rPr>
          <w:rFonts w:cs="Times New Roman"/>
        </w:rPr>
      </w:pPr>
      <w:bookmarkStart w:id="274" w:name="_Toc66014360"/>
      <w:bookmarkStart w:id="275" w:name="_Toc66141819"/>
      <w:bookmarkStart w:id="276" w:name="_Toc66142228"/>
      <w:bookmarkStart w:id="277" w:name="_Toc66475201"/>
      <w:bookmarkStart w:id="278" w:name="_Toc66569324"/>
      <w:r w:rsidRPr="0078159D">
        <w:rPr>
          <w:rFonts w:cs="Times New Roman"/>
        </w:rPr>
        <w:t>Table 6.1 Accuracy, Runtime and Performance Measures of M</w:t>
      </w:r>
      <w:r w:rsidR="00414114" w:rsidRPr="0078159D">
        <w:rPr>
          <w:rFonts w:cs="Times New Roman"/>
        </w:rPr>
        <w:t xml:space="preserve">achine </w:t>
      </w:r>
      <w:r w:rsidRPr="0078159D">
        <w:rPr>
          <w:rFonts w:cs="Times New Roman"/>
        </w:rPr>
        <w:t>L</w:t>
      </w:r>
      <w:r w:rsidR="00414114" w:rsidRPr="0078159D">
        <w:rPr>
          <w:rFonts w:cs="Times New Roman"/>
        </w:rPr>
        <w:t>earning</w:t>
      </w:r>
      <w:r w:rsidRPr="0078159D">
        <w:rPr>
          <w:rFonts w:cs="Times New Roman"/>
        </w:rPr>
        <w:t xml:space="preserve"> models on AHP</w:t>
      </w:r>
      <w:r w:rsidR="00414114" w:rsidRPr="0078159D">
        <w:rPr>
          <w:rFonts w:cs="Times New Roman"/>
        </w:rPr>
        <w:t xml:space="preserve"> for Dataset 01</w:t>
      </w:r>
      <w:bookmarkEnd w:id="274"/>
      <w:bookmarkEnd w:id="275"/>
      <w:bookmarkEnd w:id="276"/>
      <w:bookmarkEnd w:id="277"/>
      <w:bookmarkEnd w:id="278"/>
    </w:p>
    <w:tbl>
      <w:tblPr>
        <w:tblW w:w="58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600" w:firstRow="0" w:lastRow="0" w:firstColumn="0" w:lastColumn="0" w:noHBand="1" w:noVBand="1"/>
      </w:tblPr>
      <w:tblGrid>
        <w:gridCol w:w="1199"/>
        <w:gridCol w:w="1043"/>
        <w:gridCol w:w="1179"/>
        <w:gridCol w:w="999"/>
        <w:gridCol w:w="1380"/>
      </w:tblGrid>
      <w:tr w:rsidR="00414114" w:rsidRPr="0078159D" w14:paraId="06737D2E" w14:textId="77777777" w:rsidTr="00414114">
        <w:trPr>
          <w:trHeight w:val="300"/>
          <w:jc w:val="center"/>
        </w:trPr>
        <w:tc>
          <w:tcPr>
            <w:tcW w:w="1199" w:type="dxa"/>
            <w:shd w:val="clear" w:color="auto" w:fill="FFFFFF" w:themeFill="background1"/>
            <w:tcMar>
              <w:top w:w="15" w:type="dxa"/>
              <w:left w:w="15" w:type="dxa"/>
              <w:bottom w:w="0" w:type="dxa"/>
              <w:right w:w="15" w:type="dxa"/>
            </w:tcMar>
            <w:vAlign w:val="bottom"/>
            <w:hideMark/>
          </w:tcPr>
          <w:p w14:paraId="6932D60D" w14:textId="59F49508" w:rsidR="00773A9E" w:rsidRPr="0078159D" w:rsidRDefault="00773A9E" w:rsidP="00A07D37">
            <w:pPr>
              <w:spacing w:line="360" w:lineRule="auto"/>
              <w:jc w:val="center"/>
            </w:pPr>
            <w:r w:rsidRPr="0078159D">
              <w:rPr>
                <w:b/>
                <w:bCs/>
              </w:rPr>
              <w:t xml:space="preserve">AHP </w:t>
            </w:r>
            <w:r w:rsidR="00A07D37" w:rsidRPr="0078159D">
              <w:rPr>
                <w:b/>
                <w:bCs/>
              </w:rPr>
              <w:t>(</w:t>
            </w:r>
            <w:r w:rsidRPr="0078159D">
              <w:rPr>
                <w:b/>
                <w:bCs/>
              </w:rPr>
              <w:t>100K</w:t>
            </w:r>
            <w:r w:rsidR="00A07D37" w:rsidRPr="0078159D">
              <w:rPr>
                <w:b/>
                <w:bCs/>
              </w:rPr>
              <w:t>)</w:t>
            </w:r>
          </w:p>
        </w:tc>
        <w:tc>
          <w:tcPr>
            <w:tcW w:w="1043" w:type="dxa"/>
            <w:shd w:val="clear" w:color="auto" w:fill="FFFFFF" w:themeFill="background1"/>
            <w:tcMar>
              <w:top w:w="15" w:type="dxa"/>
              <w:left w:w="15" w:type="dxa"/>
              <w:bottom w:w="0" w:type="dxa"/>
              <w:right w:w="15" w:type="dxa"/>
            </w:tcMar>
            <w:vAlign w:val="center"/>
            <w:hideMark/>
          </w:tcPr>
          <w:p w14:paraId="5E4AB292" w14:textId="77777777" w:rsidR="00773A9E" w:rsidRPr="0078159D" w:rsidRDefault="00773A9E" w:rsidP="00A07D37">
            <w:pPr>
              <w:spacing w:line="360" w:lineRule="auto"/>
              <w:jc w:val="center"/>
            </w:pPr>
            <w:proofErr w:type="spellStart"/>
            <w:r w:rsidRPr="0078159D">
              <w:rPr>
                <w:b/>
                <w:bCs/>
              </w:rPr>
              <w:t>train_Acc</w:t>
            </w:r>
            <w:proofErr w:type="spellEnd"/>
          </w:p>
        </w:tc>
        <w:tc>
          <w:tcPr>
            <w:tcW w:w="1179" w:type="dxa"/>
            <w:shd w:val="clear" w:color="auto" w:fill="FFFFFF" w:themeFill="background1"/>
            <w:tcMar>
              <w:top w:w="15" w:type="dxa"/>
              <w:left w:w="15" w:type="dxa"/>
              <w:bottom w:w="0" w:type="dxa"/>
              <w:right w:w="15" w:type="dxa"/>
            </w:tcMar>
            <w:vAlign w:val="center"/>
            <w:hideMark/>
          </w:tcPr>
          <w:p w14:paraId="72B182EC" w14:textId="77777777" w:rsidR="00773A9E" w:rsidRPr="0078159D" w:rsidRDefault="00773A9E" w:rsidP="00A07D37">
            <w:pPr>
              <w:spacing w:line="360" w:lineRule="auto"/>
              <w:jc w:val="center"/>
            </w:pPr>
            <w:proofErr w:type="spellStart"/>
            <w:r w:rsidRPr="0078159D">
              <w:rPr>
                <w:b/>
                <w:bCs/>
              </w:rPr>
              <w:t>test_Acc</w:t>
            </w:r>
            <w:proofErr w:type="spellEnd"/>
          </w:p>
        </w:tc>
        <w:tc>
          <w:tcPr>
            <w:tcW w:w="999" w:type="dxa"/>
            <w:shd w:val="clear" w:color="auto" w:fill="FFFFFF" w:themeFill="background1"/>
            <w:tcMar>
              <w:top w:w="15" w:type="dxa"/>
              <w:left w:w="15" w:type="dxa"/>
              <w:bottom w:w="0" w:type="dxa"/>
              <w:right w:w="15" w:type="dxa"/>
            </w:tcMar>
            <w:vAlign w:val="center"/>
            <w:hideMark/>
          </w:tcPr>
          <w:p w14:paraId="1EF8898E" w14:textId="77777777" w:rsidR="00773A9E" w:rsidRPr="0078159D" w:rsidRDefault="00773A9E" w:rsidP="00A07D37">
            <w:pPr>
              <w:spacing w:line="360" w:lineRule="auto"/>
              <w:jc w:val="center"/>
            </w:pPr>
            <w:r w:rsidRPr="0078159D">
              <w:rPr>
                <w:b/>
                <w:bCs/>
              </w:rPr>
              <w:t>time</w:t>
            </w:r>
          </w:p>
        </w:tc>
        <w:tc>
          <w:tcPr>
            <w:tcW w:w="1380" w:type="dxa"/>
            <w:shd w:val="clear" w:color="auto" w:fill="FFFFFF" w:themeFill="background1"/>
            <w:tcMar>
              <w:top w:w="15" w:type="dxa"/>
              <w:left w:w="15" w:type="dxa"/>
              <w:bottom w:w="0" w:type="dxa"/>
              <w:right w:w="15" w:type="dxa"/>
            </w:tcMar>
            <w:vAlign w:val="center"/>
            <w:hideMark/>
          </w:tcPr>
          <w:p w14:paraId="3694B781" w14:textId="68C53001" w:rsidR="00773A9E" w:rsidRPr="0078159D" w:rsidRDefault="00A07D37" w:rsidP="00A07D37">
            <w:pPr>
              <w:spacing w:line="360" w:lineRule="auto"/>
              <w:jc w:val="center"/>
              <w:rPr>
                <w:b/>
                <w:bCs/>
              </w:rPr>
            </w:pPr>
            <w:r w:rsidRPr="0078159D">
              <w:rPr>
                <w:b/>
                <w:bCs/>
              </w:rPr>
              <w:t>P</w:t>
            </w:r>
            <w:r w:rsidR="00773A9E" w:rsidRPr="0078159D">
              <w:rPr>
                <w:b/>
                <w:bCs/>
              </w:rPr>
              <w:t>erformance</w:t>
            </w:r>
          </w:p>
          <w:p w14:paraId="3FC1BCC4" w14:textId="5AD0378F" w:rsidR="00A07D37" w:rsidRPr="0078159D" w:rsidRDefault="00A07D37" w:rsidP="00A07D37">
            <w:pPr>
              <w:spacing w:line="360" w:lineRule="auto"/>
              <w:jc w:val="center"/>
            </w:pPr>
            <w:r w:rsidRPr="0078159D">
              <w:rPr>
                <w:b/>
                <w:bCs/>
              </w:rPr>
              <w:t>By AHP</w:t>
            </w:r>
          </w:p>
        </w:tc>
      </w:tr>
      <w:tr w:rsidR="00414114" w:rsidRPr="0078159D" w14:paraId="7EAE8FFD" w14:textId="77777777" w:rsidTr="00414114">
        <w:trPr>
          <w:trHeight w:val="315"/>
          <w:jc w:val="center"/>
        </w:trPr>
        <w:tc>
          <w:tcPr>
            <w:tcW w:w="1199" w:type="dxa"/>
            <w:shd w:val="clear" w:color="auto" w:fill="FFFFFF" w:themeFill="background1"/>
            <w:tcMar>
              <w:top w:w="15" w:type="dxa"/>
              <w:left w:w="15" w:type="dxa"/>
              <w:bottom w:w="0" w:type="dxa"/>
              <w:right w:w="15" w:type="dxa"/>
            </w:tcMar>
            <w:vAlign w:val="center"/>
            <w:hideMark/>
          </w:tcPr>
          <w:p w14:paraId="1795F640" w14:textId="77777777" w:rsidR="00773A9E" w:rsidRPr="0078159D" w:rsidRDefault="00773A9E" w:rsidP="00A07D37">
            <w:pPr>
              <w:spacing w:line="360" w:lineRule="auto"/>
              <w:jc w:val="center"/>
            </w:pPr>
            <w:r w:rsidRPr="0078159D">
              <w:rPr>
                <w:b/>
                <w:bCs/>
              </w:rPr>
              <w:t>ANN</w:t>
            </w:r>
          </w:p>
        </w:tc>
        <w:tc>
          <w:tcPr>
            <w:tcW w:w="1043" w:type="dxa"/>
            <w:shd w:val="clear" w:color="auto" w:fill="FFFFFF" w:themeFill="background1"/>
            <w:tcMar>
              <w:top w:w="15" w:type="dxa"/>
              <w:left w:w="15" w:type="dxa"/>
              <w:bottom w:w="0" w:type="dxa"/>
              <w:right w:w="15" w:type="dxa"/>
            </w:tcMar>
            <w:vAlign w:val="center"/>
            <w:hideMark/>
          </w:tcPr>
          <w:p w14:paraId="6F14B2FD" w14:textId="77777777" w:rsidR="00773A9E" w:rsidRPr="0078159D" w:rsidRDefault="00773A9E" w:rsidP="00A07D37">
            <w:pPr>
              <w:spacing w:line="360" w:lineRule="auto"/>
              <w:jc w:val="center"/>
            </w:pPr>
            <w:r w:rsidRPr="0078159D">
              <w:t>99.73</w:t>
            </w:r>
          </w:p>
        </w:tc>
        <w:tc>
          <w:tcPr>
            <w:tcW w:w="1179" w:type="dxa"/>
            <w:shd w:val="clear" w:color="auto" w:fill="FFFFFF" w:themeFill="background1"/>
            <w:tcMar>
              <w:top w:w="15" w:type="dxa"/>
              <w:left w:w="15" w:type="dxa"/>
              <w:bottom w:w="0" w:type="dxa"/>
              <w:right w:w="15" w:type="dxa"/>
            </w:tcMar>
            <w:vAlign w:val="center"/>
            <w:hideMark/>
          </w:tcPr>
          <w:p w14:paraId="08238787" w14:textId="77777777" w:rsidR="00773A9E" w:rsidRPr="0078159D" w:rsidRDefault="00773A9E" w:rsidP="00A07D37">
            <w:pPr>
              <w:spacing w:line="360" w:lineRule="auto"/>
              <w:jc w:val="center"/>
            </w:pPr>
            <w:r w:rsidRPr="0078159D">
              <w:t>99.73</w:t>
            </w:r>
          </w:p>
        </w:tc>
        <w:tc>
          <w:tcPr>
            <w:tcW w:w="999" w:type="dxa"/>
            <w:shd w:val="clear" w:color="auto" w:fill="FFFFFF" w:themeFill="background1"/>
            <w:tcMar>
              <w:top w:w="15" w:type="dxa"/>
              <w:left w:w="15" w:type="dxa"/>
              <w:bottom w:w="0" w:type="dxa"/>
              <w:right w:w="15" w:type="dxa"/>
            </w:tcMar>
            <w:vAlign w:val="center"/>
            <w:hideMark/>
          </w:tcPr>
          <w:p w14:paraId="56130402" w14:textId="77777777" w:rsidR="00773A9E" w:rsidRPr="0078159D" w:rsidRDefault="00773A9E" w:rsidP="00A07D37">
            <w:pPr>
              <w:spacing w:line="360" w:lineRule="auto"/>
              <w:jc w:val="center"/>
            </w:pPr>
            <w:r w:rsidRPr="0078159D">
              <w:t>16.34</w:t>
            </w:r>
          </w:p>
        </w:tc>
        <w:tc>
          <w:tcPr>
            <w:tcW w:w="1380" w:type="dxa"/>
            <w:shd w:val="clear" w:color="auto" w:fill="FFFFFF" w:themeFill="background1"/>
            <w:tcMar>
              <w:top w:w="15" w:type="dxa"/>
              <w:left w:w="15" w:type="dxa"/>
              <w:bottom w:w="0" w:type="dxa"/>
              <w:right w:w="15" w:type="dxa"/>
            </w:tcMar>
            <w:vAlign w:val="center"/>
            <w:hideMark/>
          </w:tcPr>
          <w:p w14:paraId="328DA2E2" w14:textId="64E14BBB" w:rsidR="00773A9E" w:rsidRPr="0078159D" w:rsidRDefault="00773A9E" w:rsidP="00A07D37">
            <w:pPr>
              <w:spacing w:line="360" w:lineRule="auto"/>
              <w:jc w:val="center"/>
            </w:pPr>
            <w:r w:rsidRPr="0078159D">
              <w:t>0.98</w:t>
            </w:r>
            <w:r w:rsidR="00BC7C05" w:rsidRPr="0078159D">
              <w:t>2</w:t>
            </w:r>
          </w:p>
        </w:tc>
      </w:tr>
      <w:tr w:rsidR="00414114" w:rsidRPr="0078159D" w14:paraId="3F8F74B6" w14:textId="77777777" w:rsidTr="00414114">
        <w:trPr>
          <w:trHeight w:val="300"/>
          <w:jc w:val="center"/>
        </w:trPr>
        <w:tc>
          <w:tcPr>
            <w:tcW w:w="1199" w:type="dxa"/>
            <w:shd w:val="clear" w:color="auto" w:fill="FFFFFF" w:themeFill="background1"/>
            <w:tcMar>
              <w:top w:w="15" w:type="dxa"/>
              <w:left w:w="15" w:type="dxa"/>
              <w:bottom w:w="0" w:type="dxa"/>
              <w:right w:w="15" w:type="dxa"/>
            </w:tcMar>
            <w:vAlign w:val="center"/>
            <w:hideMark/>
          </w:tcPr>
          <w:p w14:paraId="09D6DF97" w14:textId="77777777" w:rsidR="00773A9E" w:rsidRPr="0078159D" w:rsidRDefault="00773A9E" w:rsidP="00A07D37">
            <w:pPr>
              <w:spacing w:line="360" w:lineRule="auto"/>
              <w:jc w:val="center"/>
            </w:pPr>
            <w:r w:rsidRPr="0078159D">
              <w:rPr>
                <w:b/>
                <w:bCs/>
              </w:rPr>
              <w:t>SVM</w:t>
            </w:r>
          </w:p>
        </w:tc>
        <w:tc>
          <w:tcPr>
            <w:tcW w:w="1043" w:type="dxa"/>
            <w:shd w:val="clear" w:color="auto" w:fill="FFFFFF" w:themeFill="background1"/>
            <w:tcMar>
              <w:top w:w="15" w:type="dxa"/>
              <w:left w:w="15" w:type="dxa"/>
              <w:bottom w:w="0" w:type="dxa"/>
              <w:right w:w="15" w:type="dxa"/>
            </w:tcMar>
            <w:vAlign w:val="center"/>
            <w:hideMark/>
          </w:tcPr>
          <w:p w14:paraId="134C4EF1" w14:textId="77777777" w:rsidR="00773A9E" w:rsidRPr="0078159D" w:rsidRDefault="00773A9E" w:rsidP="00A07D37">
            <w:pPr>
              <w:spacing w:line="360" w:lineRule="auto"/>
              <w:jc w:val="center"/>
            </w:pPr>
            <w:r w:rsidRPr="0078159D">
              <w:t>77.85</w:t>
            </w:r>
          </w:p>
        </w:tc>
        <w:tc>
          <w:tcPr>
            <w:tcW w:w="1179" w:type="dxa"/>
            <w:shd w:val="clear" w:color="auto" w:fill="FFFFFF" w:themeFill="background1"/>
            <w:tcMar>
              <w:top w:w="15" w:type="dxa"/>
              <w:left w:w="15" w:type="dxa"/>
              <w:bottom w:w="0" w:type="dxa"/>
              <w:right w:w="15" w:type="dxa"/>
            </w:tcMar>
            <w:vAlign w:val="center"/>
            <w:hideMark/>
          </w:tcPr>
          <w:p w14:paraId="717D3808" w14:textId="77777777" w:rsidR="00773A9E" w:rsidRPr="0078159D" w:rsidRDefault="00773A9E" w:rsidP="00A07D37">
            <w:pPr>
              <w:spacing w:line="360" w:lineRule="auto"/>
              <w:jc w:val="center"/>
            </w:pPr>
            <w:r w:rsidRPr="0078159D">
              <w:t>77.83</w:t>
            </w:r>
          </w:p>
        </w:tc>
        <w:tc>
          <w:tcPr>
            <w:tcW w:w="999" w:type="dxa"/>
            <w:shd w:val="clear" w:color="auto" w:fill="FFFFFF" w:themeFill="background1"/>
            <w:tcMar>
              <w:top w:w="15" w:type="dxa"/>
              <w:left w:w="15" w:type="dxa"/>
              <w:bottom w:w="0" w:type="dxa"/>
              <w:right w:w="15" w:type="dxa"/>
            </w:tcMar>
            <w:vAlign w:val="center"/>
            <w:hideMark/>
          </w:tcPr>
          <w:p w14:paraId="6BDB8BDB" w14:textId="77777777" w:rsidR="00773A9E" w:rsidRPr="0078159D" w:rsidRDefault="00773A9E" w:rsidP="00A07D37">
            <w:pPr>
              <w:spacing w:line="360" w:lineRule="auto"/>
              <w:jc w:val="center"/>
            </w:pPr>
            <w:r w:rsidRPr="0078159D">
              <w:t>116.98</w:t>
            </w:r>
          </w:p>
        </w:tc>
        <w:tc>
          <w:tcPr>
            <w:tcW w:w="1380" w:type="dxa"/>
            <w:shd w:val="clear" w:color="auto" w:fill="FFFFFF" w:themeFill="background1"/>
            <w:tcMar>
              <w:top w:w="15" w:type="dxa"/>
              <w:left w:w="15" w:type="dxa"/>
              <w:bottom w:w="0" w:type="dxa"/>
              <w:right w:w="15" w:type="dxa"/>
            </w:tcMar>
            <w:vAlign w:val="center"/>
            <w:hideMark/>
          </w:tcPr>
          <w:p w14:paraId="609141A0" w14:textId="32233960" w:rsidR="00773A9E" w:rsidRPr="0078159D" w:rsidRDefault="00773A9E" w:rsidP="00A07D37">
            <w:pPr>
              <w:spacing w:line="360" w:lineRule="auto"/>
              <w:jc w:val="center"/>
            </w:pPr>
            <w:r w:rsidRPr="0078159D">
              <w:t>0.04</w:t>
            </w:r>
            <w:r w:rsidR="00BC7C05" w:rsidRPr="0078159D">
              <w:t>5</w:t>
            </w:r>
          </w:p>
        </w:tc>
      </w:tr>
      <w:tr w:rsidR="00414114" w:rsidRPr="0078159D" w14:paraId="7E505808" w14:textId="77777777" w:rsidTr="00414114">
        <w:trPr>
          <w:trHeight w:val="300"/>
          <w:jc w:val="center"/>
        </w:trPr>
        <w:tc>
          <w:tcPr>
            <w:tcW w:w="1199" w:type="dxa"/>
            <w:shd w:val="clear" w:color="auto" w:fill="FFFFFF" w:themeFill="background1"/>
            <w:tcMar>
              <w:top w:w="15" w:type="dxa"/>
              <w:left w:w="15" w:type="dxa"/>
              <w:bottom w:w="0" w:type="dxa"/>
              <w:right w:w="15" w:type="dxa"/>
            </w:tcMar>
            <w:vAlign w:val="center"/>
            <w:hideMark/>
          </w:tcPr>
          <w:p w14:paraId="7D7D3EEF" w14:textId="77777777" w:rsidR="00773A9E" w:rsidRPr="0078159D" w:rsidRDefault="00773A9E" w:rsidP="00A07D37">
            <w:pPr>
              <w:spacing w:line="360" w:lineRule="auto"/>
              <w:jc w:val="center"/>
            </w:pPr>
            <w:r w:rsidRPr="0078159D">
              <w:rPr>
                <w:b/>
                <w:bCs/>
              </w:rPr>
              <w:t>KNN</w:t>
            </w:r>
          </w:p>
        </w:tc>
        <w:tc>
          <w:tcPr>
            <w:tcW w:w="1043" w:type="dxa"/>
            <w:shd w:val="clear" w:color="auto" w:fill="FFFFFF" w:themeFill="background1"/>
            <w:tcMar>
              <w:top w:w="15" w:type="dxa"/>
              <w:left w:w="15" w:type="dxa"/>
              <w:bottom w:w="0" w:type="dxa"/>
              <w:right w:w="15" w:type="dxa"/>
            </w:tcMar>
            <w:vAlign w:val="center"/>
            <w:hideMark/>
          </w:tcPr>
          <w:p w14:paraId="48E44857" w14:textId="77777777" w:rsidR="00773A9E" w:rsidRPr="0078159D" w:rsidRDefault="00773A9E" w:rsidP="00A07D37">
            <w:pPr>
              <w:spacing w:line="360" w:lineRule="auto"/>
              <w:jc w:val="center"/>
            </w:pPr>
            <w:r w:rsidRPr="0078159D">
              <w:t>87.07</w:t>
            </w:r>
          </w:p>
        </w:tc>
        <w:tc>
          <w:tcPr>
            <w:tcW w:w="1179" w:type="dxa"/>
            <w:shd w:val="clear" w:color="auto" w:fill="FFFFFF" w:themeFill="background1"/>
            <w:tcMar>
              <w:top w:w="15" w:type="dxa"/>
              <w:left w:w="15" w:type="dxa"/>
              <w:bottom w:w="0" w:type="dxa"/>
              <w:right w:w="15" w:type="dxa"/>
            </w:tcMar>
            <w:vAlign w:val="center"/>
            <w:hideMark/>
          </w:tcPr>
          <w:p w14:paraId="78B812A2" w14:textId="77777777" w:rsidR="00773A9E" w:rsidRPr="0078159D" w:rsidRDefault="00773A9E" w:rsidP="00A07D37">
            <w:pPr>
              <w:spacing w:line="360" w:lineRule="auto"/>
              <w:jc w:val="center"/>
            </w:pPr>
            <w:r w:rsidRPr="0078159D">
              <w:t>75.03</w:t>
            </w:r>
          </w:p>
        </w:tc>
        <w:tc>
          <w:tcPr>
            <w:tcW w:w="999" w:type="dxa"/>
            <w:shd w:val="clear" w:color="auto" w:fill="FFFFFF" w:themeFill="background1"/>
            <w:tcMar>
              <w:top w:w="15" w:type="dxa"/>
              <w:left w:w="15" w:type="dxa"/>
              <w:bottom w:w="0" w:type="dxa"/>
              <w:right w:w="15" w:type="dxa"/>
            </w:tcMar>
            <w:vAlign w:val="center"/>
            <w:hideMark/>
          </w:tcPr>
          <w:p w14:paraId="48AFD9AC" w14:textId="77777777" w:rsidR="00773A9E" w:rsidRPr="0078159D" w:rsidRDefault="00773A9E" w:rsidP="00A07D37">
            <w:pPr>
              <w:spacing w:line="360" w:lineRule="auto"/>
              <w:jc w:val="center"/>
            </w:pPr>
            <w:r w:rsidRPr="0078159D">
              <w:t>0.11</w:t>
            </w:r>
          </w:p>
        </w:tc>
        <w:tc>
          <w:tcPr>
            <w:tcW w:w="1380" w:type="dxa"/>
            <w:shd w:val="clear" w:color="auto" w:fill="FFFFFF" w:themeFill="background1"/>
            <w:tcMar>
              <w:top w:w="15" w:type="dxa"/>
              <w:left w:w="15" w:type="dxa"/>
              <w:bottom w:w="0" w:type="dxa"/>
              <w:right w:w="15" w:type="dxa"/>
            </w:tcMar>
            <w:vAlign w:val="center"/>
            <w:hideMark/>
          </w:tcPr>
          <w:p w14:paraId="1D3E690A" w14:textId="0C5CD5B2" w:rsidR="00773A9E" w:rsidRPr="0078159D" w:rsidRDefault="00773A9E" w:rsidP="00A07D37">
            <w:pPr>
              <w:spacing w:line="360" w:lineRule="auto"/>
              <w:jc w:val="center"/>
            </w:pPr>
            <w:r w:rsidRPr="0078159D">
              <w:t>0.38</w:t>
            </w:r>
            <w:r w:rsidR="00BC7C05" w:rsidRPr="0078159D">
              <w:t>1</w:t>
            </w:r>
          </w:p>
        </w:tc>
      </w:tr>
      <w:tr w:rsidR="00414114" w:rsidRPr="0078159D" w14:paraId="6EA6CA65" w14:textId="77777777" w:rsidTr="00414114">
        <w:trPr>
          <w:trHeight w:val="300"/>
          <w:jc w:val="center"/>
        </w:trPr>
        <w:tc>
          <w:tcPr>
            <w:tcW w:w="1199" w:type="dxa"/>
            <w:shd w:val="clear" w:color="auto" w:fill="FFFFFF" w:themeFill="background1"/>
            <w:tcMar>
              <w:top w:w="15" w:type="dxa"/>
              <w:left w:w="15" w:type="dxa"/>
              <w:bottom w:w="0" w:type="dxa"/>
              <w:right w:w="15" w:type="dxa"/>
            </w:tcMar>
            <w:vAlign w:val="center"/>
            <w:hideMark/>
          </w:tcPr>
          <w:p w14:paraId="6B4E1BF9" w14:textId="77777777" w:rsidR="00773A9E" w:rsidRPr="0078159D" w:rsidRDefault="00773A9E" w:rsidP="00A07D37">
            <w:pPr>
              <w:spacing w:line="360" w:lineRule="auto"/>
              <w:jc w:val="center"/>
            </w:pPr>
            <w:r w:rsidRPr="0078159D">
              <w:rPr>
                <w:b/>
                <w:bCs/>
              </w:rPr>
              <w:t>GPC</w:t>
            </w:r>
          </w:p>
        </w:tc>
        <w:tc>
          <w:tcPr>
            <w:tcW w:w="1043" w:type="dxa"/>
            <w:shd w:val="clear" w:color="auto" w:fill="FFFFFF" w:themeFill="background1"/>
            <w:tcMar>
              <w:top w:w="15" w:type="dxa"/>
              <w:left w:w="15" w:type="dxa"/>
              <w:bottom w:w="0" w:type="dxa"/>
              <w:right w:w="15" w:type="dxa"/>
            </w:tcMar>
            <w:vAlign w:val="center"/>
            <w:hideMark/>
          </w:tcPr>
          <w:p w14:paraId="2E93FD0B" w14:textId="77777777" w:rsidR="00773A9E" w:rsidRPr="0078159D" w:rsidRDefault="00773A9E" w:rsidP="00A07D37">
            <w:pPr>
              <w:spacing w:line="360" w:lineRule="auto"/>
              <w:jc w:val="center"/>
            </w:pPr>
            <w:r w:rsidRPr="0078159D">
              <w:t>100</w:t>
            </w:r>
          </w:p>
        </w:tc>
        <w:tc>
          <w:tcPr>
            <w:tcW w:w="1179" w:type="dxa"/>
            <w:shd w:val="clear" w:color="auto" w:fill="FFFFFF" w:themeFill="background1"/>
            <w:tcMar>
              <w:top w:w="15" w:type="dxa"/>
              <w:left w:w="15" w:type="dxa"/>
              <w:bottom w:w="0" w:type="dxa"/>
              <w:right w:w="15" w:type="dxa"/>
            </w:tcMar>
            <w:vAlign w:val="center"/>
            <w:hideMark/>
          </w:tcPr>
          <w:p w14:paraId="7E5F63E3" w14:textId="77777777" w:rsidR="00773A9E" w:rsidRPr="0078159D" w:rsidRDefault="00773A9E" w:rsidP="00A07D37">
            <w:pPr>
              <w:spacing w:line="360" w:lineRule="auto"/>
              <w:jc w:val="center"/>
            </w:pPr>
            <w:r w:rsidRPr="0078159D">
              <w:t>73.5</w:t>
            </w:r>
          </w:p>
        </w:tc>
        <w:tc>
          <w:tcPr>
            <w:tcW w:w="999" w:type="dxa"/>
            <w:shd w:val="clear" w:color="auto" w:fill="FFFFFF" w:themeFill="background1"/>
            <w:tcMar>
              <w:top w:w="15" w:type="dxa"/>
              <w:left w:w="15" w:type="dxa"/>
              <w:bottom w:w="0" w:type="dxa"/>
              <w:right w:w="15" w:type="dxa"/>
            </w:tcMar>
            <w:vAlign w:val="center"/>
            <w:hideMark/>
          </w:tcPr>
          <w:p w14:paraId="2C87F3F3" w14:textId="77777777" w:rsidR="00773A9E" w:rsidRPr="0078159D" w:rsidRDefault="00773A9E" w:rsidP="00A07D37">
            <w:pPr>
              <w:spacing w:line="360" w:lineRule="auto"/>
              <w:jc w:val="center"/>
            </w:pPr>
            <w:r w:rsidRPr="0078159D">
              <w:t>103.53</w:t>
            </w:r>
          </w:p>
        </w:tc>
        <w:tc>
          <w:tcPr>
            <w:tcW w:w="1380" w:type="dxa"/>
            <w:shd w:val="clear" w:color="auto" w:fill="FFFFFF" w:themeFill="background1"/>
            <w:tcMar>
              <w:top w:w="15" w:type="dxa"/>
              <w:left w:w="15" w:type="dxa"/>
              <w:bottom w:w="0" w:type="dxa"/>
              <w:right w:w="15" w:type="dxa"/>
            </w:tcMar>
            <w:vAlign w:val="center"/>
            <w:hideMark/>
          </w:tcPr>
          <w:p w14:paraId="76A68E1C" w14:textId="607EBB85" w:rsidR="00773A9E" w:rsidRPr="0078159D" w:rsidRDefault="00773A9E" w:rsidP="00A07D37">
            <w:pPr>
              <w:spacing w:line="360" w:lineRule="auto"/>
              <w:jc w:val="center"/>
            </w:pPr>
            <w:r w:rsidRPr="0078159D">
              <w:t>0.65</w:t>
            </w:r>
            <w:r w:rsidR="00BC7C05" w:rsidRPr="0078159D">
              <w:t>4</w:t>
            </w:r>
          </w:p>
        </w:tc>
      </w:tr>
    </w:tbl>
    <w:p w14:paraId="6ED9E5A0" w14:textId="7886DF3C" w:rsidR="00414114" w:rsidRDefault="00414114" w:rsidP="00FC3A16">
      <w:pPr>
        <w:spacing w:line="360" w:lineRule="auto"/>
      </w:pPr>
    </w:p>
    <w:p w14:paraId="692EE845" w14:textId="1DC74795" w:rsidR="00FC3A16" w:rsidRDefault="00FC3A16" w:rsidP="00FC3A16">
      <w:pPr>
        <w:spacing w:line="360" w:lineRule="auto"/>
      </w:pPr>
    </w:p>
    <w:p w14:paraId="0111D023" w14:textId="34FA2570" w:rsidR="00FC3A16" w:rsidRDefault="00FC3A16" w:rsidP="00FC3A16">
      <w:pPr>
        <w:spacing w:line="360" w:lineRule="auto"/>
      </w:pPr>
    </w:p>
    <w:p w14:paraId="7B7B153F" w14:textId="1EF929C6" w:rsidR="00FC3A16" w:rsidRDefault="00FC3A16" w:rsidP="00FC3A16">
      <w:pPr>
        <w:spacing w:line="360" w:lineRule="auto"/>
      </w:pPr>
    </w:p>
    <w:p w14:paraId="57C4544A" w14:textId="77777777" w:rsidR="00FC3A16" w:rsidRPr="0078159D" w:rsidRDefault="00FC3A16" w:rsidP="00FC3A16">
      <w:pPr>
        <w:spacing w:line="360" w:lineRule="auto"/>
      </w:pPr>
    </w:p>
    <w:p w14:paraId="3B432B24" w14:textId="1AFCDA79" w:rsidR="00414114" w:rsidRPr="0078159D" w:rsidRDefault="00414114" w:rsidP="002946F7">
      <w:pPr>
        <w:pStyle w:val="Heading5"/>
        <w:rPr>
          <w:rFonts w:cs="Times New Roman"/>
        </w:rPr>
      </w:pPr>
      <w:bookmarkStart w:id="279" w:name="_Toc66014361"/>
      <w:bookmarkStart w:id="280" w:name="_Toc66141820"/>
      <w:bookmarkStart w:id="281" w:name="_Toc66142229"/>
      <w:bookmarkStart w:id="282" w:name="_Toc66475202"/>
      <w:bookmarkStart w:id="283" w:name="_Toc66569325"/>
      <w:r w:rsidRPr="0078159D">
        <w:rPr>
          <w:rFonts w:cs="Times New Roman"/>
        </w:rPr>
        <w:lastRenderedPageBreak/>
        <w:t>Table 6.2 Accuracy, Runtime and Performance Measures of Machine Learning models on AHP for Dataset 02</w:t>
      </w:r>
      <w:bookmarkEnd w:id="279"/>
      <w:bookmarkEnd w:id="280"/>
      <w:bookmarkEnd w:id="281"/>
      <w:bookmarkEnd w:id="282"/>
      <w:bookmarkEnd w:id="283"/>
    </w:p>
    <w:tbl>
      <w:tblPr>
        <w:tblW w:w="58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600" w:firstRow="0" w:lastRow="0" w:firstColumn="0" w:lastColumn="0" w:noHBand="1" w:noVBand="1"/>
      </w:tblPr>
      <w:tblGrid>
        <w:gridCol w:w="1151"/>
        <w:gridCol w:w="1158"/>
        <w:gridCol w:w="1154"/>
        <w:gridCol w:w="974"/>
        <w:gridCol w:w="1363"/>
      </w:tblGrid>
      <w:tr w:rsidR="00414114" w:rsidRPr="0078159D" w14:paraId="07ADCA6A" w14:textId="77777777" w:rsidTr="00414114">
        <w:trPr>
          <w:trHeight w:val="300"/>
          <w:jc w:val="center"/>
        </w:trPr>
        <w:tc>
          <w:tcPr>
            <w:tcW w:w="1160" w:type="dxa"/>
            <w:shd w:val="clear" w:color="auto" w:fill="FFFFFF" w:themeFill="background1"/>
            <w:tcMar>
              <w:top w:w="15" w:type="dxa"/>
              <w:left w:w="15" w:type="dxa"/>
              <w:bottom w:w="0" w:type="dxa"/>
              <w:right w:w="15" w:type="dxa"/>
            </w:tcMar>
            <w:vAlign w:val="center"/>
            <w:hideMark/>
          </w:tcPr>
          <w:p w14:paraId="1A1981E3" w14:textId="77777777" w:rsidR="00414114" w:rsidRPr="0078159D" w:rsidRDefault="00414114" w:rsidP="00414114">
            <w:pPr>
              <w:spacing w:line="360" w:lineRule="auto"/>
              <w:jc w:val="center"/>
              <w:rPr>
                <w:b/>
                <w:bCs/>
              </w:rPr>
            </w:pPr>
            <w:r w:rsidRPr="0078159D">
              <w:rPr>
                <w:b/>
                <w:bCs/>
              </w:rPr>
              <w:t xml:space="preserve">AHP </w:t>
            </w:r>
          </w:p>
          <w:p w14:paraId="069C784B" w14:textId="7CB90628" w:rsidR="00414114" w:rsidRPr="0078159D" w:rsidRDefault="00414114" w:rsidP="00414114">
            <w:pPr>
              <w:spacing w:line="360" w:lineRule="auto"/>
              <w:jc w:val="center"/>
            </w:pPr>
            <w:r w:rsidRPr="0078159D">
              <w:rPr>
                <w:b/>
                <w:bCs/>
              </w:rPr>
              <w:t>(150K)</w:t>
            </w:r>
          </w:p>
        </w:tc>
        <w:tc>
          <w:tcPr>
            <w:tcW w:w="1160" w:type="dxa"/>
            <w:shd w:val="clear" w:color="auto" w:fill="FFFFFF" w:themeFill="background1"/>
            <w:tcMar>
              <w:top w:w="15" w:type="dxa"/>
              <w:left w:w="15" w:type="dxa"/>
              <w:bottom w:w="0" w:type="dxa"/>
              <w:right w:w="15" w:type="dxa"/>
            </w:tcMar>
            <w:vAlign w:val="center"/>
            <w:hideMark/>
          </w:tcPr>
          <w:p w14:paraId="3BBF880C" w14:textId="77777777" w:rsidR="00414114" w:rsidRPr="0078159D" w:rsidRDefault="00414114" w:rsidP="00414114">
            <w:pPr>
              <w:spacing w:line="360" w:lineRule="auto"/>
              <w:jc w:val="center"/>
            </w:pPr>
            <w:proofErr w:type="spellStart"/>
            <w:r w:rsidRPr="0078159D">
              <w:rPr>
                <w:b/>
                <w:bCs/>
              </w:rPr>
              <w:t>train_Acc</w:t>
            </w:r>
            <w:proofErr w:type="spellEnd"/>
          </w:p>
        </w:tc>
        <w:tc>
          <w:tcPr>
            <w:tcW w:w="1160" w:type="dxa"/>
            <w:shd w:val="clear" w:color="auto" w:fill="FFFFFF" w:themeFill="background1"/>
            <w:tcMar>
              <w:top w:w="15" w:type="dxa"/>
              <w:left w:w="15" w:type="dxa"/>
              <w:bottom w:w="0" w:type="dxa"/>
              <w:right w:w="15" w:type="dxa"/>
            </w:tcMar>
            <w:vAlign w:val="center"/>
            <w:hideMark/>
          </w:tcPr>
          <w:p w14:paraId="3DD3140B" w14:textId="77777777" w:rsidR="00414114" w:rsidRPr="0078159D" w:rsidRDefault="00414114" w:rsidP="00414114">
            <w:pPr>
              <w:spacing w:line="360" w:lineRule="auto"/>
              <w:jc w:val="center"/>
            </w:pPr>
            <w:proofErr w:type="spellStart"/>
            <w:r w:rsidRPr="0078159D">
              <w:rPr>
                <w:b/>
                <w:bCs/>
              </w:rPr>
              <w:t>test_Acc</w:t>
            </w:r>
            <w:proofErr w:type="spellEnd"/>
          </w:p>
        </w:tc>
        <w:tc>
          <w:tcPr>
            <w:tcW w:w="980" w:type="dxa"/>
            <w:shd w:val="clear" w:color="auto" w:fill="FFFFFF" w:themeFill="background1"/>
            <w:tcMar>
              <w:top w:w="15" w:type="dxa"/>
              <w:left w:w="15" w:type="dxa"/>
              <w:bottom w:w="0" w:type="dxa"/>
              <w:right w:w="15" w:type="dxa"/>
            </w:tcMar>
            <w:vAlign w:val="center"/>
            <w:hideMark/>
          </w:tcPr>
          <w:p w14:paraId="65B4C21C" w14:textId="77777777" w:rsidR="00414114" w:rsidRPr="0078159D" w:rsidRDefault="00414114" w:rsidP="00414114">
            <w:pPr>
              <w:spacing w:line="360" w:lineRule="auto"/>
              <w:jc w:val="center"/>
            </w:pPr>
            <w:r w:rsidRPr="0078159D">
              <w:rPr>
                <w:b/>
                <w:bCs/>
              </w:rPr>
              <w:t>time</w:t>
            </w:r>
          </w:p>
        </w:tc>
        <w:tc>
          <w:tcPr>
            <w:tcW w:w="1340" w:type="dxa"/>
            <w:shd w:val="clear" w:color="auto" w:fill="FFFFFF" w:themeFill="background1"/>
            <w:tcMar>
              <w:top w:w="15" w:type="dxa"/>
              <w:left w:w="15" w:type="dxa"/>
              <w:bottom w:w="0" w:type="dxa"/>
              <w:right w:w="15" w:type="dxa"/>
            </w:tcMar>
            <w:vAlign w:val="center"/>
            <w:hideMark/>
          </w:tcPr>
          <w:p w14:paraId="5A95D7D8" w14:textId="77777777" w:rsidR="00414114" w:rsidRPr="0078159D" w:rsidRDefault="00414114" w:rsidP="00414114">
            <w:pPr>
              <w:spacing w:line="360" w:lineRule="auto"/>
              <w:jc w:val="center"/>
              <w:rPr>
                <w:b/>
                <w:bCs/>
              </w:rPr>
            </w:pPr>
            <w:r w:rsidRPr="0078159D">
              <w:rPr>
                <w:b/>
                <w:bCs/>
              </w:rPr>
              <w:t>Performance</w:t>
            </w:r>
          </w:p>
          <w:p w14:paraId="62879D63" w14:textId="41866631" w:rsidR="00414114" w:rsidRPr="0078159D" w:rsidRDefault="00414114" w:rsidP="00414114">
            <w:pPr>
              <w:spacing w:line="360" w:lineRule="auto"/>
              <w:jc w:val="center"/>
            </w:pPr>
            <w:r w:rsidRPr="0078159D">
              <w:rPr>
                <w:b/>
                <w:bCs/>
              </w:rPr>
              <w:t>By AHP</w:t>
            </w:r>
          </w:p>
        </w:tc>
      </w:tr>
      <w:tr w:rsidR="00414114" w:rsidRPr="0078159D" w14:paraId="3903D8A9" w14:textId="77777777" w:rsidTr="00414114">
        <w:trPr>
          <w:trHeight w:val="300"/>
          <w:jc w:val="center"/>
        </w:trPr>
        <w:tc>
          <w:tcPr>
            <w:tcW w:w="1160" w:type="dxa"/>
            <w:shd w:val="clear" w:color="auto" w:fill="FFFFFF" w:themeFill="background1"/>
            <w:tcMar>
              <w:top w:w="15" w:type="dxa"/>
              <w:left w:w="15" w:type="dxa"/>
              <w:bottom w:w="0" w:type="dxa"/>
              <w:right w:w="15" w:type="dxa"/>
            </w:tcMar>
            <w:vAlign w:val="center"/>
            <w:hideMark/>
          </w:tcPr>
          <w:p w14:paraId="313B0A1E" w14:textId="77777777" w:rsidR="00414114" w:rsidRPr="0078159D" w:rsidRDefault="00414114" w:rsidP="00414114">
            <w:pPr>
              <w:spacing w:line="360" w:lineRule="auto"/>
              <w:jc w:val="center"/>
            </w:pPr>
            <w:r w:rsidRPr="0078159D">
              <w:rPr>
                <w:b/>
                <w:bCs/>
              </w:rPr>
              <w:t>ANN</w:t>
            </w:r>
          </w:p>
        </w:tc>
        <w:tc>
          <w:tcPr>
            <w:tcW w:w="1160" w:type="dxa"/>
            <w:shd w:val="clear" w:color="auto" w:fill="FFFFFF" w:themeFill="background1"/>
            <w:tcMar>
              <w:top w:w="15" w:type="dxa"/>
              <w:left w:w="15" w:type="dxa"/>
              <w:bottom w:w="0" w:type="dxa"/>
              <w:right w:w="15" w:type="dxa"/>
            </w:tcMar>
            <w:vAlign w:val="center"/>
            <w:hideMark/>
          </w:tcPr>
          <w:p w14:paraId="40FFF0EC" w14:textId="77777777" w:rsidR="00414114" w:rsidRPr="0078159D" w:rsidRDefault="00414114" w:rsidP="00414114">
            <w:pPr>
              <w:spacing w:line="360" w:lineRule="auto"/>
              <w:jc w:val="center"/>
            </w:pPr>
            <w:r w:rsidRPr="0078159D">
              <w:t>99.8</w:t>
            </w:r>
          </w:p>
        </w:tc>
        <w:tc>
          <w:tcPr>
            <w:tcW w:w="1160" w:type="dxa"/>
            <w:shd w:val="clear" w:color="auto" w:fill="FFFFFF" w:themeFill="background1"/>
            <w:tcMar>
              <w:top w:w="15" w:type="dxa"/>
              <w:left w:w="15" w:type="dxa"/>
              <w:bottom w:w="0" w:type="dxa"/>
              <w:right w:w="15" w:type="dxa"/>
            </w:tcMar>
            <w:vAlign w:val="center"/>
            <w:hideMark/>
          </w:tcPr>
          <w:p w14:paraId="35CA6746" w14:textId="77777777" w:rsidR="00414114" w:rsidRPr="0078159D" w:rsidRDefault="00414114" w:rsidP="00414114">
            <w:pPr>
              <w:spacing w:line="360" w:lineRule="auto"/>
              <w:jc w:val="center"/>
            </w:pPr>
            <w:r w:rsidRPr="0078159D">
              <w:t>99.8</w:t>
            </w:r>
          </w:p>
        </w:tc>
        <w:tc>
          <w:tcPr>
            <w:tcW w:w="980" w:type="dxa"/>
            <w:shd w:val="clear" w:color="auto" w:fill="FFFFFF" w:themeFill="background1"/>
            <w:tcMar>
              <w:top w:w="15" w:type="dxa"/>
              <w:left w:w="15" w:type="dxa"/>
              <w:bottom w:w="0" w:type="dxa"/>
              <w:right w:w="15" w:type="dxa"/>
            </w:tcMar>
            <w:vAlign w:val="center"/>
            <w:hideMark/>
          </w:tcPr>
          <w:p w14:paraId="30E8C498" w14:textId="77777777" w:rsidR="00414114" w:rsidRPr="0078159D" w:rsidRDefault="00414114" w:rsidP="00414114">
            <w:pPr>
              <w:spacing w:line="360" w:lineRule="auto"/>
              <w:jc w:val="center"/>
            </w:pPr>
            <w:r w:rsidRPr="0078159D">
              <w:t>24.99</w:t>
            </w:r>
          </w:p>
        </w:tc>
        <w:tc>
          <w:tcPr>
            <w:tcW w:w="1340" w:type="dxa"/>
            <w:shd w:val="clear" w:color="auto" w:fill="FFFFFF" w:themeFill="background1"/>
            <w:tcMar>
              <w:top w:w="15" w:type="dxa"/>
              <w:left w:w="15" w:type="dxa"/>
              <w:bottom w:w="0" w:type="dxa"/>
              <w:right w:w="15" w:type="dxa"/>
            </w:tcMar>
            <w:vAlign w:val="center"/>
            <w:hideMark/>
          </w:tcPr>
          <w:p w14:paraId="6CCABEBA" w14:textId="78ECBD72" w:rsidR="00414114" w:rsidRPr="0078159D" w:rsidRDefault="00414114" w:rsidP="00414114">
            <w:pPr>
              <w:spacing w:line="360" w:lineRule="auto"/>
              <w:jc w:val="center"/>
            </w:pPr>
            <w:r w:rsidRPr="0078159D">
              <w:t>0.99</w:t>
            </w:r>
            <w:r w:rsidR="00BC7C05" w:rsidRPr="0078159D">
              <w:t>1</w:t>
            </w:r>
          </w:p>
        </w:tc>
      </w:tr>
      <w:tr w:rsidR="00414114" w:rsidRPr="0078159D" w14:paraId="6C93FD8D" w14:textId="77777777" w:rsidTr="00414114">
        <w:trPr>
          <w:trHeight w:val="300"/>
          <w:jc w:val="center"/>
        </w:trPr>
        <w:tc>
          <w:tcPr>
            <w:tcW w:w="1160" w:type="dxa"/>
            <w:shd w:val="clear" w:color="auto" w:fill="FFFFFF" w:themeFill="background1"/>
            <w:tcMar>
              <w:top w:w="15" w:type="dxa"/>
              <w:left w:w="15" w:type="dxa"/>
              <w:bottom w:w="0" w:type="dxa"/>
              <w:right w:w="15" w:type="dxa"/>
            </w:tcMar>
            <w:vAlign w:val="center"/>
            <w:hideMark/>
          </w:tcPr>
          <w:p w14:paraId="639BA53B" w14:textId="77777777" w:rsidR="00414114" w:rsidRPr="0078159D" w:rsidRDefault="00414114" w:rsidP="00414114">
            <w:pPr>
              <w:spacing w:line="360" w:lineRule="auto"/>
              <w:jc w:val="center"/>
            </w:pPr>
            <w:r w:rsidRPr="0078159D">
              <w:rPr>
                <w:b/>
                <w:bCs/>
              </w:rPr>
              <w:t>SVM</w:t>
            </w:r>
          </w:p>
        </w:tc>
        <w:tc>
          <w:tcPr>
            <w:tcW w:w="1160" w:type="dxa"/>
            <w:shd w:val="clear" w:color="auto" w:fill="FFFFFF" w:themeFill="background1"/>
            <w:tcMar>
              <w:top w:w="15" w:type="dxa"/>
              <w:left w:w="15" w:type="dxa"/>
              <w:bottom w:w="0" w:type="dxa"/>
              <w:right w:w="15" w:type="dxa"/>
            </w:tcMar>
            <w:vAlign w:val="center"/>
            <w:hideMark/>
          </w:tcPr>
          <w:p w14:paraId="651EC077" w14:textId="77777777" w:rsidR="00414114" w:rsidRPr="0078159D" w:rsidRDefault="00414114" w:rsidP="00414114">
            <w:pPr>
              <w:spacing w:line="360" w:lineRule="auto"/>
              <w:jc w:val="center"/>
            </w:pPr>
            <w:r w:rsidRPr="0078159D">
              <w:t>77.94</w:t>
            </w:r>
          </w:p>
        </w:tc>
        <w:tc>
          <w:tcPr>
            <w:tcW w:w="1160" w:type="dxa"/>
            <w:shd w:val="clear" w:color="auto" w:fill="FFFFFF" w:themeFill="background1"/>
            <w:tcMar>
              <w:top w:w="15" w:type="dxa"/>
              <w:left w:w="15" w:type="dxa"/>
              <w:bottom w:w="0" w:type="dxa"/>
              <w:right w:w="15" w:type="dxa"/>
            </w:tcMar>
            <w:vAlign w:val="center"/>
            <w:hideMark/>
          </w:tcPr>
          <w:p w14:paraId="67CA94FB" w14:textId="77777777" w:rsidR="00414114" w:rsidRPr="0078159D" w:rsidRDefault="00414114" w:rsidP="00414114">
            <w:pPr>
              <w:spacing w:line="360" w:lineRule="auto"/>
              <w:jc w:val="center"/>
            </w:pPr>
            <w:r w:rsidRPr="0078159D">
              <w:t>77.83</w:t>
            </w:r>
          </w:p>
        </w:tc>
        <w:tc>
          <w:tcPr>
            <w:tcW w:w="980" w:type="dxa"/>
            <w:shd w:val="clear" w:color="auto" w:fill="FFFFFF" w:themeFill="background1"/>
            <w:tcMar>
              <w:top w:w="15" w:type="dxa"/>
              <w:left w:w="15" w:type="dxa"/>
              <w:bottom w:w="0" w:type="dxa"/>
              <w:right w:w="15" w:type="dxa"/>
            </w:tcMar>
            <w:vAlign w:val="center"/>
            <w:hideMark/>
          </w:tcPr>
          <w:p w14:paraId="61C255C5" w14:textId="77777777" w:rsidR="00414114" w:rsidRPr="0078159D" w:rsidRDefault="00414114" w:rsidP="00414114">
            <w:pPr>
              <w:spacing w:line="360" w:lineRule="auto"/>
              <w:jc w:val="center"/>
            </w:pPr>
            <w:r w:rsidRPr="0078159D">
              <w:t>278.32</w:t>
            </w:r>
          </w:p>
        </w:tc>
        <w:tc>
          <w:tcPr>
            <w:tcW w:w="1340" w:type="dxa"/>
            <w:shd w:val="clear" w:color="auto" w:fill="FFFFFF" w:themeFill="background1"/>
            <w:tcMar>
              <w:top w:w="15" w:type="dxa"/>
              <w:left w:w="15" w:type="dxa"/>
              <w:bottom w:w="0" w:type="dxa"/>
              <w:right w:w="15" w:type="dxa"/>
            </w:tcMar>
            <w:vAlign w:val="center"/>
            <w:hideMark/>
          </w:tcPr>
          <w:p w14:paraId="776158AE" w14:textId="2D2CC057" w:rsidR="00414114" w:rsidRPr="0078159D" w:rsidRDefault="00414114" w:rsidP="00414114">
            <w:pPr>
              <w:spacing w:line="360" w:lineRule="auto"/>
              <w:jc w:val="center"/>
            </w:pPr>
            <w:r w:rsidRPr="0078159D">
              <w:t>0.04</w:t>
            </w:r>
            <w:r w:rsidR="00BC7C05" w:rsidRPr="0078159D">
              <w:t>3</w:t>
            </w:r>
          </w:p>
        </w:tc>
      </w:tr>
      <w:tr w:rsidR="00414114" w:rsidRPr="0078159D" w14:paraId="1B11A614" w14:textId="77777777" w:rsidTr="00414114">
        <w:trPr>
          <w:trHeight w:val="300"/>
          <w:jc w:val="center"/>
        </w:trPr>
        <w:tc>
          <w:tcPr>
            <w:tcW w:w="1160" w:type="dxa"/>
            <w:shd w:val="clear" w:color="auto" w:fill="FFFFFF" w:themeFill="background1"/>
            <w:tcMar>
              <w:top w:w="15" w:type="dxa"/>
              <w:left w:w="15" w:type="dxa"/>
              <w:bottom w:w="0" w:type="dxa"/>
              <w:right w:w="15" w:type="dxa"/>
            </w:tcMar>
            <w:vAlign w:val="center"/>
            <w:hideMark/>
          </w:tcPr>
          <w:p w14:paraId="0472EB42" w14:textId="77777777" w:rsidR="00414114" w:rsidRPr="0078159D" w:rsidRDefault="00414114" w:rsidP="00414114">
            <w:pPr>
              <w:spacing w:line="360" w:lineRule="auto"/>
              <w:jc w:val="center"/>
            </w:pPr>
            <w:r w:rsidRPr="0078159D">
              <w:rPr>
                <w:b/>
                <w:bCs/>
              </w:rPr>
              <w:t>KNN</w:t>
            </w:r>
          </w:p>
        </w:tc>
        <w:tc>
          <w:tcPr>
            <w:tcW w:w="1160" w:type="dxa"/>
            <w:shd w:val="clear" w:color="auto" w:fill="FFFFFF" w:themeFill="background1"/>
            <w:tcMar>
              <w:top w:w="15" w:type="dxa"/>
              <w:left w:w="15" w:type="dxa"/>
              <w:bottom w:w="0" w:type="dxa"/>
              <w:right w:w="15" w:type="dxa"/>
            </w:tcMar>
            <w:vAlign w:val="center"/>
            <w:hideMark/>
          </w:tcPr>
          <w:p w14:paraId="47B7FF25" w14:textId="77777777" w:rsidR="00414114" w:rsidRPr="0078159D" w:rsidRDefault="00414114" w:rsidP="00414114">
            <w:pPr>
              <w:spacing w:line="360" w:lineRule="auto"/>
              <w:jc w:val="center"/>
            </w:pPr>
            <w:r w:rsidRPr="0078159D">
              <w:t>87.38</w:t>
            </w:r>
          </w:p>
        </w:tc>
        <w:tc>
          <w:tcPr>
            <w:tcW w:w="1160" w:type="dxa"/>
            <w:shd w:val="clear" w:color="auto" w:fill="FFFFFF" w:themeFill="background1"/>
            <w:tcMar>
              <w:top w:w="15" w:type="dxa"/>
              <w:left w:w="15" w:type="dxa"/>
              <w:bottom w:w="0" w:type="dxa"/>
              <w:right w:w="15" w:type="dxa"/>
            </w:tcMar>
            <w:vAlign w:val="center"/>
            <w:hideMark/>
          </w:tcPr>
          <w:p w14:paraId="78C402CF" w14:textId="77777777" w:rsidR="00414114" w:rsidRPr="0078159D" w:rsidRDefault="00414114" w:rsidP="00414114">
            <w:pPr>
              <w:spacing w:line="360" w:lineRule="auto"/>
              <w:jc w:val="center"/>
            </w:pPr>
            <w:r w:rsidRPr="0078159D">
              <w:t>75.67</w:t>
            </w:r>
          </w:p>
        </w:tc>
        <w:tc>
          <w:tcPr>
            <w:tcW w:w="980" w:type="dxa"/>
            <w:shd w:val="clear" w:color="auto" w:fill="FFFFFF" w:themeFill="background1"/>
            <w:tcMar>
              <w:top w:w="15" w:type="dxa"/>
              <w:left w:w="15" w:type="dxa"/>
              <w:bottom w:w="0" w:type="dxa"/>
              <w:right w:w="15" w:type="dxa"/>
            </w:tcMar>
            <w:vAlign w:val="center"/>
            <w:hideMark/>
          </w:tcPr>
          <w:p w14:paraId="12ACAD46" w14:textId="77777777" w:rsidR="00414114" w:rsidRPr="0078159D" w:rsidRDefault="00414114" w:rsidP="00414114">
            <w:pPr>
              <w:spacing w:line="360" w:lineRule="auto"/>
              <w:jc w:val="center"/>
            </w:pPr>
            <w:r w:rsidRPr="0078159D">
              <w:t>0.18</w:t>
            </w:r>
          </w:p>
        </w:tc>
        <w:tc>
          <w:tcPr>
            <w:tcW w:w="1340" w:type="dxa"/>
            <w:shd w:val="clear" w:color="auto" w:fill="FFFFFF" w:themeFill="background1"/>
            <w:tcMar>
              <w:top w:w="15" w:type="dxa"/>
              <w:left w:w="15" w:type="dxa"/>
              <w:bottom w:w="0" w:type="dxa"/>
              <w:right w:w="15" w:type="dxa"/>
            </w:tcMar>
            <w:vAlign w:val="center"/>
            <w:hideMark/>
          </w:tcPr>
          <w:p w14:paraId="05800377" w14:textId="28DBA23F" w:rsidR="00414114" w:rsidRPr="0078159D" w:rsidRDefault="00414114" w:rsidP="00414114">
            <w:pPr>
              <w:spacing w:line="360" w:lineRule="auto"/>
              <w:jc w:val="center"/>
            </w:pPr>
            <w:r w:rsidRPr="0078159D">
              <w:t>0.39</w:t>
            </w:r>
            <w:r w:rsidR="00BC7C05" w:rsidRPr="0078159D">
              <w:t>2</w:t>
            </w:r>
          </w:p>
        </w:tc>
      </w:tr>
      <w:tr w:rsidR="00414114" w:rsidRPr="0078159D" w14:paraId="353B7E0D" w14:textId="77777777" w:rsidTr="00414114">
        <w:trPr>
          <w:trHeight w:val="300"/>
          <w:jc w:val="center"/>
        </w:trPr>
        <w:tc>
          <w:tcPr>
            <w:tcW w:w="1160" w:type="dxa"/>
            <w:shd w:val="clear" w:color="auto" w:fill="FFFFFF" w:themeFill="background1"/>
            <w:tcMar>
              <w:top w:w="15" w:type="dxa"/>
              <w:left w:w="15" w:type="dxa"/>
              <w:bottom w:w="0" w:type="dxa"/>
              <w:right w:w="15" w:type="dxa"/>
            </w:tcMar>
            <w:vAlign w:val="center"/>
            <w:hideMark/>
          </w:tcPr>
          <w:p w14:paraId="0F1D0970" w14:textId="77777777" w:rsidR="00414114" w:rsidRPr="0078159D" w:rsidRDefault="00414114" w:rsidP="00414114">
            <w:pPr>
              <w:spacing w:line="360" w:lineRule="auto"/>
              <w:jc w:val="center"/>
            </w:pPr>
            <w:r w:rsidRPr="0078159D">
              <w:rPr>
                <w:b/>
                <w:bCs/>
              </w:rPr>
              <w:t>GPC</w:t>
            </w:r>
          </w:p>
        </w:tc>
        <w:tc>
          <w:tcPr>
            <w:tcW w:w="1160" w:type="dxa"/>
            <w:shd w:val="clear" w:color="auto" w:fill="FFFFFF" w:themeFill="background1"/>
            <w:tcMar>
              <w:top w:w="15" w:type="dxa"/>
              <w:left w:w="15" w:type="dxa"/>
              <w:bottom w:w="0" w:type="dxa"/>
              <w:right w:w="15" w:type="dxa"/>
            </w:tcMar>
            <w:vAlign w:val="center"/>
            <w:hideMark/>
          </w:tcPr>
          <w:p w14:paraId="67FFBBB1" w14:textId="77777777" w:rsidR="00414114" w:rsidRPr="0078159D" w:rsidRDefault="00414114" w:rsidP="00414114">
            <w:pPr>
              <w:spacing w:line="360" w:lineRule="auto"/>
              <w:jc w:val="center"/>
            </w:pPr>
            <w:r w:rsidRPr="0078159D">
              <w:t>100</w:t>
            </w:r>
          </w:p>
        </w:tc>
        <w:tc>
          <w:tcPr>
            <w:tcW w:w="1160" w:type="dxa"/>
            <w:shd w:val="clear" w:color="auto" w:fill="FFFFFF" w:themeFill="background1"/>
            <w:tcMar>
              <w:top w:w="15" w:type="dxa"/>
              <w:left w:w="15" w:type="dxa"/>
              <w:bottom w:w="0" w:type="dxa"/>
              <w:right w:w="15" w:type="dxa"/>
            </w:tcMar>
            <w:vAlign w:val="center"/>
            <w:hideMark/>
          </w:tcPr>
          <w:p w14:paraId="58D0635F" w14:textId="77777777" w:rsidR="00414114" w:rsidRPr="0078159D" w:rsidRDefault="00414114" w:rsidP="00414114">
            <w:pPr>
              <w:spacing w:line="360" w:lineRule="auto"/>
              <w:jc w:val="center"/>
            </w:pPr>
            <w:r w:rsidRPr="0078159D">
              <w:t>74.49</w:t>
            </w:r>
          </w:p>
        </w:tc>
        <w:tc>
          <w:tcPr>
            <w:tcW w:w="980" w:type="dxa"/>
            <w:shd w:val="clear" w:color="auto" w:fill="FFFFFF" w:themeFill="background1"/>
            <w:tcMar>
              <w:top w:w="15" w:type="dxa"/>
              <w:left w:w="15" w:type="dxa"/>
              <w:bottom w:w="0" w:type="dxa"/>
              <w:right w:w="15" w:type="dxa"/>
            </w:tcMar>
            <w:vAlign w:val="center"/>
            <w:hideMark/>
          </w:tcPr>
          <w:p w14:paraId="4D8106D5" w14:textId="77777777" w:rsidR="00414114" w:rsidRPr="0078159D" w:rsidRDefault="00414114" w:rsidP="00414114">
            <w:pPr>
              <w:spacing w:line="360" w:lineRule="auto"/>
              <w:jc w:val="center"/>
            </w:pPr>
            <w:r w:rsidRPr="0078159D">
              <w:t>301.35</w:t>
            </w:r>
          </w:p>
        </w:tc>
        <w:tc>
          <w:tcPr>
            <w:tcW w:w="1340" w:type="dxa"/>
            <w:shd w:val="clear" w:color="auto" w:fill="FFFFFF" w:themeFill="background1"/>
            <w:tcMar>
              <w:top w:w="15" w:type="dxa"/>
              <w:left w:w="15" w:type="dxa"/>
              <w:bottom w:w="0" w:type="dxa"/>
              <w:right w:w="15" w:type="dxa"/>
            </w:tcMar>
            <w:vAlign w:val="center"/>
            <w:hideMark/>
          </w:tcPr>
          <w:p w14:paraId="69EFF29E" w14:textId="0CEC2029" w:rsidR="00414114" w:rsidRPr="0078159D" w:rsidRDefault="00414114" w:rsidP="00414114">
            <w:pPr>
              <w:spacing w:line="360" w:lineRule="auto"/>
              <w:jc w:val="center"/>
            </w:pPr>
            <w:r w:rsidRPr="0078159D">
              <w:t>0.63</w:t>
            </w:r>
            <w:r w:rsidR="00BC7C05" w:rsidRPr="0078159D">
              <w:t>3</w:t>
            </w:r>
          </w:p>
        </w:tc>
      </w:tr>
    </w:tbl>
    <w:p w14:paraId="0D6AB35C" w14:textId="77777777" w:rsidR="00414114" w:rsidRPr="0078159D" w:rsidRDefault="00414114" w:rsidP="00414114">
      <w:pPr>
        <w:spacing w:line="360" w:lineRule="auto"/>
        <w:jc w:val="both"/>
      </w:pPr>
    </w:p>
    <w:p w14:paraId="3B6F5FE3" w14:textId="71560E2C" w:rsidR="00414114" w:rsidRPr="0078159D" w:rsidRDefault="00414114" w:rsidP="00B56DE3">
      <w:pPr>
        <w:pStyle w:val="Heading4"/>
        <w:rPr>
          <w:rFonts w:cs="Times New Roman"/>
          <w:iCs w:val="0"/>
        </w:rPr>
      </w:pPr>
      <w:bookmarkStart w:id="284" w:name="_Toc66569326"/>
      <w:r w:rsidRPr="0078159D">
        <w:rPr>
          <w:rFonts w:cs="Times New Roman"/>
          <w:iCs w:val="0"/>
        </w:rPr>
        <w:t>6.1.2 SAW with Machine Learning Algorithms</w:t>
      </w:r>
      <w:bookmarkEnd w:id="284"/>
    </w:p>
    <w:p w14:paraId="3ABE5551" w14:textId="61BE41C9" w:rsidR="00414114" w:rsidRPr="0078159D" w:rsidRDefault="00414114" w:rsidP="00414114">
      <w:pPr>
        <w:spacing w:line="360" w:lineRule="auto"/>
        <w:jc w:val="both"/>
      </w:pPr>
      <w:r w:rsidRPr="0078159D">
        <w:t xml:space="preserve">The SAW and machine learning algorithms for datasets of two different dimensions are classified by PYTHON. The data sets contain 5 attributes and one label column. Defining all the input as x and output as y, the training accuracy, testing accuracy, and runtime for each dataset is determined by running the models five times and took the average value. We took 80 to 90 percent as training data and 10 to 20 percent as testing data. We have found the average testing accuracy, average training accuracy, average run time for individual datasets. </w:t>
      </w:r>
      <w:r w:rsidR="00910EE7" w:rsidRPr="0078159D">
        <w:t>Lastly</w:t>
      </w:r>
      <w:r w:rsidRPr="0078159D">
        <w:t xml:space="preserve">, </w:t>
      </w:r>
      <w:r w:rsidR="00910EE7" w:rsidRPr="0078159D">
        <w:t xml:space="preserve">The MCDM method </w:t>
      </w:r>
      <w:r w:rsidR="0058066F" w:rsidRPr="0078159D">
        <w:t>SAW</w:t>
      </w:r>
      <w:r w:rsidR="00910EE7" w:rsidRPr="0078159D">
        <w:t xml:space="preserve"> was applied </w:t>
      </w:r>
      <w:r w:rsidRPr="0078159D">
        <w:t>on those average results and got the performance for each ML model. The results are given below</w:t>
      </w:r>
      <w:r w:rsidR="00915165">
        <w:t xml:space="preserve"> in table 6.3 &amp; 6.4</w:t>
      </w:r>
      <w:r w:rsidRPr="0078159D">
        <w:t xml:space="preserve">: </w:t>
      </w:r>
    </w:p>
    <w:p w14:paraId="19590632" w14:textId="1268608F" w:rsidR="00414114" w:rsidRPr="0078159D" w:rsidRDefault="00414114" w:rsidP="002946F7">
      <w:pPr>
        <w:pStyle w:val="Heading5"/>
        <w:rPr>
          <w:rFonts w:cs="Times New Roman"/>
        </w:rPr>
      </w:pPr>
      <w:bookmarkStart w:id="285" w:name="_Toc66014363"/>
      <w:bookmarkStart w:id="286" w:name="_Toc66141822"/>
      <w:bookmarkStart w:id="287" w:name="_Toc66142230"/>
      <w:bookmarkStart w:id="288" w:name="_Toc66475204"/>
      <w:bookmarkStart w:id="289" w:name="_Toc66569327"/>
      <w:r w:rsidRPr="0078159D">
        <w:rPr>
          <w:rFonts w:cs="Times New Roman"/>
        </w:rPr>
        <w:t>Table 6.</w:t>
      </w:r>
      <w:r w:rsidR="00910EE7" w:rsidRPr="0078159D">
        <w:rPr>
          <w:rFonts w:cs="Times New Roman"/>
        </w:rPr>
        <w:t>3</w:t>
      </w:r>
      <w:r w:rsidRPr="0078159D">
        <w:rPr>
          <w:rFonts w:cs="Times New Roman"/>
        </w:rPr>
        <w:t xml:space="preserve"> Accuracy, Runtime and Performance Measures of Machine Learning models on SAW for Dataset 01</w:t>
      </w:r>
      <w:bookmarkEnd w:id="285"/>
      <w:bookmarkEnd w:id="286"/>
      <w:bookmarkEnd w:id="287"/>
      <w:bookmarkEnd w:id="288"/>
      <w:bookmarkEnd w:id="289"/>
    </w:p>
    <w:tbl>
      <w:tblPr>
        <w:tblW w:w="64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600" w:firstRow="0" w:lastRow="0" w:firstColumn="0" w:lastColumn="0" w:noHBand="1" w:noVBand="1"/>
      </w:tblPr>
      <w:tblGrid>
        <w:gridCol w:w="1234"/>
        <w:gridCol w:w="1241"/>
        <w:gridCol w:w="1237"/>
        <w:gridCol w:w="1044"/>
        <w:gridCol w:w="1702"/>
      </w:tblGrid>
      <w:tr w:rsidR="00414114" w:rsidRPr="0078159D" w14:paraId="2D194092" w14:textId="77777777" w:rsidTr="00910EE7">
        <w:trPr>
          <w:trHeight w:val="310"/>
          <w:jc w:val="center"/>
        </w:trPr>
        <w:tc>
          <w:tcPr>
            <w:tcW w:w="1234" w:type="dxa"/>
            <w:shd w:val="clear" w:color="auto" w:fill="FFFFFF" w:themeFill="background1"/>
            <w:tcMar>
              <w:top w:w="15" w:type="dxa"/>
              <w:left w:w="15" w:type="dxa"/>
              <w:bottom w:w="0" w:type="dxa"/>
              <w:right w:w="15" w:type="dxa"/>
            </w:tcMar>
            <w:vAlign w:val="bottom"/>
            <w:hideMark/>
          </w:tcPr>
          <w:p w14:paraId="593785F4" w14:textId="3E7A89CA" w:rsidR="00414114" w:rsidRPr="0078159D" w:rsidRDefault="00414114" w:rsidP="00414114">
            <w:pPr>
              <w:spacing w:line="360" w:lineRule="auto"/>
              <w:jc w:val="center"/>
            </w:pPr>
            <w:r w:rsidRPr="0078159D">
              <w:rPr>
                <w:b/>
                <w:bCs/>
              </w:rPr>
              <w:t xml:space="preserve">SAW </w:t>
            </w:r>
            <w:r w:rsidR="0041606D" w:rsidRPr="0078159D">
              <w:rPr>
                <w:b/>
                <w:bCs/>
              </w:rPr>
              <w:t>(</w:t>
            </w:r>
            <w:r w:rsidRPr="0078159D">
              <w:rPr>
                <w:b/>
                <w:bCs/>
              </w:rPr>
              <w:t>100K</w:t>
            </w:r>
            <w:r w:rsidR="0041606D" w:rsidRPr="0078159D">
              <w:rPr>
                <w:b/>
                <w:bCs/>
              </w:rPr>
              <w:t>)</w:t>
            </w:r>
          </w:p>
        </w:tc>
        <w:tc>
          <w:tcPr>
            <w:tcW w:w="1241" w:type="dxa"/>
            <w:shd w:val="clear" w:color="auto" w:fill="FFFFFF" w:themeFill="background1"/>
            <w:tcMar>
              <w:top w:w="15" w:type="dxa"/>
              <w:left w:w="15" w:type="dxa"/>
              <w:bottom w:w="0" w:type="dxa"/>
              <w:right w:w="15" w:type="dxa"/>
            </w:tcMar>
            <w:vAlign w:val="center"/>
            <w:hideMark/>
          </w:tcPr>
          <w:p w14:paraId="421AB8EF" w14:textId="36821266" w:rsidR="00414114" w:rsidRPr="0078159D" w:rsidRDefault="00910EE7" w:rsidP="00414114">
            <w:pPr>
              <w:spacing w:line="360" w:lineRule="auto"/>
              <w:jc w:val="center"/>
            </w:pPr>
            <w:proofErr w:type="spellStart"/>
            <w:r w:rsidRPr="0078159D">
              <w:rPr>
                <w:b/>
                <w:bCs/>
              </w:rPr>
              <w:t>T</w:t>
            </w:r>
            <w:r w:rsidR="00414114" w:rsidRPr="0078159D">
              <w:rPr>
                <w:b/>
                <w:bCs/>
              </w:rPr>
              <w:t>rain_Acc</w:t>
            </w:r>
            <w:proofErr w:type="spellEnd"/>
          </w:p>
        </w:tc>
        <w:tc>
          <w:tcPr>
            <w:tcW w:w="1237" w:type="dxa"/>
            <w:shd w:val="clear" w:color="auto" w:fill="FFFFFF" w:themeFill="background1"/>
            <w:tcMar>
              <w:top w:w="15" w:type="dxa"/>
              <w:left w:w="15" w:type="dxa"/>
              <w:bottom w:w="0" w:type="dxa"/>
              <w:right w:w="15" w:type="dxa"/>
            </w:tcMar>
            <w:vAlign w:val="center"/>
            <w:hideMark/>
          </w:tcPr>
          <w:p w14:paraId="163573C1" w14:textId="63D1F3DE" w:rsidR="00414114" w:rsidRPr="0078159D" w:rsidRDefault="00910EE7" w:rsidP="00414114">
            <w:pPr>
              <w:spacing w:line="360" w:lineRule="auto"/>
              <w:jc w:val="center"/>
            </w:pPr>
            <w:proofErr w:type="spellStart"/>
            <w:r w:rsidRPr="0078159D">
              <w:rPr>
                <w:b/>
                <w:bCs/>
              </w:rPr>
              <w:t>T</w:t>
            </w:r>
            <w:r w:rsidR="00414114" w:rsidRPr="0078159D">
              <w:rPr>
                <w:b/>
                <w:bCs/>
              </w:rPr>
              <w:t>est_Acc</w:t>
            </w:r>
            <w:proofErr w:type="spellEnd"/>
          </w:p>
        </w:tc>
        <w:tc>
          <w:tcPr>
            <w:tcW w:w="1044" w:type="dxa"/>
            <w:shd w:val="clear" w:color="auto" w:fill="FFFFFF" w:themeFill="background1"/>
            <w:tcMar>
              <w:top w:w="15" w:type="dxa"/>
              <w:left w:w="15" w:type="dxa"/>
              <w:bottom w:w="0" w:type="dxa"/>
              <w:right w:w="15" w:type="dxa"/>
            </w:tcMar>
            <w:vAlign w:val="center"/>
            <w:hideMark/>
          </w:tcPr>
          <w:p w14:paraId="1BA67F2B" w14:textId="05812550" w:rsidR="00414114" w:rsidRPr="0078159D" w:rsidRDefault="00910EE7" w:rsidP="00414114">
            <w:pPr>
              <w:spacing w:line="360" w:lineRule="auto"/>
              <w:jc w:val="center"/>
            </w:pPr>
            <w:r w:rsidRPr="0078159D">
              <w:rPr>
                <w:b/>
                <w:bCs/>
              </w:rPr>
              <w:t>T</w:t>
            </w:r>
            <w:r w:rsidR="00414114" w:rsidRPr="0078159D">
              <w:rPr>
                <w:b/>
                <w:bCs/>
              </w:rPr>
              <w:t>ime</w:t>
            </w:r>
          </w:p>
        </w:tc>
        <w:tc>
          <w:tcPr>
            <w:tcW w:w="1702" w:type="dxa"/>
            <w:shd w:val="clear" w:color="auto" w:fill="FFFFFF" w:themeFill="background1"/>
            <w:tcMar>
              <w:top w:w="15" w:type="dxa"/>
              <w:left w:w="15" w:type="dxa"/>
              <w:bottom w:w="0" w:type="dxa"/>
              <w:right w:w="15" w:type="dxa"/>
            </w:tcMar>
            <w:vAlign w:val="center"/>
            <w:hideMark/>
          </w:tcPr>
          <w:p w14:paraId="132D1572" w14:textId="77777777" w:rsidR="00414114" w:rsidRPr="0078159D" w:rsidRDefault="00414114" w:rsidP="00414114">
            <w:pPr>
              <w:spacing w:line="360" w:lineRule="auto"/>
              <w:jc w:val="center"/>
              <w:rPr>
                <w:b/>
                <w:bCs/>
              </w:rPr>
            </w:pPr>
            <w:r w:rsidRPr="0078159D">
              <w:rPr>
                <w:b/>
                <w:bCs/>
              </w:rPr>
              <w:t>Performance</w:t>
            </w:r>
          </w:p>
          <w:p w14:paraId="5D69561B" w14:textId="063B28C5" w:rsidR="00414114" w:rsidRPr="0078159D" w:rsidRDefault="00414114" w:rsidP="00414114">
            <w:pPr>
              <w:spacing w:line="360" w:lineRule="auto"/>
              <w:jc w:val="center"/>
            </w:pPr>
            <w:r w:rsidRPr="0078159D">
              <w:rPr>
                <w:b/>
                <w:bCs/>
              </w:rPr>
              <w:t xml:space="preserve">By </w:t>
            </w:r>
            <w:r w:rsidR="0058066F" w:rsidRPr="0078159D">
              <w:rPr>
                <w:b/>
                <w:bCs/>
              </w:rPr>
              <w:t>SAW</w:t>
            </w:r>
          </w:p>
        </w:tc>
      </w:tr>
      <w:tr w:rsidR="00414114" w:rsidRPr="0078159D" w14:paraId="3F55D2BB" w14:textId="77777777" w:rsidTr="00910EE7">
        <w:trPr>
          <w:trHeight w:val="310"/>
          <w:jc w:val="center"/>
        </w:trPr>
        <w:tc>
          <w:tcPr>
            <w:tcW w:w="1234" w:type="dxa"/>
            <w:shd w:val="clear" w:color="auto" w:fill="FFFFFF" w:themeFill="background1"/>
            <w:tcMar>
              <w:top w:w="15" w:type="dxa"/>
              <w:left w:w="15" w:type="dxa"/>
              <w:bottom w:w="0" w:type="dxa"/>
              <w:right w:w="15" w:type="dxa"/>
            </w:tcMar>
            <w:vAlign w:val="center"/>
            <w:hideMark/>
          </w:tcPr>
          <w:p w14:paraId="3CCEF70F" w14:textId="77777777" w:rsidR="00414114" w:rsidRPr="0078159D" w:rsidRDefault="00414114" w:rsidP="00414114">
            <w:pPr>
              <w:spacing w:line="360" w:lineRule="auto"/>
              <w:jc w:val="center"/>
            </w:pPr>
            <w:r w:rsidRPr="0078159D">
              <w:rPr>
                <w:b/>
                <w:bCs/>
              </w:rPr>
              <w:t>ANN</w:t>
            </w:r>
          </w:p>
        </w:tc>
        <w:tc>
          <w:tcPr>
            <w:tcW w:w="1241" w:type="dxa"/>
            <w:shd w:val="clear" w:color="auto" w:fill="FFFFFF" w:themeFill="background1"/>
            <w:tcMar>
              <w:top w:w="15" w:type="dxa"/>
              <w:left w:w="15" w:type="dxa"/>
              <w:bottom w:w="0" w:type="dxa"/>
              <w:right w:w="15" w:type="dxa"/>
            </w:tcMar>
            <w:vAlign w:val="center"/>
            <w:hideMark/>
          </w:tcPr>
          <w:p w14:paraId="6AE8C201" w14:textId="77777777" w:rsidR="00414114" w:rsidRPr="0078159D" w:rsidRDefault="00414114" w:rsidP="00414114">
            <w:pPr>
              <w:spacing w:line="360" w:lineRule="auto"/>
              <w:jc w:val="center"/>
            </w:pPr>
            <w:r w:rsidRPr="0078159D">
              <w:t>99.77</w:t>
            </w:r>
          </w:p>
        </w:tc>
        <w:tc>
          <w:tcPr>
            <w:tcW w:w="1237" w:type="dxa"/>
            <w:shd w:val="clear" w:color="auto" w:fill="FFFFFF" w:themeFill="background1"/>
            <w:tcMar>
              <w:top w:w="15" w:type="dxa"/>
              <w:left w:w="15" w:type="dxa"/>
              <w:bottom w:w="0" w:type="dxa"/>
              <w:right w:w="15" w:type="dxa"/>
            </w:tcMar>
            <w:vAlign w:val="center"/>
            <w:hideMark/>
          </w:tcPr>
          <w:p w14:paraId="7E678C1B" w14:textId="77777777" w:rsidR="00414114" w:rsidRPr="0078159D" w:rsidRDefault="00414114" w:rsidP="00414114">
            <w:pPr>
              <w:spacing w:line="360" w:lineRule="auto"/>
              <w:jc w:val="center"/>
            </w:pPr>
            <w:r w:rsidRPr="0078159D">
              <w:t>99.77</w:t>
            </w:r>
          </w:p>
        </w:tc>
        <w:tc>
          <w:tcPr>
            <w:tcW w:w="1044" w:type="dxa"/>
            <w:shd w:val="clear" w:color="auto" w:fill="FFFFFF" w:themeFill="background1"/>
            <w:tcMar>
              <w:top w:w="15" w:type="dxa"/>
              <w:left w:w="15" w:type="dxa"/>
              <w:bottom w:w="0" w:type="dxa"/>
              <w:right w:w="15" w:type="dxa"/>
            </w:tcMar>
            <w:vAlign w:val="center"/>
            <w:hideMark/>
          </w:tcPr>
          <w:p w14:paraId="6576EFCD" w14:textId="77777777" w:rsidR="00414114" w:rsidRPr="0078159D" w:rsidRDefault="00414114" w:rsidP="00414114">
            <w:pPr>
              <w:spacing w:line="360" w:lineRule="auto"/>
              <w:jc w:val="center"/>
            </w:pPr>
            <w:r w:rsidRPr="0078159D">
              <w:t>16.47</w:t>
            </w:r>
          </w:p>
        </w:tc>
        <w:tc>
          <w:tcPr>
            <w:tcW w:w="1702" w:type="dxa"/>
            <w:shd w:val="clear" w:color="auto" w:fill="FFFFFF" w:themeFill="background1"/>
            <w:tcMar>
              <w:top w:w="15" w:type="dxa"/>
              <w:left w:w="15" w:type="dxa"/>
              <w:bottom w:w="0" w:type="dxa"/>
              <w:right w:w="15" w:type="dxa"/>
            </w:tcMar>
            <w:vAlign w:val="center"/>
            <w:hideMark/>
          </w:tcPr>
          <w:p w14:paraId="1EDA7F64" w14:textId="599A6D21" w:rsidR="00414114" w:rsidRPr="0078159D" w:rsidRDefault="00414114" w:rsidP="00414114">
            <w:pPr>
              <w:spacing w:line="360" w:lineRule="auto"/>
              <w:jc w:val="center"/>
            </w:pPr>
            <w:r w:rsidRPr="0078159D">
              <w:t>0.98</w:t>
            </w:r>
            <w:r w:rsidR="00BC7C05" w:rsidRPr="0078159D">
              <w:t>4</w:t>
            </w:r>
          </w:p>
        </w:tc>
      </w:tr>
      <w:tr w:rsidR="00414114" w:rsidRPr="0078159D" w14:paraId="486D3E35" w14:textId="77777777" w:rsidTr="00910EE7">
        <w:trPr>
          <w:trHeight w:val="310"/>
          <w:jc w:val="center"/>
        </w:trPr>
        <w:tc>
          <w:tcPr>
            <w:tcW w:w="1234" w:type="dxa"/>
            <w:shd w:val="clear" w:color="auto" w:fill="FFFFFF" w:themeFill="background1"/>
            <w:tcMar>
              <w:top w:w="15" w:type="dxa"/>
              <w:left w:w="15" w:type="dxa"/>
              <w:bottom w:w="0" w:type="dxa"/>
              <w:right w:w="15" w:type="dxa"/>
            </w:tcMar>
            <w:vAlign w:val="center"/>
            <w:hideMark/>
          </w:tcPr>
          <w:p w14:paraId="5A821AA3" w14:textId="77777777" w:rsidR="00414114" w:rsidRPr="0078159D" w:rsidRDefault="00414114" w:rsidP="00414114">
            <w:pPr>
              <w:spacing w:line="360" w:lineRule="auto"/>
              <w:jc w:val="center"/>
            </w:pPr>
            <w:r w:rsidRPr="0078159D">
              <w:rPr>
                <w:b/>
                <w:bCs/>
              </w:rPr>
              <w:t>SVM</w:t>
            </w:r>
          </w:p>
        </w:tc>
        <w:tc>
          <w:tcPr>
            <w:tcW w:w="1241" w:type="dxa"/>
            <w:shd w:val="clear" w:color="auto" w:fill="FFFFFF" w:themeFill="background1"/>
            <w:tcMar>
              <w:top w:w="15" w:type="dxa"/>
              <w:left w:w="15" w:type="dxa"/>
              <w:bottom w:w="0" w:type="dxa"/>
              <w:right w:w="15" w:type="dxa"/>
            </w:tcMar>
            <w:vAlign w:val="center"/>
            <w:hideMark/>
          </w:tcPr>
          <w:p w14:paraId="4C44BCBA" w14:textId="77777777" w:rsidR="00414114" w:rsidRPr="0078159D" w:rsidRDefault="00414114" w:rsidP="00414114">
            <w:pPr>
              <w:spacing w:line="360" w:lineRule="auto"/>
              <w:jc w:val="center"/>
            </w:pPr>
            <w:r w:rsidRPr="0078159D">
              <w:t>64.6</w:t>
            </w:r>
          </w:p>
        </w:tc>
        <w:tc>
          <w:tcPr>
            <w:tcW w:w="1237" w:type="dxa"/>
            <w:shd w:val="clear" w:color="auto" w:fill="FFFFFF" w:themeFill="background1"/>
            <w:tcMar>
              <w:top w:w="15" w:type="dxa"/>
              <w:left w:w="15" w:type="dxa"/>
              <w:bottom w:w="0" w:type="dxa"/>
              <w:right w:w="15" w:type="dxa"/>
            </w:tcMar>
            <w:vAlign w:val="center"/>
            <w:hideMark/>
          </w:tcPr>
          <w:p w14:paraId="0408F96D" w14:textId="77777777" w:rsidR="00414114" w:rsidRPr="0078159D" w:rsidRDefault="00414114" w:rsidP="00414114">
            <w:pPr>
              <w:spacing w:line="360" w:lineRule="auto"/>
              <w:jc w:val="center"/>
            </w:pPr>
            <w:r w:rsidRPr="0078159D">
              <w:t>65.1</w:t>
            </w:r>
          </w:p>
        </w:tc>
        <w:tc>
          <w:tcPr>
            <w:tcW w:w="1044" w:type="dxa"/>
            <w:shd w:val="clear" w:color="auto" w:fill="FFFFFF" w:themeFill="background1"/>
            <w:tcMar>
              <w:top w:w="15" w:type="dxa"/>
              <w:left w:w="15" w:type="dxa"/>
              <w:bottom w:w="0" w:type="dxa"/>
              <w:right w:w="15" w:type="dxa"/>
            </w:tcMar>
            <w:vAlign w:val="center"/>
            <w:hideMark/>
          </w:tcPr>
          <w:p w14:paraId="67557382" w14:textId="77777777" w:rsidR="00414114" w:rsidRPr="0078159D" w:rsidRDefault="00414114" w:rsidP="00414114">
            <w:pPr>
              <w:spacing w:line="360" w:lineRule="auto"/>
              <w:jc w:val="center"/>
            </w:pPr>
            <w:r w:rsidRPr="0078159D">
              <w:t>219.86</w:t>
            </w:r>
          </w:p>
        </w:tc>
        <w:tc>
          <w:tcPr>
            <w:tcW w:w="1702" w:type="dxa"/>
            <w:shd w:val="clear" w:color="auto" w:fill="FFFFFF" w:themeFill="background1"/>
            <w:tcMar>
              <w:top w:w="15" w:type="dxa"/>
              <w:left w:w="15" w:type="dxa"/>
              <w:bottom w:w="0" w:type="dxa"/>
              <w:right w:w="15" w:type="dxa"/>
            </w:tcMar>
            <w:vAlign w:val="center"/>
            <w:hideMark/>
          </w:tcPr>
          <w:p w14:paraId="543D22CF" w14:textId="14597996" w:rsidR="00414114" w:rsidRPr="0078159D" w:rsidRDefault="00414114" w:rsidP="00414114">
            <w:pPr>
              <w:spacing w:line="360" w:lineRule="auto"/>
              <w:jc w:val="center"/>
            </w:pPr>
            <w:r w:rsidRPr="0078159D">
              <w:t>0.02</w:t>
            </w:r>
            <w:r w:rsidR="00BC7C05" w:rsidRPr="0078159D">
              <w:t>7</w:t>
            </w:r>
          </w:p>
        </w:tc>
      </w:tr>
      <w:tr w:rsidR="00414114" w:rsidRPr="0078159D" w14:paraId="439F84E1" w14:textId="77777777" w:rsidTr="00910EE7">
        <w:trPr>
          <w:trHeight w:val="310"/>
          <w:jc w:val="center"/>
        </w:trPr>
        <w:tc>
          <w:tcPr>
            <w:tcW w:w="1234" w:type="dxa"/>
            <w:shd w:val="clear" w:color="auto" w:fill="FFFFFF" w:themeFill="background1"/>
            <w:tcMar>
              <w:top w:w="15" w:type="dxa"/>
              <w:left w:w="15" w:type="dxa"/>
              <w:bottom w:w="0" w:type="dxa"/>
              <w:right w:w="15" w:type="dxa"/>
            </w:tcMar>
            <w:vAlign w:val="center"/>
            <w:hideMark/>
          </w:tcPr>
          <w:p w14:paraId="21F85D62" w14:textId="77777777" w:rsidR="00414114" w:rsidRPr="0078159D" w:rsidRDefault="00414114" w:rsidP="00414114">
            <w:pPr>
              <w:spacing w:line="360" w:lineRule="auto"/>
              <w:jc w:val="center"/>
            </w:pPr>
            <w:r w:rsidRPr="0078159D">
              <w:rPr>
                <w:b/>
                <w:bCs/>
              </w:rPr>
              <w:t>KNN</w:t>
            </w:r>
          </w:p>
        </w:tc>
        <w:tc>
          <w:tcPr>
            <w:tcW w:w="1241" w:type="dxa"/>
            <w:shd w:val="clear" w:color="auto" w:fill="FFFFFF" w:themeFill="background1"/>
            <w:tcMar>
              <w:top w:w="15" w:type="dxa"/>
              <w:left w:w="15" w:type="dxa"/>
              <w:bottom w:w="0" w:type="dxa"/>
              <w:right w:w="15" w:type="dxa"/>
            </w:tcMar>
            <w:vAlign w:val="center"/>
            <w:hideMark/>
          </w:tcPr>
          <w:p w14:paraId="5023422E" w14:textId="77777777" w:rsidR="00414114" w:rsidRPr="0078159D" w:rsidRDefault="00414114" w:rsidP="00414114">
            <w:pPr>
              <w:spacing w:line="360" w:lineRule="auto"/>
              <w:jc w:val="center"/>
            </w:pPr>
            <w:r w:rsidRPr="0078159D">
              <w:t>80.4</w:t>
            </w:r>
          </w:p>
        </w:tc>
        <w:tc>
          <w:tcPr>
            <w:tcW w:w="1237" w:type="dxa"/>
            <w:shd w:val="clear" w:color="auto" w:fill="FFFFFF" w:themeFill="background1"/>
            <w:tcMar>
              <w:top w:w="15" w:type="dxa"/>
              <w:left w:w="15" w:type="dxa"/>
              <w:bottom w:w="0" w:type="dxa"/>
              <w:right w:w="15" w:type="dxa"/>
            </w:tcMar>
            <w:vAlign w:val="center"/>
            <w:hideMark/>
          </w:tcPr>
          <w:p w14:paraId="73AEC6C9" w14:textId="77777777" w:rsidR="00414114" w:rsidRPr="0078159D" w:rsidRDefault="00414114" w:rsidP="00414114">
            <w:pPr>
              <w:spacing w:line="360" w:lineRule="auto"/>
              <w:jc w:val="center"/>
            </w:pPr>
            <w:r w:rsidRPr="0078159D">
              <w:t>63.21</w:t>
            </w:r>
          </w:p>
        </w:tc>
        <w:tc>
          <w:tcPr>
            <w:tcW w:w="1044" w:type="dxa"/>
            <w:shd w:val="clear" w:color="auto" w:fill="FFFFFF" w:themeFill="background1"/>
            <w:tcMar>
              <w:top w:w="15" w:type="dxa"/>
              <w:left w:w="15" w:type="dxa"/>
              <w:bottom w:w="0" w:type="dxa"/>
              <w:right w:w="15" w:type="dxa"/>
            </w:tcMar>
            <w:vAlign w:val="center"/>
            <w:hideMark/>
          </w:tcPr>
          <w:p w14:paraId="130CF253" w14:textId="77777777" w:rsidR="00414114" w:rsidRPr="0078159D" w:rsidRDefault="00414114" w:rsidP="00414114">
            <w:pPr>
              <w:spacing w:line="360" w:lineRule="auto"/>
              <w:jc w:val="center"/>
            </w:pPr>
            <w:r w:rsidRPr="0078159D">
              <w:t>0.11</w:t>
            </w:r>
          </w:p>
        </w:tc>
        <w:tc>
          <w:tcPr>
            <w:tcW w:w="1702" w:type="dxa"/>
            <w:shd w:val="clear" w:color="auto" w:fill="FFFFFF" w:themeFill="background1"/>
            <w:tcMar>
              <w:top w:w="15" w:type="dxa"/>
              <w:left w:w="15" w:type="dxa"/>
              <w:bottom w:w="0" w:type="dxa"/>
              <w:right w:w="15" w:type="dxa"/>
            </w:tcMar>
            <w:vAlign w:val="center"/>
            <w:hideMark/>
          </w:tcPr>
          <w:p w14:paraId="72B923CE" w14:textId="479A26DD" w:rsidR="00414114" w:rsidRPr="0078159D" w:rsidRDefault="00414114" w:rsidP="00414114">
            <w:pPr>
              <w:spacing w:line="360" w:lineRule="auto"/>
              <w:jc w:val="center"/>
            </w:pPr>
            <w:r w:rsidRPr="0078159D">
              <w:t>0.43</w:t>
            </w:r>
            <w:r w:rsidR="00BC7C05" w:rsidRPr="0078159D">
              <w:t>6</w:t>
            </w:r>
          </w:p>
        </w:tc>
      </w:tr>
      <w:tr w:rsidR="00414114" w:rsidRPr="0078159D" w14:paraId="52BF71AA" w14:textId="77777777" w:rsidTr="00910EE7">
        <w:trPr>
          <w:trHeight w:val="310"/>
          <w:jc w:val="center"/>
        </w:trPr>
        <w:tc>
          <w:tcPr>
            <w:tcW w:w="1234" w:type="dxa"/>
            <w:shd w:val="clear" w:color="auto" w:fill="FFFFFF" w:themeFill="background1"/>
            <w:tcMar>
              <w:top w:w="15" w:type="dxa"/>
              <w:left w:w="15" w:type="dxa"/>
              <w:bottom w:w="0" w:type="dxa"/>
              <w:right w:w="15" w:type="dxa"/>
            </w:tcMar>
            <w:vAlign w:val="center"/>
            <w:hideMark/>
          </w:tcPr>
          <w:p w14:paraId="59B98D12" w14:textId="77777777" w:rsidR="00414114" w:rsidRPr="0078159D" w:rsidRDefault="00414114" w:rsidP="00414114">
            <w:pPr>
              <w:spacing w:line="360" w:lineRule="auto"/>
              <w:jc w:val="center"/>
            </w:pPr>
            <w:r w:rsidRPr="0078159D">
              <w:rPr>
                <w:b/>
                <w:bCs/>
              </w:rPr>
              <w:t>GPC</w:t>
            </w:r>
          </w:p>
        </w:tc>
        <w:tc>
          <w:tcPr>
            <w:tcW w:w="1241" w:type="dxa"/>
            <w:shd w:val="clear" w:color="auto" w:fill="FFFFFF" w:themeFill="background1"/>
            <w:tcMar>
              <w:top w:w="15" w:type="dxa"/>
              <w:left w:w="15" w:type="dxa"/>
              <w:bottom w:w="0" w:type="dxa"/>
              <w:right w:w="15" w:type="dxa"/>
            </w:tcMar>
            <w:vAlign w:val="center"/>
            <w:hideMark/>
          </w:tcPr>
          <w:p w14:paraId="3E65C381" w14:textId="77777777" w:rsidR="00414114" w:rsidRPr="0078159D" w:rsidRDefault="00414114" w:rsidP="00414114">
            <w:pPr>
              <w:spacing w:line="360" w:lineRule="auto"/>
              <w:jc w:val="center"/>
            </w:pPr>
            <w:r w:rsidRPr="0078159D">
              <w:t>100</w:t>
            </w:r>
          </w:p>
        </w:tc>
        <w:tc>
          <w:tcPr>
            <w:tcW w:w="1237" w:type="dxa"/>
            <w:shd w:val="clear" w:color="auto" w:fill="FFFFFF" w:themeFill="background1"/>
            <w:tcMar>
              <w:top w:w="15" w:type="dxa"/>
              <w:left w:w="15" w:type="dxa"/>
              <w:bottom w:w="0" w:type="dxa"/>
              <w:right w:w="15" w:type="dxa"/>
            </w:tcMar>
            <w:vAlign w:val="bottom"/>
            <w:hideMark/>
          </w:tcPr>
          <w:p w14:paraId="610A0F24" w14:textId="77777777" w:rsidR="00414114" w:rsidRPr="0078159D" w:rsidRDefault="00414114" w:rsidP="00414114">
            <w:pPr>
              <w:spacing w:line="360" w:lineRule="auto"/>
              <w:jc w:val="center"/>
            </w:pPr>
            <w:r w:rsidRPr="0078159D">
              <w:t>62.32</w:t>
            </w:r>
          </w:p>
        </w:tc>
        <w:tc>
          <w:tcPr>
            <w:tcW w:w="1044" w:type="dxa"/>
            <w:shd w:val="clear" w:color="auto" w:fill="FFFFFF" w:themeFill="background1"/>
            <w:tcMar>
              <w:top w:w="15" w:type="dxa"/>
              <w:left w:w="15" w:type="dxa"/>
              <w:bottom w:w="0" w:type="dxa"/>
              <w:right w:w="15" w:type="dxa"/>
            </w:tcMar>
            <w:vAlign w:val="bottom"/>
            <w:hideMark/>
          </w:tcPr>
          <w:p w14:paraId="59F3CBC4" w14:textId="77777777" w:rsidR="00414114" w:rsidRPr="0078159D" w:rsidRDefault="00414114" w:rsidP="00414114">
            <w:pPr>
              <w:spacing w:line="360" w:lineRule="auto"/>
              <w:jc w:val="center"/>
            </w:pPr>
            <w:r w:rsidRPr="0078159D">
              <w:t>100.7</w:t>
            </w:r>
          </w:p>
        </w:tc>
        <w:tc>
          <w:tcPr>
            <w:tcW w:w="1702" w:type="dxa"/>
            <w:shd w:val="clear" w:color="auto" w:fill="FFFFFF" w:themeFill="background1"/>
            <w:tcMar>
              <w:top w:w="15" w:type="dxa"/>
              <w:left w:w="15" w:type="dxa"/>
              <w:bottom w:w="0" w:type="dxa"/>
              <w:right w:w="15" w:type="dxa"/>
            </w:tcMar>
            <w:vAlign w:val="bottom"/>
            <w:hideMark/>
          </w:tcPr>
          <w:p w14:paraId="78DD096C" w14:textId="7FD1CF09" w:rsidR="00414114" w:rsidRPr="0078159D" w:rsidRDefault="00414114" w:rsidP="00414114">
            <w:pPr>
              <w:spacing w:line="360" w:lineRule="auto"/>
              <w:jc w:val="center"/>
            </w:pPr>
            <w:r w:rsidRPr="0078159D">
              <w:t>0.61</w:t>
            </w:r>
            <w:r w:rsidR="00BC7C05" w:rsidRPr="0078159D">
              <w:t>5</w:t>
            </w:r>
          </w:p>
        </w:tc>
      </w:tr>
    </w:tbl>
    <w:p w14:paraId="63B7904E" w14:textId="77777777" w:rsidR="00414114" w:rsidRPr="0078159D" w:rsidRDefault="00414114" w:rsidP="00414114">
      <w:pPr>
        <w:spacing w:line="360" w:lineRule="auto"/>
        <w:jc w:val="center"/>
      </w:pPr>
    </w:p>
    <w:p w14:paraId="074F5DC5" w14:textId="2C504C59" w:rsidR="00414114" w:rsidRPr="0078159D" w:rsidRDefault="00414114" w:rsidP="002946F7">
      <w:pPr>
        <w:pStyle w:val="Heading5"/>
        <w:rPr>
          <w:rFonts w:cs="Times New Roman"/>
        </w:rPr>
      </w:pPr>
      <w:bookmarkStart w:id="290" w:name="_Toc66014364"/>
      <w:bookmarkStart w:id="291" w:name="_Toc66141823"/>
      <w:bookmarkStart w:id="292" w:name="_Toc66142231"/>
      <w:bookmarkStart w:id="293" w:name="_Toc66475205"/>
      <w:bookmarkStart w:id="294" w:name="_Toc66569328"/>
      <w:r w:rsidRPr="0078159D">
        <w:rPr>
          <w:rFonts w:cs="Times New Roman"/>
        </w:rPr>
        <w:lastRenderedPageBreak/>
        <w:t>Table 6.</w:t>
      </w:r>
      <w:r w:rsidR="00910EE7" w:rsidRPr="0078159D">
        <w:rPr>
          <w:rFonts w:cs="Times New Roman"/>
        </w:rPr>
        <w:t>4</w:t>
      </w:r>
      <w:r w:rsidRPr="0078159D">
        <w:rPr>
          <w:rFonts w:cs="Times New Roman"/>
        </w:rPr>
        <w:t xml:space="preserve"> Accuracy, Runtime and Performance Measures of Machine Learning models on SAW for Dataset 02</w:t>
      </w:r>
      <w:bookmarkEnd w:id="290"/>
      <w:bookmarkEnd w:id="291"/>
      <w:bookmarkEnd w:id="292"/>
      <w:bookmarkEnd w:id="293"/>
      <w:bookmarkEnd w:id="294"/>
    </w:p>
    <w:tbl>
      <w:tblPr>
        <w:tblW w:w="67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600" w:firstRow="0" w:lastRow="0" w:firstColumn="0" w:lastColumn="0" w:noHBand="1" w:noVBand="1"/>
      </w:tblPr>
      <w:tblGrid>
        <w:gridCol w:w="1283"/>
        <w:gridCol w:w="1295"/>
        <w:gridCol w:w="1289"/>
        <w:gridCol w:w="1108"/>
        <w:gridCol w:w="1781"/>
      </w:tblGrid>
      <w:tr w:rsidR="0041606D" w:rsidRPr="0078159D" w14:paraId="1B80E8C8" w14:textId="77777777" w:rsidTr="00910EE7">
        <w:trPr>
          <w:trHeight w:val="310"/>
          <w:jc w:val="center"/>
        </w:trPr>
        <w:tc>
          <w:tcPr>
            <w:tcW w:w="1283" w:type="dxa"/>
            <w:shd w:val="clear" w:color="auto" w:fill="FFFFFF" w:themeFill="background1"/>
            <w:tcMar>
              <w:top w:w="15" w:type="dxa"/>
              <w:left w:w="15" w:type="dxa"/>
              <w:bottom w:w="0" w:type="dxa"/>
              <w:right w:w="15" w:type="dxa"/>
            </w:tcMar>
            <w:vAlign w:val="center"/>
            <w:hideMark/>
          </w:tcPr>
          <w:p w14:paraId="57064D77" w14:textId="3F5E40C5" w:rsidR="00414114" w:rsidRPr="0078159D" w:rsidRDefault="00414114" w:rsidP="00414114">
            <w:pPr>
              <w:spacing w:line="360" w:lineRule="auto"/>
              <w:jc w:val="center"/>
            </w:pPr>
            <w:r w:rsidRPr="0078159D">
              <w:rPr>
                <w:b/>
                <w:bCs/>
              </w:rPr>
              <w:t xml:space="preserve">SAW </w:t>
            </w:r>
            <w:r w:rsidR="0041606D" w:rsidRPr="0078159D">
              <w:rPr>
                <w:b/>
                <w:bCs/>
              </w:rPr>
              <w:t>(</w:t>
            </w:r>
            <w:r w:rsidRPr="0078159D">
              <w:rPr>
                <w:b/>
                <w:bCs/>
              </w:rPr>
              <w:t>150K</w:t>
            </w:r>
            <w:r w:rsidR="0041606D" w:rsidRPr="0078159D">
              <w:rPr>
                <w:b/>
                <w:bCs/>
              </w:rPr>
              <w:t>)</w:t>
            </w:r>
          </w:p>
        </w:tc>
        <w:tc>
          <w:tcPr>
            <w:tcW w:w="1295" w:type="dxa"/>
            <w:shd w:val="clear" w:color="auto" w:fill="FFFFFF" w:themeFill="background1"/>
            <w:tcMar>
              <w:top w:w="15" w:type="dxa"/>
              <w:left w:w="15" w:type="dxa"/>
              <w:bottom w:w="0" w:type="dxa"/>
              <w:right w:w="15" w:type="dxa"/>
            </w:tcMar>
            <w:vAlign w:val="center"/>
            <w:hideMark/>
          </w:tcPr>
          <w:p w14:paraId="27D6B795" w14:textId="61F6680E" w:rsidR="00414114" w:rsidRPr="0078159D" w:rsidRDefault="00910EE7" w:rsidP="00414114">
            <w:pPr>
              <w:spacing w:line="360" w:lineRule="auto"/>
              <w:jc w:val="center"/>
            </w:pPr>
            <w:proofErr w:type="spellStart"/>
            <w:r w:rsidRPr="0078159D">
              <w:rPr>
                <w:b/>
                <w:bCs/>
              </w:rPr>
              <w:t>T</w:t>
            </w:r>
            <w:r w:rsidR="00414114" w:rsidRPr="0078159D">
              <w:rPr>
                <w:b/>
                <w:bCs/>
              </w:rPr>
              <w:t>rain_Acc</w:t>
            </w:r>
            <w:proofErr w:type="spellEnd"/>
          </w:p>
        </w:tc>
        <w:tc>
          <w:tcPr>
            <w:tcW w:w="1289" w:type="dxa"/>
            <w:shd w:val="clear" w:color="auto" w:fill="FFFFFF" w:themeFill="background1"/>
            <w:tcMar>
              <w:top w:w="15" w:type="dxa"/>
              <w:left w:w="15" w:type="dxa"/>
              <w:bottom w:w="0" w:type="dxa"/>
              <w:right w:w="15" w:type="dxa"/>
            </w:tcMar>
            <w:vAlign w:val="center"/>
            <w:hideMark/>
          </w:tcPr>
          <w:p w14:paraId="734D9170" w14:textId="16B571A8" w:rsidR="00414114" w:rsidRPr="0078159D" w:rsidRDefault="00910EE7" w:rsidP="00414114">
            <w:pPr>
              <w:spacing w:line="360" w:lineRule="auto"/>
              <w:jc w:val="center"/>
            </w:pPr>
            <w:proofErr w:type="spellStart"/>
            <w:r w:rsidRPr="0078159D">
              <w:rPr>
                <w:b/>
                <w:bCs/>
              </w:rPr>
              <w:t>T</w:t>
            </w:r>
            <w:r w:rsidR="00414114" w:rsidRPr="0078159D">
              <w:rPr>
                <w:b/>
                <w:bCs/>
              </w:rPr>
              <w:t>est_Acc</w:t>
            </w:r>
            <w:proofErr w:type="spellEnd"/>
          </w:p>
        </w:tc>
        <w:tc>
          <w:tcPr>
            <w:tcW w:w="1108" w:type="dxa"/>
            <w:shd w:val="clear" w:color="auto" w:fill="FFFFFF" w:themeFill="background1"/>
            <w:tcMar>
              <w:top w:w="15" w:type="dxa"/>
              <w:left w:w="15" w:type="dxa"/>
              <w:bottom w:w="0" w:type="dxa"/>
              <w:right w:w="15" w:type="dxa"/>
            </w:tcMar>
            <w:vAlign w:val="center"/>
            <w:hideMark/>
          </w:tcPr>
          <w:p w14:paraId="01D16C61" w14:textId="32949CE7" w:rsidR="00414114" w:rsidRPr="0078159D" w:rsidRDefault="00910EE7" w:rsidP="00414114">
            <w:pPr>
              <w:spacing w:line="360" w:lineRule="auto"/>
              <w:jc w:val="center"/>
            </w:pPr>
            <w:r w:rsidRPr="0078159D">
              <w:rPr>
                <w:b/>
                <w:bCs/>
              </w:rPr>
              <w:t>T</w:t>
            </w:r>
            <w:r w:rsidR="00414114" w:rsidRPr="0078159D">
              <w:rPr>
                <w:b/>
                <w:bCs/>
              </w:rPr>
              <w:t>ime</w:t>
            </w:r>
          </w:p>
        </w:tc>
        <w:tc>
          <w:tcPr>
            <w:tcW w:w="1781" w:type="dxa"/>
            <w:shd w:val="clear" w:color="auto" w:fill="FFFFFF" w:themeFill="background1"/>
            <w:tcMar>
              <w:top w:w="15" w:type="dxa"/>
              <w:left w:w="15" w:type="dxa"/>
              <w:bottom w:w="0" w:type="dxa"/>
              <w:right w:w="15" w:type="dxa"/>
            </w:tcMar>
            <w:vAlign w:val="center"/>
            <w:hideMark/>
          </w:tcPr>
          <w:p w14:paraId="59EFD08D" w14:textId="77777777" w:rsidR="0041606D" w:rsidRPr="0078159D" w:rsidRDefault="0041606D" w:rsidP="0041606D">
            <w:pPr>
              <w:spacing w:line="360" w:lineRule="auto"/>
              <w:jc w:val="center"/>
              <w:rPr>
                <w:b/>
                <w:bCs/>
              </w:rPr>
            </w:pPr>
            <w:r w:rsidRPr="0078159D">
              <w:rPr>
                <w:b/>
                <w:bCs/>
              </w:rPr>
              <w:t>Performance</w:t>
            </w:r>
          </w:p>
          <w:p w14:paraId="5A376DEC" w14:textId="21E95F40" w:rsidR="00414114" w:rsidRPr="0078159D" w:rsidRDefault="0041606D" w:rsidP="0041606D">
            <w:pPr>
              <w:spacing w:line="360" w:lineRule="auto"/>
              <w:jc w:val="center"/>
            </w:pPr>
            <w:r w:rsidRPr="0078159D">
              <w:rPr>
                <w:b/>
                <w:bCs/>
              </w:rPr>
              <w:t xml:space="preserve">By </w:t>
            </w:r>
            <w:r w:rsidR="0058066F" w:rsidRPr="0078159D">
              <w:rPr>
                <w:b/>
                <w:bCs/>
              </w:rPr>
              <w:t>SAW</w:t>
            </w:r>
          </w:p>
        </w:tc>
      </w:tr>
      <w:tr w:rsidR="0041606D" w:rsidRPr="0078159D" w14:paraId="230E84C5" w14:textId="77777777" w:rsidTr="00910EE7">
        <w:trPr>
          <w:trHeight w:val="310"/>
          <w:jc w:val="center"/>
        </w:trPr>
        <w:tc>
          <w:tcPr>
            <w:tcW w:w="1283" w:type="dxa"/>
            <w:shd w:val="clear" w:color="auto" w:fill="FFFFFF" w:themeFill="background1"/>
            <w:tcMar>
              <w:top w:w="15" w:type="dxa"/>
              <w:left w:w="15" w:type="dxa"/>
              <w:bottom w:w="0" w:type="dxa"/>
              <w:right w:w="15" w:type="dxa"/>
            </w:tcMar>
            <w:vAlign w:val="center"/>
            <w:hideMark/>
          </w:tcPr>
          <w:p w14:paraId="3B6EF64E" w14:textId="77777777" w:rsidR="00414114" w:rsidRPr="0078159D" w:rsidRDefault="00414114" w:rsidP="00414114">
            <w:pPr>
              <w:spacing w:line="360" w:lineRule="auto"/>
              <w:jc w:val="center"/>
            </w:pPr>
            <w:r w:rsidRPr="0078159D">
              <w:rPr>
                <w:b/>
                <w:bCs/>
              </w:rPr>
              <w:t>ANN</w:t>
            </w:r>
          </w:p>
        </w:tc>
        <w:tc>
          <w:tcPr>
            <w:tcW w:w="1295" w:type="dxa"/>
            <w:shd w:val="clear" w:color="auto" w:fill="FFFFFF" w:themeFill="background1"/>
            <w:tcMar>
              <w:top w:w="15" w:type="dxa"/>
              <w:left w:w="15" w:type="dxa"/>
              <w:bottom w:w="0" w:type="dxa"/>
              <w:right w:w="15" w:type="dxa"/>
            </w:tcMar>
            <w:vAlign w:val="center"/>
            <w:hideMark/>
          </w:tcPr>
          <w:p w14:paraId="2AEBEA46" w14:textId="77777777" w:rsidR="00414114" w:rsidRPr="0078159D" w:rsidRDefault="00414114" w:rsidP="00414114">
            <w:pPr>
              <w:spacing w:line="360" w:lineRule="auto"/>
              <w:jc w:val="center"/>
            </w:pPr>
            <w:r w:rsidRPr="0078159D">
              <w:t>99.79</w:t>
            </w:r>
          </w:p>
        </w:tc>
        <w:tc>
          <w:tcPr>
            <w:tcW w:w="1289" w:type="dxa"/>
            <w:shd w:val="clear" w:color="auto" w:fill="FFFFFF" w:themeFill="background1"/>
            <w:tcMar>
              <w:top w:w="15" w:type="dxa"/>
              <w:left w:w="15" w:type="dxa"/>
              <w:bottom w:w="0" w:type="dxa"/>
              <w:right w:w="15" w:type="dxa"/>
            </w:tcMar>
            <w:vAlign w:val="center"/>
            <w:hideMark/>
          </w:tcPr>
          <w:p w14:paraId="37875466" w14:textId="77777777" w:rsidR="00414114" w:rsidRPr="0078159D" w:rsidRDefault="00414114" w:rsidP="00414114">
            <w:pPr>
              <w:spacing w:line="360" w:lineRule="auto"/>
              <w:jc w:val="center"/>
            </w:pPr>
            <w:r w:rsidRPr="0078159D">
              <w:t>99.79</w:t>
            </w:r>
          </w:p>
        </w:tc>
        <w:tc>
          <w:tcPr>
            <w:tcW w:w="1108" w:type="dxa"/>
            <w:shd w:val="clear" w:color="auto" w:fill="FFFFFF" w:themeFill="background1"/>
            <w:tcMar>
              <w:top w:w="15" w:type="dxa"/>
              <w:left w:w="15" w:type="dxa"/>
              <w:bottom w:w="0" w:type="dxa"/>
              <w:right w:w="15" w:type="dxa"/>
            </w:tcMar>
            <w:vAlign w:val="center"/>
            <w:hideMark/>
          </w:tcPr>
          <w:p w14:paraId="5DBDA625" w14:textId="77777777" w:rsidR="00414114" w:rsidRPr="0078159D" w:rsidRDefault="00414114" w:rsidP="00414114">
            <w:pPr>
              <w:spacing w:line="360" w:lineRule="auto"/>
              <w:jc w:val="center"/>
            </w:pPr>
            <w:r w:rsidRPr="0078159D">
              <w:t>23.46</w:t>
            </w:r>
          </w:p>
        </w:tc>
        <w:tc>
          <w:tcPr>
            <w:tcW w:w="1781" w:type="dxa"/>
            <w:shd w:val="clear" w:color="auto" w:fill="FFFFFF" w:themeFill="background1"/>
            <w:tcMar>
              <w:top w:w="15" w:type="dxa"/>
              <w:left w:w="15" w:type="dxa"/>
              <w:bottom w:w="0" w:type="dxa"/>
              <w:right w:w="15" w:type="dxa"/>
            </w:tcMar>
            <w:vAlign w:val="center"/>
            <w:hideMark/>
          </w:tcPr>
          <w:p w14:paraId="4F9BB228" w14:textId="2F009BE9" w:rsidR="00414114" w:rsidRPr="0078159D" w:rsidRDefault="00414114" w:rsidP="00414114">
            <w:pPr>
              <w:spacing w:line="360" w:lineRule="auto"/>
              <w:jc w:val="center"/>
            </w:pPr>
            <w:r w:rsidRPr="0078159D">
              <w:t>0.99</w:t>
            </w:r>
            <w:r w:rsidR="00BC7C05" w:rsidRPr="0078159D">
              <w:t>5</w:t>
            </w:r>
          </w:p>
        </w:tc>
      </w:tr>
      <w:tr w:rsidR="0041606D" w:rsidRPr="0078159D" w14:paraId="25B0B290" w14:textId="77777777" w:rsidTr="00910EE7">
        <w:trPr>
          <w:trHeight w:val="310"/>
          <w:jc w:val="center"/>
        </w:trPr>
        <w:tc>
          <w:tcPr>
            <w:tcW w:w="1283" w:type="dxa"/>
            <w:shd w:val="clear" w:color="auto" w:fill="FFFFFF" w:themeFill="background1"/>
            <w:tcMar>
              <w:top w:w="15" w:type="dxa"/>
              <w:left w:w="15" w:type="dxa"/>
              <w:bottom w:w="0" w:type="dxa"/>
              <w:right w:w="15" w:type="dxa"/>
            </w:tcMar>
            <w:vAlign w:val="center"/>
            <w:hideMark/>
          </w:tcPr>
          <w:p w14:paraId="7F08440B" w14:textId="77777777" w:rsidR="00414114" w:rsidRPr="0078159D" w:rsidRDefault="00414114" w:rsidP="00414114">
            <w:pPr>
              <w:spacing w:line="360" w:lineRule="auto"/>
              <w:jc w:val="center"/>
            </w:pPr>
            <w:r w:rsidRPr="0078159D">
              <w:rPr>
                <w:b/>
                <w:bCs/>
              </w:rPr>
              <w:t>SVM</w:t>
            </w:r>
          </w:p>
        </w:tc>
        <w:tc>
          <w:tcPr>
            <w:tcW w:w="1295" w:type="dxa"/>
            <w:shd w:val="clear" w:color="auto" w:fill="FFFFFF" w:themeFill="background1"/>
            <w:tcMar>
              <w:top w:w="15" w:type="dxa"/>
              <w:left w:w="15" w:type="dxa"/>
              <w:bottom w:w="0" w:type="dxa"/>
              <w:right w:w="15" w:type="dxa"/>
            </w:tcMar>
            <w:vAlign w:val="center"/>
            <w:hideMark/>
          </w:tcPr>
          <w:p w14:paraId="7B2748F6" w14:textId="77777777" w:rsidR="00414114" w:rsidRPr="0078159D" w:rsidRDefault="00414114" w:rsidP="00414114">
            <w:pPr>
              <w:spacing w:line="360" w:lineRule="auto"/>
              <w:jc w:val="center"/>
            </w:pPr>
            <w:r w:rsidRPr="0078159D">
              <w:t>64.74</w:t>
            </w:r>
          </w:p>
        </w:tc>
        <w:tc>
          <w:tcPr>
            <w:tcW w:w="1289" w:type="dxa"/>
            <w:shd w:val="clear" w:color="auto" w:fill="FFFFFF" w:themeFill="background1"/>
            <w:tcMar>
              <w:top w:w="15" w:type="dxa"/>
              <w:left w:w="15" w:type="dxa"/>
              <w:bottom w:w="0" w:type="dxa"/>
              <w:right w:w="15" w:type="dxa"/>
            </w:tcMar>
            <w:vAlign w:val="center"/>
            <w:hideMark/>
          </w:tcPr>
          <w:p w14:paraId="2D270605" w14:textId="77777777" w:rsidR="00414114" w:rsidRPr="0078159D" w:rsidRDefault="00414114" w:rsidP="00414114">
            <w:pPr>
              <w:spacing w:line="360" w:lineRule="auto"/>
              <w:jc w:val="center"/>
            </w:pPr>
            <w:r w:rsidRPr="0078159D">
              <w:t>64.95</w:t>
            </w:r>
          </w:p>
        </w:tc>
        <w:tc>
          <w:tcPr>
            <w:tcW w:w="1108" w:type="dxa"/>
            <w:shd w:val="clear" w:color="auto" w:fill="FFFFFF" w:themeFill="background1"/>
            <w:tcMar>
              <w:top w:w="15" w:type="dxa"/>
              <w:left w:w="15" w:type="dxa"/>
              <w:bottom w:w="0" w:type="dxa"/>
              <w:right w:w="15" w:type="dxa"/>
            </w:tcMar>
            <w:vAlign w:val="center"/>
            <w:hideMark/>
          </w:tcPr>
          <w:p w14:paraId="4D1EC302" w14:textId="77777777" w:rsidR="00414114" w:rsidRPr="0078159D" w:rsidRDefault="00414114" w:rsidP="00414114">
            <w:pPr>
              <w:spacing w:line="360" w:lineRule="auto"/>
              <w:jc w:val="center"/>
            </w:pPr>
            <w:r w:rsidRPr="0078159D">
              <w:t>566.32</w:t>
            </w:r>
          </w:p>
        </w:tc>
        <w:tc>
          <w:tcPr>
            <w:tcW w:w="1781" w:type="dxa"/>
            <w:shd w:val="clear" w:color="auto" w:fill="FFFFFF" w:themeFill="background1"/>
            <w:tcMar>
              <w:top w:w="15" w:type="dxa"/>
              <w:left w:w="15" w:type="dxa"/>
              <w:bottom w:w="0" w:type="dxa"/>
              <w:right w:w="15" w:type="dxa"/>
            </w:tcMar>
            <w:vAlign w:val="center"/>
            <w:hideMark/>
          </w:tcPr>
          <w:p w14:paraId="302C11B9" w14:textId="4569F510" w:rsidR="00414114" w:rsidRPr="0078159D" w:rsidRDefault="00414114" w:rsidP="00414114">
            <w:pPr>
              <w:spacing w:line="360" w:lineRule="auto"/>
              <w:jc w:val="center"/>
            </w:pPr>
            <w:r w:rsidRPr="0078159D">
              <w:t>0.02</w:t>
            </w:r>
            <w:r w:rsidR="00BC7C05" w:rsidRPr="0078159D">
              <w:t>7</w:t>
            </w:r>
          </w:p>
        </w:tc>
      </w:tr>
      <w:tr w:rsidR="0041606D" w:rsidRPr="0078159D" w14:paraId="41C46D9E" w14:textId="77777777" w:rsidTr="00910EE7">
        <w:trPr>
          <w:trHeight w:val="310"/>
          <w:jc w:val="center"/>
        </w:trPr>
        <w:tc>
          <w:tcPr>
            <w:tcW w:w="1283" w:type="dxa"/>
            <w:shd w:val="clear" w:color="auto" w:fill="FFFFFF" w:themeFill="background1"/>
            <w:tcMar>
              <w:top w:w="15" w:type="dxa"/>
              <w:left w:w="15" w:type="dxa"/>
              <w:bottom w:w="0" w:type="dxa"/>
              <w:right w:w="15" w:type="dxa"/>
            </w:tcMar>
            <w:vAlign w:val="center"/>
            <w:hideMark/>
          </w:tcPr>
          <w:p w14:paraId="06BEF550" w14:textId="77777777" w:rsidR="00414114" w:rsidRPr="0078159D" w:rsidRDefault="00414114" w:rsidP="00414114">
            <w:pPr>
              <w:spacing w:line="360" w:lineRule="auto"/>
              <w:jc w:val="center"/>
            </w:pPr>
            <w:r w:rsidRPr="0078159D">
              <w:rPr>
                <w:b/>
                <w:bCs/>
              </w:rPr>
              <w:t>KNN</w:t>
            </w:r>
          </w:p>
        </w:tc>
        <w:tc>
          <w:tcPr>
            <w:tcW w:w="1295" w:type="dxa"/>
            <w:shd w:val="clear" w:color="auto" w:fill="FFFFFF" w:themeFill="background1"/>
            <w:tcMar>
              <w:top w:w="15" w:type="dxa"/>
              <w:left w:w="15" w:type="dxa"/>
              <w:bottom w:w="0" w:type="dxa"/>
              <w:right w:w="15" w:type="dxa"/>
            </w:tcMar>
            <w:vAlign w:val="center"/>
            <w:hideMark/>
          </w:tcPr>
          <w:p w14:paraId="66D5BDF9" w14:textId="77777777" w:rsidR="00414114" w:rsidRPr="0078159D" w:rsidRDefault="00414114" w:rsidP="00414114">
            <w:pPr>
              <w:spacing w:line="360" w:lineRule="auto"/>
              <w:jc w:val="center"/>
            </w:pPr>
            <w:r w:rsidRPr="0078159D">
              <w:t>80.82</w:t>
            </w:r>
          </w:p>
        </w:tc>
        <w:tc>
          <w:tcPr>
            <w:tcW w:w="1289" w:type="dxa"/>
            <w:shd w:val="clear" w:color="auto" w:fill="FFFFFF" w:themeFill="background1"/>
            <w:tcMar>
              <w:top w:w="15" w:type="dxa"/>
              <w:left w:w="15" w:type="dxa"/>
              <w:bottom w:w="0" w:type="dxa"/>
              <w:right w:w="15" w:type="dxa"/>
            </w:tcMar>
            <w:vAlign w:val="center"/>
            <w:hideMark/>
          </w:tcPr>
          <w:p w14:paraId="30E5F756" w14:textId="77777777" w:rsidR="00414114" w:rsidRPr="0078159D" w:rsidRDefault="00414114" w:rsidP="00414114">
            <w:pPr>
              <w:spacing w:line="360" w:lineRule="auto"/>
              <w:jc w:val="center"/>
            </w:pPr>
            <w:r w:rsidRPr="0078159D">
              <w:t>63.94</w:t>
            </w:r>
          </w:p>
        </w:tc>
        <w:tc>
          <w:tcPr>
            <w:tcW w:w="1108" w:type="dxa"/>
            <w:shd w:val="clear" w:color="auto" w:fill="FFFFFF" w:themeFill="background1"/>
            <w:tcMar>
              <w:top w:w="15" w:type="dxa"/>
              <w:left w:w="15" w:type="dxa"/>
              <w:bottom w:w="0" w:type="dxa"/>
              <w:right w:w="15" w:type="dxa"/>
            </w:tcMar>
            <w:vAlign w:val="center"/>
            <w:hideMark/>
          </w:tcPr>
          <w:p w14:paraId="014E7E14" w14:textId="77777777" w:rsidR="00414114" w:rsidRPr="0078159D" w:rsidRDefault="00414114" w:rsidP="00414114">
            <w:pPr>
              <w:spacing w:line="360" w:lineRule="auto"/>
              <w:jc w:val="center"/>
            </w:pPr>
            <w:r w:rsidRPr="0078159D">
              <w:t>0.18</w:t>
            </w:r>
          </w:p>
        </w:tc>
        <w:tc>
          <w:tcPr>
            <w:tcW w:w="1781" w:type="dxa"/>
            <w:shd w:val="clear" w:color="auto" w:fill="FFFFFF" w:themeFill="background1"/>
            <w:tcMar>
              <w:top w:w="15" w:type="dxa"/>
              <w:left w:w="15" w:type="dxa"/>
              <w:bottom w:w="0" w:type="dxa"/>
              <w:right w:w="15" w:type="dxa"/>
            </w:tcMar>
            <w:vAlign w:val="center"/>
            <w:hideMark/>
          </w:tcPr>
          <w:p w14:paraId="3B4784F5" w14:textId="0CEB423A" w:rsidR="00414114" w:rsidRPr="0078159D" w:rsidRDefault="00414114" w:rsidP="00414114">
            <w:pPr>
              <w:spacing w:line="360" w:lineRule="auto"/>
              <w:jc w:val="center"/>
            </w:pPr>
            <w:r w:rsidRPr="0078159D">
              <w:t>0.44</w:t>
            </w:r>
            <w:r w:rsidR="00BC7C05" w:rsidRPr="0078159D">
              <w:t>3</w:t>
            </w:r>
          </w:p>
        </w:tc>
      </w:tr>
      <w:tr w:rsidR="0041606D" w:rsidRPr="0078159D" w14:paraId="2228CE25" w14:textId="77777777" w:rsidTr="00910EE7">
        <w:trPr>
          <w:trHeight w:val="310"/>
          <w:jc w:val="center"/>
        </w:trPr>
        <w:tc>
          <w:tcPr>
            <w:tcW w:w="1283" w:type="dxa"/>
            <w:shd w:val="clear" w:color="auto" w:fill="FFFFFF" w:themeFill="background1"/>
            <w:tcMar>
              <w:top w:w="15" w:type="dxa"/>
              <w:left w:w="15" w:type="dxa"/>
              <w:bottom w:w="0" w:type="dxa"/>
              <w:right w:w="15" w:type="dxa"/>
            </w:tcMar>
            <w:vAlign w:val="center"/>
            <w:hideMark/>
          </w:tcPr>
          <w:p w14:paraId="27AE17B3" w14:textId="77777777" w:rsidR="00414114" w:rsidRPr="0078159D" w:rsidRDefault="00414114" w:rsidP="00414114">
            <w:pPr>
              <w:spacing w:line="360" w:lineRule="auto"/>
              <w:jc w:val="center"/>
            </w:pPr>
            <w:r w:rsidRPr="0078159D">
              <w:rPr>
                <w:b/>
                <w:bCs/>
              </w:rPr>
              <w:t>GPC</w:t>
            </w:r>
          </w:p>
        </w:tc>
        <w:tc>
          <w:tcPr>
            <w:tcW w:w="1295" w:type="dxa"/>
            <w:shd w:val="clear" w:color="auto" w:fill="FFFFFF" w:themeFill="background1"/>
            <w:tcMar>
              <w:top w:w="15" w:type="dxa"/>
              <w:left w:w="15" w:type="dxa"/>
              <w:bottom w:w="0" w:type="dxa"/>
              <w:right w:w="15" w:type="dxa"/>
            </w:tcMar>
            <w:vAlign w:val="center"/>
            <w:hideMark/>
          </w:tcPr>
          <w:p w14:paraId="5CCFE493" w14:textId="77777777" w:rsidR="00414114" w:rsidRPr="0078159D" w:rsidRDefault="00414114" w:rsidP="00414114">
            <w:pPr>
              <w:spacing w:line="360" w:lineRule="auto"/>
              <w:jc w:val="center"/>
            </w:pPr>
            <w:r w:rsidRPr="0078159D">
              <w:t>100</w:t>
            </w:r>
          </w:p>
        </w:tc>
        <w:tc>
          <w:tcPr>
            <w:tcW w:w="1289" w:type="dxa"/>
            <w:shd w:val="clear" w:color="auto" w:fill="FFFFFF" w:themeFill="background1"/>
            <w:tcMar>
              <w:top w:w="15" w:type="dxa"/>
              <w:left w:w="15" w:type="dxa"/>
              <w:bottom w:w="0" w:type="dxa"/>
              <w:right w:w="15" w:type="dxa"/>
            </w:tcMar>
            <w:vAlign w:val="center"/>
            <w:hideMark/>
          </w:tcPr>
          <w:p w14:paraId="2E80BE3C" w14:textId="77777777" w:rsidR="00414114" w:rsidRPr="0078159D" w:rsidRDefault="00414114" w:rsidP="00414114">
            <w:pPr>
              <w:spacing w:line="360" w:lineRule="auto"/>
              <w:jc w:val="center"/>
            </w:pPr>
            <w:r w:rsidRPr="0078159D">
              <w:t>63.03</w:t>
            </w:r>
          </w:p>
        </w:tc>
        <w:tc>
          <w:tcPr>
            <w:tcW w:w="1108" w:type="dxa"/>
            <w:shd w:val="clear" w:color="auto" w:fill="FFFFFF" w:themeFill="background1"/>
            <w:tcMar>
              <w:top w:w="15" w:type="dxa"/>
              <w:left w:w="15" w:type="dxa"/>
              <w:bottom w:w="0" w:type="dxa"/>
              <w:right w:w="15" w:type="dxa"/>
            </w:tcMar>
            <w:vAlign w:val="center"/>
            <w:hideMark/>
          </w:tcPr>
          <w:p w14:paraId="1C0ECDAE" w14:textId="77777777" w:rsidR="00414114" w:rsidRPr="0078159D" w:rsidRDefault="00414114" w:rsidP="00414114">
            <w:pPr>
              <w:spacing w:line="360" w:lineRule="auto"/>
              <w:jc w:val="center"/>
            </w:pPr>
            <w:r w:rsidRPr="0078159D">
              <w:t>308.44</w:t>
            </w:r>
          </w:p>
        </w:tc>
        <w:tc>
          <w:tcPr>
            <w:tcW w:w="1781" w:type="dxa"/>
            <w:shd w:val="clear" w:color="auto" w:fill="FFFFFF" w:themeFill="background1"/>
            <w:tcMar>
              <w:top w:w="15" w:type="dxa"/>
              <w:left w:w="15" w:type="dxa"/>
              <w:bottom w:w="0" w:type="dxa"/>
              <w:right w:w="15" w:type="dxa"/>
            </w:tcMar>
            <w:vAlign w:val="center"/>
            <w:hideMark/>
          </w:tcPr>
          <w:p w14:paraId="7EF5436E" w14:textId="385875A0" w:rsidR="00414114" w:rsidRPr="0078159D" w:rsidRDefault="00414114" w:rsidP="00414114">
            <w:pPr>
              <w:spacing w:line="360" w:lineRule="auto"/>
              <w:jc w:val="center"/>
            </w:pPr>
            <w:r w:rsidRPr="0078159D">
              <w:t>0.59</w:t>
            </w:r>
            <w:r w:rsidR="00BC7C05" w:rsidRPr="0078159D">
              <w:t>2</w:t>
            </w:r>
          </w:p>
        </w:tc>
      </w:tr>
    </w:tbl>
    <w:p w14:paraId="4CCCBAEE" w14:textId="77777777" w:rsidR="00414114" w:rsidRPr="0078159D" w:rsidRDefault="00414114" w:rsidP="00414114">
      <w:pPr>
        <w:spacing w:line="360" w:lineRule="auto"/>
        <w:jc w:val="center"/>
      </w:pPr>
    </w:p>
    <w:p w14:paraId="05C3EE38" w14:textId="0FBBB34C" w:rsidR="0041606D" w:rsidRPr="0078159D" w:rsidRDefault="0041606D" w:rsidP="00B56DE3">
      <w:pPr>
        <w:pStyle w:val="Heading4"/>
        <w:rPr>
          <w:rFonts w:cs="Times New Roman"/>
          <w:iCs w:val="0"/>
        </w:rPr>
      </w:pPr>
      <w:bookmarkStart w:id="295" w:name="_Toc66569329"/>
      <w:r w:rsidRPr="0078159D">
        <w:rPr>
          <w:rFonts w:cs="Times New Roman"/>
          <w:iCs w:val="0"/>
        </w:rPr>
        <w:t>6.1.3 VIKOR with Machine Learning Algorithms</w:t>
      </w:r>
      <w:bookmarkEnd w:id="295"/>
    </w:p>
    <w:p w14:paraId="489692EA" w14:textId="0E1E1C5B" w:rsidR="0041606D" w:rsidRPr="0078159D" w:rsidRDefault="0041606D" w:rsidP="0041606D">
      <w:pPr>
        <w:spacing w:line="360" w:lineRule="auto"/>
        <w:jc w:val="both"/>
      </w:pPr>
      <w:r w:rsidRPr="0078159D">
        <w:t xml:space="preserve">The </w:t>
      </w:r>
      <w:r w:rsidR="00910EE7" w:rsidRPr="0078159D">
        <w:t>VIKOR</w:t>
      </w:r>
      <w:r w:rsidRPr="0078159D">
        <w:t xml:space="preserve"> and machine learning algorithms for datasets of two different dimensions are classified by PYTHON. The data sets contain 5 attributes and one label column. Defining all the input as x and output as y, the training accuracy, testing accuracy, and runtime for each dataset is determined by running the models five times and took the average value. We took 80 to 90 percent as training data and 10 to 20 percent as testing data. We have found the average testing accuracy, average training accuracy, average run time for individual datasets. </w:t>
      </w:r>
      <w:r w:rsidR="00910EE7" w:rsidRPr="0078159D">
        <w:t>Finally</w:t>
      </w:r>
      <w:r w:rsidRPr="0078159D">
        <w:t xml:space="preserve">, </w:t>
      </w:r>
      <w:r w:rsidR="00910EE7" w:rsidRPr="0078159D">
        <w:t xml:space="preserve">The MCDM method </w:t>
      </w:r>
      <w:r w:rsidR="0058066F" w:rsidRPr="0078159D">
        <w:t>VIKOR</w:t>
      </w:r>
      <w:r w:rsidRPr="0078159D">
        <w:t xml:space="preserve"> </w:t>
      </w:r>
      <w:r w:rsidR="00910EE7" w:rsidRPr="0078159D">
        <w:t xml:space="preserve">was applied </w:t>
      </w:r>
      <w:r w:rsidRPr="0078159D">
        <w:t>on those average results and got the performance for each ML model. The results are given below</w:t>
      </w:r>
      <w:r w:rsidR="00915165">
        <w:t xml:space="preserve"> in table 6.5 &amp; 6.6</w:t>
      </w:r>
      <w:r w:rsidRPr="0078159D">
        <w:t xml:space="preserve">: </w:t>
      </w:r>
    </w:p>
    <w:p w14:paraId="538EFA2A" w14:textId="0E632304" w:rsidR="0041606D" w:rsidRPr="0078159D" w:rsidRDefault="0041606D" w:rsidP="002946F7">
      <w:pPr>
        <w:pStyle w:val="Heading5"/>
        <w:rPr>
          <w:rFonts w:cs="Times New Roman"/>
        </w:rPr>
      </w:pPr>
      <w:bookmarkStart w:id="296" w:name="_Toc66014366"/>
      <w:bookmarkStart w:id="297" w:name="_Toc66141825"/>
      <w:bookmarkStart w:id="298" w:name="_Toc66142232"/>
      <w:bookmarkStart w:id="299" w:name="_Toc66475207"/>
      <w:bookmarkStart w:id="300" w:name="_Toc66569330"/>
      <w:r w:rsidRPr="0078159D">
        <w:rPr>
          <w:rFonts w:cs="Times New Roman"/>
        </w:rPr>
        <w:t>Table 6.</w:t>
      </w:r>
      <w:r w:rsidR="0058066F" w:rsidRPr="0078159D">
        <w:rPr>
          <w:rFonts w:cs="Times New Roman"/>
        </w:rPr>
        <w:t>5</w:t>
      </w:r>
      <w:r w:rsidRPr="0078159D">
        <w:rPr>
          <w:rFonts w:cs="Times New Roman"/>
        </w:rPr>
        <w:t xml:space="preserve"> Accuracy, Runtime and Performance Measures of Machine Learning models on </w:t>
      </w:r>
      <w:r w:rsidR="00910EE7" w:rsidRPr="0078159D">
        <w:rPr>
          <w:rFonts w:cs="Times New Roman"/>
        </w:rPr>
        <w:t>VIKOR</w:t>
      </w:r>
      <w:r w:rsidRPr="0078159D">
        <w:rPr>
          <w:rFonts w:cs="Times New Roman"/>
        </w:rPr>
        <w:t xml:space="preserve"> for Dataset 01</w:t>
      </w:r>
      <w:bookmarkEnd w:id="296"/>
      <w:bookmarkEnd w:id="297"/>
      <w:bookmarkEnd w:id="298"/>
      <w:bookmarkEnd w:id="299"/>
      <w:bookmarkEnd w:id="300"/>
    </w:p>
    <w:tbl>
      <w:tblPr>
        <w:tblW w:w="65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600" w:firstRow="0" w:lastRow="0" w:firstColumn="0" w:lastColumn="0" w:noHBand="1" w:noVBand="1"/>
      </w:tblPr>
      <w:tblGrid>
        <w:gridCol w:w="1357"/>
        <w:gridCol w:w="1225"/>
        <w:gridCol w:w="1206"/>
        <w:gridCol w:w="1065"/>
        <w:gridCol w:w="1713"/>
      </w:tblGrid>
      <w:tr w:rsidR="00910EE7" w:rsidRPr="0078159D" w14:paraId="5749A95C" w14:textId="77777777" w:rsidTr="00910EE7">
        <w:trPr>
          <w:trHeight w:val="465"/>
          <w:jc w:val="center"/>
        </w:trPr>
        <w:tc>
          <w:tcPr>
            <w:tcW w:w="1357" w:type="dxa"/>
            <w:shd w:val="clear" w:color="auto" w:fill="FFFFFF" w:themeFill="background1"/>
            <w:tcMar>
              <w:top w:w="15" w:type="dxa"/>
              <w:left w:w="15" w:type="dxa"/>
              <w:bottom w:w="0" w:type="dxa"/>
              <w:right w:w="15" w:type="dxa"/>
            </w:tcMar>
            <w:vAlign w:val="center"/>
            <w:hideMark/>
          </w:tcPr>
          <w:p w14:paraId="119080D3" w14:textId="77777777" w:rsidR="00910EE7" w:rsidRPr="0078159D" w:rsidRDefault="00910EE7" w:rsidP="00910EE7">
            <w:pPr>
              <w:spacing w:line="360" w:lineRule="auto"/>
              <w:jc w:val="center"/>
              <w:rPr>
                <w:b/>
                <w:bCs/>
              </w:rPr>
            </w:pPr>
            <w:r w:rsidRPr="0078159D">
              <w:rPr>
                <w:b/>
                <w:bCs/>
              </w:rPr>
              <w:t>VIKOR</w:t>
            </w:r>
          </w:p>
          <w:p w14:paraId="25A7E4BE" w14:textId="0AC445B4" w:rsidR="00910EE7" w:rsidRPr="0078159D" w:rsidRDefault="00910EE7" w:rsidP="00910EE7">
            <w:pPr>
              <w:spacing w:line="360" w:lineRule="auto"/>
              <w:jc w:val="center"/>
            </w:pPr>
            <w:r w:rsidRPr="0078159D">
              <w:rPr>
                <w:b/>
                <w:bCs/>
              </w:rPr>
              <w:t>(100K)</w:t>
            </w:r>
          </w:p>
        </w:tc>
        <w:tc>
          <w:tcPr>
            <w:tcW w:w="1225" w:type="dxa"/>
            <w:shd w:val="clear" w:color="auto" w:fill="FFFFFF" w:themeFill="background1"/>
            <w:tcMar>
              <w:top w:w="15" w:type="dxa"/>
              <w:left w:w="15" w:type="dxa"/>
              <w:bottom w:w="0" w:type="dxa"/>
              <w:right w:w="15" w:type="dxa"/>
            </w:tcMar>
            <w:vAlign w:val="center"/>
            <w:hideMark/>
          </w:tcPr>
          <w:p w14:paraId="34FF07D8" w14:textId="6FDAAFDB" w:rsidR="00910EE7" w:rsidRPr="0078159D" w:rsidRDefault="00910EE7" w:rsidP="00910EE7">
            <w:pPr>
              <w:spacing w:line="360" w:lineRule="auto"/>
              <w:jc w:val="center"/>
            </w:pPr>
            <w:proofErr w:type="spellStart"/>
            <w:r w:rsidRPr="0078159D">
              <w:rPr>
                <w:b/>
                <w:bCs/>
              </w:rPr>
              <w:t>Train_Acc</w:t>
            </w:r>
            <w:proofErr w:type="spellEnd"/>
          </w:p>
        </w:tc>
        <w:tc>
          <w:tcPr>
            <w:tcW w:w="1206" w:type="dxa"/>
            <w:shd w:val="clear" w:color="auto" w:fill="FFFFFF" w:themeFill="background1"/>
            <w:tcMar>
              <w:top w:w="15" w:type="dxa"/>
              <w:left w:w="15" w:type="dxa"/>
              <w:bottom w:w="0" w:type="dxa"/>
              <w:right w:w="15" w:type="dxa"/>
            </w:tcMar>
            <w:vAlign w:val="center"/>
            <w:hideMark/>
          </w:tcPr>
          <w:p w14:paraId="36DCB380" w14:textId="1BEF9EDE" w:rsidR="00910EE7" w:rsidRPr="0078159D" w:rsidRDefault="00910EE7" w:rsidP="00910EE7">
            <w:pPr>
              <w:spacing w:line="360" w:lineRule="auto"/>
              <w:jc w:val="center"/>
            </w:pPr>
            <w:proofErr w:type="spellStart"/>
            <w:r w:rsidRPr="0078159D">
              <w:rPr>
                <w:b/>
                <w:bCs/>
              </w:rPr>
              <w:t>Test_Acc</w:t>
            </w:r>
            <w:proofErr w:type="spellEnd"/>
          </w:p>
        </w:tc>
        <w:tc>
          <w:tcPr>
            <w:tcW w:w="1065" w:type="dxa"/>
            <w:shd w:val="clear" w:color="auto" w:fill="FFFFFF" w:themeFill="background1"/>
            <w:tcMar>
              <w:top w:w="15" w:type="dxa"/>
              <w:left w:w="15" w:type="dxa"/>
              <w:bottom w:w="0" w:type="dxa"/>
              <w:right w:w="15" w:type="dxa"/>
            </w:tcMar>
            <w:vAlign w:val="center"/>
            <w:hideMark/>
          </w:tcPr>
          <w:p w14:paraId="4BDEFAA9" w14:textId="06F05CB4" w:rsidR="00910EE7" w:rsidRPr="0078159D" w:rsidRDefault="00910EE7" w:rsidP="00910EE7">
            <w:pPr>
              <w:spacing w:line="360" w:lineRule="auto"/>
              <w:jc w:val="center"/>
            </w:pPr>
            <w:r w:rsidRPr="0078159D">
              <w:rPr>
                <w:b/>
                <w:bCs/>
              </w:rPr>
              <w:t>Time</w:t>
            </w:r>
          </w:p>
        </w:tc>
        <w:tc>
          <w:tcPr>
            <w:tcW w:w="1713" w:type="dxa"/>
            <w:shd w:val="clear" w:color="auto" w:fill="FFFFFF" w:themeFill="background1"/>
            <w:tcMar>
              <w:top w:w="15" w:type="dxa"/>
              <w:left w:w="15" w:type="dxa"/>
              <w:bottom w:w="0" w:type="dxa"/>
              <w:right w:w="15" w:type="dxa"/>
            </w:tcMar>
            <w:vAlign w:val="center"/>
            <w:hideMark/>
          </w:tcPr>
          <w:p w14:paraId="6C0E2490" w14:textId="77777777" w:rsidR="00910EE7" w:rsidRPr="0078159D" w:rsidRDefault="00910EE7" w:rsidP="00910EE7">
            <w:pPr>
              <w:spacing w:line="360" w:lineRule="auto"/>
              <w:jc w:val="center"/>
              <w:rPr>
                <w:b/>
                <w:bCs/>
              </w:rPr>
            </w:pPr>
            <w:r w:rsidRPr="0078159D">
              <w:rPr>
                <w:b/>
                <w:bCs/>
              </w:rPr>
              <w:t>Performance</w:t>
            </w:r>
          </w:p>
          <w:p w14:paraId="4442F1F9" w14:textId="3C025917" w:rsidR="00910EE7" w:rsidRPr="0078159D" w:rsidRDefault="00910EE7" w:rsidP="00910EE7">
            <w:pPr>
              <w:spacing w:line="360" w:lineRule="auto"/>
              <w:jc w:val="center"/>
            </w:pPr>
            <w:r w:rsidRPr="0078159D">
              <w:rPr>
                <w:b/>
                <w:bCs/>
              </w:rPr>
              <w:t xml:space="preserve">By </w:t>
            </w:r>
            <w:r w:rsidR="0058066F" w:rsidRPr="0078159D">
              <w:rPr>
                <w:b/>
                <w:bCs/>
              </w:rPr>
              <w:t>VIKOR</w:t>
            </w:r>
          </w:p>
        </w:tc>
      </w:tr>
      <w:tr w:rsidR="00910EE7" w:rsidRPr="0078159D" w14:paraId="745C11F0" w14:textId="77777777" w:rsidTr="00910EE7">
        <w:trPr>
          <w:trHeight w:val="290"/>
          <w:jc w:val="center"/>
        </w:trPr>
        <w:tc>
          <w:tcPr>
            <w:tcW w:w="1357" w:type="dxa"/>
            <w:shd w:val="clear" w:color="auto" w:fill="FFFFFF" w:themeFill="background1"/>
            <w:tcMar>
              <w:top w:w="15" w:type="dxa"/>
              <w:left w:w="15" w:type="dxa"/>
              <w:bottom w:w="0" w:type="dxa"/>
              <w:right w:w="15" w:type="dxa"/>
            </w:tcMar>
            <w:vAlign w:val="center"/>
            <w:hideMark/>
          </w:tcPr>
          <w:p w14:paraId="3FF30856" w14:textId="77777777" w:rsidR="00910EE7" w:rsidRPr="0078159D" w:rsidRDefault="00910EE7" w:rsidP="00910EE7">
            <w:pPr>
              <w:spacing w:line="360" w:lineRule="auto"/>
              <w:jc w:val="center"/>
            </w:pPr>
            <w:r w:rsidRPr="0078159D">
              <w:rPr>
                <w:b/>
                <w:bCs/>
              </w:rPr>
              <w:t>ANN</w:t>
            </w:r>
          </w:p>
        </w:tc>
        <w:tc>
          <w:tcPr>
            <w:tcW w:w="1225" w:type="dxa"/>
            <w:shd w:val="clear" w:color="auto" w:fill="FFFFFF" w:themeFill="background1"/>
            <w:tcMar>
              <w:top w:w="15" w:type="dxa"/>
              <w:left w:w="15" w:type="dxa"/>
              <w:bottom w:w="0" w:type="dxa"/>
              <w:right w:w="15" w:type="dxa"/>
            </w:tcMar>
            <w:vAlign w:val="center"/>
            <w:hideMark/>
          </w:tcPr>
          <w:p w14:paraId="6993A3E1" w14:textId="77777777" w:rsidR="00910EE7" w:rsidRPr="0078159D" w:rsidRDefault="00910EE7" w:rsidP="00910EE7">
            <w:pPr>
              <w:spacing w:line="360" w:lineRule="auto"/>
              <w:jc w:val="center"/>
            </w:pPr>
            <w:r w:rsidRPr="0078159D">
              <w:t>98.89</w:t>
            </w:r>
          </w:p>
        </w:tc>
        <w:tc>
          <w:tcPr>
            <w:tcW w:w="1206" w:type="dxa"/>
            <w:shd w:val="clear" w:color="auto" w:fill="FFFFFF" w:themeFill="background1"/>
            <w:tcMar>
              <w:top w:w="15" w:type="dxa"/>
              <w:left w:w="15" w:type="dxa"/>
              <w:bottom w:w="0" w:type="dxa"/>
              <w:right w:w="15" w:type="dxa"/>
            </w:tcMar>
            <w:vAlign w:val="center"/>
            <w:hideMark/>
          </w:tcPr>
          <w:p w14:paraId="6002EA5E" w14:textId="77777777" w:rsidR="00910EE7" w:rsidRPr="0078159D" w:rsidRDefault="00910EE7" w:rsidP="00910EE7">
            <w:pPr>
              <w:spacing w:line="360" w:lineRule="auto"/>
              <w:jc w:val="center"/>
            </w:pPr>
            <w:r w:rsidRPr="0078159D">
              <w:t>98.89</w:t>
            </w:r>
          </w:p>
        </w:tc>
        <w:tc>
          <w:tcPr>
            <w:tcW w:w="1065" w:type="dxa"/>
            <w:shd w:val="clear" w:color="auto" w:fill="FFFFFF" w:themeFill="background1"/>
            <w:tcMar>
              <w:top w:w="15" w:type="dxa"/>
              <w:left w:w="15" w:type="dxa"/>
              <w:bottom w:w="0" w:type="dxa"/>
              <w:right w:w="15" w:type="dxa"/>
            </w:tcMar>
            <w:vAlign w:val="center"/>
            <w:hideMark/>
          </w:tcPr>
          <w:p w14:paraId="6AE60D1C" w14:textId="77777777" w:rsidR="00910EE7" w:rsidRPr="0078159D" w:rsidRDefault="00910EE7" w:rsidP="00910EE7">
            <w:pPr>
              <w:spacing w:line="360" w:lineRule="auto"/>
              <w:jc w:val="center"/>
            </w:pPr>
            <w:r w:rsidRPr="0078159D">
              <w:t>36.14</w:t>
            </w:r>
          </w:p>
        </w:tc>
        <w:tc>
          <w:tcPr>
            <w:tcW w:w="1713" w:type="dxa"/>
            <w:shd w:val="clear" w:color="auto" w:fill="FFFFFF" w:themeFill="background1"/>
            <w:tcMar>
              <w:top w:w="15" w:type="dxa"/>
              <w:left w:w="15" w:type="dxa"/>
              <w:bottom w:w="0" w:type="dxa"/>
              <w:right w:w="15" w:type="dxa"/>
            </w:tcMar>
            <w:vAlign w:val="center"/>
            <w:hideMark/>
          </w:tcPr>
          <w:p w14:paraId="1691D9C5" w14:textId="34A54AB3" w:rsidR="00910EE7" w:rsidRPr="0078159D" w:rsidRDefault="00910EE7" w:rsidP="00910EE7">
            <w:pPr>
              <w:spacing w:line="360" w:lineRule="auto"/>
              <w:jc w:val="center"/>
            </w:pPr>
            <w:r w:rsidRPr="0078159D">
              <w:t>0.98</w:t>
            </w:r>
            <w:r w:rsidR="00BC7C05" w:rsidRPr="0078159D">
              <w:t>0</w:t>
            </w:r>
          </w:p>
        </w:tc>
      </w:tr>
      <w:tr w:rsidR="00910EE7" w:rsidRPr="0078159D" w14:paraId="71690E16" w14:textId="77777777" w:rsidTr="00910EE7">
        <w:trPr>
          <w:trHeight w:val="290"/>
          <w:jc w:val="center"/>
        </w:trPr>
        <w:tc>
          <w:tcPr>
            <w:tcW w:w="1357" w:type="dxa"/>
            <w:shd w:val="clear" w:color="auto" w:fill="FFFFFF" w:themeFill="background1"/>
            <w:tcMar>
              <w:top w:w="15" w:type="dxa"/>
              <w:left w:w="15" w:type="dxa"/>
              <w:bottom w:w="0" w:type="dxa"/>
              <w:right w:w="15" w:type="dxa"/>
            </w:tcMar>
            <w:vAlign w:val="center"/>
            <w:hideMark/>
          </w:tcPr>
          <w:p w14:paraId="0B2906F2" w14:textId="77777777" w:rsidR="00910EE7" w:rsidRPr="0078159D" w:rsidRDefault="00910EE7" w:rsidP="00910EE7">
            <w:pPr>
              <w:spacing w:line="360" w:lineRule="auto"/>
              <w:jc w:val="center"/>
            </w:pPr>
            <w:r w:rsidRPr="0078159D">
              <w:rPr>
                <w:b/>
                <w:bCs/>
              </w:rPr>
              <w:t>GPC</w:t>
            </w:r>
          </w:p>
        </w:tc>
        <w:tc>
          <w:tcPr>
            <w:tcW w:w="1225" w:type="dxa"/>
            <w:shd w:val="clear" w:color="auto" w:fill="FFFFFF" w:themeFill="background1"/>
            <w:tcMar>
              <w:top w:w="15" w:type="dxa"/>
              <w:left w:w="15" w:type="dxa"/>
              <w:bottom w:w="0" w:type="dxa"/>
              <w:right w:w="15" w:type="dxa"/>
            </w:tcMar>
            <w:vAlign w:val="center"/>
            <w:hideMark/>
          </w:tcPr>
          <w:p w14:paraId="3FFC34FA" w14:textId="77777777" w:rsidR="00910EE7" w:rsidRPr="0078159D" w:rsidRDefault="00910EE7" w:rsidP="00910EE7">
            <w:pPr>
              <w:spacing w:line="360" w:lineRule="auto"/>
              <w:jc w:val="center"/>
            </w:pPr>
            <w:r w:rsidRPr="0078159D">
              <w:t>100</w:t>
            </w:r>
          </w:p>
        </w:tc>
        <w:tc>
          <w:tcPr>
            <w:tcW w:w="1206" w:type="dxa"/>
            <w:shd w:val="clear" w:color="auto" w:fill="FFFFFF" w:themeFill="background1"/>
            <w:tcMar>
              <w:top w:w="15" w:type="dxa"/>
              <w:left w:w="15" w:type="dxa"/>
              <w:bottom w:w="0" w:type="dxa"/>
              <w:right w:w="15" w:type="dxa"/>
            </w:tcMar>
            <w:vAlign w:val="center"/>
            <w:hideMark/>
          </w:tcPr>
          <w:p w14:paraId="4989241A" w14:textId="77777777" w:rsidR="00910EE7" w:rsidRPr="0078159D" w:rsidRDefault="00910EE7" w:rsidP="00910EE7">
            <w:pPr>
              <w:spacing w:line="360" w:lineRule="auto"/>
              <w:jc w:val="center"/>
            </w:pPr>
            <w:r w:rsidRPr="0078159D">
              <w:t>76.05</w:t>
            </w:r>
          </w:p>
        </w:tc>
        <w:tc>
          <w:tcPr>
            <w:tcW w:w="1065" w:type="dxa"/>
            <w:shd w:val="clear" w:color="auto" w:fill="FFFFFF" w:themeFill="background1"/>
            <w:tcMar>
              <w:top w:w="15" w:type="dxa"/>
              <w:left w:w="15" w:type="dxa"/>
              <w:bottom w:w="0" w:type="dxa"/>
              <w:right w:w="15" w:type="dxa"/>
            </w:tcMar>
            <w:vAlign w:val="center"/>
            <w:hideMark/>
          </w:tcPr>
          <w:p w14:paraId="2D3AC5A6" w14:textId="77777777" w:rsidR="00910EE7" w:rsidRPr="0078159D" w:rsidRDefault="00910EE7" w:rsidP="00910EE7">
            <w:pPr>
              <w:spacing w:line="360" w:lineRule="auto"/>
              <w:jc w:val="center"/>
            </w:pPr>
            <w:r w:rsidRPr="0078159D">
              <w:t>314.4</w:t>
            </w:r>
          </w:p>
        </w:tc>
        <w:tc>
          <w:tcPr>
            <w:tcW w:w="1713" w:type="dxa"/>
            <w:shd w:val="clear" w:color="auto" w:fill="FFFFFF" w:themeFill="background1"/>
            <w:tcMar>
              <w:top w:w="15" w:type="dxa"/>
              <w:left w:w="15" w:type="dxa"/>
              <w:bottom w:w="0" w:type="dxa"/>
              <w:right w:w="15" w:type="dxa"/>
            </w:tcMar>
            <w:vAlign w:val="center"/>
            <w:hideMark/>
          </w:tcPr>
          <w:p w14:paraId="42BD40BB" w14:textId="442F8B1F" w:rsidR="00910EE7" w:rsidRPr="0078159D" w:rsidRDefault="00910EE7" w:rsidP="00910EE7">
            <w:pPr>
              <w:spacing w:line="360" w:lineRule="auto"/>
              <w:jc w:val="center"/>
            </w:pPr>
            <w:r w:rsidRPr="0078159D">
              <w:t>0.82</w:t>
            </w:r>
            <w:r w:rsidR="00BC7C05" w:rsidRPr="0078159D">
              <w:t>1</w:t>
            </w:r>
          </w:p>
        </w:tc>
      </w:tr>
      <w:tr w:rsidR="00910EE7" w:rsidRPr="0078159D" w14:paraId="08E68CDF" w14:textId="77777777" w:rsidTr="00910EE7">
        <w:trPr>
          <w:trHeight w:val="290"/>
          <w:jc w:val="center"/>
        </w:trPr>
        <w:tc>
          <w:tcPr>
            <w:tcW w:w="1357" w:type="dxa"/>
            <w:shd w:val="clear" w:color="auto" w:fill="FFFFFF" w:themeFill="background1"/>
            <w:tcMar>
              <w:top w:w="15" w:type="dxa"/>
              <w:left w:w="15" w:type="dxa"/>
              <w:bottom w:w="0" w:type="dxa"/>
              <w:right w:w="15" w:type="dxa"/>
            </w:tcMar>
            <w:vAlign w:val="center"/>
            <w:hideMark/>
          </w:tcPr>
          <w:p w14:paraId="664E5F1F" w14:textId="77777777" w:rsidR="00910EE7" w:rsidRPr="0078159D" w:rsidRDefault="00910EE7" w:rsidP="00910EE7">
            <w:pPr>
              <w:spacing w:line="360" w:lineRule="auto"/>
              <w:jc w:val="center"/>
            </w:pPr>
            <w:r w:rsidRPr="0078159D">
              <w:rPr>
                <w:b/>
                <w:bCs/>
              </w:rPr>
              <w:t>KNN</w:t>
            </w:r>
          </w:p>
        </w:tc>
        <w:tc>
          <w:tcPr>
            <w:tcW w:w="1225" w:type="dxa"/>
            <w:shd w:val="clear" w:color="auto" w:fill="FFFFFF" w:themeFill="background1"/>
            <w:tcMar>
              <w:top w:w="15" w:type="dxa"/>
              <w:left w:w="15" w:type="dxa"/>
              <w:bottom w:w="0" w:type="dxa"/>
              <w:right w:w="15" w:type="dxa"/>
            </w:tcMar>
            <w:vAlign w:val="center"/>
            <w:hideMark/>
          </w:tcPr>
          <w:p w14:paraId="67A40F49" w14:textId="77777777" w:rsidR="00910EE7" w:rsidRPr="0078159D" w:rsidRDefault="00910EE7" w:rsidP="00910EE7">
            <w:pPr>
              <w:spacing w:line="360" w:lineRule="auto"/>
              <w:jc w:val="center"/>
            </w:pPr>
            <w:r w:rsidRPr="0078159D">
              <w:t>88.37</w:t>
            </w:r>
          </w:p>
        </w:tc>
        <w:tc>
          <w:tcPr>
            <w:tcW w:w="1206" w:type="dxa"/>
            <w:shd w:val="clear" w:color="auto" w:fill="FFFFFF" w:themeFill="background1"/>
            <w:tcMar>
              <w:top w:w="15" w:type="dxa"/>
              <w:left w:w="15" w:type="dxa"/>
              <w:bottom w:w="0" w:type="dxa"/>
              <w:right w:w="15" w:type="dxa"/>
            </w:tcMar>
            <w:vAlign w:val="center"/>
            <w:hideMark/>
          </w:tcPr>
          <w:p w14:paraId="1BEB5A5C" w14:textId="77777777" w:rsidR="00910EE7" w:rsidRPr="0078159D" w:rsidRDefault="00910EE7" w:rsidP="00910EE7">
            <w:pPr>
              <w:spacing w:line="360" w:lineRule="auto"/>
              <w:jc w:val="center"/>
            </w:pPr>
            <w:r w:rsidRPr="0078159D">
              <w:t>77.73</w:t>
            </w:r>
          </w:p>
        </w:tc>
        <w:tc>
          <w:tcPr>
            <w:tcW w:w="1065" w:type="dxa"/>
            <w:shd w:val="clear" w:color="auto" w:fill="FFFFFF" w:themeFill="background1"/>
            <w:tcMar>
              <w:top w:w="15" w:type="dxa"/>
              <w:left w:w="15" w:type="dxa"/>
              <w:bottom w:w="0" w:type="dxa"/>
              <w:right w:w="15" w:type="dxa"/>
            </w:tcMar>
            <w:vAlign w:val="center"/>
            <w:hideMark/>
          </w:tcPr>
          <w:p w14:paraId="2EF6320C" w14:textId="77777777" w:rsidR="00910EE7" w:rsidRPr="0078159D" w:rsidRDefault="00910EE7" w:rsidP="00910EE7">
            <w:pPr>
              <w:spacing w:line="360" w:lineRule="auto"/>
              <w:jc w:val="center"/>
            </w:pPr>
            <w:r w:rsidRPr="0078159D">
              <w:t>0.54</w:t>
            </w:r>
          </w:p>
        </w:tc>
        <w:tc>
          <w:tcPr>
            <w:tcW w:w="1713" w:type="dxa"/>
            <w:shd w:val="clear" w:color="auto" w:fill="FFFFFF" w:themeFill="background1"/>
            <w:tcMar>
              <w:top w:w="15" w:type="dxa"/>
              <w:left w:w="15" w:type="dxa"/>
              <w:bottom w:w="0" w:type="dxa"/>
              <w:right w:w="15" w:type="dxa"/>
            </w:tcMar>
            <w:vAlign w:val="center"/>
            <w:hideMark/>
          </w:tcPr>
          <w:p w14:paraId="35EAB9CC" w14:textId="6EF8F2C9" w:rsidR="00910EE7" w:rsidRPr="0078159D" w:rsidRDefault="00910EE7" w:rsidP="00910EE7">
            <w:pPr>
              <w:spacing w:line="360" w:lineRule="auto"/>
              <w:jc w:val="center"/>
            </w:pPr>
            <w:r w:rsidRPr="0078159D">
              <w:t>0.51</w:t>
            </w:r>
            <w:r w:rsidR="00BC7C05" w:rsidRPr="0078159D">
              <w:t>3</w:t>
            </w:r>
          </w:p>
        </w:tc>
      </w:tr>
      <w:tr w:rsidR="00910EE7" w:rsidRPr="0078159D" w14:paraId="55A40695" w14:textId="77777777" w:rsidTr="00910EE7">
        <w:trPr>
          <w:trHeight w:val="290"/>
          <w:jc w:val="center"/>
        </w:trPr>
        <w:tc>
          <w:tcPr>
            <w:tcW w:w="1357" w:type="dxa"/>
            <w:shd w:val="clear" w:color="auto" w:fill="FFFFFF" w:themeFill="background1"/>
            <w:tcMar>
              <w:top w:w="15" w:type="dxa"/>
              <w:left w:w="15" w:type="dxa"/>
              <w:bottom w:w="0" w:type="dxa"/>
              <w:right w:w="15" w:type="dxa"/>
            </w:tcMar>
            <w:vAlign w:val="center"/>
            <w:hideMark/>
          </w:tcPr>
          <w:p w14:paraId="0FB6FE9D" w14:textId="77777777" w:rsidR="00910EE7" w:rsidRPr="0078159D" w:rsidRDefault="00910EE7" w:rsidP="00910EE7">
            <w:pPr>
              <w:spacing w:line="360" w:lineRule="auto"/>
              <w:jc w:val="center"/>
            </w:pPr>
            <w:r w:rsidRPr="0078159D">
              <w:rPr>
                <w:b/>
                <w:bCs/>
              </w:rPr>
              <w:t>SVM</w:t>
            </w:r>
          </w:p>
        </w:tc>
        <w:tc>
          <w:tcPr>
            <w:tcW w:w="1225" w:type="dxa"/>
            <w:shd w:val="clear" w:color="auto" w:fill="FFFFFF" w:themeFill="background1"/>
            <w:tcMar>
              <w:top w:w="15" w:type="dxa"/>
              <w:left w:w="15" w:type="dxa"/>
              <w:bottom w:w="0" w:type="dxa"/>
              <w:right w:w="15" w:type="dxa"/>
            </w:tcMar>
            <w:vAlign w:val="center"/>
            <w:hideMark/>
          </w:tcPr>
          <w:p w14:paraId="7A5277F7" w14:textId="77777777" w:rsidR="00910EE7" w:rsidRPr="0078159D" w:rsidRDefault="00910EE7" w:rsidP="00910EE7">
            <w:pPr>
              <w:spacing w:line="360" w:lineRule="auto"/>
              <w:jc w:val="center"/>
            </w:pPr>
            <w:r w:rsidRPr="0078159D">
              <w:t>75.6</w:t>
            </w:r>
          </w:p>
        </w:tc>
        <w:tc>
          <w:tcPr>
            <w:tcW w:w="1206" w:type="dxa"/>
            <w:shd w:val="clear" w:color="auto" w:fill="FFFFFF" w:themeFill="background1"/>
            <w:tcMar>
              <w:top w:w="15" w:type="dxa"/>
              <w:left w:w="15" w:type="dxa"/>
              <w:bottom w:w="0" w:type="dxa"/>
              <w:right w:w="15" w:type="dxa"/>
            </w:tcMar>
            <w:vAlign w:val="center"/>
            <w:hideMark/>
          </w:tcPr>
          <w:p w14:paraId="48D14201" w14:textId="77777777" w:rsidR="00910EE7" w:rsidRPr="0078159D" w:rsidRDefault="00910EE7" w:rsidP="00910EE7">
            <w:pPr>
              <w:spacing w:line="360" w:lineRule="auto"/>
              <w:jc w:val="center"/>
            </w:pPr>
            <w:r w:rsidRPr="0078159D">
              <w:t>75.57</w:t>
            </w:r>
          </w:p>
        </w:tc>
        <w:tc>
          <w:tcPr>
            <w:tcW w:w="1065" w:type="dxa"/>
            <w:shd w:val="clear" w:color="auto" w:fill="FFFFFF" w:themeFill="background1"/>
            <w:tcMar>
              <w:top w:w="15" w:type="dxa"/>
              <w:left w:w="15" w:type="dxa"/>
              <w:bottom w:w="0" w:type="dxa"/>
              <w:right w:w="15" w:type="dxa"/>
            </w:tcMar>
            <w:vAlign w:val="center"/>
            <w:hideMark/>
          </w:tcPr>
          <w:p w14:paraId="1EDE0332" w14:textId="77777777" w:rsidR="00910EE7" w:rsidRPr="0078159D" w:rsidRDefault="00910EE7" w:rsidP="00910EE7">
            <w:pPr>
              <w:spacing w:line="360" w:lineRule="auto"/>
              <w:jc w:val="center"/>
            </w:pPr>
            <w:r w:rsidRPr="0078159D">
              <w:t>784.86</w:t>
            </w:r>
          </w:p>
        </w:tc>
        <w:tc>
          <w:tcPr>
            <w:tcW w:w="1713" w:type="dxa"/>
            <w:shd w:val="clear" w:color="auto" w:fill="FFFFFF" w:themeFill="background1"/>
            <w:tcMar>
              <w:top w:w="15" w:type="dxa"/>
              <w:left w:w="15" w:type="dxa"/>
              <w:bottom w:w="0" w:type="dxa"/>
              <w:right w:w="15" w:type="dxa"/>
            </w:tcMar>
            <w:vAlign w:val="center"/>
            <w:hideMark/>
          </w:tcPr>
          <w:p w14:paraId="462D5F0B" w14:textId="77777777" w:rsidR="00910EE7" w:rsidRPr="0078159D" w:rsidRDefault="00910EE7" w:rsidP="00910EE7">
            <w:pPr>
              <w:spacing w:line="360" w:lineRule="auto"/>
              <w:jc w:val="center"/>
            </w:pPr>
            <w:r w:rsidRPr="0078159D">
              <w:t>0</w:t>
            </w:r>
          </w:p>
        </w:tc>
      </w:tr>
    </w:tbl>
    <w:p w14:paraId="6A8B48DD" w14:textId="77777777" w:rsidR="00910EE7" w:rsidRPr="0078159D" w:rsidRDefault="00910EE7" w:rsidP="00910EE7">
      <w:pPr>
        <w:spacing w:line="360" w:lineRule="auto"/>
        <w:jc w:val="center"/>
      </w:pPr>
    </w:p>
    <w:p w14:paraId="2F201153" w14:textId="056D0B6F" w:rsidR="0041606D" w:rsidRPr="0078159D" w:rsidRDefault="0041606D" w:rsidP="002946F7">
      <w:pPr>
        <w:pStyle w:val="Heading5"/>
        <w:rPr>
          <w:rFonts w:cs="Times New Roman"/>
        </w:rPr>
      </w:pPr>
      <w:bookmarkStart w:id="301" w:name="_Toc66014367"/>
      <w:bookmarkStart w:id="302" w:name="_Toc66141826"/>
      <w:bookmarkStart w:id="303" w:name="_Toc66142233"/>
      <w:bookmarkStart w:id="304" w:name="_Toc66475208"/>
      <w:bookmarkStart w:id="305" w:name="_Toc66569331"/>
      <w:r w:rsidRPr="0078159D">
        <w:rPr>
          <w:rFonts w:cs="Times New Roman"/>
        </w:rPr>
        <w:lastRenderedPageBreak/>
        <w:t>Table 6.</w:t>
      </w:r>
      <w:r w:rsidR="0058066F" w:rsidRPr="0078159D">
        <w:rPr>
          <w:rFonts w:cs="Times New Roman"/>
        </w:rPr>
        <w:t>6</w:t>
      </w:r>
      <w:r w:rsidRPr="0078159D">
        <w:rPr>
          <w:rFonts w:cs="Times New Roman"/>
        </w:rPr>
        <w:t xml:space="preserve"> Accuracy, Runtime and Performance Measures of Machine Learning models on </w:t>
      </w:r>
      <w:r w:rsidR="00910EE7" w:rsidRPr="0078159D">
        <w:rPr>
          <w:rFonts w:cs="Times New Roman"/>
        </w:rPr>
        <w:t>VIKOR</w:t>
      </w:r>
      <w:r w:rsidRPr="0078159D">
        <w:rPr>
          <w:rFonts w:cs="Times New Roman"/>
        </w:rPr>
        <w:t xml:space="preserve"> for Dataset 02</w:t>
      </w:r>
      <w:bookmarkEnd w:id="301"/>
      <w:bookmarkEnd w:id="302"/>
      <w:bookmarkEnd w:id="303"/>
      <w:bookmarkEnd w:id="304"/>
      <w:bookmarkEnd w:id="305"/>
    </w:p>
    <w:tbl>
      <w:tblPr>
        <w:tblW w:w="67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600" w:firstRow="0" w:lastRow="0" w:firstColumn="0" w:lastColumn="0" w:noHBand="1" w:noVBand="1"/>
      </w:tblPr>
      <w:tblGrid>
        <w:gridCol w:w="1369"/>
        <w:gridCol w:w="1482"/>
        <w:gridCol w:w="1264"/>
        <w:gridCol w:w="877"/>
        <w:gridCol w:w="1737"/>
      </w:tblGrid>
      <w:tr w:rsidR="00910EE7" w:rsidRPr="0078159D" w14:paraId="595ADFA7" w14:textId="77777777" w:rsidTr="00910EE7">
        <w:trPr>
          <w:trHeight w:val="472"/>
          <w:jc w:val="center"/>
        </w:trPr>
        <w:tc>
          <w:tcPr>
            <w:tcW w:w="1369" w:type="dxa"/>
            <w:shd w:val="clear" w:color="auto" w:fill="FFFFFF" w:themeFill="background1"/>
            <w:tcMar>
              <w:top w:w="15" w:type="dxa"/>
              <w:left w:w="15" w:type="dxa"/>
              <w:bottom w:w="0" w:type="dxa"/>
              <w:right w:w="15" w:type="dxa"/>
            </w:tcMar>
            <w:vAlign w:val="center"/>
            <w:hideMark/>
          </w:tcPr>
          <w:p w14:paraId="4DB89A45" w14:textId="77777777" w:rsidR="00910EE7" w:rsidRPr="0078159D" w:rsidRDefault="00910EE7" w:rsidP="00910EE7">
            <w:pPr>
              <w:spacing w:line="360" w:lineRule="auto"/>
              <w:jc w:val="center"/>
              <w:rPr>
                <w:b/>
                <w:bCs/>
              </w:rPr>
            </w:pPr>
            <w:r w:rsidRPr="0078159D">
              <w:rPr>
                <w:b/>
                <w:bCs/>
              </w:rPr>
              <w:t>VIKOR</w:t>
            </w:r>
          </w:p>
          <w:p w14:paraId="0B00042E" w14:textId="19BDCBB0" w:rsidR="00910EE7" w:rsidRPr="0078159D" w:rsidRDefault="00910EE7" w:rsidP="00910EE7">
            <w:pPr>
              <w:spacing w:line="360" w:lineRule="auto"/>
              <w:jc w:val="center"/>
            </w:pPr>
            <w:r w:rsidRPr="0078159D">
              <w:rPr>
                <w:b/>
                <w:bCs/>
              </w:rPr>
              <w:t>(150K)</w:t>
            </w:r>
          </w:p>
        </w:tc>
        <w:tc>
          <w:tcPr>
            <w:tcW w:w="1482" w:type="dxa"/>
            <w:shd w:val="clear" w:color="auto" w:fill="FFFFFF" w:themeFill="background1"/>
            <w:tcMar>
              <w:top w:w="15" w:type="dxa"/>
              <w:left w:w="15" w:type="dxa"/>
              <w:bottom w:w="0" w:type="dxa"/>
              <w:right w:w="15" w:type="dxa"/>
            </w:tcMar>
            <w:vAlign w:val="center"/>
            <w:hideMark/>
          </w:tcPr>
          <w:p w14:paraId="1AAD16E7" w14:textId="588DBF6A" w:rsidR="00910EE7" w:rsidRPr="0078159D" w:rsidRDefault="00910EE7" w:rsidP="00910EE7">
            <w:pPr>
              <w:spacing w:line="360" w:lineRule="auto"/>
              <w:jc w:val="center"/>
            </w:pPr>
            <w:proofErr w:type="spellStart"/>
            <w:r w:rsidRPr="0078159D">
              <w:rPr>
                <w:b/>
                <w:bCs/>
              </w:rPr>
              <w:t>Train_Acc</w:t>
            </w:r>
            <w:proofErr w:type="spellEnd"/>
          </w:p>
        </w:tc>
        <w:tc>
          <w:tcPr>
            <w:tcW w:w="1264" w:type="dxa"/>
            <w:shd w:val="clear" w:color="auto" w:fill="FFFFFF" w:themeFill="background1"/>
            <w:tcMar>
              <w:top w:w="15" w:type="dxa"/>
              <w:left w:w="15" w:type="dxa"/>
              <w:bottom w:w="0" w:type="dxa"/>
              <w:right w:w="15" w:type="dxa"/>
            </w:tcMar>
            <w:vAlign w:val="center"/>
            <w:hideMark/>
          </w:tcPr>
          <w:p w14:paraId="7D546C9D" w14:textId="69D127B2" w:rsidR="00910EE7" w:rsidRPr="0078159D" w:rsidRDefault="00910EE7" w:rsidP="00910EE7">
            <w:pPr>
              <w:spacing w:line="360" w:lineRule="auto"/>
              <w:jc w:val="center"/>
            </w:pPr>
            <w:proofErr w:type="spellStart"/>
            <w:r w:rsidRPr="0078159D">
              <w:rPr>
                <w:b/>
                <w:bCs/>
              </w:rPr>
              <w:t>Test_Acc</w:t>
            </w:r>
            <w:proofErr w:type="spellEnd"/>
          </w:p>
        </w:tc>
        <w:tc>
          <w:tcPr>
            <w:tcW w:w="877" w:type="dxa"/>
            <w:shd w:val="clear" w:color="auto" w:fill="FFFFFF" w:themeFill="background1"/>
            <w:tcMar>
              <w:top w:w="15" w:type="dxa"/>
              <w:left w:w="15" w:type="dxa"/>
              <w:bottom w:w="0" w:type="dxa"/>
              <w:right w:w="15" w:type="dxa"/>
            </w:tcMar>
            <w:vAlign w:val="center"/>
            <w:hideMark/>
          </w:tcPr>
          <w:p w14:paraId="2AD7B4EE" w14:textId="7230E7B1" w:rsidR="00910EE7" w:rsidRPr="0078159D" w:rsidRDefault="00910EE7" w:rsidP="00910EE7">
            <w:pPr>
              <w:spacing w:line="360" w:lineRule="auto"/>
              <w:jc w:val="center"/>
            </w:pPr>
            <w:r w:rsidRPr="0078159D">
              <w:rPr>
                <w:b/>
                <w:bCs/>
              </w:rPr>
              <w:t>Time</w:t>
            </w:r>
          </w:p>
        </w:tc>
        <w:tc>
          <w:tcPr>
            <w:tcW w:w="1737" w:type="dxa"/>
            <w:shd w:val="clear" w:color="auto" w:fill="FFFFFF" w:themeFill="background1"/>
            <w:tcMar>
              <w:top w:w="15" w:type="dxa"/>
              <w:left w:w="15" w:type="dxa"/>
              <w:bottom w:w="0" w:type="dxa"/>
              <w:right w:w="15" w:type="dxa"/>
            </w:tcMar>
            <w:vAlign w:val="center"/>
            <w:hideMark/>
          </w:tcPr>
          <w:p w14:paraId="23131E62" w14:textId="77777777" w:rsidR="00910EE7" w:rsidRPr="0078159D" w:rsidRDefault="00910EE7" w:rsidP="00910EE7">
            <w:pPr>
              <w:spacing w:line="360" w:lineRule="auto"/>
              <w:jc w:val="center"/>
              <w:rPr>
                <w:b/>
                <w:bCs/>
              </w:rPr>
            </w:pPr>
            <w:r w:rsidRPr="0078159D">
              <w:rPr>
                <w:b/>
                <w:bCs/>
              </w:rPr>
              <w:t>Performance</w:t>
            </w:r>
          </w:p>
          <w:p w14:paraId="3044C589" w14:textId="260485EC" w:rsidR="00910EE7" w:rsidRPr="0078159D" w:rsidRDefault="00910EE7" w:rsidP="00910EE7">
            <w:pPr>
              <w:spacing w:line="360" w:lineRule="auto"/>
              <w:jc w:val="center"/>
            </w:pPr>
            <w:r w:rsidRPr="0078159D">
              <w:rPr>
                <w:b/>
                <w:bCs/>
              </w:rPr>
              <w:t xml:space="preserve">By </w:t>
            </w:r>
            <w:r w:rsidR="0058066F" w:rsidRPr="0078159D">
              <w:rPr>
                <w:b/>
                <w:bCs/>
              </w:rPr>
              <w:t>VIKOR</w:t>
            </w:r>
          </w:p>
        </w:tc>
      </w:tr>
      <w:tr w:rsidR="00910EE7" w:rsidRPr="0078159D" w14:paraId="025D9268" w14:textId="77777777" w:rsidTr="00910EE7">
        <w:trPr>
          <w:trHeight w:val="295"/>
          <w:jc w:val="center"/>
        </w:trPr>
        <w:tc>
          <w:tcPr>
            <w:tcW w:w="1369" w:type="dxa"/>
            <w:shd w:val="clear" w:color="auto" w:fill="FFFFFF" w:themeFill="background1"/>
            <w:tcMar>
              <w:top w:w="15" w:type="dxa"/>
              <w:left w:w="15" w:type="dxa"/>
              <w:bottom w:w="0" w:type="dxa"/>
              <w:right w:w="15" w:type="dxa"/>
            </w:tcMar>
            <w:vAlign w:val="center"/>
            <w:hideMark/>
          </w:tcPr>
          <w:p w14:paraId="0E42DD11" w14:textId="77777777" w:rsidR="00910EE7" w:rsidRPr="0078159D" w:rsidRDefault="00910EE7" w:rsidP="00910EE7">
            <w:pPr>
              <w:spacing w:line="360" w:lineRule="auto"/>
              <w:jc w:val="center"/>
            </w:pPr>
            <w:r w:rsidRPr="0078159D">
              <w:rPr>
                <w:b/>
                <w:bCs/>
              </w:rPr>
              <w:t>ANN</w:t>
            </w:r>
          </w:p>
        </w:tc>
        <w:tc>
          <w:tcPr>
            <w:tcW w:w="1482" w:type="dxa"/>
            <w:shd w:val="clear" w:color="auto" w:fill="FFFFFF" w:themeFill="background1"/>
            <w:tcMar>
              <w:top w:w="15" w:type="dxa"/>
              <w:left w:w="15" w:type="dxa"/>
              <w:bottom w:w="0" w:type="dxa"/>
              <w:right w:w="15" w:type="dxa"/>
            </w:tcMar>
            <w:vAlign w:val="center"/>
            <w:hideMark/>
          </w:tcPr>
          <w:p w14:paraId="36278F05" w14:textId="77777777" w:rsidR="00910EE7" w:rsidRPr="0078159D" w:rsidRDefault="00910EE7" w:rsidP="00910EE7">
            <w:pPr>
              <w:spacing w:line="360" w:lineRule="auto"/>
              <w:jc w:val="center"/>
            </w:pPr>
            <w:r w:rsidRPr="0078159D">
              <w:t>98.26</w:t>
            </w:r>
          </w:p>
        </w:tc>
        <w:tc>
          <w:tcPr>
            <w:tcW w:w="1264" w:type="dxa"/>
            <w:shd w:val="clear" w:color="auto" w:fill="FFFFFF" w:themeFill="background1"/>
            <w:tcMar>
              <w:top w:w="15" w:type="dxa"/>
              <w:left w:w="15" w:type="dxa"/>
              <w:bottom w:w="0" w:type="dxa"/>
              <w:right w:w="15" w:type="dxa"/>
            </w:tcMar>
            <w:vAlign w:val="center"/>
            <w:hideMark/>
          </w:tcPr>
          <w:p w14:paraId="26A69559" w14:textId="77777777" w:rsidR="00910EE7" w:rsidRPr="0078159D" w:rsidRDefault="00910EE7" w:rsidP="00910EE7">
            <w:pPr>
              <w:spacing w:line="360" w:lineRule="auto"/>
              <w:jc w:val="center"/>
            </w:pPr>
            <w:r w:rsidRPr="0078159D">
              <w:t>98.26</w:t>
            </w:r>
          </w:p>
        </w:tc>
        <w:tc>
          <w:tcPr>
            <w:tcW w:w="877" w:type="dxa"/>
            <w:shd w:val="clear" w:color="auto" w:fill="FFFFFF" w:themeFill="background1"/>
            <w:tcMar>
              <w:top w:w="15" w:type="dxa"/>
              <w:left w:w="15" w:type="dxa"/>
              <w:bottom w:w="0" w:type="dxa"/>
              <w:right w:w="15" w:type="dxa"/>
            </w:tcMar>
            <w:vAlign w:val="center"/>
            <w:hideMark/>
          </w:tcPr>
          <w:p w14:paraId="5FBC4BB3" w14:textId="77777777" w:rsidR="00910EE7" w:rsidRPr="0078159D" w:rsidRDefault="00910EE7" w:rsidP="00910EE7">
            <w:pPr>
              <w:spacing w:line="360" w:lineRule="auto"/>
              <w:jc w:val="center"/>
            </w:pPr>
            <w:r w:rsidRPr="0078159D">
              <w:t>13.56</w:t>
            </w:r>
          </w:p>
        </w:tc>
        <w:tc>
          <w:tcPr>
            <w:tcW w:w="1737" w:type="dxa"/>
            <w:shd w:val="clear" w:color="auto" w:fill="FFFFFF" w:themeFill="background1"/>
            <w:tcMar>
              <w:top w:w="15" w:type="dxa"/>
              <w:left w:w="15" w:type="dxa"/>
              <w:bottom w:w="0" w:type="dxa"/>
              <w:right w:w="15" w:type="dxa"/>
            </w:tcMar>
            <w:vAlign w:val="center"/>
            <w:hideMark/>
          </w:tcPr>
          <w:p w14:paraId="55B10019" w14:textId="5F86F0A5" w:rsidR="00910EE7" w:rsidRPr="0078159D" w:rsidRDefault="00910EE7" w:rsidP="00910EE7">
            <w:pPr>
              <w:spacing w:line="360" w:lineRule="auto"/>
              <w:jc w:val="center"/>
            </w:pPr>
            <w:r w:rsidRPr="0078159D">
              <w:t>0.92</w:t>
            </w:r>
            <w:r w:rsidR="00BC7C05" w:rsidRPr="0078159D">
              <w:t>5</w:t>
            </w:r>
          </w:p>
        </w:tc>
      </w:tr>
      <w:tr w:rsidR="00910EE7" w:rsidRPr="0078159D" w14:paraId="164C77FA" w14:textId="77777777" w:rsidTr="00910EE7">
        <w:trPr>
          <w:trHeight w:val="295"/>
          <w:jc w:val="center"/>
        </w:trPr>
        <w:tc>
          <w:tcPr>
            <w:tcW w:w="1369" w:type="dxa"/>
            <w:shd w:val="clear" w:color="auto" w:fill="FFFFFF" w:themeFill="background1"/>
            <w:tcMar>
              <w:top w:w="15" w:type="dxa"/>
              <w:left w:w="15" w:type="dxa"/>
              <w:bottom w:w="0" w:type="dxa"/>
              <w:right w:w="15" w:type="dxa"/>
            </w:tcMar>
            <w:vAlign w:val="center"/>
            <w:hideMark/>
          </w:tcPr>
          <w:p w14:paraId="5AC652A8" w14:textId="77777777" w:rsidR="00910EE7" w:rsidRPr="0078159D" w:rsidRDefault="00910EE7" w:rsidP="00910EE7">
            <w:pPr>
              <w:spacing w:line="360" w:lineRule="auto"/>
              <w:jc w:val="center"/>
            </w:pPr>
            <w:r w:rsidRPr="0078159D">
              <w:rPr>
                <w:b/>
                <w:bCs/>
              </w:rPr>
              <w:t>GPC</w:t>
            </w:r>
          </w:p>
        </w:tc>
        <w:tc>
          <w:tcPr>
            <w:tcW w:w="1482" w:type="dxa"/>
            <w:shd w:val="clear" w:color="auto" w:fill="FFFFFF" w:themeFill="background1"/>
            <w:tcMar>
              <w:top w:w="15" w:type="dxa"/>
              <w:left w:w="15" w:type="dxa"/>
              <w:bottom w:w="0" w:type="dxa"/>
              <w:right w:w="15" w:type="dxa"/>
            </w:tcMar>
            <w:vAlign w:val="center"/>
            <w:hideMark/>
          </w:tcPr>
          <w:p w14:paraId="055DDDB0" w14:textId="77777777" w:rsidR="00910EE7" w:rsidRPr="0078159D" w:rsidRDefault="00910EE7" w:rsidP="00910EE7">
            <w:pPr>
              <w:spacing w:line="360" w:lineRule="auto"/>
              <w:jc w:val="center"/>
            </w:pPr>
            <w:r w:rsidRPr="0078159D">
              <w:t>100</w:t>
            </w:r>
          </w:p>
        </w:tc>
        <w:tc>
          <w:tcPr>
            <w:tcW w:w="1264" w:type="dxa"/>
            <w:shd w:val="clear" w:color="auto" w:fill="FFFFFF" w:themeFill="background1"/>
            <w:tcMar>
              <w:top w:w="15" w:type="dxa"/>
              <w:left w:w="15" w:type="dxa"/>
              <w:bottom w:w="0" w:type="dxa"/>
              <w:right w:w="15" w:type="dxa"/>
            </w:tcMar>
            <w:vAlign w:val="center"/>
            <w:hideMark/>
          </w:tcPr>
          <w:p w14:paraId="7D0E6D92" w14:textId="77777777" w:rsidR="00910EE7" w:rsidRPr="0078159D" w:rsidRDefault="00910EE7" w:rsidP="00910EE7">
            <w:pPr>
              <w:spacing w:line="360" w:lineRule="auto"/>
              <w:jc w:val="center"/>
            </w:pPr>
            <w:r w:rsidRPr="0078159D">
              <w:t>73.42</w:t>
            </w:r>
          </w:p>
        </w:tc>
        <w:tc>
          <w:tcPr>
            <w:tcW w:w="877" w:type="dxa"/>
            <w:shd w:val="clear" w:color="auto" w:fill="FFFFFF" w:themeFill="background1"/>
            <w:tcMar>
              <w:top w:w="15" w:type="dxa"/>
              <w:left w:w="15" w:type="dxa"/>
              <w:bottom w:w="0" w:type="dxa"/>
              <w:right w:w="15" w:type="dxa"/>
            </w:tcMar>
            <w:vAlign w:val="center"/>
            <w:hideMark/>
          </w:tcPr>
          <w:p w14:paraId="2D8E6291" w14:textId="77777777" w:rsidR="00910EE7" w:rsidRPr="0078159D" w:rsidRDefault="00910EE7" w:rsidP="00910EE7">
            <w:pPr>
              <w:spacing w:line="360" w:lineRule="auto"/>
              <w:jc w:val="center"/>
            </w:pPr>
            <w:r w:rsidRPr="0078159D">
              <w:t>113.49</w:t>
            </w:r>
          </w:p>
        </w:tc>
        <w:tc>
          <w:tcPr>
            <w:tcW w:w="1737" w:type="dxa"/>
            <w:shd w:val="clear" w:color="auto" w:fill="FFFFFF" w:themeFill="background1"/>
            <w:tcMar>
              <w:top w:w="15" w:type="dxa"/>
              <w:left w:w="15" w:type="dxa"/>
              <w:bottom w:w="0" w:type="dxa"/>
              <w:right w:w="15" w:type="dxa"/>
            </w:tcMar>
            <w:vAlign w:val="center"/>
            <w:hideMark/>
          </w:tcPr>
          <w:p w14:paraId="4A681723" w14:textId="3CFC135D" w:rsidR="00910EE7" w:rsidRPr="0078159D" w:rsidRDefault="00910EE7" w:rsidP="00910EE7">
            <w:pPr>
              <w:spacing w:line="360" w:lineRule="auto"/>
              <w:jc w:val="center"/>
            </w:pPr>
            <w:r w:rsidRPr="0078159D">
              <w:t>0.7</w:t>
            </w:r>
            <w:r w:rsidR="00BC7C05" w:rsidRPr="0078159D">
              <w:t>01</w:t>
            </w:r>
          </w:p>
        </w:tc>
      </w:tr>
      <w:tr w:rsidR="00910EE7" w:rsidRPr="0078159D" w14:paraId="05BBFA3B" w14:textId="77777777" w:rsidTr="00910EE7">
        <w:trPr>
          <w:trHeight w:val="295"/>
          <w:jc w:val="center"/>
        </w:trPr>
        <w:tc>
          <w:tcPr>
            <w:tcW w:w="1369" w:type="dxa"/>
            <w:shd w:val="clear" w:color="auto" w:fill="FFFFFF" w:themeFill="background1"/>
            <w:tcMar>
              <w:top w:w="15" w:type="dxa"/>
              <w:left w:w="15" w:type="dxa"/>
              <w:bottom w:w="0" w:type="dxa"/>
              <w:right w:w="15" w:type="dxa"/>
            </w:tcMar>
            <w:vAlign w:val="center"/>
            <w:hideMark/>
          </w:tcPr>
          <w:p w14:paraId="0EA378A2" w14:textId="77777777" w:rsidR="00910EE7" w:rsidRPr="0078159D" w:rsidRDefault="00910EE7" w:rsidP="00910EE7">
            <w:pPr>
              <w:spacing w:line="360" w:lineRule="auto"/>
              <w:jc w:val="center"/>
            </w:pPr>
            <w:r w:rsidRPr="0078159D">
              <w:rPr>
                <w:b/>
                <w:bCs/>
              </w:rPr>
              <w:t>SVM</w:t>
            </w:r>
          </w:p>
        </w:tc>
        <w:tc>
          <w:tcPr>
            <w:tcW w:w="1482" w:type="dxa"/>
            <w:shd w:val="clear" w:color="auto" w:fill="FFFFFF" w:themeFill="background1"/>
            <w:tcMar>
              <w:top w:w="15" w:type="dxa"/>
              <w:left w:w="15" w:type="dxa"/>
              <w:bottom w:w="0" w:type="dxa"/>
              <w:right w:w="15" w:type="dxa"/>
            </w:tcMar>
            <w:vAlign w:val="center"/>
            <w:hideMark/>
          </w:tcPr>
          <w:p w14:paraId="305784EB" w14:textId="77777777" w:rsidR="00910EE7" w:rsidRPr="0078159D" w:rsidRDefault="00910EE7" w:rsidP="00910EE7">
            <w:pPr>
              <w:spacing w:line="360" w:lineRule="auto"/>
              <w:jc w:val="center"/>
            </w:pPr>
            <w:r w:rsidRPr="0078159D">
              <w:t>91.93</w:t>
            </w:r>
          </w:p>
        </w:tc>
        <w:tc>
          <w:tcPr>
            <w:tcW w:w="1264" w:type="dxa"/>
            <w:shd w:val="clear" w:color="auto" w:fill="FFFFFF" w:themeFill="background1"/>
            <w:tcMar>
              <w:top w:w="15" w:type="dxa"/>
              <w:left w:w="15" w:type="dxa"/>
              <w:bottom w:w="0" w:type="dxa"/>
              <w:right w:w="15" w:type="dxa"/>
            </w:tcMar>
            <w:vAlign w:val="center"/>
            <w:hideMark/>
          </w:tcPr>
          <w:p w14:paraId="2892E957" w14:textId="77777777" w:rsidR="00910EE7" w:rsidRPr="0078159D" w:rsidRDefault="00910EE7" w:rsidP="00910EE7">
            <w:pPr>
              <w:spacing w:line="360" w:lineRule="auto"/>
              <w:jc w:val="center"/>
            </w:pPr>
            <w:r w:rsidRPr="0078159D">
              <w:t>92.04</w:t>
            </w:r>
          </w:p>
        </w:tc>
        <w:tc>
          <w:tcPr>
            <w:tcW w:w="877" w:type="dxa"/>
            <w:shd w:val="clear" w:color="auto" w:fill="FFFFFF" w:themeFill="background1"/>
            <w:tcMar>
              <w:top w:w="15" w:type="dxa"/>
              <w:left w:w="15" w:type="dxa"/>
              <w:bottom w:w="0" w:type="dxa"/>
              <w:right w:w="15" w:type="dxa"/>
            </w:tcMar>
            <w:vAlign w:val="center"/>
            <w:hideMark/>
          </w:tcPr>
          <w:p w14:paraId="270E6A66" w14:textId="77777777" w:rsidR="00910EE7" w:rsidRPr="0078159D" w:rsidRDefault="00910EE7" w:rsidP="00910EE7">
            <w:pPr>
              <w:spacing w:line="360" w:lineRule="auto"/>
              <w:jc w:val="center"/>
            </w:pPr>
            <w:r w:rsidRPr="0078159D">
              <w:t>117.51</w:t>
            </w:r>
          </w:p>
        </w:tc>
        <w:tc>
          <w:tcPr>
            <w:tcW w:w="1737" w:type="dxa"/>
            <w:shd w:val="clear" w:color="auto" w:fill="FFFFFF" w:themeFill="background1"/>
            <w:tcMar>
              <w:top w:w="15" w:type="dxa"/>
              <w:left w:w="15" w:type="dxa"/>
              <w:bottom w:w="0" w:type="dxa"/>
              <w:right w:w="15" w:type="dxa"/>
            </w:tcMar>
            <w:vAlign w:val="center"/>
            <w:hideMark/>
          </w:tcPr>
          <w:p w14:paraId="6F14A2F1" w14:textId="03EE4F0F" w:rsidR="00910EE7" w:rsidRPr="0078159D" w:rsidRDefault="00910EE7" w:rsidP="00910EE7">
            <w:pPr>
              <w:spacing w:line="360" w:lineRule="auto"/>
              <w:jc w:val="center"/>
            </w:pPr>
            <w:r w:rsidRPr="0078159D">
              <w:t>0.3</w:t>
            </w:r>
            <w:r w:rsidR="00BC7C05" w:rsidRPr="0078159D">
              <w:t>35</w:t>
            </w:r>
          </w:p>
        </w:tc>
      </w:tr>
      <w:tr w:rsidR="00910EE7" w:rsidRPr="0078159D" w14:paraId="43B618F4" w14:textId="77777777" w:rsidTr="00910EE7">
        <w:trPr>
          <w:trHeight w:val="295"/>
          <w:jc w:val="center"/>
        </w:trPr>
        <w:tc>
          <w:tcPr>
            <w:tcW w:w="1369" w:type="dxa"/>
            <w:shd w:val="clear" w:color="auto" w:fill="FFFFFF" w:themeFill="background1"/>
            <w:tcMar>
              <w:top w:w="15" w:type="dxa"/>
              <w:left w:w="15" w:type="dxa"/>
              <w:bottom w:w="0" w:type="dxa"/>
              <w:right w:w="15" w:type="dxa"/>
            </w:tcMar>
            <w:vAlign w:val="center"/>
            <w:hideMark/>
          </w:tcPr>
          <w:p w14:paraId="177B5485" w14:textId="77777777" w:rsidR="00910EE7" w:rsidRPr="0078159D" w:rsidRDefault="00910EE7" w:rsidP="00910EE7">
            <w:pPr>
              <w:spacing w:line="360" w:lineRule="auto"/>
              <w:jc w:val="center"/>
            </w:pPr>
            <w:r w:rsidRPr="0078159D">
              <w:rPr>
                <w:b/>
                <w:bCs/>
              </w:rPr>
              <w:t>KNN</w:t>
            </w:r>
          </w:p>
        </w:tc>
        <w:tc>
          <w:tcPr>
            <w:tcW w:w="1482" w:type="dxa"/>
            <w:shd w:val="clear" w:color="auto" w:fill="FFFFFF" w:themeFill="background1"/>
            <w:tcMar>
              <w:top w:w="15" w:type="dxa"/>
              <w:left w:w="15" w:type="dxa"/>
              <w:bottom w:w="0" w:type="dxa"/>
              <w:right w:w="15" w:type="dxa"/>
            </w:tcMar>
            <w:vAlign w:val="center"/>
            <w:hideMark/>
          </w:tcPr>
          <w:p w14:paraId="716636CC" w14:textId="77777777" w:rsidR="00910EE7" w:rsidRPr="0078159D" w:rsidRDefault="00910EE7" w:rsidP="00910EE7">
            <w:pPr>
              <w:spacing w:line="360" w:lineRule="auto"/>
              <w:jc w:val="center"/>
            </w:pPr>
            <w:r w:rsidRPr="0078159D">
              <w:t>88.07</w:t>
            </w:r>
          </w:p>
        </w:tc>
        <w:tc>
          <w:tcPr>
            <w:tcW w:w="1264" w:type="dxa"/>
            <w:shd w:val="clear" w:color="auto" w:fill="FFFFFF" w:themeFill="background1"/>
            <w:tcMar>
              <w:top w:w="15" w:type="dxa"/>
              <w:left w:w="15" w:type="dxa"/>
              <w:bottom w:w="0" w:type="dxa"/>
              <w:right w:w="15" w:type="dxa"/>
            </w:tcMar>
            <w:vAlign w:val="center"/>
            <w:hideMark/>
          </w:tcPr>
          <w:p w14:paraId="7951310F" w14:textId="77777777" w:rsidR="00910EE7" w:rsidRPr="0078159D" w:rsidRDefault="00910EE7" w:rsidP="00910EE7">
            <w:pPr>
              <w:spacing w:line="360" w:lineRule="auto"/>
              <w:jc w:val="center"/>
            </w:pPr>
            <w:r w:rsidRPr="0078159D">
              <w:t>77.2</w:t>
            </w:r>
          </w:p>
        </w:tc>
        <w:tc>
          <w:tcPr>
            <w:tcW w:w="877" w:type="dxa"/>
            <w:shd w:val="clear" w:color="auto" w:fill="FFFFFF" w:themeFill="background1"/>
            <w:tcMar>
              <w:top w:w="15" w:type="dxa"/>
              <w:left w:w="15" w:type="dxa"/>
              <w:bottom w:w="0" w:type="dxa"/>
              <w:right w:w="15" w:type="dxa"/>
            </w:tcMar>
            <w:vAlign w:val="center"/>
            <w:hideMark/>
          </w:tcPr>
          <w:p w14:paraId="3AD3FD84" w14:textId="77777777" w:rsidR="00910EE7" w:rsidRPr="0078159D" w:rsidRDefault="00910EE7" w:rsidP="00910EE7">
            <w:pPr>
              <w:spacing w:line="360" w:lineRule="auto"/>
              <w:jc w:val="center"/>
            </w:pPr>
            <w:r w:rsidRPr="0078159D">
              <w:t>0.11</w:t>
            </w:r>
          </w:p>
        </w:tc>
        <w:tc>
          <w:tcPr>
            <w:tcW w:w="1737" w:type="dxa"/>
            <w:shd w:val="clear" w:color="auto" w:fill="FFFFFF" w:themeFill="background1"/>
            <w:tcMar>
              <w:top w:w="15" w:type="dxa"/>
              <w:left w:w="15" w:type="dxa"/>
              <w:bottom w:w="0" w:type="dxa"/>
              <w:right w:w="15" w:type="dxa"/>
            </w:tcMar>
            <w:vAlign w:val="center"/>
            <w:hideMark/>
          </w:tcPr>
          <w:p w14:paraId="71B18E89" w14:textId="77777777" w:rsidR="00910EE7" w:rsidRPr="0078159D" w:rsidRDefault="00910EE7" w:rsidP="00910EE7">
            <w:pPr>
              <w:spacing w:line="360" w:lineRule="auto"/>
              <w:jc w:val="center"/>
            </w:pPr>
            <w:r w:rsidRPr="0078159D">
              <w:t>0</w:t>
            </w:r>
          </w:p>
        </w:tc>
      </w:tr>
    </w:tbl>
    <w:p w14:paraId="540D328C" w14:textId="77777777" w:rsidR="00414114" w:rsidRPr="0078159D" w:rsidRDefault="00414114" w:rsidP="00414114">
      <w:pPr>
        <w:spacing w:line="360" w:lineRule="auto"/>
        <w:jc w:val="both"/>
      </w:pPr>
    </w:p>
    <w:p w14:paraId="143690AE" w14:textId="605BC415" w:rsidR="00773A9E" w:rsidRPr="0078159D" w:rsidRDefault="0058066F" w:rsidP="00B56DE3">
      <w:pPr>
        <w:pStyle w:val="Heading4"/>
        <w:rPr>
          <w:rFonts w:cs="Times New Roman"/>
          <w:iCs w:val="0"/>
        </w:rPr>
      </w:pPr>
      <w:bookmarkStart w:id="306" w:name="_Toc66569332"/>
      <w:r w:rsidRPr="0078159D">
        <w:rPr>
          <w:rFonts w:cs="Times New Roman"/>
          <w:iCs w:val="0"/>
        </w:rPr>
        <w:t>6.1.4 Combined Classification with Machine Learning Algorithms</w:t>
      </w:r>
      <w:bookmarkEnd w:id="306"/>
    </w:p>
    <w:p w14:paraId="3B7E49A6" w14:textId="1ACACF1B" w:rsidR="0058066F" w:rsidRPr="0078159D" w:rsidRDefault="0058066F" w:rsidP="008E1A91">
      <w:pPr>
        <w:spacing w:line="360" w:lineRule="auto"/>
        <w:jc w:val="both"/>
      </w:pPr>
      <w:r w:rsidRPr="0078159D">
        <w:t xml:space="preserve">The results from the previous classification of three MCDM models are combined into one by </w:t>
      </w:r>
      <w:r w:rsidR="00A763A0" w:rsidRPr="0078159D">
        <w:t xml:space="preserve">the </w:t>
      </w:r>
      <w:r w:rsidRPr="0078159D">
        <w:t xml:space="preserve">voting system which is previously discussed </w:t>
      </w:r>
      <w:r w:rsidR="00A763A0" w:rsidRPr="0078159D">
        <w:t>i</w:t>
      </w:r>
      <w:r w:rsidRPr="0078159D">
        <w:t xml:space="preserve">n </w:t>
      </w:r>
      <w:r w:rsidR="0001503C" w:rsidRPr="0078159D">
        <w:t xml:space="preserve">Chapter 3, Paragraph 3.3. There SAW with ANN had given the highest performance among other MCDM and ML algorithm combinations. </w:t>
      </w:r>
      <w:r w:rsidR="00A763A0" w:rsidRPr="0078159D">
        <w:t>T</w:t>
      </w:r>
      <w:r w:rsidR="0001503C" w:rsidRPr="0078159D">
        <w:t xml:space="preserve">o minimize the conflict of classes in </w:t>
      </w:r>
      <w:r w:rsidR="00A763A0" w:rsidRPr="0078159D">
        <w:t xml:space="preserve">the </w:t>
      </w:r>
      <w:r w:rsidR="0001503C" w:rsidRPr="0078159D">
        <w:t xml:space="preserve">voting system, the class predicted by SAW was considered to be the final class for that particular conflict. Then four ML algorithms were applied </w:t>
      </w:r>
      <w:r w:rsidR="00A763A0" w:rsidRPr="0078159D">
        <w:t>to</w:t>
      </w:r>
      <w:r w:rsidR="0001503C" w:rsidRPr="0078159D">
        <w:t xml:space="preserve"> the combined classes for individual datasets. </w:t>
      </w:r>
      <w:r w:rsidR="00D74F32" w:rsidRPr="0078159D">
        <w:t xml:space="preserve">The average testing accuracy, average training accuracy, average run time have been found for individual datasets. Finally, The MCDM method VIKOR was applied on those average results and got the performance for each ML model. </w:t>
      </w:r>
      <w:r w:rsidR="0001503C" w:rsidRPr="0078159D">
        <w:t>The outcome</w:t>
      </w:r>
      <w:r w:rsidR="000643E5" w:rsidRPr="0078159D">
        <w:t>s</w:t>
      </w:r>
      <w:r w:rsidR="0001503C" w:rsidRPr="0078159D">
        <w:t xml:space="preserve"> are </w:t>
      </w:r>
      <w:r w:rsidR="000643E5" w:rsidRPr="0078159D">
        <w:t>given below</w:t>
      </w:r>
      <w:r w:rsidR="00915165">
        <w:t xml:space="preserve"> presented in table 6.7 &amp; 6.8</w:t>
      </w:r>
      <w:r w:rsidR="000643E5" w:rsidRPr="0078159D">
        <w:t xml:space="preserve">: </w:t>
      </w:r>
    </w:p>
    <w:p w14:paraId="6BA5D138" w14:textId="456E2F93" w:rsidR="000643E5" w:rsidRPr="0078159D" w:rsidRDefault="000643E5" w:rsidP="002946F7">
      <w:pPr>
        <w:pStyle w:val="Heading5"/>
        <w:rPr>
          <w:rFonts w:cs="Times New Roman"/>
        </w:rPr>
      </w:pPr>
      <w:bookmarkStart w:id="307" w:name="_Toc66014369"/>
      <w:bookmarkStart w:id="308" w:name="_Toc66141828"/>
      <w:bookmarkStart w:id="309" w:name="_Toc66142234"/>
      <w:bookmarkStart w:id="310" w:name="_Toc66475210"/>
      <w:bookmarkStart w:id="311" w:name="_Toc66569333"/>
      <w:r w:rsidRPr="0078159D">
        <w:rPr>
          <w:rFonts w:cs="Times New Roman"/>
        </w:rPr>
        <w:t>Table 6.7 Accuracy, Runtime and Performance Measures of Machine Learning models on Combined Class for Dataset 01</w:t>
      </w:r>
      <w:bookmarkEnd w:id="307"/>
      <w:bookmarkEnd w:id="308"/>
      <w:bookmarkEnd w:id="309"/>
      <w:bookmarkEnd w:id="310"/>
      <w:bookmarkEnd w:id="311"/>
    </w:p>
    <w:tbl>
      <w:tblPr>
        <w:tblW w:w="83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600" w:firstRow="0" w:lastRow="0" w:firstColumn="0" w:lastColumn="0" w:noHBand="1" w:noVBand="1"/>
      </w:tblPr>
      <w:tblGrid>
        <w:gridCol w:w="1570"/>
        <w:gridCol w:w="1831"/>
        <w:gridCol w:w="1591"/>
        <w:gridCol w:w="1124"/>
        <w:gridCol w:w="2220"/>
      </w:tblGrid>
      <w:tr w:rsidR="000643E5" w:rsidRPr="0078159D" w14:paraId="365DDB19" w14:textId="77777777" w:rsidTr="005A7542">
        <w:trPr>
          <w:trHeight w:val="367"/>
          <w:jc w:val="center"/>
        </w:trPr>
        <w:tc>
          <w:tcPr>
            <w:tcW w:w="1570" w:type="dxa"/>
            <w:shd w:val="clear" w:color="auto" w:fill="FFFFFF" w:themeFill="background1"/>
            <w:tcMar>
              <w:top w:w="15" w:type="dxa"/>
              <w:left w:w="15" w:type="dxa"/>
              <w:bottom w:w="0" w:type="dxa"/>
              <w:right w:w="15" w:type="dxa"/>
            </w:tcMar>
            <w:vAlign w:val="center"/>
            <w:hideMark/>
          </w:tcPr>
          <w:p w14:paraId="2CC17A8E" w14:textId="77777777" w:rsidR="000643E5" w:rsidRPr="0078159D" w:rsidRDefault="000643E5" w:rsidP="000643E5">
            <w:pPr>
              <w:spacing w:line="360" w:lineRule="auto"/>
              <w:jc w:val="center"/>
            </w:pPr>
            <w:r w:rsidRPr="0078159D">
              <w:rPr>
                <w:b/>
                <w:bCs/>
              </w:rPr>
              <w:t>COMBO 100K (SAW)</w:t>
            </w:r>
          </w:p>
        </w:tc>
        <w:tc>
          <w:tcPr>
            <w:tcW w:w="1831" w:type="dxa"/>
            <w:shd w:val="clear" w:color="auto" w:fill="FFFFFF" w:themeFill="background1"/>
            <w:tcMar>
              <w:top w:w="15" w:type="dxa"/>
              <w:left w:w="15" w:type="dxa"/>
              <w:bottom w:w="0" w:type="dxa"/>
              <w:right w:w="15" w:type="dxa"/>
            </w:tcMar>
            <w:vAlign w:val="center"/>
            <w:hideMark/>
          </w:tcPr>
          <w:p w14:paraId="15876B30" w14:textId="1DD70D23" w:rsidR="000643E5" w:rsidRPr="0078159D" w:rsidRDefault="000643E5" w:rsidP="000643E5">
            <w:pPr>
              <w:spacing w:line="360" w:lineRule="auto"/>
              <w:jc w:val="center"/>
            </w:pPr>
            <w:proofErr w:type="spellStart"/>
            <w:r w:rsidRPr="0078159D">
              <w:rPr>
                <w:b/>
                <w:bCs/>
              </w:rPr>
              <w:t>Train_Acc</w:t>
            </w:r>
            <w:proofErr w:type="spellEnd"/>
          </w:p>
        </w:tc>
        <w:tc>
          <w:tcPr>
            <w:tcW w:w="1591" w:type="dxa"/>
            <w:shd w:val="clear" w:color="auto" w:fill="FFFFFF" w:themeFill="background1"/>
            <w:tcMar>
              <w:top w:w="15" w:type="dxa"/>
              <w:left w:w="15" w:type="dxa"/>
              <w:bottom w:w="0" w:type="dxa"/>
              <w:right w:w="15" w:type="dxa"/>
            </w:tcMar>
            <w:vAlign w:val="center"/>
            <w:hideMark/>
          </w:tcPr>
          <w:p w14:paraId="0727BC80" w14:textId="011C7B49" w:rsidR="000643E5" w:rsidRPr="0078159D" w:rsidRDefault="000643E5" w:rsidP="000643E5">
            <w:pPr>
              <w:spacing w:line="360" w:lineRule="auto"/>
              <w:jc w:val="center"/>
            </w:pPr>
            <w:proofErr w:type="spellStart"/>
            <w:r w:rsidRPr="0078159D">
              <w:rPr>
                <w:b/>
                <w:bCs/>
              </w:rPr>
              <w:t>Test_Acc</w:t>
            </w:r>
            <w:proofErr w:type="spellEnd"/>
          </w:p>
        </w:tc>
        <w:tc>
          <w:tcPr>
            <w:tcW w:w="1124" w:type="dxa"/>
            <w:shd w:val="clear" w:color="auto" w:fill="FFFFFF" w:themeFill="background1"/>
            <w:tcMar>
              <w:top w:w="15" w:type="dxa"/>
              <w:left w:w="15" w:type="dxa"/>
              <w:bottom w:w="0" w:type="dxa"/>
              <w:right w:w="15" w:type="dxa"/>
            </w:tcMar>
            <w:vAlign w:val="center"/>
            <w:hideMark/>
          </w:tcPr>
          <w:p w14:paraId="1A77267C" w14:textId="2054D03E" w:rsidR="000643E5" w:rsidRPr="0078159D" w:rsidRDefault="000643E5" w:rsidP="000643E5">
            <w:pPr>
              <w:spacing w:line="360" w:lineRule="auto"/>
              <w:jc w:val="center"/>
            </w:pPr>
            <w:r w:rsidRPr="0078159D">
              <w:rPr>
                <w:b/>
                <w:bCs/>
              </w:rPr>
              <w:t>Time</w:t>
            </w:r>
          </w:p>
        </w:tc>
        <w:tc>
          <w:tcPr>
            <w:tcW w:w="2220" w:type="dxa"/>
            <w:shd w:val="clear" w:color="auto" w:fill="FFFFFF" w:themeFill="background1"/>
            <w:tcMar>
              <w:top w:w="15" w:type="dxa"/>
              <w:left w:w="15" w:type="dxa"/>
              <w:bottom w:w="0" w:type="dxa"/>
              <w:right w:w="15" w:type="dxa"/>
            </w:tcMar>
            <w:vAlign w:val="center"/>
            <w:hideMark/>
          </w:tcPr>
          <w:p w14:paraId="2C12C8FC" w14:textId="77777777" w:rsidR="000643E5" w:rsidRPr="0078159D" w:rsidRDefault="000643E5" w:rsidP="000643E5">
            <w:pPr>
              <w:spacing w:line="360" w:lineRule="auto"/>
              <w:jc w:val="center"/>
              <w:rPr>
                <w:b/>
                <w:bCs/>
              </w:rPr>
            </w:pPr>
            <w:r w:rsidRPr="0078159D">
              <w:rPr>
                <w:b/>
                <w:bCs/>
              </w:rPr>
              <w:t>Performance</w:t>
            </w:r>
          </w:p>
          <w:p w14:paraId="680C2E6C" w14:textId="67B52A8F" w:rsidR="000643E5" w:rsidRPr="0078159D" w:rsidRDefault="000643E5" w:rsidP="000643E5">
            <w:pPr>
              <w:spacing w:line="360" w:lineRule="auto"/>
              <w:jc w:val="center"/>
            </w:pPr>
            <w:r w:rsidRPr="0078159D">
              <w:rPr>
                <w:b/>
                <w:bCs/>
              </w:rPr>
              <w:t>By SAW</w:t>
            </w:r>
          </w:p>
        </w:tc>
      </w:tr>
      <w:tr w:rsidR="000643E5" w:rsidRPr="0078159D" w14:paraId="5F69DADE" w14:textId="77777777" w:rsidTr="005A7542">
        <w:trPr>
          <w:trHeight w:val="153"/>
          <w:jc w:val="center"/>
        </w:trPr>
        <w:tc>
          <w:tcPr>
            <w:tcW w:w="1570" w:type="dxa"/>
            <w:shd w:val="clear" w:color="auto" w:fill="FFFFFF" w:themeFill="background1"/>
            <w:tcMar>
              <w:top w:w="15" w:type="dxa"/>
              <w:left w:w="15" w:type="dxa"/>
              <w:bottom w:w="0" w:type="dxa"/>
              <w:right w:w="15" w:type="dxa"/>
            </w:tcMar>
            <w:vAlign w:val="center"/>
            <w:hideMark/>
          </w:tcPr>
          <w:p w14:paraId="49AB1D35" w14:textId="77777777" w:rsidR="000643E5" w:rsidRPr="0078159D" w:rsidRDefault="000643E5" w:rsidP="000643E5">
            <w:pPr>
              <w:spacing w:line="360" w:lineRule="auto"/>
              <w:jc w:val="center"/>
            </w:pPr>
            <w:r w:rsidRPr="0078159D">
              <w:rPr>
                <w:b/>
                <w:bCs/>
              </w:rPr>
              <w:t>ANN</w:t>
            </w:r>
          </w:p>
        </w:tc>
        <w:tc>
          <w:tcPr>
            <w:tcW w:w="1831" w:type="dxa"/>
            <w:shd w:val="clear" w:color="auto" w:fill="FFFFFF" w:themeFill="background1"/>
            <w:tcMar>
              <w:top w:w="15" w:type="dxa"/>
              <w:left w:w="15" w:type="dxa"/>
              <w:bottom w:w="0" w:type="dxa"/>
              <w:right w:w="15" w:type="dxa"/>
            </w:tcMar>
            <w:vAlign w:val="center"/>
            <w:hideMark/>
          </w:tcPr>
          <w:p w14:paraId="448C4CE6" w14:textId="77777777" w:rsidR="000643E5" w:rsidRPr="0078159D" w:rsidRDefault="000643E5" w:rsidP="000643E5">
            <w:pPr>
              <w:spacing w:line="360" w:lineRule="auto"/>
              <w:jc w:val="center"/>
            </w:pPr>
            <w:r w:rsidRPr="0078159D">
              <w:t>98</w:t>
            </w:r>
          </w:p>
        </w:tc>
        <w:tc>
          <w:tcPr>
            <w:tcW w:w="1591" w:type="dxa"/>
            <w:shd w:val="clear" w:color="auto" w:fill="FFFFFF" w:themeFill="background1"/>
            <w:tcMar>
              <w:top w:w="15" w:type="dxa"/>
              <w:left w:w="15" w:type="dxa"/>
              <w:bottom w:w="0" w:type="dxa"/>
              <w:right w:w="15" w:type="dxa"/>
            </w:tcMar>
            <w:vAlign w:val="center"/>
            <w:hideMark/>
          </w:tcPr>
          <w:p w14:paraId="556EFACE" w14:textId="77777777" w:rsidR="000643E5" w:rsidRPr="0078159D" w:rsidRDefault="000643E5" w:rsidP="000643E5">
            <w:pPr>
              <w:spacing w:line="360" w:lineRule="auto"/>
              <w:jc w:val="center"/>
            </w:pPr>
            <w:r w:rsidRPr="0078159D">
              <w:t>98</w:t>
            </w:r>
          </w:p>
        </w:tc>
        <w:tc>
          <w:tcPr>
            <w:tcW w:w="1124" w:type="dxa"/>
            <w:shd w:val="clear" w:color="auto" w:fill="FFFFFF" w:themeFill="background1"/>
            <w:tcMar>
              <w:top w:w="15" w:type="dxa"/>
              <w:left w:w="15" w:type="dxa"/>
              <w:bottom w:w="0" w:type="dxa"/>
              <w:right w:w="15" w:type="dxa"/>
            </w:tcMar>
            <w:vAlign w:val="center"/>
            <w:hideMark/>
          </w:tcPr>
          <w:p w14:paraId="1D989637" w14:textId="77777777" w:rsidR="000643E5" w:rsidRPr="0078159D" w:rsidRDefault="000643E5" w:rsidP="000643E5">
            <w:pPr>
              <w:spacing w:line="360" w:lineRule="auto"/>
              <w:jc w:val="center"/>
            </w:pPr>
            <w:r w:rsidRPr="0078159D">
              <w:t>18.61</w:t>
            </w:r>
          </w:p>
        </w:tc>
        <w:tc>
          <w:tcPr>
            <w:tcW w:w="2220" w:type="dxa"/>
            <w:shd w:val="clear" w:color="auto" w:fill="FFFFFF" w:themeFill="background1"/>
            <w:tcMar>
              <w:top w:w="15" w:type="dxa"/>
              <w:left w:w="15" w:type="dxa"/>
              <w:bottom w:w="0" w:type="dxa"/>
              <w:right w:w="15" w:type="dxa"/>
            </w:tcMar>
            <w:vAlign w:val="center"/>
            <w:hideMark/>
          </w:tcPr>
          <w:p w14:paraId="01C78C9C" w14:textId="685BB79B" w:rsidR="000643E5" w:rsidRPr="0078159D" w:rsidRDefault="000643E5" w:rsidP="000643E5">
            <w:pPr>
              <w:spacing w:line="360" w:lineRule="auto"/>
              <w:jc w:val="center"/>
            </w:pPr>
            <w:r w:rsidRPr="0078159D">
              <w:t>0.94</w:t>
            </w:r>
            <w:r w:rsidR="00BC7C05" w:rsidRPr="0078159D">
              <w:t>4</w:t>
            </w:r>
          </w:p>
        </w:tc>
      </w:tr>
      <w:tr w:rsidR="000643E5" w:rsidRPr="0078159D" w14:paraId="03E57660" w14:textId="77777777" w:rsidTr="005A7542">
        <w:trPr>
          <w:trHeight w:val="153"/>
          <w:jc w:val="center"/>
        </w:trPr>
        <w:tc>
          <w:tcPr>
            <w:tcW w:w="1570" w:type="dxa"/>
            <w:shd w:val="clear" w:color="auto" w:fill="FFFFFF" w:themeFill="background1"/>
            <w:tcMar>
              <w:top w:w="15" w:type="dxa"/>
              <w:left w:w="15" w:type="dxa"/>
              <w:bottom w:w="0" w:type="dxa"/>
              <w:right w:w="15" w:type="dxa"/>
            </w:tcMar>
            <w:vAlign w:val="center"/>
            <w:hideMark/>
          </w:tcPr>
          <w:p w14:paraId="7AFE5834" w14:textId="77777777" w:rsidR="000643E5" w:rsidRPr="0078159D" w:rsidRDefault="000643E5" w:rsidP="000643E5">
            <w:pPr>
              <w:spacing w:line="360" w:lineRule="auto"/>
              <w:jc w:val="center"/>
            </w:pPr>
            <w:r w:rsidRPr="0078159D">
              <w:rPr>
                <w:b/>
                <w:bCs/>
              </w:rPr>
              <w:t>SVM</w:t>
            </w:r>
          </w:p>
        </w:tc>
        <w:tc>
          <w:tcPr>
            <w:tcW w:w="1831" w:type="dxa"/>
            <w:shd w:val="clear" w:color="auto" w:fill="FFFFFF" w:themeFill="background1"/>
            <w:tcMar>
              <w:top w:w="15" w:type="dxa"/>
              <w:left w:w="15" w:type="dxa"/>
              <w:bottom w:w="0" w:type="dxa"/>
              <w:right w:w="15" w:type="dxa"/>
            </w:tcMar>
            <w:vAlign w:val="center"/>
            <w:hideMark/>
          </w:tcPr>
          <w:p w14:paraId="0A8AC6C5" w14:textId="77777777" w:rsidR="000643E5" w:rsidRPr="0078159D" w:rsidRDefault="000643E5" w:rsidP="000643E5">
            <w:pPr>
              <w:spacing w:line="360" w:lineRule="auto"/>
              <w:jc w:val="center"/>
            </w:pPr>
            <w:r w:rsidRPr="0078159D">
              <w:t>77</w:t>
            </w:r>
          </w:p>
        </w:tc>
        <w:tc>
          <w:tcPr>
            <w:tcW w:w="1591" w:type="dxa"/>
            <w:shd w:val="clear" w:color="auto" w:fill="FFFFFF" w:themeFill="background1"/>
            <w:tcMar>
              <w:top w:w="15" w:type="dxa"/>
              <w:left w:w="15" w:type="dxa"/>
              <w:bottom w:w="0" w:type="dxa"/>
              <w:right w:w="15" w:type="dxa"/>
            </w:tcMar>
            <w:vAlign w:val="center"/>
            <w:hideMark/>
          </w:tcPr>
          <w:p w14:paraId="08F81B0F" w14:textId="77777777" w:rsidR="000643E5" w:rsidRPr="0078159D" w:rsidRDefault="000643E5" w:rsidP="000643E5">
            <w:pPr>
              <w:spacing w:line="360" w:lineRule="auto"/>
              <w:jc w:val="center"/>
            </w:pPr>
            <w:r w:rsidRPr="0078159D">
              <w:t>78</w:t>
            </w:r>
          </w:p>
        </w:tc>
        <w:tc>
          <w:tcPr>
            <w:tcW w:w="1124" w:type="dxa"/>
            <w:shd w:val="clear" w:color="auto" w:fill="FFFFFF" w:themeFill="background1"/>
            <w:tcMar>
              <w:top w:w="15" w:type="dxa"/>
              <w:left w:w="15" w:type="dxa"/>
              <w:bottom w:w="0" w:type="dxa"/>
              <w:right w:w="15" w:type="dxa"/>
            </w:tcMar>
            <w:vAlign w:val="center"/>
            <w:hideMark/>
          </w:tcPr>
          <w:p w14:paraId="3132B75C" w14:textId="77777777" w:rsidR="000643E5" w:rsidRPr="0078159D" w:rsidRDefault="000643E5" w:rsidP="000643E5">
            <w:pPr>
              <w:spacing w:line="360" w:lineRule="auto"/>
              <w:jc w:val="center"/>
            </w:pPr>
            <w:r w:rsidRPr="0078159D">
              <w:t>206.14</w:t>
            </w:r>
          </w:p>
        </w:tc>
        <w:tc>
          <w:tcPr>
            <w:tcW w:w="2220" w:type="dxa"/>
            <w:shd w:val="clear" w:color="auto" w:fill="FFFFFF" w:themeFill="background1"/>
            <w:tcMar>
              <w:top w:w="15" w:type="dxa"/>
              <w:left w:w="15" w:type="dxa"/>
              <w:bottom w:w="0" w:type="dxa"/>
              <w:right w:w="15" w:type="dxa"/>
            </w:tcMar>
            <w:vAlign w:val="center"/>
            <w:hideMark/>
          </w:tcPr>
          <w:p w14:paraId="01B12502" w14:textId="219FA840" w:rsidR="000643E5" w:rsidRPr="0078159D" w:rsidRDefault="000643E5" w:rsidP="000643E5">
            <w:pPr>
              <w:spacing w:line="360" w:lineRule="auto"/>
              <w:jc w:val="center"/>
            </w:pPr>
            <w:r w:rsidRPr="0078159D">
              <w:t>0.04</w:t>
            </w:r>
            <w:r w:rsidR="00BC7C05" w:rsidRPr="0078159D">
              <w:t>7</w:t>
            </w:r>
          </w:p>
        </w:tc>
      </w:tr>
      <w:tr w:rsidR="000643E5" w:rsidRPr="0078159D" w14:paraId="6DB27533" w14:textId="77777777" w:rsidTr="005A7542">
        <w:trPr>
          <w:trHeight w:val="153"/>
          <w:jc w:val="center"/>
        </w:trPr>
        <w:tc>
          <w:tcPr>
            <w:tcW w:w="1570" w:type="dxa"/>
            <w:shd w:val="clear" w:color="auto" w:fill="FFFFFF" w:themeFill="background1"/>
            <w:tcMar>
              <w:top w:w="15" w:type="dxa"/>
              <w:left w:w="15" w:type="dxa"/>
              <w:bottom w:w="0" w:type="dxa"/>
              <w:right w:w="15" w:type="dxa"/>
            </w:tcMar>
            <w:vAlign w:val="center"/>
            <w:hideMark/>
          </w:tcPr>
          <w:p w14:paraId="14FB00A5" w14:textId="77777777" w:rsidR="000643E5" w:rsidRPr="0078159D" w:rsidRDefault="000643E5" w:rsidP="000643E5">
            <w:pPr>
              <w:spacing w:line="360" w:lineRule="auto"/>
              <w:jc w:val="center"/>
            </w:pPr>
            <w:r w:rsidRPr="0078159D">
              <w:rPr>
                <w:b/>
                <w:bCs/>
              </w:rPr>
              <w:t>KNN</w:t>
            </w:r>
          </w:p>
        </w:tc>
        <w:tc>
          <w:tcPr>
            <w:tcW w:w="1831" w:type="dxa"/>
            <w:shd w:val="clear" w:color="auto" w:fill="FFFFFF" w:themeFill="background1"/>
            <w:tcMar>
              <w:top w:w="15" w:type="dxa"/>
              <w:left w:w="15" w:type="dxa"/>
              <w:bottom w:w="0" w:type="dxa"/>
              <w:right w:w="15" w:type="dxa"/>
            </w:tcMar>
            <w:vAlign w:val="center"/>
            <w:hideMark/>
          </w:tcPr>
          <w:p w14:paraId="7C547426" w14:textId="77777777" w:rsidR="000643E5" w:rsidRPr="0078159D" w:rsidRDefault="000643E5" w:rsidP="000643E5">
            <w:pPr>
              <w:spacing w:line="360" w:lineRule="auto"/>
              <w:jc w:val="center"/>
            </w:pPr>
            <w:r w:rsidRPr="0078159D">
              <w:t>87</w:t>
            </w:r>
          </w:p>
        </w:tc>
        <w:tc>
          <w:tcPr>
            <w:tcW w:w="1591" w:type="dxa"/>
            <w:shd w:val="clear" w:color="auto" w:fill="FFFFFF" w:themeFill="background1"/>
            <w:tcMar>
              <w:top w:w="15" w:type="dxa"/>
              <w:left w:w="15" w:type="dxa"/>
              <w:bottom w:w="0" w:type="dxa"/>
              <w:right w:w="15" w:type="dxa"/>
            </w:tcMar>
            <w:vAlign w:val="center"/>
            <w:hideMark/>
          </w:tcPr>
          <w:p w14:paraId="4EF8CBEE" w14:textId="77777777" w:rsidR="000643E5" w:rsidRPr="0078159D" w:rsidRDefault="000643E5" w:rsidP="000643E5">
            <w:pPr>
              <w:spacing w:line="360" w:lineRule="auto"/>
              <w:jc w:val="center"/>
            </w:pPr>
            <w:r w:rsidRPr="0078159D">
              <w:t>76</w:t>
            </w:r>
          </w:p>
        </w:tc>
        <w:tc>
          <w:tcPr>
            <w:tcW w:w="1124" w:type="dxa"/>
            <w:shd w:val="clear" w:color="auto" w:fill="FFFFFF" w:themeFill="background1"/>
            <w:tcMar>
              <w:top w:w="15" w:type="dxa"/>
              <w:left w:w="15" w:type="dxa"/>
              <w:bottom w:w="0" w:type="dxa"/>
              <w:right w:w="15" w:type="dxa"/>
            </w:tcMar>
            <w:vAlign w:val="center"/>
            <w:hideMark/>
          </w:tcPr>
          <w:p w14:paraId="39B43DE8" w14:textId="77777777" w:rsidR="000643E5" w:rsidRPr="0078159D" w:rsidRDefault="000643E5" w:rsidP="000643E5">
            <w:pPr>
              <w:spacing w:line="360" w:lineRule="auto"/>
              <w:jc w:val="center"/>
            </w:pPr>
            <w:r w:rsidRPr="0078159D">
              <w:t>0.11</w:t>
            </w:r>
          </w:p>
        </w:tc>
        <w:tc>
          <w:tcPr>
            <w:tcW w:w="2220" w:type="dxa"/>
            <w:shd w:val="clear" w:color="auto" w:fill="FFFFFF" w:themeFill="background1"/>
            <w:tcMar>
              <w:top w:w="15" w:type="dxa"/>
              <w:left w:w="15" w:type="dxa"/>
              <w:bottom w:w="0" w:type="dxa"/>
              <w:right w:w="15" w:type="dxa"/>
            </w:tcMar>
            <w:vAlign w:val="center"/>
            <w:hideMark/>
          </w:tcPr>
          <w:p w14:paraId="52B7BBF5" w14:textId="05066B28" w:rsidR="000643E5" w:rsidRPr="0078159D" w:rsidRDefault="000643E5" w:rsidP="000643E5">
            <w:pPr>
              <w:spacing w:line="360" w:lineRule="auto"/>
              <w:jc w:val="center"/>
            </w:pPr>
            <w:r w:rsidRPr="0078159D">
              <w:t>0.43</w:t>
            </w:r>
            <w:r w:rsidR="00BC7C05" w:rsidRPr="0078159D">
              <w:t>6</w:t>
            </w:r>
          </w:p>
        </w:tc>
      </w:tr>
      <w:tr w:rsidR="000643E5" w:rsidRPr="0078159D" w14:paraId="3322BEAF" w14:textId="77777777" w:rsidTr="005A7542">
        <w:trPr>
          <w:trHeight w:val="153"/>
          <w:jc w:val="center"/>
        </w:trPr>
        <w:tc>
          <w:tcPr>
            <w:tcW w:w="1570" w:type="dxa"/>
            <w:shd w:val="clear" w:color="auto" w:fill="FFFFFF" w:themeFill="background1"/>
            <w:tcMar>
              <w:top w:w="15" w:type="dxa"/>
              <w:left w:w="15" w:type="dxa"/>
              <w:bottom w:w="0" w:type="dxa"/>
              <w:right w:w="15" w:type="dxa"/>
            </w:tcMar>
            <w:vAlign w:val="center"/>
            <w:hideMark/>
          </w:tcPr>
          <w:p w14:paraId="72472581" w14:textId="77777777" w:rsidR="000643E5" w:rsidRPr="0078159D" w:rsidRDefault="000643E5" w:rsidP="000643E5">
            <w:pPr>
              <w:spacing w:line="360" w:lineRule="auto"/>
              <w:jc w:val="center"/>
            </w:pPr>
            <w:r w:rsidRPr="0078159D">
              <w:rPr>
                <w:b/>
                <w:bCs/>
              </w:rPr>
              <w:t>GPC</w:t>
            </w:r>
          </w:p>
        </w:tc>
        <w:tc>
          <w:tcPr>
            <w:tcW w:w="1831" w:type="dxa"/>
            <w:shd w:val="clear" w:color="auto" w:fill="FFFFFF" w:themeFill="background1"/>
            <w:tcMar>
              <w:top w:w="15" w:type="dxa"/>
              <w:left w:w="15" w:type="dxa"/>
              <w:bottom w:w="0" w:type="dxa"/>
              <w:right w:w="15" w:type="dxa"/>
            </w:tcMar>
            <w:vAlign w:val="center"/>
            <w:hideMark/>
          </w:tcPr>
          <w:p w14:paraId="2E76A8FF" w14:textId="77777777" w:rsidR="000643E5" w:rsidRPr="0078159D" w:rsidRDefault="000643E5" w:rsidP="000643E5">
            <w:pPr>
              <w:spacing w:line="360" w:lineRule="auto"/>
              <w:jc w:val="center"/>
            </w:pPr>
            <w:r w:rsidRPr="0078159D">
              <w:t>100</w:t>
            </w:r>
          </w:p>
        </w:tc>
        <w:tc>
          <w:tcPr>
            <w:tcW w:w="1591" w:type="dxa"/>
            <w:shd w:val="clear" w:color="auto" w:fill="FFFFFF" w:themeFill="background1"/>
            <w:tcMar>
              <w:top w:w="15" w:type="dxa"/>
              <w:left w:w="15" w:type="dxa"/>
              <w:bottom w:w="0" w:type="dxa"/>
              <w:right w:w="15" w:type="dxa"/>
            </w:tcMar>
            <w:vAlign w:val="center"/>
            <w:hideMark/>
          </w:tcPr>
          <w:p w14:paraId="193DFE1B" w14:textId="77777777" w:rsidR="000643E5" w:rsidRPr="0078159D" w:rsidRDefault="000643E5" w:rsidP="000643E5">
            <w:pPr>
              <w:spacing w:line="360" w:lineRule="auto"/>
              <w:jc w:val="center"/>
            </w:pPr>
            <w:r w:rsidRPr="0078159D">
              <w:t>75</w:t>
            </w:r>
          </w:p>
        </w:tc>
        <w:tc>
          <w:tcPr>
            <w:tcW w:w="1124" w:type="dxa"/>
            <w:shd w:val="clear" w:color="auto" w:fill="FFFFFF" w:themeFill="background1"/>
            <w:tcMar>
              <w:top w:w="15" w:type="dxa"/>
              <w:left w:w="15" w:type="dxa"/>
              <w:bottom w:w="0" w:type="dxa"/>
              <w:right w:w="15" w:type="dxa"/>
            </w:tcMar>
            <w:vAlign w:val="center"/>
            <w:hideMark/>
          </w:tcPr>
          <w:p w14:paraId="7A49FF83" w14:textId="77777777" w:rsidR="000643E5" w:rsidRPr="0078159D" w:rsidRDefault="000643E5" w:rsidP="000643E5">
            <w:pPr>
              <w:spacing w:line="360" w:lineRule="auto"/>
              <w:jc w:val="center"/>
            </w:pPr>
            <w:r w:rsidRPr="0078159D">
              <w:t>121.67</w:t>
            </w:r>
          </w:p>
        </w:tc>
        <w:tc>
          <w:tcPr>
            <w:tcW w:w="2220" w:type="dxa"/>
            <w:shd w:val="clear" w:color="auto" w:fill="FFFFFF" w:themeFill="background1"/>
            <w:tcMar>
              <w:top w:w="15" w:type="dxa"/>
              <w:left w:w="15" w:type="dxa"/>
              <w:bottom w:w="0" w:type="dxa"/>
              <w:right w:w="15" w:type="dxa"/>
            </w:tcMar>
            <w:vAlign w:val="center"/>
            <w:hideMark/>
          </w:tcPr>
          <w:p w14:paraId="03DC3D27" w14:textId="62499115" w:rsidR="000643E5" w:rsidRPr="0078159D" w:rsidRDefault="000643E5" w:rsidP="000643E5">
            <w:pPr>
              <w:spacing w:line="360" w:lineRule="auto"/>
              <w:jc w:val="center"/>
            </w:pPr>
            <w:r w:rsidRPr="0078159D">
              <w:t>0.58</w:t>
            </w:r>
            <w:r w:rsidR="00BC7C05" w:rsidRPr="0078159D">
              <w:t>8</w:t>
            </w:r>
          </w:p>
        </w:tc>
      </w:tr>
    </w:tbl>
    <w:p w14:paraId="555185D5" w14:textId="0F384807" w:rsidR="003007EC" w:rsidRPr="00CC59B3" w:rsidRDefault="000643E5" w:rsidP="00CC59B3">
      <w:pPr>
        <w:pStyle w:val="Heading5"/>
      </w:pPr>
      <w:bookmarkStart w:id="312" w:name="_Toc66014370"/>
      <w:bookmarkStart w:id="313" w:name="_Toc66141829"/>
      <w:bookmarkStart w:id="314" w:name="_Toc66142235"/>
      <w:bookmarkStart w:id="315" w:name="_Toc66475211"/>
      <w:bookmarkStart w:id="316" w:name="_Toc66569334"/>
      <w:r w:rsidRPr="00CC59B3">
        <w:lastRenderedPageBreak/>
        <w:t>Table 6.8 Accuracy, Runtime and Performance Measures of Machine Learning models on Combined Class for Dataset 02</w:t>
      </w:r>
      <w:bookmarkEnd w:id="312"/>
      <w:bookmarkEnd w:id="313"/>
      <w:bookmarkEnd w:id="314"/>
      <w:bookmarkEnd w:id="315"/>
      <w:bookmarkEnd w:id="316"/>
    </w:p>
    <w:tbl>
      <w:tblPr>
        <w:tblW w:w="77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600" w:firstRow="0" w:lastRow="0" w:firstColumn="0" w:lastColumn="0" w:noHBand="1" w:noVBand="1"/>
      </w:tblPr>
      <w:tblGrid>
        <w:gridCol w:w="1750"/>
        <w:gridCol w:w="1389"/>
        <w:gridCol w:w="1504"/>
        <w:gridCol w:w="1284"/>
        <w:gridCol w:w="1798"/>
      </w:tblGrid>
      <w:tr w:rsidR="000643E5" w:rsidRPr="0078159D" w14:paraId="7A3AE28D" w14:textId="77777777" w:rsidTr="000643E5">
        <w:trPr>
          <w:trHeight w:val="1179"/>
          <w:jc w:val="center"/>
        </w:trPr>
        <w:tc>
          <w:tcPr>
            <w:tcW w:w="1750" w:type="dxa"/>
            <w:shd w:val="clear" w:color="auto" w:fill="FFFFFF" w:themeFill="background1"/>
            <w:tcMar>
              <w:top w:w="15" w:type="dxa"/>
              <w:left w:w="15" w:type="dxa"/>
              <w:bottom w:w="0" w:type="dxa"/>
              <w:right w:w="15" w:type="dxa"/>
            </w:tcMar>
            <w:vAlign w:val="center"/>
            <w:hideMark/>
          </w:tcPr>
          <w:p w14:paraId="0CEA97B2" w14:textId="6BC4A639" w:rsidR="000643E5" w:rsidRPr="0078159D" w:rsidRDefault="000643E5" w:rsidP="000643E5">
            <w:pPr>
              <w:jc w:val="center"/>
            </w:pPr>
            <w:r w:rsidRPr="0078159D">
              <w:rPr>
                <w:b/>
                <w:bCs/>
              </w:rPr>
              <w:t>COMBO     150K (SAW)</w:t>
            </w:r>
          </w:p>
        </w:tc>
        <w:tc>
          <w:tcPr>
            <w:tcW w:w="1389" w:type="dxa"/>
            <w:shd w:val="clear" w:color="auto" w:fill="FFFFFF" w:themeFill="background1"/>
            <w:tcMar>
              <w:top w:w="15" w:type="dxa"/>
              <w:left w:w="15" w:type="dxa"/>
              <w:bottom w:w="0" w:type="dxa"/>
              <w:right w:w="15" w:type="dxa"/>
            </w:tcMar>
            <w:vAlign w:val="center"/>
            <w:hideMark/>
          </w:tcPr>
          <w:p w14:paraId="1ECA3E10" w14:textId="4B54052D" w:rsidR="000643E5" w:rsidRPr="0078159D" w:rsidRDefault="000643E5" w:rsidP="000643E5">
            <w:pPr>
              <w:jc w:val="center"/>
            </w:pPr>
            <w:proofErr w:type="spellStart"/>
            <w:r w:rsidRPr="0078159D">
              <w:rPr>
                <w:b/>
                <w:bCs/>
              </w:rPr>
              <w:t>Train_Acc</w:t>
            </w:r>
            <w:proofErr w:type="spellEnd"/>
          </w:p>
        </w:tc>
        <w:tc>
          <w:tcPr>
            <w:tcW w:w="1504" w:type="dxa"/>
            <w:shd w:val="clear" w:color="auto" w:fill="FFFFFF" w:themeFill="background1"/>
            <w:tcMar>
              <w:top w:w="15" w:type="dxa"/>
              <w:left w:w="15" w:type="dxa"/>
              <w:bottom w:w="0" w:type="dxa"/>
              <w:right w:w="15" w:type="dxa"/>
            </w:tcMar>
            <w:vAlign w:val="center"/>
            <w:hideMark/>
          </w:tcPr>
          <w:p w14:paraId="4FBBC0B5" w14:textId="4378DF3D" w:rsidR="000643E5" w:rsidRPr="0078159D" w:rsidRDefault="000643E5" w:rsidP="000643E5">
            <w:pPr>
              <w:jc w:val="center"/>
            </w:pPr>
            <w:proofErr w:type="spellStart"/>
            <w:r w:rsidRPr="0078159D">
              <w:rPr>
                <w:b/>
                <w:bCs/>
              </w:rPr>
              <w:t>Test_Acc</w:t>
            </w:r>
            <w:proofErr w:type="spellEnd"/>
          </w:p>
        </w:tc>
        <w:tc>
          <w:tcPr>
            <w:tcW w:w="1284" w:type="dxa"/>
            <w:shd w:val="clear" w:color="auto" w:fill="FFFFFF" w:themeFill="background1"/>
            <w:tcMar>
              <w:top w:w="15" w:type="dxa"/>
              <w:left w:w="15" w:type="dxa"/>
              <w:bottom w:w="0" w:type="dxa"/>
              <w:right w:w="15" w:type="dxa"/>
            </w:tcMar>
            <w:vAlign w:val="center"/>
            <w:hideMark/>
          </w:tcPr>
          <w:p w14:paraId="70DCB1DF" w14:textId="27A72A2F" w:rsidR="000643E5" w:rsidRPr="0078159D" w:rsidRDefault="000643E5" w:rsidP="000643E5">
            <w:pPr>
              <w:jc w:val="center"/>
            </w:pPr>
            <w:r w:rsidRPr="0078159D">
              <w:rPr>
                <w:b/>
                <w:bCs/>
              </w:rPr>
              <w:t>Time</w:t>
            </w:r>
          </w:p>
        </w:tc>
        <w:tc>
          <w:tcPr>
            <w:tcW w:w="1798" w:type="dxa"/>
            <w:shd w:val="clear" w:color="auto" w:fill="FFFFFF" w:themeFill="background1"/>
            <w:tcMar>
              <w:top w:w="15" w:type="dxa"/>
              <w:left w:w="15" w:type="dxa"/>
              <w:bottom w:w="0" w:type="dxa"/>
              <w:right w:w="15" w:type="dxa"/>
            </w:tcMar>
            <w:vAlign w:val="center"/>
            <w:hideMark/>
          </w:tcPr>
          <w:p w14:paraId="79FB1844" w14:textId="77777777" w:rsidR="000643E5" w:rsidRPr="0078159D" w:rsidRDefault="000643E5" w:rsidP="000643E5">
            <w:pPr>
              <w:spacing w:line="360" w:lineRule="auto"/>
              <w:jc w:val="center"/>
              <w:rPr>
                <w:b/>
                <w:bCs/>
              </w:rPr>
            </w:pPr>
            <w:r w:rsidRPr="0078159D">
              <w:rPr>
                <w:b/>
                <w:bCs/>
              </w:rPr>
              <w:t>Performance</w:t>
            </w:r>
          </w:p>
          <w:p w14:paraId="5DA0BB36" w14:textId="30DEE6A9" w:rsidR="000643E5" w:rsidRPr="0078159D" w:rsidRDefault="000643E5" w:rsidP="000643E5">
            <w:pPr>
              <w:jc w:val="center"/>
            </w:pPr>
            <w:r w:rsidRPr="0078159D">
              <w:rPr>
                <w:b/>
                <w:bCs/>
              </w:rPr>
              <w:t>By SAW</w:t>
            </w:r>
          </w:p>
        </w:tc>
      </w:tr>
      <w:tr w:rsidR="000643E5" w:rsidRPr="0078159D" w14:paraId="4E41B6BC" w14:textId="77777777" w:rsidTr="000643E5">
        <w:trPr>
          <w:trHeight w:val="490"/>
          <w:jc w:val="center"/>
        </w:trPr>
        <w:tc>
          <w:tcPr>
            <w:tcW w:w="1750" w:type="dxa"/>
            <w:shd w:val="clear" w:color="auto" w:fill="FFFFFF" w:themeFill="background1"/>
            <w:tcMar>
              <w:top w:w="15" w:type="dxa"/>
              <w:left w:w="15" w:type="dxa"/>
              <w:bottom w:w="0" w:type="dxa"/>
              <w:right w:w="15" w:type="dxa"/>
            </w:tcMar>
            <w:vAlign w:val="center"/>
            <w:hideMark/>
          </w:tcPr>
          <w:p w14:paraId="4012368E" w14:textId="77777777" w:rsidR="000643E5" w:rsidRPr="0078159D" w:rsidRDefault="000643E5" w:rsidP="000643E5">
            <w:pPr>
              <w:jc w:val="center"/>
            </w:pPr>
            <w:r w:rsidRPr="0078159D">
              <w:rPr>
                <w:b/>
                <w:bCs/>
              </w:rPr>
              <w:t>ANN</w:t>
            </w:r>
          </w:p>
        </w:tc>
        <w:tc>
          <w:tcPr>
            <w:tcW w:w="1389" w:type="dxa"/>
            <w:shd w:val="clear" w:color="auto" w:fill="FFFFFF" w:themeFill="background1"/>
            <w:tcMar>
              <w:top w:w="15" w:type="dxa"/>
              <w:left w:w="15" w:type="dxa"/>
              <w:bottom w:w="0" w:type="dxa"/>
              <w:right w:w="15" w:type="dxa"/>
            </w:tcMar>
            <w:vAlign w:val="center"/>
            <w:hideMark/>
          </w:tcPr>
          <w:p w14:paraId="15C3BED4" w14:textId="77777777" w:rsidR="000643E5" w:rsidRPr="0078159D" w:rsidRDefault="000643E5" w:rsidP="000643E5">
            <w:pPr>
              <w:jc w:val="center"/>
            </w:pPr>
            <w:r w:rsidRPr="0078159D">
              <w:t>99</w:t>
            </w:r>
          </w:p>
        </w:tc>
        <w:tc>
          <w:tcPr>
            <w:tcW w:w="1504" w:type="dxa"/>
            <w:shd w:val="clear" w:color="auto" w:fill="FFFFFF" w:themeFill="background1"/>
            <w:tcMar>
              <w:top w:w="15" w:type="dxa"/>
              <w:left w:w="15" w:type="dxa"/>
              <w:bottom w:w="0" w:type="dxa"/>
              <w:right w:w="15" w:type="dxa"/>
            </w:tcMar>
            <w:vAlign w:val="center"/>
            <w:hideMark/>
          </w:tcPr>
          <w:p w14:paraId="117C8B4F" w14:textId="77777777" w:rsidR="000643E5" w:rsidRPr="0078159D" w:rsidRDefault="000643E5" w:rsidP="000643E5">
            <w:pPr>
              <w:jc w:val="center"/>
            </w:pPr>
            <w:r w:rsidRPr="0078159D">
              <w:t>99</w:t>
            </w:r>
          </w:p>
        </w:tc>
        <w:tc>
          <w:tcPr>
            <w:tcW w:w="1284" w:type="dxa"/>
            <w:shd w:val="clear" w:color="auto" w:fill="FFFFFF" w:themeFill="background1"/>
            <w:tcMar>
              <w:top w:w="15" w:type="dxa"/>
              <w:left w:w="15" w:type="dxa"/>
              <w:bottom w:w="0" w:type="dxa"/>
              <w:right w:w="15" w:type="dxa"/>
            </w:tcMar>
            <w:vAlign w:val="center"/>
            <w:hideMark/>
          </w:tcPr>
          <w:p w14:paraId="71F90354" w14:textId="77777777" w:rsidR="000643E5" w:rsidRPr="0078159D" w:rsidRDefault="000643E5" w:rsidP="000643E5">
            <w:pPr>
              <w:jc w:val="center"/>
            </w:pPr>
            <w:r w:rsidRPr="0078159D">
              <w:t>20.45</w:t>
            </w:r>
          </w:p>
        </w:tc>
        <w:tc>
          <w:tcPr>
            <w:tcW w:w="1798" w:type="dxa"/>
            <w:shd w:val="clear" w:color="auto" w:fill="FFFFFF" w:themeFill="background1"/>
            <w:tcMar>
              <w:top w:w="15" w:type="dxa"/>
              <w:left w:w="15" w:type="dxa"/>
              <w:bottom w:w="0" w:type="dxa"/>
              <w:right w:w="15" w:type="dxa"/>
            </w:tcMar>
            <w:vAlign w:val="center"/>
            <w:hideMark/>
          </w:tcPr>
          <w:p w14:paraId="79019F1B" w14:textId="5AD8F0D7" w:rsidR="000643E5" w:rsidRPr="0078159D" w:rsidRDefault="000643E5" w:rsidP="000643E5">
            <w:pPr>
              <w:jc w:val="center"/>
            </w:pPr>
            <w:r w:rsidRPr="0078159D">
              <w:t>0.97</w:t>
            </w:r>
            <w:r w:rsidR="00BC7C05" w:rsidRPr="0078159D">
              <w:t>3</w:t>
            </w:r>
          </w:p>
        </w:tc>
      </w:tr>
      <w:tr w:rsidR="000643E5" w:rsidRPr="0078159D" w14:paraId="3B24C067" w14:textId="77777777" w:rsidTr="000643E5">
        <w:trPr>
          <w:trHeight w:val="490"/>
          <w:jc w:val="center"/>
        </w:trPr>
        <w:tc>
          <w:tcPr>
            <w:tcW w:w="1750" w:type="dxa"/>
            <w:shd w:val="clear" w:color="auto" w:fill="FFFFFF" w:themeFill="background1"/>
            <w:tcMar>
              <w:top w:w="15" w:type="dxa"/>
              <w:left w:w="15" w:type="dxa"/>
              <w:bottom w:w="0" w:type="dxa"/>
              <w:right w:w="15" w:type="dxa"/>
            </w:tcMar>
            <w:vAlign w:val="center"/>
            <w:hideMark/>
          </w:tcPr>
          <w:p w14:paraId="4A0C21BD" w14:textId="77777777" w:rsidR="000643E5" w:rsidRPr="0078159D" w:rsidRDefault="000643E5" w:rsidP="000643E5">
            <w:pPr>
              <w:jc w:val="center"/>
            </w:pPr>
            <w:r w:rsidRPr="0078159D">
              <w:rPr>
                <w:b/>
                <w:bCs/>
              </w:rPr>
              <w:t>SVM</w:t>
            </w:r>
          </w:p>
        </w:tc>
        <w:tc>
          <w:tcPr>
            <w:tcW w:w="1389" w:type="dxa"/>
            <w:shd w:val="clear" w:color="auto" w:fill="FFFFFF" w:themeFill="background1"/>
            <w:tcMar>
              <w:top w:w="15" w:type="dxa"/>
              <w:left w:w="15" w:type="dxa"/>
              <w:bottom w:w="0" w:type="dxa"/>
              <w:right w:w="15" w:type="dxa"/>
            </w:tcMar>
            <w:vAlign w:val="center"/>
            <w:hideMark/>
          </w:tcPr>
          <w:p w14:paraId="4E772886" w14:textId="77777777" w:rsidR="000643E5" w:rsidRPr="0078159D" w:rsidRDefault="000643E5" w:rsidP="000643E5">
            <w:pPr>
              <w:jc w:val="center"/>
            </w:pPr>
            <w:r w:rsidRPr="0078159D">
              <w:t>77</w:t>
            </w:r>
          </w:p>
        </w:tc>
        <w:tc>
          <w:tcPr>
            <w:tcW w:w="1504" w:type="dxa"/>
            <w:shd w:val="clear" w:color="auto" w:fill="FFFFFF" w:themeFill="background1"/>
            <w:tcMar>
              <w:top w:w="15" w:type="dxa"/>
              <w:left w:w="15" w:type="dxa"/>
              <w:bottom w:w="0" w:type="dxa"/>
              <w:right w:w="15" w:type="dxa"/>
            </w:tcMar>
            <w:vAlign w:val="center"/>
            <w:hideMark/>
          </w:tcPr>
          <w:p w14:paraId="4C5A86DA" w14:textId="77777777" w:rsidR="000643E5" w:rsidRPr="0078159D" w:rsidRDefault="000643E5" w:rsidP="000643E5">
            <w:pPr>
              <w:jc w:val="center"/>
            </w:pPr>
            <w:r w:rsidRPr="0078159D">
              <w:t>77</w:t>
            </w:r>
          </w:p>
        </w:tc>
        <w:tc>
          <w:tcPr>
            <w:tcW w:w="1284" w:type="dxa"/>
            <w:shd w:val="clear" w:color="auto" w:fill="FFFFFF" w:themeFill="background1"/>
            <w:tcMar>
              <w:top w:w="15" w:type="dxa"/>
              <w:left w:w="15" w:type="dxa"/>
              <w:bottom w:w="0" w:type="dxa"/>
              <w:right w:w="15" w:type="dxa"/>
            </w:tcMar>
            <w:vAlign w:val="center"/>
            <w:hideMark/>
          </w:tcPr>
          <w:p w14:paraId="47F441CC" w14:textId="77777777" w:rsidR="000643E5" w:rsidRPr="0078159D" w:rsidRDefault="000643E5" w:rsidP="000643E5">
            <w:pPr>
              <w:jc w:val="center"/>
            </w:pPr>
            <w:r w:rsidRPr="0078159D">
              <w:t>406.12</w:t>
            </w:r>
          </w:p>
        </w:tc>
        <w:tc>
          <w:tcPr>
            <w:tcW w:w="1798" w:type="dxa"/>
            <w:shd w:val="clear" w:color="auto" w:fill="FFFFFF" w:themeFill="background1"/>
            <w:tcMar>
              <w:top w:w="15" w:type="dxa"/>
              <w:left w:w="15" w:type="dxa"/>
              <w:bottom w:w="0" w:type="dxa"/>
              <w:right w:w="15" w:type="dxa"/>
            </w:tcMar>
            <w:vAlign w:val="center"/>
            <w:hideMark/>
          </w:tcPr>
          <w:p w14:paraId="008CF878" w14:textId="4F9C56C6" w:rsidR="000643E5" w:rsidRPr="0078159D" w:rsidRDefault="000643E5" w:rsidP="000643E5">
            <w:pPr>
              <w:jc w:val="center"/>
            </w:pPr>
            <w:r w:rsidRPr="0078159D">
              <w:t>0.01</w:t>
            </w:r>
            <w:r w:rsidR="00BC7C05" w:rsidRPr="0078159D">
              <w:t>5</w:t>
            </w:r>
          </w:p>
        </w:tc>
      </w:tr>
      <w:tr w:rsidR="000643E5" w:rsidRPr="0078159D" w14:paraId="446D0E41" w14:textId="77777777" w:rsidTr="000643E5">
        <w:trPr>
          <w:trHeight w:val="490"/>
          <w:jc w:val="center"/>
        </w:trPr>
        <w:tc>
          <w:tcPr>
            <w:tcW w:w="1750" w:type="dxa"/>
            <w:shd w:val="clear" w:color="auto" w:fill="FFFFFF" w:themeFill="background1"/>
            <w:tcMar>
              <w:top w:w="15" w:type="dxa"/>
              <w:left w:w="15" w:type="dxa"/>
              <w:bottom w:w="0" w:type="dxa"/>
              <w:right w:w="15" w:type="dxa"/>
            </w:tcMar>
            <w:vAlign w:val="center"/>
            <w:hideMark/>
          </w:tcPr>
          <w:p w14:paraId="0BF5FABA" w14:textId="77777777" w:rsidR="000643E5" w:rsidRPr="0078159D" w:rsidRDefault="000643E5" w:rsidP="000643E5">
            <w:pPr>
              <w:jc w:val="center"/>
            </w:pPr>
            <w:r w:rsidRPr="0078159D">
              <w:rPr>
                <w:b/>
                <w:bCs/>
              </w:rPr>
              <w:t>KNN</w:t>
            </w:r>
          </w:p>
        </w:tc>
        <w:tc>
          <w:tcPr>
            <w:tcW w:w="1389" w:type="dxa"/>
            <w:shd w:val="clear" w:color="auto" w:fill="FFFFFF" w:themeFill="background1"/>
            <w:tcMar>
              <w:top w:w="15" w:type="dxa"/>
              <w:left w:w="15" w:type="dxa"/>
              <w:bottom w:w="0" w:type="dxa"/>
              <w:right w:w="15" w:type="dxa"/>
            </w:tcMar>
            <w:vAlign w:val="center"/>
            <w:hideMark/>
          </w:tcPr>
          <w:p w14:paraId="76A05F33" w14:textId="77777777" w:rsidR="000643E5" w:rsidRPr="0078159D" w:rsidRDefault="000643E5" w:rsidP="000643E5">
            <w:pPr>
              <w:jc w:val="center"/>
            </w:pPr>
            <w:r w:rsidRPr="0078159D">
              <w:t>87</w:t>
            </w:r>
          </w:p>
        </w:tc>
        <w:tc>
          <w:tcPr>
            <w:tcW w:w="1504" w:type="dxa"/>
            <w:shd w:val="clear" w:color="auto" w:fill="FFFFFF" w:themeFill="background1"/>
            <w:tcMar>
              <w:top w:w="15" w:type="dxa"/>
              <w:left w:w="15" w:type="dxa"/>
              <w:bottom w:w="0" w:type="dxa"/>
              <w:right w:w="15" w:type="dxa"/>
            </w:tcMar>
            <w:vAlign w:val="center"/>
            <w:hideMark/>
          </w:tcPr>
          <w:p w14:paraId="0171191F" w14:textId="77777777" w:rsidR="000643E5" w:rsidRPr="0078159D" w:rsidRDefault="000643E5" w:rsidP="000643E5">
            <w:pPr>
              <w:jc w:val="center"/>
            </w:pPr>
            <w:r w:rsidRPr="0078159D">
              <w:t>76</w:t>
            </w:r>
          </w:p>
        </w:tc>
        <w:tc>
          <w:tcPr>
            <w:tcW w:w="1284" w:type="dxa"/>
            <w:shd w:val="clear" w:color="auto" w:fill="FFFFFF" w:themeFill="background1"/>
            <w:tcMar>
              <w:top w:w="15" w:type="dxa"/>
              <w:left w:w="15" w:type="dxa"/>
              <w:bottom w:w="0" w:type="dxa"/>
              <w:right w:w="15" w:type="dxa"/>
            </w:tcMar>
            <w:vAlign w:val="center"/>
            <w:hideMark/>
          </w:tcPr>
          <w:p w14:paraId="6ADD7BD2" w14:textId="77777777" w:rsidR="000643E5" w:rsidRPr="0078159D" w:rsidRDefault="000643E5" w:rsidP="000643E5">
            <w:pPr>
              <w:jc w:val="center"/>
            </w:pPr>
            <w:r w:rsidRPr="0078159D">
              <w:t>0.16</w:t>
            </w:r>
          </w:p>
        </w:tc>
        <w:tc>
          <w:tcPr>
            <w:tcW w:w="1798" w:type="dxa"/>
            <w:shd w:val="clear" w:color="auto" w:fill="FFFFFF" w:themeFill="background1"/>
            <w:tcMar>
              <w:top w:w="15" w:type="dxa"/>
              <w:left w:w="15" w:type="dxa"/>
              <w:bottom w:w="0" w:type="dxa"/>
              <w:right w:w="15" w:type="dxa"/>
            </w:tcMar>
            <w:vAlign w:val="center"/>
            <w:hideMark/>
          </w:tcPr>
          <w:p w14:paraId="4DE42505" w14:textId="3BB9CEA2" w:rsidR="000643E5" w:rsidRPr="0078159D" w:rsidRDefault="000643E5" w:rsidP="000643E5">
            <w:pPr>
              <w:jc w:val="center"/>
            </w:pPr>
            <w:r w:rsidRPr="0078159D">
              <w:t>0.42</w:t>
            </w:r>
            <w:r w:rsidR="00BC7C05" w:rsidRPr="0078159D">
              <w:t>1</w:t>
            </w:r>
          </w:p>
        </w:tc>
      </w:tr>
      <w:tr w:rsidR="000643E5" w:rsidRPr="0078159D" w14:paraId="704D9A10" w14:textId="77777777" w:rsidTr="000643E5">
        <w:trPr>
          <w:trHeight w:val="490"/>
          <w:jc w:val="center"/>
        </w:trPr>
        <w:tc>
          <w:tcPr>
            <w:tcW w:w="1750" w:type="dxa"/>
            <w:shd w:val="clear" w:color="auto" w:fill="FFFFFF" w:themeFill="background1"/>
            <w:tcMar>
              <w:top w:w="15" w:type="dxa"/>
              <w:left w:w="15" w:type="dxa"/>
              <w:bottom w:w="0" w:type="dxa"/>
              <w:right w:w="15" w:type="dxa"/>
            </w:tcMar>
            <w:vAlign w:val="center"/>
            <w:hideMark/>
          </w:tcPr>
          <w:p w14:paraId="26C89A7F" w14:textId="77777777" w:rsidR="000643E5" w:rsidRPr="0078159D" w:rsidRDefault="000643E5" w:rsidP="000643E5">
            <w:pPr>
              <w:jc w:val="center"/>
            </w:pPr>
            <w:r w:rsidRPr="0078159D">
              <w:rPr>
                <w:b/>
                <w:bCs/>
              </w:rPr>
              <w:t>GPC</w:t>
            </w:r>
          </w:p>
        </w:tc>
        <w:tc>
          <w:tcPr>
            <w:tcW w:w="1389" w:type="dxa"/>
            <w:shd w:val="clear" w:color="auto" w:fill="FFFFFF" w:themeFill="background1"/>
            <w:tcMar>
              <w:top w:w="15" w:type="dxa"/>
              <w:left w:w="15" w:type="dxa"/>
              <w:bottom w:w="0" w:type="dxa"/>
              <w:right w:w="15" w:type="dxa"/>
            </w:tcMar>
            <w:vAlign w:val="center"/>
            <w:hideMark/>
          </w:tcPr>
          <w:p w14:paraId="78DBCD87" w14:textId="77777777" w:rsidR="000643E5" w:rsidRPr="0078159D" w:rsidRDefault="000643E5" w:rsidP="000643E5">
            <w:pPr>
              <w:jc w:val="center"/>
            </w:pPr>
            <w:r w:rsidRPr="0078159D">
              <w:t>100</w:t>
            </w:r>
          </w:p>
        </w:tc>
        <w:tc>
          <w:tcPr>
            <w:tcW w:w="1504" w:type="dxa"/>
            <w:shd w:val="clear" w:color="auto" w:fill="FFFFFF" w:themeFill="background1"/>
            <w:tcMar>
              <w:top w:w="15" w:type="dxa"/>
              <w:left w:w="15" w:type="dxa"/>
              <w:bottom w:w="0" w:type="dxa"/>
              <w:right w:w="15" w:type="dxa"/>
            </w:tcMar>
            <w:vAlign w:val="center"/>
            <w:hideMark/>
          </w:tcPr>
          <w:p w14:paraId="2368BA9E" w14:textId="77777777" w:rsidR="000643E5" w:rsidRPr="0078159D" w:rsidRDefault="000643E5" w:rsidP="000643E5">
            <w:pPr>
              <w:jc w:val="center"/>
            </w:pPr>
            <w:r w:rsidRPr="0078159D">
              <w:t>77</w:t>
            </w:r>
          </w:p>
        </w:tc>
        <w:tc>
          <w:tcPr>
            <w:tcW w:w="1284" w:type="dxa"/>
            <w:shd w:val="clear" w:color="auto" w:fill="FFFFFF" w:themeFill="background1"/>
            <w:tcMar>
              <w:top w:w="15" w:type="dxa"/>
              <w:left w:w="15" w:type="dxa"/>
              <w:bottom w:w="0" w:type="dxa"/>
              <w:right w:w="15" w:type="dxa"/>
            </w:tcMar>
            <w:vAlign w:val="center"/>
            <w:hideMark/>
          </w:tcPr>
          <w:p w14:paraId="03CBFB92" w14:textId="77777777" w:rsidR="000643E5" w:rsidRPr="0078159D" w:rsidRDefault="000643E5" w:rsidP="000643E5">
            <w:pPr>
              <w:jc w:val="center"/>
            </w:pPr>
            <w:r w:rsidRPr="0078159D">
              <w:t>325.12</w:t>
            </w:r>
          </w:p>
        </w:tc>
        <w:tc>
          <w:tcPr>
            <w:tcW w:w="1798" w:type="dxa"/>
            <w:shd w:val="clear" w:color="auto" w:fill="FFFFFF" w:themeFill="background1"/>
            <w:tcMar>
              <w:top w:w="15" w:type="dxa"/>
              <w:left w:w="15" w:type="dxa"/>
              <w:bottom w:w="0" w:type="dxa"/>
              <w:right w:w="15" w:type="dxa"/>
            </w:tcMar>
            <w:vAlign w:val="center"/>
            <w:hideMark/>
          </w:tcPr>
          <w:p w14:paraId="437EBE0C" w14:textId="6238FB7C" w:rsidR="000643E5" w:rsidRPr="0078159D" w:rsidRDefault="000643E5" w:rsidP="000643E5">
            <w:pPr>
              <w:jc w:val="center"/>
            </w:pPr>
            <w:r w:rsidRPr="0078159D">
              <w:t>0.55</w:t>
            </w:r>
            <w:r w:rsidR="00BC7C05" w:rsidRPr="0078159D">
              <w:t>6</w:t>
            </w:r>
          </w:p>
        </w:tc>
      </w:tr>
    </w:tbl>
    <w:p w14:paraId="73B26F11" w14:textId="77777777" w:rsidR="0058066F" w:rsidRPr="0078159D" w:rsidRDefault="0058066F" w:rsidP="008E1A91">
      <w:pPr>
        <w:rPr>
          <w:noProof/>
        </w:rPr>
      </w:pPr>
    </w:p>
    <w:p w14:paraId="185B8DAC" w14:textId="18492CD4" w:rsidR="0058066F" w:rsidRPr="0078159D" w:rsidRDefault="00584754" w:rsidP="008E1A91">
      <w:pPr>
        <w:rPr>
          <w:noProof/>
        </w:rPr>
      </w:pPr>
      <w:r>
        <w:rPr>
          <w:noProof/>
        </w:rPr>
        <w:t xml:space="preserve">All tables from table 6.1 to 6.8 are presented </w:t>
      </w:r>
      <w:r w:rsidR="003D37FC">
        <w:rPr>
          <w:noProof/>
        </w:rPr>
        <w:t xml:space="preserve">together </w:t>
      </w:r>
      <w:r>
        <w:rPr>
          <w:noProof/>
        </w:rPr>
        <w:t>in</w:t>
      </w:r>
      <w:r w:rsidR="003D37FC">
        <w:rPr>
          <w:noProof/>
        </w:rPr>
        <w:t xml:space="preserve"> figure 6.1</w:t>
      </w:r>
      <w:r w:rsidR="00CC59B3">
        <w:rPr>
          <w:noProof/>
        </w:rPr>
        <w:t>.</w:t>
      </w:r>
    </w:p>
    <w:p w14:paraId="37570BDD" w14:textId="64ECFBBF" w:rsidR="007B165E" w:rsidRPr="0078159D" w:rsidRDefault="00FD55E2" w:rsidP="001E723F">
      <w:pPr>
        <w:pStyle w:val="Heading6"/>
        <w:rPr>
          <w:rFonts w:cs="Times New Roman"/>
        </w:rPr>
      </w:pPr>
      <w:bookmarkStart w:id="317" w:name="_Toc66014073"/>
      <w:bookmarkStart w:id="318" w:name="_Toc66014371"/>
      <w:bookmarkStart w:id="319" w:name="_Toc66141830"/>
      <w:bookmarkStart w:id="320" w:name="_Toc66475212"/>
      <w:bookmarkStart w:id="321" w:name="_Toc66569228"/>
      <w:bookmarkStart w:id="322" w:name="_Toc66569335"/>
      <w:r w:rsidRPr="0078159D">
        <w:rPr>
          <w:rFonts w:cs="Times New Roman"/>
          <w:noProof/>
        </w:rPr>
        <w:lastRenderedPageBreak/>
        <w:drawing>
          <wp:anchor distT="0" distB="0" distL="114300" distR="114300" simplePos="0" relativeHeight="251783168" behindDoc="1" locked="0" layoutInCell="1" allowOverlap="1" wp14:anchorId="5D102983" wp14:editId="0E7F2CA4">
            <wp:simplePos x="0" y="0"/>
            <wp:positionH relativeFrom="margin">
              <wp:align>center</wp:align>
            </wp:positionH>
            <wp:positionV relativeFrom="paragraph">
              <wp:posOffset>0</wp:posOffset>
            </wp:positionV>
            <wp:extent cx="6271260" cy="8521065"/>
            <wp:effectExtent l="0" t="0" r="0" b="0"/>
            <wp:wrapTight wrapText="bothSides">
              <wp:wrapPolygon edited="0">
                <wp:start x="0" y="0"/>
                <wp:lineTo x="0" y="21537"/>
                <wp:lineTo x="21521" y="21537"/>
                <wp:lineTo x="21521" y="0"/>
                <wp:lineTo x="0" y="0"/>
              </wp:wrapPolygon>
            </wp:wrapTight>
            <wp:docPr id="6"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6271260" cy="8521065"/>
                    </a:xfrm>
                    <a:prstGeom prst="rect">
                      <a:avLst/>
                    </a:prstGeom>
                  </pic:spPr>
                </pic:pic>
              </a:graphicData>
            </a:graphic>
          </wp:anchor>
        </w:drawing>
      </w:r>
      <w:r w:rsidR="005F6297" w:rsidRPr="0078159D">
        <w:rPr>
          <w:rFonts w:cs="Times New Roman"/>
        </w:rPr>
        <w:t xml:space="preserve">Figure </w:t>
      </w:r>
      <w:r w:rsidR="00B56DE3" w:rsidRPr="0078159D">
        <w:rPr>
          <w:rFonts w:cs="Times New Roman"/>
        </w:rPr>
        <w:t>6</w:t>
      </w:r>
      <w:r w:rsidR="005F6297" w:rsidRPr="0078159D">
        <w:rPr>
          <w:rFonts w:cs="Times New Roman"/>
        </w:rPr>
        <w:t xml:space="preserve">.1: Flowchart of the </w:t>
      </w:r>
      <w:r w:rsidR="002946F7" w:rsidRPr="0078159D">
        <w:rPr>
          <w:rFonts w:cs="Times New Roman"/>
        </w:rPr>
        <w:t>numerical illustrations</w:t>
      </w:r>
      <w:bookmarkEnd w:id="317"/>
      <w:bookmarkEnd w:id="318"/>
      <w:bookmarkEnd w:id="319"/>
      <w:bookmarkEnd w:id="320"/>
      <w:bookmarkEnd w:id="321"/>
      <w:bookmarkEnd w:id="322"/>
    </w:p>
    <w:p w14:paraId="7303D3D7" w14:textId="465A4AEC" w:rsidR="001E723F" w:rsidRPr="0078159D" w:rsidRDefault="001E723F" w:rsidP="001E723F">
      <w:pPr>
        <w:pStyle w:val="Heading3"/>
        <w:rPr>
          <w:rFonts w:cs="Times New Roman"/>
        </w:rPr>
      </w:pPr>
      <w:bookmarkStart w:id="323" w:name="_Toc66569336"/>
      <w:r w:rsidRPr="0078159D">
        <w:rPr>
          <w:rFonts w:cs="Times New Roman"/>
        </w:rPr>
        <w:lastRenderedPageBreak/>
        <w:t>6.2 Results</w:t>
      </w:r>
      <w:bookmarkEnd w:id="323"/>
    </w:p>
    <w:p w14:paraId="16CCE906" w14:textId="394F60A4" w:rsidR="00BD7A58" w:rsidRPr="0078159D" w:rsidRDefault="00BD7A58" w:rsidP="00A763A0">
      <w:pPr>
        <w:spacing w:line="480" w:lineRule="auto"/>
        <w:jc w:val="both"/>
      </w:pPr>
      <w:r w:rsidRPr="0078159D">
        <w:t xml:space="preserve">From table 6.1 to table 6.8, all the highest performing MCDM-ML models are compiled to table 6.9.  </w:t>
      </w:r>
      <w:r w:rsidR="00294C09" w:rsidRPr="0078159D">
        <w:t>In</w:t>
      </w:r>
      <w:r w:rsidRPr="0078159D">
        <w:t xml:space="preserve"> table 6.9, </w:t>
      </w:r>
      <w:r w:rsidR="00294C09" w:rsidRPr="0078159D">
        <w:t xml:space="preserve">the </w:t>
      </w:r>
      <w:r w:rsidRPr="0078159D">
        <w:t xml:space="preserve">Train Accuracy and Runtime of each MCDM-ML method are utilized to get a fair performance score by </w:t>
      </w:r>
      <w:r w:rsidR="00294C09" w:rsidRPr="0078159D">
        <w:t xml:space="preserve">Simple Additive Weighting (SAW), as Train Accuracy is a beneficial criterion and Runtime is a non-beneficial criterion. So, the Implementation of SAW was a better way out than the usual weighting average performance. </w:t>
      </w:r>
    </w:p>
    <w:p w14:paraId="106700A4" w14:textId="506D3073" w:rsidR="00F314EC" w:rsidRPr="0078159D" w:rsidRDefault="001E723F" w:rsidP="00A763A0">
      <w:pPr>
        <w:spacing w:line="480" w:lineRule="auto"/>
        <w:jc w:val="both"/>
      </w:pPr>
      <w:r w:rsidRPr="0078159D">
        <w:t>After compiling all the individual performances of MCDM-ML models for both datasets</w:t>
      </w:r>
      <w:r w:rsidR="00264866" w:rsidRPr="0078159D">
        <w:t xml:space="preserve"> at table 6.9</w:t>
      </w:r>
      <w:r w:rsidRPr="0078159D">
        <w:t>, it was found that</w:t>
      </w:r>
      <w:r w:rsidR="007716ED" w:rsidRPr="0078159D">
        <w:t xml:space="preserve"> </w:t>
      </w:r>
      <w:r w:rsidR="00327350" w:rsidRPr="0078159D">
        <w:t xml:space="preserve">Machine Learning Algorithm </w:t>
      </w:r>
      <w:r w:rsidR="007716ED" w:rsidRPr="0078159D">
        <w:t>ANN had given higher performance value for each MCDM model among other M</w:t>
      </w:r>
      <w:r w:rsidR="00327350" w:rsidRPr="0078159D">
        <w:t xml:space="preserve">achine </w:t>
      </w:r>
      <w:r w:rsidR="007716ED" w:rsidRPr="0078159D">
        <w:t>L</w:t>
      </w:r>
      <w:r w:rsidR="00327350" w:rsidRPr="0078159D">
        <w:t>earning</w:t>
      </w:r>
      <w:r w:rsidR="007716ED" w:rsidRPr="0078159D">
        <w:t xml:space="preserve"> </w:t>
      </w:r>
      <w:r w:rsidR="00327350" w:rsidRPr="0078159D">
        <w:t>A</w:t>
      </w:r>
      <w:r w:rsidR="007716ED" w:rsidRPr="0078159D">
        <w:t>lgorithms KNN, SVM, and GPC.</w:t>
      </w:r>
      <w:r w:rsidR="00666171" w:rsidRPr="0078159D">
        <w:t xml:space="preserve"> So, ML model ANN has a great performing value regarding Accuracy and Runtime among other ML algorithms used for this study. ANN </w:t>
      </w:r>
      <w:r w:rsidR="00F314EC" w:rsidRPr="0078159D">
        <w:t xml:space="preserve">as an ML algorithm </w:t>
      </w:r>
      <w:r w:rsidR="00666171" w:rsidRPr="0078159D">
        <w:t>gives a satisfactory performance v</w:t>
      </w:r>
      <w:r w:rsidR="0049690A" w:rsidRPr="0078159D">
        <w:t>alue whether the dataset dimension is small or large</w:t>
      </w:r>
      <w:r w:rsidR="00F314EC" w:rsidRPr="0078159D">
        <w:t xml:space="preserve">. </w:t>
      </w:r>
    </w:p>
    <w:p w14:paraId="196DBB03" w14:textId="7BB0B0EC" w:rsidR="00BD7A58" w:rsidRPr="0078159D" w:rsidRDefault="00BD7A58" w:rsidP="00A763A0">
      <w:pPr>
        <w:spacing w:line="480" w:lineRule="auto"/>
        <w:jc w:val="both"/>
      </w:pPr>
      <w:r w:rsidRPr="0078159D">
        <w:t xml:space="preserve">On the other hand, MCDM methods show an obscure output for different datasets. For a small dimensional dataset VIKOR with ANN gives the highest performing score </w:t>
      </w:r>
      <w:r w:rsidR="00121617" w:rsidRPr="0078159D">
        <w:t xml:space="preserve">of </w:t>
      </w:r>
      <w:r w:rsidR="00121617">
        <w:t>0.989.</w:t>
      </w:r>
      <w:r w:rsidR="00264866" w:rsidRPr="0078159D">
        <w:t xml:space="preserve"> where</w:t>
      </w:r>
      <w:r w:rsidR="00DF437D" w:rsidRPr="0078159D">
        <w:t xml:space="preserve"> </w:t>
      </w:r>
      <w:r w:rsidR="00264866" w:rsidRPr="0078159D">
        <w:t xml:space="preserve">else for </w:t>
      </w:r>
      <w:r w:rsidR="00DF437D" w:rsidRPr="0078159D">
        <w:t>the large dimensional dataset, the combination of AHP, SAW, and VIKOR (by Voting System, Chapter 3, Paragraph 3) with ANN gives better feedback than individual MCDM methods. The combined MCDM model with ANN gives a performance score of 0.994.</w:t>
      </w:r>
    </w:p>
    <w:p w14:paraId="6889177B" w14:textId="004F146D" w:rsidR="00D34197" w:rsidRPr="0078159D" w:rsidRDefault="00D34197" w:rsidP="00A763A0">
      <w:pPr>
        <w:spacing w:line="480" w:lineRule="auto"/>
        <w:jc w:val="both"/>
      </w:pPr>
    </w:p>
    <w:p w14:paraId="74CF5277" w14:textId="509B9A43" w:rsidR="0046415D" w:rsidRPr="0078159D" w:rsidRDefault="0046415D" w:rsidP="00A763A0">
      <w:pPr>
        <w:spacing w:line="480" w:lineRule="auto"/>
        <w:jc w:val="both"/>
      </w:pPr>
    </w:p>
    <w:p w14:paraId="7C79EE4D" w14:textId="77777777" w:rsidR="0046415D" w:rsidRPr="0078159D" w:rsidRDefault="0046415D" w:rsidP="00A763A0">
      <w:pPr>
        <w:spacing w:line="480" w:lineRule="auto"/>
        <w:jc w:val="both"/>
      </w:pPr>
    </w:p>
    <w:p w14:paraId="1EE55627" w14:textId="7F6B6BDB" w:rsidR="001E723F" w:rsidRPr="0078159D" w:rsidRDefault="001E723F">
      <w:pPr>
        <w:spacing w:after="200" w:line="276" w:lineRule="auto"/>
        <w:rPr>
          <w:rFonts w:eastAsiaTheme="majorEastAsia"/>
        </w:rPr>
      </w:pPr>
    </w:p>
    <w:p w14:paraId="502B7F89" w14:textId="42BB1A1B" w:rsidR="007B165E" w:rsidRPr="0078159D" w:rsidRDefault="001E723F" w:rsidP="001E723F">
      <w:pPr>
        <w:pStyle w:val="Heading5"/>
        <w:rPr>
          <w:rFonts w:cs="Times New Roman"/>
        </w:rPr>
      </w:pPr>
      <w:bookmarkStart w:id="324" w:name="_Toc66141832"/>
      <w:bookmarkStart w:id="325" w:name="_Toc66142236"/>
      <w:bookmarkStart w:id="326" w:name="_Toc66475214"/>
      <w:bookmarkStart w:id="327" w:name="_Toc66569337"/>
      <w:r w:rsidRPr="0078159D">
        <w:rPr>
          <w:rFonts w:cs="Times New Roman"/>
        </w:rPr>
        <w:lastRenderedPageBreak/>
        <w:t>Table 6.9 Overall Performance Measure by SAW for Both Datasets</w:t>
      </w:r>
      <w:bookmarkEnd w:id="324"/>
      <w:bookmarkEnd w:id="325"/>
      <w:bookmarkEnd w:id="326"/>
      <w:bookmarkEnd w:id="327"/>
      <w:r w:rsidRPr="0078159D">
        <w:rPr>
          <w:rFonts w:cs="Times New Roman"/>
        </w:rPr>
        <w:t xml:space="preserve"> </w:t>
      </w:r>
    </w:p>
    <w:tbl>
      <w:tblPr>
        <w:tblW w:w="95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600" w:firstRow="0" w:lastRow="0" w:firstColumn="0" w:lastColumn="0" w:noHBand="1" w:noVBand="1"/>
      </w:tblPr>
      <w:tblGrid>
        <w:gridCol w:w="1003"/>
        <w:gridCol w:w="1242"/>
        <w:gridCol w:w="810"/>
        <w:gridCol w:w="1572"/>
        <w:gridCol w:w="1038"/>
        <w:gridCol w:w="2215"/>
        <w:gridCol w:w="1690"/>
      </w:tblGrid>
      <w:tr w:rsidR="001E723F" w:rsidRPr="0078159D" w14:paraId="6EE553ED" w14:textId="77777777" w:rsidTr="00BD7A58">
        <w:trPr>
          <w:trHeight w:val="314"/>
          <w:jc w:val="center"/>
        </w:trPr>
        <w:tc>
          <w:tcPr>
            <w:tcW w:w="1003" w:type="dxa"/>
            <w:shd w:val="clear" w:color="auto" w:fill="FFFFFF" w:themeFill="background1"/>
            <w:tcMar>
              <w:top w:w="7" w:type="dxa"/>
              <w:left w:w="7" w:type="dxa"/>
              <w:bottom w:w="0" w:type="dxa"/>
              <w:right w:w="7" w:type="dxa"/>
            </w:tcMar>
            <w:vAlign w:val="center"/>
            <w:hideMark/>
          </w:tcPr>
          <w:p w14:paraId="603D52EC" w14:textId="77777777" w:rsidR="001E723F" w:rsidRPr="0078159D" w:rsidRDefault="001E723F" w:rsidP="00FD55E2">
            <w:pPr>
              <w:spacing w:line="360" w:lineRule="auto"/>
              <w:jc w:val="center"/>
            </w:pPr>
            <w:r w:rsidRPr="0078159D">
              <w:t>Dataset 01</w:t>
            </w:r>
          </w:p>
          <w:p w14:paraId="3874F47E" w14:textId="31E47FCF" w:rsidR="001E723F" w:rsidRPr="0078159D" w:rsidRDefault="001E723F" w:rsidP="00FD55E2">
            <w:pPr>
              <w:spacing w:line="360" w:lineRule="auto"/>
              <w:jc w:val="center"/>
            </w:pPr>
            <w:r w:rsidRPr="0078159D">
              <w:t>(100k)</w:t>
            </w:r>
          </w:p>
        </w:tc>
        <w:tc>
          <w:tcPr>
            <w:tcW w:w="1242" w:type="dxa"/>
            <w:shd w:val="clear" w:color="auto" w:fill="FFFFFF" w:themeFill="background1"/>
            <w:tcMar>
              <w:top w:w="7" w:type="dxa"/>
              <w:left w:w="7" w:type="dxa"/>
              <w:bottom w:w="0" w:type="dxa"/>
              <w:right w:w="7" w:type="dxa"/>
            </w:tcMar>
            <w:vAlign w:val="center"/>
            <w:hideMark/>
          </w:tcPr>
          <w:p w14:paraId="79D44AB4" w14:textId="77777777" w:rsidR="001E723F" w:rsidRPr="0078159D" w:rsidRDefault="001E723F" w:rsidP="00FD55E2">
            <w:pPr>
              <w:spacing w:line="360" w:lineRule="auto"/>
              <w:jc w:val="center"/>
            </w:pPr>
            <w:r w:rsidRPr="0078159D">
              <w:t>MCDM</w:t>
            </w:r>
          </w:p>
        </w:tc>
        <w:tc>
          <w:tcPr>
            <w:tcW w:w="810" w:type="dxa"/>
            <w:shd w:val="clear" w:color="auto" w:fill="FFFFFF" w:themeFill="background1"/>
            <w:tcMar>
              <w:top w:w="7" w:type="dxa"/>
              <w:left w:w="7" w:type="dxa"/>
              <w:bottom w:w="0" w:type="dxa"/>
              <w:right w:w="7" w:type="dxa"/>
            </w:tcMar>
            <w:vAlign w:val="center"/>
            <w:hideMark/>
          </w:tcPr>
          <w:p w14:paraId="6042DFCA" w14:textId="77777777" w:rsidR="001E723F" w:rsidRPr="0078159D" w:rsidRDefault="001E723F" w:rsidP="00FD55E2">
            <w:pPr>
              <w:spacing w:line="360" w:lineRule="auto"/>
              <w:jc w:val="center"/>
            </w:pPr>
            <w:r w:rsidRPr="0078159D">
              <w:t>ML</w:t>
            </w:r>
          </w:p>
        </w:tc>
        <w:tc>
          <w:tcPr>
            <w:tcW w:w="1572" w:type="dxa"/>
            <w:shd w:val="clear" w:color="auto" w:fill="FFFFFF" w:themeFill="background1"/>
            <w:tcMar>
              <w:top w:w="7" w:type="dxa"/>
              <w:left w:w="7" w:type="dxa"/>
              <w:bottom w:w="0" w:type="dxa"/>
              <w:right w:w="7" w:type="dxa"/>
            </w:tcMar>
            <w:vAlign w:val="center"/>
            <w:hideMark/>
          </w:tcPr>
          <w:p w14:paraId="009020BA" w14:textId="77777777" w:rsidR="001E723F" w:rsidRPr="0078159D" w:rsidRDefault="001E723F" w:rsidP="00FD55E2">
            <w:pPr>
              <w:spacing w:line="360" w:lineRule="auto"/>
              <w:jc w:val="center"/>
            </w:pPr>
            <w:r w:rsidRPr="0078159D">
              <w:t>TRAIN ACCURACY</w:t>
            </w:r>
          </w:p>
        </w:tc>
        <w:tc>
          <w:tcPr>
            <w:tcW w:w="1038" w:type="dxa"/>
            <w:shd w:val="clear" w:color="auto" w:fill="FFFFFF" w:themeFill="background1"/>
            <w:tcMar>
              <w:top w:w="7" w:type="dxa"/>
              <w:left w:w="7" w:type="dxa"/>
              <w:bottom w:w="0" w:type="dxa"/>
              <w:right w:w="7" w:type="dxa"/>
            </w:tcMar>
            <w:vAlign w:val="center"/>
            <w:hideMark/>
          </w:tcPr>
          <w:p w14:paraId="344438F7" w14:textId="77777777" w:rsidR="001E723F" w:rsidRPr="0078159D" w:rsidRDefault="001E723F" w:rsidP="00FD55E2">
            <w:pPr>
              <w:spacing w:line="360" w:lineRule="auto"/>
              <w:jc w:val="center"/>
            </w:pPr>
            <w:r w:rsidRPr="0078159D">
              <w:t>RUN TIME</w:t>
            </w:r>
          </w:p>
        </w:tc>
        <w:tc>
          <w:tcPr>
            <w:tcW w:w="2215" w:type="dxa"/>
            <w:shd w:val="clear" w:color="auto" w:fill="FFFFFF" w:themeFill="background1"/>
            <w:tcMar>
              <w:top w:w="7" w:type="dxa"/>
              <w:left w:w="7" w:type="dxa"/>
              <w:bottom w:w="0" w:type="dxa"/>
              <w:right w:w="7" w:type="dxa"/>
            </w:tcMar>
            <w:vAlign w:val="center"/>
            <w:hideMark/>
          </w:tcPr>
          <w:p w14:paraId="384A3AD1" w14:textId="77777777" w:rsidR="001E723F" w:rsidRPr="0078159D" w:rsidRDefault="001E723F" w:rsidP="00FD55E2">
            <w:pPr>
              <w:spacing w:line="360" w:lineRule="auto"/>
              <w:jc w:val="center"/>
            </w:pPr>
            <w:r w:rsidRPr="0078159D">
              <w:t>INDIVIDUAL PERFORMANCE</w:t>
            </w:r>
          </w:p>
        </w:tc>
        <w:tc>
          <w:tcPr>
            <w:tcW w:w="1690" w:type="dxa"/>
            <w:shd w:val="clear" w:color="auto" w:fill="FFFFFF" w:themeFill="background1"/>
            <w:tcMar>
              <w:top w:w="7" w:type="dxa"/>
              <w:left w:w="7" w:type="dxa"/>
              <w:bottom w:w="0" w:type="dxa"/>
              <w:right w:w="7" w:type="dxa"/>
            </w:tcMar>
            <w:vAlign w:val="center"/>
            <w:hideMark/>
          </w:tcPr>
          <w:p w14:paraId="12BF362A" w14:textId="77777777" w:rsidR="001E723F" w:rsidRPr="0078159D" w:rsidRDefault="001E723F" w:rsidP="00FD55E2">
            <w:pPr>
              <w:spacing w:line="360" w:lineRule="auto"/>
              <w:jc w:val="center"/>
            </w:pPr>
            <w:r w:rsidRPr="0078159D">
              <w:t>Performance</w:t>
            </w:r>
          </w:p>
          <w:p w14:paraId="4C8D96F7" w14:textId="77777777" w:rsidR="001E723F" w:rsidRPr="0078159D" w:rsidRDefault="001E723F" w:rsidP="00FD55E2">
            <w:pPr>
              <w:spacing w:line="360" w:lineRule="auto"/>
              <w:jc w:val="center"/>
            </w:pPr>
            <w:r w:rsidRPr="0078159D">
              <w:t>By SAW</w:t>
            </w:r>
          </w:p>
        </w:tc>
      </w:tr>
      <w:tr w:rsidR="001E723F" w:rsidRPr="0078159D" w14:paraId="4F521624" w14:textId="77777777" w:rsidTr="00BD7A58">
        <w:trPr>
          <w:trHeight w:val="314"/>
          <w:jc w:val="center"/>
        </w:trPr>
        <w:tc>
          <w:tcPr>
            <w:tcW w:w="1003" w:type="dxa"/>
            <w:shd w:val="clear" w:color="auto" w:fill="FFFFFF" w:themeFill="background1"/>
            <w:tcMar>
              <w:top w:w="7" w:type="dxa"/>
              <w:left w:w="7" w:type="dxa"/>
              <w:bottom w:w="0" w:type="dxa"/>
              <w:right w:w="7" w:type="dxa"/>
            </w:tcMar>
            <w:vAlign w:val="center"/>
            <w:hideMark/>
          </w:tcPr>
          <w:p w14:paraId="6ED18EE6" w14:textId="427EA038" w:rsidR="001E723F" w:rsidRPr="0078159D" w:rsidRDefault="001E723F" w:rsidP="00FD55E2">
            <w:pPr>
              <w:spacing w:line="360" w:lineRule="auto"/>
              <w:jc w:val="center"/>
            </w:pPr>
            <w:r w:rsidRPr="0078159D">
              <w:t>0</w:t>
            </w:r>
          </w:p>
        </w:tc>
        <w:tc>
          <w:tcPr>
            <w:tcW w:w="1242" w:type="dxa"/>
            <w:shd w:val="clear" w:color="auto" w:fill="FFFFFF" w:themeFill="background1"/>
            <w:tcMar>
              <w:top w:w="7" w:type="dxa"/>
              <w:left w:w="7" w:type="dxa"/>
              <w:bottom w:w="0" w:type="dxa"/>
              <w:right w:w="7" w:type="dxa"/>
            </w:tcMar>
            <w:vAlign w:val="center"/>
            <w:hideMark/>
          </w:tcPr>
          <w:p w14:paraId="78640BA8" w14:textId="77777777" w:rsidR="001E723F" w:rsidRPr="0078159D" w:rsidRDefault="001E723F" w:rsidP="00FD55E2">
            <w:pPr>
              <w:spacing w:line="360" w:lineRule="auto"/>
              <w:jc w:val="center"/>
            </w:pPr>
            <w:r w:rsidRPr="0078159D">
              <w:t>VIKOR (100K)</w:t>
            </w:r>
          </w:p>
        </w:tc>
        <w:tc>
          <w:tcPr>
            <w:tcW w:w="810" w:type="dxa"/>
            <w:shd w:val="clear" w:color="auto" w:fill="FFFFFF" w:themeFill="background1"/>
            <w:tcMar>
              <w:top w:w="7" w:type="dxa"/>
              <w:left w:w="7" w:type="dxa"/>
              <w:bottom w:w="0" w:type="dxa"/>
              <w:right w:w="7" w:type="dxa"/>
            </w:tcMar>
            <w:vAlign w:val="center"/>
            <w:hideMark/>
          </w:tcPr>
          <w:p w14:paraId="312020D8" w14:textId="77777777" w:rsidR="001E723F" w:rsidRPr="0078159D" w:rsidRDefault="001E723F" w:rsidP="00FD55E2">
            <w:pPr>
              <w:spacing w:line="360" w:lineRule="auto"/>
              <w:jc w:val="center"/>
            </w:pPr>
            <w:r w:rsidRPr="0078159D">
              <w:t>ANN</w:t>
            </w:r>
          </w:p>
        </w:tc>
        <w:tc>
          <w:tcPr>
            <w:tcW w:w="1572" w:type="dxa"/>
            <w:shd w:val="clear" w:color="auto" w:fill="FFFFFF" w:themeFill="background1"/>
            <w:tcMar>
              <w:top w:w="7" w:type="dxa"/>
              <w:left w:w="7" w:type="dxa"/>
              <w:bottom w:w="0" w:type="dxa"/>
              <w:right w:w="7" w:type="dxa"/>
            </w:tcMar>
            <w:vAlign w:val="center"/>
            <w:hideMark/>
          </w:tcPr>
          <w:p w14:paraId="3898DF34" w14:textId="77777777" w:rsidR="001E723F" w:rsidRPr="0078159D" w:rsidRDefault="001E723F" w:rsidP="00FD55E2">
            <w:pPr>
              <w:spacing w:line="360" w:lineRule="auto"/>
              <w:jc w:val="center"/>
            </w:pPr>
            <w:r w:rsidRPr="0078159D">
              <w:t>98.26</w:t>
            </w:r>
          </w:p>
        </w:tc>
        <w:tc>
          <w:tcPr>
            <w:tcW w:w="1038" w:type="dxa"/>
            <w:shd w:val="clear" w:color="auto" w:fill="FFFFFF" w:themeFill="background1"/>
            <w:tcMar>
              <w:top w:w="7" w:type="dxa"/>
              <w:left w:w="7" w:type="dxa"/>
              <w:bottom w:w="0" w:type="dxa"/>
              <w:right w:w="7" w:type="dxa"/>
            </w:tcMar>
            <w:vAlign w:val="center"/>
            <w:hideMark/>
          </w:tcPr>
          <w:p w14:paraId="5BB79479" w14:textId="77777777" w:rsidR="001E723F" w:rsidRPr="0078159D" w:rsidRDefault="001E723F" w:rsidP="00FD55E2">
            <w:pPr>
              <w:spacing w:line="360" w:lineRule="auto"/>
              <w:jc w:val="center"/>
            </w:pPr>
            <w:r w:rsidRPr="0078159D">
              <w:t>13.56</w:t>
            </w:r>
          </w:p>
        </w:tc>
        <w:tc>
          <w:tcPr>
            <w:tcW w:w="2215" w:type="dxa"/>
            <w:shd w:val="clear" w:color="auto" w:fill="FFFFFF" w:themeFill="background1"/>
            <w:tcMar>
              <w:top w:w="7" w:type="dxa"/>
              <w:left w:w="7" w:type="dxa"/>
              <w:bottom w:w="0" w:type="dxa"/>
              <w:right w:w="7" w:type="dxa"/>
            </w:tcMar>
            <w:vAlign w:val="center"/>
            <w:hideMark/>
          </w:tcPr>
          <w:p w14:paraId="2CC7C3D8" w14:textId="77777777" w:rsidR="001E723F" w:rsidRPr="0078159D" w:rsidRDefault="001E723F" w:rsidP="00FD55E2">
            <w:pPr>
              <w:spacing w:line="360" w:lineRule="auto"/>
              <w:jc w:val="center"/>
            </w:pPr>
            <w:r w:rsidRPr="0078159D">
              <w:t>0.980</w:t>
            </w:r>
          </w:p>
        </w:tc>
        <w:tc>
          <w:tcPr>
            <w:tcW w:w="1690" w:type="dxa"/>
            <w:shd w:val="clear" w:color="auto" w:fill="FFFFFF" w:themeFill="background1"/>
            <w:tcMar>
              <w:top w:w="7" w:type="dxa"/>
              <w:left w:w="7" w:type="dxa"/>
              <w:bottom w:w="0" w:type="dxa"/>
              <w:right w:w="7" w:type="dxa"/>
            </w:tcMar>
            <w:vAlign w:val="center"/>
            <w:hideMark/>
          </w:tcPr>
          <w:p w14:paraId="06B0FFCD" w14:textId="77777777" w:rsidR="001E723F" w:rsidRPr="0078159D" w:rsidRDefault="001E723F" w:rsidP="00FD55E2">
            <w:pPr>
              <w:spacing w:line="360" w:lineRule="auto"/>
              <w:jc w:val="center"/>
            </w:pPr>
            <w:r w:rsidRPr="0078159D">
              <w:t>0.989</w:t>
            </w:r>
          </w:p>
        </w:tc>
      </w:tr>
      <w:tr w:rsidR="001E723F" w:rsidRPr="0078159D" w14:paraId="56532857" w14:textId="77777777" w:rsidTr="00BD7A58">
        <w:trPr>
          <w:trHeight w:val="314"/>
          <w:jc w:val="center"/>
        </w:trPr>
        <w:tc>
          <w:tcPr>
            <w:tcW w:w="1003" w:type="dxa"/>
            <w:shd w:val="clear" w:color="auto" w:fill="FFFFFF" w:themeFill="background1"/>
            <w:tcMar>
              <w:top w:w="7" w:type="dxa"/>
              <w:left w:w="7" w:type="dxa"/>
              <w:bottom w:w="0" w:type="dxa"/>
              <w:right w:w="7" w:type="dxa"/>
            </w:tcMar>
            <w:vAlign w:val="center"/>
            <w:hideMark/>
          </w:tcPr>
          <w:p w14:paraId="1B284589" w14:textId="2BA795F2" w:rsidR="001E723F" w:rsidRPr="0078159D" w:rsidRDefault="001E723F" w:rsidP="00FD55E2">
            <w:pPr>
              <w:spacing w:line="360" w:lineRule="auto"/>
              <w:jc w:val="center"/>
            </w:pPr>
            <w:r w:rsidRPr="0078159D">
              <w:t>1</w:t>
            </w:r>
          </w:p>
        </w:tc>
        <w:tc>
          <w:tcPr>
            <w:tcW w:w="1242" w:type="dxa"/>
            <w:shd w:val="clear" w:color="auto" w:fill="FFFFFF" w:themeFill="background1"/>
            <w:tcMar>
              <w:top w:w="7" w:type="dxa"/>
              <w:left w:w="7" w:type="dxa"/>
              <w:bottom w:w="0" w:type="dxa"/>
              <w:right w:w="7" w:type="dxa"/>
            </w:tcMar>
            <w:vAlign w:val="center"/>
            <w:hideMark/>
          </w:tcPr>
          <w:p w14:paraId="7300662B" w14:textId="77777777" w:rsidR="001E723F" w:rsidRPr="0078159D" w:rsidRDefault="001E723F" w:rsidP="00FD55E2">
            <w:pPr>
              <w:spacing w:line="360" w:lineRule="auto"/>
              <w:jc w:val="center"/>
            </w:pPr>
            <w:r w:rsidRPr="0078159D">
              <w:t>AHP (100K)</w:t>
            </w:r>
          </w:p>
        </w:tc>
        <w:tc>
          <w:tcPr>
            <w:tcW w:w="810" w:type="dxa"/>
            <w:shd w:val="clear" w:color="auto" w:fill="FFFFFF" w:themeFill="background1"/>
            <w:tcMar>
              <w:top w:w="7" w:type="dxa"/>
              <w:left w:w="7" w:type="dxa"/>
              <w:bottom w:w="0" w:type="dxa"/>
              <w:right w:w="7" w:type="dxa"/>
            </w:tcMar>
            <w:vAlign w:val="center"/>
            <w:hideMark/>
          </w:tcPr>
          <w:p w14:paraId="715C71CF" w14:textId="77777777" w:rsidR="001E723F" w:rsidRPr="0078159D" w:rsidRDefault="001E723F" w:rsidP="00FD55E2">
            <w:pPr>
              <w:spacing w:line="360" w:lineRule="auto"/>
              <w:jc w:val="center"/>
            </w:pPr>
            <w:r w:rsidRPr="0078159D">
              <w:t>ANN</w:t>
            </w:r>
          </w:p>
        </w:tc>
        <w:tc>
          <w:tcPr>
            <w:tcW w:w="1572" w:type="dxa"/>
            <w:shd w:val="clear" w:color="auto" w:fill="FFFFFF" w:themeFill="background1"/>
            <w:tcMar>
              <w:top w:w="7" w:type="dxa"/>
              <w:left w:w="7" w:type="dxa"/>
              <w:bottom w:w="0" w:type="dxa"/>
              <w:right w:w="7" w:type="dxa"/>
            </w:tcMar>
            <w:vAlign w:val="center"/>
            <w:hideMark/>
          </w:tcPr>
          <w:p w14:paraId="02870B83" w14:textId="77777777" w:rsidR="001E723F" w:rsidRPr="0078159D" w:rsidRDefault="001E723F" w:rsidP="00FD55E2">
            <w:pPr>
              <w:spacing w:line="360" w:lineRule="auto"/>
              <w:jc w:val="center"/>
            </w:pPr>
            <w:r w:rsidRPr="0078159D">
              <w:t>99.73</w:t>
            </w:r>
          </w:p>
        </w:tc>
        <w:tc>
          <w:tcPr>
            <w:tcW w:w="1038" w:type="dxa"/>
            <w:shd w:val="clear" w:color="auto" w:fill="FFFFFF" w:themeFill="background1"/>
            <w:tcMar>
              <w:top w:w="7" w:type="dxa"/>
              <w:left w:w="7" w:type="dxa"/>
              <w:bottom w:w="0" w:type="dxa"/>
              <w:right w:w="7" w:type="dxa"/>
            </w:tcMar>
            <w:vAlign w:val="center"/>
            <w:hideMark/>
          </w:tcPr>
          <w:p w14:paraId="11D15711" w14:textId="77777777" w:rsidR="001E723F" w:rsidRPr="0078159D" w:rsidRDefault="001E723F" w:rsidP="00FD55E2">
            <w:pPr>
              <w:spacing w:line="360" w:lineRule="auto"/>
              <w:jc w:val="center"/>
            </w:pPr>
            <w:r w:rsidRPr="0078159D">
              <w:t>16.34</w:t>
            </w:r>
          </w:p>
        </w:tc>
        <w:tc>
          <w:tcPr>
            <w:tcW w:w="2215" w:type="dxa"/>
            <w:shd w:val="clear" w:color="auto" w:fill="FFFFFF" w:themeFill="background1"/>
            <w:tcMar>
              <w:top w:w="7" w:type="dxa"/>
              <w:left w:w="7" w:type="dxa"/>
              <w:bottom w:w="0" w:type="dxa"/>
              <w:right w:w="7" w:type="dxa"/>
            </w:tcMar>
            <w:vAlign w:val="center"/>
            <w:hideMark/>
          </w:tcPr>
          <w:p w14:paraId="2705DCAE" w14:textId="77777777" w:rsidR="001E723F" w:rsidRPr="0078159D" w:rsidRDefault="001E723F" w:rsidP="00FD55E2">
            <w:pPr>
              <w:spacing w:line="360" w:lineRule="auto"/>
              <w:jc w:val="center"/>
            </w:pPr>
            <w:r w:rsidRPr="0078159D">
              <w:t>0.982</w:t>
            </w:r>
          </w:p>
        </w:tc>
        <w:tc>
          <w:tcPr>
            <w:tcW w:w="1690" w:type="dxa"/>
            <w:shd w:val="clear" w:color="auto" w:fill="FFFFFF" w:themeFill="background1"/>
            <w:tcMar>
              <w:top w:w="7" w:type="dxa"/>
              <w:left w:w="7" w:type="dxa"/>
              <w:bottom w:w="0" w:type="dxa"/>
              <w:right w:w="7" w:type="dxa"/>
            </w:tcMar>
            <w:vAlign w:val="center"/>
            <w:hideMark/>
          </w:tcPr>
          <w:p w14:paraId="26EFBDDA" w14:textId="77777777" w:rsidR="001E723F" w:rsidRPr="0078159D" w:rsidRDefault="001E723F" w:rsidP="00FD55E2">
            <w:pPr>
              <w:spacing w:line="360" w:lineRule="auto"/>
              <w:jc w:val="center"/>
            </w:pPr>
            <w:r w:rsidRPr="0078159D">
              <w:t>0.957</w:t>
            </w:r>
          </w:p>
        </w:tc>
      </w:tr>
      <w:tr w:rsidR="001E723F" w:rsidRPr="0078159D" w14:paraId="43C1F752" w14:textId="77777777" w:rsidTr="00BD7A58">
        <w:trPr>
          <w:trHeight w:val="314"/>
          <w:jc w:val="center"/>
        </w:trPr>
        <w:tc>
          <w:tcPr>
            <w:tcW w:w="1003" w:type="dxa"/>
            <w:shd w:val="clear" w:color="auto" w:fill="FFFFFF" w:themeFill="background1"/>
            <w:tcMar>
              <w:top w:w="7" w:type="dxa"/>
              <w:left w:w="7" w:type="dxa"/>
              <w:bottom w:w="0" w:type="dxa"/>
              <w:right w:w="7" w:type="dxa"/>
            </w:tcMar>
            <w:vAlign w:val="center"/>
            <w:hideMark/>
          </w:tcPr>
          <w:p w14:paraId="4F3F6AC5" w14:textId="6D2CCE97" w:rsidR="001E723F" w:rsidRPr="0078159D" w:rsidRDefault="001E723F" w:rsidP="00FD55E2">
            <w:pPr>
              <w:spacing w:line="360" w:lineRule="auto"/>
              <w:jc w:val="center"/>
            </w:pPr>
            <w:r w:rsidRPr="0078159D">
              <w:t>2</w:t>
            </w:r>
          </w:p>
        </w:tc>
        <w:tc>
          <w:tcPr>
            <w:tcW w:w="1242" w:type="dxa"/>
            <w:shd w:val="clear" w:color="auto" w:fill="FFFFFF" w:themeFill="background1"/>
            <w:tcMar>
              <w:top w:w="7" w:type="dxa"/>
              <w:left w:w="7" w:type="dxa"/>
              <w:bottom w:w="0" w:type="dxa"/>
              <w:right w:w="7" w:type="dxa"/>
            </w:tcMar>
            <w:vAlign w:val="center"/>
            <w:hideMark/>
          </w:tcPr>
          <w:p w14:paraId="4EEFE740" w14:textId="77777777" w:rsidR="001E723F" w:rsidRPr="0078159D" w:rsidRDefault="001E723F" w:rsidP="00FD55E2">
            <w:pPr>
              <w:spacing w:line="360" w:lineRule="auto"/>
              <w:jc w:val="center"/>
            </w:pPr>
            <w:r w:rsidRPr="0078159D">
              <w:t>SAW (100K)</w:t>
            </w:r>
          </w:p>
        </w:tc>
        <w:tc>
          <w:tcPr>
            <w:tcW w:w="810" w:type="dxa"/>
            <w:shd w:val="clear" w:color="auto" w:fill="FFFFFF" w:themeFill="background1"/>
            <w:tcMar>
              <w:top w:w="7" w:type="dxa"/>
              <w:left w:w="7" w:type="dxa"/>
              <w:bottom w:w="0" w:type="dxa"/>
              <w:right w:w="7" w:type="dxa"/>
            </w:tcMar>
            <w:vAlign w:val="center"/>
            <w:hideMark/>
          </w:tcPr>
          <w:p w14:paraId="64875A5D" w14:textId="77777777" w:rsidR="001E723F" w:rsidRPr="0078159D" w:rsidRDefault="001E723F" w:rsidP="00FD55E2">
            <w:pPr>
              <w:spacing w:line="360" w:lineRule="auto"/>
              <w:jc w:val="center"/>
            </w:pPr>
            <w:r w:rsidRPr="0078159D">
              <w:t>ANN</w:t>
            </w:r>
          </w:p>
        </w:tc>
        <w:tc>
          <w:tcPr>
            <w:tcW w:w="1572" w:type="dxa"/>
            <w:shd w:val="clear" w:color="auto" w:fill="FFFFFF" w:themeFill="background1"/>
            <w:tcMar>
              <w:top w:w="7" w:type="dxa"/>
              <w:left w:w="7" w:type="dxa"/>
              <w:bottom w:w="0" w:type="dxa"/>
              <w:right w:w="7" w:type="dxa"/>
            </w:tcMar>
            <w:vAlign w:val="center"/>
            <w:hideMark/>
          </w:tcPr>
          <w:p w14:paraId="37A29301" w14:textId="77777777" w:rsidR="001E723F" w:rsidRPr="0078159D" w:rsidRDefault="001E723F" w:rsidP="00FD55E2">
            <w:pPr>
              <w:spacing w:line="360" w:lineRule="auto"/>
              <w:jc w:val="center"/>
            </w:pPr>
            <w:r w:rsidRPr="0078159D">
              <w:t>99.77</w:t>
            </w:r>
          </w:p>
        </w:tc>
        <w:tc>
          <w:tcPr>
            <w:tcW w:w="1038" w:type="dxa"/>
            <w:shd w:val="clear" w:color="auto" w:fill="FFFFFF" w:themeFill="background1"/>
            <w:tcMar>
              <w:top w:w="7" w:type="dxa"/>
              <w:left w:w="7" w:type="dxa"/>
              <w:bottom w:w="0" w:type="dxa"/>
              <w:right w:w="7" w:type="dxa"/>
            </w:tcMar>
            <w:vAlign w:val="center"/>
            <w:hideMark/>
          </w:tcPr>
          <w:p w14:paraId="72EE5272" w14:textId="77777777" w:rsidR="001E723F" w:rsidRPr="0078159D" w:rsidRDefault="001E723F" w:rsidP="00FD55E2">
            <w:pPr>
              <w:spacing w:line="360" w:lineRule="auto"/>
              <w:jc w:val="center"/>
            </w:pPr>
            <w:r w:rsidRPr="0078159D">
              <w:t>16.47</w:t>
            </w:r>
          </w:p>
        </w:tc>
        <w:tc>
          <w:tcPr>
            <w:tcW w:w="2215" w:type="dxa"/>
            <w:shd w:val="clear" w:color="auto" w:fill="FFFFFF" w:themeFill="background1"/>
            <w:tcMar>
              <w:top w:w="7" w:type="dxa"/>
              <w:left w:w="7" w:type="dxa"/>
              <w:bottom w:w="0" w:type="dxa"/>
              <w:right w:w="7" w:type="dxa"/>
            </w:tcMar>
            <w:vAlign w:val="center"/>
            <w:hideMark/>
          </w:tcPr>
          <w:p w14:paraId="3BDDCB63" w14:textId="77777777" w:rsidR="001E723F" w:rsidRPr="0078159D" w:rsidRDefault="001E723F" w:rsidP="00FD55E2">
            <w:pPr>
              <w:spacing w:line="360" w:lineRule="auto"/>
              <w:jc w:val="center"/>
            </w:pPr>
            <w:r w:rsidRPr="0078159D">
              <w:t>0.984</w:t>
            </w:r>
          </w:p>
        </w:tc>
        <w:tc>
          <w:tcPr>
            <w:tcW w:w="1690" w:type="dxa"/>
            <w:shd w:val="clear" w:color="auto" w:fill="FFFFFF" w:themeFill="background1"/>
            <w:tcMar>
              <w:top w:w="7" w:type="dxa"/>
              <w:left w:w="7" w:type="dxa"/>
              <w:bottom w:w="0" w:type="dxa"/>
              <w:right w:w="7" w:type="dxa"/>
            </w:tcMar>
            <w:vAlign w:val="center"/>
            <w:hideMark/>
          </w:tcPr>
          <w:p w14:paraId="46D06510" w14:textId="77777777" w:rsidR="001E723F" w:rsidRPr="0078159D" w:rsidRDefault="001E723F" w:rsidP="00FD55E2">
            <w:pPr>
              <w:spacing w:line="360" w:lineRule="auto"/>
              <w:jc w:val="center"/>
            </w:pPr>
            <w:r w:rsidRPr="0078159D">
              <w:t>0.956</w:t>
            </w:r>
          </w:p>
        </w:tc>
      </w:tr>
      <w:tr w:rsidR="001E723F" w:rsidRPr="0078159D" w14:paraId="311C9AC0" w14:textId="77777777" w:rsidTr="00B1559A">
        <w:trPr>
          <w:trHeight w:val="314"/>
          <w:jc w:val="center"/>
        </w:trPr>
        <w:tc>
          <w:tcPr>
            <w:tcW w:w="1003" w:type="dxa"/>
            <w:tcBorders>
              <w:bottom w:val="single" w:sz="4" w:space="0" w:color="auto"/>
            </w:tcBorders>
            <w:shd w:val="clear" w:color="auto" w:fill="FFFFFF" w:themeFill="background1"/>
            <w:tcMar>
              <w:top w:w="7" w:type="dxa"/>
              <w:left w:w="7" w:type="dxa"/>
              <w:bottom w:w="0" w:type="dxa"/>
              <w:right w:w="7" w:type="dxa"/>
            </w:tcMar>
            <w:vAlign w:val="center"/>
            <w:hideMark/>
          </w:tcPr>
          <w:p w14:paraId="0339DCD5" w14:textId="3C8C8A68" w:rsidR="001E723F" w:rsidRPr="0078159D" w:rsidRDefault="001E723F" w:rsidP="00FD55E2">
            <w:pPr>
              <w:spacing w:line="360" w:lineRule="auto"/>
              <w:jc w:val="center"/>
            </w:pPr>
            <w:r w:rsidRPr="0078159D">
              <w:t>3</w:t>
            </w:r>
          </w:p>
        </w:tc>
        <w:tc>
          <w:tcPr>
            <w:tcW w:w="1242" w:type="dxa"/>
            <w:tcBorders>
              <w:bottom w:val="single" w:sz="4" w:space="0" w:color="auto"/>
            </w:tcBorders>
            <w:shd w:val="clear" w:color="auto" w:fill="FFFFFF" w:themeFill="background1"/>
            <w:tcMar>
              <w:top w:w="7" w:type="dxa"/>
              <w:left w:w="7" w:type="dxa"/>
              <w:bottom w:w="0" w:type="dxa"/>
              <w:right w:w="7" w:type="dxa"/>
            </w:tcMar>
            <w:vAlign w:val="center"/>
            <w:hideMark/>
          </w:tcPr>
          <w:p w14:paraId="5DD99B43" w14:textId="77777777" w:rsidR="001E723F" w:rsidRPr="0078159D" w:rsidRDefault="001E723F" w:rsidP="00FD55E2">
            <w:pPr>
              <w:spacing w:line="360" w:lineRule="auto"/>
              <w:jc w:val="center"/>
            </w:pPr>
            <w:r w:rsidRPr="0078159D">
              <w:t>Combo (100k) (SAW)</w:t>
            </w:r>
          </w:p>
        </w:tc>
        <w:tc>
          <w:tcPr>
            <w:tcW w:w="810" w:type="dxa"/>
            <w:tcBorders>
              <w:bottom w:val="single" w:sz="4" w:space="0" w:color="auto"/>
            </w:tcBorders>
            <w:shd w:val="clear" w:color="auto" w:fill="FFFFFF" w:themeFill="background1"/>
            <w:tcMar>
              <w:top w:w="7" w:type="dxa"/>
              <w:left w:w="7" w:type="dxa"/>
              <w:bottom w:w="0" w:type="dxa"/>
              <w:right w:w="7" w:type="dxa"/>
            </w:tcMar>
            <w:vAlign w:val="center"/>
            <w:hideMark/>
          </w:tcPr>
          <w:p w14:paraId="002648EA" w14:textId="77777777" w:rsidR="001E723F" w:rsidRPr="0078159D" w:rsidRDefault="001E723F" w:rsidP="00FD55E2">
            <w:pPr>
              <w:spacing w:line="360" w:lineRule="auto"/>
              <w:jc w:val="center"/>
            </w:pPr>
            <w:r w:rsidRPr="0078159D">
              <w:t>ANN</w:t>
            </w:r>
          </w:p>
        </w:tc>
        <w:tc>
          <w:tcPr>
            <w:tcW w:w="1572" w:type="dxa"/>
            <w:tcBorders>
              <w:bottom w:val="single" w:sz="4" w:space="0" w:color="auto"/>
            </w:tcBorders>
            <w:shd w:val="clear" w:color="auto" w:fill="FFFFFF" w:themeFill="background1"/>
            <w:tcMar>
              <w:top w:w="7" w:type="dxa"/>
              <w:left w:w="7" w:type="dxa"/>
              <w:bottom w:w="0" w:type="dxa"/>
              <w:right w:w="7" w:type="dxa"/>
            </w:tcMar>
            <w:vAlign w:val="center"/>
            <w:hideMark/>
          </w:tcPr>
          <w:p w14:paraId="57C7EEE1" w14:textId="77777777" w:rsidR="001E723F" w:rsidRPr="0078159D" w:rsidRDefault="001E723F" w:rsidP="00FD55E2">
            <w:pPr>
              <w:spacing w:line="360" w:lineRule="auto"/>
              <w:jc w:val="center"/>
            </w:pPr>
            <w:r w:rsidRPr="0078159D">
              <w:t>98</w:t>
            </w:r>
          </w:p>
        </w:tc>
        <w:tc>
          <w:tcPr>
            <w:tcW w:w="1038" w:type="dxa"/>
            <w:tcBorders>
              <w:bottom w:val="single" w:sz="4" w:space="0" w:color="auto"/>
            </w:tcBorders>
            <w:shd w:val="clear" w:color="auto" w:fill="FFFFFF" w:themeFill="background1"/>
            <w:tcMar>
              <w:top w:w="7" w:type="dxa"/>
              <w:left w:w="7" w:type="dxa"/>
              <w:bottom w:w="0" w:type="dxa"/>
              <w:right w:w="7" w:type="dxa"/>
            </w:tcMar>
            <w:vAlign w:val="center"/>
            <w:hideMark/>
          </w:tcPr>
          <w:p w14:paraId="2C241E95" w14:textId="77777777" w:rsidR="001E723F" w:rsidRPr="0078159D" w:rsidRDefault="001E723F" w:rsidP="00FD55E2">
            <w:pPr>
              <w:spacing w:line="360" w:lineRule="auto"/>
              <w:jc w:val="center"/>
            </w:pPr>
            <w:r w:rsidRPr="0078159D">
              <w:t>18.61</w:t>
            </w:r>
          </w:p>
        </w:tc>
        <w:tc>
          <w:tcPr>
            <w:tcW w:w="2215" w:type="dxa"/>
            <w:tcBorders>
              <w:bottom w:val="single" w:sz="4" w:space="0" w:color="auto"/>
            </w:tcBorders>
            <w:shd w:val="clear" w:color="auto" w:fill="FFFFFF" w:themeFill="background1"/>
            <w:tcMar>
              <w:top w:w="7" w:type="dxa"/>
              <w:left w:w="7" w:type="dxa"/>
              <w:bottom w:w="0" w:type="dxa"/>
              <w:right w:w="7" w:type="dxa"/>
            </w:tcMar>
            <w:vAlign w:val="center"/>
            <w:hideMark/>
          </w:tcPr>
          <w:p w14:paraId="00B61120" w14:textId="77777777" w:rsidR="001E723F" w:rsidRPr="0078159D" w:rsidRDefault="001E723F" w:rsidP="00FD55E2">
            <w:pPr>
              <w:spacing w:line="360" w:lineRule="auto"/>
              <w:jc w:val="center"/>
            </w:pPr>
            <w:r w:rsidRPr="0078159D">
              <w:t>0.944</w:t>
            </w:r>
          </w:p>
        </w:tc>
        <w:tc>
          <w:tcPr>
            <w:tcW w:w="1690" w:type="dxa"/>
            <w:tcBorders>
              <w:bottom w:val="single" w:sz="4" w:space="0" w:color="auto"/>
            </w:tcBorders>
            <w:shd w:val="clear" w:color="auto" w:fill="FFFFFF" w:themeFill="background1"/>
            <w:tcMar>
              <w:top w:w="7" w:type="dxa"/>
              <w:left w:w="7" w:type="dxa"/>
              <w:bottom w:w="0" w:type="dxa"/>
              <w:right w:w="7" w:type="dxa"/>
            </w:tcMar>
            <w:vAlign w:val="center"/>
            <w:hideMark/>
          </w:tcPr>
          <w:p w14:paraId="63BBA7AE" w14:textId="77777777" w:rsidR="001E723F" w:rsidRPr="0078159D" w:rsidRDefault="001E723F" w:rsidP="00FD55E2">
            <w:pPr>
              <w:spacing w:line="360" w:lineRule="auto"/>
              <w:jc w:val="center"/>
            </w:pPr>
            <w:r w:rsidRPr="0078159D">
              <w:t>0.919</w:t>
            </w:r>
          </w:p>
        </w:tc>
      </w:tr>
      <w:tr w:rsidR="001E723F" w:rsidRPr="0078159D" w14:paraId="0F4A61B9" w14:textId="77777777" w:rsidTr="00BD7A58">
        <w:trPr>
          <w:trHeight w:val="314"/>
          <w:jc w:val="center"/>
        </w:trPr>
        <w:tc>
          <w:tcPr>
            <w:tcW w:w="1003" w:type="dxa"/>
            <w:shd w:val="clear" w:color="auto" w:fill="FFFFFF" w:themeFill="background1"/>
            <w:tcMar>
              <w:top w:w="7" w:type="dxa"/>
              <w:left w:w="7" w:type="dxa"/>
              <w:bottom w:w="0" w:type="dxa"/>
              <w:right w:w="7" w:type="dxa"/>
            </w:tcMar>
            <w:vAlign w:val="center"/>
            <w:hideMark/>
          </w:tcPr>
          <w:p w14:paraId="4603867E" w14:textId="769A5773" w:rsidR="001E723F" w:rsidRPr="0078159D" w:rsidRDefault="001E723F" w:rsidP="00FD55E2">
            <w:pPr>
              <w:spacing w:line="360" w:lineRule="auto"/>
              <w:jc w:val="center"/>
            </w:pPr>
            <w:r w:rsidRPr="0078159D">
              <w:t>Dataset 02</w:t>
            </w:r>
          </w:p>
          <w:p w14:paraId="17837766" w14:textId="785B399D" w:rsidR="001E723F" w:rsidRPr="0078159D" w:rsidRDefault="001E723F" w:rsidP="00FD55E2">
            <w:pPr>
              <w:spacing w:line="360" w:lineRule="auto"/>
              <w:jc w:val="center"/>
            </w:pPr>
            <w:r w:rsidRPr="0078159D">
              <w:t>(1</w:t>
            </w:r>
            <w:r w:rsidR="00DF437D" w:rsidRPr="0078159D">
              <w:t>5</w:t>
            </w:r>
            <w:r w:rsidRPr="0078159D">
              <w:t>0k)</w:t>
            </w:r>
          </w:p>
        </w:tc>
        <w:tc>
          <w:tcPr>
            <w:tcW w:w="1242" w:type="dxa"/>
            <w:shd w:val="clear" w:color="auto" w:fill="FFFFFF" w:themeFill="background1"/>
            <w:tcMar>
              <w:top w:w="7" w:type="dxa"/>
              <w:left w:w="7" w:type="dxa"/>
              <w:bottom w:w="0" w:type="dxa"/>
              <w:right w:w="7" w:type="dxa"/>
            </w:tcMar>
            <w:vAlign w:val="center"/>
            <w:hideMark/>
          </w:tcPr>
          <w:p w14:paraId="29884026" w14:textId="77777777" w:rsidR="001E723F" w:rsidRPr="0078159D" w:rsidRDefault="001E723F" w:rsidP="00FD55E2">
            <w:pPr>
              <w:spacing w:line="360" w:lineRule="auto"/>
              <w:jc w:val="center"/>
            </w:pPr>
            <w:r w:rsidRPr="0078159D">
              <w:t>MCDM</w:t>
            </w:r>
          </w:p>
        </w:tc>
        <w:tc>
          <w:tcPr>
            <w:tcW w:w="810" w:type="dxa"/>
            <w:shd w:val="clear" w:color="auto" w:fill="FFFFFF" w:themeFill="background1"/>
            <w:tcMar>
              <w:top w:w="7" w:type="dxa"/>
              <w:left w:w="7" w:type="dxa"/>
              <w:bottom w:w="0" w:type="dxa"/>
              <w:right w:w="7" w:type="dxa"/>
            </w:tcMar>
            <w:vAlign w:val="center"/>
            <w:hideMark/>
          </w:tcPr>
          <w:p w14:paraId="6B11BF34" w14:textId="77777777" w:rsidR="001E723F" w:rsidRPr="0078159D" w:rsidRDefault="001E723F" w:rsidP="00FD55E2">
            <w:pPr>
              <w:spacing w:line="360" w:lineRule="auto"/>
              <w:jc w:val="center"/>
            </w:pPr>
            <w:r w:rsidRPr="0078159D">
              <w:t>ML</w:t>
            </w:r>
          </w:p>
        </w:tc>
        <w:tc>
          <w:tcPr>
            <w:tcW w:w="1572" w:type="dxa"/>
            <w:shd w:val="clear" w:color="auto" w:fill="FFFFFF" w:themeFill="background1"/>
            <w:tcMar>
              <w:top w:w="7" w:type="dxa"/>
              <w:left w:w="7" w:type="dxa"/>
              <w:bottom w:w="0" w:type="dxa"/>
              <w:right w:w="7" w:type="dxa"/>
            </w:tcMar>
            <w:vAlign w:val="center"/>
            <w:hideMark/>
          </w:tcPr>
          <w:p w14:paraId="22E12015" w14:textId="77777777" w:rsidR="001E723F" w:rsidRPr="0078159D" w:rsidRDefault="001E723F" w:rsidP="00FD55E2">
            <w:pPr>
              <w:spacing w:line="360" w:lineRule="auto"/>
              <w:jc w:val="center"/>
            </w:pPr>
            <w:r w:rsidRPr="0078159D">
              <w:t>TRAIN ACCURACY</w:t>
            </w:r>
          </w:p>
        </w:tc>
        <w:tc>
          <w:tcPr>
            <w:tcW w:w="1038" w:type="dxa"/>
            <w:shd w:val="clear" w:color="auto" w:fill="FFFFFF" w:themeFill="background1"/>
            <w:tcMar>
              <w:top w:w="7" w:type="dxa"/>
              <w:left w:w="7" w:type="dxa"/>
              <w:bottom w:w="0" w:type="dxa"/>
              <w:right w:w="7" w:type="dxa"/>
            </w:tcMar>
            <w:vAlign w:val="center"/>
            <w:hideMark/>
          </w:tcPr>
          <w:p w14:paraId="31989893" w14:textId="77777777" w:rsidR="001E723F" w:rsidRPr="0078159D" w:rsidRDefault="001E723F" w:rsidP="00FD55E2">
            <w:pPr>
              <w:spacing w:line="360" w:lineRule="auto"/>
              <w:jc w:val="center"/>
            </w:pPr>
            <w:r w:rsidRPr="0078159D">
              <w:t>RUN TIME</w:t>
            </w:r>
          </w:p>
        </w:tc>
        <w:tc>
          <w:tcPr>
            <w:tcW w:w="2215" w:type="dxa"/>
            <w:shd w:val="clear" w:color="auto" w:fill="FFFFFF" w:themeFill="background1"/>
            <w:tcMar>
              <w:top w:w="7" w:type="dxa"/>
              <w:left w:w="7" w:type="dxa"/>
              <w:bottom w:w="0" w:type="dxa"/>
              <w:right w:w="7" w:type="dxa"/>
            </w:tcMar>
            <w:vAlign w:val="center"/>
            <w:hideMark/>
          </w:tcPr>
          <w:p w14:paraId="46221C2A" w14:textId="77777777" w:rsidR="001E723F" w:rsidRPr="0078159D" w:rsidRDefault="001E723F" w:rsidP="00FD55E2">
            <w:pPr>
              <w:spacing w:line="360" w:lineRule="auto"/>
              <w:jc w:val="center"/>
            </w:pPr>
            <w:r w:rsidRPr="0078159D">
              <w:t>INDIVIDUAL PERFORMANCE</w:t>
            </w:r>
          </w:p>
        </w:tc>
        <w:tc>
          <w:tcPr>
            <w:tcW w:w="1690" w:type="dxa"/>
            <w:shd w:val="clear" w:color="auto" w:fill="FFFFFF" w:themeFill="background1"/>
            <w:tcMar>
              <w:top w:w="7" w:type="dxa"/>
              <w:left w:w="7" w:type="dxa"/>
              <w:bottom w:w="0" w:type="dxa"/>
              <w:right w:w="7" w:type="dxa"/>
            </w:tcMar>
            <w:vAlign w:val="center"/>
            <w:hideMark/>
          </w:tcPr>
          <w:p w14:paraId="259F4C27" w14:textId="77777777" w:rsidR="001E723F" w:rsidRPr="0078159D" w:rsidRDefault="001E723F" w:rsidP="00FD55E2">
            <w:pPr>
              <w:spacing w:line="360" w:lineRule="auto"/>
              <w:jc w:val="center"/>
            </w:pPr>
            <w:r w:rsidRPr="0078159D">
              <w:t>Performance</w:t>
            </w:r>
          </w:p>
          <w:p w14:paraId="6B394649" w14:textId="77777777" w:rsidR="001E723F" w:rsidRPr="0078159D" w:rsidRDefault="001E723F" w:rsidP="00FD55E2">
            <w:pPr>
              <w:spacing w:line="360" w:lineRule="auto"/>
              <w:jc w:val="center"/>
            </w:pPr>
            <w:r w:rsidRPr="0078159D">
              <w:t>By SAW</w:t>
            </w:r>
          </w:p>
        </w:tc>
      </w:tr>
      <w:tr w:rsidR="001E723F" w:rsidRPr="0078159D" w14:paraId="3AA1039C" w14:textId="77777777" w:rsidTr="00BD7A58">
        <w:trPr>
          <w:trHeight w:val="314"/>
          <w:jc w:val="center"/>
        </w:trPr>
        <w:tc>
          <w:tcPr>
            <w:tcW w:w="1003" w:type="dxa"/>
            <w:shd w:val="clear" w:color="auto" w:fill="FFFFFF" w:themeFill="background1"/>
            <w:tcMar>
              <w:top w:w="7" w:type="dxa"/>
              <w:left w:w="7" w:type="dxa"/>
              <w:bottom w:w="0" w:type="dxa"/>
              <w:right w:w="7" w:type="dxa"/>
            </w:tcMar>
            <w:vAlign w:val="center"/>
            <w:hideMark/>
          </w:tcPr>
          <w:p w14:paraId="3393ABC8" w14:textId="3C32AA6B" w:rsidR="001E723F" w:rsidRPr="0078159D" w:rsidRDefault="001E723F" w:rsidP="00FD55E2">
            <w:pPr>
              <w:spacing w:line="360" w:lineRule="auto"/>
              <w:jc w:val="center"/>
            </w:pPr>
            <w:r w:rsidRPr="0078159D">
              <w:t>0</w:t>
            </w:r>
          </w:p>
        </w:tc>
        <w:tc>
          <w:tcPr>
            <w:tcW w:w="1242" w:type="dxa"/>
            <w:shd w:val="clear" w:color="auto" w:fill="FFFFFF" w:themeFill="background1"/>
            <w:tcMar>
              <w:top w:w="7" w:type="dxa"/>
              <w:left w:w="7" w:type="dxa"/>
              <w:bottom w:w="0" w:type="dxa"/>
              <w:right w:w="7" w:type="dxa"/>
            </w:tcMar>
            <w:vAlign w:val="center"/>
            <w:hideMark/>
          </w:tcPr>
          <w:p w14:paraId="4331ECA0" w14:textId="77777777" w:rsidR="001E723F" w:rsidRPr="0078159D" w:rsidRDefault="001E723F" w:rsidP="00FD55E2">
            <w:pPr>
              <w:spacing w:line="360" w:lineRule="auto"/>
              <w:jc w:val="center"/>
            </w:pPr>
            <w:r w:rsidRPr="0078159D">
              <w:t>Combo (150k) (SAW)</w:t>
            </w:r>
          </w:p>
        </w:tc>
        <w:tc>
          <w:tcPr>
            <w:tcW w:w="810" w:type="dxa"/>
            <w:shd w:val="clear" w:color="auto" w:fill="FFFFFF" w:themeFill="background1"/>
            <w:tcMar>
              <w:top w:w="7" w:type="dxa"/>
              <w:left w:w="7" w:type="dxa"/>
              <w:bottom w:w="0" w:type="dxa"/>
              <w:right w:w="7" w:type="dxa"/>
            </w:tcMar>
            <w:vAlign w:val="center"/>
            <w:hideMark/>
          </w:tcPr>
          <w:p w14:paraId="6D4F8F36" w14:textId="77777777" w:rsidR="001E723F" w:rsidRPr="0078159D" w:rsidRDefault="001E723F" w:rsidP="00FD55E2">
            <w:pPr>
              <w:spacing w:line="360" w:lineRule="auto"/>
              <w:jc w:val="center"/>
            </w:pPr>
            <w:r w:rsidRPr="0078159D">
              <w:t>ANN</w:t>
            </w:r>
          </w:p>
        </w:tc>
        <w:tc>
          <w:tcPr>
            <w:tcW w:w="1572" w:type="dxa"/>
            <w:shd w:val="clear" w:color="auto" w:fill="FFFFFF" w:themeFill="background1"/>
            <w:tcMar>
              <w:top w:w="7" w:type="dxa"/>
              <w:left w:w="7" w:type="dxa"/>
              <w:bottom w:w="0" w:type="dxa"/>
              <w:right w:w="7" w:type="dxa"/>
            </w:tcMar>
            <w:vAlign w:val="center"/>
            <w:hideMark/>
          </w:tcPr>
          <w:p w14:paraId="203609B3" w14:textId="77777777" w:rsidR="001E723F" w:rsidRPr="0078159D" w:rsidRDefault="001E723F" w:rsidP="00FD55E2">
            <w:pPr>
              <w:spacing w:line="360" w:lineRule="auto"/>
              <w:jc w:val="center"/>
            </w:pPr>
            <w:r w:rsidRPr="0078159D">
              <w:t>99</w:t>
            </w:r>
          </w:p>
        </w:tc>
        <w:tc>
          <w:tcPr>
            <w:tcW w:w="1038" w:type="dxa"/>
            <w:shd w:val="clear" w:color="auto" w:fill="FFFFFF" w:themeFill="background1"/>
            <w:tcMar>
              <w:top w:w="7" w:type="dxa"/>
              <w:left w:w="7" w:type="dxa"/>
              <w:bottom w:w="0" w:type="dxa"/>
              <w:right w:w="7" w:type="dxa"/>
            </w:tcMar>
            <w:vAlign w:val="center"/>
            <w:hideMark/>
          </w:tcPr>
          <w:p w14:paraId="541ECDE6" w14:textId="77777777" w:rsidR="001E723F" w:rsidRPr="0078159D" w:rsidRDefault="001E723F" w:rsidP="00FD55E2">
            <w:pPr>
              <w:spacing w:line="360" w:lineRule="auto"/>
              <w:jc w:val="center"/>
            </w:pPr>
            <w:r w:rsidRPr="0078159D">
              <w:t>20.45</w:t>
            </w:r>
          </w:p>
        </w:tc>
        <w:tc>
          <w:tcPr>
            <w:tcW w:w="2215" w:type="dxa"/>
            <w:shd w:val="clear" w:color="auto" w:fill="FFFFFF" w:themeFill="background1"/>
            <w:tcMar>
              <w:top w:w="7" w:type="dxa"/>
              <w:left w:w="7" w:type="dxa"/>
              <w:bottom w:w="0" w:type="dxa"/>
              <w:right w:w="7" w:type="dxa"/>
            </w:tcMar>
            <w:vAlign w:val="center"/>
            <w:hideMark/>
          </w:tcPr>
          <w:p w14:paraId="3CCDE166" w14:textId="77777777" w:rsidR="001E723F" w:rsidRPr="0078159D" w:rsidRDefault="001E723F" w:rsidP="00FD55E2">
            <w:pPr>
              <w:spacing w:line="360" w:lineRule="auto"/>
              <w:jc w:val="center"/>
            </w:pPr>
            <w:r w:rsidRPr="0078159D">
              <w:t>0.973</w:t>
            </w:r>
          </w:p>
        </w:tc>
        <w:tc>
          <w:tcPr>
            <w:tcW w:w="1690" w:type="dxa"/>
            <w:shd w:val="clear" w:color="auto" w:fill="FFFFFF" w:themeFill="background1"/>
            <w:tcMar>
              <w:top w:w="7" w:type="dxa"/>
              <w:left w:w="7" w:type="dxa"/>
              <w:bottom w:w="0" w:type="dxa"/>
              <w:right w:w="7" w:type="dxa"/>
            </w:tcMar>
            <w:vAlign w:val="center"/>
            <w:hideMark/>
          </w:tcPr>
          <w:p w14:paraId="414CCEA9" w14:textId="77777777" w:rsidR="001E723F" w:rsidRPr="0078159D" w:rsidRDefault="001E723F" w:rsidP="00FD55E2">
            <w:pPr>
              <w:spacing w:line="360" w:lineRule="auto"/>
              <w:jc w:val="center"/>
            </w:pPr>
            <w:r w:rsidRPr="0078159D">
              <w:t>0.994</w:t>
            </w:r>
          </w:p>
        </w:tc>
      </w:tr>
      <w:tr w:rsidR="001E723F" w:rsidRPr="0078159D" w14:paraId="0C55C185" w14:textId="77777777" w:rsidTr="00BD7A58">
        <w:trPr>
          <w:trHeight w:val="314"/>
          <w:jc w:val="center"/>
        </w:trPr>
        <w:tc>
          <w:tcPr>
            <w:tcW w:w="1003" w:type="dxa"/>
            <w:shd w:val="clear" w:color="auto" w:fill="FFFFFF" w:themeFill="background1"/>
            <w:tcMar>
              <w:top w:w="7" w:type="dxa"/>
              <w:left w:w="7" w:type="dxa"/>
              <w:bottom w:w="0" w:type="dxa"/>
              <w:right w:w="7" w:type="dxa"/>
            </w:tcMar>
            <w:vAlign w:val="center"/>
            <w:hideMark/>
          </w:tcPr>
          <w:p w14:paraId="4E1445D2" w14:textId="3D736333" w:rsidR="001E723F" w:rsidRPr="0078159D" w:rsidRDefault="001E723F" w:rsidP="00FD55E2">
            <w:pPr>
              <w:spacing w:line="360" w:lineRule="auto"/>
              <w:jc w:val="center"/>
            </w:pPr>
            <w:r w:rsidRPr="0078159D">
              <w:t>1</w:t>
            </w:r>
          </w:p>
        </w:tc>
        <w:tc>
          <w:tcPr>
            <w:tcW w:w="1242" w:type="dxa"/>
            <w:shd w:val="clear" w:color="auto" w:fill="FFFFFF" w:themeFill="background1"/>
            <w:tcMar>
              <w:top w:w="7" w:type="dxa"/>
              <w:left w:w="7" w:type="dxa"/>
              <w:bottom w:w="0" w:type="dxa"/>
              <w:right w:w="7" w:type="dxa"/>
            </w:tcMar>
            <w:vAlign w:val="center"/>
            <w:hideMark/>
          </w:tcPr>
          <w:p w14:paraId="7AC7746F" w14:textId="77777777" w:rsidR="001E723F" w:rsidRPr="0078159D" w:rsidRDefault="001E723F" w:rsidP="00FD55E2">
            <w:pPr>
              <w:spacing w:line="360" w:lineRule="auto"/>
              <w:jc w:val="center"/>
            </w:pPr>
            <w:r w:rsidRPr="0078159D">
              <w:t>SAW (150k)</w:t>
            </w:r>
          </w:p>
        </w:tc>
        <w:tc>
          <w:tcPr>
            <w:tcW w:w="810" w:type="dxa"/>
            <w:shd w:val="clear" w:color="auto" w:fill="FFFFFF" w:themeFill="background1"/>
            <w:tcMar>
              <w:top w:w="7" w:type="dxa"/>
              <w:left w:w="7" w:type="dxa"/>
              <w:bottom w:w="0" w:type="dxa"/>
              <w:right w:w="7" w:type="dxa"/>
            </w:tcMar>
            <w:vAlign w:val="center"/>
            <w:hideMark/>
          </w:tcPr>
          <w:p w14:paraId="50CABCC9" w14:textId="77777777" w:rsidR="001E723F" w:rsidRPr="0078159D" w:rsidRDefault="001E723F" w:rsidP="00FD55E2">
            <w:pPr>
              <w:spacing w:line="360" w:lineRule="auto"/>
              <w:jc w:val="center"/>
            </w:pPr>
            <w:r w:rsidRPr="0078159D">
              <w:t>ANN</w:t>
            </w:r>
          </w:p>
        </w:tc>
        <w:tc>
          <w:tcPr>
            <w:tcW w:w="1572" w:type="dxa"/>
            <w:shd w:val="clear" w:color="auto" w:fill="FFFFFF" w:themeFill="background1"/>
            <w:tcMar>
              <w:top w:w="7" w:type="dxa"/>
              <w:left w:w="7" w:type="dxa"/>
              <w:bottom w:w="0" w:type="dxa"/>
              <w:right w:w="7" w:type="dxa"/>
            </w:tcMar>
            <w:vAlign w:val="center"/>
            <w:hideMark/>
          </w:tcPr>
          <w:p w14:paraId="0CB94B9B" w14:textId="77777777" w:rsidR="001E723F" w:rsidRPr="0078159D" w:rsidRDefault="001E723F" w:rsidP="00FD55E2">
            <w:pPr>
              <w:spacing w:line="360" w:lineRule="auto"/>
              <w:jc w:val="center"/>
            </w:pPr>
            <w:r w:rsidRPr="0078159D">
              <w:t>99.79</w:t>
            </w:r>
          </w:p>
        </w:tc>
        <w:tc>
          <w:tcPr>
            <w:tcW w:w="1038" w:type="dxa"/>
            <w:shd w:val="clear" w:color="auto" w:fill="FFFFFF" w:themeFill="background1"/>
            <w:tcMar>
              <w:top w:w="7" w:type="dxa"/>
              <w:left w:w="7" w:type="dxa"/>
              <w:bottom w:w="0" w:type="dxa"/>
              <w:right w:w="7" w:type="dxa"/>
            </w:tcMar>
            <w:vAlign w:val="center"/>
            <w:hideMark/>
          </w:tcPr>
          <w:p w14:paraId="3B9631F4" w14:textId="77777777" w:rsidR="001E723F" w:rsidRPr="0078159D" w:rsidRDefault="001E723F" w:rsidP="00FD55E2">
            <w:pPr>
              <w:spacing w:line="360" w:lineRule="auto"/>
              <w:jc w:val="center"/>
            </w:pPr>
            <w:r w:rsidRPr="0078159D">
              <w:t>23.46</w:t>
            </w:r>
          </w:p>
        </w:tc>
        <w:tc>
          <w:tcPr>
            <w:tcW w:w="2215" w:type="dxa"/>
            <w:shd w:val="clear" w:color="auto" w:fill="FFFFFF" w:themeFill="background1"/>
            <w:tcMar>
              <w:top w:w="7" w:type="dxa"/>
              <w:left w:w="7" w:type="dxa"/>
              <w:bottom w:w="0" w:type="dxa"/>
              <w:right w:w="7" w:type="dxa"/>
            </w:tcMar>
            <w:vAlign w:val="center"/>
            <w:hideMark/>
          </w:tcPr>
          <w:p w14:paraId="0C0743C5" w14:textId="77777777" w:rsidR="001E723F" w:rsidRPr="0078159D" w:rsidRDefault="001E723F" w:rsidP="00FD55E2">
            <w:pPr>
              <w:spacing w:line="360" w:lineRule="auto"/>
              <w:jc w:val="center"/>
            </w:pPr>
            <w:r w:rsidRPr="0078159D">
              <w:t>0.995</w:t>
            </w:r>
          </w:p>
        </w:tc>
        <w:tc>
          <w:tcPr>
            <w:tcW w:w="1690" w:type="dxa"/>
            <w:shd w:val="clear" w:color="auto" w:fill="FFFFFF" w:themeFill="background1"/>
            <w:tcMar>
              <w:top w:w="7" w:type="dxa"/>
              <w:left w:w="7" w:type="dxa"/>
              <w:bottom w:w="0" w:type="dxa"/>
              <w:right w:w="7" w:type="dxa"/>
            </w:tcMar>
            <w:vAlign w:val="center"/>
            <w:hideMark/>
          </w:tcPr>
          <w:p w14:paraId="0DBFA626" w14:textId="77777777" w:rsidR="001E723F" w:rsidRPr="0078159D" w:rsidRDefault="001E723F" w:rsidP="00FD55E2">
            <w:pPr>
              <w:spacing w:line="360" w:lineRule="auto"/>
              <w:jc w:val="center"/>
            </w:pPr>
            <w:r w:rsidRPr="0078159D">
              <w:t>0.968</w:t>
            </w:r>
          </w:p>
        </w:tc>
      </w:tr>
      <w:tr w:rsidR="001E723F" w:rsidRPr="0078159D" w14:paraId="202FD24C" w14:textId="77777777" w:rsidTr="00BD7A58">
        <w:trPr>
          <w:trHeight w:val="314"/>
          <w:jc w:val="center"/>
        </w:trPr>
        <w:tc>
          <w:tcPr>
            <w:tcW w:w="1003" w:type="dxa"/>
            <w:shd w:val="clear" w:color="auto" w:fill="FFFFFF" w:themeFill="background1"/>
            <w:tcMar>
              <w:top w:w="7" w:type="dxa"/>
              <w:left w:w="7" w:type="dxa"/>
              <w:bottom w:w="0" w:type="dxa"/>
              <w:right w:w="7" w:type="dxa"/>
            </w:tcMar>
            <w:vAlign w:val="center"/>
            <w:hideMark/>
          </w:tcPr>
          <w:p w14:paraId="50EDCA41" w14:textId="45AECE53" w:rsidR="001E723F" w:rsidRPr="0078159D" w:rsidRDefault="001E723F" w:rsidP="00FD55E2">
            <w:pPr>
              <w:spacing w:line="360" w:lineRule="auto"/>
              <w:jc w:val="center"/>
            </w:pPr>
            <w:r w:rsidRPr="0078159D">
              <w:t>2</w:t>
            </w:r>
          </w:p>
        </w:tc>
        <w:tc>
          <w:tcPr>
            <w:tcW w:w="1242" w:type="dxa"/>
            <w:shd w:val="clear" w:color="auto" w:fill="FFFFFF" w:themeFill="background1"/>
            <w:tcMar>
              <w:top w:w="7" w:type="dxa"/>
              <w:left w:w="7" w:type="dxa"/>
              <w:bottom w:w="0" w:type="dxa"/>
              <w:right w:w="7" w:type="dxa"/>
            </w:tcMar>
            <w:vAlign w:val="center"/>
            <w:hideMark/>
          </w:tcPr>
          <w:p w14:paraId="4D750FA1" w14:textId="77777777" w:rsidR="001E723F" w:rsidRPr="0078159D" w:rsidRDefault="001E723F" w:rsidP="00FD55E2">
            <w:pPr>
              <w:spacing w:line="360" w:lineRule="auto"/>
              <w:jc w:val="center"/>
            </w:pPr>
            <w:r w:rsidRPr="0078159D">
              <w:t>AHP (150K)</w:t>
            </w:r>
          </w:p>
        </w:tc>
        <w:tc>
          <w:tcPr>
            <w:tcW w:w="810" w:type="dxa"/>
            <w:shd w:val="clear" w:color="auto" w:fill="FFFFFF" w:themeFill="background1"/>
            <w:tcMar>
              <w:top w:w="7" w:type="dxa"/>
              <w:left w:w="7" w:type="dxa"/>
              <w:bottom w:w="0" w:type="dxa"/>
              <w:right w:w="7" w:type="dxa"/>
            </w:tcMar>
            <w:vAlign w:val="center"/>
            <w:hideMark/>
          </w:tcPr>
          <w:p w14:paraId="1EE58289" w14:textId="77777777" w:rsidR="001E723F" w:rsidRPr="0078159D" w:rsidRDefault="001E723F" w:rsidP="00FD55E2">
            <w:pPr>
              <w:spacing w:line="360" w:lineRule="auto"/>
              <w:jc w:val="center"/>
            </w:pPr>
            <w:r w:rsidRPr="0078159D">
              <w:t>ANN</w:t>
            </w:r>
          </w:p>
        </w:tc>
        <w:tc>
          <w:tcPr>
            <w:tcW w:w="1572" w:type="dxa"/>
            <w:shd w:val="clear" w:color="auto" w:fill="FFFFFF" w:themeFill="background1"/>
            <w:tcMar>
              <w:top w:w="7" w:type="dxa"/>
              <w:left w:w="7" w:type="dxa"/>
              <w:bottom w:w="0" w:type="dxa"/>
              <w:right w:w="7" w:type="dxa"/>
            </w:tcMar>
            <w:vAlign w:val="center"/>
            <w:hideMark/>
          </w:tcPr>
          <w:p w14:paraId="65CD7C96" w14:textId="77777777" w:rsidR="001E723F" w:rsidRPr="0078159D" w:rsidRDefault="001E723F" w:rsidP="00FD55E2">
            <w:pPr>
              <w:spacing w:line="360" w:lineRule="auto"/>
              <w:jc w:val="center"/>
            </w:pPr>
            <w:r w:rsidRPr="0078159D">
              <w:t>99.8</w:t>
            </w:r>
          </w:p>
        </w:tc>
        <w:tc>
          <w:tcPr>
            <w:tcW w:w="1038" w:type="dxa"/>
            <w:shd w:val="clear" w:color="auto" w:fill="FFFFFF" w:themeFill="background1"/>
            <w:tcMar>
              <w:top w:w="7" w:type="dxa"/>
              <w:left w:w="7" w:type="dxa"/>
              <w:bottom w:w="0" w:type="dxa"/>
              <w:right w:w="7" w:type="dxa"/>
            </w:tcMar>
            <w:vAlign w:val="center"/>
            <w:hideMark/>
          </w:tcPr>
          <w:p w14:paraId="173176E3" w14:textId="77777777" w:rsidR="001E723F" w:rsidRPr="0078159D" w:rsidRDefault="001E723F" w:rsidP="00FD55E2">
            <w:pPr>
              <w:spacing w:line="360" w:lineRule="auto"/>
              <w:jc w:val="center"/>
            </w:pPr>
            <w:r w:rsidRPr="0078159D">
              <w:t>24.99</w:t>
            </w:r>
          </w:p>
        </w:tc>
        <w:tc>
          <w:tcPr>
            <w:tcW w:w="2215" w:type="dxa"/>
            <w:shd w:val="clear" w:color="auto" w:fill="FFFFFF" w:themeFill="background1"/>
            <w:tcMar>
              <w:top w:w="7" w:type="dxa"/>
              <w:left w:w="7" w:type="dxa"/>
              <w:bottom w:w="0" w:type="dxa"/>
              <w:right w:w="7" w:type="dxa"/>
            </w:tcMar>
            <w:vAlign w:val="center"/>
            <w:hideMark/>
          </w:tcPr>
          <w:p w14:paraId="5FAAA79F" w14:textId="77777777" w:rsidR="001E723F" w:rsidRPr="0078159D" w:rsidRDefault="001E723F" w:rsidP="00FD55E2">
            <w:pPr>
              <w:spacing w:line="360" w:lineRule="auto"/>
              <w:jc w:val="center"/>
            </w:pPr>
            <w:r w:rsidRPr="0078159D">
              <w:t>0.991</w:t>
            </w:r>
          </w:p>
        </w:tc>
        <w:tc>
          <w:tcPr>
            <w:tcW w:w="1690" w:type="dxa"/>
            <w:shd w:val="clear" w:color="auto" w:fill="FFFFFF" w:themeFill="background1"/>
            <w:tcMar>
              <w:top w:w="7" w:type="dxa"/>
              <w:left w:w="7" w:type="dxa"/>
              <w:bottom w:w="0" w:type="dxa"/>
              <w:right w:w="7" w:type="dxa"/>
            </w:tcMar>
            <w:vAlign w:val="center"/>
            <w:hideMark/>
          </w:tcPr>
          <w:p w14:paraId="30ED71B4" w14:textId="77777777" w:rsidR="001E723F" w:rsidRPr="0078159D" w:rsidRDefault="001E723F" w:rsidP="00FD55E2">
            <w:pPr>
              <w:spacing w:line="360" w:lineRule="auto"/>
              <w:jc w:val="center"/>
            </w:pPr>
            <w:r w:rsidRPr="0078159D">
              <w:t>0.955</w:t>
            </w:r>
          </w:p>
        </w:tc>
      </w:tr>
      <w:tr w:rsidR="001E723F" w:rsidRPr="0078159D" w14:paraId="775C9B21" w14:textId="77777777" w:rsidTr="00BD7A58">
        <w:trPr>
          <w:trHeight w:val="314"/>
          <w:jc w:val="center"/>
        </w:trPr>
        <w:tc>
          <w:tcPr>
            <w:tcW w:w="1003" w:type="dxa"/>
            <w:shd w:val="clear" w:color="auto" w:fill="FFFFFF" w:themeFill="background1"/>
            <w:tcMar>
              <w:top w:w="7" w:type="dxa"/>
              <w:left w:w="7" w:type="dxa"/>
              <w:bottom w:w="0" w:type="dxa"/>
              <w:right w:w="7" w:type="dxa"/>
            </w:tcMar>
            <w:vAlign w:val="center"/>
            <w:hideMark/>
          </w:tcPr>
          <w:p w14:paraId="65A36128" w14:textId="2B5D1BA3" w:rsidR="001E723F" w:rsidRPr="0078159D" w:rsidRDefault="001E723F" w:rsidP="00FD55E2">
            <w:pPr>
              <w:spacing w:line="360" w:lineRule="auto"/>
              <w:jc w:val="center"/>
            </w:pPr>
            <w:r w:rsidRPr="0078159D">
              <w:t>3</w:t>
            </w:r>
          </w:p>
        </w:tc>
        <w:tc>
          <w:tcPr>
            <w:tcW w:w="1242" w:type="dxa"/>
            <w:shd w:val="clear" w:color="auto" w:fill="FFFFFF" w:themeFill="background1"/>
            <w:tcMar>
              <w:top w:w="7" w:type="dxa"/>
              <w:left w:w="7" w:type="dxa"/>
              <w:bottom w:w="0" w:type="dxa"/>
              <w:right w:w="7" w:type="dxa"/>
            </w:tcMar>
            <w:vAlign w:val="center"/>
            <w:hideMark/>
          </w:tcPr>
          <w:p w14:paraId="47D33A89" w14:textId="77777777" w:rsidR="001E723F" w:rsidRPr="0078159D" w:rsidRDefault="001E723F" w:rsidP="00FD55E2">
            <w:pPr>
              <w:spacing w:line="360" w:lineRule="auto"/>
              <w:jc w:val="center"/>
            </w:pPr>
            <w:r w:rsidRPr="0078159D">
              <w:t>VIKOR (150K)</w:t>
            </w:r>
          </w:p>
        </w:tc>
        <w:tc>
          <w:tcPr>
            <w:tcW w:w="810" w:type="dxa"/>
            <w:shd w:val="clear" w:color="auto" w:fill="FFFFFF" w:themeFill="background1"/>
            <w:tcMar>
              <w:top w:w="7" w:type="dxa"/>
              <w:left w:w="7" w:type="dxa"/>
              <w:bottom w:w="0" w:type="dxa"/>
              <w:right w:w="7" w:type="dxa"/>
            </w:tcMar>
            <w:vAlign w:val="center"/>
            <w:hideMark/>
          </w:tcPr>
          <w:p w14:paraId="0D796F0B" w14:textId="77777777" w:rsidR="001E723F" w:rsidRPr="0078159D" w:rsidRDefault="001E723F" w:rsidP="00FD55E2">
            <w:pPr>
              <w:spacing w:line="360" w:lineRule="auto"/>
              <w:jc w:val="center"/>
            </w:pPr>
            <w:r w:rsidRPr="0078159D">
              <w:t>ANN</w:t>
            </w:r>
          </w:p>
        </w:tc>
        <w:tc>
          <w:tcPr>
            <w:tcW w:w="1572" w:type="dxa"/>
            <w:shd w:val="clear" w:color="auto" w:fill="FFFFFF" w:themeFill="background1"/>
            <w:tcMar>
              <w:top w:w="7" w:type="dxa"/>
              <w:left w:w="7" w:type="dxa"/>
              <w:bottom w:w="0" w:type="dxa"/>
              <w:right w:w="7" w:type="dxa"/>
            </w:tcMar>
            <w:vAlign w:val="center"/>
            <w:hideMark/>
          </w:tcPr>
          <w:p w14:paraId="06A5A13D" w14:textId="77777777" w:rsidR="001E723F" w:rsidRPr="0078159D" w:rsidRDefault="001E723F" w:rsidP="00FD55E2">
            <w:pPr>
              <w:spacing w:line="360" w:lineRule="auto"/>
              <w:jc w:val="center"/>
            </w:pPr>
            <w:r w:rsidRPr="0078159D">
              <w:t>98.89</w:t>
            </w:r>
          </w:p>
        </w:tc>
        <w:tc>
          <w:tcPr>
            <w:tcW w:w="1038" w:type="dxa"/>
            <w:shd w:val="clear" w:color="auto" w:fill="FFFFFF" w:themeFill="background1"/>
            <w:tcMar>
              <w:top w:w="7" w:type="dxa"/>
              <w:left w:w="7" w:type="dxa"/>
              <w:bottom w:w="0" w:type="dxa"/>
              <w:right w:w="7" w:type="dxa"/>
            </w:tcMar>
            <w:vAlign w:val="center"/>
            <w:hideMark/>
          </w:tcPr>
          <w:p w14:paraId="1B274308" w14:textId="77777777" w:rsidR="001E723F" w:rsidRPr="0078159D" w:rsidRDefault="001E723F" w:rsidP="00FD55E2">
            <w:pPr>
              <w:spacing w:line="360" w:lineRule="auto"/>
              <w:jc w:val="center"/>
            </w:pPr>
            <w:r w:rsidRPr="0078159D">
              <w:t>36.14</w:t>
            </w:r>
          </w:p>
        </w:tc>
        <w:tc>
          <w:tcPr>
            <w:tcW w:w="2215" w:type="dxa"/>
            <w:shd w:val="clear" w:color="auto" w:fill="FFFFFF" w:themeFill="background1"/>
            <w:tcMar>
              <w:top w:w="7" w:type="dxa"/>
              <w:left w:w="7" w:type="dxa"/>
              <w:bottom w:w="0" w:type="dxa"/>
              <w:right w:w="7" w:type="dxa"/>
            </w:tcMar>
            <w:vAlign w:val="center"/>
            <w:hideMark/>
          </w:tcPr>
          <w:p w14:paraId="4C434147" w14:textId="77777777" w:rsidR="001E723F" w:rsidRPr="0078159D" w:rsidRDefault="001E723F" w:rsidP="00FD55E2">
            <w:pPr>
              <w:spacing w:line="360" w:lineRule="auto"/>
              <w:jc w:val="center"/>
            </w:pPr>
            <w:r w:rsidRPr="0078159D">
              <w:t>0.925</w:t>
            </w:r>
          </w:p>
        </w:tc>
        <w:tc>
          <w:tcPr>
            <w:tcW w:w="1690" w:type="dxa"/>
            <w:shd w:val="clear" w:color="auto" w:fill="FFFFFF" w:themeFill="background1"/>
            <w:tcMar>
              <w:top w:w="7" w:type="dxa"/>
              <w:left w:w="7" w:type="dxa"/>
              <w:bottom w:w="0" w:type="dxa"/>
              <w:right w:w="7" w:type="dxa"/>
            </w:tcMar>
            <w:vAlign w:val="center"/>
            <w:hideMark/>
          </w:tcPr>
          <w:p w14:paraId="4B2C238C" w14:textId="77777777" w:rsidR="001E723F" w:rsidRPr="0078159D" w:rsidRDefault="001E723F" w:rsidP="00FD55E2">
            <w:pPr>
              <w:spacing w:line="360" w:lineRule="auto"/>
              <w:jc w:val="center"/>
            </w:pPr>
            <w:r w:rsidRPr="0078159D">
              <w:t>0.885</w:t>
            </w:r>
          </w:p>
        </w:tc>
      </w:tr>
    </w:tbl>
    <w:p w14:paraId="31698334" w14:textId="77777777" w:rsidR="001E723F" w:rsidRPr="0078159D" w:rsidRDefault="001E723F" w:rsidP="001E723F">
      <w:pPr>
        <w:spacing w:line="360" w:lineRule="auto"/>
        <w:rPr>
          <w:b/>
          <w:bCs/>
          <w:sz w:val="32"/>
          <w:szCs w:val="32"/>
          <w:u w:val="double"/>
        </w:rPr>
      </w:pPr>
    </w:p>
    <w:p w14:paraId="031DB8F7" w14:textId="76593A88" w:rsidR="00CB78B0" w:rsidRPr="0078159D" w:rsidRDefault="00CB78B0" w:rsidP="00453B71">
      <w:pPr>
        <w:spacing w:after="200" w:line="276" w:lineRule="auto"/>
        <w:jc w:val="center"/>
      </w:pPr>
      <w:r w:rsidRPr="0078159D">
        <w:rPr>
          <w:noProof/>
        </w:rPr>
        <w:lastRenderedPageBreak/>
        <w:drawing>
          <wp:inline distT="0" distB="0" distL="0" distR="0" wp14:anchorId="2C73D9FB" wp14:editId="3CF01771">
            <wp:extent cx="4572000" cy="2702257"/>
            <wp:effectExtent l="0" t="0" r="0" b="3175"/>
            <wp:docPr id="13" name="Chart 13">
              <a:extLst xmlns:a="http://schemas.openxmlformats.org/drawingml/2006/main">
                <a:ext uri="{FF2B5EF4-FFF2-40B4-BE49-F238E27FC236}">
                  <a16:creationId xmlns:a16="http://schemas.microsoft.com/office/drawing/2014/main" id="{EA846753-1288-4A72-8420-30558C511CA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58276EAA" w14:textId="223D76C6" w:rsidR="00D977C2" w:rsidRPr="0078159D" w:rsidRDefault="00D977C2" w:rsidP="00D977C2">
      <w:pPr>
        <w:pStyle w:val="Heading6"/>
        <w:rPr>
          <w:rFonts w:cs="Times New Roman"/>
        </w:rPr>
      </w:pPr>
      <w:bookmarkStart w:id="328" w:name="_Toc66475215"/>
      <w:bookmarkStart w:id="329" w:name="_Toc66569229"/>
      <w:bookmarkStart w:id="330" w:name="_Toc66569338"/>
      <w:r w:rsidRPr="0078159D">
        <w:rPr>
          <w:rFonts w:cs="Times New Roman"/>
        </w:rPr>
        <w:t>Figure 6.2: Performance Value Vs MCDM Models for Dataset 01</w:t>
      </w:r>
      <w:bookmarkEnd w:id="328"/>
      <w:bookmarkEnd w:id="329"/>
      <w:bookmarkEnd w:id="330"/>
    </w:p>
    <w:p w14:paraId="2B023F6E" w14:textId="77777777" w:rsidR="00EF1334" w:rsidRPr="0078159D" w:rsidRDefault="00EF1334" w:rsidP="00EF1334"/>
    <w:p w14:paraId="4C603627" w14:textId="2B11CD1E" w:rsidR="00D34197" w:rsidRPr="0078159D" w:rsidRDefault="00D34197" w:rsidP="00D34197">
      <w:pPr>
        <w:spacing w:line="480" w:lineRule="auto"/>
        <w:jc w:val="both"/>
      </w:pPr>
      <w:r w:rsidRPr="0078159D">
        <w:t xml:space="preserve">Figure 6.2 illustrates the relationship between different MCDM-ANN models and Performance by SAW for dataset 01 where AHP and SAW showed a moderate performance, but VIKOR performed eminently. </w:t>
      </w:r>
    </w:p>
    <w:p w14:paraId="174D7F50" w14:textId="77777777" w:rsidR="00D977C2" w:rsidRPr="0078159D" w:rsidRDefault="00CB78B0" w:rsidP="00453B71">
      <w:pPr>
        <w:spacing w:after="200" w:line="276" w:lineRule="auto"/>
        <w:jc w:val="center"/>
      </w:pPr>
      <w:r w:rsidRPr="0078159D">
        <w:rPr>
          <w:noProof/>
        </w:rPr>
        <w:drawing>
          <wp:inline distT="0" distB="0" distL="0" distR="0" wp14:anchorId="37333197" wp14:editId="6F2D6E5F">
            <wp:extent cx="4561205" cy="2627194"/>
            <wp:effectExtent l="0" t="0" r="10795" b="1905"/>
            <wp:docPr id="14" name="Chart 14">
              <a:extLst xmlns:a="http://schemas.openxmlformats.org/drawingml/2006/main">
                <a:ext uri="{FF2B5EF4-FFF2-40B4-BE49-F238E27FC236}">
                  <a16:creationId xmlns:a16="http://schemas.microsoft.com/office/drawing/2014/main" id="{C68D56A5-139F-4917-885D-C4B0CF7790E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1319CE39" w14:textId="703E3B4B" w:rsidR="00D977C2" w:rsidRPr="0078159D" w:rsidRDefault="00D977C2" w:rsidP="0046415D">
      <w:pPr>
        <w:pStyle w:val="Heading6"/>
        <w:rPr>
          <w:rFonts w:cs="Times New Roman"/>
        </w:rPr>
      </w:pPr>
      <w:bookmarkStart w:id="331" w:name="_Toc66475216"/>
      <w:bookmarkStart w:id="332" w:name="_Toc66569230"/>
      <w:bookmarkStart w:id="333" w:name="_Toc66569339"/>
      <w:r w:rsidRPr="0078159D">
        <w:rPr>
          <w:rFonts w:cs="Times New Roman"/>
        </w:rPr>
        <w:t>Figure 6.3: Performance Value Vs MCDM Models for Dataset 02</w:t>
      </w:r>
      <w:bookmarkEnd w:id="331"/>
      <w:bookmarkEnd w:id="332"/>
      <w:bookmarkEnd w:id="333"/>
    </w:p>
    <w:p w14:paraId="1E75A4BC" w14:textId="77777777" w:rsidR="00EF1334" w:rsidRPr="0078159D" w:rsidRDefault="00EF1334" w:rsidP="00EF1334"/>
    <w:p w14:paraId="2260360D" w14:textId="6B80DDC8" w:rsidR="007E7C9C" w:rsidRPr="0078159D" w:rsidRDefault="00D34197" w:rsidP="0046415D">
      <w:pPr>
        <w:spacing w:line="480" w:lineRule="auto"/>
        <w:jc w:val="both"/>
      </w:pPr>
      <w:r w:rsidRPr="0078159D">
        <w:t>But Figure 6.3 indicates that as a matter of the relation between performances and different MCDM-ANN models of dataset 02, a Combination of all MCDM methods showed an eminent performance over individual MCDM models.</w:t>
      </w:r>
    </w:p>
    <w:p w14:paraId="22F6BC04" w14:textId="44DB0BCB" w:rsidR="00A763A0" w:rsidRPr="0078159D" w:rsidRDefault="00A763A0" w:rsidP="00B1559A">
      <w:pPr>
        <w:pStyle w:val="Heading1"/>
        <w:rPr>
          <w:rFonts w:cs="Times New Roman"/>
        </w:rPr>
      </w:pPr>
      <w:bookmarkStart w:id="334" w:name="_Toc66569340"/>
      <w:r w:rsidRPr="0078159D">
        <w:rPr>
          <w:rFonts w:cs="Times New Roman"/>
        </w:rPr>
        <w:lastRenderedPageBreak/>
        <w:t>Chapter 7</w:t>
      </w:r>
      <w:bookmarkEnd w:id="334"/>
    </w:p>
    <w:p w14:paraId="6E97AD4F" w14:textId="7A20E9C8" w:rsidR="00A763A0" w:rsidRPr="0078159D" w:rsidRDefault="00A763A0" w:rsidP="00A763A0">
      <w:pPr>
        <w:pStyle w:val="Heading2"/>
        <w:rPr>
          <w:rFonts w:cs="Times New Roman"/>
        </w:rPr>
      </w:pPr>
      <w:bookmarkStart w:id="335" w:name="_Toc66569341"/>
      <w:r w:rsidRPr="0078159D">
        <w:rPr>
          <w:rFonts w:cs="Times New Roman"/>
        </w:rPr>
        <w:t>Discussion</w:t>
      </w:r>
      <w:bookmarkEnd w:id="335"/>
    </w:p>
    <w:bookmarkStart w:id="336" w:name="_Toc66141835"/>
    <w:bookmarkStart w:id="337" w:name="_Toc66475219"/>
    <w:bookmarkStart w:id="338" w:name="_Toc66569342"/>
    <w:p w14:paraId="4BE090F5" w14:textId="77777777" w:rsidR="00A763A0" w:rsidRPr="0078159D" w:rsidRDefault="00A763A0" w:rsidP="00A763A0">
      <w:pPr>
        <w:pStyle w:val="Heading2"/>
        <w:jc w:val="center"/>
        <w:rPr>
          <w:rFonts w:cs="Times New Roman"/>
          <w:sz w:val="24"/>
          <w:szCs w:val="24"/>
        </w:rPr>
      </w:pPr>
      <w:r w:rsidRPr="0078159D">
        <w:rPr>
          <w:rFonts w:cs="Times New Roman"/>
          <w:b w:val="0"/>
          <w:noProof/>
          <w:sz w:val="32"/>
          <w:szCs w:val="32"/>
          <w:u w:val="single"/>
        </w:rPr>
        <mc:AlternateContent>
          <mc:Choice Requires="wps">
            <w:drawing>
              <wp:anchor distT="0" distB="0" distL="114300" distR="114300" simplePos="0" relativeHeight="251746304" behindDoc="0" locked="0" layoutInCell="1" allowOverlap="1" wp14:anchorId="0125D828" wp14:editId="23E21F25">
                <wp:simplePos x="0" y="0"/>
                <wp:positionH relativeFrom="column">
                  <wp:posOffset>16510</wp:posOffset>
                </wp:positionH>
                <wp:positionV relativeFrom="paragraph">
                  <wp:posOffset>6985</wp:posOffset>
                </wp:positionV>
                <wp:extent cx="5915025" cy="0"/>
                <wp:effectExtent l="0" t="19050" r="9525" b="38100"/>
                <wp:wrapNone/>
                <wp:docPr id="5"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15025" cy="0"/>
                        </a:xfrm>
                        <a:prstGeom prst="straightConnector1">
                          <a:avLst/>
                        </a:prstGeom>
                        <a:noFill/>
                        <a:ln w="57150">
                          <a:solidFill>
                            <a:srgbClr val="000000"/>
                          </a:solidFill>
                          <a:round/>
                        </a:ln>
                      </wps:spPr>
                      <wps:bodyPr/>
                    </wps:wsp>
                  </a:graphicData>
                </a:graphic>
              </wp:anchor>
            </w:drawing>
          </mc:Choice>
          <mc:Fallback>
            <w:pict>
              <v:shape w14:anchorId="4EA60DC6" id="AutoShape 12" o:spid="_x0000_s1026" type="#_x0000_t32" style="position:absolute;margin-left:1.3pt;margin-top:.55pt;width:465.75pt;height:0;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" strokeweight="4.5pt"/>
            </w:pict>
          </mc:Fallback>
        </mc:AlternateContent>
      </w:r>
      <w:bookmarkEnd w:id="336"/>
      <w:bookmarkEnd w:id="337"/>
      <w:bookmarkEnd w:id="338"/>
    </w:p>
    <w:p w14:paraId="5CFAA9D1" w14:textId="77777777" w:rsidR="006A0B57" w:rsidRPr="0078159D" w:rsidRDefault="006A0B57" w:rsidP="00EF45C2">
      <w:pPr>
        <w:spacing w:line="360" w:lineRule="auto"/>
        <w:jc w:val="both"/>
      </w:pPr>
      <w:r w:rsidRPr="0078159D">
        <w:t xml:space="preserve">Inventory item classification is a mandatory job to do for any sort of manufacturing industry. ABC Analysis is a traditional tool to classify inventory items into three basic groups. But convectional ABC Analysis works based on annual cost consumption which gives a classification with a single feature. </w:t>
      </w:r>
    </w:p>
    <w:p w14:paraId="1751A24D" w14:textId="77777777" w:rsidR="006A0B57" w:rsidRPr="0078159D" w:rsidRDefault="006A0B57" w:rsidP="00EF45C2">
      <w:pPr>
        <w:spacing w:line="360" w:lineRule="auto"/>
        <w:jc w:val="both"/>
      </w:pPr>
      <w:r w:rsidRPr="0078159D">
        <w:t xml:space="preserve">Now ABC Analysis with MCDM methods gives more precise and absolute feedback as this time ABC Analysis takes multiple features on the count. Furthermore, Machine Learning Algorithms in a combination with MCDM models of ABC Analysis can easily predict classes for future items included in the inventory. </w:t>
      </w:r>
    </w:p>
    <w:p w14:paraId="138F163D" w14:textId="77777777" w:rsidR="003B18F5" w:rsidRPr="0078159D" w:rsidRDefault="006A0B57" w:rsidP="00EF45C2">
      <w:pPr>
        <w:spacing w:line="360" w:lineRule="auto"/>
        <w:jc w:val="both"/>
      </w:pPr>
      <w:r w:rsidRPr="0078159D">
        <w:t>In this research, ML algorithms and MCDM methods are combinedly implemented to classify two different inventory datasets of multi-features. The results show that ANN as a</w:t>
      </w:r>
      <w:r w:rsidR="0046415D" w:rsidRPr="0078159D">
        <w:t>n</w:t>
      </w:r>
      <w:r w:rsidRPr="0078159D">
        <w:t xml:space="preserve"> ML algorithm has the most balanced performance among the other three ML algorithms. Whether dataset dimension is large or small, ANN has a moderate runtime and a better train &amp; test accuracy. So, ANN may be reliable enough to predict the class of future included items to the inventory. Now for ABC classification of existing inventory items, MCDM methods were used to count on different features of inventory items. All three MCDM methods are implemented individually and combinedly for each dataset. For small dimensional datasets, VIKOR is more efficient to classify inventory items. Whereas, the Combined approach of the three MCDM methods gives a more precise classification if the dataset has a larger dimension.</w:t>
      </w:r>
    </w:p>
    <w:p w14:paraId="6486A1AC" w14:textId="72EF0312" w:rsidR="007B165E" w:rsidRPr="00746B71" w:rsidRDefault="006A0B57" w:rsidP="00746B71">
      <w:pPr>
        <w:spacing w:line="360" w:lineRule="auto"/>
        <w:jc w:val="both"/>
      </w:pPr>
      <w:r w:rsidRPr="0078159D">
        <w:t xml:space="preserve"> </w:t>
      </w:r>
      <w:r w:rsidR="003B18F5" w:rsidRPr="0078159D">
        <w:t>This integrated approach of ABC Analysis with MCDM models and Machine Learning Algorithms will add a new</w:t>
      </w:r>
      <w:r w:rsidR="00CC11D9">
        <w:t xml:space="preserve"> </w:t>
      </w:r>
      <w:r w:rsidR="003B18F5" w:rsidRPr="0078159D">
        <w:t>dimen</w:t>
      </w:r>
      <w:r w:rsidR="00EF45C2" w:rsidRPr="0078159D">
        <w:t>s</w:t>
      </w:r>
      <w:r w:rsidR="003B18F5" w:rsidRPr="0078159D">
        <w:t xml:space="preserve">ion to </w:t>
      </w:r>
      <w:r w:rsidR="00EF45C2" w:rsidRPr="0078159D">
        <w:t xml:space="preserve">inventory classification in the supply chain. This approach will pave the way to classify inventory items more specifically and will reduce the re-work time whenever new items are included in the inventory. If researchers do the same analysis with different MCDM models or different ML Algorithms, they may acquire </w:t>
      </w:r>
      <w:r w:rsidR="00FF5B50">
        <w:t>different performance measures.</w:t>
      </w:r>
    </w:p>
    <w:p w14:paraId="3C0CB567" w14:textId="77777777" w:rsidR="007B165E" w:rsidRPr="0078159D" w:rsidRDefault="00D82568">
      <w:pPr>
        <w:pStyle w:val="Heading2"/>
        <w:rPr>
          <w:rFonts w:cs="Times New Roman"/>
        </w:rPr>
      </w:pPr>
      <w:bookmarkStart w:id="339" w:name="_Toc66569343"/>
      <w:r w:rsidRPr="0078159D">
        <w:rPr>
          <w:rFonts w:cs="Times New Roman"/>
        </w:rPr>
        <w:lastRenderedPageBreak/>
        <w:t>Reference</w:t>
      </w:r>
      <w:bookmarkEnd w:id="339"/>
    </w:p>
    <w:p w14:paraId="4E980709" w14:textId="77777777" w:rsidR="007B165E" w:rsidRPr="0078159D" w:rsidRDefault="00D82568">
      <w:pPr>
        <w:spacing w:line="360" w:lineRule="auto"/>
        <w:rPr>
          <w:b/>
          <w:sz w:val="32"/>
          <w:szCs w:val="32"/>
          <w:u w:val="single"/>
        </w:rPr>
      </w:pPr>
      <w:r w:rsidRPr="0078159D">
        <w:rPr>
          <w:b/>
          <w:noProof/>
          <w:sz w:val="32"/>
          <w:szCs w:val="32"/>
          <w:u w:val="single"/>
        </w:rPr>
        <mc:AlternateContent>
          <mc:Choice Requires="wps">
            <w:drawing>
              <wp:anchor distT="0" distB="0" distL="114300" distR="114300" simplePos="0" relativeHeight="251738112" behindDoc="0" locked="0" layoutInCell="1" allowOverlap="1" wp14:anchorId="20DA004C" wp14:editId="664A32A8">
                <wp:simplePos x="0" y="0"/>
                <wp:positionH relativeFrom="column">
                  <wp:posOffset>16510</wp:posOffset>
                </wp:positionH>
                <wp:positionV relativeFrom="paragraph">
                  <wp:posOffset>6985</wp:posOffset>
                </wp:positionV>
                <wp:extent cx="5915025" cy="0"/>
                <wp:effectExtent l="0" t="19050" r="9525" b="38100"/>
                <wp:wrapNone/>
                <wp:docPr id="10"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15025" cy="0"/>
                        </a:xfrm>
                        <a:prstGeom prst="straightConnector1">
                          <a:avLst/>
                        </a:prstGeom>
                        <a:noFill/>
                        <a:ln w="57150">
                          <a:solidFill>
                            <a:srgbClr val="000000"/>
                          </a:solidFill>
                          <a:round/>
                        </a:ln>
                      </wps:spPr>
                      <wps:bodyPr/>
                    </wps:wsp>
                  </a:graphicData>
                </a:graphic>
              </wp:anchor>
            </w:drawing>
          </mc:Choice>
          <mc:Fallback>
            <w:pict>
              <v:shape w14:anchorId="66AD142B" id="AutoShape 12" o:spid="_x0000_s1026" type="#_x0000_t32" style="position:absolute;margin-left:1.3pt;margin-top:.55pt;width:465.75pt;height:0;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" strokeweight="4.5pt"/>
            </w:pict>
          </mc:Fallback>
        </mc:AlternateContent>
      </w:r>
    </w:p>
    <w:p w14:paraId="686B9BCA" w14:textId="186097DC" w:rsidR="00CC59B3" w:rsidRPr="00CC59B3" w:rsidRDefault="00D82568" w:rsidP="00CC59B3">
      <w:pPr>
        <w:widowControl w:val="0"/>
        <w:autoSpaceDE w:val="0"/>
        <w:autoSpaceDN w:val="0"/>
        <w:adjustRightInd w:val="0"/>
        <w:spacing w:after="0" w:line="360" w:lineRule="auto"/>
        <w:ind w:left="640" w:hanging="640"/>
        <w:rPr>
          <w:noProof/>
        </w:rPr>
      </w:pPr>
      <w:r w:rsidRPr="00746B71">
        <w:fldChar w:fldCharType="begin" w:fldLock="1"/>
      </w:r>
      <w:r w:rsidRPr="00746B71">
        <w:instrText xml:space="preserve">ADDIN Mendeley Bibliography CSL_BIBLIOGRAPHY </w:instrText>
      </w:r>
      <w:r w:rsidRPr="00746B71">
        <w:fldChar w:fldCharType="separate"/>
      </w:r>
      <w:r w:rsidR="00CC59B3" w:rsidRPr="00CC59B3">
        <w:rPr>
          <w:noProof/>
        </w:rPr>
        <w:t>[1]</w:t>
      </w:r>
      <w:r w:rsidR="00CC59B3" w:rsidRPr="00CC59B3">
        <w:rPr>
          <w:noProof/>
        </w:rPr>
        <w:tab/>
        <w:t xml:space="preserve">N. F. Aziz, S. Sorooshian, and F. Mahmud, “MCDM-AHP method in decision makings,” </w:t>
      </w:r>
      <w:r w:rsidR="00CC59B3" w:rsidRPr="00CC59B3">
        <w:rPr>
          <w:i/>
          <w:iCs/>
          <w:noProof/>
        </w:rPr>
        <w:t>ARPN J. Eng. Appl. Sci.</w:t>
      </w:r>
      <w:r w:rsidR="00CC59B3" w:rsidRPr="00CC59B3">
        <w:rPr>
          <w:noProof/>
        </w:rPr>
        <w:t>, vol. 11, no. 11, pp. 7217–7220, 2016, doi: 10.1109/TIE.2013.2297315.</w:t>
      </w:r>
    </w:p>
    <w:p w14:paraId="03449317" w14:textId="77777777" w:rsidR="00CC59B3" w:rsidRPr="00CC59B3" w:rsidRDefault="00CC59B3" w:rsidP="00CC59B3">
      <w:pPr>
        <w:widowControl w:val="0"/>
        <w:autoSpaceDE w:val="0"/>
        <w:autoSpaceDN w:val="0"/>
        <w:adjustRightInd w:val="0"/>
        <w:spacing w:after="0" w:line="360" w:lineRule="auto"/>
        <w:ind w:left="640" w:hanging="640"/>
        <w:rPr>
          <w:noProof/>
        </w:rPr>
      </w:pPr>
      <w:r w:rsidRPr="00CC59B3">
        <w:rPr>
          <w:noProof/>
        </w:rPr>
        <w:t>[2]</w:t>
      </w:r>
      <w:r w:rsidRPr="00CC59B3">
        <w:rPr>
          <w:noProof/>
        </w:rPr>
        <w:tab/>
        <w:t xml:space="preserve">G. Kou and D. Ergu, “AHP/ANP theory and its application in technological and economic development: the 90th anniversary of Thomas L. Saaty,” </w:t>
      </w:r>
      <w:r w:rsidRPr="00CC59B3">
        <w:rPr>
          <w:i/>
          <w:iCs/>
          <w:noProof/>
        </w:rPr>
        <w:t>Technol. Econ. Dev. Econ.</w:t>
      </w:r>
      <w:r w:rsidRPr="00CC59B3">
        <w:rPr>
          <w:noProof/>
        </w:rPr>
        <w:t>, vol. 22, no. 5, pp. 649–650, 2016, doi: 10.3846/20294913.2016.1202353.</w:t>
      </w:r>
    </w:p>
    <w:p w14:paraId="78CB92BF" w14:textId="77777777" w:rsidR="00CC59B3" w:rsidRPr="00CC59B3" w:rsidRDefault="00CC59B3" w:rsidP="00CC59B3">
      <w:pPr>
        <w:widowControl w:val="0"/>
        <w:autoSpaceDE w:val="0"/>
        <w:autoSpaceDN w:val="0"/>
        <w:adjustRightInd w:val="0"/>
        <w:spacing w:after="0" w:line="360" w:lineRule="auto"/>
        <w:ind w:left="640" w:hanging="640"/>
        <w:rPr>
          <w:noProof/>
        </w:rPr>
      </w:pPr>
      <w:r w:rsidRPr="00CC59B3">
        <w:rPr>
          <w:noProof/>
        </w:rPr>
        <w:t>[3]</w:t>
      </w:r>
      <w:r w:rsidRPr="00CC59B3">
        <w:rPr>
          <w:noProof/>
        </w:rPr>
        <w:tab/>
        <w:t>S. Radhika, D. S. Kumar, and D. Swapna, “VIKOR Method for Multi Criteria Decision Making in Academic Staff Selection,” vol. 3, no. 2, pp. 30–35, 2013.</w:t>
      </w:r>
    </w:p>
    <w:p w14:paraId="34C9AED6" w14:textId="77777777" w:rsidR="00CC59B3" w:rsidRPr="00CC59B3" w:rsidRDefault="00CC59B3" w:rsidP="00CC59B3">
      <w:pPr>
        <w:widowControl w:val="0"/>
        <w:autoSpaceDE w:val="0"/>
        <w:autoSpaceDN w:val="0"/>
        <w:adjustRightInd w:val="0"/>
        <w:spacing w:after="0" w:line="360" w:lineRule="auto"/>
        <w:ind w:left="640" w:hanging="640"/>
        <w:rPr>
          <w:noProof/>
        </w:rPr>
      </w:pPr>
      <w:r w:rsidRPr="00CC59B3">
        <w:rPr>
          <w:noProof/>
        </w:rPr>
        <w:t>[4]</w:t>
      </w:r>
      <w:r w:rsidRPr="00CC59B3">
        <w:rPr>
          <w:noProof/>
        </w:rPr>
        <w:tab/>
        <w:t xml:space="preserve">M. C. Yu, “Multi-criteria ABC analysis using artificial-intelligence-based classification techniques,” </w:t>
      </w:r>
      <w:r w:rsidRPr="00CC59B3">
        <w:rPr>
          <w:i/>
          <w:iCs/>
          <w:noProof/>
        </w:rPr>
        <w:t>Expert Syst. Appl.</w:t>
      </w:r>
      <w:r w:rsidRPr="00CC59B3">
        <w:rPr>
          <w:noProof/>
        </w:rPr>
        <w:t>, vol. 38, no. 4, pp. 3416–3421, 2011, doi: 10.1016/j.eswa.2010.08.127.</w:t>
      </w:r>
    </w:p>
    <w:p w14:paraId="3845257A" w14:textId="77777777" w:rsidR="00CC59B3" w:rsidRPr="00CC59B3" w:rsidRDefault="00CC59B3" w:rsidP="00CC59B3">
      <w:pPr>
        <w:widowControl w:val="0"/>
        <w:autoSpaceDE w:val="0"/>
        <w:autoSpaceDN w:val="0"/>
        <w:adjustRightInd w:val="0"/>
        <w:spacing w:after="0" w:line="360" w:lineRule="auto"/>
        <w:ind w:left="640" w:hanging="640"/>
        <w:rPr>
          <w:noProof/>
        </w:rPr>
      </w:pPr>
      <w:r w:rsidRPr="00CC59B3">
        <w:rPr>
          <w:noProof/>
        </w:rPr>
        <w:t>[5]</w:t>
      </w:r>
      <w:r w:rsidRPr="00CC59B3">
        <w:rPr>
          <w:noProof/>
        </w:rPr>
        <w:tab/>
        <w:t xml:space="preserve">P. Grant, “Assessment and Selection,” </w:t>
      </w:r>
      <w:r w:rsidRPr="00CC59B3">
        <w:rPr>
          <w:i/>
          <w:iCs/>
          <w:noProof/>
        </w:rPr>
        <w:t>Bus. Giv.</w:t>
      </w:r>
      <w:r w:rsidRPr="00CC59B3">
        <w:rPr>
          <w:noProof/>
        </w:rPr>
        <w:t>, 2014, doi: 10.1057/9780230355033.0018.</w:t>
      </w:r>
    </w:p>
    <w:p w14:paraId="4FBB9C13" w14:textId="77777777" w:rsidR="00CC59B3" w:rsidRPr="00CC59B3" w:rsidRDefault="00CC59B3" w:rsidP="00CC59B3">
      <w:pPr>
        <w:widowControl w:val="0"/>
        <w:autoSpaceDE w:val="0"/>
        <w:autoSpaceDN w:val="0"/>
        <w:adjustRightInd w:val="0"/>
        <w:spacing w:after="0" w:line="360" w:lineRule="auto"/>
        <w:ind w:left="640" w:hanging="640"/>
        <w:rPr>
          <w:noProof/>
        </w:rPr>
      </w:pPr>
      <w:r w:rsidRPr="00CC59B3">
        <w:rPr>
          <w:noProof/>
        </w:rPr>
        <w:t>[6]</w:t>
      </w:r>
      <w:r w:rsidRPr="00CC59B3">
        <w:rPr>
          <w:noProof/>
        </w:rPr>
        <w:tab/>
        <w:t xml:space="preserve">M. Kuss and C. E. Rasmussen, “Assessing approximations for Gaussian process classification,” </w:t>
      </w:r>
      <w:r w:rsidRPr="00CC59B3">
        <w:rPr>
          <w:i/>
          <w:iCs/>
          <w:noProof/>
        </w:rPr>
        <w:t>Adv. Neural Inf. Process. Syst.</w:t>
      </w:r>
      <w:r w:rsidRPr="00CC59B3">
        <w:rPr>
          <w:noProof/>
        </w:rPr>
        <w:t>, pp. 699–706, 2005.</w:t>
      </w:r>
    </w:p>
    <w:p w14:paraId="6B5F6E2D" w14:textId="77777777" w:rsidR="00CC59B3" w:rsidRPr="00CC59B3" w:rsidRDefault="00CC59B3" w:rsidP="00CC59B3">
      <w:pPr>
        <w:widowControl w:val="0"/>
        <w:autoSpaceDE w:val="0"/>
        <w:autoSpaceDN w:val="0"/>
        <w:adjustRightInd w:val="0"/>
        <w:spacing w:after="0" w:line="360" w:lineRule="auto"/>
        <w:ind w:left="640" w:hanging="640"/>
        <w:rPr>
          <w:noProof/>
        </w:rPr>
      </w:pPr>
      <w:r w:rsidRPr="00CC59B3">
        <w:rPr>
          <w:noProof/>
        </w:rPr>
        <w:t>[7]</w:t>
      </w:r>
      <w:r w:rsidRPr="00CC59B3">
        <w:rPr>
          <w:noProof/>
        </w:rPr>
        <w:tab/>
        <w:t>“Discriminatory Analysis-Nonparametric Discrimination : Consistency Properties,” vol. 57, no. 3, pp. 238–247, 2014.</w:t>
      </w:r>
    </w:p>
    <w:p w14:paraId="4712960E" w14:textId="77777777" w:rsidR="00CC59B3" w:rsidRPr="00CC59B3" w:rsidRDefault="00CC59B3" w:rsidP="00CC59B3">
      <w:pPr>
        <w:widowControl w:val="0"/>
        <w:autoSpaceDE w:val="0"/>
        <w:autoSpaceDN w:val="0"/>
        <w:adjustRightInd w:val="0"/>
        <w:spacing w:after="0" w:line="360" w:lineRule="auto"/>
        <w:ind w:left="640" w:hanging="640"/>
        <w:rPr>
          <w:noProof/>
        </w:rPr>
      </w:pPr>
      <w:r w:rsidRPr="00CC59B3">
        <w:rPr>
          <w:noProof/>
        </w:rPr>
        <w:t>[8]</w:t>
      </w:r>
      <w:r w:rsidRPr="00CC59B3">
        <w:rPr>
          <w:noProof/>
        </w:rPr>
        <w:tab/>
        <w:t xml:space="preserve">N. S. Altman, “An introduction to kernel and nearest-neighbor nonparametric regression,” </w:t>
      </w:r>
      <w:r w:rsidRPr="00CC59B3">
        <w:rPr>
          <w:i/>
          <w:iCs/>
          <w:noProof/>
        </w:rPr>
        <w:t>Am. Stat.</w:t>
      </w:r>
      <w:r w:rsidRPr="00CC59B3">
        <w:rPr>
          <w:noProof/>
        </w:rPr>
        <w:t>, vol. 46, no. 3, pp. 175–185, 1992, doi: 10.1080/00031305.1992.10475879.</w:t>
      </w:r>
    </w:p>
    <w:p w14:paraId="2F136B88" w14:textId="77777777" w:rsidR="00CC59B3" w:rsidRPr="00CC59B3" w:rsidRDefault="00CC59B3" w:rsidP="00CC59B3">
      <w:pPr>
        <w:widowControl w:val="0"/>
        <w:autoSpaceDE w:val="0"/>
        <w:autoSpaceDN w:val="0"/>
        <w:adjustRightInd w:val="0"/>
        <w:spacing w:after="0" w:line="360" w:lineRule="auto"/>
        <w:ind w:left="640" w:hanging="640"/>
        <w:rPr>
          <w:noProof/>
        </w:rPr>
      </w:pPr>
      <w:r w:rsidRPr="00CC59B3">
        <w:rPr>
          <w:noProof/>
        </w:rPr>
        <w:t>[9]</w:t>
      </w:r>
      <w:r w:rsidRPr="00CC59B3">
        <w:rPr>
          <w:noProof/>
        </w:rPr>
        <w:tab/>
        <w:t xml:space="preserve">F. Lolli, E. Balugani, A. Ishizaka, R. Gamberini, B. Rimini, and A. Regattieri, “Machine learning for multi-criteria inventory classification applied to intermittent demand,” </w:t>
      </w:r>
      <w:r w:rsidRPr="00CC59B3">
        <w:rPr>
          <w:i/>
          <w:iCs/>
          <w:noProof/>
        </w:rPr>
        <w:t>Prod. Plan. Control</w:t>
      </w:r>
      <w:r w:rsidRPr="00CC59B3">
        <w:rPr>
          <w:noProof/>
        </w:rPr>
        <w:t>, vol. 30, no. 1, pp. 76–89, 2019, doi: 10.1080/09537287.2018.1525506.</w:t>
      </w:r>
    </w:p>
    <w:p w14:paraId="17110F15" w14:textId="77777777" w:rsidR="00CC59B3" w:rsidRPr="00CC59B3" w:rsidRDefault="00CC59B3" w:rsidP="00CC59B3">
      <w:pPr>
        <w:widowControl w:val="0"/>
        <w:autoSpaceDE w:val="0"/>
        <w:autoSpaceDN w:val="0"/>
        <w:adjustRightInd w:val="0"/>
        <w:spacing w:after="0" w:line="360" w:lineRule="auto"/>
        <w:ind w:left="640" w:hanging="640"/>
        <w:rPr>
          <w:noProof/>
        </w:rPr>
      </w:pPr>
      <w:r w:rsidRPr="00CC59B3">
        <w:rPr>
          <w:noProof/>
        </w:rPr>
        <w:t>[10]</w:t>
      </w:r>
      <w:r w:rsidRPr="00CC59B3">
        <w:rPr>
          <w:noProof/>
        </w:rPr>
        <w:tab/>
        <w:t xml:space="preserve">B. E. Flores, D. L. Olson, and V. K. Dorai, “Management of multicriteria inventory classification,” </w:t>
      </w:r>
      <w:r w:rsidRPr="00CC59B3">
        <w:rPr>
          <w:i/>
          <w:iCs/>
          <w:noProof/>
        </w:rPr>
        <w:t>Math. Comput. Model.</w:t>
      </w:r>
      <w:r w:rsidRPr="00CC59B3">
        <w:rPr>
          <w:noProof/>
        </w:rPr>
        <w:t>, vol. 16, no. 12, pp. 71–82, 1992, doi: 10.1016/0895-7177(92)90021-C.</w:t>
      </w:r>
    </w:p>
    <w:p w14:paraId="047C67D5" w14:textId="77777777" w:rsidR="00CC59B3" w:rsidRPr="00CC59B3" w:rsidRDefault="00CC59B3" w:rsidP="00CC59B3">
      <w:pPr>
        <w:widowControl w:val="0"/>
        <w:autoSpaceDE w:val="0"/>
        <w:autoSpaceDN w:val="0"/>
        <w:adjustRightInd w:val="0"/>
        <w:spacing w:after="0" w:line="360" w:lineRule="auto"/>
        <w:ind w:left="640" w:hanging="640"/>
        <w:rPr>
          <w:noProof/>
        </w:rPr>
      </w:pPr>
      <w:r w:rsidRPr="00CC59B3">
        <w:rPr>
          <w:noProof/>
        </w:rPr>
        <w:t>[11]</w:t>
      </w:r>
      <w:r w:rsidRPr="00CC59B3">
        <w:rPr>
          <w:noProof/>
        </w:rPr>
        <w:tab/>
        <w:t xml:space="preserve">R. Ramanathan, “ABC inventory classification with multiple-criteria using weighted linear optimization,” </w:t>
      </w:r>
      <w:r w:rsidRPr="00CC59B3">
        <w:rPr>
          <w:i/>
          <w:iCs/>
          <w:noProof/>
        </w:rPr>
        <w:t>Comput. Oper. Res.</w:t>
      </w:r>
      <w:r w:rsidRPr="00CC59B3">
        <w:rPr>
          <w:noProof/>
        </w:rPr>
        <w:t>, vol. 33, no. 3, pp. 695–700, 2006, doi: 10.1016/j.cor.2004.07.014.</w:t>
      </w:r>
    </w:p>
    <w:p w14:paraId="33A809A2" w14:textId="77777777" w:rsidR="00CC59B3" w:rsidRPr="00CC59B3" w:rsidRDefault="00CC59B3" w:rsidP="00CC59B3">
      <w:pPr>
        <w:widowControl w:val="0"/>
        <w:autoSpaceDE w:val="0"/>
        <w:autoSpaceDN w:val="0"/>
        <w:adjustRightInd w:val="0"/>
        <w:spacing w:after="0" w:line="360" w:lineRule="auto"/>
        <w:ind w:left="640" w:hanging="640"/>
        <w:rPr>
          <w:noProof/>
        </w:rPr>
      </w:pPr>
      <w:r w:rsidRPr="00CC59B3">
        <w:rPr>
          <w:noProof/>
        </w:rPr>
        <w:lastRenderedPageBreak/>
        <w:t>[12]</w:t>
      </w:r>
      <w:r w:rsidRPr="00CC59B3">
        <w:rPr>
          <w:noProof/>
        </w:rPr>
        <w:tab/>
        <w:t xml:space="preserve">D. Sabaei, J. Erkoyuncu, and R. Roy, “A review of multi-criteria decision making methods for enhanced maintenance delivery,” </w:t>
      </w:r>
      <w:r w:rsidRPr="00CC59B3">
        <w:rPr>
          <w:i/>
          <w:iCs/>
          <w:noProof/>
        </w:rPr>
        <w:t>Procedia CIRP</w:t>
      </w:r>
      <w:r w:rsidRPr="00CC59B3">
        <w:rPr>
          <w:noProof/>
        </w:rPr>
        <w:t>, vol. 37, pp. 30–35, 2015, doi: 10.1016/j.procir.2015.08.086.</w:t>
      </w:r>
    </w:p>
    <w:p w14:paraId="5086489E" w14:textId="77777777" w:rsidR="00CC59B3" w:rsidRPr="00CC59B3" w:rsidRDefault="00CC59B3" w:rsidP="00CC59B3">
      <w:pPr>
        <w:widowControl w:val="0"/>
        <w:autoSpaceDE w:val="0"/>
        <w:autoSpaceDN w:val="0"/>
        <w:adjustRightInd w:val="0"/>
        <w:spacing w:after="0" w:line="360" w:lineRule="auto"/>
        <w:ind w:left="640" w:hanging="640"/>
        <w:rPr>
          <w:noProof/>
        </w:rPr>
      </w:pPr>
      <w:r w:rsidRPr="00CC59B3">
        <w:rPr>
          <w:noProof/>
        </w:rPr>
        <w:t>[13]</w:t>
      </w:r>
      <w:r w:rsidRPr="00CC59B3">
        <w:rPr>
          <w:noProof/>
        </w:rPr>
        <w:tab/>
        <w:t xml:space="preserve">S. Opricovic and G. H. Tzeng, “Compromise solution by MCDM methods: A comparative analysis of VIKOR and TOPSIS,” </w:t>
      </w:r>
      <w:r w:rsidRPr="00CC59B3">
        <w:rPr>
          <w:i/>
          <w:iCs/>
          <w:noProof/>
        </w:rPr>
        <w:t>Eur. J. Oper. Res.</w:t>
      </w:r>
      <w:r w:rsidRPr="00CC59B3">
        <w:rPr>
          <w:noProof/>
        </w:rPr>
        <w:t>, vol. 156, no. 2, pp. 445–455, 2004, doi: 10.1016/S0377-2217(03)00020-1.</w:t>
      </w:r>
    </w:p>
    <w:p w14:paraId="4A9CBB27" w14:textId="77777777" w:rsidR="00CC59B3" w:rsidRPr="00CC59B3" w:rsidRDefault="00CC59B3" w:rsidP="00CC59B3">
      <w:pPr>
        <w:widowControl w:val="0"/>
        <w:autoSpaceDE w:val="0"/>
        <w:autoSpaceDN w:val="0"/>
        <w:adjustRightInd w:val="0"/>
        <w:spacing w:after="0" w:line="360" w:lineRule="auto"/>
        <w:ind w:left="640" w:hanging="640"/>
        <w:rPr>
          <w:noProof/>
        </w:rPr>
      </w:pPr>
      <w:r w:rsidRPr="00CC59B3">
        <w:rPr>
          <w:noProof/>
        </w:rPr>
        <w:t>[14]</w:t>
      </w:r>
      <w:r w:rsidRPr="00CC59B3">
        <w:rPr>
          <w:noProof/>
        </w:rPr>
        <w:tab/>
        <w:t xml:space="preserve">H. B. Kartal and F. Cebi, “Support Vector Machines for Multi-Attribute ABC Analysis,” </w:t>
      </w:r>
      <w:r w:rsidRPr="00CC59B3">
        <w:rPr>
          <w:i/>
          <w:iCs/>
          <w:noProof/>
        </w:rPr>
        <w:t>Int. J. Mach. Learn. Comput.</w:t>
      </w:r>
      <w:r w:rsidRPr="00CC59B3">
        <w:rPr>
          <w:noProof/>
        </w:rPr>
        <w:t>, no. January 2013, pp. 154–157, 2013, doi: 10.7763/ijmlc.2013.v3.292.</w:t>
      </w:r>
    </w:p>
    <w:p w14:paraId="79C49444" w14:textId="77777777" w:rsidR="00CC59B3" w:rsidRPr="00CC59B3" w:rsidRDefault="00CC59B3" w:rsidP="00CC59B3">
      <w:pPr>
        <w:widowControl w:val="0"/>
        <w:autoSpaceDE w:val="0"/>
        <w:autoSpaceDN w:val="0"/>
        <w:adjustRightInd w:val="0"/>
        <w:spacing w:after="0" w:line="360" w:lineRule="auto"/>
        <w:ind w:left="640" w:hanging="640"/>
        <w:rPr>
          <w:noProof/>
        </w:rPr>
      </w:pPr>
      <w:r w:rsidRPr="00CC59B3">
        <w:rPr>
          <w:noProof/>
        </w:rPr>
        <w:t>[15]</w:t>
      </w:r>
      <w:r w:rsidRPr="00CC59B3">
        <w:rPr>
          <w:noProof/>
        </w:rPr>
        <w:tab/>
        <w:t xml:space="preserve">W. L. Ng, “A simple classifier for multiple criteria ABC analysis,” </w:t>
      </w:r>
      <w:r w:rsidRPr="00CC59B3">
        <w:rPr>
          <w:i/>
          <w:iCs/>
          <w:noProof/>
        </w:rPr>
        <w:t>Eur. J. Oper. Res.</w:t>
      </w:r>
      <w:r w:rsidRPr="00CC59B3">
        <w:rPr>
          <w:noProof/>
        </w:rPr>
        <w:t>, vol. 177, no. 1, pp. 344–353, 2007, doi: 10.1016/j.ejor.2005.11.018.</w:t>
      </w:r>
    </w:p>
    <w:p w14:paraId="0578F163" w14:textId="77777777" w:rsidR="00CC59B3" w:rsidRPr="00CC59B3" w:rsidRDefault="00CC59B3" w:rsidP="00CC59B3">
      <w:pPr>
        <w:widowControl w:val="0"/>
        <w:autoSpaceDE w:val="0"/>
        <w:autoSpaceDN w:val="0"/>
        <w:adjustRightInd w:val="0"/>
        <w:spacing w:after="0" w:line="360" w:lineRule="auto"/>
        <w:ind w:left="640" w:hanging="640"/>
        <w:rPr>
          <w:noProof/>
        </w:rPr>
      </w:pPr>
      <w:r w:rsidRPr="00CC59B3">
        <w:rPr>
          <w:noProof/>
        </w:rPr>
        <w:t>[16]</w:t>
      </w:r>
      <w:r w:rsidRPr="00CC59B3">
        <w:rPr>
          <w:noProof/>
        </w:rPr>
        <w:tab/>
        <w:t xml:space="preserve">F. Y. Partovi and M. Anandarajan, “Classifying inventory using an artificial neural network approach,” </w:t>
      </w:r>
      <w:r w:rsidRPr="00CC59B3">
        <w:rPr>
          <w:i/>
          <w:iCs/>
          <w:noProof/>
        </w:rPr>
        <w:t>Comput. Ind. Eng.</w:t>
      </w:r>
      <w:r w:rsidRPr="00CC59B3">
        <w:rPr>
          <w:noProof/>
        </w:rPr>
        <w:t>, vol. 41, no. 4, pp. 389–404, 2002, doi: 10.1016/s0360-8352(01)00064-x.</w:t>
      </w:r>
    </w:p>
    <w:p w14:paraId="0BD12009" w14:textId="77777777" w:rsidR="00CC59B3" w:rsidRPr="00CC59B3" w:rsidRDefault="00CC59B3" w:rsidP="00CC59B3">
      <w:pPr>
        <w:widowControl w:val="0"/>
        <w:autoSpaceDE w:val="0"/>
        <w:autoSpaceDN w:val="0"/>
        <w:adjustRightInd w:val="0"/>
        <w:spacing w:after="0" w:line="360" w:lineRule="auto"/>
        <w:ind w:left="640" w:hanging="640"/>
        <w:rPr>
          <w:noProof/>
        </w:rPr>
      </w:pPr>
      <w:r w:rsidRPr="00CC59B3">
        <w:rPr>
          <w:noProof/>
        </w:rPr>
        <w:t>[17]</w:t>
      </w:r>
      <w:r w:rsidRPr="00CC59B3">
        <w:rPr>
          <w:noProof/>
        </w:rPr>
        <w:tab/>
        <w:t xml:space="preserve">M. Braglia, A. Grassi, and R. Montanari, “Multi-attribute classification method for spare parts inventory management,” </w:t>
      </w:r>
      <w:r w:rsidRPr="00CC59B3">
        <w:rPr>
          <w:i/>
          <w:iCs/>
          <w:noProof/>
        </w:rPr>
        <w:t>J. Qual. Maint. Eng.</w:t>
      </w:r>
      <w:r w:rsidRPr="00CC59B3">
        <w:rPr>
          <w:noProof/>
        </w:rPr>
        <w:t>, vol. 10, no. 1, pp. 55–65, 2004, doi: 10.1108/13552510410526875.</w:t>
      </w:r>
    </w:p>
    <w:p w14:paraId="70C6AE2B" w14:textId="77777777" w:rsidR="00CC59B3" w:rsidRPr="00CC59B3" w:rsidRDefault="00CC59B3" w:rsidP="00CC59B3">
      <w:pPr>
        <w:widowControl w:val="0"/>
        <w:autoSpaceDE w:val="0"/>
        <w:autoSpaceDN w:val="0"/>
        <w:adjustRightInd w:val="0"/>
        <w:spacing w:after="0" w:line="360" w:lineRule="auto"/>
        <w:ind w:left="640" w:hanging="640"/>
        <w:rPr>
          <w:noProof/>
        </w:rPr>
      </w:pPr>
      <w:r w:rsidRPr="00CC59B3">
        <w:rPr>
          <w:noProof/>
        </w:rPr>
        <w:t>[18]</w:t>
      </w:r>
      <w:r w:rsidRPr="00CC59B3">
        <w:rPr>
          <w:noProof/>
        </w:rPr>
        <w:tab/>
        <w:t xml:space="preserve">A. Kumar </w:t>
      </w:r>
      <w:r w:rsidRPr="00CC59B3">
        <w:rPr>
          <w:i/>
          <w:iCs/>
          <w:noProof/>
        </w:rPr>
        <w:t>et al.</w:t>
      </w:r>
      <w:r w:rsidRPr="00CC59B3">
        <w:rPr>
          <w:noProof/>
        </w:rPr>
        <w:t xml:space="preserve">, “A review of multi criteria decision making (MCDM) towards sustainable renewable energy development,” </w:t>
      </w:r>
      <w:r w:rsidRPr="00CC59B3">
        <w:rPr>
          <w:i/>
          <w:iCs/>
          <w:noProof/>
        </w:rPr>
        <w:t>Renew. Sustain. Energy Rev.</w:t>
      </w:r>
      <w:r w:rsidRPr="00CC59B3">
        <w:rPr>
          <w:noProof/>
        </w:rPr>
        <w:t>, vol. 69, no. November 2016, pp. 596–609, 2017, doi: 10.1016/j.rser.2016.11.191.</w:t>
      </w:r>
    </w:p>
    <w:p w14:paraId="11148A9B" w14:textId="77777777" w:rsidR="00CC59B3" w:rsidRPr="00CC59B3" w:rsidRDefault="00CC59B3" w:rsidP="00CC59B3">
      <w:pPr>
        <w:widowControl w:val="0"/>
        <w:autoSpaceDE w:val="0"/>
        <w:autoSpaceDN w:val="0"/>
        <w:adjustRightInd w:val="0"/>
        <w:spacing w:after="0" w:line="360" w:lineRule="auto"/>
        <w:ind w:left="640" w:hanging="640"/>
        <w:rPr>
          <w:noProof/>
        </w:rPr>
      </w:pPr>
      <w:r w:rsidRPr="00CC59B3">
        <w:rPr>
          <w:noProof/>
        </w:rPr>
        <w:t>[19]</w:t>
      </w:r>
      <w:r w:rsidRPr="00CC59B3">
        <w:rPr>
          <w:noProof/>
        </w:rPr>
        <w:tab/>
        <w:t xml:space="preserve">M. R. Asadabadi, E. Chang, and M. Saberi, “Are MCDM methods useful? A critical review of Analytic Hierarchy Process (AHP) and Analytic Network Process (ANP),” </w:t>
      </w:r>
      <w:r w:rsidRPr="00CC59B3">
        <w:rPr>
          <w:i/>
          <w:iCs/>
          <w:noProof/>
        </w:rPr>
        <w:t>Cogent Eng.</w:t>
      </w:r>
      <w:r w:rsidRPr="00CC59B3">
        <w:rPr>
          <w:noProof/>
        </w:rPr>
        <w:t>, vol. 6, no. 1, 2019, doi: 10.1080/23311916.2019.1623153.</w:t>
      </w:r>
    </w:p>
    <w:p w14:paraId="5C160DD6" w14:textId="77777777" w:rsidR="00CC59B3" w:rsidRPr="00CC59B3" w:rsidRDefault="00CC59B3" w:rsidP="00CC59B3">
      <w:pPr>
        <w:widowControl w:val="0"/>
        <w:autoSpaceDE w:val="0"/>
        <w:autoSpaceDN w:val="0"/>
        <w:adjustRightInd w:val="0"/>
        <w:spacing w:after="0" w:line="360" w:lineRule="auto"/>
        <w:ind w:left="640" w:hanging="640"/>
        <w:rPr>
          <w:noProof/>
        </w:rPr>
      </w:pPr>
      <w:r w:rsidRPr="00CC59B3">
        <w:rPr>
          <w:noProof/>
        </w:rPr>
        <w:t>[20]</w:t>
      </w:r>
      <w:r w:rsidRPr="00CC59B3">
        <w:rPr>
          <w:noProof/>
        </w:rPr>
        <w:tab/>
        <w:t xml:space="preserve">A. Jahan, F. Mustapha, M. Y. Ismail, S. M. Sapuan, and M. Bahraminasab, “A comprehensive VIKOR method for material selection,” </w:t>
      </w:r>
      <w:r w:rsidRPr="00CC59B3">
        <w:rPr>
          <w:i/>
          <w:iCs/>
          <w:noProof/>
        </w:rPr>
        <w:t>Mater. Des.</w:t>
      </w:r>
      <w:r w:rsidRPr="00CC59B3">
        <w:rPr>
          <w:noProof/>
        </w:rPr>
        <w:t>, vol. 32, no. 3, pp. 1215–1221, 2011, doi: 10.1016/j.matdes.2010.10.015.</w:t>
      </w:r>
    </w:p>
    <w:p w14:paraId="551DA70E" w14:textId="77777777" w:rsidR="00CC59B3" w:rsidRPr="00CC59B3" w:rsidRDefault="00CC59B3" w:rsidP="00CC59B3">
      <w:pPr>
        <w:widowControl w:val="0"/>
        <w:autoSpaceDE w:val="0"/>
        <w:autoSpaceDN w:val="0"/>
        <w:adjustRightInd w:val="0"/>
        <w:spacing w:after="0" w:line="360" w:lineRule="auto"/>
        <w:ind w:left="640" w:hanging="640"/>
        <w:rPr>
          <w:noProof/>
        </w:rPr>
      </w:pPr>
      <w:r w:rsidRPr="00CC59B3">
        <w:rPr>
          <w:noProof/>
        </w:rPr>
        <w:t>[21]</w:t>
      </w:r>
      <w:r w:rsidRPr="00CC59B3">
        <w:rPr>
          <w:noProof/>
        </w:rPr>
        <w:tab/>
        <w:t xml:space="preserve">I. Lajili, T. Ladhari, and Z. Babai, “Adaptive machine learning classifiers for the class imbalance problem in ABC inventory classification,” </w:t>
      </w:r>
      <w:r w:rsidRPr="00CC59B3">
        <w:rPr>
          <w:i/>
          <w:iCs/>
          <w:noProof/>
        </w:rPr>
        <w:t>ILS 2016 - 6th Int. Conf. Inf. Syst. Logist. Supply Chain</w:t>
      </w:r>
      <w:r w:rsidRPr="00CC59B3">
        <w:rPr>
          <w:noProof/>
        </w:rPr>
        <w:t>, pp. 1–8, 2016.</w:t>
      </w:r>
    </w:p>
    <w:p w14:paraId="6D9E9588" w14:textId="77777777" w:rsidR="00CC59B3" w:rsidRPr="00CC59B3" w:rsidRDefault="00CC59B3" w:rsidP="00CC59B3">
      <w:pPr>
        <w:widowControl w:val="0"/>
        <w:autoSpaceDE w:val="0"/>
        <w:autoSpaceDN w:val="0"/>
        <w:adjustRightInd w:val="0"/>
        <w:spacing w:after="0" w:line="360" w:lineRule="auto"/>
        <w:ind w:left="640" w:hanging="640"/>
        <w:rPr>
          <w:noProof/>
        </w:rPr>
      </w:pPr>
      <w:r w:rsidRPr="00CC59B3">
        <w:rPr>
          <w:noProof/>
        </w:rPr>
        <w:t>[22]</w:t>
      </w:r>
      <w:r w:rsidRPr="00CC59B3">
        <w:rPr>
          <w:noProof/>
        </w:rPr>
        <w:tab/>
        <w:t xml:space="preserve">S. H. Zanakis, A. Solomon, N. Wishart, and S. Dublish, “Multi-attribute decision making: A simulation comparison of select methods,” </w:t>
      </w:r>
      <w:r w:rsidRPr="00CC59B3">
        <w:rPr>
          <w:i/>
          <w:iCs/>
          <w:noProof/>
        </w:rPr>
        <w:t>Eur. J. Oper. Res.</w:t>
      </w:r>
      <w:r w:rsidRPr="00CC59B3">
        <w:rPr>
          <w:noProof/>
        </w:rPr>
        <w:t>, vol. 107, no. 3, pp. 507–529, 1998, doi: 10.1016/S0377-2217(97)00147-1.</w:t>
      </w:r>
    </w:p>
    <w:p w14:paraId="77DB6D40" w14:textId="77777777" w:rsidR="00CC59B3" w:rsidRPr="00CC59B3" w:rsidRDefault="00CC59B3" w:rsidP="00CC59B3">
      <w:pPr>
        <w:widowControl w:val="0"/>
        <w:autoSpaceDE w:val="0"/>
        <w:autoSpaceDN w:val="0"/>
        <w:adjustRightInd w:val="0"/>
        <w:spacing w:after="0" w:line="360" w:lineRule="auto"/>
        <w:ind w:left="640" w:hanging="640"/>
        <w:rPr>
          <w:noProof/>
        </w:rPr>
      </w:pPr>
      <w:r w:rsidRPr="00CC59B3">
        <w:rPr>
          <w:noProof/>
        </w:rPr>
        <w:t>[23]</w:t>
      </w:r>
      <w:r w:rsidRPr="00CC59B3">
        <w:rPr>
          <w:noProof/>
        </w:rPr>
        <w:tab/>
        <w:t xml:space="preserve">E. Ozcan and J. Atkin, “An Analysis of the Taguchi Method for Tuning a Memetic Algorithm with Reduced,” </w:t>
      </w:r>
      <w:r w:rsidRPr="00CC59B3">
        <w:rPr>
          <w:i/>
          <w:iCs/>
          <w:noProof/>
        </w:rPr>
        <w:t>31st Int. Symp. Isc. 2016</w:t>
      </w:r>
      <w:r w:rsidRPr="00CC59B3">
        <w:rPr>
          <w:noProof/>
        </w:rPr>
        <w:t xml:space="preserve">, vol. 1, pp. 12–20, 2016, doi: </w:t>
      </w:r>
      <w:r w:rsidRPr="00CC59B3">
        <w:rPr>
          <w:noProof/>
        </w:rPr>
        <w:lastRenderedPageBreak/>
        <w:t>10.1007/978-3-319-47217-1.</w:t>
      </w:r>
    </w:p>
    <w:p w14:paraId="37FB315A" w14:textId="77777777" w:rsidR="00CC59B3" w:rsidRPr="00CC59B3" w:rsidRDefault="00CC59B3" w:rsidP="00CC59B3">
      <w:pPr>
        <w:widowControl w:val="0"/>
        <w:autoSpaceDE w:val="0"/>
        <w:autoSpaceDN w:val="0"/>
        <w:adjustRightInd w:val="0"/>
        <w:spacing w:after="0" w:line="360" w:lineRule="auto"/>
        <w:ind w:left="640" w:hanging="640"/>
        <w:rPr>
          <w:noProof/>
        </w:rPr>
      </w:pPr>
      <w:r w:rsidRPr="00CC59B3">
        <w:rPr>
          <w:noProof/>
        </w:rPr>
        <w:t>[24]</w:t>
      </w:r>
      <w:r w:rsidRPr="00CC59B3">
        <w:rPr>
          <w:noProof/>
        </w:rPr>
        <w:tab/>
        <w:t xml:space="preserve">T. M. Cover and P. E. Hart, “Nearest Neighbor Pattern Classification,” </w:t>
      </w:r>
      <w:r w:rsidRPr="00CC59B3">
        <w:rPr>
          <w:i/>
          <w:iCs/>
          <w:noProof/>
        </w:rPr>
        <w:t>IEEE Trans. Inf. Theory</w:t>
      </w:r>
      <w:r w:rsidRPr="00CC59B3">
        <w:rPr>
          <w:noProof/>
        </w:rPr>
        <w:t>, vol. 13, no. 1, pp. 21–27, 1967, doi: 10.1109/TIT.1967.1053964.</w:t>
      </w:r>
    </w:p>
    <w:p w14:paraId="3AA12256" w14:textId="77777777" w:rsidR="00CC59B3" w:rsidRPr="00CC59B3" w:rsidRDefault="00CC59B3" w:rsidP="00CC59B3">
      <w:pPr>
        <w:widowControl w:val="0"/>
        <w:autoSpaceDE w:val="0"/>
        <w:autoSpaceDN w:val="0"/>
        <w:adjustRightInd w:val="0"/>
        <w:spacing w:after="0" w:line="360" w:lineRule="auto"/>
        <w:ind w:left="640" w:hanging="640"/>
        <w:rPr>
          <w:noProof/>
        </w:rPr>
      </w:pPr>
      <w:r w:rsidRPr="00CC59B3">
        <w:rPr>
          <w:noProof/>
        </w:rPr>
        <w:t>[25]</w:t>
      </w:r>
      <w:r w:rsidRPr="00CC59B3">
        <w:rPr>
          <w:noProof/>
        </w:rPr>
        <w:tab/>
        <w:t xml:space="preserve">M. P. Praveen, J. B. Simha, and R. Venkataram, “Techniques for Inventory Classification: A Review,” </w:t>
      </w:r>
      <w:r w:rsidRPr="00CC59B3">
        <w:rPr>
          <w:i/>
          <w:iCs/>
          <w:noProof/>
        </w:rPr>
        <w:t>Int. J. Res. Appl. Sci. Eng. Technol.</w:t>
      </w:r>
      <w:r w:rsidRPr="00CC59B3">
        <w:rPr>
          <w:noProof/>
        </w:rPr>
        <w:t>, vol. Vol. 4, no. X, pp. 508–518, 2016, [Online]. Available: www.ijraset.com.</w:t>
      </w:r>
    </w:p>
    <w:p w14:paraId="52AF1283" w14:textId="77777777" w:rsidR="00CC59B3" w:rsidRPr="00CC59B3" w:rsidRDefault="00CC59B3" w:rsidP="00CC59B3">
      <w:pPr>
        <w:widowControl w:val="0"/>
        <w:autoSpaceDE w:val="0"/>
        <w:autoSpaceDN w:val="0"/>
        <w:adjustRightInd w:val="0"/>
        <w:spacing w:after="0" w:line="360" w:lineRule="auto"/>
        <w:ind w:left="640" w:hanging="640"/>
        <w:rPr>
          <w:noProof/>
        </w:rPr>
      </w:pPr>
      <w:r w:rsidRPr="00CC59B3">
        <w:rPr>
          <w:noProof/>
        </w:rPr>
        <w:t>[26]</w:t>
      </w:r>
      <w:r w:rsidRPr="00CC59B3">
        <w:rPr>
          <w:noProof/>
        </w:rPr>
        <w:tab/>
        <w:t xml:space="preserve"> a a Balkema and L. De Haan, “Institute of Mathematical Statistics is collaborating with JSTOR to digitize, preserve, and extend access to The Annals of Probability. ® www.jstor.org,” </w:t>
      </w:r>
      <w:r w:rsidRPr="00CC59B3">
        <w:rPr>
          <w:i/>
          <w:iCs/>
          <w:noProof/>
        </w:rPr>
        <w:t>Statistics (Ber).</w:t>
      </w:r>
      <w:r w:rsidRPr="00CC59B3">
        <w:rPr>
          <w:noProof/>
        </w:rPr>
        <w:t>, vol. 2, no. 5, pp. 347–370, 1974, [Online]. Available: http://projecteuclid.org/euclid.aop/1176996548.</w:t>
      </w:r>
    </w:p>
    <w:p w14:paraId="2165FA31" w14:textId="77777777" w:rsidR="00CC59B3" w:rsidRPr="00CC59B3" w:rsidRDefault="00CC59B3" w:rsidP="00CC59B3">
      <w:pPr>
        <w:widowControl w:val="0"/>
        <w:autoSpaceDE w:val="0"/>
        <w:autoSpaceDN w:val="0"/>
        <w:adjustRightInd w:val="0"/>
        <w:spacing w:after="0" w:line="360" w:lineRule="auto"/>
        <w:ind w:left="640" w:hanging="640"/>
        <w:rPr>
          <w:noProof/>
        </w:rPr>
      </w:pPr>
      <w:r w:rsidRPr="00CC59B3">
        <w:rPr>
          <w:noProof/>
        </w:rPr>
        <w:t>[27]</w:t>
      </w:r>
      <w:r w:rsidRPr="00CC59B3">
        <w:rPr>
          <w:noProof/>
        </w:rPr>
        <w:tab/>
        <w:t>A. F. Atiya and A. H. Abdel-gawad, “A New Monte Carlo Based Algorithm for the Gaussian Process Classification Problem,” no. June 2014, 2013.</w:t>
      </w:r>
    </w:p>
    <w:p w14:paraId="603BF208" w14:textId="77777777" w:rsidR="00CC59B3" w:rsidRPr="00CC59B3" w:rsidRDefault="00CC59B3" w:rsidP="00CC59B3">
      <w:pPr>
        <w:widowControl w:val="0"/>
        <w:autoSpaceDE w:val="0"/>
        <w:autoSpaceDN w:val="0"/>
        <w:adjustRightInd w:val="0"/>
        <w:spacing w:after="0" w:line="360" w:lineRule="auto"/>
        <w:ind w:left="640" w:hanging="640"/>
        <w:rPr>
          <w:noProof/>
        </w:rPr>
      </w:pPr>
      <w:r w:rsidRPr="00CC59B3">
        <w:rPr>
          <w:noProof/>
        </w:rPr>
        <w:t>[28]</w:t>
      </w:r>
      <w:r w:rsidRPr="00CC59B3">
        <w:rPr>
          <w:noProof/>
        </w:rPr>
        <w:tab/>
        <w:t xml:space="preserve">C. L. Hwang and K. Yoon, “Multiple Objective Decision Making - Methods and Applications,” </w:t>
      </w:r>
      <w:r w:rsidRPr="00CC59B3">
        <w:rPr>
          <w:i/>
          <w:iCs/>
          <w:noProof/>
        </w:rPr>
        <w:t>Lect. Notes Econ. Math. Syst.</w:t>
      </w:r>
      <w:r w:rsidRPr="00CC59B3">
        <w:rPr>
          <w:noProof/>
        </w:rPr>
        <w:t>, vol. 186, pp. 58–191, 1981, doi: 10.1007/978-3-642-45511-7.</w:t>
      </w:r>
    </w:p>
    <w:p w14:paraId="76C0FAA3" w14:textId="77777777" w:rsidR="00CC59B3" w:rsidRPr="00CC59B3" w:rsidRDefault="00CC59B3" w:rsidP="00CC59B3">
      <w:pPr>
        <w:widowControl w:val="0"/>
        <w:autoSpaceDE w:val="0"/>
        <w:autoSpaceDN w:val="0"/>
        <w:adjustRightInd w:val="0"/>
        <w:spacing w:after="0" w:line="360" w:lineRule="auto"/>
        <w:ind w:left="640" w:hanging="640"/>
        <w:rPr>
          <w:noProof/>
        </w:rPr>
      </w:pPr>
      <w:r w:rsidRPr="00CC59B3">
        <w:rPr>
          <w:noProof/>
        </w:rPr>
        <w:t>[29]</w:t>
      </w:r>
      <w:r w:rsidRPr="00CC59B3">
        <w:rPr>
          <w:noProof/>
        </w:rPr>
        <w:tab/>
        <w:t xml:space="preserve">M. Marcus and H. Minc, </w:t>
      </w:r>
      <w:r w:rsidRPr="00CC59B3">
        <w:rPr>
          <w:i/>
          <w:iCs/>
          <w:noProof/>
        </w:rPr>
        <w:t>M. Marcus and H. Minc, Introduction to Linear Algebra.</w:t>
      </w:r>
      <w:r w:rsidRPr="00CC59B3">
        <w:rPr>
          <w:noProof/>
        </w:rPr>
        <w:t xml:space="preserve"> 2020.</w:t>
      </w:r>
    </w:p>
    <w:p w14:paraId="645C4855" w14:textId="77777777" w:rsidR="00CC59B3" w:rsidRPr="00CC59B3" w:rsidRDefault="00CC59B3" w:rsidP="00CC59B3">
      <w:pPr>
        <w:widowControl w:val="0"/>
        <w:autoSpaceDE w:val="0"/>
        <w:autoSpaceDN w:val="0"/>
        <w:adjustRightInd w:val="0"/>
        <w:spacing w:after="0" w:line="360" w:lineRule="auto"/>
        <w:ind w:left="640" w:hanging="640"/>
        <w:rPr>
          <w:noProof/>
        </w:rPr>
      </w:pPr>
      <w:r w:rsidRPr="00CC59B3">
        <w:rPr>
          <w:noProof/>
        </w:rPr>
        <w:t>[30]</w:t>
      </w:r>
      <w:r w:rsidRPr="00CC59B3">
        <w:rPr>
          <w:noProof/>
        </w:rPr>
        <w:tab/>
        <w:t xml:space="preserve">S. I. Gass and T. Rapcsák, “Singular value decomposition in AHP,” </w:t>
      </w:r>
      <w:r w:rsidRPr="00CC59B3">
        <w:rPr>
          <w:i/>
          <w:iCs/>
          <w:noProof/>
        </w:rPr>
        <w:t>Eur. J. Oper. Res.</w:t>
      </w:r>
      <w:r w:rsidRPr="00CC59B3">
        <w:rPr>
          <w:noProof/>
        </w:rPr>
        <w:t>, vol. 154, no. 3, pp. 573–584, 2004, doi: 10.1016/S0377-2217(02)00755-5.</w:t>
      </w:r>
    </w:p>
    <w:p w14:paraId="434FCE4E" w14:textId="77777777" w:rsidR="00CC59B3" w:rsidRPr="00CC59B3" w:rsidRDefault="00CC59B3" w:rsidP="00CC59B3">
      <w:pPr>
        <w:widowControl w:val="0"/>
        <w:autoSpaceDE w:val="0"/>
        <w:autoSpaceDN w:val="0"/>
        <w:adjustRightInd w:val="0"/>
        <w:spacing w:after="0" w:line="360" w:lineRule="auto"/>
        <w:ind w:left="640" w:hanging="640"/>
        <w:rPr>
          <w:noProof/>
        </w:rPr>
      </w:pPr>
      <w:r w:rsidRPr="00CC59B3">
        <w:rPr>
          <w:noProof/>
        </w:rPr>
        <w:t>[31]</w:t>
      </w:r>
      <w:r w:rsidRPr="00CC59B3">
        <w:rPr>
          <w:noProof/>
        </w:rPr>
        <w:tab/>
        <w:t xml:space="preserve">J. R. S. C. Mateo, “Multi-Criteria Analysis in the Renewable Energy Industry,” </w:t>
      </w:r>
      <w:r w:rsidRPr="00CC59B3">
        <w:rPr>
          <w:i/>
          <w:iCs/>
          <w:noProof/>
        </w:rPr>
        <w:t>Green Energy Technol.</w:t>
      </w:r>
      <w:r w:rsidRPr="00CC59B3">
        <w:rPr>
          <w:noProof/>
        </w:rPr>
        <w:t>, vol. 83, pp. 7–10, 2012, doi: 10.1007/978-1-4471-2346-0.</w:t>
      </w:r>
    </w:p>
    <w:p w14:paraId="67AA4F9D" w14:textId="77777777" w:rsidR="00CC59B3" w:rsidRPr="00CC59B3" w:rsidRDefault="00CC59B3" w:rsidP="00CC59B3">
      <w:pPr>
        <w:widowControl w:val="0"/>
        <w:autoSpaceDE w:val="0"/>
        <w:autoSpaceDN w:val="0"/>
        <w:adjustRightInd w:val="0"/>
        <w:spacing w:after="0" w:line="360" w:lineRule="auto"/>
        <w:ind w:left="640" w:hanging="640"/>
        <w:rPr>
          <w:noProof/>
        </w:rPr>
      </w:pPr>
      <w:r w:rsidRPr="00CC59B3">
        <w:rPr>
          <w:noProof/>
        </w:rPr>
        <w:t>[32]</w:t>
      </w:r>
      <w:r w:rsidRPr="00CC59B3">
        <w:rPr>
          <w:noProof/>
        </w:rPr>
        <w:tab/>
        <w:t xml:space="preserve">N. Cristianini and J. Shawe-Taylor, </w:t>
      </w:r>
      <w:r w:rsidRPr="00CC59B3">
        <w:rPr>
          <w:i/>
          <w:iCs/>
          <w:noProof/>
        </w:rPr>
        <w:t>An Introduction to Support Vector Machines and Other Kernel-based Learning Methods</w:t>
      </w:r>
      <w:r w:rsidRPr="00CC59B3">
        <w:rPr>
          <w:noProof/>
        </w:rPr>
        <w:t>. 2000.</w:t>
      </w:r>
    </w:p>
    <w:p w14:paraId="0BBD2C9B" w14:textId="77777777" w:rsidR="00CC59B3" w:rsidRPr="00CC59B3" w:rsidRDefault="00CC59B3" w:rsidP="00CC59B3">
      <w:pPr>
        <w:widowControl w:val="0"/>
        <w:autoSpaceDE w:val="0"/>
        <w:autoSpaceDN w:val="0"/>
        <w:adjustRightInd w:val="0"/>
        <w:spacing w:after="0" w:line="360" w:lineRule="auto"/>
        <w:ind w:left="640" w:hanging="640"/>
        <w:rPr>
          <w:noProof/>
        </w:rPr>
      </w:pPr>
      <w:r w:rsidRPr="00CC59B3">
        <w:rPr>
          <w:noProof/>
        </w:rPr>
        <w:t>[33]</w:t>
      </w:r>
      <w:r w:rsidRPr="00CC59B3">
        <w:rPr>
          <w:noProof/>
        </w:rPr>
        <w:tab/>
        <w:t xml:space="preserve">D. P. Mandic and V. S. L. Goh, “Adaptive and Learning Systems for Signal, Processing, Communications, and Control,” </w:t>
      </w:r>
      <w:r w:rsidRPr="00CC59B3">
        <w:rPr>
          <w:i/>
          <w:iCs/>
          <w:noProof/>
        </w:rPr>
        <w:t>Complex Valued Nonlinear Adaptive Filters</w:t>
      </w:r>
      <w:r w:rsidRPr="00CC59B3">
        <w:rPr>
          <w:noProof/>
        </w:rPr>
        <w:t>. pp. 325–325, 2009, doi: 10.1002/9780470742624.scard.</w:t>
      </w:r>
    </w:p>
    <w:p w14:paraId="7364DF5E" w14:textId="77777777" w:rsidR="00CC59B3" w:rsidRPr="00CC59B3" w:rsidRDefault="00CC59B3" w:rsidP="00CC59B3">
      <w:pPr>
        <w:widowControl w:val="0"/>
        <w:autoSpaceDE w:val="0"/>
        <w:autoSpaceDN w:val="0"/>
        <w:adjustRightInd w:val="0"/>
        <w:spacing w:after="0" w:line="360" w:lineRule="auto"/>
        <w:ind w:left="640" w:hanging="640"/>
        <w:rPr>
          <w:noProof/>
        </w:rPr>
      </w:pPr>
      <w:r w:rsidRPr="00CC59B3">
        <w:rPr>
          <w:noProof/>
        </w:rPr>
        <w:t>[34]</w:t>
      </w:r>
      <w:r w:rsidRPr="00CC59B3">
        <w:rPr>
          <w:noProof/>
        </w:rPr>
        <w:tab/>
        <w:t xml:space="preserve">E. Osuna, R. Freund, and F. Girosi, “Support Vector Machines : Training and Applications,” </w:t>
      </w:r>
      <w:r w:rsidRPr="00CC59B3">
        <w:rPr>
          <w:i/>
          <w:iCs/>
          <w:noProof/>
        </w:rPr>
        <w:t>Massachusetts Inst. Technol.</w:t>
      </w:r>
      <w:r w:rsidRPr="00CC59B3">
        <w:rPr>
          <w:noProof/>
        </w:rPr>
        <w:t>, vol. 9217041, no. 1602, 1997.</w:t>
      </w:r>
    </w:p>
    <w:p w14:paraId="7FDA07AA" w14:textId="77777777" w:rsidR="00CC59B3" w:rsidRPr="00CC59B3" w:rsidRDefault="00CC59B3" w:rsidP="00CC59B3">
      <w:pPr>
        <w:widowControl w:val="0"/>
        <w:autoSpaceDE w:val="0"/>
        <w:autoSpaceDN w:val="0"/>
        <w:adjustRightInd w:val="0"/>
        <w:spacing w:after="0" w:line="360" w:lineRule="auto"/>
        <w:ind w:left="640" w:hanging="640"/>
        <w:rPr>
          <w:noProof/>
        </w:rPr>
      </w:pPr>
      <w:r w:rsidRPr="00CC59B3">
        <w:rPr>
          <w:noProof/>
        </w:rPr>
        <w:t>[35]</w:t>
      </w:r>
      <w:r w:rsidRPr="00CC59B3">
        <w:rPr>
          <w:noProof/>
        </w:rPr>
        <w:tab/>
        <w:t>Min-Ling Zhang and Zhi-Hua Zhou, “A k-nearest neighbor based algorithm for multi-label classification,” no. December, pp. 718-721 Vol. 2, 2005, doi: 10.1109/grc.2005.1547385.</w:t>
      </w:r>
    </w:p>
    <w:p w14:paraId="6A6501F6" w14:textId="77777777" w:rsidR="00CC59B3" w:rsidRPr="00CC59B3" w:rsidRDefault="00CC59B3" w:rsidP="00CC59B3">
      <w:pPr>
        <w:widowControl w:val="0"/>
        <w:autoSpaceDE w:val="0"/>
        <w:autoSpaceDN w:val="0"/>
        <w:adjustRightInd w:val="0"/>
        <w:spacing w:after="0" w:line="360" w:lineRule="auto"/>
        <w:ind w:left="640" w:hanging="640"/>
        <w:rPr>
          <w:noProof/>
        </w:rPr>
      </w:pPr>
      <w:r w:rsidRPr="00CC59B3">
        <w:rPr>
          <w:noProof/>
        </w:rPr>
        <w:t>[36]</w:t>
      </w:r>
      <w:r w:rsidRPr="00CC59B3">
        <w:rPr>
          <w:noProof/>
        </w:rPr>
        <w:tab/>
        <w:t xml:space="preserve">G. Bonaccorso, </w:t>
      </w:r>
      <w:r w:rsidRPr="00CC59B3">
        <w:rPr>
          <w:i/>
          <w:iCs/>
          <w:noProof/>
        </w:rPr>
        <w:t>Mastering Machine Learning Algorithms</w:t>
      </w:r>
      <w:r w:rsidRPr="00CC59B3">
        <w:rPr>
          <w:noProof/>
        </w:rPr>
        <w:t>, no. October 2013. 2018.</w:t>
      </w:r>
    </w:p>
    <w:p w14:paraId="4009284A" w14:textId="77777777" w:rsidR="00CC59B3" w:rsidRPr="00CC59B3" w:rsidRDefault="00CC59B3" w:rsidP="00CC59B3">
      <w:pPr>
        <w:widowControl w:val="0"/>
        <w:autoSpaceDE w:val="0"/>
        <w:autoSpaceDN w:val="0"/>
        <w:adjustRightInd w:val="0"/>
        <w:spacing w:after="0" w:line="360" w:lineRule="auto"/>
        <w:ind w:left="640" w:hanging="640"/>
        <w:rPr>
          <w:noProof/>
        </w:rPr>
      </w:pPr>
      <w:r w:rsidRPr="00CC59B3">
        <w:rPr>
          <w:noProof/>
        </w:rPr>
        <w:t>[37]</w:t>
      </w:r>
      <w:r w:rsidRPr="00CC59B3">
        <w:rPr>
          <w:noProof/>
        </w:rPr>
        <w:tab/>
        <w:t xml:space="preserve">C. C. Aggarwal, A. Hinneburg, and D. A. Keim, “On the surprising behavior of distance metrics in high dimensional space,” </w:t>
      </w:r>
      <w:r w:rsidRPr="00CC59B3">
        <w:rPr>
          <w:i/>
          <w:iCs/>
          <w:noProof/>
        </w:rPr>
        <w:t xml:space="preserve">Lect. Notes Comput. Sci. (including </w:t>
      </w:r>
      <w:r w:rsidRPr="00CC59B3">
        <w:rPr>
          <w:i/>
          <w:iCs/>
          <w:noProof/>
        </w:rPr>
        <w:lastRenderedPageBreak/>
        <w:t>Subser. Lect. Notes Artif. Intell. Lect. Notes Bioinformatics)</w:t>
      </w:r>
      <w:r w:rsidRPr="00CC59B3">
        <w:rPr>
          <w:noProof/>
        </w:rPr>
        <w:t>, vol. 1973, pp. 420–434, 2001, doi: 10.1007/3-540-44503-x_27.</w:t>
      </w:r>
    </w:p>
    <w:p w14:paraId="3A5B6444" w14:textId="77777777" w:rsidR="00CC59B3" w:rsidRPr="00CC59B3" w:rsidRDefault="00CC59B3" w:rsidP="00CC59B3">
      <w:pPr>
        <w:widowControl w:val="0"/>
        <w:autoSpaceDE w:val="0"/>
        <w:autoSpaceDN w:val="0"/>
        <w:adjustRightInd w:val="0"/>
        <w:spacing w:after="0" w:line="360" w:lineRule="auto"/>
        <w:ind w:left="640" w:hanging="640"/>
        <w:rPr>
          <w:noProof/>
        </w:rPr>
      </w:pPr>
      <w:r w:rsidRPr="00CC59B3">
        <w:rPr>
          <w:noProof/>
        </w:rPr>
        <w:t>[38]</w:t>
      </w:r>
      <w:r w:rsidRPr="00CC59B3">
        <w:rPr>
          <w:noProof/>
        </w:rPr>
        <w:tab/>
        <w:t xml:space="preserve">H. C. Kim, D. Kim, Z. Ghahramani, and S. Y. Bang, “Appearance-based gender classification with Gaussian processes,” </w:t>
      </w:r>
      <w:r w:rsidRPr="00CC59B3">
        <w:rPr>
          <w:i/>
          <w:iCs/>
          <w:noProof/>
        </w:rPr>
        <w:t>Pattern Recognit. Lett.</w:t>
      </w:r>
      <w:r w:rsidRPr="00CC59B3">
        <w:rPr>
          <w:noProof/>
        </w:rPr>
        <w:t>, vol. 27, no. 6, pp. 618–626, 2006, doi: 10.1016/j.patrec.2005.09.027.</w:t>
      </w:r>
    </w:p>
    <w:p w14:paraId="5F22662F" w14:textId="77777777" w:rsidR="00CC59B3" w:rsidRPr="00CC59B3" w:rsidRDefault="00CC59B3" w:rsidP="00CC59B3">
      <w:pPr>
        <w:widowControl w:val="0"/>
        <w:autoSpaceDE w:val="0"/>
        <w:autoSpaceDN w:val="0"/>
        <w:adjustRightInd w:val="0"/>
        <w:spacing w:after="0" w:line="360" w:lineRule="auto"/>
        <w:ind w:left="640" w:hanging="640"/>
        <w:rPr>
          <w:noProof/>
        </w:rPr>
      </w:pPr>
      <w:r w:rsidRPr="00CC59B3">
        <w:rPr>
          <w:noProof/>
        </w:rPr>
        <w:t>[39]</w:t>
      </w:r>
      <w:r w:rsidRPr="00CC59B3">
        <w:rPr>
          <w:noProof/>
        </w:rPr>
        <w:tab/>
        <w:t xml:space="preserve">Y. Peng, G. Kou, G. Wang, and Y. Shi, “FAMCDM: A fusion approach of MCDM methods to rank multiclass classification algorithms,” </w:t>
      </w:r>
      <w:r w:rsidRPr="00CC59B3">
        <w:rPr>
          <w:i/>
          <w:iCs/>
          <w:noProof/>
        </w:rPr>
        <w:t>Omega</w:t>
      </w:r>
      <w:r w:rsidRPr="00CC59B3">
        <w:rPr>
          <w:noProof/>
        </w:rPr>
        <w:t>, vol. 39, no. 6, pp. 677–689, 2011, doi: 10.1016/j.omega.2011.01.009.</w:t>
      </w:r>
    </w:p>
    <w:p w14:paraId="2EEC4D60" w14:textId="54D3D901" w:rsidR="008A5CDE" w:rsidRPr="0078159D" w:rsidRDefault="00D82568" w:rsidP="00121617">
      <w:pPr>
        <w:autoSpaceDE w:val="0"/>
        <w:autoSpaceDN w:val="0"/>
        <w:adjustRightInd w:val="0"/>
        <w:spacing w:after="0" w:line="360" w:lineRule="auto"/>
      </w:pPr>
      <w:r w:rsidRPr="00746B71">
        <w:fldChar w:fldCharType="end"/>
      </w:r>
    </w:p>
    <w:p w14:paraId="4D8C58AC" w14:textId="4A05B56B" w:rsidR="00DA7E1C" w:rsidRPr="00C33DBE" w:rsidRDefault="008A5CDE" w:rsidP="00C33DBE">
      <w:pPr>
        <w:pStyle w:val="Heading2"/>
      </w:pPr>
      <w:r w:rsidRPr="0078159D">
        <w:br w:type="page"/>
      </w:r>
      <w:bookmarkStart w:id="340" w:name="_Toc66569344"/>
      <w:r w:rsidR="00DA7E1C" w:rsidRPr="00C33DBE">
        <w:lastRenderedPageBreak/>
        <w:t>Appendix</w:t>
      </w:r>
      <w:bookmarkEnd w:id="340"/>
    </w:p>
    <w:p w14:paraId="4293DBEC" w14:textId="77777777" w:rsidR="00DF46FD" w:rsidRDefault="00DA7E1C" w:rsidP="00DF46FD">
      <w:pPr>
        <w:spacing w:line="360" w:lineRule="auto"/>
        <w:rPr>
          <w:b/>
          <w:sz w:val="32"/>
          <w:szCs w:val="32"/>
          <w:u w:val="single"/>
        </w:rPr>
      </w:pPr>
      <w:r w:rsidRPr="0078159D">
        <w:rPr>
          <w:b/>
          <w:noProof/>
          <w:sz w:val="32"/>
          <w:szCs w:val="32"/>
          <w:u w:val="single"/>
        </w:rPr>
        <mc:AlternateContent>
          <mc:Choice Requires="wps">
            <w:drawing>
              <wp:anchor distT="0" distB="0" distL="114300" distR="114300" simplePos="0" relativeHeight="251750400" behindDoc="0" locked="0" layoutInCell="1" allowOverlap="1" wp14:anchorId="61605238" wp14:editId="473F2B40">
                <wp:simplePos x="0" y="0"/>
                <wp:positionH relativeFrom="column">
                  <wp:posOffset>16510</wp:posOffset>
                </wp:positionH>
                <wp:positionV relativeFrom="paragraph">
                  <wp:posOffset>6985</wp:posOffset>
                </wp:positionV>
                <wp:extent cx="5915025" cy="0"/>
                <wp:effectExtent l="0" t="19050" r="9525" b="38100"/>
                <wp:wrapNone/>
                <wp:docPr id="15"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15025" cy="0"/>
                        </a:xfrm>
                        <a:prstGeom prst="straightConnector1">
                          <a:avLst/>
                        </a:prstGeom>
                        <a:noFill/>
                        <a:ln w="57150">
                          <a:solidFill>
                            <a:srgbClr val="000000"/>
                          </a:solidFill>
                          <a:round/>
                        </a:ln>
                      </wps:spPr>
                      <wps:bodyPr/>
                    </wps:wsp>
                  </a:graphicData>
                </a:graphic>
              </wp:anchor>
            </w:drawing>
          </mc:Choice>
          <mc:Fallback>
            <w:pict>
              <v:shape w14:anchorId="292D66C1" id="AutoShape 12" o:spid="_x0000_s1026" type="#_x0000_t32" style="position:absolute;margin-left:1.3pt;margin-top:.55pt;width:465.75pt;height:0;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" strokeweight="4.5pt"/>
            </w:pict>
          </mc:Fallback>
        </mc:AlternateContent>
      </w:r>
    </w:p>
    <w:p w14:paraId="763AD678" w14:textId="77777777" w:rsidR="00DF46FD" w:rsidRDefault="00DF46FD" w:rsidP="00DF46FD">
      <w:pPr>
        <w:spacing w:line="360" w:lineRule="auto"/>
      </w:pPr>
      <w:r>
        <w:t>Machine Specifications:</w:t>
      </w:r>
    </w:p>
    <w:p w14:paraId="4A42B97F" w14:textId="66425745" w:rsidR="00DF46FD" w:rsidRDefault="00DF46FD" w:rsidP="00DF46FD">
      <w:pPr>
        <w:spacing w:line="360" w:lineRule="auto"/>
      </w:pPr>
      <w:r>
        <w:t xml:space="preserve">Machine Name: </w:t>
      </w:r>
      <w:r w:rsidR="00E547CD">
        <w:t>Virtual Machine powered by Kaggle</w:t>
      </w:r>
    </w:p>
    <w:p w14:paraId="7CD3195F" w14:textId="0949DB6F" w:rsidR="00DF46FD" w:rsidRDefault="00DF46FD" w:rsidP="00DF46FD">
      <w:pPr>
        <w:spacing w:line="360" w:lineRule="auto"/>
      </w:pPr>
      <w:r>
        <w:t>Processor</w:t>
      </w:r>
      <w:r w:rsidR="00E547CD">
        <w:t>: 4</w:t>
      </w:r>
      <w:r w:rsidR="009C7057">
        <w:t xml:space="preserve"> C</w:t>
      </w:r>
      <w:r w:rsidR="00E547CD">
        <w:t>ore</w:t>
      </w:r>
    </w:p>
    <w:p w14:paraId="7173DD4E" w14:textId="21CB4990" w:rsidR="00F810AC" w:rsidRDefault="00F810AC" w:rsidP="00DF46FD">
      <w:pPr>
        <w:spacing w:line="360" w:lineRule="auto"/>
      </w:pPr>
      <w:proofErr w:type="spellStart"/>
      <w:proofErr w:type="gramStart"/>
      <w:r>
        <w:t>Clockspeed</w:t>
      </w:r>
      <w:proofErr w:type="spellEnd"/>
      <w:r>
        <w:t xml:space="preserve"> :</w:t>
      </w:r>
      <w:proofErr w:type="gramEnd"/>
      <w:r>
        <w:t xml:space="preserve"> 2.2 GHz</w:t>
      </w:r>
    </w:p>
    <w:p w14:paraId="7EDB65CF" w14:textId="3A999E5A" w:rsidR="00DF46FD" w:rsidRDefault="00DF46FD" w:rsidP="00DF46FD">
      <w:pPr>
        <w:spacing w:line="360" w:lineRule="auto"/>
      </w:pPr>
      <w:r>
        <w:t>Ram:</w:t>
      </w:r>
      <w:r w:rsidR="00F5534B">
        <w:t xml:space="preserve"> </w:t>
      </w:r>
      <w:r w:rsidR="00E547CD">
        <w:t>16</w:t>
      </w:r>
      <w:r>
        <w:t xml:space="preserve"> GB</w:t>
      </w:r>
    </w:p>
    <w:p w14:paraId="4642B88B" w14:textId="687BF5F7" w:rsidR="00DA7E1C" w:rsidRPr="00DF46FD" w:rsidRDefault="00DF46FD" w:rsidP="00DF46FD">
      <w:pPr>
        <w:spacing w:line="360" w:lineRule="auto"/>
        <w:jc w:val="both"/>
        <w:rPr>
          <w:b/>
          <w:sz w:val="32"/>
          <w:szCs w:val="32"/>
          <w:u w:val="single"/>
        </w:rPr>
      </w:pPr>
      <w:r>
        <w:t xml:space="preserve">The PYTHON codes for </w:t>
      </w:r>
      <w:r w:rsidR="00F5534B">
        <w:t xml:space="preserve">inventory </w:t>
      </w:r>
      <w:r w:rsidR="0076644A">
        <w:t>D</w:t>
      </w:r>
      <w:r>
        <w:t xml:space="preserve">ataset 01 are shown in the next page. The same codes are followed for </w:t>
      </w:r>
      <w:r w:rsidR="00F5534B">
        <w:t xml:space="preserve">inventory </w:t>
      </w:r>
      <w:r>
        <w:t>dataset 02</w:t>
      </w:r>
      <w:r w:rsidR="00F5534B">
        <w:t xml:space="preserve"> </w:t>
      </w:r>
      <w:r>
        <w:t>for the prediction.</w:t>
      </w:r>
      <w:r w:rsidR="00DA7E1C">
        <w:br w:type="page"/>
      </w:r>
    </w:p>
    <w:p w14:paraId="7E5B3077" w14:textId="77777777" w:rsidR="00DA7E1C" w:rsidRPr="00164AAB" w:rsidRDefault="00DA7E1C" w:rsidP="00DA7E1C">
      <w:pPr>
        <w:pStyle w:val="Title"/>
        <w:jc w:val="left"/>
        <w:rPr>
          <w:color w:val="auto"/>
        </w:rPr>
      </w:pPr>
      <w:r w:rsidRPr="00164AAB">
        <w:rPr>
          <w:color w:val="auto"/>
        </w:rPr>
        <w:lastRenderedPageBreak/>
        <w:t>1.AHPML_v4.0,100k</w:t>
      </w:r>
    </w:p>
    <w:p w14:paraId="0B5F4177" w14:textId="77777777" w:rsidR="00DA7E1C" w:rsidRPr="00164AAB" w:rsidRDefault="00DA7E1C" w:rsidP="00DA7E1C">
      <w:pPr>
        <w:pStyle w:val="Heading1"/>
      </w:pPr>
      <w:bookmarkStart w:id="341" w:name="_Toc66569345"/>
      <w:bookmarkStart w:id="342" w:name="Importing-Libraries"/>
      <w:r w:rsidRPr="00164AAB">
        <w:t>Importing Libraries</w:t>
      </w:r>
      <w:bookmarkEnd w:id="341"/>
    </w:p>
    <w:bookmarkEnd w:id="342"/>
    <w:p w14:paraId="605F2C00" w14:textId="77777777" w:rsidR="00DA7E1C" w:rsidRDefault="00DA7E1C" w:rsidP="00DA7E1C">
      <w:pPr>
        <w:pStyle w:val="FirstParagraph"/>
      </w:pPr>
      <w:r>
        <w:t>In [1]:</w:t>
      </w:r>
    </w:p>
    <w:p w14:paraId="3E27D790" w14:textId="77777777" w:rsidR="00DA7E1C" w:rsidRDefault="00DA7E1C" w:rsidP="00DA7E1C">
      <w:pPr>
        <w:pStyle w:val="SourceCode"/>
      </w:pPr>
      <w:r>
        <w:rPr>
          <w:rStyle w:val="VerbatimChar"/>
        </w:rPr>
        <w:t>import pandas as pd</w:t>
      </w:r>
      <w:r>
        <w:br/>
      </w:r>
      <w:r>
        <w:rPr>
          <w:rStyle w:val="VerbatimChar"/>
        </w:rPr>
        <w:t xml:space="preserve">import </w:t>
      </w:r>
      <w:proofErr w:type="spellStart"/>
      <w:r>
        <w:rPr>
          <w:rStyle w:val="VerbatimChar"/>
        </w:rPr>
        <w:t>numpy</w:t>
      </w:r>
      <w:proofErr w:type="spellEnd"/>
      <w:r>
        <w:rPr>
          <w:rStyle w:val="VerbatimChar"/>
        </w:rPr>
        <w:t xml:space="preserve"> as np</w:t>
      </w:r>
      <w:r>
        <w:br/>
      </w:r>
      <w:r>
        <w:rPr>
          <w:rStyle w:val="VerbatimChar"/>
        </w:rPr>
        <w:t xml:space="preserve">import seaborn as </w:t>
      </w:r>
      <w:proofErr w:type="spellStart"/>
      <w:r>
        <w:rPr>
          <w:rStyle w:val="VerbatimChar"/>
        </w:rPr>
        <w:t>sns</w:t>
      </w:r>
      <w:proofErr w:type="spellEnd"/>
      <w:r>
        <w:br/>
      </w:r>
      <w:r>
        <w:br/>
      </w:r>
      <w:r>
        <w:rPr>
          <w:rStyle w:val="VerbatimChar"/>
        </w:rPr>
        <w:t xml:space="preserve">import </w:t>
      </w:r>
      <w:proofErr w:type="spellStart"/>
      <w:r>
        <w:rPr>
          <w:rStyle w:val="VerbatimChar"/>
        </w:rPr>
        <w:t>tensorflow</w:t>
      </w:r>
      <w:proofErr w:type="spellEnd"/>
      <w:r>
        <w:rPr>
          <w:rStyle w:val="VerbatimChar"/>
        </w:rPr>
        <w:t xml:space="preserve"> as </w:t>
      </w:r>
      <w:proofErr w:type="spellStart"/>
      <w:r>
        <w:rPr>
          <w:rStyle w:val="VerbatimChar"/>
        </w:rPr>
        <w:t>tf</w:t>
      </w:r>
      <w:proofErr w:type="spellEnd"/>
      <w:r>
        <w:br/>
      </w:r>
      <w:r>
        <w:rPr>
          <w:rStyle w:val="VerbatimChar"/>
        </w:rPr>
        <w:t xml:space="preserve">import </w:t>
      </w:r>
      <w:proofErr w:type="spellStart"/>
      <w:r>
        <w:rPr>
          <w:rStyle w:val="VerbatimChar"/>
        </w:rPr>
        <w:t>keras</w:t>
      </w:r>
      <w:proofErr w:type="spellEnd"/>
      <w:r>
        <w:br/>
      </w:r>
      <w:r>
        <w:rPr>
          <w:rStyle w:val="VerbatimChar"/>
        </w:rPr>
        <w:t xml:space="preserve">from </w:t>
      </w:r>
      <w:proofErr w:type="spellStart"/>
      <w:r>
        <w:rPr>
          <w:rStyle w:val="VerbatimChar"/>
        </w:rPr>
        <w:t>keras.utils</w:t>
      </w:r>
      <w:proofErr w:type="spellEnd"/>
      <w:r>
        <w:rPr>
          <w:rStyle w:val="VerbatimChar"/>
        </w:rPr>
        <w:t xml:space="preserve"> import </w:t>
      </w:r>
      <w:proofErr w:type="spellStart"/>
      <w:r>
        <w:rPr>
          <w:rStyle w:val="VerbatimChar"/>
        </w:rPr>
        <w:t>to_categorical</w:t>
      </w:r>
      <w:proofErr w:type="spellEnd"/>
      <w:r>
        <w:br/>
      </w:r>
      <w:r>
        <w:rPr>
          <w:rStyle w:val="VerbatimChar"/>
        </w:rPr>
        <w:t xml:space="preserve">from </w:t>
      </w:r>
      <w:proofErr w:type="spellStart"/>
      <w:r>
        <w:rPr>
          <w:rStyle w:val="VerbatimChar"/>
        </w:rPr>
        <w:t>keras.models</w:t>
      </w:r>
      <w:proofErr w:type="spellEnd"/>
      <w:r>
        <w:rPr>
          <w:rStyle w:val="VerbatimChar"/>
        </w:rPr>
        <w:t xml:space="preserve"> import Sequential</w:t>
      </w:r>
      <w:r>
        <w:br/>
      </w:r>
      <w:r>
        <w:rPr>
          <w:rStyle w:val="VerbatimChar"/>
        </w:rPr>
        <w:t xml:space="preserve">from </w:t>
      </w:r>
      <w:proofErr w:type="spellStart"/>
      <w:r>
        <w:rPr>
          <w:rStyle w:val="VerbatimChar"/>
        </w:rPr>
        <w:t>keras.optimizers</w:t>
      </w:r>
      <w:proofErr w:type="spellEnd"/>
      <w:r>
        <w:rPr>
          <w:rStyle w:val="VerbatimChar"/>
        </w:rPr>
        <w:t xml:space="preserve"> import SGD</w:t>
      </w:r>
      <w:r>
        <w:br/>
      </w:r>
      <w:r>
        <w:rPr>
          <w:rStyle w:val="VerbatimChar"/>
        </w:rPr>
        <w:t xml:space="preserve">from </w:t>
      </w:r>
      <w:proofErr w:type="spellStart"/>
      <w:r>
        <w:rPr>
          <w:rStyle w:val="VerbatimChar"/>
        </w:rPr>
        <w:t>keras.layers</w:t>
      </w:r>
      <w:proofErr w:type="spellEnd"/>
      <w:r>
        <w:rPr>
          <w:rStyle w:val="VerbatimChar"/>
        </w:rPr>
        <w:t xml:space="preserve"> import Dense</w:t>
      </w:r>
      <w:r>
        <w:br/>
      </w:r>
      <w:r>
        <w:br/>
      </w:r>
      <w:r>
        <w:rPr>
          <w:rStyle w:val="VerbatimChar"/>
        </w:rPr>
        <w:t xml:space="preserve">from </w:t>
      </w:r>
      <w:proofErr w:type="spellStart"/>
      <w:r>
        <w:rPr>
          <w:rStyle w:val="VerbatimChar"/>
        </w:rPr>
        <w:t>sklearn.svm</w:t>
      </w:r>
      <w:proofErr w:type="spellEnd"/>
      <w:r>
        <w:rPr>
          <w:rStyle w:val="VerbatimChar"/>
        </w:rPr>
        <w:t xml:space="preserve"> import SVC</w:t>
      </w:r>
      <w:r>
        <w:br/>
      </w:r>
      <w:r>
        <w:rPr>
          <w:rStyle w:val="VerbatimChar"/>
        </w:rPr>
        <w:t xml:space="preserve">from </w:t>
      </w:r>
      <w:proofErr w:type="spellStart"/>
      <w:r>
        <w:rPr>
          <w:rStyle w:val="VerbatimChar"/>
        </w:rPr>
        <w:t>sklearn.gaussian_process</w:t>
      </w:r>
      <w:proofErr w:type="spellEnd"/>
      <w:r>
        <w:rPr>
          <w:rStyle w:val="VerbatimChar"/>
        </w:rPr>
        <w:t xml:space="preserve"> import </w:t>
      </w:r>
      <w:proofErr w:type="spellStart"/>
      <w:r>
        <w:rPr>
          <w:rStyle w:val="VerbatimChar"/>
        </w:rPr>
        <w:t>GaussianProcessClassifier</w:t>
      </w:r>
      <w:proofErr w:type="spellEnd"/>
      <w:r>
        <w:br/>
      </w:r>
      <w:r>
        <w:rPr>
          <w:rStyle w:val="VerbatimChar"/>
        </w:rPr>
        <w:t xml:space="preserve">from </w:t>
      </w:r>
      <w:proofErr w:type="spellStart"/>
      <w:r>
        <w:rPr>
          <w:rStyle w:val="VerbatimChar"/>
        </w:rPr>
        <w:t>sklearn.neighbors</w:t>
      </w:r>
      <w:proofErr w:type="spellEnd"/>
      <w:r>
        <w:rPr>
          <w:rStyle w:val="VerbatimChar"/>
        </w:rPr>
        <w:t xml:space="preserve"> import </w:t>
      </w:r>
      <w:proofErr w:type="spellStart"/>
      <w:r>
        <w:rPr>
          <w:rStyle w:val="VerbatimChar"/>
        </w:rPr>
        <w:t>KNeighborsClassifier</w:t>
      </w:r>
      <w:proofErr w:type="spellEnd"/>
      <w:r>
        <w:br/>
      </w:r>
      <w:r>
        <w:br/>
      </w:r>
      <w:r>
        <w:rPr>
          <w:rStyle w:val="VerbatimChar"/>
        </w:rPr>
        <w:t xml:space="preserve">from </w:t>
      </w:r>
      <w:proofErr w:type="spellStart"/>
      <w:r>
        <w:rPr>
          <w:rStyle w:val="VerbatimChar"/>
        </w:rPr>
        <w:t>sklearn.model_selection</w:t>
      </w:r>
      <w:proofErr w:type="spellEnd"/>
      <w:r>
        <w:rPr>
          <w:rStyle w:val="VerbatimChar"/>
        </w:rPr>
        <w:t xml:space="preserve"> import </w:t>
      </w:r>
      <w:proofErr w:type="spellStart"/>
      <w:r>
        <w:rPr>
          <w:rStyle w:val="VerbatimChar"/>
        </w:rPr>
        <w:t>cross_val_score</w:t>
      </w:r>
      <w:proofErr w:type="spellEnd"/>
      <w:r>
        <w:br/>
      </w:r>
      <w:r>
        <w:rPr>
          <w:rStyle w:val="VerbatimChar"/>
        </w:rPr>
        <w:t xml:space="preserve">from </w:t>
      </w:r>
      <w:proofErr w:type="spellStart"/>
      <w:r>
        <w:rPr>
          <w:rStyle w:val="VerbatimChar"/>
        </w:rPr>
        <w:t>sklearn.model_selection</w:t>
      </w:r>
      <w:proofErr w:type="spellEnd"/>
      <w:r>
        <w:rPr>
          <w:rStyle w:val="VerbatimChar"/>
        </w:rPr>
        <w:t xml:space="preserve"> import </w:t>
      </w:r>
      <w:proofErr w:type="spellStart"/>
      <w:r>
        <w:rPr>
          <w:rStyle w:val="VerbatimChar"/>
        </w:rPr>
        <w:t>StratifiedKFold</w:t>
      </w:r>
      <w:proofErr w:type="spellEnd"/>
      <w:r>
        <w:br/>
      </w:r>
      <w:r>
        <w:rPr>
          <w:rStyle w:val="VerbatimChar"/>
        </w:rPr>
        <w:t xml:space="preserve">from </w:t>
      </w:r>
      <w:proofErr w:type="spellStart"/>
      <w:r>
        <w:rPr>
          <w:rStyle w:val="VerbatimChar"/>
        </w:rPr>
        <w:t>sklearn.preprocessing</w:t>
      </w:r>
      <w:proofErr w:type="spellEnd"/>
      <w:r>
        <w:rPr>
          <w:rStyle w:val="VerbatimChar"/>
        </w:rPr>
        <w:t xml:space="preserve"> import </w:t>
      </w:r>
      <w:proofErr w:type="spellStart"/>
      <w:r>
        <w:rPr>
          <w:rStyle w:val="VerbatimChar"/>
        </w:rPr>
        <w:t>LabelEncoder</w:t>
      </w:r>
      <w:proofErr w:type="spellEnd"/>
      <w:r>
        <w:br/>
      </w:r>
      <w:r>
        <w:rPr>
          <w:rStyle w:val="VerbatimChar"/>
        </w:rPr>
        <w:t xml:space="preserve">from </w:t>
      </w:r>
      <w:proofErr w:type="spellStart"/>
      <w:r>
        <w:rPr>
          <w:rStyle w:val="VerbatimChar"/>
        </w:rPr>
        <w:t>sklearn.model_selection</w:t>
      </w:r>
      <w:proofErr w:type="spellEnd"/>
      <w:r>
        <w:rPr>
          <w:rStyle w:val="VerbatimChar"/>
        </w:rPr>
        <w:t xml:space="preserve"> import </w:t>
      </w:r>
      <w:proofErr w:type="spellStart"/>
      <w:r>
        <w:rPr>
          <w:rStyle w:val="VerbatimChar"/>
        </w:rPr>
        <w:t>train_test_split</w:t>
      </w:r>
      <w:proofErr w:type="spellEnd"/>
      <w:r>
        <w:br/>
      </w:r>
      <w:r>
        <w:rPr>
          <w:rStyle w:val="VerbatimChar"/>
        </w:rPr>
        <w:t xml:space="preserve">from </w:t>
      </w:r>
      <w:proofErr w:type="spellStart"/>
      <w:r>
        <w:rPr>
          <w:rStyle w:val="VerbatimChar"/>
        </w:rPr>
        <w:t>sklearn.preprocessing</w:t>
      </w:r>
      <w:proofErr w:type="spellEnd"/>
      <w:r>
        <w:rPr>
          <w:rStyle w:val="VerbatimChar"/>
        </w:rPr>
        <w:t xml:space="preserve"> import </w:t>
      </w:r>
      <w:proofErr w:type="spellStart"/>
      <w:r>
        <w:rPr>
          <w:rStyle w:val="VerbatimChar"/>
        </w:rPr>
        <w:t>StandardScaler</w:t>
      </w:r>
      <w:proofErr w:type="spellEnd"/>
      <w:r>
        <w:br/>
      </w:r>
      <w:r>
        <w:rPr>
          <w:rStyle w:val="VerbatimChar"/>
        </w:rPr>
        <w:t>import time</w:t>
      </w:r>
    </w:p>
    <w:p w14:paraId="198587CE" w14:textId="77777777" w:rsidR="00DA7E1C" w:rsidRPr="00164AAB" w:rsidRDefault="00DA7E1C" w:rsidP="00DA7E1C">
      <w:pPr>
        <w:pStyle w:val="Heading1"/>
      </w:pPr>
      <w:bookmarkStart w:id="343" w:name="_Toc66569346"/>
      <w:bookmarkStart w:id="344" w:name="Importing-Data"/>
      <w:r w:rsidRPr="00164AAB">
        <w:t>Importing Data</w:t>
      </w:r>
      <w:bookmarkEnd w:id="343"/>
    </w:p>
    <w:bookmarkEnd w:id="344"/>
    <w:p w14:paraId="32B7B12B" w14:textId="77777777" w:rsidR="00DA7E1C" w:rsidRDefault="00DA7E1C" w:rsidP="00DA7E1C">
      <w:pPr>
        <w:pStyle w:val="FirstParagraph"/>
      </w:pPr>
      <w:r>
        <w:t>In [2]:</w:t>
      </w:r>
    </w:p>
    <w:p w14:paraId="4C149576" w14:textId="77777777" w:rsidR="00DA7E1C" w:rsidRDefault="00DA7E1C" w:rsidP="00DA7E1C">
      <w:pPr>
        <w:pStyle w:val="SourceCode"/>
      </w:pPr>
      <w:r>
        <w:rPr>
          <w:rStyle w:val="VerbatimChar"/>
        </w:rPr>
        <w:t xml:space="preserve">data = </w:t>
      </w:r>
      <w:proofErr w:type="spellStart"/>
      <w:proofErr w:type="gramStart"/>
      <w:r>
        <w:rPr>
          <w:rStyle w:val="VerbatimChar"/>
        </w:rPr>
        <w:t>pd.read</w:t>
      </w:r>
      <w:proofErr w:type="gramEnd"/>
      <w:r>
        <w:rPr>
          <w:rStyle w:val="VerbatimChar"/>
        </w:rPr>
        <w:t>_csv</w:t>
      </w:r>
      <w:proofErr w:type="spellEnd"/>
      <w:r>
        <w:rPr>
          <w:rStyle w:val="VerbatimChar"/>
        </w:rPr>
        <w:t>('../input/thesis/dumy100000.csv')</w:t>
      </w:r>
    </w:p>
    <w:p w14:paraId="4CB6BDB6" w14:textId="77777777" w:rsidR="00DA7E1C" w:rsidRPr="00164AAB" w:rsidRDefault="00DA7E1C" w:rsidP="00DA7E1C">
      <w:pPr>
        <w:pStyle w:val="Heading1"/>
      </w:pPr>
      <w:bookmarkStart w:id="345" w:name="_Toc66569347"/>
      <w:bookmarkStart w:id="346" w:name="MCDM"/>
      <w:r w:rsidRPr="00164AAB">
        <w:t>MCDM</w:t>
      </w:r>
      <w:bookmarkEnd w:id="345"/>
    </w:p>
    <w:p w14:paraId="1998D3E6" w14:textId="77777777" w:rsidR="00DA7E1C" w:rsidRPr="00164AAB" w:rsidRDefault="00DA7E1C" w:rsidP="00DA7E1C">
      <w:pPr>
        <w:pStyle w:val="Heading1"/>
      </w:pPr>
      <w:bookmarkStart w:id="347" w:name="_Toc66569348"/>
      <w:bookmarkStart w:id="348" w:name="AHP"/>
      <w:bookmarkEnd w:id="346"/>
      <w:r w:rsidRPr="00164AAB">
        <w:t>AHP</w:t>
      </w:r>
      <w:bookmarkEnd w:id="347"/>
    </w:p>
    <w:bookmarkEnd w:id="348"/>
    <w:p w14:paraId="1705DDCC" w14:textId="77777777" w:rsidR="00DA7E1C" w:rsidRDefault="00DA7E1C" w:rsidP="00DA7E1C">
      <w:pPr>
        <w:pStyle w:val="FirstParagraph"/>
      </w:pPr>
      <w:r>
        <w:t>In [3]:</w:t>
      </w:r>
    </w:p>
    <w:p w14:paraId="571A9A46" w14:textId="77777777" w:rsidR="00DA7E1C" w:rsidRDefault="00DA7E1C" w:rsidP="00DA7E1C">
      <w:pPr>
        <w:pStyle w:val="SourceCode"/>
      </w:pPr>
      <w:proofErr w:type="spellStart"/>
      <w:r>
        <w:rPr>
          <w:rStyle w:val="VerbatimChar"/>
        </w:rPr>
        <w:t>d_m</w:t>
      </w:r>
      <w:proofErr w:type="spellEnd"/>
      <w:r>
        <w:rPr>
          <w:rStyle w:val="VerbatimChar"/>
        </w:rPr>
        <w:t xml:space="preserve"> = </w:t>
      </w:r>
      <w:proofErr w:type="spellStart"/>
      <w:r>
        <w:rPr>
          <w:rStyle w:val="VerbatimChar"/>
        </w:rPr>
        <w:t>pd.read_csv</w:t>
      </w:r>
      <w:proofErr w:type="spellEnd"/>
      <w:r>
        <w:rPr>
          <w:rStyle w:val="VerbatimChar"/>
        </w:rPr>
        <w:t>('../input/pairwise/pairWiseMatrix.csv',</w:t>
      </w:r>
      <w:proofErr w:type="spellStart"/>
      <w:r>
        <w:rPr>
          <w:rStyle w:val="VerbatimChar"/>
        </w:rPr>
        <w:t>index_col</w:t>
      </w:r>
      <w:proofErr w:type="spellEnd"/>
      <w:r>
        <w:rPr>
          <w:rStyle w:val="VerbatimChar"/>
        </w:rPr>
        <w:t>=0)</w:t>
      </w:r>
      <w:r>
        <w:br/>
      </w:r>
      <w:r>
        <w:br/>
      </w:r>
      <w:r>
        <w:rPr>
          <w:rStyle w:val="VerbatimChar"/>
        </w:rPr>
        <w:t xml:space="preserve">for </w:t>
      </w:r>
      <w:proofErr w:type="spellStart"/>
      <w:r>
        <w:rPr>
          <w:rStyle w:val="VerbatimChar"/>
        </w:rPr>
        <w:t>i</w:t>
      </w:r>
      <w:proofErr w:type="spellEnd"/>
      <w:r>
        <w:rPr>
          <w:rStyle w:val="VerbatimChar"/>
        </w:rPr>
        <w:t xml:space="preserve"> in range(5):</w:t>
      </w:r>
      <w:r>
        <w:br/>
      </w:r>
      <w:r>
        <w:rPr>
          <w:rStyle w:val="VerbatimChar"/>
        </w:rPr>
        <w:t xml:space="preserve">    </w:t>
      </w:r>
      <w:proofErr w:type="spellStart"/>
      <w:r>
        <w:rPr>
          <w:rStyle w:val="VerbatimChar"/>
        </w:rPr>
        <w:t>d_m.iloc</w:t>
      </w:r>
      <w:proofErr w:type="spellEnd"/>
      <w:r>
        <w:rPr>
          <w:rStyle w:val="VerbatimChar"/>
        </w:rPr>
        <w:t>[:,</w:t>
      </w:r>
      <w:proofErr w:type="spellStart"/>
      <w:r>
        <w:rPr>
          <w:rStyle w:val="VerbatimChar"/>
        </w:rPr>
        <w:t>i</w:t>
      </w:r>
      <w:proofErr w:type="spellEnd"/>
      <w:r>
        <w:rPr>
          <w:rStyle w:val="VerbatimChar"/>
        </w:rPr>
        <w:t>]=</w:t>
      </w:r>
      <w:proofErr w:type="spellStart"/>
      <w:r>
        <w:rPr>
          <w:rStyle w:val="VerbatimChar"/>
        </w:rPr>
        <w:t>d_m.iloc</w:t>
      </w:r>
      <w:proofErr w:type="spellEnd"/>
      <w:r>
        <w:rPr>
          <w:rStyle w:val="VerbatimChar"/>
        </w:rPr>
        <w:t>[:,</w:t>
      </w:r>
      <w:proofErr w:type="spellStart"/>
      <w:r>
        <w:rPr>
          <w:rStyle w:val="VerbatimChar"/>
        </w:rPr>
        <w:t>i</w:t>
      </w:r>
      <w:proofErr w:type="spellEnd"/>
      <w:r>
        <w:rPr>
          <w:rStyle w:val="VerbatimChar"/>
        </w:rPr>
        <w:t>]/</w:t>
      </w:r>
      <w:proofErr w:type="spellStart"/>
      <w:r>
        <w:rPr>
          <w:rStyle w:val="VerbatimChar"/>
        </w:rPr>
        <w:t>d_m.iloc</w:t>
      </w:r>
      <w:proofErr w:type="spellEnd"/>
      <w:r>
        <w:rPr>
          <w:rStyle w:val="VerbatimChar"/>
        </w:rPr>
        <w:t>[:,</w:t>
      </w:r>
      <w:proofErr w:type="spellStart"/>
      <w:r>
        <w:rPr>
          <w:rStyle w:val="VerbatimChar"/>
        </w:rPr>
        <w:t>i</w:t>
      </w:r>
      <w:proofErr w:type="spellEnd"/>
      <w:r>
        <w:rPr>
          <w:rStyle w:val="VerbatimChar"/>
        </w:rPr>
        <w:t>].sum()</w:t>
      </w:r>
      <w:r>
        <w:br/>
      </w:r>
      <w:r>
        <w:br/>
      </w:r>
      <w:proofErr w:type="spellStart"/>
      <w:r>
        <w:rPr>
          <w:rStyle w:val="VerbatimChar"/>
        </w:rPr>
        <w:t>d_m</w:t>
      </w:r>
      <w:proofErr w:type="spellEnd"/>
      <w:r>
        <w:rPr>
          <w:rStyle w:val="VerbatimChar"/>
        </w:rPr>
        <w:t>['</w:t>
      </w:r>
      <w:proofErr w:type="spellStart"/>
      <w:r>
        <w:rPr>
          <w:rStyle w:val="VerbatimChar"/>
        </w:rPr>
        <w:t>criteria_weight</w:t>
      </w:r>
      <w:proofErr w:type="spellEnd"/>
      <w:r>
        <w:rPr>
          <w:rStyle w:val="VerbatimChar"/>
        </w:rPr>
        <w:t xml:space="preserve">'] = </w:t>
      </w:r>
      <w:proofErr w:type="spellStart"/>
      <w:r>
        <w:rPr>
          <w:rStyle w:val="VerbatimChar"/>
        </w:rPr>
        <w:t>d_m.mean</w:t>
      </w:r>
      <w:proofErr w:type="spellEnd"/>
      <w:r>
        <w:rPr>
          <w:rStyle w:val="VerbatimChar"/>
        </w:rPr>
        <w:t>(axis=1)</w:t>
      </w:r>
      <w:r>
        <w:br/>
      </w:r>
      <w:r>
        <w:br/>
      </w:r>
      <w:proofErr w:type="spellStart"/>
      <w:r>
        <w:rPr>
          <w:rStyle w:val="VerbatimChar"/>
        </w:rPr>
        <w:t>dmat</w:t>
      </w:r>
      <w:proofErr w:type="spellEnd"/>
      <w:r>
        <w:rPr>
          <w:rStyle w:val="VerbatimChar"/>
        </w:rPr>
        <w:t xml:space="preserve"> = </w:t>
      </w:r>
      <w:proofErr w:type="spellStart"/>
      <w:r>
        <w:rPr>
          <w:rStyle w:val="VerbatimChar"/>
        </w:rPr>
        <w:t>pd.read_csv</w:t>
      </w:r>
      <w:proofErr w:type="spellEnd"/>
      <w:r>
        <w:rPr>
          <w:rStyle w:val="VerbatimChar"/>
        </w:rPr>
        <w:t>('../input/pairwise/pairWiseMatrix.csv',</w:t>
      </w:r>
      <w:proofErr w:type="spellStart"/>
      <w:r>
        <w:rPr>
          <w:rStyle w:val="VerbatimChar"/>
        </w:rPr>
        <w:t>index_col</w:t>
      </w:r>
      <w:proofErr w:type="spellEnd"/>
      <w:r>
        <w:rPr>
          <w:rStyle w:val="VerbatimChar"/>
        </w:rPr>
        <w:t>=0)</w:t>
      </w:r>
      <w:r>
        <w:br/>
      </w:r>
      <w:r>
        <w:lastRenderedPageBreak/>
        <w:br/>
      </w:r>
      <w:r>
        <w:rPr>
          <w:rStyle w:val="VerbatimChar"/>
        </w:rPr>
        <w:t xml:space="preserve">for </w:t>
      </w:r>
      <w:proofErr w:type="spellStart"/>
      <w:r>
        <w:rPr>
          <w:rStyle w:val="VerbatimChar"/>
        </w:rPr>
        <w:t>i</w:t>
      </w:r>
      <w:proofErr w:type="spellEnd"/>
      <w:r>
        <w:rPr>
          <w:rStyle w:val="VerbatimChar"/>
        </w:rPr>
        <w:t xml:space="preserve"> in range(5):</w:t>
      </w:r>
      <w:r>
        <w:br/>
      </w:r>
      <w:r>
        <w:rPr>
          <w:rStyle w:val="VerbatimChar"/>
        </w:rPr>
        <w:t xml:space="preserve">    </w:t>
      </w:r>
      <w:proofErr w:type="spellStart"/>
      <w:r>
        <w:rPr>
          <w:rStyle w:val="VerbatimChar"/>
        </w:rPr>
        <w:t>dmat.iloc</w:t>
      </w:r>
      <w:proofErr w:type="spellEnd"/>
      <w:r>
        <w:rPr>
          <w:rStyle w:val="VerbatimChar"/>
        </w:rPr>
        <w:t>[:,</w:t>
      </w:r>
      <w:proofErr w:type="spellStart"/>
      <w:r>
        <w:rPr>
          <w:rStyle w:val="VerbatimChar"/>
        </w:rPr>
        <w:t>i</w:t>
      </w:r>
      <w:proofErr w:type="spellEnd"/>
      <w:r>
        <w:rPr>
          <w:rStyle w:val="VerbatimChar"/>
        </w:rPr>
        <w:t xml:space="preserve">] = </w:t>
      </w:r>
      <w:proofErr w:type="spellStart"/>
      <w:r>
        <w:rPr>
          <w:rStyle w:val="VerbatimChar"/>
        </w:rPr>
        <w:t>dmat.iloc</w:t>
      </w:r>
      <w:proofErr w:type="spellEnd"/>
      <w:r>
        <w:rPr>
          <w:rStyle w:val="VerbatimChar"/>
        </w:rPr>
        <w:t>[:,</w:t>
      </w:r>
      <w:proofErr w:type="spellStart"/>
      <w:r>
        <w:rPr>
          <w:rStyle w:val="VerbatimChar"/>
        </w:rPr>
        <w:t>i</w:t>
      </w:r>
      <w:proofErr w:type="spellEnd"/>
      <w:r>
        <w:rPr>
          <w:rStyle w:val="VerbatimChar"/>
        </w:rPr>
        <w:t xml:space="preserve">] * </w:t>
      </w:r>
      <w:proofErr w:type="spellStart"/>
      <w:r>
        <w:rPr>
          <w:rStyle w:val="VerbatimChar"/>
        </w:rPr>
        <w:t>d_m.iloc</w:t>
      </w:r>
      <w:proofErr w:type="spellEnd"/>
      <w:r>
        <w:rPr>
          <w:rStyle w:val="VerbatimChar"/>
        </w:rPr>
        <w:t>[i,5]</w:t>
      </w:r>
      <w:r>
        <w:br/>
      </w:r>
      <w:r>
        <w:br/>
      </w:r>
      <w:proofErr w:type="spellStart"/>
      <w:r>
        <w:rPr>
          <w:rStyle w:val="VerbatimChar"/>
        </w:rPr>
        <w:t>dmat</w:t>
      </w:r>
      <w:proofErr w:type="spellEnd"/>
      <w:r>
        <w:rPr>
          <w:rStyle w:val="VerbatimChar"/>
        </w:rPr>
        <w:t>['</w:t>
      </w:r>
      <w:proofErr w:type="spellStart"/>
      <w:r>
        <w:rPr>
          <w:rStyle w:val="VerbatimChar"/>
        </w:rPr>
        <w:t>weighted_sum_value</w:t>
      </w:r>
      <w:proofErr w:type="spellEnd"/>
      <w:r>
        <w:rPr>
          <w:rStyle w:val="VerbatimChar"/>
        </w:rPr>
        <w:t xml:space="preserve">'] = </w:t>
      </w:r>
      <w:proofErr w:type="spellStart"/>
      <w:r>
        <w:rPr>
          <w:rStyle w:val="VerbatimChar"/>
        </w:rPr>
        <w:t>dmat.sum</w:t>
      </w:r>
      <w:proofErr w:type="spellEnd"/>
      <w:r>
        <w:rPr>
          <w:rStyle w:val="VerbatimChar"/>
        </w:rPr>
        <w:t>(axis=1)</w:t>
      </w:r>
      <w:r>
        <w:br/>
      </w:r>
      <w:r>
        <w:br/>
      </w:r>
      <w:proofErr w:type="spellStart"/>
      <w:r>
        <w:rPr>
          <w:rStyle w:val="VerbatimChar"/>
        </w:rPr>
        <w:t>dmat</w:t>
      </w:r>
      <w:proofErr w:type="spellEnd"/>
      <w:r>
        <w:rPr>
          <w:rStyle w:val="VerbatimChar"/>
        </w:rPr>
        <w:t>['</w:t>
      </w:r>
      <w:proofErr w:type="spellStart"/>
      <w:r>
        <w:rPr>
          <w:rStyle w:val="VerbatimChar"/>
        </w:rPr>
        <w:t>weighted_sum_value</w:t>
      </w:r>
      <w:proofErr w:type="spellEnd"/>
      <w:r>
        <w:rPr>
          <w:rStyle w:val="VerbatimChar"/>
        </w:rPr>
        <w:t>/</w:t>
      </w:r>
      <w:proofErr w:type="spellStart"/>
      <w:r>
        <w:rPr>
          <w:rStyle w:val="VerbatimChar"/>
        </w:rPr>
        <w:t>criteria_weight</w:t>
      </w:r>
      <w:proofErr w:type="spellEnd"/>
      <w:r>
        <w:rPr>
          <w:rStyle w:val="VerbatimChar"/>
        </w:rPr>
        <w:t xml:space="preserve">'] = </w:t>
      </w:r>
      <w:proofErr w:type="spellStart"/>
      <w:r>
        <w:rPr>
          <w:rStyle w:val="VerbatimChar"/>
        </w:rPr>
        <w:t>dmat</w:t>
      </w:r>
      <w:proofErr w:type="spellEnd"/>
      <w:r>
        <w:rPr>
          <w:rStyle w:val="VerbatimChar"/>
        </w:rPr>
        <w:t>['</w:t>
      </w:r>
      <w:proofErr w:type="spellStart"/>
      <w:r>
        <w:rPr>
          <w:rStyle w:val="VerbatimChar"/>
        </w:rPr>
        <w:t>weighted_sum_value</w:t>
      </w:r>
      <w:proofErr w:type="spellEnd"/>
      <w:r>
        <w:rPr>
          <w:rStyle w:val="VerbatimChar"/>
        </w:rPr>
        <w:t>']/</w:t>
      </w:r>
      <w:proofErr w:type="spellStart"/>
      <w:r>
        <w:rPr>
          <w:rStyle w:val="VerbatimChar"/>
        </w:rPr>
        <w:t>d_m</w:t>
      </w:r>
      <w:proofErr w:type="spellEnd"/>
      <w:r>
        <w:rPr>
          <w:rStyle w:val="VerbatimChar"/>
        </w:rPr>
        <w:t>['</w:t>
      </w:r>
      <w:proofErr w:type="spellStart"/>
      <w:r>
        <w:rPr>
          <w:rStyle w:val="VerbatimChar"/>
        </w:rPr>
        <w:t>criteria_weight</w:t>
      </w:r>
      <w:proofErr w:type="spellEnd"/>
      <w:r>
        <w:rPr>
          <w:rStyle w:val="VerbatimChar"/>
        </w:rPr>
        <w:t>']</w:t>
      </w:r>
      <w:r>
        <w:br/>
      </w:r>
      <w:r>
        <w:br/>
      </w:r>
      <w:proofErr w:type="spellStart"/>
      <w:r>
        <w:rPr>
          <w:rStyle w:val="VerbatimChar"/>
        </w:rPr>
        <w:t>lamda</w:t>
      </w:r>
      <w:proofErr w:type="spellEnd"/>
      <w:r>
        <w:rPr>
          <w:rStyle w:val="VerbatimChar"/>
        </w:rPr>
        <w:t xml:space="preserve"> = </w:t>
      </w:r>
      <w:proofErr w:type="spellStart"/>
      <w:r>
        <w:rPr>
          <w:rStyle w:val="VerbatimChar"/>
        </w:rPr>
        <w:t>dmat</w:t>
      </w:r>
      <w:proofErr w:type="spellEnd"/>
      <w:r>
        <w:rPr>
          <w:rStyle w:val="VerbatimChar"/>
        </w:rPr>
        <w:t>['</w:t>
      </w:r>
      <w:proofErr w:type="spellStart"/>
      <w:r>
        <w:rPr>
          <w:rStyle w:val="VerbatimChar"/>
        </w:rPr>
        <w:t>weighted_sum_value</w:t>
      </w:r>
      <w:proofErr w:type="spellEnd"/>
      <w:r>
        <w:rPr>
          <w:rStyle w:val="VerbatimChar"/>
        </w:rPr>
        <w:t>/</w:t>
      </w:r>
      <w:proofErr w:type="spellStart"/>
      <w:r>
        <w:rPr>
          <w:rStyle w:val="VerbatimChar"/>
        </w:rPr>
        <w:t>criteria_weight</w:t>
      </w:r>
      <w:proofErr w:type="spellEnd"/>
      <w:r>
        <w:rPr>
          <w:rStyle w:val="VerbatimChar"/>
        </w:rPr>
        <w:t>'].mean()</w:t>
      </w:r>
      <w:r>
        <w:br/>
      </w:r>
      <w:r>
        <w:rPr>
          <w:rStyle w:val="VerbatimChar"/>
        </w:rPr>
        <w:t xml:space="preserve">r = </w:t>
      </w:r>
      <w:proofErr w:type="spellStart"/>
      <w:r>
        <w:rPr>
          <w:rStyle w:val="VerbatimChar"/>
        </w:rPr>
        <w:t>len</w:t>
      </w:r>
      <w:proofErr w:type="spellEnd"/>
      <w:r>
        <w:rPr>
          <w:rStyle w:val="VerbatimChar"/>
        </w:rPr>
        <w:t>(</w:t>
      </w:r>
      <w:proofErr w:type="spellStart"/>
      <w:r>
        <w:rPr>
          <w:rStyle w:val="VerbatimChar"/>
        </w:rPr>
        <w:t>d_m.index</w:t>
      </w:r>
      <w:proofErr w:type="spellEnd"/>
      <w:r>
        <w:rPr>
          <w:rStyle w:val="VerbatimChar"/>
        </w:rPr>
        <w:t>)</w:t>
      </w:r>
      <w:r>
        <w:br/>
      </w:r>
      <w:r>
        <w:rPr>
          <w:rStyle w:val="VerbatimChar"/>
        </w:rPr>
        <w:t>CI = (</w:t>
      </w:r>
      <w:proofErr w:type="spellStart"/>
      <w:r>
        <w:rPr>
          <w:rStyle w:val="VerbatimChar"/>
        </w:rPr>
        <w:t>lamda</w:t>
      </w:r>
      <w:proofErr w:type="spellEnd"/>
      <w:r>
        <w:rPr>
          <w:rStyle w:val="VerbatimChar"/>
        </w:rPr>
        <w:t>-r)/(r-1)</w:t>
      </w:r>
      <w:r>
        <w:br/>
      </w:r>
      <w:r>
        <w:rPr>
          <w:rStyle w:val="VerbatimChar"/>
        </w:rPr>
        <w:t xml:space="preserve">k= </w:t>
      </w:r>
      <w:proofErr w:type="spellStart"/>
      <w:r>
        <w:rPr>
          <w:rStyle w:val="VerbatimChar"/>
        </w:rPr>
        <w:t>pd.read_csv</w:t>
      </w:r>
      <w:proofErr w:type="spellEnd"/>
      <w:r>
        <w:rPr>
          <w:rStyle w:val="VerbatimChar"/>
        </w:rPr>
        <w:t>('../input/pairwise/RCI.csv')</w:t>
      </w:r>
      <w:r>
        <w:br/>
      </w:r>
      <w:r>
        <w:rPr>
          <w:rStyle w:val="VerbatimChar"/>
        </w:rPr>
        <w:t xml:space="preserve">for </w:t>
      </w:r>
      <w:proofErr w:type="spellStart"/>
      <w:r>
        <w:rPr>
          <w:rStyle w:val="VerbatimChar"/>
        </w:rPr>
        <w:t>i</w:t>
      </w:r>
      <w:proofErr w:type="spellEnd"/>
      <w:r>
        <w:rPr>
          <w:rStyle w:val="VerbatimChar"/>
        </w:rPr>
        <w:t xml:space="preserve"> in range(15):</w:t>
      </w:r>
      <w:r>
        <w:br/>
      </w:r>
      <w:r>
        <w:rPr>
          <w:rStyle w:val="VerbatimChar"/>
        </w:rPr>
        <w:t xml:space="preserve">    if </w:t>
      </w:r>
      <w:proofErr w:type="spellStart"/>
      <w:r>
        <w:rPr>
          <w:rStyle w:val="VerbatimChar"/>
        </w:rPr>
        <w:t>i</w:t>
      </w:r>
      <w:proofErr w:type="spellEnd"/>
      <w:r>
        <w:rPr>
          <w:rStyle w:val="VerbatimChar"/>
        </w:rPr>
        <w:t>==r-1:</w:t>
      </w:r>
      <w:r>
        <w:br/>
      </w:r>
      <w:r>
        <w:rPr>
          <w:rStyle w:val="VerbatimChar"/>
        </w:rPr>
        <w:t xml:space="preserve">        RI=</w:t>
      </w:r>
      <w:proofErr w:type="spellStart"/>
      <w:r>
        <w:rPr>
          <w:rStyle w:val="VerbatimChar"/>
        </w:rPr>
        <w:t>k.iloc</w:t>
      </w:r>
      <w:proofErr w:type="spellEnd"/>
      <w:r>
        <w:rPr>
          <w:rStyle w:val="VerbatimChar"/>
        </w:rPr>
        <w:t>[i,1]</w:t>
      </w:r>
      <w:r>
        <w:br/>
      </w:r>
      <w:r>
        <w:br/>
      </w:r>
      <w:r>
        <w:rPr>
          <w:rStyle w:val="VerbatimChar"/>
        </w:rPr>
        <w:t>CR=CI/RI</w:t>
      </w:r>
      <w:r>
        <w:br/>
      </w:r>
      <w:r>
        <w:br/>
      </w:r>
      <w:r>
        <w:rPr>
          <w:rStyle w:val="VerbatimChar"/>
        </w:rPr>
        <w:t>if CR &lt; 0.1:</w:t>
      </w:r>
      <w:r>
        <w:br/>
      </w:r>
      <w:r>
        <w:rPr>
          <w:rStyle w:val="VerbatimChar"/>
        </w:rPr>
        <w:t xml:space="preserve">    print("The Matrix is Consistent.")</w:t>
      </w:r>
      <w:r>
        <w:br/>
      </w:r>
      <w:r>
        <w:rPr>
          <w:rStyle w:val="VerbatimChar"/>
        </w:rPr>
        <w:t>else:</w:t>
      </w:r>
      <w:r>
        <w:br/>
      </w:r>
      <w:r>
        <w:rPr>
          <w:rStyle w:val="VerbatimChar"/>
        </w:rPr>
        <w:t xml:space="preserve">     print("The Matrix is In-Consistent.")</w:t>
      </w:r>
      <w:r>
        <w:br/>
      </w:r>
      <w:r>
        <w:br/>
      </w:r>
      <w:proofErr w:type="spellStart"/>
      <w:r>
        <w:rPr>
          <w:rStyle w:val="VerbatimChar"/>
        </w:rPr>
        <w:t>dn</w:t>
      </w:r>
      <w:proofErr w:type="spellEnd"/>
      <w:r>
        <w:rPr>
          <w:rStyle w:val="VerbatimChar"/>
        </w:rPr>
        <w:t xml:space="preserve"> = 0</w:t>
      </w:r>
      <w:r>
        <w:br/>
      </w:r>
      <w:proofErr w:type="spellStart"/>
      <w:r>
        <w:rPr>
          <w:rStyle w:val="VerbatimChar"/>
        </w:rPr>
        <w:t>dn</w:t>
      </w:r>
      <w:proofErr w:type="spellEnd"/>
      <w:r>
        <w:rPr>
          <w:rStyle w:val="VerbatimChar"/>
        </w:rPr>
        <w:t xml:space="preserve"> = </w:t>
      </w:r>
      <w:proofErr w:type="spellStart"/>
      <w:r>
        <w:rPr>
          <w:rStyle w:val="VerbatimChar"/>
        </w:rPr>
        <w:t>data.copy</w:t>
      </w:r>
      <w:proofErr w:type="spellEnd"/>
      <w:r>
        <w:rPr>
          <w:rStyle w:val="VerbatimChar"/>
        </w:rPr>
        <w:t>()</w:t>
      </w:r>
      <w:r>
        <w:br/>
      </w:r>
      <w:r>
        <w:rPr>
          <w:rStyle w:val="VerbatimChar"/>
        </w:rPr>
        <w:t xml:space="preserve">del </w:t>
      </w:r>
      <w:proofErr w:type="spellStart"/>
      <w:r>
        <w:rPr>
          <w:rStyle w:val="VerbatimChar"/>
        </w:rPr>
        <w:t>dn</w:t>
      </w:r>
      <w:proofErr w:type="spellEnd"/>
      <w:r>
        <w:rPr>
          <w:rStyle w:val="VerbatimChar"/>
        </w:rPr>
        <w:t>['Unnamed: 0']</w:t>
      </w:r>
      <w:r>
        <w:br/>
      </w:r>
      <w:r>
        <w:rPr>
          <w:rStyle w:val="VerbatimChar"/>
        </w:rPr>
        <w:t xml:space="preserve">d1 = </w:t>
      </w:r>
      <w:proofErr w:type="spellStart"/>
      <w:r>
        <w:rPr>
          <w:rStyle w:val="VerbatimChar"/>
        </w:rPr>
        <w:t>dn.copy</w:t>
      </w:r>
      <w:proofErr w:type="spellEnd"/>
      <w:r>
        <w:rPr>
          <w:rStyle w:val="VerbatimChar"/>
        </w:rPr>
        <w:t>()</w:t>
      </w:r>
      <w:r>
        <w:br/>
      </w:r>
      <w:r>
        <w:br/>
      </w:r>
      <w:r>
        <w:rPr>
          <w:rStyle w:val="VerbatimChar"/>
        </w:rPr>
        <w:t xml:space="preserve">d2 = </w:t>
      </w:r>
      <w:proofErr w:type="spellStart"/>
      <w:r>
        <w:rPr>
          <w:rStyle w:val="VerbatimChar"/>
        </w:rPr>
        <w:t>pd.DataFrame</w:t>
      </w:r>
      <w:proofErr w:type="spellEnd"/>
      <w:r>
        <w:rPr>
          <w:rStyle w:val="VerbatimChar"/>
        </w:rPr>
        <w:t>(columns = d1.columns)</w:t>
      </w:r>
      <w:r>
        <w:br/>
      </w:r>
      <w:r>
        <w:rPr>
          <w:rStyle w:val="VerbatimChar"/>
        </w:rPr>
        <w:t>d2 = d2.T</w:t>
      </w:r>
      <w:r>
        <w:br/>
      </w:r>
      <w:r>
        <w:rPr>
          <w:rStyle w:val="VerbatimChar"/>
        </w:rPr>
        <w:t>d2["max"] = 0</w:t>
      </w:r>
      <w:r>
        <w:br/>
      </w:r>
      <w:r>
        <w:rPr>
          <w:rStyle w:val="VerbatimChar"/>
        </w:rPr>
        <w:t>d2["min"] = 0</w:t>
      </w:r>
      <w:r>
        <w:br/>
      </w:r>
      <w:r>
        <w:rPr>
          <w:rStyle w:val="VerbatimChar"/>
        </w:rPr>
        <w:t>d2 = d2.T</w:t>
      </w:r>
      <w:r>
        <w:br/>
      </w:r>
      <w:r>
        <w:br/>
      </w:r>
      <w:r>
        <w:rPr>
          <w:rStyle w:val="VerbatimChar"/>
        </w:rPr>
        <w:t xml:space="preserve">for </w:t>
      </w:r>
      <w:proofErr w:type="spellStart"/>
      <w:r>
        <w:rPr>
          <w:rStyle w:val="VerbatimChar"/>
        </w:rPr>
        <w:t>i</w:t>
      </w:r>
      <w:proofErr w:type="spellEnd"/>
      <w:r>
        <w:rPr>
          <w:rStyle w:val="VerbatimChar"/>
        </w:rPr>
        <w:t xml:space="preserve"> in range(</w:t>
      </w:r>
      <w:proofErr w:type="spellStart"/>
      <w:r>
        <w:rPr>
          <w:rStyle w:val="VerbatimChar"/>
        </w:rPr>
        <w:t>len</w:t>
      </w:r>
      <w:proofErr w:type="spellEnd"/>
      <w:r>
        <w:rPr>
          <w:rStyle w:val="VerbatimChar"/>
        </w:rPr>
        <w:t>(d2.columns)):</w:t>
      </w:r>
      <w:r>
        <w:br/>
      </w:r>
      <w:r>
        <w:rPr>
          <w:rStyle w:val="VerbatimChar"/>
        </w:rPr>
        <w:t xml:space="preserve">    d2.iloc[0,i] = d1.iloc[:,</w:t>
      </w:r>
      <w:proofErr w:type="spellStart"/>
      <w:r>
        <w:rPr>
          <w:rStyle w:val="VerbatimChar"/>
        </w:rPr>
        <w:t>i</w:t>
      </w:r>
      <w:proofErr w:type="spellEnd"/>
      <w:r>
        <w:rPr>
          <w:rStyle w:val="VerbatimChar"/>
        </w:rPr>
        <w:t>].max()</w:t>
      </w:r>
      <w:r>
        <w:br/>
      </w:r>
      <w:r>
        <w:rPr>
          <w:rStyle w:val="VerbatimChar"/>
        </w:rPr>
        <w:t xml:space="preserve">    d2.iloc[1,i] = d1.iloc[:,</w:t>
      </w:r>
      <w:proofErr w:type="spellStart"/>
      <w:r>
        <w:rPr>
          <w:rStyle w:val="VerbatimChar"/>
        </w:rPr>
        <w:t>i</w:t>
      </w:r>
      <w:proofErr w:type="spellEnd"/>
      <w:r>
        <w:rPr>
          <w:rStyle w:val="VerbatimChar"/>
        </w:rPr>
        <w:t>].min()</w:t>
      </w:r>
      <w:r>
        <w:br/>
      </w:r>
      <w:r>
        <w:br/>
      </w:r>
      <w:r>
        <w:rPr>
          <w:rStyle w:val="VerbatimChar"/>
        </w:rPr>
        <w:t># max-min normalizer = 0</w:t>
      </w:r>
      <w:r>
        <w:br/>
      </w:r>
      <w:r>
        <w:rPr>
          <w:rStyle w:val="VerbatimChar"/>
        </w:rPr>
        <w:t># linear normalizer = 1</w:t>
      </w:r>
      <w:r>
        <w:br/>
      </w:r>
      <w:r>
        <w:rPr>
          <w:rStyle w:val="VerbatimChar"/>
        </w:rPr>
        <w:t>normalizer = 0</w:t>
      </w:r>
      <w:r>
        <w:br/>
      </w:r>
      <w:r>
        <w:br/>
      </w:r>
      <w:r>
        <w:rPr>
          <w:rStyle w:val="VerbatimChar"/>
        </w:rPr>
        <w:t>if normalizer == 0 :</w:t>
      </w:r>
      <w:r>
        <w:br/>
      </w:r>
      <w:r>
        <w:rPr>
          <w:rStyle w:val="VerbatimChar"/>
        </w:rPr>
        <w:t xml:space="preserve">    for </w:t>
      </w:r>
      <w:proofErr w:type="spellStart"/>
      <w:r>
        <w:rPr>
          <w:rStyle w:val="VerbatimChar"/>
        </w:rPr>
        <w:t>i</w:t>
      </w:r>
      <w:proofErr w:type="spellEnd"/>
      <w:r>
        <w:rPr>
          <w:rStyle w:val="VerbatimChar"/>
        </w:rPr>
        <w:t xml:space="preserve"> in range(</w:t>
      </w:r>
      <w:proofErr w:type="spellStart"/>
      <w:r>
        <w:rPr>
          <w:rStyle w:val="VerbatimChar"/>
        </w:rPr>
        <w:t>len</w:t>
      </w:r>
      <w:proofErr w:type="spellEnd"/>
      <w:r>
        <w:rPr>
          <w:rStyle w:val="VerbatimChar"/>
        </w:rPr>
        <w:t>(d1.columns)):</w:t>
      </w:r>
      <w:r>
        <w:br/>
      </w:r>
      <w:r>
        <w:rPr>
          <w:rStyle w:val="VerbatimChar"/>
        </w:rPr>
        <w:t xml:space="preserve">        if </w:t>
      </w:r>
      <w:proofErr w:type="spellStart"/>
      <w:r>
        <w:rPr>
          <w:rStyle w:val="VerbatimChar"/>
        </w:rPr>
        <w:t>i</w:t>
      </w:r>
      <w:proofErr w:type="spellEnd"/>
      <w:r>
        <w:rPr>
          <w:rStyle w:val="VerbatimChar"/>
        </w:rPr>
        <w:t xml:space="preserve">==0 or </w:t>
      </w:r>
      <w:proofErr w:type="spellStart"/>
      <w:r>
        <w:rPr>
          <w:rStyle w:val="VerbatimChar"/>
        </w:rPr>
        <w:t>i</w:t>
      </w:r>
      <w:proofErr w:type="spellEnd"/>
      <w:r>
        <w:rPr>
          <w:rStyle w:val="VerbatimChar"/>
        </w:rPr>
        <w:t>==3: #Non Beneficial</w:t>
      </w:r>
      <w:r>
        <w:br/>
      </w:r>
      <w:r>
        <w:rPr>
          <w:rStyle w:val="VerbatimChar"/>
        </w:rPr>
        <w:t xml:space="preserve">            d1.iloc[:,</w:t>
      </w:r>
      <w:proofErr w:type="spellStart"/>
      <w:r>
        <w:rPr>
          <w:rStyle w:val="VerbatimChar"/>
        </w:rPr>
        <w:t>i</w:t>
      </w:r>
      <w:proofErr w:type="spellEnd"/>
      <w:r>
        <w:rPr>
          <w:rStyle w:val="VerbatimChar"/>
        </w:rPr>
        <w:t>] = (d2.iloc[0,i]-d1.iloc[:,</w:t>
      </w:r>
      <w:proofErr w:type="spellStart"/>
      <w:r>
        <w:rPr>
          <w:rStyle w:val="VerbatimChar"/>
        </w:rPr>
        <w:t>i</w:t>
      </w:r>
      <w:proofErr w:type="spellEnd"/>
      <w:r>
        <w:rPr>
          <w:rStyle w:val="VerbatimChar"/>
        </w:rPr>
        <w:t>])/(d2.iloc[0,i] - d2.iloc[1,i])</w:t>
      </w:r>
      <w:r>
        <w:br/>
      </w:r>
      <w:r>
        <w:br/>
      </w:r>
      <w:r>
        <w:rPr>
          <w:rStyle w:val="VerbatimChar"/>
        </w:rPr>
        <w:t xml:space="preserve">        else: #Beneficial</w:t>
      </w:r>
      <w:r>
        <w:br/>
      </w:r>
      <w:r>
        <w:rPr>
          <w:rStyle w:val="VerbatimChar"/>
        </w:rPr>
        <w:t xml:space="preserve">            d1.iloc[:,</w:t>
      </w:r>
      <w:proofErr w:type="spellStart"/>
      <w:r>
        <w:rPr>
          <w:rStyle w:val="VerbatimChar"/>
        </w:rPr>
        <w:t>i</w:t>
      </w:r>
      <w:proofErr w:type="spellEnd"/>
      <w:r>
        <w:rPr>
          <w:rStyle w:val="VerbatimChar"/>
        </w:rPr>
        <w:t>] = (d1.iloc[:,</w:t>
      </w:r>
      <w:proofErr w:type="spellStart"/>
      <w:r>
        <w:rPr>
          <w:rStyle w:val="VerbatimChar"/>
        </w:rPr>
        <w:t>i</w:t>
      </w:r>
      <w:proofErr w:type="spellEnd"/>
      <w:r>
        <w:rPr>
          <w:rStyle w:val="VerbatimChar"/>
        </w:rPr>
        <w:t>]-d2.iloc[1,i])/(d2.iloc[0,i] - d2.iloc[1,i])</w:t>
      </w:r>
      <w:r>
        <w:br/>
      </w:r>
      <w:r>
        <w:br/>
      </w:r>
      <w:r>
        <w:rPr>
          <w:rStyle w:val="VerbatimChar"/>
        </w:rPr>
        <w:t>else:</w:t>
      </w:r>
      <w:r>
        <w:br/>
      </w:r>
      <w:r>
        <w:rPr>
          <w:rStyle w:val="VerbatimChar"/>
        </w:rPr>
        <w:lastRenderedPageBreak/>
        <w:t xml:space="preserve">    for </w:t>
      </w:r>
      <w:proofErr w:type="spellStart"/>
      <w:r>
        <w:rPr>
          <w:rStyle w:val="VerbatimChar"/>
        </w:rPr>
        <w:t>i</w:t>
      </w:r>
      <w:proofErr w:type="spellEnd"/>
      <w:r>
        <w:rPr>
          <w:rStyle w:val="VerbatimChar"/>
        </w:rPr>
        <w:t xml:space="preserve"> in range(</w:t>
      </w:r>
      <w:proofErr w:type="spellStart"/>
      <w:r>
        <w:rPr>
          <w:rStyle w:val="VerbatimChar"/>
        </w:rPr>
        <w:t>len</w:t>
      </w:r>
      <w:proofErr w:type="spellEnd"/>
      <w:r>
        <w:rPr>
          <w:rStyle w:val="VerbatimChar"/>
        </w:rPr>
        <w:t>(d1.columns)):</w:t>
      </w:r>
      <w:r>
        <w:br/>
      </w:r>
      <w:r>
        <w:rPr>
          <w:rStyle w:val="VerbatimChar"/>
        </w:rPr>
        <w:t xml:space="preserve">        if </w:t>
      </w:r>
      <w:proofErr w:type="spellStart"/>
      <w:r>
        <w:rPr>
          <w:rStyle w:val="VerbatimChar"/>
        </w:rPr>
        <w:t>i</w:t>
      </w:r>
      <w:proofErr w:type="spellEnd"/>
      <w:r>
        <w:rPr>
          <w:rStyle w:val="VerbatimChar"/>
        </w:rPr>
        <w:t xml:space="preserve">==0 or </w:t>
      </w:r>
      <w:proofErr w:type="spellStart"/>
      <w:r>
        <w:rPr>
          <w:rStyle w:val="VerbatimChar"/>
        </w:rPr>
        <w:t>i</w:t>
      </w:r>
      <w:proofErr w:type="spellEnd"/>
      <w:r>
        <w:rPr>
          <w:rStyle w:val="VerbatimChar"/>
        </w:rPr>
        <w:t>==3: #Non Beneficial</w:t>
      </w:r>
      <w:r>
        <w:br/>
      </w:r>
      <w:r>
        <w:rPr>
          <w:rStyle w:val="VerbatimChar"/>
        </w:rPr>
        <w:t xml:space="preserve">            d1.iloc[:,</w:t>
      </w:r>
      <w:proofErr w:type="spellStart"/>
      <w:r>
        <w:rPr>
          <w:rStyle w:val="VerbatimChar"/>
        </w:rPr>
        <w:t>i</w:t>
      </w:r>
      <w:proofErr w:type="spellEnd"/>
      <w:r>
        <w:rPr>
          <w:rStyle w:val="VerbatimChar"/>
        </w:rPr>
        <w:t>] = d2.iloc[1,i]/d1.iloc[:,</w:t>
      </w:r>
      <w:proofErr w:type="spellStart"/>
      <w:r>
        <w:rPr>
          <w:rStyle w:val="VerbatimChar"/>
        </w:rPr>
        <w:t>i</w:t>
      </w:r>
      <w:proofErr w:type="spellEnd"/>
      <w:r>
        <w:rPr>
          <w:rStyle w:val="VerbatimChar"/>
        </w:rPr>
        <w:t>]</w:t>
      </w:r>
      <w:r>
        <w:br/>
      </w:r>
      <w:r>
        <w:br/>
      </w:r>
      <w:r>
        <w:rPr>
          <w:rStyle w:val="VerbatimChar"/>
        </w:rPr>
        <w:t xml:space="preserve">        else: #Beneficial</w:t>
      </w:r>
      <w:r>
        <w:br/>
      </w:r>
      <w:r>
        <w:rPr>
          <w:rStyle w:val="VerbatimChar"/>
        </w:rPr>
        <w:t xml:space="preserve">            d1.iloc[:,</w:t>
      </w:r>
      <w:proofErr w:type="spellStart"/>
      <w:r>
        <w:rPr>
          <w:rStyle w:val="VerbatimChar"/>
        </w:rPr>
        <w:t>i</w:t>
      </w:r>
      <w:proofErr w:type="spellEnd"/>
      <w:r>
        <w:rPr>
          <w:rStyle w:val="VerbatimChar"/>
        </w:rPr>
        <w:t>] = d1.iloc[:,</w:t>
      </w:r>
      <w:proofErr w:type="spellStart"/>
      <w:r>
        <w:rPr>
          <w:rStyle w:val="VerbatimChar"/>
        </w:rPr>
        <w:t>i</w:t>
      </w:r>
      <w:proofErr w:type="spellEnd"/>
      <w:r>
        <w:rPr>
          <w:rStyle w:val="VerbatimChar"/>
        </w:rPr>
        <w:t>]/ d2.iloc[0,i]</w:t>
      </w:r>
      <w:r>
        <w:br/>
      </w:r>
      <w:r>
        <w:br/>
      </w:r>
      <w:r>
        <w:rPr>
          <w:rStyle w:val="VerbatimChar"/>
        </w:rPr>
        <w:t xml:space="preserve">w = </w:t>
      </w:r>
      <w:proofErr w:type="spellStart"/>
      <w:r>
        <w:rPr>
          <w:rStyle w:val="VerbatimChar"/>
        </w:rPr>
        <w:t>np.array</w:t>
      </w:r>
      <w:proofErr w:type="spellEnd"/>
      <w:r>
        <w:rPr>
          <w:rStyle w:val="VerbatimChar"/>
        </w:rPr>
        <w:t>(</w:t>
      </w:r>
      <w:proofErr w:type="spellStart"/>
      <w:r>
        <w:rPr>
          <w:rStyle w:val="VerbatimChar"/>
        </w:rPr>
        <w:t>d_m</w:t>
      </w:r>
      <w:proofErr w:type="spellEnd"/>
      <w:r>
        <w:rPr>
          <w:rStyle w:val="VerbatimChar"/>
        </w:rPr>
        <w:t>["</w:t>
      </w:r>
      <w:proofErr w:type="spellStart"/>
      <w:r>
        <w:rPr>
          <w:rStyle w:val="VerbatimChar"/>
        </w:rPr>
        <w:t>criteria_weight</w:t>
      </w:r>
      <w:proofErr w:type="spellEnd"/>
      <w:r>
        <w:rPr>
          <w:rStyle w:val="VerbatimChar"/>
        </w:rPr>
        <w:t>"]).reshape(1,5)</w:t>
      </w:r>
      <w:r>
        <w:br/>
      </w:r>
      <w:r>
        <w:rPr>
          <w:rStyle w:val="VerbatimChar"/>
        </w:rPr>
        <w:t>d1 = d1*w</w:t>
      </w:r>
      <w:r>
        <w:br/>
      </w:r>
      <w:r>
        <w:br/>
      </w:r>
      <w:r>
        <w:rPr>
          <w:rStyle w:val="VerbatimChar"/>
        </w:rPr>
        <w:t>d1['performance'] = d1.iloc[:].sum(axis=1)</w:t>
      </w:r>
      <w:r>
        <w:br/>
      </w:r>
      <w:r>
        <w:br/>
      </w:r>
      <w:proofErr w:type="spellStart"/>
      <w:r>
        <w:rPr>
          <w:rStyle w:val="VerbatimChar"/>
        </w:rPr>
        <w:t>dn</w:t>
      </w:r>
      <w:proofErr w:type="spellEnd"/>
      <w:r>
        <w:rPr>
          <w:rStyle w:val="VerbatimChar"/>
        </w:rPr>
        <w:t>['performance'] = d1['performance']</w:t>
      </w:r>
      <w:r>
        <w:br/>
      </w:r>
      <w:proofErr w:type="spellStart"/>
      <w:r>
        <w:rPr>
          <w:rStyle w:val="VerbatimChar"/>
        </w:rPr>
        <w:t>dn</w:t>
      </w:r>
      <w:proofErr w:type="spellEnd"/>
      <w:r>
        <w:rPr>
          <w:rStyle w:val="VerbatimChar"/>
        </w:rPr>
        <w:t xml:space="preserve"> = </w:t>
      </w:r>
      <w:proofErr w:type="spellStart"/>
      <w:r>
        <w:rPr>
          <w:rStyle w:val="VerbatimChar"/>
        </w:rPr>
        <w:t>dn.sort_values</w:t>
      </w:r>
      <w:proofErr w:type="spellEnd"/>
      <w:r>
        <w:rPr>
          <w:rStyle w:val="VerbatimChar"/>
        </w:rPr>
        <w:t>(by=['performance'], ascending=True)</w:t>
      </w:r>
      <w:r>
        <w:br/>
      </w:r>
      <w:r>
        <w:br/>
      </w:r>
      <w:proofErr w:type="spellStart"/>
      <w:r>
        <w:rPr>
          <w:rStyle w:val="VerbatimChar"/>
        </w:rPr>
        <w:t>dn</w:t>
      </w:r>
      <w:proofErr w:type="spellEnd"/>
      <w:r>
        <w:rPr>
          <w:rStyle w:val="VerbatimChar"/>
        </w:rPr>
        <w:t>['</w:t>
      </w:r>
      <w:proofErr w:type="spellStart"/>
      <w:r>
        <w:rPr>
          <w:rStyle w:val="VerbatimChar"/>
        </w:rPr>
        <w:t>RunCumCost</w:t>
      </w:r>
      <w:proofErr w:type="spellEnd"/>
      <w:r>
        <w:rPr>
          <w:rStyle w:val="VerbatimChar"/>
        </w:rPr>
        <w:t xml:space="preserve">']   = </w:t>
      </w:r>
      <w:proofErr w:type="spellStart"/>
      <w:r>
        <w:rPr>
          <w:rStyle w:val="VerbatimChar"/>
        </w:rPr>
        <w:t>dn</w:t>
      </w:r>
      <w:proofErr w:type="spellEnd"/>
      <w:r>
        <w:rPr>
          <w:rStyle w:val="VerbatimChar"/>
        </w:rPr>
        <w:t>['performance'].</w:t>
      </w:r>
      <w:proofErr w:type="spellStart"/>
      <w:r>
        <w:rPr>
          <w:rStyle w:val="VerbatimChar"/>
        </w:rPr>
        <w:t>cumsum</w:t>
      </w:r>
      <w:proofErr w:type="spellEnd"/>
      <w:r>
        <w:rPr>
          <w:rStyle w:val="VerbatimChar"/>
        </w:rPr>
        <w:t>()</w:t>
      </w:r>
      <w:r>
        <w:br/>
      </w:r>
      <w:proofErr w:type="spellStart"/>
      <w:r>
        <w:rPr>
          <w:rStyle w:val="VerbatimChar"/>
        </w:rPr>
        <w:t>TotSum</w:t>
      </w:r>
      <w:proofErr w:type="spellEnd"/>
      <w:r>
        <w:rPr>
          <w:rStyle w:val="VerbatimChar"/>
        </w:rPr>
        <w:t xml:space="preserve">             = </w:t>
      </w:r>
      <w:proofErr w:type="spellStart"/>
      <w:r>
        <w:rPr>
          <w:rStyle w:val="VerbatimChar"/>
        </w:rPr>
        <w:t>dn</w:t>
      </w:r>
      <w:proofErr w:type="spellEnd"/>
      <w:r>
        <w:rPr>
          <w:rStyle w:val="VerbatimChar"/>
        </w:rPr>
        <w:t>['performance'].sum()</w:t>
      </w:r>
      <w:r>
        <w:br/>
      </w:r>
      <w:proofErr w:type="spellStart"/>
      <w:r>
        <w:rPr>
          <w:rStyle w:val="VerbatimChar"/>
        </w:rPr>
        <w:t>dn</w:t>
      </w:r>
      <w:proofErr w:type="spellEnd"/>
      <w:r>
        <w:rPr>
          <w:rStyle w:val="VerbatimChar"/>
        </w:rPr>
        <w:t>['</w:t>
      </w:r>
      <w:proofErr w:type="spellStart"/>
      <w:r>
        <w:rPr>
          <w:rStyle w:val="VerbatimChar"/>
        </w:rPr>
        <w:t>RunCostPerc</w:t>
      </w:r>
      <w:proofErr w:type="spellEnd"/>
      <w:r>
        <w:rPr>
          <w:rStyle w:val="VerbatimChar"/>
        </w:rPr>
        <w:t>']  = (</w:t>
      </w:r>
      <w:proofErr w:type="spellStart"/>
      <w:r>
        <w:rPr>
          <w:rStyle w:val="VerbatimChar"/>
        </w:rPr>
        <w:t>dn</w:t>
      </w:r>
      <w:proofErr w:type="spellEnd"/>
      <w:r>
        <w:rPr>
          <w:rStyle w:val="VerbatimChar"/>
        </w:rPr>
        <w:t>['</w:t>
      </w:r>
      <w:proofErr w:type="spellStart"/>
      <w:r>
        <w:rPr>
          <w:rStyle w:val="VerbatimChar"/>
        </w:rPr>
        <w:t>RunCumCost</w:t>
      </w:r>
      <w:proofErr w:type="spellEnd"/>
      <w:r>
        <w:rPr>
          <w:rStyle w:val="VerbatimChar"/>
        </w:rPr>
        <w:t>']/</w:t>
      </w:r>
      <w:proofErr w:type="spellStart"/>
      <w:r>
        <w:rPr>
          <w:rStyle w:val="VerbatimChar"/>
        </w:rPr>
        <w:t>TotSum</w:t>
      </w:r>
      <w:proofErr w:type="spellEnd"/>
      <w:r>
        <w:rPr>
          <w:rStyle w:val="VerbatimChar"/>
        </w:rPr>
        <w:t>)*100</w:t>
      </w:r>
      <w:r>
        <w:br/>
      </w:r>
      <w:r>
        <w:br/>
      </w:r>
      <w:proofErr w:type="spellStart"/>
      <w:r>
        <w:rPr>
          <w:rStyle w:val="VerbatimChar"/>
        </w:rPr>
        <w:t>dn</w:t>
      </w:r>
      <w:proofErr w:type="spellEnd"/>
      <w:r>
        <w:rPr>
          <w:rStyle w:val="VerbatimChar"/>
        </w:rPr>
        <w:t xml:space="preserve">['Rank']         = </w:t>
      </w:r>
      <w:proofErr w:type="spellStart"/>
      <w:r>
        <w:rPr>
          <w:rStyle w:val="VerbatimChar"/>
        </w:rPr>
        <w:t>dn</w:t>
      </w:r>
      <w:proofErr w:type="spellEnd"/>
      <w:r>
        <w:rPr>
          <w:rStyle w:val="VerbatimChar"/>
        </w:rPr>
        <w:t>['</w:t>
      </w:r>
      <w:proofErr w:type="spellStart"/>
      <w:r>
        <w:rPr>
          <w:rStyle w:val="VerbatimChar"/>
        </w:rPr>
        <w:t>RunCostPerc</w:t>
      </w:r>
      <w:proofErr w:type="spellEnd"/>
      <w:r>
        <w:rPr>
          <w:rStyle w:val="VerbatimChar"/>
        </w:rPr>
        <w:t>'].rank()</w:t>
      </w:r>
      <w:r>
        <w:br/>
      </w:r>
      <w:proofErr w:type="spellStart"/>
      <w:r>
        <w:rPr>
          <w:rStyle w:val="VerbatimChar"/>
        </w:rPr>
        <w:t>dn</w:t>
      </w:r>
      <w:proofErr w:type="spellEnd"/>
      <w:r>
        <w:rPr>
          <w:rStyle w:val="VerbatimChar"/>
        </w:rPr>
        <w:t>['</w:t>
      </w:r>
      <w:proofErr w:type="spellStart"/>
      <w:r>
        <w:rPr>
          <w:rStyle w:val="VerbatimChar"/>
        </w:rPr>
        <w:t>RunItemCum</w:t>
      </w:r>
      <w:proofErr w:type="spellEnd"/>
      <w:r>
        <w:rPr>
          <w:rStyle w:val="VerbatimChar"/>
        </w:rPr>
        <w:t xml:space="preserve">']   = </w:t>
      </w:r>
      <w:proofErr w:type="spellStart"/>
      <w:r>
        <w:rPr>
          <w:rStyle w:val="VerbatimChar"/>
        </w:rPr>
        <w:t>dn</w:t>
      </w:r>
      <w:proofErr w:type="spellEnd"/>
      <w:r>
        <w:rPr>
          <w:rStyle w:val="VerbatimChar"/>
        </w:rPr>
        <w:t>['Rank'].</w:t>
      </w:r>
      <w:proofErr w:type="spellStart"/>
      <w:r>
        <w:rPr>
          <w:rStyle w:val="VerbatimChar"/>
        </w:rPr>
        <w:t>cumsum</w:t>
      </w:r>
      <w:proofErr w:type="spellEnd"/>
      <w:r>
        <w:rPr>
          <w:rStyle w:val="VerbatimChar"/>
        </w:rPr>
        <w:t>()</w:t>
      </w:r>
      <w:r>
        <w:br/>
      </w:r>
      <w:proofErr w:type="spellStart"/>
      <w:r>
        <w:rPr>
          <w:rStyle w:val="VerbatimChar"/>
        </w:rPr>
        <w:t>TotItemSum</w:t>
      </w:r>
      <w:proofErr w:type="spellEnd"/>
      <w:r>
        <w:rPr>
          <w:rStyle w:val="VerbatimChar"/>
        </w:rPr>
        <w:t xml:space="preserve">         = </w:t>
      </w:r>
      <w:proofErr w:type="spellStart"/>
      <w:r>
        <w:rPr>
          <w:rStyle w:val="VerbatimChar"/>
        </w:rPr>
        <w:t>dn</w:t>
      </w:r>
      <w:proofErr w:type="spellEnd"/>
      <w:r>
        <w:rPr>
          <w:rStyle w:val="VerbatimChar"/>
        </w:rPr>
        <w:t>['Rank'].sum()</w:t>
      </w:r>
      <w:r>
        <w:br/>
      </w:r>
      <w:proofErr w:type="spellStart"/>
      <w:r>
        <w:rPr>
          <w:rStyle w:val="VerbatimChar"/>
        </w:rPr>
        <w:t>dn</w:t>
      </w:r>
      <w:proofErr w:type="spellEnd"/>
      <w:r>
        <w:rPr>
          <w:rStyle w:val="VerbatimChar"/>
        </w:rPr>
        <w:t>['</w:t>
      </w:r>
      <w:proofErr w:type="spellStart"/>
      <w:r>
        <w:rPr>
          <w:rStyle w:val="VerbatimChar"/>
        </w:rPr>
        <w:t>RunItemPerc</w:t>
      </w:r>
      <w:proofErr w:type="spellEnd"/>
      <w:r>
        <w:rPr>
          <w:rStyle w:val="VerbatimChar"/>
        </w:rPr>
        <w:t>']  = (</w:t>
      </w:r>
      <w:proofErr w:type="spellStart"/>
      <w:r>
        <w:rPr>
          <w:rStyle w:val="VerbatimChar"/>
        </w:rPr>
        <w:t>dn</w:t>
      </w:r>
      <w:proofErr w:type="spellEnd"/>
      <w:r>
        <w:rPr>
          <w:rStyle w:val="VerbatimChar"/>
        </w:rPr>
        <w:t>['</w:t>
      </w:r>
      <w:proofErr w:type="spellStart"/>
      <w:r>
        <w:rPr>
          <w:rStyle w:val="VerbatimChar"/>
        </w:rPr>
        <w:t>RunItemCum</w:t>
      </w:r>
      <w:proofErr w:type="spellEnd"/>
      <w:r>
        <w:rPr>
          <w:rStyle w:val="VerbatimChar"/>
        </w:rPr>
        <w:t>']/</w:t>
      </w:r>
      <w:proofErr w:type="spellStart"/>
      <w:r>
        <w:rPr>
          <w:rStyle w:val="VerbatimChar"/>
        </w:rPr>
        <w:t>TotItemSum</w:t>
      </w:r>
      <w:proofErr w:type="spellEnd"/>
      <w:r>
        <w:rPr>
          <w:rStyle w:val="VerbatimChar"/>
        </w:rPr>
        <w:t>)*100</w:t>
      </w:r>
      <w:r>
        <w:br/>
      </w:r>
      <w:r>
        <w:br/>
      </w:r>
      <w:r>
        <w:rPr>
          <w:rStyle w:val="VerbatimChar"/>
        </w:rPr>
        <w:t xml:space="preserve">def </w:t>
      </w:r>
      <w:proofErr w:type="spellStart"/>
      <w:r>
        <w:rPr>
          <w:rStyle w:val="VerbatimChar"/>
        </w:rPr>
        <w:t>ABC_segmentation</w:t>
      </w:r>
      <w:proofErr w:type="spellEnd"/>
      <w:r>
        <w:rPr>
          <w:rStyle w:val="VerbatimChar"/>
        </w:rPr>
        <w:t>(perc):</w:t>
      </w:r>
      <w:r>
        <w:br/>
      </w:r>
      <w:r>
        <w:rPr>
          <w:rStyle w:val="VerbatimChar"/>
        </w:rPr>
        <w:t xml:space="preserve">    '''</w:t>
      </w:r>
      <w:r>
        <w:br/>
      </w:r>
      <w:r>
        <w:rPr>
          <w:rStyle w:val="VerbatimChar"/>
        </w:rPr>
        <w:t xml:space="preserve">   A - top 20%, C - last 50% and B - between A &amp; C</w:t>
      </w:r>
      <w:r>
        <w:br/>
      </w:r>
      <w:r>
        <w:rPr>
          <w:rStyle w:val="VerbatimChar"/>
        </w:rPr>
        <w:t xml:space="preserve">    '''</w:t>
      </w:r>
      <w:r>
        <w:br/>
      </w:r>
      <w:r>
        <w:rPr>
          <w:rStyle w:val="VerbatimChar"/>
        </w:rPr>
        <w:t xml:space="preserve">    if perc &gt; 80 :</w:t>
      </w:r>
      <w:r>
        <w:br/>
      </w:r>
      <w:r>
        <w:rPr>
          <w:rStyle w:val="VerbatimChar"/>
        </w:rPr>
        <w:t xml:space="preserve">        return 'A'</w:t>
      </w:r>
      <w:r>
        <w:br/>
      </w:r>
      <w:r>
        <w:rPr>
          <w:rStyle w:val="VerbatimChar"/>
        </w:rPr>
        <w:t xml:space="preserve">    </w:t>
      </w:r>
      <w:proofErr w:type="spellStart"/>
      <w:r>
        <w:rPr>
          <w:rStyle w:val="VerbatimChar"/>
        </w:rPr>
        <w:t>elif</w:t>
      </w:r>
      <w:proofErr w:type="spellEnd"/>
      <w:r>
        <w:rPr>
          <w:rStyle w:val="VerbatimChar"/>
        </w:rPr>
        <w:t xml:space="preserve"> perc &gt;= 50 and perc &lt;= 80:</w:t>
      </w:r>
      <w:r>
        <w:br/>
      </w:r>
      <w:r>
        <w:rPr>
          <w:rStyle w:val="VerbatimChar"/>
        </w:rPr>
        <w:t xml:space="preserve">        return 'B'</w:t>
      </w:r>
      <w:r>
        <w:br/>
      </w:r>
      <w:r>
        <w:rPr>
          <w:rStyle w:val="VerbatimChar"/>
        </w:rPr>
        <w:t xml:space="preserve">    </w:t>
      </w:r>
      <w:proofErr w:type="spellStart"/>
      <w:r>
        <w:rPr>
          <w:rStyle w:val="VerbatimChar"/>
        </w:rPr>
        <w:t>elif</w:t>
      </w:r>
      <w:proofErr w:type="spellEnd"/>
      <w:r>
        <w:rPr>
          <w:rStyle w:val="VerbatimChar"/>
        </w:rPr>
        <w:t xml:space="preserve"> perc &lt; 50:</w:t>
      </w:r>
      <w:r>
        <w:br/>
      </w:r>
      <w:r>
        <w:rPr>
          <w:rStyle w:val="VerbatimChar"/>
        </w:rPr>
        <w:t xml:space="preserve">        return 'C'</w:t>
      </w:r>
      <w:r>
        <w:br/>
      </w:r>
      <w:r>
        <w:br/>
      </w:r>
      <w:proofErr w:type="spellStart"/>
      <w:r>
        <w:rPr>
          <w:rStyle w:val="VerbatimChar"/>
        </w:rPr>
        <w:t>dn</w:t>
      </w:r>
      <w:proofErr w:type="spellEnd"/>
      <w:r>
        <w:rPr>
          <w:rStyle w:val="VerbatimChar"/>
        </w:rPr>
        <w:t xml:space="preserve">['Class'] = </w:t>
      </w:r>
      <w:proofErr w:type="spellStart"/>
      <w:r>
        <w:rPr>
          <w:rStyle w:val="VerbatimChar"/>
        </w:rPr>
        <w:t>dn</w:t>
      </w:r>
      <w:proofErr w:type="spellEnd"/>
      <w:r>
        <w:rPr>
          <w:rStyle w:val="VerbatimChar"/>
        </w:rPr>
        <w:t>['</w:t>
      </w:r>
      <w:proofErr w:type="spellStart"/>
      <w:r>
        <w:rPr>
          <w:rStyle w:val="VerbatimChar"/>
        </w:rPr>
        <w:t>RunCostPerc</w:t>
      </w:r>
      <w:proofErr w:type="spellEnd"/>
      <w:r>
        <w:rPr>
          <w:rStyle w:val="VerbatimChar"/>
        </w:rPr>
        <w:t>'].apply(</w:t>
      </w:r>
      <w:proofErr w:type="spellStart"/>
      <w:r>
        <w:rPr>
          <w:rStyle w:val="VerbatimChar"/>
        </w:rPr>
        <w:t>ABC_segmentation</w:t>
      </w:r>
      <w:proofErr w:type="spellEnd"/>
      <w:r>
        <w:rPr>
          <w:rStyle w:val="VerbatimChar"/>
        </w:rPr>
        <w:t>)</w:t>
      </w:r>
      <w:r>
        <w:br/>
      </w:r>
      <w:r>
        <w:br/>
      </w:r>
      <w:r>
        <w:rPr>
          <w:rStyle w:val="VerbatimChar"/>
        </w:rPr>
        <w:t xml:space="preserve">ax = </w:t>
      </w:r>
      <w:proofErr w:type="spellStart"/>
      <w:r>
        <w:rPr>
          <w:rStyle w:val="VerbatimChar"/>
        </w:rPr>
        <w:t>sns.countplot</w:t>
      </w:r>
      <w:proofErr w:type="spellEnd"/>
      <w:r>
        <w:rPr>
          <w:rStyle w:val="VerbatimChar"/>
        </w:rPr>
        <w:t xml:space="preserve">(x = </w:t>
      </w:r>
      <w:proofErr w:type="spellStart"/>
      <w:r>
        <w:rPr>
          <w:rStyle w:val="VerbatimChar"/>
        </w:rPr>
        <w:t>dn</w:t>
      </w:r>
      <w:proofErr w:type="spellEnd"/>
      <w:r>
        <w:rPr>
          <w:rStyle w:val="VerbatimChar"/>
        </w:rPr>
        <w:t xml:space="preserve">['Class'],data = </w:t>
      </w:r>
      <w:proofErr w:type="spellStart"/>
      <w:r>
        <w:rPr>
          <w:rStyle w:val="VerbatimChar"/>
        </w:rPr>
        <w:t>dn,label</w:t>
      </w:r>
      <w:proofErr w:type="spellEnd"/>
      <w:r>
        <w:rPr>
          <w:rStyle w:val="VerbatimChar"/>
        </w:rPr>
        <w:t>= 'Count')</w:t>
      </w:r>
      <w:r>
        <w:br/>
      </w:r>
      <w:proofErr w:type="spellStart"/>
      <w:r>
        <w:rPr>
          <w:rStyle w:val="VerbatimChar"/>
        </w:rPr>
        <w:t>dn</w:t>
      </w:r>
      <w:proofErr w:type="spellEnd"/>
      <w:r>
        <w:rPr>
          <w:rStyle w:val="VerbatimChar"/>
        </w:rPr>
        <w:t>['Class'].</w:t>
      </w:r>
      <w:proofErr w:type="spellStart"/>
      <w:r>
        <w:rPr>
          <w:rStyle w:val="VerbatimChar"/>
        </w:rPr>
        <w:t>value_counts</w:t>
      </w:r>
      <w:proofErr w:type="spellEnd"/>
      <w:r>
        <w:rPr>
          <w:rStyle w:val="VerbatimChar"/>
        </w:rPr>
        <w:t>()</w:t>
      </w:r>
      <w:r>
        <w:br/>
      </w:r>
      <w:r>
        <w:br/>
      </w:r>
      <w:proofErr w:type="spellStart"/>
      <w:r>
        <w:rPr>
          <w:rStyle w:val="VerbatimChar"/>
        </w:rPr>
        <w:t>dn</w:t>
      </w:r>
      <w:proofErr w:type="spellEnd"/>
      <w:r>
        <w:rPr>
          <w:rStyle w:val="VerbatimChar"/>
        </w:rPr>
        <w:t xml:space="preserve">['productid'] = </w:t>
      </w:r>
      <w:proofErr w:type="spellStart"/>
      <w:r>
        <w:rPr>
          <w:rStyle w:val="VerbatimChar"/>
        </w:rPr>
        <w:t>dn.index</w:t>
      </w:r>
      <w:proofErr w:type="spellEnd"/>
      <w:r>
        <w:br/>
      </w:r>
      <w:proofErr w:type="spellStart"/>
      <w:r>
        <w:rPr>
          <w:rStyle w:val="VerbatimChar"/>
        </w:rPr>
        <w:t>dn</w:t>
      </w:r>
      <w:proofErr w:type="spellEnd"/>
      <w:r>
        <w:rPr>
          <w:rStyle w:val="VerbatimChar"/>
        </w:rPr>
        <w:t xml:space="preserve"> = </w:t>
      </w:r>
      <w:proofErr w:type="spellStart"/>
      <w:r>
        <w:rPr>
          <w:rStyle w:val="VerbatimChar"/>
        </w:rPr>
        <w:t>dn.sort_values</w:t>
      </w:r>
      <w:proofErr w:type="spellEnd"/>
      <w:r>
        <w:rPr>
          <w:rStyle w:val="VerbatimChar"/>
        </w:rPr>
        <w:t>(by=['productid'], ascending=True)</w:t>
      </w:r>
      <w:r>
        <w:br/>
      </w:r>
      <w:r>
        <w:rPr>
          <w:rStyle w:val="VerbatimChar"/>
        </w:rPr>
        <w:t xml:space="preserve">del </w:t>
      </w:r>
      <w:proofErr w:type="spellStart"/>
      <w:r>
        <w:rPr>
          <w:rStyle w:val="VerbatimChar"/>
        </w:rPr>
        <w:t>dn</w:t>
      </w:r>
      <w:proofErr w:type="spellEnd"/>
      <w:r>
        <w:rPr>
          <w:rStyle w:val="VerbatimChar"/>
        </w:rPr>
        <w:t>['productid']</w:t>
      </w:r>
      <w:r>
        <w:br/>
      </w:r>
      <w:proofErr w:type="spellStart"/>
      <w:r>
        <w:rPr>
          <w:rStyle w:val="VerbatimChar"/>
        </w:rPr>
        <w:t>AHP_Class</w:t>
      </w:r>
      <w:proofErr w:type="spellEnd"/>
      <w:r>
        <w:rPr>
          <w:rStyle w:val="VerbatimChar"/>
        </w:rPr>
        <w:t xml:space="preserve"> = </w:t>
      </w:r>
      <w:proofErr w:type="spellStart"/>
      <w:r>
        <w:rPr>
          <w:rStyle w:val="VerbatimChar"/>
        </w:rPr>
        <w:t>dn</w:t>
      </w:r>
      <w:proofErr w:type="spellEnd"/>
      <w:r>
        <w:rPr>
          <w:rStyle w:val="VerbatimChar"/>
        </w:rPr>
        <w:t>['Class']</w:t>
      </w:r>
      <w:r>
        <w:br/>
      </w:r>
      <w:r>
        <w:br/>
      </w:r>
      <w:r>
        <w:rPr>
          <w:rStyle w:val="VerbatimChar"/>
        </w:rPr>
        <w:t xml:space="preserve">C,B,A = </w:t>
      </w:r>
      <w:proofErr w:type="spellStart"/>
      <w:r>
        <w:rPr>
          <w:rStyle w:val="VerbatimChar"/>
        </w:rPr>
        <w:t>dn</w:t>
      </w:r>
      <w:proofErr w:type="spellEnd"/>
      <w:r>
        <w:rPr>
          <w:rStyle w:val="VerbatimChar"/>
        </w:rPr>
        <w:t>['Class'].</w:t>
      </w:r>
      <w:proofErr w:type="spellStart"/>
      <w:r>
        <w:rPr>
          <w:rStyle w:val="VerbatimChar"/>
        </w:rPr>
        <w:t>value_counts</w:t>
      </w:r>
      <w:proofErr w:type="spellEnd"/>
      <w:r>
        <w:rPr>
          <w:rStyle w:val="VerbatimChar"/>
        </w:rPr>
        <w:t>()</w:t>
      </w:r>
      <w:r>
        <w:br/>
      </w:r>
      <w:r>
        <w:rPr>
          <w:rStyle w:val="VerbatimChar"/>
        </w:rPr>
        <w:t>print(round(100*A/</w:t>
      </w:r>
      <w:proofErr w:type="spellStart"/>
      <w:r>
        <w:rPr>
          <w:rStyle w:val="VerbatimChar"/>
        </w:rPr>
        <w:t>dn</w:t>
      </w:r>
      <w:proofErr w:type="spellEnd"/>
      <w:r>
        <w:rPr>
          <w:rStyle w:val="VerbatimChar"/>
        </w:rPr>
        <w:t>['Class'].</w:t>
      </w:r>
      <w:proofErr w:type="spellStart"/>
      <w:r>
        <w:rPr>
          <w:rStyle w:val="VerbatimChar"/>
        </w:rPr>
        <w:t>value_counts</w:t>
      </w:r>
      <w:proofErr w:type="spellEnd"/>
      <w:r>
        <w:rPr>
          <w:rStyle w:val="VerbatimChar"/>
        </w:rPr>
        <w:t>().sum(),2),"% -&gt;","A:",A)</w:t>
      </w:r>
      <w:r>
        <w:br/>
      </w:r>
      <w:r>
        <w:rPr>
          <w:rStyle w:val="VerbatimChar"/>
        </w:rPr>
        <w:t>print(round(100*B/</w:t>
      </w:r>
      <w:proofErr w:type="spellStart"/>
      <w:r>
        <w:rPr>
          <w:rStyle w:val="VerbatimChar"/>
        </w:rPr>
        <w:t>dn</w:t>
      </w:r>
      <w:proofErr w:type="spellEnd"/>
      <w:r>
        <w:rPr>
          <w:rStyle w:val="VerbatimChar"/>
        </w:rPr>
        <w:t>['Class'].</w:t>
      </w:r>
      <w:proofErr w:type="spellStart"/>
      <w:r>
        <w:rPr>
          <w:rStyle w:val="VerbatimChar"/>
        </w:rPr>
        <w:t>value_counts</w:t>
      </w:r>
      <w:proofErr w:type="spellEnd"/>
      <w:r>
        <w:rPr>
          <w:rStyle w:val="VerbatimChar"/>
        </w:rPr>
        <w:t>().sum(),2),"% -&gt;","B:",B)</w:t>
      </w:r>
      <w:r>
        <w:br/>
      </w:r>
      <w:r>
        <w:rPr>
          <w:rStyle w:val="VerbatimChar"/>
        </w:rPr>
        <w:t>print(round(100*C/</w:t>
      </w:r>
      <w:proofErr w:type="spellStart"/>
      <w:r>
        <w:rPr>
          <w:rStyle w:val="VerbatimChar"/>
        </w:rPr>
        <w:t>dn</w:t>
      </w:r>
      <w:proofErr w:type="spellEnd"/>
      <w:r>
        <w:rPr>
          <w:rStyle w:val="VerbatimChar"/>
        </w:rPr>
        <w:t>['Class'].</w:t>
      </w:r>
      <w:proofErr w:type="spellStart"/>
      <w:r>
        <w:rPr>
          <w:rStyle w:val="VerbatimChar"/>
        </w:rPr>
        <w:t>value_counts</w:t>
      </w:r>
      <w:proofErr w:type="spellEnd"/>
      <w:r>
        <w:rPr>
          <w:rStyle w:val="VerbatimChar"/>
        </w:rPr>
        <w:t>().sum(),2),"% -&gt;","C:",C)</w:t>
      </w:r>
      <w:r>
        <w:br/>
      </w:r>
      <w:r>
        <w:rPr>
          <w:rStyle w:val="VerbatimChar"/>
        </w:rPr>
        <w:t>print("Total: ",</w:t>
      </w:r>
      <w:proofErr w:type="spellStart"/>
      <w:r>
        <w:rPr>
          <w:rStyle w:val="VerbatimChar"/>
        </w:rPr>
        <w:t>dn</w:t>
      </w:r>
      <w:proofErr w:type="spellEnd"/>
      <w:r>
        <w:rPr>
          <w:rStyle w:val="VerbatimChar"/>
        </w:rPr>
        <w:t>['Class'].</w:t>
      </w:r>
      <w:proofErr w:type="spellStart"/>
      <w:r>
        <w:rPr>
          <w:rStyle w:val="VerbatimChar"/>
        </w:rPr>
        <w:t>value_counts</w:t>
      </w:r>
      <w:proofErr w:type="spellEnd"/>
      <w:r>
        <w:rPr>
          <w:rStyle w:val="VerbatimChar"/>
        </w:rPr>
        <w:t>().sum())</w:t>
      </w:r>
      <w:r>
        <w:br/>
      </w:r>
      <w:proofErr w:type="spellStart"/>
      <w:r>
        <w:rPr>
          <w:rStyle w:val="VerbatimChar"/>
        </w:rPr>
        <w:t>dn.head</w:t>
      </w:r>
      <w:proofErr w:type="spellEnd"/>
      <w:r>
        <w:rPr>
          <w:rStyle w:val="VerbatimChar"/>
        </w:rPr>
        <w:t>()</w:t>
      </w:r>
    </w:p>
    <w:p w14:paraId="0364E43C" w14:textId="77777777" w:rsidR="008A3E36" w:rsidRDefault="008A3E36" w:rsidP="00DA7E1C">
      <w:pPr>
        <w:pStyle w:val="SourceCode"/>
        <w:rPr>
          <w:rStyle w:val="VerbatimChar"/>
        </w:rPr>
      </w:pPr>
    </w:p>
    <w:p w14:paraId="329D4DFE" w14:textId="697D34F1" w:rsidR="00DA7E1C" w:rsidRDefault="00DA7E1C" w:rsidP="00DA7E1C">
      <w:pPr>
        <w:pStyle w:val="SourceCode"/>
      </w:pPr>
      <w:r>
        <w:rPr>
          <w:rStyle w:val="VerbatimChar"/>
        </w:rPr>
        <w:lastRenderedPageBreak/>
        <w:t>The Matrix is Consistent.</w:t>
      </w:r>
      <w:r>
        <w:br/>
      </w:r>
      <w:r>
        <w:rPr>
          <w:rStyle w:val="VerbatimChar"/>
        </w:rPr>
        <w:t>13.65 % -&gt; A: 13648</w:t>
      </w:r>
      <w:r>
        <w:br/>
      </w:r>
      <w:r>
        <w:rPr>
          <w:rStyle w:val="VerbatimChar"/>
        </w:rPr>
        <w:t>24.95 % -&gt; B: 24953</w:t>
      </w:r>
      <w:r>
        <w:br/>
      </w:r>
      <w:r>
        <w:rPr>
          <w:rStyle w:val="VerbatimChar"/>
        </w:rPr>
        <w:t>61.4 % -&gt; C: 61399</w:t>
      </w:r>
      <w:r>
        <w:br/>
      </w:r>
      <w:r>
        <w:rPr>
          <w:rStyle w:val="VerbatimChar"/>
        </w:rPr>
        <w:t>Total:  100000</w:t>
      </w:r>
    </w:p>
    <w:p w14:paraId="57C5C597" w14:textId="3B249C7B" w:rsidR="00DA7E1C" w:rsidRDefault="008A3E36" w:rsidP="00DA7E1C">
      <w:pPr>
        <w:pStyle w:val="FirstParagraph"/>
      </w:pPr>
      <w:r>
        <w:t>Out [</w:t>
      </w:r>
      <w:r w:rsidR="00DA7E1C">
        <w:t>3]:</w:t>
      </w:r>
    </w:p>
    <w:tbl>
      <w:tblPr>
        <w:tblStyle w:val="Table"/>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287"/>
        <w:gridCol w:w="432"/>
        <w:gridCol w:w="667"/>
        <w:gridCol w:w="676"/>
        <w:gridCol w:w="528"/>
        <w:gridCol w:w="439"/>
        <w:gridCol w:w="939"/>
        <w:gridCol w:w="1015"/>
        <w:gridCol w:w="924"/>
        <w:gridCol w:w="667"/>
        <w:gridCol w:w="1012"/>
        <w:gridCol w:w="937"/>
        <w:gridCol w:w="493"/>
      </w:tblGrid>
      <w:tr w:rsidR="00DA7E1C" w14:paraId="23B3C470" w14:textId="77777777" w:rsidTr="006930DD">
        <w:trPr>
          <w:cnfStyle w:val="100000000000" w:firstRow="1" w:lastRow="0" w:firstColumn="0" w:lastColumn="0" w:oddVBand="0" w:evenVBand="0" w:oddHBand="0" w:evenHBand="0" w:firstRowFirstColumn="0" w:firstRowLastColumn="0" w:lastRowFirstColumn="0" w:lastRowLastColumn="0"/>
        </w:trPr>
        <w:tc>
          <w:tcPr>
            <w:tcW w:w="0" w:type="auto"/>
            <w:tcBorders>
              <w:bottom w:val="none" w:sz="0" w:space="0" w:color="auto"/>
            </w:tcBorders>
          </w:tcPr>
          <w:p w14:paraId="593A1429" w14:textId="77777777" w:rsidR="00DA7E1C" w:rsidRDefault="00DA7E1C" w:rsidP="006930DD"/>
        </w:tc>
        <w:tc>
          <w:tcPr>
            <w:tcW w:w="0" w:type="auto"/>
            <w:tcBorders>
              <w:bottom w:val="none" w:sz="0" w:space="0" w:color="auto"/>
            </w:tcBorders>
          </w:tcPr>
          <w:p w14:paraId="24244EB9" w14:textId="77777777" w:rsidR="00DA7E1C" w:rsidRDefault="00DA7E1C" w:rsidP="006930DD">
            <w:pPr>
              <w:pStyle w:val="Compact"/>
            </w:pPr>
            <w:proofErr w:type="spellStart"/>
            <w:r>
              <w:t>mfg</w:t>
            </w:r>
            <w:proofErr w:type="spellEnd"/>
          </w:p>
        </w:tc>
        <w:tc>
          <w:tcPr>
            <w:tcW w:w="0" w:type="auto"/>
            <w:tcBorders>
              <w:bottom w:val="none" w:sz="0" w:space="0" w:color="auto"/>
            </w:tcBorders>
          </w:tcPr>
          <w:p w14:paraId="1FECE347" w14:textId="77777777" w:rsidR="00DA7E1C" w:rsidRDefault="00DA7E1C" w:rsidP="006930DD">
            <w:pPr>
              <w:pStyle w:val="Compact"/>
            </w:pPr>
            <w:r>
              <w:t>sell</w:t>
            </w:r>
          </w:p>
        </w:tc>
        <w:tc>
          <w:tcPr>
            <w:tcW w:w="0" w:type="auto"/>
            <w:tcBorders>
              <w:bottom w:val="none" w:sz="0" w:space="0" w:color="auto"/>
            </w:tcBorders>
          </w:tcPr>
          <w:p w14:paraId="5DD7ECFD" w14:textId="77777777" w:rsidR="00DA7E1C" w:rsidRDefault="00DA7E1C" w:rsidP="006930DD">
            <w:pPr>
              <w:pStyle w:val="Compact"/>
            </w:pPr>
            <w:r>
              <w:t>demand</w:t>
            </w:r>
          </w:p>
        </w:tc>
        <w:tc>
          <w:tcPr>
            <w:tcW w:w="0" w:type="auto"/>
            <w:tcBorders>
              <w:bottom w:val="none" w:sz="0" w:space="0" w:color="auto"/>
            </w:tcBorders>
          </w:tcPr>
          <w:p w14:paraId="3FAB89B7" w14:textId="77777777" w:rsidR="00DA7E1C" w:rsidRDefault="00DA7E1C" w:rsidP="006930DD">
            <w:pPr>
              <w:pStyle w:val="Compact"/>
            </w:pPr>
            <w:proofErr w:type="spellStart"/>
            <w:r>
              <w:t>fcost</w:t>
            </w:r>
            <w:proofErr w:type="spellEnd"/>
          </w:p>
        </w:tc>
        <w:tc>
          <w:tcPr>
            <w:tcW w:w="0" w:type="auto"/>
            <w:tcBorders>
              <w:bottom w:val="none" w:sz="0" w:space="0" w:color="auto"/>
            </w:tcBorders>
          </w:tcPr>
          <w:p w14:paraId="32CF0939" w14:textId="77777777" w:rsidR="00DA7E1C" w:rsidRDefault="00DA7E1C" w:rsidP="006930DD">
            <w:pPr>
              <w:pStyle w:val="Compact"/>
            </w:pPr>
            <w:proofErr w:type="spellStart"/>
            <w:r>
              <w:t>rma</w:t>
            </w:r>
            <w:proofErr w:type="spellEnd"/>
          </w:p>
        </w:tc>
        <w:tc>
          <w:tcPr>
            <w:tcW w:w="0" w:type="auto"/>
            <w:tcBorders>
              <w:bottom w:val="none" w:sz="0" w:space="0" w:color="auto"/>
            </w:tcBorders>
          </w:tcPr>
          <w:p w14:paraId="4BA19E15" w14:textId="77777777" w:rsidR="00DA7E1C" w:rsidRDefault="00DA7E1C" w:rsidP="006930DD">
            <w:pPr>
              <w:pStyle w:val="Compact"/>
            </w:pPr>
            <w:r>
              <w:t>performance</w:t>
            </w:r>
          </w:p>
        </w:tc>
        <w:tc>
          <w:tcPr>
            <w:tcW w:w="0" w:type="auto"/>
            <w:tcBorders>
              <w:bottom w:val="none" w:sz="0" w:space="0" w:color="auto"/>
            </w:tcBorders>
          </w:tcPr>
          <w:p w14:paraId="123A6552" w14:textId="77777777" w:rsidR="00DA7E1C" w:rsidRDefault="00DA7E1C" w:rsidP="006930DD">
            <w:pPr>
              <w:pStyle w:val="Compact"/>
            </w:pPr>
            <w:proofErr w:type="spellStart"/>
            <w:r>
              <w:t>RunCumCost</w:t>
            </w:r>
            <w:proofErr w:type="spellEnd"/>
          </w:p>
        </w:tc>
        <w:tc>
          <w:tcPr>
            <w:tcW w:w="0" w:type="auto"/>
            <w:tcBorders>
              <w:bottom w:val="none" w:sz="0" w:space="0" w:color="auto"/>
            </w:tcBorders>
          </w:tcPr>
          <w:p w14:paraId="654DBE86" w14:textId="77777777" w:rsidR="00DA7E1C" w:rsidRDefault="00DA7E1C" w:rsidP="006930DD">
            <w:pPr>
              <w:pStyle w:val="Compact"/>
            </w:pPr>
            <w:proofErr w:type="spellStart"/>
            <w:r>
              <w:t>RunCostPerc</w:t>
            </w:r>
            <w:proofErr w:type="spellEnd"/>
          </w:p>
        </w:tc>
        <w:tc>
          <w:tcPr>
            <w:tcW w:w="0" w:type="auto"/>
            <w:tcBorders>
              <w:bottom w:val="none" w:sz="0" w:space="0" w:color="auto"/>
            </w:tcBorders>
          </w:tcPr>
          <w:p w14:paraId="7292FC4F" w14:textId="77777777" w:rsidR="00DA7E1C" w:rsidRDefault="00DA7E1C" w:rsidP="006930DD">
            <w:pPr>
              <w:pStyle w:val="Compact"/>
            </w:pPr>
            <w:r>
              <w:t>Rank</w:t>
            </w:r>
          </w:p>
        </w:tc>
        <w:tc>
          <w:tcPr>
            <w:tcW w:w="0" w:type="auto"/>
            <w:tcBorders>
              <w:bottom w:val="none" w:sz="0" w:space="0" w:color="auto"/>
            </w:tcBorders>
          </w:tcPr>
          <w:p w14:paraId="0BE6568B" w14:textId="77777777" w:rsidR="00DA7E1C" w:rsidRDefault="00DA7E1C" w:rsidP="006930DD">
            <w:pPr>
              <w:pStyle w:val="Compact"/>
            </w:pPr>
            <w:proofErr w:type="spellStart"/>
            <w:r>
              <w:t>RunItemCum</w:t>
            </w:r>
            <w:proofErr w:type="spellEnd"/>
          </w:p>
        </w:tc>
        <w:tc>
          <w:tcPr>
            <w:tcW w:w="0" w:type="auto"/>
            <w:tcBorders>
              <w:bottom w:val="none" w:sz="0" w:space="0" w:color="auto"/>
            </w:tcBorders>
          </w:tcPr>
          <w:p w14:paraId="1E92BF15" w14:textId="77777777" w:rsidR="00DA7E1C" w:rsidRDefault="00DA7E1C" w:rsidP="006930DD">
            <w:pPr>
              <w:pStyle w:val="Compact"/>
            </w:pPr>
            <w:proofErr w:type="spellStart"/>
            <w:r>
              <w:t>RunItemPerc</w:t>
            </w:r>
            <w:proofErr w:type="spellEnd"/>
          </w:p>
        </w:tc>
        <w:tc>
          <w:tcPr>
            <w:tcW w:w="361" w:type="pct"/>
            <w:tcBorders>
              <w:bottom w:val="none" w:sz="0" w:space="0" w:color="auto"/>
            </w:tcBorders>
          </w:tcPr>
          <w:p w14:paraId="7EB93F06" w14:textId="77777777" w:rsidR="00DA7E1C" w:rsidRDefault="00DA7E1C" w:rsidP="006930DD">
            <w:pPr>
              <w:pStyle w:val="Compact"/>
            </w:pPr>
            <w:r>
              <w:t>Class</w:t>
            </w:r>
          </w:p>
        </w:tc>
      </w:tr>
      <w:tr w:rsidR="00DA7E1C" w14:paraId="0038AF6F" w14:textId="77777777" w:rsidTr="006930DD">
        <w:tc>
          <w:tcPr>
            <w:tcW w:w="0" w:type="auto"/>
          </w:tcPr>
          <w:p w14:paraId="4283CEE2" w14:textId="77777777" w:rsidR="00DA7E1C" w:rsidRDefault="00DA7E1C" w:rsidP="006930DD">
            <w:pPr>
              <w:pStyle w:val="Compact"/>
            </w:pPr>
            <w:r>
              <w:t>0</w:t>
            </w:r>
          </w:p>
        </w:tc>
        <w:tc>
          <w:tcPr>
            <w:tcW w:w="0" w:type="auto"/>
          </w:tcPr>
          <w:p w14:paraId="55A497E8" w14:textId="77777777" w:rsidR="00DA7E1C" w:rsidRDefault="00DA7E1C" w:rsidP="006930DD">
            <w:pPr>
              <w:pStyle w:val="Compact"/>
            </w:pPr>
            <w:r>
              <w:t>71</w:t>
            </w:r>
          </w:p>
        </w:tc>
        <w:tc>
          <w:tcPr>
            <w:tcW w:w="0" w:type="auto"/>
          </w:tcPr>
          <w:p w14:paraId="26647706" w14:textId="77777777" w:rsidR="00DA7E1C" w:rsidRDefault="00DA7E1C" w:rsidP="006930DD">
            <w:pPr>
              <w:pStyle w:val="Compact"/>
            </w:pPr>
            <w:r>
              <w:t>156.91</w:t>
            </w:r>
          </w:p>
        </w:tc>
        <w:tc>
          <w:tcPr>
            <w:tcW w:w="0" w:type="auto"/>
          </w:tcPr>
          <w:p w14:paraId="7736EF8D" w14:textId="77777777" w:rsidR="00DA7E1C" w:rsidRDefault="00DA7E1C" w:rsidP="006930DD">
            <w:pPr>
              <w:pStyle w:val="Compact"/>
            </w:pPr>
            <w:r>
              <w:t>1595</w:t>
            </w:r>
          </w:p>
        </w:tc>
        <w:tc>
          <w:tcPr>
            <w:tcW w:w="0" w:type="auto"/>
          </w:tcPr>
          <w:p w14:paraId="1190F447" w14:textId="77777777" w:rsidR="00DA7E1C" w:rsidRDefault="00DA7E1C" w:rsidP="006930DD">
            <w:pPr>
              <w:pStyle w:val="Compact"/>
            </w:pPr>
            <w:r>
              <w:t>49.7</w:t>
            </w:r>
          </w:p>
        </w:tc>
        <w:tc>
          <w:tcPr>
            <w:tcW w:w="0" w:type="auto"/>
          </w:tcPr>
          <w:p w14:paraId="00F80B9B" w14:textId="77777777" w:rsidR="00DA7E1C" w:rsidRDefault="00DA7E1C" w:rsidP="006930DD">
            <w:pPr>
              <w:pStyle w:val="Compact"/>
            </w:pPr>
            <w:r>
              <w:t>3</w:t>
            </w:r>
          </w:p>
        </w:tc>
        <w:tc>
          <w:tcPr>
            <w:tcW w:w="0" w:type="auto"/>
          </w:tcPr>
          <w:p w14:paraId="46E1FB8C" w14:textId="77777777" w:rsidR="00DA7E1C" w:rsidRDefault="00DA7E1C" w:rsidP="006930DD">
            <w:pPr>
              <w:pStyle w:val="Compact"/>
            </w:pPr>
            <w:r>
              <w:t>0.276224</w:t>
            </w:r>
          </w:p>
        </w:tc>
        <w:tc>
          <w:tcPr>
            <w:tcW w:w="0" w:type="auto"/>
          </w:tcPr>
          <w:p w14:paraId="667BF337" w14:textId="77777777" w:rsidR="00DA7E1C" w:rsidRDefault="00DA7E1C" w:rsidP="006930DD">
            <w:pPr>
              <w:pStyle w:val="Compact"/>
            </w:pPr>
            <w:r>
              <w:t>1494.307675</w:t>
            </w:r>
          </w:p>
        </w:tc>
        <w:tc>
          <w:tcPr>
            <w:tcW w:w="0" w:type="auto"/>
          </w:tcPr>
          <w:p w14:paraId="3C2E639E" w14:textId="77777777" w:rsidR="00DA7E1C" w:rsidRDefault="00DA7E1C" w:rsidP="006930DD">
            <w:pPr>
              <w:pStyle w:val="Compact"/>
            </w:pPr>
            <w:r>
              <w:t>2.985227</w:t>
            </w:r>
          </w:p>
        </w:tc>
        <w:tc>
          <w:tcPr>
            <w:tcW w:w="0" w:type="auto"/>
          </w:tcPr>
          <w:p w14:paraId="5AB067AF" w14:textId="77777777" w:rsidR="00DA7E1C" w:rsidRDefault="00DA7E1C" w:rsidP="006930DD">
            <w:pPr>
              <w:pStyle w:val="Compact"/>
            </w:pPr>
            <w:r>
              <w:t>6658.0</w:t>
            </w:r>
          </w:p>
        </w:tc>
        <w:tc>
          <w:tcPr>
            <w:tcW w:w="0" w:type="auto"/>
          </w:tcPr>
          <w:p w14:paraId="3C8682C2" w14:textId="77777777" w:rsidR="00DA7E1C" w:rsidRDefault="00DA7E1C" w:rsidP="006930DD">
            <w:pPr>
              <w:pStyle w:val="Compact"/>
            </w:pPr>
            <w:r>
              <w:t>2.216781e+07</w:t>
            </w:r>
          </w:p>
        </w:tc>
        <w:tc>
          <w:tcPr>
            <w:tcW w:w="0" w:type="auto"/>
          </w:tcPr>
          <w:p w14:paraId="0F5332AF" w14:textId="77777777" w:rsidR="00DA7E1C" w:rsidRDefault="00DA7E1C" w:rsidP="006930DD">
            <w:pPr>
              <w:pStyle w:val="Compact"/>
            </w:pPr>
            <w:r>
              <w:t>0.443352</w:t>
            </w:r>
          </w:p>
        </w:tc>
        <w:tc>
          <w:tcPr>
            <w:tcW w:w="361" w:type="pct"/>
          </w:tcPr>
          <w:p w14:paraId="05CC0DC3" w14:textId="77777777" w:rsidR="00DA7E1C" w:rsidRDefault="00DA7E1C" w:rsidP="006930DD">
            <w:pPr>
              <w:pStyle w:val="Compact"/>
            </w:pPr>
            <w:r>
              <w:t>C</w:t>
            </w:r>
          </w:p>
        </w:tc>
      </w:tr>
      <w:tr w:rsidR="00DA7E1C" w14:paraId="6ADD9D4D" w14:textId="77777777" w:rsidTr="006930DD">
        <w:tc>
          <w:tcPr>
            <w:tcW w:w="0" w:type="auto"/>
          </w:tcPr>
          <w:p w14:paraId="19AEF4A4" w14:textId="77777777" w:rsidR="00DA7E1C" w:rsidRDefault="00DA7E1C" w:rsidP="006930DD">
            <w:pPr>
              <w:pStyle w:val="Compact"/>
            </w:pPr>
            <w:r>
              <w:t>1</w:t>
            </w:r>
          </w:p>
        </w:tc>
        <w:tc>
          <w:tcPr>
            <w:tcW w:w="0" w:type="auto"/>
          </w:tcPr>
          <w:p w14:paraId="67EBFDB6" w14:textId="77777777" w:rsidR="00DA7E1C" w:rsidRDefault="00DA7E1C" w:rsidP="006930DD">
            <w:pPr>
              <w:pStyle w:val="Compact"/>
            </w:pPr>
            <w:r>
              <w:t>474</w:t>
            </w:r>
          </w:p>
        </w:tc>
        <w:tc>
          <w:tcPr>
            <w:tcW w:w="0" w:type="auto"/>
          </w:tcPr>
          <w:p w14:paraId="637117EC" w14:textId="77777777" w:rsidR="00DA7E1C" w:rsidRDefault="00DA7E1C" w:rsidP="006930DD">
            <w:pPr>
              <w:pStyle w:val="Compact"/>
            </w:pPr>
            <w:r>
              <w:t>1047.54</w:t>
            </w:r>
          </w:p>
        </w:tc>
        <w:tc>
          <w:tcPr>
            <w:tcW w:w="0" w:type="auto"/>
          </w:tcPr>
          <w:p w14:paraId="04AF9EDE" w14:textId="77777777" w:rsidR="00DA7E1C" w:rsidRDefault="00DA7E1C" w:rsidP="006930DD">
            <w:pPr>
              <w:pStyle w:val="Compact"/>
            </w:pPr>
            <w:r>
              <w:t>6877</w:t>
            </w:r>
          </w:p>
        </w:tc>
        <w:tc>
          <w:tcPr>
            <w:tcW w:w="0" w:type="auto"/>
          </w:tcPr>
          <w:p w14:paraId="606E4DDD" w14:textId="77777777" w:rsidR="00DA7E1C" w:rsidRDefault="00DA7E1C" w:rsidP="006930DD">
            <w:pPr>
              <w:pStyle w:val="Compact"/>
            </w:pPr>
            <w:r>
              <w:t>331.8</w:t>
            </w:r>
          </w:p>
        </w:tc>
        <w:tc>
          <w:tcPr>
            <w:tcW w:w="0" w:type="auto"/>
          </w:tcPr>
          <w:p w14:paraId="02ADFF5D" w14:textId="77777777" w:rsidR="00DA7E1C" w:rsidRDefault="00DA7E1C" w:rsidP="006930DD">
            <w:pPr>
              <w:pStyle w:val="Compact"/>
            </w:pPr>
            <w:r>
              <w:t>3</w:t>
            </w:r>
          </w:p>
        </w:tc>
        <w:tc>
          <w:tcPr>
            <w:tcW w:w="0" w:type="auto"/>
          </w:tcPr>
          <w:p w14:paraId="682A51B9" w14:textId="77777777" w:rsidR="00DA7E1C" w:rsidRDefault="00DA7E1C" w:rsidP="006930DD">
            <w:pPr>
              <w:pStyle w:val="Compact"/>
            </w:pPr>
            <w:r>
              <w:t>0.873845</w:t>
            </w:r>
          </w:p>
        </w:tc>
        <w:tc>
          <w:tcPr>
            <w:tcW w:w="0" w:type="auto"/>
          </w:tcPr>
          <w:p w14:paraId="3A8E163A" w14:textId="77777777" w:rsidR="00DA7E1C" w:rsidRDefault="00DA7E1C" w:rsidP="006930DD">
            <w:pPr>
              <w:pStyle w:val="Compact"/>
            </w:pPr>
            <w:r>
              <w:t>49945.574810</w:t>
            </w:r>
          </w:p>
        </w:tc>
        <w:tc>
          <w:tcPr>
            <w:tcW w:w="0" w:type="auto"/>
          </w:tcPr>
          <w:p w14:paraId="77F78EC0" w14:textId="77777777" w:rsidR="00DA7E1C" w:rsidRDefault="00DA7E1C" w:rsidP="006930DD">
            <w:pPr>
              <w:pStyle w:val="Compact"/>
            </w:pPr>
            <w:r>
              <w:t>99.777899</w:t>
            </w:r>
          </w:p>
        </w:tc>
        <w:tc>
          <w:tcPr>
            <w:tcW w:w="0" w:type="auto"/>
          </w:tcPr>
          <w:p w14:paraId="6F2C5A3A" w14:textId="77777777" w:rsidR="00DA7E1C" w:rsidRDefault="00DA7E1C" w:rsidP="006930DD">
            <w:pPr>
              <w:pStyle w:val="Compact"/>
            </w:pPr>
            <w:r>
              <w:t>99874.0</w:t>
            </w:r>
          </w:p>
        </w:tc>
        <w:tc>
          <w:tcPr>
            <w:tcW w:w="0" w:type="auto"/>
          </w:tcPr>
          <w:p w14:paraId="138E544A" w14:textId="77777777" w:rsidR="00DA7E1C" w:rsidRDefault="00DA7E1C" w:rsidP="006930DD">
            <w:pPr>
              <w:pStyle w:val="Compact"/>
            </w:pPr>
            <w:r>
              <w:t>4.987458e+09</w:t>
            </w:r>
          </w:p>
        </w:tc>
        <w:tc>
          <w:tcPr>
            <w:tcW w:w="0" w:type="auto"/>
          </w:tcPr>
          <w:p w14:paraId="5644600A" w14:textId="77777777" w:rsidR="00DA7E1C" w:rsidRDefault="00DA7E1C" w:rsidP="006930DD">
            <w:pPr>
              <w:pStyle w:val="Compact"/>
            </w:pPr>
            <w:r>
              <w:t>99.748160</w:t>
            </w:r>
          </w:p>
        </w:tc>
        <w:tc>
          <w:tcPr>
            <w:tcW w:w="361" w:type="pct"/>
          </w:tcPr>
          <w:p w14:paraId="18255293" w14:textId="77777777" w:rsidR="00DA7E1C" w:rsidRDefault="00DA7E1C" w:rsidP="006930DD">
            <w:pPr>
              <w:pStyle w:val="Compact"/>
            </w:pPr>
            <w:r>
              <w:t>A</w:t>
            </w:r>
          </w:p>
        </w:tc>
      </w:tr>
      <w:tr w:rsidR="00DA7E1C" w14:paraId="45B3381C" w14:textId="77777777" w:rsidTr="006930DD">
        <w:tc>
          <w:tcPr>
            <w:tcW w:w="0" w:type="auto"/>
          </w:tcPr>
          <w:p w14:paraId="52E89340" w14:textId="77777777" w:rsidR="00DA7E1C" w:rsidRDefault="00DA7E1C" w:rsidP="006930DD">
            <w:pPr>
              <w:pStyle w:val="Compact"/>
            </w:pPr>
            <w:r>
              <w:t>2</w:t>
            </w:r>
          </w:p>
        </w:tc>
        <w:tc>
          <w:tcPr>
            <w:tcW w:w="0" w:type="auto"/>
          </w:tcPr>
          <w:p w14:paraId="3F65D6E4" w14:textId="77777777" w:rsidR="00DA7E1C" w:rsidRDefault="00DA7E1C" w:rsidP="006930DD">
            <w:pPr>
              <w:pStyle w:val="Compact"/>
            </w:pPr>
            <w:r>
              <w:t>70</w:t>
            </w:r>
          </w:p>
        </w:tc>
        <w:tc>
          <w:tcPr>
            <w:tcW w:w="0" w:type="auto"/>
          </w:tcPr>
          <w:p w14:paraId="40F1BE19" w14:textId="77777777" w:rsidR="00DA7E1C" w:rsidRDefault="00DA7E1C" w:rsidP="006930DD">
            <w:pPr>
              <w:pStyle w:val="Compact"/>
            </w:pPr>
            <w:r>
              <w:t>154.70</w:t>
            </w:r>
          </w:p>
        </w:tc>
        <w:tc>
          <w:tcPr>
            <w:tcW w:w="0" w:type="auto"/>
          </w:tcPr>
          <w:p w14:paraId="151693AF" w14:textId="77777777" w:rsidR="00DA7E1C" w:rsidRDefault="00DA7E1C" w:rsidP="006930DD">
            <w:pPr>
              <w:pStyle w:val="Compact"/>
            </w:pPr>
            <w:r>
              <w:t>5182</w:t>
            </w:r>
          </w:p>
        </w:tc>
        <w:tc>
          <w:tcPr>
            <w:tcW w:w="0" w:type="auto"/>
          </w:tcPr>
          <w:p w14:paraId="1E2C68CF" w14:textId="77777777" w:rsidR="00DA7E1C" w:rsidRDefault="00DA7E1C" w:rsidP="006930DD">
            <w:pPr>
              <w:pStyle w:val="Compact"/>
            </w:pPr>
            <w:r>
              <w:t>49.0</w:t>
            </w:r>
          </w:p>
        </w:tc>
        <w:tc>
          <w:tcPr>
            <w:tcW w:w="0" w:type="auto"/>
          </w:tcPr>
          <w:p w14:paraId="28BD8493" w14:textId="77777777" w:rsidR="00DA7E1C" w:rsidRDefault="00DA7E1C" w:rsidP="006930DD">
            <w:pPr>
              <w:pStyle w:val="Compact"/>
            </w:pPr>
            <w:r>
              <w:t>3</w:t>
            </w:r>
          </w:p>
        </w:tc>
        <w:tc>
          <w:tcPr>
            <w:tcW w:w="0" w:type="auto"/>
          </w:tcPr>
          <w:p w14:paraId="0993B7CC" w14:textId="77777777" w:rsidR="00DA7E1C" w:rsidRDefault="00DA7E1C" w:rsidP="006930DD">
            <w:pPr>
              <w:pStyle w:val="Compact"/>
            </w:pPr>
            <w:r>
              <w:t>0.471743</w:t>
            </w:r>
          </w:p>
        </w:tc>
        <w:tc>
          <w:tcPr>
            <w:tcW w:w="0" w:type="auto"/>
          </w:tcPr>
          <w:p w14:paraId="02FED006" w14:textId="77777777" w:rsidR="00DA7E1C" w:rsidRDefault="00DA7E1C" w:rsidP="006930DD">
            <w:pPr>
              <w:pStyle w:val="Compact"/>
            </w:pPr>
            <w:r>
              <w:t>15481.763973</w:t>
            </w:r>
          </w:p>
        </w:tc>
        <w:tc>
          <w:tcPr>
            <w:tcW w:w="0" w:type="auto"/>
          </w:tcPr>
          <w:p w14:paraId="047F3187" w14:textId="77777777" w:rsidR="00DA7E1C" w:rsidRDefault="00DA7E1C" w:rsidP="006930DD">
            <w:pPr>
              <w:pStyle w:val="Compact"/>
            </w:pPr>
            <w:r>
              <w:t>30.928423</w:t>
            </w:r>
          </w:p>
        </w:tc>
        <w:tc>
          <w:tcPr>
            <w:tcW w:w="0" w:type="auto"/>
          </w:tcPr>
          <w:p w14:paraId="1E9BB621" w14:textId="77777777" w:rsidR="00DA7E1C" w:rsidRDefault="00DA7E1C" w:rsidP="006930DD">
            <w:pPr>
              <w:pStyle w:val="Compact"/>
            </w:pPr>
            <w:r>
              <w:t>42637.0</w:t>
            </w:r>
          </w:p>
        </w:tc>
        <w:tc>
          <w:tcPr>
            <w:tcW w:w="0" w:type="auto"/>
          </w:tcPr>
          <w:p w14:paraId="56A6CF4B" w14:textId="77777777" w:rsidR="00DA7E1C" w:rsidRDefault="00DA7E1C" w:rsidP="006930DD">
            <w:pPr>
              <w:pStyle w:val="Compact"/>
            </w:pPr>
            <w:r>
              <w:t>9.089782e+08</w:t>
            </w:r>
          </w:p>
        </w:tc>
        <w:tc>
          <w:tcPr>
            <w:tcW w:w="0" w:type="auto"/>
          </w:tcPr>
          <w:p w14:paraId="586B4D7E" w14:textId="77777777" w:rsidR="00DA7E1C" w:rsidRDefault="00DA7E1C" w:rsidP="006930DD">
            <w:pPr>
              <w:pStyle w:val="Compact"/>
            </w:pPr>
            <w:r>
              <w:t>18.179382</w:t>
            </w:r>
          </w:p>
        </w:tc>
        <w:tc>
          <w:tcPr>
            <w:tcW w:w="361" w:type="pct"/>
          </w:tcPr>
          <w:p w14:paraId="2788C9D2" w14:textId="77777777" w:rsidR="00DA7E1C" w:rsidRDefault="00DA7E1C" w:rsidP="006930DD">
            <w:pPr>
              <w:pStyle w:val="Compact"/>
            </w:pPr>
            <w:r>
              <w:t>C</w:t>
            </w:r>
          </w:p>
        </w:tc>
      </w:tr>
      <w:tr w:rsidR="00DA7E1C" w14:paraId="266A6F02" w14:textId="77777777" w:rsidTr="006930DD">
        <w:tc>
          <w:tcPr>
            <w:tcW w:w="0" w:type="auto"/>
          </w:tcPr>
          <w:p w14:paraId="077C5434" w14:textId="77777777" w:rsidR="00DA7E1C" w:rsidRDefault="00DA7E1C" w:rsidP="006930DD">
            <w:pPr>
              <w:pStyle w:val="Compact"/>
            </w:pPr>
            <w:r>
              <w:t>3</w:t>
            </w:r>
          </w:p>
        </w:tc>
        <w:tc>
          <w:tcPr>
            <w:tcW w:w="0" w:type="auto"/>
          </w:tcPr>
          <w:p w14:paraId="47B7140D" w14:textId="77777777" w:rsidR="00DA7E1C" w:rsidRDefault="00DA7E1C" w:rsidP="006930DD">
            <w:pPr>
              <w:pStyle w:val="Compact"/>
            </w:pPr>
            <w:r>
              <w:t>417</w:t>
            </w:r>
          </w:p>
        </w:tc>
        <w:tc>
          <w:tcPr>
            <w:tcW w:w="0" w:type="auto"/>
          </w:tcPr>
          <w:p w14:paraId="5589034C" w14:textId="77777777" w:rsidR="00DA7E1C" w:rsidRDefault="00DA7E1C" w:rsidP="006930DD">
            <w:pPr>
              <w:pStyle w:val="Compact"/>
            </w:pPr>
            <w:r>
              <w:t>921.57</w:t>
            </w:r>
          </w:p>
        </w:tc>
        <w:tc>
          <w:tcPr>
            <w:tcW w:w="0" w:type="auto"/>
          </w:tcPr>
          <w:p w14:paraId="04506CE1" w14:textId="77777777" w:rsidR="00DA7E1C" w:rsidRDefault="00DA7E1C" w:rsidP="006930DD">
            <w:pPr>
              <w:pStyle w:val="Compact"/>
            </w:pPr>
            <w:r>
              <w:t>3914</w:t>
            </w:r>
          </w:p>
        </w:tc>
        <w:tc>
          <w:tcPr>
            <w:tcW w:w="0" w:type="auto"/>
          </w:tcPr>
          <w:p w14:paraId="1C6DA74B" w14:textId="77777777" w:rsidR="00DA7E1C" w:rsidRDefault="00DA7E1C" w:rsidP="006930DD">
            <w:pPr>
              <w:pStyle w:val="Compact"/>
            </w:pPr>
            <w:r>
              <w:t>291.9</w:t>
            </w:r>
          </w:p>
        </w:tc>
        <w:tc>
          <w:tcPr>
            <w:tcW w:w="0" w:type="auto"/>
          </w:tcPr>
          <w:p w14:paraId="35B79A86" w14:textId="77777777" w:rsidR="00DA7E1C" w:rsidRDefault="00DA7E1C" w:rsidP="006930DD">
            <w:pPr>
              <w:pStyle w:val="Compact"/>
            </w:pPr>
            <w:r>
              <w:t>3</w:t>
            </w:r>
          </w:p>
        </w:tc>
        <w:tc>
          <w:tcPr>
            <w:tcW w:w="0" w:type="auto"/>
          </w:tcPr>
          <w:p w14:paraId="5FAFDBF2" w14:textId="77777777" w:rsidR="00DA7E1C" w:rsidRDefault="00DA7E1C" w:rsidP="006930DD">
            <w:pPr>
              <w:pStyle w:val="Compact"/>
            </w:pPr>
            <w:r>
              <w:t>0.668061</w:t>
            </w:r>
          </w:p>
        </w:tc>
        <w:tc>
          <w:tcPr>
            <w:tcW w:w="0" w:type="auto"/>
          </w:tcPr>
          <w:p w14:paraId="7895C7E0" w14:textId="77777777" w:rsidR="00DA7E1C" w:rsidRDefault="00DA7E1C" w:rsidP="006930DD">
            <w:pPr>
              <w:pStyle w:val="Compact"/>
            </w:pPr>
            <w:r>
              <w:t>40135.751226</w:t>
            </w:r>
          </w:p>
        </w:tc>
        <w:tc>
          <w:tcPr>
            <w:tcW w:w="0" w:type="auto"/>
          </w:tcPr>
          <w:p w14:paraId="2521CAF9" w14:textId="77777777" w:rsidR="00DA7E1C" w:rsidRDefault="00DA7E1C" w:rsidP="006930DD">
            <w:pPr>
              <w:pStyle w:val="Compact"/>
            </w:pPr>
            <w:r>
              <w:t>80.180495</w:t>
            </w:r>
          </w:p>
        </w:tc>
        <w:tc>
          <w:tcPr>
            <w:tcW w:w="0" w:type="auto"/>
          </w:tcPr>
          <w:p w14:paraId="1C7469D5" w14:textId="77777777" w:rsidR="00DA7E1C" w:rsidRDefault="00DA7E1C" w:rsidP="006930DD">
            <w:pPr>
              <w:pStyle w:val="Compact"/>
            </w:pPr>
            <w:r>
              <w:t>86488.0</w:t>
            </w:r>
          </w:p>
        </w:tc>
        <w:tc>
          <w:tcPr>
            <w:tcW w:w="0" w:type="auto"/>
          </w:tcPr>
          <w:p w14:paraId="390CCCC6" w14:textId="77777777" w:rsidR="00DA7E1C" w:rsidRDefault="00DA7E1C" w:rsidP="006930DD">
            <w:pPr>
              <w:pStyle w:val="Compact"/>
            </w:pPr>
            <w:r>
              <w:t>3.740130e+09</w:t>
            </w:r>
          </w:p>
        </w:tc>
        <w:tc>
          <w:tcPr>
            <w:tcW w:w="0" w:type="auto"/>
          </w:tcPr>
          <w:p w14:paraId="3B188AD7" w14:textId="77777777" w:rsidR="00DA7E1C" w:rsidRDefault="00DA7E1C" w:rsidP="006930DD">
            <w:pPr>
              <w:pStyle w:val="Compact"/>
            </w:pPr>
            <w:r>
              <w:t>74.801858</w:t>
            </w:r>
          </w:p>
        </w:tc>
        <w:tc>
          <w:tcPr>
            <w:tcW w:w="361" w:type="pct"/>
          </w:tcPr>
          <w:p w14:paraId="37933BD0" w14:textId="77777777" w:rsidR="00DA7E1C" w:rsidRDefault="00DA7E1C" w:rsidP="006930DD">
            <w:pPr>
              <w:pStyle w:val="Compact"/>
            </w:pPr>
            <w:r>
              <w:t>A</w:t>
            </w:r>
          </w:p>
        </w:tc>
      </w:tr>
      <w:tr w:rsidR="00DA7E1C" w14:paraId="06C4707F" w14:textId="77777777" w:rsidTr="006930DD">
        <w:tc>
          <w:tcPr>
            <w:tcW w:w="0" w:type="auto"/>
          </w:tcPr>
          <w:p w14:paraId="5C316E66" w14:textId="77777777" w:rsidR="00DA7E1C" w:rsidRDefault="00DA7E1C" w:rsidP="006930DD">
            <w:pPr>
              <w:pStyle w:val="Compact"/>
            </w:pPr>
            <w:r>
              <w:t>4</w:t>
            </w:r>
          </w:p>
        </w:tc>
        <w:tc>
          <w:tcPr>
            <w:tcW w:w="0" w:type="auto"/>
          </w:tcPr>
          <w:p w14:paraId="6F65349D" w14:textId="77777777" w:rsidR="00DA7E1C" w:rsidRDefault="00DA7E1C" w:rsidP="006930DD">
            <w:pPr>
              <w:pStyle w:val="Compact"/>
            </w:pPr>
            <w:r>
              <w:t>239</w:t>
            </w:r>
          </w:p>
        </w:tc>
        <w:tc>
          <w:tcPr>
            <w:tcW w:w="0" w:type="auto"/>
          </w:tcPr>
          <w:p w14:paraId="18A06B04" w14:textId="77777777" w:rsidR="00DA7E1C" w:rsidRDefault="00DA7E1C" w:rsidP="006930DD">
            <w:pPr>
              <w:pStyle w:val="Compact"/>
            </w:pPr>
            <w:r>
              <w:t>528.19</w:t>
            </w:r>
          </w:p>
        </w:tc>
        <w:tc>
          <w:tcPr>
            <w:tcW w:w="0" w:type="auto"/>
          </w:tcPr>
          <w:p w14:paraId="5D363538" w14:textId="77777777" w:rsidR="00DA7E1C" w:rsidRDefault="00DA7E1C" w:rsidP="006930DD">
            <w:pPr>
              <w:pStyle w:val="Compact"/>
            </w:pPr>
            <w:r>
              <w:t>4496</w:t>
            </w:r>
          </w:p>
        </w:tc>
        <w:tc>
          <w:tcPr>
            <w:tcW w:w="0" w:type="auto"/>
          </w:tcPr>
          <w:p w14:paraId="03A48B1A" w14:textId="77777777" w:rsidR="00DA7E1C" w:rsidRDefault="00DA7E1C" w:rsidP="006930DD">
            <w:pPr>
              <w:pStyle w:val="Compact"/>
            </w:pPr>
            <w:r>
              <w:t>167.3</w:t>
            </w:r>
          </w:p>
        </w:tc>
        <w:tc>
          <w:tcPr>
            <w:tcW w:w="0" w:type="auto"/>
          </w:tcPr>
          <w:p w14:paraId="5A790B2F" w14:textId="77777777" w:rsidR="00DA7E1C" w:rsidRDefault="00DA7E1C" w:rsidP="006930DD">
            <w:pPr>
              <w:pStyle w:val="Compact"/>
            </w:pPr>
            <w:r>
              <w:t>2</w:t>
            </w:r>
          </w:p>
        </w:tc>
        <w:tc>
          <w:tcPr>
            <w:tcW w:w="0" w:type="auto"/>
          </w:tcPr>
          <w:p w14:paraId="70AEE064" w14:textId="77777777" w:rsidR="00DA7E1C" w:rsidRDefault="00DA7E1C" w:rsidP="006930DD">
            <w:pPr>
              <w:pStyle w:val="Compact"/>
            </w:pPr>
            <w:r>
              <w:t>0.486306</w:t>
            </w:r>
          </w:p>
        </w:tc>
        <w:tc>
          <w:tcPr>
            <w:tcW w:w="0" w:type="auto"/>
          </w:tcPr>
          <w:p w14:paraId="7FE33FC1" w14:textId="77777777" w:rsidR="00DA7E1C" w:rsidRDefault="00DA7E1C" w:rsidP="006930DD">
            <w:pPr>
              <w:pStyle w:val="Compact"/>
            </w:pPr>
            <w:r>
              <w:t>17225.943313</w:t>
            </w:r>
          </w:p>
        </w:tc>
        <w:tc>
          <w:tcPr>
            <w:tcW w:w="0" w:type="auto"/>
          </w:tcPr>
          <w:p w14:paraId="4C11D0D0" w14:textId="77777777" w:rsidR="00DA7E1C" w:rsidRDefault="00DA7E1C" w:rsidP="006930DD">
            <w:pPr>
              <w:pStyle w:val="Compact"/>
            </w:pPr>
            <w:r>
              <w:t>34.412827</w:t>
            </w:r>
          </w:p>
        </w:tc>
        <w:tc>
          <w:tcPr>
            <w:tcW w:w="0" w:type="auto"/>
          </w:tcPr>
          <w:p w14:paraId="6284A596" w14:textId="77777777" w:rsidR="00DA7E1C" w:rsidRDefault="00DA7E1C" w:rsidP="006930DD">
            <w:pPr>
              <w:pStyle w:val="Compact"/>
            </w:pPr>
            <w:r>
              <w:t>46278.0</w:t>
            </w:r>
          </w:p>
        </w:tc>
        <w:tc>
          <w:tcPr>
            <w:tcW w:w="0" w:type="auto"/>
          </w:tcPr>
          <w:p w14:paraId="15D14629" w14:textId="77777777" w:rsidR="00DA7E1C" w:rsidRDefault="00DA7E1C" w:rsidP="006930DD">
            <w:pPr>
              <w:pStyle w:val="Compact"/>
            </w:pPr>
            <w:r>
              <w:t>1.070850e+09</w:t>
            </w:r>
          </w:p>
        </w:tc>
        <w:tc>
          <w:tcPr>
            <w:tcW w:w="0" w:type="auto"/>
          </w:tcPr>
          <w:p w14:paraId="187D3E22" w14:textId="77777777" w:rsidR="00DA7E1C" w:rsidRDefault="00DA7E1C" w:rsidP="006930DD">
            <w:pPr>
              <w:pStyle w:val="Compact"/>
            </w:pPr>
            <w:r>
              <w:t>21.416781</w:t>
            </w:r>
          </w:p>
        </w:tc>
        <w:tc>
          <w:tcPr>
            <w:tcW w:w="361" w:type="pct"/>
          </w:tcPr>
          <w:p w14:paraId="17C54A6A" w14:textId="77777777" w:rsidR="00DA7E1C" w:rsidRDefault="00DA7E1C" w:rsidP="006930DD">
            <w:pPr>
              <w:pStyle w:val="Compact"/>
            </w:pPr>
            <w:r>
              <w:t>C</w:t>
            </w:r>
          </w:p>
        </w:tc>
      </w:tr>
    </w:tbl>
    <w:p w14:paraId="391C5D27" w14:textId="77777777" w:rsidR="00DA7E1C" w:rsidRDefault="00DA7E1C" w:rsidP="00DA7E1C">
      <w:pPr>
        <w:pStyle w:val="BodyText"/>
      </w:pPr>
      <w:r>
        <w:rPr>
          <w:noProof/>
        </w:rPr>
        <w:drawing>
          <wp:inline distT="0" distB="0" distL="0" distR="0" wp14:anchorId="46081F17" wp14:editId="409D8A53">
            <wp:extent cx="5105400" cy="3327400"/>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data:image/png;base64,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%0A"/>
                    <pic:cNvPicPr>
                      <a:picLocks noChangeAspect="1" noChangeArrowheads="1"/>
                    </pic:cNvPicPr>
                  </pic:nvPicPr>
                  <pic:blipFill>
                    <a:blip r:embed="rId22"/>
                    <a:stretch>
                      <a:fillRect/>
                    </a:stretch>
                  </pic:blipFill>
                  <pic:spPr bwMode="auto">
                    <a:xfrm>
                      <a:off x="0" y="0"/>
                      <a:ext cx="5105400" cy="3327400"/>
                    </a:xfrm>
                    <a:prstGeom prst="rect">
                      <a:avLst/>
                    </a:prstGeom>
                    <a:noFill/>
                    <a:ln w="9525">
                      <a:noFill/>
                      <a:headEnd/>
                      <a:tailEnd/>
                    </a:ln>
                  </pic:spPr>
                </pic:pic>
              </a:graphicData>
            </a:graphic>
          </wp:inline>
        </w:drawing>
      </w:r>
    </w:p>
    <w:p w14:paraId="102E70AC" w14:textId="77777777" w:rsidR="00DA7E1C" w:rsidRPr="005623FA" w:rsidRDefault="00DA7E1C" w:rsidP="00DA7E1C">
      <w:pPr>
        <w:pStyle w:val="Heading1"/>
      </w:pPr>
      <w:bookmarkStart w:id="349" w:name="_Toc66569349"/>
      <w:bookmarkStart w:id="350" w:name="Machine-Learning"/>
      <w:r w:rsidRPr="005623FA">
        <w:t>Machine Learning</w:t>
      </w:r>
      <w:bookmarkEnd w:id="349"/>
    </w:p>
    <w:bookmarkEnd w:id="350"/>
    <w:p w14:paraId="60A51F3E" w14:textId="77777777" w:rsidR="00DA7E1C" w:rsidRDefault="00DA7E1C" w:rsidP="00DA7E1C">
      <w:pPr>
        <w:pStyle w:val="FirstParagraph"/>
      </w:pPr>
      <w:r>
        <w:t>In [4]:</w:t>
      </w:r>
    </w:p>
    <w:p w14:paraId="39AC8689" w14:textId="77777777" w:rsidR="00DA7E1C" w:rsidRPr="005623FA" w:rsidRDefault="00DA7E1C" w:rsidP="00DA7E1C">
      <w:pPr>
        <w:pStyle w:val="SourceCode"/>
      </w:pPr>
      <w:r>
        <w:rPr>
          <w:rStyle w:val="VerbatimChar"/>
        </w:rPr>
        <w:t>iteration = 5</w:t>
      </w:r>
      <w:r>
        <w:br/>
      </w:r>
      <w:proofErr w:type="spellStart"/>
      <w:r>
        <w:rPr>
          <w:rStyle w:val="VerbatimChar"/>
        </w:rPr>
        <w:t>row_col</w:t>
      </w:r>
      <w:proofErr w:type="spellEnd"/>
      <w:r>
        <w:rPr>
          <w:rStyle w:val="VerbatimChar"/>
        </w:rPr>
        <w:t xml:space="preserve"> = </w:t>
      </w:r>
      <w:proofErr w:type="spellStart"/>
      <w:proofErr w:type="gramStart"/>
      <w:r>
        <w:rPr>
          <w:rStyle w:val="VerbatimChar"/>
        </w:rPr>
        <w:t>np.zeros</w:t>
      </w:r>
      <w:proofErr w:type="spellEnd"/>
      <w:proofErr w:type="gramEnd"/>
      <w:r>
        <w:rPr>
          <w:rStyle w:val="VerbatimChar"/>
        </w:rPr>
        <w:t>([iteration,])</w:t>
      </w:r>
      <w:r>
        <w:br/>
      </w:r>
      <w:r>
        <w:br/>
      </w:r>
      <w:r>
        <w:rPr>
          <w:rStyle w:val="VerbatimChar"/>
        </w:rPr>
        <w:t xml:space="preserve">acc = </w:t>
      </w:r>
      <w:proofErr w:type="spellStart"/>
      <w:r>
        <w:rPr>
          <w:rStyle w:val="VerbatimChar"/>
        </w:rPr>
        <w:t>pd.DataFrame</w:t>
      </w:r>
      <w:proofErr w:type="spellEnd"/>
      <w:r>
        <w:rPr>
          <w:rStyle w:val="VerbatimChar"/>
        </w:rPr>
        <w:t>()</w:t>
      </w:r>
      <w:r>
        <w:br/>
      </w:r>
      <w:r>
        <w:rPr>
          <w:rStyle w:val="VerbatimChar"/>
        </w:rPr>
        <w:t>acc['</w:t>
      </w:r>
      <w:proofErr w:type="spellStart"/>
      <w:r>
        <w:rPr>
          <w:rStyle w:val="VerbatimChar"/>
        </w:rPr>
        <w:t>train_Acc</w:t>
      </w:r>
      <w:proofErr w:type="spellEnd"/>
      <w:r>
        <w:rPr>
          <w:rStyle w:val="VerbatimChar"/>
        </w:rPr>
        <w:t xml:space="preserve">'] = </w:t>
      </w:r>
      <w:proofErr w:type="spellStart"/>
      <w:r>
        <w:rPr>
          <w:rStyle w:val="VerbatimChar"/>
        </w:rPr>
        <w:t>row_col</w:t>
      </w:r>
      <w:proofErr w:type="spellEnd"/>
      <w:r>
        <w:br/>
      </w:r>
      <w:r>
        <w:rPr>
          <w:rStyle w:val="VerbatimChar"/>
        </w:rPr>
        <w:lastRenderedPageBreak/>
        <w:t>acc['</w:t>
      </w:r>
      <w:proofErr w:type="spellStart"/>
      <w:r>
        <w:rPr>
          <w:rStyle w:val="VerbatimChar"/>
        </w:rPr>
        <w:t>test_Acc</w:t>
      </w:r>
      <w:proofErr w:type="spellEnd"/>
      <w:r>
        <w:rPr>
          <w:rStyle w:val="VerbatimChar"/>
        </w:rPr>
        <w:t xml:space="preserve">']  = </w:t>
      </w:r>
      <w:proofErr w:type="spellStart"/>
      <w:r>
        <w:rPr>
          <w:rStyle w:val="VerbatimChar"/>
        </w:rPr>
        <w:t>row_col</w:t>
      </w:r>
      <w:proofErr w:type="spellEnd"/>
      <w:r>
        <w:br/>
      </w:r>
      <w:r>
        <w:rPr>
          <w:rStyle w:val="VerbatimChar"/>
        </w:rPr>
        <w:t xml:space="preserve">acc['time']      = </w:t>
      </w:r>
      <w:proofErr w:type="spellStart"/>
      <w:r>
        <w:rPr>
          <w:rStyle w:val="VerbatimChar"/>
        </w:rPr>
        <w:t>row_col</w:t>
      </w:r>
      <w:proofErr w:type="spellEnd"/>
      <w:r>
        <w:br/>
      </w:r>
      <w:r>
        <w:rPr>
          <w:rStyle w:val="VerbatimChar"/>
        </w:rPr>
        <w:t>acc['</w:t>
      </w:r>
      <w:proofErr w:type="spellStart"/>
      <w:r>
        <w:rPr>
          <w:rStyle w:val="VerbatimChar"/>
        </w:rPr>
        <w:t>test_size</w:t>
      </w:r>
      <w:proofErr w:type="spellEnd"/>
      <w:r>
        <w:rPr>
          <w:rStyle w:val="VerbatimChar"/>
        </w:rPr>
        <w:t xml:space="preserve">'] = </w:t>
      </w:r>
      <w:proofErr w:type="spellStart"/>
      <w:r>
        <w:rPr>
          <w:rStyle w:val="VerbatimChar"/>
        </w:rPr>
        <w:t>row_col</w:t>
      </w:r>
      <w:proofErr w:type="spellEnd"/>
      <w:r>
        <w:br/>
      </w:r>
      <w:proofErr w:type="spellStart"/>
      <w:r>
        <w:rPr>
          <w:rStyle w:val="VerbatimChar"/>
        </w:rPr>
        <w:t>start_time</w:t>
      </w:r>
      <w:proofErr w:type="spellEnd"/>
      <w:r>
        <w:rPr>
          <w:rStyle w:val="VerbatimChar"/>
        </w:rPr>
        <w:t xml:space="preserve">  = 0</w:t>
      </w:r>
      <w:r>
        <w:br/>
      </w:r>
      <w:proofErr w:type="spellStart"/>
      <w:r>
        <w:rPr>
          <w:rStyle w:val="VerbatimChar"/>
        </w:rPr>
        <w:t>end_time</w:t>
      </w:r>
      <w:proofErr w:type="spellEnd"/>
      <w:r>
        <w:rPr>
          <w:rStyle w:val="VerbatimChar"/>
        </w:rPr>
        <w:t xml:space="preserve">    = 0</w:t>
      </w:r>
      <w:r>
        <w:br/>
      </w:r>
      <w:proofErr w:type="spellStart"/>
      <w:r>
        <w:rPr>
          <w:rStyle w:val="VerbatimChar"/>
        </w:rPr>
        <w:t>train_score</w:t>
      </w:r>
      <w:proofErr w:type="spellEnd"/>
      <w:r>
        <w:rPr>
          <w:rStyle w:val="VerbatimChar"/>
        </w:rPr>
        <w:t xml:space="preserve"> = 0</w:t>
      </w:r>
      <w:r>
        <w:br/>
      </w:r>
      <w:proofErr w:type="spellStart"/>
      <w:r>
        <w:rPr>
          <w:rStyle w:val="VerbatimChar"/>
        </w:rPr>
        <w:t>test_score</w:t>
      </w:r>
      <w:proofErr w:type="spellEnd"/>
      <w:r>
        <w:rPr>
          <w:rStyle w:val="VerbatimChar"/>
        </w:rPr>
        <w:t xml:space="preserve">  = 0</w:t>
      </w:r>
      <w:r>
        <w:br/>
      </w:r>
      <w:r>
        <w:br/>
      </w:r>
      <w:r>
        <w:rPr>
          <w:rStyle w:val="VerbatimChar"/>
        </w:rPr>
        <w:t xml:space="preserve">#split_size </w:t>
      </w:r>
      <w:r>
        <w:br/>
      </w:r>
      <w:r>
        <w:rPr>
          <w:rStyle w:val="VerbatimChar"/>
        </w:rPr>
        <w:t>n = .1</w:t>
      </w:r>
    </w:p>
    <w:p w14:paraId="2AB1F6A9" w14:textId="77777777" w:rsidR="00DA7E1C" w:rsidRPr="005623FA" w:rsidRDefault="00DA7E1C" w:rsidP="00DA7E1C">
      <w:pPr>
        <w:pStyle w:val="Heading1"/>
      </w:pPr>
      <w:bookmarkStart w:id="351" w:name="_Toc66569350"/>
      <w:bookmarkStart w:id="352" w:name="ANN"/>
      <w:r w:rsidRPr="005623FA">
        <w:t>ANN</w:t>
      </w:r>
      <w:bookmarkEnd w:id="351"/>
    </w:p>
    <w:bookmarkEnd w:id="352"/>
    <w:p w14:paraId="0850706A" w14:textId="77777777" w:rsidR="00DA7E1C" w:rsidRDefault="00DA7E1C" w:rsidP="00DA7E1C">
      <w:pPr>
        <w:pStyle w:val="FirstParagraph"/>
      </w:pPr>
      <w:r>
        <w:t>In [5]:</w:t>
      </w:r>
    </w:p>
    <w:p w14:paraId="10F53CC5" w14:textId="77777777" w:rsidR="00DA7E1C" w:rsidRDefault="00DA7E1C" w:rsidP="00DA7E1C">
      <w:pPr>
        <w:pStyle w:val="SourceCode"/>
      </w:pPr>
      <w:r>
        <w:rPr>
          <w:rStyle w:val="VerbatimChar"/>
        </w:rPr>
        <w:t xml:space="preserve">for </w:t>
      </w:r>
      <w:proofErr w:type="spellStart"/>
      <w:r>
        <w:rPr>
          <w:rStyle w:val="VerbatimChar"/>
        </w:rPr>
        <w:t>i</w:t>
      </w:r>
      <w:proofErr w:type="spellEnd"/>
      <w:r>
        <w:rPr>
          <w:rStyle w:val="VerbatimChar"/>
        </w:rPr>
        <w:t xml:space="preserve"> in range(iteration):</w:t>
      </w:r>
      <w:r>
        <w:br/>
      </w:r>
      <w:r>
        <w:rPr>
          <w:rStyle w:val="VerbatimChar"/>
        </w:rPr>
        <w:t xml:space="preserve">      </w:t>
      </w:r>
      <w:r>
        <w:br/>
      </w:r>
      <w:r>
        <w:rPr>
          <w:rStyle w:val="VerbatimChar"/>
        </w:rPr>
        <w:t xml:space="preserve">    X = </w:t>
      </w:r>
      <w:proofErr w:type="spellStart"/>
      <w:r>
        <w:rPr>
          <w:rStyle w:val="VerbatimChar"/>
        </w:rPr>
        <w:t>dn.iloc</w:t>
      </w:r>
      <w:proofErr w:type="spellEnd"/>
      <w:r>
        <w:rPr>
          <w:rStyle w:val="VerbatimChar"/>
        </w:rPr>
        <w:t>[:,0:5].</w:t>
      </w:r>
      <w:proofErr w:type="spellStart"/>
      <w:r>
        <w:rPr>
          <w:rStyle w:val="VerbatimChar"/>
        </w:rPr>
        <w:t>astype</w:t>
      </w:r>
      <w:proofErr w:type="spellEnd"/>
      <w:r>
        <w:rPr>
          <w:rStyle w:val="VerbatimChar"/>
        </w:rPr>
        <w:t>('float32')</w:t>
      </w:r>
      <w:r>
        <w:br/>
      </w:r>
      <w:r>
        <w:rPr>
          <w:rStyle w:val="VerbatimChar"/>
        </w:rPr>
        <w:t xml:space="preserve">    y = </w:t>
      </w:r>
      <w:proofErr w:type="spellStart"/>
      <w:r>
        <w:rPr>
          <w:rStyle w:val="VerbatimChar"/>
        </w:rPr>
        <w:t>dn</w:t>
      </w:r>
      <w:proofErr w:type="spellEnd"/>
      <w:r>
        <w:rPr>
          <w:rStyle w:val="VerbatimChar"/>
        </w:rPr>
        <w:t xml:space="preserve">['Class'] #.iloc[0:100,-1] </w:t>
      </w:r>
      <w:r>
        <w:br/>
      </w:r>
      <w:r>
        <w:br/>
      </w:r>
      <w:r>
        <w:rPr>
          <w:rStyle w:val="VerbatimChar"/>
        </w:rPr>
        <w:t xml:space="preserve">    encoder = </w:t>
      </w:r>
      <w:proofErr w:type="spellStart"/>
      <w:r>
        <w:rPr>
          <w:rStyle w:val="VerbatimChar"/>
        </w:rPr>
        <w:t>LabelEncoder</w:t>
      </w:r>
      <w:proofErr w:type="spellEnd"/>
      <w:r>
        <w:rPr>
          <w:rStyle w:val="VerbatimChar"/>
        </w:rPr>
        <w:t>()</w:t>
      </w:r>
      <w:r>
        <w:br/>
      </w:r>
      <w:r>
        <w:rPr>
          <w:rStyle w:val="VerbatimChar"/>
        </w:rPr>
        <w:t xml:space="preserve">    </w:t>
      </w:r>
      <w:proofErr w:type="spellStart"/>
      <w:r>
        <w:rPr>
          <w:rStyle w:val="VerbatimChar"/>
        </w:rPr>
        <w:t>encoder.fit</w:t>
      </w:r>
      <w:proofErr w:type="spellEnd"/>
      <w:r>
        <w:rPr>
          <w:rStyle w:val="VerbatimChar"/>
        </w:rPr>
        <w:t>(y)</w:t>
      </w:r>
      <w:r>
        <w:br/>
      </w:r>
      <w:r>
        <w:rPr>
          <w:rStyle w:val="VerbatimChar"/>
        </w:rPr>
        <w:t xml:space="preserve">    y = </w:t>
      </w:r>
      <w:proofErr w:type="spellStart"/>
      <w:r>
        <w:rPr>
          <w:rStyle w:val="VerbatimChar"/>
        </w:rPr>
        <w:t>encoder.transform</w:t>
      </w:r>
      <w:proofErr w:type="spellEnd"/>
      <w:r>
        <w:rPr>
          <w:rStyle w:val="VerbatimChar"/>
        </w:rPr>
        <w:t>(y)</w:t>
      </w:r>
      <w:r>
        <w:br/>
      </w:r>
      <w:r>
        <w:br/>
      </w:r>
      <w:r>
        <w:rPr>
          <w:rStyle w:val="VerbatimChar"/>
        </w:rPr>
        <w:t xml:space="preserve">    y = </w:t>
      </w:r>
      <w:proofErr w:type="spellStart"/>
      <w:r>
        <w:rPr>
          <w:rStyle w:val="VerbatimChar"/>
        </w:rPr>
        <w:t>to_categorical</w:t>
      </w:r>
      <w:proofErr w:type="spellEnd"/>
      <w:r>
        <w:rPr>
          <w:rStyle w:val="VerbatimChar"/>
        </w:rPr>
        <w:t>(y)</w:t>
      </w:r>
      <w:r>
        <w:br/>
      </w:r>
      <w:r>
        <w:br/>
      </w:r>
      <w:r>
        <w:rPr>
          <w:rStyle w:val="VerbatimChar"/>
        </w:rPr>
        <w:t xml:space="preserve">    </w:t>
      </w:r>
      <w:proofErr w:type="spellStart"/>
      <w:r>
        <w:rPr>
          <w:rStyle w:val="VerbatimChar"/>
        </w:rPr>
        <w:t>X_train,X_test,y_train,y_test</w:t>
      </w:r>
      <w:proofErr w:type="spellEnd"/>
      <w:r>
        <w:rPr>
          <w:rStyle w:val="VerbatimChar"/>
        </w:rPr>
        <w:t xml:space="preserve"> = </w:t>
      </w:r>
      <w:proofErr w:type="spellStart"/>
      <w:r>
        <w:rPr>
          <w:rStyle w:val="VerbatimChar"/>
        </w:rPr>
        <w:t>train_test_split</w:t>
      </w:r>
      <w:proofErr w:type="spellEnd"/>
      <w:r>
        <w:rPr>
          <w:rStyle w:val="VerbatimChar"/>
        </w:rPr>
        <w:t>(X, y ,</w:t>
      </w:r>
      <w:proofErr w:type="spellStart"/>
      <w:r>
        <w:rPr>
          <w:rStyle w:val="VerbatimChar"/>
        </w:rPr>
        <w:t>test_size</w:t>
      </w:r>
      <w:proofErr w:type="spellEnd"/>
      <w:r>
        <w:rPr>
          <w:rStyle w:val="VerbatimChar"/>
        </w:rPr>
        <w:t xml:space="preserve"> = n, </w:t>
      </w:r>
      <w:proofErr w:type="spellStart"/>
      <w:r>
        <w:rPr>
          <w:rStyle w:val="VerbatimChar"/>
        </w:rPr>
        <w:t>random_state</w:t>
      </w:r>
      <w:proofErr w:type="spellEnd"/>
      <w:r>
        <w:rPr>
          <w:rStyle w:val="VerbatimChar"/>
        </w:rPr>
        <w:t>=0)</w:t>
      </w:r>
      <w:r>
        <w:br/>
      </w:r>
      <w:r>
        <w:rPr>
          <w:rStyle w:val="VerbatimChar"/>
        </w:rPr>
        <w:t xml:space="preserve">    </w:t>
      </w:r>
      <w:proofErr w:type="spellStart"/>
      <w:r>
        <w:rPr>
          <w:rStyle w:val="VerbatimChar"/>
        </w:rPr>
        <w:t>X_train,X_val,y_train,y_val</w:t>
      </w:r>
      <w:proofErr w:type="spellEnd"/>
      <w:r>
        <w:rPr>
          <w:rStyle w:val="VerbatimChar"/>
        </w:rPr>
        <w:t xml:space="preserve"> = </w:t>
      </w:r>
      <w:proofErr w:type="spellStart"/>
      <w:r>
        <w:rPr>
          <w:rStyle w:val="VerbatimChar"/>
        </w:rPr>
        <w:t>train_test_split</w:t>
      </w:r>
      <w:proofErr w:type="spellEnd"/>
      <w:r>
        <w:rPr>
          <w:rStyle w:val="VerbatimChar"/>
        </w:rPr>
        <w:t>(</w:t>
      </w:r>
      <w:proofErr w:type="spellStart"/>
      <w:r>
        <w:rPr>
          <w:rStyle w:val="VerbatimChar"/>
        </w:rPr>
        <w:t>X_train</w:t>
      </w:r>
      <w:proofErr w:type="spellEnd"/>
      <w:r>
        <w:rPr>
          <w:rStyle w:val="VerbatimChar"/>
        </w:rPr>
        <w:t xml:space="preserve">, </w:t>
      </w:r>
      <w:proofErr w:type="spellStart"/>
      <w:r>
        <w:rPr>
          <w:rStyle w:val="VerbatimChar"/>
        </w:rPr>
        <w:t>y_train</w:t>
      </w:r>
      <w:proofErr w:type="spellEnd"/>
      <w:r>
        <w:rPr>
          <w:rStyle w:val="VerbatimChar"/>
        </w:rPr>
        <w:t xml:space="preserve"> ,</w:t>
      </w:r>
      <w:proofErr w:type="spellStart"/>
      <w:r>
        <w:rPr>
          <w:rStyle w:val="VerbatimChar"/>
        </w:rPr>
        <w:t>test_size</w:t>
      </w:r>
      <w:proofErr w:type="spellEnd"/>
      <w:r>
        <w:rPr>
          <w:rStyle w:val="VerbatimChar"/>
        </w:rPr>
        <w:t xml:space="preserve"> = n, </w:t>
      </w:r>
      <w:proofErr w:type="spellStart"/>
      <w:r>
        <w:rPr>
          <w:rStyle w:val="VerbatimChar"/>
        </w:rPr>
        <w:t>random_state</w:t>
      </w:r>
      <w:proofErr w:type="spellEnd"/>
      <w:r>
        <w:rPr>
          <w:rStyle w:val="VerbatimChar"/>
        </w:rPr>
        <w:t>=0)</w:t>
      </w:r>
      <w:r>
        <w:br/>
      </w:r>
      <w:r>
        <w:br/>
      </w:r>
      <w:r>
        <w:rPr>
          <w:rStyle w:val="VerbatimChar"/>
        </w:rPr>
        <w:t xml:space="preserve">    </w:t>
      </w:r>
      <w:proofErr w:type="spellStart"/>
      <w:r>
        <w:rPr>
          <w:rStyle w:val="VerbatimChar"/>
        </w:rPr>
        <w:t>sc</w:t>
      </w:r>
      <w:proofErr w:type="spellEnd"/>
      <w:r>
        <w:rPr>
          <w:rStyle w:val="VerbatimChar"/>
        </w:rPr>
        <w:t xml:space="preserve"> = </w:t>
      </w:r>
      <w:proofErr w:type="spellStart"/>
      <w:r>
        <w:rPr>
          <w:rStyle w:val="VerbatimChar"/>
        </w:rPr>
        <w:t>StandardScaler</w:t>
      </w:r>
      <w:proofErr w:type="spellEnd"/>
      <w:r>
        <w:rPr>
          <w:rStyle w:val="VerbatimChar"/>
        </w:rPr>
        <w:t>()</w:t>
      </w:r>
      <w:r>
        <w:br/>
      </w:r>
      <w:r>
        <w:rPr>
          <w:rStyle w:val="VerbatimChar"/>
        </w:rPr>
        <w:t xml:space="preserve">    </w:t>
      </w:r>
      <w:proofErr w:type="spellStart"/>
      <w:r>
        <w:rPr>
          <w:rStyle w:val="VerbatimChar"/>
        </w:rPr>
        <w:t>X_train</w:t>
      </w:r>
      <w:proofErr w:type="spellEnd"/>
      <w:r>
        <w:rPr>
          <w:rStyle w:val="VerbatimChar"/>
        </w:rPr>
        <w:t xml:space="preserve"> = </w:t>
      </w:r>
      <w:proofErr w:type="spellStart"/>
      <w:r>
        <w:rPr>
          <w:rStyle w:val="VerbatimChar"/>
        </w:rPr>
        <w:t>sc.fit_transform</w:t>
      </w:r>
      <w:proofErr w:type="spellEnd"/>
      <w:r>
        <w:rPr>
          <w:rStyle w:val="VerbatimChar"/>
        </w:rPr>
        <w:t>(</w:t>
      </w:r>
      <w:proofErr w:type="spellStart"/>
      <w:r>
        <w:rPr>
          <w:rStyle w:val="VerbatimChar"/>
        </w:rPr>
        <w:t>X_train</w:t>
      </w:r>
      <w:proofErr w:type="spellEnd"/>
      <w:r>
        <w:rPr>
          <w:rStyle w:val="VerbatimChar"/>
        </w:rPr>
        <w:t>)</w:t>
      </w:r>
      <w:r>
        <w:br/>
      </w:r>
      <w:r>
        <w:rPr>
          <w:rStyle w:val="VerbatimChar"/>
        </w:rPr>
        <w:t xml:space="preserve">    </w:t>
      </w:r>
      <w:proofErr w:type="spellStart"/>
      <w:r>
        <w:rPr>
          <w:rStyle w:val="VerbatimChar"/>
        </w:rPr>
        <w:t>X_test</w:t>
      </w:r>
      <w:proofErr w:type="spellEnd"/>
      <w:r>
        <w:rPr>
          <w:rStyle w:val="VerbatimChar"/>
        </w:rPr>
        <w:t xml:space="preserve">  = </w:t>
      </w:r>
      <w:proofErr w:type="spellStart"/>
      <w:r>
        <w:rPr>
          <w:rStyle w:val="VerbatimChar"/>
        </w:rPr>
        <w:t>sc.fit_transform</w:t>
      </w:r>
      <w:proofErr w:type="spellEnd"/>
      <w:r>
        <w:rPr>
          <w:rStyle w:val="VerbatimChar"/>
        </w:rPr>
        <w:t>(</w:t>
      </w:r>
      <w:proofErr w:type="spellStart"/>
      <w:r>
        <w:rPr>
          <w:rStyle w:val="VerbatimChar"/>
        </w:rPr>
        <w:t>X_test</w:t>
      </w:r>
      <w:proofErr w:type="spellEnd"/>
      <w:r>
        <w:rPr>
          <w:rStyle w:val="VerbatimChar"/>
        </w:rPr>
        <w:t>)</w:t>
      </w:r>
      <w:r>
        <w:br/>
      </w:r>
      <w:r>
        <w:rPr>
          <w:rStyle w:val="VerbatimChar"/>
        </w:rPr>
        <w:t xml:space="preserve">    </w:t>
      </w:r>
      <w:proofErr w:type="spellStart"/>
      <w:r>
        <w:rPr>
          <w:rStyle w:val="VerbatimChar"/>
        </w:rPr>
        <w:t>X_val</w:t>
      </w:r>
      <w:proofErr w:type="spellEnd"/>
      <w:r>
        <w:rPr>
          <w:rStyle w:val="VerbatimChar"/>
        </w:rPr>
        <w:t xml:space="preserve">  = </w:t>
      </w:r>
      <w:proofErr w:type="spellStart"/>
      <w:r>
        <w:rPr>
          <w:rStyle w:val="VerbatimChar"/>
        </w:rPr>
        <w:t>sc.fit_transform</w:t>
      </w:r>
      <w:proofErr w:type="spellEnd"/>
      <w:r>
        <w:rPr>
          <w:rStyle w:val="VerbatimChar"/>
        </w:rPr>
        <w:t>(</w:t>
      </w:r>
      <w:proofErr w:type="spellStart"/>
      <w:r>
        <w:rPr>
          <w:rStyle w:val="VerbatimChar"/>
        </w:rPr>
        <w:t>X_val</w:t>
      </w:r>
      <w:proofErr w:type="spellEnd"/>
      <w:r>
        <w:rPr>
          <w:rStyle w:val="VerbatimChar"/>
        </w:rPr>
        <w:t>)</w:t>
      </w:r>
      <w:r>
        <w:br/>
      </w:r>
      <w:r>
        <w:rPr>
          <w:rStyle w:val="VerbatimChar"/>
        </w:rPr>
        <w:t xml:space="preserve">           </w:t>
      </w:r>
      <w:r>
        <w:br/>
      </w:r>
      <w:r>
        <w:rPr>
          <w:rStyle w:val="VerbatimChar"/>
        </w:rPr>
        <w:t xml:space="preserve">    #time start</w:t>
      </w:r>
      <w:r>
        <w:br/>
      </w:r>
      <w:r>
        <w:rPr>
          <w:rStyle w:val="VerbatimChar"/>
        </w:rPr>
        <w:t xml:space="preserve">    </w:t>
      </w:r>
      <w:proofErr w:type="spellStart"/>
      <w:r>
        <w:rPr>
          <w:rStyle w:val="VerbatimChar"/>
        </w:rPr>
        <w:t>start_time</w:t>
      </w:r>
      <w:proofErr w:type="spellEnd"/>
      <w:r>
        <w:rPr>
          <w:rStyle w:val="VerbatimChar"/>
        </w:rPr>
        <w:t xml:space="preserve"> = </w:t>
      </w:r>
      <w:proofErr w:type="spellStart"/>
      <w:r>
        <w:rPr>
          <w:rStyle w:val="VerbatimChar"/>
        </w:rPr>
        <w:t>time.time</w:t>
      </w:r>
      <w:proofErr w:type="spellEnd"/>
      <w:r>
        <w:rPr>
          <w:rStyle w:val="VerbatimChar"/>
        </w:rPr>
        <w:t>()</w:t>
      </w:r>
      <w:r>
        <w:br/>
      </w:r>
      <w:r>
        <w:rPr>
          <w:rStyle w:val="VerbatimChar"/>
        </w:rPr>
        <w:t xml:space="preserve">    </w:t>
      </w:r>
      <w:r>
        <w:br/>
      </w:r>
      <w:r>
        <w:rPr>
          <w:rStyle w:val="VerbatimChar"/>
        </w:rPr>
        <w:t xml:space="preserve">    model = Sequential()</w:t>
      </w:r>
      <w:r>
        <w:br/>
      </w:r>
      <w:r>
        <w:rPr>
          <w:rStyle w:val="VerbatimChar"/>
        </w:rPr>
        <w:t xml:space="preserve">    </w:t>
      </w:r>
      <w:proofErr w:type="spellStart"/>
      <w:r>
        <w:rPr>
          <w:rStyle w:val="VerbatimChar"/>
        </w:rPr>
        <w:t>model.add</w:t>
      </w:r>
      <w:proofErr w:type="spellEnd"/>
      <w:r>
        <w:rPr>
          <w:rStyle w:val="VerbatimChar"/>
        </w:rPr>
        <w:t>(Dense(5, activation='</w:t>
      </w:r>
      <w:proofErr w:type="spellStart"/>
      <w:r>
        <w:rPr>
          <w:rStyle w:val="VerbatimChar"/>
        </w:rPr>
        <w:t>relu</w:t>
      </w:r>
      <w:proofErr w:type="spellEnd"/>
      <w:r>
        <w:rPr>
          <w:rStyle w:val="VerbatimChar"/>
        </w:rPr>
        <w:t xml:space="preserve">', </w:t>
      </w:r>
      <w:proofErr w:type="spellStart"/>
      <w:r>
        <w:rPr>
          <w:rStyle w:val="VerbatimChar"/>
        </w:rPr>
        <w:t>input_shape</w:t>
      </w:r>
      <w:proofErr w:type="spellEnd"/>
      <w:r>
        <w:rPr>
          <w:rStyle w:val="VerbatimChar"/>
        </w:rPr>
        <w:t>=(</w:t>
      </w:r>
      <w:proofErr w:type="spellStart"/>
      <w:r>
        <w:rPr>
          <w:rStyle w:val="VerbatimChar"/>
        </w:rPr>
        <w:t>X_train.shape</w:t>
      </w:r>
      <w:proofErr w:type="spellEnd"/>
      <w:r>
        <w:rPr>
          <w:rStyle w:val="VerbatimChar"/>
        </w:rPr>
        <w:t>[1],)))</w:t>
      </w:r>
      <w:r>
        <w:br/>
      </w:r>
      <w:r>
        <w:rPr>
          <w:rStyle w:val="VerbatimChar"/>
        </w:rPr>
        <w:t xml:space="preserve">    </w:t>
      </w:r>
      <w:proofErr w:type="spellStart"/>
      <w:r>
        <w:rPr>
          <w:rStyle w:val="VerbatimChar"/>
        </w:rPr>
        <w:t>model.add</w:t>
      </w:r>
      <w:proofErr w:type="spellEnd"/>
      <w:r>
        <w:rPr>
          <w:rStyle w:val="VerbatimChar"/>
        </w:rPr>
        <w:t>(Dense(3, activation='</w:t>
      </w:r>
      <w:proofErr w:type="spellStart"/>
      <w:r>
        <w:rPr>
          <w:rStyle w:val="VerbatimChar"/>
        </w:rPr>
        <w:t>relu</w:t>
      </w:r>
      <w:proofErr w:type="spellEnd"/>
      <w:r>
        <w:rPr>
          <w:rStyle w:val="VerbatimChar"/>
        </w:rPr>
        <w:t>'))</w:t>
      </w:r>
      <w:r>
        <w:br/>
      </w:r>
      <w:r>
        <w:rPr>
          <w:rStyle w:val="VerbatimChar"/>
        </w:rPr>
        <w:t xml:space="preserve">    </w:t>
      </w:r>
      <w:proofErr w:type="spellStart"/>
      <w:r>
        <w:rPr>
          <w:rStyle w:val="VerbatimChar"/>
        </w:rPr>
        <w:t>model.add</w:t>
      </w:r>
      <w:proofErr w:type="spellEnd"/>
      <w:r>
        <w:rPr>
          <w:rStyle w:val="VerbatimChar"/>
        </w:rPr>
        <w:t>(Dense(3, activation='</w:t>
      </w:r>
      <w:proofErr w:type="spellStart"/>
      <w:r>
        <w:rPr>
          <w:rStyle w:val="VerbatimChar"/>
        </w:rPr>
        <w:t>softmax</w:t>
      </w:r>
      <w:proofErr w:type="spellEnd"/>
      <w:r>
        <w:rPr>
          <w:rStyle w:val="VerbatimChar"/>
        </w:rPr>
        <w:t>'))</w:t>
      </w:r>
      <w:r>
        <w:br/>
      </w:r>
      <w:r>
        <w:rPr>
          <w:rStyle w:val="VerbatimChar"/>
        </w:rPr>
        <w:t xml:space="preserve">    </w:t>
      </w:r>
      <w:proofErr w:type="spellStart"/>
      <w:r>
        <w:rPr>
          <w:rStyle w:val="VerbatimChar"/>
        </w:rPr>
        <w:t>model.compile</w:t>
      </w:r>
      <w:proofErr w:type="spellEnd"/>
      <w:r>
        <w:rPr>
          <w:rStyle w:val="VerbatimChar"/>
        </w:rPr>
        <w:t>(loss='</w:t>
      </w:r>
      <w:proofErr w:type="spellStart"/>
      <w:r>
        <w:rPr>
          <w:rStyle w:val="VerbatimChar"/>
        </w:rPr>
        <w:t>categorical_crossentropy</w:t>
      </w:r>
      <w:proofErr w:type="spellEnd"/>
      <w:r>
        <w:rPr>
          <w:rStyle w:val="VerbatimChar"/>
        </w:rPr>
        <w:t>', optimizer='</w:t>
      </w:r>
      <w:proofErr w:type="spellStart"/>
      <w:r>
        <w:rPr>
          <w:rStyle w:val="VerbatimChar"/>
        </w:rPr>
        <w:t>adam</w:t>
      </w:r>
      <w:proofErr w:type="spellEnd"/>
      <w:r>
        <w:rPr>
          <w:rStyle w:val="VerbatimChar"/>
        </w:rPr>
        <w:t>', metrics=['accuracy'])</w:t>
      </w:r>
      <w:r>
        <w:br/>
      </w:r>
      <w:r>
        <w:rPr>
          <w:rStyle w:val="VerbatimChar"/>
        </w:rPr>
        <w:t xml:space="preserve">    </w:t>
      </w:r>
      <w:proofErr w:type="spellStart"/>
      <w:r>
        <w:rPr>
          <w:rStyle w:val="VerbatimChar"/>
        </w:rPr>
        <w:t>model.fit</w:t>
      </w:r>
      <w:proofErr w:type="spellEnd"/>
      <w:r>
        <w:rPr>
          <w:rStyle w:val="VerbatimChar"/>
        </w:rPr>
        <w:t>(</w:t>
      </w:r>
      <w:proofErr w:type="spellStart"/>
      <w:r>
        <w:rPr>
          <w:rStyle w:val="VerbatimChar"/>
        </w:rPr>
        <w:t>X_train,y_train,batch_size</w:t>
      </w:r>
      <w:proofErr w:type="spellEnd"/>
      <w:r>
        <w:rPr>
          <w:rStyle w:val="VerbatimChar"/>
        </w:rPr>
        <w:t xml:space="preserve"> = 128, epochs = 20, </w:t>
      </w:r>
      <w:proofErr w:type="spellStart"/>
      <w:r>
        <w:rPr>
          <w:rStyle w:val="VerbatimChar"/>
        </w:rPr>
        <w:t>validation_data</w:t>
      </w:r>
      <w:proofErr w:type="spellEnd"/>
      <w:r>
        <w:rPr>
          <w:rStyle w:val="VerbatimChar"/>
        </w:rPr>
        <w:t xml:space="preserve"> = (</w:t>
      </w:r>
      <w:proofErr w:type="spellStart"/>
      <w:r>
        <w:rPr>
          <w:rStyle w:val="VerbatimChar"/>
        </w:rPr>
        <w:t>X_val,y_val</w:t>
      </w:r>
      <w:proofErr w:type="spellEnd"/>
      <w:r>
        <w:rPr>
          <w:rStyle w:val="VerbatimChar"/>
        </w:rPr>
        <w:t>))</w:t>
      </w:r>
      <w:r>
        <w:br/>
      </w:r>
      <w:r>
        <w:br/>
      </w:r>
      <w:r>
        <w:rPr>
          <w:rStyle w:val="VerbatimChar"/>
        </w:rPr>
        <w:t xml:space="preserve">    #time end</w:t>
      </w:r>
      <w:r>
        <w:br/>
      </w:r>
      <w:r>
        <w:rPr>
          <w:rStyle w:val="VerbatimChar"/>
        </w:rPr>
        <w:t xml:space="preserve">    </w:t>
      </w:r>
      <w:proofErr w:type="spellStart"/>
      <w:r>
        <w:rPr>
          <w:rStyle w:val="VerbatimChar"/>
        </w:rPr>
        <w:t>end_time</w:t>
      </w:r>
      <w:proofErr w:type="spellEnd"/>
      <w:r>
        <w:rPr>
          <w:rStyle w:val="VerbatimChar"/>
        </w:rPr>
        <w:t xml:space="preserve"> = </w:t>
      </w:r>
      <w:proofErr w:type="spellStart"/>
      <w:r>
        <w:rPr>
          <w:rStyle w:val="VerbatimChar"/>
        </w:rPr>
        <w:t>time.time</w:t>
      </w:r>
      <w:proofErr w:type="spellEnd"/>
      <w:r>
        <w:rPr>
          <w:rStyle w:val="VerbatimChar"/>
        </w:rPr>
        <w:t>()</w:t>
      </w:r>
      <w:r>
        <w:br/>
      </w:r>
      <w:r>
        <w:rPr>
          <w:rStyle w:val="VerbatimChar"/>
        </w:rPr>
        <w:t xml:space="preserve">        </w:t>
      </w:r>
      <w:r>
        <w:br/>
      </w:r>
      <w:r>
        <w:rPr>
          <w:rStyle w:val="VerbatimChar"/>
        </w:rPr>
        <w:t xml:space="preserve">    </w:t>
      </w:r>
      <w:proofErr w:type="spellStart"/>
      <w:r>
        <w:rPr>
          <w:rStyle w:val="VerbatimChar"/>
        </w:rPr>
        <w:t>train_score</w:t>
      </w:r>
      <w:proofErr w:type="spellEnd"/>
      <w:r>
        <w:rPr>
          <w:rStyle w:val="VerbatimChar"/>
        </w:rPr>
        <w:t xml:space="preserve"> = </w:t>
      </w:r>
      <w:proofErr w:type="spellStart"/>
      <w:r>
        <w:rPr>
          <w:rStyle w:val="VerbatimChar"/>
        </w:rPr>
        <w:t>model.evaluate</w:t>
      </w:r>
      <w:proofErr w:type="spellEnd"/>
      <w:r>
        <w:rPr>
          <w:rStyle w:val="VerbatimChar"/>
        </w:rPr>
        <w:t>(</w:t>
      </w:r>
      <w:proofErr w:type="spellStart"/>
      <w:r>
        <w:rPr>
          <w:rStyle w:val="VerbatimChar"/>
        </w:rPr>
        <w:t>X_train,y_train,verbose</w:t>
      </w:r>
      <w:proofErr w:type="spellEnd"/>
      <w:r>
        <w:rPr>
          <w:rStyle w:val="VerbatimChar"/>
        </w:rPr>
        <w:t>=0)</w:t>
      </w:r>
      <w:r>
        <w:br/>
      </w:r>
      <w:r>
        <w:rPr>
          <w:rStyle w:val="VerbatimChar"/>
        </w:rPr>
        <w:lastRenderedPageBreak/>
        <w:t xml:space="preserve">    </w:t>
      </w:r>
      <w:proofErr w:type="spellStart"/>
      <w:r>
        <w:rPr>
          <w:rStyle w:val="VerbatimChar"/>
        </w:rPr>
        <w:t>test_score</w:t>
      </w:r>
      <w:proofErr w:type="spellEnd"/>
      <w:r>
        <w:rPr>
          <w:rStyle w:val="VerbatimChar"/>
        </w:rPr>
        <w:t xml:space="preserve"> = </w:t>
      </w:r>
      <w:proofErr w:type="spellStart"/>
      <w:r>
        <w:rPr>
          <w:rStyle w:val="VerbatimChar"/>
        </w:rPr>
        <w:t>model.evaluate</w:t>
      </w:r>
      <w:proofErr w:type="spellEnd"/>
      <w:r>
        <w:rPr>
          <w:rStyle w:val="VerbatimChar"/>
        </w:rPr>
        <w:t>(</w:t>
      </w:r>
      <w:proofErr w:type="spellStart"/>
      <w:r>
        <w:rPr>
          <w:rStyle w:val="VerbatimChar"/>
        </w:rPr>
        <w:t>X_test,y_test,verbose</w:t>
      </w:r>
      <w:proofErr w:type="spellEnd"/>
      <w:r>
        <w:rPr>
          <w:rStyle w:val="VerbatimChar"/>
        </w:rPr>
        <w:t>=0)</w:t>
      </w:r>
      <w:r>
        <w:br/>
      </w:r>
      <w:r>
        <w:rPr>
          <w:rStyle w:val="VerbatimChar"/>
        </w:rPr>
        <w:t xml:space="preserve">       </w:t>
      </w:r>
      <w:r>
        <w:br/>
      </w:r>
      <w:r>
        <w:rPr>
          <w:rStyle w:val="VerbatimChar"/>
        </w:rPr>
        <w:t xml:space="preserve">    #time calculation </w:t>
      </w:r>
      <w:r>
        <w:br/>
      </w:r>
      <w:r>
        <w:rPr>
          <w:rStyle w:val="VerbatimChar"/>
        </w:rPr>
        <w:t xml:space="preserve">    </w:t>
      </w:r>
      <w:proofErr w:type="spellStart"/>
      <w:r>
        <w:rPr>
          <w:rStyle w:val="VerbatimChar"/>
        </w:rPr>
        <w:t>acc.iloc</w:t>
      </w:r>
      <w:proofErr w:type="spellEnd"/>
      <w:r>
        <w:rPr>
          <w:rStyle w:val="VerbatimChar"/>
        </w:rPr>
        <w:t xml:space="preserve">[i,2] = </w:t>
      </w:r>
      <w:proofErr w:type="spellStart"/>
      <w:r>
        <w:rPr>
          <w:rStyle w:val="VerbatimChar"/>
        </w:rPr>
        <w:t>end_time</w:t>
      </w:r>
      <w:proofErr w:type="spellEnd"/>
      <w:r>
        <w:rPr>
          <w:rStyle w:val="VerbatimChar"/>
        </w:rPr>
        <w:t xml:space="preserve"> - </w:t>
      </w:r>
      <w:proofErr w:type="spellStart"/>
      <w:r>
        <w:rPr>
          <w:rStyle w:val="VerbatimChar"/>
        </w:rPr>
        <w:t>start_time</w:t>
      </w:r>
      <w:proofErr w:type="spellEnd"/>
      <w:r>
        <w:br/>
      </w:r>
      <w:r>
        <w:rPr>
          <w:rStyle w:val="VerbatimChar"/>
        </w:rPr>
        <w:t xml:space="preserve">    </w:t>
      </w:r>
      <w:r>
        <w:br/>
      </w:r>
      <w:r>
        <w:rPr>
          <w:rStyle w:val="VerbatimChar"/>
        </w:rPr>
        <w:t xml:space="preserve">    #Accuracy</w:t>
      </w:r>
      <w:r>
        <w:br/>
      </w:r>
      <w:r>
        <w:rPr>
          <w:rStyle w:val="VerbatimChar"/>
        </w:rPr>
        <w:t xml:space="preserve">    </w:t>
      </w:r>
      <w:proofErr w:type="spellStart"/>
      <w:r>
        <w:rPr>
          <w:rStyle w:val="VerbatimChar"/>
        </w:rPr>
        <w:t>acc.iloc</w:t>
      </w:r>
      <w:proofErr w:type="spellEnd"/>
      <w:r>
        <w:rPr>
          <w:rStyle w:val="VerbatimChar"/>
        </w:rPr>
        <w:t xml:space="preserve">[i,0] = </w:t>
      </w:r>
      <w:proofErr w:type="spellStart"/>
      <w:r>
        <w:rPr>
          <w:rStyle w:val="VerbatimChar"/>
        </w:rPr>
        <w:t>train_score</w:t>
      </w:r>
      <w:proofErr w:type="spellEnd"/>
      <w:r>
        <w:rPr>
          <w:rStyle w:val="VerbatimChar"/>
        </w:rPr>
        <w:t>[1]*100</w:t>
      </w:r>
      <w:r>
        <w:br/>
      </w:r>
      <w:r>
        <w:rPr>
          <w:rStyle w:val="VerbatimChar"/>
        </w:rPr>
        <w:t xml:space="preserve">    </w:t>
      </w:r>
      <w:proofErr w:type="spellStart"/>
      <w:r>
        <w:rPr>
          <w:rStyle w:val="VerbatimChar"/>
        </w:rPr>
        <w:t>acc.iloc</w:t>
      </w:r>
      <w:proofErr w:type="spellEnd"/>
      <w:r>
        <w:rPr>
          <w:rStyle w:val="VerbatimChar"/>
        </w:rPr>
        <w:t xml:space="preserve">[i,1] = </w:t>
      </w:r>
      <w:proofErr w:type="spellStart"/>
      <w:r>
        <w:rPr>
          <w:rStyle w:val="VerbatimChar"/>
        </w:rPr>
        <w:t>train_score</w:t>
      </w:r>
      <w:proofErr w:type="spellEnd"/>
      <w:r>
        <w:rPr>
          <w:rStyle w:val="VerbatimChar"/>
        </w:rPr>
        <w:t>[1]*100</w:t>
      </w:r>
      <w:r>
        <w:br/>
      </w:r>
      <w:r>
        <w:rPr>
          <w:rStyle w:val="VerbatimChar"/>
        </w:rPr>
        <w:t xml:space="preserve">    </w:t>
      </w:r>
      <w:r>
        <w:br/>
      </w:r>
      <w:r>
        <w:rPr>
          <w:rStyle w:val="VerbatimChar"/>
        </w:rPr>
        <w:t xml:space="preserve">    #test size</w:t>
      </w:r>
      <w:r>
        <w:br/>
      </w:r>
      <w:r>
        <w:rPr>
          <w:rStyle w:val="VerbatimChar"/>
        </w:rPr>
        <w:t xml:space="preserve">    </w:t>
      </w:r>
      <w:proofErr w:type="spellStart"/>
      <w:r>
        <w:rPr>
          <w:rStyle w:val="VerbatimChar"/>
        </w:rPr>
        <w:t>acc.iloc</w:t>
      </w:r>
      <w:proofErr w:type="spellEnd"/>
      <w:r>
        <w:rPr>
          <w:rStyle w:val="VerbatimChar"/>
        </w:rPr>
        <w:t>[i,3] = n*100</w:t>
      </w:r>
      <w:r>
        <w:br/>
      </w:r>
      <w:r>
        <w:rPr>
          <w:rStyle w:val="VerbatimChar"/>
        </w:rPr>
        <w:t xml:space="preserve">    </w:t>
      </w:r>
      <w:r>
        <w:br/>
      </w:r>
      <w:r>
        <w:rPr>
          <w:rStyle w:val="VerbatimChar"/>
        </w:rPr>
        <w:t xml:space="preserve">    if n == .1:</w:t>
      </w:r>
      <w:r>
        <w:br/>
      </w:r>
      <w:r>
        <w:rPr>
          <w:rStyle w:val="VerbatimChar"/>
        </w:rPr>
        <w:t xml:space="preserve">        n = .2</w:t>
      </w:r>
      <w:r>
        <w:br/>
      </w:r>
      <w:r>
        <w:rPr>
          <w:rStyle w:val="VerbatimChar"/>
        </w:rPr>
        <w:t xml:space="preserve">    else :</w:t>
      </w:r>
      <w:r>
        <w:br/>
      </w:r>
      <w:r>
        <w:rPr>
          <w:rStyle w:val="VerbatimChar"/>
        </w:rPr>
        <w:t xml:space="preserve">        n = .1</w:t>
      </w:r>
    </w:p>
    <w:p w14:paraId="2B291621" w14:textId="77777777" w:rsidR="00DA7E1C" w:rsidRDefault="00DA7E1C" w:rsidP="00DA7E1C">
      <w:pPr>
        <w:pStyle w:val="SourceCode"/>
      </w:pPr>
      <w:r>
        <w:rPr>
          <w:rStyle w:val="VerbatimChar"/>
        </w:rPr>
        <w:t>Epoch 1/20</w:t>
      </w:r>
      <w:r>
        <w:br/>
      </w:r>
      <w:r>
        <w:rPr>
          <w:rStyle w:val="VerbatimChar"/>
        </w:rPr>
        <w:t xml:space="preserve">633/633 [==============================] - 2s 2ms/step - loss: 0.9913 - accuracy: 0.6493 - </w:t>
      </w:r>
      <w:proofErr w:type="spellStart"/>
      <w:r>
        <w:rPr>
          <w:rStyle w:val="VerbatimChar"/>
        </w:rPr>
        <w:t>val_loss</w:t>
      </w:r>
      <w:proofErr w:type="spellEnd"/>
      <w:r>
        <w:rPr>
          <w:rStyle w:val="VerbatimChar"/>
        </w:rPr>
        <w:t xml:space="preserve">: 0.4076 - </w:t>
      </w:r>
      <w:proofErr w:type="spellStart"/>
      <w:r>
        <w:rPr>
          <w:rStyle w:val="VerbatimChar"/>
        </w:rPr>
        <w:t>val_accuracy</w:t>
      </w:r>
      <w:proofErr w:type="spellEnd"/>
      <w:r>
        <w:rPr>
          <w:rStyle w:val="VerbatimChar"/>
        </w:rPr>
        <w:t>: 0.8039</w:t>
      </w:r>
      <w:r>
        <w:br/>
      </w:r>
      <w:r>
        <w:rPr>
          <w:rStyle w:val="VerbatimChar"/>
        </w:rPr>
        <w:t>Epoch 2/20</w:t>
      </w:r>
      <w:r>
        <w:br/>
      </w:r>
      <w:r>
        <w:rPr>
          <w:rStyle w:val="VerbatimChar"/>
        </w:rPr>
        <w:t xml:space="preserve">633/633 [==============================] - 1s 1ms/step - loss: 0.3372 - accuracy: 0.8769 - </w:t>
      </w:r>
      <w:proofErr w:type="spellStart"/>
      <w:r>
        <w:rPr>
          <w:rStyle w:val="VerbatimChar"/>
        </w:rPr>
        <w:t>val_loss</w:t>
      </w:r>
      <w:proofErr w:type="spellEnd"/>
      <w:r>
        <w:rPr>
          <w:rStyle w:val="VerbatimChar"/>
        </w:rPr>
        <w:t xml:space="preserve">: 0.2347 - </w:t>
      </w:r>
      <w:proofErr w:type="spellStart"/>
      <w:r>
        <w:rPr>
          <w:rStyle w:val="VerbatimChar"/>
        </w:rPr>
        <w:t>val_accuracy</w:t>
      </w:r>
      <w:proofErr w:type="spellEnd"/>
      <w:r>
        <w:rPr>
          <w:rStyle w:val="VerbatimChar"/>
        </w:rPr>
        <w:t>: 0.9396</w:t>
      </w:r>
      <w:r>
        <w:br/>
      </w:r>
      <w:r>
        <w:rPr>
          <w:rStyle w:val="VerbatimChar"/>
        </w:rPr>
        <w:t>Epoch 3/20</w:t>
      </w:r>
      <w:r>
        <w:br/>
      </w:r>
      <w:r>
        <w:rPr>
          <w:rStyle w:val="VerbatimChar"/>
        </w:rPr>
        <w:t xml:space="preserve">633/633 [==============================] - 1s 1ms/step - loss: 0.2175 - accuracy: 0.9532 - </w:t>
      </w:r>
      <w:proofErr w:type="spellStart"/>
      <w:r>
        <w:rPr>
          <w:rStyle w:val="VerbatimChar"/>
        </w:rPr>
        <w:t>val_loss</w:t>
      </w:r>
      <w:proofErr w:type="spellEnd"/>
      <w:r>
        <w:rPr>
          <w:rStyle w:val="VerbatimChar"/>
        </w:rPr>
        <w:t xml:space="preserve">: 0.1721 - </w:t>
      </w:r>
      <w:proofErr w:type="spellStart"/>
      <w:r>
        <w:rPr>
          <w:rStyle w:val="VerbatimChar"/>
        </w:rPr>
        <w:t>val_accuracy</w:t>
      </w:r>
      <w:proofErr w:type="spellEnd"/>
      <w:r>
        <w:rPr>
          <w:rStyle w:val="VerbatimChar"/>
        </w:rPr>
        <w:t>: 0.9718</w:t>
      </w:r>
      <w:r>
        <w:br/>
      </w:r>
      <w:r>
        <w:rPr>
          <w:rStyle w:val="VerbatimChar"/>
        </w:rPr>
        <w:t>Epoch 4/20</w:t>
      </w:r>
      <w:r>
        <w:br/>
      </w:r>
      <w:r>
        <w:rPr>
          <w:rStyle w:val="VerbatimChar"/>
        </w:rPr>
        <w:t xml:space="preserve">633/633 [==============================] - 1s 1ms/step - loss: 0.1609 - accuracy: 0.9759 - </w:t>
      </w:r>
      <w:proofErr w:type="spellStart"/>
      <w:r>
        <w:rPr>
          <w:rStyle w:val="VerbatimChar"/>
        </w:rPr>
        <w:t>val_loss</w:t>
      </w:r>
      <w:proofErr w:type="spellEnd"/>
      <w:r>
        <w:rPr>
          <w:rStyle w:val="VerbatimChar"/>
        </w:rPr>
        <w:t xml:space="preserve">: 0.1352 - </w:t>
      </w:r>
      <w:proofErr w:type="spellStart"/>
      <w:r>
        <w:rPr>
          <w:rStyle w:val="VerbatimChar"/>
        </w:rPr>
        <w:t>val_accuracy</w:t>
      </w:r>
      <w:proofErr w:type="spellEnd"/>
      <w:r>
        <w:rPr>
          <w:rStyle w:val="VerbatimChar"/>
        </w:rPr>
        <w:t>: 0.9793</w:t>
      </w:r>
      <w:r>
        <w:br/>
      </w:r>
      <w:r>
        <w:rPr>
          <w:rStyle w:val="VerbatimChar"/>
        </w:rPr>
        <w:t>Epoch 5/20</w:t>
      </w:r>
      <w:r>
        <w:br/>
      </w:r>
      <w:r>
        <w:rPr>
          <w:rStyle w:val="VerbatimChar"/>
        </w:rPr>
        <w:t xml:space="preserve">633/633 [==============================] - 1s 1ms/step - loss: 0.1273 - accuracy: 0.9832 - </w:t>
      </w:r>
      <w:proofErr w:type="spellStart"/>
      <w:r>
        <w:rPr>
          <w:rStyle w:val="VerbatimChar"/>
        </w:rPr>
        <w:t>val_loss</w:t>
      </w:r>
      <w:proofErr w:type="spellEnd"/>
      <w:r>
        <w:rPr>
          <w:rStyle w:val="VerbatimChar"/>
        </w:rPr>
        <w:t xml:space="preserve">: 0.1114 - </w:t>
      </w:r>
      <w:proofErr w:type="spellStart"/>
      <w:r>
        <w:rPr>
          <w:rStyle w:val="VerbatimChar"/>
        </w:rPr>
        <w:t>val_accuracy</w:t>
      </w:r>
      <w:proofErr w:type="spellEnd"/>
      <w:r>
        <w:rPr>
          <w:rStyle w:val="VerbatimChar"/>
        </w:rPr>
        <w:t>: 0.9853</w:t>
      </w:r>
      <w:r>
        <w:br/>
      </w:r>
      <w:r>
        <w:rPr>
          <w:rStyle w:val="VerbatimChar"/>
        </w:rPr>
        <w:t>Epoch 6/20</w:t>
      </w:r>
      <w:r>
        <w:br/>
      </w:r>
      <w:r>
        <w:rPr>
          <w:rStyle w:val="VerbatimChar"/>
        </w:rPr>
        <w:t xml:space="preserve">633/633 [==============================] - 1s 1ms/step - loss: 0.1048 - accuracy: 0.9869 - </w:t>
      </w:r>
      <w:proofErr w:type="spellStart"/>
      <w:r>
        <w:rPr>
          <w:rStyle w:val="VerbatimChar"/>
        </w:rPr>
        <w:t>val_loss</w:t>
      </w:r>
      <w:proofErr w:type="spellEnd"/>
      <w:r>
        <w:rPr>
          <w:rStyle w:val="VerbatimChar"/>
        </w:rPr>
        <w:t xml:space="preserve">: 0.0949 - </w:t>
      </w:r>
      <w:proofErr w:type="spellStart"/>
      <w:r>
        <w:rPr>
          <w:rStyle w:val="VerbatimChar"/>
        </w:rPr>
        <w:t>val_accuracy</w:t>
      </w:r>
      <w:proofErr w:type="spellEnd"/>
      <w:r>
        <w:rPr>
          <w:rStyle w:val="VerbatimChar"/>
        </w:rPr>
        <w:t>: 0.9868</w:t>
      </w:r>
      <w:r>
        <w:br/>
      </w:r>
      <w:r>
        <w:rPr>
          <w:rStyle w:val="VerbatimChar"/>
        </w:rPr>
        <w:t>Epoch 7/20</w:t>
      </w:r>
      <w:r>
        <w:br/>
      </w:r>
      <w:r>
        <w:rPr>
          <w:rStyle w:val="VerbatimChar"/>
        </w:rPr>
        <w:t xml:space="preserve">633/633 [==============================] - 1s 1ms/step - loss: 0.0897 - accuracy: 0.9893 - </w:t>
      </w:r>
      <w:proofErr w:type="spellStart"/>
      <w:r>
        <w:rPr>
          <w:rStyle w:val="VerbatimChar"/>
        </w:rPr>
        <w:t>val_loss</w:t>
      </w:r>
      <w:proofErr w:type="spellEnd"/>
      <w:r>
        <w:rPr>
          <w:rStyle w:val="VerbatimChar"/>
        </w:rPr>
        <w:t xml:space="preserve">: 0.0832 - </w:t>
      </w:r>
      <w:proofErr w:type="spellStart"/>
      <w:r>
        <w:rPr>
          <w:rStyle w:val="VerbatimChar"/>
        </w:rPr>
        <w:t>val_accuracy</w:t>
      </w:r>
      <w:proofErr w:type="spellEnd"/>
      <w:r>
        <w:rPr>
          <w:rStyle w:val="VerbatimChar"/>
        </w:rPr>
        <w:t>: 0.9893</w:t>
      </w:r>
      <w:r>
        <w:br/>
      </w:r>
      <w:r>
        <w:rPr>
          <w:rStyle w:val="VerbatimChar"/>
        </w:rPr>
        <w:t>Epoch 8/20</w:t>
      </w:r>
      <w:r>
        <w:br/>
      </w:r>
      <w:r>
        <w:rPr>
          <w:rStyle w:val="VerbatimChar"/>
        </w:rPr>
        <w:t xml:space="preserve">633/633 [==============================] - 1s 1ms/step - loss: 0.0787 - accuracy: 0.9908 - </w:t>
      </w:r>
      <w:proofErr w:type="spellStart"/>
      <w:r>
        <w:rPr>
          <w:rStyle w:val="VerbatimChar"/>
        </w:rPr>
        <w:t>val_loss</w:t>
      </w:r>
      <w:proofErr w:type="spellEnd"/>
      <w:r>
        <w:rPr>
          <w:rStyle w:val="VerbatimChar"/>
        </w:rPr>
        <w:t xml:space="preserve">: 0.0739 - </w:t>
      </w:r>
      <w:proofErr w:type="spellStart"/>
      <w:r>
        <w:rPr>
          <w:rStyle w:val="VerbatimChar"/>
        </w:rPr>
        <w:t>val_accuracy</w:t>
      </w:r>
      <w:proofErr w:type="spellEnd"/>
      <w:r>
        <w:rPr>
          <w:rStyle w:val="VerbatimChar"/>
        </w:rPr>
        <w:t>: 0.9912</w:t>
      </w:r>
      <w:r>
        <w:br/>
      </w:r>
      <w:r>
        <w:rPr>
          <w:rStyle w:val="VerbatimChar"/>
        </w:rPr>
        <w:t>Epoch 9/20</w:t>
      </w:r>
      <w:r>
        <w:br/>
      </w:r>
      <w:r>
        <w:rPr>
          <w:rStyle w:val="VerbatimChar"/>
        </w:rPr>
        <w:t xml:space="preserve">633/633 [==============================] - 1s 1ms/step - loss: 0.0702 - accuracy: 0.9927 - </w:t>
      </w:r>
      <w:proofErr w:type="spellStart"/>
      <w:r>
        <w:rPr>
          <w:rStyle w:val="VerbatimChar"/>
        </w:rPr>
        <w:t>val_loss</w:t>
      </w:r>
      <w:proofErr w:type="spellEnd"/>
      <w:r>
        <w:rPr>
          <w:rStyle w:val="VerbatimChar"/>
        </w:rPr>
        <w:t xml:space="preserve">: 0.0661 - </w:t>
      </w:r>
      <w:proofErr w:type="spellStart"/>
      <w:r>
        <w:rPr>
          <w:rStyle w:val="VerbatimChar"/>
        </w:rPr>
        <w:t>val_accuracy</w:t>
      </w:r>
      <w:proofErr w:type="spellEnd"/>
      <w:r>
        <w:rPr>
          <w:rStyle w:val="VerbatimChar"/>
        </w:rPr>
        <w:t>: 0.9923</w:t>
      </w:r>
      <w:r>
        <w:br/>
      </w:r>
      <w:r>
        <w:rPr>
          <w:rStyle w:val="VerbatimChar"/>
        </w:rPr>
        <w:t>Epoch 10/20</w:t>
      </w:r>
      <w:r>
        <w:br/>
      </w:r>
      <w:r>
        <w:rPr>
          <w:rStyle w:val="VerbatimChar"/>
        </w:rPr>
        <w:t xml:space="preserve">633/633 [==============================] - 1s 1ms/step - loss: 0.0624 - accuracy: 0.9939 - </w:t>
      </w:r>
      <w:proofErr w:type="spellStart"/>
      <w:r>
        <w:rPr>
          <w:rStyle w:val="VerbatimChar"/>
        </w:rPr>
        <w:t>val_loss</w:t>
      </w:r>
      <w:proofErr w:type="spellEnd"/>
      <w:r>
        <w:rPr>
          <w:rStyle w:val="VerbatimChar"/>
        </w:rPr>
        <w:t xml:space="preserve">: 0.0601 - </w:t>
      </w:r>
      <w:proofErr w:type="spellStart"/>
      <w:r>
        <w:rPr>
          <w:rStyle w:val="VerbatimChar"/>
        </w:rPr>
        <w:t>val_accuracy</w:t>
      </w:r>
      <w:proofErr w:type="spellEnd"/>
      <w:r>
        <w:rPr>
          <w:rStyle w:val="VerbatimChar"/>
        </w:rPr>
        <w:t>: 0.9931</w:t>
      </w:r>
      <w:r>
        <w:br/>
      </w:r>
      <w:r>
        <w:rPr>
          <w:rStyle w:val="VerbatimChar"/>
        </w:rPr>
        <w:t>Epoch 11/20</w:t>
      </w:r>
      <w:r>
        <w:br/>
      </w:r>
      <w:r>
        <w:rPr>
          <w:rStyle w:val="VerbatimChar"/>
        </w:rPr>
        <w:t xml:space="preserve">633/633 [==============================] - 1s 1ms/step - loss: 0.0565 - accuracy: 0.9946 - </w:t>
      </w:r>
      <w:proofErr w:type="spellStart"/>
      <w:r>
        <w:rPr>
          <w:rStyle w:val="VerbatimChar"/>
        </w:rPr>
        <w:t>val_loss</w:t>
      </w:r>
      <w:proofErr w:type="spellEnd"/>
      <w:r>
        <w:rPr>
          <w:rStyle w:val="VerbatimChar"/>
        </w:rPr>
        <w:t xml:space="preserve">: 0.0560 - </w:t>
      </w:r>
      <w:proofErr w:type="spellStart"/>
      <w:r>
        <w:rPr>
          <w:rStyle w:val="VerbatimChar"/>
        </w:rPr>
        <w:t>val_accuracy</w:t>
      </w:r>
      <w:proofErr w:type="spellEnd"/>
      <w:r>
        <w:rPr>
          <w:rStyle w:val="VerbatimChar"/>
        </w:rPr>
        <w:t>: 0.9932</w:t>
      </w:r>
      <w:r>
        <w:br/>
      </w:r>
      <w:r>
        <w:rPr>
          <w:rStyle w:val="VerbatimChar"/>
        </w:rPr>
        <w:t>Epoch 12/20</w:t>
      </w:r>
      <w:r>
        <w:br/>
      </w:r>
      <w:r>
        <w:rPr>
          <w:rStyle w:val="VerbatimChar"/>
        </w:rPr>
        <w:t xml:space="preserve">633/633 [==============================] - 1s 1ms/step - loss: 0.0523 - accuracy: 0.9946 - </w:t>
      </w:r>
      <w:proofErr w:type="spellStart"/>
      <w:r>
        <w:rPr>
          <w:rStyle w:val="VerbatimChar"/>
        </w:rPr>
        <w:t>val_loss</w:t>
      </w:r>
      <w:proofErr w:type="spellEnd"/>
      <w:r>
        <w:rPr>
          <w:rStyle w:val="VerbatimChar"/>
        </w:rPr>
        <w:t xml:space="preserve">: 0.0518 - </w:t>
      </w:r>
      <w:proofErr w:type="spellStart"/>
      <w:r>
        <w:rPr>
          <w:rStyle w:val="VerbatimChar"/>
        </w:rPr>
        <w:t>val_accuracy</w:t>
      </w:r>
      <w:proofErr w:type="spellEnd"/>
      <w:r>
        <w:rPr>
          <w:rStyle w:val="VerbatimChar"/>
        </w:rPr>
        <w:t>: 0.9946</w:t>
      </w:r>
      <w:r>
        <w:br/>
      </w:r>
      <w:r>
        <w:rPr>
          <w:rStyle w:val="VerbatimChar"/>
        </w:rPr>
        <w:t>Epoch 13/20</w:t>
      </w:r>
      <w:r>
        <w:br/>
      </w:r>
      <w:r>
        <w:rPr>
          <w:rStyle w:val="VerbatimChar"/>
        </w:rPr>
        <w:lastRenderedPageBreak/>
        <w:t xml:space="preserve">633/633 [==============================] - 1s 1ms/step - loss: 0.0487 - accuracy: 0.9949 - </w:t>
      </w:r>
      <w:proofErr w:type="spellStart"/>
      <w:r>
        <w:rPr>
          <w:rStyle w:val="VerbatimChar"/>
        </w:rPr>
        <w:t>val_loss</w:t>
      </w:r>
      <w:proofErr w:type="spellEnd"/>
      <w:r>
        <w:rPr>
          <w:rStyle w:val="VerbatimChar"/>
        </w:rPr>
        <w:t xml:space="preserve">: 0.0482 - </w:t>
      </w:r>
      <w:proofErr w:type="spellStart"/>
      <w:r>
        <w:rPr>
          <w:rStyle w:val="VerbatimChar"/>
        </w:rPr>
        <w:t>val_accuracy</w:t>
      </w:r>
      <w:proofErr w:type="spellEnd"/>
      <w:r>
        <w:rPr>
          <w:rStyle w:val="VerbatimChar"/>
        </w:rPr>
        <w:t>: 0.9950</w:t>
      </w:r>
      <w:r>
        <w:br/>
      </w:r>
      <w:r>
        <w:rPr>
          <w:rStyle w:val="VerbatimChar"/>
        </w:rPr>
        <w:t>Epoch 14/20</w:t>
      </w:r>
      <w:r>
        <w:br/>
      </w:r>
      <w:r>
        <w:rPr>
          <w:rStyle w:val="VerbatimChar"/>
        </w:rPr>
        <w:t xml:space="preserve">633/633 [==============================] - 1s 1ms/step - loss: 0.0452 - accuracy: 0.9950 - </w:t>
      </w:r>
      <w:proofErr w:type="spellStart"/>
      <w:r>
        <w:rPr>
          <w:rStyle w:val="VerbatimChar"/>
        </w:rPr>
        <w:t>val_loss</w:t>
      </w:r>
      <w:proofErr w:type="spellEnd"/>
      <w:r>
        <w:rPr>
          <w:rStyle w:val="VerbatimChar"/>
        </w:rPr>
        <w:t xml:space="preserve">: 0.0452 - </w:t>
      </w:r>
      <w:proofErr w:type="spellStart"/>
      <w:r>
        <w:rPr>
          <w:rStyle w:val="VerbatimChar"/>
        </w:rPr>
        <w:t>val_accuracy</w:t>
      </w:r>
      <w:proofErr w:type="spellEnd"/>
      <w:r>
        <w:rPr>
          <w:rStyle w:val="VerbatimChar"/>
        </w:rPr>
        <w:t>: 0.9950</w:t>
      </w:r>
      <w:r>
        <w:br/>
      </w:r>
      <w:r>
        <w:rPr>
          <w:rStyle w:val="VerbatimChar"/>
        </w:rPr>
        <w:t>Epoch 15/20</w:t>
      </w:r>
      <w:r>
        <w:br/>
      </w:r>
      <w:r>
        <w:rPr>
          <w:rStyle w:val="VerbatimChar"/>
        </w:rPr>
        <w:t xml:space="preserve">633/633 [==============================] - 1s 1ms/step - loss: 0.0424 - accuracy: 0.9955 - </w:t>
      </w:r>
      <w:proofErr w:type="spellStart"/>
      <w:r>
        <w:rPr>
          <w:rStyle w:val="VerbatimChar"/>
        </w:rPr>
        <w:t>val_loss</w:t>
      </w:r>
      <w:proofErr w:type="spellEnd"/>
      <w:r>
        <w:rPr>
          <w:rStyle w:val="VerbatimChar"/>
        </w:rPr>
        <w:t xml:space="preserve">: 0.0430 - </w:t>
      </w:r>
      <w:proofErr w:type="spellStart"/>
      <w:r>
        <w:rPr>
          <w:rStyle w:val="VerbatimChar"/>
        </w:rPr>
        <w:t>val_accuracy</w:t>
      </w:r>
      <w:proofErr w:type="spellEnd"/>
      <w:r>
        <w:rPr>
          <w:rStyle w:val="VerbatimChar"/>
        </w:rPr>
        <w:t>: 0.9959</w:t>
      </w:r>
      <w:r>
        <w:br/>
      </w:r>
      <w:r>
        <w:rPr>
          <w:rStyle w:val="VerbatimChar"/>
        </w:rPr>
        <w:t>Epoch 16/20</w:t>
      </w:r>
      <w:r>
        <w:br/>
      </w:r>
      <w:r>
        <w:rPr>
          <w:rStyle w:val="VerbatimChar"/>
        </w:rPr>
        <w:t xml:space="preserve">633/633 [==============================] - 1s 1ms/step - loss: 0.0405 - accuracy: 0.9962 - </w:t>
      </w:r>
      <w:proofErr w:type="spellStart"/>
      <w:r>
        <w:rPr>
          <w:rStyle w:val="VerbatimChar"/>
        </w:rPr>
        <w:t>val_loss</w:t>
      </w:r>
      <w:proofErr w:type="spellEnd"/>
      <w:r>
        <w:rPr>
          <w:rStyle w:val="VerbatimChar"/>
        </w:rPr>
        <w:t xml:space="preserve">: 0.0439 - </w:t>
      </w:r>
      <w:proofErr w:type="spellStart"/>
      <w:r>
        <w:rPr>
          <w:rStyle w:val="VerbatimChar"/>
        </w:rPr>
        <w:t>val_accuracy</w:t>
      </w:r>
      <w:proofErr w:type="spellEnd"/>
      <w:r>
        <w:rPr>
          <w:rStyle w:val="VerbatimChar"/>
        </w:rPr>
        <w:t>: 0.9937</w:t>
      </w:r>
      <w:r>
        <w:br/>
      </w:r>
      <w:r>
        <w:rPr>
          <w:rStyle w:val="VerbatimChar"/>
        </w:rPr>
        <w:t>Epoch 17/20</w:t>
      </w:r>
      <w:r>
        <w:br/>
      </w:r>
      <w:r>
        <w:rPr>
          <w:rStyle w:val="VerbatimChar"/>
        </w:rPr>
        <w:t xml:space="preserve">633/633 [==============================] - 1s 1ms/step - loss: 0.0386 - accuracy: 0.9963 - </w:t>
      </w:r>
      <w:proofErr w:type="spellStart"/>
      <w:r>
        <w:rPr>
          <w:rStyle w:val="VerbatimChar"/>
        </w:rPr>
        <w:t>val_loss</w:t>
      </w:r>
      <w:proofErr w:type="spellEnd"/>
      <w:r>
        <w:rPr>
          <w:rStyle w:val="VerbatimChar"/>
        </w:rPr>
        <w:t xml:space="preserve">: 0.0394 - </w:t>
      </w:r>
      <w:proofErr w:type="spellStart"/>
      <w:r>
        <w:rPr>
          <w:rStyle w:val="VerbatimChar"/>
        </w:rPr>
        <w:t>val_accuracy</w:t>
      </w:r>
      <w:proofErr w:type="spellEnd"/>
      <w:r>
        <w:rPr>
          <w:rStyle w:val="VerbatimChar"/>
        </w:rPr>
        <w:t>: 0.9951</w:t>
      </w:r>
      <w:r>
        <w:br/>
      </w:r>
      <w:r>
        <w:rPr>
          <w:rStyle w:val="VerbatimChar"/>
        </w:rPr>
        <w:t>Epoch 18/20</w:t>
      </w:r>
      <w:r>
        <w:br/>
      </w:r>
      <w:r>
        <w:rPr>
          <w:rStyle w:val="VerbatimChar"/>
        </w:rPr>
        <w:t xml:space="preserve">633/633 [==============================] - 1s 1ms/step - loss: 0.0361 - accuracy: 0.9965 - </w:t>
      </w:r>
      <w:proofErr w:type="spellStart"/>
      <w:r>
        <w:rPr>
          <w:rStyle w:val="VerbatimChar"/>
        </w:rPr>
        <w:t>val_loss</w:t>
      </w:r>
      <w:proofErr w:type="spellEnd"/>
      <w:r>
        <w:rPr>
          <w:rStyle w:val="VerbatimChar"/>
        </w:rPr>
        <w:t xml:space="preserve">: 0.0375 - </w:t>
      </w:r>
      <w:proofErr w:type="spellStart"/>
      <w:r>
        <w:rPr>
          <w:rStyle w:val="VerbatimChar"/>
        </w:rPr>
        <w:t>val_accuracy</w:t>
      </w:r>
      <w:proofErr w:type="spellEnd"/>
      <w:r>
        <w:rPr>
          <w:rStyle w:val="VerbatimChar"/>
        </w:rPr>
        <w:t>: 0.9961</w:t>
      </w:r>
      <w:r>
        <w:br/>
      </w:r>
      <w:r>
        <w:rPr>
          <w:rStyle w:val="VerbatimChar"/>
        </w:rPr>
        <w:t>Epoch 19/20</w:t>
      </w:r>
      <w:r>
        <w:br/>
      </w:r>
      <w:r>
        <w:rPr>
          <w:rStyle w:val="VerbatimChar"/>
        </w:rPr>
        <w:t xml:space="preserve">633/633 [==============================] - 1s 1ms/step - loss: 0.0343 - accuracy: 0.9963 - </w:t>
      </w:r>
      <w:proofErr w:type="spellStart"/>
      <w:r>
        <w:rPr>
          <w:rStyle w:val="VerbatimChar"/>
        </w:rPr>
        <w:t>val_loss</w:t>
      </w:r>
      <w:proofErr w:type="spellEnd"/>
      <w:r>
        <w:rPr>
          <w:rStyle w:val="VerbatimChar"/>
        </w:rPr>
        <w:t xml:space="preserve">: 0.0359 - </w:t>
      </w:r>
      <w:proofErr w:type="spellStart"/>
      <w:r>
        <w:rPr>
          <w:rStyle w:val="VerbatimChar"/>
        </w:rPr>
        <w:t>val_accuracy</w:t>
      </w:r>
      <w:proofErr w:type="spellEnd"/>
      <w:r>
        <w:rPr>
          <w:rStyle w:val="VerbatimChar"/>
        </w:rPr>
        <w:t>: 0.9967</w:t>
      </w:r>
      <w:r>
        <w:br/>
      </w:r>
      <w:r>
        <w:rPr>
          <w:rStyle w:val="VerbatimChar"/>
        </w:rPr>
        <w:t>Epoch 20/20</w:t>
      </w:r>
      <w:r>
        <w:br/>
      </w:r>
      <w:r>
        <w:rPr>
          <w:rStyle w:val="VerbatimChar"/>
        </w:rPr>
        <w:t xml:space="preserve">633/633 [==============================] - 1s 1ms/step - loss: 0.0334 - accuracy: 0.9970 - </w:t>
      </w:r>
      <w:proofErr w:type="spellStart"/>
      <w:r>
        <w:rPr>
          <w:rStyle w:val="VerbatimChar"/>
        </w:rPr>
        <w:t>val_loss</w:t>
      </w:r>
      <w:proofErr w:type="spellEnd"/>
      <w:r>
        <w:rPr>
          <w:rStyle w:val="VerbatimChar"/>
        </w:rPr>
        <w:t xml:space="preserve">: 0.0351 - </w:t>
      </w:r>
      <w:proofErr w:type="spellStart"/>
      <w:r>
        <w:rPr>
          <w:rStyle w:val="VerbatimChar"/>
        </w:rPr>
        <w:t>val_accuracy</w:t>
      </w:r>
      <w:proofErr w:type="spellEnd"/>
      <w:r>
        <w:rPr>
          <w:rStyle w:val="VerbatimChar"/>
        </w:rPr>
        <w:t>: 0.9958</w:t>
      </w:r>
      <w:r>
        <w:br/>
      </w:r>
      <w:r>
        <w:rPr>
          <w:rStyle w:val="VerbatimChar"/>
        </w:rPr>
        <w:t>Epoch 1/20</w:t>
      </w:r>
      <w:r>
        <w:br/>
      </w:r>
      <w:r>
        <w:rPr>
          <w:rStyle w:val="VerbatimChar"/>
        </w:rPr>
        <w:t xml:space="preserve">500/500 [==============================] - 1s 2ms/step - loss: 1.0377 - accuracy: 0.5978 - </w:t>
      </w:r>
      <w:proofErr w:type="spellStart"/>
      <w:r>
        <w:rPr>
          <w:rStyle w:val="VerbatimChar"/>
        </w:rPr>
        <w:t>val_loss</w:t>
      </w:r>
      <w:proofErr w:type="spellEnd"/>
      <w:r>
        <w:rPr>
          <w:rStyle w:val="VerbatimChar"/>
        </w:rPr>
        <w:t xml:space="preserve">: 0.7219 - </w:t>
      </w:r>
      <w:proofErr w:type="spellStart"/>
      <w:r>
        <w:rPr>
          <w:rStyle w:val="VerbatimChar"/>
        </w:rPr>
        <w:t>val_accuracy</w:t>
      </w:r>
      <w:proofErr w:type="spellEnd"/>
      <w:r>
        <w:rPr>
          <w:rStyle w:val="VerbatimChar"/>
        </w:rPr>
        <w:t>: 0.7456</w:t>
      </w:r>
      <w:r>
        <w:br/>
      </w:r>
      <w:r>
        <w:rPr>
          <w:rStyle w:val="VerbatimChar"/>
        </w:rPr>
        <w:t>Epoch 2/20</w:t>
      </w:r>
      <w:r>
        <w:br/>
      </w:r>
      <w:r>
        <w:rPr>
          <w:rStyle w:val="VerbatimChar"/>
        </w:rPr>
        <w:t xml:space="preserve">500/500 [==============================] - 1s 1ms/step - loss: 0.6490 - accuracy: 0.7882 - </w:t>
      </w:r>
      <w:proofErr w:type="spellStart"/>
      <w:r>
        <w:rPr>
          <w:rStyle w:val="VerbatimChar"/>
        </w:rPr>
        <w:t>val_loss</w:t>
      </w:r>
      <w:proofErr w:type="spellEnd"/>
      <w:r>
        <w:rPr>
          <w:rStyle w:val="VerbatimChar"/>
        </w:rPr>
        <w:t xml:space="preserve">: 0.4521 - </w:t>
      </w:r>
      <w:proofErr w:type="spellStart"/>
      <w:r>
        <w:rPr>
          <w:rStyle w:val="VerbatimChar"/>
        </w:rPr>
        <w:t>val_accuracy</w:t>
      </w:r>
      <w:proofErr w:type="spellEnd"/>
      <w:r>
        <w:rPr>
          <w:rStyle w:val="VerbatimChar"/>
        </w:rPr>
        <w:t>: 0.9374</w:t>
      </w:r>
      <w:r>
        <w:br/>
      </w:r>
      <w:r>
        <w:rPr>
          <w:rStyle w:val="VerbatimChar"/>
        </w:rPr>
        <w:t>Epoch 3/20</w:t>
      </w:r>
      <w:r>
        <w:br/>
      </w:r>
      <w:r>
        <w:rPr>
          <w:rStyle w:val="VerbatimChar"/>
        </w:rPr>
        <w:t xml:space="preserve">500/500 [==============================] - 1s 1ms/step - loss: 0.3987 - accuracy: 0.9487 - </w:t>
      </w:r>
      <w:proofErr w:type="spellStart"/>
      <w:r>
        <w:rPr>
          <w:rStyle w:val="VerbatimChar"/>
        </w:rPr>
        <w:t>val_loss</w:t>
      </w:r>
      <w:proofErr w:type="spellEnd"/>
      <w:r>
        <w:rPr>
          <w:rStyle w:val="VerbatimChar"/>
        </w:rPr>
        <w:t xml:space="preserve">: 0.2658 - </w:t>
      </w:r>
      <w:proofErr w:type="spellStart"/>
      <w:r>
        <w:rPr>
          <w:rStyle w:val="VerbatimChar"/>
        </w:rPr>
        <w:t>val_accuracy</w:t>
      </w:r>
      <w:proofErr w:type="spellEnd"/>
      <w:r>
        <w:rPr>
          <w:rStyle w:val="VerbatimChar"/>
        </w:rPr>
        <w:t>: 0.9659</w:t>
      </w:r>
      <w:r>
        <w:br/>
      </w:r>
      <w:r>
        <w:rPr>
          <w:rStyle w:val="VerbatimChar"/>
        </w:rPr>
        <w:t>Epoch 4/20</w:t>
      </w:r>
      <w:r>
        <w:br/>
      </w:r>
      <w:r>
        <w:rPr>
          <w:rStyle w:val="VerbatimChar"/>
        </w:rPr>
        <w:t xml:space="preserve">500/500 [==============================] - 1s 1ms/step - loss: 0.2369 - accuracy: 0.9743 - </w:t>
      </w:r>
      <w:proofErr w:type="spellStart"/>
      <w:r>
        <w:rPr>
          <w:rStyle w:val="VerbatimChar"/>
        </w:rPr>
        <w:t>val_loss</w:t>
      </w:r>
      <w:proofErr w:type="spellEnd"/>
      <w:r>
        <w:rPr>
          <w:rStyle w:val="VerbatimChar"/>
        </w:rPr>
        <w:t xml:space="preserve">: 0.1712 - </w:t>
      </w:r>
      <w:proofErr w:type="spellStart"/>
      <w:r>
        <w:rPr>
          <w:rStyle w:val="VerbatimChar"/>
        </w:rPr>
        <w:t>val_accuracy</w:t>
      </w:r>
      <w:proofErr w:type="spellEnd"/>
      <w:r>
        <w:rPr>
          <w:rStyle w:val="VerbatimChar"/>
        </w:rPr>
        <w:t>: 0.9758</w:t>
      </w:r>
      <w:r>
        <w:br/>
      </w:r>
      <w:r>
        <w:rPr>
          <w:rStyle w:val="VerbatimChar"/>
        </w:rPr>
        <w:t>Epoch 5/20</w:t>
      </w:r>
      <w:r>
        <w:br/>
      </w:r>
      <w:r>
        <w:rPr>
          <w:rStyle w:val="VerbatimChar"/>
        </w:rPr>
        <w:t xml:space="preserve">500/500 [==============================] - 1s 1ms/step - loss: 0.1553 - accuracy: 0.9796 - </w:t>
      </w:r>
      <w:proofErr w:type="spellStart"/>
      <w:r>
        <w:rPr>
          <w:rStyle w:val="VerbatimChar"/>
        </w:rPr>
        <w:t>val_loss</w:t>
      </w:r>
      <w:proofErr w:type="spellEnd"/>
      <w:r>
        <w:rPr>
          <w:rStyle w:val="VerbatimChar"/>
        </w:rPr>
        <w:t xml:space="preserve">: 0.1226 - </w:t>
      </w:r>
      <w:proofErr w:type="spellStart"/>
      <w:r>
        <w:rPr>
          <w:rStyle w:val="VerbatimChar"/>
        </w:rPr>
        <w:t>val_accuracy</w:t>
      </w:r>
      <w:proofErr w:type="spellEnd"/>
      <w:r>
        <w:rPr>
          <w:rStyle w:val="VerbatimChar"/>
        </w:rPr>
        <w:t>: 0.9804</w:t>
      </w:r>
      <w:r>
        <w:br/>
      </w:r>
      <w:r>
        <w:rPr>
          <w:rStyle w:val="VerbatimChar"/>
        </w:rPr>
        <w:t>Epoch 6/20</w:t>
      </w:r>
      <w:r>
        <w:br/>
      </w:r>
      <w:r>
        <w:rPr>
          <w:rStyle w:val="VerbatimChar"/>
        </w:rPr>
        <w:t xml:space="preserve">500/500 [==============================] - 1s 1ms/step - loss: 0.1125 - accuracy: 0.9833 - </w:t>
      </w:r>
      <w:proofErr w:type="spellStart"/>
      <w:r>
        <w:rPr>
          <w:rStyle w:val="VerbatimChar"/>
        </w:rPr>
        <w:t>val_loss</w:t>
      </w:r>
      <w:proofErr w:type="spellEnd"/>
      <w:r>
        <w:rPr>
          <w:rStyle w:val="VerbatimChar"/>
        </w:rPr>
        <w:t xml:space="preserve">: 0.0930 - </w:t>
      </w:r>
      <w:proofErr w:type="spellStart"/>
      <w:r>
        <w:rPr>
          <w:rStyle w:val="VerbatimChar"/>
        </w:rPr>
        <w:t>val_accuracy</w:t>
      </w:r>
      <w:proofErr w:type="spellEnd"/>
      <w:r>
        <w:rPr>
          <w:rStyle w:val="VerbatimChar"/>
        </w:rPr>
        <w:t>: 0.9861</w:t>
      </w:r>
      <w:r>
        <w:br/>
      </w:r>
      <w:r>
        <w:rPr>
          <w:rStyle w:val="VerbatimChar"/>
        </w:rPr>
        <w:t>Epoch 7/20</w:t>
      </w:r>
      <w:r>
        <w:br/>
      </w:r>
      <w:r>
        <w:rPr>
          <w:rStyle w:val="VerbatimChar"/>
        </w:rPr>
        <w:t xml:space="preserve">500/500 [==============================] - 1s 1ms/step - loss: 0.0877 - accuracy: 0.9863 - </w:t>
      </w:r>
      <w:proofErr w:type="spellStart"/>
      <w:r>
        <w:rPr>
          <w:rStyle w:val="VerbatimChar"/>
        </w:rPr>
        <w:t>val_loss</w:t>
      </w:r>
      <w:proofErr w:type="spellEnd"/>
      <w:r>
        <w:rPr>
          <w:rStyle w:val="VerbatimChar"/>
        </w:rPr>
        <w:t xml:space="preserve">: 0.0739 - </w:t>
      </w:r>
      <w:proofErr w:type="spellStart"/>
      <w:r>
        <w:rPr>
          <w:rStyle w:val="VerbatimChar"/>
        </w:rPr>
        <w:t>val_accuracy</w:t>
      </w:r>
      <w:proofErr w:type="spellEnd"/>
      <w:r>
        <w:rPr>
          <w:rStyle w:val="VerbatimChar"/>
        </w:rPr>
        <w:t>: 0.9896</w:t>
      </w:r>
      <w:r>
        <w:br/>
      </w:r>
      <w:r>
        <w:rPr>
          <w:rStyle w:val="VerbatimChar"/>
        </w:rPr>
        <w:t>Epoch 8/20</w:t>
      </w:r>
      <w:r>
        <w:br/>
      </w:r>
      <w:r>
        <w:rPr>
          <w:rStyle w:val="VerbatimChar"/>
        </w:rPr>
        <w:t xml:space="preserve">500/500 [==============================] - 1s 1ms/step - loss: 0.0692 - accuracy: 0.9901 - </w:t>
      </w:r>
      <w:proofErr w:type="spellStart"/>
      <w:r>
        <w:rPr>
          <w:rStyle w:val="VerbatimChar"/>
        </w:rPr>
        <w:t>val_loss</w:t>
      </w:r>
      <w:proofErr w:type="spellEnd"/>
      <w:r>
        <w:rPr>
          <w:rStyle w:val="VerbatimChar"/>
        </w:rPr>
        <w:t xml:space="preserve">: 0.0608 - </w:t>
      </w:r>
      <w:proofErr w:type="spellStart"/>
      <w:r>
        <w:rPr>
          <w:rStyle w:val="VerbatimChar"/>
        </w:rPr>
        <w:t>val_accuracy</w:t>
      </w:r>
      <w:proofErr w:type="spellEnd"/>
      <w:r>
        <w:rPr>
          <w:rStyle w:val="VerbatimChar"/>
        </w:rPr>
        <w:t>: 0.9909</w:t>
      </w:r>
      <w:r>
        <w:br/>
      </w:r>
      <w:r>
        <w:rPr>
          <w:rStyle w:val="VerbatimChar"/>
        </w:rPr>
        <w:t>Epoch 9/20</w:t>
      </w:r>
      <w:r>
        <w:br/>
      </w:r>
      <w:r>
        <w:rPr>
          <w:rStyle w:val="VerbatimChar"/>
        </w:rPr>
        <w:t xml:space="preserve">500/500 [==============================] - 1s 1ms/step - loss: 0.0568 - accuracy: 0.9930 - </w:t>
      </w:r>
      <w:proofErr w:type="spellStart"/>
      <w:r>
        <w:rPr>
          <w:rStyle w:val="VerbatimChar"/>
        </w:rPr>
        <w:t>val_loss</w:t>
      </w:r>
      <w:proofErr w:type="spellEnd"/>
      <w:r>
        <w:rPr>
          <w:rStyle w:val="VerbatimChar"/>
        </w:rPr>
        <w:t xml:space="preserve">: 0.0503 - </w:t>
      </w:r>
      <w:proofErr w:type="spellStart"/>
      <w:r>
        <w:rPr>
          <w:rStyle w:val="VerbatimChar"/>
        </w:rPr>
        <w:t>val_accuracy</w:t>
      </w:r>
      <w:proofErr w:type="spellEnd"/>
      <w:r>
        <w:rPr>
          <w:rStyle w:val="VerbatimChar"/>
        </w:rPr>
        <w:t>: 0.9926</w:t>
      </w:r>
      <w:r>
        <w:br/>
      </w:r>
      <w:r>
        <w:rPr>
          <w:rStyle w:val="VerbatimChar"/>
        </w:rPr>
        <w:t>Epoch 10/20</w:t>
      </w:r>
      <w:r>
        <w:br/>
      </w:r>
      <w:r>
        <w:rPr>
          <w:rStyle w:val="VerbatimChar"/>
        </w:rPr>
        <w:t xml:space="preserve">500/500 [==============================] - 1s 1ms/step - loss: 0.0468 - accuracy: 0.9941 - </w:t>
      </w:r>
      <w:proofErr w:type="spellStart"/>
      <w:r>
        <w:rPr>
          <w:rStyle w:val="VerbatimChar"/>
        </w:rPr>
        <w:t>val_loss</w:t>
      </w:r>
      <w:proofErr w:type="spellEnd"/>
      <w:r>
        <w:rPr>
          <w:rStyle w:val="VerbatimChar"/>
        </w:rPr>
        <w:t xml:space="preserve">: 0.0460 - </w:t>
      </w:r>
      <w:proofErr w:type="spellStart"/>
      <w:r>
        <w:rPr>
          <w:rStyle w:val="VerbatimChar"/>
        </w:rPr>
        <w:t>val_accuracy</w:t>
      </w:r>
      <w:proofErr w:type="spellEnd"/>
      <w:r>
        <w:rPr>
          <w:rStyle w:val="VerbatimChar"/>
        </w:rPr>
        <w:t>: 0.9891</w:t>
      </w:r>
      <w:r>
        <w:br/>
      </w:r>
      <w:r>
        <w:rPr>
          <w:rStyle w:val="VerbatimChar"/>
        </w:rPr>
        <w:t>Epoch 11/20</w:t>
      </w:r>
      <w:r>
        <w:br/>
      </w:r>
      <w:r>
        <w:rPr>
          <w:rStyle w:val="VerbatimChar"/>
        </w:rPr>
        <w:lastRenderedPageBreak/>
        <w:t xml:space="preserve">500/500 [==============================] - 1s 1ms/step - loss: 0.0414 - accuracy: 0.9942 - </w:t>
      </w:r>
      <w:proofErr w:type="spellStart"/>
      <w:r>
        <w:rPr>
          <w:rStyle w:val="VerbatimChar"/>
        </w:rPr>
        <w:t>val_loss</w:t>
      </w:r>
      <w:proofErr w:type="spellEnd"/>
      <w:r>
        <w:rPr>
          <w:rStyle w:val="VerbatimChar"/>
        </w:rPr>
        <w:t xml:space="preserve">: 0.0378 - </w:t>
      </w:r>
      <w:proofErr w:type="spellStart"/>
      <w:r>
        <w:rPr>
          <w:rStyle w:val="VerbatimChar"/>
        </w:rPr>
        <w:t>val_accuracy</w:t>
      </w:r>
      <w:proofErr w:type="spellEnd"/>
      <w:r>
        <w:rPr>
          <w:rStyle w:val="VerbatimChar"/>
        </w:rPr>
        <w:t>: 0.9933</w:t>
      </w:r>
      <w:r>
        <w:br/>
      </w:r>
      <w:r>
        <w:rPr>
          <w:rStyle w:val="VerbatimChar"/>
        </w:rPr>
        <w:t>Epoch 12/20</w:t>
      </w:r>
      <w:r>
        <w:br/>
      </w:r>
      <w:r>
        <w:rPr>
          <w:rStyle w:val="VerbatimChar"/>
        </w:rPr>
        <w:t xml:space="preserve">500/500 [==============================] - 1s 1ms/step - loss: 0.0357 - accuracy: 0.9957 - </w:t>
      </w:r>
      <w:proofErr w:type="spellStart"/>
      <w:r>
        <w:rPr>
          <w:rStyle w:val="VerbatimChar"/>
        </w:rPr>
        <w:t>val_loss</w:t>
      </w:r>
      <w:proofErr w:type="spellEnd"/>
      <w:r>
        <w:rPr>
          <w:rStyle w:val="VerbatimChar"/>
        </w:rPr>
        <w:t xml:space="preserve">: 0.0347 - </w:t>
      </w:r>
      <w:proofErr w:type="spellStart"/>
      <w:r>
        <w:rPr>
          <w:rStyle w:val="VerbatimChar"/>
        </w:rPr>
        <w:t>val_accuracy</w:t>
      </w:r>
      <w:proofErr w:type="spellEnd"/>
      <w:r>
        <w:rPr>
          <w:rStyle w:val="VerbatimChar"/>
        </w:rPr>
        <w:t>: 0.9929</w:t>
      </w:r>
      <w:r>
        <w:br/>
      </w:r>
      <w:r>
        <w:rPr>
          <w:rStyle w:val="VerbatimChar"/>
        </w:rPr>
        <w:t>Epoch 13/20</w:t>
      </w:r>
      <w:r>
        <w:br/>
      </w:r>
      <w:r>
        <w:rPr>
          <w:rStyle w:val="VerbatimChar"/>
        </w:rPr>
        <w:t xml:space="preserve">500/500 [==============================] - 1s 1ms/step - loss: 0.0313 - accuracy: 0.9961 - </w:t>
      </w:r>
      <w:proofErr w:type="spellStart"/>
      <w:r>
        <w:rPr>
          <w:rStyle w:val="VerbatimChar"/>
        </w:rPr>
        <w:t>val_loss</w:t>
      </w:r>
      <w:proofErr w:type="spellEnd"/>
      <w:r>
        <w:rPr>
          <w:rStyle w:val="VerbatimChar"/>
        </w:rPr>
        <w:t xml:space="preserve">: 0.0311 - </w:t>
      </w:r>
      <w:proofErr w:type="spellStart"/>
      <w:r>
        <w:rPr>
          <w:rStyle w:val="VerbatimChar"/>
        </w:rPr>
        <w:t>val_accuracy</w:t>
      </w:r>
      <w:proofErr w:type="spellEnd"/>
      <w:r>
        <w:rPr>
          <w:rStyle w:val="VerbatimChar"/>
        </w:rPr>
        <w:t>: 0.9947</w:t>
      </w:r>
      <w:r>
        <w:br/>
      </w:r>
      <w:r>
        <w:rPr>
          <w:rStyle w:val="VerbatimChar"/>
        </w:rPr>
        <w:t>Epoch 14/20</w:t>
      </w:r>
      <w:r>
        <w:br/>
      </w:r>
      <w:r>
        <w:rPr>
          <w:rStyle w:val="VerbatimChar"/>
        </w:rPr>
        <w:t xml:space="preserve">500/500 [==============================] - 1s 1ms/step - loss: 0.0286 - accuracy: 0.9960 - </w:t>
      </w:r>
      <w:proofErr w:type="spellStart"/>
      <w:r>
        <w:rPr>
          <w:rStyle w:val="VerbatimChar"/>
        </w:rPr>
        <w:t>val_loss</w:t>
      </w:r>
      <w:proofErr w:type="spellEnd"/>
      <w:r>
        <w:rPr>
          <w:rStyle w:val="VerbatimChar"/>
        </w:rPr>
        <w:t xml:space="preserve">: 0.0296 - </w:t>
      </w:r>
      <w:proofErr w:type="spellStart"/>
      <w:r>
        <w:rPr>
          <w:rStyle w:val="VerbatimChar"/>
        </w:rPr>
        <w:t>val_accuracy</w:t>
      </w:r>
      <w:proofErr w:type="spellEnd"/>
      <w:r>
        <w:rPr>
          <w:rStyle w:val="VerbatimChar"/>
        </w:rPr>
        <w:t>: 0.9914</w:t>
      </w:r>
      <w:r>
        <w:br/>
      </w:r>
      <w:r>
        <w:rPr>
          <w:rStyle w:val="VerbatimChar"/>
        </w:rPr>
        <w:t>Epoch 15/20</w:t>
      </w:r>
      <w:r>
        <w:br/>
      </w:r>
      <w:r>
        <w:rPr>
          <w:rStyle w:val="VerbatimChar"/>
        </w:rPr>
        <w:t xml:space="preserve">500/500 [==============================] - 1s 1ms/step - loss: 0.0260 - accuracy: 0.9967 - </w:t>
      </w:r>
      <w:proofErr w:type="spellStart"/>
      <w:r>
        <w:rPr>
          <w:rStyle w:val="VerbatimChar"/>
        </w:rPr>
        <w:t>val_loss</w:t>
      </w:r>
      <w:proofErr w:type="spellEnd"/>
      <w:r>
        <w:rPr>
          <w:rStyle w:val="VerbatimChar"/>
        </w:rPr>
        <w:t xml:space="preserve">: 0.0276 - </w:t>
      </w:r>
      <w:proofErr w:type="spellStart"/>
      <w:r>
        <w:rPr>
          <w:rStyle w:val="VerbatimChar"/>
        </w:rPr>
        <w:t>val_accuracy</w:t>
      </w:r>
      <w:proofErr w:type="spellEnd"/>
      <w:r>
        <w:rPr>
          <w:rStyle w:val="VerbatimChar"/>
        </w:rPr>
        <w:t>: 0.9912</w:t>
      </w:r>
      <w:r>
        <w:br/>
      </w:r>
      <w:r>
        <w:rPr>
          <w:rStyle w:val="VerbatimChar"/>
        </w:rPr>
        <w:t>Epoch 16/20</w:t>
      </w:r>
      <w:r>
        <w:br/>
      </w:r>
      <w:r>
        <w:rPr>
          <w:rStyle w:val="VerbatimChar"/>
        </w:rPr>
        <w:t xml:space="preserve">500/500 [==============================] - 1s 1ms/step - loss: 0.0234 - accuracy: 0.9970 - </w:t>
      </w:r>
      <w:proofErr w:type="spellStart"/>
      <w:r>
        <w:rPr>
          <w:rStyle w:val="VerbatimChar"/>
        </w:rPr>
        <w:t>val_loss</w:t>
      </w:r>
      <w:proofErr w:type="spellEnd"/>
      <w:r>
        <w:rPr>
          <w:rStyle w:val="VerbatimChar"/>
        </w:rPr>
        <w:t xml:space="preserve">: 0.0240 - </w:t>
      </w:r>
      <w:proofErr w:type="spellStart"/>
      <w:r>
        <w:rPr>
          <w:rStyle w:val="VerbatimChar"/>
        </w:rPr>
        <w:t>val_accuracy</w:t>
      </w:r>
      <w:proofErr w:type="spellEnd"/>
      <w:r>
        <w:rPr>
          <w:rStyle w:val="VerbatimChar"/>
        </w:rPr>
        <w:t>: 0.9941</w:t>
      </w:r>
      <w:r>
        <w:br/>
      </w:r>
      <w:r>
        <w:rPr>
          <w:rStyle w:val="VerbatimChar"/>
        </w:rPr>
        <w:t>Epoch 17/20</w:t>
      </w:r>
      <w:r>
        <w:br/>
      </w:r>
      <w:r>
        <w:rPr>
          <w:rStyle w:val="VerbatimChar"/>
        </w:rPr>
        <w:t xml:space="preserve">500/500 [==============================] - 1s 1ms/step - loss: 0.0215 - accuracy: 0.9971 - </w:t>
      </w:r>
      <w:proofErr w:type="spellStart"/>
      <w:r>
        <w:rPr>
          <w:rStyle w:val="VerbatimChar"/>
        </w:rPr>
        <w:t>val_loss</w:t>
      </w:r>
      <w:proofErr w:type="spellEnd"/>
      <w:r>
        <w:rPr>
          <w:rStyle w:val="VerbatimChar"/>
        </w:rPr>
        <w:t xml:space="preserve">: 0.0223 - </w:t>
      </w:r>
      <w:proofErr w:type="spellStart"/>
      <w:r>
        <w:rPr>
          <w:rStyle w:val="VerbatimChar"/>
        </w:rPr>
        <w:t>val_accuracy</w:t>
      </w:r>
      <w:proofErr w:type="spellEnd"/>
      <w:r>
        <w:rPr>
          <w:rStyle w:val="VerbatimChar"/>
        </w:rPr>
        <w:t>: 0.9951</w:t>
      </w:r>
      <w:r>
        <w:br/>
      </w:r>
      <w:r>
        <w:rPr>
          <w:rStyle w:val="VerbatimChar"/>
        </w:rPr>
        <w:t>Epoch 18/20</w:t>
      </w:r>
      <w:r>
        <w:br/>
      </w:r>
      <w:r>
        <w:rPr>
          <w:rStyle w:val="VerbatimChar"/>
        </w:rPr>
        <w:t xml:space="preserve">500/500 [==============================] - 1s 1ms/step - loss: 0.0201 - accuracy: 0.9976 - </w:t>
      </w:r>
      <w:proofErr w:type="spellStart"/>
      <w:r>
        <w:rPr>
          <w:rStyle w:val="VerbatimChar"/>
        </w:rPr>
        <w:t>val_loss</w:t>
      </w:r>
      <w:proofErr w:type="spellEnd"/>
      <w:r>
        <w:rPr>
          <w:rStyle w:val="VerbatimChar"/>
        </w:rPr>
        <w:t xml:space="preserve">: 0.0216 - </w:t>
      </w:r>
      <w:proofErr w:type="spellStart"/>
      <w:r>
        <w:rPr>
          <w:rStyle w:val="VerbatimChar"/>
        </w:rPr>
        <w:t>val_accuracy</w:t>
      </w:r>
      <w:proofErr w:type="spellEnd"/>
      <w:r>
        <w:rPr>
          <w:rStyle w:val="VerbatimChar"/>
        </w:rPr>
        <w:t>: 0.9939</w:t>
      </w:r>
      <w:r>
        <w:br/>
      </w:r>
      <w:r>
        <w:rPr>
          <w:rStyle w:val="VerbatimChar"/>
        </w:rPr>
        <w:t>Epoch 19/20</w:t>
      </w:r>
      <w:r>
        <w:br/>
      </w:r>
      <w:r>
        <w:rPr>
          <w:rStyle w:val="VerbatimChar"/>
        </w:rPr>
        <w:t xml:space="preserve">500/500 [==============================] - 1s 1ms/step - loss: 0.0188 - accuracy: 0.9976 - </w:t>
      </w:r>
      <w:proofErr w:type="spellStart"/>
      <w:r>
        <w:rPr>
          <w:rStyle w:val="VerbatimChar"/>
        </w:rPr>
        <w:t>val_loss</w:t>
      </w:r>
      <w:proofErr w:type="spellEnd"/>
      <w:r>
        <w:rPr>
          <w:rStyle w:val="VerbatimChar"/>
        </w:rPr>
        <w:t xml:space="preserve">: 0.0192 - </w:t>
      </w:r>
      <w:proofErr w:type="spellStart"/>
      <w:r>
        <w:rPr>
          <w:rStyle w:val="VerbatimChar"/>
        </w:rPr>
        <w:t>val_accuracy</w:t>
      </w:r>
      <w:proofErr w:type="spellEnd"/>
      <w:r>
        <w:rPr>
          <w:rStyle w:val="VerbatimChar"/>
        </w:rPr>
        <w:t>: 0.9959</w:t>
      </w:r>
      <w:r>
        <w:br/>
      </w:r>
      <w:r>
        <w:rPr>
          <w:rStyle w:val="VerbatimChar"/>
        </w:rPr>
        <w:t>Epoch 20/20</w:t>
      </w:r>
      <w:r>
        <w:br/>
      </w:r>
      <w:r>
        <w:rPr>
          <w:rStyle w:val="VerbatimChar"/>
        </w:rPr>
        <w:t xml:space="preserve">500/500 [==============================] - 1s 1ms/step - loss: 0.0175 - accuracy: 0.9976 - </w:t>
      </w:r>
      <w:proofErr w:type="spellStart"/>
      <w:r>
        <w:rPr>
          <w:rStyle w:val="VerbatimChar"/>
        </w:rPr>
        <w:t>val_loss</w:t>
      </w:r>
      <w:proofErr w:type="spellEnd"/>
      <w:r>
        <w:rPr>
          <w:rStyle w:val="VerbatimChar"/>
        </w:rPr>
        <w:t xml:space="preserve">: 0.0195 - </w:t>
      </w:r>
      <w:proofErr w:type="spellStart"/>
      <w:r>
        <w:rPr>
          <w:rStyle w:val="VerbatimChar"/>
        </w:rPr>
        <w:t>val_accuracy</w:t>
      </w:r>
      <w:proofErr w:type="spellEnd"/>
      <w:r>
        <w:rPr>
          <w:rStyle w:val="VerbatimChar"/>
        </w:rPr>
        <w:t>: 0.9935</w:t>
      </w:r>
      <w:r>
        <w:br/>
      </w:r>
      <w:r>
        <w:rPr>
          <w:rStyle w:val="VerbatimChar"/>
        </w:rPr>
        <w:t>Epoch 1/20</w:t>
      </w:r>
      <w:r>
        <w:br/>
      </w:r>
      <w:r>
        <w:rPr>
          <w:rStyle w:val="VerbatimChar"/>
        </w:rPr>
        <w:t xml:space="preserve">633/633 [==============================] - 1s 1ms/step - loss: 0.9835 - accuracy: 0.5163 - </w:t>
      </w:r>
      <w:proofErr w:type="spellStart"/>
      <w:r>
        <w:rPr>
          <w:rStyle w:val="VerbatimChar"/>
        </w:rPr>
        <w:t>val_loss</w:t>
      </w:r>
      <w:proofErr w:type="spellEnd"/>
      <w:r>
        <w:rPr>
          <w:rStyle w:val="VerbatimChar"/>
        </w:rPr>
        <w:t xml:space="preserve">: 0.4981 - </w:t>
      </w:r>
      <w:proofErr w:type="spellStart"/>
      <w:r>
        <w:rPr>
          <w:rStyle w:val="VerbatimChar"/>
        </w:rPr>
        <w:t>val_accuracy</w:t>
      </w:r>
      <w:proofErr w:type="spellEnd"/>
      <w:r>
        <w:rPr>
          <w:rStyle w:val="VerbatimChar"/>
        </w:rPr>
        <w:t>: 0.8269</w:t>
      </w:r>
      <w:r>
        <w:br/>
      </w:r>
      <w:r>
        <w:rPr>
          <w:rStyle w:val="VerbatimChar"/>
        </w:rPr>
        <w:t>Epoch 2/20</w:t>
      </w:r>
      <w:r>
        <w:br/>
      </w:r>
      <w:r>
        <w:rPr>
          <w:rStyle w:val="VerbatimChar"/>
        </w:rPr>
        <w:t xml:space="preserve">633/633 [==============================] - 1s 1ms/step - loss: 0.4624 - accuracy: 0.8298 - </w:t>
      </w:r>
      <w:proofErr w:type="spellStart"/>
      <w:r>
        <w:rPr>
          <w:rStyle w:val="VerbatimChar"/>
        </w:rPr>
        <w:t>val_loss</w:t>
      </w:r>
      <w:proofErr w:type="spellEnd"/>
      <w:r>
        <w:rPr>
          <w:rStyle w:val="VerbatimChar"/>
        </w:rPr>
        <w:t xml:space="preserve">: 0.3772 - </w:t>
      </w:r>
      <w:proofErr w:type="spellStart"/>
      <w:r>
        <w:rPr>
          <w:rStyle w:val="VerbatimChar"/>
        </w:rPr>
        <w:t>val_accuracy</w:t>
      </w:r>
      <w:proofErr w:type="spellEnd"/>
      <w:r>
        <w:rPr>
          <w:rStyle w:val="VerbatimChar"/>
        </w:rPr>
        <w:t>: 0.8527</w:t>
      </w:r>
      <w:r>
        <w:br/>
      </w:r>
      <w:r>
        <w:rPr>
          <w:rStyle w:val="VerbatimChar"/>
        </w:rPr>
        <w:t>Epoch 3/20</w:t>
      </w:r>
      <w:r>
        <w:br/>
      </w:r>
      <w:r>
        <w:rPr>
          <w:rStyle w:val="VerbatimChar"/>
        </w:rPr>
        <w:t xml:space="preserve">633/633 [==============================] - 1s 1ms/step - loss: 0.3669 - accuracy: 0.8504 - </w:t>
      </w:r>
      <w:proofErr w:type="spellStart"/>
      <w:r>
        <w:rPr>
          <w:rStyle w:val="VerbatimChar"/>
        </w:rPr>
        <w:t>val_loss</w:t>
      </w:r>
      <w:proofErr w:type="spellEnd"/>
      <w:r>
        <w:rPr>
          <w:rStyle w:val="VerbatimChar"/>
        </w:rPr>
        <w:t xml:space="preserve">: 0.3309 - </w:t>
      </w:r>
      <w:proofErr w:type="spellStart"/>
      <w:r>
        <w:rPr>
          <w:rStyle w:val="VerbatimChar"/>
        </w:rPr>
        <w:t>val_accuracy</w:t>
      </w:r>
      <w:proofErr w:type="spellEnd"/>
      <w:r>
        <w:rPr>
          <w:rStyle w:val="VerbatimChar"/>
        </w:rPr>
        <w:t>: 0.8559</w:t>
      </w:r>
      <w:r>
        <w:br/>
      </w:r>
      <w:r>
        <w:rPr>
          <w:rStyle w:val="VerbatimChar"/>
        </w:rPr>
        <w:t>Epoch 4/20</w:t>
      </w:r>
      <w:r>
        <w:br/>
      </w:r>
      <w:r>
        <w:rPr>
          <w:rStyle w:val="VerbatimChar"/>
        </w:rPr>
        <w:t xml:space="preserve">633/633 [==============================] - 1s 1ms/step - loss: 0.3264 - accuracy: 0.8547 - </w:t>
      </w:r>
      <w:proofErr w:type="spellStart"/>
      <w:r>
        <w:rPr>
          <w:rStyle w:val="VerbatimChar"/>
        </w:rPr>
        <w:t>val_loss</w:t>
      </w:r>
      <w:proofErr w:type="spellEnd"/>
      <w:r>
        <w:rPr>
          <w:rStyle w:val="VerbatimChar"/>
        </w:rPr>
        <w:t xml:space="preserve">: 0.3046 - </w:t>
      </w:r>
      <w:proofErr w:type="spellStart"/>
      <w:r>
        <w:rPr>
          <w:rStyle w:val="VerbatimChar"/>
        </w:rPr>
        <w:t>val_accuracy</w:t>
      </w:r>
      <w:proofErr w:type="spellEnd"/>
      <w:r>
        <w:rPr>
          <w:rStyle w:val="VerbatimChar"/>
        </w:rPr>
        <w:t>: 0.8588</w:t>
      </w:r>
      <w:r>
        <w:br/>
      </w:r>
      <w:r>
        <w:rPr>
          <w:rStyle w:val="VerbatimChar"/>
        </w:rPr>
        <w:t>Epoch 5/20</w:t>
      </w:r>
      <w:r>
        <w:br/>
      </w:r>
      <w:r>
        <w:rPr>
          <w:rStyle w:val="VerbatimChar"/>
        </w:rPr>
        <w:t xml:space="preserve">633/633 [==============================] - 1s 1ms/step - loss: 0.3023 - accuracy: 0.8574 - </w:t>
      </w:r>
      <w:proofErr w:type="spellStart"/>
      <w:r>
        <w:rPr>
          <w:rStyle w:val="VerbatimChar"/>
        </w:rPr>
        <w:t>val_loss</w:t>
      </w:r>
      <w:proofErr w:type="spellEnd"/>
      <w:r>
        <w:rPr>
          <w:rStyle w:val="VerbatimChar"/>
        </w:rPr>
        <w:t xml:space="preserve">: 0.2880 - </w:t>
      </w:r>
      <w:proofErr w:type="spellStart"/>
      <w:r>
        <w:rPr>
          <w:rStyle w:val="VerbatimChar"/>
        </w:rPr>
        <w:t>val_accuracy</w:t>
      </w:r>
      <w:proofErr w:type="spellEnd"/>
      <w:r>
        <w:rPr>
          <w:rStyle w:val="VerbatimChar"/>
        </w:rPr>
        <w:t>: 0.8604</w:t>
      </w:r>
      <w:r>
        <w:br/>
      </w:r>
      <w:r>
        <w:rPr>
          <w:rStyle w:val="VerbatimChar"/>
        </w:rPr>
        <w:t>Epoch 6/20</w:t>
      </w:r>
      <w:r>
        <w:br/>
      </w:r>
      <w:r>
        <w:rPr>
          <w:rStyle w:val="VerbatimChar"/>
        </w:rPr>
        <w:t xml:space="preserve">633/633 [==============================] - 1s 1ms/step - loss: 0.2884 - accuracy: 0.8583 - </w:t>
      </w:r>
      <w:proofErr w:type="spellStart"/>
      <w:r>
        <w:rPr>
          <w:rStyle w:val="VerbatimChar"/>
        </w:rPr>
        <w:t>val_loss</w:t>
      </w:r>
      <w:proofErr w:type="spellEnd"/>
      <w:r>
        <w:rPr>
          <w:rStyle w:val="VerbatimChar"/>
        </w:rPr>
        <w:t xml:space="preserve">: 0.2778 - </w:t>
      </w:r>
      <w:proofErr w:type="spellStart"/>
      <w:r>
        <w:rPr>
          <w:rStyle w:val="VerbatimChar"/>
        </w:rPr>
        <w:t>val_accuracy</w:t>
      </w:r>
      <w:proofErr w:type="spellEnd"/>
      <w:r>
        <w:rPr>
          <w:rStyle w:val="VerbatimChar"/>
        </w:rPr>
        <w:t>: 0.8592</w:t>
      </w:r>
      <w:r>
        <w:br/>
      </w:r>
      <w:r>
        <w:rPr>
          <w:rStyle w:val="VerbatimChar"/>
        </w:rPr>
        <w:t>Epoch 7/20</w:t>
      </w:r>
      <w:r>
        <w:br/>
      </w:r>
      <w:r>
        <w:rPr>
          <w:rStyle w:val="VerbatimChar"/>
        </w:rPr>
        <w:t xml:space="preserve">633/633 [==============================] - 1s 1ms/step - loss: 0.2764 - accuracy: 0.8589 - </w:t>
      </w:r>
      <w:proofErr w:type="spellStart"/>
      <w:r>
        <w:rPr>
          <w:rStyle w:val="VerbatimChar"/>
        </w:rPr>
        <w:t>val_loss</w:t>
      </w:r>
      <w:proofErr w:type="spellEnd"/>
      <w:r>
        <w:rPr>
          <w:rStyle w:val="VerbatimChar"/>
        </w:rPr>
        <w:t xml:space="preserve">: 0.2693 - </w:t>
      </w:r>
      <w:proofErr w:type="spellStart"/>
      <w:r>
        <w:rPr>
          <w:rStyle w:val="VerbatimChar"/>
        </w:rPr>
        <w:t>val_accuracy</w:t>
      </w:r>
      <w:proofErr w:type="spellEnd"/>
      <w:r>
        <w:rPr>
          <w:rStyle w:val="VerbatimChar"/>
        </w:rPr>
        <w:t>: 0.8599</w:t>
      </w:r>
      <w:r>
        <w:br/>
      </w:r>
      <w:r>
        <w:rPr>
          <w:rStyle w:val="VerbatimChar"/>
        </w:rPr>
        <w:t>Epoch 8/20</w:t>
      </w:r>
      <w:r>
        <w:br/>
      </w:r>
      <w:r>
        <w:rPr>
          <w:rStyle w:val="VerbatimChar"/>
        </w:rPr>
        <w:t xml:space="preserve">633/633 [==============================] - 1s 1ms/step - loss: 0.2693 - accuracy: 0.8587 - </w:t>
      </w:r>
      <w:proofErr w:type="spellStart"/>
      <w:r>
        <w:rPr>
          <w:rStyle w:val="VerbatimChar"/>
        </w:rPr>
        <w:t>val_loss</w:t>
      </w:r>
      <w:proofErr w:type="spellEnd"/>
      <w:r>
        <w:rPr>
          <w:rStyle w:val="VerbatimChar"/>
        </w:rPr>
        <w:t xml:space="preserve">: 0.2633 - </w:t>
      </w:r>
      <w:proofErr w:type="spellStart"/>
      <w:r>
        <w:rPr>
          <w:rStyle w:val="VerbatimChar"/>
        </w:rPr>
        <w:t>val_accuracy</w:t>
      </w:r>
      <w:proofErr w:type="spellEnd"/>
      <w:r>
        <w:rPr>
          <w:rStyle w:val="VerbatimChar"/>
        </w:rPr>
        <w:t>: 0.8598</w:t>
      </w:r>
      <w:r>
        <w:br/>
      </w:r>
      <w:r>
        <w:rPr>
          <w:rStyle w:val="VerbatimChar"/>
        </w:rPr>
        <w:t>Epoch 9/20</w:t>
      </w:r>
      <w:r>
        <w:br/>
      </w:r>
      <w:r>
        <w:rPr>
          <w:rStyle w:val="VerbatimChar"/>
        </w:rPr>
        <w:lastRenderedPageBreak/>
        <w:t xml:space="preserve">633/633 [==============================] - 1s 1ms/step - loss: 0.2628 - accuracy: 0.8580 - </w:t>
      </w:r>
      <w:proofErr w:type="spellStart"/>
      <w:r>
        <w:rPr>
          <w:rStyle w:val="VerbatimChar"/>
        </w:rPr>
        <w:t>val_loss</w:t>
      </w:r>
      <w:proofErr w:type="spellEnd"/>
      <w:r>
        <w:rPr>
          <w:rStyle w:val="VerbatimChar"/>
        </w:rPr>
        <w:t xml:space="preserve">: 0.2540 - </w:t>
      </w:r>
      <w:proofErr w:type="spellStart"/>
      <w:r>
        <w:rPr>
          <w:rStyle w:val="VerbatimChar"/>
        </w:rPr>
        <w:t>val_accuracy</w:t>
      </w:r>
      <w:proofErr w:type="spellEnd"/>
      <w:r>
        <w:rPr>
          <w:rStyle w:val="VerbatimChar"/>
        </w:rPr>
        <w:t>: 0.8572</w:t>
      </w:r>
      <w:r>
        <w:br/>
      </w:r>
      <w:r>
        <w:rPr>
          <w:rStyle w:val="VerbatimChar"/>
        </w:rPr>
        <w:t>Epoch 10/20</w:t>
      </w:r>
      <w:r>
        <w:br/>
      </w:r>
      <w:r>
        <w:rPr>
          <w:rStyle w:val="VerbatimChar"/>
        </w:rPr>
        <w:t xml:space="preserve">633/633 [==============================] - 1s 1ms/step - loss: 0.2447 - accuracy: 0.8589 - </w:t>
      </w:r>
      <w:proofErr w:type="spellStart"/>
      <w:r>
        <w:rPr>
          <w:rStyle w:val="VerbatimChar"/>
        </w:rPr>
        <w:t>val_loss</w:t>
      </w:r>
      <w:proofErr w:type="spellEnd"/>
      <w:r>
        <w:rPr>
          <w:rStyle w:val="VerbatimChar"/>
        </w:rPr>
        <w:t xml:space="preserve">: 0.1625 - </w:t>
      </w:r>
      <w:proofErr w:type="spellStart"/>
      <w:r>
        <w:rPr>
          <w:rStyle w:val="VerbatimChar"/>
        </w:rPr>
        <w:t>val_accuracy</w:t>
      </w:r>
      <w:proofErr w:type="spellEnd"/>
      <w:r>
        <w:rPr>
          <w:rStyle w:val="VerbatimChar"/>
        </w:rPr>
        <w:t>: 0.9637</w:t>
      </w:r>
      <w:r>
        <w:br/>
      </w:r>
      <w:r>
        <w:rPr>
          <w:rStyle w:val="VerbatimChar"/>
        </w:rPr>
        <w:t>Epoch 11/20</w:t>
      </w:r>
      <w:r>
        <w:br/>
      </w:r>
      <w:r>
        <w:rPr>
          <w:rStyle w:val="VerbatimChar"/>
        </w:rPr>
        <w:t xml:space="preserve">633/633 [==============================] - 1s 1ms/step - loss: 0.1281 - accuracy: 0.9765 - </w:t>
      </w:r>
      <w:proofErr w:type="spellStart"/>
      <w:r>
        <w:rPr>
          <w:rStyle w:val="VerbatimChar"/>
        </w:rPr>
        <w:t>val_loss</w:t>
      </w:r>
      <w:proofErr w:type="spellEnd"/>
      <w:r>
        <w:rPr>
          <w:rStyle w:val="VerbatimChar"/>
        </w:rPr>
        <w:t xml:space="preserve">: 0.0728 - </w:t>
      </w:r>
      <w:proofErr w:type="spellStart"/>
      <w:r>
        <w:rPr>
          <w:rStyle w:val="VerbatimChar"/>
        </w:rPr>
        <w:t>val_accuracy</w:t>
      </w:r>
      <w:proofErr w:type="spellEnd"/>
      <w:r>
        <w:rPr>
          <w:rStyle w:val="VerbatimChar"/>
        </w:rPr>
        <w:t>: 0.9903</w:t>
      </w:r>
      <w:r>
        <w:br/>
      </w:r>
      <w:r>
        <w:rPr>
          <w:rStyle w:val="VerbatimChar"/>
        </w:rPr>
        <w:t>Epoch 12/20</w:t>
      </w:r>
      <w:r>
        <w:br/>
      </w:r>
      <w:r>
        <w:rPr>
          <w:rStyle w:val="VerbatimChar"/>
        </w:rPr>
        <w:t xml:space="preserve">633/633 [==============================] - 1s 1ms/step - loss: 0.0632 - accuracy: 0.9910 - </w:t>
      </w:r>
      <w:proofErr w:type="spellStart"/>
      <w:r>
        <w:rPr>
          <w:rStyle w:val="VerbatimChar"/>
        </w:rPr>
        <w:t>val_loss</w:t>
      </w:r>
      <w:proofErr w:type="spellEnd"/>
      <w:r>
        <w:rPr>
          <w:rStyle w:val="VerbatimChar"/>
        </w:rPr>
        <w:t xml:space="preserve">: 0.0460 - </w:t>
      </w:r>
      <w:proofErr w:type="spellStart"/>
      <w:r>
        <w:rPr>
          <w:rStyle w:val="VerbatimChar"/>
        </w:rPr>
        <w:t>val_accuracy</w:t>
      </w:r>
      <w:proofErr w:type="spellEnd"/>
      <w:r>
        <w:rPr>
          <w:rStyle w:val="VerbatimChar"/>
        </w:rPr>
        <w:t>: 0.9924</w:t>
      </w:r>
      <w:r>
        <w:br/>
      </w:r>
      <w:r>
        <w:rPr>
          <w:rStyle w:val="VerbatimChar"/>
        </w:rPr>
        <w:t>Epoch 13/20</w:t>
      </w:r>
      <w:r>
        <w:br/>
      </w:r>
      <w:r>
        <w:rPr>
          <w:rStyle w:val="VerbatimChar"/>
        </w:rPr>
        <w:t xml:space="preserve">633/633 [==============================] - 1s 1ms/step - loss: 0.0401 - accuracy: 0.9964 - </w:t>
      </w:r>
      <w:proofErr w:type="spellStart"/>
      <w:r>
        <w:rPr>
          <w:rStyle w:val="VerbatimChar"/>
        </w:rPr>
        <w:t>val_loss</w:t>
      </w:r>
      <w:proofErr w:type="spellEnd"/>
      <w:r>
        <w:rPr>
          <w:rStyle w:val="VerbatimChar"/>
        </w:rPr>
        <w:t xml:space="preserve">: 0.0329 - </w:t>
      </w:r>
      <w:proofErr w:type="spellStart"/>
      <w:r>
        <w:rPr>
          <w:rStyle w:val="VerbatimChar"/>
        </w:rPr>
        <w:t>val_accuracy</w:t>
      </w:r>
      <w:proofErr w:type="spellEnd"/>
      <w:r>
        <w:rPr>
          <w:rStyle w:val="VerbatimChar"/>
        </w:rPr>
        <w:t>: 0.9962</w:t>
      </w:r>
      <w:r>
        <w:br/>
      </w:r>
      <w:r>
        <w:rPr>
          <w:rStyle w:val="VerbatimChar"/>
        </w:rPr>
        <w:t>Epoch 14/20</w:t>
      </w:r>
      <w:r>
        <w:br/>
      </w:r>
      <w:r>
        <w:rPr>
          <w:rStyle w:val="VerbatimChar"/>
        </w:rPr>
        <w:t xml:space="preserve">633/633 [==============================] - 1s 1ms/step - loss: 0.0299 - accuracy: 0.9973 - </w:t>
      </w:r>
      <w:proofErr w:type="spellStart"/>
      <w:r>
        <w:rPr>
          <w:rStyle w:val="VerbatimChar"/>
        </w:rPr>
        <w:t>val_loss</w:t>
      </w:r>
      <w:proofErr w:type="spellEnd"/>
      <w:r>
        <w:rPr>
          <w:rStyle w:val="VerbatimChar"/>
        </w:rPr>
        <w:t xml:space="preserve">: 0.0270 - </w:t>
      </w:r>
      <w:proofErr w:type="spellStart"/>
      <w:r>
        <w:rPr>
          <w:rStyle w:val="VerbatimChar"/>
        </w:rPr>
        <w:t>val_accuracy</w:t>
      </w:r>
      <w:proofErr w:type="spellEnd"/>
      <w:r>
        <w:rPr>
          <w:rStyle w:val="VerbatimChar"/>
        </w:rPr>
        <w:t>: 0.9968</w:t>
      </w:r>
      <w:r>
        <w:br/>
      </w:r>
      <w:r>
        <w:rPr>
          <w:rStyle w:val="VerbatimChar"/>
        </w:rPr>
        <w:t>Epoch 15/20</w:t>
      </w:r>
      <w:r>
        <w:br/>
      </w:r>
      <w:r>
        <w:rPr>
          <w:rStyle w:val="VerbatimChar"/>
        </w:rPr>
        <w:t xml:space="preserve">633/633 [==============================] - 1s 1ms/step - loss: 0.0248 - accuracy: 0.9974 - </w:t>
      </w:r>
      <w:proofErr w:type="spellStart"/>
      <w:r>
        <w:rPr>
          <w:rStyle w:val="VerbatimChar"/>
        </w:rPr>
        <w:t>val_loss</w:t>
      </w:r>
      <w:proofErr w:type="spellEnd"/>
      <w:r>
        <w:rPr>
          <w:rStyle w:val="VerbatimChar"/>
        </w:rPr>
        <w:t xml:space="preserve">: 0.0230 - </w:t>
      </w:r>
      <w:proofErr w:type="spellStart"/>
      <w:r>
        <w:rPr>
          <w:rStyle w:val="VerbatimChar"/>
        </w:rPr>
        <w:t>val_accuracy</w:t>
      </w:r>
      <w:proofErr w:type="spellEnd"/>
      <w:r>
        <w:rPr>
          <w:rStyle w:val="VerbatimChar"/>
        </w:rPr>
        <w:t>: 0.9964</w:t>
      </w:r>
      <w:r>
        <w:br/>
      </w:r>
      <w:r>
        <w:rPr>
          <w:rStyle w:val="VerbatimChar"/>
        </w:rPr>
        <w:t>Epoch 16/20</w:t>
      </w:r>
      <w:r>
        <w:br/>
      </w:r>
      <w:r>
        <w:rPr>
          <w:rStyle w:val="VerbatimChar"/>
        </w:rPr>
        <w:t xml:space="preserve">633/633 [==============================] - 1s 1ms/step - loss: 0.0209 - accuracy: 0.9979 - </w:t>
      </w:r>
      <w:proofErr w:type="spellStart"/>
      <w:r>
        <w:rPr>
          <w:rStyle w:val="VerbatimChar"/>
        </w:rPr>
        <w:t>val_loss</w:t>
      </w:r>
      <w:proofErr w:type="spellEnd"/>
      <w:r>
        <w:rPr>
          <w:rStyle w:val="VerbatimChar"/>
        </w:rPr>
        <w:t xml:space="preserve">: 0.0202 - </w:t>
      </w:r>
      <w:proofErr w:type="spellStart"/>
      <w:r>
        <w:rPr>
          <w:rStyle w:val="VerbatimChar"/>
        </w:rPr>
        <w:t>val_accuracy</w:t>
      </w:r>
      <w:proofErr w:type="spellEnd"/>
      <w:r>
        <w:rPr>
          <w:rStyle w:val="VerbatimChar"/>
        </w:rPr>
        <w:t>: 0.9964</w:t>
      </w:r>
      <w:r>
        <w:br/>
      </w:r>
      <w:r>
        <w:rPr>
          <w:rStyle w:val="VerbatimChar"/>
        </w:rPr>
        <w:t>Epoch 17/20</w:t>
      </w:r>
      <w:r>
        <w:br/>
      </w:r>
      <w:r>
        <w:rPr>
          <w:rStyle w:val="VerbatimChar"/>
        </w:rPr>
        <w:t xml:space="preserve">633/633 [==============================] - 1s 1ms/step - loss: 0.0189 - accuracy: 0.9979 - </w:t>
      </w:r>
      <w:proofErr w:type="spellStart"/>
      <w:r>
        <w:rPr>
          <w:rStyle w:val="VerbatimChar"/>
        </w:rPr>
        <w:t>val_loss</w:t>
      </w:r>
      <w:proofErr w:type="spellEnd"/>
      <w:r>
        <w:rPr>
          <w:rStyle w:val="VerbatimChar"/>
        </w:rPr>
        <w:t xml:space="preserve">: 0.0193 - </w:t>
      </w:r>
      <w:proofErr w:type="spellStart"/>
      <w:r>
        <w:rPr>
          <w:rStyle w:val="VerbatimChar"/>
        </w:rPr>
        <w:t>val_accuracy</w:t>
      </w:r>
      <w:proofErr w:type="spellEnd"/>
      <w:r>
        <w:rPr>
          <w:rStyle w:val="VerbatimChar"/>
        </w:rPr>
        <w:t>: 0.9956</w:t>
      </w:r>
      <w:r>
        <w:br/>
      </w:r>
      <w:r>
        <w:rPr>
          <w:rStyle w:val="VerbatimChar"/>
        </w:rPr>
        <w:t>Epoch 18/20</w:t>
      </w:r>
      <w:r>
        <w:br/>
      </w:r>
      <w:r>
        <w:rPr>
          <w:rStyle w:val="VerbatimChar"/>
        </w:rPr>
        <w:t xml:space="preserve">633/633 [==============================] - 1s 1ms/step - loss: 0.0167 - accuracy: 0.9977 - </w:t>
      </w:r>
      <w:proofErr w:type="spellStart"/>
      <w:r>
        <w:rPr>
          <w:rStyle w:val="VerbatimChar"/>
        </w:rPr>
        <w:t>val_loss</w:t>
      </w:r>
      <w:proofErr w:type="spellEnd"/>
      <w:r>
        <w:rPr>
          <w:rStyle w:val="VerbatimChar"/>
        </w:rPr>
        <w:t xml:space="preserve">: 0.0159 - </w:t>
      </w:r>
      <w:proofErr w:type="spellStart"/>
      <w:r>
        <w:rPr>
          <w:rStyle w:val="VerbatimChar"/>
        </w:rPr>
        <w:t>val_accuracy</w:t>
      </w:r>
      <w:proofErr w:type="spellEnd"/>
      <w:r>
        <w:rPr>
          <w:rStyle w:val="VerbatimChar"/>
        </w:rPr>
        <w:t>: 0.9969</w:t>
      </w:r>
      <w:r>
        <w:br/>
      </w:r>
      <w:r>
        <w:rPr>
          <w:rStyle w:val="VerbatimChar"/>
        </w:rPr>
        <w:t>Epoch 19/20</w:t>
      </w:r>
      <w:r>
        <w:br/>
      </w:r>
      <w:r>
        <w:rPr>
          <w:rStyle w:val="VerbatimChar"/>
        </w:rPr>
        <w:t xml:space="preserve">633/633 [==============================] - 1s 1ms/step - loss: 0.0148 - accuracy: 0.9979 - </w:t>
      </w:r>
      <w:proofErr w:type="spellStart"/>
      <w:r>
        <w:rPr>
          <w:rStyle w:val="VerbatimChar"/>
        </w:rPr>
        <w:t>val_loss</w:t>
      </w:r>
      <w:proofErr w:type="spellEnd"/>
      <w:r>
        <w:rPr>
          <w:rStyle w:val="VerbatimChar"/>
        </w:rPr>
        <w:t xml:space="preserve">: 0.0151 - </w:t>
      </w:r>
      <w:proofErr w:type="spellStart"/>
      <w:r>
        <w:rPr>
          <w:rStyle w:val="VerbatimChar"/>
        </w:rPr>
        <w:t>val_accuracy</w:t>
      </w:r>
      <w:proofErr w:type="spellEnd"/>
      <w:r>
        <w:rPr>
          <w:rStyle w:val="VerbatimChar"/>
        </w:rPr>
        <w:t>: 0.9963</w:t>
      </w:r>
      <w:r>
        <w:br/>
      </w:r>
      <w:r>
        <w:rPr>
          <w:rStyle w:val="VerbatimChar"/>
        </w:rPr>
        <w:t>Epoch 20/20</w:t>
      </w:r>
      <w:r>
        <w:br/>
      </w:r>
      <w:r>
        <w:rPr>
          <w:rStyle w:val="VerbatimChar"/>
        </w:rPr>
        <w:t xml:space="preserve">633/633 [==============================] - 1s 1ms/step - loss: 0.0140 - accuracy: 0.9979 - </w:t>
      </w:r>
      <w:proofErr w:type="spellStart"/>
      <w:r>
        <w:rPr>
          <w:rStyle w:val="VerbatimChar"/>
        </w:rPr>
        <w:t>val_loss</w:t>
      </w:r>
      <w:proofErr w:type="spellEnd"/>
      <w:r>
        <w:rPr>
          <w:rStyle w:val="VerbatimChar"/>
        </w:rPr>
        <w:t xml:space="preserve">: 0.0147 - </w:t>
      </w:r>
      <w:proofErr w:type="spellStart"/>
      <w:r>
        <w:rPr>
          <w:rStyle w:val="VerbatimChar"/>
        </w:rPr>
        <w:t>val_accuracy</w:t>
      </w:r>
      <w:proofErr w:type="spellEnd"/>
      <w:r>
        <w:rPr>
          <w:rStyle w:val="VerbatimChar"/>
        </w:rPr>
        <w:t>: 0.9963</w:t>
      </w:r>
      <w:r>
        <w:br/>
      </w:r>
      <w:r>
        <w:rPr>
          <w:rStyle w:val="VerbatimChar"/>
        </w:rPr>
        <w:t>Epoch 1/20</w:t>
      </w:r>
      <w:r>
        <w:br/>
      </w:r>
      <w:r>
        <w:rPr>
          <w:rStyle w:val="VerbatimChar"/>
        </w:rPr>
        <w:t xml:space="preserve">500/500 [==============================] - 1s 2ms/step - loss: 0.9322 - accuracy: 0.5652 - </w:t>
      </w:r>
      <w:proofErr w:type="spellStart"/>
      <w:r>
        <w:rPr>
          <w:rStyle w:val="VerbatimChar"/>
        </w:rPr>
        <w:t>val_loss</w:t>
      </w:r>
      <w:proofErr w:type="spellEnd"/>
      <w:r>
        <w:rPr>
          <w:rStyle w:val="VerbatimChar"/>
        </w:rPr>
        <w:t xml:space="preserve">: 0.4591 - </w:t>
      </w:r>
      <w:proofErr w:type="spellStart"/>
      <w:r>
        <w:rPr>
          <w:rStyle w:val="VerbatimChar"/>
        </w:rPr>
        <w:t>val_accuracy</w:t>
      </w:r>
      <w:proofErr w:type="spellEnd"/>
      <w:r>
        <w:rPr>
          <w:rStyle w:val="VerbatimChar"/>
        </w:rPr>
        <w:t>: 0.7883</w:t>
      </w:r>
      <w:r>
        <w:br/>
      </w:r>
      <w:r>
        <w:rPr>
          <w:rStyle w:val="VerbatimChar"/>
        </w:rPr>
        <w:t>Epoch 2/20</w:t>
      </w:r>
      <w:r>
        <w:br/>
      </w:r>
      <w:r>
        <w:rPr>
          <w:rStyle w:val="VerbatimChar"/>
        </w:rPr>
        <w:t xml:space="preserve">500/500 [==============================] - 1s 1ms/step - loss: 0.3938 - accuracy: 0.8237 - </w:t>
      </w:r>
      <w:proofErr w:type="spellStart"/>
      <w:r>
        <w:rPr>
          <w:rStyle w:val="VerbatimChar"/>
        </w:rPr>
        <w:t>val_loss</w:t>
      </w:r>
      <w:proofErr w:type="spellEnd"/>
      <w:r>
        <w:rPr>
          <w:rStyle w:val="VerbatimChar"/>
        </w:rPr>
        <w:t xml:space="preserve">: 0.2408 - </w:t>
      </w:r>
      <w:proofErr w:type="spellStart"/>
      <w:r>
        <w:rPr>
          <w:rStyle w:val="VerbatimChar"/>
        </w:rPr>
        <w:t>val_accuracy</w:t>
      </w:r>
      <w:proofErr w:type="spellEnd"/>
      <w:r>
        <w:rPr>
          <w:rStyle w:val="VerbatimChar"/>
        </w:rPr>
        <w:t>: 0.9298</w:t>
      </w:r>
      <w:r>
        <w:br/>
      </w:r>
      <w:r>
        <w:rPr>
          <w:rStyle w:val="VerbatimChar"/>
        </w:rPr>
        <w:t>Epoch 3/20</w:t>
      </w:r>
      <w:r>
        <w:br/>
      </w:r>
      <w:r>
        <w:rPr>
          <w:rStyle w:val="VerbatimChar"/>
        </w:rPr>
        <w:t xml:space="preserve">500/500 [==============================] - 1s 1ms/step - loss: 0.2071 - accuracy: 0.9368 - </w:t>
      </w:r>
      <w:proofErr w:type="spellStart"/>
      <w:r>
        <w:rPr>
          <w:rStyle w:val="VerbatimChar"/>
        </w:rPr>
        <w:t>val_loss</w:t>
      </w:r>
      <w:proofErr w:type="spellEnd"/>
      <w:r>
        <w:rPr>
          <w:rStyle w:val="VerbatimChar"/>
        </w:rPr>
        <w:t xml:space="preserve">: 0.1459 - </w:t>
      </w:r>
      <w:proofErr w:type="spellStart"/>
      <w:r>
        <w:rPr>
          <w:rStyle w:val="VerbatimChar"/>
        </w:rPr>
        <w:t>val_accuracy</w:t>
      </w:r>
      <w:proofErr w:type="spellEnd"/>
      <w:r>
        <w:rPr>
          <w:rStyle w:val="VerbatimChar"/>
        </w:rPr>
        <w:t>: 0.9522</w:t>
      </w:r>
      <w:r>
        <w:br/>
      </w:r>
      <w:r>
        <w:rPr>
          <w:rStyle w:val="VerbatimChar"/>
        </w:rPr>
        <w:t>Epoch 4/20</w:t>
      </w:r>
      <w:r>
        <w:br/>
      </w:r>
      <w:r>
        <w:rPr>
          <w:rStyle w:val="VerbatimChar"/>
        </w:rPr>
        <w:t xml:space="preserve">500/500 [==============================] - 1s 1ms/step - loss: 0.1306 - accuracy: 0.9592 - </w:t>
      </w:r>
      <w:proofErr w:type="spellStart"/>
      <w:r>
        <w:rPr>
          <w:rStyle w:val="VerbatimChar"/>
        </w:rPr>
        <w:t>val_loss</w:t>
      </w:r>
      <w:proofErr w:type="spellEnd"/>
      <w:r>
        <w:rPr>
          <w:rStyle w:val="VerbatimChar"/>
        </w:rPr>
        <w:t xml:space="preserve">: 0.0962 - </w:t>
      </w:r>
      <w:proofErr w:type="spellStart"/>
      <w:r>
        <w:rPr>
          <w:rStyle w:val="VerbatimChar"/>
        </w:rPr>
        <w:t>val_accuracy</w:t>
      </w:r>
      <w:proofErr w:type="spellEnd"/>
      <w:r>
        <w:rPr>
          <w:rStyle w:val="VerbatimChar"/>
        </w:rPr>
        <w:t>: 0.9711</w:t>
      </w:r>
      <w:r>
        <w:br/>
      </w:r>
      <w:r>
        <w:rPr>
          <w:rStyle w:val="VerbatimChar"/>
        </w:rPr>
        <w:t>Epoch 5/20</w:t>
      </w:r>
      <w:r>
        <w:br/>
      </w:r>
      <w:r>
        <w:rPr>
          <w:rStyle w:val="VerbatimChar"/>
        </w:rPr>
        <w:t xml:space="preserve">500/500 [==============================] - 1s 1ms/step - loss: 0.0861 - accuracy: 0.9741 - </w:t>
      </w:r>
      <w:proofErr w:type="spellStart"/>
      <w:r>
        <w:rPr>
          <w:rStyle w:val="VerbatimChar"/>
        </w:rPr>
        <w:t>val_loss</w:t>
      </w:r>
      <w:proofErr w:type="spellEnd"/>
      <w:r>
        <w:rPr>
          <w:rStyle w:val="VerbatimChar"/>
        </w:rPr>
        <w:t xml:space="preserve">: 0.0632 - </w:t>
      </w:r>
      <w:proofErr w:type="spellStart"/>
      <w:r>
        <w:rPr>
          <w:rStyle w:val="VerbatimChar"/>
        </w:rPr>
        <w:t>val_accuracy</w:t>
      </w:r>
      <w:proofErr w:type="spellEnd"/>
      <w:r>
        <w:rPr>
          <w:rStyle w:val="VerbatimChar"/>
        </w:rPr>
        <w:t>: 0.9898</w:t>
      </w:r>
      <w:r>
        <w:br/>
      </w:r>
      <w:r>
        <w:rPr>
          <w:rStyle w:val="VerbatimChar"/>
        </w:rPr>
        <w:t>Epoch 6/20</w:t>
      </w:r>
      <w:r>
        <w:br/>
      </w:r>
      <w:r>
        <w:rPr>
          <w:rStyle w:val="VerbatimChar"/>
        </w:rPr>
        <w:t xml:space="preserve">500/500 [==============================] - 1s 1ms/step - loss: 0.0583 - accuracy: 0.9919 - </w:t>
      </w:r>
      <w:proofErr w:type="spellStart"/>
      <w:r>
        <w:rPr>
          <w:rStyle w:val="VerbatimChar"/>
        </w:rPr>
        <w:t>val_loss</w:t>
      </w:r>
      <w:proofErr w:type="spellEnd"/>
      <w:r>
        <w:rPr>
          <w:rStyle w:val="VerbatimChar"/>
        </w:rPr>
        <w:t xml:space="preserve">: 0.0497 - </w:t>
      </w:r>
      <w:proofErr w:type="spellStart"/>
      <w:r>
        <w:rPr>
          <w:rStyle w:val="VerbatimChar"/>
        </w:rPr>
        <w:t>val_accuracy</w:t>
      </w:r>
      <w:proofErr w:type="spellEnd"/>
      <w:r>
        <w:rPr>
          <w:rStyle w:val="VerbatimChar"/>
        </w:rPr>
        <w:t>: 0.9891</w:t>
      </w:r>
      <w:r>
        <w:br/>
      </w:r>
      <w:r>
        <w:rPr>
          <w:rStyle w:val="VerbatimChar"/>
        </w:rPr>
        <w:t>Epoch 7/20</w:t>
      </w:r>
      <w:r>
        <w:br/>
      </w:r>
      <w:r>
        <w:rPr>
          <w:rStyle w:val="VerbatimChar"/>
        </w:rPr>
        <w:lastRenderedPageBreak/>
        <w:t xml:space="preserve">500/500 [==============================] - 1s 1ms/step - loss: 0.0465 - accuracy: 0.9956 - </w:t>
      </w:r>
      <w:proofErr w:type="spellStart"/>
      <w:r>
        <w:rPr>
          <w:rStyle w:val="VerbatimChar"/>
        </w:rPr>
        <w:t>val_loss</w:t>
      </w:r>
      <w:proofErr w:type="spellEnd"/>
      <w:r>
        <w:rPr>
          <w:rStyle w:val="VerbatimChar"/>
        </w:rPr>
        <w:t xml:space="preserve">: 0.0401 - </w:t>
      </w:r>
      <w:proofErr w:type="spellStart"/>
      <w:r>
        <w:rPr>
          <w:rStyle w:val="VerbatimChar"/>
        </w:rPr>
        <w:t>val_accuracy</w:t>
      </w:r>
      <w:proofErr w:type="spellEnd"/>
      <w:r>
        <w:rPr>
          <w:rStyle w:val="VerbatimChar"/>
        </w:rPr>
        <w:t>: 0.9947</w:t>
      </w:r>
      <w:r>
        <w:br/>
      </w:r>
      <w:r>
        <w:rPr>
          <w:rStyle w:val="VerbatimChar"/>
        </w:rPr>
        <w:t>Epoch 8/20</w:t>
      </w:r>
      <w:r>
        <w:br/>
      </w:r>
      <w:r>
        <w:rPr>
          <w:rStyle w:val="VerbatimChar"/>
        </w:rPr>
        <w:t xml:space="preserve">500/500 [==============================] - 1s 1ms/step - loss: 0.0375 - accuracy: 0.9969 - </w:t>
      </w:r>
      <w:proofErr w:type="spellStart"/>
      <w:r>
        <w:rPr>
          <w:rStyle w:val="VerbatimChar"/>
        </w:rPr>
        <w:t>val_loss</w:t>
      </w:r>
      <w:proofErr w:type="spellEnd"/>
      <w:r>
        <w:rPr>
          <w:rStyle w:val="VerbatimChar"/>
        </w:rPr>
        <w:t xml:space="preserve">: 0.0346 - </w:t>
      </w:r>
      <w:proofErr w:type="spellStart"/>
      <w:r>
        <w:rPr>
          <w:rStyle w:val="VerbatimChar"/>
        </w:rPr>
        <w:t>val_accuracy</w:t>
      </w:r>
      <w:proofErr w:type="spellEnd"/>
      <w:r>
        <w:rPr>
          <w:rStyle w:val="VerbatimChar"/>
        </w:rPr>
        <w:t>: 0.9930</w:t>
      </w:r>
      <w:r>
        <w:br/>
      </w:r>
      <w:r>
        <w:rPr>
          <w:rStyle w:val="VerbatimChar"/>
        </w:rPr>
        <w:t>Epoch 9/20</w:t>
      </w:r>
      <w:r>
        <w:br/>
      </w:r>
      <w:r>
        <w:rPr>
          <w:rStyle w:val="VerbatimChar"/>
        </w:rPr>
        <w:t xml:space="preserve">500/500 [==============================] - 1s 1ms/step - loss: 0.0326 - accuracy: 0.9968 - </w:t>
      </w:r>
      <w:proofErr w:type="spellStart"/>
      <w:r>
        <w:rPr>
          <w:rStyle w:val="VerbatimChar"/>
        </w:rPr>
        <w:t>val_loss</w:t>
      </w:r>
      <w:proofErr w:type="spellEnd"/>
      <w:r>
        <w:rPr>
          <w:rStyle w:val="VerbatimChar"/>
        </w:rPr>
        <w:t xml:space="preserve">: 0.0312 - </w:t>
      </w:r>
      <w:proofErr w:type="spellStart"/>
      <w:r>
        <w:rPr>
          <w:rStyle w:val="VerbatimChar"/>
        </w:rPr>
        <w:t>val_accuracy</w:t>
      </w:r>
      <w:proofErr w:type="spellEnd"/>
      <w:r>
        <w:rPr>
          <w:rStyle w:val="VerbatimChar"/>
        </w:rPr>
        <w:t>: 0.9931</w:t>
      </w:r>
      <w:r>
        <w:br/>
      </w:r>
      <w:r>
        <w:rPr>
          <w:rStyle w:val="VerbatimChar"/>
        </w:rPr>
        <w:t>Epoch 10/20</w:t>
      </w:r>
      <w:r>
        <w:br/>
      </w:r>
      <w:r>
        <w:rPr>
          <w:rStyle w:val="VerbatimChar"/>
        </w:rPr>
        <w:t xml:space="preserve">500/500 [==============================] - 1s 1ms/step - loss: 0.0277 - accuracy: 0.9974 - </w:t>
      </w:r>
      <w:proofErr w:type="spellStart"/>
      <w:r>
        <w:rPr>
          <w:rStyle w:val="VerbatimChar"/>
        </w:rPr>
        <w:t>val_loss</w:t>
      </w:r>
      <w:proofErr w:type="spellEnd"/>
      <w:r>
        <w:rPr>
          <w:rStyle w:val="VerbatimChar"/>
        </w:rPr>
        <w:t xml:space="preserve">: 0.0271 - </w:t>
      </w:r>
      <w:proofErr w:type="spellStart"/>
      <w:r>
        <w:rPr>
          <w:rStyle w:val="VerbatimChar"/>
        </w:rPr>
        <w:t>val_accuracy</w:t>
      </w:r>
      <w:proofErr w:type="spellEnd"/>
      <w:r>
        <w:rPr>
          <w:rStyle w:val="VerbatimChar"/>
        </w:rPr>
        <w:t>: 0.9954</w:t>
      </w:r>
      <w:r>
        <w:br/>
      </w:r>
      <w:r>
        <w:rPr>
          <w:rStyle w:val="VerbatimChar"/>
        </w:rPr>
        <w:t>Epoch 11/20</w:t>
      </w:r>
      <w:r>
        <w:br/>
      </w:r>
      <w:r>
        <w:rPr>
          <w:rStyle w:val="VerbatimChar"/>
        </w:rPr>
        <w:t xml:space="preserve">500/500 [==============================] - 1s 1ms/step - loss: 0.0263 - accuracy: 0.9973 - </w:t>
      </w:r>
      <w:proofErr w:type="spellStart"/>
      <w:r>
        <w:rPr>
          <w:rStyle w:val="VerbatimChar"/>
        </w:rPr>
        <w:t>val_loss</w:t>
      </w:r>
      <w:proofErr w:type="spellEnd"/>
      <w:r>
        <w:rPr>
          <w:rStyle w:val="VerbatimChar"/>
        </w:rPr>
        <w:t xml:space="preserve">: 0.0268 - </w:t>
      </w:r>
      <w:proofErr w:type="spellStart"/>
      <w:r>
        <w:rPr>
          <w:rStyle w:val="VerbatimChar"/>
        </w:rPr>
        <w:t>val_accuracy</w:t>
      </w:r>
      <w:proofErr w:type="spellEnd"/>
      <w:r>
        <w:rPr>
          <w:rStyle w:val="VerbatimChar"/>
        </w:rPr>
        <w:t>: 0.9919</w:t>
      </w:r>
      <w:r>
        <w:br/>
      </w:r>
      <w:r>
        <w:rPr>
          <w:rStyle w:val="VerbatimChar"/>
        </w:rPr>
        <w:t>Epoch 12/20</w:t>
      </w:r>
      <w:r>
        <w:br/>
      </w:r>
      <w:r>
        <w:rPr>
          <w:rStyle w:val="VerbatimChar"/>
        </w:rPr>
        <w:t xml:space="preserve">500/500 [==============================] - 1s 1ms/step - loss: 0.0234 - accuracy: 0.9974 - </w:t>
      </w:r>
      <w:proofErr w:type="spellStart"/>
      <w:r>
        <w:rPr>
          <w:rStyle w:val="VerbatimChar"/>
        </w:rPr>
        <w:t>val_loss</w:t>
      </w:r>
      <w:proofErr w:type="spellEnd"/>
      <w:r>
        <w:rPr>
          <w:rStyle w:val="VerbatimChar"/>
        </w:rPr>
        <w:t xml:space="preserve">: 0.0259 - </w:t>
      </w:r>
      <w:proofErr w:type="spellStart"/>
      <w:r>
        <w:rPr>
          <w:rStyle w:val="VerbatimChar"/>
        </w:rPr>
        <w:t>val_accuracy</w:t>
      </w:r>
      <w:proofErr w:type="spellEnd"/>
      <w:r>
        <w:rPr>
          <w:rStyle w:val="VerbatimChar"/>
        </w:rPr>
        <w:t>: 0.9904</w:t>
      </w:r>
      <w:r>
        <w:br/>
      </w:r>
      <w:r>
        <w:rPr>
          <w:rStyle w:val="VerbatimChar"/>
        </w:rPr>
        <w:t>Epoch 13/20</w:t>
      </w:r>
      <w:r>
        <w:br/>
      </w:r>
      <w:r>
        <w:rPr>
          <w:rStyle w:val="VerbatimChar"/>
        </w:rPr>
        <w:t xml:space="preserve">500/500 [==============================] - 1s 1ms/step - loss: 0.0216 - accuracy: 0.9977 - </w:t>
      </w:r>
      <w:proofErr w:type="spellStart"/>
      <w:r>
        <w:rPr>
          <w:rStyle w:val="VerbatimChar"/>
        </w:rPr>
        <w:t>val_loss</w:t>
      </w:r>
      <w:proofErr w:type="spellEnd"/>
      <w:r>
        <w:rPr>
          <w:rStyle w:val="VerbatimChar"/>
        </w:rPr>
        <w:t xml:space="preserve">: 0.0211 - </w:t>
      </w:r>
      <w:proofErr w:type="spellStart"/>
      <w:r>
        <w:rPr>
          <w:rStyle w:val="VerbatimChar"/>
        </w:rPr>
        <w:t>val_accuracy</w:t>
      </w:r>
      <w:proofErr w:type="spellEnd"/>
      <w:r>
        <w:rPr>
          <w:rStyle w:val="VerbatimChar"/>
        </w:rPr>
        <w:t>: 0.9961</w:t>
      </w:r>
      <w:r>
        <w:br/>
      </w:r>
      <w:r>
        <w:rPr>
          <w:rStyle w:val="VerbatimChar"/>
        </w:rPr>
        <w:t>Epoch 14/20</w:t>
      </w:r>
      <w:r>
        <w:br/>
      </w:r>
      <w:r>
        <w:rPr>
          <w:rStyle w:val="VerbatimChar"/>
        </w:rPr>
        <w:t xml:space="preserve">500/500 [==============================] - 1s 1ms/step - loss: 0.0208 - accuracy: 0.9976 - </w:t>
      </w:r>
      <w:proofErr w:type="spellStart"/>
      <w:r>
        <w:rPr>
          <w:rStyle w:val="VerbatimChar"/>
        </w:rPr>
        <w:t>val_loss</w:t>
      </w:r>
      <w:proofErr w:type="spellEnd"/>
      <w:r>
        <w:rPr>
          <w:rStyle w:val="VerbatimChar"/>
        </w:rPr>
        <w:t xml:space="preserve">: 0.0217 - </w:t>
      </w:r>
      <w:proofErr w:type="spellStart"/>
      <w:r>
        <w:rPr>
          <w:rStyle w:val="VerbatimChar"/>
        </w:rPr>
        <w:t>val_accuracy</w:t>
      </w:r>
      <w:proofErr w:type="spellEnd"/>
      <w:r>
        <w:rPr>
          <w:rStyle w:val="VerbatimChar"/>
        </w:rPr>
        <w:t>: 0.9933</w:t>
      </w:r>
      <w:r>
        <w:br/>
      </w:r>
      <w:r>
        <w:rPr>
          <w:rStyle w:val="VerbatimChar"/>
        </w:rPr>
        <w:t>Epoch 15/20</w:t>
      </w:r>
      <w:r>
        <w:br/>
      </w:r>
      <w:r>
        <w:rPr>
          <w:rStyle w:val="VerbatimChar"/>
        </w:rPr>
        <w:t xml:space="preserve">500/500 [==============================] - 1s 1ms/step - loss: 0.0187 - accuracy: 0.9978 - </w:t>
      </w:r>
      <w:proofErr w:type="spellStart"/>
      <w:r>
        <w:rPr>
          <w:rStyle w:val="VerbatimChar"/>
        </w:rPr>
        <w:t>val_loss</w:t>
      </w:r>
      <w:proofErr w:type="spellEnd"/>
      <w:r>
        <w:rPr>
          <w:rStyle w:val="VerbatimChar"/>
        </w:rPr>
        <w:t xml:space="preserve">: 0.0191 - </w:t>
      </w:r>
      <w:proofErr w:type="spellStart"/>
      <w:r>
        <w:rPr>
          <w:rStyle w:val="VerbatimChar"/>
        </w:rPr>
        <w:t>val_accuracy</w:t>
      </w:r>
      <w:proofErr w:type="spellEnd"/>
      <w:r>
        <w:rPr>
          <w:rStyle w:val="VerbatimChar"/>
        </w:rPr>
        <w:t>: 0.9946</w:t>
      </w:r>
      <w:r>
        <w:br/>
      </w:r>
      <w:r>
        <w:rPr>
          <w:rStyle w:val="VerbatimChar"/>
        </w:rPr>
        <w:t>Epoch 16/20</w:t>
      </w:r>
      <w:r>
        <w:br/>
      </w:r>
      <w:r>
        <w:rPr>
          <w:rStyle w:val="VerbatimChar"/>
        </w:rPr>
        <w:t xml:space="preserve">500/500 [==============================] - 1s 1ms/step - loss: 0.0182 - accuracy: 0.9975 - </w:t>
      </w:r>
      <w:proofErr w:type="spellStart"/>
      <w:r>
        <w:rPr>
          <w:rStyle w:val="VerbatimChar"/>
        </w:rPr>
        <w:t>val_loss</w:t>
      </w:r>
      <w:proofErr w:type="spellEnd"/>
      <w:r>
        <w:rPr>
          <w:rStyle w:val="VerbatimChar"/>
        </w:rPr>
        <w:t xml:space="preserve">: 0.0199 - </w:t>
      </w:r>
      <w:proofErr w:type="spellStart"/>
      <w:r>
        <w:rPr>
          <w:rStyle w:val="VerbatimChar"/>
        </w:rPr>
        <w:t>val_accuracy</w:t>
      </w:r>
      <w:proofErr w:type="spellEnd"/>
      <w:r>
        <w:rPr>
          <w:rStyle w:val="VerbatimChar"/>
        </w:rPr>
        <w:t>: 0.9928</w:t>
      </w:r>
      <w:r>
        <w:br/>
      </w:r>
      <w:r>
        <w:rPr>
          <w:rStyle w:val="VerbatimChar"/>
        </w:rPr>
        <w:t>Epoch 17/20</w:t>
      </w:r>
      <w:r>
        <w:br/>
      </w:r>
      <w:r>
        <w:rPr>
          <w:rStyle w:val="VerbatimChar"/>
        </w:rPr>
        <w:t xml:space="preserve">500/500 [==============================] - 1s 1ms/step - loss: 0.0165 - accuracy: 0.9979 - </w:t>
      </w:r>
      <w:proofErr w:type="spellStart"/>
      <w:r>
        <w:rPr>
          <w:rStyle w:val="VerbatimChar"/>
        </w:rPr>
        <w:t>val_loss</w:t>
      </w:r>
      <w:proofErr w:type="spellEnd"/>
      <w:r>
        <w:rPr>
          <w:rStyle w:val="VerbatimChar"/>
        </w:rPr>
        <w:t xml:space="preserve">: 0.0180 - </w:t>
      </w:r>
      <w:proofErr w:type="spellStart"/>
      <w:r>
        <w:rPr>
          <w:rStyle w:val="VerbatimChar"/>
        </w:rPr>
        <w:t>val_accuracy</w:t>
      </w:r>
      <w:proofErr w:type="spellEnd"/>
      <w:r>
        <w:rPr>
          <w:rStyle w:val="VerbatimChar"/>
        </w:rPr>
        <w:t>: 0.9944</w:t>
      </w:r>
      <w:r>
        <w:br/>
      </w:r>
      <w:r>
        <w:rPr>
          <w:rStyle w:val="VerbatimChar"/>
        </w:rPr>
        <w:t>Epoch 18/20</w:t>
      </w:r>
      <w:r>
        <w:br/>
      </w:r>
      <w:r>
        <w:rPr>
          <w:rStyle w:val="VerbatimChar"/>
        </w:rPr>
        <w:t xml:space="preserve">500/500 [==============================] - 1s 1ms/step - loss: 0.0157 - accuracy: 0.9979 - </w:t>
      </w:r>
      <w:proofErr w:type="spellStart"/>
      <w:r>
        <w:rPr>
          <w:rStyle w:val="VerbatimChar"/>
        </w:rPr>
        <w:t>val_loss</w:t>
      </w:r>
      <w:proofErr w:type="spellEnd"/>
      <w:r>
        <w:rPr>
          <w:rStyle w:val="VerbatimChar"/>
        </w:rPr>
        <w:t xml:space="preserve">: 0.0188 - </w:t>
      </w:r>
      <w:proofErr w:type="spellStart"/>
      <w:r>
        <w:rPr>
          <w:rStyle w:val="VerbatimChar"/>
        </w:rPr>
        <w:t>val_accuracy</w:t>
      </w:r>
      <w:proofErr w:type="spellEnd"/>
      <w:r>
        <w:rPr>
          <w:rStyle w:val="VerbatimChar"/>
        </w:rPr>
        <w:t>: 0.9927</w:t>
      </w:r>
      <w:r>
        <w:br/>
      </w:r>
      <w:r>
        <w:rPr>
          <w:rStyle w:val="VerbatimChar"/>
        </w:rPr>
        <w:t>Epoch 19/20</w:t>
      </w:r>
      <w:r>
        <w:br/>
      </w:r>
      <w:r>
        <w:rPr>
          <w:rStyle w:val="VerbatimChar"/>
        </w:rPr>
        <w:t xml:space="preserve">500/500 [==============================] - 1s 1ms/step - loss: 0.0151 - accuracy: 0.9977 - </w:t>
      </w:r>
      <w:proofErr w:type="spellStart"/>
      <w:r>
        <w:rPr>
          <w:rStyle w:val="VerbatimChar"/>
        </w:rPr>
        <w:t>val_loss</w:t>
      </w:r>
      <w:proofErr w:type="spellEnd"/>
      <w:r>
        <w:rPr>
          <w:rStyle w:val="VerbatimChar"/>
        </w:rPr>
        <w:t xml:space="preserve">: 0.0152 - </w:t>
      </w:r>
      <w:proofErr w:type="spellStart"/>
      <w:r>
        <w:rPr>
          <w:rStyle w:val="VerbatimChar"/>
        </w:rPr>
        <w:t>val_accuracy</w:t>
      </w:r>
      <w:proofErr w:type="spellEnd"/>
      <w:r>
        <w:rPr>
          <w:rStyle w:val="VerbatimChar"/>
        </w:rPr>
        <w:t>: 0.9953</w:t>
      </w:r>
      <w:r>
        <w:br/>
      </w:r>
      <w:r>
        <w:rPr>
          <w:rStyle w:val="VerbatimChar"/>
        </w:rPr>
        <w:t>Epoch 20/20</w:t>
      </w:r>
      <w:r>
        <w:br/>
      </w:r>
      <w:r>
        <w:rPr>
          <w:rStyle w:val="VerbatimChar"/>
        </w:rPr>
        <w:t xml:space="preserve">500/500 [==============================] - 1s 1ms/step - loss: 0.0147 - accuracy: 0.9981 - </w:t>
      </w:r>
      <w:proofErr w:type="spellStart"/>
      <w:r>
        <w:rPr>
          <w:rStyle w:val="VerbatimChar"/>
        </w:rPr>
        <w:t>val_loss</w:t>
      </w:r>
      <w:proofErr w:type="spellEnd"/>
      <w:r>
        <w:rPr>
          <w:rStyle w:val="VerbatimChar"/>
        </w:rPr>
        <w:t xml:space="preserve">: 0.0164 - </w:t>
      </w:r>
      <w:proofErr w:type="spellStart"/>
      <w:r>
        <w:rPr>
          <w:rStyle w:val="VerbatimChar"/>
        </w:rPr>
        <w:t>val_accuracy</w:t>
      </w:r>
      <w:proofErr w:type="spellEnd"/>
      <w:r>
        <w:rPr>
          <w:rStyle w:val="VerbatimChar"/>
        </w:rPr>
        <w:t>: 0.9940</w:t>
      </w:r>
      <w:r>
        <w:br/>
      </w:r>
      <w:r>
        <w:rPr>
          <w:rStyle w:val="VerbatimChar"/>
        </w:rPr>
        <w:t>Epoch 1/20</w:t>
      </w:r>
      <w:r>
        <w:br/>
      </w:r>
      <w:r>
        <w:rPr>
          <w:rStyle w:val="VerbatimChar"/>
        </w:rPr>
        <w:t xml:space="preserve">633/633 [==============================] - 1s 1ms/step - loss: 0.8979 - accuracy: 0.5528 - </w:t>
      </w:r>
      <w:proofErr w:type="spellStart"/>
      <w:r>
        <w:rPr>
          <w:rStyle w:val="VerbatimChar"/>
        </w:rPr>
        <w:t>val_loss</w:t>
      </w:r>
      <w:proofErr w:type="spellEnd"/>
      <w:r>
        <w:rPr>
          <w:rStyle w:val="VerbatimChar"/>
        </w:rPr>
        <w:t xml:space="preserve">: 0.3774 - </w:t>
      </w:r>
      <w:proofErr w:type="spellStart"/>
      <w:r>
        <w:rPr>
          <w:rStyle w:val="VerbatimChar"/>
        </w:rPr>
        <w:t>val_accuracy</w:t>
      </w:r>
      <w:proofErr w:type="spellEnd"/>
      <w:r>
        <w:rPr>
          <w:rStyle w:val="VerbatimChar"/>
        </w:rPr>
        <w:t>: 0.8407</w:t>
      </w:r>
      <w:r>
        <w:br/>
      </w:r>
      <w:r>
        <w:rPr>
          <w:rStyle w:val="VerbatimChar"/>
        </w:rPr>
        <w:t>Epoch 2/20</w:t>
      </w:r>
      <w:r>
        <w:br/>
      </w:r>
      <w:r>
        <w:rPr>
          <w:rStyle w:val="VerbatimChar"/>
        </w:rPr>
        <w:t xml:space="preserve">633/633 [==============================] - 1s 1ms/step - loss: 0.3084 - accuracy: 0.8682 - </w:t>
      </w:r>
      <w:proofErr w:type="spellStart"/>
      <w:r>
        <w:rPr>
          <w:rStyle w:val="VerbatimChar"/>
        </w:rPr>
        <w:t>val_loss</w:t>
      </w:r>
      <w:proofErr w:type="spellEnd"/>
      <w:r>
        <w:rPr>
          <w:rStyle w:val="VerbatimChar"/>
        </w:rPr>
        <w:t xml:space="preserve">: 0.1528 - </w:t>
      </w:r>
      <w:proofErr w:type="spellStart"/>
      <w:r>
        <w:rPr>
          <w:rStyle w:val="VerbatimChar"/>
        </w:rPr>
        <w:t>val_accuracy</w:t>
      </w:r>
      <w:proofErr w:type="spellEnd"/>
      <w:r>
        <w:rPr>
          <w:rStyle w:val="VerbatimChar"/>
        </w:rPr>
        <w:t>: 0.9690</w:t>
      </w:r>
      <w:r>
        <w:br/>
      </w:r>
      <w:r>
        <w:rPr>
          <w:rStyle w:val="VerbatimChar"/>
        </w:rPr>
        <w:t>Epoch 3/20</w:t>
      </w:r>
      <w:r>
        <w:br/>
      </w:r>
      <w:r>
        <w:rPr>
          <w:rStyle w:val="VerbatimChar"/>
        </w:rPr>
        <w:t xml:space="preserve">633/633 [==============================] - 1s 1ms/step - loss: 0.1297 - accuracy: 0.9718 - </w:t>
      </w:r>
      <w:proofErr w:type="spellStart"/>
      <w:r>
        <w:rPr>
          <w:rStyle w:val="VerbatimChar"/>
        </w:rPr>
        <w:t>val_loss</w:t>
      </w:r>
      <w:proofErr w:type="spellEnd"/>
      <w:r>
        <w:rPr>
          <w:rStyle w:val="VerbatimChar"/>
        </w:rPr>
        <w:t xml:space="preserve">: 0.0843 - </w:t>
      </w:r>
      <w:proofErr w:type="spellStart"/>
      <w:r>
        <w:rPr>
          <w:rStyle w:val="VerbatimChar"/>
        </w:rPr>
        <w:t>val_accuracy</w:t>
      </w:r>
      <w:proofErr w:type="spellEnd"/>
      <w:r>
        <w:rPr>
          <w:rStyle w:val="VerbatimChar"/>
        </w:rPr>
        <w:t>: 0.9814</w:t>
      </w:r>
      <w:r>
        <w:br/>
      </w:r>
      <w:r>
        <w:rPr>
          <w:rStyle w:val="VerbatimChar"/>
        </w:rPr>
        <w:t>Epoch 4/20</w:t>
      </w:r>
      <w:r>
        <w:br/>
      </w:r>
      <w:r>
        <w:rPr>
          <w:rStyle w:val="VerbatimChar"/>
        </w:rPr>
        <w:t xml:space="preserve">633/633 [==============================] - 1s 1ms/step - loss: 0.0761 - accuracy: 0.9839 - </w:t>
      </w:r>
      <w:proofErr w:type="spellStart"/>
      <w:r>
        <w:rPr>
          <w:rStyle w:val="VerbatimChar"/>
        </w:rPr>
        <w:t>val_loss</w:t>
      </w:r>
      <w:proofErr w:type="spellEnd"/>
      <w:r>
        <w:rPr>
          <w:rStyle w:val="VerbatimChar"/>
        </w:rPr>
        <w:t xml:space="preserve">: 0.0585 - </w:t>
      </w:r>
      <w:proofErr w:type="spellStart"/>
      <w:r>
        <w:rPr>
          <w:rStyle w:val="VerbatimChar"/>
        </w:rPr>
        <w:t>val_accuracy</w:t>
      </w:r>
      <w:proofErr w:type="spellEnd"/>
      <w:r>
        <w:rPr>
          <w:rStyle w:val="VerbatimChar"/>
        </w:rPr>
        <w:t>: 0.9913</w:t>
      </w:r>
      <w:r>
        <w:br/>
      </w:r>
      <w:r>
        <w:rPr>
          <w:rStyle w:val="VerbatimChar"/>
        </w:rPr>
        <w:t>Epoch 5/20</w:t>
      </w:r>
      <w:r>
        <w:br/>
      </w:r>
      <w:r>
        <w:rPr>
          <w:rStyle w:val="VerbatimChar"/>
        </w:rPr>
        <w:lastRenderedPageBreak/>
        <w:t xml:space="preserve">633/633 [==============================] - 1s 1ms/step - loss: 0.0538 - accuracy: 0.9911 - </w:t>
      </w:r>
      <w:proofErr w:type="spellStart"/>
      <w:r>
        <w:rPr>
          <w:rStyle w:val="VerbatimChar"/>
        </w:rPr>
        <w:t>val_loss</w:t>
      </w:r>
      <w:proofErr w:type="spellEnd"/>
      <w:r>
        <w:rPr>
          <w:rStyle w:val="VerbatimChar"/>
        </w:rPr>
        <w:t xml:space="preserve">: 0.0454 - </w:t>
      </w:r>
      <w:proofErr w:type="spellStart"/>
      <w:r>
        <w:rPr>
          <w:rStyle w:val="VerbatimChar"/>
        </w:rPr>
        <w:t>val_accuracy</w:t>
      </w:r>
      <w:proofErr w:type="spellEnd"/>
      <w:r>
        <w:rPr>
          <w:rStyle w:val="VerbatimChar"/>
        </w:rPr>
        <w:t>: 0.9938</w:t>
      </w:r>
      <w:r>
        <w:br/>
      </w:r>
      <w:r>
        <w:rPr>
          <w:rStyle w:val="VerbatimChar"/>
        </w:rPr>
        <w:t>Epoch 6/20</w:t>
      </w:r>
      <w:r>
        <w:br/>
      </w:r>
      <w:r>
        <w:rPr>
          <w:rStyle w:val="VerbatimChar"/>
        </w:rPr>
        <w:t xml:space="preserve">633/633 [==============================] - 1s 1ms/step - loss: 0.0419 - accuracy: 0.9958 - </w:t>
      </w:r>
      <w:proofErr w:type="spellStart"/>
      <w:r>
        <w:rPr>
          <w:rStyle w:val="VerbatimChar"/>
        </w:rPr>
        <w:t>val_loss</w:t>
      </w:r>
      <w:proofErr w:type="spellEnd"/>
      <w:r>
        <w:rPr>
          <w:rStyle w:val="VerbatimChar"/>
        </w:rPr>
        <w:t xml:space="preserve">: 0.0369 - </w:t>
      </w:r>
      <w:proofErr w:type="spellStart"/>
      <w:r>
        <w:rPr>
          <w:rStyle w:val="VerbatimChar"/>
        </w:rPr>
        <w:t>val_accuracy</w:t>
      </w:r>
      <w:proofErr w:type="spellEnd"/>
      <w:r>
        <w:rPr>
          <w:rStyle w:val="VerbatimChar"/>
        </w:rPr>
        <w:t>: 0.9961</w:t>
      </w:r>
      <w:r>
        <w:br/>
      </w:r>
      <w:r>
        <w:rPr>
          <w:rStyle w:val="VerbatimChar"/>
        </w:rPr>
        <w:t>Epoch 7/20</w:t>
      </w:r>
      <w:r>
        <w:br/>
      </w:r>
      <w:r>
        <w:rPr>
          <w:rStyle w:val="VerbatimChar"/>
        </w:rPr>
        <w:t xml:space="preserve">633/633 [==============================] - 1s 1ms/step - loss: 0.0350 - accuracy: 0.9966 - </w:t>
      </w:r>
      <w:proofErr w:type="spellStart"/>
      <w:r>
        <w:rPr>
          <w:rStyle w:val="VerbatimChar"/>
        </w:rPr>
        <w:t>val_loss</w:t>
      </w:r>
      <w:proofErr w:type="spellEnd"/>
      <w:r>
        <w:rPr>
          <w:rStyle w:val="VerbatimChar"/>
        </w:rPr>
        <w:t xml:space="preserve">: 0.0316 - </w:t>
      </w:r>
      <w:proofErr w:type="spellStart"/>
      <w:r>
        <w:rPr>
          <w:rStyle w:val="VerbatimChar"/>
        </w:rPr>
        <w:t>val_accuracy</w:t>
      </w:r>
      <w:proofErr w:type="spellEnd"/>
      <w:r>
        <w:rPr>
          <w:rStyle w:val="VerbatimChar"/>
        </w:rPr>
        <w:t>: 0.9963</w:t>
      </w:r>
      <w:r>
        <w:br/>
      </w:r>
      <w:r>
        <w:rPr>
          <w:rStyle w:val="VerbatimChar"/>
        </w:rPr>
        <w:t>Epoch 8/20</w:t>
      </w:r>
      <w:r>
        <w:br/>
      </w:r>
      <w:r>
        <w:rPr>
          <w:rStyle w:val="VerbatimChar"/>
        </w:rPr>
        <w:t xml:space="preserve">633/633 [==============================] - 1s 1ms/step - loss: 0.0294 - accuracy: 0.9969 - </w:t>
      </w:r>
      <w:proofErr w:type="spellStart"/>
      <w:r>
        <w:rPr>
          <w:rStyle w:val="VerbatimChar"/>
        </w:rPr>
        <w:t>val_loss</w:t>
      </w:r>
      <w:proofErr w:type="spellEnd"/>
      <w:r>
        <w:rPr>
          <w:rStyle w:val="VerbatimChar"/>
        </w:rPr>
        <w:t xml:space="preserve">: 0.0274 - </w:t>
      </w:r>
      <w:proofErr w:type="spellStart"/>
      <w:r>
        <w:rPr>
          <w:rStyle w:val="VerbatimChar"/>
        </w:rPr>
        <w:t>val_accuracy</w:t>
      </w:r>
      <w:proofErr w:type="spellEnd"/>
      <w:r>
        <w:rPr>
          <w:rStyle w:val="VerbatimChar"/>
        </w:rPr>
        <w:t>: 0.9977</w:t>
      </w:r>
      <w:r>
        <w:br/>
      </w:r>
      <w:r>
        <w:rPr>
          <w:rStyle w:val="VerbatimChar"/>
        </w:rPr>
        <w:t>Epoch 9/20</w:t>
      </w:r>
      <w:r>
        <w:br/>
      </w:r>
      <w:r>
        <w:rPr>
          <w:rStyle w:val="VerbatimChar"/>
        </w:rPr>
        <w:t xml:space="preserve">633/633 [==============================] - 1s 1ms/step - loss: 0.0266 - accuracy: 0.9974 - </w:t>
      </w:r>
      <w:proofErr w:type="spellStart"/>
      <w:r>
        <w:rPr>
          <w:rStyle w:val="VerbatimChar"/>
        </w:rPr>
        <w:t>val_loss</w:t>
      </w:r>
      <w:proofErr w:type="spellEnd"/>
      <w:r>
        <w:rPr>
          <w:rStyle w:val="VerbatimChar"/>
        </w:rPr>
        <w:t xml:space="preserve">: 0.0255 - </w:t>
      </w:r>
      <w:proofErr w:type="spellStart"/>
      <w:r>
        <w:rPr>
          <w:rStyle w:val="VerbatimChar"/>
        </w:rPr>
        <w:t>val_accuracy</w:t>
      </w:r>
      <w:proofErr w:type="spellEnd"/>
      <w:r>
        <w:rPr>
          <w:rStyle w:val="VerbatimChar"/>
        </w:rPr>
        <w:t>: 0.9932</w:t>
      </w:r>
      <w:r>
        <w:br/>
      </w:r>
      <w:r>
        <w:rPr>
          <w:rStyle w:val="VerbatimChar"/>
        </w:rPr>
        <w:t>Epoch 10/20</w:t>
      </w:r>
      <w:r>
        <w:br/>
      </w:r>
      <w:r>
        <w:rPr>
          <w:rStyle w:val="VerbatimChar"/>
        </w:rPr>
        <w:t xml:space="preserve">633/633 [==============================] - 1s 1ms/step - loss: 0.0236 - accuracy: 0.9968 - </w:t>
      </w:r>
      <w:proofErr w:type="spellStart"/>
      <w:r>
        <w:rPr>
          <w:rStyle w:val="VerbatimChar"/>
        </w:rPr>
        <w:t>val_loss</w:t>
      </w:r>
      <w:proofErr w:type="spellEnd"/>
      <w:r>
        <w:rPr>
          <w:rStyle w:val="VerbatimChar"/>
        </w:rPr>
        <w:t xml:space="preserve">: 0.0224 - </w:t>
      </w:r>
      <w:proofErr w:type="spellStart"/>
      <w:r>
        <w:rPr>
          <w:rStyle w:val="VerbatimChar"/>
        </w:rPr>
        <w:t>val_accuracy</w:t>
      </w:r>
      <w:proofErr w:type="spellEnd"/>
      <w:r>
        <w:rPr>
          <w:rStyle w:val="VerbatimChar"/>
        </w:rPr>
        <w:t>: 0.9969</w:t>
      </w:r>
      <w:r>
        <w:br/>
      </w:r>
      <w:r>
        <w:rPr>
          <w:rStyle w:val="VerbatimChar"/>
        </w:rPr>
        <w:t>Epoch 11/20</w:t>
      </w:r>
      <w:r>
        <w:br/>
      </w:r>
      <w:r>
        <w:rPr>
          <w:rStyle w:val="VerbatimChar"/>
        </w:rPr>
        <w:t xml:space="preserve">633/633 [==============================] - 1s 1ms/step - loss: 0.0216 - accuracy: 0.9973 - </w:t>
      </w:r>
      <w:proofErr w:type="spellStart"/>
      <w:r>
        <w:rPr>
          <w:rStyle w:val="VerbatimChar"/>
        </w:rPr>
        <w:t>val_loss</w:t>
      </w:r>
      <w:proofErr w:type="spellEnd"/>
      <w:r>
        <w:rPr>
          <w:rStyle w:val="VerbatimChar"/>
        </w:rPr>
        <w:t xml:space="preserve">: 0.0211 - </w:t>
      </w:r>
      <w:proofErr w:type="spellStart"/>
      <w:r>
        <w:rPr>
          <w:rStyle w:val="VerbatimChar"/>
        </w:rPr>
        <w:t>val_accuracy</w:t>
      </w:r>
      <w:proofErr w:type="spellEnd"/>
      <w:r>
        <w:rPr>
          <w:rStyle w:val="VerbatimChar"/>
        </w:rPr>
        <w:t>: 0.9972</w:t>
      </w:r>
      <w:r>
        <w:br/>
      </w:r>
      <w:r>
        <w:rPr>
          <w:rStyle w:val="VerbatimChar"/>
        </w:rPr>
        <w:t>Epoch 12/20</w:t>
      </w:r>
      <w:r>
        <w:br/>
      </w:r>
      <w:r>
        <w:rPr>
          <w:rStyle w:val="VerbatimChar"/>
        </w:rPr>
        <w:t xml:space="preserve">633/633 [==============================] - 1s 1ms/step - loss: 0.0192 - accuracy: 0.9976 - </w:t>
      </w:r>
      <w:proofErr w:type="spellStart"/>
      <w:r>
        <w:rPr>
          <w:rStyle w:val="VerbatimChar"/>
        </w:rPr>
        <w:t>val_loss</w:t>
      </w:r>
      <w:proofErr w:type="spellEnd"/>
      <w:r>
        <w:rPr>
          <w:rStyle w:val="VerbatimChar"/>
        </w:rPr>
        <w:t xml:space="preserve">: 0.0195 - </w:t>
      </w:r>
      <w:proofErr w:type="spellStart"/>
      <w:r>
        <w:rPr>
          <w:rStyle w:val="VerbatimChar"/>
        </w:rPr>
        <w:t>val_accuracy</w:t>
      </w:r>
      <w:proofErr w:type="spellEnd"/>
      <w:r>
        <w:rPr>
          <w:rStyle w:val="VerbatimChar"/>
        </w:rPr>
        <w:t>: 0.9969</w:t>
      </w:r>
      <w:r>
        <w:br/>
      </w:r>
      <w:r>
        <w:rPr>
          <w:rStyle w:val="VerbatimChar"/>
        </w:rPr>
        <w:t>Epoch 13/20</w:t>
      </w:r>
      <w:r>
        <w:br/>
      </w:r>
      <w:r>
        <w:rPr>
          <w:rStyle w:val="VerbatimChar"/>
        </w:rPr>
        <w:t xml:space="preserve">633/633 [==============================] - 1s 1ms/step - loss: 0.0182 - accuracy: 0.9977 - </w:t>
      </w:r>
      <w:proofErr w:type="spellStart"/>
      <w:r>
        <w:rPr>
          <w:rStyle w:val="VerbatimChar"/>
        </w:rPr>
        <w:t>val_loss</w:t>
      </w:r>
      <w:proofErr w:type="spellEnd"/>
      <w:r>
        <w:rPr>
          <w:rStyle w:val="VerbatimChar"/>
        </w:rPr>
        <w:t xml:space="preserve">: 0.0182 - </w:t>
      </w:r>
      <w:proofErr w:type="spellStart"/>
      <w:r>
        <w:rPr>
          <w:rStyle w:val="VerbatimChar"/>
        </w:rPr>
        <w:t>val_accuracy</w:t>
      </w:r>
      <w:proofErr w:type="spellEnd"/>
      <w:r>
        <w:rPr>
          <w:rStyle w:val="VerbatimChar"/>
        </w:rPr>
        <w:t>: 0.9967</w:t>
      </w:r>
      <w:r>
        <w:br/>
      </w:r>
      <w:r>
        <w:rPr>
          <w:rStyle w:val="VerbatimChar"/>
        </w:rPr>
        <w:t>Epoch 14/20</w:t>
      </w:r>
      <w:r>
        <w:br/>
      </w:r>
      <w:r>
        <w:rPr>
          <w:rStyle w:val="VerbatimChar"/>
        </w:rPr>
        <w:t xml:space="preserve">633/633 [==============================] - 1s 1ms/step - loss: 0.0169 - accuracy: 0.9979 - </w:t>
      </w:r>
      <w:proofErr w:type="spellStart"/>
      <w:r>
        <w:rPr>
          <w:rStyle w:val="VerbatimChar"/>
        </w:rPr>
        <w:t>val_loss</w:t>
      </w:r>
      <w:proofErr w:type="spellEnd"/>
      <w:r>
        <w:rPr>
          <w:rStyle w:val="VerbatimChar"/>
        </w:rPr>
        <w:t xml:space="preserve">: 0.0166 - </w:t>
      </w:r>
      <w:proofErr w:type="spellStart"/>
      <w:r>
        <w:rPr>
          <w:rStyle w:val="VerbatimChar"/>
        </w:rPr>
        <w:t>val_accuracy</w:t>
      </w:r>
      <w:proofErr w:type="spellEnd"/>
      <w:r>
        <w:rPr>
          <w:rStyle w:val="VerbatimChar"/>
        </w:rPr>
        <w:t>: 0.9974</w:t>
      </w:r>
      <w:r>
        <w:br/>
      </w:r>
      <w:r>
        <w:rPr>
          <w:rStyle w:val="VerbatimChar"/>
        </w:rPr>
        <w:t>Epoch 15/20</w:t>
      </w:r>
      <w:r>
        <w:br/>
      </w:r>
      <w:r>
        <w:rPr>
          <w:rStyle w:val="VerbatimChar"/>
        </w:rPr>
        <w:t xml:space="preserve">633/633 [==============================] - 1s 1ms/step - loss: 0.0158 - accuracy: 0.9980 - </w:t>
      </w:r>
      <w:proofErr w:type="spellStart"/>
      <w:r>
        <w:rPr>
          <w:rStyle w:val="VerbatimChar"/>
        </w:rPr>
        <w:t>val_loss</w:t>
      </w:r>
      <w:proofErr w:type="spellEnd"/>
      <w:r>
        <w:rPr>
          <w:rStyle w:val="VerbatimChar"/>
        </w:rPr>
        <w:t xml:space="preserve">: 0.0170 - </w:t>
      </w:r>
      <w:proofErr w:type="spellStart"/>
      <w:r>
        <w:rPr>
          <w:rStyle w:val="VerbatimChar"/>
        </w:rPr>
        <w:t>val_accuracy</w:t>
      </w:r>
      <w:proofErr w:type="spellEnd"/>
      <w:r>
        <w:rPr>
          <w:rStyle w:val="VerbatimChar"/>
        </w:rPr>
        <w:t>: 0.9951</w:t>
      </w:r>
      <w:r>
        <w:br/>
      </w:r>
      <w:r>
        <w:rPr>
          <w:rStyle w:val="VerbatimChar"/>
        </w:rPr>
        <w:t>Epoch 16/20</w:t>
      </w:r>
      <w:r>
        <w:br/>
      </w:r>
      <w:r>
        <w:rPr>
          <w:rStyle w:val="VerbatimChar"/>
        </w:rPr>
        <w:t xml:space="preserve">633/633 [==============================] - 1s 1ms/step - loss: 0.0144 - accuracy: 0.9981 - </w:t>
      </w:r>
      <w:proofErr w:type="spellStart"/>
      <w:r>
        <w:rPr>
          <w:rStyle w:val="VerbatimChar"/>
        </w:rPr>
        <w:t>val_loss</w:t>
      </w:r>
      <w:proofErr w:type="spellEnd"/>
      <w:r>
        <w:rPr>
          <w:rStyle w:val="VerbatimChar"/>
        </w:rPr>
        <w:t xml:space="preserve">: 0.0156 - </w:t>
      </w:r>
      <w:proofErr w:type="spellStart"/>
      <w:r>
        <w:rPr>
          <w:rStyle w:val="VerbatimChar"/>
        </w:rPr>
        <w:t>val_accuracy</w:t>
      </w:r>
      <w:proofErr w:type="spellEnd"/>
      <w:r>
        <w:rPr>
          <w:rStyle w:val="VerbatimChar"/>
        </w:rPr>
        <w:t>: 0.9968</w:t>
      </w:r>
      <w:r>
        <w:br/>
      </w:r>
      <w:r>
        <w:rPr>
          <w:rStyle w:val="VerbatimChar"/>
        </w:rPr>
        <w:t>Epoch 17/20</w:t>
      </w:r>
      <w:r>
        <w:br/>
      </w:r>
      <w:r>
        <w:rPr>
          <w:rStyle w:val="VerbatimChar"/>
        </w:rPr>
        <w:t xml:space="preserve">633/633 [==============================] - 1s 1ms/step - loss: 0.0136 - accuracy: 0.9979 - </w:t>
      </w:r>
      <w:proofErr w:type="spellStart"/>
      <w:r>
        <w:rPr>
          <w:rStyle w:val="VerbatimChar"/>
        </w:rPr>
        <w:t>val_loss</w:t>
      </w:r>
      <w:proofErr w:type="spellEnd"/>
      <w:r>
        <w:rPr>
          <w:rStyle w:val="VerbatimChar"/>
        </w:rPr>
        <w:t xml:space="preserve">: 0.0153 - </w:t>
      </w:r>
      <w:proofErr w:type="spellStart"/>
      <w:r>
        <w:rPr>
          <w:rStyle w:val="VerbatimChar"/>
        </w:rPr>
        <w:t>val_accuracy</w:t>
      </w:r>
      <w:proofErr w:type="spellEnd"/>
      <w:r>
        <w:rPr>
          <w:rStyle w:val="VerbatimChar"/>
        </w:rPr>
        <w:t>: 0.9959</w:t>
      </w:r>
      <w:r>
        <w:br/>
      </w:r>
      <w:r>
        <w:rPr>
          <w:rStyle w:val="VerbatimChar"/>
        </w:rPr>
        <w:t>Epoch 18/20</w:t>
      </w:r>
      <w:r>
        <w:br/>
      </w:r>
      <w:r>
        <w:rPr>
          <w:rStyle w:val="VerbatimChar"/>
        </w:rPr>
        <w:t xml:space="preserve">633/633 [==============================] - 1s 1ms/step - loss: 0.0129 - accuracy: 0.9980 - </w:t>
      </w:r>
      <w:proofErr w:type="spellStart"/>
      <w:r>
        <w:rPr>
          <w:rStyle w:val="VerbatimChar"/>
        </w:rPr>
        <w:t>val_loss</w:t>
      </w:r>
      <w:proofErr w:type="spellEnd"/>
      <w:r>
        <w:rPr>
          <w:rStyle w:val="VerbatimChar"/>
        </w:rPr>
        <w:t xml:space="preserve">: 0.0135 - </w:t>
      </w:r>
      <w:proofErr w:type="spellStart"/>
      <w:r>
        <w:rPr>
          <w:rStyle w:val="VerbatimChar"/>
        </w:rPr>
        <w:t>val_accuracy</w:t>
      </w:r>
      <w:proofErr w:type="spellEnd"/>
      <w:r>
        <w:rPr>
          <w:rStyle w:val="VerbatimChar"/>
        </w:rPr>
        <w:t>: 0.9978</w:t>
      </w:r>
      <w:r>
        <w:br/>
      </w:r>
      <w:r>
        <w:rPr>
          <w:rStyle w:val="VerbatimChar"/>
        </w:rPr>
        <w:t>Epoch 19/20</w:t>
      </w:r>
      <w:r>
        <w:br/>
      </w:r>
      <w:r>
        <w:rPr>
          <w:rStyle w:val="VerbatimChar"/>
        </w:rPr>
        <w:t xml:space="preserve">633/633 [==============================] - 1s 1ms/step - loss: 0.0126 - accuracy: 0.9980 - </w:t>
      </w:r>
      <w:proofErr w:type="spellStart"/>
      <w:r>
        <w:rPr>
          <w:rStyle w:val="VerbatimChar"/>
        </w:rPr>
        <w:t>val_loss</w:t>
      </w:r>
      <w:proofErr w:type="spellEnd"/>
      <w:r>
        <w:rPr>
          <w:rStyle w:val="VerbatimChar"/>
        </w:rPr>
        <w:t xml:space="preserve">: 0.0131 - </w:t>
      </w:r>
      <w:proofErr w:type="spellStart"/>
      <w:r>
        <w:rPr>
          <w:rStyle w:val="VerbatimChar"/>
        </w:rPr>
        <w:t>val_accuracy</w:t>
      </w:r>
      <w:proofErr w:type="spellEnd"/>
      <w:r>
        <w:rPr>
          <w:rStyle w:val="VerbatimChar"/>
        </w:rPr>
        <w:t>: 0.9973</w:t>
      </w:r>
      <w:r>
        <w:br/>
      </w:r>
      <w:r>
        <w:rPr>
          <w:rStyle w:val="VerbatimChar"/>
        </w:rPr>
        <w:t>Epoch 20/20</w:t>
      </w:r>
      <w:r>
        <w:br/>
      </w:r>
      <w:r>
        <w:rPr>
          <w:rStyle w:val="VerbatimChar"/>
        </w:rPr>
        <w:t xml:space="preserve">633/633 [==============================] - 1s 1ms/step - loss: 0.0123 - accuracy: 0.9981 - </w:t>
      </w:r>
      <w:proofErr w:type="spellStart"/>
      <w:r>
        <w:rPr>
          <w:rStyle w:val="VerbatimChar"/>
        </w:rPr>
        <w:t>val_loss</w:t>
      </w:r>
      <w:proofErr w:type="spellEnd"/>
      <w:r>
        <w:rPr>
          <w:rStyle w:val="VerbatimChar"/>
        </w:rPr>
        <w:t xml:space="preserve">: 0.0122 - </w:t>
      </w:r>
      <w:proofErr w:type="spellStart"/>
      <w:r>
        <w:rPr>
          <w:rStyle w:val="VerbatimChar"/>
        </w:rPr>
        <w:t>val_accuracy</w:t>
      </w:r>
      <w:proofErr w:type="spellEnd"/>
      <w:r>
        <w:rPr>
          <w:rStyle w:val="VerbatimChar"/>
        </w:rPr>
        <w:t>: 0.9980</w:t>
      </w:r>
    </w:p>
    <w:p w14:paraId="6242AB2E" w14:textId="77777777" w:rsidR="00DA7E1C" w:rsidRDefault="00DA7E1C" w:rsidP="00DA7E1C">
      <w:pPr>
        <w:pStyle w:val="FirstParagraph"/>
      </w:pPr>
      <w:r>
        <w:t>In [6]:</w:t>
      </w:r>
    </w:p>
    <w:p w14:paraId="32ADF095" w14:textId="77777777" w:rsidR="00DA7E1C" w:rsidRDefault="00DA7E1C" w:rsidP="00DA7E1C">
      <w:pPr>
        <w:pStyle w:val="SourceCode"/>
      </w:pPr>
      <w:r>
        <w:rPr>
          <w:rStyle w:val="VerbatimChar"/>
        </w:rPr>
        <w:t xml:space="preserve">acc = </w:t>
      </w:r>
      <w:proofErr w:type="spellStart"/>
      <w:proofErr w:type="gramStart"/>
      <w:r>
        <w:rPr>
          <w:rStyle w:val="VerbatimChar"/>
        </w:rPr>
        <w:t>acc.round</w:t>
      </w:r>
      <w:proofErr w:type="spellEnd"/>
      <w:proofErr w:type="gramEnd"/>
      <w:r>
        <w:rPr>
          <w:rStyle w:val="VerbatimChar"/>
        </w:rPr>
        <w:t>(2)</w:t>
      </w:r>
      <w:r>
        <w:br/>
      </w:r>
      <w:r>
        <w:rPr>
          <w:rStyle w:val="VerbatimChar"/>
        </w:rPr>
        <w:t>acc</w:t>
      </w:r>
    </w:p>
    <w:p w14:paraId="55F35B0B" w14:textId="35FF1B05" w:rsidR="00DA7E1C" w:rsidRDefault="008A3E36" w:rsidP="00DA7E1C">
      <w:pPr>
        <w:pStyle w:val="FirstParagraph"/>
      </w:pPr>
      <w:r>
        <w:t>Out [</w:t>
      </w:r>
      <w:r w:rsidR="00DA7E1C">
        <w:t>6]:</w:t>
      </w:r>
    </w:p>
    <w:tbl>
      <w:tblPr>
        <w:tblStyle w:val="Table"/>
        <w:tblW w:w="0" w:type="pct"/>
        <w:tblLook w:val="0020" w:firstRow="1" w:lastRow="0" w:firstColumn="0" w:lastColumn="0" w:noHBand="0" w:noVBand="0"/>
      </w:tblPr>
      <w:tblGrid>
        <w:gridCol w:w="318"/>
        <w:gridCol w:w="984"/>
        <w:gridCol w:w="913"/>
        <w:gridCol w:w="672"/>
        <w:gridCol w:w="930"/>
      </w:tblGrid>
      <w:tr w:rsidR="00DA7E1C" w14:paraId="05380FDA" w14:textId="77777777" w:rsidTr="006930DD">
        <w:trPr>
          <w:cnfStyle w:val="100000000000" w:firstRow="1" w:lastRow="0" w:firstColumn="0" w:lastColumn="0" w:oddVBand="0" w:evenVBand="0" w:oddHBand="0" w:evenHBand="0" w:firstRowFirstColumn="0" w:firstRowLastColumn="0" w:lastRowFirstColumn="0" w:lastRowLastColumn="0"/>
        </w:trPr>
        <w:tc>
          <w:tcPr>
            <w:tcW w:w="0" w:type="auto"/>
          </w:tcPr>
          <w:p w14:paraId="73F8A9CE" w14:textId="77777777" w:rsidR="00DA7E1C" w:rsidRDefault="00DA7E1C" w:rsidP="006930DD"/>
        </w:tc>
        <w:tc>
          <w:tcPr>
            <w:tcW w:w="0" w:type="auto"/>
          </w:tcPr>
          <w:p w14:paraId="25974ADC" w14:textId="77777777" w:rsidR="00DA7E1C" w:rsidRDefault="00DA7E1C" w:rsidP="006930DD">
            <w:pPr>
              <w:pStyle w:val="Compact"/>
            </w:pPr>
            <w:proofErr w:type="spellStart"/>
            <w:r>
              <w:t>train_Acc</w:t>
            </w:r>
            <w:proofErr w:type="spellEnd"/>
          </w:p>
        </w:tc>
        <w:tc>
          <w:tcPr>
            <w:tcW w:w="0" w:type="auto"/>
          </w:tcPr>
          <w:p w14:paraId="381F99B0" w14:textId="77777777" w:rsidR="00DA7E1C" w:rsidRDefault="00DA7E1C" w:rsidP="006930DD">
            <w:pPr>
              <w:pStyle w:val="Compact"/>
            </w:pPr>
            <w:proofErr w:type="spellStart"/>
            <w:r>
              <w:t>test_Acc</w:t>
            </w:r>
            <w:proofErr w:type="spellEnd"/>
          </w:p>
        </w:tc>
        <w:tc>
          <w:tcPr>
            <w:tcW w:w="0" w:type="auto"/>
          </w:tcPr>
          <w:p w14:paraId="2F57BE85" w14:textId="77777777" w:rsidR="00DA7E1C" w:rsidRDefault="00DA7E1C" w:rsidP="006930DD">
            <w:pPr>
              <w:pStyle w:val="Compact"/>
            </w:pPr>
            <w:r>
              <w:t>time</w:t>
            </w:r>
          </w:p>
        </w:tc>
        <w:tc>
          <w:tcPr>
            <w:tcW w:w="0" w:type="auto"/>
          </w:tcPr>
          <w:p w14:paraId="5434B607" w14:textId="77777777" w:rsidR="00DA7E1C" w:rsidRDefault="00DA7E1C" w:rsidP="006930DD">
            <w:pPr>
              <w:pStyle w:val="Compact"/>
            </w:pPr>
            <w:proofErr w:type="spellStart"/>
            <w:r>
              <w:t>test_size</w:t>
            </w:r>
            <w:proofErr w:type="spellEnd"/>
          </w:p>
        </w:tc>
      </w:tr>
      <w:tr w:rsidR="00DA7E1C" w14:paraId="202BED73" w14:textId="77777777" w:rsidTr="006930DD">
        <w:tc>
          <w:tcPr>
            <w:tcW w:w="0" w:type="auto"/>
          </w:tcPr>
          <w:p w14:paraId="52C4C17C" w14:textId="77777777" w:rsidR="00DA7E1C" w:rsidRDefault="00DA7E1C" w:rsidP="006930DD">
            <w:pPr>
              <w:pStyle w:val="Compact"/>
            </w:pPr>
            <w:r>
              <w:t>0</w:t>
            </w:r>
          </w:p>
        </w:tc>
        <w:tc>
          <w:tcPr>
            <w:tcW w:w="0" w:type="auto"/>
          </w:tcPr>
          <w:p w14:paraId="613FA117" w14:textId="77777777" w:rsidR="00DA7E1C" w:rsidRDefault="00DA7E1C" w:rsidP="006930DD">
            <w:pPr>
              <w:pStyle w:val="Compact"/>
            </w:pPr>
            <w:r>
              <w:t>99.75</w:t>
            </w:r>
          </w:p>
        </w:tc>
        <w:tc>
          <w:tcPr>
            <w:tcW w:w="0" w:type="auto"/>
          </w:tcPr>
          <w:p w14:paraId="6113D089" w14:textId="77777777" w:rsidR="00DA7E1C" w:rsidRDefault="00DA7E1C" w:rsidP="006930DD">
            <w:pPr>
              <w:pStyle w:val="Compact"/>
            </w:pPr>
            <w:r>
              <w:t>99.75</w:t>
            </w:r>
          </w:p>
        </w:tc>
        <w:tc>
          <w:tcPr>
            <w:tcW w:w="0" w:type="auto"/>
          </w:tcPr>
          <w:p w14:paraId="50340829" w14:textId="77777777" w:rsidR="00DA7E1C" w:rsidRDefault="00DA7E1C" w:rsidP="006930DD">
            <w:pPr>
              <w:pStyle w:val="Compact"/>
            </w:pPr>
            <w:r>
              <w:t>17.00</w:t>
            </w:r>
          </w:p>
        </w:tc>
        <w:tc>
          <w:tcPr>
            <w:tcW w:w="0" w:type="auto"/>
          </w:tcPr>
          <w:p w14:paraId="7729F86A" w14:textId="77777777" w:rsidR="00DA7E1C" w:rsidRDefault="00DA7E1C" w:rsidP="006930DD">
            <w:pPr>
              <w:pStyle w:val="Compact"/>
            </w:pPr>
            <w:r>
              <w:t>10.0</w:t>
            </w:r>
          </w:p>
        </w:tc>
      </w:tr>
      <w:tr w:rsidR="00DA7E1C" w14:paraId="3A1A7862" w14:textId="77777777" w:rsidTr="006930DD">
        <w:tc>
          <w:tcPr>
            <w:tcW w:w="0" w:type="auto"/>
          </w:tcPr>
          <w:p w14:paraId="504120D4" w14:textId="77777777" w:rsidR="00DA7E1C" w:rsidRDefault="00DA7E1C" w:rsidP="006930DD">
            <w:pPr>
              <w:pStyle w:val="Compact"/>
            </w:pPr>
            <w:r>
              <w:t>1</w:t>
            </w:r>
          </w:p>
        </w:tc>
        <w:tc>
          <w:tcPr>
            <w:tcW w:w="0" w:type="auto"/>
          </w:tcPr>
          <w:p w14:paraId="6D954CDD" w14:textId="77777777" w:rsidR="00DA7E1C" w:rsidRDefault="00DA7E1C" w:rsidP="006930DD">
            <w:pPr>
              <w:pStyle w:val="Compact"/>
            </w:pPr>
            <w:r>
              <w:t>99.73</w:t>
            </w:r>
          </w:p>
        </w:tc>
        <w:tc>
          <w:tcPr>
            <w:tcW w:w="0" w:type="auto"/>
          </w:tcPr>
          <w:p w14:paraId="13B2B10D" w14:textId="77777777" w:rsidR="00DA7E1C" w:rsidRDefault="00DA7E1C" w:rsidP="006930DD">
            <w:pPr>
              <w:pStyle w:val="Compact"/>
            </w:pPr>
            <w:r>
              <w:t>99.73</w:t>
            </w:r>
          </w:p>
        </w:tc>
        <w:tc>
          <w:tcPr>
            <w:tcW w:w="0" w:type="auto"/>
          </w:tcPr>
          <w:p w14:paraId="493EEF74" w14:textId="77777777" w:rsidR="00DA7E1C" w:rsidRDefault="00DA7E1C" w:rsidP="006930DD">
            <w:pPr>
              <w:pStyle w:val="Compact"/>
            </w:pPr>
            <w:r>
              <w:t>13.61</w:t>
            </w:r>
          </w:p>
        </w:tc>
        <w:tc>
          <w:tcPr>
            <w:tcW w:w="0" w:type="auto"/>
          </w:tcPr>
          <w:p w14:paraId="0E7503AB" w14:textId="77777777" w:rsidR="00DA7E1C" w:rsidRDefault="00DA7E1C" w:rsidP="006930DD">
            <w:pPr>
              <w:pStyle w:val="Compact"/>
            </w:pPr>
            <w:r>
              <w:t>20.0</w:t>
            </w:r>
          </w:p>
        </w:tc>
      </w:tr>
      <w:tr w:rsidR="00DA7E1C" w14:paraId="136AF4B0" w14:textId="77777777" w:rsidTr="006930DD">
        <w:tc>
          <w:tcPr>
            <w:tcW w:w="0" w:type="auto"/>
          </w:tcPr>
          <w:p w14:paraId="24892976" w14:textId="77777777" w:rsidR="00DA7E1C" w:rsidRDefault="00DA7E1C" w:rsidP="006930DD">
            <w:pPr>
              <w:pStyle w:val="Compact"/>
            </w:pPr>
            <w:r>
              <w:t>2</w:t>
            </w:r>
          </w:p>
        </w:tc>
        <w:tc>
          <w:tcPr>
            <w:tcW w:w="0" w:type="auto"/>
          </w:tcPr>
          <w:p w14:paraId="3D084FE3" w14:textId="77777777" w:rsidR="00DA7E1C" w:rsidRDefault="00DA7E1C" w:rsidP="006930DD">
            <w:pPr>
              <w:pStyle w:val="Compact"/>
            </w:pPr>
            <w:r>
              <w:t>99.81</w:t>
            </w:r>
          </w:p>
        </w:tc>
        <w:tc>
          <w:tcPr>
            <w:tcW w:w="0" w:type="auto"/>
          </w:tcPr>
          <w:p w14:paraId="02ED7DE7" w14:textId="77777777" w:rsidR="00DA7E1C" w:rsidRDefault="00DA7E1C" w:rsidP="006930DD">
            <w:pPr>
              <w:pStyle w:val="Compact"/>
            </w:pPr>
            <w:r>
              <w:t>99.81</w:t>
            </w:r>
          </w:p>
        </w:tc>
        <w:tc>
          <w:tcPr>
            <w:tcW w:w="0" w:type="auto"/>
          </w:tcPr>
          <w:p w14:paraId="6C03B080" w14:textId="77777777" w:rsidR="00DA7E1C" w:rsidRDefault="00DA7E1C" w:rsidP="006930DD">
            <w:pPr>
              <w:pStyle w:val="Compact"/>
            </w:pPr>
            <w:r>
              <w:t>16.04</w:t>
            </w:r>
          </w:p>
        </w:tc>
        <w:tc>
          <w:tcPr>
            <w:tcW w:w="0" w:type="auto"/>
          </w:tcPr>
          <w:p w14:paraId="6497176F" w14:textId="77777777" w:rsidR="00DA7E1C" w:rsidRDefault="00DA7E1C" w:rsidP="006930DD">
            <w:pPr>
              <w:pStyle w:val="Compact"/>
            </w:pPr>
            <w:r>
              <w:t>10.0</w:t>
            </w:r>
          </w:p>
        </w:tc>
      </w:tr>
      <w:tr w:rsidR="00DA7E1C" w14:paraId="0ED5E835" w14:textId="77777777" w:rsidTr="006930DD">
        <w:tc>
          <w:tcPr>
            <w:tcW w:w="0" w:type="auto"/>
          </w:tcPr>
          <w:p w14:paraId="0939C4FB" w14:textId="77777777" w:rsidR="00DA7E1C" w:rsidRDefault="00DA7E1C" w:rsidP="006930DD">
            <w:pPr>
              <w:pStyle w:val="Compact"/>
            </w:pPr>
            <w:r>
              <w:t>3</w:t>
            </w:r>
          </w:p>
        </w:tc>
        <w:tc>
          <w:tcPr>
            <w:tcW w:w="0" w:type="auto"/>
          </w:tcPr>
          <w:p w14:paraId="084677C7" w14:textId="77777777" w:rsidR="00DA7E1C" w:rsidRDefault="00DA7E1C" w:rsidP="006930DD">
            <w:pPr>
              <w:pStyle w:val="Compact"/>
            </w:pPr>
            <w:r>
              <w:t>99.91</w:t>
            </w:r>
          </w:p>
        </w:tc>
        <w:tc>
          <w:tcPr>
            <w:tcW w:w="0" w:type="auto"/>
          </w:tcPr>
          <w:p w14:paraId="126DAF50" w14:textId="77777777" w:rsidR="00DA7E1C" w:rsidRDefault="00DA7E1C" w:rsidP="006930DD">
            <w:pPr>
              <w:pStyle w:val="Compact"/>
            </w:pPr>
            <w:r>
              <w:t>99.91</w:t>
            </w:r>
          </w:p>
        </w:tc>
        <w:tc>
          <w:tcPr>
            <w:tcW w:w="0" w:type="auto"/>
          </w:tcPr>
          <w:p w14:paraId="14EB5560" w14:textId="77777777" w:rsidR="00DA7E1C" w:rsidRDefault="00DA7E1C" w:rsidP="006930DD">
            <w:pPr>
              <w:pStyle w:val="Compact"/>
            </w:pPr>
            <w:r>
              <w:t>13.77</w:t>
            </w:r>
          </w:p>
        </w:tc>
        <w:tc>
          <w:tcPr>
            <w:tcW w:w="0" w:type="auto"/>
          </w:tcPr>
          <w:p w14:paraId="2336F807" w14:textId="77777777" w:rsidR="00DA7E1C" w:rsidRDefault="00DA7E1C" w:rsidP="006930DD">
            <w:pPr>
              <w:pStyle w:val="Compact"/>
            </w:pPr>
            <w:r>
              <w:t>20.0</w:t>
            </w:r>
          </w:p>
        </w:tc>
      </w:tr>
      <w:tr w:rsidR="00DA7E1C" w14:paraId="6E545218" w14:textId="77777777" w:rsidTr="006930DD">
        <w:tc>
          <w:tcPr>
            <w:tcW w:w="0" w:type="auto"/>
          </w:tcPr>
          <w:p w14:paraId="3F39ED8E" w14:textId="77777777" w:rsidR="00DA7E1C" w:rsidRDefault="00DA7E1C" w:rsidP="006930DD">
            <w:pPr>
              <w:pStyle w:val="Compact"/>
            </w:pPr>
            <w:r>
              <w:t>4</w:t>
            </w:r>
          </w:p>
        </w:tc>
        <w:tc>
          <w:tcPr>
            <w:tcW w:w="0" w:type="auto"/>
          </w:tcPr>
          <w:p w14:paraId="2C5B322F" w14:textId="77777777" w:rsidR="00DA7E1C" w:rsidRDefault="00DA7E1C" w:rsidP="006930DD">
            <w:pPr>
              <w:pStyle w:val="Compact"/>
            </w:pPr>
            <w:r>
              <w:t>99.87</w:t>
            </w:r>
          </w:p>
        </w:tc>
        <w:tc>
          <w:tcPr>
            <w:tcW w:w="0" w:type="auto"/>
          </w:tcPr>
          <w:p w14:paraId="41A1077F" w14:textId="77777777" w:rsidR="00DA7E1C" w:rsidRDefault="00DA7E1C" w:rsidP="006930DD">
            <w:pPr>
              <w:pStyle w:val="Compact"/>
            </w:pPr>
            <w:r>
              <w:t>99.87</w:t>
            </w:r>
          </w:p>
        </w:tc>
        <w:tc>
          <w:tcPr>
            <w:tcW w:w="0" w:type="auto"/>
          </w:tcPr>
          <w:p w14:paraId="59A9657B" w14:textId="77777777" w:rsidR="00DA7E1C" w:rsidRDefault="00DA7E1C" w:rsidP="006930DD">
            <w:pPr>
              <w:pStyle w:val="Compact"/>
            </w:pPr>
            <w:r>
              <w:t>16.25</w:t>
            </w:r>
          </w:p>
        </w:tc>
        <w:tc>
          <w:tcPr>
            <w:tcW w:w="0" w:type="auto"/>
          </w:tcPr>
          <w:p w14:paraId="52A7116D" w14:textId="77777777" w:rsidR="00DA7E1C" w:rsidRDefault="00DA7E1C" w:rsidP="006930DD">
            <w:pPr>
              <w:pStyle w:val="Compact"/>
            </w:pPr>
            <w:r>
              <w:t>10.0</w:t>
            </w:r>
          </w:p>
        </w:tc>
      </w:tr>
    </w:tbl>
    <w:p w14:paraId="33DE5835" w14:textId="77777777" w:rsidR="00DA7E1C" w:rsidRDefault="00DA7E1C" w:rsidP="00DA7E1C">
      <w:pPr>
        <w:pStyle w:val="BodyText"/>
      </w:pPr>
      <w:r>
        <w:t>In [7]:</w:t>
      </w:r>
    </w:p>
    <w:p w14:paraId="73EABBE6" w14:textId="77777777" w:rsidR="00DA7E1C" w:rsidRDefault="00DA7E1C" w:rsidP="00DA7E1C">
      <w:pPr>
        <w:pStyle w:val="SourceCode"/>
      </w:pPr>
      <w:proofErr w:type="spellStart"/>
      <w:r>
        <w:rPr>
          <w:rStyle w:val="VerbatimChar"/>
        </w:rPr>
        <w:t>ANNAcc</w:t>
      </w:r>
      <w:proofErr w:type="spellEnd"/>
      <w:r>
        <w:rPr>
          <w:rStyle w:val="VerbatimChar"/>
        </w:rPr>
        <w:t xml:space="preserve"> = </w:t>
      </w:r>
      <w:proofErr w:type="spellStart"/>
      <w:proofErr w:type="gramStart"/>
      <w:r>
        <w:rPr>
          <w:rStyle w:val="VerbatimChar"/>
        </w:rPr>
        <w:t>acc.mean</w:t>
      </w:r>
      <w:proofErr w:type="spellEnd"/>
      <w:proofErr w:type="gramEnd"/>
      <w:r>
        <w:rPr>
          <w:rStyle w:val="VerbatimChar"/>
        </w:rPr>
        <w:t>()</w:t>
      </w:r>
      <w:r>
        <w:br/>
      </w:r>
      <w:proofErr w:type="spellStart"/>
      <w:r>
        <w:rPr>
          <w:rStyle w:val="VerbatimChar"/>
        </w:rPr>
        <w:t>ANNAcc</w:t>
      </w:r>
      <w:proofErr w:type="spellEnd"/>
    </w:p>
    <w:p w14:paraId="0F374DCF" w14:textId="16BC5E05" w:rsidR="00DA7E1C" w:rsidRDefault="00DA7E1C" w:rsidP="00DA7E1C">
      <w:pPr>
        <w:pStyle w:val="FirstParagraph"/>
      </w:pPr>
      <w:r>
        <w:t>Out</w:t>
      </w:r>
      <w:r w:rsidR="008A3E36">
        <w:t xml:space="preserve"> </w:t>
      </w:r>
      <w:r>
        <w:t>[7]:</w:t>
      </w:r>
    </w:p>
    <w:p w14:paraId="57B0BD5D" w14:textId="77777777" w:rsidR="00DA7E1C" w:rsidRDefault="00DA7E1C" w:rsidP="00DA7E1C">
      <w:pPr>
        <w:pStyle w:val="SourceCode"/>
      </w:pPr>
      <w:proofErr w:type="spellStart"/>
      <w:r>
        <w:rPr>
          <w:rStyle w:val="VerbatimChar"/>
        </w:rPr>
        <w:t>train_Acc</w:t>
      </w:r>
      <w:proofErr w:type="spellEnd"/>
      <w:r>
        <w:rPr>
          <w:rStyle w:val="VerbatimChar"/>
        </w:rPr>
        <w:t xml:space="preserve">    99.814</w:t>
      </w:r>
      <w:r>
        <w:br/>
      </w:r>
      <w:proofErr w:type="spellStart"/>
      <w:r>
        <w:rPr>
          <w:rStyle w:val="VerbatimChar"/>
        </w:rPr>
        <w:t>test_Acc</w:t>
      </w:r>
      <w:proofErr w:type="spellEnd"/>
      <w:r>
        <w:rPr>
          <w:rStyle w:val="VerbatimChar"/>
        </w:rPr>
        <w:t xml:space="preserve">     99.814</w:t>
      </w:r>
      <w:r>
        <w:br/>
      </w:r>
      <w:r>
        <w:rPr>
          <w:rStyle w:val="VerbatimChar"/>
        </w:rPr>
        <w:t>time         15.334</w:t>
      </w:r>
      <w:r>
        <w:br/>
      </w:r>
      <w:proofErr w:type="spellStart"/>
      <w:r>
        <w:rPr>
          <w:rStyle w:val="VerbatimChar"/>
        </w:rPr>
        <w:t>test_size</w:t>
      </w:r>
      <w:proofErr w:type="spellEnd"/>
      <w:r>
        <w:rPr>
          <w:rStyle w:val="VerbatimChar"/>
        </w:rPr>
        <w:t xml:space="preserve">    14.000</w:t>
      </w:r>
      <w:r>
        <w:br/>
      </w:r>
      <w:proofErr w:type="spellStart"/>
      <w:r>
        <w:rPr>
          <w:rStyle w:val="VerbatimChar"/>
        </w:rPr>
        <w:t>dtype</w:t>
      </w:r>
      <w:proofErr w:type="spellEnd"/>
      <w:r>
        <w:rPr>
          <w:rStyle w:val="VerbatimChar"/>
        </w:rPr>
        <w:t>: float64</w:t>
      </w:r>
    </w:p>
    <w:p w14:paraId="325D7759" w14:textId="77777777" w:rsidR="00DA7E1C" w:rsidRPr="005623FA" w:rsidRDefault="00DA7E1C" w:rsidP="00DA7E1C">
      <w:pPr>
        <w:pStyle w:val="Heading1"/>
      </w:pPr>
      <w:bookmarkStart w:id="353" w:name="_Toc66569351"/>
      <w:bookmarkStart w:id="354" w:name="SVM"/>
      <w:r w:rsidRPr="005623FA">
        <w:t>SVM</w:t>
      </w:r>
      <w:bookmarkEnd w:id="353"/>
    </w:p>
    <w:bookmarkEnd w:id="354"/>
    <w:p w14:paraId="46B84DA6" w14:textId="77777777" w:rsidR="00DA7E1C" w:rsidRDefault="00DA7E1C" w:rsidP="00DA7E1C">
      <w:pPr>
        <w:pStyle w:val="FirstParagraph"/>
      </w:pPr>
      <w:r>
        <w:t>In [8]:</w:t>
      </w:r>
    </w:p>
    <w:p w14:paraId="2787BB9D" w14:textId="77777777" w:rsidR="00DA7E1C" w:rsidRDefault="00DA7E1C" w:rsidP="00DA7E1C">
      <w:pPr>
        <w:pStyle w:val="SourceCode"/>
        <w:rPr>
          <w:rStyle w:val="VerbatimChar"/>
        </w:rPr>
      </w:pPr>
      <w:r>
        <w:rPr>
          <w:rStyle w:val="VerbatimChar"/>
        </w:rPr>
        <w:t>n = .1</w:t>
      </w:r>
      <w:r>
        <w:br/>
      </w:r>
      <w:r>
        <w:rPr>
          <w:rStyle w:val="VerbatimChar"/>
        </w:rPr>
        <w:t xml:space="preserve">for </w:t>
      </w:r>
      <w:proofErr w:type="spellStart"/>
      <w:r>
        <w:rPr>
          <w:rStyle w:val="VerbatimChar"/>
        </w:rPr>
        <w:t>i</w:t>
      </w:r>
      <w:proofErr w:type="spellEnd"/>
      <w:r>
        <w:rPr>
          <w:rStyle w:val="VerbatimChar"/>
        </w:rPr>
        <w:t xml:space="preserve"> in range(iteration):</w:t>
      </w:r>
      <w:r>
        <w:br/>
      </w:r>
      <w:r>
        <w:rPr>
          <w:rStyle w:val="VerbatimChar"/>
        </w:rPr>
        <w:t xml:space="preserve">    </w:t>
      </w:r>
      <w:r>
        <w:br/>
      </w:r>
      <w:r>
        <w:rPr>
          <w:rStyle w:val="VerbatimChar"/>
        </w:rPr>
        <w:t xml:space="preserve">    X = </w:t>
      </w:r>
      <w:proofErr w:type="spellStart"/>
      <w:proofErr w:type="gramStart"/>
      <w:r>
        <w:rPr>
          <w:rStyle w:val="VerbatimChar"/>
        </w:rPr>
        <w:t>dn.iloc</w:t>
      </w:r>
      <w:proofErr w:type="spellEnd"/>
      <w:proofErr w:type="gramEnd"/>
      <w:r>
        <w:rPr>
          <w:rStyle w:val="VerbatimChar"/>
        </w:rPr>
        <w:t>[:,0:5].</w:t>
      </w:r>
      <w:proofErr w:type="spellStart"/>
      <w:r>
        <w:rPr>
          <w:rStyle w:val="VerbatimChar"/>
        </w:rPr>
        <w:t>astype</w:t>
      </w:r>
      <w:proofErr w:type="spellEnd"/>
      <w:r>
        <w:rPr>
          <w:rStyle w:val="VerbatimChar"/>
        </w:rPr>
        <w:t>('float32')</w:t>
      </w:r>
      <w:r>
        <w:br/>
      </w:r>
      <w:r>
        <w:rPr>
          <w:rStyle w:val="VerbatimChar"/>
        </w:rPr>
        <w:t xml:space="preserve">    y = </w:t>
      </w:r>
      <w:proofErr w:type="spellStart"/>
      <w:r>
        <w:rPr>
          <w:rStyle w:val="VerbatimChar"/>
        </w:rPr>
        <w:t>dn</w:t>
      </w:r>
      <w:proofErr w:type="spellEnd"/>
      <w:r>
        <w:rPr>
          <w:rStyle w:val="VerbatimChar"/>
        </w:rPr>
        <w:t>['Class']</w:t>
      </w:r>
      <w:r>
        <w:br/>
      </w:r>
      <w:r>
        <w:br/>
      </w:r>
      <w:r>
        <w:rPr>
          <w:rStyle w:val="VerbatimChar"/>
        </w:rPr>
        <w:t xml:space="preserve">    encoder = </w:t>
      </w:r>
      <w:proofErr w:type="spellStart"/>
      <w:r>
        <w:rPr>
          <w:rStyle w:val="VerbatimChar"/>
        </w:rPr>
        <w:t>LabelEncoder</w:t>
      </w:r>
      <w:proofErr w:type="spellEnd"/>
      <w:r>
        <w:rPr>
          <w:rStyle w:val="VerbatimChar"/>
        </w:rPr>
        <w:t>()</w:t>
      </w:r>
      <w:r>
        <w:br/>
      </w:r>
      <w:r>
        <w:rPr>
          <w:rStyle w:val="VerbatimChar"/>
        </w:rPr>
        <w:t xml:space="preserve">    </w:t>
      </w:r>
      <w:proofErr w:type="spellStart"/>
      <w:r>
        <w:rPr>
          <w:rStyle w:val="VerbatimChar"/>
        </w:rPr>
        <w:t>encoder.fit</w:t>
      </w:r>
      <w:proofErr w:type="spellEnd"/>
      <w:r>
        <w:rPr>
          <w:rStyle w:val="VerbatimChar"/>
        </w:rPr>
        <w:t>(y)</w:t>
      </w:r>
      <w:r>
        <w:br/>
      </w:r>
      <w:r>
        <w:rPr>
          <w:rStyle w:val="VerbatimChar"/>
        </w:rPr>
        <w:t xml:space="preserve">    y = </w:t>
      </w:r>
      <w:proofErr w:type="spellStart"/>
      <w:r>
        <w:rPr>
          <w:rStyle w:val="VerbatimChar"/>
        </w:rPr>
        <w:t>encoder.transform</w:t>
      </w:r>
      <w:proofErr w:type="spellEnd"/>
      <w:r>
        <w:rPr>
          <w:rStyle w:val="VerbatimChar"/>
        </w:rPr>
        <w:t>(y)</w:t>
      </w:r>
      <w:r>
        <w:br/>
      </w:r>
      <w:r>
        <w:br/>
      </w:r>
      <w:r>
        <w:rPr>
          <w:rStyle w:val="VerbatimChar"/>
        </w:rPr>
        <w:t xml:space="preserve">    </w:t>
      </w:r>
      <w:proofErr w:type="spellStart"/>
      <w:r>
        <w:rPr>
          <w:rStyle w:val="VerbatimChar"/>
        </w:rPr>
        <w:t>X_train</w:t>
      </w:r>
      <w:proofErr w:type="spellEnd"/>
      <w:r>
        <w:rPr>
          <w:rStyle w:val="VerbatimChar"/>
        </w:rPr>
        <w:t xml:space="preserve">, </w:t>
      </w:r>
      <w:proofErr w:type="spellStart"/>
      <w:r>
        <w:rPr>
          <w:rStyle w:val="VerbatimChar"/>
        </w:rPr>
        <w:t>X_test</w:t>
      </w:r>
      <w:proofErr w:type="spellEnd"/>
      <w:r>
        <w:rPr>
          <w:rStyle w:val="VerbatimChar"/>
        </w:rPr>
        <w:t xml:space="preserve">, </w:t>
      </w:r>
      <w:proofErr w:type="spellStart"/>
      <w:r>
        <w:rPr>
          <w:rStyle w:val="VerbatimChar"/>
        </w:rPr>
        <w:t>y_train</w:t>
      </w:r>
      <w:proofErr w:type="spellEnd"/>
      <w:r>
        <w:rPr>
          <w:rStyle w:val="VerbatimChar"/>
        </w:rPr>
        <w:t xml:space="preserve">, </w:t>
      </w:r>
      <w:proofErr w:type="spellStart"/>
      <w:r>
        <w:rPr>
          <w:rStyle w:val="VerbatimChar"/>
        </w:rPr>
        <w:t>y_test</w:t>
      </w:r>
      <w:proofErr w:type="spellEnd"/>
      <w:r>
        <w:rPr>
          <w:rStyle w:val="VerbatimChar"/>
        </w:rPr>
        <w:t xml:space="preserve"> = </w:t>
      </w:r>
      <w:proofErr w:type="spellStart"/>
      <w:r>
        <w:rPr>
          <w:rStyle w:val="VerbatimChar"/>
        </w:rPr>
        <w:t>train_test_split</w:t>
      </w:r>
      <w:proofErr w:type="spellEnd"/>
      <w:r>
        <w:rPr>
          <w:rStyle w:val="VerbatimChar"/>
        </w:rPr>
        <w:t xml:space="preserve">(X, y, </w:t>
      </w:r>
      <w:proofErr w:type="spellStart"/>
      <w:r>
        <w:rPr>
          <w:rStyle w:val="VerbatimChar"/>
        </w:rPr>
        <w:t>test_size</w:t>
      </w:r>
      <w:proofErr w:type="spellEnd"/>
      <w:r>
        <w:rPr>
          <w:rStyle w:val="VerbatimChar"/>
        </w:rPr>
        <w:t xml:space="preserve"> = n, </w:t>
      </w:r>
      <w:proofErr w:type="spellStart"/>
      <w:r>
        <w:rPr>
          <w:rStyle w:val="VerbatimChar"/>
        </w:rPr>
        <w:t>random_state</w:t>
      </w:r>
      <w:proofErr w:type="spellEnd"/>
      <w:r>
        <w:rPr>
          <w:rStyle w:val="VerbatimChar"/>
        </w:rPr>
        <w:t>=0)</w:t>
      </w:r>
      <w:r>
        <w:br/>
      </w:r>
      <w:r>
        <w:rPr>
          <w:rStyle w:val="VerbatimChar"/>
        </w:rPr>
        <w:t xml:space="preserve">    </w:t>
      </w:r>
      <w:r>
        <w:br/>
      </w:r>
      <w:r>
        <w:rPr>
          <w:rStyle w:val="VerbatimChar"/>
        </w:rPr>
        <w:t xml:space="preserve">    #time start</w:t>
      </w:r>
      <w:r>
        <w:br/>
      </w:r>
      <w:r>
        <w:rPr>
          <w:rStyle w:val="VerbatimChar"/>
        </w:rPr>
        <w:t xml:space="preserve">    </w:t>
      </w:r>
      <w:proofErr w:type="spellStart"/>
      <w:r>
        <w:rPr>
          <w:rStyle w:val="VerbatimChar"/>
        </w:rPr>
        <w:t>start_time</w:t>
      </w:r>
      <w:proofErr w:type="spellEnd"/>
      <w:r>
        <w:rPr>
          <w:rStyle w:val="VerbatimChar"/>
        </w:rPr>
        <w:t xml:space="preserve"> = </w:t>
      </w:r>
      <w:proofErr w:type="spellStart"/>
      <w:r>
        <w:rPr>
          <w:rStyle w:val="VerbatimChar"/>
        </w:rPr>
        <w:t>time.time</w:t>
      </w:r>
      <w:proofErr w:type="spellEnd"/>
      <w:r>
        <w:rPr>
          <w:rStyle w:val="VerbatimChar"/>
        </w:rPr>
        <w:t>()</w:t>
      </w:r>
      <w:r>
        <w:br/>
      </w:r>
      <w:r>
        <w:rPr>
          <w:rStyle w:val="VerbatimChar"/>
        </w:rPr>
        <w:t xml:space="preserve">    </w:t>
      </w:r>
    </w:p>
    <w:p w14:paraId="1D353580" w14:textId="77777777" w:rsidR="00DA7E1C" w:rsidRDefault="00DA7E1C" w:rsidP="00DA7E1C">
      <w:pPr>
        <w:pStyle w:val="SourceCode"/>
        <w:rPr>
          <w:rStyle w:val="VerbatimChar"/>
        </w:rPr>
      </w:pPr>
      <w:r>
        <w:br/>
      </w:r>
      <w:r>
        <w:rPr>
          <w:rStyle w:val="VerbatimChar"/>
        </w:rPr>
        <w:t xml:space="preserve">    model = SVC(kernel='poly')</w:t>
      </w:r>
      <w:r>
        <w:br/>
      </w:r>
      <w:r>
        <w:rPr>
          <w:rStyle w:val="VerbatimChar"/>
        </w:rPr>
        <w:t xml:space="preserve">    </w:t>
      </w:r>
      <w:proofErr w:type="spellStart"/>
      <w:r>
        <w:rPr>
          <w:rStyle w:val="VerbatimChar"/>
        </w:rPr>
        <w:t>model.fit</w:t>
      </w:r>
      <w:proofErr w:type="spellEnd"/>
      <w:r>
        <w:rPr>
          <w:rStyle w:val="VerbatimChar"/>
        </w:rPr>
        <w:t>(</w:t>
      </w:r>
      <w:proofErr w:type="spellStart"/>
      <w:r>
        <w:rPr>
          <w:rStyle w:val="VerbatimChar"/>
        </w:rPr>
        <w:t>X_train,y_train</w:t>
      </w:r>
      <w:proofErr w:type="spellEnd"/>
      <w:r>
        <w:rPr>
          <w:rStyle w:val="VerbatimChar"/>
        </w:rPr>
        <w:t>)</w:t>
      </w:r>
      <w:r>
        <w:br/>
      </w:r>
      <w:r>
        <w:rPr>
          <w:rStyle w:val="VerbatimChar"/>
        </w:rPr>
        <w:t xml:space="preserve">    </w:t>
      </w:r>
      <w:r>
        <w:br/>
      </w:r>
      <w:r>
        <w:rPr>
          <w:rStyle w:val="VerbatimChar"/>
        </w:rPr>
        <w:t xml:space="preserve">    #time end</w:t>
      </w:r>
      <w:r>
        <w:br/>
      </w:r>
      <w:r>
        <w:rPr>
          <w:rStyle w:val="VerbatimChar"/>
        </w:rPr>
        <w:t xml:space="preserve">    </w:t>
      </w:r>
      <w:proofErr w:type="spellStart"/>
      <w:r>
        <w:rPr>
          <w:rStyle w:val="VerbatimChar"/>
        </w:rPr>
        <w:t>end_time</w:t>
      </w:r>
      <w:proofErr w:type="spellEnd"/>
      <w:r>
        <w:rPr>
          <w:rStyle w:val="VerbatimChar"/>
        </w:rPr>
        <w:t xml:space="preserve"> = </w:t>
      </w:r>
      <w:proofErr w:type="spellStart"/>
      <w:r>
        <w:rPr>
          <w:rStyle w:val="VerbatimChar"/>
        </w:rPr>
        <w:t>time.time</w:t>
      </w:r>
      <w:proofErr w:type="spellEnd"/>
      <w:r>
        <w:rPr>
          <w:rStyle w:val="VerbatimChar"/>
        </w:rPr>
        <w:t>()</w:t>
      </w:r>
      <w:r>
        <w:br/>
      </w:r>
      <w:r>
        <w:br/>
      </w:r>
      <w:r>
        <w:rPr>
          <w:rStyle w:val="VerbatimChar"/>
        </w:rPr>
        <w:t xml:space="preserve">    </w:t>
      </w:r>
      <w:proofErr w:type="spellStart"/>
      <w:r>
        <w:rPr>
          <w:rStyle w:val="VerbatimChar"/>
        </w:rPr>
        <w:t>train_score</w:t>
      </w:r>
      <w:proofErr w:type="spellEnd"/>
      <w:r>
        <w:rPr>
          <w:rStyle w:val="VerbatimChar"/>
        </w:rPr>
        <w:t xml:space="preserve"> = </w:t>
      </w:r>
      <w:proofErr w:type="spellStart"/>
      <w:r>
        <w:rPr>
          <w:rStyle w:val="VerbatimChar"/>
        </w:rPr>
        <w:t>model.score</w:t>
      </w:r>
      <w:proofErr w:type="spellEnd"/>
      <w:r>
        <w:rPr>
          <w:rStyle w:val="VerbatimChar"/>
        </w:rPr>
        <w:t>(</w:t>
      </w:r>
      <w:proofErr w:type="spellStart"/>
      <w:r>
        <w:rPr>
          <w:rStyle w:val="VerbatimChar"/>
        </w:rPr>
        <w:t>X_train,y_train</w:t>
      </w:r>
      <w:proofErr w:type="spellEnd"/>
      <w:r>
        <w:rPr>
          <w:rStyle w:val="VerbatimChar"/>
        </w:rPr>
        <w:t>)</w:t>
      </w:r>
      <w:r>
        <w:br/>
      </w:r>
      <w:r>
        <w:rPr>
          <w:rStyle w:val="VerbatimChar"/>
        </w:rPr>
        <w:t xml:space="preserve">    </w:t>
      </w:r>
      <w:proofErr w:type="spellStart"/>
      <w:r>
        <w:rPr>
          <w:rStyle w:val="VerbatimChar"/>
        </w:rPr>
        <w:t>test_score</w:t>
      </w:r>
      <w:proofErr w:type="spellEnd"/>
      <w:r>
        <w:rPr>
          <w:rStyle w:val="VerbatimChar"/>
        </w:rPr>
        <w:t xml:space="preserve">  = </w:t>
      </w:r>
      <w:proofErr w:type="spellStart"/>
      <w:r>
        <w:rPr>
          <w:rStyle w:val="VerbatimChar"/>
        </w:rPr>
        <w:t>model.score</w:t>
      </w:r>
      <w:proofErr w:type="spellEnd"/>
      <w:r>
        <w:rPr>
          <w:rStyle w:val="VerbatimChar"/>
        </w:rPr>
        <w:t>(</w:t>
      </w:r>
      <w:proofErr w:type="spellStart"/>
      <w:r>
        <w:rPr>
          <w:rStyle w:val="VerbatimChar"/>
        </w:rPr>
        <w:t>X_test,y_test</w:t>
      </w:r>
      <w:proofErr w:type="spellEnd"/>
      <w:r>
        <w:rPr>
          <w:rStyle w:val="VerbatimChar"/>
        </w:rPr>
        <w:t>)</w:t>
      </w:r>
      <w:r>
        <w:br/>
      </w:r>
      <w:r>
        <w:rPr>
          <w:rStyle w:val="VerbatimChar"/>
        </w:rPr>
        <w:t xml:space="preserve">    </w:t>
      </w:r>
      <w:r>
        <w:br/>
      </w:r>
      <w:r>
        <w:rPr>
          <w:rStyle w:val="VerbatimChar"/>
        </w:rPr>
        <w:t xml:space="preserve">    #time calculation </w:t>
      </w:r>
      <w:r>
        <w:br/>
      </w:r>
      <w:r>
        <w:rPr>
          <w:rStyle w:val="VerbatimChar"/>
        </w:rPr>
        <w:lastRenderedPageBreak/>
        <w:t xml:space="preserve">    </w:t>
      </w:r>
      <w:proofErr w:type="spellStart"/>
      <w:r>
        <w:rPr>
          <w:rStyle w:val="VerbatimChar"/>
        </w:rPr>
        <w:t>acc.iloc</w:t>
      </w:r>
      <w:proofErr w:type="spellEnd"/>
      <w:r>
        <w:rPr>
          <w:rStyle w:val="VerbatimChar"/>
        </w:rPr>
        <w:t xml:space="preserve">[i,2] = </w:t>
      </w:r>
      <w:proofErr w:type="spellStart"/>
      <w:r>
        <w:rPr>
          <w:rStyle w:val="VerbatimChar"/>
        </w:rPr>
        <w:t>end_time</w:t>
      </w:r>
      <w:proofErr w:type="spellEnd"/>
      <w:r>
        <w:rPr>
          <w:rStyle w:val="VerbatimChar"/>
        </w:rPr>
        <w:t xml:space="preserve"> - </w:t>
      </w:r>
      <w:proofErr w:type="spellStart"/>
      <w:r>
        <w:rPr>
          <w:rStyle w:val="VerbatimChar"/>
        </w:rPr>
        <w:t>start_time</w:t>
      </w:r>
      <w:proofErr w:type="spellEnd"/>
      <w:r>
        <w:br/>
      </w:r>
      <w:r>
        <w:rPr>
          <w:rStyle w:val="VerbatimChar"/>
        </w:rPr>
        <w:t xml:space="preserve">    </w:t>
      </w:r>
      <w:r>
        <w:br/>
      </w:r>
      <w:r>
        <w:rPr>
          <w:rStyle w:val="VerbatimChar"/>
        </w:rPr>
        <w:t xml:space="preserve">    #Accuracy</w:t>
      </w:r>
      <w:r>
        <w:br/>
      </w:r>
      <w:r>
        <w:rPr>
          <w:rStyle w:val="VerbatimChar"/>
        </w:rPr>
        <w:t xml:space="preserve">    </w:t>
      </w:r>
      <w:proofErr w:type="spellStart"/>
      <w:r>
        <w:rPr>
          <w:rStyle w:val="VerbatimChar"/>
        </w:rPr>
        <w:t>acc.iloc</w:t>
      </w:r>
      <w:proofErr w:type="spellEnd"/>
      <w:r>
        <w:rPr>
          <w:rStyle w:val="VerbatimChar"/>
        </w:rPr>
        <w:t xml:space="preserve">[i,0] = </w:t>
      </w:r>
      <w:proofErr w:type="spellStart"/>
      <w:r>
        <w:rPr>
          <w:rStyle w:val="VerbatimChar"/>
        </w:rPr>
        <w:t>train_score</w:t>
      </w:r>
      <w:proofErr w:type="spellEnd"/>
      <w:r>
        <w:rPr>
          <w:rStyle w:val="VerbatimChar"/>
        </w:rPr>
        <w:t>*100</w:t>
      </w:r>
      <w:r>
        <w:br/>
      </w:r>
      <w:r>
        <w:rPr>
          <w:rStyle w:val="VerbatimChar"/>
        </w:rPr>
        <w:t xml:space="preserve">    </w:t>
      </w:r>
      <w:proofErr w:type="spellStart"/>
      <w:r>
        <w:rPr>
          <w:rStyle w:val="VerbatimChar"/>
        </w:rPr>
        <w:t>acc.iloc</w:t>
      </w:r>
      <w:proofErr w:type="spellEnd"/>
      <w:r>
        <w:rPr>
          <w:rStyle w:val="VerbatimChar"/>
        </w:rPr>
        <w:t xml:space="preserve">[i,1] = </w:t>
      </w:r>
      <w:proofErr w:type="spellStart"/>
      <w:r>
        <w:rPr>
          <w:rStyle w:val="VerbatimChar"/>
        </w:rPr>
        <w:t>test_score</w:t>
      </w:r>
      <w:proofErr w:type="spellEnd"/>
      <w:r>
        <w:rPr>
          <w:rStyle w:val="VerbatimChar"/>
        </w:rPr>
        <w:t>*100</w:t>
      </w:r>
      <w:r>
        <w:br/>
      </w:r>
      <w:r>
        <w:rPr>
          <w:rStyle w:val="VerbatimChar"/>
        </w:rPr>
        <w:t xml:space="preserve">    </w:t>
      </w:r>
      <w:r>
        <w:br/>
      </w:r>
      <w:r>
        <w:rPr>
          <w:rStyle w:val="VerbatimChar"/>
        </w:rPr>
        <w:t xml:space="preserve">    #test size</w:t>
      </w:r>
      <w:r>
        <w:br/>
      </w:r>
      <w:r>
        <w:rPr>
          <w:rStyle w:val="VerbatimChar"/>
        </w:rPr>
        <w:t xml:space="preserve">    </w:t>
      </w:r>
      <w:proofErr w:type="spellStart"/>
      <w:r>
        <w:rPr>
          <w:rStyle w:val="VerbatimChar"/>
        </w:rPr>
        <w:t>acc.iloc</w:t>
      </w:r>
      <w:proofErr w:type="spellEnd"/>
      <w:r>
        <w:rPr>
          <w:rStyle w:val="VerbatimChar"/>
        </w:rPr>
        <w:t>[i,3] = n*100</w:t>
      </w:r>
      <w:r>
        <w:br/>
      </w:r>
      <w:r>
        <w:br/>
      </w:r>
      <w:r>
        <w:rPr>
          <w:rStyle w:val="VerbatimChar"/>
        </w:rPr>
        <w:t xml:space="preserve">    if n == .1:</w:t>
      </w:r>
      <w:r>
        <w:br/>
      </w:r>
      <w:r>
        <w:rPr>
          <w:rStyle w:val="VerbatimChar"/>
        </w:rPr>
        <w:t xml:space="preserve">        n = .2</w:t>
      </w:r>
      <w:r>
        <w:br/>
      </w:r>
      <w:r>
        <w:rPr>
          <w:rStyle w:val="VerbatimChar"/>
        </w:rPr>
        <w:t xml:space="preserve">    else :</w:t>
      </w:r>
      <w:r>
        <w:br/>
      </w:r>
      <w:r>
        <w:rPr>
          <w:rStyle w:val="VerbatimChar"/>
        </w:rPr>
        <w:t xml:space="preserve">        n = .1</w:t>
      </w:r>
      <w:r>
        <w:br/>
      </w:r>
      <w:r>
        <w:rPr>
          <w:rStyle w:val="VerbatimChar"/>
        </w:rPr>
        <w:t xml:space="preserve">    print(i+1," run")</w:t>
      </w:r>
    </w:p>
    <w:p w14:paraId="1D524392" w14:textId="77777777" w:rsidR="00DA7E1C" w:rsidRDefault="00DA7E1C" w:rsidP="00DA7E1C">
      <w:pPr>
        <w:pStyle w:val="SourceCode"/>
      </w:pPr>
    </w:p>
    <w:p w14:paraId="77F70A3B" w14:textId="77777777" w:rsidR="00DA7E1C" w:rsidRDefault="00DA7E1C" w:rsidP="00DA7E1C">
      <w:pPr>
        <w:pStyle w:val="SourceCode"/>
      </w:pPr>
      <w:proofErr w:type="gramStart"/>
      <w:r>
        <w:rPr>
          <w:rStyle w:val="VerbatimChar"/>
        </w:rPr>
        <w:t>1  run</w:t>
      </w:r>
      <w:proofErr w:type="gramEnd"/>
      <w:r>
        <w:br/>
      </w:r>
      <w:r>
        <w:rPr>
          <w:rStyle w:val="VerbatimChar"/>
        </w:rPr>
        <w:t>2  run</w:t>
      </w:r>
      <w:r>
        <w:br/>
      </w:r>
      <w:r>
        <w:rPr>
          <w:rStyle w:val="VerbatimChar"/>
        </w:rPr>
        <w:t>3  run</w:t>
      </w:r>
      <w:r>
        <w:br/>
      </w:r>
      <w:r>
        <w:rPr>
          <w:rStyle w:val="VerbatimChar"/>
        </w:rPr>
        <w:t>4  run</w:t>
      </w:r>
      <w:r>
        <w:br/>
      </w:r>
      <w:r>
        <w:rPr>
          <w:rStyle w:val="VerbatimChar"/>
        </w:rPr>
        <w:t>5  run</w:t>
      </w:r>
    </w:p>
    <w:p w14:paraId="5B50839A" w14:textId="77777777" w:rsidR="00DA7E1C" w:rsidRDefault="00DA7E1C" w:rsidP="00DA7E1C">
      <w:pPr>
        <w:pStyle w:val="FirstParagraph"/>
      </w:pPr>
      <w:r>
        <w:t>In [9]:</w:t>
      </w:r>
    </w:p>
    <w:p w14:paraId="3AD582B0" w14:textId="77777777" w:rsidR="00DA7E1C" w:rsidRDefault="00DA7E1C" w:rsidP="00DA7E1C">
      <w:pPr>
        <w:pStyle w:val="SourceCode"/>
        <w:rPr>
          <w:rStyle w:val="VerbatimChar"/>
        </w:rPr>
      </w:pPr>
      <w:r>
        <w:rPr>
          <w:rStyle w:val="VerbatimChar"/>
        </w:rPr>
        <w:t xml:space="preserve">acc = </w:t>
      </w:r>
      <w:proofErr w:type="spellStart"/>
      <w:proofErr w:type="gramStart"/>
      <w:r>
        <w:rPr>
          <w:rStyle w:val="VerbatimChar"/>
        </w:rPr>
        <w:t>acc.round</w:t>
      </w:r>
      <w:proofErr w:type="spellEnd"/>
      <w:proofErr w:type="gramEnd"/>
      <w:r>
        <w:rPr>
          <w:rStyle w:val="VerbatimChar"/>
        </w:rPr>
        <w:t>(2)</w:t>
      </w:r>
      <w:r>
        <w:br/>
      </w:r>
      <w:r>
        <w:rPr>
          <w:rStyle w:val="VerbatimChar"/>
        </w:rPr>
        <w:t>acc</w:t>
      </w:r>
    </w:p>
    <w:p w14:paraId="2C036850" w14:textId="77777777" w:rsidR="00DA7E1C" w:rsidRDefault="00DA7E1C" w:rsidP="00DA7E1C">
      <w:pPr>
        <w:pStyle w:val="SourceCode"/>
      </w:pPr>
    </w:p>
    <w:p w14:paraId="19C59EC1" w14:textId="77777777" w:rsidR="00DA7E1C" w:rsidRDefault="00DA7E1C" w:rsidP="00DA7E1C">
      <w:pPr>
        <w:pStyle w:val="SourceCode"/>
      </w:pPr>
    </w:p>
    <w:p w14:paraId="4D6815D9" w14:textId="77777777" w:rsidR="00DA7E1C" w:rsidRDefault="00DA7E1C" w:rsidP="00DA7E1C">
      <w:pPr>
        <w:pStyle w:val="SourceCode"/>
      </w:pPr>
    </w:p>
    <w:p w14:paraId="2D1B0777" w14:textId="5385614F" w:rsidR="00DA7E1C" w:rsidRDefault="00DA7E1C" w:rsidP="00DA7E1C">
      <w:pPr>
        <w:pStyle w:val="SourceCode"/>
      </w:pPr>
    </w:p>
    <w:p w14:paraId="3EF2E97E" w14:textId="07F45FCB" w:rsidR="008A3E36" w:rsidRDefault="008A3E36" w:rsidP="00DA7E1C">
      <w:pPr>
        <w:pStyle w:val="SourceCode"/>
      </w:pPr>
    </w:p>
    <w:p w14:paraId="450B9A21" w14:textId="6924C458" w:rsidR="008A3E36" w:rsidRDefault="008A3E36" w:rsidP="00DA7E1C">
      <w:pPr>
        <w:pStyle w:val="SourceCode"/>
      </w:pPr>
    </w:p>
    <w:p w14:paraId="428D5470" w14:textId="77777777" w:rsidR="008A3E36" w:rsidRDefault="008A3E36" w:rsidP="00DA7E1C">
      <w:pPr>
        <w:pStyle w:val="SourceCode"/>
      </w:pPr>
    </w:p>
    <w:p w14:paraId="00FA2DB6" w14:textId="77777777" w:rsidR="00DA7E1C" w:rsidRDefault="00DA7E1C" w:rsidP="00DA7E1C">
      <w:pPr>
        <w:pStyle w:val="SourceCode"/>
      </w:pPr>
    </w:p>
    <w:p w14:paraId="18B84B8D" w14:textId="42ED18D1" w:rsidR="00DA7E1C" w:rsidRPr="008A3E36" w:rsidRDefault="00DA7E1C" w:rsidP="00DA7E1C">
      <w:pPr>
        <w:pStyle w:val="SourceCode"/>
        <w:rPr>
          <w:i w:val="0"/>
          <w:iCs/>
        </w:rPr>
      </w:pPr>
      <w:r w:rsidRPr="008A3E36">
        <w:rPr>
          <w:i w:val="0"/>
          <w:iCs/>
        </w:rPr>
        <w:t>Out</w:t>
      </w:r>
      <w:r w:rsidR="008A3E36">
        <w:rPr>
          <w:i w:val="0"/>
          <w:iCs/>
        </w:rPr>
        <w:t xml:space="preserve"> </w:t>
      </w:r>
      <w:r w:rsidRPr="008A3E36">
        <w:rPr>
          <w:i w:val="0"/>
          <w:iCs/>
        </w:rPr>
        <w:t>[9]:</w:t>
      </w:r>
    </w:p>
    <w:tbl>
      <w:tblPr>
        <w:tblStyle w:val="Table"/>
        <w:tblW w:w="457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669"/>
        <w:gridCol w:w="2071"/>
        <w:gridCol w:w="1922"/>
        <w:gridCol w:w="1629"/>
        <w:gridCol w:w="1957"/>
      </w:tblGrid>
      <w:tr w:rsidR="008A3E36" w14:paraId="5CF20FE8" w14:textId="77777777" w:rsidTr="006930DD">
        <w:trPr>
          <w:cnfStyle w:val="100000000000" w:firstRow="1" w:lastRow="0" w:firstColumn="0" w:lastColumn="0" w:oddVBand="0" w:evenVBand="0" w:oddHBand="0" w:evenHBand="0" w:firstRowFirstColumn="0" w:firstRowLastColumn="0" w:lastRowFirstColumn="0" w:lastRowLastColumn="0"/>
          <w:trHeight w:val="621"/>
        </w:trPr>
        <w:tc>
          <w:tcPr>
            <w:tcW w:w="0" w:type="auto"/>
          </w:tcPr>
          <w:p w14:paraId="71372F0C" w14:textId="77777777" w:rsidR="00DA7E1C" w:rsidRDefault="00DA7E1C" w:rsidP="006930DD"/>
        </w:tc>
        <w:tc>
          <w:tcPr>
            <w:tcW w:w="0" w:type="auto"/>
          </w:tcPr>
          <w:p w14:paraId="6D14C7FF" w14:textId="77777777" w:rsidR="00DA7E1C" w:rsidRDefault="00DA7E1C" w:rsidP="006930DD">
            <w:pPr>
              <w:pStyle w:val="Compact"/>
            </w:pPr>
            <w:proofErr w:type="spellStart"/>
            <w:r>
              <w:t>train_Acc</w:t>
            </w:r>
            <w:proofErr w:type="spellEnd"/>
          </w:p>
        </w:tc>
        <w:tc>
          <w:tcPr>
            <w:tcW w:w="0" w:type="auto"/>
          </w:tcPr>
          <w:p w14:paraId="514961C5" w14:textId="77777777" w:rsidR="00DA7E1C" w:rsidRDefault="00DA7E1C" w:rsidP="006930DD">
            <w:pPr>
              <w:pStyle w:val="Compact"/>
            </w:pPr>
            <w:proofErr w:type="spellStart"/>
            <w:r>
              <w:t>test_Acc</w:t>
            </w:r>
            <w:proofErr w:type="spellEnd"/>
          </w:p>
        </w:tc>
        <w:tc>
          <w:tcPr>
            <w:tcW w:w="0" w:type="auto"/>
          </w:tcPr>
          <w:p w14:paraId="07389E35" w14:textId="77777777" w:rsidR="00DA7E1C" w:rsidRDefault="00DA7E1C" w:rsidP="006930DD">
            <w:pPr>
              <w:pStyle w:val="Compact"/>
            </w:pPr>
            <w:r>
              <w:t>time</w:t>
            </w:r>
          </w:p>
        </w:tc>
        <w:tc>
          <w:tcPr>
            <w:tcW w:w="0" w:type="auto"/>
          </w:tcPr>
          <w:p w14:paraId="221A105A" w14:textId="77777777" w:rsidR="00DA7E1C" w:rsidRDefault="00DA7E1C" w:rsidP="006930DD">
            <w:pPr>
              <w:pStyle w:val="Compact"/>
            </w:pPr>
            <w:proofErr w:type="spellStart"/>
            <w:r>
              <w:t>test_size</w:t>
            </w:r>
            <w:proofErr w:type="spellEnd"/>
          </w:p>
        </w:tc>
      </w:tr>
      <w:tr w:rsidR="00DA7E1C" w14:paraId="5A0740C2" w14:textId="77777777" w:rsidTr="006930DD">
        <w:trPr>
          <w:trHeight w:val="446"/>
        </w:trPr>
        <w:tc>
          <w:tcPr>
            <w:tcW w:w="0" w:type="auto"/>
          </w:tcPr>
          <w:p w14:paraId="4D590E7F" w14:textId="77777777" w:rsidR="00DA7E1C" w:rsidRDefault="00DA7E1C" w:rsidP="006930DD">
            <w:pPr>
              <w:pStyle w:val="Compact"/>
            </w:pPr>
            <w:r>
              <w:t>0</w:t>
            </w:r>
          </w:p>
        </w:tc>
        <w:tc>
          <w:tcPr>
            <w:tcW w:w="0" w:type="auto"/>
          </w:tcPr>
          <w:p w14:paraId="6C8E0875" w14:textId="77777777" w:rsidR="00DA7E1C" w:rsidRDefault="00DA7E1C" w:rsidP="006930DD">
            <w:pPr>
              <w:pStyle w:val="Compact"/>
            </w:pPr>
            <w:r>
              <w:t>77.87</w:t>
            </w:r>
          </w:p>
        </w:tc>
        <w:tc>
          <w:tcPr>
            <w:tcW w:w="0" w:type="auto"/>
          </w:tcPr>
          <w:p w14:paraId="1FE7670B" w14:textId="77777777" w:rsidR="00DA7E1C" w:rsidRDefault="00DA7E1C" w:rsidP="006930DD">
            <w:pPr>
              <w:pStyle w:val="Compact"/>
            </w:pPr>
            <w:r>
              <w:t>77.82</w:t>
            </w:r>
          </w:p>
        </w:tc>
        <w:tc>
          <w:tcPr>
            <w:tcW w:w="0" w:type="auto"/>
          </w:tcPr>
          <w:p w14:paraId="0B68D243" w14:textId="77777777" w:rsidR="00DA7E1C" w:rsidRDefault="00DA7E1C" w:rsidP="006930DD">
            <w:pPr>
              <w:pStyle w:val="Compact"/>
            </w:pPr>
            <w:r>
              <w:t>122.13</w:t>
            </w:r>
          </w:p>
        </w:tc>
        <w:tc>
          <w:tcPr>
            <w:tcW w:w="0" w:type="auto"/>
          </w:tcPr>
          <w:p w14:paraId="4F570FD5" w14:textId="77777777" w:rsidR="00DA7E1C" w:rsidRDefault="00DA7E1C" w:rsidP="006930DD">
            <w:pPr>
              <w:pStyle w:val="Compact"/>
            </w:pPr>
            <w:r>
              <w:t>10.0</w:t>
            </w:r>
          </w:p>
        </w:tc>
      </w:tr>
      <w:tr w:rsidR="00DA7E1C" w14:paraId="55176B1A" w14:textId="77777777" w:rsidTr="006930DD">
        <w:trPr>
          <w:trHeight w:val="446"/>
        </w:trPr>
        <w:tc>
          <w:tcPr>
            <w:tcW w:w="0" w:type="auto"/>
          </w:tcPr>
          <w:p w14:paraId="634C3F45" w14:textId="77777777" w:rsidR="00DA7E1C" w:rsidRDefault="00DA7E1C" w:rsidP="006930DD">
            <w:pPr>
              <w:pStyle w:val="Compact"/>
            </w:pPr>
            <w:r>
              <w:t>1</w:t>
            </w:r>
          </w:p>
        </w:tc>
        <w:tc>
          <w:tcPr>
            <w:tcW w:w="0" w:type="auto"/>
          </w:tcPr>
          <w:p w14:paraId="7F243060" w14:textId="77777777" w:rsidR="00DA7E1C" w:rsidRDefault="00DA7E1C" w:rsidP="006930DD">
            <w:pPr>
              <w:pStyle w:val="Compact"/>
            </w:pPr>
            <w:r>
              <w:t>77.83</w:t>
            </w:r>
          </w:p>
        </w:tc>
        <w:tc>
          <w:tcPr>
            <w:tcW w:w="0" w:type="auto"/>
          </w:tcPr>
          <w:p w14:paraId="2A60CBD0" w14:textId="77777777" w:rsidR="00DA7E1C" w:rsidRDefault="00DA7E1C" w:rsidP="006930DD">
            <w:pPr>
              <w:pStyle w:val="Compact"/>
            </w:pPr>
            <w:r>
              <w:t>77.84</w:t>
            </w:r>
          </w:p>
        </w:tc>
        <w:tc>
          <w:tcPr>
            <w:tcW w:w="0" w:type="auto"/>
          </w:tcPr>
          <w:p w14:paraId="5E77A4A1" w14:textId="77777777" w:rsidR="00DA7E1C" w:rsidRDefault="00DA7E1C" w:rsidP="006930DD">
            <w:pPr>
              <w:pStyle w:val="Compact"/>
            </w:pPr>
            <w:r>
              <w:t>97.32</w:t>
            </w:r>
          </w:p>
        </w:tc>
        <w:tc>
          <w:tcPr>
            <w:tcW w:w="0" w:type="auto"/>
          </w:tcPr>
          <w:p w14:paraId="2EF3ABED" w14:textId="77777777" w:rsidR="00DA7E1C" w:rsidRDefault="00DA7E1C" w:rsidP="006930DD">
            <w:pPr>
              <w:pStyle w:val="Compact"/>
            </w:pPr>
            <w:r>
              <w:t>20.0</w:t>
            </w:r>
          </w:p>
        </w:tc>
      </w:tr>
      <w:tr w:rsidR="00DA7E1C" w14:paraId="4F52FE21" w14:textId="77777777" w:rsidTr="006930DD">
        <w:trPr>
          <w:trHeight w:val="446"/>
        </w:trPr>
        <w:tc>
          <w:tcPr>
            <w:tcW w:w="0" w:type="auto"/>
          </w:tcPr>
          <w:p w14:paraId="7E74B3A3" w14:textId="77777777" w:rsidR="00DA7E1C" w:rsidRDefault="00DA7E1C" w:rsidP="006930DD">
            <w:pPr>
              <w:pStyle w:val="Compact"/>
            </w:pPr>
            <w:r>
              <w:t>2</w:t>
            </w:r>
          </w:p>
        </w:tc>
        <w:tc>
          <w:tcPr>
            <w:tcW w:w="0" w:type="auto"/>
          </w:tcPr>
          <w:p w14:paraId="5E1C6355" w14:textId="77777777" w:rsidR="00DA7E1C" w:rsidRDefault="00DA7E1C" w:rsidP="006930DD">
            <w:pPr>
              <w:pStyle w:val="Compact"/>
            </w:pPr>
            <w:r>
              <w:t>77.87</w:t>
            </w:r>
          </w:p>
        </w:tc>
        <w:tc>
          <w:tcPr>
            <w:tcW w:w="0" w:type="auto"/>
          </w:tcPr>
          <w:p w14:paraId="021B9C1C" w14:textId="77777777" w:rsidR="00DA7E1C" w:rsidRDefault="00DA7E1C" w:rsidP="006930DD">
            <w:pPr>
              <w:pStyle w:val="Compact"/>
            </w:pPr>
            <w:r>
              <w:t>77.82</w:t>
            </w:r>
          </w:p>
        </w:tc>
        <w:tc>
          <w:tcPr>
            <w:tcW w:w="0" w:type="auto"/>
          </w:tcPr>
          <w:p w14:paraId="784084AF" w14:textId="77777777" w:rsidR="00DA7E1C" w:rsidRDefault="00DA7E1C" w:rsidP="006930DD">
            <w:pPr>
              <w:pStyle w:val="Compact"/>
            </w:pPr>
            <w:r>
              <w:t>123.19</w:t>
            </w:r>
          </w:p>
        </w:tc>
        <w:tc>
          <w:tcPr>
            <w:tcW w:w="0" w:type="auto"/>
          </w:tcPr>
          <w:p w14:paraId="5E2F155A" w14:textId="77777777" w:rsidR="00DA7E1C" w:rsidRDefault="00DA7E1C" w:rsidP="006930DD">
            <w:pPr>
              <w:pStyle w:val="Compact"/>
            </w:pPr>
            <w:r>
              <w:t>10.0</w:t>
            </w:r>
          </w:p>
        </w:tc>
      </w:tr>
      <w:tr w:rsidR="00DA7E1C" w14:paraId="695B9237" w14:textId="77777777" w:rsidTr="006930DD">
        <w:trPr>
          <w:trHeight w:val="446"/>
        </w:trPr>
        <w:tc>
          <w:tcPr>
            <w:tcW w:w="0" w:type="auto"/>
          </w:tcPr>
          <w:p w14:paraId="3DEC0910" w14:textId="77777777" w:rsidR="00DA7E1C" w:rsidRDefault="00DA7E1C" w:rsidP="006930DD">
            <w:pPr>
              <w:pStyle w:val="Compact"/>
            </w:pPr>
            <w:r>
              <w:t>3</w:t>
            </w:r>
          </w:p>
        </w:tc>
        <w:tc>
          <w:tcPr>
            <w:tcW w:w="0" w:type="auto"/>
          </w:tcPr>
          <w:p w14:paraId="232472D2" w14:textId="77777777" w:rsidR="00DA7E1C" w:rsidRDefault="00DA7E1C" w:rsidP="006930DD">
            <w:pPr>
              <w:pStyle w:val="Compact"/>
            </w:pPr>
            <w:r>
              <w:t>77.83</w:t>
            </w:r>
          </w:p>
        </w:tc>
        <w:tc>
          <w:tcPr>
            <w:tcW w:w="0" w:type="auto"/>
          </w:tcPr>
          <w:p w14:paraId="4855AB1F" w14:textId="77777777" w:rsidR="00DA7E1C" w:rsidRDefault="00DA7E1C" w:rsidP="006930DD">
            <w:pPr>
              <w:pStyle w:val="Compact"/>
            </w:pPr>
            <w:r>
              <w:t>77.84</w:t>
            </w:r>
          </w:p>
        </w:tc>
        <w:tc>
          <w:tcPr>
            <w:tcW w:w="0" w:type="auto"/>
          </w:tcPr>
          <w:p w14:paraId="19928D05" w14:textId="77777777" w:rsidR="00DA7E1C" w:rsidRDefault="00DA7E1C" w:rsidP="006930DD">
            <w:pPr>
              <w:pStyle w:val="Compact"/>
            </w:pPr>
            <w:r>
              <w:t>97.60</w:t>
            </w:r>
          </w:p>
        </w:tc>
        <w:tc>
          <w:tcPr>
            <w:tcW w:w="0" w:type="auto"/>
          </w:tcPr>
          <w:p w14:paraId="2638BA9B" w14:textId="77777777" w:rsidR="00DA7E1C" w:rsidRDefault="00DA7E1C" w:rsidP="006930DD">
            <w:pPr>
              <w:pStyle w:val="Compact"/>
            </w:pPr>
            <w:r>
              <w:t>20.0</w:t>
            </w:r>
          </w:p>
        </w:tc>
      </w:tr>
      <w:tr w:rsidR="00DA7E1C" w14:paraId="263FC913" w14:textId="77777777" w:rsidTr="006930DD">
        <w:trPr>
          <w:trHeight w:val="446"/>
        </w:trPr>
        <w:tc>
          <w:tcPr>
            <w:tcW w:w="0" w:type="auto"/>
          </w:tcPr>
          <w:p w14:paraId="790533E0" w14:textId="77777777" w:rsidR="00DA7E1C" w:rsidRDefault="00DA7E1C" w:rsidP="006930DD">
            <w:pPr>
              <w:pStyle w:val="Compact"/>
            </w:pPr>
            <w:r>
              <w:lastRenderedPageBreak/>
              <w:t>4</w:t>
            </w:r>
          </w:p>
        </w:tc>
        <w:tc>
          <w:tcPr>
            <w:tcW w:w="0" w:type="auto"/>
          </w:tcPr>
          <w:p w14:paraId="57A407CB" w14:textId="77777777" w:rsidR="00DA7E1C" w:rsidRDefault="00DA7E1C" w:rsidP="006930DD">
            <w:pPr>
              <w:pStyle w:val="Compact"/>
            </w:pPr>
            <w:r>
              <w:t>77.87</w:t>
            </w:r>
          </w:p>
        </w:tc>
        <w:tc>
          <w:tcPr>
            <w:tcW w:w="0" w:type="auto"/>
          </w:tcPr>
          <w:p w14:paraId="4ACBD47B" w14:textId="77777777" w:rsidR="00DA7E1C" w:rsidRDefault="00DA7E1C" w:rsidP="006930DD">
            <w:pPr>
              <w:pStyle w:val="Compact"/>
            </w:pPr>
            <w:r>
              <w:t>77.82</w:t>
            </w:r>
          </w:p>
        </w:tc>
        <w:tc>
          <w:tcPr>
            <w:tcW w:w="0" w:type="auto"/>
          </w:tcPr>
          <w:p w14:paraId="08A35571" w14:textId="77777777" w:rsidR="00DA7E1C" w:rsidRDefault="00DA7E1C" w:rsidP="006930DD">
            <w:pPr>
              <w:pStyle w:val="Compact"/>
            </w:pPr>
            <w:r>
              <w:t>122.43</w:t>
            </w:r>
          </w:p>
        </w:tc>
        <w:tc>
          <w:tcPr>
            <w:tcW w:w="0" w:type="auto"/>
          </w:tcPr>
          <w:p w14:paraId="7D1192F5" w14:textId="77777777" w:rsidR="00DA7E1C" w:rsidRDefault="00DA7E1C" w:rsidP="006930DD">
            <w:pPr>
              <w:pStyle w:val="Compact"/>
            </w:pPr>
            <w:r>
              <w:t>10.0</w:t>
            </w:r>
          </w:p>
        </w:tc>
      </w:tr>
    </w:tbl>
    <w:p w14:paraId="7811B258" w14:textId="77777777" w:rsidR="00DA7E1C" w:rsidRDefault="00DA7E1C" w:rsidP="00DA7E1C">
      <w:pPr>
        <w:pStyle w:val="BodyText"/>
      </w:pPr>
      <w:r>
        <w:t>In [10]:</w:t>
      </w:r>
    </w:p>
    <w:p w14:paraId="59F3CF01" w14:textId="77777777" w:rsidR="00DA7E1C" w:rsidRDefault="00DA7E1C" w:rsidP="00DA7E1C">
      <w:pPr>
        <w:pStyle w:val="SourceCode"/>
      </w:pPr>
      <w:proofErr w:type="spellStart"/>
      <w:r>
        <w:rPr>
          <w:rStyle w:val="VerbatimChar"/>
        </w:rPr>
        <w:t>SVMAcc</w:t>
      </w:r>
      <w:proofErr w:type="spellEnd"/>
      <w:r>
        <w:rPr>
          <w:rStyle w:val="VerbatimChar"/>
        </w:rPr>
        <w:t xml:space="preserve"> = </w:t>
      </w:r>
      <w:proofErr w:type="spellStart"/>
      <w:proofErr w:type="gramStart"/>
      <w:r>
        <w:rPr>
          <w:rStyle w:val="VerbatimChar"/>
        </w:rPr>
        <w:t>acc.mean</w:t>
      </w:r>
      <w:proofErr w:type="spellEnd"/>
      <w:proofErr w:type="gramEnd"/>
      <w:r>
        <w:rPr>
          <w:rStyle w:val="VerbatimChar"/>
        </w:rPr>
        <w:t>()</w:t>
      </w:r>
      <w:r>
        <w:br/>
      </w:r>
      <w:proofErr w:type="spellStart"/>
      <w:r>
        <w:rPr>
          <w:rStyle w:val="VerbatimChar"/>
        </w:rPr>
        <w:t>SVMAcc</w:t>
      </w:r>
      <w:proofErr w:type="spellEnd"/>
    </w:p>
    <w:p w14:paraId="79594F13" w14:textId="1CDDD262" w:rsidR="00DA7E1C" w:rsidRDefault="00DA7E1C" w:rsidP="00DA7E1C">
      <w:pPr>
        <w:pStyle w:val="FirstParagraph"/>
      </w:pPr>
      <w:r>
        <w:t>Out</w:t>
      </w:r>
      <w:r w:rsidR="008A3E36">
        <w:t xml:space="preserve"> </w:t>
      </w:r>
      <w:r>
        <w:t>[10]:</w:t>
      </w:r>
    </w:p>
    <w:p w14:paraId="723B7373" w14:textId="77777777" w:rsidR="00DA7E1C" w:rsidRDefault="00DA7E1C" w:rsidP="00DA7E1C">
      <w:pPr>
        <w:pStyle w:val="SourceCode"/>
      </w:pPr>
      <w:proofErr w:type="spellStart"/>
      <w:r>
        <w:rPr>
          <w:rStyle w:val="VerbatimChar"/>
        </w:rPr>
        <w:t>train_Acc</w:t>
      </w:r>
      <w:proofErr w:type="spellEnd"/>
      <w:r>
        <w:rPr>
          <w:rStyle w:val="VerbatimChar"/>
        </w:rPr>
        <w:t xml:space="preserve">     77.854</w:t>
      </w:r>
      <w:r>
        <w:br/>
      </w:r>
      <w:proofErr w:type="spellStart"/>
      <w:r>
        <w:rPr>
          <w:rStyle w:val="VerbatimChar"/>
        </w:rPr>
        <w:t>test_Acc</w:t>
      </w:r>
      <w:proofErr w:type="spellEnd"/>
      <w:r>
        <w:rPr>
          <w:rStyle w:val="VerbatimChar"/>
        </w:rPr>
        <w:t xml:space="preserve">      77.828</w:t>
      </w:r>
      <w:r>
        <w:br/>
      </w:r>
      <w:r>
        <w:rPr>
          <w:rStyle w:val="VerbatimChar"/>
        </w:rPr>
        <w:t>time         112.534</w:t>
      </w:r>
      <w:r>
        <w:br/>
      </w:r>
      <w:proofErr w:type="spellStart"/>
      <w:r>
        <w:rPr>
          <w:rStyle w:val="VerbatimChar"/>
        </w:rPr>
        <w:t>test_size</w:t>
      </w:r>
      <w:proofErr w:type="spellEnd"/>
      <w:r>
        <w:rPr>
          <w:rStyle w:val="VerbatimChar"/>
        </w:rPr>
        <w:t xml:space="preserve">     14.000</w:t>
      </w:r>
      <w:r>
        <w:br/>
      </w:r>
      <w:proofErr w:type="spellStart"/>
      <w:r>
        <w:rPr>
          <w:rStyle w:val="VerbatimChar"/>
        </w:rPr>
        <w:t>dtype</w:t>
      </w:r>
      <w:proofErr w:type="spellEnd"/>
      <w:r>
        <w:rPr>
          <w:rStyle w:val="VerbatimChar"/>
        </w:rPr>
        <w:t>: float64</w:t>
      </w:r>
    </w:p>
    <w:p w14:paraId="6DC9042D" w14:textId="77777777" w:rsidR="00DA7E1C" w:rsidRPr="005623FA" w:rsidRDefault="00DA7E1C" w:rsidP="00DA7E1C">
      <w:pPr>
        <w:pStyle w:val="Heading1"/>
      </w:pPr>
      <w:bookmarkStart w:id="355" w:name="_Toc66569352"/>
      <w:bookmarkStart w:id="356" w:name="KNN"/>
      <w:r w:rsidRPr="005623FA">
        <w:t>KNN</w:t>
      </w:r>
      <w:bookmarkEnd w:id="355"/>
    </w:p>
    <w:bookmarkEnd w:id="356"/>
    <w:p w14:paraId="53B226DC" w14:textId="77777777" w:rsidR="00DA7E1C" w:rsidRDefault="00DA7E1C" w:rsidP="00DA7E1C">
      <w:pPr>
        <w:pStyle w:val="FirstParagraph"/>
      </w:pPr>
      <w:r>
        <w:t>In [11]:</w:t>
      </w:r>
    </w:p>
    <w:p w14:paraId="7489B124" w14:textId="77777777" w:rsidR="00DA7E1C" w:rsidRDefault="00DA7E1C" w:rsidP="00DA7E1C">
      <w:pPr>
        <w:pStyle w:val="SourceCode"/>
        <w:rPr>
          <w:rStyle w:val="VerbatimChar"/>
        </w:rPr>
      </w:pPr>
      <w:r>
        <w:rPr>
          <w:rStyle w:val="VerbatimChar"/>
        </w:rPr>
        <w:t>n = .1</w:t>
      </w:r>
      <w:r>
        <w:br/>
      </w:r>
      <w:r>
        <w:rPr>
          <w:rStyle w:val="VerbatimChar"/>
        </w:rPr>
        <w:t xml:space="preserve">for </w:t>
      </w:r>
      <w:proofErr w:type="spellStart"/>
      <w:r>
        <w:rPr>
          <w:rStyle w:val="VerbatimChar"/>
        </w:rPr>
        <w:t>i</w:t>
      </w:r>
      <w:proofErr w:type="spellEnd"/>
      <w:r>
        <w:rPr>
          <w:rStyle w:val="VerbatimChar"/>
        </w:rPr>
        <w:t xml:space="preserve"> in range(iteration):</w:t>
      </w:r>
      <w:r>
        <w:br/>
      </w:r>
      <w:r>
        <w:rPr>
          <w:rStyle w:val="VerbatimChar"/>
        </w:rPr>
        <w:t xml:space="preserve">    </w:t>
      </w:r>
      <w:r>
        <w:br/>
      </w:r>
      <w:r>
        <w:rPr>
          <w:rStyle w:val="VerbatimChar"/>
        </w:rPr>
        <w:t xml:space="preserve">    X = </w:t>
      </w:r>
      <w:proofErr w:type="spellStart"/>
      <w:r>
        <w:rPr>
          <w:rStyle w:val="VerbatimChar"/>
        </w:rPr>
        <w:t>dn.iloc</w:t>
      </w:r>
      <w:proofErr w:type="spellEnd"/>
      <w:r>
        <w:rPr>
          <w:rStyle w:val="VerbatimChar"/>
        </w:rPr>
        <w:t>[:,0:5].</w:t>
      </w:r>
      <w:proofErr w:type="spellStart"/>
      <w:r>
        <w:rPr>
          <w:rStyle w:val="VerbatimChar"/>
        </w:rPr>
        <w:t>astype</w:t>
      </w:r>
      <w:proofErr w:type="spellEnd"/>
      <w:r>
        <w:rPr>
          <w:rStyle w:val="VerbatimChar"/>
        </w:rPr>
        <w:t>('float32')</w:t>
      </w:r>
      <w:r>
        <w:br/>
      </w:r>
      <w:r>
        <w:rPr>
          <w:rStyle w:val="VerbatimChar"/>
        </w:rPr>
        <w:t xml:space="preserve">    y = </w:t>
      </w:r>
      <w:proofErr w:type="spellStart"/>
      <w:r>
        <w:rPr>
          <w:rStyle w:val="VerbatimChar"/>
        </w:rPr>
        <w:t>dn</w:t>
      </w:r>
      <w:proofErr w:type="spellEnd"/>
      <w:r>
        <w:rPr>
          <w:rStyle w:val="VerbatimChar"/>
        </w:rPr>
        <w:t>['Class']</w:t>
      </w:r>
      <w:r>
        <w:br/>
      </w:r>
      <w:r>
        <w:br/>
      </w:r>
      <w:r>
        <w:rPr>
          <w:rStyle w:val="VerbatimChar"/>
        </w:rPr>
        <w:t xml:space="preserve">    encoder = </w:t>
      </w:r>
      <w:proofErr w:type="spellStart"/>
      <w:r>
        <w:rPr>
          <w:rStyle w:val="VerbatimChar"/>
        </w:rPr>
        <w:t>LabelEncoder</w:t>
      </w:r>
      <w:proofErr w:type="spellEnd"/>
      <w:r>
        <w:rPr>
          <w:rStyle w:val="VerbatimChar"/>
        </w:rPr>
        <w:t>()</w:t>
      </w:r>
      <w:r>
        <w:br/>
      </w:r>
      <w:r>
        <w:rPr>
          <w:rStyle w:val="VerbatimChar"/>
        </w:rPr>
        <w:t xml:space="preserve">    </w:t>
      </w:r>
      <w:proofErr w:type="spellStart"/>
      <w:r>
        <w:rPr>
          <w:rStyle w:val="VerbatimChar"/>
        </w:rPr>
        <w:t>encoder.fit</w:t>
      </w:r>
      <w:proofErr w:type="spellEnd"/>
      <w:r>
        <w:rPr>
          <w:rStyle w:val="VerbatimChar"/>
        </w:rPr>
        <w:t>(y)</w:t>
      </w:r>
      <w:r>
        <w:br/>
      </w:r>
      <w:r>
        <w:rPr>
          <w:rStyle w:val="VerbatimChar"/>
        </w:rPr>
        <w:t xml:space="preserve">    y = </w:t>
      </w:r>
      <w:proofErr w:type="spellStart"/>
      <w:r>
        <w:rPr>
          <w:rStyle w:val="VerbatimChar"/>
        </w:rPr>
        <w:t>encoder.transform</w:t>
      </w:r>
      <w:proofErr w:type="spellEnd"/>
      <w:r>
        <w:rPr>
          <w:rStyle w:val="VerbatimChar"/>
        </w:rPr>
        <w:t>(y)</w:t>
      </w:r>
      <w:r>
        <w:br/>
      </w:r>
      <w:r>
        <w:br/>
      </w:r>
      <w:r>
        <w:rPr>
          <w:rStyle w:val="VerbatimChar"/>
        </w:rPr>
        <w:t xml:space="preserve">    </w:t>
      </w:r>
      <w:proofErr w:type="spellStart"/>
      <w:r>
        <w:rPr>
          <w:rStyle w:val="VerbatimChar"/>
        </w:rPr>
        <w:t>X_train</w:t>
      </w:r>
      <w:proofErr w:type="spellEnd"/>
      <w:r>
        <w:rPr>
          <w:rStyle w:val="VerbatimChar"/>
        </w:rPr>
        <w:t xml:space="preserve">, </w:t>
      </w:r>
      <w:proofErr w:type="spellStart"/>
      <w:r>
        <w:rPr>
          <w:rStyle w:val="VerbatimChar"/>
        </w:rPr>
        <w:t>X_test</w:t>
      </w:r>
      <w:proofErr w:type="spellEnd"/>
      <w:r>
        <w:rPr>
          <w:rStyle w:val="VerbatimChar"/>
        </w:rPr>
        <w:t xml:space="preserve">, </w:t>
      </w:r>
      <w:proofErr w:type="spellStart"/>
      <w:r>
        <w:rPr>
          <w:rStyle w:val="VerbatimChar"/>
        </w:rPr>
        <w:t>y_train</w:t>
      </w:r>
      <w:proofErr w:type="spellEnd"/>
      <w:r>
        <w:rPr>
          <w:rStyle w:val="VerbatimChar"/>
        </w:rPr>
        <w:t xml:space="preserve">, </w:t>
      </w:r>
      <w:proofErr w:type="spellStart"/>
      <w:r>
        <w:rPr>
          <w:rStyle w:val="VerbatimChar"/>
        </w:rPr>
        <w:t>y_test</w:t>
      </w:r>
      <w:proofErr w:type="spellEnd"/>
      <w:r>
        <w:rPr>
          <w:rStyle w:val="VerbatimChar"/>
        </w:rPr>
        <w:t xml:space="preserve"> = </w:t>
      </w:r>
      <w:proofErr w:type="spellStart"/>
      <w:r>
        <w:rPr>
          <w:rStyle w:val="VerbatimChar"/>
        </w:rPr>
        <w:t>train_test_split</w:t>
      </w:r>
      <w:proofErr w:type="spellEnd"/>
      <w:r>
        <w:rPr>
          <w:rStyle w:val="VerbatimChar"/>
        </w:rPr>
        <w:t xml:space="preserve">(X, y, </w:t>
      </w:r>
      <w:proofErr w:type="spellStart"/>
      <w:r>
        <w:rPr>
          <w:rStyle w:val="VerbatimChar"/>
        </w:rPr>
        <w:t>test_size</w:t>
      </w:r>
      <w:proofErr w:type="spellEnd"/>
      <w:r>
        <w:rPr>
          <w:rStyle w:val="VerbatimChar"/>
        </w:rPr>
        <w:t xml:space="preserve"> = n, </w:t>
      </w:r>
      <w:proofErr w:type="spellStart"/>
      <w:r>
        <w:rPr>
          <w:rStyle w:val="VerbatimChar"/>
        </w:rPr>
        <w:t>random_state</w:t>
      </w:r>
      <w:proofErr w:type="spellEnd"/>
      <w:r>
        <w:rPr>
          <w:rStyle w:val="VerbatimChar"/>
        </w:rPr>
        <w:t>=0)</w:t>
      </w:r>
      <w:r>
        <w:br/>
      </w:r>
      <w:r>
        <w:br/>
      </w:r>
      <w:r>
        <w:rPr>
          <w:rStyle w:val="VerbatimChar"/>
        </w:rPr>
        <w:t xml:space="preserve">    </w:t>
      </w:r>
      <w:r>
        <w:br/>
      </w:r>
      <w:r>
        <w:rPr>
          <w:rStyle w:val="VerbatimChar"/>
        </w:rPr>
        <w:t xml:space="preserve">    #time start</w:t>
      </w:r>
      <w:r>
        <w:br/>
      </w:r>
      <w:r>
        <w:rPr>
          <w:rStyle w:val="VerbatimChar"/>
        </w:rPr>
        <w:t xml:space="preserve">    </w:t>
      </w:r>
      <w:proofErr w:type="spellStart"/>
      <w:r>
        <w:rPr>
          <w:rStyle w:val="VerbatimChar"/>
        </w:rPr>
        <w:t>start_time</w:t>
      </w:r>
      <w:proofErr w:type="spellEnd"/>
      <w:r>
        <w:rPr>
          <w:rStyle w:val="VerbatimChar"/>
        </w:rPr>
        <w:t xml:space="preserve"> = </w:t>
      </w:r>
      <w:proofErr w:type="spellStart"/>
      <w:r>
        <w:rPr>
          <w:rStyle w:val="VerbatimChar"/>
        </w:rPr>
        <w:t>time.time</w:t>
      </w:r>
      <w:proofErr w:type="spellEnd"/>
      <w:r>
        <w:rPr>
          <w:rStyle w:val="VerbatimChar"/>
        </w:rPr>
        <w:t>()</w:t>
      </w:r>
      <w:r>
        <w:br/>
      </w:r>
      <w:r>
        <w:rPr>
          <w:rStyle w:val="VerbatimChar"/>
        </w:rPr>
        <w:t xml:space="preserve">        </w:t>
      </w:r>
      <w:r>
        <w:br/>
      </w:r>
      <w:r>
        <w:rPr>
          <w:rStyle w:val="VerbatimChar"/>
        </w:rPr>
        <w:t xml:space="preserve">    model = </w:t>
      </w:r>
      <w:proofErr w:type="spellStart"/>
      <w:r>
        <w:rPr>
          <w:rStyle w:val="VerbatimChar"/>
        </w:rPr>
        <w:t>KNeighborsClassifier</w:t>
      </w:r>
      <w:proofErr w:type="spellEnd"/>
      <w:r>
        <w:rPr>
          <w:rStyle w:val="VerbatimChar"/>
        </w:rPr>
        <w:t>(</w:t>
      </w:r>
      <w:proofErr w:type="spellStart"/>
      <w:r>
        <w:rPr>
          <w:rStyle w:val="VerbatimChar"/>
        </w:rPr>
        <w:t>n_neighbors</w:t>
      </w:r>
      <w:proofErr w:type="spellEnd"/>
      <w:r>
        <w:rPr>
          <w:rStyle w:val="VerbatimChar"/>
        </w:rPr>
        <w:t>=3)</w:t>
      </w:r>
      <w:r>
        <w:br/>
      </w:r>
      <w:r>
        <w:rPr>
          <w:rStyle w:val="VerbatimChar"/>
        </w:rPr>
        <w:t xml:space="preserve">    </w:t>
      </w:r>
      <w:proofErr w:type="spellStart"/>
      <w:r>
        <w:rPr>
          <w:rStyle w:val="VerbatimChar"/>
        </w:rPr>
        <w:t>model.fit</w:t>
      </w:r>
      <w:proofErr w:type="spellEnd"/>
      <w:r>
        <w:rPr>
          <w:rStyle w:val="VerbatimChar"/>
        </w:rPr>
        <w:t>(</w:t>
      </w:r>
      <w:proofErr w:type="spellStart"/>
      <w:r>
        <w:rPr>
          <w:rStyle w:val="VerbatimChar"/>
        </w:rPr>
        <w:t>X_train,y_train</w:t>
      </w:r>
      <w:proofErr w:type="spellEnd"/>
      <w:r>
        <w:rPr>
          <w:rStyle w:val="VerbatimChar"/>
        </w:rPr>
        <w:t>)</w:t>
      </w:r>
      <w:r>
        <w:br/>
      </w:r>
      <w:r>
        <w:rPr>
          <w:rStyle w:val="VerbatimChar"/>
        </w:rPr>
        <w:t xml:space="preserve">    </w:t>
      </w:r>
      <w:r>
        <w:br/>
      </w:r>
      <w:r>
        <w:rPr>
          <w:rStyle w:val="VerbatimChar"/>
        </w:rPr>
        <w:t xml:space="preserve">    #time end</w:t>
      </w:r>
      <w:r>
        <w:br/>
      </w:r>
      <w:r>
        <w:rPr>
          <w:rStyle w:val="VerbatimChar"/>
        </w:rPr>
        <w:t xml:space="preserve">    </w:t>
      </w:r>
      <w:proofErr w:type="spellStart"/>
      <w:r>
        <w:rPr>
          <w:rStyle w:val="VerbatimChar"/>
        </w:rPr>
        <w:t>end_time</w:t>
      </w:r>
      <w:proofErr w:type="spellEnd"/>
      <w:r>
        <w:rPr>
          <w:rStyle w:val="VerbatimChar"/>
        </w:rPr>
        <w:t xml:space="preserve"> = </w:t>
      </w:r>
      <w:proofErr w:type="spellStart"/>
      <w:r>
        <w:rPr>
          <w:rStyle w:val="VerbatimChar"/>
        </w:rPr>
        <w:t>time.time</w:t>
      </w:r>
      <w:proofErr w:type="spellEnd"/>
      <w:r>
        <w:rPr>
          <w:rStyle w:val="VerbatimChar"/>
        </w:rPr>
        <w:t>()</w:t>
      </w:r>
      <w:r>
        <w:br/>
      </w:r>
      <w:r>
        <w:br/>
      </w:r>
      <w:r>
        <w:rPr>
          <w:rStyle w:val="VerbatimChar"/>
        </w:rPr>
        <w:t xml:space="preserve">    </w:t>
      </w:r>
      <w:proofErr w:type="spellStart"/>
      <w:r>
        <w:rPr>
          <w:rStyle w:val="VerbatimChar"/>
        </w:rPr>
        <w:t>train_score</w:t>
      </w:r>
      <w:proofErr w:type="spellEnd"/>
      <w:r>
        <w:rPr>
          <w:rStyle w:val="VerbatimChar"/>
        </w:rPr>
        <w:t xml:space="preserve"> = </w:t>
      </w:r>
      <w:proofErr w:type="spellStart"/>
      <w:r>
        <w:rPr>
          <w:rStyle w:val="VerbatimChar"/>
        </w:rPr>
        <w:t>model.score</w:t>
      </w:r>
      <w:proofErr w:type="spellEnd"/>
      <w:r>
        <w:rPr>
          <w:rStyle w:val="VerbatimChar"/>
        </w:rPr>
        <w:t>(</w:t>
      </w:r>
      <w:proofErr w:type="spellStart"/>
      <w:r>
        <w:rPr>
          <w:rStyle w:val="VerbatimChar"/>
        </w:rPr>
        <w:t>X_train,y_train</w:t>
      </w:r>
      <w:proofErr w:type="spellEnd"/>
      <w:r>
        <w:rPr>
          <w:rStyle w:val="VerbatimChar"/>
        </w:rPr>
        <w:t>)</w:t>
      </w:r>
      <w:r>
        <w:br/>
      </w:r>
      <w:r>
        <w:rPr>
          <w:rStyle w:val="VerbatimChar"/>
        </w:rPr>
        <w:t xml:space="preserve">    </w:t>
      </w:r>
      <w:proofErr w:type="spellStart"/>
      <w:r>
        <w:rPr>
          <w:rStyle w:val="VerbatimChar"/>
        </w:rPr>
        <w:t>test_score</w:t>
      </w:r>
      <w:proofErr w:type="spellEnd"/>
      <w:r>
        <w:rPr>
          <w:rStyle w:val="VerbatimChar"/>
        </w:rPr>
        <w:t xml:space="preserve">  = </w:t>
      </w:r>
      <w:proofErr w:type="spellStart"/>
      <w:r>
        <w:rPr>
          <w:rStyle w:val="VerbatimChar"/>
        </w:rPr>
        <w:t>model.score</w:t>
      </w:r>
      <w:proofErr w:type="spellEnd"/>
      <w:r>
        <w:rPr>
          <w:rStyle w:val="VerbatimChar"/>
        </w:rPr>
        <w:t>(</w:t>
      </w:r>
      <w:proofErr w:type="spellStart"/>
      <w:r>
        <w:rPr>
          <w:rStyle w:val="VerbatimChar"/>
        </w:rPr>
        <w:t>X_test,y_test</w:t>
      </w:r>
      <w:proofErr w:type="spellEnd"/>
      <w:r>
        <w:rPr>
          <w:rStyle w:val="VerbatimChar"/>
        </w:rPr>
        <w:t>)</w:t>
      </w:r>
      <w:r>
        <w:br/>
      </w:r>
      <w:r>
        <w:rPr>
          <w:rStyle w:val="VerbatimChar"/>
        </w:rPr>
        <w:t xml:space="preserve">    </w:t>
      </w:r>
      <w:r>
        <w:br/>
      </w:r>
      <w:r>
        <w:rPr>
          <w:rStyle w:val="VerbatimChar"/>
        </w:rPr>
        <w:t xml:space="preserve">    #time calculation </w:t>
      </w:r>
      <w:r>
        <w:br/>
      </w:r>
      <w:r>
        <w:rPr>
          <w:rStyle w:val="VerbatimChar"/>
        </w:rPr>
        <w:t xml:space="preserve">    </w:t>
      </w:r>
      <w:proofErr w:type="spellStart"/>
      <w:r>
        <w:rPr>
          <w:rStyle w:val="VerbatimChar"/>
        </w:rPr>
        <w:t>acc.iloc</w:t>
      </w:r>
      <w:proofErr w:type="spellEnd"/>
      <w:r>
        <w:rPr>
          <w:rStyle w:val="VerbatimChar"/>
        </w:rPr>
        <w:t xml:space="preserve">[i,2] = </w:t>
      </w:r>
      <w:proofErr w:type="spellStart"/>
      <w:r>
        <w:rPr>
          <w:rStyle w:val="VerbatimChar"/>
        </w:rPr>
        <w:t>end_time</w:t>
      </w:r>
      <w:proofErr w:type="spellEnd"/>
      <w:r>
        <w:rPr>
          <w:rStyle w:val="VerbatimChar"/>
        </w:rPr>
        <w:t xml:space="preserve"> - </w:t>
      </w:r>
      <w:proofErr w:type="spellStart"/>
      <w:r>
        <w:rPr>
          <w:rStyle w:val="VerbatimChar"/>
        </w:rPr>
        <w:t>start_time</w:t>
      </w:r>
      <w:proofErr w:type="spellEnd"/>
      <w:r>
        <w:br/>
      </w:r>
      <w:r>
        <w:rPr>
          <w:rStyle w:val="VerbatimChar"/>
        </w:rPr>
        <w:t xml:space="preserve">    </w:t>
      </w:r>
      <w:r>
        <w:br/>
      </w:r>
      <w:r>
        <w:rPr>
          <w:rStyle w:val="VerbatimChar"/>
        </w:rPr>
        <w:t xml:space="preserve">    #Accuracy</w:t>
      </w:r>
      <w:r>
        <w:br/>
      </w:r>
      <w:r>
        <w:rPr>
          <w:rStyle w:val="VerbatimChar"/>
        </w:rPr>
        <w:t xml:space="preserve">    </w:t>
      </w:r>
      <w:proofErr w:type="spellStart"/>
      <w:r>
        <w:rPr>
          <w:rStyle w:val="VerbatimChar"/>
        </w:rPr>
        <w:t>acc.iloc</w:t>
      </w:r>
      <w:proofErr w:type="spellEnd"/>
      <w:r>
        <w:rPr>
          <w:rStyle w:val="VerbatimChar"/>
        </w:rPr>
        <w:t xml:space="preserve">[i,0] = </w:t>
      </w:r>
      <w:proofErr w:type="spellStart"/>
      <w:r>
        <w:rPr>
          <w:rStyle w:val="VerbatimChar"/>
        </w:rPr>
        <w:t>train_score</w:t>
      </w:r>
      <w:proofErr w:type="spellEnd"/>
      <w:r>
        <w:rPr>
          <w:rStyle w:val="VerbatimChar"/>
        </w:rPr>
        <w:t>*100</w:t>
      </w:r>
      <w:r>
        <w:br/>
      </w:r>
      <w:r>
        <w:rPr>
          <w:rStyle w:val="VerbatimChar"/>
        </w:rPr>
        <w:t xml:space="preserve">    </w:t>
      </w:r>
      <w:proofErr w:type="spellStart"/>
      <w:r>
        <w:rPr>
          <w:rStyle w:val="VerbatimChar"/>
        </w:rPr>
        <w:t>acc.iloc</w:t>
      </w:r>
      <w:proofErr w:type="spellEnd"/>
      <w:r>
        <w:rPr>
          <w:rStyle w:val="VerbatimChar"/>
        </w:rPr>
        <w:t xml:space="preserve">[i,1] = </w:t>
      </w:r>
      <w:proofErr w:type="spellStart"/>
      <w:r>
        <w:rPr>
          <w:rStyle w:val="VerbatimChar"/>
        </w:rPr>
        <w:t>test_score</w:t>
      </w:r>
      <w:proofErr w:type="spellEnd"/>
      <w:r>
        <w:rPr>
          <w:rStyle w:val="VerbatimChar"/>
        </w:rPr>
        <w:t>*100</w:t>
      </w:r>
      <w:r>
        <w:br/>
      </w:r>
      <w:r>
        <w:rPr>
          <w:rStyle w:val="VerbatimChar"/>
        </w:rPr>
        <w:t xml:space="preserve">    </w:t>
      </w:r>
      <w:r>
        <w:br/>
      </w:r>
      <w:r>
        <w:rPr>
          <w:rStyle w:val="VerbatimChar"/>
        </w:rPr>
        <w:t xml:space="preserve">    #test size</w:t>
      </w:r>
      <w:r>
        <w:br/>
      </w:r>
      <w:r>
        <w:rPr>
          <w:rStyle w:val="VerbatimChar"/>
        </w:rPr>
        <w:lastRenderedPageBreak/>
        <w:t xml:space="preserve">    </w:t>
      </w:r>
      <w:proofErr w:type="spellStart"/>
      <w:r>
        <w:rPr>
          <w:rStyle w:val="VerbatimChar"/>
        </w:rPr>
        <w:t>acc.iloc</w:t>
      </w:r>
      <w:proofErr w:type="spellEnd"/>
      <w:r>
        <w:rPr>
          <w:rStyle w:val="VerbatimChar"/>
        </w:rPr>
        <w:t>[i,3] = n*100</w:t>
      </w:r>
      <w:r>
        <w:br/>
      </w:r>
      <w:r>
        <w:rPr>
          <w:rStyle w:val="VerbatimChar"/>
        </w:rPr>
        <w:t xml:space="preserve">    </w:t>
      </w:r>
      <w:r>
        <w:br/>
      </w:r>
      <w:r>
        <w:rPr>
          <w:rStyle w:val="VerbatimChar"/>
        </w:rPr>
        <w:t xml:space="preserve">    if n == .1:</w:t>
      </w:r>
      <w:r>
        <w:br/>
      </w:r>
      <w:r>
        <w:rPr>
          <w:rStyle w:val="VerbatimChar"/>
        </w:rPr>
        <w:t xml:space="preserve">        n = .2</w:t>
      </w:r>
      <w:r>
        <w:br/>
      </w:r>
      <w:r>
        <w:rPr>
          <w:rStyle w:val="VerbatimChar"/>
        </w:rPr>
        <w:t xml:space="preserve">    else :</w:t>
      </w:r>
      <w:r>
        <w:br/>
      </w:r>
      <w:r>
        <w:rPr>
          <w:rStyle w:val="VerbatimChar"/>
        </w:rPr>
        <w:t xml:space="preserve">        n = .1</w:t>
      </w:r>
      <w:r>
        <w:br/>
      </w:r>
      <w:r>
        <w:rPr>
          <w:rStyle w:val="VerbatimChar"/>
        </w:rPr>
        <w:t xml:space="preserve">    print(i+1," run")</w:t>
      </w:r>
    </w:p>
    <w:p w14:paraId="615DAF82" w14:textId="77777777" w:rsidR="00DA7E1C" w:rsidRDefault="00DA7E1C" w:rsidP="00DA7E1C">
      <w:pPr>
        <w:pStyle w:val="SourceCode"/>
      </w:pPr>
    </w:p>
    <w:p w14:paraId="6222EAC3" w14:textId="77777777" w:rsidR="00DA7E1C" w:rsidRDefault="00DA7E1C" w:rsidP="00DA7E1C">
      <w:pPr>
        <w:pStyle w:val="SourceCode"/>
      </w:pPr>
      <w:proofErr w:type="gramStart"/>
      <w:r>
        <w:rPr>
          <w:rStyle w:val="VerbatimChar"/>
        </w:rPr>
        <w:t>1  run</w:t>
      </w:r>
      <w:proofErr w:type="gramEnd"/>
      <w:r>
        <w:br/>
      </w:r>
      <w:r>
        <w:rPr>
          <w:rStyle w:val="VerbatimChar"/>
        </w:rPr>
        <w:t>2  run</w:t>
      </w:r>
      <w:r>
        <w:br/>
      </w:r>
      <w:r>
        <w:rPr>
          <w:rStyle w:val="VerbatimChar"/>
        </w:rPr>
        <w:t>3  run</w:t>
      </w:r>
      <w:r>
        <w:br/>
      </w:r>
      <w:r>
        <w:rPr>
          <w:rStyle w:val="VerbatimChar"/>
        </w:rPr>
        <w:t>4  run</w:t>
      </w:r>
      <w:r>
        <w:br/>
      </w:r>
      <w:r>
        <w:rPr>
          <w:rStyle w:val="VerbatimChar"/>
        </w:rPr>
        <w:t>5  run</w:t>
      </w:r>
    </w:p>
    <w:p w14:paraId="70952130" w14:textId="77777777" w:rsidR="00DA7E1C" w:rsidRDefault="00DA7E1C" w:rsidP="00DA7E1C">
      <w:pPr>
        <w:pStyle w:val="FirstParagraph"/>
      </w:pPr>
      <w:r>
        <w:t>In [12]:</w:t>
      </w:r>
    </w:p>
    <w:p w14:paraId="2427334A" w14:textId="77777777" w:rsidR="00DA7E1C" w:rsidRDefault="00DA7E1C" w:rsidP="00DA7E1C">
      <w:pPr>
        <w:pStyle w:val="SourceCode"/>
      </w:pPr>
      <w:r>
        <w:rPr>
          <w:rStyle w:val="VerbatimChar"/>
        </w:rPr>
        <w:t xml:space="preserve">acc = </w:t>
      </w:r>
      <w:proofErr w:type="spellStart"/>
      <w:proofErr w:type="gramStart"/>
      <w:r>
        <w:rPr>
          <w:rStyle w:val="VerbatimChar"/>
        </w:rPr>
        <w:t>acc.round</w:t>
      </w:r>
      <w:proofErr w:type="spellEnd"/>
      <w:proofErr w:type="gramEnd"/>
      <w:r>
        <w:rPr>
          <w:rStyle w:val="VerbatimChar"/>
        </w:rPr>
        <w:t>(2)</w:t>
      </w:r>
      <w:r>
        <w:br/>
      </w:r>
      <w:r>
        <w:rPr>
          <w:rStyle w:val="VerbatimChar"/>
        </w:rPr>
        <w:t>acc</w:t>
      </w:r>
    </w:p>
    <w:p w14:paraId="0EE7534F" w14:textId="04DCC5E2" w:rsidR="00DA7E1C" w:rsidRDefault="00DA7E1C" w:rsidP="00DA7E1C">
      <w:pPr>
        <w:pStyle w:val="FirstParagraph"/>
      </w:pPr>
      <w:r>
        <w:t>Out</w:t>
      </w:r>
      <w:r w:rsidR="008A3E36">
        <w:t xml:space="preserve"> </w:t>
      </w:r>
      <w:r>
        <w:t>[12]:</w:t>
      </w:r>
    </w:p>
    <w:tbl>
      <w:tblPr>
        <w:tblStyle w:val="Table"/>
        <w:tblW w:w="413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635"/>
        <w:gridCol w:w="1966"/>
        <w:gridCol w:w="1825"/>
        <w:gridCol w:w="1177"/>
        <w:gridCol w:w="1859"/>
      </w:tblGrid>
      <w:tr w:rsidR="00DA7E1C" w14:paraId="2ADE5A90" w14:textId="77777777" w:rsidTr="006930DD">
        <w:trPr>
          <w:cnfStyle w:val="100000000000" w:firstRow="1" w:lastRow="0" w:firstColumn="0" w:lastColumn="0" w:oddVBand="0" w:evenVBand="0" w:oddHBand="0" w:evenHBand="0" w:firstRowFirstColumn="0" w:firstRowLastColumn="0" w:lastRowFirstColumn="0" w:lastRowLastColumn="0"/>
          <w:trHeight w:val="461"/>
          <w:jc w:val="center"/>
        </w:trPr>
        <w:tc>
          <w:tcPr>
            <w:tcW w:w="0" w:type="auto"/>
            <w:tcBorders>
              <w:bottom w:val="none" w:sz="0" w:space="0" w:color="auto"/>
            </w:tcBorders>
          </w:tcPr>
          <w:p w14:paraId="5B73C4BB" w14:textId="77777777" w:rsidR="00DA7E1C" w:rsidRDefault="00DA7E1C" w:rsidP="006930DD">
            <w:pPr>
              <w:jc w:val="center"/>
            </w:pPr>
          </w:p>
        </w:tc>
        <w:tc>
          <w:tcPr>
            <w:tcW w:w="0" w:type="auto"/>
            <w:tcBorders>
              <w:bottom w:val="none" w:sz="0" w:space="0" w:color="auto"/>
            </w:tcBorders>
          </w:tcPr>
          <w:p w14:paraId="034F1B45" w14:textId="77777777" w:rsidR="00DA7E1C" w:rsidRDefault="00DA7E1C" w:rsidP="006930DD">
            <w:pPr>
              <w:pStyle w:val="Compact"/>
              <w:jc w:val="center"/>
            </w:pPr>
            <w:proofErr w:type="spellStart"/>
            <w:r>
              <w:t>train_Acc</w:t>
            </w:r>
            <w:proofErr w:type="spellEnd"/>
          </w:p>
        </w:tc>
        <w:tc>
          <w:tcPr>
            <w:tcW w:w="0" w:type="auto"/>
            <w:tcBorders>
              <w:bottom w:val="none" w:sz="0" w:space="0" w:color="auto"/>
            </w:tcBorders>
          </w:tcPr>
          <w:p w14:paraId="0CD5D7AC" w14:textId="77777777" w:rsidR="00DA7E1C" w:rsidRDefault="00DA7E1C" w:rsidP="006930DD">
            <w:pPr>
              <w:pStyle w:val="Compact"/>
              <w:jc w:val="center"/>
            </w:pPr>
            <w:proofErr w:type="spellStart"/>
            <w:r>
              <w:t>test_Acc</w:t>
            </w:r>
            <w:proofErr w:type="spellEnd"/>
          </w:p>
        </w:tc>
        <w:tc>
          <w:tcPr>
            <w:tcW w:w="0" w:type="auto"/>
            <w:tcBorders>
              <w:bottom w:val="none" w:sz="0" w:space="0" w:color="auto"/>
            </w:tcBorders>
          </w:tcPr>
          <w:p w14:paraId="02BF9E68" w14:textId="77777777" w:rsidR="00DA7E1C" w:rsidRDefault="00DA7E1C" w:rsidP="006930DD">
            <w:pPr>
              <w:pStyle w:val="Compact"/>
              <w:jc w:val="center"/>
            </w:pPr>
            <w:r>
              <w:t>time</w:t>
            </w:r>
          </w:p>
        </w:tc>
        <w:tc>
          <w:tcPr>
            <w:tcW w:w="0" w:type="auto"/>
            <w:tcBorders>
              <w:bottom w:val="none" w:sz="0" w:space="0" w:color="auto"/>
            </w:tcBorders>
          </w:tcPr>
          <w:p w14:paraId="0C2CB9BE" w14:textId="77777777" w:rsidR="00DA7E1C" w:rsidRDefault="00DA7E1C" w:rsidP="006930DD">
            <w:pPr>
              <w:pStyle w:val="Compact"/>
              <w:jc w:val="center"/>
            </w:pPr>
            <w:proofErr w:type="spellStart"/>
            <w:r>
              <w:t>test_size</w:t>
            </w:r>
            <w:proofErr w:type="spellEnd"/>
          </w:p>
        </w:tc>
      </w:tr>
      <w:tr w:rsidR="00DA7E1C" w14:paraId="551E3132" w14:textId="77777777" w:rsidTr="006930DD">
        <w:trPr>
          <w:trHeight w:val="331"/>
          <w:jc w:val="center"/>
        </w:trPr>
        <w:tc>
          <w:tcPr>
            <w:tcW w:w="0" w:type="auto"/>
          </w:tcPr>
          <w:p w14:paraId="2F451425" w14:textId="77777777" w:rsidR="00DA7E1C" w:rsidRDefault="00DA7E1C" w:rsidP="006930DD">
            <w:pPr>
              <w:pStyle w:val="Compact"/>
              <w:jc w:val="center"/>
            </w:pPr>
            <w:r>
              <w:t>0</w:t>
            </w:r>
          </w:p>
        </w:tc>
        <w:tc>
          <w:tcPr>
            <w:tcW w:w="0" w:type="auto"/>
          </w:tcPr>
          <w:p w14:paraId="0822A696" w14:textId="77777777" w:rsidR="00DA7E1C" w:rsidRDefault="00DA7E1C" w:rsidP="006930DD">
            <w:pPr>
              <w:pStyle w:val="Compact"/>
              <w:jc w:val="center"/>
            </w:pPr>
            <w:r>
              <w:t>87.11</w:t>
            </w:r>
          </w:p>
        </w:tc>
        <w:tc>
          <w:tcPr>
            <w:tcW w:w="0" w:type="auto"/>
          </w:tcPr>
          <w:p w14:paraId="345D857C" w14:textId="77777777" w:rsidR="00DA7E1C" w:rsidRDefault="00DA7E1C" w:rsidP="006930DD">
            <w:pPr>
              <w:pStyle w:val="Compact"/>
              <w:jc w:val="center"/>
            </w:pPr>
            <w:r>
              <w:t>75.05</w:t>
            </w:r>
          </w:p>
        </w:tc>
        <w:tc>
          <w:tcPr>
            <w:tcW w:w="0" w:type="auto"/>
          </w:tcPr>
          <w:p w14:paraId="02D6BA58" w14:textId="77777777" w:rsidR="00DA7E1C" w:rsidRDefault="00DA7E1C" w:rsidP="006930DD">
            <w:pPr>
              <w:pStyle w:val="Compact"/>
              <w:jc w:val="center"/>
            </w:pPr>
            <w:r>
              <w:t>0.11</w:t>
            </w:r>
          </w:p>
        </w:tc>
        <w:tc>
          <w:tcPr>
            <w:tcW w:w="0" w:type="auto"/>
          </w:tcPr>
          <w:p w14:paraId="02B782B6" w14:textId="77777777" w:rsidR="00DA7E1C" w:rsidRDefault="00DA7E1C" w:rsidP="006930DD">
            <w:pPr>
              <w:pStyle w:val="Compact"/>
              <w:jc w:val="center"/>
            </w:pPr>
            <w:r>
              <w:t>10.0</w:t>
            </w:r>
          </w:p>
        </w:tc>
      </w:tr>
      <w:tr w:rsidR="00DA7E1C" w14:paraId="3C60394B" w14:textId="77777777" w:rsidTr="006930DD">
        <w:trPr>
          <w:trHeight w:val="331"/>
          <w:jc w:val="center"/>
        </w:trPr>
        <w:tc>
          <w:tcPr>
            <w:tcW w:w="0" w:type="auto"/>
          </w:tcPr>
          <w:p w14:paraId="02523B08" w14:textId="77777777" w:rsidR="00DA7E1C" w:rsidRDefault="00DA7E1C" w:rsidP="006930DD">
            <w:pPr>
              <w:pStyle w:val="Compact"/>
              <w:jc w:val="center"/>
            </w:pPr>
            <w:r>
              <w:t>1</w:t>
            </w:r>
          </w:p>
        </w:tc>
        <w:tc>
          <w:tcPr>
            <w:tcW w:w="0" w:type="auto"/>
          </w:tcPr>
          <w:p w14:paraId="27AF5502" w14:textId="77777777" w:rsidR="00DA7E1C" w:rsidRDefault="00DA7E1C" w:rsidP="006930DD">
            <w:pPr>
              <w:pStyle w:val="Compact"/>
              <w:jc w:val="center"/>
            </w:pPr>
            <w:r>
              <w:t>87.00</w:t>
            </w:r>
          </w:p>
        </w:tc>
        <w:tc>
          <w:tcPr>
            <w:tcW w:w="0" w:type="auto"/>
          </w:tcPr>
          <w:p w14:paraId="0C5D02ED" w14:textId="77777777" w:rsidR="00DA7E1C" w:rsidRDefault="00DA7E1C" w:rsidP="006930DD">
            <w:pPr>
              <w:pStyle w:val="Compact"/>
              <w:jc w:val="center"/>
            </w:pPr>
            <w:r>
              <w:t>74.99</w:t>
            </w:r>
          </w:p>
        </w:tc>
        <w:tc>
          <w:tcPr>
            <w:tcW w:w="0" w:type="auto"/>
          </w:tcPr>
          <w:p w14:paraId="6745F65E" w14:textId="77777777" w:rsidR="00DA7E1C" w:rsidRDefault="00DA7E1C" w:rsidP="006930DD">
            <w:pPr>
              <w:pStyle w:val="Compact"/>
              <w:jc w:val="center"/>
            </w:pPr>
            <w:r>
              <w:t>0.09</w:t>
            </w:r>
          </w:p>
        </w:tc>
        <w:tc>
          <w:tcPr>
            <w:tcW w:w="0" w:type="auto"/>
          </w:tcPr>
          <w:p w14:paraId="02095DCD" w14:textId="77777777" w:rsidR="00DA7E1C" w:rsidRDefault="00DA7E1C" w:rsidP="006930DD">
            <w:pPr>
              <w:pStyle w:val="Compact"/>
              <w:jc w:val="center"/>
            </w:pPr>
            <w:r>
              <w:t>20.0</w:t>
            </w:r>
          </w:p>
        </w:tc>
      </w:tr>
      <w:tr w:rsidR="00DA7E1C" w14:paraId="39CD1F4D" w14:textId="77777777" w:rsidTr="006930DD">
        <w:trPr>
          <w:trHeight w:val="331"/>
          <w:jc w:val="center"/>
        </w:trPr>
        <w:tc>
          <w:tcPr>
            <w:tcW w:w="0" w:type="auto"/>
          </w:tcPr>
          <w:p w14:paraId="5282D873" w14:textId="77777777" w:rsidR="00DA7E1C" w:rsidRDefault="00DA7E1C" w:rsidP="006930DD">
            <w:pPr>
              <w:pStyle w:val="Compact"/>
              <w:jc w:val="center"/>
            </w:pPr>
            <w:r>
              <w:t>2</w:t>
            </w:r>
          </w:p>
        </w:tc>
        <w:tc>
          <w:tcPr>
            <w:tcW w:w="0" w:type="auto"/>
          </w:tcPr>
          <w:p w14:paraId="00B69B55" w14:textId="77777777" w:rsidR="00DA7E1C" w:rsidRDefault="00DA7E1C" w:rsidP="006930DD">
            <w:pPr>
              <w:pStyle w:val="Compact"/>
              <w:jc w:val="center"/>
            </w:pPr>
            <w:r>
              <w:t>87.11</w:t>
            </w:r>
          </w:p>
        </w:tc>
        <w:tc>
          <w:tcPr>
            <w:tcW w:w="0" w:type="auto"/>
          </w:tcPr>
          <w:p w14:paraId="7871C067" w14:textId="77777777" w:rsidR="00DA7E1C" w:rsidRDefault="00DA7E1C" w:rsidP="006930DD">
            <w:pPr>
              <w:pStyle w:val="Compact"/>
              <w:jc w:val="center"/>
            </w:pPr>
            <w:r>
              <w:t>75.05</w:t>
            </w:r>
          </w:p>
        </w:tc>
        <w:tc>
          <w:tcPr>
            <w:tcW w:w="0" w:type="auto"/>
          </w:tcPr>
          <w:p w14:paraId="3EEF15EC" w14:textId="77777777" w:rsidR="00DA7E1C" w:rsidRDefault="00DA7E1C" w:rsidP="006930DD">
            <w:pPr>
              <w:pStyle w:val="Compact"/>
              <w:jc w:val="center"/>
            </w:pPr>
            <w:r>
              <w:t>0.11</w:t>
            </w:r>
          </w:p>
        </w:tc>
        <w:tc>
          <w:tcPr>
            <w:tcW w:w="0" w:type="auto"/>
          </w:tcPr>
          <w:p w14:paraId="7528D054" w14:textId="77777777" w:rsidR="00DA7E1C" w:rsidRDefault="00DA7E1C" w:rsidP="006930DD">
            <w:pPr>
              <w:pStyle w:val="Compact"/>
              <w:jc w:val="center"/>
            </w:pPr>
            <w:r>
              <w:t>10.0</w:t>
            </w:r>
          </w:p>
        </w:tc>
      </w:tr>
      <w:tr w:rsidR="00DA7E1C" w14:paraId="24E30C64" w14:textId="77777777" w:rsidTr="006930DD">
        <w:trPr>
          <w:trHeight w:val="345"/>
          <w:jc w:val="center"/>
        </w:trPr>
        <w:tc>
          <w:tcPr>
            <w:tcW w:w="0" w:type="auto"/>
          </w:tcPr>
          <w:p w14:paraId="0D369F53" w14:textId="77777777" w:rsidR="00DA7E1C" w:rsidRDefault="00DA7E1C" w:rsidP="006930DD">
            <w:pPr>
              <w:pStyle w:val="Compact"/>
              <w:jc w:val="center"/>
            </w:pPr>
            <w:r>
              <w:t>3</w:t>
            </w:r>
          </w:p>
        </w:tc>
        <w:tc>
          <w:tcPr>
            <w:tcW w:w="0" w:type="auto"/>
          </w:tcPr>
          <w:p w14:paraId="038AD82C" w14:textId="77777777" w:rsidR="00DA7E1C" w:rsidRDefault="00DA7E1C" w:rsidP="006930DD">
            <w:pPr>
              <w:pStyle w:val="Compact"/>
              <w:jc w:val="center"/>
            </w:pPr>
            <w:r>
              <w:t>87.00</w:t>
            </w:r>
          </w:p>
        </w:tc>
        <w:tc>
          <w:tcPr>
            <w:tcW w:w="0" w:type="auto"/>
          </w:tcPr>
          <w:p w14:paraId="0093B920" w14:textId="77777777" w:rsidR="00DA7E1C" w:rsidRDefault="00DA7E1C" w:rsidP="006930DD">
            <w:pPr>
              <w:pStyle w:val="Compact"/>
              <w:jc w:val="center"/>
            </w:pPr>
            <w:r>
              <w:t>74.99</w:t>
            </w:r>
          </w:p>
        </w:tc>
        <w:tc>
          <w:tcPr>
            <w:tcW w:w="0" w:type="auto"/>
          </w:tcPr>
          <w:p w14:paraId="3E31A963" w14:textId="77777777" w:rsidR="00DA7E1C" w:rsidRDefault="00DA7E1C" w:rsidP="006930DD">
            <w:pPr>
              <w:pStyle w:val="Compact"/>
              <w:jc w:val="center"/>
            </w:pPr>
            <w:r>
              <w:t>0.09</w:t>
            </w:r>
          </w:p>
        </w:tc>
        <w:tc>
          <w:tcPr>
            <w:tcW w:w="0" w:type="auto"/>
          </w:tcPr>
          <w:p w14:paraId="123C0D9D" w14:textId="77777777" w:rsidR="00DA7E1C" w:rsidRDefault="00DA7E1C" w:rsidP="006930DD">
            <w:pPr>
              <w:pStyle w:val="Compact"/>
              <w:jc w:val="center"/>
            </w:pPr>
            <w:r>
              <w:t>20.0</w:t>
            </w:r>
          </w:p>
        </w:tc>
      </w:tr>
      <w:tr w:rsidR="00DA7E1C" w14:paraId="31D25331" w14:textId="77777777" w:rsidTr="006930DD">
        <w:trPr>
          <w:trHeight w:val="331"/>
          <w:jc w:val="center"/>
        </w:trPr>
        <w:tc>
          <w:tcPr>
            <w:tcW w:w="0" w:type="auto"/>
          </w:tcPr>
          <w:p w14:paraId="355F0F54" w14:textId="77777777" w:rsidR="00DA7E1C" w:rsidRDefault="00DA7E1C" w:rsidP="006930DD">
            <w:pPr>
              <w:pStyle w:val="Compact"/>
              <w:jc w:val="center"/>
            </w:pPr>
            <w:r>
              <w:t>4</w:t>
            </w:r>
          </w:p>
        </w:tc>
        <w:tc>
          <w:tcPr>
            <w:tcW w:w="0" w:type="auto"/>
          </w:tcPr>
          <w:p w14:paraId="1ADBC96F" w14:textId="77777777" w:rsidR="00DA7E1C" w:rsidRDefault="00DA7E1C" w:rsidP="006930DD">
            <w:pPr>
              <w:pStyle w:val="Compact"/>
              <w:jc w:val="center"/>
            </w:pPr>
            <w:r>
              <w:t>87.11</w:t>
            </w:r>
          </w:p>
        </w:tc>
        <w:tc>
          <w:tcPr>
            <w:tcW w:w="0" w:type="auto"/>
          </w:tcPr>
          <w:p w14:paraId="7CCB5879" w14:textId="77777777" w:rsidR="00DA7E1C" w:rsidRDefault="00DA7E1C" w:rsidP="006930DD">
            <w:pPr>
              <w:pStyle w:val="Compact"/>
              <w:jc w:val="center"/>
            </w:pPr>
            <w:r>
              <w:t>75.05</w:t>
            </w:r>
          </w:p>
        </w:tc>
        <w:tc>
          <w:tcPr>
            <w:tcW w:w="0" w:type="auto"/>
          </w:tcPr>
          <w:p w14:paraId="200E2028" w14:textId="77777777" w:rsidR="00DA7E1C" w:rsidRDefault="00DA7E1C" w:rsidP="006930DD">
            <w:pPr>
              <w:pStyle w:val="Compact"/>
              <w:jc w:val="center"/>
            </w:pPr>
            <w:r>
              <w:t>0.11</w:t>
            </w:r>
          </w:p>
        </w:tc>
        <w:tc>
          <w:tcPr>
            <w:tcW w:w="0" w:type="auto"/>
          </w:tcPr>
          <w:p w14:paraId="58F45E4B" w14:textId="77777777" w:rsidR="00DA7E1C" w:rsidRDefault="00DA7E1C" w:rsidP="006930DD">
            <w:pPr>
              <w:pStyle w:val="Compact"/>
              <w:jc w:val="center"/>
            </w:pPr>
            <w:r>
              <w:t>10.0</w:t>
            </w:r>
          </w:p>
        </w:tc>
      </w:tr>
    </w:tbl>
    <w:p w14:paraId="6CCE4083" w14:textId="77777777" w:rsidR="00DA7E1C" w:rsidRDefault="00DA7E1C" w:rsidP="00DA7E1C">
      <w:pPr>
        <w:pStyle w:val="BodyText"/>
      </w:pPr>
      <w:r>
        <w:t>In [13]:</w:t>
      </w:r>
    </w:p>
    <w:p w14:paraId="3F8DC6E5" w14:textId="77777777" w:rsidR="00DA7E1C" w:rsidRDefault="00DA7E1C" w:rsidP="00DA7E1C">
      <w:pPr>
        <w:pStyle w:val="SourceCode"/>
      </w:pPr>
      <w:proofErr w:type="spellStart"/>
      <w:r>
        <w:rPr>
          <w:rStyle w:val="VerbatimChar"/>
        </w:rPr>
        <w:t>KNNAcc</w:t>
      </w:r>
      <w:proofErr w:type="spellEnd"/>
      <w:r>
        <w:rPr>
          <w:rStyle w:val="VerbatimChar"/>
        </w:rPr>
        <w:t xml:space="preserve"> = </w:t>
      </w:r>
      <w:proofErr w:type="spellStart"/>
      <w:proofErr w:type="gramStart"/>
      <w:r>
        <w:rPr>
          <w:rStyle w:val="VerbatimChar"/>
        </w:rPr>
        <w:t>acc.mean</w:t>
      </w:r>
      <w:proofErr w:type="spellEnd"/>
      <w:proofErr w:type="gramEnd"/>
      <w:r>
        <w:rPr>
          <w:rStyle w:val="VerbatimChar"/>
        </w:rPr>
        <w:t>()</w:t>
      </w:r>
      <w:r>
        <w:br/>
      </w:r>
      <w:proofErr w:type="spellStart"/>
      <w:r>
        <w:rPr>
          <w:rStyle w:val="VerbatimChar"/>
        </w:rPr>
        <w:t>KNNAcc</w:t>
      </w:r>
      <w:proofErr w:type="spellEnd"/>
    </w:p>
    <w:p w14:paraId="3D1408D9" w14:textId="24A01F22" w:rsidR="00DA7E1C" w:rsidRDefault="00DA7E1C" w:rsidP="00DA7E1C">
      <w:pPr>
        <w:pStyle w:val="FirstParagraph"/>
      </w:pPr>
      <w:r>
        <w:t>Out</w:t>
      </w:r>
      <w:r w:rsidR="008A3E36">
        <w:t xml:space="preserve"> </w:t>
      </w:r>
      <w:r>
        <w:t>[13]:</w:t>
      </w:r>
    </w:p>
    <w:p w14:paraId="44A43583" w14:textId="2DD71F63" w:rsidR="00DA7E1C" w:rsidRDefault="00DA7E1C" w:rsidP="00DA7E1C">
      <w:pPr>
        <w:pStyle w:val="SourceCode"/>
        <w:rPr>
          <w:rStyle w:val="VerbatimChar"/>
        </w:rPr>
      </w:pPr>
      <w:proofErr w:type="spellStart"/>
      <w:r>
        <w:rPr>
          <w:rStyle w:val="VerbatimChar"/>
        </w:rPr>
        <w:t>train_Acc</w:t>
      </w:r>
      <w:proofErr w:type="spellEnd"/>
      <w:r>
        <w:rPr>
          <w:rStyle w:val="VerbatimChar"/>
        </w:rPr>
        <w:t xml:space="preserve">    87.066</w:t>
      </w:r>
      <w:r>
        <w:br/>
      </w:r>
      <w:proofErr w:type="spellStart"/>
      <w:r>
        <w:rPr>
          <w:rStyle w:val="VerbatimChar"/>
        </w:rPr>
        <w:t>test_Acc</w:t>
      </w:r>
      <w:proofErr w:type="spellEnd"/>
      <w:r>
        <w:rPr>
          <w:rStyle w:val="VerbatimChar"/>
        </w:rPr>
        <w:t xml:space="preserve">     75.026</w:t>
      </w:r>
      <w:r>
        <w:br/>
      </w:r>
      <w:r>
        <w:rPr>
          <w:rStyle w:val="VerbatimChar"/>
        </w:rPr>
        <w:t>time          0.102</w:t>
      </w:r>
      <w:r>
        <w:br/>
      </w:r>
      <w:proofErr w:type="spellStart"/>
      <w:r>
        <w:rPr>
          <w:rStyle w:val="VerbatimChar"/>
        </w:rPr>
        <w:t>test_size</w:t>
      </w:r>
      <w:proofErr w:type="spellEnd"/>
      <w:r>
        <w:rPr>
          <w:rStyle w:val="VerbatimChar"/>
        </w:rPr>
        <w:t xml:space="preserve">    14.000</w:t>
      </w:r>
      <w:r>
        <w:br/>
      </w:r>
      <w:proofErr w:type="spellStart"/>
      <w:r>
        <w:rPr>
          <w:rStyle w:val="VerbatimChar"/>
        </w:rPr>
        <w:t>dtype</w:t>
      </w:r>
      <w:proofErr w:type="spellEnd"/>
      <w:r>
        <w:rPr>
          <w:rStyle w:val="VerbatimChar"/>
        </w:rPr>
        <w:t>: float64</w:t>
      </w:r>
      <w:bookmarkStart w:id="357" w:name="GPC"/>
    </w:p>
    <w:p w14:paraId="30DBF01C" w14:textId="77777777" w:rsidR="008A3E36" w:rsidRPr="005623FA" w:rsidRDefault="008A3E36" w:rsidP="00DA7E1C">
      <w:pPr>
        <w:pStyle w:val="SourceCode"/>
      </w:pPr>
    </w:p>
    <w:p w14:paraId="6AA5C3C5" w14:textId="77777777" w:rsidR="00DA7E1C" w:rsidRPr="005623FA" w:rsidRDefault="00DA7E1C" w:rsidP="00DA7E1C">
      <w:pPr>
        <w:pStyle w:val="Heading1"/>
      </w:pPr>
      <w:bookmarkStart w:id="358" w:name="_Toc66569353"/>
      <w:r w:rsidRPr="005623FA">
        <w:t>GPC</w:t>
      </w:r>
      <w:bookmarkEnd w:id="358"/>
    </w:p>
    <w:bookmarkEnd w:id="357"/>
    <w:p w14:paraId="74544CF5" w14:textId="77777777" w:rsidR="00DA7E1C" w:rsidRDefault="00DA7E1C" w:rsidP="00DA7E1C">
      <w:pPr>
        <w:pStyle w:val="FirstParagraph"/>
      </w:pPr>
      <w:r>
        <w:t>In [14]:</w:t>
      </w:r>
    </w:p>
    <w:p w14:paraId="61193E86" w14:textId="77777777" w:rsidR="00DA7E1C" w:rsidRDefault="00DA7E1C" w:rsidP="00DA7E1C">
      <w:pPr>
        <w:pStyle w:val="SourceCode"/>
      </w:pPr>
      <w:r>
        <w:rPr>
          <w:rStyle w:val="VerbatimChar"/>
        </w:rPr>
        <w:t>n = .1</w:t>
      </w:r>
      <w:r>
        <w:br/>
      </w:r>
      <w:r>
        <w:rPr>
          <w:rStyle w:val="VerbatimChar"/>
        </w:rPr>
        <w:t xml:space="preserve">for </w:t>
      </w:r>
      <w:proofErr w:type="spellStart"/>
      <w:r>
        <w:rPr>
          <w:rStyle w:val="VerbatimChar"/>
        </w:rPr>
        <w:t>i</w:t>
      </w:r>
      <w:proofErr w:type="spellEnd"/>
      <w:r>
        <w:rPr>
          <w:rStyle w:val="VerbatimChar"/>
        </w:rPr>
        <w:t xml:space="preserve"> in range(iteration):</w:t>
      </w:r>
      <w:r>
        <w:br/>
      </w:r>
      <w:r>
        <w:rPr>
          <w:rStyle w:val="VerbatimChar"/>
        </w:rPr>
        <w:t xml:space="preserve">    </w:t>
      </w:r>
      <w:r>
        <w:br/>
      </w:r>
      <w:r>
        <w:rPr>
          <w:rStyle w:val="VerbatimChar"/>
        </w:rPr>
        <w:lastRenderedPageBreak/>
        <w:t xml:space="preserve">    X = </w:t>
      </w:r>
      <w:proofErr w:type="spellStart"/>
      <w:r>
        <w:rPr>
          <w:rStyle w:val="VerbatimChar"/>
        </w:rPr>
        <w:t>dn.iloc</w:t>
      </w:r>
      <w:proofErr w:type="spellEnd"/>
      <w:r>
        <w:rPr>
          <w:rStyle w:val="VerbatimChar"/>
        </w:rPr>
        <w:t>[:,0:5].</w:t>
      </w:r>
      <w:proofErr w:type="spellStart"/>
      <w:r>
        <w:rPr>
          <w:rStyle w:val="VerbatimChar"/>
        </w:rPr>
        <w:t>astype</w:t>
      </w:r>
      <w:proofErr w:type="spellEnd"/>
      <w:r>
        <w:rPr>
          <w:rStyle w:val="VerbatimChar"/>
        </w:rPr>
        <w:t>('float32')</w:t>
      </w:r>
      <w:r>
        <w:br/>
      </w:r>
      <w:r>
        <w:rPr>
          <w:rStyle w:val="VerbatimChar"/>
        </w:rPr>
        <w:t xml:space="preserve">    y = </w:t>
      </w:r>
      <w:proofErr w:type="spellStart"/>
      <w:r>
        <w:rPr>
          <w:rStyle w:val="VerbatimChar"/>
        </w:rPr>
        <w:t>dn</w:t>
      </w:r>
      <w:proofErr w:type="spellEnd"/>
      <w:r>
        <w:rPr>
          <w:rStyle w:val="VerbatimChar"/>
        </w:rPr>
        <w:t>['Class']</w:t>
      </w:r>
      <w:r>
        <w:br/>
      </w:r>
      <w:r>
        <w:br/>
      </w:r>
      <w:r>
        <w:rPr>
          <w:rStyle w:val="VerbatimChar"/>
        </w:rPr>
        <w:t xml:space="preserve">    encoder = </w:t>
      </w:r>
      <w:proofErr w:type="spellStart"/>
      <w:r>
        <w:rPr>
          <w:rStyle w:val="VerbatimChar"/>
        </w:rPr>
        <w:t>LabelEncoder</w:t>
      </w:r>
      <w:proofErr w:type="spellEnd"/>
      <w:r>
        <w:rPr>
          <w:rStyle w:val="VerbatimChar"/>
        </w:rPr>
        <w:t>()</w:t>
      </w:r>
      <w:r>
        <w:br/>
      </w:r>
      <w:r>
        <w:rPr>
          <w:rStyle w:val="VerbatimChar"/>
        </w:rPr>
        <w:t xml:space="preserve">    </w:t>
      </w:r>
      <w:proofErr w:type="spellStart"/>
      <w:r>
        <w:rPr>
          <w:rStyle w:val="VerbatimChar"/>
        </w:rPr>
        <w:t>encoder.fit</w:t>
      </w:r>
      <w:proofErr w:type="spellEnd"/>
      <w:r>
        <w:rPr>
          <w:rStyle w:val="VerbatimChar"/>
        </w:rPr>
        <w:t>(y)</w:t>
      </w:r>
      <w:r>
        <w:br/>
      </w:r>
      <w:r>
        <w:rPr>
          <w:rStyle w:val="VerbatimChar"/>
        </w:rPr>
        <w:t xml:space="preserve">    y = </w:t>
      </w:r>
      <w:proofErr w:type="spellStart"/>
      <w:r>
        <w:rPr>
          <w:rStyle w:val="VerbatimChar"/>
        </w:rPr>
        <w:t>encoder.transform</w:t>
      </w:r>
      <w:proofErr w:type="spellEnd"/>
      <w:r>
        <w:rPr>
          <w:rStyle w:val="VerbatimChar"/>
        </w:rPr>
        <w:t>(y)</w:t>
      </w:r>
      <w:r>
        <w:br/>
      </w:r>
      <w:r>
        <w:br/>
      </w:r>
      <w:r>
        <w:rPr>
          <w:rStyle w:val="VerbatimChar"/>
        </w:rPr>
        <w:t xml:space="preserve">    </w:t>
      </w:r>
      <w:proofErr w:type="spellStart"/>
      <w:r>
        <w:rPr>
          <w:rStyle w:val="VerbatimChar"/>
        </w:rPr>
        <w:t>X_train</w:t>
      </w:r>
      <w:proofErr w:type="spellEnd"/>
      <w:r>
        <w:rPr>
          <w:rStyle w:val="VerbatimChar"/>
        </w:rPr>
        <w:t xml:space="preserve">, </w:t>
      </w:r>
      <w:proofErr w:type="spellStart"/>
      <w:r>
        <w:rPr>
          <w:rStyle w:val="VerbatimChar"/>
        </w:rPr>
        <w:t>X_test</w:t>
      </w:r>
      <w:proofErr w:type="spellEnd"/>
      <w:r>
        <w:rPr>
          <w:rStyle w:val="VerbatimChar"/>
        </w:rPr>
        <w:t xml:space="preserve">, </w:t>
      </w:r>
      <w:proofErr w:type="spellStart"/>
      <w:r>
        <w:rPr>
          <w:rStyle w:val="VerbatimChar"/>
        </w:rPr>
        <w:t>y_train</w:t>
      </w:r>
      <w:proofErr w:type="spellEnd"/>
      <w:r>
        <w:rPr>
          <w:rStyle w:val="VerbatimChar"/>
        </w:rPr>
        <w:t xml:space="preserve">, </w:t>
      </w:r>
      <w:proofErr w:type="spellStart"/>
      <w:r>
        <w:rPr>
          <w:rStyle w:val="VerbatimChar"/>
        </w:rPr>
        <w:t>y_test</w:t>
      </w:r>
      <w:proofErr w:type="spellEnd"/>
      <w:r>
        <w:rPr>
          <w:rStyle w:val="VerbatimChar"/>
        </w:rPr>
        <w:t xml:space="preserve"> = </w:t>
      </w:r>
      <w:proofErr w:type="spellStart"/>
      <w:r>
        <w:rPr>
          <w:rStyle w:val="VerbatimChar"/>
        </w:rPr>
        <w:t>train_test_split</w:t>
      </w:r>
      <w:proofErr w:type="spellEnd"/>
      <w:r>
        <w:rPr>
          <w:rStyle w:val="VerbatimChar"/>
        </w:rPr>
        <w:t xml:space="preserve">(X, y, </w:t>
      </w:r>
      <w:proofErr w:type="spellStart"/>
      <w:r>
        <w:rPr>
          <w:rStyle w:val="VerbatimChar"/>
        </w:rPr>
        <w:t>test_size</w:t>
      </w:r>
      <w:proofErr w:type="spellEnd"/>
      <w:r>
        <w:rPr>
          <w:rStyle w:val="VerbatimChar"/>
        </w:rPr>
        <w:t xml:space="preserve"> = n, </w:t>
      </w:r>
      <w:proofErr w:type="spellStart"/>
      <w:r>
        <w:rPr>
          <w:rStyle w:val="VerbatimChar"/>
        </w:rPr>
        <w:t>random_state</w:t>
      </w:r>
      <w:proofErr w:type="spellEnd"/>
      <w:r>
        <w:rPr>
          <w:rStyle w:val="VerbatimChar"/>
        </w:rPr>
        <w:t>=0)</w:t>
      </w:r>
      <w:r>
        <w:br/>
      </w:r>
      <w:r>
        <w:br/>
      </w:r>
      <w:r>
        <w:rPr>
          <w:rStyle w:val="VerbatimChar"/>
        </w:rPr>
        <w:t xml:space="preserve">    </w:t>
      </w:r>
      <w:r>
        <w:br/>
      </w:r>
      <w:r>
        <w:rPr>
          <w:rStyle w:val="VerbatimChar"/>
        </w:rPr>
        <w:t xml:space="preserve">    #time start</w:t>
      </w:r>
      <w:r>
        <w:br/>
      </w:r>
      <w:r>
        <w:rPr>
          <w:rStyle w:val="VerbatimChar"/>
        </w:rPr>
        <w:t xml:space="preserve">    </w:t>
      </w:r>
      <w:proofErr w:type="spellStart"/>
      <w:r>
        <w:rPr>
          <w:rStyle w:val="VerbatimChar"/>
        </w:rPr>
        <w:t>start_time</w:t>
      </w:r>
      <w:proofErr w:type="spellEnd"/>
      <w:r>
        <w:rPr>
          <w:rStyle w:val="VerbatimChar"/>
        </w:rPr>
        <w:t xml:space="preserve"> = </w:t>
      </w:r>
      <w:proofErr w:type="spellStart"/>
      <w:r>
        <w:rPr>
          <w:rStyle w:val="VerbatimChar"/>
        </w:rPr>
        <w:t>time.time</w:t>
      </w:r>
      <w:proofErr w:type="spellEnd"/>
      <w:r>
        <w:rPr>
          <w:rStyle w:val="VerbatimChar"/>
        </w:rPr>
        <w:t>()</w:t>
      </w:r>
      <w:r>
        <w:br/>
      </w:r>
      <w:r>
        <w:rPr>
          <w:rStyle w:val="VerbatimChar"/>
        </w:rPr>
        <w:t xml:space="preserve">        </w:t>
      </w:r>
      <w:r>
        <w:br/>
      </w:r>
      <w:r>
        <w:rPr>
          <w:rStyle w:val="VerbatimChar"/>
        </w:rPr>
        <w:t xml:space="preserve">    model = </w:t>
      </w:r>
      <w:proofErr w:type="spellStart"/>
      <w:r>
        <w:rPr>
          <w:rStyle w:val="VerbatimChar"/>
        </w:rPr>
        <w:t>GaussianProcessClassifier</w:t>
      </w:r>
      <w:proofErr w:type="spellEnd"/>
      <w:r>
        <w:rPr>
          <w:rStyle w:val="VerbatimChar"/>
        </w:rPr>
        <w:t>(</w:t>
      </w:r>
      <w:proofErr w:type="spellStart"/>
      <w:r>
        <w:rPr>
          <w:rStyle w:val="VerbatimChar"/>
        </w:rPr>
        <w:t>multi_class</w:t>
      </w:r>
      <w:proofErr w:type="spellEnd"/>
      <w:r>
        <w:rPr>
          <w:rStyle w:val="VerbatimChar"/>
        </w:rPr>
        <w:t>='</w:t>
      </w:r>
      <w:proofErr w:type="spellStart"/>
      <w:r>
        <w:rPr>
          <w:rStyle w:val="VerbatimChar"/>
        </w:rPr>
        <w:t>one_vs_one</w:t>
      </w:r>
      <w:proofErr w:type="spellEnd"/>
      <w:r>
        <w:rPr>
          <w:rStyle w:val="VerbatimChar"/>
        </w:rPr>
        <w:t>')</w:t>
      </w:r>
      <w:r>
        <w:br/>
      </w:r>
      <w:r>
        <w:rPr>
          <w:rStyle w:val="VerbatimChar"/>
        </w:rPr>
        <w:t xml:space="preserve">    </w:t>
      </w:r>
      <w:proofErr w:type="spellStart"/>
      <w:r>
        <w:rPr>
          <w:rStyle w:val="VerbatimChar"/>
        </w:rPr>
        <w:t>model.fit</w:t>
      </w:r>
      <w:proofErr w:type="spellEnd"/>
      <w:r>
        <w:rPr>
          <w:rStyle w:val="VerbatimChar"/>
        </w:rPr>
        <w:t>(</w:t>
      </w:r>
      <w:proofErr w:type="spellStart"/>
      <w:r>
        <w:rPr>
          <w:rStyle w:val="VerbatimChar"/>
        </w:rPr>
        <w:t>X_train,y_train</w:t>
      </w:r>
      <w:proofErr w:type="spellEnd"/>
      <w:r>
        <w:rPr>
          <w:rStyle w:val="VerbatimChar"/>
        </w:rPr>
        <w:t>)</w:t>
      </w:r>
      <w:r>
        <w:br/>
      </w:r>
      <w:r>
        <w:rPr>
          <w:rStyle w:val="VerbatimChar"/>
        </w:rPr>
        <w:t xml:space="preserve">    </w:t>
      </w:r>
      <w:r>
        <w:br/>
      </w:r>
      <w:r>
        <w:rPr>
          <w:rStyle w:val="VerbatimChar"/>
        </w:rPr>
        <w:t xml:space="preserve">    #time end</w:t>
      </w:r>
      <w:r>
        <w:br/>
      </w:r>
      <w:r>
        <w:rPr>
          <w:rStyle w:val="VerbatimChar"/>
        </w:rPr>
        <w:t xml:space="preserve">    </w:t>
      </w:r>
      <w:proofErr w:type="spellStart"/>
      <w:r>
        <w:rPr>
          <w:rStyle w:val="VerbatimChar"/>
        </w:rPr>
        <w:t>end_time</w:t>
      </w:r>
      <w:proofErr w:type="spellEnd"/>
      <w:r>
        <w:rPr>
          <w:rStyle w:val="VerbatimChar"/>
        </w:rPr>
        <w:t xml:space="preserve"> = </w:t>
      </w:r>
      <w:proofErr w:type="spellStart"/>
      <w:r>
        <w:rPr>
          <w:rStyle w:val="VerbatimChar"/>
        </w:rPr>
        <w:t>time.time</w:t>
      </w:r>
      <w:proofErr w:type="spellEnd"/>
      <w:r>
        <w:rPr>
          <w:rStyle w:val="VerbatimChar"/>
        </w:rPr>
        <w:t>()</w:t>
      </w:r>
      <w:r>
        <w:br/>
      </w:r>
      <w:r>
        <w:br/>
      </w:r>
      <w:r>
        <w:rPr>
          <w:rStyle w:val="VerbatimChar"/>
        </w:rPr>
        <w:t xml:space="preserve">    </w:t>
      </w:r>
      <w:proofErr w:type="spellStart"/>
      <w:r>
        <w:rPr>
          <w:rStyle w:val="VerbatimChar"/>
        </w:rPr>
        <w:t>train_score</w:t>
      </w:r>
      <w:proofErr w:type="spellEnd"/>
      <w:r>
        <w:rPr>
          <w:rStyle w:val="VerbatimChar"/>
        </w:rPr>
        <w:t xml:space="preserve"> = </w:t>
      </w:r>
      <w:proofErr w:type="spellStart"/>
      <w:r>
        <w:rPr>
          <w:rStyle w:val="VerbatimChar"/>
        </w:rPr>
        <w:t>model.score</w:t>
      </w:r>
      <w:proofErr w:type="spellEnd"/>
      <w:r>
        <w:rPr>
          <w:rStyle w:val="VerbatimChar"/>
        </w:rPr>
        <w:t>(</w:t>
      </w:r>
      <w:proofErr w:type="spellStart"/>
      <w:r>
        <w:rPr>
          <w:rStyle w:val="VerbatimChar"/>
        </w:rPr>
        <w:t>X_train,y_train</w:t>
      </w:r>
      <w:proofErr w:type="spellEnd"/>
      <w:r>
        <w:rPr>
          <w:rStyle w:val="VerbatimChar"/>
        </w:rPr>
        <w:t>)</w:t>
      </w:r>
      <w:r>
        <w:br/>
      </w:r>
      <w:r>
        <w:rPr>
          <w:rStyle w:val="VerbatimChar"/>
        </w:rPr>
        <w:t xml:space="preserve">    </w:t>
      </w:r>
      <w:proofErr w:type="spellStart"/>
      <w:r>
        <w:rPr>
          <w:rStyle w:val="VerbatimChar"/>
        </w:rPr>
        <w:t>test_score</w:t>
      </w:r>
      <w:proofErr w:type="spellEnd"/>
      <w:r>
        <w:rPr>
          <w:rStyle w:val="VerbatimChar"/>
        </w:rPr>
        <w:t xml:space="preserve">  = </w:t>
      </w:r>
      <w:proofErr w:type="spellStart"/>
      <w:r>
        <w:rPr>
          <w:rStyle w:val="VerbatimChar"/>
        </w:rPr>
        <w:t>model.score</w:t>
      </w:r>
      <w:proofErr w:type="spellEnd"/>
      <w:r>
        <w:rPr>
          <w:rStyle w:val="VerbatimChar"/>
        </w:rPr>
        <w:t>(</w:t>
      </w:r>
      <w:proofErr w:type="spellStart"/>
      <w:r>
        <w:rPr>
          <w:rStyle w:val="VerbatimChar"/>
        </w:rPr>
        <w:t>X_test,y_test</w:t>
      </w:r>
      <w:proofErr w:type="spellEnd"/>
      <w:r>
        <w:rPr>
          <w:rStyle w:val="VerbatimChar"/>
        </w:rPr>
        <w:t>)</w:t>
      </w:r>
      <w:r>
        <w:br/>
      </w:r>
      <w:r>
        <w:rPr>
          <w:rStyle w:val="VerbatimChar"/>
        </w:rPr>
        <w:t xml:space="preserve">    </w:t>
      </w:r>
      <w:r>
        <w:br/>
      </w:r>
      <w:r>
        <w:rPr>
          <w:rStyle w:val="VerbatimChar"/>
        </w:rPr>
        <w:t xml:space="preserve">    #time calculation </w:t>
      </w:r>
      <w:r>
        <w:br/>
      </w:r>
      <w:r>
        <w:rPr>
          <w:rStyle w:val="VerbatimChar"/>
        </w:rPr>
        <w:t xml:space="preserve">    </w:t>
      </w:r>
      <w:proofErr w:type="spellStart"/>
      <w:r>
        <w:rPr>
          <w:rStyle w:val="VerbatimChar"/>
        </w:rPr>
        <w:t>acc.iloc</w:t>
      </w:r>
      <w:proofErr w:type="spellEnd"/>
      <w:r>
        <w:rPr>
          <w:rStyle w:val="VerbatimChar"/>
        </w:rPr>
        <w:t xml:space="preserve">[i,2] = </w:t>
      </w:r>
      <w:proofErr w:type="spellStart"/>
      <w:r>
        <w:rPr>
          <w:rStyle w:val="VerbatimChar"/>
        </w:rPr>
        <w:t>end_time</w:t>
      </w:r>
      <w:proofErr w:type="spellEnd"/>
      <w:r>
        <w:rPr>
          <w:rStyle w:val="VerbatimChar"/>
        </w:rPr>
        <w:t xml:space="preserve"> - </w:t>
      </w:r>
      <w:proofErr w:type="spellStart"/>
      <w:r>
        <w:rPr>
          <w:rStyle w:val="VerbatimChar"/>
        </w:rPr>
        <w:t>start_time</w:t>
      </w:r>
      <w:proofErr w:type="spellEnd"/>
      <w:r>
        <w:br/>
      </w:r>
      <w:r>
        <w:rPr>
          <w:rStyle w:val="VerbatimChar"/>
        </w:rPr>
        <w:t xml:space="preserve">    </w:t>
      </w:r>
      <w:r>
        <w:br/>
      </w:r>
      <w:r>
        <w:rPr>
          <w:rStyle w:val="VerbatimChar"/>
        </w:rPr>
        <w:t xml:space="preserve">    #Accuracy</w:t>
      </w:r>
      <w:r>
        <w:br/>
      </w:r>
      <w:r>
        <w:rPr>
          <w:rStyle w:val="VerbatimChar"/>
        </w:rPr>
        <w:t xml:space="preserve">    </w:t>
      </w:r>
      <w:proofErr w:type="spellStart"/>
      <w:r>
        <w:rPr>
          <w:rStyle w:val="VerbatimChar"/>
        </w:rPr>
        <w:t>acc.iloc</w:t>
      </w:r>
      <w:proofErr w:type="spellEnd"/>
      <w:r>
        <w:rPr>
          <w:rStyle w:val="VerbatimChar"/>
        </w:rPr>
        <w:t xml:space="preserve">[i,0] = </w:t>
      </w:r>
      <w:proofErr w:type="spellStart"/>
      <w:r>
        <w:rPr>
          <w:rStyle w:val="VerbatimChar"/>
        </w:rPr>
        <w:t>train_score</w:t>
      </w:r>
      <w:proofErr w:type="spellEnd"/>
      <w:r>
        <w:rPr>
          <w:rStyle w:val="VerbatimChar"/>
        </w:rPr>
        <w:t>*100</w:t>
      </w:r>
      <w:r>
        <w:br/>
      </w:r>
      <w:r>
        <w:rPr>
          <w:rStyle w:val="VerbatimChar"/>
        </w:rPr>
        <w:t xml:space="preserve">    </w:t>
      </w:r>
      <w:proofErr w:type="spellStart"/>
      <w:r>
        <w:rPr>
          <w:rStyle w:val="VerbatimChar"/>
        </w:rPr>
        <w:t>acc.iloc</w:t>
      </w:r>
      <w:proofErr w:type="spellEnd"/>
      <w:r>
        <w:rPr>
          <w:rStyle w:val="VerbatimChar"/>
        </w:rPr>
        <w:t xml:space="preserve">[i,1] = </w:t>
      </w:r>
      <w:proofErr w:type="spellStart"/>
      <w:r>
        <w:rPr>
          <w:rStyle w:val="VerbatimChar"/>
        </w:rPr>
        <w:t>test_score</w:t>
      </w:r>
      <w:proofErr w:type="spellEnd"/>
      <w:r>
        <w:rPr>
          <w:rStyle w:val="VerbatimChar"/>
        </w:rPr>
        <w:t>*100</w:t>
      </w:r>
      <w:r>
        <w:br/>
      </w:r>
      <w:r>
        <w:rPr>
          <w:rStyle w:val="VerbatimChar"/>
        </w:rPr>
        <w:t xml:space="preserve">    </w:t>
      </w:r>
      <w:r>
        <w:br/>
      </w:r>
      <w:r>
        <w:rPr>
          <w:rStyle w:val="VerbatimChar"/>
        </w:rPr>
        <w:t xml:space="preserve">    #test size</w:t>
      </w:r>
      <w:r>
        <w:br/>
      </w:r>
      <w:r>
        <w:rPr>
          <w:rStyle w:val="VerbatimChar"/>
        </w:rPr>
        <w:t xml:space="preserve">    </w:t>
      </w:r>
      <w:proofErr w:type="spellStart"/>
      <w:r>
        <w:rPr>
          <w:rStyle w:val="VerbatimChar"/>
        </w:rPr>
        <w:t>acc.iloc</w:t>
      </w:r>
      <w:proofErr w:type="spellEnd"/>
      <w:r>
        <w:rPr>
          <w:rStyle w:val="VerbatimChar"/>
        </w:rPr>
        <w:t>[i,3] = n*100</w:t>
      </w:r>
      <w:r>
        <w:br/>
      </w:r>
      <w:r>
        <w:br/>
      </w:r>
      <w:r>
        <w:rPr>
          <w:rStyle w:val="VerbatimChar"/>
        </w:rPr>
        <w:t xml:space="preserve">    if n == .1:</w:t>
      </w:r>
      <w:r>
        <w:br/>
      </w:r>
      <w:r>
        <w:rPr>
          <w:rStyle w:val="VerbatimChar"/>
        </w:rPr>
        <w:t xml:space="preserve">        n = .2</w:t>
      </w:r>
      <w:r>
        <w:br/>
      </w:r>
      <w:r>
        <w:rPr>
          <w:rStyle w:val="VerbatimChar"/>
        </w:rPr>
        <w:t xml:space="preserve">    else :</w:t>
      </w:r>
      <w:r>
        <w:br/>
      </w:r>
      <w:r>
        <w:rPr>
          <w:rStyle w:val="VerbatimChar"/>
        </w:rPr>
        <w:t xml:space="preserve">        n = .1</w:t>
      </w:r>
      <w:r>
        <w:br/>
      </w:r>
      <w:r>
        <w:rPr>
          <w:rStyle w:val="VerbatimChar"/>
        </w:rPr>
        <w:t xml:space="preserve">    print(i+1," run")</w:t>
      </w:r>
    </w:p>
    <w:p w14:paraId="20808DB2" w14:textId="77777777" w:rsidR="00DA7E1C" w:rsidRDefault="00DA7E1C" w:rsidP="00DA7E1C">
      <w:pPr>
        <w:pStyle w:val="SourceCode"/>
      </w:pPr>
      <w:proofErr w:type="gramStart"/>
      <w:r>
        <w:rPr>
          <w:rStyle w:val="VerbatimChar"/>
        </w:rPr>
        <w:t>1  run</w:t>
      </w:r>
      <w:proofErr w:type="gramEnd"/>
      <w:r>
        <w:br/>
      </w:r>
      <w:r>
        <w:rPr>
          <w:rStyle w:val="VerbatimChar"/>
        </w:rPr>
        <w:t>2  run</w:t>
      </w:r>
      <w:r>
        <w:br/>
      </w:r>
      <w:r>
        <w:rPr>
          <w:rStyle w:val="VerbatimChar"/>
        </w:rPr>
        <w:t>3  run</w:t>
      </w:r>
      <w:r>
        <w:br/>
      </w:r>
      <w:r>
        <w:rPr>
          <w:rStyle w:val="VerbatimChar"/>
        </w:rPr>
        <w:t>4  run</w:t>
      </w:r>
      <w:r>
        <w:br/>
      </w:r>
      <w:r>
        <w:rPr>
          <w:rStyle w:val="VerbatimChar"/>
        </w:rPr>
        <w:t>5  run</w:t>
      </w:r>
    </w:p>
    <w:p w14:paraId="7EC8B888" w14:textId="77777777" w:rsidR="00DA7E1C" w:rsidRDefault="00DA7E1C" w:rsidP="00DA7E1C">
      <w:pPr>
        <w:pStyle w:val="FirstParagraph"/>
      </w:pPr>
      <w:r>
        <w:t>In [15]:</w:t>
      </w:r>
    </w:p>
    <w:p w14:paraId="755C358F" w14:textId="77777777" w:rsidR="00DA7E1C" w:rsidRDefault="00DA7E1C" w:rsidP="00DA7E1C">
      <w:pPr>
        <w:pStyle w:val="SourceCode"/>
      </w:pPr>
      <w:r>
        <w:rPr>
          <w:rStyle w:val="VerbatimChar"/>
        </w:rPr>
        <w:t xml:space="preserve">acc = </w:t>
      </w:r>
      <w:proofErr w:type="spellStart"/>
      <w:proofErr w:type="gramStart"/>
      <w:r>
        <w:rPr>
          <w:rStyle w:val="VerbatimChar"/>
        </w:rPr>
        <w:t>acc.round</w:t>
      </w:r>
      <w:proofErr w:type="spellEnd"/>
      <w:proofErr w:type="gramEnd"/>
      <w:r>
        <w:rPr>
          <w:rStyle w:val="VerbatimChar"/>
        </w:rPr>
        <w:t>(2)</w:t>
      </w:r>
      <w:r>
        <w:br/>
      </w:r>
      <w:r>
        <w:rPr>
          <w:rStyle w:val="VerbatimChar"/>
        </w:rPr>
        <w:t>acc</w:t>
      </w:r>
    </w:p>
    <w:p w14:paraId="6D7FAE66" w14:textId="24B82D0F" w:rsidR="00DA7E1C" w:rsidRDefault="00DA7E1C" w:rsidP="00DA7E1C">
      <w:pPr>
        <w:pStyle w:val="FirstParagraph"/>
      </w:pPr>
      <w:r>
        <w:t>Out</w:t>
      </w:r>
      <w:r w:rsidR="008A3E36">
        <w:t xml:space="preserve"> </w:t>
      </w:r>
      <w:r>
        <w:t>[15]:</w:t>
      </w:r>
    </w:p>
    <w:tbl>
      <w:tblPr>
        <w:tblStyle w:val="Table"/>
        <w:tblW w:w="348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511"/>
        <w:gridCol w:w="1578"/>
        <w:gridCol w:w="1464"/>
        <w:gridCol w:w="1241"/>
        <w:gridCol w:w="1492"/>
      </w:tblGrid>
      <w:tr w:rsidR="00DA7E1C" w14:paraId="2F156BC9" w14:textId="77777777" w:rsidTr="006930DD">
        <w:trPr>
          <w:cnfStyle w:val="100000000000" w:firstRow="1" w:lastRow="0" w:firstColumn="0" w:lastColumn="0" w:oddVBand="0" w:evenVBand="0" w:oddHBand="0" w:evenHBand="0" w:firstRowFirstColumn="0" w:firstRowLastColumn="0" w:lastRowFirstColumn="0" w:lastRowLastColumn="0"/>
          <w:trHeight w:val="551"/>
          <w:jc w:val="center"/>
        </w:trPr>
        <w:tc>
          <w:tcPr>
            <w:tcW w:w="0" w:type="auto"/>
            <w:tcBorders>
              <w:bottom w:val="none" w:sz="0" w:space="0" w:color="auto"/>
            </w:tcBorders>
          </w:tcPr>
          <w:p w14:paraId="56527E35" w14:textId="77777777" w:rsidR="00DA7E1C" w:rsidRDefault="00DA7E1C" w:rsidP="006930DD">
            <w:pPr>
              <w:jc w:val="center"/>
            </w:pPr>
          </w:p>
        </w:tc>
        <w:tc>
          <w:tcPr>
            <w:tcW w:w="0" w:type="auto"/>
            <w:tcBorders>
              <w:bottom w:val="none" w:sz="0" w:space="0" w:color="auto"/>
            </w:tcBorders>
          </w:tcPr>
          <w:p w14:paraId="35C09A89" w14:textId="77777777" w:rsidR="00DA7E1C" w:rsidRDefault="00DA7E1C" w:rsidP="006930DD">
            <w:pPr>
              <w:pStyle w:val="Compact"/>
              <w:jc w:val="center"/>
            </w:pPr>
            <w:proofErr w:type="spellStart"/>
            <w:r>
              <w:t>train_Acc</w:t>
            </w:r>
            <w:proofErr w:type="spellEnd"/>
          </w:p>
        </w:tc>
        <w:tc>
          <w:tcPr>
            <w:tcW w:w="0" w:type="auto"/>
            <w:tcBorders>
              <w:bottom w:val="none" w:sz="0" w:space="0" w:color="auto"/>
            </w:tcBorders>
          </w:tcPr>
          <w:p w14:paraId="38F54719" w14:textId="77777777" w:rsidR="00DA7E1C" w:rsidRDefault="00DA7E1C" w:rsidP="006930DD">
            <w:pPr>
              <w:pStyle w:val="Compact"/>
              <w:jc w:val="center"/>
            </w:pPr>
            <w:proofErr w:type="spellStart"/>
            <w:r>
              <w:t>test_Acc</w:t>
            </w:r>
            <w:proofErr w:type="spellEnd"/>
          </w:p>
        </w:tc>
        <w:tc>
          <w:tcPr>
            <w:tcW w:w="0" w:type="auto"/>
            <w:tcBorders>
              <w:bottom w:val="none" w:sz="0" w:space="0" w:color="auto"/>
            </w:tcBorders>
          </w:tcPr>
          <w:p w14:paraId="34B54EF1" w14:textId="77777777" w:rsidR="00DA7E1C" w:rsidRDefault="00DA7E1C" w:rsidP="006930DD">
            <w:pPr>
              <w:pStyle w:val="Compact"/>
              <w:jc w:val="center"/>
            </w:pPr>
            <w:r>
              <w:t>time</w:t>
            </w:r>
          </w:p>
        </w:tc>
        <w:tc>
          <w:tcPr>
            <w:tcW w:w="0" w:type="auto"/>
            <w:tcBorders>
              <w:bottom w:val="none" w:sz="0" w:space="0" w:color="auto"/>
            </w:tcBorders>
          </w:tcPr>
          <w:p w14:paraId="2AA24A9E" w14:textId="77777777" w:rsidR="00DA7E1C" w:rsidRDefault="00DA7E1C" w:rsidP="006930DD">
            <w:pPr>
              <w:pStyle w:val="Compact"/>
              <w:jc w:val="center"/>
            </w:pPr>
            <w:proofErr w:type="spellStart"/>
            <w:r>
              <w:t>test_size</w:t>
            </w:r>
            <w:proofErr w:type="spellEnd"/>
          </w:p>
        </w:tc>
      </w:tr>
      <w:tr w:rsidR="00DA7E1C" w14:paraId="286B383D" w14:textId="77777777" w:rsidTr="006930DD">
        <w:trPr>
          <w:trHeight w:val="396"/>
          <w:jc w:val="center"/>
        </w:trPr>
        <w:tc>
          <w:tcPr>
            <w:tcW w:w="0" w:type="auto"/>
          </w:tcPr>
          <w:p w14:paraId="63D4D66F" w14:textId="77777777" w:rsidR="00DA7E1C" w:rsidRDefault="00DA7E1C" w:rsidP="006930DD">
            <w:pPr>
              <w:pStyle w:val="Compact"/>
              <w:jc w:val="center"/>
            </w:pPr>
            <w:r>
              <w:lastRenderedPageBreak/>
              <w:t>0</w:t>
            </w:r>
          </w:p>
        </w:tc>
        <w:tc>
          <w:tcPr>
            <w:tcW w:w="0" w:type="auto"/>
          </w:tcPr>
          <w:p w14:paraId="7733470C" w14:textId="77777777" w:rsidR="00DA7E1C" w:rsidRDefault="00DA7E1C" w:rsidP="006930DD">
            <w:pPr>
              <w:pStyle w:val="Compact"/>
              <w:jc w:val="center"/>
            </w:pPr>
            <w:r>
              <w:t>100.0</w:t>
            </w:r>
          </w:p>
        </w:tc>
        <w:tc>
          <w:tcPr>
            <w:tcW w:w="0" w:type="auto"/>
          </w:tcPr>
          <w:p w14:paraId="053998B1" w14:textId="77777777" w:rsidR="00DA7E1C" w:rsidRDefault="00DA7E1C" w:rsidP="006930DD">
            <w:pPr>
              <w:pStyle w:val="Compact"/>
              <w:jc w:val="center"/>
            </w:pPr>
            <w:r>
              <w:t>73.60</w:t>
            </w:r>
          </w:p>
        </w:tc>
        <w:tc>
          <w:tcPr>
            <w:tcW w:w="0" w:type="auto"/>
          </w:tcPr>
          <w:p w14:paraId="0DA35F33" w14:textId="77777777" w:rsidR="00DA7E1C" w:rsidRDefault="00DA7E1C" w:rsidP="006930DD">
            <w:pPr>
              <w:pStyle w:val="Compact"/>
              <w:jc w:val="center"/>
            </w:pPr>
            <w:r>
              <w:t>105.62</w:t>
            </w:r>
          </w:p>
        </w:tc>
        <w:tc>
          <w:tcPr>
            <w:tcW w:w="0" w:type="auto"/>
          </w:tcPr>
          <w:p w14:paraId="4F87D109" w14:textId="77777777" w:rsidR="00DA7E1C" w:rsidRDefault="00DA7E1C" w:rsidP="006930DD">
            <w:pPr>
              <w:pStyle w:val="Compact"/>
              <w:jc w:val="center"/>
            </w:pPr>
            <w:r>
              <w:t>10.0</w:t>
            </w:r>
          </w:p>
        </w:tc>
      </w:tr>
      <w:tr w:rsidR="00DA7E1C" w14:paraId="77059CB6" w14:textId="77777777" w:rsidTr="006930DD">
        <w:trPr>
          <w:trHeight w:val="396"/>
          <w:jc w:val="center"/>
        </w:trPr>
        <w:tc>
          <w:tcPr>
            <w:tcW w:w="0" w:type="auto"/>
          </w:tcPr>
          <w:p w14:paraId="34593A34" w14:textId="77777777" w:rsidR="00DA7E1C" w:rsidRDefault="00DA7E1C" w:rsidP="006930DD">
            <w:pPr>
              <w:pStyle w:val="Compact"/>
              <w:jc w:val="center"/>
            </w:pPr>
            <w:r>
              <w:t>1</w:t>
            </w:r>
          </w:p>
        </w:tc>
        <w:tc>
          <w:tcPr>
            <w:tcW w:w="0" w:type="auto"/>
          </w:tcPr>
          <w:p w14:paraId="5E1A9FA6" w14:textId="77777777" w:rsidR="00DA7E1C" w:rsidRDefault="00DA7E1C" w:rsidP="006930DD">
            <w:pPr>
              <w:pStyle w:val="Compact"/>
              <w:jc w:val="center"/>
            </w:pPr>
            <w:r>
              <w:t>100.0</w:t>
            </w:r>
          </w:p>
        </w:tc>
        <w:tc>
          <w:tcPr>
            <w:tcW w:w="0" w:type="auto"/>
          </w:tcPr>
          <w:p w14:paraId="3E6B9D70" w14:textId="77777777" w:rsidR="00DA7E1C" w:rsidRDefault="00DA7E1C" w:rsidP="006930DD">
            <w:pPr>
              <w:pStyle w:val="Compact"/>
              <w:jc w:val="center"/>
            </w:pPr>
            <w:r>
              <w:t>73.35</w:t>
            </w:r>
          </w:p>
        </w:tc>
        <w:tc>
          <w:tcPr>
            <w:tcW w:w="0" w:type="auto"/>
          </w:tcPr>
          <w:p w14:paraId="4183AE60" w14:textId="77777777" w:rsidR="00DA7E1C" w:rsidRDefault="00DA7E1C" w:rsidP="006930DD">
            <w:pPr>
              <w:pStyle w:val="Compact"/>
              <w:jc w:val="center"/>
            </w:pPr>
            <w:r>
              <w:t>79.16</w:t>
            </w:r>
          </w:p>
        </w:tc>
        <w:tc>
          <w:tcPr>
            <w:tcW w:w="0" w:type="auto"/>
          </w:tcPr>
          <w:p w14:paraId="73C566CC" w14:textId="77777777" w:rsidR="00DA7E1C" w:rsidRDefault="00DA7E1C" w:rsidP="006930DD">
            <w:pPr>
              <w:pStyle w:val="Compact"/>
              <w:jc w:val="center"/>
            </w:pPr>
            <w:r>
              <w:t>20.0</w:t>
            </w:r>
          </w:p>
        </w:tc>
      </w:tr>
      <w:tr w:rsidR="00DA7E1C" w14:paraId="7EE096D9" w14:textId="77777777" w:rsidTr="006930DD">
        <w:trPr>
          <w:trHeight w:val="396"/>
          <w:jc w:val="center"/>
        </w:trPr>
        <w:tc>
          <w:tcPr>
            <w:tcW w:w="0" w:type="auto"/>
          </w:tcPr>
          <w:p w14:paraId="2D59F505" w14:textId="77777777" w:rsidR="00DA7E1C" w:rsidRDefault="00DA7E1C" w:rsidP="006930DD">
            <w:pPr>
              <w:pStyle w:val="Compact"/>
              <w:jc w:val="center"/>
            </w:pPr>
            <w:r>
              <w:t>2</w:t>
            </w:r>
          </w:p>
        </w:tc>
        <w:tc>
          <w:tcPr>
            <w:tcW w:w="0" w:type="auto"/>
          </w:tcPr>
          <w:p w14:paraId="6F1980E1" w14:textId="77777777" w:rsidR="00DA7E1C" w:rsidRDefault="00DA7E1C" w:rsidP="006930DD">
            <w:pPr>
              <w:pStyle w:val="Compact"/>
              <w:jc w:val="center"/>
            </w:pPr>
            <w:r>
              <w:t>100.0</w:t>
            </w:r>
          </w:p>
        </w:tc>
        <w:tc>
          <w:tcPr>
            <w:tcW w:w="0" w:type="auto"/>
          </w:tcPr>
          <w:p w14:paraId="40721D31" w14:textId="77777777" w:rsidR="00DA7E1C" w:rsidRDefault="00DA7E1C" w:rsidP="006930DD">
            <w:pPr>
              <w:pStyle w:val="Compact"/>
              <w:jc w:val="center"/>
            </w:pPr>
            <w:r>
              <w:t>73.60</w:t>
            </w:r>
          </w:p>
        </w:tc>
        <w:tc>
          <w:tcPr>
            <w:tcW w:w="0" w:type="auto"/>
          </w:tcPr>
          <w:p w14:paraId="74D6B88A" w14:textId="77777777" w:rsidR="00DA7E1C" w:rsidRDefault="00DA7E1C" w:rsidP="006930DD">
            <w:pPr>
              <w:pStyle w:val="Compact"/>
              <w:jc w:val="center"/>
            </w:pPr>
            <w:r>
              <w:t>106.46</w:t>
            </w:r>
          </w:p>
        </w:tc>
        <w:tc>
          <w:tcPr>
            <w:tcW w:w="0" w:type="auto"/>
          </w:tcPr>
          <w:p w14:paraId="6C727ADE" w14:textId="77777777" w:rsidR="00DA7E1C" w:rsidRDefault="00DA7E1C" w:rsidP="006930DD">
            <w:pPr>
              <w:pStyle w:val="Compact"/>
              <w:jc w:val="center"/>
            </w:pPr>
            <w:r>
              <w:t>10.0</w:t>
            </w:r>
          </w:p>
        </w:tc>
      </w:tr>
      <w:tr w:rsidR="00DA7E1C" w14:paraId="709BFDCF" w14:textId="77777777" w:rsidTr="006930DD">
        <w:trPr>
          <w:trHeight w:val="413"/>
          <w:jc w:val="center"/>
        </w:trPr>
        <w:tc>
          <w:tcPr>
            <w:tcW w:w="0" w:type="auto"/>
          </w:tcPr>
          <w:p w14:paraId="0907FAF2" w14:textId="77777777" w:rsidR="00DA7E1C" w:rsidRDefault="00DA7E1C" w:rsidP="006930DD">
            <w:pPr>
              <w:pStyle w:val="Compact"/>
              <w:jc w:val="center"/>
            </w:pPr>
            <w:r>
              <w:t>3</w:t>
            </w:r>
          </w:p>
        </w:tc>
        <w:tc>
          <w:tcPr>
            <w:tcW w:w="0" w:type="auto"/>
          </w:tcPr>
          <w:p w14:paraId="1232CFFD" w14:textId="77777777" w:rsidR="00DA7E1C" w:rsidRDefault="00DA7E1C" w:rsidP="006930DD">
            <w:pPr>
              <w:pStyle w:val="Compact"/>
              <w:jc w:val="center"/>
            </w:pPr>
            <w:r>
              <w:t>100.0</w:t>
            </w:r>
          </w:p>
        </w:tc>
        <w:tc>
          <w:tcPr>
            <w:tcW w:w="0" w:type="auto"/>
          </w:tcPr>
          <w:p w14:paraId="4261C79F" w14:textId="77777777" w:rsidR="00DA7E1C" w:rsidRDefault="00DA7E1C" w:rsidP="006930DD">
            <w:pPr>
              <w:pStyle w:val="Compact"/>
              <w:jc w:val="center"/>
            </w:pPr>
            <w:r>
              <w:t>73.35</w:t>
            </w:r>
          </w:p>
        </w:tc>
        <w:tc>
          <w:tcPr>
            <w:tcW w:w="0" w:type="auto"/>
          </w:tcPr>
          <w:p w14:paraId="3C33E6C5" w14:textId="77777777" w:rsidR="00DA7E1C" w:rsidRDefault="00DA7E1C" w:rsidP="006930DD">
            <w:pPr>
              <w:pStyle w:val="Compact"/>
              <w:jc w:val="center"/>
            </w:pPr>
            <w:r>
              <w:t>79.50</w:t>
            </w:r>
          </w:p>
        </w:tc>
        <w:tc>
          <w:tcPr>
            <w:tcW w:w="0" w:type="auto"/>
          </w:tcPr>
          <w:p w14:paraId="2E28DC66" w14:textId="77777777" w:rsidR="00DA7E1C" w:rsidRDefault="00DA7E1C" w:rsidP="006930DD">
            <w:pPr>
              <w:pStyle w:val="Compact"/>
              <w:jc w:val="center"/>
            </w:pPr>
            <w:r>
              <w:t>20.0</w:t>
            </w:r>
          </w:p>
        </w:tc>
      </w:tr>
      <w:tr w:rsidR="00DA7E1C" w14:paraId="1EEA1822" w14:textId="77777777" w:rsidTr="006930DD">
        <w:trPr>
          <w:trHeight w:val="396"/>
          <w:jc w:val="center"/>
        </w:trPr>
        <w:tc>
          <w:tcPr>
            <w:tcW w:w="0" w:type="auto"/>
          </w:tcPr>
          <w:p w14:paraId="2B64D65A" w14:textId="77777777" w:rsidR="00DA7E1C" w:rsidRDefault="00DA7E1C" w:rsidP="006930DD">
            <w:pPr>
              <w:pStyle w:val="Compact"/>
              <w:jc w:val="center"/>
            </w:pPr>
            <w:r>
              <w:t>4</w:t>
            </w:r>
          </w:p>
        </w:tc>
        <w:tc>
          <w:tcPr>
            <w:tcW w:w="0" w:type="auto"/>
          </w:tcPr>
          <w:p w14:paraId="568000C1" w14:textId="77777777" w:rsidR="00DA7E1C" w:rsidRDefault="00DA7E1C" w:rsidP="006930DD">
            <w:pPr>
              <w:pStyle w:val="Compact"/>
              <w:jc w:val="center"/>
            </w:pPr>
            <w:r>
              <w:t>100.0</w:t>
            </w:r>
          </w:p>
        </w:tc>
        <w:tc>
          <w:tcPr>
            <w:tcW w:w="0" w:type="auto"/>
          </w:tcPr>
          <w:p w14:paraId="07A9BF96" w14:textId="77777777" w:rsidR="00DA7E1C" w:rsidRDefault="00DA7E1C" w:rsidP="006930DD">
            <w:pPr>
              <w:pStyle w:val="Compact"/>
              <w:jc w:val="center"/>
            </w:pPr>
            <w:r>
              <w:t>73.60</w:t>
            </w:r>
          </w:p>
        </w:tc>
        <w:tc>
          <w:tcPr>
            <w:tcW w:w="0" w:type="auto"/>
          </w:tcPr>
          <w:p w14:paraId="16279E4F" w14:textId="77777777" w:rsidR="00DA7E1C" w:rsidRDefault="00DA7E1C" w:rsidP="006930DD">
            <w:pPr>
              <w:pStyle w:val="Compact"/>
              <w:jc w:val="center"/>
            </w:pPr>
            <w:r>
              <w:t>105.55</w:t>
            </w:r>
          </w:p>
        </w:tc>
        <w:tc>
          <w:tcPr>
            <w:tcW w:w="0" w:type="auto"/>
          </w:tcPr>
          <w:p w14:paraId="08F0F4C0" w14:textId="77777777" w:rsidR="00DA7E1C" w:rsidRDefault="00DA7E1C" w:rsidP="006930DD">
            <w:pPr>
              <w:pStyle w:val="Compact"/>
              <w:jc w:val="center"/>
            </w:pPr>
            <w:r>
              <w:t>10.0</w:t>
            </w:r>
          </w:p>
        </w:tc>
      </w:tr>
    </w:tbl>
    <w:p w14:paraId="15AC948A" w14:textId="77777777" w:rsidR="00DA7E1C" w:rsidRDefault="00DA7E1C" w:rsidP="00DA7E1C">
      <w:pPr>
        <w:pStyle w:val="BodyText"/>
      </w:pPr>
    </w:p>
    <w:p w14:paraId="18CB30DA" w14:textId="77777777" w:rsidR="00DA7E1C" w:rsidRDefault="00DA7E1C" w:rsidP="00DA7E1C">
      <w:pPr>
        <w:pStyle w:val="BodyText"/>
      </w:pPr>
      <w:r>
        <w:t>In [16]:</w:t>
      </w:r>
    </w:p>
    <w:p w14:paraId="461DCFF2" w14:textId="77777777" w:rsidR="00DA7E1C" w:rsidRDefault="00DA7E1C" w:rsidP="00DA7E1C">
      <w:pPr>
        <w:pStyle w:val="SourceCode"/>
      </w:pPr>
      <w:proofErr w:type="spellStart"/>
      <w:r>
        <w:rPr>
          <w:rStyle w:val="VerbatimChar"/>
        </w:rPr>
        <w:t>GPCAcc</w:t>
      </w:r>
      <w:proofErr w:type="spellEnd"/>
      <w:r>
        <w:rPr>
          <w:rStyle w:val="VerbatimChar"/>
        </w:rPr>
        <w:t xml:space="preserve"> = </w:t>
      </w:r>
      <w:proofErr w:type="spellStart"/>
      <w:proofErr w:type="gramStart"/>
      <w:r>
        <w:rPr>
          <w:rStyle w:val="VerbatimChar"/>
        </w:rPr>
        <w:t>acc.mean</w:t>
      </w:r>
      <w:proofErr w:type="spellEnd"/>
      <w:proofErr w:type="gramEnd"/>
      <w:r>
        <w:rPr>
          <w:rStyle w:val="VerbatimChar"/>
        </w:rPr>
        <w:t>()</w:t>
      </w:r>
      <w:r>
        <w:br/>
      </w:r>
      <w:proofErr w:type="spellStart"/>
      <w:r>
        <w:rPr>
          <w:rStyle w:val="VerbatimChar"/>
        </w:rPr>
        <w:t>GPCAcc</w:t>
      </w:r>
      <w:proofErr w:type="spellEnd"/>
    </w:p>
    <w:p w14:paraId="00BF4BF6" w14:textId="0B504819" w:rsidR="00DA7E1C" w:rsidRDefault="00DA7E1C" w:rsidP="00DA7E1C">
      <w:pPr>
        <w:pStyle w:val="FirstParagraph"/>
      </w:pPr>
      <w:r>
        <w:t>Out</w:t>
      </w:r>
      <w:r w:rsidR="008A3E36">
        <w:t xml:space="preserve"> </w:t>
      </w:r>
      <w:r>
        <w:t>[16]:</w:t>
      </w:r>
    </w:p>
    <w:p w14:paraId="45D1D610" w14:textId="77777777" w:rsidR="00DA7E1C" w:rsidRDefault="00DA7E1C" w:rsidP="00DA7E1C">
      <w:pPr>
        <w:pStyle w:val="SourceCode"/>
      </w:pPr>
      <w:proofErr w:type="spellStart"/>
      <w:r>
        <w:rPr>
          <w:rStyle w:val="VerbatimChar"/>
        </w:rPr>
        <w:t>train_Acc</w:t>
      </w:r>
      <w:proofErr w:type="spellEnd"/>
      <w:r>
        <w:rPr>
          <w:rStyle w:val="VerbatimChar"/>
        </w:rPr>
        <w:t xml:space="preserve">    100.000</w:t>
      </w:r>
      <w:r>
        <w:br/>
      </w:r>
      <w:proofErr w:type="spellStart"/>
      <w:r>
        <w:rPr>
          <w:rStyle w:val="VerbatimChar"/>
        </w:rPr>
        <w:t>test_Acc</w:t>
      </w:r>
      <w:proofErr w:type="spellEnd"/>
      <w:r>
        <w:rPr>
          <w:rStyle w:val="VerbatimChar"/>
        </w:rPr>
        <w:t xml:space="preserve">      73.500</w:t>
      </w:r>
      <w:r>
        <w:br/>
      </w:r>
      <w:r>
        <w:rPr>
          <w:rStyle w:val="VerbatimChar"/>
        </w:rPr>
        <w:t>time          95.258</w:t>
      </w:r>
      <w:r>
        <w:br/>
      </w:r>
      <w:proofErr w:type="spellStart"/>
      <w:r>
        <w:rPr>
          <w:rStyle w:val="VerbatimChar"/>
        </w:rPr>
        <w:t>test_size</w:t>
      </w:r>
      <w:proofErr w:type="spellEnd"/>
      <w:r>
        <w:rPr>
          <w:rStyle w:val="VerbatimChar"/>
        </w:rPr>
        <w:t xml:space="preserve">     14.000</w:t>
      </w:r>
      <w:r>
        <w:br/>
      </w:r>
      <w:proofErr w:type="spellStart"/>
      <w:r>
        <w:rPr>
          <w:rStyle w:val="VerbatimChar"/>
        </w:rPr>
        <w:t>dtype</w:t>
      </w:r>
      <w:proofErr w:type="spellEnd"/>
      <w:r>
        <w:rPr>
          <w:rStyle w:val="VerbatimChar"/>
        </w:rPr>
        <w:t>: float64</w:t>
      </w:r>
    </w:p>
    <w:p w14:paraId="1E0DF869" w14:textId="77777777" w:rsidR="00DA7E1C" w:rsidRDefault="00DA7E1C" w:rsidP="00DA7E1C">
      <w:pPr>
        <w:pStyle w:val="FirstParagraph"/>
      </w:pPr>
      <w:r>
        <w:t>In [17]:</w:t>
      </w:r>
    </w:p>
    <w:p w14:paraId="18FF95DC" w14:textId="77777777" w:rsidR="00DA7E1C" w:rsidRDefault="00DA7E1C" w:rsidP="00DA7E1C">
      <w:pPr>
        <w:pStyle w:val="SourceCode"/>
      </w:pPr>
      <w:r>
        <w:rPr>
          <w:rStyle w:val="VerbatimChar"/>
        </w:rPr>
        <w:t>performance = {</w:t>
      </w:r>
      <w:r>
        <w:br/>
      </w:r>
      <w:r>
        <w:rPr>
          <w:rStyle w:val="VerbatimChar"/>
        </w:rPr>
        <w:t xml:space="preserve">    "Performance</w:t>
      </w:r>
      <w:proofErr w:type="gramStart"/>
      <w:r>
        <w:rPr>
          <w:rStyle w:val="VerbatimChar"/>
        </w:rPr>
        <w:t>" :</w:t>
      </w:r>
      <w:proofErr w:type="gramEnd"/>
      <w:r>
        <w:rPr>
          <w:rStyle w:val="VerbatimChar"/>
        </w:rPr>
        <w:t xml:space="preserve"> ['Avg Train </w:t>
      </w:r>
      <w:proofErr w:type="spellStart"/>
      <w:r>
        <w:rPr>
          <w:rStyle w:val="VerbatimChar"/>
        </w:rPr>
        <w:t>Accuracy','Avg</w:t>
      </w:r>
      <w:proofErr w:type="spellEnd"/>
      <w:r>
        <w:rPr>
          <w:rStyle w:val="VerbatimChar"/>
        </w:rPr>
        <w:t xml:space="preserve"> Test </w:t>
      </w:r>
      <w:proofErr w:type="spellStart"/>
      <w:r>
        <w:rPr>
          <w:rStyle w:val="VerbatimChar"/>
        </w:rPr>
        <w:t>Accuracy','Avg</w:t>
      </w:r>
      <w:proofErr w:type="spellEnd"/>
      <w:r>
        <w:rPr>
          <w:rStyle w:val="VerbatimChar"/>
        </w:rPr>
        <w:t xml:space="preserve"> Run </w:t>
      </w:r>
      <w:proofErr w:type="spellStart"/>
      <w:r>
        <w:rPr>
          <w:rStyle w:val="VerbatimChar"/>
        </w:rPr>
        <w:t>Time','Avg</w:t>
      </w:r>
      <w:proofErr w:type="spellEnd"/>
      <w:r>
        <w:rPr>
          <w:rStyle w:val="VerbatimChar"/>
        </w:rPr>
        <w:t xml:space="preserve"> Test size'],</w:t>
      </w:r>
      <w:r>
        <w:br/>
      </w:r>
      <w:r>
        <w:rPr>
          <w:rStyle w:val="VerbatimChar"/>
        </w:rPr>
        <w:t xml:space="preserve">    "ANN"         : </w:t>
      </w:r>
      <w:proofErr w:type="spellStart"/>
      <w:r>
        <w:rPr>
          <w:rStyle w:val="VerbatimChar"/>
        </w:rPr>
        <w:t>ANNAcc</w:t>
      </w:r>
      <w:proofErr w:type="spellEnd"/>
      <w:r>
        <w:rPr>
          <w:rStyle w:val="VerbatimChar"/>
        </w:rPr>
        <w:t>,</w:t>
      </w:r>
      <w:r>
        <w:br/>
      </w:r>
      <w:r>
        <w:rPr>
          <w:rStyle w:val="VerbatimChar"/>
        </w:rPr>
        <w:t xml:space="preserve">    "SVM"         : </w:t>
      </w:r>
      <w:proofErr w:type="spellStart"/>
      <w:r>
        <w:rPr>
          <w:rStyle w:val="VerbatimChar"/>
        </w:rPr>
        <w:t>SVMAcc</w:t>
      </w:r>
      <w:proofErr w:type="spellEnd"/>
      <w:r>
        <w:rPr>
          <w:rStyle w:val="VerbatimChar"/>
        </w:rPr>
        <w:t>,</w:t>
      </w:r>
      <w:r>
        <w:br/>
      </w:r>
      <w:r>
        <w:rPr>
          <w:rStyle w:val="VerbatimChar"/>
        </w:rPr>
        <w:t xml:space="preserve">    "KNN"         : </w:t>
      </w:r>
      <w:proofErr w:type="spellStart"/>
      <w:r>
        <w:rPr>
          <w:rStyle w:val="VerbatimChar"/>
        </w:rPr>
        <w:t>KNNAcc</w:t>
      </w:r>
      <w:proofErr w:type="spellEnd"/>
      <w:r>
        <w:rPr>
          <w:rStyle w:val="VerbatimChar"/>
        </w:rPr>
        <w:t>,</w:t>
      </w:r>
      <w:r>
        <w:br/>
      </w:r>
      <w:r>
        <w:rPr>
          <w:rStyle w:val="VerbatimChar"/>
        </w:rPr>
        <w:t xml:space="preserve">    "GPC"         : </w:t>
      </w:r>
      <w:proofErr w:type="spellStart"/>
      <w:r>
        <w:rPr>
          <w:rStyle w:val="VerbatimChar"/>
        </w:rPr>
        <w:t>GPCAcc</w:t>
      </w:r>
      <w:proofErr w:type="spellEnd"/>
      <w:r>
        <w:br/>
      </w:r>
      <w:r>
        <w:rPr>
          <w:rStyle w:val="VerbatimChar"/>
        </w:rPr>
        <w:t>}</w:t>
      </w:r>
      <w:r>
        <w:br/>
      </w:r>
      <w:r>
        <w:rPr>
          <w:rStyle w:val="VerbatimChar"/>
        </w:rPr>
        <w:t xml:space="preserve">Performance = </w:t>
      </w:r>
      <w:proofErr w:type="spellStart"/>
      <w:r>
        <w:rPr>
          <w:rStyle w:val="VerbatimChar"/>
        </w:rPr>
        <w:t>pd.DataFrame</w:t>
      </w:r>
      <w:proofErr w:type="spellEnd"/>
      <w:r>
        <w:rPr>
          <w:rStyle w:val="VerbatimChar"/>
        </w:rPr>
        <w:t>(performance)</w:t>
      </w:r>
      <w:r>
        <w:br/>
      </w:r>
      <w:r>
        <w:rPr>
          <w:rStyle w:val="VerbatimChar"/>
        </w:rPr>
        <w:t>Performance</w:t>
      </w:r>
    </w:p>
    <w:p w14:paraId="2024D7DD" w14:textId="77777777" w:rsidR="00DA7E1C" w:rsidRDefault="00DA7E1C" w:rsidP="00DA7E1C">
      <w:pPr>
        <w:pStyle w:val="FirstParagraph"/>
      </w:pPr>
      <w:r>
        <w:t>Out [17]:</w:t>
      </w:r>
    </w:p>
    <w:tbl>
      <w:tblPr>
        <w:tblStyle w:val="Table"/>
        <w:tblW w:w="423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246"/>
        <w:gridCol w:w="2218"/>
        <w:gridCol w:w="980"/>
        <w:gridCol w:w="1108"/>
        <w:gridCol w:w="980"/>
        <w:gridCol w:w="1108"/>
      </w:tblGrid>
      <w:tr w:rsidR="00DA7E1C" w14:paraId="3D69A4E1" w14:textId="77777777" w:rsidTr="006930DD">
        <w:trPr>
          <w:cnfStyle w:val="100000000000" w:firstRow="1" w:lastRow="0" w:firstColumn="0" w:lastColumn="0" w:oddVBand="0" w:evenVBand="0" w:oddHBand="0" w:evenHBand="0" w:firstRowFirstColumn="0" w:firstRowLastColumn="0" w:lastRowFirstColumn="0" w:lastRowLastColumn="0"/>
          <w:trHeight w:val="885"/>
          <w:jc w:val="center"/>
        </w:trPr>
        <w:tc>
          <w:tcPr>
            <w:tcW w:w="0" w:type="auto"/>
            <w:tcBorders>
              <w:bottom w:val="none" w:sz="0" w:space="0" w:color="auto"/>
            </w:tcBorders>
          </w:tcPr>
          <w:p w14:paraId="407A02F1" w14:textId="77777777" w:rsidR="00DA7E1C" w:rsidRDefault="00DA7E1C" w:rsidP="006930DD"/>
        </w:tc>
        <w:tc>
          <w:tcPr>
            <w:tcW w:w="0" w:type="auto"/>
            <w:tcBorders>
              <w:bottom w:val="none" w:sz="0" w:space="0" w:color="auto"/>
            </w:tcBorders>
          </w:tcPr>
          <w:p w14:paraId="23CFA03C" w14:textId="77777777" w:rsidR="00DA7E1C" w:rsidRDefault="00DA7E1C" w:rsidP="006930DD">
            <w:pPr>
              <w:pStyle w:val="Compact"/>
            </w:pPr>
            <w:r>
              <w:t>Performance</w:t>
            </w:r>
          </w:p>
        </w:tc>
        <w:tc>
          <w:tcPr>
            <w:tcW w:w="0" w:type="auto"/>
            <w:tcBorders>
              <w:bottom w:val="none" w:sz="0" w:space="0" w:color="auto"/>
            </w:tcBorders>
          </w:tcPr>
          <w:p w14:paraId="6F42D89D" w14:textId="77777777" w:rsidR="00DA7E1C" w:rsidRDefault="00DA7E1C" w:rsidP="006930DD">
            <w:pPr>
              <w:pStyle w:val="Compact"/>
            </w:pPr>
            <w:r>
              <w:t>ANN</w:t>
            </w:r>
          </w:p>
        </w:tc>
        <w:tc>
          <w:tcPr>
            <w:tcW w:w="0" w:type="auto"/>
            <w:tcBorders>
              <w:bottom w:val="none" w:sz="0" w:space="0" w:color="auto"/>
            </w:tcBorders>
          </w:tcPr>
          <w:p w14:paraId="727CEF6D" w14:textId="77777777" w:rsidR="00DA7E1C" w:rsidRDefault="00DA7E1C" w:rsidP="006930DD">
            <w:pPr>
              <w:pStyle w:val="Compact"/>
            </w:pPr>
            <w:r>
              <w:t>SVM</w:t>
            </w:r>
          </w:p>
        </w:tc>
        <w:tc>
          <w:tcPr>
            <w:tcW w:w="0" w:type="auto"/>
            <w:tcBorders>
              <w:bottom w:val="none" w:sz="0" w:space="0" w:color="auto"/>
            </w:tcBorders>
          </w:tcPr>
          <w:p w14:paraId="3DFA141F" w14:textId="77777777" w:rsidR="00DA7E1C" w:rsidRDefault="00DA7E1C" w:rsidP="006930DD">
            <w:pPr>
              <w:pStyle w:val="Compact"/>
            </w:pPr>
            <w:r>
              <w:t>KNN</w:t>
            </w:r>
          </w:p>
        </w:tc>
        <w:tc>
          <w:tcPr>
            <w:tcW w:w="0" w:type="auto"/>
            <w:tcBorders>
              <w:bottom w:val="none" w:sz="0" w:space="0" w:color="auto"/>
            </w:tcBorders>
          </w:tcPr>
          <w:p w14:paraId="3DE2B5EA" w14:textId="77777777" w:rsidR="00DA7E1C" w:rsidRDefault="00DA7E1C" w:rsidP="006930DD">
            <w:pPr>
              <w:pStyle w:val="Compact"/>
            </w:pPr>
            <w:r>
              <w:t>GPC</w:t>
            </w:r>
          </w:p>
        </w:tc>
      </w:tr>
      <w:tr w:rsidR="00DA7E1C" w14:paraId="6BBDBBA2" w14:textId="77777777" w:rsidTr="006930DD">
        <w:trPr>
          <w:trHeight w:val="636"/>
          <w:jc w:val="center"/>
        </w:trPr>
        <w:tc>
          <w:tcPr>
            <w:tcW w:w="0" w:type="auto"/>
          </w:tcPr>
          <w:p w14:paraId="18E72189" w14:textId="77777777" w:rsidR="00DA7E1C" w:rsidRDefault="00DA7E1C" w:rsidP="006930DD">
            <w:pPr>
              <w:pStyle w:val="Compact"/>
            </w:pPr>
            <w:proofErr w:type="spellStart"/>
            <w:r>
              <w:t>train_Acc</w:t>
            </w:r>
            <w:proofErr w:type="spellEnd"/>
          </w:p>
        </w:tc>
        <w:tc>
          <w:tcPr>
            <w:tcW w:w="0" w:type="auto"/>
          </w:tcPr>
          <w:p w14:paraId="75FE376B" w14:textId="77777777" w:rsidR="00DA7E1C" w:rsidRDefault="00DA7E1C" w:rsidP="006930DD">
            <w:pPr>
              <w:pStyle w:val="Compact"/>
            </w:pPr>
            <w:r>
              <w:t>Avg Train Accuracy</w:t>
            </w:r>
          </w:p>
        </w:tc>
        <w:tc>
          <w:tcPr>
            <w:tcW w:w="0" w:type="auto"/>
          </w:tcPr>
          <w:p w14:paraId="34A0FBFB" w14:textId="77777777" w:rsidR="00DA7E1C" w:rsidRDefault="00DA7E1C" w:rsidP="006930DD">
            <w:pPr>
              <w:pStyle w:val="Compact"/>
            </w:pPr>
            <w:r>
              <w:t>99.814</w:t>
            </w:r>
          </w:p>
        </w:tc>
        <w:tc>
          <w:tcPr>
            <w:tcW w:w="0" w:type="auto"/>
          </w:tcPr>
          <w:p w14:paraId="1EEFAC9E" w14:textId="77777777" w:rsidR="00DA7E1C" w:rsidRDefault="00DA7E1C" w:rsidP="006930DD">
            <w:pPr>
              <w:pStyle w:val="Compact"/>
            </w:pPr>
            <w:r>
              <w:t>77.854</w:t>
            </w:r>
          </w:p>
        </w:tc>
        <w:tc>
          <w:tcPr>
            <w:tcW w:w="0" w:type="auto"/>
          </w:tcPr>
          <w:p w14:paraId="6BBDFA78" w14:textId="77777777" w:rsidR="00DA7E1C" w:rsidRDefault="00DA7E1C" w:rsidP="006930DD">
            <w:pPr>
              <w:pStyle w:val="Compact"/>
            </w:pPr>
            <w:r>
              <w:t>87.066</w:t>
            </w:r>
          </w:p>
        </w:tc>
        <w:tc>
          <w:tcPr>
            <w:tcW w:w="0" w:type="auto"/>
          </w:tcPr>
          <w:p w14:paraId="723EBBF6" w14:textId="77777777" w:rsidR="00DA7E1C" w:rsidRDefault="00DA7E1C" w:rsidP="006930DD">
            <w:pPr>
              <w:pStyle w:val="Compact"/>
            </w:pPr>
            <w:r>
              <w:t>100.000</w:t>
            </w:r>
          </w:p>
        </w:tc>
      </w:tr>
      <w:tr w:rsidR="00DA7E1C" w14:paraId="6D475DD2" w14:textId="77777777" w:rsidTr="006930DD">
        <w:trPr>
          <w:trHeight w:val="636"/>
          <w:jc w:val="center"/>
        </w:trPr>
        <w:tc>
          <w:tcPr>
            <w:tcW w:w="0" w:type="auto"/>
          </w:tcPr>
          <w:p w14:paraId="68D42C03" w14:textId="77777777" w:rsidR="00DA7E1C" w:rsidRDefault="00DA7E1C" w:rsidP="006930DD">
            <w:pPr>
              <w:pStyle w:val="Compact"/>
            </w:pPr>
            <w:proofErr w:type="spellStart"/>
            <w:r>
              <w:t>test_Acc</w:t>
            </w:r>
            <w:proofErr w:type="spellEnd"/>
          </w:p>
        </w:tc>
        <w:tc>
          <w:tcPr>
            <w:tcW w:w="0" w:type="auto"/>
          </w:tcPr>
          <w:p w14:paraId="2EA95A2A" w14:textId="77777777" w:rsidR="00DA7E1C" w:rsidRDefault="00DA7E1C" w:rsidP="006930DD">
            <w:pPr>
              <w:pStyle w:val="Compact"/>
            </w:pPr>
            <w:r>
              <w:t>Avg Test Accuracy</w:t>
            </w:r>
          </w:p>
        </w:tc>
        <w:tc>
          <w:tcPr>
            <w:tcW w:w="0" w:type="auto"/>
          </w:tcPr>
          <w:p w14:paraId="31F4C664" w14:textId="77777777" w:rsidR="00DA7E1C" w:rsidRDefault="00DA7E1C" w:rsidP="006930DD">
            <w:pPr>
              <w:pStyle w:val="Compact"/>
            </w:pPr>
            <w:r>
              <w:t>99.814</w:t>
            </w:r>
          </w:p>
        </w:tc>
        <w:tc>
          <w:tcPr>
            <w:tcW w:w="0" w:type="auto"/>
          </w:tcPr>
          <w:p w14:paraId="166BA899" w14:textId="77777777" w:rsidR="00DA7E1C" w:rsidRDefault="00DA7E1C" w:rsidP="006930DD">
            <w:pPr>
              <w:pStyle w:val="Compact"/>
            </w:pPr>
            <w:r>
              <w:t>77.828</w:t>
            </w:r>
          </w:p>
        </w:tc>
        <w:tc>
          <w:tcPr>
            <w:tcW w:w="0" w:type="auto"/>
          </w:tcPr>
          <w:p w14:paraId="3B2FA6E3" w14:textId="77777777" w:rsidR="00DA7E1C" w:rsidRDefault="00DA7E1C" w:rsidP="006930DD">
            <w:pPr>
              <w:pStyle w:val="Compact"/>
            </w:pPr>
            <w:r>
              <w:t>75.026</w:t>
            </w:r>
          </w:p>
        </w:tc>
        <w:tc>
          <w:tcPr>
            <w:tcW w:w="0" w:type="auto"/>
          </w:tcPr>
          <w:p w14:paraId="2E2219DF" w14:textId="77777777" w:rsidR="00DA7E1C" w:rsidRDefault="00DA7E1C" w:rsidP="006930DD">
            <w:pPr>
              <w:pStyle w:val="Compact"/>
            </w:pPr>
            <w:r>
              <w:t>73.500</w:t>
            </w:r>
          </w:p>
        </w:tc>
      </w:tr>
      <w:tr w:rsidR="00DA7E1C" w14:paraId="05C84245" w14:textId="77777777" w:rsidTr="006930DD">
        <w:trPr>
          <w:trHeight w:val="636"/>
          <w:jc w:val="center"/>
        </w:trPr>
        <w:tc>
          <w:tcPr>
            <w:tcW w:w="0" w:type="auto"/>
          </w:tcPr>
          <w:p w14:paraId="65E72B03" w14:textId="77777777" w:rsidR="00DA7E1C" w:rsidRDefault="00DA7E1C" w:rsidP="006930DD">
            <w:pPr>
              <w:pStyle w:val="Compact"/>
            </w:pPr>
            <w:r>
              <w:t>time</w:t>
            </w:r>
          </w:p>
        </w:tc>
        <w:tc>
          <w:tcPr>
            <w:tcW w:w="0" w:type="auto"/>
          </w:tcPr>
          <w:p w14:paraId="7069F751" w14:textId="77777777" w:rsidR="00DA7E1C" w:rsidRDefault="00DA7E1C" w:rsidP="006930DD">
            <w:pPr>
              <w:pStyle w:val="Compact"/>
            </w:pPr>
            <w:r>
              <w:t>Avg Run Time</w:t>
            </w:r>
          </w:p>
        </w:tc>
        <w:tc>
          <w:tcPr>
            <w:tcW w:w="0" w:type="auto"/>
          </w:tcPr>
          <w:p w14:paraId="2C41C77A" w14:textId="77777777" w:rsidR="00DA7E1C" w:rsidRDefault="00DA7E1C" w:rsidP="006930DD">
            <w:pPr>
              <w:pStyle w:val="Compact"/>
            </w:pPr>
            <w:r>
              <w:t>15.334</w:t>
            </w:r>
          </w:p>
        </w:tc>
        <w:tc>
          <w:tcPr>
            <w:tcW w:w="0" w:type="auto"/>
          </w:tcPr>
          <w:p w14:paraId="728E6045" w14:textId="77777777" w:rsidR="00DA7E1C" w:rsidRDefault="00DA7E1C" w:rsidP="006930DD">
            <w:pPr>
              <w:pStyle w:val="Compact"/>
            </w:pPr>
            <w:r>
              <w:t>112.534</w:t>
            </w:r>
          </w:p>
        </w:tc>
        <w:tc>
          <w:tcPr>
            <w:tcW w:w="0" w:type="auto"/>
          </w:tcPr>
          <w:p w14:paraId="5B1025CF" w14:textId="77777777" w:rsidR="00DA7E1C" w:rsidRDefault="00DA7E1C" w:rsidP="006930DD">
            <w:pPr>
              <w:pStyle w:val="Compact"/>
            </w:pPr>
            <w:r>
              <w:t>0.102</w:t>
            </w:r>
          </w:p>
        </w:tc>
        <w:tc>
          <w:tcPr>
            <w:tcW w:w="0" w:type="auto"/>
          </w:tcPr>
          <w:p w14:paraId="15876206" w14:textId="77777777" w:rsidR="00DA7E1C" w:rsidRDefault="00DA7E1C" w:rsidP="006930DD">
            <w:pPr>
              <w:pStyle w:val="Compact"/>
            </w:pPr>
            <w:r>
              <w:t>95.258</w:t>
            </w:r>
          </w:p>
        </w:tc>
      </w:tr>
      <w:tr w:rsidR="00DA7E1C" w14:paraId="39104512" w14:textId="77777777" w:rsidTr="006930DD">
        <w:trPr>
          <w:trHeight w:val="636"/>
          <w:jc w:val="center"/>
        </w:trPr>
        <w:tc>
          <w:tcPr>
            <w:tcW w:w="0" w:type="auto"/>
          </w:tcPr>
          <w:p w14:paraId="6EA30C7B" w14:textId="77777777" w:rsidR="00DA7E1C" w:rsidRDefault="00DA7E1C" w:rsidP="006930DD">
            <w:pPr>
              <w:pStyle w:val="Compact"/>
            </w:pPr>
            <w:proofErr w:type="spellStart"/>
            <w:r>
              <w:t>test_size</w:t>
            </w:r>
            <w:proofErr w:type="spellEnd"/>
          </w:p>
        </w:tc>
        <w:tc>
          <w:tcPr>
            <w:tcW w:w="0" w:type="auto"/>
          </w:tcPr>
          <w:p w14:paraId="0022CC77" w14:textId="77777777" w:rsidR="00DA7E1C" w:rsidRDefault="00DA7E1C" w:rsidP="006930DD">
            <w:pPr>
              <w:pStyle w:val="Compact"/>
            </w:pPr>
            <w:r>
              <w:t>Avg Test size</w:t>
            </w:r>
          </w:p>
        </w:tc>
        <w:tc>
          <w:tcPr>
            <w:tcW w:w="0" w:type="auto"/>
          </w:tcPr>
          <w:p w14:paraId="520A956C" w14:textId="77777777" w:rsidR="00DA7E1C" w:rsidRDefault="00DA7E1C" w:rsidP="006930DD">
            <w:pPr>
              <w:pStyle w:val="Compact"/>
            </w:pPr>
            <w:r>
              <w:t>14.000</w:t>
            </w:r>
          </w:p>
        </w:tc>
        <w:tc>
          <w:tcPr>
            <w:tcW w:w="0" w:type="auto"/>
          </w:tcPr>
          <w:p w14:paraId="7B131FCE" w14:textId="77777777" w:rsidR="00DA7E1C" w:rsidRDefault="00DA7E1C" w:rsidP="006930DD">
            <w:pPr>
              <w:pStyle w:val="Compact"/>
            </w:pPr>
            <w:r>
              <w:t>14.000</w:t>
            </w:r>
          </w:p>
        </w:tc>
        <w:tc>
          <w:tcPr>
            <w:tcW w:w="0" w:type="auto"/>
          </w:tcPr>
          <w:p w14:paraId="27B82CAE" w14:textId="77777777" w:rsidR="00DA7E1C" w:rsidRDefault="00DA7E1C" w:rsidP="006930DD">
            <w:pPr>
              <w:pStyle w:val="Compact"/>
            </w:pPr>
            <w:r>
              <w:t>14.000</w:t>
            </w:r>
          </w:p>
        </w:tc>
        <w:tc>
          <w:tcPr>
            <w:tcW w:w="0" w:type="auto"/>
          </w:tcPr>
          <w:p w14:paraId="5F96D904" w14:textId="77777777" w:rsidR="00DA7E1C" w:rsidRDefault="00DA7E1C" w:rsidP="006930DD">
            <w:pPr>
              <w:pStyle w:val="Compact"/>
            </w:pPr>
            <w:r>
              <w:t>14.000</w:t>
            </w:r>
          </w:p>
        </w:tc>
      </w:tr>
    </w:tbl>
    <w:p w14:paraId="40369C7B" w14:textId="77777777" w:rsidR="00DA7E1C" w:rsidRDefault="00DA7E1C" w:rsidP="00DA7E1C">
      <w:pPr>
        <w:pStyle w:val="BodyText"/>
      </w:pPr>
      <w:r>
        <w:t>In [18]:</w:t>
      </w:r>
    </w:p>
    <w:p w14:paraId="0A1DE577" w14:textId="77777777" w:rsidR="00DA7E1C" w:rsidRDefault="00DA7E1C" w:rsidP="00DA7E1C">
      <w:pPr>
        <w:pStyle w:val="SourceCode"/>
      </w:pPr>
      <w:r>
        <w:rPr>
          <w:rStyle w:val="VerbatimChar"/>
        </w:rPr>
        <w:lastRenderedPageBreak/>
        <w:t xml:space="preserve">pm = </w:t>
      </w:r>
      <w:proofErr w:type="spellStart"/>
      <w:r>
        <w:rPr>
          <w:rStyle w:val="VerbatimChar"/>
        </w:rPr>
        <w:t>np.array</w:t>
      </w:r>
      <w:proofErr w:type="spellEnd"/>
      <w:r>
        <w:rPr>
          <w:rStyle w:val="VerbatimChar"/>
        </w:rPr>
        <w:t>([1,3,5,1/3,1,3,1/5,1/3,1]).reshape(3,3) #consistancy matrix</w:t>
      </w:r>
      <w:r>
        <w:br/>
      </w:r>
      <w:r>
        <w:rPr>
          <w:rStyle w:val="VerbatimChar"/>
        </w:rPr>
        <w:t xml:space="preserve">pm = </w:t>
      </w:r>
      <w:proofErr w:type="spellStart"/>
      <w:r>
        <w:rPr>
          <w:rStyle w:val="VerbatimChar"/>
        </w:rPr>
        <w:t>pd.DataFrame</w:t>
      </w:r>
      <w:proofErr w:type="spellEnd"/>
      <w:r>
        <w:rPr>
          <w:rStyle w:val="VerbatimChar"/>
        </w:rPr>
        <w:t>(pm)</w:t>
      </w:r>
      <w:r>
        <w:br/>
      </w:r>
      <w:r>
        <w:br/>
      </w:r>
      <w:r>
        <w:br/>
      </w:r>
      <w:r>
        <w:rPr>
          <w:rStyle w:val="VerbatimChar"/>
        </w:rPr>
        <w:t xml:space="preserve">for </w:t>
      </w:r>
      <w:proofErr w:type="spellStart"/>
      <w:r>
        <w:rPr>
          <w:rStyle w:val="VerbatimChar"/>
        </w:rPr>
        <w:t>i</w:t>
      </w:r>
      <w:proofErr w:type="spellEnd"/>
      <w:r>
        <w:rPr>
          <w:rStyle w:val="VerbatimChar"/>
        </w:rPr>
        <w:t xml:space="preserve"> in range(3):</w:t>
      </w:r>
      <w:r>
        <w:br/>
      </w:r>
      <w:r>
        <w:rPr>
          <w:rStyle w:val="VerbatimChar"/>
        </w:rPr>
        <w:t xml:space="preserve">    </w:t>
      </w:r>
      <w:proofErr w:type="spellStart"/>
      <w:r>
        <w:rPr>
          <w:rStyle w:val="VerbatimChar"/>
        </w:rPr>
        <w:t>pm.iloc</w:t>
      </w:r>
      <w:proofErr w:type="spellEnd"/>
      <w:r>
        <w:rPr>
          <w:rStyle w:val="VerbatimChar"/>
        </w:rPr>
        <w:t>[:,</w:t>
      </w:r>
      <w:proofErr w:type="spellStart"/>
      <w:r>
        <w:rPr>
          <w:rStyle w:val="VerbatimChar"/>
        </w:rPr>
        <w:t>i</w:t>
      </w:r>
      <w:proofErr w:type="spellEnd"/>
      <w:r>
        <w:rPr>
          <w:rStyle w:val="VerbatimChar"/>
        </w:rPr>
        <w:t>]=</w:t>
      </w:r>
      <w:proofErr w:type="spellStart"/>
      <w:r>
        <w:rPr>
          <w:rStyle w:val="VerbatimChar"/>
        </w:rPr>
        <w:t>pm.iloc</w:t>
      </w:r>
      <w:proofErr w:type="spellEnd"/>
      <w:r>
        <w:rPr>
          <w:rStyle w:val="VerbatimChar"/>
        </w:rPr>
        <w:t>[:,</w:t>
      </w:r>
      <w:proofErr w:type="spellStart"/>
      <w:r>
        <w:rPr>
          <w:rStyle w:val="VerbatimChar"/>
        </w:rPr>
        <w:t>i</w:t>
      </w:r>
      <w:proofErr w:type="spellEnd"/>
      <w:r>
        <w:rPr>
          <w:rStyle w:val="VerbatimChar"/>
        </w:rPr>
        <w:t>]/</w:t>
      </w:r>
      <w:proofErr w:type="spellStart"/>
      <w:r>
        <w:rPr>
          <w:rStyle w:val="VerbatimChar"/>
        </w:rPr>
        <w:t>pm.iloc</w:t>
      </w:r>
      <w:proofErr w:type="spellEnd"/>
      <w:r>
        <w:rPr>
          <w:rStyle w:val="VerbatimChar"/>
        </w:rPr>
        <w:t>[:,</w:t>
      </w:r>
      <w:proofErr w:type="spellStart"/>
      <w:r>
        <w:rPr>
          <w:rStyle w:val="VerbatimChar"/>
        </w:rPr>
        <w:t>i</w:t>
      </w:r>
      <w:proofErr w:type="spellEnd"/>
      <w:r>
        <w:rPr>
          <w:rStyle w:val="VerbatimChar"/>
        </w:rPr>
        <w:t>].sum()</w:t>
      </w:r>
      <w:r>
        <w:br/>
      </w:r>
      <w:r>
        <w:br/>
      </w:r>
      <w:r>
        <w:rPr>
          <w:rStyle w:val="VerbatimChar"/>
        </w:rPr>
        <w:t>pm['</w:t>
      </w:r>
      <w:proofErr w:type="spellStart"/>
      <w:r>
        <w:rPr>
          <w:rStyle w:val="VerbatimChar"/>
        </w:rPr>
        <w:t>criteria_weight</w:t>
      </w:r>
      <w:proofErr w:type="spellEnd"/>
      <w:r>
        <w:rPr>
          <w:rStyle w:val="VerbatimChar"/>
        </w:rPr>
        <w:t xml:space="preserve">'] = </w:t>
      </w:r>
      <w:proofErr w:type="spellStart"/>
      <w:r>
        <w:rPr>
          <w:rStyle w:val="VerbatimChar"/>
        </w:rPr>
        <w:t>pm.mean</w:t>
      </w:r>
      <w:proofErr w:type="spellEnd"/>
      <w:r>
        <w:rPr>
          <w:rStyle w:val="VerbatimChar"/>
        </w:rPr>
        <w:t>(axis=1)</w:t>
      </w:r>
      <w:r>
        <w:br/>
      </w:r>
      <w:r>
        <w:br/>
      </w:r>
      <w:proofErr w:type="spellStart"/>
      <w:r>
        <w:rPr>
          <w:rStyle w:val="VerbatimChar"/>
        </w:rPr>
        <w:t>pmat</w:t>
      </w:r>
      <w:proofErr w:type="spellEnd"/>
      <w:r>
        <w:rPr>
          <w:rStyle w:val="VerbatimChar"/>
        </w:rPr>
        <w:t xml:space="preserve"> = np.array([1,3,5,1/3,1,3,1/5,1/3,1]).reshape(3,3)#pd.read_csv('../input/pairwise/pairWiseMatrix.csv',index_col=0)</w:t>
      </w:r>
      <w:r>
        <w:br/>
      </w:r>
      <w:proofErr w:type="spellStart"/>
      <w:r>
        <w:rPr>
          <w:rStyle w:val="VerbatimChar"/>
        </w:rPr>
        <w:t>pmat</w:t>
      </w:r>
      <w:proofErr w:type="spellEnd"/>
      <w:r>
        <w:rPr>
          <w:rStyle w:val="VerbatimChar"/>
        </w:rPr>
        <w:t xml:space="preserve"> = </w:t>
      </w:r>
      <w:proofErr w:type="spellStart"/>
      <w:r>
        <w:rPr>
          <w:rStyle w:val="VerbatimChar"/>
        </w:rPr>
        <w:t>pd.DataFrame</w:t>
      </w:r>
      <w:proofErr w:type="spellEnd"/>
      <w:r>
        <w:rPr>
          <w:rStyle w:val="VerbatimChar"/>
        </w:rPr>
        <w:t>(</w:t>
      </w:r>
      <w:proofErr w:type="spellStart"/>
      <w:r>
        <w:rPr>
          <w:rStyle w:val="VerbatimChar"/>
        </w:rPr>
        <w:t>pmat</w:t>
      </w:r>
      <w:proofErr w:type="spellEnd"/>
      <w:r>
        <w:rPr>
          <w:rStyle w:val="VerbatimChar"/>
        </w:rPr>
        <w:t>)</w:t>
      </w:r>
      <w:r>
        <w:br/>
      </w:r>
      <w:r>
        <w:br/>
      </w:r>
      <w:r>
        <w:rPr>
          <w:rStyle w:val="VerbatimChar"/>
        </w:rPr>
        <w:t xml:space="preserve">for </w:t>
      </w:r>
      <w:proofErr w:type="spellStart"/>
      <w:r>
        <w:rPr>
          <w:rStyle w:val="VerbatimChar"/>
        </w:rPr>
        <w:t>i</w:t>
      </w:r>
      <w:proofErr w:type="spellEnd"/>
      <w:r>
        <w:rPr>
          <w:rStyle w:val="VerbatimChar"/>
        </w:rPr>
        <w:t xml:space="preserve"> in range(3):</w:t>
      </w:r>
      <w:r>
        <w:br/>
      </w:r>
      <w:r>
        <w:rPr>
          <w:rStyle w:val="VerbatimChar"/>
        </w:rPr>
        <w:t xml:space="preserve">    </w:t>
      </w:r>
      <w:proofErr w:type="spellStart"/>
      <w:r>
        <w:rPr>
          <w:rStyle w:val="VerbatimChar"/>
        </w:rPr>
        <w:t>pmat.iloc</w:t>
      </w:r>
      <w:proofErr w:type="spellEnd"/>
      <w:r>
        <w:rPr>
          <w:rStyle w:val="VerbatimChar"/>
        </w:rPr>
        <w:t>[:,</w:t>
      </w:r>
      <w:proofErr w:type="spellStart"/>
      <w:r>
        <w:rPr>
          <w:rStyle w:val="VerbatimChar"/>
        </w:rPr>
        <w:t>i</w:t>
      </w:r>
      <w:proofErr w:type="spellEnd"/>
      <w:r>
        <w:rPr>
          <w:rStyle w:val="VerbatimChar"/>
        </w:rPr>
        <w:t xml:space="preserve">] = </w:t>
      </w:r>
      <w:proofErr w:type="spellStart"/>
      <w:r>
        <w:rPr>
          <w:rStyle w:val="VerbatimChar"/>
        </w:rPr>
        <w:t>pmat.iloc</w:t>
      </w:r>
      <w:proofErr w:type="spellEnd"/>
      <w:r>
        <w:rPr>
          <w:rStyle w:val="VerbatimChar"/>
        </w:rPr>
        <w:t>[:,</w:t>
      </w:r>
      <w:proofErr w:type="spellStart"/>
      <w:r>
        <w:rPr>
          <w:rStyle w:val="VerbatimChar"/>
        </w:rPr>
        <w:t>i</w:t>
      </w:r>
      <w:proofErr w:type="spellEnd"/>
      <w:r>
        <w:rPr>
          <w:rStyle w:val="VerbatimChar"/>
        </w:rPr>
        <w:t xml:space="preserve">] * </w:t>
      </w:r>
      <w:proofErr w:type="spellStart"/>
      <w:r>
        <w:rPr>
          <w:rStyle w:val="VerbatimChar"/>
        </w:rPr>
        <w:t>pm.iloc</w:t>
      </w:r>
      <w:proofErr w:type="spellEnd"/>
      <w:r>
        <w:rPr>
          <w:rStyle w:val="VerbatimChar"/>
        </w:rPr>
        <w:t>[i,3]</w:t>
      </w:r>
      <w:r>
        <w:br/>
      </w:r>
      <w:r>
        <w:br/>
      </w:r>
      <w:proofErr w:type="spellStart"/>
      <w:r>
        <w:rPr>
          <w:rStyle w:val="VerbatimChar"/>
        </w:rPr>
        <w:t>pmat</w:t>
      </w:r>
      <w:proofErr w:type="spellEnd"/>
      <w:r>
        <w:rPr>
          <w:rStyle w:val="VerbatimChar"/>
        </w:rPr>
        <w:t>['</w:t>
      </w:r>
      <w:proofErr w:type="spellStart"/>
      <w:r>
        <w:rPr>
          <w:rStyle w:val="VerbatimChar"/>
        </w:rPr>
        <w:t>weighted_sum_value</w:t>
      </w:r>
      <w:proofErr w:type="spellEnd"/>
      <w:r>
        <w:rPr>
          <w:rStyle w:val="VerbatimChar"/>
        </w:rPr>
        <w:t xml:space="preserve">'] = </w:t>
      </w:r>
      <w:proofErr w:type="spellStart"/>
      <w:r>
        <w:rPr>
          <w:rStyle w:val="VerbatimChar"/>
        </w:rPr>
        <w:t>pmat.sum</w:t>
      </w:r>
      <w:proofErr w:type="spellEnd"/>
      <w:r>
        <w:rPr>
          <w:rStyle w:val="VerbatimChar"/>
        </w:rPr>
        <w:t>(axis=1)</w:t>
      </w:r>
      <w:r>
        <w:br/>
      </w:r>
      <w:r>
        <w:br/>
      </w:r>
      <w:proofErr w:type="spellStart"/>
      <w:r>
        <w:rPr>
          <w:rStyle w:val="VerbatimChar"/>
        </w:rPr>
        <w:t>pmat</w:t>
      </w:r>
      <w:proofErr w:type="spellEnd"/>
      <w:r>
        <w:rPr>
          <w:rStyle w:val="VerbatimChar"/>
        </w:rPr>
        <w:t>['</w:t>
      </w:r>
      <w:proofErr w:type="spellStart"/>
      <w:r>
        <w:rPr>
          <w:rStyle w:val="VerbatimChar"/>
        </w:rPr>
        <w:t>weighted_sum_value</w:t>
      </w:r>
      <w:proofErr w:type="spellEnd"/>
      <w:r>
        <w:rPr>
          <w:rStyle w:val="VerbatimChar"/>
        </w:rPr>
        <w:t>/</w:t>
      </w:r>
      <w:proofErr w:type="spellStart"/>
      <w:r>
        <w:rPr>
          <w:rStyle w:val="VerbatimChar"/>
        </w:rPr>
        <w:t>criteria_weight</w:t>
      </w:r>
      <w:proofErr w:type="spellEnd"/>
      <w:r>
        <w:rPr>
          <w:rStyle w:val="VerbatimChar"/>
        </w:rPr>
        <w:t xml:space="preserve">'] = </w:t>
      </w:r>
      <w:proofErr w:type="spellStart"/>
      <w:r>
        <w:rPr>
          <w:rStyle w:val="VerbatimChar"/>
        </w:rPr>
        <w:t>pmat</w:t>
      </w:r>
      <w:proofErr w:type="spellEnd"/>
      <w:r>
        <w:rPr>
          <w:rStyle w:val="VerbatimChar"/>
        </w:rPr>
        <w:t>['</w:t>
      </w:r>
      <w:proofErr w:type="spellStart"/>
      <w:r>
        <w:rPr>
          <w:rStyle w:val="VerbatimChar"/>
        </w:rPr>
        <w:t>weighted_sum_value</w:t>
      </w:r>
      <w:proofErr w:type="spellEnd"/>
      <w:r>
        <w:rPr>
          <w:rStyle w:val="VerbatimChar"/>
        </w:rPr>
        <w:t>']/pm['</w:t>
      </w:r>
      <w:proofErr w:type="spellStart"/>
      <w:r>
        <w:rPr>
          <w:rStyle w:val="VerbatimChar"/>
        </w:rPr>
        <w:t>criteria_weight</w:t>
      </w:r>
      <w:proofErr w:type="spellEnd"/>
      <w:r>
        <w:rPr>
          <w:rStyle w:val="VerbatimChar"/>
        </w:rPr>
        <w:t>']</w:t>
      </w:r>
      <w:r>
        <w:br/>
      </w:r>
      <w:r>
        <w:br/>
      </w:r>
      <w:proofErr w:type="spellStart"/>
      <w:r>
        <w:rPr>
          <w:rStyle w:val="VerbatimChar"/>
        </w:rPr>
        <w:t>lamda</w:t>
      </w:r>
      <w:proofErr w:type="spellEnd"/>
      <w:r>
        <w:rPr>
          <w:rStyle w:val="VerbatimChar"/>
        </w:rPr>
        <w:t xml:space="preserve"> = </w:t>
      </w:r>
      <w:proofErr w:type="spellStart"/>
      <w:r>
        <w:rPr>
          <w:rStyle w:val="VerbatimChar"/>
        </w:rPr>
        <w:t>pmat</w:t>
      </w:r>
      <w:proofErr w:type="spellEnd"/>
      <w:r>
        <w:rPr>
          <w:rStyle w:val="VerbatimChar"/>
        </w:rPr>
        <w:t>['</w:t>
      </w:r>
      <w:proofErr w:type="spellStart"/>
      <w:r>
        <w:rPr>
          <w:rStyle w:val="VerbatimChar"/>
        </w:rPr>
        <w:t>weighted_sum_value</w:t>
      </w:r>
      <w:proofErr w:type="spellEnd"/>
      <w:r>
        <w:rPr>
          <w:rStyle w:val="VerbatimChar"/>
        </w:rPr>
        <w:t>/</w:t>
      </w:r>
      <w:proofErr w:type="spellStart"/>
      <w:r>
        <w:rPr>
          <w:rStyle w:val="VerbatimChar"/>
        </w:rPr>
        <w:t>criteria_weight</w:t>
      </w:r>
      <w:proofErr w:type="spellEnd"/>
      <w:r>
        <w:rPr>
          <w:rStyle w:val="VerbatimChar"/>
        </w:rPr>
        <w:t>'].mean()</w:t>
      </w:r>
      <w:r>
        <w:br/>
      </w:r>
      <w:r>
        <w:rPr>
          <w:rStyle w:val="VerbatimChar"/>
        </w:rPr>
        <w:t xml:space="preserve">r = </w:t>
      </w:r>
      <w:proofErr w:type="spellStart"/>
      <w:r>
        <w:rPr>
          <w:rStyle w:val="VerbatimChar"/>
        </w:rPr>
        <w:t>len</w:t>
      </w:r>
      <w:proofErr w:type="spellEnd"/>
      <w:r>
        <w:rPr>
          <w:rStyle w:val="VerbatimChar"/>
        </w:rPr>
        <w:t>(</w:t>
      </w:r>
      <w:proofErr w:type="spellStart"/>
      <w:r>
        <w:rPr>
          <w:rStyle w:val="VerbatimChar"/>
        </w:rPr>
        <w:t>pm.index</w:t>
      </w:r>
      <w:proofErr w:type="spellEnd"/>
      <w:r>
        <w:rPr>
          <w:rStyle w:val="VerbatimChar"/>
        </w:rPr>
        <w:t>)</w:t>
      </w:r>
      <w:r>
        <w:br/>
      </w:r>
      <w:r>
        <w:rPr>
          <w:rStyle w:val="VerbatimChar"/>
        </w:rPr>
        <w:t>CI = (</w:t>
      </w:r>
      <w:proofErr w:type="spellStart"/>
      <w:r>
        <w:rPr>
          <w:rStyle w:val="VerbatimChar"/>
        </w:rPr>
        <w:t>lamda</w:t>
      </w:r>
      <w:proofErr w:type="spellEnd"/>
      <w:r>
        <w:rPr>
          <w:rStyle w:val="VerbatimChar"/>
        </w:rPr>
        <w:t>-r)/(r-1)</w:t>
      </w:r>
      <w:r>
        <w:br/>
      </w:r>
      <w:r>
        <w:rPr>
          <w:rStyle w:val="VerbatimChar"/>
        </w:rPr>
        <w:t xml:space="preserve">k= </w:t>
      </w:r>
      <w:proofErr w:type="spellStart"/>
      <w:r>
        <w:rPr>
          <w:rStyle w:val="VerbatimChar"/>
        </w:rPr>
        <w:t>pd.read_csv</w:t>
      </w:r>
      <w:proofErr w:type="spellEnd"/>
      <w:r>
        <w:rPr>
          <w:rStyle w:val="VerbatimChar"/>
        </w:rPr>
        <w:t>('../input/pairwise/RCI.csv')</w:t>
      </w:r>
      <w:r>
        <w:br/>
      </w:r>
      <w:r>
        <w:rPr>
          <w:rStyle w:val="VerbatimChar"/>
        </w:rPr>
        <w:t xml:space="preserve">for </w:t>
      </w:r>
      <w:proofErr w:type="spellStart"/>
      <w:r>
        <w:rPr>
          <w:rStyle w:val="VerbatimChar"/>
        </w:rPr>
        <w:t>i</w:t>
      </w:r>
      <w:proofErr w:type="spellEnd"/>
      <w:r>
        <w:rPr>
          <w:rStyle w:val="VerbatimChar"/>
        </w:rPr>
        <w:t xml:space="preserve"> in range(15):</w:t>
      </w:r>
      <w:r>
        <w:br/>
      </w:r>
      <w:r>
        <w:rPr>
          <w:rStyle w:val="VerbatimChar"/>
        </w:rPr>
        <w:t xml:space="preserve">    if </w:t>
      </w:r>
      <w:proofErr w:type="spellStart"/>
      <w:r>
        <w:rPr>
          <w:rStyle w:val="VerbatimChar"/>
        </w:rPr>
        <w:t>i</w:t>
      </w:r>
      <w:proofErr w:type="spellEnd"/>
      <w:r>
        <w:rPr>
          <w:rStyle w:val="VerbatimChar"/>
        </w:rPr>
        <w:t>==r-1:</w:t>
      </w:r>
      <w:r>
        <w:br/>
      </w:r>
      <w:r>
        <w:rPr>
          <w:rStyle w:val="VerbatimChar"/>
        </w:rPr>
        <w:t xml:space="preserve">        RI=</w:t>
      </w:r>
      <w:proofErr w:type="spellStart"/>
      <w:r>
        <w:rPr>
          <w:rStyle w:val="VerbatimChar"/>
        </w:rPr>
        <w:t>k.iloc</w:t>
      </w:r>
      <w:proofErr w:type="spellEnd"/>
      <w:r>
        <w:rPr>
          <w:rStyle w:val="VerbatimChar"/>
        </w:rPr>
        <w:t>[i,1]</w:t>
      </w:r>
      <w:r>
        <w:br/>
      </w:r>
      <w:r>
        <w:br/>
      </w:r>
      <w:r>
        <w:rPr>
          <w:rStyle w:val="VerbatimChar"/>
        </w:rPr>
        <w:t>CR=CI/RI</w:t>
      </w:r>
      <w:r>
        <w:br/>
      </w:r>
      <w:r>
        <w:br/>
      </w:r>
      <w:r>
        <w:rPr>
          <w:rStyle w:val="VerbatimChar"/>
        </w:rPr>
        <w:t>if CR &lt; 0.1:</w:t>
      </w:r>
      <w:r>
        <w:br/>
      </w:r>
      <w:r>
        <w:rPr>
          <w:rStyle w:val="VerbatimChar"/>
        </w:rPr>
        <w:t xml:space="preserve">    print("The Matrix is Consistent.")</w:t>
      </w:r>
      <w:r>
        <w:br/>
      </w:r>
      <w:r>
        <w:rPr>
          <w:rStyle w:val="VerbatimChar"/>
        </w:rPr>
        <w:t>else:</w:t>
      </w:r>
      <w:r>
        <w:br/>
      </w:r>
      <w:r>
        <w:rPr>
          <w:rStyle w:val="VerbatimChar"/>
        </w:rPr>
        <w:t xml:space="preserve">     print("The Matrix is In-Consistent.")</w:t>
      </w:r>
    </w:p>
    <w:p w14:paraId="37F8C459" w14:textId="77777777" w:rsidR="00DA7E1C" w:rsidRDefault="00DA7E1C" w:rsidP="00DA7E1C">
      <w:pPr>
        <w:pStyle w:val="SourceCode"/>
      </w:pPr>
      <w:r>
        <w:rPr>
          <w:rStyle w:val="VerbatimChar"/>
        </w:rPr>
        <w:t>The Matrix is Consistent.</w:t>
      </w:r>
    </w:p>
    <w:p w14:paraId="5D91540F" w14:textId="77777777" w:rsidR="00DA7E1C" w:rsidRDefault="00DA7E1C" w:rsidP="00DA7E1C">
      <w:pPr>
        <w:pStyle w:val="FirstParagraph"/>
      </w:pPr>
      <w:r>
        <w:t>In [19]:</w:t>
      </w:r>
    </w:p>
    <w:p w14:paraId="2B52B976" w14:textId="77777777" w:rsidR="00DA7E1C" w:rsidRDefault="00DA7E1C" w:rsidP="00DA7E1C">
      <w:pPr>
        <w:pStyle w:val="SourceCode"/>
      </w:pPr>
      <w:r>
        <w:rPr>
          <w:rStyle w:val="VerbatimChar"/>
        </w:rPr>
        <w:t xml:space="preserve">p1 = </w:t>
      </w:r>
      <w:proofErr w:type="spellStart"/>
      <w:r>
        <w:rPr>
          <w:rStyle w:val="VerbatimChar"/>
        </w:rPr>
        <w:t>Performance.iloc</w:t>
      </w:r>
      <w:proofErr w:type="spellEnd"/>
      <w:r>
        <w:rPr>
          <w:rStyle w:val="VerbatimChar"/>
        </w:rPr>
        <w:t>[0:3,1:5].T</w:t>
      </w:r>
      <w:r>
        <w:br/>
      </w:r>
      <w:r>
        <w:rPr>
          <w:rStyle w:val="VerbatimChar"/>
        </w:rPr>
        <w:t xml:space="preserve">p2 = </w:t>
      </w:r>
      <w:proofErr w:type="spellStart"/>
      <w:r>
        <w:rPr>
          <w:rStyle w:val="VerbatimChar"/>
        </w:rPr>
        <w:t>pd.DataFrame</w:t>
      </w:r>
      <w:proofErr w:type="spellEnd"/>
      <w:r>
        <w:rPr>
          <w:rStyle w:val="VerbatimChar"/>
        </w:rPr>
        <w:t>(columns = p1.columns)</w:t>
      </w:r>
      <w:r>
        <w:br/>
      </w:r>
      <w:r>
        <w:rPr>
          <w:rStyle w:val="VerbatimChar"/>
        </w:rPr>
        <w:t>p2 = p2.T</w:t>
      </w:r>
      <w:r>
        <w:br/>
      </w:r>
      <w:r>
        <w:rPr>
          <w:rStyle w:val="VerbatimChar"/>
        </w:rPr>
        <w:t>p2["max"] = 0</w:t>
      </w:r>
      <w:r>
        <w:br/>
      </w:r>
      <w:r>
        <w:rPr>
          <w:rStyle w:val="VerbatimChar"/>
        </w:rPr>
        <w:t>p2["min"] = 0</w:t>
      </w:r>
      <w:r>
        <w:br/>
      </w:r>
      <w:r>
        <w:rPr>
          <w:rStyle w:val="VerbatimChar"/>
        </w:rPr>
        <w:t>p2 = p2.T</w:t>
      </w:r>
      <w:r>
        <w:br/>
      </w:r>
      <w:r>
        <w:rPr>
          <w:rStyle w:val="VerbatimChar"/>
        </w:rPr>
        <w:t xml:space="preserve">for </w:t>
      </w:r>
      <w:proofErr w:type="spellStart"/>
      <w:r>
        <w:rPr>
          <w:rStyle w:val="VerbatimChar"/>
        </w:rPr>
        <w:t>i</w:t>
      </w:r>
      <w:proofErr w:type="spellEnd"/>
      <w:r>
        <w:rPr>
          <w:rStyle w:val="VerbatimChar"/>
        </w:rPr>
        <w:t xml:space="preserve"> in range(</w:t>
      </w:r>
      <w:proofErr w:type="spellStart"/>
      <w:r>
        <w:rPr>
          <w:rStyle w:val="VerbatimChar"/>
        </w:rPr>
        <w:t>len</w:t>
      </w:r>
      <w:proofErr w:type="spellEnd"/>
      <w:r>
        <w:rPr>
          <w:rStyle w:val="VerbatimChar"/>
        </w:rPr>
        <w:t>(p2.columns)):</w:t>
      </w:r>
      <w:r>
        <w:br/>
      </w:r>
      <w:r>
        <w:rPr>
          <w:rStyle w:val="VerbatimChar"/>
        </w:rPr>
        <w:t xml:space="preserve">    p2.iloc[0,i] = p1.iloc[:,</w:t>
      </w:r>
      <w:proofErr w:type="spellStart"/>
      <w:r>
        <w:rPr>
          <w:rStyle w:val="VerbatimChar"/>
        </w:rPr>
        <w:t>i</w:t>
      </w:r>
      <w:proofErr w:type="spellEnd"/>
      <w:r>
        <w:rPr>
          <w:rStyle w:val="VerbatimChar"/>
        </w:rPr>
        <w:t>].max()</w:t>
      </w:r>
      <w:r>
        <w:br/>
      </w:r>
      <w:r>
        <w:rPr>
          <w:rStyle w:val="VerbatimChar"/>
        </w:rPr>
        <w:t xml:space="preserve">    p2.iloc[1,i] = p1.iloc[:,</w:t>
      </w:r>
      <w:proofErr w:type="spellStart"/>
      <w:r>
        <w:rPr>
          <w:rStyle w:val="VerbatimChar"/>
        </w:rPr>
        <w:t>i</w:t>
      </w:r>
      <w:proofErr w:type="spellEnd"/>
      <w:r>
        <w:rPr>
          <w:rStyle w:val="VerbatimChar"/>
        </w:rPr>
        <w:t>].min()</w:t>
      </w:r>
      <w:r>
        <w:br/>
      </w:r>
      <w:r>
        <w:br/>
      </w:r>
      <w:r>
        <w:rPr>
          <w:rStyle w:val="VerbatimChar"/>
        </w:rPr>
        <w:t># max-min normalizer = 0</w:t>
      </w:r>
      <w:r>
        <w:br/>
      </w:r>
      <w:r>
        <w:rPr>
          <w:rStyle w:val="VerbatimChar"/>
        </w:rPr>
        <w:t># linear normalizer = 1</w:t>
      </w:r>
      <w:r>
        <w:br/>
      </w:r>
      <w:r>
        <w:rPr>
          <w:rStyle w:val="VerbatimChar"/>
        </w:rPr>
        <w:t>normalizer = 0</w:t>
      </w:r>
      <w:r>
        <w:br/>
      </w:r>
      <w:r>
        <w:br/>
      </w:r>
      <w:r>
        <w:rPr>
          <w:rStyle w:val="VerbatimChar"/>
        </w:rPr>
        <w:lastRenderedPageBreak/>
        <w:t>if normalizer == 0 :</w:t>
      </w:r>
      <w:r>
        <w:br/>
      </w:r>
      <w:r>
        <w:rPr>
          <w:rStyle w:val="VerbatimChar"/>
        </w:rPr>
        <w:t xml:space="preserve">    for </w:t>
      </w:r>
      <w:proofErr w:type="spellStart"/>
      <w:r>
        <w:rPr>
          <w:rStyle w:val="VerbatimChar"/>
        </w:rPr>
        <w:t>i</w:t>
      </w:r>
      <w:proofErr w:type="spellEnd"/>
      <w:r>
        <w:rPr>
          <w:rStyle w:val="VerbatimChar"/>
        </w:rPr>
        <w:t xml:space="preserve"> in range(</w:t>
      </w:r>
      <w:proofErr w:type="spellStart"/>
      <w:r>
        <w:rPr>
          <w:rStyle w:val="VerbatimChar"/>
        </w:rPr>
        <w:t>len</w:t>
      </w:r>
      <w:proofErr w:type="spellEnd"/>
      <w:r>
        <w:rPr>
          <w:rStyle w:val="VerbatimChar"/>
        </w:rPr>
        <w:t>(p1.columns)):</w:t>
      </w:r>
      <w:r>
        <w:br/>
      </w:r>
      <w:r>
        <w:rPr>
          <w:rStyle w:val="VerbatimChar"/>
        </w:rPr>
        <w:t xml:space="preserve">        if </w:t>
      </w:r>
      <w:proofErr w:type="spellStart"/>
      <w:r>
        <w:rPr>
          <w:rStyle w:val="VerbatimChar"/>
        </w:rPr>
        <w:t>i</w:t>
      </w:r>
      <w:proofErr w:type="spellEnd"/>
      <w:r>
        <w:rPr>
          <w:rStyle w:val="VerbatimChar"/>
        </w:rPr>
        <w:t>==2: #Non Beneficial</w:t>
      </w:r>
      <w:r>
        <w:br/>
      </w:r>
      <w:r>
        <w:rPr>
          <w:rStyle w:val="VerbatimChar"/>
        </w:rPr>
        <w:t xml:space="preserve">            p1.iloc[:,</w:t>
      </w:r>
      <w:proofErr w:type="spellStart"/>
      <w:r>
        <w:rPr>
          <w:rStyle w:val="VerbatimChar"/>
        </w:rPr>
        <w:t>i</w:t>
      </w:r>
      <w:proofErr w:type="spellEnd"/>
      <w:r>
        <w:rPr>
          <w:rStyle w:val="VerbatimChar"/>
        </w:rPr>
        <w:t>] = (p2.iloc[0,i]-p1.iloc[:,</w:t>
      </w:r>
      <w:proofErr w:type="spellStart"/>
      <w:r>
        <w:rPr>
          <w:rStyle w:val="VerbatimChar"/>
        </w:rPr>
        <w:t>i</w:t>
      </w:r>
      <w:proofErr w:type="spellEnd"/>
      <w:r>
        <w:rPr>
          <w:rStyle w:val="VerbatimChar"/>
        </w:rPr>
        <w:t>])/(p2.iloc[0,i] - p2.iloc[1,i])</w:t>
      </w:r>
      <w:r>
        <w:br/>
      </w:r>
      <w:r>
        <w:br/>
      </w:r>
      <w:r>
        <w:rPr>
          <w:rStyle w:val="VerbatimChar"/>
        </w:rPr>
        <w:t xml:space="preserve">        else: #Beneficial</w:t>
      </w:r>
      <w:r>
        <w:br/>
      </w:r>
      <w:r>
        <w:rPr>
          <w:rStyle w:val="VerbatimChar"/>
        </w:rPr>
        <w:t xml:space="preserve">            p1.iloc[:,</w:t>
      </w:r>
      <w:proofErr w:type="spellStart"/>
      <w:r>
        <w:rPr>
          <w:rStyle w:val="VerbatimChar"/>
        </w:rPr>
        <w:t>i</w:t>
      </w:r>
      <w:proofErr w:type="spellEnd"/>
      <w:r>
        <w:rPr>
          <w:rStyle w:val="VerbatimChar"/>
        </w:rPr>
        <w:t>] = (p1.iloc[:,</w:t>
      </w:r>
      <w:proofErr w:type="spellStart"/>
      <w:r>
        <w:rPr>
          <w:rStyle w:val="VerbatimChar"/>
        </w:rPr>
        <w:t>i</w:t>
      </w:r>
      <w:proofErr w:type="spellEnd"/>
      <w:r>
        <w:rPr>
          <w:rStyle w:val="VerbatimChar"/>
        </w:rPr>
        <w:t>]-p2.iloc[1,i])/(p2.iloc[0,i] - p2.iloc[1,i])</w:t>
      </w:r>
      <w:r>
        <w:br/>
      </w:r>
      <w:r>
        <w:br/>
      </w:r>
      <w:r>
        <w:rPr>
          <w:rStyle w:val="VerbatimChar"/>
        </w:rPr>
        <w:t>else:</w:t>
      </w:r>
      <w:r>
        <w:br/>
      </w:r>
      <w:r>
        <w:rPr>
          <w:rStyle w:val="VerbatimChar"/>
        </w:rPr>
        <w:t xml:space="preserve">    for </w:t>
      </w:r>
      <w:proofErr w:type="spellStart"/>
      <w:r>
        <w:rPr>
          <w:rStyle w:val="VerbatimChar"/>
        </w:rPr>
        <w:t>i</w:t>
      </w:r>
      <w:proofErr w:type="spellEnd"/>
      <w:r>
        <w:rPr>
          <w:rStyle w:val="VerbatimChar"/>
        </w:rPr>
        <w:t xml:space="preserve"> in range(</w:t>
      </w:r>
      <w:proofErr w:type="spellStart"/>
      <w:r>
        <w:rPr>
          <w:rStyle w:val="VerbatimChar"/>
        </w:rPr>
        <w:t>len</w:t>
      </w:r>
      <w:proofErr w:type="spellEnd"/>
      <w:r>
        <w:rPr>
          <w:rStyle w:val="VerbatimChar"/>
        </w:rPr>
        <w:t>(p1.columns)):</w:t>
      </w:r>
      <w:r>
        <w:br/>
      </w:r>
      <w:r>
        <w:rPr>
          <w:rStyle w:val="VerbatimChar"/>
        </w:rPr>
        <w:t xml:space="preserve">        if </w:t>
      </w:r>
      <w:proofErr w:type="spellStart"/>
      <w:r>
        <w:rPr>
          <w:rStyle w:val="VerbatimChar"/>
        </w:rPr>
        <w:t>i</w:t>
      </w:r>
      <w:proofErr w:type="spellEnd"/>
      <w:r>
        <w:rPr>
          <w:rStyle w:val="VerbatimChar"/>
        </w:rPr>
        <w:t>==2: #Non Beneficial</w:t>
      </w:r>
      <w:r>
        <w:br/>
      </w:r>
      <w:r>
        <w:rPr>
          <w:rStyle w:val="VerbatimChar"/>
        </w:rPr>
        <w:t xml:space="preserve">            p1.iloc[:,</w:t>
      </w:r>
      <w:proofErr w:type="spellStart"/>
      <w:r>
        <w:rPr>
          <w:rStyle w:val="VerbatimChar"/>
        </w:rPr>
        <w:t>i</w:t>
      </w:r>
      <w:proofErr w:type="spellEnd"/>
      <w:r>
        <w:rPr>
          <w:rStyle w:val="VerbatimChar"/>
        </w:rPr>
        <w:t>] = p2.iloc[1,i]/p1.iloc[:,</w:t>
      </w:r>
      <w:proofErr w:type="spellStart"/>
      <w:r>
        <w:rPr>
          <w:rStyle w:val="VerbatimChar"/>
        </w:rPr>
        <w:t>i</w:t>
      </w:r>
      <w:proofErr w:type="spellEnd"/>
      <w:r>
        <w:rPr>
          <w:rStyle w:val="VerbatimChar"/>
        </w:rPr>
        <w:t>]</w:t>
      </w:r>
      <w:r>
        <w:br/>
      </w:r>
      <w:r>
        <w:br/>
      </w:r>
      <w:r>
        <w:rPr>
          <w:rStyle w:val="VerbatimChar"/>
        </w:rPr>
        <w:t xml:space="preserve">        else: #Beneficial</w:t>
      </w:r>
      <w:r>
        <w:br/>
      </w:r>
      <w:r>
        <w:rPr>
          <w:rStyle w:val="VerbatimChar"/>
        </w:rPr>
        <w:t xml:space="preserve">            p1.iloc[:,</w:t>
      </w:r>
      <w:proofErr w:type="spellStart"/>
      <w:r>
        <w:rPr>
          <w:rStyle w:val="VerbatimChar"/>
        </w:rPr>
        <w:t>i</w:t>
      </w:r>
      <w:proofErr w:type="spellEnd"/>
      <w:r>
        <w:rPr>
          <w:rStyle w:val="VerbatimChar"/>
        </w:rPr>
        <w:t>] = p1.iloc[:,</w:t>
      </w:r>
      <w:proofErr w:type="spellStart"/>
      <w:r>
        <w:rPr>
          <w:rStyle w:val="VerbatimChar"/>
        </w:rPr>
        <w:t>i</w:t>
      </w:r>
      <w:proofErr w:type="spellEnd"/>
      <w:r>
        <w:rPr>
          <w:rStyle w:val="VerbatimChar"/>
        </w:rPr>
        <w:t>]/ p2.iloc[0,i]</w:t>
      </w:r>
      <w:r>
        <w:br/>
      </w:r>
      <w:r>
        <w:br/>
      </w:r>
      <w:r>
        <w:rPr>
          <w:rStyle w:val="VerbatimChar"/>
        </w:rPr>
        <w:t xml:space="preserve">#weight = </w:t>
      </w:r>
      <w:proofErr w:type="spellStart"/>
      <w:r>
        <w:rPr>
          <w:rStyle w:val="VerbatimChar"/>
        </w:rPr>
        <w:t>np.array</w:t>
      </w:r>
      <w:proofErr w:type="spellEnd"/>
      <w:r>
        <w:rPr>
          <w:rStyle w:val="VerbatimChar"/>
        </w:rPr>
        <w:t>(pm["</w:t>
      </w:r>
      <w:proofErr w:type="spellStart"/>
      <w:r>
        <w:rPr>
          <w:rStyle w:val="VerbatimChar"/>
        </w:rPr>
        <w:t>criteria_weight</w:t>
      </w:r>
      <w:proofErr w:type="spellEnd"/>
      <w:r>
        <w:rPr>
          <w:rStyle w:val="VerbatimChar"/>
        </w:rPr>
        <w:t>"]).reshape(1,3)</w:t>
      </w:r>
      <w:r>
        <w:br/>
      </w:r>
      <w:r>
        <w:rPr>
          <w:rStyle w:val="VerbatimChar"/>
        </w:rPr>
        <w:t xml:space="preserve">weight = </w:t>
      </w:r>
      <w:proofErr w:type="spellStart"/>
      <w:r>
        <w:rPr>
          <w:rStyle w:val="VerbatimChar"/>
        </w:rPr>
        <w:t>np.array</w:t>
      </w:r>
      <w:proofErr w:type="spellEnd"/>
      <w:r>
        <w:rPr>
          <w:rStyle w:val="VerbatimChar"/>
        </w:rPr>
        <w:t>([0.5,0.3,0.2]).reshape(3,1)</w:t>
      </w:r>
      <w:r>
        <w:br/>
      </w:r>
      <w:r>
        <w:rPr>
          <w:rStyle w:val="VerbatimChar"/>
        </w:rPr>
        <w:t>p1["p-w"] = np.dot(p1,weight)</w:t>
      </w:r>
      <w:r>
        <w:br/>
      </w:r>
      <w:r>
        <w:rPr>
          <w:rStyle w:val="VerbatimChar"/>
        </w:rPr>
        <w:t>p1</w:t>
      </w:r>
    </w:p>
    <w:p w14:paraId="1FA1C0EE" w14:textId="21EAAEB7" w:rsidR="00DA7E1C" w:rsidRDefault="00DA7E1C" w:rsidP="00DA7E1C">
      <w:pPr>
        <w:pStyle w:val="FirstParagraph"/>
      </w:pPr>
      <w:r>
        <w:t>Out</w:t>
      </w:r>
      <w:r w:rsidR="008A3E36">
        <w:t xml:space="preserve"> </w:t>
      </w:r>
      <w:r>
        <w:t>[19]:</w:t>
      </w:r>
    </w:p>
    <w:tbl>
      <w:tblPr>
        <w:tblStyle w:val="Table"/>
        <w:tblW w:w="318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755"/>
        <w:gridCol w:w="1253"/>
        <w:gridCol w:w="1244"/>
        <w:gridCol w:w="1244"/>
        <w:gridCol w:w="1244"/>
      </w:tblGrid>
      <w:tr w:rsidR="00DA7E1C" w14:paraId="2446E591" w14:textId="77777777" w:rsidTr="006930DD">
        <w:trPr>
          <w:cnfStyle w:val="100000000000" w:firstRow="1" w:lastRow="0" w:firstColumn="0" w:lastColumn="0" w:oddVBand="0" w:evenVBand="0" w:oddHBand="0" w:evenHBand="0" w:firstRowFirstColumn="0" w:firstRowLastColumn="0" w:lastRowFirstColumn="0" w:lastRowLastColumn="0"/>
          <w:trHeight w:val="755"/>
          <w:jc w:val="center"/>
        </w:trPr>
        <w:tc>
          <w:tcPr>
            <w:tcW w:w="0" w:type="auto"/>
            <w:tcBorders>
              <w:bottom w:val="none" w:sz="0" w:space="0" w:color="auto"/>
            </w:tcBorders>
          </w:tcPr>
          <w:p w14:paraId="1B7334DE" w14:textId="77777777" w:rsidR="00DA7E1C" w:rsidRDefault="00DA7E1C" w:rsidP="006930DD">
            <w:pPr>
              <w:jc w:val="center"/>
            </w:pPr>
          </w:p>
        </w:tc>
        <w:tc>
          <w:tcPr>
            <w:tcW w:w="0" w:type="auto"/>
            <w:tcBorders>
              <w:bottom w:val="none" w:sz="0" w:space="0" w:color="auto"/>
            </w:tcBorders>
          </w:tcPr>
          <w:p w14:paraId="2DBFEA49" w14:textId="77777777" w:rsidR="00DA7E1C" w:rsidRDefault="00DA7E1C" w:rsidP="006930DD">
            <w:pPr>
              <w:pStyle w:val="Compact"/>
              <w:jc w:val="center"/>
            </w:pPr>
            <w:proofErr w:type="spellStart"/>
            <w:r>
              <w:t>train_Acc</w:t>
            </w:r>
            <w:proofErr w:type="spellEnd"/>
          </w:p>
        </w:tc>
        <w:tc>
          <w:tcPr>
            <w:tcW w:w="0" w:type="auto"/>
            <w:tcBorders>
              <w:bottom w:val="none" w:sz="0" w:space="0" w:color="auto"/>
            </w:tcBorders>
          </w:tcPr>
          <w:p w14:paraId="368BD0DB" w14:textId="77777777" w:rsidR="00DA7E1C" w:rsidRDefault="00DA7E1C" w:rsidP="006930DD">
            <w:pPr>
              <w:pStyle w:val="Compact"/>
              <w:jc w:val="center"/>
            </w:pPr>
            <w:proofErr w:type="spellStart"/>
            <w:r>
              <w:t>test_Acc</w:t>
            </w:r>
            <w:proofErr w:type="spellEnd"/>
          </w:p>
        </w:tc>
        <w:tc>
          <w:tcPr>
            <w:tcW w:w="0" w:type="auto"/>
            <w:tcBorders>
              <w:bottom w:val="none" w:sz="0" w:space="0" w:color="auto"/>
            </w:tcBorders>
          </w:tcPr>
          <w:p w14:paraId="2CD82F56" w14:textId="77777777" w:rsidR="00DA7E1C" w:rsidRDefault="00DA7E1C" w:rsidP="006930DD">
            <w:pPr>
              <w:pStyle w:val="Compact"/>
              <w:jc w:val="center"/>
            </w:pPr>
            <w:r>
              <w:t>time</w:t>
            </w:r>
          </w:p>
        </w:tc>
        <w:tc>
          <w:tcPr>
            <w:tcW w:w="0" w:type="auto"/>
            <w:tcBorders>
              <w:bottom w:val="none" w:sz="0" w:space="0" w:color="auto"/>
            </w:tcBorders>
          </w:tcPr>
          <w:p w14:paraId="7C9CBE8B" w14:textId="77777777" w:rsidR="00DA7E1C" w:rsidRDefault="00DA7E1C" w:rsidP="006930DD">
            <w:pPr>
              <w:pStyle w:val="Compact"/>
              <w:jc w:val="center"/>
            </w:pPr>
            <w:r>
              <w:t>p-w</w:t>
            </w:r>
          </w:p>
        </w:tc>
      </w:tr>
      <w:tr w:rsidR="00DA7E1C" w14:paraId="422FAA33" w14:textId="77777777" w:rsidTr="006930DD">
        <w:trPr>
          <w:trHeight w:val="542"/>
          <w:jc w:val="center"/>
        </w:trPr>
        <w:tc>
          <w:tcPr>
            <w:tcW w:w="0" w:type="auto"/>
          </w:tcPr>
          <w:p w14:paraId="4EE1A3F2" w14:textId="77777777" w:rsidR="00DA7E1C" w:rsidRDefault="00DA7E1C" w:rsidP="006930DD">
            <w:pPr>
              <w:pStyle w:val="Compact"/>
              <w:jc w:val="center"/>
            </w:pPr>
            <w:r>
              <w:t>ANN</w:t>
            </w:r>
          </w:p>
        </w:tc>
        <w:tc>
          <w:tcPr>
            <w:tcW w:w="0" w:type="auto"/>
          </w:tcPr>
          <w:p w14:paraId="415B6490" w14:textId="77777777" w:rsidR="00DA7E1C" w:rsidRDefault="00DA7E1C" w:rsidP="006930DD">
            <w:pPr>
              <w:pStyle w:val="Compact"/>
              <w:jc w:val="center"/>
            </w:pPr>
            <w:r>
              <w:t>0.991601</w:t>
            </w:r>
          </w:p>
        </w:tc>
        <w:tc>
          <w:tcPr>
            <w:tcW w:w="0" w:type="auto"/>
          </w:tcPr>
          <w:p w14:paraId="6A2DC67F" w14:textId="77777777" w:rsidR="00DA7E1C" w:rsidRDefault="00DA7E1C" w:rsidP="006930DD">
            <w:pPr>
              <w:pStyle w:val="Compact"/>
              <w:jc w:val="center"/>
            </w:pPr>
            <w:r>
              <w:t>1.000000</w:t>
            </w:r>
          </w:p>
        </w:tc>
        <w:tc>
          <w:tcPr>
            <w:tcW w:w="0" w:type="auto"/>
          </w:tcPr>
          <w:p w14:paraId="7924DC56" w14:textId="77777777" w:rsidR="00DA7E1C" w:rsidRDefault="00DA7E1C" w:rsidP="006930DD">
            <w:pPr>
              <w:pStyle w:val="Compact"/>
              <w:jc w:val="center"/>
            </w:pPr>
            <w:r>
              <w:t>0.864523</w:t>
            </w:r>
          </w:p>
        </w:tc>
        <w:tc>
          <w:tcPr>
            <w:tcW w:w="0" w:type="auto"/>
          </w:tcPr>
          <w:p w14:paraId="1625C628" w14:textId="77777777" w:rsidR="00DA7E1C" w:rsidRDefault="00DA7E1C" w:rsidP="006930DD">
            <w:pPr>
              <w:pStyle w:val="Compact"/>
              <w:jc w:val="center"/>
            </w:pPr>
            <w:r>
              <w:t>0.968705</w:t>
            </w:r>
          </w:p>
        </w:tc>
      </w:tr>
      <w:tr w:rsidR="00DA7E1C" w14:paraId="708B5D72" w14:textId="77777777" w:rsidTr="006930DD">
        <w:trPr>
          <w:trHeight w:val="542"/>
          <w:jc w:val="center"/>
        </w:trPr>
        <w:tc>
          <w:tcPr>
            <w:tcW w:w="0" w:type="auto"/>
          </w:tcPr>
          <w:p w14:paraId="39A12CD0" w14:textId="77777777" w:rsidR="00DA7E1C" w:rsidRDefault="00DA7E1C" w:rsidP="006930DD">
            <w:pPr>
              <w:pStyle w:val="Compact"/>
              <w:jc w:val="center"/>
            </w:pPr>
            <w:r>
              <w:t>SVM</w:t>
            </w:r>
          </w:p>
        </w:tc>
        <w:tc>
          <w:tcPr>
            <w:tcW w:w="0" w:type="auto"/>
          </w:tcPr>
          <w:p w14:paraId="7740E992" w14:textId="77777777" w:rsidR="00DA7E1C" w:rsidRDefault="00DA7E1C" w:rsidP="006930DD">
            <w:pPr>
              <w:pStyle w:val="Compact"/>
              <w:jc w:val="center"/>
            </w:pPr>
            <w:r>
              <w:t>0.000000</w:t>
            </w:r>
          </w:p>
        </w:tc>
        <w:tc>
          <w:tcPr>
            <w:tcW w:w="0" w:type="auto"/>
          </w:tcPr>
          <w:p w14:paraId="104D8738" w14:textId="77777777" w:rsidR="00DA7E1C" w:rsidRDefault="00DA7E1C" w:rsidP="006930DD">
            <w:pPr>
              <w:pStyle w:val="Compact"/>
              <w:jc w:val="center"/>
            </w:pPr>
            <w:r>
              <w:t>0.164475</w:t>
            </w:r>
          </w:p>
        </w:tc>
        <w:tc>
          <w:tcPr>
            <w:tcW w:w="0" w:type="auto"/>
          </w:tcPr>
          <w:p w14:paraId="09492885" w14:textId="77777777" w:rsidR="00DA7E1C" w:rsidRDefault="00DA7E1C" w:rsidP="006930DD">
            <w:pPr>
              <w:pStyle w:val="Compact"/>
              <w:jc w:val="center"/>
            </w:pPr>
            <w:r>
              <w:t>0.000000</w:t>
            </w:r>
          </w:p>
        </w:tc>
        <w:tc>
          <w:tcPr>
            <w:tcW w:w="0" w:type="auto"/>
          </w:tcPr>
          <w:p w14:paraId="56A41A22" w14:textId="77777777" w:rsidR="00DA7E1C" w:rsidRDefault="00DA7E1C" w:rsidP="006930DD">
            <w:pPr>
              <w:pStyle w:val="Compact"/>
              <w:jc w:val="center"/>
            </w:pPr>
            <w:r>
              <w:t>0.049343</w:t>
            </w:r>
          </w:p>
        </w:tc>
      </w:tr>
      <w:tr w:rsidR="00DA7E1C" w14:paraId="3F011321" w14:textId="77777777" w:rsidTr="006930DD">
        <w:trPr>
          <w:trHeight w:val="542"/>
          <w:jc w:val="center"/>
        </w:trPr>
        <w:tc>
          <w:tcPr>
            <w:tcW w:w="0" w:type="auto"/>
          </w:tcPr>
          <w:p w14:paraId="2D8CC91D" w14:textId="77777777" w:rsidR="00DA7E1C" w:rsidRDefault="00DA7E1C" w:rsidP="006930DD">
            <w:pPr>
              <w:pStyle w:val="Compact"/>
              <w:jc w:val="center"/>
            </w:pPr>
            <w:r>
              <w:t>KNN</w:t>
            </w:r>
          </w:p>
        </w:tc>
        <w:tc>
          <w:tcPr>
            <w:tcW w:w="0" w:type="auto"/>
          </w:tcPr>
          <w:p w14:paraId="0D0C2A31" w14:textId="77777777" w:rsidR="00DA7E1C" w:rsidRDefault="00DA7E1C" w:rsidP="006930DD">
            <w:pPr>
              <w:pStyle w:val="Compact"/>
              <w:jc w:val="center"/>
            </w:pPr>
            <w:r>
              <w:t>0.415967</w:t>
            </w:r>
          </w:p>
        </w:tc>
        <w:tc>
          <w:tcPr>
            <w:tcW w:w="0" w:type="auto"/>
          </w:tcPr>
          <w:p w14:paraId="26BB464F" w14:textId="77777777" w:rsidR="00DA7E1C" w:rsidRDefault="00DA7E1C" w:rsidP="006930DD">
            <w:pPr>
              <w:pStyle w:val="Compact"/>
              <w:jc w:val="center"/>
            </w:pPr>
            <w:r>
              <w:t>0.057992</w:t>
            </w:r>
          </w:p>
        </w:tc>
        <w:tc>
          <w:tcPr>
            <w:tcW w:w="0" w:type="auto"/>
          </w:tcPr>
          <w:p w14:paraId="79851A7D" w14:textId="77777777" w:rsidR="00DA7E1C" w:rsidRDefault="00DA7E1C" w:rsidP="006930DD">
            <w:pPr>
              <w:pStyle w:val="Compact"/>
              <w:jc w:val="center"/>
            </w:pPr>
            <w:r>
              <w:t>1.000000</w:t>
            </w:r>
          </w:p>
        </w:tc>
        <w:tc>
          <w:tcPr>
            <w:tcW w:w="0" w:type="auto"/>
          </w:tcPr>
          <w:p w14:paraId="02562CCB" w14:textId="77777777" w:rsidR="00DA7E1C" w:rsidRDefault="00DA7E1C" w:rsidP="006930DD">
            <w:pPr>
              <w:pStyle w:val="Compact"/>
              <w:jc w:val="center"/>
            </w:pPr>
            <w:r>
              <w:t>0.425381</w:t>
            </w:r>
          </w:p>
        </w:tc>
      </w:tr>
      <w:tr w:rsidR="00DA7E1C" w14:paraId="4FCB3669" w14:textId="77777777" w:rsidTr="006930DD">
        <w:trPr>
          <w:trHeight w:val="542"/>
          <w:jc w:val="center"/>
        </w:trPr>
        <w:tc>
          <w:tcPr>
            <w:tcW w:w="0" w:type="auto"/>
          </w:tcPr>
          <w:p w14:paraId="2747B95A" w14:textId="77777777" w:rsidR="00DA7E1C" w:rsidRDefault="00DA7E1C" w:rsidP="006930DD">
            <w:pPr>
              <w:pStyle w:val="Compact"/>
              <w:jc w:val="center"/>
            </w:pPr>
            <w:r>
              <w:t>GPC</w:t>
            </w:r>
          </w:p>
        </w:tc>
        <w:tc>
          <w:tcPr>
            <w:tcW w:w="0" w:type="auto"/>
          </w:tcPr>
          <w:p w14:paraId="059E6C71" w14:textId="77777777" w:rsidR="00DA7E1C" w:rsidRDefault="00DA7E1C" w:rsidP="006930DD">
            <w:pPr>
              <w:pStyle w:val="Compact"/>
              <w:jc w:val="center"/>
            </w:pPr>
            <w:r>
              <w:t>1.000000</w:t>
            </w:r>
          </w:p>
        </w:tc>
        <w:tc>
          <w:tcPr>
            <w:tcW w:w="0" w:type="auto"/>
          </w:tcPr>
          <w:p w14:paraId="29B2EE1D" w14:textId="77777777" w:rsidR="00DA7E1C" w:rsidRDefault="00DA7E1C" w:rsidP="006930DD">
            <w:pPr>
              <w:pStyle w:val="Compact"/>
              <w:jc w:val="center"/>
            </w:pPr>
            <w:r>
              <w:t>0.000000</w:t>
            </w:r>
          </w:p>
        </w:tc>
        <w:tc>
          <w:tcPr>
            <w:tcW w:w="0" w:type="auto"/>
          </w:tcPr>
          <w:p w14:paraId="506597D0" w14:textId="77777777" w:rsidR="00DA7E1C" w:rsidRDefault="00DA7E1C" w:rsidP="006930DD">
            <w:pPr>
              <w:pStyle w:val="Compact"/>
              <w:jc w:val="center"/>
            </w:pPr>
            <w:r>
              <w:t>0.153657</w:t>
            </w:r>
          </w:p>
        </w:tc>
        <w:tc>
          <w:tcPr>
            <w:tcW w:w="0" w:type="auto"/>
          </w:tcPr>
          <w:p w14:paraId="647DF920" w14:textId="77777777" w:rsidR="00DA7E1C" w:rsidRDefault="00DA7E1C" w:rsidP="006930DD">
            <w:pPr>
              <w:pStyle w:val="Compact"/>
              <w:jc w:val="center"/>
            </w:pPr>
            <w:r>
              <w:t>0.530731</w:t>
            </w:r>
          </w:p>
        </w:tc>
      </w:tr>
    </w:tbl>
    <w:p w14:paraId="41F348AA" w14:textId="77777777" w:rsidR="00DA7E1C" w:rsidRDefault="00DA7E1C" w:rsidP="00DA7E1C">
      <w:pPr>
        <w:pStyle w:val="BodyText"/>
      </w:pPr>
      <w:r>
        <w:t>In [20]:</w:t>
      </w:r>
    </w:p>
    <w:p w14:paraId="2D377887" w14:textId="77777777" w:rsidR="00DA7E1C" w:rsidRDefault="00DA7E1C" w:rsidP="00DA7E1C">
      <w:pPr>
        <w:pStyle w:val="SourceCode"/>
      </w:pPr>
      <w:r>
        <w:rPr>
          <w:rStyle w:val="VerbatimChar"/>
        </w:rPr>
        <w:t>p</w:t>
      </w:r>
      <w:proofErr w:type="gramStart"/>
      <w:r>
        <w:rPr>
          <w:rStyle w:val="VerbatimChar"/>
        </w:rPr>
        <w:t>1.round</w:t>
      </w:r>
      <w:proofErr w:type="gramEnd"/>
      <w:r>
        <w:rPr>
          <w:rStyle w:val="VerbatimChar"/>
        </w:rPr>
        <w:t>(2)</w:t>
      </w:r>
    </w:p>
    <w:p w14:paraId="4417938E" w14:textId="433D6ED5" w:rsidR="00DA7E1C" w:rsidRDefault="00DA7E1C" w:rsidP="00DA7E1C">
      <w:pPr>
        <w:pStyle w:val="FirstParagraph"/>
      </w:pPr>
      <w:r>
        <w:t>Out</w:t>
      </w:r>
      <w:r w:rsidR="008A3E36">
        <w:t xml:space="preserve"> </w:t>
      </w:r>
      <w:r>
        <w:t>[20]:</w:t>
      </w:r>
    </w:p>
    <w:tbl>
      <w:tblPr>
        <w:tblStyle w:val="Table"/>
        <w:tblW w:w="230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676"/>
        <w:gridCol w:w="1123"/>
        <w:gridCol w:w="1042"/>
        <w:gridCol w:w="672"/>
        <w:gridCol w:w="651"/>
      </w:tblGrid>
      <w:tr w:rsidR="00DA7E1C" w14:paraId="769ED61B" w14:textId="77777777" w:rsidTr="008A3E36">
        <w:trPr>
          <w:cnfStyle w:val="100000000000" w:firstRow="1" w:lastRow="0" w:firstColumn="0" w:lastColumn="0" w:oddVBand="0" w:evenVBand="0" w:oddHBand="0" w:evenHBand="0" w:firstRowFirstColumn="0" w:firstRowLastColumn="0" w:lastRowFirstColumn="0" w:lastRowLastColumn="0"/>
          <w:jc w:val="center"/>
        </w:trPr>
        <w:tc>
          <w:tcPr>
            <w:tcW w:w="0" w:type="auto"/>
            <w:tcBorders>
              <w:bottom w:val="none" w:sz="0" w:space="0" w:color="auto"/>
            </w:tcBorders>
          </w:tcPr>
          <w:p w14:paraId="5784977C" w14:textId="77777777" w:rsidR="00DA7E1C" w:rsidRDefault="00DA7E1C" w:rsidP="006930DD">
            <w:pPr>
              <w:jc w:val="center"/>
            </w:pPr>
          </w:p>
        </w:tc>
        <w:tc>
          <w:tcPr>
            <w:tcW w:w="0" w:type="auto"/>
            <w:tcBorders>
              <w:bottom w:val="none" w:sz="0" w:space="0" w:color="auto"/>
            </w:tcBorders>
          </w:tcPr>
          <w:p w14:paraId="14B45547" w14:textId="77777777" w:rsidR="00DA7E1C" w:rsidRDefault="00DA7E1C" w:rsidP="006930DD">
            <w:pPr>
              <w:pStyle w:val="Compact"/>
            </w:pPr>
            <w:proofErr w:type="spellStart"/>
            <w:r>
              <w:t>train_Acc</w:t>
            </w:r>
            <w:proofErr w:type="spellEnd"/>
          </w:p>
        </w:tc>
        <w:tc>
          <w:tcPr>
            <w:tcW w:w="0" w:type="auto"/>
            <w:tcBorders>
              <w:bottom w:val="none" w:sz="0" w:space="0" w:color="auto"/>
            </w:tcBorders>
          </w:tcPr>
          <w:p w14:paraId="6538477A" w14:textId="77777777" w:rsidR="00DA7E1C" w:rsidRDefault="00DA7E1C" w:rsidP="006930DD">
            <w:pPr>
              <w:pStyle w:val="Compact"/>
              <w:jc w:val="center"/>
            </w:pPr>
            <w:proofErr w:type="spellStart"/>
            <w:r>
              <w:t>test_Acc</w:t>
            </w:r>
            <w:proofErr w:type="spellEnd"/>
          </w:p>
        </w:tc>
        <w:tc>
          <w:tcPr>
            <w:tcW w:w="0" w:type="auto"/>
            <w:tcBorders>
              <w:bottom w:val="none" w:sz="0" w:space="0" w:color="auto"/>
            </w:tcBorders>
          </w:tcPr>
          <w:p w14:paraId="3B1B067C" w14:textId="77777777" w:rsidR="00DA7E1C" w:rsidRDefault="00DA7E1C" w:rsidP="006930DD">
            <w:pPr>
              <w:pStyle w:val="Compact"/>
              <w:jc w:val="center"/>
            </w:pPr>
            <w:r>
              <w:t>time</w:t>
            </w:r>
          </w:p>
        </w:tc>
        <w:tc>
          <w:tcPr>
            <w:tcW w:w="0" w:type="auto"/>
            <w:tcBorders>
              <w:bottom w:val="none" w:sz="0" w:space="0" w:color="auto"/>
            </w:tcBorders>
          </w:tcPr>
          <w:p w14:paraId="16D4A3DB" w14:textId="77777777" w:rsidR="00DA7E1C" w:rsidRDefault="00DA7E1C" w:rsidP="006930DD">
            <w:pPr>
              <w:pStyle w:val="Compact"/>
              <w:jc w:val="center"/>
            </w:pPr>
            <w:r>
              <w:t>p-w</w:t>
            </w:r>
          </w:p>
        </w:tc>
      </w:tr>
      <w:tr w:rsidR="00DA7E1C" w14:paraId="743E999C" w14:textId="77777777" w:rsidTr="008A3E36">
        <w:trPr>
          <w:jc w:val="center"/>
        </w:trPr>
        <w:tc>
          <w:tcPr>
            <w:tcW w:w="0" w:type="auto"/>
          </w:tcPr>
          <w:p w14:paraId="4688C9F0" w14:textId="77777777" w:rsidR="00DA7E1C" w:rsidRDefault="00DA7E1C" w:rsidP="006930DD">
            <w:pPr>
              <w:pStyle w:val="Compact"/>
              <w:jc w:val="center"/>
            </w:pPr>
            <w:r>
              <w:t>ANN</w:t>
            </w:r>
          </w:p>
        </w:tc>
        <w:tc>
          <w:tcPr>
            <w:tcW w:w="0" w:type="auto"/>
          </w:tcPr>
          <w:p w14:paraId="08B7C70B" w14:textId="77777777" w:rsidR="00DA7E1C" w:rsidRDefault="00DA7E1C" w:rsidP="006930DD">
            <w:pPr>
              <w:pStyle w:val="Compact"/>
              <w:jc w:val="center"/>
            </w:pPr>
            <w:r>
              <w:t>0.99</w:t>
            </w:r>
          </w:p>
        </w:tc>
        <w:tc>
          <w:tcPr>
            <w:tcW w:w="0" w:type="auto"/>
          </w:tcPr>
          <w:p w14:paraId="0D5BB615" w14:textId="77777777" w:rsidR="00DA7E1C" w:rsidRDefault="00DA7E1C" w:rsidP="006930DD">
            <w:pPr>
              <w:pStyle w:val="Compact"/>
              <w:jc w:val="center"/>
            </w:pPr>
            <w:r>
              <w:t>1.00</w:t>
            </w:r>
          </w:p>
        </w:tc>
        <w:tc>
          <w:tcPr>
            <w:tcW w:w="0" w:type="auto"/>
          </w:tcPr>
          <w:p w14:paraId="1265093E" w14:textId="77777777" w:rsidR="00DA7E1C" w:rsidRDefault="00DA7E1C" w:rsidP="006930DD">
            <w:pPr>
              <w:pStyle w:val="Compact"/>
              <w:jc w:val="center"/>
            </w:pPr>
            <w:r>
              <w:t>0.86</w:t>
            </w:r>
          </w:p>
        </w:tc>
        <w:tc>
          <w:tcPr>
            <w:tcW w:w="0" w:type="auto"/>
          </w:tcPr>
          <w:p w14:paraId="4920392F" w14:textId="77777777" w:rsidR="00DA7E1C" w:rsidRDefault="00DA7E1C" w:rsidP="006930DD">
            <w:pPr>
              <w:pStyle w:val="Compact"/>
              <w:jc w:val="center"/>
            </w:pPr>
            <w:r>
              <w:t>0.97</w:t>
            </w:r>
          </w:p>
        </w:tc>
      </w:tr>
      <w:tr w:rsidR="00DA7E1C" w14:paraId="7436AA6D" w14:textId="77777777" w:rsidTr="008A3E36">
        <w:trPr>
          <w:jc w:val="center"/>
        </w:trPr>
        <w:tc>
          <w:tcPr>
            <w:tcW w:w="0" w:type="auto"/>
          </w:tcPr>
          <w:p w14:paraId="2097F833" w14:textId="77777777" w:rsidR="00DA7E1C" w:rsidRDefault="00DA7E1C" w:rsidP="006930DD">
            <w:pPr>
              <w:pStyle w:val="Compact"/>
              <w:jc w:val="center"/>
            </w:pPr>
            <w:r>
              <w:t>SVM</w:t>
            </w:r>
          </w:p>
        </w:tc>
        <w:tc>
          <w:tcPr>
            <w:tcW w:w="0" w:type="auto"/>
          </w:tcPr>
          <w:p w14:paraId="01198031" w14:textId="77777777" w:rsidR="00DA7E1C" w:rsidRDefault="00DA7E1C" w:rsidP="006930DD">
            <w:pPr>
              <w:pStyle w:val="Compact"/>
              <w:jc w:val="center"/>
            </w:pPr>
            <w:r>
              <w:t>0.00</w:t>
            </w:r>
          </w:p>
        </w:tc>
        <w:tc>
          <w:tcPr>
            <w:tcW w:w="0" w:type="auto"/>
          </w:tcPr>
          <w:p w14:paraId="4A578C1A" w14:textId="77777777" w:rsidR="00DA7E1C" w:rsidRDefault="00DA7E1C" w:rsidP="006930DD">
            <w:pPr>
              <w:pStyle w:val="Compact"/>
              <w:jc w:val="center"/>
            </w:pPr>
            <w:r>
              <w:t>0.16</w:t>
            </w:r>
          </w:p>
        </w:tc>
        <w:tc>
          <w:tcPr>
            <w:tcW w:w="0" w:type="auto"/>
          </w:tcPr>
          <w:p w14:paraId="1BA6930C" w14:textId="77777777" w:rsidR="00DA7E1C" w:rsidRDefault="00DA7E1C" w:rsidP="006930DD">
            <w:pPr>
              <w:pStyle w:val="Compact"/>
              <w:jc w:val="center"/>
            </w:pPr>
            <w:r>
              <w:t>0.00</w:t>
            </w:r>
          </w:p>
        </w:tc>
        <w:tc>
          <w:tcPr>
            <w:tcW w:w="0" w:type="auto"/>
          </w:tcPr>
          <w:p w14:paraId="6063EAE1" w14:textId="77777777" w:rsidR="00DA7E1C" w:rsidRDefault="00DA7E1C" w:rsidP="006930DD">
            <w:pPr>
              <w:pStyle w:val="Compact"/>
              <w:jc w:val="center"/>
            </w:pPr>
            <w:r>
              <w:t>0.05</w:t>
            </w:r>
          </w:p>
        </w:tc>
      </w:tr>
      <w:tr w:rsidR="00DA7E1C" w14:paraId="2699C862" w14:textId="77777777" w:rsidTr="008A3E36">
        <w:trPr>
          <w:jc w:val="center"/>
        </w:trPr>
        <w:tc>
          <w:tcPr>
            <w:tcW w:w="0" w:type="auto"/>
          </w:tcPr>
          <w:p w14:paraId="70351EFE" w14:textId="77777777" w:rsidR="00DA7E1C" w:rsidRDefault="00DA7E1C" w:rsidP="006930DD">
            <w:pPr>
              <w:pStyle w:val="Compact"/>
              <w:jc w:val="center"/>
            </w:pPr>
            <w:r>
              <w:t>KNN</w:t>
            </w:r>
          </w:p>
        </w:tc>
        <w:tc>
          <w:tcPr>
            <w:tcW w:w="0" w:type="auto"/>
          </w:tcPr>
          <w:p w14:paraId="40F2D8CE" w14:textId="77777777" w:rsidR="00DA7E1C" w:rsidRDefault="00DA7E1C" w:rsidP="006930DD">
            <w:pPr>
              <w:pStyle w:val="Compact"/>
              <w:jc w:val="center"/>
            </w:pPr>
            <w:r>
              <w:t>0.42</w:t>
            </w:r>
          </w:p>
        </w:tc>
        <w:tc>
          <w:tcPr>
            <w:tcW w:w="0" w:type="auto"/>
          </w:tcPr>
          <w:p w14:paraId="3F742B48" w14:textId="77777777" w:rsidR="00DA7E1C" w:rsidRDefault="00DA7E1C" w:rsidP="006930DD">
            <w:pPr>
              <w:pStyle w:val="Compact"/>
              <w:jc w:val="center"/>
            </w:pPr>
            <w:r>
              <w:t>0.06</w:t>
            </w:r>
          </w:p>
        </w:tc>
        <w:tc>
          <w:tcPr>
            <w:tcW w:w="0" w:type="auto"/>
          </w:tcPr>
          <w:p w14:paraId="66AD37D4" w14:textId="77777777" w:rsidR="00DA7E1C" w:rsidRDefault="00DA7E1C" w:rsidP="006930DD">
            <w:pPr>
              <w:pStyle w:val="Compact"/>
              <w:jc w:val="center"/>
            </w:pPr>
            <w:r>
              <w:t>1.00</w:t>
            </w:r>
          </w:p>
        </w:tc>
        <w:tc>
          <w:tcPr>
            <w:tcW w:w="0" w:type="auto"/>
          </w:tcPr>
          <w:p w14:paraId="1E43B595" w14:textId="77777777" w:rsidR="00DA7E1C" w:rsidRDefault="00DA7E1C" w:rsidP="006930DD">
            <w:pPr>
              <w:pStyle w:val="Compact"/>
              <w:jc w:val="center"/>
            </w:pPr>
            <w:r>
              <w:t>0.43</w:t>
            </w:r>
          </w:p>
        </w:tc>
      </w:tr>
      <w:tr w:rsidR="00DA7E1C" w14:paraId="35B6EF53" w14:textId="77777777" w:rsidTr="008A3E36">
        <w:trPr>
          <w:jc w:val="center"/>
        </w:trPr>
        <w:tc>
          <w:tcPr>
            <w:tcW w:w="0" w:type="auto"/>
          </w:tcPr>
          <w:p w14:paraId="74A9145E" w14:textId="77777777" w:rsidR="00DA7E1C" w:rsidRDefault="00DA7E1C" w:rsidP="006930DD">
            <w:pPr>
              <w:pStyle w:val="Compact"/>
              <w:jc w:val="center"/>
            </w:pPr>
            <w:r>
              <w:t>GPC</w:t>
            </w:r>
          </w:p>
        </w:tc>
        <w:tc>
          <w:tcPr>
            <w:tcW w:w="0" w:type="auto"/>
          </w:tcPr>
          <w:p w14:paraId="157F3FE7" w14:textId="77777777" w:rsidR="00DA7E1C" w:rsidRDefault="00DA7E1C" w:rsidP="006930DD">
            <w:pPr>
              <w:pStyle w:val="Compact"/>
              <w:jc w:val="center"/>
            </w:pPr>
            <w:r>
              <w:t>1.00</w:t>
            </w:r>
          </w:p>
        </w:tc>
        <w:tc>
          <w:tcPr>
            <w:tcW w:w="0" w:type="auto"/>
          </w:tcPr>
          <w:p w14:paraId="4DC34E2B" w14:textId="77777777" w:rsidR="00DA7E1C" w:rsidRDefault="00DA7E1C" w:rsidP="006930DD">
            <w:pPr>
              <w:pStyle w:val="Compact"/>
              <w:jc w:val="center"/>
            </w:pPr>
            <w:r>
              <w:t>0.00</w:t>
            </w:r>
          </w:p>
        </w:tc>
        <w:tc>
          <w:tcPr>
            <w:tcW w:w="0" w:type="auto"/>
          </w:tcPr>
          <w:p w14:paraId="589AABE0" w14:textId="77777777" w:rsidR="00DA7E1C" w:rsidRDefault="00DA7E1C" w:rsidP="006930DD">
            <w:pPr>
              <w:pStyle w:val="Compact"/>
              <w:jc w:val="center"/>
            </w:pPr>
            <w:r>
              <w:t>0.15</w:t>
            </w:r>
          </w:p>
        </w:tc>
        <w:tc>
          <w:tcPr>
            <w:tcW w:w="0" w:type="auto"/>
          </w:tcPr>
          <w:p w14:paraId="40C08B90" w14:textId="77777777" w:rsidR="00DA7E1C" w:rsidRDefault="00DA7E1C" w:rsidP="006930DD">
            <w:pPr>
              <w:pStyle w:val="Compact"/>
              <w:jc w:val="center"/>
            </w:pPr>
            <w:r>
              <w:t>0.53</w:t>
            </w:r>
          </w:p>
        </w:tc>
      </w:tr>
    </w:tbl>
    <w:p w14:paraId="4DA329F4" w14:textId="77777777" w:rsidR="008A3E36" w:rsidRPr="00BA3370" w:rsidRDefault="008A3E36" w:rsidP="008A3E36">
      <w:pPr>
        <w:pStyle w:val="Title"/>
        <w:jc w:val="left"/>
        <w:rPr>
          <w:color w:val="auto"/>
        </w:rPr>
      </w:pPr>
      <w:r w:rsidRPr="00BA3370">
        <w:rPr>
          <w:color w:val="auto"/>
        </w:rPr>
        <w:lastRenderedPageBreak/>
        <w:t>2.SAWML_v4.0,100k</w:t>
      </w:r>
    </w:p>
    <w:p w14:paraId="078D5627" w14:textId="77777777" w:rsidR="008A3E36" w:rsidRPr="00BA3370" w:rsidRDefault="008A3E36" w:rsidP="008A3E36">
      <w:pPr>
        <w:pStyle w:val="Heading1"/>
      </w:pPr>
      <w:bookmarkStart w:id="359" w:name="_Toc66569354"/>
      <w:r w:rsidRPr="00BA3370">
        <w:t>Importing Libraries</w:t>
      </w:r>
      <w:bookmarkEnd w:id="359"/>
    </w:p>
    <w:p w14:paraId="542EC7D8" w14:textId="77777777" w:rsidR="008A3E36" w:rsidRPr="00BA3370" w:rsidRDefault="008A3E36" w:rsidP="008A3E36">
      <w:pPr>
        <w:pStyle w:val="FirstParagraph"/>
      </w:pPr>
      <w:r w:rsidRPr="00BA3370">
        <w:t>In [1]:</w:t>
      </w:r>
    </w:p>
    <w:p w14:paraId="21B593B8" w14:textId="77777777" w:rsidR="008A3E36" w:rsidRPr="00BA3370" w:rsidRDefault="008A3E36" w:rsidP="008A3E36">
      <w:pPr>
        <w:pStyle w:val="SourceCode"/>
      </w:pPr>
      <w:r w:rsidRPr="00BA3370">
        <w:rPr>
          <w:rStyle w:val="VerbatimChar"/>
        </w:rPr>
        <w:t>import pandas as pd</w:t>
      </w:r>
      <w:r w:rsidRPr="00BA3370">
        <w:br/>
      </w:r>
      <w:r w:rsidRPr="00BA3370">
        <w:rPr>
          <w:rStyle w:val="VerbatimChar"/>
        </w:rPr>
        <w:t xml:space="preserve">import </w:t>
      </w:r>
      <w:proofErr w:type="spellStart"/>
      <w:r w:rsidRPr="00BA3370">
        <w:rPr>
          <w:rStyle w:val="VerbatimChar"/>
        </w:rPr>
        <w:t>numpy</w:t>
      </w:r>
      <w:proofErr w:type="spellEnd"/>
      <w:r w:rsidRPr="00BA3370">
        <w:rPr>
          <w:rStyle w:val="VerbatimChar"/>
        </w:rPr>
        <w:t xml:space="preserve"> as np</w:t>
      </w:r>
      <w:r w:rsidRPr="00BA3370">
        <w:br/>
      </w:r>
      <w:r w:rsidRPr="00BA3370">
        <w:rPr>
          <w:rStyle w:val="VerbatimChar"/>
        </w:rPr>
        <w:t xml:space="preserve">import seaborn as </w:t>
      </w:r>
      <w:proofErr w:type="spellStart"/>
      <w:r w:rsidRPr="00BA3370">
        <w:rPr>
          <w:rStyle w:val="VerbatimChar"/>
        </w:rPr>
        <w:t>sns</w:t>
      </w:r>
      <w:proofErr w:type="spellEnd"/>
      <w:r w:rsidRPr="00BA3370">
        <w:br/>
      </w:r>
      <w:r w:rsidRPr="00BA3370">
        <w:br/>
      </w:r>
      <w:r w:rsidRPr="00BA3370">
        <w:rPr>
          <w:rStyle w:val="VerbatimChar"/>
        </w:rPr>
        <w:t xml:space="preserve">import </w:t>
      </w:r>
      <w:proofErr w:type="spellStart"/>
      <w:r w:rsidRPr="00BA3370">
        <w:rPr>
          <w:rStyle w:val="VerbatimChar"/>
        </w:rPr>
        <w:t>tensorflow</w:t>
      </w:r>
      <w:proofErr w:type="spellEnd"/>
      <w:r w:rsidRPr="00BA3370">
        <w:rPr>
          <w:rStyle w:val="VerbatimChar"/>
        </w:rPr>
        <w:t xml:space="preserve"> as </w:t>
      </w:r>
      <w:proofErr w:type="spellStart"/>
      <w:r w:rsidRPr="00BA3370">
        <w:rPr>
          <w:rStyle w:val="VerbatimChar"/>
        </w:rPr>
        <w:t>tf</w:t>
      </w:r>
      <w:proofErr w:type="spellEnd"/>
      <w:r w:rsidRPr="00BA3370">
        <w:br/>
      </w:r>
      <w:r w:rsidRPr="00BA3370">
        <w:rPr>
          <w:rStyle w:val="VerbatimChar"/>
        </w:rPr>
        <w:t xml:space="preserve">import </w:t>
      </w:r>
      <w:proofErr w:type="spellStart"/>
      <w:r w:rsidRPr="00BA3370">
        <w:rPr>
          <w:rStyle w:val="VerbatimChar"/>
        </w:rPr>
        <w:t>keras</w:t>
      </w:r>
      <w:proofErr w:type="spellEnd"/>
      <w:r w:rsidRPr="00BA3370">
        <w:br/>
      </w:r>
      <w:r w:rsidRPr="00BA3370">
        <w:rPr>
          <w:rStyle w:val="VerbatimChar"/>
        </w:rPr>
        <w:t xml:space="preserve">from </w:t>
      </w:r>
      <w:proofErr w:type="spellStart"/>
      <w:r w:rsidRPr="00BA3370">
        <w:rPr>
          <w:rStyle w:val="VerbatimChar"/>
        </w:rPr>
        <w:t>keras.utils</w:t>
      </w:r>
      <w:proofErr w:type="spellEnd"/>
      <w:r w:rsidRPr="00BA3370">
        <w:rPr>
          <w:rStyle w:val="VerbatimChar"/>
        </w:rPr>
        <w:t xml:space="preserve"> import </w:t>
      </w:r>
      <w:proofErr w:type="spellStart"/>
      <w:r w:rsidRPr="00BA3370">
        <w:rPr>
          <w:rStyle w:val="VerbatimChar"/>
        </w:rPr>
        <w:t>to_categorical</w:t>
      </w:r>
      <w:proofErr w:type="spellEnd"/>
      <w:r w:rsidRPr="00BA3370">
        <w:br/>
      </w:r>
      <w:r w:rsidRPr="00BA3370">
        <w:rPr>
          <w:rStyle w:val="VerbatimChar"/>
        </w:rPr>
        <w:t xml:space="preserve">from </w:t>
      </w:r>
      <w:proofErr w:type="spellStart"/>
      <w:r w:rsidRPr="00BA3370">
        <w:rPr>
          <w:rStyle w:val="VerbatimChar"/>
        </w:rPr>
        <w:t>keras.models</w:t>
      </w:r>
      <w:proofErr w:type="spellEnd"/>
      <w:r w:rsidRPr="00BA3370">
        <w:rPr>
          <w:rStyle w:val="VerbatimChar"/>
        </w:rPr>
        <w:t xml:space="preserve"> import Sequential</w:t>
      </w:r>
      <w:r w:rsidRPr="00BA3370">
        <w:br/>
      </w:r>
      <w:r w:rsidRPr="00BA3370">
        <w:rPr>
          <w:rStyle w:val="VerbatimChar"/>
        </w:rPr>
        <w:t xml:space="preserve">from </w:t>
      </w:r>
      <w:proofErr w:type="spellStart"/>
      <w:r w:rsidRPr="00BA3370">
        <w:rPr>
          <w:rStyle w:val="VerbatimChar"/>
        </w:rPr>
        <w:t>keras.optimizers</w:t>
      </w:r>
      <w:proofErr w:type="spellEnd"/>
      <w:r w:rsidRPr="00BA3370">
        <w:rPr>
          <w:rStyle w:val="VerbatimChar"/>
        </w:rPr>
        <w:t xml:space="preserve"> import SGD</w:t>
      </w:r>
      <w:r w:rsidRPr="00BA3370">
        <w:br/>
      </w:r>
      <w:r w:rsidRPr="00BA3370">
        <w:rPr>
          <w:rStyle w:val="VerbatimChar"/>
        </w:rPr>
        <w:t xml:space="preserve">from </w:t>
      </w:r>
      <w:proofErr w:type="spellStart"/>
      <w:r w:rsidRPr="00BA3370">
        <w:rPr>
          <w:rStyle w:val="VerbatimChar"/>
        </w:rPr>
        <w:t>keras.layers</w:t>
      </w:r>
      <w:proofErr w:type="spellEnd"/>
      <w:r w:rsidRPr="00BA3370">
        <w:rPr>
          <w:rStyle w:val="VerbatimChar"/>
        </w:rPr>
        <w:t xml:space="preserve"> import Dense</w:t>
      </w:r>
      <w:r w:rsidRPr="00BA3370">
        <w:br/>
      </w:r>
      <w:r w:rsidRPr="00BA3370">
        <w:br/>
      </w:r>
      <w:r w:rsidRPr="00BA3370">
        <w:rPr>
          <w:rStyle w:val="VerbatimChar"/>
        </w:rPr>
        <w:t xml:space="preserve">from </w:t>
      </w:r>
      <w:proofErr w:type="spellStart"/>
      <w:r w:rsidRPr="00BA3370">
        <w:rPr>
          <w:rStyle w:val="VerbatimChar"/>
        </w:rPr>
        <w:t>sklearn.svm</w:t>
      </w:r>
      <w:proofErr w:type="spellEnd"/>
      <w:r w:rsidRPr="00BA3370">
        <w:rPr>
          <w:rStyle w:val="VerbatimChar"/>
        </w:rPr>
        <w:t xml:space="preserve"> import SVC</w:t>
      </w:r>
      <w:r w:rsidRPr="00BA3370">
        <w:br/>
      </w:r>
      <w:r w:rsidRPr="00BA3370">
        <w:rPr>
          <w:rStyle w:val="VerbatimChar"/>
        </w:rPr>
        <w:t xml:space="preserve">from </w:t>
      </w:r>
      <w:proofErr w:type="spellStart"/>
      <w:r w:rsidRPr="00BA3370">
        <w:rPr>
          <w:rStyle w:val="VerbatimChar"/>
        </w:rPr>
        <w:t>sklearn.gaussian_process</w:t>
      </w:r>
      <w:proofErr w:type="spellEnd"/>
      <w:r w:rsidRPr="00BA3370">
        <w:rPr>
          <w:rStyle w:val="VerbatimChar"/>
        </w:rPr>
        <w:t xml:space="preserve"> import </w:t>
      </w:r>
      <w:proofErr w:type="spellStart"/>
      <w:r w:rsidRPr="00BA3370">
        <w:rPr>
          <w:rStyle w:val="VerbatimChar"/>
        </w:rPr>
        <w:t>GaussianProcessClassifier</w:t>
      </w:r>
      <w:proofErr w:type="spellEnd"/>
      <w:r w:rsidRPr="00BA3370">
        <w:br/>
      </w:r>
      <w:r w:rsidRPr="00BA3370">
        <w:rPr>
          <w:rStyle w:val="VerbatimChar"/>
        </w:rPr>
        <w:t xml:space="preserve">from </w:t>
      </w:r>
      <w:proofErr w:type="spellStart"/>
      <w:r w:rsidRPr="00BA3370">
        <w:rPr>
          <w:rStyle w:val="VerbatimChar"/>
        </w:rPr>
        <w:t>sklearn.neighbors</w:t>
      </w:r>
      <w:proofErr w:type="spellEnd"/>
      <w:r w:rsidRPr="00BA3370">
        <w:rPr>
          <w:rStyle w:val="VerbatimChar"/>
        </w:rPr>
        <w:t xml:space="preserve"> import </w:t>
      </w:r>
      <w:proofErr w:type="spellStart"/>
      <w:r w:rsidRPr="00BA3370">
        <w:rPr>
          <w:rStyle w:val="VerbatimChar"/>
        </w:rPr>
        <w:t>KNeighborsClassifier</w:t>
      </w:r>
      <w:proofErr w:type="spellEnd"/>
      <w:r w:rsidRPr="00BA3370">
        <w:br/>
      </w:r>
      <w:r w:rsidRPr="00BA3370">
        <w:br/>
      </w:r>
      <w:r w:rsidRPr="00BA3370">
        <w:rPr>
          <w:rStyle w:val="VerbatimChar"/>
        </w:rPr>
        <w:t xml:space="preserve">from </w:t>
      </w:r>
      <w:proofErr w:type="spellStart"/>
      <w:r w:rsidRPr="00BA3370">
        <w:rPr>
          <w:rStyle w:val="VerbatimChar"/>
        </w:rPr>
        <w:t>sklearn.model_selection</w:t>
      </w:r>
      <w:proofErr w:type="spellEnd"/>
      <w:r w:rsidRPr="00BA3370">
        <w:rPr>
          <w:rStyle w:val="VerbatimChar"/>
        </w:rPr>
        <w:t xml:space="preserve"> import </w:t>
      </w:r>
      <w:proofErr w:type="spellStart"/>
      <w:r w:rsidRPr="00BA3370">
        <w:rPr>
          <w:rStyle w:val="VerbatimChar"/>
        </w:rPr>
        <w:t>cross_val_score</w:t>
      </w:r>
      <w:proofErr w:type="spellEnd"/>
      <w:r w:rsidRPr="00BA3370">
        <w:br/>
      </w:r>
      <w:r w:rsidRPr="00BA3370">
        <w:rPr>
          <w:rStyle w:val="VerbatimChar"/>
        </w:rPr>
        <w:t xml:space="preserve">from </w:t>
      </w:r>
      <w:proofErr w:type="spellStart"/>
      <w:r w:rsidRPr="00BA3370">
        <w:rPr>
          <w:rStyle w:val="VerbatimChar"/>
        </w:rPr>
        <w:t>sklearn.model_selection</w:t>
      </w:r>
      <w:proofErr w:type="spellEnd"/>
      <w:r w:rsidRPr="00BA3370">
        <w:rPr>
          <w:rStyle w:val="VerbatimChar"/>
        </w:rPr>
        <w:t xml:space="preserve"> import </w:t>
      </w:r>
      <w:proofErr w:type="spellStart"/>
      <w:r w:rsidRPr="00BA3370">
        <w:rPr>
          <w:rStyle w:val="VerbatimChar"/>
        </w:rPr>
        <w:t>StratifiedKFold</w:t>
      </w:r>
      <w:proofErr w:type="spellEnd"/>
      <w:r w:rsidRPr="00BA3370">
        <w:br/>
      </w:r>
      <w:r w:rsidRPr="00BA3370">
        <w:rPr>
          <w:rStyle w:val="VerbatimChar"/>
        </w:rPr>
        <w:t xml:space="preserve">from </w:t>
      </w:r>
      <w:proofErr w:type="spellStart"/>
      <w:r w:rsidRPr="00BA3370">
        <w:rPr>
          <w:rStyle w:val="VerbatimChar"/>
        </w:rPr>
        <w:t>sklearn.preprocessing</w:t>
      </w:r>
      <w:proofErr w:type="spellEnd"/>
      <w:r w:rsidRPr="00BA3370">
        <w:rPr>
          <w:rStyle w:val="VerbatimChar"/>
        </w:rPr>
        <w:t xml:space="preserve"> import </w:t>
      </w:r>
      <w:proofErr w:type="spellStart"/>
      <w:r w:rsidRPr="00BA3370">
        <w:rPr>
          <w:rStyle w:val="VerbatimChar"/>
        </w:rPr>
        <w:t>LabelEncoder</w:t>
      </w:r>
      <w:proofErr w:type="spellEnd"/>
      <w:r w:rsidRPr="00BA3370">
        <w:br/>
      </w:r>
      <w:r w:rsidRPr="00BA3370">
        <w:rPr>
          <w:rStyle w:val="VerbatimChar"/>
        </w:rPr>
        <w:t xml:space="preserve">from </w:t>
      </w:r>
      <w:proofErr w:type="spellStart"/>
      <w:r w:rsidRPr="00BA3370">
        <w:rPr>
          <w:rStyle w:val="VerbatimChar"/>
        </w:rPr>
        <w:t>sklearn.model_selection</w:t>
      </w:r>
      <w:proofErr w:type="spellEnd"/>
      <w:r w:rsidRPr="00BA3370">
        <w:rPr>
          <w:rStyle w:val="VerbatimChar"/>
        </w:rPr>
        <w:t xml:space="preserve"> import </w:t>
      </w:r>
      <w:proofErr w:type="spellStart"/>
      <w:r w:rsidRPr="00BA3370">
        <w:rPr>
          <w:rStyle w:val="VerbatimChar"/>
        </w:rPr>
        <w:t>train_test_split</w:t>
      </w:r>
      <w:proofErr w:type="spellEnd"/>
      <w:r w:rsidRPr="00BA3370">
        <w:br/>
      </w:r>
      <w:r w:rsidRPr="00BA3370">
        <w:rPr>
          <w:rStyle w:val="VerbatimChar"/>
        </w:rPr>
        <w:t xml:space="preserve">from </w:t>
      </w:r>
      <w:proofErr w:type="spellStart"/>
      <w:r w:rsidRPr="00BA3370">
        <w:rPr>
          <w:rStyle w:val="VerbatimChar"/>
        </w:rPr>
        <w:t>sklearn.preprocessing</w:t>
      </w:r>
      <w:proofErr w:type="spellEnd"/>
      <w:r w:rsidRPr="00BA3370">
        <w:rPr>
          <w:rStyle w:val="VerbatimChar"/>
        </w:rPr>
        <w:t xml:space="preserve"> import </w:t>
      </w:r>
      <w:proofErr w:type="spellStart"/>
      <w:r w:rsidRPr="00BA3370">
        <w:rPr>
          <w:rStyle w:val="VerbatimChar"/>
        </w:rPr>
        <w:t>StandardScaler</w:t>
      </w:r>
      <w:proofErr w:type="spellEnd"/>
      <w:r w:rsidRPr="00BA3370">
        <w:br/>
      </w:r>
      <w:r w:rsidRPr="00BA3370">
        <w:rPr>
          <w:rStyle w:val="VerbatimChar"/>
        </w:rPr>
        <w:t>import time</w:t>
      </w:r>
    </w:p>
    <w:p w14:paraId="4DF0C30C" w14:textId="77777777" w:rsidR="008A3E36" w:rsidRPr="00BA3370" w:rsidRDefault="008A3E36" w:rsidP="008A3E36">
      <w:pPr>
        <w:pStyle w:val="Heading1"/>
      </w:pPr>
      <w:bookmarkStart w:id="360" w:name="_Toc66569355"/>
      <w:r w:rsidRPr="00BA3370">
        <w:t>Importing Data</w:t>
      </w:r>
      <w:bookmarkEnd w:id="360"/>
    </w:p>
    <w:p w14:paraId="28778EF5" w14:textId="77777777" w:rsidR="008A3E36" w:rsidRPr="00BA3370" w:rsidRDefault="008A3E36" w:rsidP="008A3E36">
      <w:pPr>
        <w:pStyle w:val="FirstParagraph"/>
      </w:pPr>
      <w:r w:rsidRPr="00BA3370">
        <w:t>In [2]:</w:t>
      </w:r>
    </w:p>
    <w:p w14:paraId="0DB4208D" w14:textId="77777777" w:rsidR="008A3E36" w:rsidRPr="00BA3370" w:rsidRDefault="008A3E36" w:rsidP="008A3E36">
      <w:pPr>
        <w:pStyle w:val="SourceCode"/>
      </w:pPr>
      <w:r w:rsidRPr="00BA3370">
        <w:rPr>
          <w:rStyle w:val="VerbatimChar"/>
        </w:rPr>
        <w:t xml:space="preserve">data = </w:t>
      </w:r>
      <w:proofErr w:type="spellStart"/>
      <w:proofErr w:type="gramStart"/>
      <w:r w:rsidRPr="00BA3370">
        <w:rPr>
          <w:rStyle w:val="VerbatimChar"/>
        </w:rPr>
        <w:t>pd.read</w:t>
      </w:r>
      <w:proofErr w:type="gramEnd"/>
      <w:r w:rsidRPr="00BA3370">
        <w:rPr>
          <w:rStyle w:val="VerbatimChar"/>
        </w:rPr>
        <w:t>_csv</w:t>
      </w:r>
      <w:proofErr w:type="spellEnd"/>
      <w:r w:rsidRPr="00BA3370">
        <w:rPr>
          <w:rStyle w:val="VerbatimChar"/>
        </w:rPr>
        <w:t>('../input/thesis/dumy100000.csv')</w:t>
      </w:r>
    </w:p>
    <w:p w14:paraId="52518901" w14:textId="77777777" w:rsidR="008A3E36" w:rsidRPr="00BA3370" w:rsidRDefault="008A3E36" w:rsidP="008A3E36">
      <w:pPr>
        <w:pStyle w:val="Heading1"/>
      </w:pPr>
      <w:bookmarkStart w:id="361" w:name="_Toc66569356"/>
      <w:r w:rsidRPr="00BA3370">
        <w:t>MCDM</w:t>
      </w:r>
      <w:bookmarkEnd w:id="361"/>
    </w:p>
    <w:p w14:paraId="1D01C5A8" w14:textId="77777777" w:rsidR="008A3E36" w:rsidRPr="00BA3370" w:rsidRDefault="008A3E36" w:rsidP="008A3E36">
      <w:pPr>
        <w:pStyle w:val="Heading1"/>
      </w:pPr>
      <w:bookmarkStart w:id="362" w:name="_Toc66569357"/>
      <w:bookmarkStart w:id="363" w:name="SAW"/>
      <w:r w:rsidRPr="00BA3370">
        <w:t>SAW</w:t>
      </w:r>
      <w:bookmarkEnd w:id="362"/>
    </w:p>
    <w:bookmarkEnd w:id="363"/>
    <w:p w14:paraId="68086CC9" w14:textId="77777777" w:rsidR="008A3E36" w:rsidRPr="00BA3370" w:rsidRDefault="008A3E36" w:rsidP="008A3E36">
      <w:pPr>
        <w:pStyle w:val="FirstParagraph"/>
      </w:pPr>
      <w:r w:rsidRPr="00BA3370">
        <w:t>In [3]:</w:t>
      </w:r>
    </w:p>
    <w:p w14:paraId="2642420C" w14:textId="77777777" w:rsidR="008A3E36" w:rsidRPr="00BA3370" w:rsidRDefault="008A3E36" w:rsidP="008A3E36">
      <w:pPr>
        <w:pStyle w:val="SourceCode"/>
      </w:pPr>
      <w:proofErr w:type="spellStart"/>
      <w:r w:rsidRPr="00BA3370">
        <w:rPr>
          <w:rStyle w:val="VerbatimChar"/>
        </w:rPr>
        <w:t>dn</w:t>
      </w:r>
      <w:proofErr w:type="spellEnd"/>
      <w:r w:rsidRPr="00BA3370">
        <w:rPr>
          <w:rStyle w:val="VerbatimChar"/>
        </w:rPr>
        <w:t xml:space="preserve"> = 0</w:t>
      </w:r>
      <w:r w:rsidRPr="00BA3370">
        <w:br/>
      </w:r>
      <w:proofErr w:type="spellStart"/>
      <w:r w:rsidRPr="00BA3370">
        <w:rPr>
          <w:rStyle w:val="VerbatimChar"/>
        </w:rPr>
        <w:t>dn</w:t>
      </w:r>
      <w:proofErr w:type="spellEnd"/>
      <w:r w:rsidRPr="00BA3370">
        <w:rPr>
          <w:rStyle w:val="VerbatimChar"/>
        </w:rPr>
        <w:t xml:space="preserve"> = </w:t>
      </w:r>
      <w:proofErr w:type="spellStart"/>
      <w:r w:rsidRPr="00BA3370">
        <w:rPr>
          <w:rStyle w:val="VerbatimChar"/>
        </w:rPr>
        <w:t>data.copy</w:t>
      </w:r>
      <w:proofErr w:type="spellEnd"/>
      <w:r w:rsidRPr="00BA3370">
        <w:rPr>
          <w:rStyle w:val="VerbatimChar"/>
        </w:rPr>
        <w:t>()</w:t>
      </w:r>
      <w:r w:rsidRPr="00BA3370">
        <w:br/>
      </w:r>
      <w:r w:rsidRPr="00BA3370">
        <w:rPr>
          <w:rStyle w:val="VerbatimChar"/>
        </w:rPr>
        <w:t xml:space="preserve">del </w:t>
      </w:r>
      <w:proofErr w:type="spellStart"/>
      <w:r w:rsidRPr="00BA3370">
        <w:rPr>
          <w:rStyle w:val="VerbatimChar"/>
        </w:rPr>
        <w:t>dn</w:t>
      </w:r>
      <w:proofErr w:type="spellEnd"/>
      <w:r w:rsidRPr="00BA3370">
        <w:rPr>
          <w:rStyle w:val="VerbatimChar"/>
        </w:rPr>
        <w:t>['Unnamed: 0']</w:t>
      </w:r>
      <w:r w:rsidRPr="00BA3370">
        <w:br/>
      </w:r>
      <w:r w:rsidRPr="00BA3370">
        <w:rPr>
          <w:rStyle w:val="VerbatimChar"/>
        </w:rPr>
        <w:t xml:space="preserve">d1 = </w:t>
      </w:r>
      <w:proofErr w:type="spellStart"/>
      <w:r w:rsidRPr="00BA3370">
        <w:rPr>
          <w:rStyle w:val="VerbatimChar"/>
        </w:rPr>
        <w:t>dn.copy</w:t>
      </w:r>
      <w:proofErr w:type="spellEnd"/>
      <w:r w:rsidRPr="00BA3370">
        <w:rPr>
          <w:rStyle w:val="VerbatimChar"/>
        </w:rPr>
        <w:t>()</w:t>
      </w:r>
      <w:r w:rsidRPr="00BA3370">
        <w:br/>
      </w:r>
      <w:r w:rsidRPr="00BA3370">
        <w:br/>
      </w:r>
      <w:r w:rsidRPr="00BA3370">
        <w:rPr>
          <w:rStyle w:val="VerbatimChar"/>
        </w:rPr>
        <w:t xml:space="preserve">d2 = </w:t>
      </w:r>
      <w:proofErr w:type="spellStart"/>
      <w:r w:rsidRPr="00BA3370">
        <w:rPr>
          <w:rStyle w:val="VerbatimChar"/>
        </w:rPr>
        <w:t>pd.DataFrame</w:t>
      </w:r>
      <w:proofErr w:type="spellEnd"/>
      <w:r w:rsidRPr="00BA3370">
        <w:rPr>
          <w:rStyle w:val="VerbatimChar"/>
        </w:rPr>
        <w:t>(columns = d1.columns)</w:t>
      </w:r>
      <w:r w:rsidRPr="00BA3370">
        <w:br/>
      </w:r>
      <w:r w:rsidRPr="00BA3370">
        <w:rPr>
          <w:rStyle w:val="VerbatimChar"/>
        </w:rPr>
        <w:t>d2 = d2.T</w:t>
      </w:r>
      <w:r w:rsidRPr="00BA3370">
        <w:br/>
      </w:r>
      <w:r w:rsidRPr="00BA3370">
        <w:rPr>
          <w:rStyle w:val="VerbatimChar"/>
        </w:rPr>
        <w:t>d2["max"] = 0</w:t>
      </w:r>
      <w:r w:rsidRPr="00BA3370">
        <w:br/>
      </w:r>
      <w:r w:rsidRPr="00BA3370">
        <w:rPr>
          <w:rStyle w:val="VerbatimChar"/>
        </w:rPr>
        <w:lastRenderedPageBreak/>
        <w:t>d2["min"] = 0</w:t>
      </w:r>
      <w:r w:rsidRPr="00BA3370">
        <w:br/>
      </w:r>
      <w:r w:rsidRPr="00BA3370">
        <w:rPr>
          <w:rStyle w:val="VerbatimChar"/>
        </w:rPr>
        <w:t>d2 = d2.T</w:t>
      </w:r>
      <w:r w:rsidRPr="00BA3370">
        <w:br/>
      </w:r>
      <w:r w:rsidRPr="00BA3370">
        <w:br/>
      </w:r>
      <w:r w:rsidRPr="00BA3370">
        <w:rPr>
          <w:rStyle w:val="VerbatimChar"/>
        </w:rPr>
        <w:t xml:space="preserve">for </w:t>
      </w:r>
      <w:proofErr w:type="spellStart"/>
      <w:r w:rsidRPr="00BA3370">
        <w:rPr>
          <w:rStyle w:val="VerbatimChar"/>
        </w:rPr>
        <w:t>i</w:t>
      </w:r>
      <w:proofErr w:type="spellEnd"/>
      <w:r w:rsidRPr="00BA3370">
        <w:rPr>
          <w:rStyle w:val="VerbatimChar"/>
        </w:rPr>
        <w:t xml:space="preserve"> in range(</w:t>
      </w:r>
      <w:proofErr w:type="spellStart"/>
      <w:r w:rsidRPr="00BA3370">
        <w:rPr>
          <w:rStyle w:val="VerbatimChar"/>
        </w:rPr>
        <w:t>len</w:t>
      </w:r>
      <w:proofErr w:type="spellEnd"/>
      <w:r w:rsidRPr="00BA3370">
        <w:rPr>
          <w:rStyle w:val="VerbatimChar"/>
        </w:rPr>
        <w:t>(d2.columns)):</w:t>
      </w:r>
      <w:r w:rsidRPr="00BA3370">
        <w:br/>
      </w:r>
      <w:r w:rsidRPr="00BA3370">
        <w:rPr>
          <w:rStyle w:val="VerbatimChar"/>
        </w:rPr>
        <w:t xml:space="preserve">    d2.iloc[0,i] = d1.iloc[:,</w:t>
      </w:r>
      <w:proofErr w:type="spellStart"/>
      <w:r w:rsidRPr="00BA3370">
        <w:rPr>
          <w:rStyle w:val="VerbatimChar"/>
        </w:rPr>
        <w:t>i</w:t>
      </w:r>
      <w:proofErr w:type="spellEnd"/>
      <w:r w:rsidRPr="00BA3370">
        <w:rPr>
          <w:rStyle w:val="VerbatimChar"/>
        </w:rPr>
        <w:t>].max()</w:t>
      </w:r>
      <w:r w:rsidRPr="00BA3370">
        <w:br/>
      </w:r>
      <w:r w:rsidRPr="00BA3370">
        <w:rPr>
          <w:rStyle w:val="VerbatimChar"/>
        </w:rPr>
        <w:t xml:space="preserve">    d2.iloc[1,i] = d1.iloc[:,</w:t>
      </w:r>
      <w:proofErr w:type="spellStart"/>
      <w:r w:rsidRPr="00BA3370">
        <w:rPr>
          <w:rStyle w:val="VerbatimChar"/>
        </w:rPr>
        <w:t>i</w:t>
      </w:r>
      <w:proofErr w:type="spellEnd"/>
      <w:r w:rsidRPr="00BA3370">
        <w:rPr>
          <w:rStyle w:val="VerbatimChar"/>
        </w:rPr>
        <w:t>].min()</w:t>
      </w:r>
      <w:r w:rsidRPr="00BA3370">
        <w:br/>
      </w:r>
      <w:r w:rsidRPr="00BA3370">
        <w:br/>
      </w:r>
      <w:r w:rsidRPr="00BA3370">
        <w:rPr>
          <w:rStyle w:val="VerbatimChar"/>
        </w:rPr>
        <w:t># max-min normalizer = 0</w:t>
      </w:r>
      <w:r w:rsidRPr="00BA3370">
        <w:br/>
      </w:r>
      <w:r w:rsidRPr="00BA3370">
        <w:rPr>
          <w:rStyle w:val="VerbatimChar"/>
        </w:rPr>
        <w:t># linear normalizer = 1</w:t>
      </w:r>
      <w:r w:rsidRPr="00BA3370">
        <w:br/>
      </w:r>
      <w:r w:rsidRPr="00BA3370">
        <w:rPr>
          <w:rStyle w:val="VerbatimChar"/>
        </w:rPr>
        <w:t>normalizer = 0</w:t>
      </w:r>
      <w:r w:rsidRPr="00BA3370">
        <w:br/>
      </w:r>
      <w:r w:rsidRPr="00BA3370">
        <w:br/>
      </w:r>
      <w:r w:rsidRPr="00BA3370">
        <w:rPr>
          <w:rStyle w:val="VerbatimChar"/>
        </w:rPr>
        <w:t>if normalizer == 0 :</w:t>
      </w:r>
      <w:r w:rsidRPr="00BA3370">
        <w:br/>
      </w:r>
      <w:r w:rsidRPr="00BA3370">
        <w:rPr>
          <w:rStyle w:val="VerbatimChar"/>
        </w:rPr>
        <w:t xml:space="preserve">    for </w:t>
      </w:r>
      <w:proofErr w:type="spellStart"/>
      <w:r w:rsidRPr="00BA3370">
        <w:rPr>
          <w:rStyle w:val="VerbatimChar"/>
        </w:rPr>
        <w:t>i</w:t>
      </w:r>
      <w:proofErr w:type="spellEnd"/>
      <w:r w:rsidRPr="00BA3370">
        <w:rPr>
          <w:rStyle w:val="VerbatimChar"/>
        </w:rPr>
        <w:t xml:space="preserve"> in range(</w:t>
      </w:r>
      <w:proofErr w:type="spellStart"/>
      <w:r w:rsidRPr="00BA3370">
        <w:rPr>
          <w:rStyle w:val="VerbatimChar"/>
        </w:rPr>
        <w:t>len</w:t>
      </w:r>
      <w:proofErr w:type="spellEnd"/>
      <w:r w:rsidRPr="00BA3370">
        <w:rPr>
          <w:rStyle w:val="VerbatimChar"/>
        </w:rPr>
        <w:t>(d1.columns)):</w:t>
      </w:r>
      <w:r w:rsidRPr="00BA3370">
        <w:br/>
      </w:r>
      <w:r w:rsidRPr="00BA3370">
        <w:rPr>
          <w:rStyle w:val="VerbatimChar"/>
        </w:rPr>
        <w:t xml:space="preserve">        if </w:t>
      </w:r>
      <w:proofErr w:type="spellStart"/>
      <w:r w:rsidRPr="00BA3370">
        <w:rPr>
          <w:rStyle w:val="VerbatimChar"/>
        </w:rPr>
        <w:t>i</w:t>
      </w:r>
      <w:proofErr w:type="spellEnd"/>
      <w:r w:rsidRPr="00BA3370">
        <w:rPr>
          <w:rStyle w:val="VerbatimChar"/>
        </w:rPr>
        <w:t xml:space="preserve">==0 or </w:t>
      </w:r>
      <w:proofErr w:type="spellStart"/>
      <w:r w:rsidRPr="00BA3370">
        <w:rPr>
          <w:rStyle w:val="VerbatimChar"/>
        </w:rPr>
        <w:t>i</w:t>
      </w:r>
      <w:proofErr w:type="spellEnd"/>
      <w:r w:rsidRPr="00BA3370">
        <w:rPr>
          <w:rStyle w:val="VerbatimChar"/>
        </w:rPr>
        <w:t>==3: #Non Beneficial</w:t>
      </w:r>
      <w:r w:rsidRPr="00BA3370">
        <w:br/>
      </w:r>
      <w:r w:rsidRPr="00BA3370">
        <w:rPr>
          <w:rStyle w:val="VerbatimChar"/>
        </w:rPr>
        <w:t xml:space="preserve">            d1.iloc[:,</w:t>
      </w:r>
      <w:proofErr w:type="spellStart"/>
      <w:r w:rsidRPr="00BA3370">
        <w:rPr>
          <w:rStyle w:val="VerbatimChar"/>
        </w:rPr>
        <w:t>i</w:t>
      </w:r>
      <w:proofErr w:type="spellEnd"/>
      <w:r w:rsidRPr="00BA3370">
        <w:rPr>
          <w:rStyle w:val="VerbatimChar"/>
        </w:rPr>
        <w:t>] = (d2.iloc[0,i]-d1.iloc[:,</w:t>
      </w:r>
      <w:proofErr w:type="spellStart"/>
      <w:r w:rsidRPr="00BA3370">
        <w:rPr>
          <w:rStyle w:val="VerbatimChar"/>
        </w:rPr>
        <w:t>i</w:t>
      </w:r>
      <w:proofErr w:type="spellEnd"/>
      <w:r w:rsidRPr="00BA3370">
        <w:rPr>
          <w:rStyle w:val="VerbatimChar"/>
        </w:rPr>
        <w:t>])/(d2.iloc[0,i] - d2.iloc[1,i])</w:t>
      </w:r>
      <w:r w:rsidRPr="00BA3370">
        <w:br/>
      </w:r>
      <w:r w:rsidRPr="00BA3370">
        <w:br/>
      </w:r>
      <w:r w:rsidRPr="00BA3370">
        <w:rPr>
          <w:rStyle w:val="VerbatimChar"/>
        </w:rPr>
        <w:t xml:space="preserve">        else: #Beneficial</w:t>
      </w:r>
      <w:r w:rsidRPr="00BA3370">
        <w:br/>
      </w:r>
      <w:r w:rsidRPr="00BA3370">
        <w:rPr>
          <w:rStyle w:val="VerbatimChar"/>
        </w:rPr>
        <w:t xml:space="preserve">            d1.iloc[:,</w:t>
      </w:r>
      <w:proofErr w:type="spellStart"/>
      <w:r w:rsidRPr="00BA3370">
        <w:rPr>
          <w:rStyle w:val="VerbatimChar"/>
        </w:rPr>
        <w:t>i</w:t>
      </w:r>
      <w:proofErr w:type="spellEnd"/>
      <w:r w:rsidRPr="00BA3370">
        <w:rPr>
          <w:rStyle w:val="VerbatimChar"/>
        </w:rPr>
        <w:t>] = (d1.iloc[:,</w:t>
      </w:r>
      <w:proofErr w:type="spellStart"/>
      <w:r w:rsidRPr="00BA3370">
        <w:rPr>
          <w:rStyle w:val="VerbatimChar"/>
        </w:rPr>
        <w:t>i</w:t>
      </w:r>
      <w:proofErr w:type="spellEnd"/>
      <w:r w:rsidRPr="00BA3370">
        <w:rPr>
          <w:rStyle w:val="VerbatimChar"/>
        </w:rPr>
        <w:t>]-d2.iloc[1,i])/(d2.iloc[0,i] - d2.iloc[1,i])</w:t>
      </w:r>
      <w:r w:rsidRPr="00BA3370">
        <w:br/>
      </w:r>
      <w:r w:rsidRPr="00BA3370">
        <w:br/>
      </w:r>
      <w:r w:rsidRPr="00BA3370">
        <w:rPr>
          <w:rStyle w:val="VerbatimChar"/>
        </w:rPr>
        <w:t>else:</w:t>
      </w:r>
      <w:r w:rsidRPr="00BA3370">
        <w:br/>
      </w:r>
      <w:r w:rsidRPr="00BA3370">
        <w:rPr>
          <w:rStyle w:val="VerbatimChar"/>
        </w:rPr>
        <w:t xml:space="preserve">    for </w:t>
      </w:r>
      <w:proofErr w:type="spellStart"/>
      <w:r w:rsidRPr="00BA3370">
        <w:rPr>
          <w:rStyle w:val="VerbatimChar"/>
        </w:rPr>
        <w:t>i</w:t>
      </w:r>
      <w:proofErr w:type="spellEnd"/>
      <w:r w:rsidRPr="00BA3370">
        <w:rPr>
          <w:rStyle w:val="VerbatimChar"/>
        </w:rPr>
        <w:t xml:space="preserve"> in range(</w:t>
      </w:r>
      <w:proofErr w:type="spellStart"/>
      <w:r w:rsidRPr="00BA3370">
        <w:rPr>
          <w:rStyle w:val="VerbatimChar"/>
        </w:rPr>
        <w:t>len</w:t>
      </w:r>
      <w:proofErr w:type="spellEnd"/>
      <w:r w:rsidRPr="00BA3370">
        <w:rPr>
          <w:rStyle w:val="VerbatimChar"/>
        </w:rPr>
        <w:t>(d1.columns)):</w:t>
      </w:r>
      <w:r w:rsidRPr="00BA3370">
        <w:br/>
      </w:r>
      <w:r w:rsidRPr="00BA3370">
        <w:rPr>
          <w:rStyle w:val="VerbatimChar"/>
        </w:rPr>
        <w:t xml:space="preserve">        if </w:t>
      </w:r>
      <w:proofErr w:type="spellStart"/>
      <w:r w:rsidRPr="00BA3370">
        <w:rPr>
          <w:rStyle w:val="VerbatimChar"/>
        </w:rPr>
        <w:t>i</w:t>
      </w:r>
      <w:proofErr w:type="spellEnd"/>
      <w:r w:rsidRPr="00BA3370">
        <w:rPr>
          <w:rStyle w:val="VerbatimChar"/>
        </w:rPr>
        <w:t xml:space="preserve">==0 or </w:t>
      </w:r>
      <w:proofErr w:type="spellStart"/>
      <w:r w:rsidRPr="00BA3370">
        <w:rPr>
          <w:rStyle w:val="VerbatimChar"/>
        </w:rPr>
        <w:t>i</w:t>
      </w:r>
      <w:proofErr w:type="spellEnd"/>
      <w:r w:rsidRPr="00BA3370">
        <w:rPr>
          <w:rStyle w:val="VerbatimChar"/>
        </w:rPr>
        <w:t>==3: #Non Beneficial</w:t>
      </w:r>
      <w:r w:rsidRPr="00BA3370">
        <w:br/>
      </w:r>
      <w:r w:rsidRPr="00BA3370">
        <w:rPr>
          <w:rStyle w:val="VerbatimChar"/>
        </w:rPr>
        <w:t xml:space="preserve">            d1.iloc[:,</w:t>
      </w:r>
      <w:proofErr w:type="spellStart"/>
      <w:r w:rsidRPr="00BA3370">
        <w:rPr>
          <w:rStyle w:val="VerbatimChar"/>
        </w:rPr>
        <w:t>i</w:t>
      </w:r>
      <w:proofErr w:type="spellEnd"/>
      <w:r w:rsidRPr="00BA3370">
        <w:rPr>
          <w:rStyle w:val="VerbatimChar"/>
        </w:rPr>
        <w:t>] = d2.iloc[1,i]/d1.iloc[:,</w:t>
      </w:r>
      <w:proofErr w:type="spellStart"/>
      <w:r w:rsidRPr="00BA3370">
        <w:rPr>
          <w:rStyle w:val="VerbatimChar"/>
        </w:rPr>
        <w:t>i</w:t>
      </w:r>
      <w:proofErr w:type="spellEnd"/>
      <w:r w:rsidRPr="00BA3370">
        <w:rPr>
          <w:rStyle w:val="VerbatimChar"/>
        </w:rPr>
        <w:t>]</w:t>
      </w:r>
      <w:r w:rsidRPr="00BA3370">
        <w:br/>
      </w:r>
      <w:r w:rsidRPr="00BA3370">
        <w:br/>
      </w:r>
      <w:r w:rsidRPr="00BA3370">
        <w:rPr>
          <w:rStyle w:val="VerbatimChar"/>
        </w:rPr>
        <w:t xml:space="preserve">        else: #Beneficial</w:t>
      </w:r>
      <w:r w:rsidRPr="00BA3370">
        <w:br/>
      </w:r>
      <w:r w:rsidRPr="00BA3370">
        <w:rPr>
          <w:rStyle w:val="VerbatimChar"/>
        </w:rPr>
        <w:t xml:space="preserve">            d1.iloc[:,</w:t>
      </w:r>
      <w:proofErr w:type="spellStart"/>
      <w:r w:rsidRPr="00BA3370">
        <w:rPr>
          <w:rStyle w:val="VerbatimChar"/>
        </w:rPr>
        <w:t>i</w:t>
      </w:r>
      <w:proofErr w:type="spellEnd"/>
      <w:r w:rsidRPr="00BA3370">
        <w:rPr>
          <w:rStyle w:val="VerbatimChar"/>
        </w:rPr>
        <w:t>] = d1.iloc[:,</w:t>
      </w:r>
      <w:proofErr w:type="spellStart"/>
      <w:r w:rsidRPr="00BA3370">
        <w:rPr>
          <w:rStyle w:val="VerbatimChar"/>
        </w:rPr>
        <w:t>i</w:t>
      </w:r>
      <w:proofErr w:type="spellEnd"/>
      <w:r w:rsidRPr="00BA3370">
        <w:rPr>
          <w:rStyle w:val="VerbatimChar"/>
        </w:rPr>
        <w:t>]/ d2.iloc[0,i]</w:t>
      </w:r>
      <w:r w:rsidRPr="00BA3370">
        <w:br/>
      </w:r>
      <w:r w:rsidRPr="00BA3370">
        <w:br/>
      </w:r>
      <w:r w:rsidRPr="00BA3370">
        <w:rPr>
          <w:rStyle w:val="VerbatimChar"/>
        </w:rPr>
        <w:t>w  = [0.15, 0.20, 0.30, 0.15, 0.20]</w:t>
      </w:r>
      <w:r w:rsidRPr="00BA3370">
        <w:br/>
      </w:r>
      <w:r w:rsidRPr="00BA3370">
        <w:rPr>
          <w:rStyle w:val="VerbatimChar"/>
        </w:rPr>
        <w:t>d1 = d1*w</w:t>
      </w:r>
      <w:r w:rsidRPr="00BA3370">
        <w:br/>
      </w:r>
      <w:r w:rsidRPr="00BA3370">
        <w:br/>
      </w:r>
      <w:r w:rsidRPr="00BA3370">
        <w:rPr>
          <w:rStyle w:val="VerbatimChar"/>
        </w:rPr>
        <w:t>d1['performance'] = d1.iloc[:].sum(axis=1)</w:t>
      </w:r>
      <w:r w:rsidRPr="00BA3370">
        <w:br/>
      </w:r>
      <w:r w:rsidRPr="00BA3370">
        <w:br/>
      </w:r>
      <w:proofErr w:type="spellStart"/>
      <w:r w:rsidRPr="00BA3370">
        <w:rPr>
          <w:rStyle w:val="VerbatimChar"/>
        </w:rPr>
        <w:t>dn</w:t>
      </w:r>
      <w:proofErr w:type="spellEnd"/>
      <w:r w:rsidRPr="00BA3370">
        <w:rPr>
          <w:rStyle w:val="VerbatimChar"/>
        </w:rPr>
        <w:t>['performance'] = d1['performance']</w:t>
      </w:r>
      <w:r w:rsidRPr="00BA3370">
        <w:br/>
      </w:r>
      <w:proofErr w:type="spellStart"/>
      <w:r w:rsidRPr="00BA3370">
        <w:rPr>
          <w:rStyle w:val="VerbatimChar"/>
        </w:rPr>
        <w:t>dn</w:t>
      </w:r>
      <w:proofErr w:type="spellEnd"/>
      <w:r w:rsidRPr="00BA3370">
        <w:rPr>
          <w:rStyle w:val="VerbatimChar"/>
        </w:rPr>
        <w:t xml:space="preserve"> = </w:t>
      </w:r>
      <w:proofErr w:type="spellStart"/>
      <w:r w:rsidRPr="00BA3370">
        <w:rPr>
          <w:rStyle w:val="VerbatimChar"/>
        </w:rPr>
        <w:t>dn.sort_values</w:t>
      </w:r>
      <w:proofErr w:type="spellEnd"/>
      <w:r w:rsidRPr="00BA3370">
        <w:rPr>
          <w:rStyle w:val="VerbatimChar"/>
        </w:rPr>
        <w:t>(by=['performance'], ascending=True)</w:t>
      </w:r>
      <w:r w:rsidRPr="00BA3370">
        <w:br/>
      </w:r>
      <w:r w:rsidRPr="00BA3370">
        <w:br/>
      </w:r>
      <w:proofErr w:type="spellStart"/>
      <w:r w:rsidRPr="00BA3370">
        <w:rPr>
          <w:rStyle w:val="VerbatimChar"/>
        </w:rPr>
        <w:t>dn</w:t>
      </w:r>
      <w:proofErr w:type="spellEnd"/>
      <w:r w:rsidRPr="00BA3370">
        <w:rPr>
          <w:rStyle w:val="VerbatimChar"/>
        </w:rPr>
        <w:t>['</w:t>
      </w:r>
      <w:proofErr w:type="spellStart"/>
      <w:r w:rsidRPr="00BA3370">
        <w:rPr>
          <w:rStyle w:val="VerbatimChar"/>
        </w:rPr>
        <w:t>RunCumCost</w:t>
      </w:r>
      <w:proofErr w:type="spellEnd"/>
      <w:r w:rsidRPr="00BA3370">
        <w:rPr>
          <w:rStyle w:val="VerbatimChar"/>
        </w:rPr>
        <w:t xml:space="preserve">']   = </w:t>
      </w:r>
      <w:proofErr w:type="spellStart"/>
      <w:r w:rsidRPr="00BA3370">
        <w:rPr>
          <w:rStyle w:val="VerbatimChar"/>
        </w:rPr>
        <w:t>dn</w:t>
      </w:r>
      <w:proofErr w:type="spellEnd"/>
      <w:r w:rsidRPr="00BA3370">
        <w:rPr>
          <w:rStyle w:val="VerbatimChar"/>
        </w:rPr>
        <w:t>['performance'].</w:t>
      </w:r>
      <w:proofErr w:type="spellStart"/>
      <w:r w:rsidRPr="00BA3370">
        <w:rPr>
          <w:rStyle w:val="VerbatimChar"/>
        </w:rPr>
        <w:t>cumsum</w:t>
      </w:r>
      <w:proofErr w:type="spellEnd"/>
      <w:r w:rsidRPr="00BA3370">
        <w:rPr>
          <w:rStyle w:val="VerbatimChar"/>
        </w:rPr>
        <w:t>()</w:t>
      </w:r>
      <w:r w:rsidRPr="00BA3370">
        <w:br/>
      </w:r>
      <w:proofErr w:type="spellStart"/>
      <w:r w:rsidRPr="00BA3370">
        <w:rPr>
          <w:rStyle w:val="VerbatimChar"/>
        </w:rPr>
        <w:t>TotSum</w:t>
      </w:r>
      <w:proofErr w:type="spellEnd"/>
      <w:r w:rsidRPr="00BA3370">
        <w:rPr>
          <w:rStyle w:val="VerbatimChar"/>
        </w:rPr>
        <w:t xml:space="preserve">             = </w:t>
      </w:r>
      <w:proofErr w:type="spellStart"/>
      <w:r w:rsidRPr="00BA3370">
        <w:rPr>
          <w:rStyle w:val="VerbatimChar"/>
        </w:rPr>
        <w:t>dn</w:t>
      </w:r>
      <w:proofErr w:type="spellEnd"/>
      <w:r w:rsidRPr="00BA3370">
        <w:rPr>
          <w:rStyle w:val="VerbatimChar"/>
        </w:rPr>
        <w:t>['performance'].sum()</w:t>
      </w:r>
      <w:r w:rsidRPr="00BA3370">
        <w:br/>
      </w:r>
      <w:proofErr w:type="spellStart"/>
      <w:r w:rsidRPr="00BA3370">
        <w:rPr>
          <w:rStyle w:val="VerbatimChar"/>
        </w:rPr>
        <w:t>dn</w:t>
      </w:r>
      <w:proofErr w:type="spellEnd"/>
      <w:r w:rsidRPr="00BA3370">
        <w:rPr>
          <w:rStyle w:val="VerbatimChar"/>
        </w:rPr>
        <w:t>['</w:t>
      </w:r>
      <w:proofErr w:type="spellStart"/>
      <w:r w:rsidRPr="00BA3370">
        <w:rPr>
          <w:rStyle w:val="VerbatimChar"/>
        </w:rPr>
        <w:t>RunCostPerc</w:t>
      </w:r>
      <w:proofErr w:type="spellEnd"/>
      <w:r w:rsidRPr="00BA3370">
        <w:rPr>
          <w:rStyle w:val="VerbatimChar"/>
        </w:rPr>
        <w:t>']  = (</w:t>
      </w:r>
      <w:proofErr w:type="spellStart"/>
      <w:r w:rsidRPr="00BA3370">
        <w:rPr>
          <w:rStyle w:val="VerbatimChar"/>
        </w:rPr>
        <w:t>dn</w:t>
      </w:r>
      <w:proofErr w:type="spellEnd"/>
      <w:r w:rsidRPr="00BA3370">
        <w:rPr>
          <w:rStyle w:val="VerbatimChar"/>
        </w:rPr>
        <w:t>['</w:t>
      </w:r>
      <w:proofErr w:type="spellStart"/>
      <w:r w:rsidRPr="00BA3370">
        <w:rPr>
          <w:rStyle w:val="VerbatimChar"/>
        </w:rPr>
        <w:t>RunCumCost</w:t>
      </w:r>
      <w:proofErr w:type="spellEnd"/>
      <w:r w:rsidRPr="00BA3370">
        <w:rPr>
          <w:rStyle w:val="VerbatimChar"/>
        </w:rPr>
        <w:t>']/</w:t>
      </w:r>
      <w:proofErr w:type="spellStart"/>
      <w:r w:rsidRPr="00BA3370">
        <w:rPr>
          <w:rStyle w:val="VerbatimChar"/>
        </w:rPr>
        <w:t>TotSum</w:t>
      </w:r>
      <w:proofErr w:type="spellEnd"/>
      <w:r w:rsidRPr="00BA3370">
        <w:rPr>
          <w:rStyle w:val="VerbatimChar"/>
        </w:rPr>
        <w:t>)*100</w:t>
      </w:r>
      <w:r w:rsidRPr="00BA3370">
        <w:br/>
      </w:r>
      <w:r w:rsidRPr="00BA3370">
        <w:br/>
      </w:r>
      <w:r w:rsidRPr="00BA3370">
        <w:rPr>
          <w:rStyle w:val="VerbatimChar"/>
        </w:rPr>
        <w:t xml:space="preserve">def </w:t>
      </w:r>
      <w:proofErr w:type="spellStart"/>
      <w:r w:rsidRPr="00BA3370">
        <w:rPr>
          <w:rStyle w:val="VerbatimChar"/>
        </w:rPr>
        <w:t>ABC_segmentation</w:t>
      </w:r>
      <w:proofErr w:type="spellEnd"/>
      <w:r w:rsidRPr="00BA3370">
        <w:rPr>
          <w:rStyle w:val="VerbatimChar"/>
        </w:rPr>
        <w:t>(perc):</w:t>
      </w:r>
      <w:r w:rsidRPr="00BA3370">
        <w:br/>
      </w:r>
      <w:r w:rsidRPr="00BA3370">
        <w:rPr>
          <w:rStyle w:val="VerbatimChar"/>
        </w:rPr>
        <w:t xml:space="preserve">    '''</w:t>
      </w:r>
      <w:r w:rsidRPr="00BA3370">
        <w:br/>
      </w:r>
      <w:r w:rsidRPr="00BA3370">
        <w:rPr>
          <w:rStyle w:val="VerbatimChar"/>
        </w:rPr>
        <w:t xml:space="preserve">   top A - top 20%, C - last 50% and B - between A &amp; C  </w:t>
      </w:r>
      <w:r w:rsidRPr="00BA3370">
        <w:br/>
      </w:r>
      <w:r w:rsidRPr="00BA3370">
        <w:rPr>
          <w:rStyle w:val="VerbatimChar"/>
        </w:rPr>
        <w:t xml:space="preserve">    '''</w:t>
      </w:r>
      <w:r w:rsidRPr="00BA3370">
        <w:br/>
      </w:r>
      <w:r w:rsidRPr="00BA3370">
        <w:rPr>
          <w:rStyle w:val="VerbatimChar"/>
        </w:rPr>
        <w:t xml:space="preserve">    if perc &gt; 80 :</w:t>
      </w:r>
      <w:r w:rsidRPr="00BA3370">
        <w:br/>
      </w:r>
      <w:r w:rsidRPr="00BA3370">
        <w:rPr>
          <w:rStyle w:val="VerbatimChar"/>
        </w:rPr>
        <w:t xml:space="preserve">        return 'A'</w:t>
      </w:r>
      <w:r w:rsidRPr="00BA3370">
        <w:br/>
      </w:r>
      <w:r w:rsidRPr="00BA3370">
        <w:rPr>
          <w:rStyle w:val="VerbatimChar"/>
        </w:rPr>
        <w:t xml:space="preserve">    </w:t>
      </w:r>
      <w:proofErr w:type="spellStart"/>
      <w:r w:rsidRPr="00BA3370">
        <w:rPr>
          <w:rStyle w:val="VerbatimChar"/>
        </w:rPr>
        <w:t>elif</w:t>
      </w:r>
      <w:proofErr w:type="spellEnd"/>
      <w:r w:rsidRPr="00BA3370">
        <w:rPr>
          <w:rStyle w:val="VerbatimChar"/>
        </w:rPr>
        <w:t xml:space="preserve"> perc &gt;= 50 and perc &lt;= 80:</w:t>
      </w:r>
      <w:r w:rsidRPr="00BA3370">
        <w:br/>
      </w:r>
      <w:r w:rsidRPr="00BA3370">
        <w:rPr>
          <w:rStyle w:val="VerbatimChar"/>
        </w:rPr>
        <w:t xml:space="preserve">        return 'B'</w:t>
      </w:r>
      <w:r w:rsidRPr="00BA3370">
        <w:br/>
      </w:r>
      <w:r w:rsidRPr="00BA3370">
        <w:rPr>
          <w:rStyle w:val="VerbatimChar"/>
        </w:rPr>
        <w:t xml:space="preserve">    </w:t>
      </w:r>
      <w:proofErr w:type="spellStart"/>
      <w:r w:rsidRPr="00BA3370">
        <w:rPr>
          <w:rStyle w:val="VerbatimChar"/>
        </w:rPr>
        <w:t>elif</w:t>
      </w:r>
      <w:proofErr w:type="spellEnd"/>
      <w:r w:rsidRPr="00BA3370">
        <w:rPr>
          <w:rStyle w:val="VerbatimChar"/>
        </w:rPr>
        <w:t xml:space="preserve"> perc &lt; 50:</w:t>
      </w:r>
      <w:r w:rsidRPr="00BA3370">
        <w:br/>
      </w:r>
      <w:r w:rsidRPr="00BA3370">
        <w:rPr>
          <w:rStyle w:val="VerbatimChar"/>
        </w:rPr>
        <w:t xml:space="preserve">        return 'C'</w:t>
      </w:r>
      <w:r w:rsidRPr="00BA3370">
        <w:br/>
      </w:r>
      <w:r w:rsidRPr="00BA3370">
        <w:br/>
      </w:r>
      <w:proofErr w:type="spellStart"/>
      <w:r w:rsidRPr="00BA3370">
        <w:rPr>
          <w:rStyle w:val="VerbatimChar"/>
        </w:rPr>
        <w:t>dn</w:t>
      </w:r>
      <w:proofErr w:type="spellEnd"/>
      <w:r w:rsidRPr="00BA3370">
        <w:rPr>
          <w:rStyle w:val="VerbatimChar"/>
        </w:rPr>
        <w:t xml:space="preserve">['Class'] = </w:t>
      </w:r>
      <w:proofErr w:type="spellStart"/>
      <w:r w:rsidRPr="00BA3370">
        <w:rPr>
          <w:rStyle w:val="VerbatimChar"/>
        </w:rPr>
        <w:t>dn</w:t>
      </w:r>
      <w:proofErr w:type="spellEnd"/>
      <w:r w:rsidRPr="00BA3370">
        <w:rPr>
          <w:rStyle w:val="VerbatimChar"/>
        </w:rPr>
        <w:t>['</w:t>
      </w:r>
      <w:proofErr w:type="spellStart"/>
      <w:r w:rsidRPr="00BA3370">
        <w:rPr>
          <w:rStyle w:val="VerbatimChar"/>
        </w:rPr>
        <w:t>RunCostPerc</w:t>
      </w:r>
      <w:proofErr w:type="spellEnd"/>
      <w:r w:rsidRPr="00BA3370">
        <w:rPr>
          <w:rStyle w:val="VerbatimChar"/>
        </w:rPr>
        <w:t>'].apply(</w:t>
      </w:r>
      <w:proofErr w:type="spellStart"/>
      <w:r w:rsidRPr="00BA3370">
        <w:rPr>
          <w:rStyle w:val="VerbatimChar"/>
        </w:rPr>
        <w:t>ABC_segmentation</w:t>
      </w:r>
      <w:proofErr w:type="spellEnd"/>
      <w:r w:rsidRPr="00BA3370">
        <w:rPr>
          <w:rStyle w:val="VerbatimChar"/>
        </w:rPr>
        <w:t>)</w:t>
      </w:r>
      <w:r w:rsidRPr="00BA3370">
        <w:br/>
      </w:r>
      <w:r w:rsidRPr="00BA3370">
        <w:br/>
      </w:r>
      <w:r w:rsidRPr="00BA3370">
        <w:rPr>
          <w:rStyle w:val="VerbatimChar"/>
        </w:rPr>
        <w:lastRenderedPageBreak/>
        <w:t xml:space="preserve">ax = </w:t>
      </w:r>
      <w:proofErr w:type="spellStart"/>
      <w:r w:rsidRPr="00BA3370">
        <w:rPr>
          <w:rStyle w:val="VerbatimChar"/>
        </w:rPr>
        <w:t>sns.countplot</w:t>
      </w:r>
      <w:proofErr w:type="spellEnd"/>
      <w:r w:rsidRPr="00BA3370">
        <w:rPr>
          <w:rStyle w:val="VerbatimChar"/>
        </w:rPr>
        <w:t xml:space="preserve">(x = </w:t>
      </w:r>
      <w:proofErr w:type="spellStart"/>
      <w:r w:rsidRPr="00BA3370">
        <w:rPr>
          <w:rStyle w:val="VerbatimChar"/>
        </w:rPr>
        <w:t>dn</w:t>
      </w:r>
      <w:proofErr w:type="spellEnd"/>
      <w:r w:rsidRPr="00BA3370">
        <w:rPr>
          <w:rStyle w:val="VerbatimChar"/>
        </w:rPr>
        <w:t xml:space="preserve">['Class'],data = </w:t>
      </w:r>
      <w:proofErr w:type="spellStart"/>
      <w:r w:rsidRPr="00BA3370">
        <w:rPr>
          <w:rStyle w:val="VerbatimChar"/>
        </w:rPr>
        <w:t>dn,label</w:t>
      </w:r>
      <w:proofErr w:type="spellEnd"/>
      <w:r w:rsidRPr="00BA3370">
        <w:rPr>
          <w:rStyle w:val="VerbatimChar"/>
        </w:rPr>
        <w:t>= 'Count')</w:t>
      </w:r>
      <w:r w:rsidRPr="00BA3370">
        <w:br/>
      </w:r>
      <w:proofErr w:type="spellStart"/>
      <w:r w:rsidRPr="00BA3370">
        <w:rPr>
          <w:rStyle w:val="VerbatimChar"/>
        </w:rPr>
        <w:t>dn</w:t>
      </w:r>
      <w:proofErr w:type="spellEnd"/>
      <w:r w:rsidRPr="00BA3370">
        <w:rPr>
          <w:rStyle w:val="VerbatimChar"/>
        </w:rPr>
        <w:t>['Class'].</w:t>
      </w:r>
      <w:proofErr w:type="spellStart"/>
      <w:r w:rsidRPr="00BA3370">
        <w:rPr>
          <w:rStyle w:val="VerbatimChar"/>
        </w:rPr>
        <w:t>value_counts</w:t>
      </w:r>
      <w:proofErr w:type="spellEnd"/>
      <w:r w:rsidRPr="00BA3370">
        <w:rPr>
          <w:rStyle w:val="VerbatimChar"/>
        </w:rPr>
        <w:t>()</w:t>
      </w:r>
      <w:r w:rsidRPr="00BA3370">
        <w:br/>
      </w:r>
      <w:r w:rsidRPr="00BA3370">
        <w:br/>
      </w:r>
      <w:proofErr w:type="spellStart"/>
      <w:r w:rsidRPr="00BA3370">
        <w:rPr>
          <w:rStyle w:val="VerbatimChar"/>
        </w:rPr>
        <w:t>dn</w:t>
      </w:r>
      <w:proofErr w:type="spellEnd"/>
      <w:r w:rsidRPr="00BA3370">
        <w:rPr>
          <w:rStyle w:val="VerbatimChar"/>
        </w:rPr>
        <w:t xml:space="preserve">['productid'] = </w:t>
      </w:r>
      <w:proofErr w:type="spellStart"/>
      <w:r w:rsidRPr="00BA3370">
        <w:rPr>
          <w:rStyle w:val="VerbatimChar"/>
        </w:rPr>
        <w:t>dn.index</w:t>
      </w:r>
      <w:proofErr w:type="spellEnd"/>
      <w:r w:rsidRPr="00BA3370">
        <w:br/>
      </w:r>
      <w:proofErr w:type="spellStart"/>
      <w:r w:rsidRPr="00BA3370">
        <w:rPr>
          <w:rStyle w:val="VerbatimChar"/>
        </w:rPr>
        <w:t>dn</w:t>
      </w:r>
      <w:proofErr w:type="spellEnd"/>
      <w:r w:rsidRPr="00BA3370">
        <w:rPr>
          <w:rStyle w:val="VerbatimChar"/>
        </w:rPr>
        <w:t xml:space="preserve"> = </w:t>
      </w:r>
      <w:proofErr w:type="spellStart"/>
      <w:r w:rsidRPr="00BA3370">
        <w:rPr>
          <w:rStyle w:val="VerbatimChar"/>
        </w:rPr>
        <w:t>dn.sort_values</w:t>
      </w:r>
      <w:proofErr w:type="spellEnd"/>
      <w:r w:rsidRPr="00BA3370">
        <w:rPr>
          <w:rStyle w:val="VerbatimChar"/>
        </w:rPr>
        <w:t>(by=['productid'], ascending=True)</w:t>
      </w:r>
      <w:r w:rsidRPr="00BA3370">
        <w:br/>
      </w:r>
      <w:r w:rsidRPr="00BA3370">
        <w:rPr>
          <w:rStyle w:val="VerbatimChar"/>
        </w:rPr>
        <w:t xml:space="preserve">del </w:t>
      </w:r>
      <w:proofErr w:type="spellStart"/>
      <w:r w:rsidRPr="00BA3370">
        <w:rPr>
          <w:rStyle w:val="VerbatimChar"/>
        </w:rPr>
        <w:t>dn</w:t>
      </w:r>
      <w:proofErr w:type="spellEnd"/>
      <w:r w:rsidRPr="00BA3370">
        <w:rPr>
          <w:rStyle w:val="VerbatimChar"/>
        </w:rPr>
        <w:t>['productid']</w:t>
      </w:r>
      <w:r w:rsidRPr="00BA3370">
        <w:br/>
      </w:r>
      <w:r w:rsidRPr="00BA3370">
        <w:br/>
      </w:r>
      <w:proofErr w:type="spellStart"/>
      <w:r w:rsidRPr="00BA3370">
        <w:rPr>
          <w:rStyle w:val="VerbatimChar"/>
        </w:rPr>
        <w:t>SAW_Class</w:t>
      </w:r>
      <w:proofErr w:type="spellEnd"/>
      <w:r w:rsidRPr="00BA3370">
        <w:rPr>
          <w:rStyle w:val="VerbatimChar"/>
        </w:rPr>
        <w:t xml:space="preserve"> = </w:t>
      </w:r>
      <w:proofErr w:type="spellStart"/>
      <w:r w:rsidRPr="00BA3370">
        <w:rPr>
          <w:rStyle w:val="VerbatimChar"/>
        </w:rPr>
        <w:t>dn</w:t>
      </w:r>
      <w:proofErr w:type="spellEnd"/>
      <w:r w:rsidRPr="00BA3370">
        <w:rPr>
          <w:rStyle w:val="VerbatimChar"/>
        </w:rPr>
        <w:t>['Class']</w:t>
      </w:r>
      <w:r w:rsidRPr="00BA3370">
        <w:br/>
      </w:r>
      <w:r w:rsidRPr="00BA3370">
        <w:br/>
      </w:r>
      <w:r w:rsidRPr="00BA3370">
        <w:rPr>
          <w:rStyle w:val="VerbatimChar"/>
        </w:rPr>
        <w:t xml:space="preserve">C,B,A = </w:t>
      </w:r>
      <w:proofErr w:type="spellStart"/>
      <w:r w:rsidRPr="00BA3370">
        <w:rPr>
          <w:rStyle w:val="VerbatimChar"/>
        </w:rPr>
        <w:t>dn</w:t>
      </w:r>
      <w:proofErr w:type="spellEnd"/>
      <w:r w:rsidRPr="00BA3370">
        <w:rPr>
          <w:rStyle w:val="VerbatimChar"/>
        </w:rPr>
        <w:t>['Class'].</w:t>
      </w:r>
      <w:proofErr w:type="spellStart"/>
      <w:r w:rsidRPr="00BA3370">
        <w:rPr>
          <w:rStyle w:val="VerbatimChar"/>
        </w:rPr>
        <w:t>value_counts</w:t>
      </w:r>
      <w:proofErr w:type="spellEnd"/>
      <w:r w:rsidRPr="00BA3370">
        <w:rPr>
          <w:rStyle w:val="VerbatimChar"/>
        </w:rPr>
        <w:t>()</w:t>
      </w:r>
      <w:r w:rsidRPr="00BA3370">
        <w:br/>
      </w:r>
      <w:r w:rsidRPr="00BA3370">
        <w:rPr>
          <w:rStyle w:val="VerbatimChar"/>
        </w:rPr>
        <w:t>print(round(100*A/</w:t>
      </w:r>
      <w:proofErr w:type="spellStart"/>
      <w:r w:rsidRPr="00BA3370">
        <w:rPr>
          <w:rStyle w:val="VerbatimChar"/>
        </w:rPr>
        <w:t>dn</w:t>
      </w:r>
      <w:proofErr w:type="spellEnd"/>
      <w:r w:rsidRPr="00BA3370">
        <w:rPr>
          <w:rStyle w:val="VerbatimChar"/>
        </w:rPr>
        <w:t>['Class'].</w:t>
      </w:r>
      <w:proofErr w:type="spellStart"/>
      <w:r w:rsidRPr="00BA3370">
        <w:rPr>
          <w:rStyle w:val="VerbatimChar"/>
        </w:rPr>
        <w:t>value_counts</w:t>
      </w:r>
      <w:proofErr w:type="spellEnd"/>
      <w:r w:rsidRPr="00BA3370">
        <w:rPr>
          <w:rStyle w:val="VerbatimChar"/>
        </w:rPr>
        <w:t>().sum(),2),"% -&gt;","A:",A)</w:t>
      </w:r>
      <w:r w:rsidRPr="00BA3370">
        <w:br/>
      </w:r>
      <w:r w:rsidRPr="00BA3370">
        <w:rPr>
          <w:rStyle w:val="VerbatimChar"/>
        </w:rPr>
        <w:t>print(round(100*B/</w:t>
      </w:r>
      <w:proofErr w:type="spellStart"/>
      <w:r w:rsidRPr="00BA3370">
        <w:rPr>
          <w:rStyle w:val="VerbatimChar"/>
        </w:rPr>
        <w:t>dn</w:t>
      </w:r>
      <w:proofErr w:type="spellEnd"/>
      <w:r w:rsidRPr="00BA3370">
        <w:rPr>
          <w:rStyle w:val="VerbatimChar"/>
        </w:rPr>
        <w:t>['Class'].</w:t>
      </w:r>
      <w:proofErr w:type="spellStart"/>
      <w:r w:rsidRPr="00BA3370">
        <w:rPr>
          <w:rStyle w:val="VerbatimChar"/>
        </w:rPr>
        <w:t>value_counts</w:t>
      </w:r>
      <w:proofErr w:type="spellEnd"/>
      <w:r w:rsidRPr="00BA3370">
        <w:rPr>
          <w:rStyle w:val="VerbatimChar"/>
        </w:rPr>
        <w:t>().sum(),2),"% -&gt;","B:",B)</w:t>
      </w:r>
      <w:r w:rsidRPr="00BA3370">
        <w:br/>
      </w:r>
      <w:r w:rsidRPr="00BA3370">
        <w:rPr>
          <w:rStyle w:val="VerbatimChar"/>
        </w:rPr>
        <w:t>print(round(100*C/</w:t>
      </w:r>
      <w:proofErr w:type="spellStart"/>
      <w:r w:rsidRPr="00BA3370">
        <w:rPr>
          <w:rStyle w:val="VerbatimChar"/>
        </w:rPr>
        <w:t>dn</w:t>
      </w:r>
      <w:proofErr w:type="spellEnd"/>
      <w:r w:rsidRPr="00BA3370">
        <w:rPr>
          <w:rStyle w:val="VerbatimChar"/>
        </w:rPr>
        <w:t>['Class'].</w:t>
      </w:r>
      <w:proofErr w:type="spellStart"/>
      <w:r w:rsidRPr="00BA3370">
        <w:rPr>
          <w:rStyle w:val="VerbatimChar"/>
        </w:rPr>
        <w:t>value_counts</w:t>
      </w:r>
      <w:proofErr w:type="spellEnd"/>
      <w:r w:rsidRPr="00BA3370">
        <w:rPr>
          <w:rStyle w:val="VerbatimChar"/>
        </w:rPr>
        <w:t>().sum(),2),"% -&gt;","C:",C)</w:t>
      </w:r>
      <w:r w:rsidRPr="00BA3370">
        <w:br/>
      </w:r>
      <w:r w:rsidRPr="00BA3370">
        <w:rPr>
          <w:rStyle w:val="VerbatimChar"/>
        </w:rPr>
        <w:t>print("Total: ",</w:t>
      </w:r>
      <w:proofErr w:type="spellStart"/>
      <w:r w:rsidRPr="00BA3370">
        <w:rPr>
          <w:rStyle w:val="VerbatimChar"/>
        </w:rPr>
        <w:t>dn</w:t>
      </w:r>
      <w:proofErr w:type="spellEnd"/>
      <w:r w:rsidRPr="00BA3370">
        <w:rPr>
          <w:rStyle w:val="VerbatimChar"/>
        </w:rPr>
        <w:t>['Class'].</w:t>
      </w:r>
      <w:proofErr w:type="spellStart"/>
      <w:r w:rsidRPr="00BA3370">
        <w:rPr>
          <w:rStyle w:val="VerbatimChar"/>
        </w:rPr>
        <w:t>value_counts</w:t>
      </w:r>
      <w:proofErr w:type="spellEnd"/>
      <w:r w:rsidRPr="00BA3370">
        <w:rPr>
          <w:rStyle w:val="VerbatimChar"/>
        </w:rPr>
        <w:t>().sum())</w:t>
      </w:r>
      <w:r w:rsidRPr="00BA3370">
        <w:br/>
      </w:r>
      <w:proofErr w:type="spellStart"/>
      <w:r w:rsidRPr="00BA3370">
        <w:rPr>
          <w:rStyle w:val="VerbatimChar"/>
        </w:rPr>
        <w:t>dn.head</w:t>
      </w:r>
      <w:proofErr w:type="spellEnd"/>
      <w:r w:rsidRPr="00BA3370">
        <w:rPr>
          <w:rStyle w:val="VerbatimChar"/>
        </w:rPr>
        <w:t>()</w:t>
      </w:r>
    </w:p>
    <w:p w14:paraId="56EC96D5" w14:textId="77777777" w:rsidR="008A3E36" w:rsidRPr="00BA3370" w:rsidRDefault="008A3E36" w:rsidP="008A3E36">
      <w:pPr>
        <w:pStyle w:val="SourceCode"/>
      </w:pPr>
      <w:r w:rsidRPr="00BA3370">
        <w:rPr>
          <w:rStyle w:val="VerbatimChar"/>
        </w:rPr>
        <w:t>14.43 % -&gt; A: 14431</w:t>
      </w:r>
      <w:r w:rsidRPr="00BA3370">
        <w:br/>
      </w:r>
      <w:r w:rsidRPr="00BA3370">
        <w:rPr>
          <w:rStyle w:val="VerbatimChar"/>
        </w:rPr>
        <w:t>25.85 % -&gt; B: 25850</w:t>
      </w:r>
      <w:r w:rsidRPr="00BA3370">
        <w:br/>
      </w:r>
      <w:r w:rsidRPr="00BA3370">
        <w:rPr>
          <w:rStyle w:val="VerbatimChar"/>
        </w:rPr>
        <w:t>59.72 % -&gt; C: 59719</w:t>
      </w:r>
      <w:r w:rsidRPr="00BA3370">
        <w:br/>
      </w:r>
      <w:r w:rsidRPr="00BA3370">
        <w:rPr>
          <w:rStyle w:val="VerbatimChar"/>
        </w:rPr>
        <w:t>Total:  100000</w:t>
      </w:r>
    </w:p>
    <w:p w14:paraId="4D63465D" w14:textId="19E90DDC" w:rsidR="008A3E36" w:rsidRPr="00BA3370" w:rsidRDefault="008A3E36" w:rsidP="008A3E36">
      <w:pPr>
        <w:pStyle w:val="FirstParagraph"/>
      </w:pPr>
      <w:r w:rsidRPr="00BA3370">
        <w:t>Out</w:t>
      </w:r>
      <w:r>
        <w:t xml:space="preserve"> </w:t>
      </w:r>
      <w:r w:rsidRPr="00BA3370">
        <w:t>[3]:</w:t>
      </w:r>
    </w:p>
    <w:tbl>
      <w:tblPr>
        <w:tblStyle w:val="Table"/>
        <w:tblW w:w="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316"/>
        <w:gridCol w:w="539"/>
        <w:gridCol w:w="866"/>
        <w:gridCol w:w="850"/>
        <w:gridCol w:w="666"/>
        <w:gridCol w:w="527"/>
        <w:gridCol w:w="1227"/>
        <w:gridCol w:w="1366"/>
        <w:gridCol w:w="1272"/>
        <w:gridCol w:w="650"/>
      </w:tblGrid>
      <w:tr w:rsidR="008A3E36" w:rsidRPr="00BA3370" w14:paraId="306D6FE1" w14:textId="77777777" w:rsidTr="006930DD">
        <w:trPr>
          <w:cnfStyle w:val="100000000000" w:firstRow="1" w:lastRow="0" w:firstColumn="0" w:lastColumn="0" w:oddVBand="0" w:evenVBand="0" w:oddHBand="0" w:evenHBand="0" w:firstRowFirstColumn="0" w:firstRowLastColumn="0" w:lastRowFirstColumn="0" w:lastRowLastColumn="0"/>
        </w:trPr>
        <w:tc>
          <w:tcPr>
            <w:tcW w:w="0" w:type="auto"/>
            <w:tcBorders>
              <w:bottom w:val="none" w:sz="0" w:space="0" w:color="auto"/>
            </w:tcBorders>
          </w:tcPr>
          <w:p w14:paraId="748F4795" w14:textId="77777777" w:rsidR="008A3E36" w:rsidRPr="00BA3370" w:rsidRDefault="008A3E36" w:rsidP="006930DD">
            <w:pPr>
              <w:rPr>
                <w:rFonts w:ascii="Times New Roman" w:hAnsi="Times New Roman" w:cs="Times New Roman"/>
              </w:rPr>
            </w:pPr>
          </w:p>
        </w:tc>
        <w:tc>
          <w:tcPr>
            <w:tcW w:w="0" w:type="auto"/>
            <w:tcBorders>
              <w:bottom w:val="none" w:sz="0" w:space="0" w:color="auto"/>
            </w:tcBorders>
          </w:tcPr>
          <w:p w14:paraId="37BA0B40" w14:textId="77777777" w:rsidR="008A3E36" w:rsidRPr="00BA3370" w:rsidRDefault="008A3E36" w:rsidP="006930DD">
            <w:pPr>
              <w:pStyle w:val="Compact"/>
              <w:rPr>
                <w:rFonts w:ascii="Times New Roman" w:hAnsi="Times New Roman" w:cs="Times New Roman"/>
              </w:rPr>
            </w:pPr>
            <w:proofErr w:type="spellStart"/>
            <w:r w:rsidRPr="00BA3370">
              <w:rPr>
                <w:rFonts w:ascii="Times New Roman" w:hAnsi="Times New Roman" w:cs="Times New Roman"/>
              </w:rPr>
              <w:t>mfg</w:t>
            </w:r>
            <w:proofErr w:type="spellEnd"/>
          </w:p>
        </w:tc>
        <w:tc>
          <w:tcPr>
            <w:tcW w:w="0" w:type="auto"/>
            <w:tcBorders>
              <w:bottom w:val="none" w:sz="0" w:space="0" w:color="auto"/>
            </w:tcBorders>
          </w:tcPr>
          <w:p w14:paraId="774E7448" w14:textId="77777777" w:rsidR="008A3E36" w:rsidRPr="00BA3370" w:rsidRDefault="008A3E36" w:rsidP="006930DD">
            <w:pPr>
              <w:pStyle w:val="Compact"/>
              <w:rPr>
                <w:rFonts w:ascii="Times New Roman" w:hAnsi="Times New Roman" w:cs="Times New Roman"/>
              </w:rPr>
            </w:pPr>
            <w:r w:rsidRPr="00BA3370">
              <w:rPr>
                <w:rFonts w:ascii="Times New Roman" w:hAnsi="Times New Roman" w:cs="Times New Roman"/>
              </w:rPr>
              <w:t>sell</w:t>
            </w:r>
          </w:p>
        </w:tc>
        <w:tc>
          <w:tcPr>
            <w:tcW w:w="0" w:type="auto"/>
            <w:tcBorders>
              <w:bottom w:val="none" w:sz="0" w:space="0" w:color="auto"/>
            </w:tcBorders>
          </w:tcPr>
          <w:p w14:paraId="17CFECCA" w14:textId="77777777" w:rsidR="008A3E36" w:rsidRPr="00BA3370" w:rsidRDefault="008A3E36" w:rsidP="006930DD">
            <w:pPr>
              <w:pStyle w:val="Compact"/>
              <w:rPr>
                <w:rFonts w:ascii="Times New Roman" w:hAnsi="Times New Roman" w:cs="Times New Roman"/>
              </w:rPr>
            </w:pPr>
            <w:r w:rsidRPr="00BA3370">
              <w:rPr>
                <w:rFonts w:ascii="Times New Roman" w:hAnsi="Times New Roman" w:cs="Times New Roman"/>
              </w:rPr>
              <w:t>demand</w:t>
            </w:r>
          </w:p>
        </w:tc>
        <w:tc>
          <w:tcPr>
            <w:tcW w:w="0" w:type="auto"/>
            <w:tcBorders>
              <w:bottom w:val="none" w:sz="0" w:space="0" w:color="auto"/>
            </w:tcBorders>
          </w:tcPr>
          <w:p w14:paraId="1EBBB3F6" w14:textId="77777777" w:rsidR="008A3E36" w:rsidRPr="00BA3370" w:rsidRDefault="008A3E36" w:rsidP="006930DD">
            <w:pPr>
              <w:pStyle w:val="Compact"/>
              <w:rPr>
                <w:rFonts w:ascii="Times New Roman" w:hAnsi="Times New Roman" w:cs="Times New Roman"/>
              </w:rPr>
            </w:pPr>
            <w:proofErr w:type="spellStart"/>
            <w:r w:rsidRPr="00BA3370">
              <w:rPr>
                <w:rFonts w:ascii="Times New Roman" w:hAnsi="Times New Roman" w:cs="Times New Roman"/>
              </w:rPr>
              <w:t>fcost</w:t>
            </w:r>
            <w:proofErr w:type="spellEnd"/>
          </w:p>
        </w:tc>
        <w:tc>
          <w:tcPr>
            <w:tcW w:w="0" w:type="auto"/>
            <w:tcBorders>
              <w:bottom w:val="none" w:sz="0" w:space="0" w:color="auto"/>
            </w:tcBorders>
          </w:tcPr>
          <w:p w14:paraId="21F3AF26" w14:textId="77777777" w:rsidR="008A3E36" w:rsidRPr="00BA3370" w:rsidRDefault="008A3E36" w:rsidP="006930DD">
            <w:pPr>
              <w:pStyle w:val="Compact"/>
              <w:rPr>
                <w:rFonts w:ascii="Times New Roman" w:hAnsi="Times New Roman" w:cs="Times New Roman"/>
              </w:rPr>
            </w:pPr>
            <w:proofErr w:type="spellStart"/>
            <w:r w:rsidRPr="00BA3370">
              <w:rPr>
                <w:rFonts w:ascii="Times New Roman" w:hAnsi="Times New Roman" w:cs="Times New Roman"/>
              </w:rPr>
              <w:t>rma</w:t>
            </w:r>
            <w:proofErr w:type="spellEnd"/>
          </w:p>
        </w:tc>
        <w:tc>
          <w:tcPr>
            <w:tcW w:w="0" w:type="auto"/>
            <w:tcBorders>
              <w:bottom w:val="none" w:sz="0" w:space="0" w:color="auto"/>
            </w:tcBorders>
          </w:tcPr>
          <w:p w14:paraId="1C9302EC" w14:textId="77777777" w:rsidR="008A3E36" w:rsidRPr="00BA3370" w:rsidRDefault="008A3E36" w:rsidP="006930DD">
            <w:pPr>
              <w:pStyle w:val="Compact"/>
              <w:rPr>
                <w:rFonts w:ascii="Times New Roman" w:hAnsi="Times New Roman" w:cs="Times New Roman"/>
              </w:rPr>
            </w:pPr>
            <w:r w:rsidRPr="00BA3370">
              <w:rPr>
                <w:rFonts w:ascii="Times New Roman" w:hAnsi="Times New Roman" w:cs="Times New Roman"/>
              </w:rPr>
              <w:t>performance</w:t>
            </w:r>
          </w:p>
        </w:tc>
        <w:tc>
          <w:tcPr>
            <w:tcW w:w="0" w:type="auto"/>
            <w:tcBorders>
              <w:bottom w:val="none" w:sz="0" w:space="0" w:color="auto"/>
            </w:tcBorders>
          </w:tcPr>
          <w:p w14:paraId="4EE3E177" w14:textId="77777777" w:rsidR="008A3E36" w:rsidRPr="00BA3370" w:rsidRDefault="008A3E36" w:rsidP="006930DD">
            <w:pPr>
              <w:pStyle w:val="Compact"/>
              <w:rPr>
                <w:rFonts w:ascii="Times New Roman" w:hAnsi="Times New Roman" w:cs="Times New Roman"/>
              </w:rPr>
            </w:pPr>
            <w:proofErr w:type="spellStart"/>
            <w:r w:rsidRPr="00BA3370">
              <w:rPr>
                <w:rFonts w:ascii="Times New Roman" w:hAnsi="Times New Roman" w:cs="Times New Roman"/>
              </w:rPr>
              <w:t>RunCumCost</w:t>
            </w:r>
            <w:proofErr w:type="spellEnd"/>
          </w:p>
        </w:tc>
        <w:tc>
          <w:tcPr>
            <w:tcW w:w="0" w:type="auto"/>
            <w:tcBorders>
              <w:bottom w:val="none" w:sz="0" w:space="0" w:color="auto"/>
            </w:tcBorders>
          </w:tcPr>
          <w:p w14:paraId="174D61E2" w14:textId="77777777" w:rsidR="008A3E36" w:rsidRPr="00BA3370" w:rsidRDefault="008A3E36" w:rsidP="006930DD">
            <w:pPr>
              <w:pStyle w:val="Compact"/>
              <w:rPr>
                <w:rFonts w:ascii="Times New Roman" w:hAnsi="Times New Roman" w:cs="Times New Roman"/>
              </w:rPr>
            </w:pPr>
            <w:proofErr w:type="spellStart"/>
            <w:r w:rsidRPr="00BA3370">
              <w:rPr>
                <w:rFonts w:ascii="Times New Roman" w:hAnsi="Times New Roman" w:cs="Times New Roman"/>
              </w:rPr>
              <w:t>RunCostPerc</w:t>
            </w:r>
            <w:proofErr w:type="spellEnd"/>
          </w:p>
        </w:tc>
        <w:tc>
          <w:tcPr>
            <w:tcW w:w="0" w:type="auto"/>
            <w:tcBorders>
              <w:bottom w:val="none" w:sz="0" w:space="0" w:color="auto"/>
            </w:tcBorders>
          </w:tcPr>
          <w:p w14:paraId="0EB0D1CD" w14:textId="77777777" w:rsidR="008A3E36" w:rsidRPr="00BA3370" w:rsidRDefault="008A3E36" w:rsidP="006930DD">
            <w:pPr>
              <w:pStyle w:val="Compact"/>
              <w:rPr>
                <w:rFonts w:ascii="Times New Roman" w:hAnsi="Times New Roman" w:cs="Times New Roman"/>
              </w:rPr>
            </w:pPr>
            <w:r w:rsidRPr="00BA3370">
              <w:rPr>
                <w:rFonts w:ascii="Times New Roman" w:hAnsi="Times New Roman" w:cs="Times New Roman"/>
              </w:rPr>
              <w:t>Class</w:t>
            </w:r>
          </w:p>
        </w:tc>
      </w:tr>
      <w:tr w:rsidR="008A3E36" w:rsidRPr="00BA3370" w14:paraId="13A6F9AA" w14:textId="77777777" w:rsidTr="006930DD">
        <w:tc>
          <w:tcPr>
            <w:tcW w:w="0" w:type="auto"/>
          </w:tcPr>
          <w:p w14:paraId="7169CC5F" w14:textId="77777777" w:rsidR="008A3E36" w:rsidRPr="00BA3370" w:rsidRDefault="008A3E36" w:rsidP="006930DD">
            <w:pPr>
              <w:pStyle w:val="Compact"/>
              <w:rPr>
                <w:rFonts w:ascii="Times New Roman" w:hAnsi="Times New Roman" w:cs="Times New Roman"/>
              </w:rPr>
            </w:pPr>
            <w:r w:rsidRPr="00BA3370">
              <w:rPr>
                <w:rFonts w:ascii="Times New Roman" w:hAnsi="Times New Roman" w:cs="Times New Roman"/>
              </w:rPr>
              <w:t>0</w:t>
            </w:r>
          </w:p>
        </w:tc>
        <w:tc>
          <w:tcPr>
            <w:tcW w:w="0" w:type="auto"/>
          </w:tcPr>
          <w:p w14:paraId="02D25D37" w14:textId="77777777" w:rsidR="008A3E36" w:rsidRPr="00BA3370" w:rsidRDefault="008A3E36" w:rsidP="006930DD">
            <w:pPr>
              <w:pStyle w:val="Compact"/>
              <w:rPr>
                <w:rFonts w:ascii="Times New Roman" w:hAnsi="Times New Roman" w:cs="Times New Roman"/>
              </w:rPr>
            </w:pPr>
            <w:r w:rsidRPr="00BA3370">
              <w:rPr>
                <w:rFonts w:ascii="Times New Roman" w:hAnsi="Times New Roman" w:cs="Times New Roman"/>
              </w:rPr>
              <w:t>71</w:t>
            </w:r>
          </w:p>
        </w:tc>
        <w:tc>
          <w:tcPr>
            <w:tcW w:w="0" w:type="auto"/>
          </w:tcPr>
          <w:p w14:paraId="5B4EAE77" w14:textId="77777777" w:rsidR="008A3E36" w:rsidRPr="00BA3370" w:rsidRDefault="008A3E36" w:rsidP="006930DD">
            <w:pPr>
              <w:pStyle w:val="Compact"/>
              <w:rPr>
                <w:rFonts w:ascii="Times New Roman" w:hAnsi="Times New Roman" w:cs="Times New Roman"/>
              </w:rPr>
            </w:pPr>
            <w:r w:rsidRPr="00BA3370">
              <w:rPr>
                <w:rFonts w:ascii="Times New Roman" w:hAnsi="Times New Roman" w:cs="Times New Roman"/>
              </w:rPr>
              <w:t>156.91</w:t>
            </w:r>
          </w:p>
        </w:tc>
        <w:tc>
          <w:tcPr>
            <w:tcW w:w="0" w:type="auto"/>
          </w:tcPr>
          <w:p w14:paraId="748800DE" w14:textId="77777777" w:rsidR="008A3E36" w:rsidRPr="00BA3370" w:rsidRDefault="008A3E36" w:rsidP="006930DD">
            <w:pPr>
              <w:pStyle w:val="Compact"/>
              <w:rPr>
                <w:rFonts w:ascii="Times New Roman" w:hAnsi="Times New Roman" w:cs="Times New Roman"/>
              </w:rPr>
            </w:pPr>
            <w:r w:rsidRPr="00BA3370">
              <w:rPr>
                <w:rFonts w:ascii="Times New Roman" w:hAnsi="Times New Roman" w:cs="Times New Roman"/>
              </w:rPr>
              <w:t>1595</w:t>
            </w:r>
          </w:p>
        </w:tc>
        <w:tc>
          <w:tcPr>
            <w:tcW w:w="0" w:type="auto"/>
          </w:tcPr>
          <w:p w14:paraId="20963C3C" w14:textId="77777777" w:rsidR="008A3E36" w:rsidRPr="00BA3370" w:rsidRDefault="008A3E36" w:rsidP="006930DD">
            <w:pPr>
              <w:pStyle w:val="Compact"/>
              <w:rPr>
                <w:rFonts w:ascii="Times New Roman" w:hAnsi="Times New Roman" w:cs="Times New Roman"/>
              </w:rPr>
            </w:pPr>
            <w:r w:rsidRPr="00BA3370">
              <w:rPr>
                <w:rFonts w:ascii="Times New Roman" w:hAnsi="Times New Roman" w:cs="Times New Roman"/>
              </w:rPr>
              <w:t>49.7</w:t>
            </w:r>
          </w:p>
        </w:tc>
        <w:tc>
          <w:tcPr>
            <w:tcW w:w="0" w:type="auto"/>
          </w:tcPr>
          <w:p w14:paraId="3E919FBD" w14:textId="77777777" w:rsidR="008A3E36" w:rsidRPr="00BA3370" w:rsidRDefault="008A3E36" w:rsidP="006930DD">
            <w:pPr>
              <w:pStyle w:val="Compact"/>
              <w:rPr>
                <w:rFonts w:ascii="Times New Roman" w:hAnsi="Times New Roman" w:cs="Times New Roman"/>
              </w:rPr>
            </w:pPr>
            <w:r w:rsidRPr="00BA3370">
              <w:rPr>
                <w:rFonts w:ascii="Times New Roman" w:hAnsi="Times New Roman" w:cs="Times New Roman"/>
              </w:rPr>
              <w:t>3</w:t>
            </w:r>
          </w:p>
        </w:tc>
        <w:tc>
          <w:tcPr>
            <w:tcW w:w="0" w:type="auto"/>
          </w:tcPr>
          <w:p w14:paraId="73A9FC9C" w14:textId="77777777" w:rsidR="008A3E36" w:rsidRPr="00BA3370" w:rsidRDefault="008A3E36" w:rsidP="006930DD">
            <w:pPr>
              <w:pStyle w:val="Compact"/>
              <w:rPr>
                <w:rFonts w:ascii="Times New Roman" w:hAnsi="Times New Roman" w:cs="Times New Roman"/>
              </w:rPr>
            </w:pPr>
            <w:r w:rsidRPr="00BA3370">
              <w:rPr>
                <w:rFonts w:ascii="Times New Roman" w:hAnsi="Times New Roman" w:cs="Times New Roman"/>
              </w:rPr>
              <w:t>0.500506</w:t>
            </w:r>
          </w:p>
        </w:tc>
        <w:tc>
          <w:tcPr>
            <w:tcW w:w="0" w:type="auto"/>
          </w:tcPr>
          <w:p w14:paraId="5B4CDC8A" w14:textId="77777777" w:rsidR="008A3E36" w:rsidRPr="00BA3370" w:rsidRDefault="008A3E36" w:rsidP="006930DD">
            <w:pPr>
              <w:pStyle w:val="Compact"/>
              <w:rPr>
                <w:rFonts w:ascii="Times New Roman" w:hAnsi="Times New Roman" w:cs="Times New Roman"/>
              </w:rPr>
            </w:pPr>
            <w:r w:rsidRPr="00BA3370">
              <w:rPr>
                <w:rFonts w:ascii="Times New Roman" w:hAnsi="Times New Roman" w:cs="Times New Roman"/>
              </w:rPr>
              <w:t>20035.145963</w:t>
            </w:r>
          </w:p>
        </w:tc>
        <w:tc>
          <w:tcPr>
            <w:tcW w:w="0" w:type="auto"/>
          </w:tcPr>
          <w:p w14:paraId="2EB57B51" w14:textId="77777777" w:rsidR="008A3E36" w:rsidRPr="00BA3370" w:rsidRDefault="008A3E36" w:rsidP="006930DD">
            <w:pPr>
              <w:pStyle w:val="Compact"/>
              <w:rPr>
                <w:rFonts w:ascii="Times New Roman" w:hAnsi="Times New Roman" w:cs="Times New Roman"/>
              </w:rPr>
            </w:pPr>
            <w:r w:rsidRPr="00BA3370">
              <w:rPr>
                <w:rFonts w:ascii="Times New Roman" w:hAnsi="Times New Roman" w:cs="Times New Roman"/>
              </w:rPr>
              <w:t>40.033583</w:t>
            </w:r>
          </w:p>
        </w:tc>
        <w:tc>
          <w:tcPr>
            <w:tcW w:w="0" w:type="auto"/>
          </w:tcPr>
          <w:p w14:paraId="03489C75" w14:textId="77777777" w:rsidR="008A3E36" w:rsidRPr="00BA3370" w:rsidRDefault="008A3E36" w:rsidP="006930DD">
            <w:pPr>
              <w:pStyle w:val="Compact"/>
              <w:rPr>
                <w:rFonts w:ascii="Times New Roman" w:hAnsi="Times New Roman" w:cs="Times New Roman"/>
              </w:rPr>
            </w:pPr>
            <w:r w:rsidRPr="00BA3370">
              <w:rPr>
                <w:rFonts w:ascii="Times New Roman" w:hAnsi="Times New Roman" w:cs="Times New Roman"/>
              </w:rPr>
              <w:t>C</w:t>
            </w:r>
          </w:p>
        </w:tc>
      </w:tr>
      <w:tr w:rsidR="008A3E36" w:rsidRPr="00BA3370" w14:paraId="36B07875" w14:textId="77777777" w:rsidTr="006930DD">
        <w:tc>
          <w:tcPr>
            <w:tcW w:w="0" w:type="auto"/>
          </w:tcPr>
          <w:p w14:paraId="07C4BB57" w14:textId="77777777" w:rsidR="008A3E36" w:rsidRPr="00BA3370" w:rsidRDefault="008A3E36" w:rsidP="006930DD">
            <w:pPr>
              <w:pStyle w:val="Compact"/>
              <w:rPr>
                <w:rFonts w:ascii="Times New Roman" w:hAnsi="Times New Roman" w:cs="Times New Roman"/>
              </w:rPr>
            </w:pPr>
            <w:r w:rsidRPr="00BA3370">
              <w:rPr>
                <w:rFonts w:ascii="Times New Roman" w:hAnsi="Times New Roman" w:cs="Times New Roman"/>
              </w:rPr>
              <w:t>1</w:t>
            </w:r>
          </w:p>
        </w:tc>
        <w:tc>
          <w:tcPr>
            <w:tcW w:w="0" w:type="auto"/>
          </w:tcPr>
          <w:p w14:paraId="2153B526" w14:textId="77777777" w:rsidR="008A3E36" w:rsidRPr="00BA3370" w:rsidRDefault="008A3E36" w:rsidP="006930DD">
            <w:pPr>
              <w:pStyle w:val="Compact"/>
              <w:rPr>
                <w:rFonts w:ascii="Times New Roman" w:hAnsi="Times New Roman" w:cs="Times New Roman"/>
              </w:rPr>
            </w:pPr>
            <w:r w:rsidRPr="00BA3370">
              <w:rPr>
                <w:rFonts w:ascii="Times New Roman" w:hAnsi="Times New Roman" w:cs="Times New Roman"/>
              </w:rPr>
              <w:t>474</w:t>
            </w:r>
          </w:p>
        </w:tc>
        <w:tc>
          <w:tcPr>
            <w:tcW w:w="0" w:type="auto"/>
          </w:tcPr>
          <w:p w14:paraId="235943A8" w14:textId="77777777" w:rsidR="008A3E36" w:rsidRPr="00BA3370" w:rsidRDefault="008A3E36" w:rsidP="006930DD">
            <w:pPr>
              <w:pStyle w:val="Compact"/>
              <w:rPr>
                <w:rFonts w:ascii="Times New Roman" w:hAnsi="Times New Roman" w:cs="Times New Roman"/>
              </w:rPr>
            </w:pPr>
            <w:r w:rsidRPr="00BA3370">
              <w:rPr>
                <w:rFonts w:ascii="Times New Roman" w:hAnsi="Times New Roman" w:cs="Times New Roman"/>
              </w:rPr>
              <w:t>1047.54</w:t>
            </w:r>
          </w:p>
        </w:tc>
        <w:tc>
          <w:tcPr>
            <w:tcW w:w="0" w:type="auto"/>
          </w:tcPr>
          <w:p w14:paraId="32853722" w14:textId="77777777" w:rsidR="008A3E36" w:rsidRPr="00BA3370" w:rsidRDefault="008A3E36" w:rsidP="006930DD">
            <w:pPr>
              <w:pStyle w:val="Compact"/>
              <w:rPr>
                <w:rFonts w:ascii="Times New Roman" w:hAnsi="Times New Roman" w:cs="Times New Roman"/>
              </w:rPr>
            </w:pPr>
            <w:r w:rsidRPr="00BA3370">
              <w:rPr>
                <w:rFonts w:ascii="Times New Roman" w:hAnsi="Times New Roman" w:cs="Times New Roman"/>
              </w:rPr>
              <w:t>6877</w:t>
            </w:r>
          </w:p>
        </w:tc>
        <w:tc>
          <w:tcPr>
            <w:tcW w:w="0" w:type="auto"/>
          </w:tcPr>
          <w:p w14:paraId="3BA0E88C" w14:textId="77777777" w:rsidR="008A3E36" w:rsidRPr="00BA3370" w:rsidRDefault="008A3E36" w:rsidP="006930DD">
            <w:pPr>
              <w:pStyle w:val="Compact"/>
              <w:rPr>
                <w:rFonts w:ascii="Times New Roman" w:hAnsi="Times New Roman" w:cs="Times New Roman"/>
              </w:rPr>
            </w:pPr>
            <w:r w:rsidRPr="00BA3370">
              <w:rPr>
                <w:rFonts w:ascii="Times New Roman" w:hAnsi="Times New Roman" w:cs="Times New Roman"/>
              </w:rPr>
              <w:t>331.8</w:t>
            </w:r>
          </w:p>
        </w:tc>
        <w:tc>
          <w:tcPr>
            <w:tcW w:w="0" w:type="auto"/>
          </w:tcPr>
          <w:p w14:paraId="27060A7E" w14:textId="77777777" w:rsidR="008A3E36" w:rsidRPr="00BA3370" w:rsidRDefault="008A3E36" w:rsidP="006930DD">
            <w:pPr>
              <w:pStyle w:val="Compact"/>
              <w:rPr>
                <w:rFonts w:ascii="Times New Roman" w:hAnsi="Times New Roman" w:cs="Times New Roman"/>
              </w:rPr>
            </w:pPr>
            <w:r w:rsidRPr="00BA3370">
              <w:rPr>
                <w:rFonts w:ascii="Times New Roman" w:hAnsi="Times New Roman" w:cs="Times New Roman"/>
              </w:rPr>
              <w:t>3</w:t>
            </w:r>
          </w:p>
        </w:tc>
        <w:tc>
          <w:tcPr>
            <w:tcW w:w="0" w:type="auto"/>
          </w:tcPr>
          <w:p w14:paraId="2DCD5020" w14:textId="77777777" w:rsidR="008A3E36" w:rsidRPr="00BA3370" w:rsidRDefault="008A3E36" w:rsidP="006930DD">
            <w:pPr>
              <w:pStyle w:val="Compact"/>
              <w:rPr>
                <w:rFonts w:ascii="Times New Roman" w:hAnsi="Times New Roman" w:cs="Times New Roman"/>
              </w:rPr>
            </w:pPr>
            <w:r w:rsidRPr="00BA3370">
              <w:rPr>
                <w:rFonts w:ascii="Times New Roman" w:hAnsi="Times New Roman" w:cs="Times New Roman"/>
              </w:rPr>
              <w:t>0.698912</w:t>
            </w:r>
          </w:p>
        </w:tc>
        <w:tc>
          <w:tcPr>
            <w:tcW w:w="0" w:type="auto"/>
          </w:tcPr>
          <w:p w14:paraId="3887B8FD" w14:textId="77777777" w:rsidR="008A3E36" w:rsidRPr="00BA3370" w:rsidRDefault="008A3E36" w:rsidP="006930DD">
            <w:pPr>
              <w:pStyle w:val="Compact"/>
              <w:rPr>
                <w:rFonts w:ascii="Times New Roman" w:hAnsi="Times New Roman" w:cs="Times New Roman"/>
              </w:rPr>
            </w:pPr>
            <w:r w:rsidRPr="00BA3370">
              <w:rPr>
                <w:rFonts w:ascii="Times New Roman" w:hAnsi="Times New Roman" w:cs="Times New Roman"/>
              </w:rPr>
              <w:t>45792.067588</w:t>
            </w:r>
          </w:p>
        </w:tc>
        <w:tc>
          <w:tcPr>
            <w:tcW w:w="0" w:type="auto"/>
          </w:tcPr>
          <w:p w14:paraId="49D081D3" w14:textId="77777777" w:rsidR="008A3E36" w:rsidRPr="00BA3370" w:rsidRDefault="008A3E36" w:rsidP="006930DD">
            <w:pPr>
              <w:pStyle w:val="Compact"/>
              <w:rPr>
                <w:rFonts w:ascii="Times New Roman" w:hAnsi="Times New Roman" w:cs="Times New Roman"/>
              </w:rPr>
            </w:pPr>
            <w:r w:rsidRPr="00BA3370">
              <w:rPr>
                <w:rFonts w:ascii="Times New Roman" w:hAnsi="Times New Roman" w:cs="Times New Roman"/>
              </w:rPr>
              <w:t>91.500235</w:t>
            </w:r>
          </w:p>
        </w:tc>
        <w:tc>
          <w:tcPr>
            <w:tcW w:w="0" w:type="auto"/>
          </w:tcPr>
          <w:p w14:paraId="5F11532B" w14:textId="77777777" w:rsidR="008A3E36" w:rsidRPr="00BA3370" w:rsidRDefault="008A3E36" w:rsidP="006930DD">
            <w:pPr>
              <w:pStyle w:val="Compact"/>
              <w:rPr>
                <w:rFonts w:ascii="Times New Roman" w:hAnsi="Times New Roman" w:cs="Times New Roman"/>
              </w:rPr>
            </w:pPr>
            <w:r w:rsidRPr="00BA3370">
              <w:rPr>
                <w:rFonts w:ascii="Times New Roman" w:hAnsi="Times New Roman" w:cs="Times New Roman"/>
              </w:rPr>
              <w:t>A</w:t>
            </w:r>
          </w:p>
        </w:tc>
      </w:tr>
      <w:tr w:rsidR="008A3E36" w:rsidRPr="00BA3370" w14:paraId="2F0986F8" w14:textId="77777777" w:rsidTr="006930DD">
        <w:tc>
          <w:tcPr>
            <w:tcW w:w="0" w:type="auto"/>
          </w:tcPr>
          <w:p w14:paraId="2B09E032" w14:textId="77777777" w:rsidR="008A3E36" w:rsidRPr="00BA3370" w:rsidRDefault="008A3E36" w:rsidP="006930DD">
            <w:pPr>
              <w:pStyle w:val="Compact"/>
              <w:rPr>
                <w:rFonts w:ascii="Times New Roman" w:hAnsi="Times New Roman" w:cs="Times New Roman"/>
              </w:rPr>
            </w:pPr>
            <w:r w:rsidRPr="00BA3370">
              <w:rPr>
                <w:rFonts w:ascii="Times New Roman" w:hAnsi="Times New Roman" w:cs="Times New Roman"/>
              </w:rPr>
              <w:t>2</w:t>
            </w:r>
          </w:p>
        </w:tc>
        <w:tc>
          <w:tcPr>
            <w:tcW w:w="0" w:type="auto"/>
          </w:tcPr>
          <w:p w14:paraId="34EAA0C7" w14:textId="77777777" w:rsidR="008A3E36" w:rsidRPr="00BA3370" w:rsidRDefault="008A3E36" w:rsidP="006930DD">
            <w:pPr>
              <w:pStyle w:val="Compact"/>
              <w:rPr>
                <w:rFonts w:ascii="Times New Roman" w:hAnsi="Times New Roman" w:cs="Times New Roman"/>
              </w:rPr>
            </w:pPr>
            <w:r w:rsidRPr="00BA3370">
              <w:rPr>
                <w:rFonts w:ascii="Times New Roman" w:hAnsi="Times New Roman" w:cs="Times New Roman"/>
              </w:rPr>
              <w:t>70</w:t>
            </w:r>
          </w:p>
        </w:tc>
        <w:tc>
          <w:tcPr>
            <w:tcW w:w="0" w:type="auto"/>
          </w:tcPr>
          <w:p w14:paraId="2826B821" w14:textId="77777777" w:rsidR="008A3E36" w:rsidRPr="00BA3370" w:rsidRDefault="008A3E36" w:rsidP="006930DD">
            <w:pPr>
              <w:pStyle w:val="Compact"/>
              <w:rPr>
                <w:rFonts w:ascii="Times New Roman" w:hAnsi="Times New Roman" w:cs="Times New Roman"/>
              </w:rPr>
            </w:pPr>
            <w:r w:rsidRPr="00BA3370">
              <w:rPr>
                <w:rFonts w:ascii="Times New Roman" w:hAnsi="Times New Roman" w:cs="Times New Roman"/>
              </w:rPr>
              <w:t>154.70</w:t>
            </w:r>
          </w:p>
        </w:tc>
        <w:tc>
          <w:tcPr>
            <w:tcW w:w="0" w:type="auto"/>
          </w:tcPr>
          <w:p w14:paraId="7072888D" w14:textId="77777777" w:rsidR="008A3E36" w:rsidRPr="00BA3370" w:rsidRDefault="008A3E36" w:rsidP="006930DD">
            <w:pPr>
              <w:pStyle w:val="Compact"/>
              <w:rPr>
                <w:rFonts w:ascii="Times New Roman" w:hAnsi="Times New Roman" w:cs="Times New Roman"/>
              </w:rPr>
            </w:pPr>
            <w:r w:rsidRPr="00BA3370">
              <w:rPr>
                <w:rFonts w:ascii="Times New Roman" w:hAnsi="Times New Roman" w:cs="Times New Roman"/>
              </w:rPr>
              <w:t>5182</w:t>
            </w:r>
          </w:p>
        </w:tc>
        <w:tc>
          <w:tcPr>
            <w:tcW w:w="0" w:type="auto"/>
          </w:tcPr>
          <w:p w14:paraId="74ED7CC2" w14:textId="77777777" w:rsidR="008A3E36" w:rsidRPr="00BA3370" w:rsidRDefault="008A3E36" w:rsidP="006930DD">
            <w:pPr>
              <w:pStyle w:val="Compact"/>
              <w:rPr>
                <w:rFonts w:ascii="Times New Roman" w:hAnsi="Times New Roman" w:cs="Times New Roman"/>
              </w:rPr>
            </w:pPr>
            <w:r w:rsidRPr="00BA3370">
              <w:rPr>
                <w:rFonts w:ascii="Times New Roman" w:hAnsi="Times New Roman" w:cs="Times New Roman"/>
              </w:rPr>
              <w:t>49.0</w:t>
            </w:r>
          </w:p>
        </w:tc>
        <w:tc>
          <w:tcPr>
            <w:tcW w:w="0" w:type="auto"/>
          </w:tcPr>
          <w:p w14:paraId="55D82246" w14:textId="77777777" w:rsidR="008A3E36" w:rsidRPr="00BA3370" w:rsidRDefault="008A3E36" w:rsidP="006930DD">
            <w:pPr>
              <w:pStyle w:val="Compact"/>
              <w:rPr>
                <w:rFonts w:ascii="Times New Roman" w:hAnsi="Times New Roman" w:cs="Times New Roman"/>
              </w:rPr>
            </w:pPr>
            <w:r w:rsidRPr="00BA3370">
              <w:rPr>
                <w:rFonts w:ascii="Times New Roman" w:hAnsi="Times New Roman" w:cs="Times New Roman"/>
              </w:rPr>
              <w:t>3</w:t>
            </w:r>
          </w:p>
        </w:tc>
        <w:tc>
          <w:tcPr>
            <w:tcW w:w="0" w:type="auto"/>
          </w:tcPr>
          <w:p w14:paraId="5FA7C4C0" w14:textId="77777777" w:rsidR="008A3E36" w:rsidRPr="00BA3370" w:rsidRDefault="008A3E36" w:rsidP="006930DD">
            <w:pPr>
              <w:pStyle w:val="Compact"/>
              <w:rPr>
                <w:rFonts w:ascii="Times New Roman" w:hAnsi="Times New Roman" w:cs="Times New Roman"/>
              </w:rPr>
            </w:pPr>
            <w:r w:rsidRPr="00BA3370">
              <w:rPr>
                <w:rFonts w:ascii="Times New Roman" w:hAnsi="Times New Roman" w:cs="Times New Roman"/>
              </w:rPr>
              <w:t>0.696419</w:t>
            </w:r>
          </w:p>
        </w:tc>
        <w:tc>
          <w:tcPr>
            <w:tcW w:w="0" w:type="auto"/>
          </w:tcPr>
          <w:p w14:paraId="4233D41D" w14:textId="77777777" w:rsidR="008A3E36" w:rsidRPr="00BA3370" w:rsidRDefault="008A3E36" w:rsidP="006930DD">
            <w:pPr>
              <w:pStyle w:val="Compact"/>
              <w:rPr>
                <w:rFonts w:ascii="Times New Roman" w:hAnsi="Times New Roman" w:cs="Times New Roman"/>
              </w:rPr>
            </w:pPr>
            <w:r w:rsidRPr="00BA3370">
              <w:rPr>
                <w:rFonts w:ascii="Times New Roman" w:hAnsi="Times New Roman" w:cs="Times New Roman"/>
              </w:rPr>
              <w:t>45583.448850</w:t>
            </w:r>
          </w:p>
        </w:tc>
        <w:tc>
          <w:tcPr>
            <w:tcW w:w="0" w:type="auto"/>
          </w:tcPr>
          <w:p w14:paraId="595D389F" w14:textId="77777777" w:rsidR="008A3E36" w:rsidRPr="00BA3370" w:rsidRDefault="008A3E36" w:rsidP="006930DD">
            <w:pPr>
              <w:pStyle w:val="Compact"/>
              <w:rPr>
                <w:rFonts w:ascii="Times New Roman" w:hAnsi="Times New Roman" w:cs="Times New Roman"/>
              </w:rPr>
            </w:pPr>
            <w:r w:rsidRPr="00BA3370">
              <w:rPr>
                <w:rFonts w:ascii="Times New Roman" w:hAnsi="Times New Roman" w:cs="Times New Roman"/>
              </w:rPr>
              <w:t>91.083379</w:t>
            </w:r>
          </w:p>
        </w:tc>
        <w:tc>
          <w:tcPr>
            <w:tcW w:w="0" w:type="auto"/>
          </w:tcPr>
          <w:p w14:paraId="68520EAA" w14:textId="77777777" w:rsidR="008A3E36" w:rsidRPr="00BA3370" w:rsidRDefault="008A3E36" w:rsidP="006930DD">
            <w:pPr>
              <w:pStyle w:val="Compact"/>
              <w:rPr>
                <w:rFonts w:ascii="Times New Roman" w:hAnsi="Times New Roman" w:cs="Times New Roman"/>
              </w:rPr>
            </w:pPr>
            <w:r w:rsidRPr="00BA3370">
              <w:rPr>
                <w:rFonts w:ascii="Times New Roman" w:hAnsi="Times New Roman" w:cs="Times New Roman"/>
              </w:rPr>
              <w:t>A</w:t>
            </w:r>
          </w:p>
        </w:tc>
      </w:tr>
      <w:tr w:rsidR="008A3E36" w:rsidRPr="00BA3370" w14:paraId="7DC225A5" w14:textId="77777777" w:rsidTr="006930DD">
        <w:tc>
          <w:tcPr>
            <w:tcW w:w="0" w:type="auto"/>
          </w:tcPr>
          <w:p w14:paraId="1B8BB190" w14:textId="77777777" w:rsidR="008A3E36" w:rsidRPr="00BA3370" w:rsidRDefault="008A3E36" w:rsidP="006930DD">
            <w:pPr>
              <w:pStyle w:val="Compact"/>
              <w:rPr>
                <w:rFonts w:ascii="Times New Roman" w:hAnsi="Times New Roman" w:cs="Times New Roman"/>
              </w:rPr>
            </w:pPr>
            <w:r w:rsidRPr="00BA3370">
              <w:rPr>
                <w:rFonts w:ascii="Times New Roman" w:hAnsi="Times New Roman" w:cs="Times New Roman"/>
              </w:rPr>
              <w:t>3</w:t>
            </w:r>
          </w:p>
        </w:tc>
        <w:tc>
          <w:tcPr>
            <w:tcW w:w="0" w:type="auto"/>
          </w:tcPr>
          <w:p w14:paraId="59279024" w14:textId="77777777" w:rsidR="008A3E36" w:rsidRPr="00BA3370" w:rsidRDefault="008A3E36" w:rsidP="006930DD">
            <w:pPr>
              <w:pStyle w:val="Compact"/>
              <w:rPr>
                <w:rFonts w:ascii="Times New Roman" w:hAnsi="Times New Roman" w:cs="Times New Roman"/>
              </w:rPr>
            </w:pPr>
            <w:r w:rsidRPr="00BA3370">
              <w:rPr>
                <w:rFonts w:ascii="Times New Roman" w:hAnsi="Times New Roman" w:cs="Times New Roman"/>
              </w:rPr>
              <w:t>417</w:t>
            </w:r>
          </w:p>
        </w:tc>
        <w:tc>
          <w:tcPr>
            <w:tcW w:w="0" w:type="auto"/>
          </w:tcPr>
          <w:p w14:paraId="5DD1A312" w14:textId="77777777" w:rsidR="008A3E36" w:rsidRPr="00BA3370" w:rsidRDefault="008A3E36" w:rsidP="006930DD">
            <w:pPr>
              <w:pStyle w:val="Compact"/>
              <w:rPr>
                <w:rFonts w:ascii="Times New Roman" w:hAnsi="Times New Roman" w:cs="Times New Roman"/>
              </w:rPr>
            </w:pPr>
            <w:r w:rsidRPr="00BA3370">
              <w:rPr>
                <w:rFonts w:ascii="Times New Roman" w:hAnsi="Times New Roman" w:cs="Times New Roman"/>
              </w:rPr>
              <w:t>921.57</w:t>
            </w:r>
          </w:p>
        </w:tc>
        <w:tc>
          <w:tcPr>
            <w:tcW w:w="0" w:type="auto"/>
          </w:tcPr>
          <w:p w14:paraId="4E69DC41" w14:textId="77777777" w:rsidR="008A3E36" w:rsidRPr="00BA3370" w:rsidRDefault="008A3E36" w:rsidP="006930DD">
            <w:pPr>
              <w:pStyle w:val="Compact"/>
              <w:rPr>
                <w:rFonts w:ascii="Times New Roman" w:hAnsi="Times New Roman" w:cs="Times New Roman"/>
              </w:rPr>
            </w:pPr>
            <w:r w:rsidRPr="00BA3370">
              <w:rPr>
                <w:rFonts w:ascii="Times New Roman" w:hAnsi="Times New Roman" w:cs="Times New Roman"/>
              </w:rPr>
              <w:t>3914</w:t>
            </w:r>
          </w:p>
        </w:tc>
        <w:tc>
          <w:tcPr>
            <w:tcW w:w="0" w:type="auto"/>
          </w:tcPr>
          <w:p w14:paraId="4E3386F9" w14:textId="77777777" w:rsidR="008A3E36" w:rsidRPr="00BA3370" w:rsidRDefault="008A3E36" w:rsidP="006930DD">
            <w:pPr>
              <w:pStyle w:val="Compact"/>
              <w:rPr>
                <w:rFonts w:ascii="Times New Roman" w:hAnsi="Times New Roman" w:cs="Times New Roman"/>
              </w:rPr>
            </w:pPr>
            <w:r w:rsidRPr="00BA3370">
              <w:rPr>
                <w:rFonts w:ascii="Times New Roman" w:hAnsi="Times New Roman" w:cs="Times New Roman"/>
              </w:rPr>
              <w:t>291.9</w:t>
            </w:r>
          </w:p>
        </w:tc>
        <w:tc>
          <w:tcPr>
            <w:tcW w:w="0" w:type="auto"/>
          </w:tcPr>
          <w:p w14:paraId="29CDE4BC" w14:textId="77777777" w:rsidR="008A3E36" w:rsidRPr="00BA3370" w:rsidRDefault="008A3E36" w:rsidP="006930DD">
            <w:pPr>
              <w:pStyle w:val="Compact"/>
              <w:rPr>
                <w:rFonts w:ascii="Times New Roman" w:hAnsi="Times New Roman" w:cs="Times New Roman"/>
              </w:rPr>
            </w:pPr>
            <w:r w:rsidRPr="00BA3370">
              <w:rPr>
                <w:rFonts w:ascii="Times New Roman" w:hAnsi="Times New Roman" w:cs="Times New Roman"/>
              </w:rPr>
              <w:t>3</w:t>
            </w:r>
          </w:p>
        </w:tc>
        <w:tc>
          <w:tcPr>
            <w:tcW w:w="0" w:type="auto"/>
          </w:tcPr>
          <w:p w14:paraId="5ACCD7D0" w14:textId="77777777" w:rsidR="008A3E36" w:rsidRPr="00BA3370" w:rsidRDefault="008A3E36" w:rsidP="006930DD">
            <w:pPr>
              <w:pStyle w:val="Compact"/>
              <w:rPr>
                <w:rFonts w:ascii="Times New Roman" w:hAnsi="Times New Roman" w:cs="Times New Roman"/>
              </w:rPr>
            </w:pPr>
            <w:r w:rsidRPr="00BA3370">
              <w:rPr>
                <w:rFonts w:ascii="Times New Roman" w:hAnsi="Times New Roman" w:cs="Times New Roman"/>
              </w:rPr>
              <w:t>0.549959</w:t>
            </w:r>
          </w:p>
        </w:tc>
        <w:tc>
          <w:tcPr>
            <w:tcW w:w="0" w:type="auto"/>
          </w:tcPr>
          <w:p w14:paraId="7F802664" w14:textId="77777777" w:rsidR="008A3E36" w:rsidRPr="00BA3370" w:rsidRDefault="008A3E36" w:rsidP="006930DD">
            <w:pPr>
              <w:pStyle w:val="Compact"/>
              <w:rPr>
                <w:rFonts w:ascii="Times New Roman" w:hAnsi="Times New Roman" w:cs="Times New Roman"/>
              </w:rPr>
            </w:pPr>
            <w:r w:rsidRPr="00BA3370">
              <w:rPr>
                <w:rFonts w:ascii="Times New Roman" w:hAnsi="Times New Roman" w:cs="Times New Roman"/>
              </w:rPr>
              <w:t>27976.109958</w:t>
            </w:r>
          </w:p>
        </w:tc>
        <w:tc>
          <w:tcPr>
            <w:tcW w:w="0" w:type="auto"/>
          </w:tcPr>
          <w:p w14:paraId="724DD6BE" w14:textId="77777777" w:rsidR="008A3E36" w:rsidRPr="00BA3370" w:rsidRDefault="008A3E36" w:rsidP="006930DD">
            <w:pPr>
              <w:pStyle w:val="Compact"/>
              <w:rPr>
                <w:rFonts w:ascii="Times New Roman" w:hAnsi="Times New Roman" w:cs="Times New Roman"/>
              </w:rPr>
            </w:pPr>
            <w:r w:rsidRPr="00BA3370">
              <w:rPr>
                <w:rFonts w:ascii="Times New Roman" w:hAnsi="Times New Roman" w:cs="Times New Roman"/>
              </w:rPr>
              <w:t>55.900962</w:t>
            </w:r>
          </w:p>
        </w:tc>
        <w:tc>
          <w:tcPr>
            <w:tcW w:w="0" w:type="auto"/>
          </w:tcPr>
          <w:p w14:paraId="2F342026" w14:textId="77777777" w:rsidR="008A3E36" w:rsidRPr="00BA3370" w:rsidRDefault="008A3E36" w:rsidP="006930DD">
            <w:pPr>
              <w:pStyle w:val="Compact"/>
              <w:rPr>
                <w:rFonts w:ascii="Times New Roman" w:hAnsi="Times New Roman" w:cs="Times New Roman"/>
              </w:rPr>
            </w:pPr>
            <w:r w:rsidRPr="00BA3370">
              <w:rPr>
                <w:rFonts w:ascii="Times New Roman" w:hAnsi="Times New Roman" w:cs="Times New Roman"/>
              </w:rPr>
              <w:t>B</w:t>
            </w:r>
          </w:p>
        </w:tc>
      </w:tr>
      <w:tr w:rsidR="008A3E36" w:rsidRPr="00BA3370" w14:paraId="41214B10" w14:textId="77777777" w:rsidTr="006930DD">
        <w:tc>
          <w:tcPr>
            <w:tcW w:w="0" w:type="auto"/>
          </w:tcPr>
          <w:p w14:paraId="1C2B34F6" w14:textId="77777777" w:rsidR="008A3E36" w:rsidRPr="00BA3370" w:rsidRDefault="008A3E36" w:rsidP="006930DD">
            <w:pPr>
              <w:pStyle w:val="Compact"/>
              <w:rPr>
                <w:rFonts w:ascii="Times New Roman" w:hAnsi="Times New Roman" w:cs="Times New Roman"/>
              </w:rPr>
            </w:pPr>
            <w:r w:rsidRPr="00BA3370">
              <w:rPr>
                <w:rFonts w:ascii="Times New Roman" w:hAnsi="Times New Roman" w:cs="Times New Roman"/>
              </w:rPr>
              <w:t>4</w:t>
            </w:r>
          </w:p>
        </w:tc>
        <w:tc>
          <w:tcPr>
            <w:tcW w:w="0" w:type="auto"/>
          </w:tcPr>
          <w:p w14:paraId="409B8B52" w14:textId="77777777" w:rsidR="008A3E36" w:rsidRPr="00BA3370" w:rsidRDefault="008A3E36" w:rsidP="006930DD">
            <w:pPr>
              <w:pStyle w:val="Compact"/>
              <w:rPr>
                <w:rFonts w:ascii="Times New Roman" w:hAnsi="Times New Roman" w:cs="Times New Roman"/>
              </w:rPr>
            </w:pPr>
            <w:r w:rsidRPr="00BA3370">
              <w:rPr>
                <w:rFonts w:ascii="Times New Roman" w:hAnsi="Times New Roman" w:cs="Times New Roman"/>
              </w:rPr>
              <w:t>239</w:t>
            </w:r>
          </w:p>
        </w:tc>
        <w:tc>
          <w:tcPr>
            <w:tcW w:w="0" w:type="auto"/>
          </w:tcPr>
          <w:p w14:paraId="2A3CAD58" w14:textId="77777777" w:rsidR="008A3E36" w:rsidRPr="00BA3370" w:rsidRDefault="008A3E36" w:rsidP="006930DD">
            <w:pPr>
              <w:pStyle w:val="Compact"/>
              <w:rPr>
                <w:rFonts w:ascii="Times New Roman" w:hAnsi="Times New Roman" w:cs="Times New Roman"/>
              </w:rPr>
            </w:pPr>
            <w:r w:rsidRPr="00BA3370">
              <w:rPr>
                <w:rFonts w:ascii="Times New Roman" w:hAnsi="Times New Roman" w:cs="Times New Roman"/>
              </w:rPr>
              <w:t>528.19</w:t>
            </w:r>
          </w:p>
        </w:tc>
        <w:tc>
          <w:tcPr>
            <w:tcW w:w="0" w:type="auto"/>
          </w:tcPr>
          <w:p w14:paraId="74D2D9AA" w14:textId="77777777" w:rsidR="008A3E36" w:rsidRPr="00BA3370" w:rsidRDefault="008A3E36" w:rsidP="006930DD">
            <w:pPr>
              <w:pStyle w:val="Compact"/>
              <w:rPr>
                <w:rFonts w:ascii="Times New Roman" w:hAnsi="Times New Roman" w:cs="Times New Roman"/>
              </w:rPr>
            </w:pPr>
            <w:r w:rsidRPr="00BA3370">
              <w:rPr>
                <w:rFonts w:ascii="Times New Roman" w:hAnsi="Times New Roman" w:cs="Times New Roman"/>
              </w:rPr>
              <w:t>4496</w:t>
            </w:r>
          </w:p>
        </w:tc>
        <w:tc>
          <w:tcPr>
            <w:tcW w:w="0" w:type="auto"/>
          </w:tcPr>
          <w:p w14:paraId="57F540A6" w14:textId="77777777" w:rsidR="008A3E36" w:rsidRPr="00BA3370" w:rsidRDefault="008A3E36" w:rsidP="006930DD">
            <w:pPr>
              <w:pStyle w:val="Compact"/>
              <w:rPr>
                <w:rFonts w:ascii="Times New Roman" w:hAnsi="Times New Roman" w:cs="Times New Roman"/>
              </w:rPr>
            </w:pPr>
            <w:r w:rsidRPr="00BA3370">
              <w:rPr>
                <w:rFonts w:ascii="Times New Roman" w:hAnsi="Times New Roman" w:cs="Times New Roman"/>
              </w:rPr>
              <w:t>167.3</w:t>
            </w:r>
          </w:p>
        </w:tc>
        <w:tc>
          <w:tcPr>
            <w:tcW w:w="0" w:type="auto"/>
          </w:tcPr>
          <w:p w14:paraId="76BDFDBD" w14:textId="77777777" w:rsidR="008A3E36" w:rsidRPr="00BA3370" w:rsidRDefault="008A3E36" w:rsidP="006930DD">
            <w:pPr>
              <w:pStyle w:val="Compact"/>
              <w:rPr>
                <w:rFonts w:ascii="Times New Roman" w:hAnsi="Times New Roman" w:cs="Times New Roman"/>
              </w:rPr>
            </w:pPr>
            <w:r w:rsidRPr="00BA3370">
              <w:rPr>
                <w:rFonts w:ascii="Times New Roman" w:hAnsi="Times New Roman" w:cs="Times New Roman"/>
              </w:rPr>
              <w:t>2</w:t>
            </w:r>
          </w:p>
        </w:tc>
        <w:tc>
          <w:tcPr>
            <w:tcW w:w="0" w:type="auto"/>
          </w:tcPr>
          <w:p w14:paraId="71BC28E7" w14:textId="77777777" w:rsidR="008A3E36" w:rsidRPr="00BA3370" w:rsidRDefault="008A3E36" w:rsidP="006930DD">
            <w:pPr>
              <w:pStyle w:val="Compact"/>
              <w:rPr>
                <w:rFonts w:ascii="Times New Roman" w:hAnsi="Times New Roman" w:cs="Times New Roman"/>
              </w:rPr>
            </w:pPr>
            <w:r w:rsidRPr="00BA3370">
              <w:rPr>
                <w:rFonts w:ascii="Times New Roman" w:hAnsi="Times New Roman" w:cs="Times New Roman"/>
              </w:rPr>
              <w:t>0.521354</w:t>
            </w:r>
          </w:p>
        </w:tc>
        <w:tc>
          <w:tcPr>
            <w:tcW w:w="0" w:type="auto"/>
          </w:tcPr>
          <w:p w14:paraId="5A7A1FD3" w14:textId="77777777" w:rsidR="008A3E36" w:rsidRPr="00BA3370" w:rsidRDefault="008A3E36" w:rsidP="006930DD">
            <w:pPr>
              <w:pStyle w:val="Compact"/>
              <w:rPr>
                <w:rFonts w:ascii="Times New Roman" w:hAnsi="Times New Roman" w:cs="Times New Roman"/>
              </w:rPr>
            </w:pPr>
            <w:r w:rsidRPr="00BA3370">
              <w:rPr>
                <w:rFonts w:ascii="Times New Roman" w:hAnsi="Times New Roman" w:cs="Times New Roman"/>
              </w:rPr>
              <w:t>23532.483611</w:t>
            </w:r>
          </w:p>
        </w:tc>
        <w:tc>
          <w:tcPr>
            <w:tcW w:w="0" w:type="auto"/>
          </w:tcPr>
          <w:p w14:paraId="1A23CFE0" w14:textId="77777777" w:rsidR="008A3E36" w:rsidRPr="00BA3370" w:rsidRDefault="008A3E36" w:rsidP="006930DD">
            <w:pPr>
              <w:pStyle w:val="Compact"/>
              <w:rPr>
                <w:rFonts w:ascii="Times New Roman" w:hAnsi="Times New Roman" w:cs="Times New Roman"/>
              </w:rPr>
            </w:pPr>
            <w:r w:rsidRPr="00BA3370">
              <w:rPr>
                <w:rFonts w:ascii="Times New Roman" w:hAnsi="Times New Roman" w:cs="Times New Roman"/>
              </w:rPr>
              <w:t>47.021851</w:t>
            </w:r>
          </w:p>
        </w:tc>
        <w:tc>
          <w:tcPr>
            <w:tcW w:w="0" w:type="auto"/>
          </w:tcPr>
          <w:p w14:paraId="6AEA7F44" w14:textId="77777777" w:rsidR="008A3E36" w:rsidRPr="00BA3370" w:rsidRDefault="008A3E36" w:rsidP="006930DD">
            <w:pPr>
              <w:pStyle w:val="Compact"/>
              <w:rPr>
                <w:rFonts w:ascii="Times New Roman" w:hAnsi="Times New Roman" w:cs="Times New Roman"/>
              </w:rPr>
            </w:pPr>
            <w:r w:rsidRPr="00BA3370">
              <w:rPr>
                <w:rFonts w:ascii="Times New Roman" w:hAnsi="Times New Roman" w:cs="Times New Roman"/>
              </w:rPr>
              <w:t>C</w:t>
            </w:r>
          </w:p>
        </w:tc>
      </w:tr>
    </w:tbl>
    <w:p w14:paraId="35498C4A" w14:textId="77777777" w:rsidR="008A3E36" w:rsidRPr="00BA3370" w:rsidRDefault="008A3E36" w:rsidP="008A3E36">
      <w:pPr>
        <w:pStyle w:val="BodyText"/>
      </w:pPr>
      <w:r w:rsidRPr="00BA3370">
        <w:rPr>
          <w:noProof/>
        </w:rPr>
        <w:drawing>
          <wp:inline distT="0" distB="0" distL="0" distR="0" wp14:anchorId="5E979EAA" wp14:editId="79AEB8C5">
            <wp:extent cx="5105400" cy="3327400"/>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data:image/png;base64,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%0A"/>
                    <pic:cNvPicPr>
                      <a:picLocks noChangeAspect="1" noChangeArrowheads="1"/>
                    </pic:cNvPicPr>
                  </pic:nvPicPr>
                  <pic:blipFill>
                    <a:blip r:embed="rId23"/>
                    <a:stretch>
                      <a:fillRect/>
                    </a:stretch>
                  </pic:blipFill>
                  <pic:spPr bwMode="auto">
                    <a:xfrm>
                      <a:off x="0" y="0"/>
                      <a:ext cx="5105400" cy="3327400"/>
                    </a:xfrm>
                    <a:prstGeom prst="rect">
                      <a:avLst/>
                    </a:prstGeom>
                    <a:noFill/>
                    <a:ln w="9525">
                      <a:noFill/>
                      <a:headEnd/>
                      <a:tailEnd/>
                    </a:ln>
                  </pic:spPr>
                </pic:pic>
              </a:graphicData>
            </a:graphic>
          </wp:inline>
        </w:drawing>
      </w:r>
    </w:p>
    <w:p w14:paraId="6197C6CD" w14:textId="77777777" w:rsidR="008A3E36" w:rsidRPr="00BA3370" w:rsidRDefault="008A3E36" w:rsidP="008A3E36">
      <w:pPr>
        <w:pStyle w:val="Heading1"/>
      </w:pPr>
      <w:bookmarkStart w:id="364" w:name="_Toc66569358"/>
      <w:r w:rsidRPr="00BA3370">
        <w:lastRenderedPageBreak/>
        <w:t>Learning</w:t>
      </w:r>
      <w:bookmarkEnd w:id="364"/>
    </w:p>
    <w:p w14:paraId="16B29119" w14:textId="77777777" w:rsidR="008A3E36" w:rsidRPr="00BA3370" w:rsidRDefault="008A3E36" w:rsidP="008A3E36">
      <w:pPr>
        <w:pStyle w:val="FirstParagraph"/>
      </w:pPr>
      <w:r w:rsidRPr="00BA3370">
        <w:t>In [4]:</w:t>
      </w:r>
    </w:p>
    <w:p w14:paraId="5B7531C4" w14:textId="77777777" w:rsidR="008A3E36" w:rsidRPr="00BA3370" w:rsidRDefault="008A3E36" w:rsidP="008A3E36">
      <w:pPr>
        <w:pStyle w:val="SourceCode"/>
      </w:pPr>
      <w:r w:rsidRPr="00BA3370">
        <w:rPr>
          <w:rStyle w:val="VerbatimChar"/>
        </w:rPr>
        <w:t>iteration = 5</w:t>
      </w:r>
      <w:r w:rsidRPr="00BA3370">
        <w:br/>
      </w:r>
      <w:proofErr w:type="spellStart"/>
      <w:r w:rsidRPr="00BA3370">
        <w:rPr>
          <w:rStyle w:val="VerbatimChar"/>
        </w:rPr>
        <w:t>row_col</w:t>
      </w:r>
      <w:proofErr w:type="spellEnd"/>
      <w:r w:rsidRPr="00BA3370">
        <w:rPr>
          <w:rStyle w:val="VerbatimChar"/>
        </w:rPr>
        <w:t xml:space="preserve"> = </w:t>
      </w:r>
      <w:proofErr w:type="spellStart"/>
      <w:proofErr w:type="gramStart"/>
      <w:r w:rsidRPr="00BA3370">
        <w:rPr>
          <w:rStyle w:val="VerbatimChar"/>
        </w:rPr>
        <w:t>np.zeros</w:t>
      </w:r>
      <w:proofErr w:type="spellEnd"/>
      <w:proofErr w:type="gramEnd"/>
      <w:r w:rsidRPr="00BA3370">
        <w:rPr>
          <w:rStyle w:val="VerbatimChar"/>
        </w:rPr>
        <w:t>([iteration,])</w:t>
      </w:r>
      <w:r w:rsidRPr="00BA3370">
        <w:br/>
      </w:r>
      <w:r w:rsidRPr="00BA3370">
        <w:br/>
      </w:r>
      <w:r w:rsidRPr="00BA3370">
        <w:rPr>
          <w:rStyle w:val="VerbatimChar"/>
        </w:rPr>
        <w:t xml:space="preserve">acc = </w:t>
      </w:r>
      <w:proofErr w:type="spellStart"/>
      <w:r w:rsidRPr="00BA3370">
        <w:rPr>
          <w:rStyle w:val="VerbatimChar"/>
        </w:rPr>
        <w:t>pd.DataFrame</w:t>
      </w:r>
      <w:proofErr w:type="spellEnd"/>
      <w:r w:rsidRPr="00BA3370">
        <w:rPr>
          <w:rStyle w:val="VerbatimChar"/>
        </w:rPr>
        <w:t>()</w:t>
      </w:r>
      <w:r w:rsidRPr="00BA3370">
        <w:br/>
      </w:r>
      <w:r w:rsidRPr="00BA3370">
        <w:rPr>
          <w:rStyle w:val="VerbatimChar"/>
        </w:rPr>
        <w:t>acc['</w:t>
      </w:r>
      <w:proofErr w:type="spellStart"/>
      <w:r w:rsidRPr="00BA3370">
        <w:rPr>
          <w:rStyle w:val="VerbatimChar"/>
        </w:rPr>
        <w:t>train_Acc</w:t>
      </w:r>
      <w:proofErr w:type="spellEnd"/>
      <w:r w:rsidRPr="00BA3370">
        <w:rPr>
          <w:rStyle w:val="VerbatimChar"/>
        </w:rPr>
        <w:t xml:space="preserve">'] = </w:t>
      </w:r>
      <w:proofErr w:type="spellStart"/>
      <w:r w:rsidRPr="00BA3370">
        <w:rPr>
          <w:rStyle w:val="VerbatimChar"/>
        </w:rPr>
        <w:t>row_col</w:t>
      </w:r>
      <w:proofErr w:type="spellEnd"/>
      <w:r w:rsidRPr="00BA3370">
        <w:br/>
      </w:r>
      <w:r w:rsidRPr="00BA3370">
        <w:rPr>
          <w:rStyle w:val="VerbatimChar"/>
        </w:rPr>
        <w:t>acc['</w:t>
      </w:r>
      <w:proofErr w:type="spellStart"/>
      <w:r w:rsidRPr="00BA3370">
        <w:rPr>
          <w:rStyle w:val="VerbatimChar"/>
        </w:rPr>
        <w:t>test_Acc</w:t>
      </w:r>
      <w:proofErr w:type="spellEnd"/>
      <w:r w:rsidRPr="00BA3370">
        <w:rPr>
          <w:rStyle w:val="VerbatimChar"/>
        </w:rPr>
        <w:t xml:space="preserve">']  = </w:t>
      </w:r>
      <w:proofErr w:type="spellStart"/>
      <w:r w:rsidRPr="00BA3370">
        <w:rPr>
          <w:rStyle w:val="VerbatimChar"/>
        </w:rPr>
        <w:t>row_col</w:t>
      </w:r>
      <w:proofErr w:type="spellEnd"/>
      <w:r w:rsidRPr="00BA3370">
        <w:br/>
      </w:r>
      <w:r w:rsidRPr="00BA3370">
        <w:rPr>
          <w:rStyle w:val="VerbatimChar"/>
        </w:rPr>
        <w:t xml:space="preserve">acc['time']      = </w:t>
      </w:r>
      <w:proofErr w:type="spellStart"/>
      <w:r w:rsidRPr="00BA3370">
        <w:rPr>
          <w:rStyle w:val="VerbatimChar"/>
        </w:rPr>
        <w:t>row_col</w:t>
      </w:r>
      <w:proofErr w:type="spellEnd"/>
      <w:r w:rsidRPr="00BA3370">
        <w:br/>
      </w:r>
      <w:r w:rsidRPr="00BA3370">
        <w:rPr>
          <w:rStyle w:val="VerbatimChar"/>
        </w:rPr>
        <w:t>acc['</w:t>
      </w:r>
      <w:proofErr w:type="spellStart"/>
      <w:r w:rsidRPr="00BA3370">
        <w:rPr>
          <w:rStyle w:val="VerbatimChar"/>
        </w:rPr>
        <w:t>test_size</w:t>
      </w:r>
      <w:proofErr w:type="spellEnd"/>
      <w:r w:rsidRPr="00BA3370">
        <w:rPr>
          <w:rStyle w:val="VerbatimChar"/>
        </w:rPr>
        <w:t xml:space="preserve">'] = </w:t>
      </w:r>
      <w:proofErr w:type="spellStart"/>
      <w:r w:rsidRPr="00BA3370">
        <w:rPr>
          <w:rStyle w:val="VerbatimChar"/>
        </w:rPr>
        <w:t>row_col</w:t>
      </w:r>
      <w:proofErr w:type="spellEnd"/>
      <w:r w:rsidRPr="00BA3370">
        <w:br/>
      </w:r>
      <w:proofErr w:type="spellStart"/>
      <w:r w:rsidRPr="00BA3370">
        <w:rPr>
          <w:rStyle w:val="VerbatimChar"/>
        </w:rPr>
        <w:t>start_time</w:t>
      </w:r>
      <w:proofErr w:type="spellEnd"/>
      <w:r w:rsidRPr="00BA3370">
        <w:rPr>
          <w:rStyle w:val="VerbatimChar"/>
        </w:rPr>
        <w:t xml:space="preserve">  = 0</w:t>
      </w:r>
      <w:r w:rsidRPr="00BA3370">
        <w:br/>
      </w:r>
      <w:proofErr w:type="spellStart"/>
      <w:r w:rsidRPr="00BA3370">
        <w:rPr>
          <w:rStyle w:val="VerbatimChar"/>
        </w:rPr>
        <w:t>end_time</w:t>
      </w:r>
      <w:proofErr w:type="spellEnd"/>
      <w:r w:rsidRPr="00BA3370">
        <w:rPr>
          <w:rStyle w:val="VerbatimChar"/>
        </w:rPr>
        <w:t xml:space="preserve">    = 0</w:t>
      </w:r>
      <w:r w:rsidRPr="00BA3370">
        <w:br/>
      </w:r>
      <w:proofErr w:type="spellStart"/>
      <w:r w:rsidRPr="00BA3370">
        <w:rPr>
          <w:rStyle w:val="VerbatimChar"/>
        </w:rPr>
        <w:t>train_score</w:t>
      </w:r>
      <w:proofErr w:type="spellEnd"/>
      <w:r w:rsidRPr="00BA3370">
        <w:rPr>
          <w:rStyle w:val="VerbatimChar"/>
        </w:rPr>
        <w:t xml:space="preserve"> = 0</w:t>
      </w:r>
      <w:r w:rsidRPr="00BA3370">
        <w:br/>
      </w:r>
      <w:proofErr w:type="spellStart"/>
      <w:r w:rsidRPr="00BA3370">
        <w:rPr>
          <w:rStyle w:val="VerbatimChar"/>
        </w:rPr>
        <w:t>test_score</w:t>
      </w:r>
      <w:proofErr w:type="spellEnd"/>
      <w:r w:rsidRPr="00BA3370">
        <w:rPr>
          <w:rStyle w:val="VerbatimChar"/>
        </w:rPr>
        <w:t xml:space="preserve">  = 0</w:t>
      </w:r>
      <w:r w:rsidRPr="00BA3370">
        <w:br/>
      </w:r>
      <w:r w:rsidRPr="00BA3370">
        <w:br/>
      </w:r>
      <w:r w:rsidRPr="00BA3370">
        <w:rPr>
          <w:rStyle w:val="VerbatimChar"/>
        </w:rPr>
        <w:t xml:space="preserve">#split_size </w:t>
      </w:r>
      <w:r w:rsidRPr="00BA3370">
        <w:br/>
      </w:r>
      <w:r w:rsidRPr="00BA3370">
        <w:rPr>
          <w:rStyle w:val="VerbatimChar"/>
        </w:rPr>
        <w:t>n = .1</w:t>
      </w:r>
    </w:p>
    <w:p w14:paraId="3A030332" w14:textId="77777777" w:rsidR="008A3E36" w:rsidRPr="00BA3370" w:rsidRDefault="008A3E36" w:rsidP="008A3E36">
      <w:pPr>
        <w:pStyle w:val="Heading1"/>
      </w:pPr>
      <w:bookmarkStart w:id="365" w:name="_Toc66569359"/>
      <w:r w:rsidRPr="00BA3370">
        <w:t>ANN</w:t>
      </w:r>
      <w:bookmarkEnd w:id="365"/>
    </w:p>
    <w:p w14:paraId="209E6A96" w14:textId="77777777" w:rsidR="008A3E36" w:rsidRPr="00BA3370" w:rsidRDefault="008A3E36" w:rsidP="008A3E36">
      <w:pPr>
        <w:pStyle w:val="FirstParagraph"/>
      </w:pPr>
      <w:r w:rsidRPr="00BA3370">
        <w:t>In [5]:</w:t>
      </w:r>
    </w:p>
    <w:p w14:paraId="786BB2AA" w14:textId="77777777" w:rsidR="008A3E36" w:rsidRPr="00BA3370" w:rsidRDefault="008A3E36" w:rsidP="008A3E36">
      <w:pPr>
        <w:pStyle w:val="SourceCode"/>
      </w:pPr>
      <w:r w:rsidRPr="00BA3370">
        <w:rPr>
          <w:rStyle w:val="VerbatimChar"/>
        </w:rPr>
        <w:t xml:space="preserve">for </w:t>
      </w:r>
      <w:proofErr w:type="spellStart"/>
      <w:r w:rsidRPr="00BA3370">
        <w:rPr>
          <w:rStyle w:val="VerbatimChar"/>
        </w:rPr>
        <w:t>i</w:t>
      </w:r>
      <w:proofErr w:type="spellEnd"/>
      <w:r w:rsidRPr="00BA3370">
        <w:rPr>
          <w:rStyle w:val="VerbatimChar"/>
        </w:rPr>
        <w:t xml:space="preserve"> in range(iteration):</w:t>
      </w:r>
      <w:r w:rsidRPr="00BA3370">
        <w:br/>
      </w:r>
      <w:r w:rsidRPr="00BA3370">
        <w:rPr>
          <w:rStyle w:val="VerbatimChar"/>
        </w:rPr>
        <w:t xml:space="preserve">      </w:t>
      </w:r>
      <w:r w:rsidRPr="00BA3370">
        <w:br/>
      </w:r>
      <w:r w:rsidRPr="00BA3370">
        <w:rPr>
          <w:rStyle w:val="VerbatimChar"/>
        </w:rPr>
        <w:t xml:space="preserve">    X = </w:t>
      </w:r>
      <w:proofErr w:type="spellStart"/>
      <w:r w:rsidRPr="00BA3370">
        <w:rPr>
          <w:rStyle w:val="VerbatimChar"/>
        </w:rPr>
        <w:t>dn.iloc</w:t>
      </w:r>
      <w:proofErr w:type="spellEnd"/>
      <w:r w:rsidRPr="00BA3370">
        <w:rPr>
          <w:rStyle w:val="VerbatimChar"/>
        </w:rPr>
        <w:t>[:,0:5].</w:t>
      </w:r>
      <w:proofErr w:type="spellStart"/>
      <w:r w:rsidRPr="00BA3370">
        <w:rPr>
          <w:rStyle w:val="VerbatimChar"/>
        </w:rPr>
        <w:t>astype</w:t>
      </w:r>
      <w:proofErr w:type="spellEnd"/>
      <w:r w:rsidRPr="00BA3370">
        <w:rPr>
          <w:rStyle w:val="VerbatimChar"/>
        </w:rPr>
        <w:t>('float32')</w:t>
      </w:r>
      <w:r w:rsidRPr="00BA3370">
        <w:br/>
      </w:r>
      <w:r w:rsidRPr="00BA3370">
        <w:rPr>
          <w:rStyle w:val="VerbatimChar"/>
        </w:rPr>
        <w:t xml:space="preserve">    y = </w:t>
      </w:r>
      <w:proofErr w:type="spellStart"/>
      <w:r w:rsidRPr="00BA3370">
        <w:rPr>
          <w:rStyle w:val="VerbatimChar"/>
        </w:rPr>
        <w:t>dn</w:t>
      </w:r>
      <w:proofErr w:type="spellEnd"/>
      <w:r w:rsidRPr="00BA3370">
        <w:rPr>
          <w:rStyle w:val="VerbatimChar"/>
        </w:rPr>
        <w:t xml:space="preserve">['Class'] #.iloc[0:100,-1] </w:t>
      </w:r>
      <w:r w:rsidRPr="00BA3370">
        <w:br/>
      </w:r>
      <w:r w:rsidRPr="00BA3370">
        <w:br/>
      </w:r>
      <w:r w:rsidRPr="00BA3370">
        <w:rPr>
          <w:rStyle w:val="VerbatimChar"/>
        </w:rPr>
        <w:t xml:space="preserve">    encoder = </w:t>
      </w:r>
      <w:proofErr w:type="spellStart"/>
      <w:r w:rsidRPr="00BA3370">
        <w:rPr>
          <w:rStyle w:val="VerbatimChar"/>
        </w:rPr>
        <w:t>LabelEncoder</w:t>
      </w:r>
      <w:proofErr w:type="spellEnd"/>
      <w:r w:rsidRPr="00BA3370">
        <w:rPr>
          <w:rStyle w:val="VerbatimChar"/>
        </w:rPr>
        <w:t>()</w:t>
      </w:r>
      <w:r w:rsidRPr="00BA3370">
        <w:br/>
      </w:r>
      <w:r w:rsidRPr="00BA3370">
        <w:rPr>
          <w:rStyle w:val="VerbatimChar"/>
        </w:rPr>
        <w:t xml:space="preserve">    </w:t>
      </w:r>
      <w:proofErr w:type="spellStart"/>
      <w:r w:rsidRPr="00BA3370">
        <w:rPr>
          <w:rStyle w:val="VerbatimChar"/>
        </w:rPr>
        <w:t>encoder.fit</w:t>
      </w:r>
      <w:proofErr w:type="spellEnd"/>
      <w:r w:rsidRPr="00BA3370">
        <w:rPr>
          <w:rStyle w:val="VerbatimChar"/>
        </w:rPr>
        <w:t>(y)</w:t>
      </w:r>
      <w:r w:rsidRPr="00BA3370">
        <w:br/>
      </w:r>
      <w:r w:rsidRPr="00BA3370">
        <w:rPr>
          <w:rStyle w:val="VerbatimChar"/>
        </w:rPr>
        <w:t xml:space="preserve">    y = </w:t>
      </w:r>
      <w:proofErr w:type="spellStart"/>
      <w:r w:rsidRPr="00BA3370">
        <w:rPr>
          <w:rStyle w:val="VerbatimChar"/>
        </w:rPr>
        <w:t>encoder.transform</w:t>
      </w:r>
      <w:proofErr w:type="spellEnd"/>
      <w:r w:rsidRPr="00BA3370">
        <w:rPr>
          <w:rStyle w:val="VerbatimChar"/>
        </w:rPr>
        <w:t>(y)</w:t>
      </w:r>
      <w:r w:rsidRPr="00BA3370">
        <w:br/>
      </w:r>
      <w:r w:rsidRPr="00BA3370">
        <w:br/>
      </w:r>
      <w:r w:rsidRPr="00BA3370">
        <w:rPr>
          <w:rStyle w:val="VerbatimChar"/>
        </w:rPr>
        <w:t xml:space="preserve">    y = </w:t>
      </w:r>
      <w:proofErr w:type="spellStart"/>
      <w:r w:rsidRPr="00BA3370">
        <w:rPr>
          <w:rStyle w:val="VerbatimChar"/>
        </w:rPr>
        <w:t>to_categorical</w:t>
      </w:r>
      <w:proofErr w:type="spellEnd"/>
      <w:r w:rsidRPr="00BA3370">
        <w:rPr>
          <w:rStyle w:val="VerbatimChar"/>
        </w:rPr>
        <w:t>(y)</w:t>
      </w:r>
      <w:r w:rsidRPr="00BA3370">
        <w:br/>
      </w:r>
      <w:r w:rsidRPr="00BA3370">
        <w:br/>
      </w:r>
      <w:r w:rsidRPr="00BA3370">
        <w:rPr>
          <w:rStyle w:val="VerbatimChar"/>
        </w:rPr>
        <w:t xml:space="preserve">    </w:t>
      </w:r>
      <w:proofErr w:type="spellStart"/>
      <w:r w:rsidRPr="00BA3370">
        <w:rPr>
          <w:rStyle w:val="VerbatimChar"/>
        </w:rPr>
        <w:t>X_train,X_test,y_train,y_test</w:t>
      </w:r>
      <w:proofErr w:type="spellEnd"/>
      <w:r w:rsidRPr="00BA3370">
        <w:rPr>
          <w:rStyle w:val="VerbatimChar"/>
        </w:rPr>
        <w:t xml:space="preserve"> = </w:t>
      </w:r>
      <w:proofErr w:type="spellStart"/>
      <w:r w:rsidRPr="00BA3370">
        <w:rPr>
          <w:rStyle w:val="VerbatimChar"/>
        </w:rPr>
        <w:t>train_test_split</w:t>
      </w:r>
      <w:proofErr w:type="spellEnd"/>
      <w:r w:rsidRPr="00BA3370">
        <w:rPr>
          <w:rStyle w:val="VerbatimChar"/>
        </w:rPr>
        <w:t>(X, y ,</w:t>
      </w:r>
      <w:proofErr w:type="spellStart"/>
      <w:r w:rsidRPr="00BA3370">
        <w:rPr>
          <w:rStyle w:val="VerbatimChar"/>
        </w:rPr>
        <w:t>test_size</w:t>
      </w:r>
      <w:proofErr w:type="spellEnd"/>
      <w:r w:rsidRPr="00BA3370">
        <w:rPr>
          <w:rStyle w:val="VerbatimChar"/>
        </w:rPr>
        <w:t xml:space="preserve"> = n, </w:t>
      </w:r>
      <w:proofErr w:type="spellStart"/>
      <w:r w:rsidRPr="00BA3370">
        <w:rPr>
          <w:rStyle w:val="VerbatimChar"/>
        </w:rPr>
        <w:t>random_state</w:t>
      </w:r>
      <w:proofErr w:type="spellEnd"/>
      <w:r w:rsidRPr="00BA3370">
        <w:rPr>
          <w:rStyle w:val="VerbatimChar"/>
        </w:rPr>
        <w:t>=0)</w:t>
      </w:r>
      <w:r w:rsidRPr="00BA3370">
        <w:br/>
      </w:r>
      <w:r w:rsidRPr="00BA3370">
        <w:rPr>
          <w:rStyle w:val="VerbatimChar"/>
        </w:rPr>
        <w:t xml:space="preserve">    </w:t>
      </w:r>
      <w:proofErr w:type="spellStart"/>
      <w:r w:rsidRPr="00BA3370">
        <w:rPr>
          <w:rStyle w:val="VerbatimChar"/>
        </w:rPr>
        <w:t>X_train,X_val,y_train,y_val</w:t>
      </w:r>
      <w:proofErr w:type="spellEnd"/>
      <w:r w:rsidRPr="00BA3370">
        <w:rPr>
          <w:rStyle w:val="VerbatimChar"/>
        </w:rPr>
        <w:t xml:space="preserve"> = </w:t>
      </w:r>
      <w:proofErr w:type="spellStart"/>
      <w:r w:rsidRPr="00BA3370">
        <w:rPr>
          <w:rStyle w:val="VerbatimChar"/>
        </w:rPr>
        <w:t>train_test_split</w:t>
      </w:r>
      <w:proofErr w:type="spellEnd"/>
      <w:r w:rsidRPr="00BA3370">
        <w:rPr>
          <w:rStyle w:val="VerbatimChar"/>
        </w:rPr>
        <w:t>(</w:t>
      </w:r>
      <w:proofErr w:type="spellStart"/>
      <w:r w:rsidRPr="00BA3370">
        <w:rPr>
          <w:rStyle w:val="VerbatimChar"/>
        </w:rPr>
        <w:t>X_train</w:t>
      </w:r>
      <w:proofErr w:type="spellEnd"/>
      <w:r w:rsidRPr="00BA3370">
        <w:rPr>
          <w:rStyle w:val="VerbatimChar"/>
        </w:rPr>
        <w:t xml:space="preserve">, </w:t>
      </w:r>
      <w:proofErr w:type="spellStart"/>
      <w:r w:rsidRPr="00BA3370">
        <w:rPr>
          <w:rStyle w:val="VerbatimChar"/>
        </w:rPr>
        <w:t>y_train</w:t>
      </w:r>
      <w:proofErr w:type="spellEnd"/>
      <w:r w:rsidRPr="00BA3370">
        <w:rPr>
          <w:rStyle w:val="VerbatimChar"/>
        </w:rPr>
        <w:t xml:space="preserve"> ,</w:t>
      </w:r>
      <w:proofErr w:type="spellStart"/>
      <w:r w:rsidRPr="00BA3370">
        <w:rPr>
          <w:rStyle w:val="VerbatimChar"/>
        </w:rPr>
        <w:t>test_size</w:t>
      </w:r>
      <w:proofErr w:type="spellEnd"/>
      <w:r w:rsidRPr="00BA3370">
        <w:rPr>
          <w:rStyle w:val="VerbatimChar"/>
        </w:rPr>
        <w:t xml:space="preserve"> = n, </w:t>
      </w:r>
      <w:proofErr w:type="spellStart"/>
      <w:r w:rsidRPr="00BA3370">
        <w:rPr>
          <w:rStyle w:val="VerbatimChar"/>
        </w:rPr>
        <w:t>random_state</w:t>
      </w:r>
      <w:proofErr w:type="spellEnd"/>
      <w:r w:rsidRPr="00BA3370">
        <w:rPr>
          <w:rStyle w:val="VerbatimChar"/>
        </w:rPr>
        <w:t>=0)</w:t>
      </w:r>
      <w:r w:rsidRPr="00BA3370">
        <w:br/>
      </w:r>
      <w:r w:rsidRPr="00BA3370">
        <w:br/>
      </w:r>
      <w:r w:rsidRPr="00BA3370">
        <w:rPr>
          <w:rStyle w:val="VerbatimChar"/>
        </w:rPr>
        <w:t xml:space="preserve">    </w:t>
      </w:r>
      <w:proofErr w:type="spellStart"/>
      <w:r w:rsidRPr="00BA3370">
        <w:rPr>
          <w:rStyle w:val="VerbatimChar"/>
        </w:rPr>
        <w:t>sc</w:t>
      </w:r>
      <w:proofErr w:type="spellEnd"/>
      <w:r w:rsidRPr="00BA3370">
        <w:rPr>
          <w:rStyle w:val="VerbatimChar"/>
        </w:rPr>
        <w:t xml:space="preserve"> = </w:t>
      </w:r>
      <w:proofErr w:type="spellStart"/>
      <w:r w:rsidRPr="00BA3370">
        <w:rPr>
          <w:rStyle w:val="VerbatimChar"/>
        </w:rPr>
        <w:t>StandardScaler</w:t>
      </w:r>
      <w:proofErr w:type="spellEnd"/>
      <w:r w:rsidRPr="00BA3370">
        <w:rPr>
          <w:rStyle w:val="VerbatimChar"/>
        </w:rPr>
        <w:t>()</w:t>
      </w:r>
      <w:r w:rsidRPr="00BA3370">
        <w:br/>
      </w:r>
      <w:r w:rsidRPr="00BA3370">
        <w:rPr>
          <w:rStyle w:val="VerbatimChar"/>
        </w:rPr>
        <w:t xml:space="preserve">    </w:t>
      </w:r>
      <w:proofErr w:type="spellStart"/>
      <w:r w:rsidRPr="00BA3370">
        <w:rPr>
          <w:rStyle w:val="VerbatimChar"/>
        </w:rPr>
        <w:t>X_train</w:t>
      </w:r>
      <w:proofErr w:type="spellEnd"/>
      <w:r w:rsidRPr="00BA3370">
        <w:rPr>
          <w:rStyle w:val="VerbatimChar"/>
        </w:rPr>
        <w:t xml:space="preserve"> = </w:t>
      </w:r>
      <w:proofErr w:type="spellStart"/>
      <w:r w:rsidRPr="00BA3370">
        <w:rPr>
          <w:rStyle w:val="VerbatimChar"/>
        </w:rPr>
        <w:t>sc.fit_transform</w:t>
      </w:r>
      <w:proofErr w:type="spellEnd"/>
      <w:r w:rsidRPr="00BA3370">
        <w:rPr>
          <w:rStyle w:val="VerbatimChar"/>
        </w:rPr>
        <w:t>(</w:t>
      </w:r>
      <w:proofErr w:type="spellStart"/>
      <w:r w:rsidRPr="00BA3370">
        <w:rPr>
          <w:rStyle w:val="VerbatimChar"/>
        </w:rPr>
        <w:t>X_train</w:t>
      </w:r>
      <w:proofErr w:type="spellEnd"/>
      <w:r w:rsidRPr="00BA3370">
        <w:rPr>
          <w:rStyle w:val="VerbatimChar"/>
        </w:rPr>
        <w:t>)</w:t>
      </w:r>
      <w:r w:rsidRPr="00BA3370">
        <w:br/>
      </w:r>
      <w:r w:rsidRPr="00BA3370">
        <w:rPr>
          <w:rStyle w:val="VerbatimChar"/>
        </w:rPr>
        <w:t xml:space="preserve">    </w:t>
      </w:r>
      <w:proofErr w:type="spellStart"/>
      <w:r w:rsidRPr="00BA3370">
        <w:rPr>
          <w:rStyle w:val="VerbatimChar"/>
        </w:rPr>
        <w:t>X_test</w:t>
      </w:r>
      <w:proofErr w:type="spellEnd"/>
      <w:r w:rsidRPr="00BA3370">
        <w:rPr>
          <w:rStyle w:val="VerbatimChar"/>
        </w:rPr>
        <w:t xml:space="preserve">  = </w:t>
      </w:r>
      <w:proofErr w:type="spellStart"/>
      <w:r w:rsidRPr="00BA3370">
        <w:rPr>
          <w:rStyle w:val="VerbatimChar"/>
        </w:rPr>
        <w:t>sc.fit_transform</w:t>
      </w:r>
      <w:proofErr w:type="spellEnd"/>
      <w:r w:rsidRPr="00BA3370">
        <w:rPr>
          <w:rStyle w:val="VerbatimChar"/>
        </w:rPr>
        <w:t>(</w:t>
      </w:r>
      <w:proofErr w:type="spellStart"/>
      <w:r w:rsidRPr="00BA3370">
        <w:rPr>
          <w:rStyle w:val="VerbatimChar"/>
        </w:rPr>
        <w:t>X_test</w:t>
      </w:r>
      <w:proofErr w:type="spellEnd"/>
      <w:r w:rsidRPr="00BA3370">
        <w:rPr>
          <w:rStyle w:val="VerbatimChar"/>
        </w:rPr>
        <w:t>)</w:t>
      </w:r>
      <w:r w:rsidRPr="00BA3370">
        <w:br/>
      </w:r>
      <w:r w:rsidRPr="00BA3370">
        <w:rPr>
          <w:rStyle w:val="VerbatimChar"/>
        </w:rPr>
        <w:t xml:space="preserve">    </w:t>
      </w:r>
      <w:proofErr w:type="spellStart"/>
      <w:r w:rsidRPr="00BA3370">
        <w:rPr>
          <w:rStyle w:val="VerbatimChar"/>
        </w:rPr>
        <w:t>X_val</w:t>
      </w:r>
      <w:proofErr w:type="spellEnd"/>
      <w:r w:rsidRPr="00BA3370">
        <w:rPr>
          <w:rStyle w:val="VerbatimChar"/>
        </w:rPr>
        <w:t xml:space="preserve">  = </w:t>
      </w:r>
      <w:proofErr w:type="spellStart"/>
      <w:r w:rsidRPr="00BA3370">
        <w:rPr>
          <w:rStyle w:val="VerbatimChar"/>
        </w:rPr>
        <w:t>sc.fit_transform</w:t>
      </w:r>
      <w:proofErr w:type="spellEnd"/>
      <w:r w:rsidRPr="00BA3370">
        <w:rPr>
          <w:rStyle w:val="VerbatimChar"/>
        </w:rPr>
        <w:t>(</w:t>
      </w:r>
      <w:proofErr w:type="spellStart"/>
      <w:r w:rsidRPr="00BA3370">
        <w:rPr>
          <w:rStyle w:val="VerbatimChar"/>
        </w:rPr>
        <w:t>X_val</w:t>
      </w:r>
      <w:proofErr w:type="spellEnd"/>
      <w:r w:rsidRPr="00BA3370">
        <w:rPr>
          <w:rStyle w:val="VerbatimChar"/>
        </w:rPr>
        <w:t>)</w:t>
      </w:r>
      <w:r w:rsidRPr="00BA3370">
        <w:br/>
      </w:r>
      <w:r w:rsidRPr="00BA3370">
        <w:rPr>
          <w:rStyle w:val="VerbatimChar"/>
        </w:rPr>
        <w:t xml:space="preserve">           </w:t>
      </w:r>
      <w:r w:rsidRPr="00BA3370">
        <w:br/>
      </w:r>
      <w:r w:rsidRPr="00BA3370">
        <w:rPr>
          <w:rStyle w:val="VerbatimChar"/>
        </w:rPr>
        <w:t xml:space="preserve">    #time start</w:t>
      </w:r>
      <w:r w:rsidRPr="00BA3370">
        <w:br/>
      </w:r>
      <w:r w:rsidRPr="00BA3370">
        <w:rPr>
          <w:rStyle w:val="VerbatimChar"/>
        </w:rPr>
        <w:t xml:space="preserve">    </w:t>
      </w:r>
      <w:proofErr w:type="spellStart"/>
      <w:r w:rsidRPr="00BA3370">
        <w:rPr>
          <w:rStyle w:val="VerbatimChar"/>
        </w:rPr>
        <w:t>start_time</w:t>
      </w:r>
      <w:proofErr w:type="spellEnd"/>
      <w:r w:rsidRPr="00BA3370">
        <w:rPr>
          <w:rStyle w:val="VerbatimChar"/>
        </w:rPr>
        <w:t xml:space="preserve"> = </w:t>
      </w:r>
      <w:proofErr w:type="spellStart"/>
      <w:r w:rsidRPr="00BA3370">
        <w:rPr>
          <w:rStyle w:val="VerbatimChar"/>
        </w:rPr>
        <w:t>time.time</w:t>
      </w:r>
      <w:proofErr w:type="spellEnd"/>
      <w:r w:rsidRPr="00BA3370">
        <w:rPr>
          <w:rStyle w:val="VerbatimChar"/>
        </w:rPr>
        <w:t>()</w:t>
      </w:r>
      <w:r w:rsidRPr="00BA3370">
        <w:br/>
      </w:r>
      <w:r w:rsidRPr="00BA3370">
        <w:rPr>
          <w:rStyle w:val="VerbatimChar"/>
        </w:rPr>
        <w:t xml:space="preserve">    </w:t>
      </w:r>
      <w:r w:rsidRPr="00BA3370">
        <w:br/>
      </w:r>
      <w:r w:rsidRPr="00BA3370">
        <w:rPr>
          <w:rStyle w:val="VerbatimChar"/>
        </w:rPr>
        <w:t xml:space="preserve">    model = Sequential()</w:t>
      </w:r>
      <w:r w:rsidRPr="00BA3370">
        <w:br/>
      </w:r>
      <w:r w:rsidRPr="00BA3370">
        <w:rPr>
          <w:rStyle w:val="VerbatimChar"/>
        </w:rPr>
        <w:t xml:space="preserve">    </w:t>
      </w:r>
      <w:proofErr w:type="spellStart"/>
      <w:r w:rsidRPr="00BA3370">
        <w:rPr>
          <w:rStyle w:val="VerbatimChar"/>
        </w:rPr>
        <w:t>model.add</w:t>
      </w:r>
      <w:proofErr w:type="spellEnd"/>
      <w:r w:rsidRPr="00BA3370">
        <w:rPr>
          <w:rStyle w:val="VerbatimChar"/>
        </w:rPr>
        <w:t>(Dense(5, activation='</w:t>
      </w:r>
      <w:proofErr w:type="spellStart"/>
      <w:r w:rsidRPr="00BA3370">
        <w:rPr>
          <w:rStyle w:val="VerbatimChar"/>
        </w:rPr>
        <w:t>relu</w:t>
      </w:r>
      <w:proofErr w:type="spellEnd"/>
      <w:r w:rsidRPr="00BA3370">
        <w:rPr>
          <w:rStyle w:val="VerbatimChar"/>
        </w:rPr>
        <w:t xml:space="preserve">', </w:t>
      </w:r>
      <w:proofErr w:type="spellStart"/>
      <w:r w:rsidRPr="00BA3370">
        <w:rPr>
          <w:rStyle w:val="VerbatimChar"/>
        </w:rPr>
        <w:t>input_shape</w:t>
      </w:r>
      <w:proofErr w:type="spellEnd"/>
      <w:r w:rsidRPr="00BA3370">
        <w:rPr>
          <w:rStyle w:val="VerbatimChar"/>
        </w:rPr>
        <w:t>=(</w:t>
      </w:r>
      <w:proofErr w:type="spellStart"/>
      <w:r w:rsidRPr="00BA3370">
        <w:rPr>
          <w:rStyle w:val="VerbatimChar"/>
        </w:rPr>
        <w:t>X_train.shape</w:t>
      </w:r>
      <w:proofErr w:type="spellEnd"/>
      <w:r w:rsidRPr="00BA3370">
        <w:rPr>
          <w:rStyle w:val="VerbatimChar"/>
        </w:rPr>
        <w:t>[1],)))</w:t>
      </w:r>
      <w:r w:rsidRPr="00BA3370">
        <w:br/>
      </w:r>
      <w:r w:rsidRPr="00BA3370">
        <w:rPr>
          <w:rStyle w:val="VerbatimChar"/>
        </w:rPr>
        <w:lastRenderedPageBreak/>
        <w:t xml:space="preserve">    </w:t>
      </w:r>
      <w:proofErr w:type="spellStart"/>
      <w:r w:rsidRPr="00BA3370">
        <w:rPr>
          <w:rStyle w:val="VerbatimChar"/>
        </w:rPr>
        <w:t>model.add</w:t>
      </w:r>
      <w:proofErr w:type="spellEnd"/>
      <w:r w:rsidRPr="00BA3370">
        <w:rPr>
          <w:rStyle w:val="VerbatimChar"/>
        </w:rPr>
        <w:t>(Dense(3, activation='</w:t>
      </w:r>
      <w:proofErr w:type="spellStart"/>
      <w:r w:rsidRPr="00BA3370">
        <w:rPr>
          <w:rStyle w:val="VerbatimChar"/>
        </w:rPr>
        <w:t>relu</w:t>
      </w:r>
      <w:proofErr w:type="spellEnd"/>
      <w:r w:rsidRPr="00BA3370">
        <w:rPr>
          <w:rStyle w:val="VerbatimChar"/>
        </w:rPr>
        <w:t>'))</w:t>
      </w:r>
      <w:r w:rsidRPr="00BA3370">
        <w:br/>
      </w:r>
      <w:r w:rsidRPr="00BA3370">
        <w:rPr>
          <w:rStyle w:val="VerbatimChar"/>
        </w:rPr>
        <w:t xml:space="preserve">    </w:t>
      </w:r>
      <w:proofErr w:type="spellStart"/>
      <w:r w:rsidRPr="00BA3370">
        <w:rPr>
          <w:rStyle w:val="VerbatimChar"/>
        </w:rPr>
        <w:t>model.add</w:t>
      </w:r>
      <w:proofErr w:type="spellEnd"/>
      <w:r w:rsidRPr="00BA3370">
        <w:rPr>
          <w:rStyle w:val="VerbatimChar"/>
        </w:rPr>
        <w:t>(Dense(3, activation='</w:t>
      </w:r>
      <w:proofErr w:type="spellStart"/>
      <w:r w:rsidRPr="00BA3370">
        <w:rPr>
          <w:rStyle w:val="VerbatimChar"/>
        </w:rPr>
        <w:t>softmax</w:t>
      </w:r>
      <w:proofErr w:type="spellEnd"/>
      <w:r w:rsidRPr="00BA3370">
        <w:rPr>
          <w:rStyle w:val="VerbatimChar"/>
        </w:rPr>
        <w:t>'))</w:t>
      </w:r>
      <w:r w:rsidRPr="00BA3370">
        <w:br/>
      </w:r>
      <w:r w:rsidRPr="00BA3370">
        <w:rPr>
          <w:rStyle w:val="VerbatimChar"/>
        </w:rPr>
        <w:t xml:space="preserve">    </w:t>
      </w:r>
      <w:proofErr w:type="spellStart"/>
      <w:r w:rsidRPr="00BA3370">
        <w:rPr>
          <w:rStyle w:val="VerbatimChar"/>
        </w:rPr>
        <w:t>model.compile</w:t>
      </w:r>
      <w:proofErr w:type="spellEnd"/>
      <w:r w:rsidRPr="00BA3370">
        <w:rPr>
          <w:rStyle w:val="VerbatimChar"/>
        </w:rPr>
        <w:t>(loss='</w:t>
      </w:r>
      <w:proofErr w:type="spellStart"/>
      <w:r w:rsidRPr="00BA3370">
        <w:rPr>
          <w:rStyle w:val="VerbatimChar"/>
        </w:rPr>
        <w:t>categorical_crossentropy</w:t>
      </w:r>
      <w:proofErr w:type="spellEnd"/>
      <w:r w:rsidRPr="00BA3370">
        <w:rPr>
          <w:rStyle w:val="VerbatimChar"/>
        </w:rPr>
        <w:t>', optimizer='</w:t>
      </w:r>
      <w:proofErr w:type="spellStart"/>
      <w:r w:rsidRPr="00BA3370">
        <w:rPr>
          <w:rStyle w:val="VerbatimChar"/>
        </w:rPr>
        <w:t>adam</w:t>
      </w:r>
      <w:proofErr w:type="spellEnd"/>
      <w:r w:rsidRPr="00BA3370">
        <w:rPr>
          <w:rStyle w:val="VerbatimChar"/>
        </w:rPr>
        <w:t>', metrics=['accuracy'])</w:t>
      </w:r>
      <w:r w:rsidRPr="00BA3370">
        <w:br/>
      </w:r>
      <w:r w:rsidRPr="00BA3370">
        <w:rPr>
          <w:rStyle w:val="VerbatimChar"/>
        </w:rPr>
        <w:t xml:space="preserve">    </w:t>
      </w:r>
      <w:proofErr w:type="spellStart"/>
      <w:r w:rsidRPr="00BA3370">
        <w:rPr>
          <w:rStyle w:val="VerbatimChar"/>
        </w:rPr>
        <w:t>model.fit</w:t>
      </w:r>
      <w:proofErr w:type="spellEnd"/>
      <w:r w:rsidRPr="00BA3370">
        <w:rPr>
          <w:rStyle w:val="VerbatimChar"/>
        </w:rPr>
        <w:t>(</w:t>
      </w:r>
      <w:proofErr w:type="spellStart"/>
      <w:r w:rsidRPr="00BA3370">
        <w:rPr>
          <w:rStyle w:val="VerbatimChar"/>
        </w:rPr>
        <w:t>X_train,y_train,batch_size</w:t>
      </w:r>
      <w:proofErr w:type="spellEnd"/>
      <w:r w:rsidRPr="00BA3370">
        <w:rPr>
          <w:rStyle w:val="VerbatimChar"/>
        </w:rPr>
        <w:t xml:space="preserve"> = 128, epochs = 20, </w:t>
      </w:r>
      <w:proofErr w:type="spellStart"/>
      <w:r w:rsidRPr="00BA3370">
        <w:rPr>
          <w:rStyle w:val="VerbatimChar"/>
        </w:rPr>
        <w:t>validation_data</w:t>
      </w:r>
      <w:proofErr w:type="spellEnd"/>
      <w:r w:rsidRPr="00BA3370">
        <w:rPr>
          <w:rStyle w:val="VerbatimChar"/>
        </w:rPr>
        <w:t xml:space="preserve"> = (</w:t>
      </w:r>
      <w:proofErr w:type="spellStart"/>
      <w:r w:rsidRPr="00BA3370">
        <w:rPr>
          <w:rStyle w:val="VerbatimChar"/>
        </w:rPr>
        <w:t>X_val,y_val</w:t>
      </w:r>
      <w:proofErr w:type="spellEnd"/>
      <w:r w:rsidRPr="00BA3370">
        <w:rPr>
          <w:rStyle w:val="VerbatimChar"/>
        </w:rPr>
        <w:t>))</w:t>
      </w:r>
      <w:r w:rsidRPr="00BA3370">
        <w:br/>
      </w:r>
      <w:r w:rsidRPr="00BA3370">
        <w:br/>
      </w:r>
      <w:r w:rsidRPr="00BA3370">
        <w:rPr>
          <w:rStyle w:val="VerbatimChar"/>
        </w:rPr>
        <w:t xml:space="preserve">    #time end</w:t>
      </w:r>
      <w:r w:rsidRPr="00BA3370">
        <w:br/>
      </w:r>
      <w:r w:rsidRPr="00BA3370">
        <w:rPr>
          <w:rStyle w:val="VerbatimChar"/>
        </w:rPr>
        <w:t xml:space="preserve">    </w:t>
      </w:r>
      <w:proofErr w:type="spellStart"/>
      <w:r w:rsidRPr="00BA3370">
        <w:rPr>
          <w:rStyle w:val="VerbatimChar"/>
        </w:rPr>
        <w:t>end_time</w:t>
      </w:r>
      <w:proofErr w:type="spellEnd"/>
      <w:r w:rsidRPr="00BA3370">
        <w:rPr>
          <w:rStyle w:val="VerbatimChar"/>
        </w:rPr>
        <w:t xml:space="preserve"> = </w:t>
      </w:r>
      <w:proofErr w:type="spellStart"/>
      <w:r w:rsidRPr="00BA3370">
        <w:rPr>
          <w:rStyle w:val="VerbatimChar"/>
        </w:rPr>
        <w:t>time.time</w:t>
      </w:r>
      <w:proofErr w:type="spellEnd"/>
      <w:r w:rsidRPr="00BA3370">
        <w:rPr>
          <w:rStyle w:val="VerbatimChar"/>
        </w:rPr>
        <w:t>()</w:t>
      </w:r>
      <w:r w:rsidRPr="00BA3370">
        <w:br/>
      </w:r>
      <w:r w:rsidRPr="00BA3370">
        <w:rPr>
          <w:rStyle w:val="VerbatimChar"/>
        </w:rPr>
        <w:t xml:space="preserve">        </w:t>
      </w:r>
      <w:r w:rsidRPr="00BA3370">
        <w:br/>
      </w:r>
      <w:r w:rsidRPr="00BA3370">
        <w:rPr>
          <w:rStyle w:val="VerbatimChar"/>
        </w:rPr>
        <w:t xml:space="preserve">    </w:t>
      </w:r>
      <w:proofErr w:type="spellStart"/>
      <w:r w:rsidRPr="00BA3370">
        <w:rPr>
          <w:rStyle w:val="VerbatimChar"/>
        </w:rPr>
        <w:t>train_score</w:t>
      </w:r>
      <w:proofErr w:type="spellEnd"/>
      <w:r w:rsidRPr="00BA3370">
        <w:rPr>
          <w:rStyle w:val="VerbatimChar"/>
        </w:rPr>
        <w:t xml:space="preserve"> = </w:t>
      </w:r>
      <w:proofErr w:type="spellStart"/>
      <w:r w:rsidRPr="00BA3370">
        <w:rPr>
          <w:rStyle w:val="VerbatimChar"/>
        </w:rPr>
        <w:t>model.evaluate</w:t>
      </w:r>
      <w:proofErr w:type="spellEnd"/>
      <w:r w:rsidRPr="00BA3370">
        <w:rPr>
          <w:rStyle w:val="VerbatimChar"/>
        </w:rPr>
        <w:t>(</w:t>
      </w:r>
      <w:proofErr w:type="spellStart"/>
      <w:r w:rsidRPr="00BA3370">
        <w:rPr>
          <w:rStyle w:val="VerbatimChar"/>
        </w:rPr>
        <w:t>X_train,y_train,verbose</w:t>
      </w:r>
      <w:proofErr w:type="spellEnd"/>
      <w:r w:rsidRPr="00BA3370">
        <w:rPr>
          <w:rStyle w:val="VerbatimChar"/>
        </w:rPr>
        <w:t>=0)</w:t>
      </w:r>
      <w:r w:rsidRPr="00BA3370">
        <w:br/>
      </w:r>
      <w:r w:rsidRPr="00BA3370">
        <w:rPr>
          <w:rStyle w:val="VerbatimChar"/>
        </w:rPr>
        <w:t xml:space="preserve">    </w:t>
      </w:r>
      <w:proofErr w:type="spellStart"/>
      <w:r w:rsidRPr="00BA3370">
        <w:rPr>
          <w:rStyle w:val="VerbatimChar"/>
        </w:rPr>
        <w:t>test_score</w:t>
      </w:r>
      <w:proofErr w:type="spellEnd"/>
      <w:r w:rsidRPr="00BA3370">
        <w:rPr>
          <w:rStyle w:val="VerbatimChar"/>
        </w:rPr>
        <w:t xml:space="preserve"> = </w:t>
      </w:r>
      <w:proofErr w:type="spellStart"/>
      <w:r w:rsidRPr="00BA3370">
        <w:rPr>
          <w:rStyle w:val="VerbatimChar"/>
        </w:rPr>
        <w:t>model.evaluate</w:t>
      </w:r>
      <w:proofErr w:type="spellEnd"/>
      <w:r w:rsidRPr="00BA3370">
        <w:rPr>
          <w:rStyle w:val="VerbatimChar"/>
        </w:rPr>
        <w:t>(</w:t>
      </w:r>
      <w:proofErr w:type="spellStart"/>
      <w:r w:rsidRPr="00BA3370">
        <w:rPr>
          <w:rStyle w:val="VerbatimChar"/>
        </w:rPr>
        <w:t>X_test,y_test,verbose</w:t>
      </w:r>
      <w:proofErr w:type="spellEnd"/>
      <w:r w:rsidRPr="00BA3370">
        <w:rPr>
          <w:rStyle w:val="VerbatimChar"/>
        </w:rPr>
        <w:t>=0)</w:t>
      </w:r>
      <w:r w:rsidRPr="00BA3370">
        <w:br/>
      </w:r>
      <w:r w:rsidRPr="00BA3370">
        <w:rPr>
          <w:rStyle w:val="VerbatimChar"/>
        </w:rPr>
        <w:t xml:space="preserve">       </w:t>
      </w:r>
      <w:r w:rsidRPr="00BA3370">
        <w:br/>
      </w:r>
      <w:r w:rsidRPr="00BA3370">
        <w:rPr>
          <w:rStyle w:val="VerbatimChar"/>
        </w:rPr>
        <w:t xml:space="preserve">    #time calculation </w:t>
      </w:r>
      <w:r w:rsidRPr="00BA3370">
        <w:br/>
      </w:r>
      <w:r w:rsidRPr="00BA3370">
        <w:rPr>
          <w:rStyle w:val="VerbatimChar"/>
        </w:rPr>
        <w:t xml:space="preserve">    </w:t>
      </w:r>
      <w:proofErr w:type="spellStart"/>
      <w:r w:rsidRPr="00BA3370">
        <w:rPr>
          <w:rStyle w:val="VerbatimChar"/>
        </w:rPr>
        <w:t>acc.iloc</w:t>
      </w:r>
      <w:proofErr w:type="spellEnd"/>
      <w:r w:rsidRPr="00BA3370">
        <w:rPr>
          <w:rStyle w:val="VerbatimChar"/>
        </w:rPr>
        <w:t xml:space="preserve">[i,2] = </w:t>
      </w:r>
      <w:proofErr w:type="spellStart"/>
      <w:r w:rsidRPr="00BA3370">
        <w:rPr>
          <w:rStyle w:val="VerbatimChar"/>
        </w:rPr>
        <w:t>end_time</w:t>
      </w:r>
      <w:proofErr w:type="spellEnd"/>
      <w:r w:rsidRPr="00BA3370">
        <w:rPr>
          <w:rStyle w:val="VerbatimChar"/>
        </w:rPr>
        <w:t xml:space="preserve"> - </w:t>
      </w:r>
      <w:proofErr w:type="spellStart"/>
      <w:r w:rsidRPr="00BA3370">
        <w:rPr>
          <w:rStyle w:val="VerbatimChar"/>
        </w:rPr>
        <w:t>start_time</w:t>
      </w:r>
      <w:proofErr w:type="spellEnd"/>
      <w:r w:rsidRPr="00BA3370">
        <w:br/>
      </w:r>
      <w:r w:rsidRPr="00BA3370">
        <w:rPr>
          <w:rStyle w:val="VerbatimChar"/>
        </w:rPr>
        <w:t xml:space="preserve">    </w:t>
      </w:r>
      <w:r w:rsidRPr="00BA3370">
        <w:br/>
      </w:r>
      <w:r w:rsidRPr="00BA3370">
        <w:rPr>
          <w:rStyle w:val="VerbatimChar"/>
        </w:rPr>
        <w:t xml:space="preserve">    #Accuracy</w:t>
      </w:r>
      <w:r w:rsidRPr="00BA3370">
        <w:br/>
      </w:r>
      <w:r w:rsidRPr="00BA3370">
        <w:rPr>
          <w:rStyle w:val="VerbatimChar"/>
        </w:rPr>
        <w:t xml:space="preserve">    </w:t>
      </w:r>
      <w:proofErr w:type="spellStart"/>
      <w:r w:rsidRPr="00BA3370">
        <w:rPr>
          <w:rStyle w:val="VerbatimChar"/>
        </w:rPr>
        <w:t>acc.iloc</w:t>
      </w:r>
      <w:proofErr w:type="spellEnd"/>
      <w:r w:rsidRPr="00BA3370">
        <w:rPr>
          <w:rStyle w:val="VerbatimChar"/>
        </w:rPr>
        <w:t xml:space="preserve">[i,0] = </w:t>
      </w:r>
      <w:proofErr w:type="spellStart"/>
      <w:r w:rsidRPr="00BA3370">
        <w:rPr>
          <w:rStyle w:val="VerbatimChar"/>
        </w:rPr>
        <w:t>train_score</w:t>
      </w:r>
      <w:proofErr w:type="spellEnd"/>
      <w:r w:rsidRPr="00BA3370">
        <w:rPr>
          <w:rStyle w:val="VerbatimChar"/>
        </w:rPr>
        <w:t>[1]*100</w:t>
      </w:r>
      <w:r w:rsidRPr="00BA3370">
        <w:br/>
      </w:r>
      <w:r w:rsidRPr="00BA3370">
        <w:rPr>
          <w:rStyle w:val="VerbatimChar"/>
        </w:rPr>
        <w:t xml:space="preserve">    </w:t>
      </w:r>
      <w:proofErr w:type="spellStart"/>
      <w:r w:rsidRPr="00BA3370">
        <w:rPr>
          <w:rStyle w:val="VerbatimChar"/>
        </w:rPr>
        <w:t>acc.iloc</w:t>
      </w:r>
      <w:proofErr w:type="spellEnd"/>
      <w:r w:rsidRPr="00BA3370">
        <w:rPr>
          <w:rStyle w:val="VerbatimChar"/>
        </w:rPr>
        <w:t xml:space="preserve">[i,1] = </w:t>
      </w:r>
      <w:proofErr w:type="spellStart"/>
      <w:r w:rsidRPr="00BA3370">
        <w:rPr>
          <w:rStyle w:val="VerbatimChar"/>
        </w:rPr>
        <w:t>train_score</w:t>
      </w:r>
      <w:proofErr w:type="spellEnd"/>
      <w:r w:rsidRPr="00BA3370">
        <w:rPr>
          <w:rStyle w:val="VerbatimChar"/>
        </w:rPr>
        <w:t>[1]*100</w:t>
      </w:r>
      <w:r w:rsidRPr="00BA3370">
        <w:br/>
      </w:r>
      <w:r w:rsidRPr="00BA3370">
        <w:rPr>
          <w:rStyle w:val="VerbatimChar"/>
        </w:rPr>
        <w:t xml:space="preserve">    </w:t>
      </w:r>
      <w:r w:rsidRPr="00BA3370">
        <w:br/>
      </w:r>
      <w:r w:rsidRPr="00BA3370">
        <w:rPr>
          <w:rStyle w:val="VerbatimChar"/>
        </w:rPr>
        <w:t xml:space="preserve">    #test size</w:t>
      </w:r>
      <w:r w:rsidRPr="00BA3370">
        <w:br/>
      </w:r>
      <w:r w:rsidRPr="00BA3370">
        <w:rPr>
          <w:rStyle w:val="VerbatimChar"/>
        </w:rPr>
        <w:t xml:space="preserve">    </w:t>
      </w:r>
      <w:proofErr w:type="spellStart"/>
      <w:r w:rsidRPr="00BA3370">
        <w:rPr>
          <w:rStyle w:val="VerbatimChar"/>
        </w:rPr>
        <w:t>acc.iloc</w:t>
      </w:r>
      <w:proofErr w:type="spellEnd"/>
      <w:r w:rsidRPr="00BA3370">
        <w:rPr>
          <w:rStyle w:val="VerbatimChar"/>
        </w:rPr>
        <w:t>[i,3] = n*100</w:t>
      </w:r>
      <w:r w:rsidRPr="00BA3370">
        <w:br/>
      </w:r>
      <w:r w:rsidRPr="00BA3370">
        <w:rPr>
          <w:rStyle w:val="VerbatimChar"/>
        </w:rPr>
        <w:t xml:space="preserve">    </w:t>
      </w:r>
      <w:r w:rsidRPr="00BA3370">
        <w:br/>
      </w:r>
      <w:r w:rsidRPr="00BA3370">
        <w:rPr>
          <w:rStyle w:val="VerbatimChar"/>
        </w:rPr>
        <w:t xml:space="preserve">    if n == .1:</w:t>
      </w:r>
      <w:r w:rsidRPr="00BA3370">
        <w:br/>
      </w:r>
      <w:r w:rsidRPr="00BA3370">
        <w:rPr>
          <w:rStyle w:val="VerbatimChar"/>
        </w:rPr>
        <w:t xml:space="preserve">        n = .2</w:t>
      </w:r>
      <w:r w:rsidRPr="00BA3370">
        <w:br/>
      </w:r>
      <w:r w:rsidRPr="00BA3370">
        <w:rPr>
          <w:rStyle w:val="VerbatimChar"/>
        </w:rPr>
        <w:t xml:space="preserve">    else :</w:t>
      </w:r>
      <w:r w:rsidRPr="00BA3370">
        <w:br/>
      </w:r>
      <w:r w:rsidRPr="00BA3370">
        <w:rPr>
          <w:rStyle w:val="VerbatimChar"/>
        </w:rPr>
        <w:t xml:space="preserve">        n = .1</w:t>
      </w:r>
    </w:p>
    <w:p w14:paraId="56B20A1C" w14:textId="77777777" w:rsidR="008A3E36" w:rsidRPr="00BA3370" w:rsidRDefault="008A3E36" w:rsidP="008A3E36">
      <w:pPr>
        <w:pStyle w:val="SourceCode"/>
      </w:pPr>
      <w:r w:rsidRPr="00BA3370">
        <w:rPr>
          <w:rStyle w:val="VerbatimChar"/>
        </w:rPr>
        <w:t>Epoch 1/20</w:t>
      </w:r>
      <w:r w:rsidRPr="00BA3370">
        <w:br/>
      </w:r>
      <w:r w:rsidRPr="00BA3370">
        <w:rPr>
          <w:rStyle w:val="VerbatimChar"/>
        </w:rPr>
        <w:t xml:space="preserve">633/633 [==============================] - 2s 2ms/step - loss: 0.7534 - accuracy: 0.7458 - </w:t>
      </w:r>
      <w:proofErr w:type="spellStart"/>
      <w:r w:rsidRPr="00BA3370">
        <w:rPr>
          <w:rStyle w:val="VerbatimChar"/>
        </w:rPr>
        <w:t>val_loss</w:t>
      </w:r>
      <w:proofErr w:type="spellEnd"/>
      <w:r w:rsidRPr="00BA3370">
        <w:rPr>
          <w:rStyle w:val="VerbatimChar"/>
        </w:rPr>
        <w:t xml:space="preserve">: 0.2294 - </w:t>
      </w:r>
      <w:proofErr w:type="spellStart"/>
      <w:r w:rsidRPr="00BA3370">
        <w:rPr>
          <w:rStyle w:val="VerbatimChar"/>
        </w:rPr>
        <w:t>val_accuracy</w:t>
      </w:r>
      <w:proofErr w:type="spellEnd"/>
      <w:r w:rsidRPr="00BA3370">
        <w:rPr>
          <w:rStyle w:val="VerbatimChar"/>
        </w:rPr>
        <w:t>: 0.9703</w:t>
      </w:r>
      <w:r w:rsidRPr="00BA3370">
        <w:br/>
      </w:r>
      <w:r w:rsidRPr="00BA3370">
        <w:rPr>
          <w:rStyle w:val="VerbatimChar"/>
        </w:rPr>
        <w:t>Epoch 2/20</w:t>
      </w:r>
      <w:r w:rsidRPr="00BA3370">
        <w:br/>
      </w:r>
      <w:r w:rsidRPr="00BA3370">
        <w:rPr>
          <w:rStyle w:val="VerbatimChar"/>
        </w:rPr>
        <w:t xml:space="preserve">633/633 [==============================] - 1s 1ms/step - loss: 0.1681 - accuracy: 0.9828 - </w:t>
      </w:r>
      <w:proofErr w:type="spellStart"/>
      <w:r w:rsidRPr="00BA3370">
        <w:rPr>
          <w:rStyle w:val="VerbatimChar"/>
        </w:rPr>
        <w:t>val_loss</w:t>
      </w:r>
      <w:proofErr w:type="spellEnd"/>
      <w:r w:rsidRPr="00BA3370">
        <w:rPr>
          <w:rStyle w:val="VerbatimChar"/>
        </w:rPr>
        <w:t xml:space="preserve">: 0.0893 - </w:t>
      </w:r>
      <w:proofErr w:type="spellStart"/>
      <w:r w:rsidRPr="00BA3370">
        <w:rPr>
          <w:rStyle w:val="VerbatimChar"/>
        </w:rPr>
        <w:t>val_accuracy</w:t>
      </w:r>
      <w:proofErr w:type="spellEnd"/>
      <w:r w:rsidRPr="00BA3370">
        <w:rPr>
          <w:rStyle w:val="VerbatimChar"/>
        </w:rPr>
        <w:t>: 0.9870</w:t>
      </w:r>
      <w:r w:rsidRPr="00BA3370">
        <w:br/>
      </w:r>
      <w:r w:rsidRPr="00BA3370">
        <w:rPr>
          <w:rStyle w:val="VerbatimChar"/>
        </w:rPr>
        <w:t>Epoch 3/20</w:t>
      </w:r>
      <w:r w:rsidRPr="00BA3370">
        <w:br/>
      </w:r>
      <w:r w:rsidRPr="00BA3370">
        <w:rPr>
          <w:rStyle w:val="VerbatimChar"/>
        </w:rPr>
        <w:t xml:space="preserve">633/633 [==============================] - 1s 1ms/step - loss: 0.0762 - accuracy: 0.9922 - </w:t>
      </w:r>
      <w:proofErr w:type="spellStart"/>
      <w:r w:rsidRPr="00BA3370">
        <w:rPr>
          <w:rStyle w:val="VerbatimChar"/>
        </w:rPr>
        <w:t>val_loss</w:t>
      </w:r>
      <w:proofErr w:type="spellEnd"/>
      <w:r w:rsidRPr="00BA3370">
        <w:rPr>
          <w:rStyle w:val="VerbatimChar"/>
        </w:rPr>
        <w:t xml:space="preserve">: 0.0601 - </w:t>
      </w:r>
      <w:proofErr w:type="spellStart"/>
      <w:r w:rsidRPr="00BA3370">
        <w:rPr>
          <w:rStyle w:val="VerbatimChar"/>
        </w:rPr>
        <w:t>val_accuracy</w:t>
      </w:r>
      <w:proofErr w:type="spellEnd"/>
      <w:r w:rsidRPr="00BA3370">
        <w:rPr>
          <w:rStyle w:val="VerbatimChar"/>
        </w:rPr>
        <w:t>: 0.9887</w:t>
      </w:r>
      <w:r w:rsidRPr="00BA3370">
        <w:br/>
      </w:r>
      <w:r w:rsidRPr="00BA3370">
        <w:rPr>
          <w:rStyle w:val="VerbatimChar"/>
        </w:rPr>
        <w:t>Epoch 4/20</w:t>
      </w:r>
      <w:r w:rsidRPr="00BA3370">
        <w:br/>
      </w:r>
      <w:r w:rsidRPr="00BA3370">
        <w:rPr>
          <w:rStyle w:val="VerbatimChar"/>
        </w:rPr>
        <w:t xml:space="preserve">633/633 [==============================] - 1s 1ms/step - loss: 0.0525 - accuracy: 0.9948 - </w:t>
      </w:r>
      <w:proofErr w:type="spellStart"/>
      <w:r w:rsidRPr="00BA3370">
        <w:rPr>
          <w:rStyle w:val="VerbatimChar"/>
        </w:rPr>
        <w:t>val_loss</w:t>
      </w:r>
      <w:proofErr w:type="spellEnd"/>
      <w:r w:rsidRPr="00BA3370">
        <w:rPr>
          <w:rStyle w:val="VerbatimChar"/>
        </w:rPr>
        <w:t xml:space="preserve">: 0.0462 - </w:t>
      </w:r>
      <w:proofErr w:type="spellStart"/>
      <w:r w:rsidRPr="00BA3370">
        <w:rPr>
          <w:rStyle w:val="VerbatimChar"/>
        </w:rPr>
        <w:t>val_accuracy</w:t>
      </w:r>
      <w:proofErr w:type="spellEnd"/>
      <w:r w:rsidRPr="00BA3370">
        <w:rPr>
          <w:rStyle w:val="VerbatimChar"/>
        </w:rPr>
        <w:t>: 0.9922</w:t>
      </w:r>
      <w:r w:rsidRPr="00BA3370">
        <w:br/>
      </w:r>
      <w:r w:rsidRPr="00BA3370">
        <w:rPr>
          <w:rStyle w:val="VerbatimChar"/>
        </w:rPr>
        <w:t>Epoch 5/20</w:t>
      </w:r>
      <w:r w:rsidRPr="00BA3370">
        <w:br/>
      </w:r>
      <w:r w:rsidRPr="00BA3370">
        <w:rPr>
          <w:rStyle w:val="VerbatimChar"/>
        </w:rPr>
        <w:t xml:space="preserve">633/633 [==============================] - 1s 1ms/step - loss: 0.0408 - accuracy: 0.9960 - </w:t>
      </w:r>
      <w:proofErr w:type="spellStart"/>
      <w:r w:rsidRPr="00BA3370">
        <w:rPr>
          <w:rStyle w:val="VerbatimChar"/>
        </w:rPr>
        <w:t>val_loss</w:t>
      </w:r>
      <w:proofErr w:type="spellEnd"/>
      <w:r w:rsidRPr="00BA3370">
        <w:rPr>
          <w:rStyle w:val="VerbatimChar"/>
        </w:rPr>
        <w:t xml:space="preserve">: 0.0393 - </w:t>
      </w:r>
      <w:proofErr w:type="spellStart"/>
      <w:r w:rsidRPr="00BA3370">
        <w:rPr>
          <w:rStyle w:val="VerbatimChar"/>
        </w:rPr>
        <w:t>val_accuracy</w:t>
      </w:r>
      <w:proofErr w:type="spellEnd"/>
      <w:r w:rsidRPr="00BA3370">
        <w:rPr>
          <w:rStyle w:val="VerbatimChar"/>
        </w:rPr>
        <w:t>: 0.9893</w:t>
      </w:r>
      <w:r w:rsidRPr="00BA3370">
        <w:br/>
      </w:r>
      <w:r w:rsidRPr="00BA3370">
        <w:rPr>
          <w:rStyle w:val="VerbatimChar"/>
        </w:rPr>
        <w:t>Epoch 6/20</w:t>
      </w:r>
      <w:r w:rsidRPr="00BA3370">
        <w:br/>
      </w:r>
      <w:r w:rsidRPr="00BA3370">
        <w:rPr>
          <w:rStyle w:val="VerbatimChar"/>
        </w:rPr>
        <w:t xml:space="preserve">633/633 [==============================] - 1s 1ms/step - loss: 0.0343 - accuracy: 0.9958 - </w:t>
      </w:r>
      <w:proofErr w:type="spellStart"/>
      <w:r w:rsidRPr="00BA3370">
        <w:rPr>
          <w:rStyle w:val="VerbatimChar"/>
        </w:rPr>
        <w:t>val_loss</w:t>
      </w:r>
      <w:proofErr w:type="spellEnd"/>
      <w:r w:rsidRPr="00BA3370">
        <w:rPr>
          <w:rStyle w:val="VerbatimChar"/>
        </w:rPr>
        <w:t xml:space="preserve">: 0.0340 - </w:t>
      </w:r>
      <w:proofErr w:type="spellStart"/>
      <w:r w:rsidRPr="00BA3370">
        <w:rPr>
          <w:rStyle w:val="VerbatimChar"/>
        </w:rPr>
        <w:t>val_accuracy</w:t>
      </w:r>
      <w:proofErr w:type="spellEnd"/>
      <w:r w:rsidRPr="00BA3370">
        <w:rPr>
          <w:rStyle w:val="VerbatimChar"/>
        </w:rPr>
        <w:t>: 0.9914</w:t>
      </w:r>
      <w:r w:rsidRPr="00BA3370">
        <w:br/>
      </w:r>
      <w:r w:rsidRPr="00BA3370">
        <w:rPr>
          <w:rStyle w:val="VerbatimChar"/>
        </w:rPr>
        <w:t>Epoch 7/20</w:t>
      </w:r>
      <w:r w:rsidRPr="00BA3370">
        <w:br/>
      </w:r>
      <w:r w:rsidRPr="00BA3370">
        <w:rPr>
          <w:rStyle w:val="VerbatimChar"/>
        </w:rPr>
        <w:t xml:space="preserve">633/633 [==============================] - 1s 1ms/step - loss: 0.0287 - accuracy: 0.9969 - </w:t>
      </w:r>
      <w:proofErr w:type="spellStart"/>
      <w:r w:rsidRPr="00BA3370">
        <w:rPr>
          <w:rStyle w:val="VerbatimChar"/>
        </w:rPr>
        <w:t>val_loss</w:t>
      </w:r>
      <w:proofErr w:type="spellEnd"/>
      <w:r w:rsidRPr="00BA3370">
        <w:rPr>
          <w:rStyle w:val="VerbatimChar"/>
        </w:rPr>
        <w:t xml:space="preserve">: 0.0291 - </w:t>
      </w:r>
      <w:proofErr w:type="spellStart"/>
      <w:r w:rsidRPr="00BA3370">
        <w:rPr>
          <w:rStyle w:val="VerbatimChar"/>
        </w:rPr>
        <w:t>val_accuracy</w:t>
      </w:r>
      <w:proofErr w:type="spellEnd"/>
      <w:r w:rsidRPr="00BA3370">
        <w:rPr>
          <w:rStyle w:val="VerbatimChar"/>
        </w:rPr>
        <w:t>: 0.9940</w:t>
      </w:r>
      <w:r w:rsidRPr="00BA3370">
        <w:br/>
      </w:r>
      <w:r w:rsidRPr="00BA3370">
        <w:rPr>
          <w:rStyle w:val="VerbatimChar"/>
        </w:rPr>
        <w:t>Epoch 8/20</w:t>
      </w:r>
      <w:r w:rsidRPr="00BA3370">
        <w:br/>
      </w:r>
      <w:r w:rsidRPr="00BA3370">
        <w:rPr>
          <w:rStyle w:val="VerbatimChar"/>
        </w:rPr>
        <w:t xml:space="preserve">633/633 [==============================] - 1s 1ms/step - loss: 0.0255 - accuracy: 0.9972 - </w:t>
      </w:r>
      <w:proofErr w:type="spellStart"/>
      <w:r w:rsidRPr="00BA3370">
        <w:rPr>
          <w:rStyle w:val="VerbatimChar"/>
        </w:rPr>
        <w:t>val_loss</w:t>
      </w:r>
      <w:proofErr w:type="spellEnd"/>
      <w:r w:rsidRPr="00BA3370">
        <w:rPr>
          <w:rStyle w:val="VerbatimChar"/>
        </w:rPr>
        <w:t xml:space="preserve">: 0.0268 - </w:t>
      </w:r>
      <w:proofErr w:type="spellStart"/>
      <w:r w:rsidRPr="00BA3370">
        <w:rPr>
          <w:rStyle w:val="VerbatimChar"/>
        </w:rPr>
        <w:t>val_accuracy</w:t>
      </w:r>
      <w:proofErr w:type="spellEnd"/>
      <w:r w:rsidRPr="00BA3370">
        <w:rPr>
          <w:rStyle w:val="VerbatimChar"/>
        </w:rPr>
        <w:t>: 0.9932</w:t>
      </w:r>
      <w:r w:rsidRPr="00BA3370">
        <w:br/>
      </w:r>
      <w:r w:rsidRPr="00BA3370">
        <w:rPr>
          <w:rStyle w:val="VerbatimChar"/>
        </w:rPr>
        <w:t>Epoch 9/20</w:t>
      </w:r>
      <w:r w:rsidRPr="00BA3370">
        <w:br/>
      </w:r>
      <w:r w:rsidRPr="00BA3370">
        <w:rPr>
          <w:rStyle w:val="VerbatimChar"/>
        </w:rPr>
        <w:t>633/633 [==============================] - 1s 1ms/step - loss: 0.0229 - ac</w:t>
      </w:r>
      <w:r w:rsidRPr="00BA3370">
        <w:rPr>
          <w:rStyle w:val="VerbatimChar"/>
        </w:rPr>
        <w:lastRenderedPageBreak/>
        <w:t xml:space="preserve">curacy: 0.9974 - </w:t>
      </w:r>
      <w:proofErr w:type="spellStart"/>
      <w:r w:rsidRPr="00BA3370">
        <w:rPr>
          <w:rStyle w:val="VerbatimChar"/>
        </w:rPr>
        <w:t>val_loss</w:t>
      </w:r>
      <w:proofErr w:type="spellEnd"/>
      <w:r w:rsidRPr="00BA3370">
        <w:rPr>
          <w:rStyle w:val="VerbatimChar"/>
        </w:rPr>
        <w:t xml:space="preserve">: 0.0262 - </w:t>
      </w:r>
      <w:proofErr w:type="spellStart"/>
      <w:r w:rsidRPr="00BA3370">
        <w:rPr>
          <w:rStyle w:val="VerbatimChar"/>
        </w:rPr>
        <w:t>val_accuracy</w:t>
      </w:r>
      <w:proofErr w:type="spellEnd"/>
      <w:r w:rsidRPr="00BA3370">
        <w:rPr>
          <w:rStyle w:val="VerbatimChar"/>
        </w:rPr>
        <w:t>: 0.9919</w:t>
      </w:r>
      <w:r w:rsidRPr="00BA3370">
        <w:br/>
      </w:r>
      <w:r w:rsidRPr="00BA3370">
        <w:rPr>
          <w:rStyle w:val="VerbatimChar"/>
        </w:rPr>
        <w:t>Epoch 10/20</w:t>
      </w:r>
      <w:r w:rsidRPr="00BA3370">
        <w:br/>
      </w:r>
      <w:r w:rsidRPr="00BA3370">
        <w:rPr>
          <w:rStyle w:val="VerbatimChar"/>
        </w:rPr>
        <w:t xml:space="preserve">633/633 [==============================] - 1s 1ms/step - loss: 0.0210 - accuracy: 0.9973 - </w:t>
      </w:r>
      <w:proofErr w:type="spellStart"/>
      <w:r w:rsidRPr="00BA3370">
        <w:rPr>
          <w:rStyle w:val="VerbatimChar"/>
        </w:rPr>
        <w:t>val_loss</w:t>
      </w:r>
      <w:proofErr w:type="spellEnd"/>
      <w:r w:rsidRPr="00BA3370">
        <w:rPr>
          <w:rStyle w:val="VerbatimChar"/>
        </w:rPr>
        <w:t xml:space="preserve">: 0.0235 - </w:t>
      </w:r>
      <w:proofErr w:type="spellStart"/>
      <w:r w:rsidRPr="00BA3370">
        <w:rPr>
          <w:rStyle w:val="VerbatimChar"/>
        </w:rPr>
        <w:t>val_accuracy</w:t>
      </w:r>
      <w:proofErr w:type="spellEnd"/>
      <w:r w:rsidRPr="00BA3370">
        <w:rPr>
          <w:rStyle w:val="VerbatimChar"/>
        </w:rPr>
        <w:t>: 0.9932</w:t>
      </w:r>
      <w:r w:rsidRPr="00BA3370">
        <w:br/>
      </w:r>
      <w:r w:rsidRPr="00BA3370">
        <w:rPr>
          <w:rStyle w:val="VerbatimChar"/>
        </w:rPr>
        <w:t>Epoch 11/20</w:t>
      </w:r>
      <w:r w:rsidRPr="00BA3370">
        <w:br/>
      </w:r>
      <w:r w:rsidRPr="00BA3370">
        <w:rPr>
          <w:rStyle w:val="VerbatimChar"/>
        </w:rPr>
        <w:t xml:space="preserve">633/633 [==============================] - 1s 1ms/step - loss: 0.0193 - accuracy: 0.9976 - </w:t>
      </w:r>
      <w:proofErr w:type="spellStart"/>
      <w:r w:rsidRPr="00BA3370">
        <w:rPr>
          <w:rStyle w:val="VerbatimChar"/>
        </w:rPr>
        <w:t>val_loss</w:t>
      </w:r>
      <w:proofErr w:type="spellEnd"/>
      <w:r w:rsidRPr="00BA3370">
        <w:rPr>
          <w:rStyle w:val="VerbatimChar"/>
        </w:rPr>
        <w:t xml:space="preserve">: 0.0210 - </w:t>
      </w:r>
      <w:proofErr w:type="spellStart"/>
      <w:r w:rsidRPr="00BA3370">
        <w:rPr>
          <w:rStyle w:val="VerbatimChar"/>
        </w:rPr>
        <w:t>val_accuracy</w:t>
      </w:r>
      <w:proofErr w:type="spellEnd"/>
      <w:r w:rsidRPr="00BA3370">
        <w:rPr>
          <w:rStyle w:val="VerbatimChar"/>
        </w:rPr>
        <w:t>: 0.9943</w:t>
      </w:r>
      <w:r w:rsidRPr="00BA3370">
        <w:br/>
      </w:r>
      <w:r w:rsidRPr="00BA3370">
        <w:rPr>
          <w:rStyle w:val="VerbatimChar"/>
        </w:rPr>
        <w:t>Epoch 12/20</w:t>
      </w:r>
      <w:r w:rsidRPr="00BA3370">
        <w:br/>
      </w:r>
      <w:r w:rsidRPr="00BA3370">
        <w:rPr>
          <w:rStyle w:val="VerbatimChar"/>
        </w:rPr>
        <w:t xml:space="preserve">633/633 [==============================] - 1s 1ms/step - loss: 0.0176 - accuracy: 0.9978 - </w:t>
      </w:r>
      <w:proofErr w:type="spellStart"/>
      <w:r w:rsidRPr="00BA3370">
        <w:rPr>
          <w:rStyle w:val="VerbatimChar"/>
        </w:rPr>
        <w:t>val_loss</w:t>
      </w:r>
      <w:proofErr w:type="spellEnd"/>
      <w:r w:rsidRPr="00BA3370">
        <w:rPr>
          <w:rStyle w:val="VerbatimChar"/>
        </w:rPr>
        <w:t xml:space="preserve">: 0.0215 - </w:t>
      </w:r>
      <w:proofErr w:type="spellStart"/>
      <w:r w:rsidRPr="00BA3370">
        <w:rPr>
          <w:rStyle w:val="VerbatimChar"/>
        </w:rPr>
        <w:t>val_accuracy</w:t>
      </w:r>
      <w:proofErr w:type="spellEnd"/>
      <w:r w:rsidRPr="00BA3370">
        <w:rPr>
          <w:rStyle w:val="VerbatimChar"/>
        </w:rPr>
        <w:t>: 0.9931</w:t>
      </w:r>
      <w:r w:rsidRPr="00BA3370">
        <w:br/>
      </w:r>
      <w:r w:rsidRPr="00BA3370">
        <w:rPr>
          <w:rStyle w:val="VerbatimChar"/>
        </w:rPr>
        <w:t>Epoch 13/20</w:t>
      </w:r>
      <w:r w:rsidRPr="00BA3370">
        <w:br/>
      </w:r>
      <w:r w:rsidRPr="00BA3370">
        <w:rPr>
          <w:rStyle w:val="VerbatimChar"/>
        </w:rPr>
        <w:t xml:space="preserve">633/633 [==============================] - 1s 1ms/step - loss: 0.0158 - accuracy: 0.9979 - </w:t>
      </w:r>
      <w:proofErr w:type="spellStart"/>
      <w:r w:rsidRPr="00BA3370">
        <w:rPr>
          <w:rStyle w:val="VerbatimChar"/>
        </w:rPr>
        <w:t>val_loss</w:t>
      </w:r>
      <w:proofErr w:type="spellEnd"/>
      <w:r w:rsidRPr="00BA3370">
        <w:rPr>
          <w:rStyle w:val="VerbatimChar"/>
        </w:rPr>
        <w:t xml:space="preserve">: 0.0208 - </w:t>
      </w:r>
      <w:proofErr w:type="spellStart"/>
      <w:r w:rsidRPr="00BA3370">
        <w:rPr>
          <w:rStyle w:val="VerbatimChar"/>
        </w:rPr>
        <w:t>val_accuracy</w:t>
      </w:r>
      <w:proofErr w:type="spellEnd"/>
      <w:r w:rsidRPr="00BA3370">
        <w:rPr>
          <w:rStyle w:val="VerbatimChar"/>
        </w:rPr>
        <w:t>: 0.9921</w:t>
      </w:r>
      <w:r w:rsidRPr="00BA3370">
        <w:br/>
      </w:r>
      <w:r w:rsidRPr="00BA3370">
        <w:rPr>
          <w:rStyle w:val="VerbatimChar"/>
        </w:rPr>
        <w:t>Epoch 14/20</w:t>
      </w:r>
      <w:r w:rsidRPr="00BA3370">
        <w:br/>
      </w:r>
      <w:r w:rsidRPr="00BA3370">
        <w:rPr>
          <w:rStyle w:val="VerbatimChar"/>
        </w:rPr>
        <w:t xml:space="preserve">633/633 [==============================] - 1s 1ms/step - loss: 0.0158 - accuracy: 0.9973 - </w:t>
      </w:r>
      <w:proofErr w:type="spellStart"/>
      <w:r w:rsidRPr="00BA3370">
        <w:rPr>
          <w:rStyle w:val="VerbatimChar"/>
        </w:rPr>
        <w:t>val_loss</w:t>
      </w:r>
      <w:proofErr w:type="spellEnd"/>
      <w:r w:rsidRPr="00BA3370">
        <w:rPr>
          <w:rStyle w:val="VerbatimChar"/>
        </w:rPr>
        <w:t xml:space="preserve">: 0.0181 - </w:t>
      </w:r>
      <w:proofErr w:type="spellStart"/>
      <w:r w:rsidRPr="00BA3370">
        <w:rPr>
          <w:rStyle w:val="VerbatimChar"/>
        </w:rPr>
        <w:t>val_accuracy</w:t>
      </w:r>
      <w:proofErr w:type="spellEnd"/>
      <w:r w:rsidRPr="00BA3370">
        <w:rPr>
          <w:rStyle w:val="VerbatimChar"/>
        </w:rPr>
        <w:t>: 0.9942</w:t>
      </w:r>
      <w:r w:rsidRPr="00BA3370">
        <w:br/>
      </w:r>
      <w:r w:rsidRPr="00BA3370">
        <w:rPr>
          <w:rStyle w:val="VerbatimChar"/>
        </w:rPr>
        <w:t>Epoch 15/20</w:t>
      </w:r>
      <w:r w:rsidRPr="00BA3370">
        <w:br/>
      </w:r>
      <w:r w:rsidRPr="00BA3370">
        <w:rPr>
          <w:rStyle w:val="VerbatimChar"/>
        </w:rPr>
        <w:t xml:space="preserve">633/633 [==============================] - 1s 1ms/step - loss: 0.0149 - accuracy: 0.9979 - </w:t>
      </w:r>
      <w:proofErr w:type="spellStart"/>
      <w:r w:rsidRPr="00BA3370">
        <w:rPr>
          <w:rStyle w:val="VerbatimChar"/>
        </w:rPr>
        <w:t>val_loss</w:t>
      </w:r>
      <w:proofErr w:type="spellEnd"/>
      <w:r w:rsidRPr="00BA3370">
        <w:rPr>
          <w:rStyle w:val="VerbatimChar"/>
        </w:rPr>
        <w:t xml:space="preserve">: 0.0188 - </w:t>
      </w:r>
      <w:proofErr w:type="spellStart"/>
      <w:r w:rsidRPr="00BA3370">
        <w:rPr>
          <w:rStyle w:val="VerbatimChar"/>
        </w:rPr>
        <w:t>val_accuracy</w:t>
      </w:r>
      <w:proofErr w:type="spellEnd"/>
      <w:r w:rsidRPr="00BA3370">
        <w:rPr>
          <w:rStyle w:val="VerbatimChar"/>
        </w:rPr>
        <w:t>: 0.9923</w:t>
      </w:r>
      <w:r w:rsidRPr="00BA3370">
        <w:br/>
      </w:r>
      <w:r w:rsidRPr="00BA3370">
        <w:rPr>
          <w:rStyle w:val="VerbatimChar"/>
        </w:rPr>
        <w:t>Epoch 16/20</w:t>
      </w:r>
      <w:r w:rsidRPr="00BA3370">
        <w:br/>
      </w:r>
      <w:r w:rsidRPr="00BA3370">
        <w:rPr>
          <w:rStyle w:val="VerbatimChar"/>
        </w:rPr>
        <w:t xml:space="preserve">633/633 [==============================] - 1s 1ms/step - loss: 0.0139 - accuracy: 0.9975 - </w:t>
      </w:r>
      <w:proofErr w:type="spellStart"/>
      <w:r w:rsidRPr="00BA3370">
        <w:rPr>
          <w:rStyle w:val="VerbatimChar"/>
        </w:rPr>
        <w:t>val_loss</w:t>
      </w:r>
      <w:proofErr w:type="spellEnd"/>
      <w:r w:rsidRPr="00BA3370">
        <w:rPr>
          <w:rStyle w:val="VerbatimChar"/>
        </w:rPr>
        <w:t xml:space="preserve">: 0.0188 - </w:t>
      </w:r>
      <w:proofErr w:type="spellStart"/>
      <w:r w:rsidRPr="00BA3370">
        <w:rPr>
          <w:rStyle w:val="VerbatimChar"/>
        </w:rPr>
        <w:t>val_accuracy</w:t>
      </w:r>
      <w:proofErr w:type="spellEnd"/>
      <w:r w:rsidRPr="00BA3370">
        <w:rPr>
          <w:rStyle w:val="VerbatimChar"/>
        </w:rPr>
        <w:t>: 0.9923</w:t>
      </w:r>
      <w:r w:rsidRPr="00BA3370">
        <w:br/>
      </w:r>
      <w:r w:rsidRPr="00BA3370">
        <w:rPr>
          <w:rStyle w:val="VerbatimChar"/>
        </w:rPr>
        <w:t>Epoch 17/20</w:t>
      </w:r>
      <w:r w:rsidRPr="00BA3370">
        <w:br/>
      </w:r>
      <w:r w:rsidRPr="00BA3370">
        <w:rPr>
          <w:rStyle w:val="VerbatimChar"/>
        </w:rPr>
        <w:t xml:space="preserve">633/633 [==============================] - 1s 1ms/step - loss: 0.0133 - accuracy: 0.9980 - </w:t>
      </w:r>
      <w:proofErr w:type="spellStart"/>
      <w:r w:rsidRPr="00BA3370">
        <w:rPr>
          <w:rStyle w:val="VerbatimChar"/>
        </w:rPr>
        <w:t>val_loss</w:t>
      </w:r>
      <w:proofErr w:type="spellEnd"/>
      <w:r w:rsidRPr="00BA3370">
        <w:rPr>
          <w:rStyle w:val="VerbatimChar"/>
        </w:rPr>
        <w:t xml:space="preserve">: 0.0180 - </w:t>
      </w:r>
      <w:proofErr w:type="spellStart"/>
      <w:r w:rsidRPr="00BA3370">
        <w:rPr>
          <w:rStyle w:val="VerbatimChar"/>
        </w:rPr>
        <w:t>val_accuracy</w:t>
      </w:r>
      <w:proofErr w:type="spellEnd"/>
      <w:r w:rsidRPr="00BA3370">
        <w:rPr>
          <w:rStyle w:val="VerbatimChar"/>
        </w:rPr>
        <w:t>: 0.9930</w:t>
      </w:r>
      <w:r w:rsidRPr="00BA3370">
        <w:br/>
      </w:r>
      <w:r w:rsidRPr="00BA3370">
        <w:rPr>
          <w:rStyle w:val="VerbatimChar"/>
        </w:rPr>
        <w:t>Epoch 18/20</w:t>
      </w:r>
      <w:r w:rsidRPr="00BA3370">
        <w:br/>
      </w:r>
      <w:r w:rsidRPr="00BA3370">
        <w:rPr>
          <w:rStyle w:val="VerbatimChar"/>
        </w:rPr>
        <w:t xml:space="preserve">633/633 [==============================] - 1s 1ms/step - loss: 0.0125 - accuracy: 0.9979 - </w:t>
      </w:r>
      <w:proofErr w:type="spellStart"/>
      <w:r w:rsidRPr="00BA3370">
        <w:rPr>
          <w:rStyle w:val="VerbatimChar"/>
        </w:rPr>
        <w:t>val_loss</w:t>
      </w:r>
      <w:proofErr w:type="spellEnd"/>
      <w:r w:rsidRPr="00BA3370">
        <w:rPr>
          <w:rStyle w:val="VerbatimChar"/>
        </w:rPr>
        <w:t xml:space="preserve">: 0.0158 - </w:t>
      </w:r>
      <w:proofErr w:type="spellStart"/>
      <w:r w:rsidRPr="00BA3370">
        <w:rPr>
          <w:rStyle w:val="VerbatimChar"/>
        </w:rPr>
        <w:t>val_accuracy</w:t>
      </w:r>
      <w:proofErr w:type="spellEnd"/>
      <w:r w:rsidRPr="00BA3370">
        <w:rPr>
          <w:rStyle w:val="VerbatimChar"/>
        </w:rPr>
        <w:t>: 0.9942</w:t>
      </w:r>
      <w:r w:rsidRPr="00BA3370">
        <w:br/>
      </w:r>
      <w:r w:rsidRPr="00BA3370">
        <w:rPr>
          <w:rStyle w:val="VerbatimChar"/>
        </w:rPr>
        <w:t>Epoch 19/20</w:t>
      </w:r>
      <w:r w:rsidRPr="00BA3370">
        <w:br/>
      </w:r>
      <w:r w:rsidRPr="00BA3370">
        <w:rPr>
          <w:rStyle w:val="VerbatimChar"/>
        </w:rPr>
        <w:t xml:space="preserve">633/633 [==============================] - 1s 1ms/step - loss: 0.0121 - accuracy: 0.9981 - </w:t>
      </w:r>
      <w:proofErr w:type="spellStart"/>
      <w:r w:rsidRPr="00BA3370">
        <w:rPr>
          <w:rStyle w:val="VerbatimChar"/>
        </w:rPr>
        <w:t>val_loss</w:t>
      </w:r>
      <w:proofErr w:type="spellEnd"/>
      <w:r w:rsidRPr="00BA3370">
        <w:rPr>
          <w:rStyle w:val="VerbatimChar"/>
        </w:rPr>
        <w:t xml:space="preserve">: 0.0185 - </w:t>
      </w:r>
      <w:proofErr w:type="spellStart"/>
      <w:r w:rsidRPr="00BA3370">
        <w:rPr>
          <w:rStyle w:val="VerbatimChar"/>
        </w:rPr>
        <w:t>val_accuracy</w:t>
      </w:r>
      <w:proofErr w:type="spellEnd"/>
      <w:r w:rsidRPr="00BA3370">
        <w:rPr>
          <w:rStyle w:val="VerbatimChar"/>
        </w:rPr>
        <w:t>: 0.9931</w:t>
      </w:r>
      <w:r w:rsidRPr="00BA3370">
        <w:br/>
      </w:r>
      <w:r w:rsidRPr="00BA3370">
        <w:rPr>
          <w:rStyle w:val="VerbatimChar"/>
        </w:rPr>
        <w:t>Epoch 20/20</w:t>
      </w:r>
      <w:r w:rsidRPr="00BA3370">
        <w:br/>
      </w:r>
      <w:r w:rsidRPr="00BA3370">
        <w:rPr>
          <w:rStyle w:val="VerbatimChar"/>
        </w:rPr>
        <w:t xml:space="preserve">633/633 [==============================] - 1s 1ms/step - loss: 0.0120 - accuracy: 0.9977 - </w:t>
      </w:r>
      <w:proofErr w:type="spellStart"/>
      <w:r w:rsidRPr="00BA3370">
        <w:rPr>
          <w:rStyle w:val="VerbatimChar"/>
        </w:rPr>
        <w:t>val_loss</w:t>
      </w:r>
      <w:proofErr w:type="spellEnd"/>
      <w:r w:rsidRPr="00BA3370">
        <w:rPr>
          <w:rStyle w:val="VerbatimChar"/>
        </w:rPr>
        <w:t xml:space="preserve">: 0.0158 - </w:t>
      </w:r>
      <w:proofErr w:type="spellStart"/>
      <w:r w:rsidRPr="00BA3370">
        <w:rPr>
          <w:rStyle w:val="VerbatimChar"/>
        </w:rPr>
        <w:t>val_accuracy</w:t>
      </w:r>
      <w:proofErr w:type="spellEnd"/>
      <w:r w:rsidRPr="00BA3370">
        <w:rPr>
          <w:rStyle w:val="VerbatimChar"/>
        </w:rPr>
        <w:t>: 0.9938</w:t>
      </w:r>
      <w:r w:rsidRPr="00BA3370">
        <w:br/>
      </w:r>
      <w:r w:rsidRPr="00BA3370">
        <w:rPr>
          <w:rStyle w:val="VerbatimChar"/>
        </w:rPr>
        <w:t>Epoch 1/20</w:t>
      </w:r>
      <w:r w:rsidRPr="00BA3370">
        <w:br/>
      </w:r>
      <w:r w:rsidRPr="00BA3370">
        <w:rPr>
          <w:rStyle w:val="VerbatimChar"/>
        </w:rPr>
        <w:t xml:space="preserve">500/500 [==============================] - 1s 2ms/step - loss: 0.9427 - accuracy: 0.6090 - </w:t>
      </w:r>
      <w:proofErr w:type="spellStart"/>
      <w:r w:rsidRPr="00BA3370">
        <w:rPr>
          <w:rStyle w:val="VerbatimChar"/>
        </w:rPr>
        <w:t>val_loss</w:t>
      </w:r>
      <w:proofErr w:type="spellEnd"/>
      <w:r w:rsidRPr="00BA3370">
        <w:rPr>
          <w:rStyle w:val="VerbatimChar"/>
        </w:rPr>
        <w:t xml:space="preserve">: 0.4895 - </w:t>
      </w:r>
      <w:proofErr w:type="spellStart"/>
      <w:r w:rsidRPr="00BA3370">
        <w:rPr>
          <w:rStyle w:val="VerbatimChar"/>
        </w:rPr>
        <w:t>val_accuracy</w:t>
      </w:r>
      <w:proofErr w:type="spellEnd"/>
      <w:r w:rsidRPr="00BA3370">
        <w:rPr>
          <w:rStyle w:val="VerbatimChar"/>
        </w:rPr>
        <w:t>: 0.8090</w:t>
      </w:r>
      <w:r w:rsidRPr="00BA3370">
        <w:br/>
      </w:r>
      <w:r w:rsidRPr="00BA3370">
        <w:rPr>
          <w:rStyle w:val="VerbatimChar"/>
        </w:rPr>
        <w:t>Epoch 2/20</w:t>
      </w:r>
      <w:r w:rsidRPr="00BA3370">
        <w:br/>
      </w:r>
      <w:r w:rsidRPr="00BA3370">
        <w:rPr>
          <w:rStyle w:val="VerbatimChar"/>
        </w:rPr>
        <w:t xml:space="preserve">500/500 [==============================] - 1s 1ms/step - loss: 0.4188 - accuracy: 0.8294 - </w:t>
      </w:r>
      <w:proofErr w:type="spellStart"/>
      <w:r w:rsidRPr="00BA3370">
        <w:rPr>
          <w:rStyle w:val="VerbatimChar"/>
        </w:rPr>
        <w:t>val_loss</w:t>
      </w:r>
      <w:proofErr w:type="spellEnd"/>
      <w:r w:rsidRPr="00BA3370">
        <w:rPr>
          <w:rStyle w:val="VerbatimChar"/>
        </w:rPr>
        <w:t xml:space="preserve">: 0.2606 - </w:t>
      </w:r>
      <w:proofErr w:type="spellStart"/>
      <w:r w:rsidRPr="00BA3370">
        <w:rPr>
          <w:rStyle w:val="VerbatimChar"/>
        </w:rPr>
        <w:t>val_accuracy</w:t>
      </w:r>
      <w:proofErr w:type="spellEnd"/>
      <w:r w:rsidRPr="00BA3370">
        <w:rPr>
          <w:rStyle w:val="VerbatimChar"/>
        </w:rPr>
        <w:t>: 0.8430</w:t>
      </w:r>
      <w:r w:rsidRPr="00BA3370">
        <w:br/>
      </w:r>
      <w:r w:rsidRPr="00BA3370">
        <w:rPr>
          <w:rStyle w:val="VerbatimChar"/>
        </w:rPr>
        <w:t>Epoch 3/20</w:t>
      </w:r>
      <w:r w:rsidRPr="00BA3370">
        <w:br/>
      </w:r>
      <w:r w:rsidRPr="00BA3370">
        <w:rPr>
          <w:rStyle w:val="VerbatimChar"/>
        </w:rPr>
        <w:t xml:space="preserve">500/500 [==============================] - 1s 1ms/step - loss: 0.2257 - accuracy: 0.9346 - </w:t>
      </w:r>
      <w:proofErr w:type="spellStart"/>
      <w:r w:rsidRPr="00BA3370">
        <w:rPr>
          <w:rStyle w:val="VerbatimChar"/>
        </w:rPr>
        <w:t>val_loss</w:t>
      </w:r>
      <w:proofErr w:type="spellEnd"/>
      <w:r w:rsidRPr="00BA3370">
        <w:rPr>
          <w:rStyle w:val="VerbatimChar"/>
        </w:rPr>
        <w:t xml:space="preserve">: 0.1551 - </w:t>
      </w:r>
      <w:proofErr w:type="spellStart"/>
      <w:r w:rsidRPr="00BA3370">
        <w:rPr>
          <w:rStyle w:val="VerbatimChar"/>
        </w:rPr>
        <w:t>val_accuracy</w:t>
      </w:r>
      <w:proofErr w:type="spellEnd"/>
      <w:r w:rsidRPr="00BA3370">
        <w:rPr>
          <w:rStyle w:val="VerbatimChar"/>
        </w:rPr>
        <w:t>: 0.9776</w:t>
      </w:r>
      <w:r w:rsidRPr="00BA3370">
        <w:br/>
      </w:r>
      <w:r w:rsidRPr="00BA3370">
        <w:rPr>
          <w:rStyle w:val="VerbatimChar"/>
        </w:rPr>
        <w:t>Epoch 4/20</w:t>
      </w:r>
      <w:r w:rsidRPr="00BA3370">
        <w:br/>
      </w:r>
      <w:r w:rsidRPr="00BA3370">
        <w:rPr>
          <w:rStyle w:val="VerbatimChar"/>
        </w:rPr>
        <w:t xml:space="preserve">500/500 [==============================] - 1s 1ms/step - loss: 0.1387 - accuracy: 0.9836 - </w:t>
      </w:r>
      <w:proofErr w:type="spellStart"/>
      <w:r w:rsidRPr="00BA3370">
        <w:rPr>
          <w:rStyle w:val="VerbatimChar"/>
        </w:rPr>
        <w:t>val_loss</w:t>
      </w:r>
      <w:proofErr w:type="spellEnd"/>
      <w:r w:rsidRPr="00BA3370">
        <w:rPr>
          <w:rStyle w:val="VerbatimChar"/>
        </w:rPr>
        <w:t xml:space="preserve">: 0.1045 - </w:t>
      </w:r>
      <w:proofErr w:type="spellStart"/>
      <w:r w:rsidRPr="00BA3370">
        <w:rPr>
          <w:rStyle w:val="VerbatimChar"/>
        </w:rPr>
        <w:t>val_accuracy</w:t>
      </w:r>
      <w:proofErr w:type="spellEnd"/>
      <w:r w:rsidRPr="00BA3370">
        <w:rPr>
          <w:rStyle w:val="VerbatimChar"/>
        </w:rPr>
        <w:t>: 0.9858</w:t>
      </w:r>
      <w:r w:rsidRPr="00BA3370">
        <w:br/>
      </w:r>
      <w:r w:rsidRPr="00BA3370">
        <w:rPr>
          <w:rStyle w:val="VerbatimChar"/>
        </w:rPr>
        <w:t>Epoch 5/20</w:t>
      </w:r>
      <w:r w:rsidRPr="00BA3370">
        <w:br/>
      </w:r>
      <w:r w:rsidRPr="00BA3370">
        <w:rPr>
          <w:rStyle w:val="VerbatimChar"/>
        </w:rPr>
        <w:t xml:space="preserve">500/500 [==============================] - 1s 1ms/step - loss: 0.0955 - accuracy: 0.9917 - </w:t>
      </w:r>
      <w:proofErr w:type="spellStart"/>
      <w:r w:rsidRPr="00BA3370">
        <w:rPr>
          <w:rStyle w:val="VerbatimChar"/>
        </w:rPr>
        <w:t>val_loss</w:t>
      </w:r>
      <w:proofErr w:type="spellEnd"/>
      <w:r w:rsidRPr="00BA3370">
        <w:rPr>
          <w:rStyle w:val="VerbatimChar"/>
        </w:rPr>
        <w:t xml:space="preserve">: 0.0763 - </w:t>
      </w:r>
      <w:proofErr w:type="spellStart"/>
      <w:r w:rsidRPr="00BA3370">
        <w:rPr>
          <w:rStyle w:val="VerbatimChar"/>
        </w:rPr>
        <w:t>val_accuracy</w:t>
      </w:r>
      <w:proofErr w:type="spellEnd"/>
      <w:r w:rsidRPr="00BA3370">
        <w:rPr>
          <w:rStyle w:val="VerbatimChar"/>
        </w:rPr>
        <w:t>: 0.9912</w:t>
      </w:r>
      <w:r w:rsidRPr="00BA3370">
        <w:br/>
      </w:r>
      <w:r w:rsidRPr="00BA3370">
        <w:rPr>
          <w:rStyle w:val="VerbatimChar"/>
        </w:rPr>
        <w:t>Epoch 6/20</w:t>
      </w:r>
      <w:r w:rsidRPr="00BA3370">
        <w:br/>
      </w:r>
      <w:r w:rsidRPr="00BA3370">
        <w:rPr>
          <w:rStyle w:val="VerbatimChar"/>
        </w:rPr>
        <w:t xml:space="preserve">500/500 [==============================] - 1s 1ms/step - loss: 0.0720 - accuracy: 0.9948 - </w:t>
      </w:r>
      <w:proofErr w:type="spellStart"/>
      <w:r w:rsidRPr="00BA3370">
        <w:rPr>
          <w:rStyle w:val="VerbatimChar"/>
        </w:rPr>
        <w:t>val_loss</w:t>
      </w:r>
      <w:proofErr w:type="spellEnd"/>
      <w:r w:rsidRPr="00BA3370">
        <w:rPr>
          <w:rStyle w:val="VerbatimChar"/>
        </w:rPr>
        <w:t xml:space="preserve">: 0.0594 - </w:t>
      </w:r>
      <w:proofErr w:type="spellStart"/>
      <w:r w:rsidRPr="00BA3370">
        <w:rPr>
          <w:rStyle w:val="VerbatimChar"/>
        </w:rPr>
        <w:t>val_accuracy</w:t>
      </w:r>
      <w:proofErr w:type="spellEnd"/>
      <w:r w:rsidRPr="00BA3370">
        <w:rPr>
          <w:rStyle w:val="VerbatimChar"/>
        </w:rPr>
        <w:t>: 0.9932</w:t>
      </w:r>
      <w:r w:rsidRPr="00BA3370">
        <w:br/>
      </w:r>
      <w:r w:rsidRPr="00BA3370">
        <w:rPr>
          <w:rStyle w:val="VerbatimChar"/>
        </w:rPr>
        <w:t>Epoch 7/20</w:t>
      </w:r>
      <w:r w:rsidRPr="00BA3370">
        <w:br/>
      </w:r>
      <w:r w:rsidRPr="00BA3370">
        <w:rPr>
          <w:rStyle w:val="VerbatimChar"/>
        </w:rPr>
        <w:t>500/500 [==============================] - 1s 1ms/step - loss: 0.0559 - ac</w:t>
      </w:r>
      <w:r w:rsidRPr="00BA3370">
        <w:rPr>
          <w:rStyle w:val="VerbatimChar"/>
        </w:rPr>
        <w:lastRenderedPageBreak/>
        <w:t xml:space="preserve">curacy: 0.9958 - </w:t>
      </w:r>
      <w:proofErr w:type="spellStart"/>
      <w:r w:rsidRPr="00BA3370">
        <w:rPr>
          <w:rStyle w:val="VerbatimChar"/>
        </w:rPr>
        <w:t>val_loss</w:t>
      </w:r>
      <w:proofErr w:type="spellEnd"/>
      <w:r w:rsidRPr="00BA3370">
        <w:rPr>
          <w:rStyle w:val="VerbatimChar"/>
        </w:rPr>
        <w:t xml:space="preserve">: 0.0484 - </w:t>
      </w:r>
      <w:proofErr w:type="spellStart"/>
      <w:r w:rsidRPr="00BA3370">
        <w:rPr>
          <w:rStyle w:val="VerbatimChar"/>
        </w:rPr>
        <w:t>val_accuracy</w:t>
      </w:r>
      <w:proofErr w:type="spellEnd"/>
      <w:r w:rsidRPr="00BA3370">
        <w:rPr>
          <w:rStyle w:val="VerbatimChar"/>
        </w:rPr>
        <w:t>: 0.9933</w:t>
      </w:r>
      <w:r w:rsidRPr="00BA3370">
        <w:br/>
      </w:r>
      <w:r w:rsidRPr="00BA3370">
        <w:rPr>
          <w:rStyle w:val="VerbatimChar"/>
        </w:rPr>
        <w:t>Epoch 8/20</w:t>
      </w:r>
      <w:r w:rsidRPr="00BA3370">
        <w:br/>
      </w:r>
      <w:r w:rsidRPr="00BA3370">
        <w:rPr>
          <w:rStyle w:val="VerbatimChar"/>
        </w:rPr>
        <w:t xml:space="preserve">500/500 [==============================] - 1s 1ms/step - loss: 0.0452 - accuracy: 0.9960 - </w:t>
      </w:r>
      <w:proofErr w:type="spellStart"/>
      <w:r w:rsidRPr="00BA3370">
        <w:rPr>
          <w:rStyle w:val="VerbatimChar"/>
        </w:rPr>
        <w:t>val_loss</w:t>
      </w:r>
      <w:proofErr w:type="spellEnd"/>
      <w:r w:rsidRPr="00BA3370">
        <w:rPr>
          <w:rStyle w:val="VerbatimChar"/>
        </w:rPr>
        <w:t xml:space="preserve">: 0.0406 - </w:t>
      </w:r>
      <w:proofErr w:type="spellStart"/>
      <w:r w:rsidRPr="00BA3370">
        <w:rPr>
          <w:rStyle w:val="VerbatimChar"/>
        </w:rPr>
        <w:t>val_accuracy</w:t>
      </w:r>
      <w:proofErr w:type="spellEnd"/>
      <w:r w:rsidRPr="00BA3370">
        <w:rPr>
          <w:rStyle w:val="VerbatimChar"/>
        </w:rPr>
        <w:t>: 0.9954</w:t>
      </w:r>
      <w:r w:rsidRPr="00BA3370">
        <w:br/>
      </w:r>
      <w:r w:rsidRPr="00BA3370">
        <w:rPr>
          <w:rStyle w:val="VerbatimChar"/>
        </w:rPr>
        <w:t>Epoch 9/20</w:t>
      </w:r>
      <w:r w:rsidRPr="00BA3370">
        <w:br/>
      </w:r>
      <w:r w:rsidRPr="00BA3370">
        <w:rPr>
          <w:rStyle w:val="VerbatimChar"/>
        </w:rPr>
        <w:t xml:space="preserve">500/500 [==============================] - 1s 1ms/step - loss: 0.0392 - accuracy: 0.9957 - </w:t>
      </w:r>
      <w:proofErr w:type="spellStart"/>
      <w:r w:rsidRPr="00BA3370">
        <w:rPr>
          <w:rStyle w:val="VerbatimChar"/>
        </w:rPr>
        <w:t>val_loss</w:t>
      </w:r>
      <w:proofErr w:type="spellEnd"/>
      <w:r w:rsidRPr="00BA3370">
        <w:rPr>
          <w:rStyle w:val="VerbatimChar"/>
        </w:rPr>
        <w:t xml:space="preserve">: 0.0351 - </w:t>
      </w:r>
      <w:proofErr w:type="spellStart"/>
      <w:r w:rsidRPr="00BA3370">
        <w:rPr>
          <w:rStyle w:val="VerbatimChar"/>
        </w:rPr>
        <w:t>val_accuracy</w:t>
      </w:r>
      <w:proofErr w:type="spellEnd"/>
      <w:r w:rsidRPr="00BA3370">
        <w:rPr>
          <w:rStyle w:val="VerbatimChar"/>
        </w:rPr>
        <w:t>: 0.9944</w:t>
      </w:r>
      <w:r w:rsidRPr="00BA3370">
        <w:br/>
      </w:r>
      <w:r w:rsidRPr="00BA3370">
        <w:rPr>
          <w:rStyle w:val="VerbatimChar"/>
        </w:rPr>
        <w:t>Epoch 10/20</w:t>
      </w:r>
      <w:r w:rsidRPr="00BA3370">
        <w:br/>
      </w:r>
      <w:r w:rsidRPr="00BA3370">
        <w:rPr>
          <w:rStyle w:val="VerbatimChar"/>
        </w:rPr>
        <w:t xml:space="preserve">500/500 [==============================] - 1s 1ms/step - loss: 0.0341 - accuracy: 0.9966 - </w:t>
      </w:r>
      <w:proofErr w:type="spellStart"/>
      <w:r w:rsidRPr="00BA3370">
        <w:rPr>
          <w:rStyle w:val="VerbatimChar"/>
        </w:rPr>
        <w:t>val_loss</w:t>
      </w:r>
      <w:proofErr w:type="spellEnd"/>
      <w:r w:rsidRPr="00BA3370">
        <w:rPr>
          <w:rStyle w:val="VerbatimChar"/>
        </w:rPr>
        <w:t xml:space="preserve">: 0.0311 - </w:t>
      </w:r>
      <w:proofErr w:type="spellStart"/>
      <w:r w:rsidRPr="00BA3370">
        <w:rPr>
          <w:rStyle w:val="VerbatimChar"/>
        </w:rPr>
        <w:t>val_accuracy</w:t>
      </w:r>
      <w:proofErr w:type="spellEnd"/>
      <w:r w:rsidRPr="00BA3370">
        <w:rPr>
          <w:rStyle w:val="VerbatimChar"/>
        </w:rPr>
        <w:t>: 0.9946</w:t>
      </w:r>
      <w:r w:rsidRPr="00BA3370">
        <w:br/>
      </w:r>
      <w:r w:rsidRPr="00BA3370">
        <w:rPr>
          <w:rStyle w:val="VerbatimChar"/>
        </w:rPr>
        <w:t>Epoch 11/20</w:t>
      </w:r>
      <w:r w:rsidRPr="00BA3370">
        <w:br/>
      </w:r>
      <w:r w:rsidRPr="00BA3370">
        <w:rPr>
          <w:rStyle w:val="VerbatimChar"/>
        </w:rPr>
        <w:t xml:space="preserve">500/500 [==============================] - 1s 1ms/step - loss: 0.0295 - accuracy: 0.9970 - </w:t>
      </w:r>
      <w:proofErr w:type="spellStart"/>
      <w:r w:rsidRPr="00BA3370">
        <w:rPr>
          <w:rStyle w:val="VerbatimChar"/>
        </w:rPr>
        <w:t>val_loss</w:t>
      </w:r>
      <w:proofErr w:type="spellEnd"/>
      <w:r w:rsidRPr="00BA3370">
        <w:rPr>
          <w:rStyle w:val="VerbatimChar"/>
        </w:rPr>
        <w:t xml:space="preserve">: 0.0275 - </w:t>
      </w:r>
      <w:proofErr w:type="spellStart"/>
      <w:r w:rsidRPr="00BA3370">
        <w:rPr>
          <w:rStyle w:val="VerbatimChar"/>
        </w:rPr>
        <w:t>val_accuracy</w:t>
      </w:r>
      <w:proofErr w:type="spellEnd"/>
      <w:r w:rsidRPr="00BA3370">
        <w:rPr>
          <w:rStyle w:val="VerbatimChar"/>
        </w:rPr>
        <w:t>: 0.9962</w:t>
      </w:r>
      <w:r w:rsidRPr="00BA3370">
        <w:br/>
      </w:r>
      <w:r w:rsidRPr="00BA3370">
        <w:rPr>
          <w:rStyle w:val="VerbatimChar"/>
        </w:rPr>
        <w:t>Epoch 12/20</w:t>
      </w:r>
      <w:r w:rsidRPr="00BA3370">
        <w:br/>
      </w:r>
      <w:r w:rsidRPr="00BA3370">
        <w:rPr>
          <w:rStyle w:val="VerbatimChar"/>
        </w:rPr>
        <w:t xml:space="preserve">500/500 [==============================] - 1s 1ms/step - loss: 0.0265 - accuracy: 0.9968 - </w:t>
      </w:r>
      <w:proofErr w:type="spellStart"/>
      <w:r w:rsidRPr="00BA3370">
        <w:rPr>
          <w:rStyle w:val="VerbatimChar"/>
        </w:rPr>
        <w:t>val_loss</w:t>
      </w:r>
      <w:proofErr w:type="spellEnd"/>
      <w:r w:rsidRPr="00BA3370">
        <w:rPr>
          <w:rStyle w:val="VerbatimChar"/>
        </w:rPr>
        <w:t xml:space="preserve">: 0.0251 - </w:t>
      </w:r>
      <w:proofErr w:type="spellStart"/>
      <w:r w:rsidRPr="00BA3370">
        <w:rPr>
          <w:rStyle w:val="VerbatimChar"/>
        </w:rPr>
        <w:t>val_accuracy</w:t>
      </w:r>
      <w:proofErr w:type="spellEnd"/>
      <w:r w:rsidRPr="00BA3370">
        <w:rPr>
          <w:rStyle w:val="VerbatimChar"/>
        </w:rPr>
        <w:t>: 0.9954</w:t>
      </w:r>
      <w:r w:rsidRPr="00BA3370">
        <w:br/>
      </w:r>
      <w:r w:rsidRPr="00BA3370">
        <w:rPr>
          <w:rStyle w:val="VerbatimChar"/>
        </w:rPr>
        <w:t>Epoch 13/20</w:t>
      </w:r>
      <w:r w:rsidRPr="00BA3370">
        <w:br/>
      </w:r>
      <w:r w:rsidRPr="00BA3370">
        <w:rPr>
          <w:rStyle w:val="VerbatimChar"/>
        </w:rPr>
        <w:t xml:space="preserve">500/500 [==============================] - 1s 1ms/step - loss: 0.0239 - accuracy: 0.9975 - </w:t>
      </w:r>
      <w:proofErr w:type="spellStart"/>
      <w:r w:rsidRPr="00BA3370">
        <w:rPr>
          <w:rStyle w:val="VerbatimChar"/>
        </w:rPr>
        <w:t>val_loss</w:t>
      </w:r>
      <w:proofErr w:type="spellEnd"/>
      <w:r w:rsidRPr="00BA3370">
        <w:rPr>
          <w:rStyle w:val="VerbatimChar"/>
        </w:rPr>
        <w:t xml:space="preserve">: 0.0230 - </w:t>
      </w:r>
      <w:proofErr w:type="spellStart"/>
      <w:r w:rsidRPr="00BA3370">
        <w:rPr>
          <w:rStyle w:val="VerbatimChar"/>
        </w:rPr>
        <w:t>val_accuracy</w:t>
      </w:r>
      <w:proofErr w:type="spellEnd"/>
      <w:r w:rsidRPr="00BA3370">
        <w:rPr>
          <w:rStyle w:val="VerbatimChar"/>
        </w:rPr>
        <w:t>: 0.9958</w:t>
      </w:r>
      <w:r w:rsidRPr="00BA3370">
        <w:br/>
      </w:r>
      <w:r w:rsidRPr="00BA3370">
        <w:rPr>
          <w:rStyle w:val="VerbatimChar"/>
        </w:rPr>
        <w:t>Epoch 14/20</w:t>
      </w:r>
      <w:r w:rsidRPr="00BA3370">
        <w:br/>
      </w:r>
      <w:r w:rsidRPr="00BA3370">
        <w:rPr>
          <w:rStyle w:val="VerbatimChar"/>
        </w:rPr>
        <w:t xml:space="preserve">500/500 [==============================] - 1s 1ms/step - loss: 0.0224 - accuracy: 0.9971 - </w:t>
      </w:r>
      <w:proofErr w:type="spellStart"/>
      <w:r w:rsidRPr="00BA3370">
        <w:rPr>
          <w:rStyle w:val="VerbatimChar"/>
        </w:rPr>
        <w:t>val_loss</w:t>
      </w:r>
      <w:proofErr w:type="spellEnd"/>
      <w:r w:rsidRPr="00BA3370">
        <w:rPr>
          <w:rStyle w:val="VerbatimChar"/>
        </w:rPr>
        <w:t xml:space="preserve">: 0.0226 - </w:t>
      </w:r>
      <w:proofErr w:type="spellStart"/>
      <w:r w:rsidRPr="00BA3370">
        <w:rPr>
          <w:rStyle w:val="VerbatimChar"/>
        </w:rPr>
        <w:t>val_accuracy</w:t>
      </w:r>
      <w:proofErr w:type="spellEnd"/>
      <w:r w:rsidRPr="00BA3370">
        <w:rPr>
          <w:rStyle w:val="VerbatimChar"/>
        </w:rPr>
        <w:t>: 0.9929</w:t>
      </w:r>
      <w:r w:rsidRPr="00BA3370">
        <w:br/>
      </w:r>
      <w:r w:rsidRPr="00BA3370">
        <w:rPr>
          <w:rStyle w:val="VerbatimChar"/>
        </w:rPr>
        <w:t>Epoch 15/20</w:t>
      </w:r>
      <w:r w:rsidRPr="00BA3370">
        <w:br/>
      </w:r>
      <w:r w:rsidRPr="00BA3370">
        <w:rPr>
          <w:rStyle w:val="VerbatimChar"/>
        </w:rPr>
        <w:t xml:space="preserve">500/500 [==============================] - 1s 1ms/step - loss: 0.0203 - accuracy: 0.9976 - </w:t>
      </w:r>
      <w:proofErr w:type="spellStart"/>
      <w:r w:rsidRPr="00BA3370">
        <w:rPr>
          <w:rStyle w:val="VerbatimChar"/>
        </w:rPr>
        <w:t>val_loss</w:t>
      </w:r>
      <w:proofErr w:type="spellEnd"/>
      <w:r w:rsidRPr="00BA3370">
        <w:rPr>
          <w:rStyle w:val="VerbatimChar"/>
        </w:rPr>
        <w:t xml:space="preserve">: 0.0225 - </w:t>
      </w:r>
      <w:proofErr w:type="spellStart"/>
      <w:r w:rsidRPr="00BA3370">
        <w:rPr>
          <w:rStyle w:val="VerbatimChar"/>
        </w:rPr>
        <w:t>val_accuracy</w:t>
      </w:r>
      <w:proofErr w:type="spellEnd"/>
      <w:r w:rsidRPr="00BA3370">
        <w:rPr>
          <w:rStyle w:val="VerbatimChar"/>
        </w:rPr>
        <w:t>: 0.9930</w:t>
      </w:r>
      <w:r w:rsidRPr="00BA3370">
        <w:br/>
      </w:r>
      <w:r w:rsidRPr="00BA3370">
        <w:rPr>
          <w:rStyle w:val="VerbatimChar"/>
        </w:rPr>
        <w:t>Epoch 16/20</w:t>
      </w:r>
      <w:r w:rsidRPr="00BA3370">
        <w:br/>
      </w:r>
      <w:r w:rsidRPr="00BA3370">
        <w:rPr>
          <w:rStyle w:val="VerbatimChar"/>
        </w:rPr>
        <w:t xml:space="preserve">500/500 [==============================] - 1s 1ms/step - loss: 0.0188 - accuracy: 0.9970 - </w:t>
      </w:r>
      <w:proofErr w:type="spellStart"/>
      <w:r w:rsidRPr="00BA3370">
        <w:rPr>
          <w:rStyle w:val="VerbatimChar"/>
        </w:rPr>
        <w:t>val_loss</w:t>
      </w:r>
      <w:proofErr w:type="spellEnd"/>
      <w:r w:rsidRPr="00BA3370">
        <w:rPr>
          <w:rStyle w:val="VerbatimChar"/>
        </w:rPr>
        <w:t xml:space="preserve">: 0.0209 - </w:t>
      </w:r>
      <w:proofErr w:type="spellStart"/>
      <w:r w:rsidRPr="00BA3370">
        <w:rPr>
          <w:rStyle w:val="VerbatimChar"/>
        </w:rPr>
        <w:t>val_accuracy</w:t>
      </w:r>
      <w:proofErr w:type="spellEnd"/>
      <w:r w:rsidRPr="00BA3370">
        <w:rPr>
          <w:rStyle w:val="VerbatimChar"/>
        </w:rPr>
        <w:t>: 0.9938</w:t>
      </w:r>
      <w:r w:rsidRPr="00BA3370">
        <w:br/>
      </w:r>
      <w:r w:rsidRPr="00BA3370">
        <w:rPr>
          <w:rStyle w:val="VerbatimChar"/>
        </w:rPr>
        <w:t>Epoch 17/20</w:t>
      </w:r>
      <w:r w:rsidRPr="00BA3370">
        <w:br/>
      </w:r>
      <w:r w:rsidRPr="00BA3370">
        <w:rPr>
          <w:rStyle w:val="VerbatimChar"/>
        </w:rPr>
        <w:t xml:space="preserve">500/500 [==============================] - 1s 1ms/step - loss: 0.0180 - accuracy: 0.9972 - </w:t>
      </w:r>
      <w:proofErr w:type="spellStart"/>
      <w:r w:rsidRPr="00BA3370">
        <w:rPr>
          <w:rStyle w:val="VerbatimChar"/>
        </w:rPr>
        <w:t>val_loss</w:t>
      </w:r>
      <w:proofErr w:type="spellEnd"/>
      <w:r w:rsidRPr="00BA3370">
        <w:rPr>
          <w:rStyle w:val="VerbatimChar"/>
        </w:rPr>
        <w:t xml:space="preserve">: 0.0189 - </w:t>
      </w:r>
      <w:proofErr w:type="spellStart"/>
      <w:r w:rsidRPr="00BA3370">
        <w:rPr>
          <w:rStyle w:val="VerbatimChar"/>
        </w:rPr>
        <w:t>val_accuracy</w:t>
      </w:r>
      <w:proofErr w:type="spellEnd"/>
      <w:r w:rsidRPr="00BA3370">
        <w:rPr>
          <w:rStyle w:val="VerbatimChar"/>
        </w:rPr>
        <w:t>: 0.9946</w:t>
      </w:r>
      <w:r w:rsidRPr="00BA3370">
        <w:br/>
      </w:r>
      <w:r w:rsidRPr="00BA3370">
        <w:rPr>
          <w:rStyle w:val="VerbatimChar"/>
        </w:rPr>
        <w:t>Epoch 18/20</w:t>
      </w:r>
      <w:r w:rsidRPr="00BA3370">
        <w:br/>
      </w:r>
      <w:r w:rsidRPr="00BA3370">
        <w:rPr>
          <w:rStyle w:val="VerbatimChar"/>
        </w:rPr>
        <w:t xml:space="preserve">500/500 [==============================] - 1s 1ms/step - loss: 0.0171 - accuracy: 0.9974 - </w:t>
      </w:r>
      <w:proofErr w:type="spellStart"/>
      <w:r w:rsidRPr="00BA3370">
        <w:rPr>
          <w:rStyle w:val="VerbatimChar"/>
        </w:rPr>
        <w:t>val_loss</w:t>
      </w:r>
      <w:proofErr w:type="spellEnd"/>
      <w:r w:rsidRPr="00BA3370">
        <w:rPr>
          <w:rStyle w:val="VerbatimChar"/>
        </w:rPr>
        <w:t xml:space="preserve">: 0.0169 - </w:t>
      </w:r>
      <w:proofErr w:type="spellStart"/>
      <w:r w:rsidRPr="00BA3370">
        <w:rPr>
          <w:rStyle w:val="VerbatimChar"/>
        </w:rPr>
        <w:t>val_accuracy</w:t>
      </w:r>
      <w:proofErr w:type="spellEnd"/>
      <w:r w:rsidRPr="00BA3370">
        <w:rPr>
          <w:rStyle w:val="VerbatimChar"/>
        </w:rPr>
        <w:t>: 0.9960</w:t>
      </w:r>
      <w:r w:rsidRPr="00BA3370">
        <w:br/>
      </w:r>
      <w:r w:rsidRPr="00BA3370">
        <w:rPr>
          <w:rStyle w:val="VerbatimChar"/>
        </w:rPr>
        <w:t>Epoch 19/20</w:t>
      </w:r>
      <w:r w:rsidRPr="00BA3370">
        <w:br/>
      </w:r>
      <w:r w:rsidRPr="00BA3370">
        <w:rPr>
          <w:rStyle w:val="VerbatimChar"/>
        </w:rPr>
        <w:t xml:space="preserve">500/500 [==============================] - 1s 1ms/step - loss: 0.0162 - accuracy: 0.9974 - </w:t>
      </w:r>
      <w:proofErr w:type="spellStart"/>
      <w:r w:rsidRPr="00BA3370">
        <w:rPr>
          <w:rStyle w:val="VerbatimChar"/>
        </w:rPr>
        <w:t>val_loss</w:t>
      </w:r>
      <w:proofErr w:type="spellEnd"/>
      <w:r w:rsidRPr="00BA3370">
        <w:rPr>
          <w:rStyle w:val="VerbatimChar"/>
        </w:rPr>
        <w:t xml:space="preserve">: 0.0179 - </w:t>
      </w:r>
      <w:proofErr w:type="spellStart"/>
      <w:r w:rsidRPr="00BA3370">
        <w:rPr>
          <w:rStyle w:val="VerbatimChar"/>
        </w:rPr>
        <w:t>val_accuracy</w:t>
      </w:r>
      <w:proofErr w:type="spellEnd"/>
      <w:r w:rsidRPr="00BA3370">
        <w:rPr>
          <w:rStyle w:val="VerbatimChar"/>
        </w:rPr>
        <w:t>: 0.9940</w:t>
      </w:r>
      <w:r w:rsidRPr="00BA3370">
        <w:br/>
      </w:r>
      <w:r w:rsidRPr="00BA3370">
        <w:rPr>
          <w:rStyle w:val="VerbatimChar"/>
        </w:rPr>
        <w:t>Epoch 20/20</w:t>
      </w:r>
      <w:r w:rsidRPr="00BA3370">
        <w:br/>
      </w:r>
      <w:r w:rsidRPr="00BA3370">
        <w:rPr>
          <w:rStyle w:val="VerbatimChar"/>
        </w:rPr>
        <w:t xml:space="preserve">500/500 [==============================] - 1s 1ms/step - loss: 0.0156 - accuracy: 0.9972 - </w:t>
      </w:r>
      <w:proofErr w:type="spellStart"/>
      <w:r w:rsidRPr="00BA3370">
        <w:rPr>
          <w:rStyle w:val="VerbatimChar"/>
        </w:rPr>
        <w:t>val_loss</w:t>
      </w:r>
      <w:proofErr w:type="spellEnd"/>
      <w:r w:rsidRPr="00BA3370">
        <w:rPr>
          <w:rStyle w:val="VerbatimChar"/>
        </w:rPr>
        <w:t xml:space="preserve">: 0.0174 - </w:t>
      </w:r>
      <w:proofErr w:type="spellStart"/>
      <w:r w:rsidRPr="00BA3370">
        <w:rPr>
          <w:rStyle w:val="VerbatimChar"/>
        </w:rPr>
        <w:t>val_accuracy</w:t>
      </w:r>
      <w:proofErr w:type="spellEnd"/>
      <w:r w:rsidRPr="00BA3370">
        <w:rPr>
          <w:rStyle w:val="VerbatimChar"/>
        </w:rPr>
        <w:t>: 0.9932</w:t>
      </w:r>
      <w:r w:rsidRPr="00BA3370">
        <w:br/>
      </w:r>
      <w:r w:rsidRPr="00BA3370">
        <w:rPr>
          <w:rStyle w:val="VerbatimChar"/>
        </w:rPr>
        <w:t>Epoch 1/20</w:t>
      </w:r>
      <w:r w:rsidRPr="00BA3370">
        <w:br/>
      </w:r>
      <w:r w:rsidRPr="00BA3370">
        <w:rPr>
          <w:rStyle w:val="VerbatimChar"/>
        </w:rPr>
        <w:t xml:space="preserve">633/633 [==============================] - 1s 1ms/step - loss: 0.7680 - accuracy: 0.6386 - </w:t>
      </w:r>
      <w:proofErr w:type="spellStart"/>
      <w:r w:rsidRPr="00BA3370">
        <w:rPr>
          <w:rStyle w:val="VerbatimChar"/>
        </w:rPr>
        <w:t>val_loss</w:t>
      </w:r>
      <w:proofErr w:type="spellEnd"/>
      <w:r w:rsidRPr="00BA3370">
        <w:rPr>
          <w:rStyle w:val="VerbatimChar"/>
        </w:rPr>
        <w:t xml:space="preserve">: 0.4006 - </w:t>
      </w:r>
      <w:proofErr w:type="spellStart"/>
      <w:r w:rsidRPr="00BA3370">
        <w:rPr>
          <w:rStyle w:val="VerbatimChar"/>
        </w:rPr>
        <w:t>val_accuracy</w:t>
      </w:r>
      <w:proofErr w:type="spellEnd"/>
      <w:r w:rsidRPr="00BA3370">
        <w:rPr>
          <w:rStyle w:val="VerbatimChar"/>
        </w:rPr>
        <w:t>: 0.8244</w:t>
      </w:r>
      <w:r w:rsidRPr="00BA3370">
        <w:br/>
      </w:r>
      <w:r w:rsidRPr="00BA3370">
        <w:rPr>
          <w:rStyle w:val="VerbatimChar"/>
        </w:rPr>
        <w:t>Epoch 2/20</w:t>
      </w:r>
      <w:r w:rsidRPr="00BA3370">
        <w:br/>
      </w:r>
      <w:r w:rsidRPr="00BA3370">
        <w:rPr>
          <w:rStyle w:val="VerbatimChar"/>
        </w:rPr>
        <w:t xml:space="preserve">633/633 [==============================] - 1s 1ms/step - loss: 0.3377 - accuracy: 0.8852 - </w:t>
      </w:r>
      <w:proofErr w:type="spellStart"/>
      <w:r w:rsidRPr="00BA3370">
        <w:rPr>
          <w:rStyle w:val="VerbatimChar"/>
        </w:rPr>
        <w:t>val_loss</w:t>
      </w:r>
      <w:proofErr w:type="spellEnd"/>
      <w:r w:rsidRPr="00BA3370">
        <w:rPr>
          <w:rStyle w:val="VerbatimChar"/>
        </w:rPr>
        <w:t xml:space="preserve">: 0.1903 - </w:t>
      </w:r>
      <w:proofErr w:type="spellStart"/>
      <w:r w:rsidRPr="00BA3370">
        <w:rPr>
          <w:rStyle w:val="VerbatimChar"/>
        </w:rPr>
        <w:t>val_accuracy</w:t>
      </w:r>
      <w:proofErr w:type="spellEnd"/>
      <w:r w:rsidRPr="00BA3370">
        <w:rPr>
          <w:rStyle w:val="VerbatimChar"/>
        </w:rPr>
        <w:t>: 0.9661</w:t>
      </w:r>
      <w:r w:rsidRPr="00BA3370">
        <w:br/>
      </w:r>
      <w:r w:rsidRPr="00BA3370">
        <w:rPr>
          <w:rStyle w:val="VerbatimChar"/>
        </w:rPr>
        <w:t>Epoch 3/20</w:t>
      </w:r>
      <w:r w:rsidRPr="00BA3370">
        <w:br/>
      </w:r>
      <w:r w:rsidRPr="00BA3370">
        <w:rPr>
          <w:rStyle w:val="VerbatimChar"/>
        </w:rPr>
        <w:t xml:space="preserve">633/633 [==============================] - 1s 1ms/step - loss: 0.1582 - accuracy: 0.9798 - </w:t>
      </w:r>
      <w:proofErr w:type="spellStart"/>
      <w:r w:rsidRPr="00BA3370">
        <w:rPr>
          <w:rStyle w:val="VerbatimChar"/>
        </w:rPr>
        <w:t>val_loss</w:t>
      </w:r>
      <w:proofErr w:type="spellEnd"/>
      <w:r w:rsidRPr="00BA3370">
        <w:rPr>
          <w:rStyle w:val="VerbatimChar"/>
        </w:rPr>
        <w:t xml:space="preserve">: 0.1072 - </w:t>
      </w:r>
      <w:proofErr w:type="spellStart"/>
      <w:r w:rsidRPr="00BA3370">
        <w:rPr>
          <w:rStyle w:val="VerbatimChar"/>
        </w:rPr>
        <w:t>val_accuracy</w:t>
      </w:r>
      <w:proofErr w:type="spellEnd"/>
      <w:r w:rsidRPr="00BA3370">
        <w:rPr>
          <w:rStyle w:val="VerbatimChar"/>
        </w:rPr>
        <w:t>: 0.9837</w:t>
      </w:r>
      <w:r w:rsidRPr="00BA3370">
        <w:br/>
      </w:r>
      <w:r w:rsidRPr="00BA3370">
        <w:rPr>
          <w:rStyle w:val="VerbatimChar"/>
        </w:rPr>
        <w:t>Epoch 4/20</w:t>
      </w:r>
      <w:r w:rsidRPr="00BA3370">
        <w:br/>
      </w:r>
      <w:r w:rsidRPr="00BA3370">
        <w:rPr>
          <w:rStyle w:val="VerbatimChar"/>
        </w:rPr>
        <w:t xml:space="preserve">633/633 [==============================] - 1s 1ms/step - loss: 0.0929 - accuracy: 0.9929 - </w:t>
      </w:r>
      <w:proofErr w:type="spellStart"/>
      <w:r w:rsidRPr="00BA3370">
        <w:rPr>
          <w:rStyle w:val="VerbatimChar"/>
        </w:rPr>
        <w:t>val_loss</w:t>
      </w:r>
      <w:proofErr w:type="spellEnd"/>
      <w:r w:rsidRPr="00BA3370">
        <w:rPr>
          <w:rStyle w:val="VerbatimChar"/>
        </w:rPr>
        <w:t xml:space="preserve">: 0.0720 - </w:t>
      </w:r>
      <w:proofErr w:type="spellStart"/>
      <w:r w:rsidRPr="00BA3370">
        <w:rPr>
          <w:rStyle w:val="VerbatimChar"/>
        </w:rPr>
        <w:t>val_accuracy</w:t>
      </w:r>
      <w:proofErr w:type="spellEnd"/>
      <w:r w:rsidRPr="00BA3370">
        <w:rPr>
          <w:rStyle w:val="VerbatimChar"/>
        </w:rPr>
        <w:t>: 0.9931</w:t>
      </w:r>
      <w:r w:rsidRPr="00BA3370">
        <w:br/>
      </w:r>
      <w:r w:rsidRPr="00BA3370">
        <w:rPr>
          <w:rStyle w:val="VerbatimChar"/>
        </w:rPr>
        <w:t>Epoch 5/20</w:t>
      </w:r>
      <w:r w:rsidRPr="00BA3370">
        <w:br/>
      </w:r>
      <w:r w:rsidRPr="00BA3370">
        <w:rPr>
          <w:rStyle w:val="VerbatimChar"/>
        </w:rPr>
        <w:t>633/633 [==============================] - 1s 1ms/step - loss: 0.0645 - ac</w:t>
      </w:r>
      <w:r w:rsidRPr="00BA3370">
        <w:rPr>
          <w:rStyle w:val="VerbatimChar"/>
        </w:rPr>
        <w:lastRenderedPageBreak/>
        <w:t xml:space="preserve">curacy: 0.9956 - </w:t>
      </w:r>
      <w:proofErr w:type="spellStart"/>
      <w:r w:rsidRPr="00BA3370">
        <w:rPr>
          <w:rStyle w:val="VerbatimChar"/>
        </w:rPr>
        <w:t>val_loss</w:t>
      </w:r>
      <w:proofErr w:type="spellEnd"/>
      <w:r w:rsidRPr="00BA3370">
        <w:rPr>
          <w:rStyle w:val="VerbatimChar"/>
        </w:rPr>
        <w:t xml:space="preserve">: 0.0544 - </w:t>
      </w:r>
      <w:proofErr w:type="spellStart"/>
      <w:r w:rsidRPr="00BA3370">
        <w:rPr>
          <w:rStyle w:val="VerbatimChar"/>
        </w:rPr>
        <w:t>val_accuracy</w:t>
      </w:r>
      <w:proofErr w:type="spellEnd"/>
      <w:r w:rsidRPr="00BA3370">
        <w:rPr>
          <w:rStyle w:val="VerbatimChar"/>
        </w:rPr>
        <w:t>: 0.9933</w:t>
      </w:r>
      <w:r w:rsidRPr="00BA3370">
        <w:br/>
      </w:r>
      <w:r w:rsidRPr="00BA3370">
        <w:rPr>
          <w:rStyle w:val="VerbatimChar"/>
        </w:rPr>
        <w:t>Epoch 6/20</w:t>
      </w:r>
      <w:r w:rsidRPr="00BA3370">
        <w:br/>
      </w:r>
      <w:r w:rsidRPr="00BA3370">
        <w:rPr>
          <w:rStyle w:val="VerbatimChar"/>
        </w:rPr>
        <w:t xml:space="preserve">633/633 [==============================] - 1s 1ms/step - loss: 0.0488 - accuracy: 0.9966 - </w:t>
      </w:r>
      <w:proofErr w:type="spellStart"/>
      <w:r w:rsidRPr="00BA3370">
        <w:rPr>
          <w:rStyle w:val="VerbatimChar"/>
        </w:rPr>
        <w:t>val_loss</w:t>
      </w:r>
      <w:proofErr w:type="spellEnd"/>
      <w:r w:rsidRPr="00BA3370">
        <w:rPr>
          <w:rStyle w:val="VerbatimChar"/>
        </w:rPr>
        <w:t xml:space="preserve">: 0.0434 - </w:t>
      </w:r>
      <w:proofErr w:type="spellStart"/>
      <w:r w:rsidRPr="00BA3370">
        <w:rPr>
          <w:rStyle w:val="VerbatimChar"/>
        </w:rPr>
        <w:t>val_accuracy</w:t>
      </w:r>
      <w:proofErr w:type="spellEnd"/>
      <w:r w:rsidRPr="00BA3370">
        <w:rPr>
          <w:rStyle w:val="VerbatimChar"/>
        </w:rPr>
        <w:t>: 0.9930</w:t>
      </w:r>
      <w:r w:rsidRPr="00BA3370">
        <w:br/>
      </w:r>
      <w:r w:rsidRPr="00BA3370">
        <w:rPr>
          <w:rStyle w:val="VerbatimChar"/>
        </w:rPr>
        <w:t>Epoch 7/20</w:t>
      </w:r>
      <w:r w:rsidRPr="00BA3370">
        <w:br/>
      </w:r>
      <w:r w:rsidRPr="00BA3370">
        <w:rPr>
          <w:rStyle w:val="VerbatimChar"/>
        </w:rPr>
        <w:t xml:space="preserve">633/633 [==============================] - 1s 1ms/step - loss: 0.0385 - accuracy: 0.9969 - </w:t>
      </w:r>
      <w:proofErr w:type="spellStart"/>
      <w:r w:rsidRPr="00BA3370">
        <w:rPr>
          <w:rStyle w:val="VerbatimChar"/>
        </w:rPr>
        <w:t>val_loss</w:t>
      </w:r>
      <w:proofErr w:type="spellEnd"/>
      <w:r w:rsidRPr="00BA3370">
        <w:rPr>
          <w:rStyle w:val="VerbatimChar"/>
        </w:rPr>
        <w:t xml:space="preserve">: 0.0378 - </w:t>
      </w:r>
      <w:proofErr w:type="spellStart"/>
      <w:r w:rsidRPr="00BA3370">
        <w:rPr>
          <w:rStyle w:val="VerbatimChar"/>
        </w:rPr>
        <w:t>val_accuracy</w:t>
      </w:r>
      <w:proofErr w:type="spellEnd"/>
      <w:r w:rsidRPr="00BA3370">
        <w:rPr>
          <w:rStyle w:val="VerbatimChar"/>
        </w:rPr>
        <w:t>: 0.9919</w:t>
      </w:r>
      <w:r w:rsidRPr="00BA3370">
        <w:br/>
      </w:r>
      <w:r w:rsidRPr="00BA3370">
        <w:rPr>
          <w:rStyle w:val="VerbatimChar"/>
        </w:rPr>
        <w:t>Epoch 8/20</w:t>
      </w:r>
      <w:r w:rsidRPr="00BA3370">
        <w:br/>
      </w:r>
      <w:r w:rsidRPr="00BA3370">
        <w:rPr>
          <w:rStyle w:val="VerbatimChar"/>
        </w:rPr>
        <w:t xml:space="preserve">633/633 [==============================] - 1s 1ms/step - loss: 0.0320 - accuracy: 0.9968 - </w:t>
      </w:r>
      <w:proofErr w:type="spellStart"/>
      <w:r w:rsidRPr="00BA3370">
        <w:rPr>
          <w:rStyle w:val="VerbatimChar"/>
        </w:rPr>
        <w:t>val_loss</w:t>
      </w:r>
      <w:proofErr w:type="spellEnd"/>
      <w:r w:rsidRPr="00BA3370">
        <w:rPr>
          <w:rStyle w:val="VerbatimChar"/>
        </w:rPr>
        <w:t xml:space="preserve">: 0.0340 - </w:t>
      </w:r>
      <w:proofErr w:type="spellStart"/>
      <w:r w:rsidRPr="00BA3370">
        <w:rPr>
          <w:rStyle w:val="VerbatimChar"/>
        </w:rPr>
        <w:t>val_accuracy</w:t>
      </w:r>
      <w:proofErr w:type="spellEnd"/>
      <w:r w:rsidRPr="00BA3370">
        <w:rPr>
          <w:rStyle w:val="VerbatimChar"/>
        </w:rPr>
        <w:t>: 0.9918</w:t>
      </w:r>
      <w:r w:rsidRPr="00BA3370">
        <w:br/>
      </w:r>
      <w:r w:rsidRPr="00BA3370">
        <w:rPr>
          <w:rStyle w:val="VerbatimChar"/>
        </w:rPr>
        <w:t>Epoch 9/20</w:t>
      </w:r>
      <w:r w:rsidRPr="00BA3370">
        <w:br/>
      </w:r>
      <w:r w:rsidRPr="00BA3370">
        <w:rPr>
          <w:rStyle w:val="VerbatimChar"/>
        </w:rPr>
        <w:t xml:space="preserve">633/633 [==============================] - 1s 1ms/step - loss: 0.0276 - accuracy: 0.9971 - </w:t>
      </w:r>
      <w:proofErr w:type="spellStart"/>
      <w:r w:rsidRPr="00BA3370">
        <w:rPr>
          <w:rStyle w:val="VerbatimChar"/>
        </w:rPr>
        <w:t>val_loss</w:t>
      </w:r>
      <w:proofErr w:type="spellEnd"/>
      <w:r w:rsidRPr="00BA3370">
        <w:rPr>
          <w:rStyle w:val="VerbatimChar"/>
        </w:rPr>
        <w:t xml:space="preserve">: 0.0267 - </w:t>
      </w:r>
      <w:proofErr w:type="spellStart"/>
      <w:r w:rsidRPr="00BA3370">
        <w:rPr>
          <w:rStyle w:val="VerbatimChar"/>
        </w:rPr>
        <w:t>val_accuracy</w:t>
      </w:r>
      <w:proofErr w:type="spellEnd"/>
      <w:r w:rsidRPr="00BA3370">
        <w:rPr>
          <w:rStyle w:val="VerbatimChar"/>
        </w:rPr>
        <w:t>: 0.9949</w:t>
      </w:r>
      <w:r w:rsidRPr="00BA3370">
        <w:br/>
      </w:r>
      <w:r w:rsidRPr="00BA3370">
        <w:rPr>
          <w:rStyle w:val="VerbatimChar"/>
        </w:rPr>
        <w:t>Epoch 10/20</w:t>
      </w:r>
      <w:r w:rsidRPr="00BA3370">
        <w:br/>
      </w:r>
      <w:r w:rsidRPr="00BA3370">
        <w:rPr>
          <w:rStyle w:val="VerbatimChar"/>
        </w:rPr>
        <w:t xml:space="preserve">633/633 [==============================] - 1s 1ms/step - loss: 0.0235 - accuracy: 0.9973 - </w:t>
      </w:r>
      <w:proofErr w:type="spellStart"/>
      <w:r w:rsidRPr="00BA3370">
        <w:rPr>
          <w:rStyle w:val="VerbatimChar"/>
        </w:rPr>
        <w:t>val_loss</w:t>
      </w:r>
      <w:proofErr w:type="spellEnd"/>
      <w:r w:rsidRPr="00BA3370">
        <w:rPr>
          <w:rStyle w:val="VerbatimChar"/>
        </w:rPr>
        <w:t xml:space="preserve">: 0.0258 - </w:t>
      </w:r>
      <w:proofErr w:type="spellStart"/>
      <w:r w:rsidRPr="00BA3370">
        <w:rPr>
          <w:rStyle w:val="VerbatimChar"/>
        </w:rPr>
        <w:t>val_accuracy</w:t>
      </w:r>
      <w:proofErr w:type="spellEnd"/>
      <w:r w:rsidRPr="00BA3370">
        <w:rPr>
          <w:rStyle w:val="VerbatimChar"/>
        </w:rPr>
        <w:t>: 0.9940</w:t>
      </w:r>
      <w:r w:rsidRPr="00BA3370">
        <w:br/>
      </w:r>
      <w:r w:rsidRPr="00BA3370">
        <w:rPr>
          <w:rStyle w:val="VerbatimChar"/>
        </w:rPr>
        <w:t>Epoch 11/20</w:t>
      </w:r>
      <w:r w:rsidRPr="00BA3370">
        <w:br/>
      </w:r>
      <w:r w:rsidRPr="00BA3370">
        <w:rPr>
          <w:rStyle w:val="VerbatimChar"/>
        </w:rPr>
        <w:t xml:space="preserve">633/633 [==============================] - 1s 1ms/step - loss: 0.0213 - accuracy: 0.9978 - </w:t>
      </w:r>
      <w:proofErr w:type="spellStart"/>
      <w:r w:rsidRPr="00BA3370">
        <w:rPr>
          <w:rStyle w:val="VerbatimChar"/>
        </w:rPr>
        <w:t>val_loss</w:t>
      </w:r>
      <w:proofErr w:type="spellEnd"/>
      <w:r w:rsidRPr="00BA3370">
        <w:rPr>
          <w:rStyle w:val="VerbatimChar"/>
        </w:rPr>
        <w:t xml:space="preserve">: 0.0228 - </w:t>
      </w:r>
      <w:proofErr w:type="spellStart"/>
      <w:r w:rsidRPr="00BA3370">
        <w:rPr>
          <w:rStyle w:val="VerbatimChar"/>
        </w:rPr>
        <w:t>val_accuracy</w:t>
      </w:r>
      <w:proofErr w:type="spellEnd"/>
      <w:r w:rsidRPr="00BA3370">
        <w:rPr>
          <w:rStyle w:val="VerbatimChar"/>
        </w:rPr>
        <w:t>: 0.9938</w:t>
      </w:r>
      <w:r w:rsidRPr="00BA3370">
        <w:br/>
      </w:r>
      <w:r w:rsidRPr="00BA3370">
        <w:rPr>
          <w:rStyle w:val="VerbatimChar"/>
        </w:rPr>
        <w:t>Epoch 12/20</w:t>
      </w:r>
      <w:r w:rsidRPr="00BA3370">
        <w:br/>
      </w:r>
      <w:r w:rsidRPr="00BA3370">
        <w:rPr>
          <w:rStyle w:val="VerbatimChar"/>
        </w:rPr>
        <w:t xml:space="preserve">633/633 [==============================] - 1s 1ms/step - loss: 0.0194 - accuracy: 0.9975 - </w:t>
      </w:r>
      <w:proofErr w:type="spellStart"/>
      <w:r w:rsidRPr="00BA3370">
        <w:rPr>
          <w:rStyle w:val="VerbatimChar"/>
        </w:rPr>
        <w:t>val_loss</w:t>
      </w:r>
      <w:proofErr w:type="spellEnd"/>
      <w:r w:rsidRPr="00BA3370">
        <w:rPr>
          <w:rStyle w:val="VerbatimChar"/>
        </w:rPr>
        <w:t xml:space="preserve">: 0.0226 - </w:t>
      </w:r>
      <w:proofErr w:type="spellStart"/>
      <w:r w:rsidRPr="00BA3370">
        <w:rPr>
          <w:rStyle w:val="VerbatimChar"/>
        </w:rPr>
        <w:t>val_accuracy</w:t>
      </w:r>
      <w:proofErr w:type="spellEnd"/>
      <w:r w:rsidRPr="00BA3370">
        <w:rPr>
          <w:rStyle w:val="VerbatimChar"/>
        </w:rPr>
        <w:t>: 0.9924</w:t>
      </w:r>
      <w:r w:rsidRPr="00BA3370">
        <w:br/>
      </w:r>
      <w:r w:rsidRPr="00BA3370">
        <w:rPr>
          <w:rStyle w:val="VerbatimChar"/>
        </w:rPr>
        <w:t>Epoch 13/20</w:t>
      </w:r>
      <w:r w:rsidRPr="00BA3370">
        <w:br/>
      </w:r>
      <w:r w:rsidRPr="00BA3370">
        <w:rPr>
          <w:rStyle w:val="VerbatimChar"/>
        </w:rPr>
        <w:t xml:space="preserve">633/633 [==============================] - 1s 1ms/step - loss: 0.0176 - accuracy: 0.9976 - </w:t>
      </w:r>
      <w:proofErr w:type="spellStart"/>
      <w:r w:rsidRPr="00BA3370">
        <w:rPr>
          <w:rStyle w:val="VerbatimChar"/>
        </w:rPr>
        <w:t>val_loss</w:t>
      </w:r>
      <w:proofErr w:type="spellEnd"/>
      <w:r w:rsidRPr="00BA3370">
        <w:rPr>
          <w:rStyle w:val="VerbatimChar"/>
        </w:rPr>
        <w:t xml:space="preserve">: 0.0194 - </w:t>
      </w:r>
      <w:proofErr w:type="spellStart"/>
      <w:r w:rsidRPr="00BA3370">
        <w:rPr>
          <w:rStyle w:val="VerbatimChar"/>
        </w:rPr>
        <w:t>val_accuracy</w:t>
      </w:r>
      <w:proofErr w:type="spellEnd"/>
      <w:r w:rsidRPr="00BA3370">
        <w:rPr>
          <w:rStyle w:val="VerbatimChar"/>
        </w:rPr>
        <w:t>: 0.9943</w:t>
      </w:r>
      <w:r w:rsidRPr="00BA3370">
        <w:br/>
      </w:r>
      <w:r w:rsidRPr="00BA3370">
        <w:rPr>
          <w:rStyle w:val="VerbatimChar"/>
        </w:rPr>
        <w:t>Epoch 14/20</w:t>
      </w:r>
      <w:r w:rsidRPr="00BA3370">
        <w:br/>
      </w:r>
      <w:r w:rsidRPr="00BA3370">
        <w:rPr>
          <w:rStyle w:val="VerbatimChar"/>
        </w:rPr>
        <w:t xml:space="preserve">633/633 [==============================] - 1s 1ms/step - loss: 0.0160 - accuracy: 0.9978 - </w:t>
      </w:r>
      <w:proofErr w:type="spellStart"/>
      <w:r w:rsidRPr="00BA3370">
        <w:rPr>
          <w:rStyle w:val="VerbatimChar"/>
        </w:rPr>
        <w:t>val_loss</w:t>
      </w:r>
      <w:proofErr w:type="spellEnd"/>
      <w:r w:rsidRPr="00BA3370">
        <w:rPr>
          <w:rStyle w:val="VerbatimChar"/>
        </w:rPr>
        <w:t xml:space="preserve">: 0.0200 - </w:t>
      </w:r>
      <w:proofErr w:type="spellStart"/>
      <w:r w:rsidRPr="00BA3370">
        <w:rPr>
          <w:rStyle w:val="VerbatimChar"/>
        </w:rPr>
        <w:t>val_accuracy</w:t>
      </w:r>
      <w:proofErr w:type="spellEnd"/>
      <w:r w:rsidRPr="00BA3370">
        <w:rPr>
          <w:rStyle w:val="VerbatimChar"/>
        </w:rPr>
        <w:t>: 0.9921</w:t>
      </w:r>
      <w:r w:rsidRPr="00BA3370">
        <w:br/>
      </w:r>
      <w:r w:rsidRPr="00BA3370">
        <w:rPr>
          <w:rStyle w:val="VerbatimChar"/>
        </w:rPr>
        <w:t>Epoch 15/20</w:t>
      </w:r>
      <w:r w:rsidRPr="00BA3370">
        <w:br/>
      </w:r>
      <w:r w:rsidRPr="00BA3370">
        <w:rPr>
          <w:rStyle w:val="VerbatimChar"/>
        </w:rPr>
        <w:t xml:space="preserve">633/633 [==============================] - 1s 1ms/step - loss: 0.0157 - accuracy: 0.9979 - </w:t>
      </w:r>
      <w:proofErr w:type="spellStart"/>
      <w:r w:rsidRPr="00BA3370">
        <w:rPr>
          <w:rStyle w:val="VerbatimChar"/>
        </w:rPr>
        <w:t>val_loss</w:t>
      </w:r>
      <w:proofErr w:type="spellEnd"/>
      <w:r w:rsidRPr="00BA3370">
        <w:rPr>
          <w:rStyle w:val="VerbatimChar"/>
        </w:rPr>
        <w:t xml:space="preserve">: 0.0190 - </w:t>
      </w:r>
      <w:proofErr w:type="spellStart"/>
      <w:r w:rsidRPr="00BA3370">
        <w:rPr>
          <w:rStyle w:val="VerbatimChar"/>
        </w:rPr>
        <w:t>val_accuracy</w:t>
      </w:r>
      <w:proofErr w:type="spellEnd"/>
      <w:r w:rsidRPr="00BA3370">
        <w:rPr>
          <w:rStyle w:val="VerbatimChar"/>
        </w:rPr>
        <w:t>: 0.9940</w:t>
      </w:r>
      <w:r w:rsidRPr="00BA3370">
        <w:br/>
      </w:r>
      <w:r w:rsidRPr="00BA3370">
        <w:rPr>
          <w:rStyle w:val="VerbatimChar"/>
        </w:rPr>
        <w:t>Epoch 16/20</w:t>
      </w:r>
      <w:r w:rsidRPr="00BA3370">
        <w:br/>
      </w:r>
      <w:r w:rsidRPr="00BA3370">
        <w:rPr>
          <w:rStyle w:val="VerbatimChar"/>
        </w:rPr>
        <w:t xml:space="preserve">633/633 [==============================] - 1s 1ms/step - loss: 0.0140 - accuracy: 0.9980 - </w:t>
      </w:r>
      <w:proofErr w:type="spellStart"/>
      <w:r w:rsidRPr="00BA3370">
        <w:rPr>
          <w:rStyle w:val="VerbatimChar"/>
        </w:rPr>
        <w:t>val_loss</w:t>
      </w:r>
      <w:proofErr w:type="spellEnd"/>
      <w:r w:rsidRPr="00BA3370">
        <w:rPr>
          <w:rStyle w:val="VerbatimChar"/>
        </w:rPr>
        <w:t xml:space="preserve">: 0.0211 - </w:t>
      </w:r>
      <w:proofErr w:type="spellStart"/>
      <w:r w:rsidRPr="00BA3370">
        <w:rPr>
          <w:rStyle w:val="VerbatimChar"/>
        </w:rPr>
        <w:t>val_accuracy</w:t>
      </w:r>
      <w:proofErr w:type="spellEnd"/>
      <w:r w:rsidRPr="00BA3370">
        <w:rPr>
          <w:rStyle w:val="VerbatimChar"/>
        </w:rPr>
        <w:t>: 0.9914</w:t>
      </w:r>
      <w:r w:rsidRPr="00BA3370">
        <w:br/>
      </w:r>
      <w:r w:rsidRPr="00BA3370">
        <w:rPr>
          <w:rStyle w:val="VerbatimChar"/>
        </w:rPr>
        <w:t>Epoch 17/20</w:t>
      </w:r>
      <w:r w:rsidRPr="00BA3370">
        <w:br/>
      </w:r>
      <w:r w:rsidRPr="00BA3370">
        <w:rPr>
          <w:rStyle w:val="VerbatimChar"/>
        </w:rPr>
        <w:t xml:space="preserve">633/633 [==============================] - 1s 1ms/step - loss: 0.0137 - accuracy: 0.9974 - </w:t>
      </w:r>
      <w:proofErr w:type="spellStart"/>
      <w:r w:rsidRPr="00BA3370">
        <w:rPr>
          <w:rStyle w:val="VerbatimChar"/>
        </w:rPr>
        <w:t>val_loss</w:t>
      </w:r>
      <w:proofErr w:type="spellEnd"/>
      <w:r w:rsidRPr="00BA3370">
        <w:rPr>
          <w:rStyle w:val="VerbatimChar"/>
        </w:rPr>
        <w:t xml:space="preserve">: 0.0182 - </w:t>
      </w:r>
      <w:proofErr w:type="spellStart"/>
      <w:r w:rsidRPr="00BA3370">
        <w:rPr>
          <w:rStyle w:val="VerbatimChar"/>
        </w:rPr>
        <w:t>val_accuracy</w:t>
      </w:r>
      <w:proofErr w:type="spellEnd"/>
      <w:r w:rsidRPr="00BA3370">
        <w:rPr>
          <w:rStyle w:val="VerbatimChar"/>
        </w:rPr>
        <w:t>: 0.9930</w:t>
      </w:r>
      <w:r w:rsidRPr="00BA3370">
        <w:br/>
      </w:r>
      <w:r w:rsidRPr="00BA3370">
        <w:rPr>
          <w:rStyle w:val="VerbatimChar"/>
        </w:rPr>
        <w:t>Epoch 18/20</w:t>
      </w:r>
      <w:r w:rsidRPr="00BA3370">
        <w:br/>
      </w:r>
      <w:r w:rsidRPr="00BA3370">
        <w:rPr>
          <w:rStyle w:val="VerbatimChar"/>
        </w:rPr>
        <w:t xml:space="preserve">633/633 [==============================] - 1s 1ms/step - loss: 0.0128 - accuracy: 0.9980 - </w:t>
      </w:r>
      <w:proofErr w:type="spellStart"/>
      <w:r w:rsidRPr="00BA3370">
        <w:rPr>
          <w:rStyle w:val="VerbatimChar"/>
        </w:rPr>
        <w:t>val_loss</w:t>
      </w:r>
      <w:proofErr w:type="spellEnd"/>
      <w:r w:rsidRPr="00BA3370">
        <w:rPr>
          <w:rStyle w:val="VerbatimChar"/>
        </w:rPr>
        <w:t xml:space="preserve">: 0.0177 - </w:t>
      </w:r>
      <w:proofErr w:type="spellStart"/>
      <w:r w:rsidRPr="00BA3370">
        <w:rPr>
          <w:rStyle w:val="VerbatimChar"/>
        </w:rPr>
        <w:t>val_accuracy</w:t>
      </w:r>
      <w:proofErr w:type="spellEnd"/>
      <w:r w:rsidRPr="00BA3370">
        <w:rPr>
          <w:rStyle w:val="VerbatimChar"/>
        </w:rPr>
        <w:t>: 0.9932</w:t>
      </w:r>
      <w:r w:rsidRPr="00BA3370">
        <w:br/>
      </w:r>
      <w:r w:rsidRPr="00BA3370">
        <w:rPr>
          <w:rStyle w:val="VerbatimChar"/>
        </w:rPr>
        <w:t>Epoch 19/20</w:t>
      </w:r>
      <w:r w:rsidRPr="00BA3370">
        <w:br/>
      </w:r>
      <w:r w:rsidRPr="00BA3370">
        <w:rPr>
          <w:rStyle w:val="VerbatimChar"/>
        </w:rPr>
        <w:t xml:space="preserve">633/633 [==============================] - 1s 1ms/step - loss: 0.0121 - accuracy: 0.9980 - </w:t>
      </w:r>
      <w:proofErr w:type="spellStart"/>
      <w:r w:rsidRPr="00BA3370">
        <w:rPr>
          <w:rStyle w:val="VerbatimChar"/>
        </w:rPr>
        <w:t>val_loss</w:t>
      </w:r>
      <w:proofErr w:type="spellEnd"/>
      <w:r w:rsidRPr="00BA3370">
        <w:rPr>
          <w:rStyle w:val="VerbatimChar"/>
        </w:rPr>
        <w:t xml:space="preserve">: 0.0174 - </w:t>
      </w:r>
      <w:proofErr w:type="spellStart"/>
      <w:r w:rsidRPr="00BA3370">
        <w:rPr>
          <w:rStyle w:val="VerbatimChar"/>
        </w:rPr>
        <w:t>val_accuracy</w:t>
      </w:r>
      <w:proofErr w:type="spellEnd"/>
      <w:r w:rsidRPr="00BA3370">
        <w:rPr>
          <w:rStyle w:val="VerbatimChar"/>
        </w:rPr>
        <w:t>: 0.9931</w:t>
      </w:r>
      <w:r w:rsidRPr="00BA3370">
        <w:br/>
      </w:r>
      <w:r w:rsidRPr="00BA3370">
        <w:rPr>
          <w:rStyle w:val="VerbatimChar"/>
        </w:rPr>
        <w:t>Epoch 20/20</w:t>
      </w:r>
      <w:r w:rsidRPr="00BA3370">
        <w:br/>
      </w:r>
      <w:r w:rsidRPr="00BA3370">
        <w:rPr>
          <w:rStyle w:val="VerbatimChar"/>
        </w:rPr>
        <w:t xml:space="preserve">633/633 [==============================] - 1s 1ms/step - loss: 0.0119 - accuracy: 0.9978 - </w:t>
      </w:r>
      <w:proofErr w:type="spellStart"/>
      <w:r w:rsidRPr="00BA3370">
        <w:rPr>
          <w:rStyle w:val="VerbatimChar"/>
        </w:rPr>
        <w:t>val_loss</w:t>
      </w:r>
      <w:proofErr w:type="spellEnd"/>
      <w:r w:rsidRPr="00BA3370">
        <w:rPr>
          <w:rStyle w:val="VerbatimChar"/>
        </w:rPr>
        <w:t xml:space="preserve">: 0.0141 - </w:t>
      </w:r>
      <w:proofErr w:type="spellStart"/>
      <w:r w:rsidRPr="00BA3370">
        <w:rPr>
          <w:rStyle w:val="VerbatimChar"/>
        </w:rPr>
        <w:t>val_accuracy</w:t>
      </w:r>
      <w:proofErr w:type="spellEnd"/>
      <w:r w:rsidRPr="00BA3370">
        <w:rPr>
          <w:rStyle w:val="VerbatimChar"/>
        </w:rPr>
        <w:t>: 0.9943</w:t>
      </w:r>
      <w:r w:rsidRPr="00BA3370">
        <w:br/>
      </w:r>
      <w:r w:rsidRPr="00BA3370">
        <w:rPr>
          <w:rStyle w:val="VerbatimChar"/>
        </w:rPr>
        <w:t>Epoch 1/20</w:t>
      </w:r>
      <w:r w:rsidRPr="00BA3370">
        <w:br/>
      </w:r>
      <w:r w:rsidRPr="00BA3370">
        <w:rPr>
          <w:rStyle w:val="VerbatimChar"/>
        </w:rPr>
        <w:t xml:space="preserve">500/500 [==============================] - 1s 2ms/step - loss: 0.9685 - accuracy: 0.5783 - </w:t>
      </w:r>
      <w:proofErr w:type="spellStart"/>
      <w:r w:rsidRPr="00BA3370">
        <w:rPr>
          <w:rStyle w:val="VerbatimChar"/>
        </w:rPr>
        <w:t>val_loss</w:t>
      </w:r>
      <w:proofErr w:type="spellEnd"/>
      <w:r w:rsidRPr="00BA3370">
        <w:rPr>
          <w:rStyle w:val="VerbatimChar"/>
        </w:rPr>
        <w:t xml:space="preserve">: 0.5623 - </w:t>
      </w:r>
      <w:proofErr w:type="spellStart"/>
      <w:r w:rsidRPr="00BA3370">
        <w:rPr>
          <w:rStyle w:val="VerbatimChar"/>
        </w:rPr>
        <w:t>val_accuracy</w:t>
      </w:r>
      <w:proofErr w:type="spellEnd"/>
      <w:r w:rsidRPr="00BA3370">
        <w:rPr>
          <w:rStyle w:val="VerbatimChar"/>
        </w:rPr>
        <w:t>: 0.7966</w:t>
      </w:r>
      <w:r w:rsidRPr="00BA3370">
        <w:br/>
      </w:r>
      <w:r w:rsidRPr="00BA3370">
        <w:rPr>
          <w:rStyle w:val="VerbatimChar"/>
        </w:rPr>
        <w:t>Epoch 2/20</w:t>
      </w:r>
      <w:r w:rsidRPr="00BA3370">
        <w:br/>
      </w:r>
      <w:r w:rsidRPr="00BA3370">
        <w:rPr>
          <w:rStyle w:val="VerbatimChar"/>
        </w:rPr>
        <w:t xml:space="preserve">500/500 [==============================] - 1s 1ms/step - loss: 0.5131 - accuracy: 0.8115 - </w:t>
      </w:r>
      <w:proofErr w:type="spellStart"/>
      <w:r w:rsidRPr="00BA3370">
        <w:rPr>
          <w:rStyle w:val="VerbatimChar"/>
        </w:rPr>
        <w:t>val_loss</w:t>
      </w:r>
      <w:proofErr w:type="spellEnd"/>
      <w:r w:rsidRPr="00BA3370">
        <w:rPr>
          <w:rStyle w:val="VerbatimChar"/>
        </w:rPr>
        <w:t xml:space="preserve">: 0.4289 - </w:t>
      </w:r>
      <w:proofErr w:type="spellStart"/>
      <w:r w:rsidRPr="00BA3370">
        <w:rPr>
          <w:rStyle w:val="VerbatimChar"/>
        </w:rPr>
        <w:t>val_accuracy</w:t>
      </w:r>
      <w:proofErr w:type="spellEnd"/>
      <w:r w:rsidRPr="00BA3370">
        <w:rPr>
          <w:rStyle w:val="VerbatimChar"/>
        </w:rPr>
        <w:t>: 0.8266</w:t>
      </w:r>
      <w:r w:rsidRPr="00BA3370">
        <w:br/>
      </w:r>
      <w:r w:rsidRPr="00BA3370">
        <w:rPr>
          <w:rStyle w:val="VerbatimChar"/>
        </w:rPr>
        <w:t>Epoch 3/20</w:t>
      </w:r>
      <w:r w:rsidRPr="00BA3370">
        <w:br/>
      </w:r>
      <w:r w:rsidRPr="00BA3370">
        <w:rPr>
          <w:rStyle w:val="VerbatimChar"/>
        </w:rPr>
        <w:t>500/500 [==============================] - 1s 1ms/step - loss: 0.4060 - ac</w:t>
      </w:r>
      <w:r w:rsidRPr="00BA3370">
        <w:rPr>
          <w:rStyle w:val="VerbatimChar"/>
        </w:rPr>
        <w:lastRenderedPageBreak/>
        <w:t xml:space="preserve">curacy: 0.8380 - </w:t>
      </w:r>
      <w:proofErr w:type="spellStart"/>
      <w:r w:rsidRPr="00BA3370">
        <w:rPr>
          <w:rStyle w:val="VerbatimChar"/>
        </w:rPr>
        <w:t>val_loss</w:t>
      </w:r>
      <w:proofErr w:type="spellEnd"/>
      <w:r w:rsidRPr="00BA3370">
        <w:rPr>
          <w:rStyle w:val="VerbatimChar"/>
        </w:rPr>
        <w:t xml:space="preserve">: 0.3751 - </w:t>
      </w:r>
      <w:proofErr w:type="spellStart"/>
      <w:r w:rsidRPr="00BA3370">
        <w:rPr>
          <w:rStyle w:val="VerbatimChar"/>
        </w:rPr>
        <w:t>val_accuracy</w:t>
      </w:r>
      <w:proofErr w:type="spellEnd"/>
      <w:r w:rsidRPr="00BA3370">
        <w:rPr>
          <w:rStyle w:val="VerbatimChar"/>
        </w:rPr>
        <w:t>: 0.8359</w:t>
      </w:r>
      <w:r w:rsidRPr="00BA3370">
        <w:br/>
      </w:r>
      <w:r w:rsidRPr="00BA3370">
        <w:rPr>
          <w:rStyle w:val="VerbatimChar"/>
        </w:rPr>
        <w:t>Epoch 4/20</w:t>
      </w:r>
      <w:r w:rsidRPr="00BA3370">
        <w:br/>
      </w:r>
      <w:r w:rsidRPr="00BA3370">
        <w:rPr>
          <w:rStyle w:val="VerbatimChar"/>
        </w:rPr>
        <w:t xml:space="preserve">500/500 [==============================] - 1s 1ms/step - loss: 0.3617 - accuracy: 0.8440 - </w:t>
      </w:r>
      <w:proofErr w:type="spellStart"/>
      <w:r w:rsidRPr="00BA3370">
        <w:rPr>
          <w:rStyle w:val="VerbatimChar"/>
        </w:rPr>
        <w:t>val_loss</w:t>
      </w:r>
      <w:proofErr w:type="spellEnd"/>
      <w:r w:rsidRPr="00BA3370">
        <w:rPr>
          <w:rStyle w:val="VerbatimChar"/>
        </w:rPr>
        <w:t xml:space="preserve">: 0.3439 - </w:t>
      </w:r>
      <w:proofErr w:type="spellStart"/>
      <w:r w:rsidRPr="00BA3370">
        <w:rPr>
          <w:rStyle w:val="VerbatimChar"/>
        </w:rPr>
        <w:t>val_accuracy</w:t>
      </w:r>
      <w:proofErr w:type="spellEnd"/>
      <w:r w:rsidRPr="00BA3370">
        <w:rPr>
          <w:rStyle w:val="VerbatimChar"/>
        </w:rPr>
        <w:t>: 0.8392</w:t>
      </w:r>
      <w:r w:rsidRPr="00BA3370">
        <w:br/>
      </w:r>
      <w:r w:rsidRPr="00BA3370">
        <w:rPr>
          <w:rStyle w:val="VerbatimChar"/>
        </w:rPr>
        <w:t>Epoch 5/20</w:t>
      </w:r>
      <w:r w:rsidRPr="00BA3370">
        <w:br/>
      </w:r>
      <w:r w:rsidRPr="00BA3370">
        <w:rPr>
          <w:rStyle w:val="VerbatimChar"/>
        </w:rPr>
        <w:t xml:space="preserve">500/500 [==============================] - 1s 1ms/step - loss: 0.3318 - accuracy: 0.8499 - </w:t>
      </w:r>
      <w:proofErr w:type="spellStart"/>
      <w:r w:rsidRPr="00BA3370">
        <w:rPr>
          <w:rStyle w:val="VerbatimChar"/>
        </w:rPr>
        <w:t>val_loss</w:t>
      </w:r>
      <w:proofErr w:type="spellEnd"/>
      <w:r w:rsidRPr="00BA3370">
        <w:rPr>
          <w:rStyle w:val="VerbatimChar"/>
        </w:rPr>
        <w:t xml:space="preserve">: 0.3241 - </w:t>
      </w:r>
      <w:proofErr w:type="spellStart"/>
      <w:r w:rsidRPr="00BA3370">
        <w:rPr>
          <w:rStyle w:val="VerbatimChar"/>
        </w:rPr>
        <w:t>val_accuracy</w:t>
      </w:r>
      <w:proofErr w:type="spellEnd"/>
      <w:r w:rsidRPr="00BA3370">
        <w:rPr>
          <w:rStyle w:val="VerbatimChar"/>
        </w:rPr>
        <w:t>: 0.8409</w:t>
      </w:r>
      <w:r w:rsidRPr="00BA3370">
        <w:br/>
      </w:r>
      <w:r w:rsidRPr="00BA3370">
        <w:rPr>
          <w:rStyle w:val="VerbatimChar"/>
        </w:rPr>
        <w:t>Epoch 6/20</w:t>
      </w:r>
      <w:r w:rsidRPr="00BA3370">
        <w:br/>
      </w:r>
      <w:r w:rsidRPr="00BA3370">
        <w:rPr>
          <w:rStyle w:val="VerbatimChar"/>
        </w:rPr>
        <w:t xml:space="preserve">500/500 [==============================] - 1s 1ms/step - loss: 0.3143 - accuracy: 0.8510 - </w:t>
      </w:r>
      <w:proofErr w:type="spellStart"/>
      <w:r w:rsidRPr="00BA3370">
        <w:rPr>
          <w:rStyle w:val="VerbatimChar"/>
        </w:rPr>
        <w:t>val_loss</w:t>
      </w:r>
      <w:proofErr w:type="spellEnd"/>
      <w:r w:rsidRPr="00BA3370">
        <w:rPr>
          <w:rStyle w:val="VerbatimChar"/>
        </w:rPr>
        <w:t xml:space="preserve">: 0.3106 - </w:t>
      </w:r>
      <w:proofErr w:type="spellStart"/>
      <w:r w:rsidRPr="00BA3370">
        <w:rPr>
          <w:rStyle w:val="VerbatimChar"/>
        </w:rPr>
        <w:t>val_accuracy</w:t>
      </w:r>
      <w:proofErr w:type="spellEnd"/>
      <w:r w:rsidRPr="00BA3370">
        <w:rPr>
          <w:rStyle w:val="VerbatimChar"/>
        </w:rPr>
        <w:t>: 0.8408</w:t>
      </w:r>
      <w:r w:rsidRPr="00BA3370">
        <w:br/>
      </w:r>
      <w:r w:rsidRPr="00BA3370">
        <w:rPr>
          <w:rStyle w:val="VerbatimChar"/>
        </w:rPr>
        <w:t>Epoch 7/20</w:t>
      </w:r>
      <w:r w:rsidRPr="00BA3370">
        <w:br/>
      </w:r>
      <w:r w:rsidRPr="00BA3370">
        <w:rPr>
          <w:rStyle w:val="VerbatimChar"/>
        </w:rPr>
        <w:t xml:space="preserve">500/500 [==============================] - 1s 1ms/step - loss: 0.3020 - accuracy: 0.8505 - </w:t>
      </w:r>
      <w:proofErr w:type="spellStart"/>
      <w:r w:rsidRPr="00BA3370">
        <w:rPr>
          <w:rStyle w:val="VerbatimChar"/>
        </w:rPr>
        <w:t>val_loss</w:t>
      </w:r>
      <w:proofErr w:type="spellEnd"/>
      <w:r w:rsidRPr="00BA3370">
        <w:rPr>
          <w:rStyle w:val="VerbatimChar"/>
        </w:rPr>
        <w:t xml:space="preserve">: 0.3000 - </w:t>
      </w:r>
      <w:proofErr w:type="spellStart"/>
      <w:r w:rsidRPr="00BA3370">
        <w:rPr>
          <w:rStyle w:val="VerbatimChar"/>
        </w:rPr>
        <w:t>val_accuracy</w:t>
      </w:r>
      <w:proofErr w:type="spellEnd"/>
      <w:r w:rsidRPr="00BA3370">
        <w:rPr>
          <w:rStyle w:val="VerbatimChar"/>
        </w:rPr>
        <w:t>: 0.8433</w:t>
      </w:r>
      <w:r w:rsidRPr="00BA3370">
        <w:br/>
      </w:r>
      <w:r w:rsidRPr="00BA3370">
        <w:rPr>
          <w:rStyle w:val="VerbatimChar"/>
        </w:rPr>
        <w:t>Epoch 8/20</w:t>
      </w:r>
      <w:r w:rsidRPr="00BA3370">
        <w:br/>
      </w:r>
      <w:r w:rsidRPr="00BA3370">
        <w:rPr>
          <w:rStyle w:val="VerbatimChar"/>
        </w:rPr>
        <w:t xml:space="preserve">500/500 [==============================] - 1s 1ms/step - loss: 0.2945 - accuracy: 0.8500 - </w:t>
      </w:r>
      <w:proofErr w:type="spellStart"/>
      <w:r w:rsidRPr="00BA3370">
        <w:rPr>
          <w:rStyle w:val="VerbatimChar"/>
        </w:rPr>
        <w:t>val_loss</w:t>
      </w:r>
      <w:proofErr w:type="spellEnd"/>
      <w:r w:rsidRPr="00BA3370">
        <w:rPr>
          <w:rStyle w:val="VerbatimChar"/>
        </w:rPr>
        <w:t xml:space="preserve">: 0.2920 - </w:t>
      </w:r>
      <w:proofErr w:type="spellStart"/>
      <w:r w:rsidRPr="00BA3370">
        <w:rPr>
          <w:rStyle w:val="VerbatimChar"/>
        </w:rPr>
        <w:t>val_accuracy</w:t>
      </w:r>
      <w:proofErr w:type="spellEnd"/>
      <w:r w:rsidRPr="00BA3370">
        <w:rPr>
          <w:rStyle w:val="VerbatimChar"/>
        </w:rPr>
        <w:t>: 0.8435</w:t>
      </w:r>
      <w:r w:rsidRPr="00BA3370">
        <w:br/>
      </w:r>
      <w:r w:rsidRPr="00BA3370">
        <w:rPr>
          <w:rStyle w:val="VerbatimChar"/>
        </w:rPr>
        <w:t>Epoch 9/20</w:t>
      </w:r>
      <w:r w:rsidRPr="00BA3370">
        <w:br/>
      </w:r>
      <w:r w:rsidRPr="00BA3370">
        <w:rPr>
          <w:rStyle w:val="VerbatimChar"/>
        </w:rPr>
        <w:t xml:space="preserve">500/500 [==============================] - 1s 1ms/step - loss: 0.2836 - accuracy: 0.8534 - </w:t>
      </w:r>
      <w:proofErr w:type="spellStart"/>
      <w:r w:rsidRPr="00BA3370">
        <w:rPr>
          <w:rStyle w:val="VerbatimChar"/>
        </w:rPr>
        <w:t>val_loss</w:t>
      </w:r>
      <w:proofErr w:type="spellEnd"/>
      <w:r w:rsidRPr="00BA3370">
        <w:rPr>
          <w:rStyle w:val="VerbatimChar"/>
        </w:rPr>
        <w:t xml:space="preserve">: 0.2859 - </w:t>
      </w:r>
      <w:proofErr w:type="spellStart"/>
      <w:r w:rsidRPr="00BA3370">
        <w:rPr>
          <w:rStyle w:val="VerbatimChar"/>
        </w:rPr>
        <w:t>val_accuracy</w:t>
      </w:r>
      <w:proofErr w:type="spellEnd"/>
      <w:r w:rsidRPr="00BA3370">
        <w:rPr>
          <w:rStyle w:val="VerbatimChar"/>
        </w:rPr>
        <w:t>: 0.8410</w:t>
      </w:r>
      <w:r w:rsidRPr="00BA3370">
        <w:br/>
      </w:r>
      <w:r w:rsidRPr="00BA3370">
        <w:rPr>
          <w:rStyle w:val="VerbatimChar"/>
        </w:rPr>
        <w:t>Epoch 10/20</w:t>
      </w:r>
      <w:r w:rsidRPr="00BA3370">
        <w:br/>
      </w:r>
      <w:r w:rsidRPr="00BA3370">
        <w:rPr>
          <w:rStyle w:val="VerbatimChar"/>
        </w:rPr>
        <w:t xml:space="preserve">500/500 [==============================] - 1s 1ms/step - loss: 0.2808 - accuracy: 0.8486 - </w:t>
      </w:r>
      <w:proofErr w:type="spellStart"/>
      <w:r w:rsidRPr="00BA3370">
        <w:rPr>
          <w:rStyle w:val="VerbatimChar"/>
        </w:rPr>
        <w:t>val_loss</w:t>
      </w:r>
      <w:proofErr w:type="spellEnd"/>
      <w:r w:rsidRPr="00BA3370">
        <w:rPr>
          <w:rStyle w:val="VerbatimChar"/>
        </w:rPr>
        <w:t xml:space="preserve">: 0.2800 - </w:t>
      </w:r>
      <w:proofErr w:type="spellStart"/>
      <w:r w:rsidRPr="00BA3370">
        <w:rPr>
          <w:rStyle w:val="VerbatimChar"/>
        </w:rPr>
        <w:t>val_accuracy</w:t>
      </w:r>
      <w:proofErr w:type="spellEnd"/>
      <w:r w:rsidRPr="00BA3370">
        <w:rPr>
          <w:rStyle w:val="VerbatimChar"/>
        </w:rPr>
        <w:t>: 0.8432</w:t>
      </w:r>
      <w:r w:rsidRPr="00BA3370">
        <w:br/>
      </w:r>
      <w:r w:rsidRPr="00BA3370">
        <w:rPr>
          <w:rStyle w:val="VerbatimChar"/>
        </w:rPr>
        <w:t>Epoch 11/20</w:t>
      </w:r>
      <w:r w:rsidRPr="00BA3370">
        <w:br/>
      </w:r>
      <w:r w:rsidRPr="00BA3370">
        <w:rPr>
          <w:rStyle w:val="VerbatimChar"/>
        </w:rPr>
        <w:t xml:space="preserve">500/500 [==============================] - 1s 1ms/step - loss: 0.2743 - accuracy: 0.8490 - </w:t>
      </w:r>
      <w:proofErr w:type="spellStart"/>
      <w:r w:rsidRPr="00BA3370">
        <w:rPr>
          <w:rStyle w:val="VerbatimChar"/>
        </w:rPr>
        <w:t>val_loss</w:t>
      </w:r>
      <w:proofErr w:type="spellEnd"/>
      <w:r w:rsidRPr="00BA3370">
        <w:rPr>
          <w:rStyle w:val="VerbatimChar"/>
        </w:rPr>
        <w:t xml:space="preserve">: 0.2755 - </w:t>
      </w:r>
      <w:proofErr w:type="spellStart"/>
      <w:r w:rsidRPr="00BA3370">
        <w:rPr>
          <w:rStyle w:val="VerbatimChar"/>
        </w:rPr>
        <w:t>val_accuracy</w:t>
      </w:r>
      <w:proofErr w:type="spellEnd"/>
      <w:r w:rsidRPr="00BA3370">
        <w:rPr>
          <w:rStyle w:val="VerbatimChar"/>
        </w:rPr>
        <w:t>: 0.8410</w:t>
      </w:r>
      <w:r w:rsidRPr="00BA3370">
        <w:br/>
      </w:r>
      <w:r w:rsidRPr="00BA3370">
        <w:rPr>
          <w:rStyle w:val="VerbatimChar"/>
        </w:rPr>
        <w:t>Epoch 12/20</w:t>
      </w:r>
      <w:r w:rsidRPr="00BA3370">
        <w:br/>
      </w:r>
      <w:r w:rsidRPr="00BA3370">
        <w:rPr>
          <w:rStyle w:val="VerbatimChar"/>
        </w:rPr>
        <w:t xml:space="preserve">500/500 [==============================] - 1s 1ms/step - loss: 0.2695 - accuracy: 0.8497 - </w:t>
      </w:r>
      <w:proofErr w:type="spellStart"/>
      <w:r w:rsidRPr="00BA3370">
        <w:rPr>
          <w:rStyle w:val="VerbatimChar"/>
        </w:rPr>
        <w:t>val_loss</w:t>
      </w:r>
      <w:proofErr w:type="spellEnd"/>
      <w:r w:rsidRPr="00BA3370">
        <w:rPr>
          <w:rStyle w:val="VerbatimChar"/>
        </w:rPr>
        <w:t xml:space="preserve">: 0.2715 - </w:t>
      </w:r>
      <w:proofErr w:type="spellStart"/>
      <w:r w:rsidRPr="00BA3370">
        <w:rPr>
          <w:rStyle w:val="VerbatimChar"/>
        </w:rPr>
        <w:t>val_accuracy</w:t>
      </w:r>
      <w:proofErr w:type="spellEnd"/>
      <w:r w:rsidRPr="00BA3370">
        <w:rPr>
          <w:rStyle w:val="VerbatimChar"/>
        </w:rPr>
        <w:t>: 0.8382</w:t>
      </w:r>
      <w:r w:rsidRPr="00BA3370">
        <w:br/>
      </w:r>
      <w:r w:rsidRPr="00BA3370">
        <w:rPr>
          <w:rStyle w:val="VerbatimChar"/>
        </w:rPr>
        <w:t>Epoch 13/20</w:t>
      </w:r>
      <w:r w:rsidRPr="00BA3370">
        <w:br/>
      </w:r>
      <w:r w:rsidRPr="00BA3370">
        <w:rPr>
          <w:rStyle w:val="VerbatimChar"/>
        </w:rPr>
        <w:t xml:space="preserve">500/500 [==============================] - 1s 1ms/step - loss: 0.2652 - accuracy: 0.8489 - </w:t>
      </w:r>
      <w:proofErr w:type="spellStart"/>
      <w:r w:rsidRPr="00BA3370">
        <w:rPr>
          <w:rStyle w:val="VerbatimChar"/>
        </w:rPr>
        <w:t>val_loss</w:t>
      </w:r>
      <w:proofErr w:type="spellEnd"/>
      <w:r w:rsidRPr="00BA3370">
        <w:rPr>
          <w:rStyle w:val="VerbatimChar"/>
        </w:rPr>
        <w:t xml:space="preserve">: 0.2639 - </w:t>
      </w:r>
      <w:proofErr w:type="spellStart"/>
      <w:r w:rsidRPr="00BA3370">
        <w:rPr>
          <w:rStyle w:val="VerbatimChar"/>
        </w:rPr>
        <w:t>val_accuracy</w:t>
      </w:r>
      <w:proofErr w:type="spellEnd"/>
      <w:r w:rsidRPr="00BA3370">
        <w:rPr>
          <w:rStyle w:val="VerbatimChar"/>
        </w:rPr>
        <w:t>: 0.8421</w:t>
      </w:r>
      <w:r w:rsidRPr="00BA3370">
        <w:br/>
      </w:r>
      <w:r w:rsidRPr="00BA3370">
        <w:rPr>
          <w:rStyle w:val="VerbatimChar"/>
        </w:rPr>
        <w:t>Epoch 14/20</w:t>
      </w:r>
      <w:r w:rsidRPr="00BA3370">
        <w:br/>
      </w:r>
      <w:r w:rsidRPr="00BA3370">
        <w:rPr>
          <w:rStyle w:val="VerbatimChar"/>
        </w:rPr>
        <w:t xml:space="preserve">500/500 [==============================] - 1s 1ms/step - loss: 0.2561 - accuracy: 0.8474 - </w:t>
      </w:r>
      <w:proofErr w:type="spellStart"/>
      <w:r w:rsidRPr="00BA3370">
        <w:rPr>
          <w:rStyle w:val="VerbatimChar"/>
        </w:rPr>
        <w:t>val_loss</w:t>
      </w:r>
      <w:proofErr w:type="spellEnd"/>
      <w:r w:rsidRPr="00BA3370">
        <w:rPr>
          <w:rStyle w:val="VerbatimChar"/>
        </w:rPr>
        <w:t xml:space="preserve">: 0.2540 - </w:t>
      </w:r>
      <w:proofErr w:type="spellStart"/>
      <w:r w:rsidRPr="00BA3370">
        <w:rPr>
          <w:rStyle w:val="VerbatimChar"/>
        </w:rPr>
        <w:t>val_accuracy</w:t>
      </w:r>
      <w:proofErr w:type="spellEnd"/>
      <w:r w:rsidRPr="00BA3370">
        <w:rPr>
          <w:rStyle w:val="VerbatimChar"/>
        </w:rPr>
        <w:t>: 0.8372</w:t>
      </w:r>
      <w:r w:rsidRPr="00BA3370">
        <w:br/>
      </w:r>
      <w:r w:rsidRPr="00BA3370">
        <w:rPr>
          <w:rStyle w:val="VerbatimChar"/>
        </w:rPr>
        <w:t>Epoch 15/20</w:t>
      </w:r>
      <w:r w:rsidRPr="00BA3370">
        <w:br/>
      </w:r>
      <w:r w:rsidRPr="00BA3370">
        <w:rPr>
          <w:rStyle w:val="VerbatimChar"/>
        </w:rPr>
        <w:t xml:space="preserve">500/500 [==============================] - 1s 1ms/step - loss: 0.2458 - accuracy: 0.8422 - </w:t>
      </w:r>
      <w:proofErr w:type="spellStart"/>
      <w:r w:rsidRPr="00BA3370">
        <w:rPr>
          <w:rStyle w:val="VerbatimChar"/>
        </w:rPr>
        <w:t>val_loss</w:t>
      </w:r>
      <w:proofErr w:type="spellEnd"/>
      <w:r w:rsidRPr="00BA3370">
        <w:rPr>
          <w:rStyle w:val="VerbatimChar"/>
        </w:rPr>
        <w:t xml:space="preserve">: 0.2335 - </w:t>
      </w:r>
      <w:proofErr w:type="spellStart"/>
      <w:r w:rsidRPr="00BA3370">
        <w:rPr>
          <w:rStyle w:val="VerbatimChar"/>
        </w:rPr>
        <w:t>val_accuracy</w:t>
      </w:r>
      <w:proofErr w:type="spellEnd"/>
      <w:r w:rsidRPr="00BA3370">
        <w:rPr>
          <w:rStyle w:val="VerbatimChar"/>
        </w:rPr>
        <w:t>: 0.8833</w:t>
      </w:r>
      <w:r w:rsidRPr="00BA3370">
        <w:br/>
      </w:r>
      <w:r w:rsidRPr="00BA3370">
        <w:rPr>
          <w:rStyle w:val="VerbatimChar"/>
        </w:rPr>
        <w:t>Epoch 16/20</w:t>
      </w:r>
      <w:r w:rsidRPr="00BA3370">
        <w:br/>
      </w:r>
      <w:r w:rsidRPr="00BA3370">
        <w:rPr>
          <w:rStyle w:val="VerbatimChar"/>
        </w:rPr>
        <w:t xml:space="preserve">500/500 [==============================] - 1s 1ms/step - loss: 0.2165 - accuracy: 0.9107 - </w:t>
      </w:r>
      <w:proofErr w:type="spellStart"/>
      <w:r w:rsidRPr="00BA3370">
        <w:rPr>
          <w:rStyle w:val="VerbatimChar"/>
        </w:rPr>
        <w:t>val_loss</w:t>
      </w:r>
      <w:proofErr w:type="spellEnd"/>
      <w:r w:rsidRPr="00BA3370">
        <w:rPr>
          <w:rStyle w:val="VerbatimChar"/>
        </w:rPr>
        <w:t xml:space="preserve">: 0.1559 - </w:t>
      </w:r>
      <w:proofErr w:type="spellStart"/>
      <w:r w:rsidRPr="00BA3370">
        <w:rPr>
          <w:rStyle w:val="VerbatimChar"/>
        </w:rPr>
        <w:t>val_accuracy</w:t>
      </w:r>
      <w:proofErr w:type="spellEnd"/>
      <w:r w:rsidRPr="00BA3370">
        <w:rPr>
          <w:rStyle w:val="VerbatimChar"/>
        </w:rPr>
        <w:t>: 0.9770</w:t>
      </w:r>
      <w:r w:rsidRPr="00BA3370">
        <w:br/>
      </w:r>
      <w:r w:rsidRPr="00BA3370">
        <w:rPr>
          <w:rStyle w:val="VerbatimChar"/>
        </w:rPr>
        <w:t>Epoch 17/20</w:t>
      </w:r>
      <w:r w:rsidRPr="00BA3370">
        <w:br/>
      </w:r>
      <w:r w:rsidRPr="00BA3370">
        <w:rPr>
          <w:rStyle w:val="VerbatimChar"/>
        </w:rPr>
        <w:t xml:space="preserve">500/500 [==============================] - 1s 1ms/step - loss: 0.1491 - accuracy: 0.9742 - </w:t>
      </w:r>
      <w:proofErr w:type="spellStart"/>
      <w:r w:rsidRPr="00BA3370">
        <w:rPr>
          <w:rStyle w:val="VerbatimChar"/>
        </w:rPr>
        <w:t>val_loss</w:t>
      </w:r>
      <w:proofErr w:type="spellEnd"/>
      <w:r w:rsidRPr="00BA3370">
        <w:rPr>
          <w:rStyle w:val="VerbatimChar"/>
        </w:rPr>
        <w:t xml:space="preserve">: 0.1289 - </w:t>
      </w:r>
      <w:proofErr w:type="spellStart"/>
      <w:r w:rsidRPr="00BA3370">
        <w:rPr>
          <w:rStyle w:val="VerbatimChar"/>
        </w:rPr>
        <w:t>val_accuracy</w:t>
      </w:r>
      <w:proofErr w:type="spellEnd"/>
      <w:r w:rsidRPr="00BA3370">
        <w:rPr>
          <w:rStyle w:val="VerbatimChar"/>
        </w:rPr>
        <w:t>: 0.9760</w:t>
      </w:r>
      <w:r w:rsidRPr="00BA3370">
        <w:br/>
      </w:r>
      <w:r w:rsidRPr="00BA3370">
        <w:rPr>
          <w:rStyle w:val="VerbatimChar"/>
        </w:rPr>
        <w:t>Epoch 18/20</w:t>
      </w:r>
      <w:r w:rsidRPr="00BA3370">
        <w:br/>
      </w:r>
      <w:r w:rsidRPr="00BA3370">
        <w:rPr>
          <w:rStyle w:val="VerbatimChar"/>
        </w:rPr>
        <w:t xml:space="preserve">500/500 [==============================] - 1s 1ms/step - loss: 0.1261 - accuracy: 0.9772 - </w:t>
      </w:r>
      <w:proofErr w:type="spellStart"/>
      <w:r w:rsidRPr="00BA3370">
        <w:rPr>
          <w:rStyle w:val="VerbatimChar"/>
        </w:rPr>
        <w:t>val_loss</w:t>
      </w:r>
      <w:proofErr w:type="spellEnd"/>
      <w:r w:rsidRPr="00BA3370">
        <w:rPr>
          <w:rStyle w:val="VerbatimChar"/>
        </w:rPr>
        <w:t xml:space="preserve">: 0.1138 - </w:t>
      </w:r>
      <w:proofErr w:type="spellStart"/>
      <w:r w:rsidRPr="00BA3370">
        <w:rPr>
          <w:rStyle w:val="VerbatimChar"/>
        </w:rPr>
        <w:t>val_accuracy</w:t>
      </w:r>
      <w:proofErr w:type="spellEnd"/>
      <w:r w:rsidRPr="00BA3370">
        <w:rPr>
          <w:rStyle w:val="VerbatimChar"/>
        </w:rPr>
        <w:t>: 0.9778</w:t>
      </w:r>
      <w:r w:rsidRPr="00BA3370">
        <w:br/>
      </w:r>
      <w:r w:rsidRPr="00BA3370">
        <w:rPr>
          <w:rStyle w:val="VerbatimChar"/>
        </w:rPr>
        <w:t>Epoch 19/20</w:t>
      </w:r>
      <w:r w:rsidRPr="00BA3370">
        <w:br/>
      </w:r>
      <w:r w:rsidRPr="00BA3370">
        <w:rPr>
          <w:rStyle w:val="VerbatimChar"/>
        </w:rPr>
        <w:t xml:space="preserve">500/500 [==============================] - 1s 1ms/step - loss: 0.1145 - accuracy: 0.9796 - </w:t>
      </w:r>
      <w:proofErr w:type="spellStart"/>
      <w:r w:rsidRPr="00BA3370">
        <w:rPr>
          <w:rStyle w:val="VerbatimChar"/>
        </w:rPr>
        <w:t>val_loss</w:t>
      </w:r>
      <w:proofErr w:type="spellEnd"/>
      <w:r w:rsidRPr="00BA3370">
        <w:rPr>
          <w:rStyle w:val="VerbatimChar"/>
        </w:rPr>
        <w:t xml:space="preserve">: 0.1053 - </w:t>
      </w:r>
      <w:proofErr w:type="spellStart"/>
      <w:r w:rsidRPr="00BA3370">
        <w:rPr>
          <w:rStyle w:val="VerbatimChar"/>
        </w:rPr>
        <w:t>val_accuracy</w:t>
      </w:r>
      <w:proofErr w:type="spellEnd"/>
      <w:r w:rsidRPr="00BA3370">
        <w:rPr>
          <w:rStyle w:val="VerbatimChar"/>
        </w:rPr>
        <w:t>: 0.9797</w:t>
      </w:r>
      <w:r w:rsidRPr="00BA3370">
        <w:br/>
      </w:r>
      <w:r w:rsidRPr="00BA3370">
        <w:rPr>
          <w:rStyle w:val="VerbatimChar"/>
        </w:rPr>
        <w:t>Epoch 20/20</w:t>
      </w:r>
      <w:r w:rsidRPr="00BA3370">
        <w:br/>
      </w:r>
      <w:r w:rsidRPr="00BA3370">
        <w:rPr>
          <w:rStyle w:val="VerbatimChar"/>
        </w:rPr>
        <w:t xml:space="preserve">500/500 [==============================] - 1s 1ms/step - loss: 0.1052 - accuracy: 0.9831 - </w:t>
      </w:r>
      <w:proofErr w:type="spellStart"/>
      <w:r w:rsidRPr="00BA3370">
        <w:rPr>
          <w:rStyle w:val="VerbatimChar"/>
        </w:rPr>
        <w:t>val_loss</w:t>
      </w:r>
      <w:proofErr w:type="spellEnd"/>
      <w:r w:rsidRPr="00BA3370">
        <w:rPr>
          <w:rStyle w:val="VerbatimChar"/>
        </w:rPr>
        <w:t xml:space="preserve">: 0.0998 - </w:t>
      </w:r>
      <w:proofErr w:type="spellStart"/>
      <w:r w:rsidRPr="00BA3370">
        <w:rPr>
          <w:rStyle w:val="VerbatimChar"/>
        </w:rPr>
        <w:t>val_accuracy</w:t>
      </w:r>
      <w:proofErr w:type="spellEnd"/>
      <w:r w:rsidRPr="00BA3370">
        <w:rPr>
          <w:rStyle w:val="VerbatimChar"/>
        </w:rPr>
        <w:t>: 0.9756</w:t>
      </w:r>
      <w:r w:rsidRPr="00BA3370">
        <w:br/>
      </w:r>
      <w:r w:rsidRPr="00BA3370">
        <w:rPr>
          <w:rStyle w:val="VerbatimChar"/>
        </w:rPr>
        <w:t>Epoch 1/20</w:t>
      </w:r>
      <w:r w:rsidRPr="00BA3370">
        <w:br/>
      </w:r>
      <w:r w:rsidRPr="00BA3370">
        <w:rPr>
          <w:rStyle w:val="VerbatimChar"/>
        </w:rPr>
        <w:t>633/633 [==============================] - 1s 1ms/step - loss: 0.8508 - ac</w:t>
      </w:r>
      <w:r w:rsidRPr="00BA3370">
        <w:rPr>
          <w:rStyle w:val="VerbatimChar"/>
        </w:rPr>
        <w:lastRenderedPageBreak/>
        <w:t xml:space="preserve">curacy: 0.5980 - </w:t>
      </w:r>
      <w:proofErr w:type="spellStart"/>
      <w:r w:rsidRPr="00BA3370">
        <w:rPr>
          <w:rStyle w:val="VerbatimChar"/>
        </w:rPr>
        <w:t>val_loss</w:t>
      </w:r>
      <w:proofErr w:type="spellEnd"/>
      <w:r w:rsidRPr="00BA3370">
        <w:rPr>
          <w:rStyle w:val="VerbatimChar"/>
        </w:rPr>
        <w:t xml:space="preserve">: 0.2921 - </w:t>
      </w:r>
      <w:proofErr w:type="spellStart"/>
      <w:r w:rsidRPr="00BA3370">
        <w:rPr>
          <w:rStyle w:val="VerbatimChar"/>
        </w:rPr>
        <w:t>val_accuracy</w:t>
      </w:r>
      <w:proofErr w:type="spellEnd"/>
      <w:r w:rsidRPr="00BA3370">
        <w:rPr>
          <w:rStyle w:val="VerbatimChar"/>
        </w:rPr>
        <w:t>: 0.9246</w:t>
      </w:r>
      <w:r w:rsidRPr="00BA3370">
        <w:br/>
      </w:r>
      <w:r w:rsidRPr="00BA3370">
        <w:rPr>
          <w:rStyle w:val="VerbatimChar"/>
        </w:rPr>
        <w:t>Epoch 2/20</w:t>
      </w:r>
      <w:r w:rsidRPr="00BA3370">
        <w:br/>
      </w:r>
      <w:r w:rsidRPr="00BA3370">
        <w:rPr>
          <w:rStyle w:val="VerbatimChar"/>
        </w:rPr>
        <w:t xml:space="preserve">633/633 [==============================] - 1s 1ms/step - loss: 0.2249 - accuracy: 0.9502 - </w:t>
      </w:r>
      <w:proofErr w:type="spellStart"/>
      <w:r w:rsidRPr="00BA3370">
        <w:rPr>
          <w:rStyle w:val="VerbatimChar"/>
        </w:rPr>
        <w:t>val_loss</w:t>
      </w:r>
      <w:proofErr w:type="spellEnd"/>
      <w:r w:rsidRPr="00BA3370">
        <w:rPr>
          <w:rStyle w:val="VerbatimChar"/>
        </w:rPr>
        <w:t xml:space="preserve">: 0.1180 - </w:t>
      </w:r>
      <w:proofErr w:type="spellStart"/>
      <w:r w:rsidRPr="00BA3370">
        <w:rPr>
          <w:rStyle w:val="VerbatimChar"/>
        </w:rPr>
        <w:t>val_accuracy</w:t>
      </w:r>
      <w:proofErr w:type="spellEnd"/>
      <w:r w:rsidRPr="00BA3370">
        <w:rPr>
          <w:rStyle w:val="VerbatimChar"/>
        </w:rPr>
        <w:t>: 0.9813</w:t>
      </w:r>
      <w:r w:rsidRPr="00BA3370">
        <w:br/>
      </w:r>
      <w:r w:rsidRPr="00BA3370">
        <w:rPr>
          <w:rStyle w:val="VerbatimChar"/>
        </w:rPr>
        <w:t>Epoch 3/20</w:t>
      </w:r>
      <w:r w:rsidRPr="00BA3370">
        <w:br/>
      </w:r>
      <w:r w:rsidRPr="00BA3370">
        <w:rPr>
          <w:rStyle w:val="VerbatimChar"/>
        </w:rPr>
        <w:t xml:space="preserve">633/633 [==============================] - 1s 1ms/step - loss: 0.0981 - accuracy: 0.9884 - </w:t>
      </w:r>
      <w:proofErr w:type="spellStart"/>
      <w:r w:rsidRPr="00BA3370">
        <w:rPr>
          <w:rStyle w:val="VerbatimChar"/>
        </w:rPr>
        <w:t>val_loss</w:t>
      </w:r>
      <w:proofErr w:type="spellEnd"/>
      <w:r w:rsidRPr="00BA3370">
        <w:rPr>
          <w:rStyle w:val="VerbatimChar"/>
        </w:rPr>
        <w:t xml:space="preserve">: 0.0714 - </w:t>
      </w:r>
      <w:proofErr w:type="spellStart"/>
      <w:r w:rsidRPr="00BA3370">
        <w:rPr>
          <w:rStyle w:val="VerbatimChar"/>
        </w:rPr>
        <w:t>val_accuracy</w:t>
      </w:r>
      <w:proofErr w:type="spellEnd"/>
      <w:r w:rsidRPr="00BA3370">
        <w:rPr>
          <w:rStyle w:val="VerbatimChar"/>
        </w:rPr>
        <w:t>: 0.9903</w:t>
      </w:r>
      <w:r w:rsidRPr="00BA3370">
        <w:br/>
      </w:r>
      <w:r w:rsidRPr="00BA3370">
        <w:rPr>
          <w:rStyle w:val="VerbatimChar"/>
        </w:rPr>
        <w:t>Epoch 4/20</w:t>
      </w:r>
      <w:r w:rsidRPr="00BA3370">
        <w:br/>
      </w:r>
      <w:r w:rsidRPr="00BA3370">
        <w:rPr>
          <w:rStyle w:val="VerbatimChar"/>
        </w:rPr>
        <w:t xml:space="preserve">633/633 [==============================] - 1s 1ms/step - loss: 0.0628 - accuracy: 0.9925 - </w:t>
      </w:r>
      <w:proofErr w:type="spellStart"/>
      <w:r w:rsidRPr="00BA3370">
        <w:rPr>
          <w:rStyle w:val="VerbatimChar"/>
        </w:rPr>
        <w:t>val_loss</w:t>
      </w:r>
      <w:proofErr w:type="spellEnd"/>
      <w:r w:rsidRPr="00BA3370">
        <w:rPr>
          <w:rStyle w:val="VerbatimChar"/>
        </w:rPr>
        <w:t xml:space="preserve">: 0.0526 - </w:t>
      </w:r>
      <w:proofErr w:type="spellStart"/>
      <w:r w:rsidRPr="00BA3370">
        <w:rPr>
          <w:rStyle w:val="VerbatimChar"/>
        </w:rPr>
        <w:t>val_accuracy</w:t>
      </w:r>
      <w:proofErr w:type="spellEnd"/>
      <w:r w:rsidRPr="00BA3370">
        <w:rPr>
          <w:rStyle w:val="VerbatimChar"/>
        </w:rPr>
        <w:t>: 0.9933</w:t>
      </w:r>
      <w:r w:rsidRPr="00BA3370">
        <w:br/>
      </w:r>
      <w:r w:rsidRPr="00BA3370">
        <w:rPr>
          <w:rStyle w:val="VerbatimChar"/>
        </w:rPr>
        <w:t>Epoch 5/20</w:t>
      </w:r>
      <w:r w:rsidRPr="00BA3370">
        <w:br/>
      </w:r>
      <w:r w:rsidRPr="00BA3370">
        <w:rPr>
          <w:rStyle w:val="VerbatimChar"/>
        </w:rPr>
        <w:t xml:space="preserve">633/633 [==============================] - 1s 1ms/step - loss: 0.0472 - accuracy: 0.9950 - </w:t>
      </w:r>
      <w:proofErr w:type="spellStart"/>
      <w:r w:rsidRPr="00BA3370">
        <w:rPr>
          <w:rStyle w:val="VerbatimChar"/>
        </w:rPr>
        <w:t>val_loss</w:t>
      </w:r>
      <w:proofErr w:type="spellEnd"/>
      <w:r w:rsidRPr="00BA3370">
        <w:rPr>
          <w:rStyle w:val="VerbatimChar"/>
        </w:rPr>
        <w:t xml:space="preserve">: 0.0439 - </w:t>
      </w:r>
      <w:proofErr w:type="spellStart"/>
      <w:r w:rsidRPr="00BA3370">
        <w:rPr>
          <w:rStyle w:val="VerbatimChar"/>
        </w:rPr>
        <w:t>val_accuracy</w:t>
      </w:r>
      <w:proofErr w:type="spellEnd"/>
      <w:r w:rsidRPr="00BA3370">
        <w:rPr>
          <w:rStyle w:val="VerbatimChar"/>
        </w:rPr>
        <w:t>: 0.9899</w:t>
      </w:r>
      <w:r w:rsidRPr="00BA3370">
        <w:br/>
      </w:r>
      <w:r w:rsidRPr="00BA3370">
        <w:rPr>
          <w:rStyle w:val="VerbatimChar"/>
        </w:rPr>
        <w:t>Epoch 6/20</w:t>
      </w:r>
      <w:r w:rsidRPr="00BA3370">
        <w:br/>
      </w:r>
      <w:r w:rsidRPr="00BA3370">
        <w:rPr>
          <w:rStyle w:val="VerbatimChar"/>
        </w:rPr>
        <w:t xml:space="preserve">633/633 [==============================] - 1s 1ms/step - loss: 0.0386 - accuracy: 0.9962 - </w:t>
      </w:r>
      <w:proofErr w:type="spellStart"/>
      <w:r w:rsidRPr="00BA3370">
        <w:rPr>
          <w:rStyle w:val="VerbatimChar"/>
        </w:rPr>
        <w:t>val_loss</w:t>
      </w:r>
      <w:proofErr w:type="spellEnd"/>
      <w:r w:rsidRPr="00BA3370">
        <w:rPr>
          <w:rStyle w:val="VerbatimChar"/>
        </w:rPr>
        <w:t xml:space="preserve">: 0.0370 - </w:t>
      </w:r>
      <w:proofErr w:type="spellStart"/>
      <w:r w:rsidRPr="00BA3370">
        <w:rPr>
          <w:rStyle w:val="VerbatimChar"/>
        </w:rPr>
        <w:t>val_accuracy</w:t>
      </w:r>
      <w:proofErr w:type="spellEnd"/>
      <w:r w:rsidRPr="00BA3370">
        <w:rPr>
          <w:rStyle w:val="VerbatimChar"/>
        </w:rPr>
        <w:t>: 0.9920</w:t>
      </w:r>
      <w:r w:rsidRPr="00BA3370">
        <w:br/>
      </w:r>
      <w:r w:rsidRPr="00BA3370">
        <w:rPr>
          <w:rStyle w:val="VerbatimChar"/>
        </w:rPr>
        <w:t>Epoch 7/20</w:t>
      </w:r>
      <w:r w:rsidRPr="00BA3370">
        <w:br/>
      </w:r>
      <w:r w:rsidRPr="00BA3370">
        <w:rPr>
          <w:rStyle w:val="VerbatimChar"/>
        </w:rPr>
        <w:t xml:space="preserve">633/633 [==============================] - 1s 1ms/step - loss: 0.0330 - accuracy: 0.9960 - </w:t>
      </w:r>
      <w:proofErr w:type="spellStart"/>
      <w:r w:rsidRPr="00BA3370">
        <w:rPr>
          <w:rStyle w:val="VerbatimChar"/>
        </w:rPr>
        <w:t>val_loss</w:t>
      </w:r>
      <w:proofErr w:type="spellEnd"/>
      <w:r w:rsidRPr="00BA3370">
        <w:rPr>
          <w:rStyle w:val="VerbatimChar"/>
        </w:rPr>
        <w:t xml:space="preserve">: 0.0319 - </w:t>
      </w:r>
      <w:proofErr w:type="spellStart"/>
      <w:r w:rsidRPr="00BA3370">
        <w:rPr>
          <w:rStyle w:val="VerbatimChar"/>
        </w:rPr>
        <w:t>val_accuracy</w:t>
      </w:r>
      <w:proofErr w:type="spellEnd"/>
      <w:r w:rsidRPr="00BA3370">
        <w:rPr>
          <w:rStyle w:val="VerbatimChar"/>
        </w:rPr>
        <w:t>: 0.9939</w:t>
      </w:r>
      <w:r w:rsidRPr="00BA3370">
        <w:br/>
      </w:r>
      <w:r w:rsidRPr="00BA3370">
        <w:rPr>
          <w:rStyle w:val="VerbatimChar"/>
        </w:rPr>
        <w:t>Epoch 8/20</w:t>
      </w:r>
      <w:r w:rsidRPr="00BA3370">
        <w:br/>
      </w:r>
      <w:r w:rsidRPr="00BA3370">
        <w:rPr>
          <w:rStyle w:val="VerbatimChar"/>
        </w:rPr>
        <w:t xml:space="preserve">633/633 [==============================] - 1s 1ms/step - loss: 0.0277 - accuracy: 0.9972 - </w:t>
      </w:r>
      <w:proofErr w:type="spellStart"/>
      <w:r w:rsidRPr="00BA3370">
        <w:rPr>
          <w:rStyle w:val="VerbatimChar"/>
        </w:rPr>
        <w:t>val_loss</w:t>
      </w:r>
      <w:proofErr w:type="spellEnd"/>
      <w:r w:rsidRPr="00BA3370">
        <w:rPr>
          <w:rStyle w:val="VerbatimChar"/>
        </w:rPr>
        <w:t xml:space="preserve">: 0.0300 - </w:t>
      </w:r>
      <w:proofErr w:type="spellStart"/>
      <w:r w:rsidRPr="00BA3370">
        <w:rPr>
          <w:rStyle w:val="VerbatimChar"/>
        </w:rPr>
        <w:t>val_accuracy</w:t>
      </w:r>
      <w:proofErr w:type="spellEnd"/>
      <w:r w:rsidRPr="00BA3370">
        <w:rPr>
          <w:rStyle w:val="VerbatimChar"/>
        </w:rPr>
        <w:t>: 0.9918</w:t>
      </w:r>
      <w:r w:rsidRPr="00BA3370">
        <w:br/>
      </w:r>
      <w:r w:rsidRPr="00BA3370">
        <w:rPr>
          <w:rStyle w:val="VerbatimChar"/>
        </w:rPr>
        <w:t>Epoch 9/20</w:t>
      </w:r>
      <w:r w:rsidRPr="00BA3370">
        <w:br/>
      </w:r>
      <w:r w:rsidRPr="00BA3370">
        <w:rPr>
          <w:rStyle w:val="VerbatimChar"/>
        </w:rPr>
        <w:t xml:space="preserve">633/633 [==============================] - 1s 1ms/step - loss: 0.0242 - accuracy: 0.9976 - </w:t>
      </w:r>
      <w:proofErr w:type="spellStart"/>
      <w:r w:rsidRPr="00BA3370">
        <w:rPr>
          <w:rStyle w:val="VerbatimChar"/>
        </w:rPr>
        <w:t>val_loss</w:t>
      </w:r>
      <w:proofErr w:type="spellEnd"/>
      <w:r w:rsidRPr="00BA3370">
        <w:rPr>
          <w:rStyle w:val="VerbatimChar"/>
        </w:rPr>
        <w:t xml:space="preserve">: 0.0266 - </w:t>
      </w:r>
      <w:proofErr w:type="spellStart"/>
      <w:r w:rsidRPr="00BA3370">
        <w:rPr>
          <w:rStyle w:val="VerbatimChar"/>
        </w:rPr>
        <w:t>val_accuracy</w:t>
      </w:r>
      <w:proofErr w:type="spellEnd"/>
      <w:r w:rsidRPr="00BA3370">
        <w:rPr>
          <w:rStyle w:val="VerbatimChar"/>
        </w:rPr>
        <w:t>: 0.9928</w:t>
      </w:r>
      <w:r w:rsidRPr="00BA3370">
        <w:br/>
      </w:r>
      <w:r w:rsidRPr="00BA3370">
        <w:rPr>
          <w:rStyle w:val="VerbatimChar"/>
        </w:rPr>
        <w:t>Epoch 10/20</w:t>
      </w:r>
      <w:r w:rsidRPr="00BA3370">
        <w:br/>
      </w:r>
      <w:r w:rsidRPr="00BA3370">
        <w:rPr>
          <w:rStyle w:val="VerbatimChar"/>
        </w:rPr>
        <w:t xml:space="preserve">633/633 [==============================] - 1s 1ms/step - loss: 0.0222 - accuracy: 0.9970 - </w:t>
      </w:r>
      <w:proofErr w:type="spellStart"/>
      <w:r w:rsidRPr="00BA3370">
        <w:rPr>
          <w:rStyle w:val="VerbatimChar"/>
        </w:rPr>
        <w:t>val_loss</w:t>
      </w:r>
      <w:proofErr w:type="spellEnd"/>
      <w:r w:rsidRPr="00BA3370">
        <w:rPr>
          <w:rStyle w:val="VerbatimChar"/>
        </w:rPr>
        <w:t xml:space="preserve">: 0.0241 - </w:t>
      </w:r>
      <w:proofErr w:type="spellStart"/>
      <w:r w:rsidRPr="00BA3370">
        <w:rPr>
          <w:rStyle w:val="VerbatimChar"/>
        </w:rPr>
        <w:t>val_accuracy</w:t>
      </w:r>
      <w:proofErr w:type="spellEnd"/>
      <w:r w:rsidRPr="00BA3370">
        <w:rPr>
          <w:rStyle w:val="VerbatimChar"/>
        </w:rPr>
        <w:t>: 0.9937</w:t>
      </w:r>
      <w:r w:rsidRPr="00BA3370">
        <w:br/>
      </w:r>
      <w:r w:rsidRPr="00BA3370">
        <w:rPr>
          <w:rStyle w:val="VerbatimChar"/>
        </w:rPr>
        <w:t>Epoch 11/20</w:t>
      </w:r>
      <w:r w:rsidRPr="00BA3370">
        <w:br/>
      </w:r>
      <w:r w:rsidRPr="00BA3370">
        <w:rPr>
          <w:rStyle w:val="VerbatimChar"/>
        </w:rPr>
        <w:t xml:space="preserve">633/633 [==============================] - 1s 1ms/step - loss: 0.0204 - accuracy: 0.9978 - </w:t>
      </w:r>
      <w:proofErr w:type="spellStart"/>
      <w:r w:rsidRPr="00BA3370">
        <w:rPr>
          <w:rStyle w:val="VerbatimChar"/>
        </w:rPr>
        <w:t>val_loss</w:t>
      </w:r>
      <w:proofErr w:type="spellEnd"/>
      <w:r w:rsidRPr="00BA3370">
        <w:rPr>
          <w:rStyle w:val="VerbatimChar"/>
        </w:rPr>
        <w:t xml:space="preserve">: 0.0242 - </w:t>
      </w:r>
      <w:proofErr w:type="spellStart"/>
      <w:r w:rsidRPr="00BA3370">
        <w:rPr>
          <w:rStyle w:val="VerbatimChar"/>
        </w:rPr>
        <w:t>val_accuracy</w:t>
      </w:r>
      <w:proofErr w:type="spellEnd"/>
      <w:r w:rsidRPr="00BA3370">
        <w:rPr>
          <w:rStyle w:val="VerbatimChar"/>
        </w:rPr>
        <w:t>: 0.9930</w:t>
      </w:r>
      <w:r w:rsidRPr="00BA3370">
        <w:br/>
      </w:r>
      <w:r w:rsidRPr="00BA3370">
        <w:rPr>
          <w:rStyle w:val="VerbatimChar"/>
        </w:rPr>
        <w:t>Epoch 12/20</w:t>
      </w:r>
      <w:r w:rsidRPr="00BA3370">
        <w:br/>
      </w:r>
      <w:r w:rsidRPr="00BA3370">
        <w:rPr>
          <w:rStyle w:val="VerbatimChar"/>
        </w:rPr>
        <w:t xml:space="preserve">633/633 [==============================] - 1s 1ms/step - loss: 0.0193 - accuracy: 0.9972 - </w:t>
      </w:r>
      <w:proofErr w:type="spellStart"/>
      <w:r w:rsidRPr="00BA3370">
        <w:rPr>
          <w:rStyle w:val="VerbatimChar"/>
        </w:rPr>
        <w:t>val_loss</w:t>
      </w:r>
      <w:proofErr w:type="spellEnd"/>
      <w:r w:rsidRPr="00BA3370">
        <w:rPr>
          <w:rStyle w:val="VerbatimChar"/>
        </w:rPr>
        <w:t xml:space="preserve">: 0.0229 - </w:t>
      </w:r>
      <w:proofErr w:type="spellStart"/>
      <w:r w:rsidRPr="00BA3370">
        <w:rPr>
          <w:rStyle w:val="VerbatimChar"/>
        </w:rPr>
        <w:t>val_accuracy</w:t>
      </w:r>
      <w:proofErr w:type="spellEnd"/>
      <w:r w:rsidRPr="00BA3370">
        <w:rPr>
          <w:rStyle w:val="VerbatimChar"/>
        </w:rPr>
        <w:t>: 0.9934</w:t>
      </w:r>
      <w:r w:rsidRPr="00BA3370">
        <w:br/>
      </w:r>
      <w:r w:rsidRPr="00BA3370">
        <w:rPr>
          <w:rStyle w:val="VerbatimChar"/>
        </w:rPr>
        <w:t>Epoch 13/20</w:t>
      </w:r>
      <w:r w:rsidRPr="00BA3370">
        <w:br/>
      </w:r>
      <w:r w:rsidRPr="00BA3370">
        <w:rPr>
          <w:rStyle w:val="VerbatimChar"/>
        </w:rPr>
        <w:t xml:space="preserve">633/633 [==============================] - 1s 1ms/step - loss: 0.0184 - accuracy: 0.9975 - </w:t>
      </w:r>
      <w:proofErr w:type="spellStart"/>
      <w:r w:rsidRPr="00BA3370">
        <w:rPr>
          <w:rStyle w:val="VerbatimChar"/>
        </w:rPr>
        <w:t>val_loss</w:t>
      </w:r>
      <w:proofErr w:type="spellEnd"/>
      <w:r w:rsidRPr="00BA3370">
        <w:rPr>
          <w:rStyle w:val="VerbatimChar"/>
        </w:rPr>
        <w:t xml:space="preserve">: 0.0237 - </w:t>
      </w:r>
      <w:proofErr w:type="spellStart"/>
      <w:r w:rsidRPr="00BA3370">
        <w:rPr>
          <w:rStyle w:val="VerbatimChar"/>
        </w:rPr>
        <w:t>val_accuracy</w:t>
      </w:r>
      <w:proofErr w:type="spellEnd"/>
      <w:r w:rsidRPr="00BA3370">
        <w:rPr>
          <w:rStyle w:val="VerbatimChar"/>
        </w:rPr>
        <w:t>: 0.9917</w:t>
      </w:r>
      <w:r w:rsidRPr="00BA3370">
        <w:br/>
      </w:r>
      <w:r w:rsidRPr="00BA3370">
        <w:rPr>
          <w:rStyle w:val="VerbatimChar"/>
        </w:rPr>
        <w:t>Epoch 14/20</w:t>
      </w:r>
      <w:r w:rsidRPr="00BA3370">
        <w:br/>
      </w:r>
      <w:r w:rsidRPr="00BA3370">
        <w:rPr>
          <w:rStyle w:val="VerbatimChar"/>
        </w:rPr>
        <w:t xml:space="preserve">633/633 [==============================] - 1s 1ms/step - loss: 0.0165 - accuracy: 0.9977 - </w:t>
      </w:r>
      <w:proofErr w:type="spellStart"/>
      <w:r w:rsidRPr="00BA3370">
        <w:rPr>
          <w:rStyle w:val="VerbatimChar"/>
        </w:rPr>
        <w:t>val_loss</w:t>
      </w:r>
      <w:proofErr w:type="spellEnd"/>
      <w:r w:rsidRPr="00BA3370">
        <w:rPr>
          <w:rStyle w:val="VerbatimChar"/>
        </w:rPr>
        <w:t xml:space="preserve">: 0.0194 - </w:t>
      </w:r>
      <w:proofErr w:type="spellStart"/>
      <w:r w:rsidRPr="00BA3370">
        <w:rPr>
          <w:rStyle w:val="VerbatimChar"/>
        </w:rPr>
        <w:t>val_accuracy</w:t>
      </w:r>
      <w:proofErr w:type="spellEnd"/>
      <w:r w:rsidRPr="00BA3370">
        <w:rPr>
          <w:rStyle w:val="VerbatimChar"/>
        </w:rPr>
        <w:t>: 0.9939</w:t>
      </w:r>
      <w:r w:rsidRPr="00BA3370">
        <w:br/>
      </w:r>
      <w:r w:rsidRPr="00BA3370">
        <w:rPr>
          <w:rStyle w:val="VerbatimChar"/>
        </w:rPr>
        <w:t>Epoch 15/20</w:t>
      </w:r>
      <w:r w:rsidRPr="00BA3370">
        <w:br/>
      </w:r>
      <w:r w:rsidRPr="00BA3370">
        <w:rPr>
          <w:rStyle w:val="VerbatimChar"/>
        </w:rPr>
        <w:t xml:space="preserve">633/633 [==============================] - 1s 1ms/step - loss: 0.0157 - accuracy: 0.9979 - </w:t>
      </w:r>
      <w:proofErr w:type="spellStart"/>
      <w:r w:rsidRPr="00BA3370">
        <w:rPr>
          <w:rStyle w:val="VerbatimChar"/>
        </w:rPr>
        <w:t>val_loss</w:t>
      </w:r>
      <w:proofErr w:type="spellEnd"/>
      <w:r w:rsidRPr="00BA3370">
        <w:rPr>
          <w:rStyle w:val="VerbatimChar"/>
        </w:rPr>
        <w:t xml:space="preserve">: 0.0197 - </w:t>
      </w:r>
      <w:proofErr w:type="spellStart"/>
      <w:r w:rsidRPr="00BA3370">
        <w:rPr>
          <w:rStyle w:val="VerbatimChar"/>
        </w:rPr>
        <w:t>val_accuracy</w:t>
      </w:r>
      <w:proofErr w:type="spellEnd"/>
      <w:r w:rsidRPr="00BA3370">
        <w:rPr>
          <w:rStyle w:val="VerbatimChar"/>
        </w:rPr>
        <w:t>: 0.9936</w:t>
      </w:r>
      <w:r w:rsidRPr="00BA3370">
        <w:br/>
      </w:r>
      <w:r w:rsidRPr="00BA3370">
        <w:rPr>
          <w:rStyle w:val="VerbatimChar"/>
        </w:rPr>
        <w:t>Epoch 16/20</w:t>
      </w:r>
      <w:r w:rsidRPr="00BA3370">
        <w:br/>
      </w:r>
      <w:r w:rsidRPr="00BA3370">
        <w:rPr>
          <w:rStyle w:val="VerbatimChar"/>
        </w:rPr>
        <w:t xml:space="preserve">633/633 [==============================] - 1s 1ms/step - loss: 0.0151 - accuracy: 0.9974 - </w:t>
      </w:r>
      <w:proofErr w:type="spellStart"/>
      <w:r w:rsidRPr="00BA3370">
        <w:rPr>
          <w:rStyle w:val="VerbatimChar"/>
        </w:rPr>
        <w:t>val_loss</w:t>
      </w:r>
      <w:proofErr w:type="spellEnd"/>
      <w:r w:rsidRPr="00BA3370">
        <w:rPr>
          <w:rStyle w:val="VerbatimChar"/>
        </w:rPr>
        <w:t xml:space="preserve">: 0.0193 - </w:t>
      </w:r>
      <w:proofErr w:type="spellStart"/>
      <w:r w:rsidRPr="00BA3370">
        <w:rPr>
          <w:rStyle w:val="VerbatimChar"/>
        </w:rPr>
        <w:t>val_accuracy</w:t>
      </w:r>
      <w:proofErr w:type="spellEnd"/>
      <w:r w:rsidRPr="00BA3370">
        <w:rPr>
          <w:rStyle w:val="VerbatimChar"/>
        </w:rPr>
        <w:t>: 0.9927</w:t>
      </w:r>
      <w:r w:rsidRPr="00BA3370">
        <w:br/>
      </w:r>
      <w:r w:rsidRPr="00BA3370">
        <w:rPr>
          <w:rStyle w:val="VerbatimChar"/>
        </w:rPr>
        <w:t>Epoch 17/20</w:t>
      </w:r>
      <w:r w:rsidRPr="00BA3370">
        <w:br/>
      </w:r>
      <w:r w:rsidRPr="00BA3370">
        <w:rPr>
          <w:rStyle w:val="VerbatimChar"/>
        </w:rPr>
        <w:t xml:space="preserve">633/633 [==============================] - 1s 1ms/step - loss: 0.0144 - accuracy: 0.9977 - </w:t>
      </w:r>
      <w:proofErr w:type="spellStart"/>
      <w:r w:rsidRPr="00BA3370">
        <w:rPr>
          <w:rStyle w:val="VerbatimChar"/>
        </w:rPr>
        <w:t>val_loss</w:t>
      </w:r>
      <w:proofErr w:type="spellEnd"/>
      <w:r w:rsidRPr="00BA3370">
        <w:rPr>
          <w:rStyle w:val="VerbatimChar"/>
        </w:rPr>
        <w:t xml:space="preserve">: 0.0188 - </w:t>
      </w:r>
      <w:proofErr w:type="spellStart"/>
      <w:r w:rsidRPr="00BA3370">
        <w:rPr>
          <w:rStyle w:val="VerbatimChar"/>
        </w:rPr>
        <w:t>val_accuracy</w:t>
      </w:r>
      <w:proofErr w:type="spellEnd"/>
      <w:r w:rsidRPr="00BA3370">
        <w:rPr>
          <w:rStyle w:val="VerbatimChar"/>
        </w:rPr>
        <w:t>: 0.9932</w:t>
      </w:r>
      <w:r w:rsidRPr="00BA3370">
        <w:br/>
      </w:r>
      <w:r w:rsidRPr="00BA3370">
        <w:rPr>
          <w:rStyle w:val="VerbatimChar"/>
        </w:rPr>
        <w:t>Epoch 18/20</w:t>
      </w:r>
      <w:r w:rsidRPr="00BA3370">
        <w:br/>
      </w:r>
      <w:r w:rsidRPr="00BA3370">
        <w:rPr>
          <w:rStyle w:val="VerbatimChar"/>
        </w:rPr>
        <w:t xml:space="preserve">633/633 [==============================] - 1s 1ms/step - loss: 0.0135 - accuracy: 0.9975 - </w:t>
      </w:r>
      <w:proofErr w:type="spellStart"/>
      <w:r w:rsidRPr="00BA3370">
        <w:rPr>
          <w:rStyle w:val="VerbatimChar"/>
        </w:rPr>
        <w:t>val_loss</w:t>
      </w:r>
      <w:proofErr w:type="spellEnd"/>
      <w:r w:rsidRPr="00BA3370">
        <w:rPr>
          <w:rStyle w:val="VerbatimChar"/>
        </w:rPr>
        <w:t xml:space="preserve">: 0.0188 - </w:t>
      </w:r>
      <w:proofErr w:type="spellStart"/>
      <w:r w:rsidRPr="00BA3370">
        <w:rPr>
          <w:rStyle w:val="VerbatimChar"/>
        </w:rPr>
        <w:t>val_accuracy</w:t>
      </w:r>
      <w:proofErr w:type="spellEnd"/>
      <w:r w:rsidRPr="00BA3370">
        <w:rPr>
          <w:rStyle w:val="VerbatimChar"/>
        </w:rPr>
        <w:t>: 0.9930</w:t>
      </w:r>
      <w:r w:rsidRPr="00BA3370">
        <w:br/>
      </w:r>
      <w:r w:rsidRPr="00BA3370">
        <w:rPr>
          <w:rStyle w:val="VerbatimChar"/>
        </w:rPr>
        <w:t>Epoch 19/20</w:t>
      </w:r>
      <w:r w:rsidRPr="00BA3370">
        <w:br/>
      </w:r>
      <w:r w:rsidRPr="00BA3370">
        <w:rPr>
          <w:rStyle w:val="VerbatimChar"/>
        </w:rPr>
        <w:t>633/633 [==============================] - 1s 1ms/step - loss: 0.0130 - ac</w:t>
      </w:r>
      <w:r w:rsidRPr="00BA3370">
        <w:rPr>
          <w:rStyle w:val="VerbatimChar"/>
        </w:rPr>
        <w:lastRenderedPageBreak/>
        <w:t xml:space="preserve">curacy: 0.9977 - </w:t>
      </w:r>
      <w:proofErr w:type="spellStart"/>
      <w:r w:rsidRPr="00BA3370">
        <w:rPr>
          <w:rStyle w:val="VerbatimChar"/>
        </w:rPr>
        <w:t>val_loss</w:t>
      </w:r>
      <w:proofErr w:type="spellEnd"/>
      <w:r w:rsidRPr="00BA3370">
        <w:rPr>
          <w:rStyle w:val="VerbatimChar"/>
        </w:rPr>
        <w:t xml:space="preserve">: 0.0160 - </w:t>
      </w:r>
      <w:proofErr w:type="spellStart"/>
      <w:r w:rsidRPr="00BA3370">
        <w:rPr>
          <w:rStyle w:val="VerbatimChar"/>
        </w:rPr>
        <w:t>val_accuracy</w:t>
      </w:r>
      <w:proofErr w:type="spellEnd"/>
      <w:r w:rsidRPr="00BA3370">
        <w:rPr>
          <w:rStyle w:val="VerbatimChar"/>
        </w:rPr>
        <w:t>: 0.9943</w:t>
      </w:r>
      <w:r w:rsidRPr="00BA3370">
        <w:br/>
      </w:r>
      <w:r w:rsidRPr="00BA3370">
        <w:rPr>
          <w:rStyle w:val="VerbatimChar"/>
        </w:rPr>
        <w:t>Epoch 20/20</w:t>
      </w:r>
      <w:r w:rsidRPr="00BA3370">
        <w:br/>
      </w:r>
      <w:r w:rsidRPr="00BA3370">
        <w:rPr>
          <w:rStyle w:val="VerbatimChar"/>
        </w:rPr>
        <w:t xml:space="preserve">633/633 [==============================] - 1s 1ms/step - loss: 0.0127 - accuracy: 0.9979 - </w:t>
      </w:r>
      <w:proofErr w:type="spellStart"/>
      <w:r w:rsidRPr="00BA3370">
        <w:rPr>
          <w:rStyle w:val="VerbatimChar"/>
        </w:rPr>
        <w:t>val_loss</w:t>
      </w:r>
      <w:proofErr w:type="spellEnd"/>
      <w:r w:rsidRPr="00BA3370">
        <w:rPr>
          <w:rStyle w:val="VerbatimChar"/>
        </w:rPr>
        <w:t xml:space="preserve">: 0.0180 - </w:t>
      </w:r>
      <w:proofErr w:type="spellStart"/>
      <w:r w:rsidRPr="00BA3370">
        <w:rPr>
          <w:rStyle w:val="VerbatimChar"/>
        </w:rPr>
        <w:t>val_accuracy</w:t>
      </w:r>
      <w:proofErr w:type="spellEnd"/>
      <w:r w:rsidRPr="00BA3370">
        <w:rPr>
          <w:rStyle w:val="VerbatimChar"/>
        </w:rPr>
        <w:t>: 0.9933</w:t>
      </w:r>
    </w:p>
    <w:p w14:paraId="073AB2CF" w14:textId="77777777" w:rsidR="008A3E36" w:rsidRPr="00BA3370" w:rsidRDefault="008A3E36" w:rsidP="008A3E36">
      <w:pPr>
        <w:pStyle w:val="FirstParagraph"/>
      </w:pPr>
      <w:r w:rsidRPr="00BA3370">
        <w:t>In [6]:</w:t>
      </w:r>
    </w:p>
    <w:p w14:paraId="71EA727B" w14:textId="77777777" w:rsidR="008A3E36" w:rsidRPr="00BA3370" w:rsidRDefault="008A3E36" w:rsidP="008A3E36">
      <w:pPr>
        <w:pStyle w:val="SourceCode"/>
      </w:pPr>
      <w:r w:rsidRPr="00BA3370">
        <w:rPr>
          <w:rStyle w:val="VerbatimChar"/>
        </w:rPr>
        <w:t xml:space="preserve">acc = </w:t>
      </w:r>
      <w:proofErr w:type="spellStart"/>
      <w:proofErr w:type="gramStart"/>
      <w:r w:rsidRPr="00BA3370">
        <w:rPr>
          <w:rStyle w:val="VerbatimChar"/>
        </w:rPr>
        <w:t>acc.round</w:t>
      </w:r>
      <w:proofErr w:type="spellEnd"/>
      <w:proofErr w:type="gramEnd"/>
      <w:r w:rsidRPr="00BA3370">
        <w:rPr>
          <w:rStyle w:val="VerbatimChar"/>
        </w:rPr>
        <w:t>(2)</w:t>
      </w:r>
      <w:r w:rsidRPr="00BA3370">
        <w:br/>
      </w:r>
      <w:r w:rsidRPr="00BA3370">
        <w:rPr>
          <w:rStyle w:val="VerbatimChar"/>
        </w:rPr>
        <w:t>acc</w:t>
      </w:r>
    </w:p>
    <w:p w14:paraId="4A36DD3B" w14:textId="2192374F" w:rsidR="008A3E36" w:rsidRPr="00BA3370" w:rsidRDefault="008A3E36" w:rsidP="008A3E36">
      <w:pPr>
        <w:pStyle w:val="FirstParagraph"/>
      </w:pPr>
      <w:r w:rsidRPr="00BA3370">
        <w:t>Out</w:t>
      </w:r>
      <w:r w:rsidR="00335B70">
        <w:t xml:space="preserve"> </w:t>
      </w:r>
      <w:r w:rsidRPr="00BA3370">
        <w:t>[6]:</w:t>
      </w:r>
    </w:p>
    <w:tbl>
      <w:tblPr>
        <w:tblStyle w:val="Table"/>
        <w:tblW w:w="367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553"/>
        <w:gridCol w:w="1709"/>
        <w:gridCol w:w="1586"/>
        <w:gridCol w:w="1167"/>
        <w:gridCol w:w="1615"/>
      </w:tblGrid>
      <w:tr w:rsidR="008A3E36" w:rsidRPr="00BA3370" w14:paraId="386F7247" w14:textId="77777777" w:rsidTr="006930DD">
        <w:trPr>
          <w:cnfStyle w:val="100000000000" w:firstRow="1" w:lastRow="0" w:firstColumn="0" w:lastColumn="0" w:oddVBand="0" w:evenVBand="0" w:oddHBand="0" w:evenHBand="0" w:firstRowFirstColumn="0" w:firstRowLastColumn="0" w:lastRowFirstColumn="0" w:lastRowLastColumn="0"/>
          <w:trHeight w:val="526"/>
          <w:jc w:val="center"/>
        </w:trPr>
        <w:tc>
          <w:tcPr>
            <w:tcW w:w="0" w:type="auto"/>
            <w:tcBorders>
              <w:bottom w:val="none" w:sz="0" w:space="0" w:color="auto"/>
            </w:tcBorders>
          </w:tcPr>
          <w:p w14:paraId="35D206B6" w14:textId="77777777" w:rsidR="008A3E36" w:rsidRPr="00BA3370" w:rsidRDefault="008A3E36" w:rsidP="006930DD">
            <w:pPr>
              <w:jc w:val="center"/>
            </w:pPr>
          </w:p>
        </w:tc>
        <w:tc>
          <w:tcPr>
            <w:tcW w:w="0" w:type="auto"/>
            <w:tcBorders>
              <w:bottom w:val="none" w:sz="0" w:space="0" w:color="auto"/>
            </w:tcBorders>
          </w:tcPr>
          <w:p w14:paraId="55584BA2" w14:textId="77777777" w:rsidR="008A3E36" w:rsidRPr="00BA3370" w:rsidRDefault="008A3E36" w:rsidP="006930DD">
            <w:pPr>
              <w:pStyle w:val="Compact"/>
              <w:jc w:val="center"/>
            </w:pPr>
            <w:proofErr w:type="spellStart"/>
            <w:r w:rsidRPr="00BA3370">
              <w:t>train_Acc</w:t>
            </w:r>
            <w:proofErr w:type="spellEnd"/>
          </w:p>
        </w:tc>
        <w:tc>
          <w:tcPr>
            <w:tcW w:w="0" w:type="auto"/>
            <w:tcBorders>
              <w:bottom w:val="none" w:sz="0" w:space="0" w:color="auto"/>
            </w:tcBorders>
          </w:tcPr>
          <w:p w14:paraId="375A65B0" w14:textId="77777777" w:rsidR="008A3E36" w:rsidRPr="00BA3370" w:rsidRDefault="008A3E36" w:rsidP="006930DD">
            <w:pPr>
              <w:pStyle w:val="Compact"/>
              <w:jc w:val="center"/>
            </w:pPr>
            <w:proofErr w:type="spellStart"/>
            <w:r w:rsidRPr="00BA3370">
              <w:t>test_Acc</w:t>
            </w:r>
            <w:proofErr w:type="spellEnd"/>
          </w:p>
        </w:tc>
        <w:tc>
          <w:tcPr>
            <w:tcW w:w="0" w:type="auto"/>
            <w:tcBorders>
              <w:bottom w:val="none" w:sz="0" w:space="0" w:color="auto"/>
            </w:tcBorders>
          </w:tcPr>
          <w:p w14:paraId="21FBD0A1" w14:textId="77777777" w:rsidR="008A3E36" w:rsidRPr="00BA3370" w:rsidRDefault="008A3E36" w:rsidP="006930DD">
            <w:pPr>
              <w:pStyle w:val="Compact"/>
              <w:jc w:val="center"/>
            </w:pPr>
            <w:r w:rsidRPr="00BA3370">
              <w:t>time</w:t>
            </w:r>
          </w:p>
        </w:tc>
        <w:tc>
          <w:tcPr>
            <w:tcW w:w="0" w:type="auto"/>
            <w:tcBorders>
              <w:bottom w:val="none" w:sz="0" w:space="0" w:color="auto"/>
            </w:tcBorders>
          </w:tcPr>
          <w:p w14:paraId="547F7319" w14:textId="77777777" w:rsidR="008A3E36" w:rsidRPr="00BA3370" w:rsidRDefault="008A3E36" w:rsidP="006930DD">
            <w:pPr>
              <w:pStyle w:val="Compact"/>
              <w:jc w:val="center"/>
            </w:pPr>
            <w:proofErr w:type="spellStart"/>
            <w:r w:rsidRPr="00BA3370">
              <w:t>test_size</w:t>
            </w:r>
            <w:proofErr w:type="spellEnd"/>
          </w:p>
        </w:tc>
      </w:tr>
      <w:tr w:rsidR="008A3E36" w:rsidRPr="00BA3370" w14:paraId="5D1B0C35" w14:textId="77777777" w:rsidTr="006930DD">
        <w:trPr>
          <w:trHeight w:val="378"/>
          <w:jc w:val="center"/>
        </w:trPr>
        <w:tc>
          <w:tcPr>
            <w:tcW w:w="0" w:type="auto"/>
          </w:tcPr>
          <w:p w14:paraId="267FF2B9" w14:textId="77777777" w:rsidR="008A3E36" w:rsidRPr="00BA3370" w:rsidRDefault="008A3E36" w:rsidP="006930DD">
            <w:pPr>
              <w:pStyle w:val="Compact"/>
              <w:jc w:val="center"/>
            </w:pPr>
            <w:r w:rsidRPr="00BA3370">
              <w:t>0</w:t>
            </w:r>
          </w:p>
        </w:tc>
        <w:tc>
          <w:tcPr>
            <w:tcW w:w="0" w:type="auto"/>
          </w:tcPr>
          <w:p w14:paraId="158F7063" w14:textId="77777777" w:rsidR="008A3E36" w:rsidRPr="00BA3370" w:rsidRDefault="008A3E36" w:rsidP="006930DD">
            <w:pPr>
              <w:pStyle w:val="Compact"/>
              <w:jc w:val="center"/>
            </w:pPr>
            <w:r w:rsidRPr="00BA3370">
              <w:t>99.81</w:t>
            </w:r>
          </w:p>
        </w:tc>
        <w:tc>
          <w:tcPr>
            <w:tcW w:w="0" w:type="auto"/>
          </w:tcPr>
          <w:p w14:paraId="3AD73CE3" w14:textId="77777777" w:rsidR="008A3E36" w:rsidRPr="00BA3370" w:rsidRDefault="008A3E36" w:rsidP="006930DD">
            <w:pPr>
              <w:pStyle w:val="Compact"/>
              <w:jc w:val="center"/>
            </w:pPr>
            <w:r w:rsidRPr="00BA3370">
              <w:t>99.81</w:t>
            </w:r>
          </w:p>
        </w:tc>
        <w:tc>
          <w:tcPr>
            <w:tcW w:w="0" w:type="auto"/>
          </w:tcPr>
          <w:p w14:paraId="6E47AFC5" w14:textId="77777777" w:rsidR="008A3E36" w:rsidRPr="00BA3370" w:rsidRDefault="008A3E36" w:rsidP="006930DD">
            <w:pPr>
              <w:pStyle w:val="Compact"/>
              <w:jc w:val="center"/>
            </w:pPr>
            <w:r w:rsidRPr="00BA3370">
              <w:t>16.34</w:t>
            </w:r>
          </w:p>
        </w:tc>
        <w:tc>
          <w:tcPr>
            <w:tcW w:w="0" w:type="auto"/>
          </w:tcPr>
          <w:p w14:paraId="4F2F1A91" w14:textId="77777777" w:rsidR="008A3E36" w:rsidRPr="00BA3370" w:rsidRDefault="008A3E36" w:rsidP="006930DD">
            <w:pPr>
              <w:pStyle w:val="Compact"/>
              <w:jc w:val="center"/>
            </w:pPr>
            <w:r w:rsidRPr="00BA3370">
              <w:t>10.0</w:t>
            </w:r>
          </w:p>
        </w:tc>
      </w:tr>
      <w:tr w:rsidR="008A3E36" w:rsidRPr="00BA3370" w14:paraId="58CB4727" w14:textId="77777777" w:rsidTr="006930DD">
        <w:trPr>
          <w:trHeight w:val="378"/>
          <w:jc w:val="center"/>
        </w:trPr>
        <w:tc>
          <w:tcPr>
            <w:tcW w:w="0" w:type="auto"/>
          </w:tcPr>
          <w:p w14:paraId="71B03DCB" w14:textId="77777777" w:rsidR="008A3E36" w:rsidRPr="00BA3370" w:rsidRDefault="008A3E36" w:rsidP="006930DD">
            <w:pPr>
              <w:pStyle w:val="Compact"/>
              <w:jc w:val="center"/>
            </w:pPr>
            <w:r w:rsidRPr="00BA3370">
              <w:t>1</w:t>
            </w:r>
          </w:p>
        </w:tc>
        <w:tc>
          <w:tcPr>
            <w:tcW w:w="0" w:type="auto"/>
          </w:tcPr>
          <w:p w14:paraId="113F8E35" w14:textId="77777777" w:rsidR="008A3E36" w:rsidRPr="00BA3370" w:rsidRDefault="008A3E36" w:rsidP="006930DD">
            <w:pPr>
              <w:pStyle w:val="Compact"/>
              <w:jc w:val="center"/>
            </w:pPr>
            <w:r w:rsidRPr="00BA3370">
              <w:t>99.84</w:t>
            </w:r>
          </w:p>
        </w:tc>
        <w:tc>
          <w:tcPr>
            <w:tcW w:w="0" w:type="auto"/>
          </w:tcPr>
          <w:p w14:paraId="4E3F4BAA" w14:textId="77777777" w:rsidR="008A3E36" w:rsidRPr="00BA3370" w:rsidRDefault="008A3E36" w:rsidP="006930DD">
            <w:pPr>
              <w:pStyle w:val="Compact"/>
              <w:jc w:val="center"/>
            </w:pPr>
            <w:r w:rsidRPr="00BA3370">
              <w:t>99.84</w:t>
            </w:r>
          </w:p>
        </w:tc>
        <w:tc>
          <w:tcPr>
            <w:tcW w:w="0" w:type="auto"/>
          </w:tcPr>
          <w:p w14:paraId="6D468C60" w14:textId="77777777" w:rsidR="008A3E36" w:rsidRPr="00BA3370" w:rsidRDefault="008A3E36" w:rsidP="006930DD">
            <w:pPr>
              <w:pStyle w:val="Compact"/>
              <w:jc w:val="center"/>
            </w:pPr>
            <w:r w:rsidRPr="00BA3370">
              <w:t>13.22</w:t>
            </w:r>
          </w:p>
        </w:tc>
        <w:tc>
          <w:tcPr>
            <w:tcW w:w="0" w:type="auto"/>
          </w:tcPr>
          <w:p w14:paraId="468433FD" w14:textId="77777777" w:rsidR="008A3E36" w:rsidRPr="00BA3370" w:rsidRDefault="008A3E36" w:rsidP="006930DD">
            <w:pPr>
              <w:pStyle w:val="Compact"/>
              <w:jc w:val="center"/>
            </w:pPr>
            <w:r w:rsidRPr="00BA3370">
              <w:t>20.0</w:t>
            </w:r>
          </w:p>
        </w:tc>
      </w:tr>
      <w:tr w:rsidR="008A3E36" w:rsidRPr="00BA3370" w14:paraId="46454D95" w14:textId="77777777" w:rsidTr="006930DD">
        <w:trPr>
          <w:trHeight w:val="378"/>
          <w:jc w:val="center"/>
        </w:trPr>
        <w:tc>
          <w:tcPr>
            <w:tcW w:w="0" w:type="auto"/>
          </w:tcPr>
          <w:p w14:paraId="09757FA2" w14:textId="77777777" w:rsidR="008A3E36" w:rsidRPr="00BA3370" w:rsidRDefault="008A3E36" w:rsidP="006930DD">
            <w:pPr>
              <w:pStyle w:val="Compact"/>
              <w:jc w:val="center"/>
            </w:pPr>
            <w:r w:rsidRPr="00BA3370">
              <w:t>2</w:t>
            </w:r>
          </w:p>
        </w:tc>
        <w:tc>
          <w:tcPr>
            <w:tcW w:w="0" w:type="auto"/>
          </w:tcPr>
          <w:p w14:paraId="7BAE22DE" w14:textId="77777777" w:rsidR="008A3E36" w:rsidRPr="00BA3370" w:rsidRDefault="008A3E36" w:rsidP="006930DD">
            <w:pPr>
              <w:pStyle w:val="Compact"/>
              <w:jc w:val="center"/>
            </w:pPr>
            <w:r w:rsidRPr="00BA3370">
              <w:t>99.80</w:t>
            </w:r>
          </w:p>
        </w:tc>
        <w:tc>
          <w:tcPr>
            <w:tcW w:w="0" w:type="auto"/>
          </w:tcPr>
          <w:p w14:paraId="627CA79E" w14:textId="77777777" w:rsidR="008A3E36" w:rsidRPr="00BA3370" w:rsidRDefault="008A3E36" w:rsidP="006930DD">
            <w:pPr>
              <w:pStyle w:val="Compact"/>
              <w:jc w:val="center"/>
            </w:pPr>
            <w:r w:rsidRPr="00BA3370">
              <w:t>99.80</w:t>
            </w:r>
          </w:p>
        </w:tc>
        <w:tc>
          <w:tcPr>
            <w:tcW w:w="0" w:type="auto"/>
          </w:tcPr>
          <w:p w14:paraId="633733BC" w14:textId="77777777" w:rsidR="008A3E36" w:rsidRPr="00BA3370" w:rsidRDefault="008A3E36" w:rsidP="006930DD">
            <w:pPr>
              <w:pStyle w:val="Compact"/>
              <w:jc w:val="center"/>
            </w:pPr>
            <w:r w:rsidRPr="00BA3370">
              <w:t>15.70</w:t>
            </w:r>
          </w:p>
        </w:tc>
        <w:tc>
          <w:tcPr>
            <w:tcW w:w="0" w:type="auto"/>
          </w:tcPr>
          <w:p w14:paraId="57C89D3F" w14:textId="77777777" w:rsidR="008A3E36" w:rsidRPr="00BA3370" w:rsidRDefault="008A3E36" w:rsidP="006930DD">
            <w:pPr>
              <w:pStyle w:val="Compact"/>
              <w:jc w:val="center"/>
            </w:pPr>
            <w:r w:rsidRPr="00BA3370">
              <w:t>10.0</w:t>
            </w:r>
          </w:p>
        </w:tc>
      </w:tr>
      <w:tr w:rsidR="008A3E36" w:rsidRPr="00BA3370" w14:paraId="192E82D7" w14:textId="77777777" w:rsidTr="006930DD">
        <w:trPr>
          <w:trHeight w:val="395"/>
          <w:jc w:val="center"/>
        </w:trPr>
        <w:tc>
          <w:tcPr>
            <w:tcW w:w="0" w:type="auto"/>
          </w:tcPr>
          <w:p w14:paraId="6BBE22D8" w14:textId="77777777" w:rsidR="008A3E36" w:rsidRPr="00BA3370" w:rsidRDefault="008A3E36" w:rsidP="006930DD">
            <w:pPr>
              <w:pStyle w:val="Compact"/>
              <w:jc w:val="center"/>
            </w:pPr>
            <w:r w:rsidRPr="00BA3370">
              <w:t>3</w:t>
            </w:r>
          </w:p>
        </w:tc>
        <w:tc>
          <w:tcPr>
            <w:tcW w:w="0" w:type="auto"/>
          </w:tcPr>
          <w:p w14:paraId="784BB0E0" w14:textId="77777777" w:rsidR="008A3E36" w:rsidRPr="00BA3370" w:rsidRDefault="008A3E36" w:rsidP="006930DD">
            <w:pPr>
              <w:pStyle w:val="Compact"/>
              <w:jc w:val="center"/>
            </w:pPr>
            <w:r w:rsidRPr="00BA3370">
              <w:t>97.95</w:t>
            </w:r>
          </w:p>
        </w:tc>
        <w:tc>
          <w:tcPr>
            <w:tcW w:w="0" w:type="auto"/>
          </w:tcPr>
          <w:p w14:paraId="0ACD7DAF" w14:textId="77777777" w:rsidR="008A3E36" w:rsidRPr="00BA3370" w:rsidRDefault="008A3E36" w:rsidP="006930DD">
            <w:pPr>
              <w:pStyle w:val="Compact"/>
              <w:jc w:val="center"/>
            </w:pPr>
            <w:r w:rsidRPr="00BA3370">
              <w:t>97.95</w:t>
            </w:r>
          </w:p>
        </w:tc>
        <w:tc>
          <w:tcPr>
            <w:tcW w:w="0" w:type="auto"/>
          </w:tcPr>
          <w:p w14:paraId="085B633E" w14:textId="77777777" w:rsidR="008A3E36" w:rsidRPr="00BA3370" w:rsidRDefault="008A3E36" w:rsidP="006930DD">
            <w:pPr>
              <w:pStyle w:val="Compact"/>
              <w:jc w:val="center"/>
            </w:pPr>
            <w:r w:rsidRPr="00BA3370">
              <w:t>13.45</w:t>
            </w:r>
          </w:p>
        </w:tc>
        <w:tc>
          <w:tcPr>
            <w:tcW w:w="0" w:type="auto"/>
          </w:tcPr>
          <w:p w14:paraId="34FAEBA2" w14:textId="77777777" w:rsidR="008A3E36" w:rsidRPr="00BA3370" w:rsidRDefault="008A3E36" w:rsidP="006930DD">
            <w:pPr>
              <w:pStyle w:val="Compact"/>
              <w:jc w:val="center"/>
            </w:pPr>
            <w:r w:rsidRPr="00BA3370">
              <w:t>20.0</w:t>
            </w:r>
          </w:p>
        </w:tc>
      </w:tr>
      <w:tr w:rsidR="008A3E36" w:rsidRPr="00BA3370" w14:paraId="7D79D704" w14:textId="77777777" w:rsidTr="006930DD">
        <w:trPr>
          <w:trHeight w:val="378"/>
          <w:jc w:val="center"/>
        </w:trPr>
        <w:tc>
          <w:tcPr>
            <w:tcW w:w="0" w:type="auto"/>
          </w:tcPr>
          <w:p w14:paraId="285E358B" w14:textId="77777777" w:rsidR="008A3E36" w:rsidRPr="00BA3370" w:rsidRDefault="008A3E36" w:rsidP="006930DD">
            <w:pPr>
              <w:pStyle w:val="Compact"/>
              <w:jc w:val="center"/>
            </w:pPr>
            <w:r w:rsidRPr="00BA3370">
              <w:t>4</w:t>
            </w:r>
          </w:p>
        </w:tc>
        <w:tc>
          <w:tcPr>
            <w:tcW w:w="0" w:type="auto"/>
          </w:tcPr>
          <w:p w14:paraId="4138DB41" w14:textId="77777777" w:rsidR="008A3E36" w:rsidRPr="00BA3370" w:rsidRDefault="008A3E36" w:rsidP="006930DD">
            <w:pPr>
              <w:pStyle w:val="Compact"/>
              <w:jc w:val="center"/>
            </w:pPr>
            <w:r w:rsidRPr="00BA3370">
              <w:t>99.81</w:t>
            </w:r>
          </w:p>
        </w:tc>
        <w:tc>
          <w:tcPr>
            <w:tcW w:w="0" w:type="auto"/>
          </w:tcPr>
          <w:p w14:paraId="3D402A93" w14:textId="77777777" w:rsidR="008A3E36" w:rsidRPr="00BA3370" w:rsidRDefault="008A3E36" w:rsidP="006930DD">
            <w:pPr>
              <w:pStyle w:val="Compact"/>
              <w:jc w:val="center"/>
            </w:pPr>
            <w:r w:rsidRPr="00BA3370">
              <w:t>99.81</w:t>
            </w:r>
          </w:p>
        </w:tc>
        <w:tc>
          <w:tcPr>
            <w:tcW w:w="0" w:type="auto"/>
          </w:tcPr>
          <w:p w14:paraId="61AE1AB3" w14:textId="77777777" w:rsidR="008A3E36" w:rsidRPr="00BA3370" w:rsidRDefault="008A3E36" w:rsidP="006930DD">
            <w:pPr>
              <w:pStyle w:val="Compact"/>
              <w:jc w:val="center"/>
            </w:pPr>
            <w:r w:rsidRPr="00BA3370">
              <w:t>15.58</w:t>
            </w:r>
          </w:p>
        </w:tc>
        <w:tc>
          <w:tcPr>
            <w:tcW w:w="0" w:type="auto"/>
          </w:tcPr>
          <w:p w14:paraId="6F4321F0" w14:textId="77777777" w:rsidR="008A3E36" w:rsidRPr="00BA3370" w:rsidRDefault="008A3E36" w:rsidP="006930DD">
            <w:pPr>
              <w:pStyle w:val="Compact"/>
              <w:jc w:val="center"/>
            </w:pPr>
            <w:r w:rsidRPr="00BA3370">
              <w:t>10.0</w:t>
            </w:r>
          </w:p>
        </w:tc>
      </w:tr>
    </w:tbl>
    <w:p w14:paraId="463AA4C5" w14:textId="77777777" w:rsidR="008A3E36" w:rsidRPr="00BA3370" w:rsidRDefault="008A3E36" w:rsidP="008A3E36">
      <w:pPr>
        <w:pStyle w:val="BodyText"/>
      </w:pPr>
      <w:r w:rsidRPr="00BA3370">
        <w:t>In [7]:</w:t>
      </w:r>
    </w:p>
    <w:p w14:paraId="52CFFE32" w14:textId="77777777" w:rsidR="008A3E36" w:rsidRPr="00BA3370" w:rsidRDefault="008A3E36" w:rsidP="008A3E36">
      <w:pPr>
        <w:pStyle w:val="SourceCode"/>
      </w:pPr>
      <w:proofErr w:type="spellStart"/>
      <w:r w:rsidRPr="00BA3370">
        <w:rPr>
          <w:rStyle w:val="VerbatimChar"/>
        </w:rPr>
        <w:t>ANNAcc</w:t>
      </w:r>
      <w:proofErr w:type="spellEnd"/>
      <w:r w:rsidRPr="00BA3370">
        <w:rPr>
          <w:rStyle w:val="VerbatimChar"/>
        </w:rPr>
        <w:t xml:space="preserve"> = </w:t>
      </w:r>
      <w:proofErr w:type="spellStart"/>
      <w:proofErr w:type="gramStart"/>
      <w:r w:rsidRPr="00BA3370">
        <w:rPr>
          <w:rStyle w:val="VerbatimChar"/>
        </w:rPr>
        <w:t>acc.mean</w:t>
      </w:r>
      <w:proofErr w:type="spellEnd"/>
      <w:proofErr w:type="gramEnd"/>
      <w:r w:rsidRPr="00BA3370">
        <w:rPr>
          <w:rStyle w:val="VerbatimChar"/>
        </w:rPr>
        <w:t>()</w:t>
      </w:r>
      <w:r w:rsidRPr="00BA3370">
        <w:br/>
      </w:r>
      <w:proofErr w:type="spellStart"/>
      <w:r w:rsidRPr="00BA3370">
        <w:rPr>
          <w:rStyle w:val="VerbatimChar"/>
        </w:rPr>
        <w:t>ANNAcc</w:t>
      </w:r>
      <w:proofErr w:type="spellEnd"/>
    </w:p>
    <w:p w14:paraId="10579BD5" w14:textId="0160A83F" w:rsidR="008A3E36" w:rsidRPr="00BA3370" w:rsidRDefault="008A3E36" w:rsidP="008A3E36">
      <w:pPr>
        <w:pStyle w:val="FirstParagraph"/>
      </w:pPr>
      <w:r w:rsidRPr="00BA3370">
        <w:t>Out</w:t>
      </w:r>
      <w:r w:rsidR="00335B70">
        <w:t xml:space="preserve"> </w:t>
      </w:r>
      <w:r w:rsidRPr="00BA3370">
        <w:t>[7]:</w:t>
      </w:r>
    </w:p>
    <w:p w14:paraId="0C0201CA" w14:textId="77777777" w:rsidR="008A3E36" w:rsidRPr="00BA3370" w:rsidRDefault="008A3E36" w:rsidP="008A3E36">
      <w:pPr>
        <w:pStyle w:val="SourceCode"/>
      </w:pPr>
      <w:proofErr w:type="spellStart"/>
      <w:r w:rsidRPr="00BA3370">
        <w:rPr>
          <w:rStyle w:val="VerbatimChar"/>
        </w:rPr>
        <w:t>train_Acc</w:t>
      </w:r>
      <w:proofErr w:type="spellEnd"/>
      <w:r w:rsidRPr="00BA3370">
        <w:rPr>
          <w:rStyle w:val="VerbatimChar"/>
        </w:rPr>
        <w:t xml:space="preserve">    99.442</w:t>
      </w:r>
      <w:r w:rsidRPr="00BA3370">
        <w:br/>
      </w:r>
      <w:proofErr w:type="spellStart"/>
      <w:r w:rsidRPr="00BA3370">
        <w:rPr>
          <w:rStyle w:val="VerbatimChar"/>
        </w:rPr>
        <w:t>test_Acc</w:t>
      </w:r>
      <w:proofErr w:type="spellEnd"/>
      <w:r w:rsidRPr="00BA3370">
        <w:rPr>
          <w:rStyle w:val="VerbatimChar"/>
        </w:rPr>
        <w:t xml:space="preserve">     99.442</w:t>
      </w:r>
      <w:r w:rsidRPr="00BA3370">
        <w:br/>
      </w:r>
      <w:r w:rsidRPr="00BA3370">
        <w:rPr>
          <w:rStyle w:val="VerbatimChar"/>
        </w:rPr>
        <w:t>time         14.858</w:t>
      </w:r>
      <w:r w:rsidRPr="00BA3370">
        <w:br/>
      </w:r>
      <w:proofErr w:type="spellStart"/>
      <w:r w:rsidRPr="00BA3370">
        <w:rPr>
          <w:rStyle w:val="VerbatimChar"/>
        </w:rPr>
        <w:t>test_size</w:t>
      </w:r>
      <w:proofErr w:type="spellEnd"/>
      <w:r w:rsidRPr="00BA3370">
        <w:rPr>
          <w:rStyle w:val="VerbatimChar"/>
        </w:rPr>
        <w:t xml:space="preserve">    14.000</w:t>
      </w:r>
      <w:r w:rsidRPr="00BA3370">
        <w:br/>
      </w:r>
      <w:proofErr w:type="spellStart"/>
      <w:r w:rsidRPr="00BA3370">
        <w:rPr>
          <w:rStyle w:val="VerbatimChar"/>
        </w:rPr>
        <w:t>dtype</w:t>
      </w:r>
      <w:proofErr w:type="spellEnd"/>
      <w:r w:rsidRPr="00BA3370">
        <w:rPr>
          <w:rStyle w:val="VerbatimChar"/>
        </w:rPr>
        <w:t>: float64</w:t>
      </w:r>
    </w:p>
    <w:p w14:paraId="440B59D4" w14:textId="77777777" w:rsidR="008A3E36" w:rsidRPr="00BA3370" w:rsidRDefault="008A3E36" w:rsidP="008A3E36">
      <w:pPr>
        <w:pStyle w:val="Heading1"/>
      </w:pPr>
      <w:bookmarkStart w:id="366" w:name="_Toc66569360"/>
      <w:r w:rsidRPr="00BA3370">
        <w:t>SVM</w:t>
      </w:r>
      <w:bookmarkEnd w:id="366"/>
    </w:p>
    <w:p w14:paraId="028203BE" w14:textId="77777777" w:rsidR="008A3E36" w:rsidRPr="00BA3370" w:rsidRDefault="008A3E36" w:rsidP="008A3E36">
      <w:pPr>
        <w:pStyle w:val="FirstParagraph"/>
      </w:pPr>
      <w:r w:rsidRPr="00BA3370">
        <w:t>In [8]:</w:t>
      </w:r>
    </w:p>
    <w:p w14:paraId="50D64ED0" w14:textId="77777777" w:rsidR="008A3E36" w:rsidRPr="00BA3370" w:rsidRDefault="008A3E36" w:rsidP="008A3E36">
      <w:pPr>
        <w:pStyle w:val="SourceCode"/>
      </w:pPr>
      <w:r w:rsidRPr="00BA3370">
        <w:rPr>
          <w:rStyle w:val="VerbatimChar"/>
        </w:rPr>
        <w:t>n = .1</w:t>
      </w:r>
      <w:r w:rsidRPr="00BA3370">
        <w:br/>
      </w:r>
      <w:r w:rsidRPr="00BA3370">
        <w:rPr>
          <w:rStyle w:val="VerbatimChar"/>
        </w:rPr>
        <w:t xml:space="preserve">for </w:t>
      </w:r>
      <w:proofErr w:type="spellStart"/>
      <w:r w:rsidRPr="00BA3370">
        <w:rPr>
          <w:rStyle w:val="VerbatimChar"/>
        </w:rPr>
        <w:t>i</w:t>
      </w:r>
      <w:proofErr w:type="spellEnd"/>
      <w:r w:rsidRPr="00BA3370">
        <w:rPr>
          <w:rStyle w:val="VerbatimChar"/>
        </w:rPr>
        <w:t xml:space="preserve"> in range(iteration):</w:t>
      </w:r>
      <w:r w:rsidRPr="00BA3370">
        <w:br/>
      </w:r>
      <w:r w:rsidRPr="00BA3370">
        <w:rPr>
          <w:rStyle w:val="VerbatimChar"/>
        </w:rPr>
        <w:t xml:space="preserve">    </w:t>
      </w:r>
      <w:r w:rsidRPr="00BA3370">
        <w:br/>
      </w:r>
      <w:r w:rsidRPr="00BA3370">
        <w:rPr>
          <w:rStyle w:val="VerbatimChar"/>
        </w:rPr>
        <w:t xml:space="preserve">    X = </w:t>
      </w:r>
      <w:proofErr w:type="spellStart"/>
      <w:r w:rsidRPr="00BA3370">
        <w:rPr>
          <w:rStyle w:val="VerbatimChar"/>
        </w:rPr>
        <w:t>dn.iloc</w:t>
      </w:r>
      <w:proofErr w:type="spellEnd"/>
      <w:r w:rsidRPr="00BA3370">
        <w:rPr>
          <w:rStyle w:val="VerbatimChar"/>
        </w:rPr>
        <w:t>[:,0:5].</w:t>
      </w:r>
      <w:proofErr w:type="spellStart"/>
      <w:r w:rsidRPr="00BA3370">
        <w:rPr>
          <w:rStyle w:val="VerbatimChar"/>
        </w:rPr>
        <w:t>astype</w:t>
      </w:r>
      <w:proofErr w:type="spellEnd"/>
      <w:r w:rsidRPr="00BA3370">
        <w:rPr>
          <w:rStyle w:val="VerbatimChar"/>
        </w:rPr>
        <w:t>('float32')</w:t>
      </w:r>
      <w:r w:rsidRPr="00BA3370">
        <w:br/>
      </w:r>
      <w:r w:rsidRPr="00BA3370">
        <w:rPr>
          <w:rStyle w:val="VerbatimChar"/>
        </w:rPr>
        <w:t xml:space="preserve">    y = </w:t>
      </w:r>
      <w:proofErr w:type="spellStart"/>
      <w:r w:rsidRPr="00BA3370">
        <w:rPr>
          <w:rStyle w:val="VerbatimChar"/>
        </w:rPr>
        <w:t>dn</w:t>
      </w:r>
      <w:proofErr w:type="spellEnd"/>
      <w:r w:rsidRPr="00BA3370">
        <w:rPr>
          <w:rStyle w:val="VerbatimChar"/>
        </w:rPr>
        <w:t>['Class']</w:t>
      </w:r>
      <w:r w:rsidRPr="00BA3370">
        <w:br/>
      </w:r>
      <w:r w:rsidRPr="00BA3370">
        <w:br/>
      </w:r>
      <w:r w:rsidRPr="00BA3370">
        <w:rPr>
          <w:rStyle w:val="VerbatimChar"/>
        </w:rPr>
        <w:t xml:space="preserve">    encoder = </w:t>
      </w:r>
      <w:proofErr w:type="spellStart"/>
      <w:r w:rsidRPr="00BA3370">
        <w:rPr>
          <w:rStyle w:val="VerbatimChar"/>
        </w:rPr>
        <w:t>LabelEncoder</w:t>
      </w:r>
      <w:proofErr w:type="spellEnd"/>
      <w:r w:rsidRPr="00BA3370">
        <w:rPr>
          <w:rStyle w:val="VerbatimChar"/>
        </w:rPr>
        <w:t>()</w:t>
      </w:r>
      <w:r w:rsidRPr="00BA3370">
        <w:br/>
      </w:r>
      <w:r w:rsidRPr="00BA3370">
        <w:rPr>
          <w:rStyle w:val="VerbatimChar"/>
        </w:rPr>
        <w:t xml:space="preserve">    </w:t>
      </w:r>
      <w:proofErr w:type="spellStart"/>
      <w:r w:rsidRPr="00BA3370">
        <w:rPr>
          <w:rStyle w:val="VerbatimChar"/>
        </w:rPr>
        <w:t>encoder.fit</w:t>
      </w:r>
      <w:proofErr w:type="spellEnd"/>
      <w:r w:rsidRPr="00BA3370">
        <w:rPr>
          <w:rStyle w:val="VerbatimChar"/>
        </w:rPr>
        <w:t>(y)</w:t>
      </w:r>
      <w:r w:rsidRPr="00BA3370">
        <w:br/>
      </w:r>
      <w:r w:rsidRPr="00BA3370">
        <w:rPr>
          <w:rStyle w:val="VerbatimChar"/>
        </w:rPr>
        <w:t xml:space="preserve">    y = </w:t>
      </w:r>
      <w:proofErr w:type="spellStart"/>
      <w:r w:rsidRPr="00BA3370">
        <w:rPr>
          <w:rStyle w:val="VerbatimChar"/>
        </w:rPr>
        <w:t>encoder.transform</w:t>
      </w:r>
      <w:proofErr w:type="spellEnd"/>
      <w:r w:rsidRPr="00BA3370">
        <w:rPr>
          <w:rStyle w:val="VerbatimChar"/>
        </w:rPr>
        <w:t>(y)</w:t>
      </w:r>
      <w:r w:rsidRPr="00BA3370">
        <w:br/>
      </w:r>
      <w:r w:rsidRPr="00BA3370">
        <w:br/>
      </w:r>
      <w:r w:rsidRPr="00BA3370">
        <w:rPr>
          <w:rStyle w:val="VerbatimChar"/>
        </w:rPr>
        <w:t xml:space="preserve">    </w:t>
      </w:r>
      <w:proofErr w:type="spellStart"/>
      <w:r w:rsidRPr="00BA3370">
        <w:rPr>
          <w:rStyle w:val="VerbatimChar"/>
        </w:rPr>
        <w:t>X_train</w:t>
      </w:r>
      <w:proofErr w:type="spellEnd"/>
      <w:r w:rsidRPr="00BA3370">
        <w:rPr>
          <w:rStyle w:val="VerbatimChar"/>
        </w:rPr>
        <w:t xml:space="preserve">, </w:t>
      </w:r>
      <w:proofErr w:type="spellStart"/>
      <w:r w:rsidRPr="00BA3370">
        <w:rPr>
          <w:rStyle w:val="VerbatimChar"/>
        </w:rPr>
        <w:t>X_test</w:t>
      </w:r>
      <w:proofErr w:type="spellEnd"/>
      <w:r w:rsidRPr="00BA3370">
        <w:rPr>
          <w:rStyle w:val="VerbatimChar"/>
        </w:rPr>
        <w:t xml:space="preserve">, </w:t>
      </w:r>
      <w:proofErr w:type="spellStart"/>
      <w:r w:rsidRPr="00BA3370">
        <w:rPr>
          <w:rStyle w:val="VerbatimChar"/>
        </w:rPr>
        <w:t>y_train</w:t>
      </w:r>
      <w:proofErr w:type="spellEnd"/>
      <w:r w:rsidRPr="00BA3370">
        <w:rPr>
          <w:rStyle w:val="VerbatimChar"/>
        </w:rPr>
        <w:t xml:space="preserve">, </w:t>
      </w:r>
      <w:proofErr w:type="spellStart"/>
      <w:r w:rsidRPr="00BA3370">
        <w:rPr>
          <w:rStyle w:val="VerbatimChar"/>
        </w:rPr>
        <w:t>y_test</w:t>
      </w:r>
      <w:proofErr w:type="spellEnd"/>
      <w:r w:rsidRPr="00BA3370">
        <w:rPr>
          <w:rStyle w:val="VerbatimChar"/>
        </w:rPr>
        <w:t xml:space="preserve"> = </w:t>
      </w:r>
      <w:proofErr w:type="spellStart"/>
      <w:r w:rsidRPr="00BA3370">
        <w:rPr>
          <w:rStyle w:val="VerbatimChar"/>
        </w:rPr>
        <w:t>train_test_split</w:t>
      </w:r>
      <w:proofErr w:type="spellEnd"/>
      <w:r w:rsidRPr="00BA3370">
        <w:rPr>
          <w:rStyle w:val="VerbatimChar"/>
        </w:rPr>
        <w:t xml:space="preserve">(X, y, </w:t>
      </w:r>
      <w:proofErr w:type="spellStart"/>
      <w:r w:rsidRPr="00BA3370">
        <w:rPr>
          <w:rStyle w:val="VerbatimChar"/>
        </w:rPr>
        <w:t>test_size</w:t>
      </w:r>
      <w:proofErr w:type="spellEnd"/>
      <w:r w:rsidRPr="00BA3370">
        <w:rPr>
          <w:rStyle w:val="VerbatimChar"/>
        </w:rPr>
        <w:t xml:space="preserve"> = n, </w:t>
      </w:r>
      <w:proofErr w:type="spellStart"/>
      <w:r w:rsidRPr="00BA3370">
        <w:rPr>
          <w:rStyle w:val="VerbatimChar"/>
        </w:rPr>
        <w:t>random_state</w:t>
      </w:r>
      <w:proofErr w:type="spellEnd"/>
      <w:r w:rsidRPr="00BA3370">
        <w:rPr>
          <w:rStyle w:val="VerbatimChar"/>
        </w:rPr>
        <w:t>=0)</w:t>
      </w:r>
      <w:r w:rsidRPr="00BA3370">
        <w:br/>
      </w:r>
      <w:r w:rsidRPr="00BA3370">
        <w:rPr>
          <w:rStyle w:val="VerbatimChar"/>
        </w:rPr>
        <w:t xml:space="preserve">    </w:t>
      </w:r>
      <w:r w:rsidRPr="00BA3370">
        <w:br/>
      </w:r>
      <w:r w:rsidRPr="00BA3370">
        <w:rPr>
          <w:rStyle w:val="VerbatimChar"/>
        </w:rPr>
        <w:t xml:space="preserve">    #time start</w:t>
      </w:r>
      <w:r w:rsidRPr="00BA3370">
        <w:br/>
      </w:r>
      <w:r w:rsidRPr="00BA3370">
        <w:rPr>
          <w:rStyle w:val="VerbatimChar"/>
        </w:rPr>
        <w:lastRenderedPageBreak/>
        <w:t xml:space="preserve">    </w:t>
      </w:r>
      <w:proofErr w:type="spellStart"/>
      <w:r w:rsidRPr="00BA3370">
        <w:rPr>
          <w:rStyle w:val="VerbatimChar"/>
        </w:rPr>
        <w:t>start_time</w:t>
      </w:r>
      <w:proofErr w:type="spellEnd"/>
      <w:r w:rsidRPr="00BA3370">
        <w:rPr>
          <w:rStyle w:val="VerbatimChar"/>
        </w:rPr>
        <w:t xml:space="preserve"> = </w:t>
      </w:r>
      <w:proofErr w:type="spellStart"/>
      <w:r w:rsidRPr="00BA3370">
        <w:rPr>
          <w:rStyle w:val="VerbatimChar"/>
        </w:rPr>
        <w:t>time.time</w:t>
      </w:r>
      <w:proofErr w:type="spellEnd"/>
      <w:r w:rsidRPr="00BA3370">
        <w:rPr>
          <w:rStyle w:val="VerbatimChar"/>
        </w:rPr>
        <w:t>()</w:t>
      </w:r>
      <w:r w:rsidRPr="00BA3370">
        <w:br/>
      </w:r>
      <w:r w:rsidRPr="00BA3370">
        <w:rPr>
          <w:rStyle w:val="VerbatimChar"/>
        </w:rPr>
        <w:t xml:space="preserve">    </w:t>
      </w:r>
      <w:r w:rsidRPr="00BA3370">
        <w:br/>
      </w:r>
      <w:r w:rsidRPr="00BA3370">
        <w:rPr>
          <w:rStyle w:val="VerbatimChar"/>
        </w:rPr>
        <w:t xml:space="preserve">    </w:t>
      </w:r>
      <w:r w:rsidRPr="00BA3370">
        <w:br/>
      </w:r>
      <w:r w:rsidRPr="00BA3370">
        <w:rPr>
          <w:rStyle w:val="VerbatimChar"/>
        </w:rPr>
        <w:t xml:space="preserve">    model = SVC(kernel='poly')</w:t>
      </w:r>
      <w:r w:rsidRPr="00BA3370">
        <w:br/>
      </w:r>
      <w:r w:rsidRPr="00BA3370">
        <w:rPr>
          <w:rStyle w:val="VerbatimChar"/>
        </w:rPr>
        <w:t xml:space="preserve">    </w:t>
      </w:r>
      <w:proofErr w:type="spellStart"/>
      <w:r w:rsidRPr="00BA3370">
        <w:rPr>
          <w:rStyle w:val="VerbatimChar"/>
        </w:rPr>
        <w:t>model.fit</w:t>
      </w:r>
      <w:proofErr w:type="spellEnd"/>
      <w:r w:rsidRPr="00BA3370">
        <w:rPr>
          <w:rStyle w:val="VerbatimChar"/>
        </w:rPr>
        <w:t>(</w:t>
      </w:r>
      <w:proofErr w:type="spellStart"/>
      <w:r w:rsidRPr="00BA3370">
        <w:rPr>
          <w:rStyle w:val="VerbatimChar"/>
        </w:rPr>
        <w:t>X_train,y_train</w:t>
      </w:r>
      <w:proofErr w:type="spellEnd"/>
      <w:r w:rsidRPr="00BA3370">
        <w:rPr>
          <w:rStyle w:val="VerbatimChar"/>
        </w:rPr>
        <w:t>)</w:t>
      </w:r>
      <w:r w:rsidRPr="00BA3370">
        <w:br/>
      </w:r>
      <w:r w:rsidRPr="00BA3370">
        <w:rPr>
          <w:rStyle w:val="VerbatimChar"/>
        </w:rPr>
        <w:t xml:space="preserve">    </w:t>
      </w:r>
      <w:r w:rsidRPr="00BA3370">
        <w:br/>
      </w:r>
      <w:r w:rsidRPr="00BA3370">
        <w:rPr>
          <w:rStyle w:val="VerbatimChar"/>
        </w:rPr>
        <w:t xml:space="preserve">    #time end</w:t>
      </w:r>
      <w:r w:rsidRPr="00BA3370">
        <w:br/>
      </w:r>
      <w:r w:rsidRPr="00BA3370">
        <w:rPr>
          <w:rStyle w:val="VerbatimChar"/>
        </w:rPr>
        <w:t xml:space="preserve">    </w:t>
      </w:r>
      <w:proofErr w:type="spellStart"/>
      <w:r w:rsidRPr="00BA3370">
        <w:rPr>
          <w:rStyle w:val="VerbatimChar"/>
        </w:rPr>
        <w:t>end_time</w:t>
      </w:r>
      <w:proofErr w:type="spellEnd"/>
      <w:r w:rsidRPr="00BA3370">
        <w:rPr>
          <w:rStyle w:val="VerbatimChar"/>
        </w:rPr>
        <w:t xml:space="preserve"> = </w:t>
      </w:r>
      <w:proofErr w:type="spellStart"/>
      <w:r w:rsidRPr="00BA3370">
        <w:rPr>
          <w:rStyle w:val="VerbatimChar"/>
        </w:rPr>
        <w:t>time.time</w:t>
      </w:r>
      <w:proofErr w:type="spellEnd"/>
      <w:r w:rsidRPr="00BA3370">
        <w:rPr>
          <w:rStyle w:val="VerbatimChar"/>
        </w:rPr>
        <w:t>()</w:t>
      </w:r>
      <w:r w:rsidRPr="00BA3370">
        <w:br/>
      </w:r>
      <w:r w:rsidRPr="00BA3370">
        <w:br/>
      </w:r>
      <w:r w:rsidRPr="00BA3370">
        <w:rPr>
          <w:rStyle w:val="VerbatimChar"/>
        </w:rPr>
        <w:t xml:space="preserve">    </w:t>
      </w:r>
      <w:proofErr w:type="spellStart"/>
      <w:r w:rsidRPr="00BA3370">
        <w:rPr>
          <w:rStyle w:val="VerbatimChar"/>
        </w:rPr>
        <w:t>train_score</w:t>
      </w:r>
      <w:proofErr w:type="spellEnd"/>
      <w:r w:rsidRPr="00BA3370">
        <w:rPr>
          <w:rStyle w:val="VerbatimChar"/>
        </w:rPr>
        <w:t xml:space="preserve"> = </w:t>
      </w:r>
      <w:proofErr w:type="spellStart"/>
      <w:r w:rsidRPr="00BA3370">
        <w:rPr>
          <w:rStyle w:val="VerbatimChar"/>
        </w:rPr>
        <w:t>model.score</w:t>
      </w:r>
      <w:proofErr w:type="spellEnd"/>
      <w:r w:rsidRPr="00BA3370">
        <w:rPr>
          <w:rStyle w:val="VerbatimChar"/>
        </w:rPr>
        <w:t>(</w:t>
      </w:r>
      <w:proofErr w:type="spellStart"/>
      <w:r w:rsidRPr="00BA3370">
        <w:rPr>
          <w:rStyle w:val="VerbatimChar"/>
        </w:rPr>
        <w:t>X_train,y_train</w:t>
      </w:r>
      <w:proofErr w:type="spellEnd"/>
      <w:r w:rsidRPr="00BA3370">
        <w:rPr>
          <w:rStyle w:val="VerbatimChar"/>
        </w:rPr>
        <w:t>)</w:t>
      </w:r>
      <w:r w:rsidRPr="00BA3370">
        <w:br/>
      </w:r>
      <w:r w:rsidRPr="00BA3370">
        <w:rPr>
          <w:rStyle w:val="VerbatimChar"/>
        </w:rPr>
        <w:t xml:space="preserve">    </w:t>
      </w:r>
      <w:proofErr w:type="spellStart"/>
      <w:r w:rsidRPr="00BA3370">
        <w:rPr>
          <w:rStyle w:val="VerbatimChar"/>
        </w:rPr>
        <w:t>test_score</w:t>
      </w:r>
      <w:proofErr w:type="spellEnd"/>
      <w:r w:rsidRPr="00BA3370">
        <w:rPr>
          <w:rStyle w:val="VerbatimChar"/>
        </w:rPr>
        <w:t xml:space="preserve">  = </w:t>
      </w:r>
      <w:proofErr w:type="spellStart"/>
      <w:r w:rsidRPr="00BA3370">
        <w:rPr>
          <w:rStyle w:val="VerbatimChar"/>
        </w:rPr>
        <w:t>model.score</w:t>
      </w:r>
      <w:proofErr w:type="spellEnd"/>
      <w:r w:rsidRPr="00BA3370">
        <w:rPr>
          <w:rStyle w:val="VerbatimChar"/>
        </w:rPr>
        <w:t>(</w:t>
      </w:r>
      <w:proofErr w:type="spellStart"/>
      <w:r w:rsidRPr="00BA3370">
        <w:rPr>
          <w:rStyle w:val="VerbatimChar"/>
        </w:rPr>
        <w:t>X_test,y_test</w:t>
      </w:r>
      <w:proofErr w:type="spellEnd"/>
      <w:r w:rsidRPr="00BA3370">
        <w:rPr>
          <w:rStyle w:val="VerbatimChar"/>
        </w:rPr>
        <w:t>)</w:t>
      </w:r>
      <w:r w:rsidRPr="00BA3370">
        <w:br/>
      </w:r>
      <w:r w:rsidRPr="00BA3370">
        <w:rPr>
          <w:rStyle w:val="VerbatimChar"/>
        </w:rPr>
        <w:t xml:space="preserve">    </w:t>
      </w:r>
      <w:r w:rsidRPr="00BA3370">
        <w:br/>
      </w:r>
      <w:r w:rsidRPr="00BA3370">
        <w:rPr>
          <w:rStyle w:val="VerbatimChar"/>
        </w:rPr>
        <w:t xml:space="preserve">    #time calculation </w:t>
      </w:r>
      <w:r w:rsidRPr="00BA3370">
        <w:br/>
      </w:r>
      <w:r w:rsidRPr="00BA3370">
        <w:rPr>
          <w:rStyle w:val="VerbatimChar"/>
        </w:rPr>
        <w:t xml:space="preserve">    </w:t>
      </w:r>
      <w:proofErr w:type="spellStart"/>
      <w:r w:rsidRPr="00BA3370">
        <w:rPr>
          <w:rStyle w:val="VerbatimChar"/>
        </w:rPr>
        <w:t>acc.iloc</w:t>
      </w:r>
      <w:proofErr w:type="spellEnd"/>
      <w:r w:rsidRPr="00BA3370">
        <w:rPr>
          <w:rStyle w:val="VerbatimChar"/>
        </w:rPr>
        <w:t xml:space="preserve">[i,2] = </w:t>
      </w:r>
      <w:proofErr w:type="spellStart"/>
      <w:r w:rsidRPr="00BA3370">
        <w:rPr>
          <w:rStyle w:val="VerbatimChar"/>
        </w:rPr>
        <w:t>end_time</w:t>
      </w:r>
      <w:proofErr w:type="spellEnd"/>
      <w:r w:rsidRPr="00BA3370">
        <w:rPr>
          <w:rStyle w:val="VerbatimChar"/>
        </w:rPr>
        <w:t xml:space="preserve"> - </w:t>
      </w:r>
      <w:proofErr w:type="spellStart"/>
      <w:r w:rsidRPr="00BA3370">
        <w:rPr>
          <w:rStyle w:val="VerbatimChar"/>
        </w:rPr>
        <w:t>start_time</w:t>
      </w:r>
      <w:proofErr w:type="spellEnd"/>
      <w:r w:rsidRPr="00BA3370">
        <w:br/>
      </w:r>
      <w:r w:rsidRPr="00BA3370">
        <w:rPr>
          <w:rStyle w:val="VerbatimChar"/>
        </w:rPr>
        <w:t xml:space="preserve">    </w:t>
      </w:r>
      <w:r w:rsidRPr="00BA3370">
        <w:br/>
      </w:r>
      <w:r w:rsidRPr="00BA3370">
        <w:rPr>
          <w:rStyle w:val="VerbatimChar"/>
        </w:rPr>
        <w:t xml:space="preserve">    #Accuracy</w:t>
      </w:r>
      <w:r w:rsidRPr="00BA3370">
        <w:br/>
      </w:r>
      <w:r w:rsidRPr="00BA3370">
        <w:rPr>
          <w:rStyle w:val="VerbatimChar"/>
        </w:rPr>
        <w:t xml:space="preserve">    </w:t>
      </w:r>
      <w:proofErr w:type="spellStart"/>
      <w:r w:rsidRPr="00BA3370">
        <w:rPr>
          <w:rStyle w:val="VerbatimChar"/>
        </w:rPr>
        <w:t>acc.iloc</w:t>
      </w:r>
      <w:proofErr w:type="spellEnd"/>
      <w:r w:rsidRPr="00BA3370">
        <w:rPr>
          <w:rStyle w:val="VerbatimChar"/>
        </w:rPr>
        <w:t xml:space="preserve">[i,0] = </w:t>
      </w:r>
      <w:proofErr w:type="spellStart"/>
      <w:r w:rsidRPr="00BA3370">
        <w:rPr>
          <w:rStyle w:val="VerbatimChar"/>
        </w:rPr>
        <w:t>train_score</w:t>
      </w:r>
      <w:proofErr w:type="spellEnd"/>
      <w:r w:rsidRPr="00BA3370">
        <w:rPr>
          <w:rStyle w:val="VerbatimChar"/>
        </w:rPr>
        <w:t>*100</w:t>
      </w:r>
      <w:r w:rsidRPr="00BA3370">
        <w:br/>
      </w:r>
      <w:r w:rsidRPr="00BA3370">
        <w:rPr>
          <w:rStyle w:val="VerbatimChar"/>
        </w:rPr>
        <w:t xml:space="preserve">    </w:t>
      </w:r>
      <w:proofErr w:type="spellStart"/>
      <w:r w:rsidRPr="00BA3370">
        <w:rPr>
          <w:rStyle w:val="VerbatimChar"/>
        </w:rPr>
        <w:t>acc.iloc</w:t>
      </w:r>
      <w:proofErr w:type="spellEnd"/>
      <w:r w:rsidRPr="00BA3370">
        <w:rPr>
          <w:rStyle w:val="VerbatimChar"/>
        </w:rPr>
        <w:t xml:space="preserve">[i,1] = </w:t>
      </w:r>
      <w:proofErr w:type="spellStart"/>
      <w:r w:rsidRPr="00BA3370">
        <w:rPr>
          <w:rStyle w:val="VerbatimChar"/>
        </w:rPr>
        <w:t>test_score</w:t>
      </w:r>
      <w:proofErr w:type="spellEnd"/>
      <w:r w:rsidRPr="00BA3370">
        <w:rPr>
          <w:rStyle w:val="VerbatimChar"/>
        </w:rPr>
        <w:t>*100</w:t>
      </w:r>
      <w:r w:rsidRPr="00BA3370">
        <w:br/>
      </w:r>
      <w:r w:rsidRPr="00BA3370">
        <w:rPr>
          <w:rStyle w:val="VerbatimChar"/>
        </w:rPr>
        <w:t xml:space="preserve">    </w:t>
      </w:r>
      <w:r w:rsidRPr="00BA3370">
        <w:br/>
      </w:r>
      <w:r w:rsidRPr="00BA3370">
        <w:rPr>
          <w:rStyle w:val="VerbatimChar"/>
        </w:rPr>
        <w:t xml:space="preserve">    #test size</w:t>
      </w:r>
      <w:r w:rsidRPr="00BA3370">
        <w:br/>
      </w:r>
      <w:r w:rsidRPr="00BA3370">
        <w:rPr>
          <w:rStyle w:val="VerbatimChar"/>
        </w:rPr>
        <w:t xml:space="preserve">    </w:t>
      </w:r>
      <w:proofErr w:type="spellStart"/>
      <w:r w:rsidRPr="00BA3370">
        <w:rPr>
          <w:rStyle w:val="VerbatimChar"/>
        </w:rPr>
        <w:t>acc.iloc</w:t>
      </w:r>
      <w:proofErr w:type="spellEnd"/>
      <w:r w:rsidRPr="00BA3370">
        <w:rPr>
          <w:rStyle w:val="VerbatimChar"/>
        </w:rPr>
        <w:t>[i,3] = n*100</w:t>
      </w:r>
      <w:r w:rsidRPr="00BA3370">
        <w:br/>
      </w:r>
      <w:r w:rsidRPr="00BA3370">
        <w:br/>
      </w:r>
      <w:r w:rsidRPr="00BA3370">
        <w:rPr>
          <w:rStyle w:val="VerbatimChar"/>
        </w:rPr>
        <w:t xml:space="preserve">    if n == .1:</w:t>
      </w:r>
      <w:r w:rsidRPr="00BA3370">
        <w:br/>
      </w:r>
      <w:r w:rsidRPr="00BA3370">
        <w:rPr>
          <w:rStyle w:val="VerbatimChar"/>
        </w:rPr>
        <w:t xml:space="preserve">        n = .2</w:t>
      </w:r>
      <w:r w:rsidRPr="00BA3370">
        <w:br/>
      </w:r>
      <w:r w:rsidRPr="00BA3370">
        <w:rPr>
          <w:rStyle w:val="VerbatimChar"/>
        </w:rPr>
        <w:t xml:space="preserve">    else :</w:t>
      </w:r>
      <w:r w:rsidRPr="00BA3370">
        <w:br/>
      </w:r>
      <w:r w:rsidRPr="00BA3370">
        <w:rPr>
          <w:rStyle w:val="VerbatimChar"/>
        </w:rPr>
        <w:t xml:space="preserve">        n = .1</w:t>
      </w:r>
      <w:r w:rsidRPr="00BA3370">
        <w:br/>
      </w:r>
      <w:r w:rsidRPr="00BA3370">
        <w:rPr>
          <w:rStyle w:val="VerbatimChar"/>
        </w:rPr>
        <w:t xml:space="preserve">    print(i+1," run")</w:t>
      </w:r>
    </w:p>
    <w:p w14:paraId="489A63A5" w14:textId="77777777" w:rsidR="008A3E36" w:rsidRPr="00BA3370" w:rsidRDefault="008A3E36" w:rsidP="008A3E36">
      <w:pPr>
        <w:pStyle w:val="SourceCode"/>
      </w:pPr>
      <w:proofErr w:type="gramStart"/>
      <w:r w:rsidRPr="00BA3370">
        <w:rPr>
          <w:rStyle w:val="VerbatimChar"/>
        </w:rPr>
        <w:t>1  run</w:t>
      </w:r>
      <w:proofErr w:type="gramEnd"/>
      <w:r w:rsidRPr="00BA3370">
        <w:br/>
      </w:r>
      <w:r w:rsidRPr="00BA3370">
        <w:rPr>
          <w:rStyle w:val="VerbatimChar"/>
        </w:rPr>
        <w:t>2  run</w:t>
      </w:r>
      <w:r w:rsidRPr="00BA3370">
        <w:br/>
      </w:r>
      <w:r w:rsidRPr="00BA3370">
        <w:rPr>
          <w:rStyle w:val="VerbatimChar"/>
        </w:rPr>
        <w:t>3  run</w:t>
      </w:r>
      <w:r w:rsidRPr="00BA3370">
        <w:br/>
      </w:r>
      <w:r w:rsidRPr="00BA3370">
        <w:rPr>
          <w:rStyle w:val="VerbatimChar"/>
        </w:rPr>
        <w:t>4  run</w:t>
      </w:r>
      <w:r w:rsidRPr="00BA3370">
        <w:br/>
      </w:r>
      <w:r w:rsidRPr="00BA3370">
        <w:rPr>
          <w:rStyle w:val="VerbatimChar"/>
        </w:rPr>
        <w:t>5  run</w:t>
      </w:r>
    </w:p>
    <w:p w14:paraId="65ED98DD" w14:textId="77777777" w:rsidR="008A3E36" w:rsidRPr="00BA3370" w:rsidRDefault="008A3E36" w:rsidP="008A3E36">
      <w:pPr>
        <w:pStyle w:val="FirstParagraph"/>
      </w:pPr>
      <w:r w:rsidRPr="00BA3370">
        <w:t>In [9]:</w:t>
      </w:r>
    </w:p>
    <w:p w14:paraId="670E5403" w14:textId="77777777" w:rsidR="008A3E36" w:rsidRPr="00BA3370" w:rsidRDefault="008A3E36" w:rsidP="008A3E36">
      <w:pPr>
        <w:pStyle w:val="SourceCode"/>
      </w:pPr>
      <w:r w:rsidRPr="00BA3370">
        <w:rPr>
          <w:rStyle w:val="VerbatimChar"/>
        </w:rPr>
        <w:t xml:space="preserve">acc = </w:t>
      </w:r>
      <w:proofErr w:type="spellStart"/>
      <w:proofErr w:type="gramStart"/>
      <w:r w:rsidRPr="00BA3370">
        <w:rPr>
          <w:rStyle w:val="VerbatimChar"/>
        </w:rPr>
        <w:t>acc.round</w:t>
      </w:r>
      <w:proofErr w:type="spellEnd"/>
      <w:proofErr w:type="gramEnd"/>
      <w:r w:rsidRPr="00BA3370">
        <w:rPr>
          <w:rStyle w:val="VerbatimChar"/>
        </w:rPr>
        <w:t>(2)</w:t>
      </w:r>
      <w:r w:rsidRPr="00BA3370">
        <w:br/>
      </w:r>
      <w:r w:rsidRPr="00BA3370">
        <w:rPr>
          <w:rStyle w:val="VerbatimChar"/>
        </w:rPr>
        <w:t>acc</w:t>
      </w:r>
    </w:p>
    <w:p w14:paraId="2BB9EF5A" w14:textId="7423247E" w:rsidR="008A3E36" w:rsidRPr="00BA3370" w:rsidRDefault="008A3E36" w:rsidP="008A3E36">
      <w:pPr>
        <w:pStyle w:val="FirstParagraph"/>
      </w:pPr>
      <w:r w:rsidRPr="00BA3370">
        <w:t>Out</w:t>
      </w:r>
      <w:r w:rsidR="00335B70">
        <w:t xml:space="preserve"> </w:t>
      </w:r>
      <w:r w:rsidRPr="00BA3370">
        <w:t>[9]:</w:t>
      </w:r>
    </w:p>
    <w:tbl>
      <w:tblPr>
        <w:tblStyle w:val="Table"/>
        <w:tblW w:w="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318"/>
        <w:gridCol w:w="984"/>
        <w:gridCol w:w="913"/>
        <w:gridCol w:w="774"/>
        <w:gridCol w:w="930"/>
      </w:tblGrid>
      <w:tr w:rsidR="008A3E36" w:rsidRPr="00BA3370" w14:paraId="514B6E24" w14:textId="77777777" w:rsidTr="00DF46FD">
        <w:trPr>
          <w:cnfStyle w:val="100000000000" w:firstRow="1" w:lastRow="0" w:firstColumn="0" w:lastColumn="0" w:oddVBand="0" w:evenVBand="0" w:oddHBand="0" w:evenHBand="0" w:firstRowFirstColumn="0" w:firstRowLastColumn="0" w:lastRowFirstColumn="0" w:lastRowLastColumn="0"/>
          <w:jc w:val="center"/>
        </w:trPr>
        <w:tc>
          <w:tcPr>
            <w:tcW w:w="0" w:type="auto"/>
            <w:tcBorders>
              <w:bottom w:val="none" w:sz="0" w:space="0" w:color="auto"/>
            </w:tcBorders>
          </w:tcPr>
          <w:p w14:paraId="172017A1" w14:textId="77777777" w:rsidR="008A3E36" w:rsidRPr="00BA3370" w:rsidRDefault="008A3E36" w:rsidP="006930DD"/>
        </w:tc>
        <w:tc>
          <w:tcPr>
            <w:tcW w:w="0" w:type="auto"/>
            <w:tcBorders>
              <w:bottom w:val="none" w:sz="0" w:space="0" w:color="auto"/>
            </w:tcBorders>
          </w:tcPr>
          <w:p w14:paraId="45373D5A" w14:textId="77777777" w:rsidR="008A3E36" w:rsidRPr="00BA3370" w:rsidRDefault="008A3E36" w:rsidP="006930DD">
            <w:pPr>
              <w:pStyle w:val="Compact"/>
            </w:pPr>
            <w:proofErr w:type="spellStart"/>
            <w:r w:rsidRPr="00BA3370">
              <w:t>train_Acc</w:t>
            </w:r>
            <w:proofErr w:type="spellEnd"/>
          </w:p>
        </w:tc>
        <w:tc>
          <w:tcPr>
            <w:tcW w:w="0" w:type="auto"/>
            <w:tcBorders>
              <w:bottom w:val="none" w:sz="0" w:space="0" w:color="auto"/>
            </w:tcBorders>
          </w:tcPr>
          <w:p w14:paraId="73397292" w14:textId="77777777" w:rsidR="008A3E36" w:rsidRPr="00BA3370" w:rsidRDefault="008A3E36" w:rsidP="006930DD">
            <w:pPr>
              <w:pStyle w:val="Compact"/>
            </w:pPr>
            <w:proofErr w:type="spellStart"/>
            <w:r w:rsidRPr="00BA3370">
              <w:t>test_Acc</w:t>
            </w:r>
            <w:proofErr w:type="spellEnd"/>
          </w:p>
        </w:tc>
        <w:tc>
          <w:tcPr>
            <w:tcW w:w="0" w:type="auto"/>
            <w:tcBorders>
              <w:bottom w:val="none" w:sz="0" w:space="0" w:color="auto"/>
            </w:tcBorders>
          </w:tcPr>
          <w:p w14:paraId="7DED32D0" w14:textId="77777777" w:rsidR="008A3E36" w:rsidRPr="00BA3370" w:rsidRDefault="008A3E36" w:rsidP="006930DD">
            <w:pPr>
              <w:pStyle w:val="Compact"/>
            </w:pPr>
            <w:r w:rsidRPr="00BA3370">
              <w:t>time</w:t>
            </w:r>
          </w:p>
        </w:tc>
        <w:tc>
          <w:tcPr>
            <w:tcW w:w="0" w:type="auto"/>
            <w:tcBorders>
              <w:bottom w:val="none" w:sz="0" w:space="0" w:color="auto"/>
            </w:tcBorders>
          </w:tcPr>
          <w:p w14:paraId="0FC3456F" w14:textId="77777777" w:rsidR="008A3E36" w:rsidRPr="00BA3370" w:rsidRDefault="008A3E36" w:rsidP="006930DD">
            <w:pPr>
              <w:pStyle w:val="Compact"/>
            </w:pPr>
            <w:proofErr w:type="spellStart"/>
            <w:r w:rsidRPr="00BA3370">
              <w:t>test_size</w:t>
            </w:r>
            <w:proofErr w:type="spellEnd"/>
          </w:p>
        </w:tc>
      </w:tr>
      <w:tr w:rsidR="008A3E36" w:rsidRPr="00BA3370" w14:paraId="422C1146" w14:textId="77777777" w:rsidTr="00DF46FD">
        <w:trPr>
          <w:jc w:val="center"/>
        </w:trPr>
        <w:tc>
          <w:tcPr>
            <w:tcW w:w="0" w:type="auto"/>
          </w:tcPr>
          <w:p w14:paraId="55CD4B78" w14:textId="77777777" w:rsidR="008A3E36" w:rsidRPr="00BA3370" w:rsidRDefault="008A3E36" w:rsidP="006930DD">
            <w:pPr>
              <w:pStyle w:val="Compact"/>
            </w:pPr>
            <w:r w:rsidRPr="00BA3370">
              <w:t>0</w:t>
            </w:r>
          </w:p>
        </w:tc>
        <w:tc>
          <w:tcPr>
            <w:tcW w:w="0" w:type="auto"/>
          </w:tcPr>
          <w:p w14:paraId="3FD5261E" w14:textId="77777777" w:rsidR="008A3E36" w:rsidRPr="00BA3370" w:rsidRDefault="008A3E36" w:rsidP="006930DD">
            <w:pPr>
              <w:pStyle w:val="Compact"/>
            </w:pPr>
            <w:r w:rsidRPr="00BA3370">
              <w:t>64.60</w:t>
            </w:r>
          </w:p>
        </w:tc>
        <w:tc>
          <w:tcPr>
            <w:tcW w:w="0" w:type="auto"/>
          </w:tcPr>
          <w:p w14:paraId="6F241979" w14:textId="77777777" w:rsidR="008A3E36" w:rsidRPr="00BA3370" w:rsidRDefault="008A3E36" w:rsidP="006930DD">
            <w:pPr>
              <w:pStyle w:val="Compact"/>
            </w:pPr>
            <w:r w:rsidRPr="00BA3370">
              <w:t>65.28</w:t>
            </w:r>
          </w:p>
        </w:tc>
        <w:tc>
          <w:tcPr>
            <w:tcW w:w="0" w:type="auto"/>
          </w:tcPr>
          <w:p w14:paraId="56F22939" w14:textId="77777777" w:rsidR="008A3E36" w:rsidRPr="00BA3370" w:rsidRDefault="008A3E36" w:rsidP="006930DD">
            <w:pPr>
              <w:pStyle w:val="Compact"/>
            </w:pPr>
            <w:r w:rsidRPr="00BA3370">
              <w:t>528.50</w:t>
            </w:r>
          </w:p>
        </w:tc>
        <w:tc>
          <w:tcPr>
            <w:tcW w:w="0" w:type="auto"/>
          </w:tcPr>
          <w:p w14:paraId="232449B3" w14:textId="77777777" w:rsidR="008A3E36" w:rsidRPr="00BA3370" w:rsidRDefault="008A3E36" w:rsidP="006930DD">
            <w:pPr>
              <w:pStyle w:val="Compact"/>
            </w:pPr>
            <w:r w:rsidRPr="00BA3370">
              <w:t>10.0</w:t>
            </w:r>
          </w:p>
        </w:tc>
      </w:tr>
      <w:tr w:rsidR="008A3E36" w:rsidRPr="00BA3370" w14:paraId="36BBC3BD" w14:textId="77777777" w:rsidTr="00DF46FD">
        <w:trPr>
          <w:jc w:val="center"/>
        </w:trPr>
        <w:tc>
          <w:tcPr>
            <w:tcW w:w="0" w:type="auto"/>
          </w:tcPr>
          <w:p w14:paraId="2F9F7B94" w14:textId="77777777" w:rsidR="008A3E36" w:rsidRPr="00BA3370" w:rsidRDefault="008A3E36" w:rsidP="006930DD">
            <w:pPr>
              <w:pStyle w:val="Compact"/>
            </w:pPr>
            <w:r w:rsidRPr="00BA3370">
              <w:t>1</w:t>
            </w:r>
          </w:p>
        </w:tc>
        <w:tc>
          <w:tcPr>
            <w:tcW w:w="0" w:type="auto"/>
          </w:tcPr>
          <w:p w14:paraId="1454ABBE" w14:textId="77777777" w:rsidR="008A3E36" w:rsidRPr="00BA3370" w:rsidRDefault="008A3E36" w:rsidP="006930DD">
            <w:pPr>
              <w:pStyle w:val="Compact"/>
            </w:pPr>
            <w:r w:rsidRPr="00BA3370">
              <w:t>64.59</w:t>
            </w:r>
          </w:p>
        </w:tc>
        <w:tc>
          <w:tcPr>
            <w:tcW w:w="0" w:type="auto"/>
          </w:tcPr>
          <w:p w14:paraId="0F4D5CBC" w14:textId="77777777" w:rsidR="008A3E36" w:rsidRPr="00BA3370" w:rsidRDefault="008A3E36" w:rsidP="006930DD">
            <w:pPr>
              <w:pStyle w:val="Compact"/>
            </w:pPr>
            <w:r w:rsidRPr="00BA3370">
              <w:t>64.84</w:t>
            </w:r>
          </w:p>
        </w:tc>
        <w:tc>
          <w:tcPr>
            <w:tcW w:w="0" w:type="auto"/>
          </w:tcPr>
          <w:p w14:paraId="25EB616E" w14:textId="77777777" w:rsidR="008A3E36" w:rsidRPr="00BA3370" w:rsidRDefault="008A3E36" w:rsidP="006930DD">
            <w:pPr>
              <w:pStyle w:val="Compact"/>
            </w:pPr>
            <w:r w:rsidRPr="00BA3370">
              <w:t>297.06</w:t>
            </w:r>
          </w:p>
        </w:tc>
        <w:tc>
          <w:tcPr>
            <w:tcW w:w="0" w:type="auto"/>
          </w:tcPr>
          <w:p w14:paraId="5205773A" w14:textId="77777777" w:rsidR="008A3E36" w:rsidRPr="00BA3370" w:rsidRDefault="008A3E36" w:rsidP="006930DD">
            <w:pPr>
              <w:pStyle w:val="Compact"/>
            </w:pPr>
            <w:r w:rsidRPr="00BA3370">
              <w:t>20.0</w:t>
            </w:r>
          </w:p>
        </w:tc>
      </w:tr>
      <w:tr w:rsidR="008A3E36" w:rsidRPr="00BA3370" w14:paraId="21A9E786" w14:textId="77777777" w:rsidTr="00DF46FD">
        <w:trPr>
          <w:jc w:val="center"/>
        </w:trPr>
        <w:tc>
          <w:tcPr>
            <w:tcW w:w="0" w:type="auto"/>
          </w:tcPr>
          <w:p w14:paraId="5C50F111" w14:textId="77777777" w:rsidR="008A3E36" w:rsidRPr="00BA3370" w:rsidRDefault="008A3E36" w:rsidP="006930DD">
            <w:pPr>
              <w:pStyle w:val="Compact"/>
            </w:pPr>
            <w:r w:rsidRPr="00BA3370">
              <w:t>2</w:t>
            </w:r>
          </w:p>
        </w:tc>
        <w:tc>
          <w:tcPr>
            <w:tcW w:w="0" w:type="auto"/>
          </w:tcPr>
          <w:p w14:paraId="283CF6FD" w14:textId="77777777" w:rsidR="008A3E36" w:rsidRPr="00BA3370" w:rsidRDefault="008A3E36" w:rsidP="006930DD">
            <w:pPr>
              <w:pStyle w:val="Compact"/>
            </w:pPr>
            <w:r w:rsidRPr="00BA3370">
              <w:t>64.60</w:t>
            </w:r>
          </w:p>
        </w:tc>
        <w:tc>
          <w:tcPr>
            <w:tcW w:w="0" w:type="auto"/>
          </w:tcPr>
          <w:p w14:paraId="45DC0B45" w14:textId="77777777" w:rsidR="008A3E36" w:rsidRPr="00BA3370" w:rsidRDefault="008A3E36" w:rsidP="006930DD">
            <w:pPr>
              <w:pStyle w:val="Compact"/>
            </w:pPr>
            <w:r w:rsidRPr="00BA3370">
              <w:t>65.28</w:t>
            </w:r>
          </w:p>
        </w:tc>
        <w:tc>
          <w:tcPr>
            <w:tcW w:w="0" w:type="auto"/>
          </w:tcPr>
          <w:p w14:paraId="25A93B39" w14:textId="77777777" w:rsidR="008A3E36" w:rsidRPr="00BA3370" w:rsidRDefault="008A3E36" w:rsidP="006930DD">
            <w:pPr>
              <w:pStyle w:val="Compact"/>
            </w:pPr>
            <w:r w:rsidRPr="00BA3370">
              <w:t>281.57</w:t>
            </w:r>
          </w:p>
        </w:tc>
        <w:tc>
          <w:tcPr>
            <w:tcW w:w="0" w:type="auto"/>
          </w:tcPr>
          <w:p w14:paraId="6851B56C" w14:textId="77777777" w:rsidR="008A3E36" w:rsidRPr="00BA3370" w:rsidRDefault="008A3E36" w:rsidP="006930DD">
            <w:pPr>
              <w:pStyle w:val="Compact"/>
            </w:pPr>
            <w:r w:rsidRPr="00BA3370">
              <w:t>10.0</w:t>
            </w:r>
          </w:p>
        </w:tc>
      </w:tr>
      <w:tr w:rsidR="008A3E36" w:rsidRPr="00BA3370" w14:paraId="7C5130CD" w14:textId="77777777" w:rsidTr="00DF46FD">
        <w:trPr>
          <w:jc w:val="center"/>
        </w:trPr>
        <w:tc>
          <w:tcPr>
            <w:tcW w:w="0" w:type="auto"/>
          </w:tcPr>
          <w:p w14:paraId="0E23B9C1" w14:textId="77777777" w:rsidR="008A3E36" w:rsidRPr="00BA3370" w:rsidRDefault="008A3E36" w:rsidP="006930DD">
            <w:pPr>
              <w:pStyle w:val="Compact"/>
            </w:pPr>
            <w:r w:rsidRPr="00BA3370">
              <w:t>3</w:t>
            </w:r>
          </w:p>
        </w:tc>
        <w:tc>
          <w:tcPr>
            <w:tcW w:w="0" w:type="auto"/>
          </w:tcPr>
          <w:p w14:paraId="0B99CBD3" w14:textId="77777777" w:rsidR="008A3E36" w:rsidRPr="00BA3370" w:rsidRDefault="008A3E36" w:rsidP="006930DD">
            <w:pPr>
              <w:pStyle w:val="Compact"/>
            </w:pPr>
            <w:r w:rsidRPr="00BA3370">
              <w:t>64.59</w:t>
            </w:r>
          </w:p>
        </w:tc>
        <w:tc>
          <w:tcPr>
            <w:tcW w:w="0" w:type="auto"/>
          </w:tcPr>
          <w:p w14:paraId="262D25A9" w14:textId="77777777" w:rsidR="008A3E36" w:rsidRPr="00BA3370" w:rsidRDefault="008A3E36" w:rsidP="006930DD">
            <w:pPr>
              <w:pStyle w:val="Compact"/>
            </w:pPr>
            <w:r w:rsidRPr="00BA3370">
              <w:t>64.84</w:t>
            </w:r>
          </w:p>
        </w:tc>
        <w:tc>
          <w:tcPr>
            <w:tcW w:w="0" w:type="auto"/>
          </w:tcPr>
          <w:p w14:paraId="2D0A8D3A" w14:textId="77777777" w:rsidR="008A3E36" w:rsidRPr="00BA3370" w:rsidRDefault="008A3E36" w:rsidP="006930DD">
            <w:pPr>
              <w:pStyle w:val="Compact"/>
            </w:pPr>
            <w:r w:rsidRPr="00BA3370">
              <w:t>354.49</w:t>
            </w:r>
          </w:p>
        </w:tc>
        <w:tc>
          <w:tcPr>
            <w:tcW w:w="0" w:type="auto"/>
          </w:tcPr>
          <w:p w14:paraId="08D8B2D4" w14:textId="77777777" w:rsidR="008A3E36" w:rsidRPr="00BA3370" w:rsidRDefault="008A3E36" w:rsidP="006930DD">
            <w:pPr>
              <w:pStyle w:val="Compact"/>
            </w:pPr>
            <w:r w:rsidRPr="00BA3370">
              <w:t>20.0</w:t>
            </w:r>
          </w:p>
        </w:tc>
      </w:tr>
      <w:tr w:rsidR="008A3E36" w:rsidRPr="00BA3370" w14:paraId="6A5ADB4B" w14:textId="77777777" w:rsidTr="00DF46FD">
        <w:trPr>
          <w:jc w:val="center"/>
        </w:trPr>
        <w:tc>
          <w:tcPr>
            <w:tcW w:w="0" w:type="auto"/>
          </w:tcPr>
          <w:p w14:paraId="51CA14BE" w14:textId="77777777" w:rsidR="008A3E36" w:rsidRPr="00BA3370" w:rsidRDefault="008A3E36" w:rsidP="006930DD">
            <w:pPr>
              <w:pStyle w:val="Compact"/>
            </w:pPr>
            <w:r w:rsidRPr="00BA3370">
              <w:t>4</w:t>
            </w:r>
          </w:p>
        </w:tc>
        <w:tc>
          <w:tcPr>
            <w:tcW w:w="0" w:type="auto"/>
          </w:tcPr>
          <w:p w14:paraId="508AA8FF" w14:textId="77777777" w:rsidR="008A3E36" w:rsidRPr="00BA3370" w:rsidRDefault="008A3E36" w:rsidP="006930DD">
            <w:pPr>
              <w:pStyle w:val="Compact"/>
            </w:pPr>
            <w:r w:rsidRPr="00BA3370">
              <w:t>64.60</w:t>
            </w:r>
          </w:p>
        </w:tc>
        <w:tc>
          <w:tcPr>
            <w:tcW w:w="0" w:type="auto"/>
          </w:tcPr>
          <w:p w14:paraId="72820EA8" w14:textId="77777777" w:rsidR="008A3E36" w:rsidRPr="00BA3370" w:rsidRDefault="008A3E36" w:rsidP="006930DD">
            <w:pPr>
              <w:pStyle w:val="Compact"/>
            </w:pPr>
            <w:r w:rsidRPr="00BA3370">
              <w:t>65.28</w:t>
            </w:r>
          </w:p>
        </w:tc>
        <w:tc>
          <w:tcPr>
            <w:tcW w:w="0" w:type="auto"/>
          </w:tcPr>
          <w:p w14:paraId="027942F0" w14:textId="77777777" w:rsidR="008A3E36" w:rsidRPr="00BA3370" w:rsidRDefault="008A3E36" w:rsidP="006930DD">
            <w:pPr>
              <w:pStyle w:val="Compact"/>
            </w:pPr>
            <w:r w:rsidRPr="00BA3370">
              <w:t>376.64</w:t>
            </w:r>
          </w:p>
        </w:tc>
        <w:tc>
          <w:tcPr>
            <w:tcW w:w="0" w:type="auto"/>
          </w:tcPr>
          <w:p w14:paraId="0109A711" w14:textId="77777777" w:rsidR="008A3E36" w:rsidRPr="00BA3370" w:rsidRDefault="008A3E36" w:rsidP="006930DD">
            <w:pPr>
              <w:pStyle w:val="Compact"/>
            </w:pPr>
            <w:r w:rsidRPr="00BA3370">
              <w:t>10.0</w:t>
            </w:r>
          </w:p>
        </w:tc>
      </w:tr>
    </w:tbl>
    <w:p w14:paraId="3A9BABD9" w14:textId="77777777" w:rsidR="008A3E36" w:rsidRPr="00BA3370" w:rsidRDefault="008A3E36" w:rsidP="008A3E36">
      <w:pPr>
        <w:pStyle w:val="BodyText"/>
      </w:pPr>
      <w:r w:rsidRPr="00BA3370">
        <w:t>In [10]:</w:t>
      </w:r>
    </w:p>
    <w:p w14:paraId="011C883D" w14:textId="77777777" w:rsidR="008A3E36" w:rsidRPr="00BA3370" w:rsidRDefault="008A3E36" w:rsidP="008A3E36">
      <w:pPr>
        <w:pStyle w:val="SourceCode"/>
      </w:pPr>
      <w:proofErr w:type="spellStart"/>
      <w:r w:rsidRPr="00BA3370">
        <w:rPr>
          <w:rStyle w:val="VerbatimChar"/>
        </w:rPr>
        <w:t>SVMAcc</w:t>
      </w:r>
      <w:proofErr w:type="spellEnd"/>
      <w:r w:rsidRPr="00BA3370">
        <w:rPr>
          <w:rStyle w:val="VerbatimChar"/>
        </w:rPr>
        <w:t xml:space="preserve"> = </w:t>
      </w:r>
      <w:proofErr w:type="spellStart"/>
      <w:proofErr w:type="gramStart"/>
      <w:r w:rsidRPr="00BA3370">
        <w:rPr>
          <w:rStyle w:val="VerbatimChar"/>
        </w:rPr>
        <w:t>acc.mean</w:t>
      </w:r>
      <w:proofErr w:type="spellEnd"/>
      <w:proofErr w:type="gramEnd"/>
      <w:r w:rsidRPr="00BA3370">
        <w:rPr>
          <w:rStyle w:val="VerbatimChar"/>
        </w:rPr>
        <w:t>()</w:t>
      </w:r>
      <w:r w:rsidRPr="00BA3370">
        <w:br/>
      </w:r>
      <w:proofErr w:type="spellStart"/>
      <w:r w:rsidRPr="00BA3370">
        <w:rPr>
          <w:rStyle w:val="VerbatimChar"/>
        </w:rPr>
        <w:t>SVMAcc</w:t>
      </w:r>
      <w:proofErr w:type="spellEnd"/>
    </w:p>
    <w:p w14:paraId="3EA34EEC" w14:textId="033BEB0B" w:rsidR="008A3E36" w:rsidRPr="00BA3370" w:rsidRDefault="008A3E36" w:rsidP="008A3E36">
      <w:pPr>
        <w:pStyle w:val="FirstParagraph"/>
      </w:pPr>
      <w:r w:rsidRPr="00BA3370">
        <w:lastRenderedPageBreak/>
        <w:t>Out</w:t>
      </w:r>
      <w:r w:rsidR="00335B70">
        <w:t xml:space="preserve"> </w:t>
      </w:r>
      <w:r w:rsidRPr="00BA3370">
        <w:t>[10]:</w:t>
      </w:r>
    </w:p>
    <w:p w14:paraId="1A178782" w14:textId="77777777" w:rsidR="008A3E36" w:rsidRPr="00BA3370" w:rsidRDefault="008A3E36" w:rsidP="008A3E36">
      <w:pPr>
        <w:pStyle w:val="SourceCode"/>
      </w:pPr>
      <w:proofErr w:type="spellStart"/>
      <w:r w:rsidRPr="00BA3370">
        <w:rPr>
          <w:rStyle w:val="VerbatimChar"/>
        </w:rPr>
        <w:t>train_Acc</w:t>
      </w:r>
      <w:proofErr w:type="spellEnd"/>
      <w:r w:rsidRPr="00BA3370">
        <w:rPr>
          <w:rStyle w:val="VerbatimChar"/>
        </w:rPr>
        <w:t xml:space="preserve">     64.596</w:t>
      </w:r>
      <w:r w:rsidRPr="00BA3370">
        <w:br/>
      </w:r>
      <w:proofErr w:type="spellStart"/>
      <w:r w:rsidRPr="00BA3370">
        <w:rPr>
          <w:rStyle w:val="VerbatimChar"/>
        </w:rPr>
        <w:t>test_Acc</w:t>
      </w:r>
      <w:proofErr w:type="spellEnd"/>
      <w:r w:rsidRPr="00BA3370">
        <w:rPr>
          <w:rStyle w:val="VerbatimChar"/>
        </w:rPr>
        <w:t xml:space="preserve">      65.104</w:t>
      </w:r>
      <w:r w:rsidRPr="00BA3370">
        <w:br/>
      </w:r>
      <w:r w:rsidRPr="00BA3370">
        <w:rPr>
          <w:rStyle w:val="VerbatimChar"/>
        </w:rPr>
        <w:t>time         367.652</w:t>
      </w:r>
      <w:r w:rsidRPr="00BA3370">
        <w:br/>
      </w:r>
      <w:proofErr w:type="spellStart"/>
      <w:r w:rsidRPr="00BA3370">
        <w:rPr>
          <w:rStyle w:val="VerbatimChar"/>
        </w:rPr>
        <w:t>test_size</w:t>
      </w:r>
      <w:proofErr w:type="spellEnd"/>
      <w:r w:rsidRPr="00BA3370">
        <w:rPr>
          <w:rStyle w:val="VerbatimChar"/>
        </w:rPr>
        <w:t xml:space="preserve">     14.000</w:t>
      </w:r>
      <w:r w:rsidRPr="00BA3370">
        <w:br/>
      </w:r>
      <w:proofErr w:type="spellStart"/>
      <w:r w:rsidRPr="00BA3370">
        <w:rPr>
          <w:rStyle w:val="VerbatimChar"/>
        </w:rPr>
        <w:t>dtype</w:t>
      </w:r>
      <w:proofErr w:type="spellEnd"/>
      <w:r w:rsidRPr="00BA3370">
        <w:rPr>
          <w:rStyle w:val="VerbatimChar"/>
        </w:rPr>
        <w:t>: float64</w:t>
      </w:r>
    </w:p>
    <w:p w14:paraId="13B64804" w14:textId="77777777" w:rsidR="008A3E36" w:rsidRPr="00BA3370" w:rsidRDefault="008A3E36" w:rsidP="008A3E36">
      <w:pPr>
        <w:pStyle w:val="Heading1"/>
      </w:pPr>
      <w:bookmarkStart w:id="367" w:name="_Toc66569361"/>
      <w:r w:rsidRPr="00BA3370">
        <w:t>KNN</w:t>
      </w:r>
      <w:bookmarkEnd w:id="367"/>
    </w:p>
    <w:p w14:paraId="52F5875C" w14:textId="77777777" w:rsidR="008A3E36" w:rsidRPr="00BA3370" w:rsidRDefault="008A3E36" w:rsidP="008A3E36">
      <w:pPr>
        <w:pStyle w:val="FirstParagraph"/>
      </w:pPr>
      <w:r w:rsidRPr="00BA3370">
        <w:t>In [11]:</w:t>
      </w:r>
    </w:p>
    <w:p w14:paraId="3056C052" w14:textId="77777777" w:rsidR="008A3E36" w:rsidRPr="00BA3370" w:rsidRDefault="008A3E36" w:rsidP="008A3E36">
      <w:pPr>
        <w:pStyle w:val="SourceCode"/>
      </w:pPr>
      <w:r w:rsidRPr="00BA3370">
        <w:rPr>
          <w:rStyle w:val="VerbatimChar"/>
        </w:rPr>
        <w:t>n = .1</w:t>
      </w:r>
      <w:r w:rsidRPr="00BA3370">
        <w:br/>
      </w:r>
      <w:r w:rsidRPr="00BA3370">
        <w:rPr>
          <w:rStyle w:val="VerbatimChar"/>
        </w:rPr>
        <w:t xml:space="preserve">for </w:t>
      </w:r>
      <w:proofErr w:type="spellStart"/>
      <w:r w:rsidRPr="00BA3370">
        <w:rPr>
          <w:rStyle w:val="VerbatimChar"/>
        </w:rPr>
        <w:t>i</w:t>
      </w:r>
      <w:proofErr w:type="spellEnd"/>
      <w:r w:rsidRPr="00BA3370">
        <w:rPr>
          <w:rStyle w:val="VerbatimChar"/>
        </w:rPr>
        <w:t xml:space="preserve"> in range(iteration):</w:t>
      </w:r>
      <w:r w:rsidRPr="00BA3370">
        <w:br/>
      </w:r>
      <w:r w:rsidRPr="00BA3370">
        <w:rPr>
          <w:rStyle w:val="VerbatimChar"/>
        </w:rPr>
        <w:t xml:space="preserve">    </w:t>
      </w:r>
      <w:r w:rsidRPr="00BA3370">
        <w:br/>
      </w:r>
      <w:r w:rsidRPr="00BA3370">
        <w:rPr>
          <w:rStyle w:val="VerbatimChar"/>
        </w:rPr>
        <w:t xml:space="preserve">    X = </w:t>
      </w:r>
      <w:proofErr w:type="spellStart"/>
      <w:r w:rsidRPr="00BA3370">
        <w:rPr>
          <w:rStyle w:val="VerbatimChar"/>
        </w:rPr>
        <w:t>dn.iloc</w:t>
      </w:r>
      <w:proofErr w:type="spellEnd"/>
      <w:r w:rsidRPr="00BA3370">
        <w:rPr>
          <w:rStyle w:val="VerbatimChar"/>
        </w:rPr>
        <w:t>[:,0:5].</w:t>
      </w:r>
      <w:proofErr w:type="spellStart"/>
      <w:r w:rsidRPr="00BA3370">
        <w:rPr>
          <w:rStyle w:val="VerbatimChar"/>
        </w:rPr>
        <w:t>astype</w:t>
      </w:r>
      <w:proofErr w:type="spellEnd"/>
      <w:r w:rsidRPr="00BA3370">
        <w:rPr>
          <w:rStyle w:val="VerbatimChar"/>
        </w:rPr>
        <w:t>('float32')</w:t>
      </w:r>
      <w:r w:rsidRPr="00BA3370">
        <w:br/>
      </w:r>
      <w:r w:rsidRPr="00BA3370">
        <w:rPr>
          <w:rStyle w:val="VerbatimChar"/>
        </w:rPr>
        <w:t xml:space="preserve">    y = </w:t>
      </w:r>
      <w:proofErr w:type="spellStart"/>
      <w:r w:rsidRPr="00BA3370">
        <w:rPr>
          <w:rStyle w:val="VerbatimChar"/>
        </w:rPr>
        <w:t>dn</w:t>
      </w:r>
      <w:proofErr w:type="spellEnd"/>
      <w:r w:rsidRPr="00BA3370">
        <w:rPr>
          <w:rStyle w:val="VerbatimChar"/>
        </w:rPr>
        <w:t>['Class']</w:t>
      </w:r>
      <w:r w:rsidRPr="00BA3370">
        <w:br/>
      </w:r>
      <w:r w:rsidRPr="00BA3370">
        <w:br/>
      </w:r>
      <w:r w:rsidRPr="00BA3370">
        <w:rPr>
          <w:rStyle w:val="VerbatimChar"/>
        </w:rPr>
        <w:t xml:space="preserve">    encoder = </w:t>
      </w:r>
      <w:proofErr w:type="spellStart"/>
      <w:r w:rsidRPr="00BA3370">
        <w:rPr>
          <w:rStyle w:val="VerbatimChar"/>
        </w:rPr>
        <w:t>LabelEncoder</w:t>
      </w:r>
      <w:proofErr w:type="spellEnd"/>
      <w:r w:rsidRPr="00BA3370">
        <w:rPr>
          <w:rStyle w:val="VerbatimChar"/>
        </w:rPr>
        <w:t>()</w:t>
      </w:r>
      <w:r w:rsidRPr="00BA3370">
        <w:br/>
      </w:r>
      <w:r w:rsidRPr="00BA3370">
        <w:rPr>
          <w:rStyle w:val="VerbatimChar"/>
        </w:rPr>
        <w:t xml:space="preserve">    </w:t>
      </w:r>
      <w:proofErr w:type="spellStart"/>
      <w:r w:rsidRPr="00BA3370">
        <w:rPr>
          <w:rStyle w:val="VerbatimChar"/>
        </w:rPr>
        <w:t>encoder.fit</w:t>
      </w:r>
      <w:proofErr w:type="spellEnd"/>
      <w:r w:rsidRPr="00BA3370">
        <w:rPr>
          <w:rStyle w:val="VerbatimChar"/>
        </w:rPr>
        <w:t>(y)</w:t>
      </w:r>
      <w:r w:rsidRPr="00BA3370">
        <w:br/>
      </w:r>
      <w:r w:rsidRPr="00BA3370">
        <w:rPr>
          <w:rStyle w:val="VerbatimChar"/>
        </w:rPr>
        <w:t xml:space="preserve">    y = </w:t>
      </w:r>
      <w:proofErr w:type="spellStart"/>
      <w:r w:rsidRPr="00BA3370">
        <w:rPr>
          <w:rStyle w:val="VerbatimChar"/>
        </w:rPr>
        <w:t>encoder.transform</w:t>
      </w:r>
      <w:proofErr w:type="spellEnd"/>
      <w:r w:rsidRPr="00BA3370">
        <w:rPr>
          <w:rStyle w:val="VerbatimChar"/>
        </w:rPr>
        <w:t>(y)</w:t>
      </w:r>
      <w:r w:rsidRPr="00BA3370">
        <w:br/>
      </w:r>
      <w:r w:rsidRPr="00BA3370">
        <w:br/>
      </w:r>
      <w:r w:rsidRPr="00BA3370">
        <w:rPr>
          <w:rStyle w:val="VerbatimChar"/>
        </w:rPr>
        <w:t xml:space="preserve">    </w:t>
      </w:r>
      <w:proofErr w:type="spellStart"/>
      <w:r w:rsidRPr="00BA3370">
        <w:rPr>
          <w:rStyle w:val="VerbatimChar"/>
        </w:rPr>
        <w:t>X_train</w:t>
      </w:r>
      <w:proofErr w:type="spellEnd"/>
      <w:r w:rsidRPr="00BA3370">
        <w:rPr>
          <w:rStyle w:val="VerbatimChar"/>
        </w:rPr>
        <w:t xml:space="preserve">, </w:t>
      </w:r>
      <w:proofErr w:type="spellStart"/>
      <w:r w:rsidRPr="00BA3370">
        <w:rPr>
          <w:rStyle w:val="VerbatimChar"/>
        </w:rPr>
        <w:t>X_test</w:t>
      </w:r>
      <w:proofErr w:type="spellEnd"/>
      <w:r w:rsidRPr="00BA3370">
        <w:rPr>
          <w:rStyle w:val="VerbatimChar"/>
        </w:rPr>
        <w:t xml:space="preserve">, </w:t>
      </w:r>
      <w:proofErr w:type="spellStart"/>
      <w:r w:rsidRPr="00BA3370">
        <w:rPr>
          <w:rStyle w:val="VerbatimChar"/>
        </w:rPr>
        <w:t>y_train</w:t>
      </w:r>
      <w:proofErr w:type="spellEnd"/>
      <w:r w:rsidRPr="00BA3370">
        <w:rPr>
          <w:rStyle w:val="VerbatimChar"/>
        </w:rPr>
        <w:t xml:space="preserve">, </w:t>
      </w:r>
      <w:proofErr w:type="spellStart"/>
      <w:r w:rsidRPr="00BA3370">
        <w:rPr>
          <w:rStyle w:val="VerbatimChar"/>
        </w:rPr>
        <w:t>y_test</w:t>
      </w:r>
      <w:proofErr w:type="spellEnd"/>
      <w:r w:rsidRPr="00BA3370">
        <w:rPr>
          <w:rStyle w:val="VerbatimChar"/>
        </w:rPr>
        <w:t xml:space="preserve"> = </w:t>
      </w:r>
      <w:proofErr w:type="spellStart"/>
      <w:r w:rsidRPr="00BA3370">
        <w:rPr>
          <w:rStyle w:val="VerbatimChar"/>
        </w:rPr>
        <w:t>train_test_split</w:t>
      </w:r>
      <w:proofErr w:type="spellEnd"/>
      <w:r w:rsidRPr="00BA3370">
        <w:rPr>
          <w:rStyle w:val="VerbatimChar"/>
        </w:rPr>
        <w:t xml:space="preserve">(X, y, </w:t>
      </w:r>
      <w:proofErr w:type="spellStart"/>
      <w:r w:rsidRPr="00BA3370">
        <w:rPr>
          <w:rStyle w:val="VerbatimChar"/>
        </w:rPr>
        <w:t>test_size</w:t>
      </w:r>
      <w:proofErr w:type="spellEnd"/>
      <w:r w:rsidRPr="00BA3370">
        <w:rPr>
          <w:rStyle w:val="VerbatimChar"/>
        </w:rPr>
        <w:t xml:space="preserve"> = n, </w:t>
      </w:r>
      <w:proofErr w:type="spellStart"/>
      <w:r w:rsidRPr="00BA3370">
        <w:rPr>
          <w:rStyle w:val="VerbatimChar"/>
        </w:rPr>
        <w:t>random_state</w:t>
      </w:r>
      <w:proofErr w:type="spellEnd"/>
      <w:r w:rsidRPr="00BA3370">
        <w:rPr>
          <w:rStyle w:val="VerbatimChar"/>
        </w:rPr>
        <w:t>=0)</w:t>
      </w:r>
      <w:r w:rsidRPr="00BA3370">
        <w:br/>
      </w:r>
      <w:r w:rsidRPr="00BA3370">
        <w:br/>
      </w:r>
      <w:r w:rsidRPr="00BA3370">
        <w:rPr>
          <w:rStyle w:val="VerbatimChar"/>
        </w:rPr>
        <w:t xml:space="preserve">    </w:t>
      </w:r>
      <w:r w:rsidRPr="00BA3370">
        <w:br/>
      </w:r>
      <w:r w:rsidRPr="00BA3370">
        <w:rPr>
          <w:rStyle w:val="VerbatimChar"/>
        </w:rPr>
        <w:t xml:space="preserve">    #time start</w:t>
      </w:r>
      <w:r w:rsidRPr="00BA3370">
        <w:br/>
      </w:r>
      <w:r w:rsidRPr="00BA3370">
        <w:rPr>
          <w:rStyle w:val="VerbatimChar"/>
        </w:rPr>
        <w:t xml:space="preserve">    </w:t>
      </w:r>
      <w:proofErr w:type="spellStart"/>
      <w:r w:rsidRPr="00BA3370">
        <w:rPr>
          <w:rStyle w:val="VerbatimChar"/>
        </w:rPr>
        <w:t>start_time</w:t>
      </w:r>
      <w:proofErr w:type="spellEnd"/>
      <w:r w:rsidRPr="00BA3370">
        <w:rPr>
          <w:rStyle w:val="VerbatimChar"/>
        </w:rPr>
        <w:t xml:space="preserve"> = </w:t>
      </w:r>
      <w:proofErr w:type="spellStart"/>
      <w:r w:rsidRPr="00BA3370">
        <w:rPr>
          <w:rStyle w:val="VerbatimChar"/>
        </w:rPr>
        <w:t>time.time</w:t>
      </w:r>
      <w:proofErr w:type="spellEnd"/>
      <w:r w:rsidRPr="00BA3370">
        <w:rPr>
          <w:rStyle w:val="VerbatimChar"/>
        </w:rPr>
        <w:t>()</w:t>
      </w:r>
      <w:r w:rsidRPr="00BA3370">
        <w:br/>
      </w:r>
      <w:r w:rsidRPr="00BA3370">
        <w:rPr>
          <w:rStyle w:val="VerbatimChar"/>
        </w:rPr>
        <w:t xml:space="preserve">        </w:t>
      </w:r>
      <w:r w:rsidRPr="00BA3370">
        <w:br/>
      </w:r>
      <w:r w:rsidRPr="00BA3370">
        <w:rPr>
          <w:rStyle w:val="VerbatimChar"/>
        </w:rPr>
        <w:t xml:space="preserve">    model = </w:t>
      </w:r>
      <w:proofErr w:type="spellStart"/>
      <w:r w:rsidRPr="00BA3370">
        <w:rPr>
          <w:rStyle w:val="VerbatimChar"/>
        </w:rPr>
        <w:t>KNeighborsClassifier</w:t>
      </w:r>
      <w:proofErr w:type="spellEnd"/>
      <w:r w:rsidRPr="00BA3370">
        <w:rPr>
          <w:rStyle w:val="VerbatimChar"/>
        </w:rPr>
        <w:t>(</w:t>
      </w:r>
      <w:proofErr w:type="spellStart"/>
      <w:r w:rsidRPr="00BA3370">
        <w:rPr>
          <w:rStyle w:val="VerbatimChar"/>
        </w:rPr>
        <w:t>n_neighbors</w:t>
      </w:r>
      <w:proofErr w:type="spellEnd"/>
      <w:r w:rsidRPr="00BA3370">
        <w:rPr>
          <w:rStyle w:val="VerbatimChar"/>
        </w:rPr>
        <w:t>=3)</w:t>
      </w:r>
      <w:r w:rsidRPr="00BA3370">
        <w:br/>
      </w:r>
      <w:r w:rsidRPr="00BA3370">
        <w:rPr>
          <w:rStyle w:val="VerbatimChar"/>
        </w:rPr>
        <w:t xml:space="preserve">    </w:t>
      </w:r>
      <w:proofErr w:type="spellStart"/>
      <w:r w:rsidRPr="00BA3370">
        <w:rPr>
          <w:rStyle w:val="VerbatimChar"/>
        </w:rPr>
        <w:t>model.fit</w:t>
      </w:r>
      <w:proofErr w:type="spellEnd"/>
      <w:r w:rsidRPr="00BA3370">
        <w:rPr>
          <w:rStyle w:val="VerbatimChar"/>
        </w:rPr>
        <w:t>(</w:t>
      </w:r>
      <w:proofErr w:type="spellStart"/>
      <w:r w:rsidRPr="00BA3370">
        <w:rPr>
          <w:rStyle w:val="VerbatimChar"/>
        </w:rPr>
        <w:t>X_train,y_train</w:t>
      </w:r>
      <w:proofErr w:type="spellEnd"/>
      <w:r w:rsidRPr="00BA3370">
        <w:rPr>
          <w:rStyle w:val="VerbatimChar"/>
        </w:rPr>
        <w:t>)</w:t>
      </w:r>
      <w:r w:rsidRPr="00BA3370">
        <w:br/>
      </w:r>
      <w:r w:rsidRPr="00BA3370">
        <w:rPr>
          <w:rStyle w:val="VerbatimChar"/>
        </w:rPr>
        <w:t xml:space="preserve">    </w:t>
      </w:r>
      <w:r w:rsidRPr="00BA3370">
        <w:br/>
      </w:r>
      <w:r w:rsidRPr="00BA3370">
        <w:rPr>
          <w:rStyle w:val="VerbatimChar"/>
        </w:rPr>
        <w:t xml:space="preserve">    #time end</w:t>
      </w:r>
      <w:r w:rsidRPr="00BA3370">
        <w:br/>
      </w:r>
      <w:r w:rsidRPr="00BA3370">
        <w:rPr>
          <w:rStyle w:val="VerbatimChar"/>
        </w:rPr>
        <w:t xml:space="preserve">    </w:t>
      </w:r>
      <w:proofErr w:type="spellStart"/>
      <w:r w:rsidRPr="00BA3370">
        <w:rPr>
          <w:rStyle w:val="VerbatimChar"/>
        </w:rPr>
        <w:t>end_time</w:t>
      </w:r>
      <w:proofErr w:type="spellEnd"/>
      <w:r w:rsidRPr="00BA3370">
        <w:rPr>
          <w:rStyle w:val="VerbatimChar"/>
        </w:rPr>
        <w:t xml:space="preserve"> = </w:t>
      </w:r>
      <w:proofErr w:type="spellStart"/>
      <w:r w:rsidRPr="00BA3370">
        <w:rPr>
          <w:rStyle w:val="VerbatimChar"/>
        </w:rPr>
        <w:t>time.time</w:t>
      </w:r>
      <w:proofErr w:type="spellEnd"/>
      <w:r w:rsidRPr="00BA3370">
        <w:rPr>
          <w:rStyle w:val="VerbatimChar"/>
        </w:rPr>
        <w:t>()</w:t>
      </w:r>
      <w:r w:rsidRPr="00BA3370">
        <w:br/>
      </w:r>
      <w:r w:rsidRPr="00BA3370">
        <w:br/>
      </w:r>
      <w:r w:rsidRPr="00BA3370">
        <w:rPr>
          <w:rStyle w:val="VerbatimChar"/>
        </w:rPr>
        <w:t xml:space="preserve">    </w:t>
      </w:r>
      <w:proofErr w:type="spellStart"/>
      <w:r w:rsidRPr="00BA3370">
        <w:rPr>
          <w:rStyle w:val="VerbatimChar"/>
        </w:rPr>
        <w:t>train_score</w:t>
      </w:r>
      <w:proofErr w:type="spellEnd"/>
      <w:r w:rsidRPr="00BA3370">
        <w:rPr>
          <w:rStyle w:val="VerbatimChar"/>
        </w:rPr>
        <w:t xml:space="preserve"> = </w:t>
      </w:r>
      <w:proofErr w:type="spellStart"/>
      <w:r w:rsidRPr="00BA3370">
        <w:rPr>
          <w:rStyle w:val="VerbatimChar"/>
        </w:rPr>
        <w:t>model.score</w:t>
      </w:r>
      <w:proofErr w:type="spellEnd"/>
      <w:r w:rsidRPr="00BA3370">
        <w:rPr>
          <w:rStyle w:val="VerbatimChar"/>
        </w:rPr>
        <w:t>(</w:t>
      </w:r>
      <w:proofErr w:type="spellStart"/>
      <w:r w:rsidRPr="00BA3370">
        <w:rPr>
          <w:rStyle w:val="VerbatimChar"/>
        </w:rPr>
        <w:t>X_train,y_train</w:t>
      </w:r>
      <w:proofErr w:type="spellEnd"/>
      <w:r w:rsidRPr="00BA3370">
        <w:rPr>
          <w:rStyle w:val="VerbatimChar"/>
        </w:rPr>
        <w:t>)*100</w:t>
      </w:r>
      <w:r w:rsidRPr="00BA3370">
        <w:br/>
      </w:r>
      <w:r w:rsidRPr="00BA3370">
        <w:rPr>
          <w:rStyle w:val="VerbatimChar"/>
        </w:rPr>
        <w:t xml:space="preserve">    </w:t>
      </w:r>
      <w:proofErr w:type="spellStart"/>
      <w:r w:rsidRPr="00BA3370">
        <w:rPr>
          <w:rStyle w:val="VerbatimChar"/>
        </w:rPr>
        <w:t>test_score</w:t>
      </w:r>
      <w:proofErr w:type="spellEnd"/>
      <w:r w:rsidRPr="00BA3370">
        <w:rPr>
          <w:rStyle w:val="VerbatimChar"/>
        </w:rPr>
        <w:t xml:space="preserve">  = </w:t>
      </w:r>
      <w:proofErr w:type="spellStart"/>
      <w:r w:rsidRPr="00BA3370">
        <w:rPr>
          <w:rStyle w:val="VerbatimChar"/>
        </w:rPr>
        <w:t>model.score</w:t>
      </w:r>
      <w:proofErr w:type="spellEnd"/>
      <w:r w:rsidRPr="00BA3370">
        <w:rPr>
          <w:rStyle w:val="VerbatimChar"/>
        </w:rPr>
        <w:t>(</w:t>
      </w:r>
      <w:proofErr w:type="spellStart"/>
      <w:r w:rsidRPr="00BA3370">
        <w:rPr>
          <w:rStyle w:val="VerbatimChar"/>
        </w:rPr>
        <w:t>X_test,y_test</w:t>
      </w:r>
      <w:proofErr w:type="spellEnd"/>
      <w:r w:rsidRPr="00BA3370">
        <w:rPr>
          <w:rStyle w:val="VerbatimChar"/>
        </w:rPr>
        <w:t>)*100</w:t>
      </w:r>
      <w:r w:rsidRPr="00BA3370">
        <w:br/>
      </w:r>
      <w:r w:rsidRPr="00BA3370">
        <w:rPr>
          <w:rStyle w:val="VerbatimChar"/>
        </w:rPr>
        <w:t xml:space="preserve">    </w:t>
      </w:r>
      <w:r w:rsidRPr="00BA3370">
        <w:br/>
      </w:r>
      <w:r w:rsidRPr="00BA3370">
        <w:rPr>
          <w:rStyle w:val="VerbatimChar"/>
        </w:rPr>
        <w:t xml:space="preserve">    #time calculation </w:t>
      </w:r>
      <w:r w:rsidRPr="00BA3370">
        <w:br/>
      </w:r>
      <w:r w:rsidRPr="00BA3370">
        <w:rPr>
          <w:rStyle w:val="VerbatimChar"/>
        </w:rPr>
        <w:t xml:space="preserve">    </w:t>
      </w:r>
      <w:proofErr w:type="spellStart"/>
      <w:r w:rsidRPr="00BA3370">
        <w:rPr>
          <w:rStyle w:val="VerbatimChar"/>
        </w:rPr>
        <w:t>acc.iloc</w:t>
      </w:r>
      <w:proofErr w:type="spellEnd"/>
      <w:r w:rsidRPr="00BA3370">
        <w:rPr>
          <w:rStyle w:val="VerbatimChar"/>
        </w:rPr>
        <w:t xml:space="preserve">[i,2] = </w:t>
      </w:r>
      <w:proofErr w:type="spellStart"/>
      <w:r w:rsidRPr="00BA3370">
        <w:rPr>
          <w:rStyle w:val="VerbatimChar"/>
        </w:rPr>
        <w:t>end_time</w:t>
      </w:r>
      <w:proofErr w:type="spellEnd"/>
      <w:r w:rsidRPr="00BA3370">
        <w:rPr>
          <w:rStyle w:val="VerbatimChar"/>
        </w:rPr>
        <w:t xml:space="preserve"> - </w:t>
      </w:r>
      <w:proofErr w:type="spellStart"/>
      <w:r w:rsidRPr="00BA3370">
        <w:rPr>
          <w:rStyle w:val="VerbatimChar"/>
        </w:rPr>
        <w:t>start_time</w:t>
      </w:r>
      <w:proofErr w:type="spellEnd"/>
      <w:r w:rsidRPr="00BA3370">
        <w:br/>
      </w:r>
      <w:r w:rsidRPr="00BA3370">
        <w:rPr>
          <w:rStyle w:val="VerbatimChar"/>
        </w:rPr>
        <w:t xml:space="preserve">    </w:t>
      </w:r>
      <w:r w:rsidRPr="00BA3370">
        <w:br/>
      </w:r>
      <w:r w:rsidRPr="00BA3370">
        <w:rPr>
          <w:rStyle w:val="VerbatimChar"/>
        </w:rPr>
        <w:t xml:space="preserve">    #Accuracy</w:t>
      </w:r>
      <w:r w:rsidRPr="00BA3370">
        <w:br/>
      </w:r>
      <w:r w:rsidRPr="00BA3370">
        <w:rPr>
          <w:rStyle w:val="VerbatimChar"/>
        </w:rPr>
        <w:t xml:space="preserve">    </w:t>
      </w:r>
      <w:proofErr w:type="spellStart"/>
      <w:r w:rsidRPr="00BA3370">
        <w:rPr>
          <w:rStyle w:val="VerbatimChar"/>
        </w:rPr>
        <w:t>acc.iloc</w:t>
      </w:r>
      <w:proofErr w:type="spellEnd"/>
      <w:r w:rsidRPr="00BA3370">
        <w:rPr>
          <w:rStyle w:val="VerbatimChar"/>
        </w:rPr>
        <w:t xml:space="preserve">[i,0] = </w:t>
      </w:r>
      <w:proofErr w:type="spellStart"/>
      <w:r w:rsidRPr="00BA3370">
        <w:rPr>
          <w:rStyle w:val="VerbatimChar"/>
        </w:rPr>
        <w:t>train_score</w:t>
      </w:r>
      <w:proofErr w:type="spellEnd"/>
      <w:r w:rsidRPr="00BA3370">
        <w:br/>
      </w:r>
      <w:r w:rsidRPr="00BA3370">
        <w:rPr>
          <w:rStyle w:val="VerbatimChar"/>
        </w:rPr>
        <w:t xml:space="preserve">    </w:t>
      </w:r>
      <w:proofErr w:type="spellStart"/>
      <w:r w:rsidRPr="00BA3370">
        <w:rPr>
          <w:rStyle w:val="VerbatimChar"/>
        </w:rPr>
        <w:t>acc.iloc</w:t>
      </w:r>
      <w:proofErr w:type="spellEnd"/>
      <w:r w:rsidRPr="00BA3370">
        <w:rPr>
          <w:rStyle w:val="VerbatimChar"/>
        </w:rPr>
        <w:t xml:space="preserve">[i,1] = </w:t>
      </w:r>
      <w:proofErr w:type="spellStart"/>
      <w:r w:rsidRPr="00BA3370">
        <w:rPr>
          <w:rStyle w:val="VerbatimChar"/>
        </w:rPr>
        <w:t>test_score</w:t>
      </w:r>
      <w:proofErr w:type="spellEnd"/>
      <w:r w:rsidRPr="00BA3370">
        <w:br/>
      </w:r>
      <w:r w:rsidRPr="00BA3370">
        <w:rPr>
          <w:rStyle w:val="VerbatimChar"/>
        </w:rPr>
        <w:t xml:space="preserve">    </w:t>
      </w:r>
      <w:r w:rsidRPr="00BA3370">
        <w:br/>
      </w:r>
      <w:r w:rsidRPr="00BA3370">
        <w:rPr>
          <w:rStyle w:val="VerbatimChar"/>
        </w:rPr>
        <w:t xml:space="preserve">    #test size</w:t>
      </w:r>
      <w:r w:rsidRPr="00BA3370">
        <w:br/>
      </w:r>
      <w:r w:rsidRPr="00BA3370">
        <w:rPr>
          <w:rStyle w:val="VerbatimChar"/>
        </w:rPr>
        <w:t xml:space="preserve">    </w:t>
      </w:r>
      <w:proofErr w:type="spellStart"/>
      <w:r w:rsidRPr="00BA3370">
        <w:rPr>
          <w:rStyle w:val="VerbatimChar"/>
        </w:rPr>
        <w:t>acc.iloc</w:t>
      </w:r>
      <w:proofErr w:type="spellEnd"/>
      <w:r w:rsidRPr="00BA3370">
        <w:rPr>
          <w:rStyle w:val="VerbatimChar"/>
        </w:rPr>
        <w:t>[i,3] = n*100</w:t>
      </w:r>
      <w:r w:rsidRPr="00BA3370">
        <w:br/>
      </w:r>
      <w:r w:rsidRPr="00BA3370">
        <w:rPr>
          <w:rStyle w:val="VerbatimChar"/>
        </w:rPr>
        <w:t xml:space="preserve">    </w:t>
      </w:r>
      <w:r w:rsidRPr="00BA3370">
        <w:br/>
      </w:r>
      <w:r w:rsidRPr="00BA3370">
        <w:rPr>
          <w:rStyle w:val="VerbatimChar"/>
        </w:rPr>
        <w:t xml:space="preserve">    if n == .1:</w:t>
      </w:r>
      <w:r w:rsidRPr="00BA3370">
        <w:br/>
      </w:r>
      <w:r w:rsidRPr="00BA3370">
        <w:rPr>
          <w:rStyle w:val="VerbatimChar"/>
        </w:rPr>
        <w:t xml:space="preserve">        n = .2</w:t>
      </w:r>
      <w:r w:rsidRPr="00BA3370">
        <w:br/>
      </w:r>
      <w:r w:rsidRPr="00BA3370">
        <w:rPr>
          <w:rStyle w:val="VerbatimChar"/>
        </w:rPr>
        <w:t xml:space="preserve">    else :</w:t>
      </w:r>
      <w:r w:rsidRPr="00BA3370">
        <w:br/>
      </w:r>
      <w:r w:rsidRPr="00BA3370">
        <w:rPr>
          <w:rStyle w:val="VerbatimChar"/>
        </w:rPr>
        <w:t xml:space="preserve">        n = .1</w:t>
      </w:r>
      <w:r w:rsidRPr="00BA3370">
        <w:br/>
      </w:r>
      <w:r w:rsidRPr="00BA3370">
        <w:rPr>
          <w:rStyle w:val="VerbatimChar"/>
        </w:rPr>
        <w:t xml:space="preserve">    print(i+1," run")</w:t>
      </w:r>
    </w:p>
    <w:p w14:paraId="0B1CD2D9" w14:textId="77777777" w:rsidR="008A3E36" w:rsidRPr="00BA3370" w:rsidRDefault="008A3E36" w:rsidP="008A3E36">
      <w:pPr>
        <w:pStyle w:val="SourceCode"/>
      </w:pPr>
      <w:proofErr w:type="gramStart"/>
      <w:r w:rsidRPr="00BA3370">
        <w:rPr>
          <w:rStyle w:val="VerbatimChar"/>
        </w:rPr>
        <w:lastRenderedPageBreak/>
        <w:t>1  run</w:t>
      </w:r>
      <w:proofErr w:type="gramEnd"/>
      <w:r w:rsidRPr="00BA3370">
        <w:br/>
      </w:r>
      <w:r w:rsidRPr="00BA3370">
        <w:rPr>
          <w:rStyle w:val="VerbatimChar"/>
        </w:rPr>
        <w:t>2  run</w:t>
      </w:r>
      <w:r w:rsidRPr="00BA3370">
        <w:br/>
      </w:r>
      <w:r w:rsidRPr="00BA3370">
        <w:rPr>
          <w:rStyle w:val="VerbatimChar"/>
        </w:rPr>
        <w:t>3  run</w:t>
      </w:r>
      <w:r w:rsidRPr="00BA3370">
        <w:br/>
      </w:r>
      <w:r w:rsidRPr="00BA3370">
        <w:rPr>
          <w:rStyle w:val="VerbatimChar"/>
        </w:rPr>
        <w:t>4  run</w:t>
      </w:r>
      <w:r w:rsidRPr="00BA3370">
        <w:br/>
      </w:r>
      <w:r w:rsidRPr="00BA3370">
        <w:rPr>
          <w:rStyle w:val="VerbatimChar"/>
        </w:rPr>
        <w:t>5  run</w:t>
      </w:r>
    </w:p>
    <w:p w14:paraId="6BD18620" w14:textId="77777777" w:rsidR="008A3E36" w:rsidRPr="00BA3370" w:rsidRDefault="008A3E36" w:rsidP="008A3E36">
      <w:pPr>
        <w:pStyle w:val="FirstParagraph"/>
      </w:pPr>
      <w:r w:rsidRPr="00BA3370">
        <w:t>In [12]:</w:t>
      </w:r>
    </w:p>
    <w:p w14:paraId="60137BC6" w14:textId="77777777" w:rsidR="008A3E36" w:rsidRPr="00BA3370" w:rsidRDefault="008A3E36" w:rsidP="008A3E36">
      <w:pPr>
        <w:pStyle w:val="SourceCode"/>
      </w:pPr>
      <w:r w:rsidRPr="00BA3370">
        <w:rPr>
          <w:rStyle w:val="VerbatimChar"/>
        </w:rPr>
        <w:t xml:space="preserve">acc = </w:t>
      </w:r>
      <w:proofErr w:type="spellStart"/>
      <w:proofErr w:type="gramStart"/>
      <w:r w:rsidRPr="00BA3370">
        <w:rPr>
          <w:rStyle w:val="VerbatimChar"/>
        </w:rPr>
        <w:t>acc.round</w:t>
      </w:r>
      <w:proofErr w:type="spellEnd"/>
      <w:proofErr w:type="gramEnd"/>
      <w:r w:rsidRPr="00BA3370">
        <w:rPr>
          <w:rStyle w:val="VerbatimChar"/>
        </w:rPr>
        <w:t>(2)</w:t>
      </w:r>
      <w:r w:rsidRPr="00BA3370">
        <w:br/>
      </w:r>
      <w:r w:rsidRPr="00BA3370">
        <w:rPr>
          <w:rStyle w:val="VerbatimChar"/>
        </w:rPr>
        <w:t>acc</w:t>
      </w:r>
    </w:p>
    <w:p w14:paraId="66804866" w14:textId="2CB4A7FD" w:rsidR="008A3E36" w:rsidRPr="00BA3370" w:rsidRDefault="008A3E36" w:rsidP="008A3E36">
      <w:pPr>
        <w:pStyle w:val="FirstParagraph"/>
      </w:pPr>
      <w:r w:rsidRPr="00BA3370">
        <w:t>Out</w:t>
      </w:r>
      <w:r w:rsidR="00335B70">
        <w:t xml:space="preserve"> </w:t>
      </w:r>
      <w:r w:rsidRPr="00BA3370">
        <w:t>[12]:</w:t>
      </w:r>
    </w:p>
    <w:tbl>
      <w:tblPr>
        <w:tblStyle w:val="Table"/>
        <w:tblW w:w="451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694"/>
        <w:gridCol w:w="2144"/>
        <w:gridCol w:w="1989"/>
        <w:gridCol w:w="1283"/>
        <w:gridCol w:w="2026"/>
      </w:tblGrid>
      <w:tr w:rsidR="008A3E36" w:rsidRPr="00BA3370" w14:paraId="36CDE7F4" w14:textId="77777777" w:rsidTr="006930DD">
        <w:trPr>
          <w:cnfStyle w:val="100000000000" w:firstRow="1" w:lastRow="0" w:firstColumn="0" w:lastColumn="0" w:oddVBand="0" w:evenVBand="0" w:oddHBand="0" w:evenHBand="0" w:firstRowFirstColumn="0" w:firstRowLastColumn="0" w:lastRowFirstColumn="0" w:lastRowLastColumn="0"/>
          <w:trHeight w:val="486"/>
          <w:jc w:val="center"/>
        </w:trPr>
        <w:tc>
          <w:tcPr>
            <w:tcW w:w="0" w:type="auto"/>
            <w:tcBorders>
              <w:bottom w:val="none" w:sz="0" w:space="0" w:color="auto"/>
            </w:tcBorders>
          </w:tcPr>
          <w:p w14:paraId="6266595A" w14:textId="77777777" w:rsidR="008A3E36" w:rsidRPr="00BA3370" w:rsidRDefault="008A3E36" w:rsidP="006930DD">
            <w:pPr>
              <w:jc w:val="center"/>
            </w:pPr>
          </w:p>
        </w:tc>
        <w:tc>
          <w:tcPr>
            <w:tcW w:w="0" w:type="auto"/>
            <w:tcBorders>
              <w:bottom w:val="none" w:sz="0" w:space="0" w:color="auto"/>
            </w:tcBorders>
          </w:tcPr>
          <w:p w14:paraId="0B7ECBE8" w14:textId="77777777" w:rsidR="008A3E36" w:rsidRPr="00BA3370" w:rsidRDefault="008A3E36" w:rsidP="006930DD">
            <w:pPr>
              <w:pStyle w:val="Compact"/>
              <w:jc w:val="center"/>
            </w:pPr>
            <w:proofErr w:type="spellStart"/>
            <w:r w:rsidRPr="00BA3370">
              <w:t>train_Acc</w:t>
            </w:r>
            <w:proofErr w:type="spellEnd"/>
          </w:p>
        </w:tc>
        <w:tc>
          <w:tcPr>
            <w:tcW w:w="0" w:type="auto"/>
            <w:tcBorders>
              <w:bottom w:val="none" w:sz="0" w:space="0" w:color="auto"/>
            </w:tcBorders>
          </w:tcPr>
          <w:p w14:paraId="1A614093" w14:textId="77777777" w:rsidR="008A3E36" w:rsidRPr="00BA3370" w:rsidRDefault="008A3E36" w:rsidP="006930DD">
            <w:pPr>
              <w:pStyle w:val="Compact"/>
              <w:jc w:val="center"/>
            </w:pPr>
            <w:proofErr w:type="spellStart"/>
            <w:r w:rsidRPr="00BA3370">
              <w:t>test_Acc</w:t>
            </w:r>
            <w:proofErr w:type="spellEnd"/>
          </w:p>
        </w:tc>
        <w:tc>
          <w:tcPr>
            <w:tcW w:w="0" w:type="auto"/>
            <w:tcBorders>
              <w:bottom w:val="none" w:sz="0" w:space="0" w:color="auto"/>
            </w:tcBorders>
          </w:tcPr>
          <w:p w14:paraId="1FF71136" w14:textId="77777777" w:rsidR="008A3E36" w:rsidRPr="00BA3370" w:rsidRDefault="008A3E36" w:rsidP="006930DD">
            <w:pPr>
              <w:pStyle w:val="Compact"/>
              <w:jc w:val="center"/>
            </w:pPr>
            <w:r w:rsidRPr="00BA3370">
              <w:t>time</w:t>
            </w:r>
          </w:p>
        </w:tc>
        <w:tc>
          <w:tcPr>
            <w:tcW w:w="0" w:type="auto"/>
            <w:tcBorders>
              <w:bottom w:val="none" w:sz="0" w:space="0" w:color="auto"/>
            </w:tcBorders>
          </w:tcPr>
          <w:p w14:paraId="645BF4DE" w14:textId="77777777" w:rsidR="008A3E36" w:rsidRPr="00BA3370" w:rsidRDefault="008A3E36" w:rsidP="006930DD">
            <w:pPr>
              <w:pStyle w:val="Compact"/>
              <w:jc w:val="center"/>
            </w:pPr>
            <w:proofErr w:type="spellStart"/>
            <w:r w:rsidRPr="00BA3370">
              <w:t>test_size</w:t>
            </w:r>
            <w:proofErr w:type="spellEnd"/>
          </w:p>
        </w:tc>
      </w:tr>
      <w:tr w:rsidR="008A3E36" w:rsidRPr="00BA3370" w14:paraId="3F68E3AE" w14:textId="77777777" w:rsidTr="006930DD">
        <w:trPr>
          <w:trHeight w:val="349"/>
          <w:jc w:val="center"/>
        </w:trPr>
        <w:tc>
          <w:tcPr>
            <w:tcW w:w="0" w:type="auto"/>
          </w:tcPr>
          <w:p w14:paraId="1448466C" w14:textId="77777777" w:rsidR="008A3E36" w:rsidRPr="00BA3370" w:rsidRDefault="008A3E36" w:rsidP="006930DD">
            <w:pPr>
              <w:pStyle w:val="Compact"/>
              <w:jc w:val="center"/>
            </w:pPr>
            <w:r w:rsidRPr="00BA3370">
              <w:t>0</w:t>
            </w:r>
          </w:p>
        </w:tc>
        <w:tc>
          <w:tcPr>
            <w:tcW w:w="0" w:type="auto"/>
          </w:tcPr>
          <w:p w14:paraId="33C25B5A" w14:textId="77777777" w:rsidR="008A3E36" w:rsidRPr="00BA3370" w:rsidRDefault="008A3E36" w:rsidP="006930DD">
            <w:pPr>
              <w:pStyle w:val="Compact"/>
              <w:jc w:val="center"/>
            </w:pPr>
            <w:r w:rsidRPr="00BA3370">
              <w:t>80.44</w:t>
            </w:r>
          </w:p>
        </w:tc>
        <w:tc>
          <w:tcPr>
            <w:tcW w:w="0" w:type="auto"/>
          </w:tcPr>
          <w:p w14:paraId="4237556D" w14:textId="77777777" w:rsidR="008A3E36" w:rsidRPr="00BA3370" w:rsidRDefault="008A3E36" w:rsidP="006930DD">
            <w:pPr>
              <w:pStyle w:val="Compact"/>
              <w:jc w:val="center"/>
            </w:pPr>
            <w:r w:rsidRPr="00BA3370">
              <w:t>63.32</w:t>
            </w:r>
          </w:p>
        </w:tc>
        <w:tc>
          <w:tcPr>
            <w:tcW w:w="0" w:type="auto"/>
          </w:tcPr>
          <w:p w14:paraId="5FD5063F" w14:textId="77777777" w:rsidR="008A3E36" w:rsidRPr="00BA3370" w:rsidRDefault="008A3E36" w:rsidP="006930DD">
            <w:pPr>
              <w:pStyle w:val="Compact"/>
              <w:jc w:val="center"/>
            </w:pPr>
            <w:r w:rsidRPr="00BA3370">
              <w:t>0.13</w:t>
            </w:r>
          </w:p>
        </w:tc>
        <w:tc>
          <w:tcPr>
            <w:tcW w:w="0" w:type="auto"/>
          </w:tcPr>
          <w:p w14:paraId="0A5D7BF4" w14:textId="77777777" w:rsidR="008A3E36" w:rsidRPr="00BA3370" w:rsidRDefault="008A3E36" w:rsidP="006930DD">
            <w:pPr>
              <w:pStyle w:val="Compact"/>
              <w:jc w:val="center"/>
            </w:pPr>
            <w:r w:rsidRPr="00BA3370">
              <w:t>10.0</w:t>
            </w:r>
          </w:p>
        </w:tc>
      </w:tr>
      <w:tr w:rsidR="008A3E36" w:rsidRPr="00BA3370" w14:paraId="4E7E865B" w14:textId="77777777" w:rsidTr="006930DD">
        <w:trPr>
          <w:trHeight w:val="349"/>
          <w:jc w:val="center"/>
        </w:trPr>
        <w:tc>
          <w:tcPr>
            <w:tcW w:w="0" w:type="auto"/>
          </w:tcPr>
          <w:p w14:paraId="35F37236" w14:textId="77777777" w:rsidR="008A3E36" w:rsidRPr="00BA3370" w:rsidRDefault="008A3E36" w:rsidP="006930DD">
            <w:pPr>
              <w:pStyle w:val="Compact"/>
              <w:jc w:val="center"/>
            </w:pPr>
            <w:r w:rsidRPr="00BA3370">
              <w:t>1</w:t>
            </w:r>
          </w:p>
        </w:tc>
        <w:tc>
          <w:tcPr>
            <w:tcW w:w="0" w:type="auto"/>
          </w:tcPr>
          <w:p w14:paraId="57715FF3" w14:textId="77777777" w:rsidR="008A3E36" w:rsidRPr="00BA3370" w:rsidRDefault="008A3E36" w:rsidP="006930DD">
            <w:pPr>
              <w:pStyle w:val="Compact"/>
              <w:jc w:val="center"/>
            </w:pPr>
            <w:r w:rsidRPr="00BA3370">
              <w:t>80.33</w:t>
            </w:r>
          </w:p>
        </w:tc>
        <w:tc>
          <w:tcPr>
            <w:tcW w:w="0" w:type="auto"/>
          </w:tcPr>
          <w:p w14:paraId="337AE16B" w14:textId="77777777" w:rsidR="008A3E36" w:rsidRPr="00BA3370" w:rsidRDefault="008A3E36" w:rsidP="006930DD">
            <w:pPr>
              <w:pStyle w:val="Compact"/>
              <w:jc w:val="center"/>
            </w:pPr>
            <w:r w:rsidRPr="00BA3370">
              <w:t>63.04</w:t>
            </w:r>
          </w:p>
        </w:tc>
        <w:tc>
          <w:tcPr>
            <w:tcW w:w="0" w:type="auto"/>
          </w:tcPr>
          <w:p w14:paraId="0C268E2E" w14:textId="77777777" w:rsidR="008A3E36" w:rsidRPr="00BA3370" w:rsidRDefault="008A3E36" w:rsidP="006930DD">
            <w:pPr>
              <w:pStyle w:val="Compact"/>
              <w:jc w:val="center"/>
            </w:pPr>
            <w:r w:rsidRPr="00BA3370">
              <w:t>0.11</w:t>
            </w:r>
          </w:p>
        </w:tc>
        <w:tc>
          <w:tcPr>
            <w:tcW w:w="0" w:type="auto"/>
          </w:tcPr>
          <w:p w14:paraId="3E29390D" w14:textId="77777777" w:rsidR="008A3E36" w:rsidRPr="00BA3370" w:rsidRDefault="008A3E36" w:rsidP="006930DD">
            <w:pPr>
              <w:pStyle w:val="Compact"/>
              <w:jc w:val="center"/>
            </w:pPr>
            <w:r w:rsidRPr="00BA3370">
              <w:t>20.0</w:t>
            </w:r>
          </w:p>
        </w:tc>
      </w:tr>
      <w:tr w:rsidR="008A3E36" w:rsidRPr="00BA3370" w14:paraId="7472B931" w14:textId="77777777" w:rsidTr="006930DD">
        <w:trPr>
          <w:trHeight w:val="349"/>
          <w:jc w:val="center"/>
        </w:trPr>
        <w:tc>
          <w:tcPr>
            <w:tcW w:w="0" w:type="auto"/>
          </w:tcPr>
          <w:p w14:paraId="66F53AB5" w14:textId="77777777" w:rsidR="008A3E36" w:rsidRPr="00BA3370" w:rsidRDefault="008A3E36" w:rsidP="006930DD">
            <w:pPr>
              <w:pStyle w:val="Compact"/>
              <w:jc w:val="center"/>
            </w:pPr>
            <w:r w:rsidRPr="00BA3370">
              <w:t>2</w:t>
            </w:r>
          </w:p>
        </w:tc>
        <w:tc>
          <w:tcPr>
            <w:tcW w:w="0" w:type="auto"/>
          </w:tcPr>
          <w:p w14:paraId="68DA0FF0" w14:textId="77777777" w:rsidR="008A3E36" w:rsidRPr="00BA3370" w:rsidRDefault="008A3E36" w:rsidP="006930DD">
            <w:pPr>
              <w:pStyle w:val="Compact"/>
              <w:jc w:val="center"/>
            </w:pPr>
            <w:r w:rsidRPr="00BA3370">
              <w:t>80.44</w:t>
            </w:r>
          </w:p>
        </w:tc>
        <w:tc>
          <w:tcPr>
            <w:tcW w:w="0" w:type="auto"/>
          </w:tcPr>
          <w:p w14:paraId="10A25065" w14:textId="77777777" w:rsidR="008A3E36" w:rsidRPr="00BA3370" w:rsidRDefault="008A3E36" w:rsidP="006930DD">
            <w:pPr>
              <w:pStyle w:val="Compact"/>
              <w:jc w:val="center"/>
            </w:pPr>
            <w:r w:rsidRPr="00BA3370">
              <w:t>63.32</w:t>
            </w:r>
          </w:p>
        </w:tc>
        <w:tc>
          <w:tcPr>
            <w:tcW w:w="0" w:type="auto"/>
          </w:tcPr>
          <w:p w14:paraId="3DF2DCE0" w14:textId="77777777" w:rsidR="008A3E36" w:rsidRPr="00BA3370" w:rsidRDefault="008A3E36" w:rsidP="006930DD">
            <w:pPr>
              <w:pStyle w:val="Compact"/>
              <w:jc w:val="center"/>
            </w:pPr>
            <w:r w:rsidRPr="00BA3370">
              <w:t>0.13</w:t>
            </w:r>
          </w:p>
        </w:tc>
        <w:tc>
          <w:tcPr>
            <w:tcW w:w="0" w:type="auto"/>
          </w:tcPr>
          <w:p w14:paraId="29106155" w14:textId="77777777" w:rsidR="008A3E36" w:rsidRPr="00BA3370" w:rsidRDefault="008A3E36" w:rsidP="006930DD">
            <w:pPr>
              <w:pStyle w:val="Compact"/>
              <w:jc w:val="center"/>
            </w:pPr>
            <w:r w:rsidRPr="00BA3370">
              <w:t>10.0</w:t>
            </w:r>
          </w:p>
        </w:tc>
      </w:tr>
      <w:tr w:rsidR="008A3E36" w:rsidRPr="00BA3370" w14:paraId="4641CEBD" w14:textId="77777777" w:rsidTr="006930DD">
        <w:trPr>
          <w:trHeight w:val="364"/>
          <w:jc w:val="center"/>
        </w:trPr>
        <w:tc>
          <w:tcPr>
            <w:tcW w:w="0" w:type="auto"/>
          </w:tcPr>
          <w:p w14:paraId="7037794B" w14:textId="77777777" w:rsidR="008A3E36" w:rsidRPr="00BA3370" w:rsidRDefault="008A3E36" w:rsidP="006930DD">
            <w:pPr>
              <w:pStyle w:val="Compact"/>
              <w:jc w:val="center"/>
            </w:pPr>
            <w:r w:rsidRPr="00BA3370">
              <w:t>3</w:t>
            </w:r>
          </w:p>
        </w:tc>
        <w:tc>
          <w:tcPr>
            <w:tcW w:w="0" w:type="auto"/>
          </w:tcPr>
          <w:p w14:paraId="1B35330D" w14:textId="77777777" w:rsidR="008A3E36" w:rsidRPr="00BA3370" w:rsidRDefault="008A3E36" w:rsidP="006930DD">
            <w:pPr>
              <w:pStyle w:val="Compact"/>
              <w:jc w:val="center"/>
            </w:pPr>
            <w:r w:rsidRPr="00BA3370">
              <w:t>80.33</w:t>
            </w:r>
          </w:p>
        </w:tc>
        <w:tc>
          <w:tcPr>
            <w:tcW w:w="0" w:type="auto"/>
          </w:tcPr>
          <w:p w14:paraId="62F4367D" w14:textId="77777777" w:rsidR="008A3E36" w:rsidRPr="00BA3370" w:rsidRDefault="008A3E36" w:rsidP="006930DD">
            <w:pPr>
              <w:pStyle w:val="Compact"/>
              <w:jc w:val="center"/>
            </w:pPr>
            <w:r w:rsidRPr="00BA3370">
              <w:t>63.04</w:t>
            </w:r>
          </w:p>
        </w:tc>
        <w:tc>
          <w:tcPr>
            <w:tcW w:w="0" w:type="auto"/>
          </w:tcPr>
          <w:p w14:paraId="4DDB3F2A" w14:textId="77777777" w:rsidR="008A3E36" w:rsidRPr="00BA3370" w:rsidRDefault="008A3E36" w:rsidP="006930DD">
            <w:pPr>
              <w:pStyle w:val="Compact"/>
              <w:jc w:val="center"/>
            </w:pPr>
            <w:r w:rsidRPr="00BA3370">
              <w:t>0.11</w:t>
            </w:r>
          </w:p>
        </w:tc>
        <w:tc>
          <w:tcPr>
            <w:tcW w:w="0" w:type="auto"/>
          </w:tcPr>
          <w:p w14:paraId="6F12FB5B" w14:textId="77777777" w:rsidR="008A3E36" w:rsidRPr="00BA3370" w:rsidRDefault="008A3E36" w:rsidP="006930DD">
            <w:pPr>
              <w:pStyle w:val="Compact"/>
              <w:jc w:val="center"/>
            </w:pPr>
            <w:r w:rsidRPr="00BA3370">
              <w:t>20.0</w:t>
            </w:r>
          </w:p>
        </w:tc>
      </w:tr>
      <w:tr w:rsidR="008A3E36" w:rsidRPr="00BA3370" w14:paraId="0B16B99C" w14:textId="77777777" w:rsidTr="006930DD">
        <w:trPr>
          <w:trHeight w:val="349"/>
          <w:jc w:val="center"/>
        </w:trPr>
        <w:tc>
          <w:tcPr>
            <w:tcW w:w="0" w:type="auto"/>
          </w:tcPr>
          <w:p w14:paraId="65A50C17" w14:textId="77777777" w:rsidR="008A3E36" w:rsidRPr="00BA3370" w:rsidRDefault="008A3E36" w:rsidP="006930DD">
            <w:pPr>
              <w:pStyle w:val="Compact"/>
              <w:jc w:val="center"/>
            </w:pPr>
            <w:r w:rsidRPr="00BA3370">
              <w:t>4</w:t>
            </w:r>
          </w:p>
        </w:tc>
        <w:tc>
          <w:tcPr>
            <w:tcW w:w="0" w:type="auto"/>
          </w:tcPr>
          <w:p w14:paraId="07CDA99F" w14:textId="77777777" w:rsidR="008A3E36" w:rsidRPr="00BA3370" w:rsidRDefault="008A3E36" w:rsidP="006930DD">
            <w:pPr>
              <w:pStyle w:val="Compact"/>
              <w:jc w:val="center"/>
            </w:pPr>
            <w:r w:rsidRPr="00BA3370">
              <w:t>80.44</w:t>
            </w:r>
          </w:p>
        </w:tc>
        <w:tc>
          <w:tcPr>
            <w:tcW w:w="0" w:type="auto"/>
          </w:tcPr>
          <w:p w14:paraId="77F0F560" w14:textId="77777777" w:rsidR="008A3E36" w:rsidRPr="00BA3370" w:rsidRDefault="008A3E36" w:rsidP="006930DD">
            <w:pPr>
              <w:pStyle w:val="Compact"/>
              <w:jc w:val="center"/>
            </w:pPr>
            <w:r w:rsidRPr="00BA3370">
              <w:t>63.32</w:t>
            </w:r>
          </w:p>
        </w:tc>
        <w:tc>
          <w:tcPr>
            <w:tcW w:w="0" w:type="auto"/>
          </w:tcPr>
          <w:p w14:paraId="7202620D" w14:textId="77777777" w:rsidR="008A3E36" w:rsidRPr="00BA3370" w:rsidRDefault="008A3E36" w:rsidP="006930DD">
            <w:pPr>
              <w:pStyle w:val="Compact"/>
              <w:jc w:val="center"/>
            </w:pPr>
            <w:r w:rsidRPr="00BA3370">
              <w:t>0.13</w:t>
            </w:r>
          </w:p>
        </w:tc>
        <w:tc>
          <w:tcPr>
            <w:tcW w:w="0" w:type="auto"/>
          </w:tcPr>
          <w:p w14:paraId="6078886D" w14:textId="77777777" w:rsidR="008A3E36" w:rsidRPr="00BA3370" w:rsidRDefault="008A3E36" w:rsidP="006930DD">
            <w:pPr>
              <w:pStyle w:val="Compact"/>
              <w:jc w:val="center"/>
            </w:pPr>
            <w:r w:rsidRPr="00BA3370">
              <w:t>10.0</w:t>
            </w:r>
          </w:p>
        </w:tc>
      </w:tr>
    </w:tbl>
    <w:p w14:paraId="01DB3A64" w14:textId="77777777" w:rsidR="008A3E36" w:rsidRPr="00BA3370" w:rsidRDefault="008A3E36" w:rsidP="008A3E36">
      <w:pPr>
        <w:pStyle w:val="BodyText"/>
      </w:pPr>
      <w:r w:rsidRPr="00BA3370">
        <w:t>In [13]:</w:t>
      </w:r>
    </w:p>
    <w:p w14:paraId="525BC1F4" w14:textId="77777777" w:rsidR="008A3E36" w:rsidRPr="00BA3370" w:rsidRDefault="008A3E36" w:rsidP="008A3E36">
      <w:pPr>
        <w:pStyle w:val="SourceCode"/>
      </w:pPr>
      <w:proofErr w:type="spellStart"/>
      <w:r w:rsidRPr="00BA3370">
        <w:rPr>
          <w:rStyle w:val="VerbatimChar"/>
        </w:rPr>
        <w:t>KNNAcc</w:t>
      </w:r>
      <w:proofErr w:type="spellEnd"/>
      <w:r w:rsidRPr="00BA3370">
        <w:rPr>
          <w:rStyle w:val="VerbatimChar"/>
        </w:rPr>
        <w:t xml:space="preserve"> = </w:t>
      </w:r>
      <w:proofErr w:type="spellStart"/>
      <w:proofErr w:type="gramStart"/>
      <w:r w:rsidRPr="00BA3370">
        <w:rPr>
          <w:rStyle w:val="VerbatimChar"/>
        </w:rPr>
        <w:t>acc.mean</w:t>
      </w:r>
      <w:proofErr w:type="spellEnd"/>
      <w:proofErr w:type="gramEnd"/>
      <w:r w:rsidRPr="00BA3370">
        <w:rPr>
          <w:rStyle w:val="VerbatimChar"/>
        </w:rPr>
        <w:t>()</w:t>
      </w:r>
      <w:r w:rsidRPr="00BA3370">
        <w:br/>
      </w:r>
      <w:proofErr w:type="spellStart"/>
      <w:r w:rsidRPr="00BA3370">
        <w:rPr>
          <w:rStyle w:val="VerbatimChar"/>
        </w:rPr>
        <w:t>KNNAcc</w:t>
      </w:r>
      <w:proofErr w:type="spellEnd"/>
    </w:p>
    <w:p w14:paraId="252C8D41" w14:textId="299D6816" w:rsidR="008A3E36" w:rsidRPr="00BA3370" w:rsidRDefault="008A3E36" w:rsidP="008A3E36">
      <w:pPr>
        <w:pStyle w:val="FirstParagraph"/>
      </w:pPr>
      <w:r w:rsidRPr="00BA3370">
        <w:t>Out</w:t>
      </w:r>
      <w:r w:rsidR="00335B70">
        <w:t xml:space="preserve"> </w:t>
      </w:r>
      <w:r w:rsidRPr="00BA3370">
        <w:t>[13]:</w:t>
      </w:r>
    </w:p>
    <w:p w14:paraId="3933B867" w14:textId="77777777" w:rsidR="008A3E36" w:rsidRPr="00BA3370" w:rsidRDefault="008A3E36" w:rsidP="008A3E36">
      <w:pPr>
        <w:pStyle w:val="SourceCode"/>
      </w:pPr>
      <w:proofErr w:type="spellStart"/>
      <w:r w:rsidRPr="00BA3370">
        <w:rPr>
          <w:rStyle w:val="VerbatimChar"/>
        </w:rPr>
        <w:t>train_Acc</w:t>
      </w:r>
      <w:proofErr w:type="spellEnd"/>
      <w:r w:rsidRPr="00BA3370">
        <w:rPr>
          <w:rStyle w:val="VerbatimChar"/>
        </w:rPr>
        <w:t xml:space="preserve">    80.396</w:t>
      </w:r>
      <w:r w:rsidRPr="00BA3370">
        <w:br/>
      </w:r>
      <w:proofErr w:type="spellStart"/>
      <w:r w:rsidRPr="00BA3370">
        <w:rPr>
          <w:rStyle w:val="VerbatimChar"/>
        </w:rPr>
        <w:t>test_Acc</w:t>
      </w:r>
      <w:proofErr w:type="spellEnd"/>
      <w:r w:rsidRPr="00BA3370">
        <w:rPr>
          <w:rStyle w:val="VerbatimChar"/>
        </w:rPr>
        <w:t xml:space="preserve">     63.208</w:t>
      </w:r>
      <w:r w:rsidRPr="00BA3370">
        <w:br/>
      </w:r>
      <w:r w:rsidRPr="00BA3370">
        <w:rPr>
          <w:rStyle w:val="VerbatimChar"/>
        </w:rPr>
        <w:t>time          0.122</w:t>
      </w:r>
      <w:r w:rsidRPr="00BA3370">
        <w:br/>
      </w:r>
      <w:proofErr w:type="spellStart"/>
      <w:r w:rsidRPr="00BA3370">
        <w:rPr>
          <w:rStyle w:val="VerbatimChar"/>
        </w:rPr>
        <w:t>test_size</w:t>
      </w:r>
      <w:proofErr w:type="spellEnd"/>
      <w:r w:rsidRPr="00BA3370">
        <w:rPr>
          <w:rStyle w:val="VerbatimChar"/>
        </w:rPr>
        <w:t xml:space="preserve">    14.000</w:t>
      </w:r>
      <w:r w:rsidRPr="00BA3370">
        <w:br/>
      </w:r>
      <w:proofErr w:type="spellStart"/>
      <w:r w:rsidRPr="00BA3370">
        <w:rPr>
          <w:rStyle w:val="VerbatimChar"/>
        </w:rPr>
        <w:t>dtype</w:t>
      </w:r>
      <w:proofErr w:type="spellEnd"/>
      <w:r w:rsidRPr="00BA3370">
        <w:rPr>
          <w:rStyle w:val="VerbatimChar"/>
        </w:rPr>
        <w:t>: float64</w:t>
      </w:r>
    </w:p>
    <w:p w14:paraId="10360D54" w14:textId="77777777" w:rsidR="008A3E36" w:rsidRPr="00BA3370" w:rsidRDefault="008A3E36" w:rsidP="008A3E36">
      <w:pPr>
        <w:pStyle w:val="Heading1"/>
      </w:pPr>
      <w:bookmarkStart w:id="368" w:name="_Toc66569362"/>
      <w:r w:rsidRPr="00BA3370">
        <w:t>GPC</w:t>
      </w:r>
      <w:bookmarkEnd w:id="368"/>
    </w:p>
    <w:p w14:paraId="04AA150E" w14:textId="77777777" w:rsidR="008A3E36" w:rsidRPr="00BA3370" w:rsidRDefault="008A3E36" w:rsidP="008A3E36">
      <w:pPr>
        <w:pStyle w:val="FirstParagraph"/>
      </w:pPr>
      <w:r w:rsidRPr="00BA3370">
        <w:t>In [14]:</w:t>
      </w:r>
    </w:p>
    <w:p w14:paraId="0BF65CC8" w14:textId="77777777" w:rsidR="008A3E36" w:rsidRPr="00BA3370" w:rsidRDefault="008A3E36" w:rsidP="008A3E36">
      <w:pPr>
        <w:pStyle w:val="SourceCode"/>
      </w:pPr>
      <w:r w:rsidRPr="00BA3370">
        <w:rPr>
          <w:rStyle w:val="VerbatimChar"/>
        </w:rPr>
        <w:t>n = .1</w:t>
      </w:r>
      <w:r w:rsidRPr="00BA3370">
        <w:br/>
      </w:r>
      <w:r w:rsidRPr="00BA3370">
        <w:rPr>
          <w:rStyle w:val="VerbatimChar"/>
        </w:rPr>
        <w:t xml:space="preserve">for </w:t>
      </w:r>
      <w:proofErr w:type="spellStart"/>
      <w:r w:rsidRPr="00BA3370">
        <w:rPr>
          <w:rStyle w:val="VerbatimChar"/>
        </w:rPr>
        <w:t>i</w:t>
      </w:r>
      <w:proofErr w:type="spellEnd"/>
      <w:r w:rsidRPr="00BA3370">
        <w:rPr>
          <w:rStyle w:val="VerbatimChar"/>
        </w:rPr>
        <w:t xml:space="preserve"> in range(iteration):</w:t>
      </w:r>
      <w:r w:rsidRPr="00BA3370">
        <w:br/>
      </w:r>
      <w:r w:rsidRPr="00BA3370">
        <w:rPr>
          <w:rStyle w:val="VerbatimChar"/>
        </w:rPr>
        <w:t xml:space="preserve">    </w:t>
      </w:r>
      <w:r w:rsidRPr="00BA3370">
        <w:br/>
      </w:r>
      <w:r w:rsidRPr="00BA3370">
        <w:rPr>
          <w:rStyle w:val="VerbatimChar"/>
        </w:rPr>
        <w:t xml:space="preserve">    X = </w:t>
      </w:r>
      <w:proofErr w:type="spellStart"/>
      <w:r w:rsidRPr="00BA3370">
        <w:rPr>
          <w:rStyle w:val="VerbatimChar"/>
        </w:rPr>
        <w:t>dn.iloc</w:t>
      </w:r>
      <w:proofErr w:type="spellEnd"/>
      <w:r w:rsidRPr="00BA3370">
        <w:rPr>
          <w:rStyle w:val="VerbatimChar"/>
        </w:rPr>
        <w:t>[:,0:5].</w:t>
      </w:r>
      <w:proofErr w:type="spellStart"/>
      <w:r w:rsidRPr="00BA3370">
        <w:rPr>
          <w:rStyle w:val="VerbatimChar"/>
        </w:rPr>
        <w:t>astype</w:t>
      </w:r>
      <w:proofErr w:type="spellEnd"/>
      <w:r w:rsidRPr="00BA3370">
        <w:rPr>
          <w:rStyle w:val="VerbatimChar"/>
        </w:rPr>
        <w:t>('float32')</w:t>
      </w:r>
      <w:r w:rsidRPr="00BA3370">
        <w:br/>
      </w:r>
      <w:r w:rsidRPr="00BA3370">
        <w:rPr>
          <w:rStyle w:val="VerbatimChar"/>
        </w:rPr>
        <w:t xml:space="preserve">    y = </w:t>
      </w:r>
      <w:proofErr w:type="spellStart"/>
      <w:r w:rsidRPr="00BA3370">
        <w:rPr>
          <w:rStyle w:val="VerbatimChar"/>
        </w:rPr>
        <w:t>dn</w:t>
      </w:r>
      <w:proofErr w:type="spellEnd"/>
      <w:r w:rsidRPr="00BA3370">
        <w:rPr>
          <w:rStyle w:val="VerbatimChar"/>
        </w:rPr>
        <w:t>['Class'] #.iloc[0:100,-1]</w:t>
      </w:r>
      <w:r w:rsidRPr="00BA3370">
        <w:br/>
      </w:r>
      <w:r w:rsidRPr="00BA3370">
        <w:br/>
      </w:r>
      <w:r w:rsidRPr="00BA3370">
        <w:rPr>
          <w:rStyle w:val="VerbatimChar"/>
        </w:rPr>
        <w:t xml:space="preserve">    encoder = </w:t>
      </w:r>
      <w:proofErr w:type="spellStart"/>
      <w:r w:rsidRPr="00BA3370">
        <w:rPr>
          <w:rStyle w:val="VerbatimChar"/>
        </w:rPr>
        <w:t>LabelEncoder</w:t>
      </w:r>
      <w:proofErr w:type="spellEnd"/>
      <w:r w:rsidRPr="00BA3370">
        <w:rPr>
          <w:rStyle w:val="VerbatimChar"/>
        </w:rPr>
        <w:t>()</w:t>
      </w:r>
      <w:r w:rsidRPr="00BA3370">
        <w:br/>
      </w:r>
      <w:r w:rsidRPr="00BA3370">
        <w:rPr>
          <w:rStyle w:val="VerbatimChar"/>
        </w:rPr>
        <w:t xml:space="preserve">    </w:t>
      </w:r>
      <w:proofErr w:type="spellStart"/>
      <w:r w:rsidRPr="00BA3370">
        <w:rPr>
          <w:rStyle w:val="VerbatimChar"/>
        </w:rPr>
        <w:t>encoder.fit</w:t>
      </w:r>
      <w:proofErr w:type="spellEnd"/>
      <w:r w:rsidRPr="00BA3370">
        <w:rPr>
          <w:rStyle w:val="VerbatimChar"/>
        </w:rPr>
        <w:t>(y)</w:t>
      </w:r>
      <w:r w:rsidRPr="00BA3370">
        <w:br/>
      </w:r>
      <w:r w:rsidRPr="00BA3370">
        <w:rPr>
          <w:rStyle w:val="VerbatimChar"/>
        </w:rPr>
        <w:t xml:space="preserve">    y = </w:t>
      </w:r>
      <w:proofErr w:type="spellStart"/>
      <w:r w:rsidRPr="00BA3370">
        <w:rPr>
          <w:rStyle w:val="VerbatimChar"/>
        </w:rPr>
        <w:t>encoder.transform</w:t>
      </w:r>
      <w:proofErr w:type="spellEnd"/>
      <w:r w:rsidRPr="00BA3370">
        <w:rPr>
          <w:rStyle w:val="VerbatimChar"/>
        </w:rPr>
        <w:t>(y)</w:t>
      </w:r>
      <w:r w:rsidRPr="00BA3370">
        <w:br/>
      </w:r>
      <w:r w:rsidRPr="00BA3370">
        <w:br/>
      </w:r>
      <w:r w:rsidRPr="00BA3370">
        <w:rPr>
          <w:rStyle w:val="VerbatimChar"/>
        </w:rPr>
        <w:t xml:space="preserve">    </w:t>
      </w:r>
      <w:proofErr w:type="spellStart"/>
      <w:r w:rsidRPr="00BA3370">
        <w:rPr>
          <w:rStyle w:val="VerbatimChar"/>
        </w:rPr>
        <w:t>X_train</w:t>
      </w:r>
      <w:proofErr w:type="spellEnd"/>
      <w:r w:rsidRPr="00BA3370">
        <w:rPr>
          <w:rStyle w:val="VerbatimChar"/>
        </w:rPr>
        <w:t xml:space="preserve">, </w:t>
      </w:r>
      <w:proofErr w:type="spellStart"/>
      <w:r w:rsidRPr="00BA3370">
        <w:rPr>
          <w:rStyle w:val="VerbatimChar"/>
        </w:rPr>
        <w:t>X_test</w:t>
      </w:r>
      <w:proofErr w:type="spellEnd"/>
      <w:r w:rsidRPr="00BA3370">
        <w:rPr>
          <w:rStyle w:val="VerbatimChar"/>
        </w:rPr>
        <w:t xml:space="preserve">, </w:t>
      </w:r>
      <w:proofErr w:type="spellStart"/>
      <w:r w:rsidRPr="00BA3370">
        <w:rPr>
          <w:rStyle w:val="VerbatimChar"/>
        </w:rPr>
        <w:t>y_train</w:t>
      </w:r>
      <w:proofErr w:type="spellEnd"/>
      <w:r w:rsidRPr="00BA3370">
        <w:rPr>
          <w:rStyle w:val="VerbatimChar"/>
        </w:rPr>
        <w:t xml:space="preserve">, </w:t>
      </w:r>
      <w:proofErr w:type="spellStart"/>
      <w:r w:rsidRPr="00BA3370">
        <w:rPr>
          <w:rStyle w:val="VerbatimChar"/>
        </w:rPr>
        <w:t>y_test</w:t>
      </w:r>
      <w:proofErr w:type="spellEnd"/>
      <w:r w:rsidRPr="00BA3370">
        <w:rPr>
          <w:rStyle w:val="VerbatimChar"/>
        </w:rPr>
        <w:t xml:space="preserve"> = </w:t>
      </w:r>
      <w:proofErr w:type="spellStart"/>
      <w:r w:rsidRPr="00BA3370">
        <w:rPr>
          <w:rStyle w:val="VerbatimChar"/>
        </w:rPr>
        <w:t>train_test_split</w:t>
      </w:r>
      <w:proofErr w:type="spellEnd"/>
      <w:r w:rsidRPr="00BA3370">
        <w:rPr>
          <w:rStyle w:val="VerbatimChar"/>
        </w:rPr>
        <w:t xml:space="preserve">(X, y, </w:t>
      </w:r>
      <w:proofErr w:type="spellStart"/>
      <w:r w:rsidRPr="00BA3370">
        <w:rPr>
          <w:rStyle w:val="VerbatimChar"/>
        </w:rPr>
        <w:t>test_size</w:t>
      </w:r>
      <w:proofErr w:type="spellEnd"/>
      <w:r w:rsidRPr="00BA3370">
        <w:rPr>
          <w:rStyle w:val="VerbatimChar"/>
        </w:rPr>
        <w:t xml:space="preserve"> = n, </w:t>
      </w:r>
      <w:proofErr w:type="spellStart"/>
      <w:r w:rsidRPr="00BA3370">
        <w:rPr>
          <w:rStyle w:val="VerbatimChar"/>
        </w:rPr>
        <w:t>random_state</w:t>
      </w:r>
      <w:proofErr w:type="spellEnd"/>
      <w:r w:rsidRPr="00BA3370">
        <w:rPr>
          <w:rStyle w:val="VerbatimChar"/>
        </w:rPr>
        <w:t>=0)</w:t>
      </w:r>
      <w:r w:rsidRPr="00BA3370">
        <w:br/>
      </w:r>
      <w:r w:rsidRPr="00BA3370">
        <w:br/>
      </w:r>
      <w:r w:rsidRPr="00BA3370">
        <w:rPr>
          <w:rStyle w:val="VerbatimChar"/>
        </w:rPr>
        <w:t xml:space="preserve">    </w:t>
      </w:r>
      <w:r w:rsidRPr="00BA3370">
        <w:br/>
      </w:r>
      <w:r w:rsidRPr="00BA3370">
        <w:rPr>
          <w:rStyle w:val="VerbatimChar"/>
        </w:rPr>
        <w:lastRenderedPageBreak/>
        <w:t xml:space="preserve">    #time start</w:t>
      </w:r>
      <w:r w:rsidRPr="00BA3370">
        <w:br/>
      </w:r>
      <w:r w:rsidRPr="00BA3370">
        <w:rPr>
          <w:rStyle w:val="VerbatimChar"/>
        </w:rPr>
        <w:t xml:space="preserve">    </w:t>
      </w:r>
      <w:proofErr w:type="spellStart"/>
      <w:r w:rsidRPr="00BA3370">
        <w:rPr>
          <w:rStyle w:val="VerbatimChar"/>
        </w:rPr>
        <w:t>start_time</w:t>
      </w:r>
      <w:proofErr w:type="spellEnd"/>
      <w:r w:rsidRPr="00BA3370">
        <w:rPr>
          <w:rStyle w:val="VerbatimChar"/>
        </w:rPr>
        <w:t xml:space="preserve"> = </w:t>
      </w:r>
      <w:proofErr w:type="spellStart"/>
      <w:r w:rsidRPr="00BA3370">
        <w:rPr>
          <w:rStyle w:val="VerbatimChar"/>
        </w:rPr>
        <w:t>time.time</w:t>
      </w:r>
      <w:proofErr w:type="spellEnd"/>
      <w:r w:rsidRPr="00BA3370">
        <w:rPr>
          <w:rStyle w:val="VerbatimChar"/>
        </w:rPr>
        <w:t>()</w:t>
      </w:r>
      <w:r w:rsidRPr="00BA3370">
        <w:br/>
      </w:r>
      <w:r w:rsidRPr="00BA3370">
        <w:rPr>
          <w:rStyle w:val="VerbatimChar"/>
        </w:rPr>
        <w:t xml:space="preserve">        </w:t>
      </w:r>
      <w:r w:rsidRPr="00BA3370">
        <w:br/>
      </w:r>
      <w:r w:rsidRPr="00BA3370">
        <w:rPr>
          <w:rStyle w:val="VerbatimChar"/>
        </w:rPr>
        <w:t xml:space="preserve">    model = </w:t>
      </w:r>
      <w:proofErr w:type="spellStart"/>
      <w:r w:rsidRPr="00BA3370">
        <w:rPr>
          <w:rStyle w:val="VerbatimChar"/>
        </w:rPr>
        <w:t>GaussianProcessClassifier</w:t>
      </w:r>
      <w:proofErr w:type="spellEnd"/>
      <w:r w:rsidRPr="00BA3370">
        <w:rPr>
          <w:rStyle w:val="VerbatimChar"/>
        </w:rPr>
        <w:t>(</w:t>
      </w:r>
      <w:proofErr w:type="spellStart"/>
      <w:r w:rsidRPr="00BA3370">
        <w:rPr>
          <w:rStyle w:val="VerbatimChar"/>
        </w:rPr>
        <w:t>multi_class</w:t>
      </w:r>
      <w:proofErr w:type="spellEnd"/>
      <w:r w:rsidRPr="00BA3370">
        <w:rPr>
          <w:rStyle w:val="VerbatimChar"/>
        </w:rPr>
        <w:t>='</w:t>
      </w:r>
      <w:proofErr w:type="spellStart"/>
      <w:r w:rsidRPr="00BA3370">
        <w:rPr>
          <w:rStyle w:val="VerbatimChar"/>
        </w:rPr>
        <w:t>one_vs_one</w:t>
      </w:r>
      <w:proofErr w:type="spellEnd"/>
      <w:r w:rsidRPr="00BA3370">
        <w:rPr>
          <w:rStyle w:val="VerbatimChar"/>
        </w:rPr>
        <w:t>')</w:t>
      </w:r>
      <w:r w:rsidRPr="00BA3370">
        <w:br/>
      </w:r>
      <w:r w:rsidRPr="00BA3370">
        <w:rPr>
          <w:rStyle w:val="VerbatimChar"/>
        </w:rPr>
        <w:t xml:space="preserve">    </w:t>
      </w:r>
      <w:proofErr w:type="spellStart"/>
      <w:r w:rsidRPr="00BA3370">
        <w:rPr>
          <w:rStyle w:val="VerbatimChar"/>
        </w:rPr>
        <w:t>model.fit</w:t>
      </w:r>
      <w:proofErr w:type="spellEnd"/>
      <w:r w:rsidRPr="00BA3370">
        <w:rPr>
          <w:rStyle w:val="VerbatimChar"/>
        </w:rPr>
        <w:t>(</w:t>
      </w:r>
      <w:proofErr w:type="spellStart"/>
      <w:r w:rsidRPr="00BA3370">
        <w:rPr>
          <w:rStyle w:val="VerbatimChar"/>
        </w:rPr>
        <w:t>X_train,y_train</w:t>
      </w:r>
      <w:proofErr w:type="spellEnd"/>
      <w:r w:rsidRPr="00BA3370">
        <w:rPr>
          <w:rStyle w:val="VerbatimChar"/>
        </w:rPr>
        <w:t>)</w:t>
      </w:r>
      <w:r w:rsidRPr="00BA3370">
        <w:br/>
      </w:r>
      <w:r w:rsidRPr="00BA3370">
        <w:rPr>
          <w:rStyle w:val="VerbatimChar"/>
        </w:rPr>
        <w:t xml:space="preserve">    </w:t>
      </w:r>
      <w:r w:rsidRPr="00BA3370">
        <w:br/>
      </w:r>
      <w:r w:rsidRPr="00BA3370">
        <w:rPr>
          <w:rStyle w:val="VerbatimChar"/>
        </w:rPr>
        <w:t xml:space="preserve">    #time end</w:t>
      </w:r>
      <w:r w:rsidRPr="00BA3370">
        <w:br/>
      </w:r>
      <w:r w:rsidRPr="00BA3370">
        <w:rPr>
          <w:rStyle w:val="VerbatimChar"/>
        </w:rPr>
        <w:t xml:space="preserve">    </w:t>
      </w:r>
      <w:proofErr w:type="spellStart"/>
      <w:r w:rsidRPr="00BA3370">
        <w:rPr>
          <w:rStyle w:val="VerbatimChar"/>
        </w:rPr>
        <w:t>end_time</w:t>
      </w:r>
      <w:proofErr w:type="spellEnd"/>
      <w:r w:rsidRPr="00BA3370">
        <w:rPr>
          <w:rStyle w:val="VerbatimChar"/>
        </w:rPr>
        <w:t xml:space="preserve"> = </w:t>
      </w:r>
      <w:proofErr w:type="spellStart"/>
      <w:r w:rsidRPr="00BA3370">
        <w:rPr>
          <w:rStyle w:val="VerbatimChar"/>
        </w:rPr>
        <w:t>time.time</w:t>
      </w:r>
      <w:proofErr w:type="spellEnd"/>
      <w:r w:rsidRPr="00BA3370">
        <w:rPr>
          <w:rStyle w:val="VerbatimChar"/>
        </w:rPr>
        <w:t>()</w:t>
      </w:r>
      <w:r w:rsidRPr="00BA3370">
        <w:br/>
      </w:r>
      <w:r w:rsidRPr="00BA3370">
        <w:br/>
      </w:r>
      <w:r w:rsidRPr="00BA3370">
        <w:rPr>
          <w:rStyle w:val="VerbatimChar"/>
        </w:rPr>
        <w:t xml:space="preserve">    </w:t>
      </w:r>
      <w:proofErr w:type="spellStart"/>
      <w:r w:rsidRPr="00BA3370">
        <w:rPr>
          <w:rStyle w:val="VerbatimChar"/>
        </w:rPr>
        <w:t>train_score</w:t>
      </w:r>
      <w:proofErr w:type="spellEnd"/>
      <w:r w:rsidRPr="00BA3370">
        <w:rPr>
          <w:rStyle w:val="VerbatimChar"/>
        </w:rPr>
        <w:t xml:space="preserve"> = </w:t>
      </w:r>
      <w:proofErr w:type="spellStart"/>
      <w:r w:rsidRPr="00BA3370">
        <w:rPr>
          <w:rStyle w:val="VerbatimChar"/>
        </w:rPr>
        <w:t>model.score</w:t>
      </w:r>
      <w:proofErr w:type="spellEnd"/>
      <w:r w:rsidRPr="00BA3370">
        <w:rPr>
          <w:rStyle w:val="VerbatimChar"/>
        </w:rPr>
        <w:t>(</w:t>
      </w:r>
      <w:proofErr w:type="spellStart"/>
      <w:r w:rsidRPr="00BA3370">
        <w:rPr>
          <w:rStyle w:val="VerbatimChar"/>
        </w:rPr>
        <w:t>X_train,y_train</w:t>
      </w:r>
      <w:proofErr w:type="spellEnd"/>
      <w:r w:rsidRPr="00BA3370">
        <w:rPr>
          <w:rStyle w:val="VerbatimChar"/>
        </w:rPr>
        <w:t>)*100</w:t>
      </w:r>
      <w:r w:rsidRPr="00BA3370">
        <w:br/>
      </w:r>
      <w:r w:rsidRPr="00BA3370">
        <w:rPr>
          <w:rStyle w:val="VerbatimChar"/>
        </w:rPr>
        <w:t xml:space="preserve">    </w:t>
      </w:r>
      <w:proofErr w:type="spellStart"/>
      <w:r w:rsidRPr="00BA3370">
        <w:rPr>
          <w:rStyle w:val="VerbatimChar"/>
        </w:rPr>
        <w:t>test_score</w:t>
      </w:r>
      <w:proofErr w:type="spellEnd"/>
      <w:r w:rsidRPr="00BA3370">
        <w:rPr>
          <w:rStyle w:val="VerbatimChar"/>
        </w:rPr>
        <w:t xml:space="preserve">  = </w:t>
      </w:r>
      <w:proofErr w:type="spellStart"/>
      <w:r w:rsidRPr="00BA3370">
        <w:rPr>
          <w:rStyle w:val="VerbatimChar"/>
        </w:rPr>
        <w:t>model.score</w:t>
      </w:r>
      <w:proofErr w:type="spellEnd"/>
      <w:r w:rsidRPr="00BA3370">
        <w:rPr>
          <w:rStyle w:val="VerbatimChar"/>
        </w:rPr>
        <w:t>(</w:t>
      </w:r>
      <w:proofErr w:type="spellStart"/>
      <w:r w:rsidRPr="00BA3370">
        <w:rPr>
          <w:rStyle w:val="VerbatimChar"/>
        </w:rPr>
        <w:t>X_test,y_test</w:t>
      </w:r>
      <w:proofErr w:type="spellEnd"/>
      <w:r w:rsidRPr="00BA3370">
        <w:rPr>
          <w:rStyle w:val="VerbatimChar"/>
        </w:rPr>
        <w:t>)*100</w:t>
      </w:r>
      <w:r w:rsidRPr="00BA3370">
        <w:br/>
      </w:r>
      <w:r w:rsidRPr="00BA3370">
        <w:rPr>
          <w:rStyle w:val="VerbatimChar"/>
        </w:rPr>
        <w:t xml:space="preserve">    </w:t>
      </w:r>
      <w:r w:rsidRPr="00BA3370">
        <w:br/>
      </w:r>
      <w:r w:rsidRPr="00BA3370">
        <w:rPr>
          <w:rStyle w:val="VerbatimChar"/>
        </w:rPr>
        <w:t xml:space="preserve">    #time calculation </w:t>
      </w:r>
      <w:r w:rsidRPr="00BA3370">
        <w:br/>
      </w:r>
      <w:r w:rsidRPr="00BA3370">
        <w:rPr>
          <w:rStyle w:val="VerbatimChar"/>
        </w:rPr>
        <w:t xml:space="preserve">    </w:t>
      </w:r>
      <w:proofErr w:type="spellStart"/>
      <w:r w:rsidRPr="00BA3370">
        <w:rPr>
          <w:rStyle w:val="VerbatimChar"/>
        </w:rPr>
        <w:t>acc.iloc</w:t>
      </w:r>
      <w:proofErr w:type="spellEnd"/>
      <w:r w:rsidRPr="00BA3370">
        <w:rPr>
          <w:rStyle w:val="VerbatimChar"/>
        </w:rPr>
        <w:t xml:space="preserve">[i,2] = </w:t>
      </w:r>
      <w:proofErr w:type="spellStart"/>
      <w:r w:rsidRPr="00BA3370">
        <w:rPr>
          <w:rStyle w:val="VerbatimChar"/>
        </w:rPr>
        <w:t>end_time</w:t>
      </w:r>
      <w:proofErr w:type="spellEnd"/>
      <w:r w:rsidRPr="00BA3370">
        <w:rPr>
          <w:rStyle w:val="VerbatimChar"/>
        </w:rPr>
        <w:t xml:space="preserve"> - </w:t>
      </w:r>
      <w:proofErr w:type="spellStart"/>
      <w:r w:rsidRPr="00BA3370">
        <w:rPr>
          <w:rStyle w:val="VerbatimChar"/>
        </w:rPr>
        <w:t>start_time</w:t>
      </w:r>
      <w:proofErr w:type="spellEnd"/>
      <w:r w:rsidRPr="00BA3370">
        <w:br/>
      </w:r>
      <w:r w:rsidRPr="00BA3370">
        <w:rPr>
          <w:rStyle w:val="VerbatimChar"/>
        </w:rPr>
        <w:t xml:space="preserve">    </w:t>
      </w:r>
      <w:r w:rsidRPr="00BA3370">
        <w:br/>
      </w:r>
      <w:r w:rsidRPr="00BA3370">
        <w:rPr>
          <w:rStyle w:val="VerbatimChar"/>
        </w:rPr>
        <w:t xml:space="preserve">    #Accuracy</w:t>
      </w:r>
      <w:r w:rsidRPr="00BA3370">
        <w:br/>
      </w:r>
      <w:r w:rsidRPr="00BA3370">
        <w:rPr>
          <w:rStyle w:val="VerbatimChar"/>
        </w:rPr>
        <w:t xml:space="preserve">    </w:t>
      </w:r>
      <w:proofErr w:type="spellStart"/>
      <w:r w:rsidRPr="00BA3370">
        <w:rPr>
          <w:rStyle w:val="VerbatimChar"/>
        </w:rPr>
        <w:t>acc.iloc</w:t>
      </w:r>
      <w:proofErr w:type="spellEnd"/>
      <w:r w:rsidRPr="00BA3370">
        <w:rPr>
          <w:rStyle w:val="VerbatimChar"/>
        </w:rPr>
        <w:t xml:space="preserve">[i,0] = </w:t>
      </w:r>
      <w:proofErr w:type="spellStart"/>
      <w:r w:rsidRPr="00BA3370">
        <w:rPr>
          <w:rStyle w:val="VerbatimChar"/>
        </w:rPr>
        <w:t>train_score</w:t>
      </w:r>
      <w:proofErr w:type="spellEnd"/>
      <w:r w:rsidRPr="00BA3370">
        <w:br/>
      </w:r>
      <w:r w:rsidRPr="00BA3370">
        <w:rPr>
          <w:rStyle w:val="VerbatimChar"/>
        </w:rPr>
        <w:t xml:space="preserve">    </w:t>
      </w:r>
      <w:proofErr w:type="spellStart"/>
      <w:r w:rsidRPr="00BA3370">
        <w:rPr>
          <w:rStyle w:val="VerbatimChar"/>
        </w:rPr>
        <w:t>acc.iloc</w:t>
      </w:r>
      <w:proofErr w:type="spellEnd"/>
      <w:r w:rsidRPr="00BA3370">
        <w:rPr>
          <w:rStyle w:val="VerbatimChar"/>
        </w:rPr>
        <w:t xml:space="preserve">[i,1] = </w:t>
      </w:r>
      <w:proofErr w:type="spellStart"/>
      <w:r w:rsidRPr="00BA3370">
        <w:rPr>
          <w:rStyle w:val="VerbatimChar"/>
        </w:rPr>
        <w:t>test_score</w:t>
      </w:r>
      <w:proofErr w:type="spellEnd"/>
      <w:r w:rsidRPr="00BA3370">
        <w:br/>
      </w:r>
      <w:r w:rsidRPr="00BA3370">
        <w:rPr>
          <w:rStyle w:val="VerbatimChar"/>
        </w:rPr>
        <w:t xml:space="preserve">    </w:t>
      </w:r>
      <w:r w:rsidRPr="00BA3370">
        <w:br/>
      </w:r>
      <w:r w:rsidRPr="00BA3370">
        <w:rPr>
          <w:rStyle w:val="VerbatimChar"/>
        </w:rPr>
        <w:t xml:space="preserve">    #test size</w:t>
      </w:r>
      <w:r w:rsidRPr="00BA3370">
        <w:br/>
      </w:r>
      <w:r w:rsidRPr="00BA3370">
        <w:rPr>
          <w:rStyle w:val="VerbatimChar"/>
        </w:rPr>
        <w:t xml:space="preserve">    </w:t>
      </w:r>
      <w:proofErr w:type="spellStart"/>
      <w:r w:rsidRPr="00BA3370">
        <w:rPr>
          <w:rStyle w:val="VerbatimChar"/>
        </w:rPr>
        <w:t>acc.iloc</w:t>
      </w:r>
      <w:proofErr w:type="spellEnd"/>
      <w:r w:rsidRPr="00BA3370">
        <w:rPr>
          <w:rStyle w:val="VerbatimChar"/>
        </w:rPr>
        <w:t>[i,3] = n*100</w:t>
      </w:r>
      <w:r w:rsidRPr="00BA3370">
        <w:br/>
      </w:r>
      <w:r w:rsidRPr="00BA3370">
        <w:br/>
      </w:r>
      <w:r w:rsidRPr="00BA3370">
        <w:rPr>
          <w:rStyle w:val="VerbatimChar"/>
        </w:rPr>
        <w:t xml:space="preserve">    if n == .1:</w:t>
      </w:r>
      <w:r w:rsidRPr="00BA3370">
        <w:br/>
      </w:r>
      <w:r w:rsidRPr="00BA3370">
        <w:rPr>
          <w:rStyle w:val="VerbatimChar"/>
        </w:rPr>
        <w:t xml:space="preserve">        n = .2</w:t>
      </w:r>
      <w:r w:rsidRPr="00BA3370">
        <w:br/>
      </w:r>
      <w:r w:rsidRPr="00BA3370">
        <w:rPr>
          <w:rStyle w:val="VerbatimChar"/>
        </w:rPr>
        <w:t xml:space="preserve">    else :</w:t>
      </w:r>
      <w:r w:rsidRPr="00BA3370">
        <w:br/>
      </w:r>
      <w:r w:rsidRPr="00BA3370">
        <w:rPr>
          <w:rStyle w:val="VerbatimChar"/>
        </w:rPr>
        <w:t xml:space="preserve">        n = .1</w:t>
      </w:r>
      <w:r w:rsidRPr="00BA3370">
        <w:br/>
      </w:r>
      <w:r w:rsidRPr="00BA3370">
        <w:rPr>
          <w:rStyle w:val="VerbatimChar"/>
        </w:rPr>
        <w:t xml:space="preserve">    print(i+1," run")</w:t>
      </w:r>
    </w:p>
    <w:p w14:paraId="05521BF5" w14:textId="77777777" w:rsidR="008A3E36" w:rsidRPr="00BA3370" w:rsidRDefault="008A3E36" w:rsidP="008A3E36">
      <w:pPr>
        <w:pStyle w:val="SourceCode"/>
      </w:pPr>
      <w:proofErr w:type="gramStart"/>
      <w:r w:rsidRPr="00BA3370">
        <w:rPr>
          <w:rStyle w:val="VerbatimChar"/>
        </w:rPr>
        <w:t>1  run</w:t>
      </w:r>
      <w:proofErr w:type="gramEnd"/>
      <w:r w:rsidRPr="00BA3370">
        <w:br/>
      </w:r>
      <w:r w:rsidRPr="00BA3370">
        <w:rPr>
          <w:rStyle w:val="VerbatimChar"/>
        </w:rPr>
        <w:t>2  run</w:t>
      </w:r>
      <w:r w:rsidRPr="00BA3370">
        <w:br/>
      </w:r>
      <w:r w:rsidRPr="00BA3370">
        <w:rPr>
          <w:rStyle w:val="VerbatimChar"/>
        </w:rPr>
        <w:t>3  run</w:t>
      </w:r>
      <w:r w:rsidRPr="00BA3370">
        <w:br/>
      </w:r>
      <w:r w:rsidRPr="00BA3370">
        <w:rPr>
          <w:rStyle w:val="VerbatimChar"/>
        </w:rPr>
        <w:t>4  run</w:t>
      </w:r>
      <w:r w:rsidRPr="00BA3370">
        <w:br/>
      </w:r>
      <w:r w:rsidRPr="00BA3370">
        <w:rPr>
          <w:rStyle w:val="VerbatimChar"/>
        </w:rPr>
        <w:t>5  run</w:t>
      </w:r>
    </w:p>
    <w:p w14:paraId="3A073B6E" w14:textId="77777777" w:rsidR="008A3E36" w:rsidRPr="00BA3370" w:rsidRDefault="008A3E36" w:rsidP="008A3E36">
      <w:pPr>
        <w:pStyle w:val="FirstParagraph"/>
      </w:pPr>
      <w:r w:rsidRPr="00BA3370">
        <w:t>In [15]:</w:t>
      </w:r>
    </w:p>
    <w:p w14:paraId="427FB1FE" w14:textId="77777777" w:rsidR="008A3E36" w:rsidRPr="00BA3370" w:rsidRDefault="008A3E36" w:rsidP="008A3E36">
      <w:pPr>
        <w:pStyle w:val="SourceCode"/>
      </w:pPr>
      <w:r w:rsidRPr="00BA3370">
        <w:rPr>
          <w:rStyle w:val="VerbatimChar"/>
        </w:rPr>
        <w:t xml:space="preserve">acc = </w:t>
      </w:r>
      <w:proofErr w:type="spellStart"/>
      <w:proofErr w:type="gramStart"/>
      <w:r w:rsidRPr="00BA3370">
        <w:rPr>
          <w:rStyle w:val="VerbatimChar"/>
        </w:rPr>
        <w:t>acc.round</w:t>
      </w:r>
      <w:proofErr w:type="spellEnd"/>
      <w:proofErr w:type="gramEnd"/>
      <w:r w:rsidRPr="00BA3370">
        <w:rPr>
          <w:rStyle w:val="VerbatimChar"/>
        </w:rPr>
        <w:t>(2)</w:t>
      </w:r>
      <w:r w:rsidRPr="00BA3370">
        <w:br/>
      </w:r>
      <w:r w:rsidRPr="00BA3370">
        <w:rPr>
          <w:rStyle w:val="VerbatimChar"/>
        </w:rPr>
        <w:t>acc</w:t>
      </w:r>
    </w:p>
    <w:p w14:paraId="37DC3E9B" w14:textId="16AECFF0" w:rsidR="008A3E36" w:rsidRPr="00BA3370" w:rsidRDefault="008A3E36" w:rsidP="008A3E36">
      <w:pPr>
        <w:pStyle w:val="FirstParagraph"/>
      </w:pPr>
      <w:r w:rsidRPr="00BA3370">
        <w:t>Out</w:t>
      </w:r>
      <w:r w:rsidR="00335B70">
        <w:t xml:space="preserve"> </w:t>
      </w:r>
      <w:r w:rsidRPr="00BA3370">
        <w:t>[15]:</w:t>
      </w:r>
    </w:p>
    <w:tbl>
      <w:tblPr>
        <w:tblStyle w:val="Table"/>
        <w:tblW w:w="388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582"/>
        <w:gridCol w:w="1804"/>
        <w:gridCol w:w="1673"/>
        <w:gridCol w:w="1232"/>
        <w:gridCol w:w="1705"/>
      </w:tblGrid>
      <w:tr w:rsidR="008A3E36" w:rsidRPr="00BA3370" w14:paraId="5F480986" w14:textId="77777777" w:rsidTr="006930DD">
        <w:trPr>
          <w:cnfStyle w:val="100000000000" w:firstRow="1" w:lastRow="0" w:firstColumn="0" w:lastColumn="0" w:oddVBand="0" w:evenVBand="0" w:oddHBand="0" w:evenHBand="0" w:firstRowFirstColumn="0" w:firstRowLastColumn="0" w:lastRowFirstColumn="0" w:lastRowLastColumn="0"/>
          <w:trHeight w:val="554"/>
          <w:jc w:val="center"/>
        </w:trPr>
        <w:tc>
          <w:tcPr>
            <w:tcW w:w="0" w:type="auto"/>
            <w:tcBorders>
              <w:bottom w:val="none" w:sz="0" w:space="0" w:color="auto"/>
            </w:tcBorders>
          </w:tcPr>
          <w:p w14:paraId="175A9847" w14:textId="77777777" w:rsidR="008A3E36" w:rsidRPr="00BA3370" w:rsidRDefault="008A3E36" w:rsidP="006930DD"/>
        </w:tc>
        <w:tc>
          <w:tcPr>
            <w:tcW w:w="0" w:type="auto"/>
            <w:tcBorders>
              <w:bottom w:val="none" w:sz="0" w:space="0" w:color="auto"/>
            </w:tcBorders>
          </w:tcPr>
          <w:p w14:paraId="099098B7" w14:textId="77777777" w:rsidR="008A3E36" w:rsidRPr="00BA3370" w:rsidRDefault="008A3E36" w:rsidP="006930DD">
            <w:pPr>
              <w:pStyle w:val="Compact"/>
            </w:pPr>
            <w:proofErr w:type="spellStart"/>
            <w:r w:rsidRPr="00BA3370">
              <w:t>train_Acc</w:t>
            </w:r>
            <w:proofErr w:type="spellEnd"/>
          </w:p>
        </w:tc>
        <w:tc>
          <w:tcPr>
            <w:tcW w:w="0" w:type="auto"/>
            <w:tcBorders>
              <w:bottom w:val="none" w:sz="0" w:space="0" w:color="auto"/>
            </w:tcBorders>
          </w:tcPr>
          <w:p w14:paraId="0B3F4B72" w14:textId="77777777" w:rsidR="008A3E36" w:rsidRPr="00BA3370" w:rsidRDefault="008A3E36" w:rsidP="006930DD">
            <w:pPr>
              <w:pStyle w:val="Compact"/>
            </w:pPr>
            <w:proofErr w:type="spellStart"/>
            <w:r w:rsidRPr="00BA3370">
              <w:t>test_Acc</w:t>
            </w:r>
            <w:proofErr w:type="spellEnd"/>
          </w:p>
        </w:tc>
        <w:tc>
          <w:tcPr>
            <w:tcW w:w="0" w:type="auto"/>
            <w:tcBorders>
              <w:bottom w:val="none" w:sz="0" w:space="0" w:color="auto"/>
            </w:tcBorders>
          </w:tcPr>
          <w:p w14:paraId="163E1947" w14:textId="77777777" w:rsidR="008A3E36" w:rsidRPr="00BA3370" w:rsidRDefault="008A3E36" w:rsidP="006930DD">
            <w:pPr>
              <w:pStyle w:val="Compact"/>
            </w:pPr>
            <w:r w:rsidRPr="00BA3370">
              <w:t>time</w:t>
            </w:r>
          </w:p>
        </w:tc>
        <w:tc>
          <w:tcPr>
            <w:tcW w:w="0" w:type="auto"/>
            <w:tcBorders>
              <w:bottom w:val="none" w:sz="0" w:space="0" w:color="auto"/>
            </w:tcBorders>
          </w:tcPr>
          <w:p w14:paraId="675C697F" w14:textId="77777777" w:rsidR="008A3E36" w:rsidRPr="00BA3370" w:rsidRDefault="008A3E36" w:rsidP="006930DD">
            <w:pPr>
              <w:pStyle w:val="Compact"/>
            </w:pPr>
            <w:proofErr w:type="spellStart"/>
            <w:r w:rsidRPr="00BA3370">
              <w:t>test_size</w:t>
            </w:r>
            <w:proofErr w:type="spellEnd"/>
          </w:p>
        </w:tc>
      </w:tr>
      <w:tr w:rsidR="008A3E36" w:rsidRPr="00BA3370" w14:paraId="302A5BEA" w14:textId="77777777" w:rsidTr="006930DD">
        <w:trPr>
          <w:trHeight w:val="398"/>
          <w:jc w:val="center"/>
        </w:trPr>
        <w:tc>
          <w:tcPr>
            <w:tcW w:w="0" w:type="auto"/>
          </w:tcPr>
          <w:p w14:paraId="69A23218" w14:textId="77777777" w:rsidR="008A3E36" w:rsidRPr="00BA3370" w:rsidRDefault="008A3E36" w:rsidP="006930DD">
            <w:pPr>
              <w:pStyle w:val="Compact"/>
            </w:pPr>
            <w:r w:rsidRPr="00BA3370">
              <w:t>0</w:t>
            </w:r>
          </w:p>
        </w:tc>
        <w:tc>
          <w:tcPr>
            <w:tcW w:w="0" w:type="auto"/>
          </w:tcPr>
          <w:p w14:paraId="0E68A973" w14:textId="77777777" w:rsidR="008A3E36" w:rsidRPr="00BA3370" w:rsidRDefault="008A3E36" w:rsidP="006930DD">
            <w:pPr>
              <w:pStyle w:val="Compact"/>
            </w:pPr>
            <w:r w:rsidRPr="00BA3370">
              <w:t>100.0</w:t>
            </w:r>
          </w:p>
        </w:tc>
        <w:tc>
          <w:tcPr>
            <w:tcW w:w="0" w:type="auto"/>
          </w:tcPr>
          <w:p w14:paraId="60395560" w14:textId="77777777" w:rsidR="008A3E36" w:rsidRPr="00BA3370" w:rsidRDefault="008A3E36" w:rsidP="006930DD">
            <w:pPr>
              <w:pStyle w:val="Compact"/>
            </w:pPr>
            <w:r w:rsidRPr="00BA3370">
              <w:t>61.8</w:t>
            </w:r>
          </w:p>
        </w:tc>
        <w:tc>
          <w:tcPr>
            <w:tcW w:w="0" w:type="auto"/>
          </w:tcPr>
          <w:p w14:paraId="128D3159" w14:textId="77777777" w:rsidR="008A3E36" w:rsidRPr="00BA3370" w:rsidRDefault="008A3E36" w:rsidP="006930DD">
            <w:pPr>
              <w:pStyle w:val="Compact"/>
            </w:pPr>
            <w:r w:rsidRPr="00BA3370">
              <w:t>86.91</w:t>
            </w:r>
          </w:p>
        </w:tc>
        <w:tc>
          <w:tcPr>
            <w:tcW w:w="0" w:type="auto"/>
          </w:tcPr>
          <w:p w14:paraId="4DAAE545" w14:textId="77777777" w:rsidR="008A3E36" w:rsidRPr="00BA3370" w:rsidRDefault="008A3E36" w:rsidP="006930DD">
            <w:pPr>
              <w:pStyle w:val="Compact"/>
            </w:pPr>
            <w:r w:rsidRPr="00BA3370">
              <w:t>10.0</w:t>
            </w:r>
          </w:p>
        </w:tc>
      </w:tr>
      <w:tr w:rsidR="008A3E36" w:rsidRPr="00BA3370" w14:paraId="1691EB6B" w14:textId="77777777" w:rsidTr="006930DD">
        <w:trPr>
          <w:trHeight w:val="398"/>
          <w:jc w:val="center"/>
        </w:trPr>
        <w:tc>
          <w:tcPr>
            <w:tcW w:w="0" w:type="auto"/>
          </w:tcPr>
          <w:p w14:paraId="6414DD4C" w14:textId="77777777" w:rsidR="008A3E36" w:rsidRPr="00BA3370" w:rsidRDefault="008A3E36" w:rsidP="006930DD">
            <w:pPr>
              <w:pStyle w:val="Compact"/>
            </w:pPr>
            <w:r w:rsidRPr="00BA3370">
              <w:t>1</w:t>
            </w:r>
          </w:p>
        </w:tc>
        <w:tc>
          <w:tcPr>
            <w:tcW w:w="0" w:type="auto"/>
          </w:tcPr>
          <w:p w14:paraId="0F7A9CC8" w14:textId="77777777" w:rsidR="008A3E36" w:rsidRPr="00BA3370" w:rsidRDefault="008A3E36" w:rsidP="006930DD">
            <w:pPr>
              <w:pStyle w:val="Compact"/>
            </w:pPr>
            <w:r w:rsidRPr="00BA3370">
              <w:t>100.0</w:t>
            </w:r>
          </w:p>
        </w:tc>
        <w:tc>
          <w:tcPr>
            <w:tcW w:w="0" w:type="auto"/>
          </w:tcPr>
          <w:p w14:paraId="6DDD54E8" w14:textId="77777777" w:rsidR="008A3E36" w:rsidRPr="00BA3370" w:rsidRDefault="008A3E36" w:rsidP="006930DD">
            <w:pPr>
              <w:pStyle w:val="Compact"/>
            </w:pPr>
            <w:r w:rsidRPr="00BA3370">
              <w:t>63.1</w:t>
            </w:r>
          </w:p>
        </w:tc>
        <w:tc>
          <w:tcPr>
            <w:tcW w:w="0" w:type="auto"/>
          </w:tcPr>
          <w:p w14:paraId="5F0F4795" w14:textId="77777777" w:rsidR="008A3E36" w:rsidRPr="00BA3370" w:rsidRDefault="008A3E36" w:rsidP="006930DD">
            <w:pPr>
              <w:pStyle w:val="Compact"/>
            </w:pPr>
            <w:r w:rsidRPr="00BA3370">
              <w:t>65.36</w:t>
            </w:r>
          </w:p>
        </w:tc>
        <w:tc>
          <w:tcPr>
            <w:tcW w:w="0" w:type="auto"/>
          </w:tcPr>
          <w:p w14:paraId="683A1058" w14:textId="77777777" w:rsidR="008A3E36" w:rsidRPr="00BA3370" w:rsidRDefault="008A3E36" w:rsidP="006930DD">
            <w:pPr>
              <w:pStyle w:val="Compact"/>
            </w:pPr>
            <w:r w:rsidRPr="00BA3370">
              <w:t>20.0</w:t>
            </w:r>
          </w:p>
        </w:tc>
      </w:tr>
      <w:tr w:rsidR="008A3E36" w:rsidRPr="00BA3370" w14:paraId="7D1639EC" w14:textId="77777777" w:rsidTr="006930DD">
        <w:trPr>
          <w:trHeight w:val="398"/>
          <w:jc w:val="center"/>
        </w:trPr>
        <w:tc>
          <w:tcPr>
            <w:tcW w:w="0" w:type="auto"/>
          </w:tcPr>
          <w:p w14:paraId="77012D7A" w14:textId="77777777" w:rsidR="008A3E36" w:rsidRPr="00BA3370" w:rsidRDefault="008A3E36" w:rsidP="006930DD">
            <w:pPr>
              <w:pStyle w:val="Compact"/>
            </w:pPr>
            <w:r w:rsidRPr="00BA3370">
              <w:t>2</w:t>
            </w:r>
          </w:p>
        </w:tc>
        <w:tc>
          <w:tcPr>
            <w:tcW w:w="0" w:type="auto"/>
          </w:tcPr>
          <w:p w14:paraId="033A97B6" w14:textId="77777777" w:rsidR="008A3E36" w:rsidRPr="00BA3370" w:rsidRDefault="008A3E36" w:rsidP="006930DD">
            <w:pPr>
              <w:pStyle w:val="Compact"/>
            </w:pPr>
            <w:r w:rsidRPr="00BA3370">
              <w:t>100.0</w:t>
            </w:r>
          </w:p>
        </w:tc>
        <w:tc>
          <w:tcPr>
            <w:tcW w:w="0" w:type="auto"/>
          </w:tcPr>
          <w:p w14:paraId="79DAD44A" w14:textId="77777777" w:rsidR="008A3E36" w:rsidRPr="00BA3370" w:rsidRDefault="008A3E36" w:rsidP="006930DD">
            <w:pPr>
              <w:pStyle w:val="Compact"/>
            </w:pPr>
            <w:r w:rsidRPr="00BA3370">
              <w:t>61.8</w:t>
            </w:r>
          </w:p>
        </w:tc>
        <w:tc>
          <w:tcPr>
            <w:tcW w:w="0" w:type="auto"/>
          </w:tcPr>
          <w:p w14:paraId="5B0F1D69" w14:textId="77777777" w:rsidR="008A3E36" w:rsidRPr="00BA3370" w:rsidRDefault="008A3E36" w:rsidP="006930DD">
            <w:pPr>
              <w:pStyle w:val="Compact"/>
            </w:pPr>
            <w:r w:rsidRPr="00BA3370">
              <w:t>86.40</w:t>
            </w:r>
          </w:p>
        </w:tc>
        <w:tc>
          <w:tcPr>
            <w:tcW w:w="0" w:type="auto"/>
          </w:tcPr>
          <w:p w14:paraId="6DE81FBB" w14:textId="77777777" w:rsidR="008A3E36" w:rsidRPr="00BA3370" w:rsidRDefault="008A3E36" w:rsidP="006930DD">
            <w:pPr>
              <w:pStyle w:val="Compact"/>
            </w:pPr>
            <w:r w:rsidRPr="00BA3370">
              <w:t>10.0</w:t>
            </w:r>
          </w:p>
        </w:tc>
      </w:tr>
      <w:tr w:rsidR="008A3E36" w:rsidRPr="00BA3370" w14:paraId="4ECAF48C" w14:textId="77777777" w:rsidTr="006930DD">
        <w:trPr>
          <w:trHeight w:val="416"/>
          <w:jc w:val="center"/>
        </w:trPr>
        <w:tc>
          <w:tcPr>
            <w:tcW w:w="0" w:type="auto"/>
          </w:tcPr>
          <w:p w14:paraId="58B90FA3" w14:textId="77777777" w:rsidR="008A3E36" w:rsidRPr="00BA3370" w:rsidRDefault="008A3E36" w:rsidP="006930DD">
            <w:pPr>
              <w:pStyle w:val="Compact"/>
            </w:pPr>
            <w:r w:rsidRPr="00BA3370">
              <w:t>3</w:t>
            </w:r>
          </w:p>
        </w:tc>
        <w:tc>
          <w:tcPr>
            <w:tcW w:w="0" w:type="auto"/>
          </w:tcPr>
          <w:p w14:paraId="4E99D8A0" w14:textId="77777777" w:rsidR="008A3E36" w:rsidRPr="00BA3370" w:rsidRDefault="008A3E36" w:rsidP="006930DD">
            <w:pPr>
              <w:pStyle w:val="Compact"/>
            </w:pPr>
            <w:r w:rsidRPr="00BA3370">
              <w:t>100.0</w:t>
            </w:r>
          </w:p>
        </w:tc>
        <w:tc>
          <w:tcPr>
            <w:tcW w:w="0" w:type="auto"/>
          </w:tcPr>
          <w:p w14:paraId="7F1847FD" w14:textId="77777777" w:rsidR="008A3E36" w:rsidRPr="00BA3370" w:rsidRDefault="008A3E36" w:rsidP="006930DD">
            <w:pPr>
              <w:pStyle w:val="Compact"/>
            </w:pPr>
            <w:r w:rsidRPr="00BA3370">
              <w:t>63.1</w:t>
            </w:r>
          </w:p>
        </w:tc>
        <w:tc>
          <w:tcPr>
            <w:tcW w:w="0" w:type="auto"/>
          </w:tcPr>
          <w:p w14:paraId="618EBB41" w14:textId="77777777" w:rsidR="008A3E36" w:rsidRPr="00BA3370" w:rsidRDefault="008A3E36" w:rsidP="006930DD">
            <w:pPr>
              <w:pStyle w:val="Compact"/>
            </w:pPr>
            <w:r w:rsidRPr="00BA3370">
              <w:t>65.02</w:t>
            </w:r>
          </w:p>
        </w:tc>
        <w:tc>
          <w:tcPr>
            <w:tcW w:w="0" w:type="auto"/>
          </w:tcPr>
          <w:p w14:paraId="3BB2A0AE" w14:textId="77777777" w:rsidR="008A3E36" w:rsidRPr="00BA3370" w:rsidRDefault="008A3E36" w:rsidP="006930DD">
            <w:pPr>
              <w:pStyle w:val="Compact"/>
            </w:pPr>
            <w:r w:rsidRPr="00BA3370">
              <w:t>20.0</w:t>
            </w:r>
          </w:p>
        </w:tc>
      </w:tr>
      <w:tr w:rsidR="008A3E36" w:rsidRPr="00BA3370" w14:paraId="44816C02" w14:textId="77777777" w:rsidTr="006930DD">
        <w:trPr>
          <w:trHeight w:val="398"/>
          <w:jc w:val="center"/>
        </w:trPr>
        <w:tc>
          <w:tcPr>
            <w:tcW w:w="0" w:type="auto"/>
          </w:tcPr>
          <w:p w14:paraId="5B1487AF" w14:textId="77777777" w:rsidR="008A3E36" w:rsidRPr="00BA3370" w:rsidRDefault="008A3E36" w:rsidP="006930DD">
            <w:pPr>
              <w:pStyle w:val="Compact"/>
            </w:pPr>
            <w:r w:rsidRPr="00BA3370">
              <w:t>4</w:t>
            </w:r>
          </w:p>
        </w:tc>
        <w:tc>
          <w:tcPr>
            <w:tcW w:w="0" w:type="auto"/>
          </w:tcPr>
          <w:p w14:paraId="3DA622D6" w14:textId="77777777" w:rsidR="008A3E36" w:rsidRPr="00BA3370" w:rsidRDefault="008A3E36" w:rsidP="006930DD">
            <w:pPr>
              <w:pStyle w:val="Compact"/>
            </w:pPr>
            <w:r w:rsidRPr="00BA3370">
              <w:t>100.0</w:t>
            </w:r>
          </w:p>
        </w:tc>
        <w:tc>
          <w:tcPr>
            <w:tcW w:w="0" w:type="auto"/>
          </w:tcPr>
          <w:p w14:paraId="2993328D" w14:textId="77777777" w:rsidR="008A3E36" w:rsidRPr="00BA3370" w:rsidRDefault="008A3E36" w:rsidP="006930DD">
            <w:pPr>
              <w:pStyle w:val="Compact"/>
            </w:pPr>
            <w:r w:rsidRPr="00BA3370">
              <w:t>61.8</w:t>
            </w:r>
          </w:p>
        </w:tc>
        <w:tc>
          <w:tcPr>
            <w:tcW w:w="0" w:type="auto"/>
          </w:tcPr>
          <w:p w14:paraId="0F0717A7" w14:textId="77777777" w:rsidR="008A3E36" w:rsidRPr="00BA3370" w:rsidRDefault="008A3E36" w:rsidP="006930DD">
            <w:pPr>
              <w:pStyle w:val="Compact"/>
            </w:pPr>
            <w:r w:rsidRPr="00BA3370">
              <w:t>85.79</w:t>
            </w:r>
          </w:p>
        </w:tc>
        <w:tc>
          <w:tcPr>
            <w:tcW w:w="0" w:type="auto"/>
          </w:tcPr>
          <w:p w14:paraId="1E231FA3" w14:textId="77777777" w:rsidR="008A3E36" w:rsidRPr="00BA3370" w:rsidRDefault="008A3E36" w:rsidP="006930DD">
            <w:pPr>
              <w:pStyle w:val="Compact"/>
            </w:pPr>
            <w:r w:rsidRPr="00BA3370">
              <w:t>10.0</w:t>
            </w:r>
          </w:p>
        </w:tc>
      </w:tr>
    </w:tbl>
    <w:p w14:paraId="3419609E" w14:textId="77777777" w:rsidR="008A3E36" w:rsidRPr="00BA3370" w:rsidRDefault="008A3E36" w:rsidP="008A3E36">
      <w:pPr>
        <w:pStyle w:val="BodyText"/>
      </w:pPr>
      <w:r w:rsidRPr="00BA3370">
        <w:t>In [16]:</w:t>
      </w:r>
    </w:p>
    <w:p w14:paraId="4C9C69B6" w14:textId="77777777" w:rsidR="008A3E36" w:rsidRPr="00BA3370" w:rsidRDefault="008A3E36" w:rsidP="008A3E36">
      <w:pPr>
        <w:pStyle w:val="SourceCode"/>
      </w:pPr>
      <w:proofErr w:type="spellStart"/>
      <w:r w:rsidRPr="00BA3370">
        <w:rPr>
          <w:rStyle w:val="VerbatimChar"/>
        </w:rPr>
        <w:lastRenderedPageBreak/>
        <w:t>GPCAcc</w:t>
      </w:r>
      <w:proofErr w:type="spellEnd"/>
      <w:r w:rsidRPr="00BA3370">
        <w:rPr>
          <w:rStyle w:val="VerbatimChar"/>
        </w:rPr>
        <w:t xml:space="preserve"> = </w:t>
      </w:r>
      <w:proofErr w:type="spellStart"/>
      <w:proofErr w:type="gramStart"/>
      <w:r w:rsidRPr="00BA3370">
        <w:rPr>
          <w:rStyle w:val="VerbatimChar"/>
        </w:rPr>
        <w:t>acc.mean</w:t>
      </w:r>
      <w:proofErr w:type="spellEnd"/>
      <w:proofErr w:type="gramEnd"/>
      <w:r w:rsidRPr="00BA3370">
        <w:rPr>
          <w:rStyle w:val="VerbatimChar"/>
        </w:rPr>
        <w:t>()</w:t>
      </w:r>
      <w:r w:rsidRPr="00BA3370">
        <w:br/>
      </w:r>
      <w:proofErr w:type="spellStart"/>
      <w:r w:rsidRPr="00BA3370">
        <w:rPr>
          <w:rStyle w:val="VerbatimChar"/>
        </w:rPr>
        <w:t>GPCAcc</w:t>
      </w:r>
      <w:proofErr w:type="spellEnd"/>
    </w:p>
    <w:p w14:paraId="27903C91" w14:textId="77777777" w:rsidR="008A3E36" w:rsidRPr="00BA3370" w:rsidRDefault="008A3E36" w:rsidP="008A3E36">
      <w:pPr>
        <w:pStyle w:val="FirstParagraph"/>
      </w:pPr>
      <w:proofErr w:type="gramStart"/>
      <w:r w:rsidRPr="00BA3370">
        <w:t>Out[</w:t>
      </w:r>
      <w:proofErr w:type="gramEnd"/>
      <w:r w:rsidRPr="00BA3370">
        <w:t>16]:</w:t>
      </w:r>
    </w:p>
    <w:p w14:paraId="63704B29" w14:textId="77777777" w:rsidR="008A3E36" w:rsidRPr="00BA3370" w:rsidRDefault="008A3E36" w:rsidP="008A3E36">
      <w:pPr>
        <w:pStyle w:val="SourceCode"/>
      </w:pPr>
      <w:proofErr w:type="spellStart"/>
      <w:r w:rsidRPr="00BA3370">
        <w:rPr>
          <w:rStyle w:val="VerbatimChar"/>
        </w:rPr>
        <w:t>train_Acc</w:t>
      </w:r>
      <w:proofErr w:type="spellEnd"/>
      <w:r w:rsidRPr="00BA3370">
        <w:rPr>
          <w:rStyle w:val="VerbatimChar"/>
        </w:rPr>
        <w:t xml:space="preserve">    100.000</w:t>
      </w:r>
      <w:r w:rsidRPr="00BA3370">
        <w:br/>
      </w:r>
      <w:proofErr w:type="spellStart"/>
      <w:r w:rsidRPr="00BA3370">
        <w:rPr>
          <w:rStyle w:val="VerbatimChar"/>
        </w:rPr>
        <w:t>test_Acc</w:t>
      </w:r>
      <w:proofErr w:type="spellEnd"/>
      <w:r w:rsidRPr="00BA3370">
        <w:rPr>
          <w:rStyle w:val="VerbatimChar"/>
        </w:rPr>
        <w:t xml:space="preserve">      62.320</w:t>
      </w:r>
      <w:r w:rsidRPr="00BA3370">
        <w:br/>
      </w:r>
      <w:r w:rsidRPr="00BA3370">
        <w:rPr>
          <w:rStyle w:val="VerbatimChar"/>
        </w:rPr>
        <w:t>time          77.896</w:t>
      </w:r>
      <w:r w:rsidRPr="00BA3370">
        <w:br/>
      </w:r>
      <w:proofErr w:type="spellStart"/>
      <w:r w:rsidRPr="00BA3370">
        <w:rPr>
          <w:rStyle w:val="VerbatimChar"/>
        </w:rPr>
        <w:t>test_size</w:t>
      </w:r>
      <w:proofErr w:type="spellEnd"/>
      <w:r w:rsidRPr="00BA3370">
        <w:rPr>
          <w:rStyle w:val="VerbatimChar"/>
        </w:rPr>
        <w:t xml:space="preserve">     14.000</w:t>
      </w:r>
      <w:r w:rsidRPr="00BA3370">
        <w:br/>
      </w:r>
      <w:proofErr w:type="spellStart"/>
      <w:r w:rsidRPr="00BA3370">
        <w:rPr>
          <w:rStyle w:val="VerbatimChar"/>
        </w:rPr>
        <w:t>dtype</w:t>
      </w:r>
      <w:proofErr w:type="spellEnd"/>
      <w:r w:rsidRPr="00BA3370">
        <w:rPr>
          <w:rStyle w:val="VerbatimChar"/>
        </w:rPr>
        <w:t>: float64</w:t>
      </w:r>
    </w:p>
    <w:p w14:paraId="66003E7B" w14:textId="77777777" w:rsidR="008A3E36" w:rsidRPr="00BA3370" w:rsidRDefault="008A3E36" w:rsidP="008A3E36">
      <w:pPr>
        <w:pStyle w:val="FirstParagraph"/>
      </w:pPr>
      <w:r w:rsidRPr="00BA3370">
        <w:t>In [17]:</w:t>
      </w:r>
    </w:p>
    <w:p w14:paraId="3269E5AD" w14:textId="77777777" w:rsidR="008A3E36" w:rsidRPr="00BA3370" w:rsidRDefault="008A3E36" w:rsidP="008A3E36">
      <w:pPr>
        <w:pStyle w:val="SourceCode"/>
      </w:pPr>
      <w:r w:rsidRPr="00BA3370">
        <w:rPr>
          <w:rStyle w:val="VerbatimChar"/>
        </w:rPr>
        <w:t>performance = {</w:t>
      </w:r>
      <w:r w:rsidRPr="00BA3370">
        <w:br/>
      </w:r>
      <w:r w:rsidRPr="00BA3370">
        <w:rPr>
          <w:rStyle w:val="VerbatimChar"/>
        </w:rPr>
        <w:t xml:space="preserve">    "Performance</w:t>
      </w:r>
      <w:proofErr w:type="gramStart"/>
      <w:r w:rsidRPr="00BA3370">
        <w:rPr>
          <w:rStyle w:val="VerbatimChar"/>
        </w:rPr>
        <w:t>" :</w:t>
      </w:r>
      <w:proofErr w:type="gramEnd"/>
      <w:r w:rsidRPr="00BA3370">
        <w:rPr>
          <w:rStyle w:val="VerbatimChar"/>
        </w:rPr>
        <w:t xml:space="preserve"> ['Avg Train </w:t>
      </w:r>
      <w:proofErr w:type="spellStart"/>
      <w:r w:rsidRPr="00BA3370">
        <w:rPr>
          <w:rStyle w:val="VerbatimChar"/>
        </w:rPr>
        <w:t>Accuracy','Avg</w:t>
      </w:r>
      <w:proofErr w:type="spellEnd"/>
      <w:r w:rsidRPr="00BA3370">
        <w:rPr>
          <w:rStyle w:val="VerbatimChar"/>
        </w:rPr>
        <w:t xml:space="preserve"> Test </w:t>
      </w:r>
      <w:proofErr w:type="spellStart"/>
      <w:r w:rsidRPr="00BA3370">
        <w:rPr>
          <w:rStyle w:val="VerbatimChar"/>
        </w:rPr>
        <w:t>Accuracy','Avg</w:t>
      </w:r>
      <w:proofErr w:type="spellEnd"/>
      <w:r w:rsidRPr="00BA3370">
        <w:rPr>
          <w:rStyle w:val="VerbatimChar"/>
        </w:rPr>
        <w:t xml:space="preserve"> Run </w:t>
      </w:r>
      <w:proofErr w:type="spellStart"/>
      <w:r w:rsidRPr="00BA3370">
        <w:rPr>
          <w:rStyle w:val="VerbatimChar"/>
        </w:rPr>
        <w:t>Time','Avg</w:t>
      </w:r>
      <w:proofErr w:type="spellEnd"/>
      <w:r w:rsidRPr="00BA3370">
        <w:rPr>
          <w:rStyle w:val="VerbatimChar"/>
        </w:rPr>
        <w:t xml:space="preserve"> Test size'],</w:t>
      </w:r>
      <w:r w:rsidRPr="00BA3370">
        <w:br/>
      </w:r>
      <w:r w:rsidRPr="00BA3370">
        <w:rPr>
          <w:rStyle w:val="VerbatimChar"/>
        </w:rPr>
        <w:t xml:space="preserve">    "ANN"         : </w:t>
      </w:r>
      <w:proofErr w:type="spellStart"/>
      <w:r w:rsidRPr="00BA3370">
        <w:rPr>
          <w:rStyle w:val="VerbatimChar"/>
        </w:rPr>
        <w:t>ANNAcc</w:t>
      </w:r>
      <w:proofErr w:type="spellEnd"/>
      <w:r w:rsidRPr="00BA3370">
        <w:rPr>
          <w:rStyle w:val="VerbatimChar"/>
        </w:rPr>
        <w:t>,</w:t>
      </w:r>
      <w:r w:rsidRPr="00BA3370">
        <w:br/>
      </w:r>
      <w:r w:rsidRPr="00BA3370">
        <w:rPr>
          <w:rStyle w:val="VerbatimChar"/>
        </w:rPr>
        <w:t xml:space="preserve">    "SVM"         : </w:t>
      </w:r>
      <w:proofErr w:type="spellStart"/>
      <w:r w:rsidRPr="00BA3370">
        <w:rPr>
          <w:rStyle w:val="VerbatimChar"/>
        </w:rPr>
        <w:t>SVMAcc</w:t>
      </w:r>
      <w:proofErr w:type="spellEnd"/>
      <w:r w:rsidRPr="00BA3370">
        <w:rPr>
          <w:rStyle w:val="VerbatimChar"/>
        </w:rPr>
        <w:t>,</w:t>
      </w:r>
      <w:r w:rsidRPr="00BA3370">
        <w:br/>
      </w:r>
      <w:r w:rsidRPr="00BA3370">
        <w:rPr>
          <w:rStyle w:val="VerbatimChar"/>
        </w:rPr>
        <w:t xml:space="preserve">    "KNN"         : </w:t>
      </w:r>
      <w:proofErr w:type="spellStart"/>
      <w:r w:rsidRPr="00BA3370">
        <w:rPr>
          <w:rStyle w:val="VerbatimChar"/>
        </w:rPr>
        <w:t>KNNAcc</w:t>
      </w:r>
      <w:proofErr w:type="spellEnd"/>
      <w:r w:rsidRPr="00BA3370">
        <w:rPr>
          <w:rStyle w:val="VerbatimChar"/>
        </w:rPr>
        <w:t>,</w:t>
      </w:r>
      <w:r w:rsidRPr="00BA3370">
        <w:br/>
      </w:r>
      <w:r w:rsidRPr="00BA3370">
        <w:rPr>
          <w:rStyle w:val="VerbatimChar"/>
        </w:rPr>
        <w:t xml:space="preserve">    "GPC"         : </w:t>
      </w:r>
      <w:proofErr w:type="spellStart"/>
      <w:r w:rsidRPr="00BA3370">
        <w:rPr>
          <w:rStyle w:val="VerbatimChar"/>
        </w:rPr>
        <w:t>GPCAcc</w:t>
      </w:r>
      <w:proofErr w:type="spellEnd"/>
      <w:r w:rsidRPr="00BA3370">
        <w:br/>
      </w:r>
      <w:r w:rsidRPr="00BA3370">
        <w:rPr>
          <w:rStyle w:val="VerbatimChar"/>
        </w:rPr>
        <w:t>}</w:t>
      </w:r>
      <w:r w:rsidRPr="00BA3370">
        <w:br/>
      </w:r>
      <w:r w:rsidRPr="00BA3370">
        <w:rPr>
          <w:rStyle w:val="VerbatimChar"/>
        </w:rPr>
        <w:t xml:space="preserve">Performance = </w:t>
      </w:r>
      <w:proofErr w:type="spellStart"/>
      <w:r w:rsidRPr="00BA3370">
        <w:rPr>
          <w:rStyle w:val="VerbatimChar"/>
        </w:rPr>
        <w:t>pd.DataFrame</w:t>
      </w:r>
      <w:proofErr w:type="spellEnd"/>
      <w:r w:rsidRPr="00BA3370">
        <w:rPr>
          <w:rStyle w:val="VerbatimChar"/>
        </w:rPr>
        <w:t>(performance)</w:t>
      </w:r>
      <w:r w:rsidRPr="00BA3370">
        <w:br/>
      </w:r>
      <w:proofErr w:type="spellStart"/>
      <w:r w:rsidRPr="00BA3370">
        <w:rPr>
          <w:rStyle w:val="VerbatimChar"/>
        </w:rPr>
        <w:t>Performance.round</w:t>
      </w:r>
      <w:proofErr w:type="spellEnd"/>
      <w:r w:rsidRPr="00BA3370">
        <w:rPr>
          <w:rStyle w:val="VerbatimChar"/>
        </w:rPr>
        <w:t>(2)</w:t>
      </w:r>
    </w:p>
    <w:p w14:paraId="239CF464" w14:textId="77777777" w:rsidR="008A3E36" w:rsidRDefault="008A3E36" w:rsidP="008A3E36">
      <w:pPr>
        <w:pStyle w:val="FirstParagraph"/>
      </w:pPr>
    </w:p>
    <w:p w14:paraId="5758724C" w14:textId="77777777" w:rsidR="008A3E36" w:rsidRDefault="008A3E36" w:rsidP="008A3E36">
      <w:pPr>
        <w:pStyle w:val="FirstParagraph"/>
      </w:pPr>
    </w:p>
    <w:p w14:paraId="7725C2DE" w14:textId="77777777" w:rsidR="008A3E36" w:rsidRDefault="008A3E36" w:rsidP="008A3E36">
      <w:pPr>
        <w:pStyle w:val="FirstParagraph"/>
      </w:pPr>
    </w:p>
    <w:p w14:paraId="7EB1C91D" w14:textId="77777777" w:rsidR="008A3E36" w:rsidRPr="00BA3370" w:rsidRDefault="008A3E36" w:rsidP="008A3E36">
      <w:pPr>
        <w:pStyle w:val="FirstParagraph"/>
      </w:pPr>
      <w:proofErr w:type="gramStart"/>
      <w:r w:rsidRPr="00BA3370">
        <w:t>Out[</w:t>
      </w:r>
      <w:proofErr w:type="gramEnd"/>
      <w:r w:rsidRPr="00BA3370">
        <w:t>17]:</w:t>
      </w:r>
    </w:p>
    <w:tbl>
      <w:tblPr>
        <w:tblStyle w:val="Table"/>
        <w:tblW w:w="445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404"/>
        <w:gridCol w:w="2500"/>
        <w:gridCol w:w="959"/>
        <w:gridCol w:w="1104"/>
        <w:gridCol w:w="959"/>
        <w:gridCol w:w="1104"/>
      </w:tblGrid>
      <w:tr w:rsidR="008A3E36" w:rsidRPr="00BA3370" w14:paraId="517A528D" w14:textId="77777777" w:rsidTr="006930DD">
        <w:trPr>
          <w:cnfStyle w:val="100000000000" w:firstRow="1" w:lastRow="0" w:firstColumn="0" w:lastColumn="0" w:oddVBand="0" w:evenVBand="0" w:oddHBand="0" w:evenHBand="0" w:firstRowFirstColumn="0" w:firstRowLastColumn="0" w:lastRowFirstColumn="0" w:lastRowLastColumn="0"/>
          <w:trHeight w:val="509"/>
          <w:jc w:val="center"/>
        </w:trPr>
        <w:tc>
          <w:tcPr>
            <w:tcW w:w="0" w:type="auto"/>
            <w:tcBorders>
              <w:bottom w:val="none" w:sz="0" w:space="0" w:color="auto"/>
            </w:tcBorders>
          </w:tcPr>
          <w:p w14:paraId="057D5127" w14:textId="77777777" w:rsidR="008A3E36" w:rsidRPr="00BA3370" w:rsidRDefault="008A3E36" w:rsidP="006930DD"/>
        </w:tc>
        <w:tc>
          <w:tcPr>
            <w:tcW w:w="0" w:type="auto"/>
            <w:tcBorders>
              <w:bottom w:val="none" w:sz="0" w:space="0" w:color="auto"/>
            </w:tcBorders>
          </w:tcPr>
          <w:p w14:paraId="339F0322" w14:textId="77777777" w:rsidR="008A3E36" w:rsidRPr="00BA3370" w:rsidRDefault="008A3E36" w:rsidP="006930DD">
            <w:pPr>
              <w:pStyle w:val="Compact"/>
            </w:pPr>
            <w:r w:rsidRPr="00BA3370">
              <w:t>Performance</w:t>
            </w:r>
          </w:p>
        </w:tc>
        <w:tc>
          <w:tcPr>
            <w:tcW w:w="0" w:type="auto"/>
            <w:tcBorders>
              <w:bottom w:val="none" w:sz="0" w:space="0" w:color="auto"/>
            </w:tcBorders>
          </w:tcPr>
          <w:p w14:paraId="76481181" w14:textId="77777777" w:rsidR="008A3E36" w:rsidRPr="00BA3370" w:rsidRDefault="008A3E36" w:rsidP="006930DD">
            <w:pPr>
              <w:pStyle w:val="Compact"/>
            </w:pPr>
            <w:r w:rsidRPr="00BA3370">
              <w:t>ANN</w:t>
            </w:r>
          </w:p>
        </w:tc>
        <w:tc>
          <w:tcPr>
            <w:tcW w:w="0" w:type="auto"/>
            <w:tcBorders>
              <w:bottom w:val="none" w:sz="0" w:space="0" w:color="auto"/>
            </w:tcBorders>
          </w:tcPr>
          <w:p w14:paraId="45D4801E" w14:textId="77777777" w:rsidR="008A3E36" w:rsidRPr="00BA3370" w:rsidRDefault="008A3E36" w:rsidP="006930DD">
            <w:pPr>
              <w:pStyle w:val="Compact"/>
            </w:pPr>
            <w:r w:rsidRPr="00BA3370">
              <w:t>SVM</w:t>
            </w:r>
          </w:p>
        </w:tc>
        <w:tc>
          <w:tcPr>
            <w:tcW w:w="0" w:type="auto"/>
            <w:tcBorders>
              <w:bottom w:val="none" w:sz="0" w:space="0" w:color="auto"/>
            </w:tcBorders>
          </w:tcPr>
          <w:p w14:paraId="0443DB4A" w14:textId="77777777" w:rsidR="008A3E36" w:rsidRPr="00BA3370" w:rsidRDefault="008A3E36" w:rsidP="006930DD">
            <w:pPr>
              <w:pStyle w:val="Compact"/>
            </w:pPr>
            <w:r w:rsidRPr="00BA3370">
              <w:t>KNN</w:t>
            </w:r>
          </w:p>
        </w:tc>
        <w:tc>
          <w:tcPr>
            <w:tcW w:w="0" w:type="auto"/>
            <w:tcBorders>
              <w:bottom w:val="none" w:sz="0" w:space="0" w:color="auto"/>
            </w:tcBorders>
          </w:tcPr>
          <w:p w14:paraId="3A4057F0" w14:textId="77777777" w:rsidR="008A3E36" w:rsidRPr="00BA3370" w:rsidRDefault="008A3E36" w:rsidP="006930DD">
            <w:pPr>
              <w:pStyle w:val="Compact"/>
            </w:pPr>
            <w:r w:rsidRPr="00BA3370">
              <w:t>GPC</w:t>
            </w:r>
          </w:p>
        </w:tc>
      </w:tr>
      <w:tr w:rsidR="008A3E36" w:rsidRPr="00BA3370" w14:paraId="41FF8920" w14:textId="77777777" w:rsidTr="006930DD">
        <w:trPr>
          <w:trHeight w:val="366"/>
          <w:jc w:val="center"/>
        </w:trPr>
        <w:tc>
          <w:tcPr>
            <w:tcW w:w="0" w:type="auto"/>
          </w:tcPr>
          <w:p w14:paraId="5CBDC62F" w14:textId="77777777" w:rsidR="008A3E36" w:rsidRPr="00BA3370" w:rsidRDefault="008A3E36" w:rsidP="006930DD">
            <w:pPr>
              <w:pStyle w:val="Compact"/>
            </w:pPr>
            <w:proofErr w:type="spellStart"/>
            <w:r w:rsidRPr="00BA3370">
              <w:t>train_Acc</w:t>
            </w:r>
            <w:proofErr w:type="spellEnd"/>
          </w:p>
        </w:tc>
        <w:tc>
          <w:tcPr>
            <w:tcW w:w="0" w:type="auto"/>
          </w:tcPr>
          <w:p w14:paraId="7768E68B" w14:textId="77777777" w:rsidR="008A3E36" w:rsidRPr="00BA3370" w:rsidRDefault="008A3E36" w:rsidP="006930DD">
            <w:pPr>
              <w:pStyle w:val="Compact"/>
            </w:pPr>
            <w:r w:rsidRPr="00BA3370">
              <w:t>Avg Train Accuracy</w:t>
            </w:r>
          </w:p>
        </w:tc>
        <w:tc>
          <w:tcPr>
            <w:tcW w:w="0" w:type="auto"/>
          </w:tcPr>
          <w:p w14:paraId="0E614ACD" w14:textId="77777777" w:rsidR="008A3E36" w:rsidRPr="00BA3370" w:rsidRDefault="008A3E36" w:rsidP="006930DD">
            <w:pPr>
              <w:pStyle w:val="Compact"/>
            </w:pPr>
            <w:r w:rsidRPr="00BA3370">
              <w:t>99.44</w:t>
            </w:r>
          </w:p>
        </w:tc>
        <w:tc>
          <w:tcPr>
            <w:tcW w:w="0" w:type="auto"/>
          </w:tcPr>
          <w:p w14:paraId="457F47F4" w14:textId="77777777" w:rsidR="008A3E36" w:rsidRPr="00BA3370" w:rsidRDefault="008A3E36" w:rsidP="006930DD">
            <w:pPr>
              <w:pStyle w:val="Compact"/>
            </w:pPr>
            <w:r w:rsidRPr="00BA3370">
              <w:t>64.60</w:t>
            </w:r>
          </w:p>
        </w:tc>
        <w:tc>
          <w:tcPr>
            <w:tcW w:w="0" w:type="auto"/>
          </w:tcPr>
          <w:p w14:paraId="3EF83F4C" w14:textId="77777777" w:rsidR="008A3E36" w:rsidRPr="00BA3370" w:rsidRDefault="008A3E36" w:rsidP="006930DD">
            <w:pPr>
              <w:pStyle w:val="Compact"/>
            </w:pPr>
            <w:r w:rsidRPr="00BA3370">
              <w:t>80.40</w:t>
            </w:r>
          </w:p>
        </w:tc>
        <w:tc>
          <w:tcPr>
            <w:tcW w:w="0" w:type="auto"/>
          </w:tcPr>
          <w:p w14:paraId="54A1106A" w14:textId="77777777" w:rsidR="008A3E36" w:rsidRPr="00BA3370" w:rsidRDefault="008A3E36" w:rsidP="006930DD">
            <w:pPr>
              <w:pStyle w:val="Compact"/>
            </w:pPr>
            <w:r w:rsidRPr="00BA3370">
              <w:t>100.00</w:t>
            </w:r>
          </w:p>
        </w:tc>
      </w:tr>
      <w:tr w:rsidR="008A3E36" w:rsidRPr="00BA3370" w14:paraId="66984A56" w14:textId="77777777" w:rsidTr="006930DD">
        <w:trPr>
          <w:trHeight w:val="366"/>
          <w:jc w:val="center"/>
        </w:trPr>
        <w:tc>
          <w:tcPr>
            <w:tcW w:w="0" w:type="auto"/>
          </w:tcPr>
          <w:p w14:paraId="033C6992" w14:textId="77777777" w:rsidR="008A3E36" w:rsidRPr="00BA3370" w:rsidRDefault="008A3E36" w:rsidP="006930DD">
            <w:pPr>
              <w:pStyle w:val="Compact"/>
            </w:pPr>
            <w:proofErr w:type="spellStart"/>
            <w:r w:rsidRPr="00BA3370">
              <w:t>test_Acc</w:t>
            </w:r>
            <w:proofErr w:type="spellEnd"/>
          </w:p>
        </w:tc>
        <w:tc>
          <w:tcPr>
            <w:tcW w:w="0" w:type="auto"/>
          </w:tcPr>
          <w:p w14:paraId="3FAAAA74" w14:textId="77777777" w:rsidR="008A3E36" w:rsidRPr="00BA3370" w:rsidRDefault="008A3E36" w:rsidP="006930DD">
            <w:pPr>
              <w:pStyle w:val="Compact"/>
            </w:pPr>
            <w:r w:rsidRPr="00BA3370">
              <w:t>Avg Test Accuracy</w:t>
            </w:r>
          </w:p>
        </w:tc>
        <w:tc>
          <w:tcPr>
            <w:tcW w:w="0" w:type="auto"/>
          </w:tcPr>
          <w:p w14:paraId="115A08A0" w14:textId="77777777" w:rsidR="008A3E36" w:rsidRPr="00BA3370" w:rsidRDefault="008A3E36" w:rsidP="006930DD">
            <w:pPr>
              <w:pStyle w:val="Compact"/>
            </w:pPr>
            <w:r w:rsidRPr="00BA3370">
              <w:t>99.44</w:t>
            </w:r>
          </w:p>
        </w:tc>
        <w:tc>
          <w:tcPr>
            <w:tcW w:w="0" w:type="auto"/>
          </w:tcPr>
          <w:p w14:paraId="46099C7E" w14:textId="77777777" w:rsidR="008A3E36" w:rsidRPr="00BA3370" w:rsidRDefault="008A3E36" w:rsidP="006930DD">
            <w:pPr>
              <w:pStyle w:val="Compact"/>
            </w:pPr>
            <w:r w:rsidRPr="00BA3370">
              <w:t>65.10</w:t>
            </w:r>
          </w:p>
        </w:tc>
        <w:tc>
          <w:tcPr>
            <w:tcW w:w="0" w:type="auto"/>
          </w:tcPr>
          <w:p w14:paraId="79C57AB7" w14:textId="77777777" w:rsidR="008A3E36" w:rsidRPr="00BA3370" w:rsidRDefault="008A3E36" w:rsidP="006930DD">
            <w:pPr>
              <w:pStyle w:val="Compact"/>
            </w:pPr>
            <w:r w:rsidRPr="00BA3370">
              <w:t>63.21</w:t>
            </w:r>
          </w:p>
        </w:tc>
        <w:tc>
          <w:tcPr>
            <w:tcW w:w="0" w:type="auto"/>
          </w:tcPr>
          <w:p w14:paraId="2801C2BB" w14:textId="77777777" w:rsidR="008A3E36" w:rsidRPr="00BA3370" w:rsidRDefault="008A3E36" w:rsidP="006930DD">
            <w:pPr>
              <w:pStyle w:val="Compact"/>
            </w:pPr>
            <w:r w:rsidRPr="00BA3370">
              <w:t>62.32</w:t>
            </w:r>
          </w:p>
        </w:tc>
      </w:tr>
      <w:tr w:rsidR="008A3E36" w:rsidRPr="00BA3370" w14:paraId="72BA0FF3" w14:textId="77777777" w:rsidTr="006930DD">
        <w:trPr>
          <w:trHeight w:val="366"/>
          <w:jc w:val="center"/>
        </w:trPr>
        <w:tc>
          <w:tcPr>
            <w:tcW w:w="0" w:type="auto"/>
          </w:tcPr>
          <w:p w14:paraId="7B68AD3D" w14:textId="77777777" w:rsidR="008A3E36" w:rsidRPr="00BA3370" w:rsidRDefault="008A3E36" w:rsidP="006930DD">
            <w:pPr>
              <w:pStyle w:val="Compact"/>
            </w:pPr>
            <w:r w:rsidRPr="00BA3370">
              <w:t>time</w:t>
            </w:r>
          </w:p>
        </w:tc>
        <w:tc>
          <w:tcPr>
            <w:tcW w:w="0" w:type="auto"/>
          </w:tcPr>
          <w:p w14:paraId="79CB01DB" w14:textId="77777777" w:rsidR="008A3E36" w:rsidRPr="00BA3370" w:rsidRDefault="008A3E36" w:rsidP="006930DD">
            <w:pPr>
              <w:pStyle w:val="Compact"/>
            </w:pPr>
            <w:r w:rsidRPr="00BA3370">
              <w:t>Avg Run Time</w:t>
            </w:r>
          </w:p>
        </w:tc>
        <w:tc>
          <w:tcPr>
            <w:tcW w:w="0" w:type="auto"/>
          </w:tcPr>
          <w:p w14:paraId="7C1322C5" w14:textId="77777777" w:rsidR="008A3E36" w:rsidRPr="00BA3370" w:rsidRDefault="008A3E36" w:rsidP="006930DD">
            <w:pPr>
              <w:pStyle w:val="Compact"/>
            </w:pPr>
            <w:r w:rsidRPr="00BA3370">
              <w:t>14.86</w:t>
            </w:r>
          </w:p>
        </w:tc>
        <w:tc>
          <w:tcPr>
            <w:tcW w:w="0" w:type="auto"/>
          </w:tcPr>
          <w:p w14:paraId="0529D548" w14:textId="77777777" w:rsidR="008A3E36" w:rsidRPr="00BA3370" w:rsidRDefault="008A3E36" w:rsidP="006930DD">
            <w:pPr>
              <w:pStyle w:val="Compact"/>
            </w:pPr>
            <w:r w:rsidRPr="00BA3370">
              <w:t>367.65</w:t>
            </w:r>
          </w:p>
        </w:tc>
        <w:tc>
          <w:tcPr>
            <w:tcW w:w="0" w:type="auto"/>
          </w:tcPr>
          <w:p w14:paraId="30E7EC6C" w14:textId="77777777" w:rsidR="008A3E36" w:rsidRPr="00BA3370" w:rsidRDefault="008A3E36" w:rsidP="006930DD">
            <w:pPr>
              <w:pStyle w:val="Compact"/>
            </w:pPr>
            <w:r w:rsidRPr="00BA3370">
              <w:t>0.12</w:t>
            </w:r>
          </w:p>
        </w:tc>
        <w:tc>
          <w:tcPr>
            <w:tcW w:w="0" w:type="auto"/>
          </w:tcPr>
          <w:p w14:paraId="4C65A6BA" w14:textId="77777777" w:rsidR="008A3E36" w:rsidRPr="00BA3370" w:rsidRDefault="008A3E36" w:rsidP="006930DD">
            <w:pPr>
              <w:pStyle w:val="Compact"/>
            </w:pPr>
            <w:r w:rsidRPr="00BA3370">
              <w:t>77.90</w:t>
            </w:r>
          </w:p>
        </w:tc>
      </w:tr>
      <w:tr w:rsidR="008A3E36" w:rsidRPr="00BA3370" w14:paraId="248FD1A9" w14:textId="77777777" w:rsidTr="006930DD">
        <w:trPr>
          <w:trHeight w:val="366"/>
          <w:jc w:val="center"/>
        </w:trPr>
        <w:tc>
          <w:tcPr>
            <w:tcW w:w="0" w:type="auto"/>
          </w:tcPr>
          <w:p w14:paraId="6702CA12" w14:textId="77777777" w:rsidR="008A3E36" w:rsidRPr="00BA3370" w:rsidRDefault="008A3E36" w:rsidP="006930DD">
            <w:pPr>
              <w:pStyle w:val="Compact"/>
            </w:pPr>
            <w:proofErr w:type="spellStart"/>
            <w:r w:rsidRPr="00BA3370">
              <w:t>test_size</w:t>
            </w:r>
            <w:proofErr w:type="spellEnd"/>
          </w:p>
        </w:tc>
        <w:tc>
          <w:tcPr>
            <w:tcW w:w="0" w:type="auto"/>
          </w:tcPr>
          <w:p w14:paraId="710F0AD9" w14:textId="77777777" w:rsidR="008A3E36" w:rsidRPr="00BA3370" w:rsidRDefault="008A3E36" w:rsidP="006930DD">
            <w:pPr>
              <w:pStyle w:val="Compact"/>
            </w:pPr>
            <w:r w:rsidRPr="00BA3370">
              <w:t>Avg Test size</w:t>
            </w:r>
          </w:p>
        </w:tc>
        <w:tc>
          <w:tcPr>
            <w:tcW w:w="0" w:type="auto"/>
          </w:tcPr>
          <w:p w14:paraId="69201FC4" w14:textId="77777777" w:rsidR="008A3E36" w:rsidRPr="00BA3370" w:rsidRDefault="008A3E36" w:rsidP="006930DD">
            <w:pPr>
              <w:pStyle w:val="Compact"/>
            </w:pPr>
            <w:r w:rsidRPr="00BA3370">
              <w:t>14.00</w:t>
            </w:r>
          </w:p>
        </w:tc>
        <w:tc>
          <w:tcPr>
            <w:tcW w:w="0" w:type="auto"/>
          </w:tcPr>
          <w:p w14:paraId="106F82A4" w14:textId="77777777" w:rsidR="008A3E36" w:rsidRPr="00BA3370" w:rsidRDefault="008A3E36" w:rsidP="006930DD">
            <w:pPr>
              <w:pStyle w:val="Compact"/>
            </w:pPr>
            <w:r w:rsidRPr="00BA3370">
              <w:t>14.00</w:t>
            </w:r>
          </w:p>
        </w:tc>
        <w:tc>
          <w:tcPr>
            <w:tcW w:w="0" w:type="auto"/>
          </w:tcPr>
          <w:p w14:paraId="20F3784A" w14:textId="77777777" w:rsidR="008A3E36" w:rsidRPr="00BA3370" w:rsidRDefault="008A3E36" w:rsidP="006930DD">
            <w:pPr>
              <w:pStyle w:val="Compact"/>
            </w:pPr>
            <w:r w:rsidRPr="00BA3370">
              <w:t>14.00</w:t>
            </w:r>
          </w:p>
        </w:tc>
        <w:tc>
          <w:tcPr>
            <w:tcW w:w="0" w:type="auto"/>
          </w:tcPr>
          <w:p w14:paraId="375A76E4" w14:textId="77777777" w:rsidR="008A3E36" w:rsidRPr="00BA3370" w:rsidRDefault="008A3E36" w:rsidP="006930DD">
            <w:pPr>
              <w:pStyle w:val="Compact"/>
            </w:pPr>
            <w:r w:rsidRPr="00BA3370">
              <w:t>14.00</w:t>
            </w:r>
          </w:p>
        </w:tc>
      </w:tr>
    </w:tbl>
    <w:p w14:paraId="3C6B0927" w14:textId="77777777" w:rsidR="008A3E36" w:rsidRPr="00BA3370" w:rsidRDefault="008A3E36" w:rsidP="008A3E36">
      <w:pPr>
        <w:pStyle w:val="BodyText"/>
      </w:pPr>
      <w:r w:rsidRPr="00BA3370">
        <w:t>In [18]:</w:t>
      </w:r>
    </w:p>
    <w:p w14:paraId="714ADEF4" w14:textId="77777777" w:rsidR="008A3E36" w:rsidRPr="00BA3370" w:rsidRDefault="008A3E36" w:rsidP="008A3E36">
      <w:pPr>
        <w:pStyle w:val="SourceCode"/>
      </w:pPr>
      <w:r w:rsidRPr="00BA3370">
        <w:rPr>
          <w:rStyle w:val="VerbatimChar"/>
        </w:rPr>
        <w:t xml:space="preserve">p1 = </w:t>
      </w:r>
      <w:proofErr w:type="spellStart"/>
      <w:r w:rsidRPr="00BA3370">
        <w:rPr>
          <w:rStyle w:val="VerbatimChar"/>
        </w:rPr>
        <w:t>Performance.iloc</w:t>
      </w:r>
      <w:proofErr w:type="spellEnd"/>
      <w:r w:rsidRPr="00BA3370">
        <w:rPr>
          <w:rStyle w:val="VerbatimChar"/>
        </w:rPr>
        <w:t>[0:3,1:5].T</w:t>
      </w:r>
      <w:r w:rsidRPr="00BA3370">
        <w:br/>
      </w:r>
      <w:r w:rsidRPr="00BA3370">
        <w:rPr>
          <w:rStyle w:val="VerbatimChar"/>
        </w:rPr>
        <w:t xml:space="preserve">p2 = </w:t>
      </w:r>
      <w:proofErr w:type="spellStart"/>
      <w:r w:rsidRPr="00BA3370">
        <w:rPr>
          <w:rStyle w:val="VerbatimChar"/>
        </w:rPr>
        <w:t>pd.DataFrame</w:t>
      </w:r>
      <w:proofErr w:type="spellEnd"/>
      <w:r w:rsidRPr="00BA3370">
        <w:rPr>
          <w:rStyle w:val="VerbatimChar"/>
        </w:rPr>
        <w:t>(columns = p1.columns)</w:t>
      </w:r>
      <w:r w:rsidRPr="00BA3370">
        <w:br/>
      </w:r>
      <w:r w:rsidRPr="00BA3370">
        <w:rPr>
          <w:rStyle w:val="VerbatimChar"/>
        </w:rPr>
        <w:t>p2 = p2.T</w:t>
      </w:r>
      <w:r w:rsidRPr="00BA3370">
        <w:br/>
      </w:r>
      <w:r w:rsidRPr="00BA3370">
        <w:rPr>
          <w:rStyle w:val="VerbatimChar"/>
        </w:rPr>
        <w:t>p2["max"] = 0</w:t>
      </w:r>
      <w:r w:rsidRPr="00BA3370">
        <w:br/>
      </w:r>
      <w:r w:rsidRPr="00BA3370">
        <w:rPr>
          <w:rStyle w:val="VerbatimChar"/>
        </w:rPr>
        <w:t>p2["min"] = 0</w:t>
      </w:r>
      <w:r w:rsidRPr="00BA3370">
        <w:br/>
      </w:r>
      <w:r w:rsidRPr="00BA3370">
        <w:rPr>
          <w:rStyle w:val="VerbatimChar"/>
        </w:rPr>
        <w:t>p2 = p2.T</w:t>
      </w:r>
      <w:r w:rsidRPr="00BA3370">
        <w:br/>
      </w:r>
      <w:r w:rsidRPr="00BA3370">
        <w:rPr>
          <w:rStyle w:val="VerbatimChar"/>
        </w:rPr>
        <w:t xml:space="preserve">for </w:t>
      </w:r>
      <w:proofErr w:type="spellStart"/>
      <w:r w:rsidRPr="00BA3370">
        <w:rPr>
          <w:rStyle w:val="VerbatimChar"/>
        </w:rPr>
        <w:t>i</w:t>
      </w:r>
      <w:proofErr w:type="spellEnd"/>
      <w:r w:rsidRPr="00BA3370">
        <w:rPr>
          <w:rStyle w:val="VerbatimChar"/>
        </w:rPr>
        <w:t xml:space="preserve"> in range(</w:t>
      </w:r>
      <w:proofErr w:type="spellStart"/>
      <w:r w:rsidRPr="00BA3370">
        <w:rPr>
          <w:rStyle w:val="VerbatimChar"/>
        </w:rPr>
        <w:t>len</w:t>
      </w:r>
      <w:proofErr w:type="spellEnd"/>
      <w:r w:rsidRPr="00BA3370">
        <w:rPr>
          <w:rStyle w:val="VerbatimChar"/>
        </w:rPr>
        <w:t>(p2.columns)):</w:t>
      </w:r>
      <w:r w:rsidRPr="00BA3370">
        <w:br/>
      </w:r>
      <w:r w:rsidRPr="00BA3370">
        <w:rPr>
          <w:rStyle w:val="VerbatimChar"/>
        </w:rPr>
        <w:t xml:space="preserve">    p2.iloc[0,i] = p1.iloc[:,</w:t>
      </w:r>
      <w:proofErr w:type="spellStart"/>
      <w:r w:rsidRPr="00BA3370">
        <w:rPr>
          <w:rStyle w:val="VerbatimChar"/>
        </w:rPr>
        <w:t>i</w:t>
      </w:r>
      <w:proofErr w:type="spellEnd"/>
      <w:r w:rsidRPr="00BA3370">
        <w:rPr>
          <w:rStyle w:val="VerbatimChar"/>
        </w:rPr>
        <w:t>].max()</w:t>
      </w:r>
      <w:r w:rsidRPr="00BA3370">
        <w:br/>
      </w:r>
      <w:r w:rsidRPr="00BA3370">
        <w:rPr>
          <w:rStyle w:val="VerbatimChar"/>
        </w:rPr>
        <w:t xml:space="preserve">    p2.iloc[1,i] = p1.iloc[:,</w:t>
      </w:r>
      <w:proofErr w:type="spellStart"/>
      <w:r w:rsidRPr="00BA3370">
        <w:rPr>
          <w:rStyle w:val="VerbatimChar"/>
        </w:rPr>
        <w:t>i</w:t>
      </w:r>
      <w:proofErr w:type="spellEnd"/>
      <w:r w:rsidRPr="00BA3370">
        <w:rPr>
          <w:rStyle w:val="VerbatimChar"/>
        </w:rPr>
        <w:t>].min()</w:t>
      </w:r>
      <w:r w:rsidRPr="00BA3370">
        <w:br/>
      </w:r>
      <w:r w:rsidRPr="00BA3370">
        <w:br/>
      </w:r>
      <w:r w:rsidRPr="00BA3370">
        <w:rPr>
          <w:rStyle w:val="VerbatimChar"/>
        </w:rPr>
        <w:t># max-min normalizer = 0</w:t>
      </w:r>
      <w:r w:rsidRPr="00BA3370">
        <w:br/>
      </w:r>
      <w:r w:rsidRPr="00BA3370">
        <w:rPr>
          <w:rStyle w:val="VerbatimChar"/>
        </w:rPr>
        <w:t># linear normalizer = 1</w:t>
      </w:r>
      <w:r w:rsidRPr="00BA3370">
        <w:br/>
      </w:r>
      <w:r w:rsidRPr="00BA3370">
        <w:rPr>
          <w:rStyle w:val="VerbatimChar"/>
        </w:rPr>
        <w:t>normalizer = 0</w:t>
      </w:r>
      <w:r w:rsidRPr="00BA3370">
        <w:br/>
      </w:r>
      <w:r w:rsidRPr="00BA3370">
        <w:lastRenderedPageBreak/>
        <w:br/>
      </w:r>
      <w:r w:rsidRPr="00BA3370">
        <w:rPr>
          <w:rStyle w:val="VerbatimChar"/>
        </w:rPr>
        <w:t>if normalizer == 0 :</w:t>
      </w:r>
      <w:r w:rsidRPr="00BA3370">
        <w:br/>
      </w:r>
      <w:r w:rsidRPr="00BA3370">
        <w:rPr>
          <w:rStyle w:val="VerbatimChar"/>
        </w:rPr>
        <w:t xml:space="preserve">    for </w:t>
      </w:r>
      <w:proofErr w:type="spellStart"/>
      <w:r w:rsidRPr="00BA3370">
        <w:rPr>
          <w:rStyle w:val="VerbatimChar"/>
        </w:rPr>
        <w:t>i</w:t>
      </w:r>
      <w:proofErr w:type="spellEnd"/>
      <w:r w:rsidRPr="00BA3370">
        <w:rPr>
          <w:rStyle w:val="VerbatimChar"/>
        </w:rPr>
        <w:t xml:space="preserve"> in range(</w:t>
      </w:r>
      <w:proofErr w:type="spellStart"/>
      <w:r w:rsidRPr="00BA3370">
        <w:rPr>
          <w:rStyle w:val="VerbatimChar"/>
        </w:rPr>
        <w:t>len</w:t>
      </w:r>
      <w:proofErr w:type="spellEnd"/>
      <w:r w:rsidRPr="00BA3370">
        <w:rPr>
          <w:rStyle w:val="VerbatimChar"/>
        </w:rPr>
        <w:t>(p1.columns)):</w:t>
      </w:r>
      <w:r w:rsidRPr="00BA3370">
        <w:br/>
      </w:r>
      <w:r w:rsidRPr="00BA3370">
        <w:rPr>
          <w:rStyle w:val="VerbatimChar"/>
        </w:rPr>
        <w:t xml:space="preserve">        if </w:t>
      </w:r>
      <w:proofErr w:type="spellStart"/>
      <w:r w:rsidRPr="00BA3370">
        <w:rPr>
          <w:rStyle w:val="VerbatimChar"/>
        </w:rPr>
        <w:t>i</w:t>
      </w:r>
      <w:proofErr w:type="spellEnd"/>
      <w:r w:rsidRPr="00BA3370">
        <w:rPr>
          <w:rStyle w:val="VerbatimChar"/>
        </w:rPr>
        <w:t>==2: #Non Beneficial</w:t>
      </w:r>
      <w:r w:rsidRPr="00BA3370">
        <w:br/>
      </w:r>
      <w:r w:rsidRPr="00BA3370">
        <w:rPr>
          <w:rStyle w:val="VerbatimChar"/>
        </w:rPr>
        <w:t xml:space="preserve">            p1.iloc[:,</w:t>
      </w:r>
      <w:proofErr w:type="spellStart"/>
      <w:r w:rsidRPr="00BA3370">
        <w:rPr>
          <w:rStyle w:val="VerbatimChar"/>
        </w:rPr>
        <w:t>i</w:t>
      </w:r>
      <w:proofErr w:type="spellEnd"/>
      <w:r w:rsidRPr="00BA3370">
        <w:rPr>
          <w:rStyle w:val="VerbatimChar"/>
        </w:rPr>
        <w:t>] = (p2.iloc[0,i]-p1.iloc[:,</w:t>
      </w:r>
      <w:proofErr w:type="spellStart"/>
      <w:r w:rsidRPr="00BA3370">
        <w:rPr>
          <w:rStyle w:val="VerbatimChar"/>
        </w:rPr>
        <w:t>i</w:t>
      </w:r>
      <w:proofErr w:type="spellEnd"/>
      <w:r w:rsidRPr="00BA3370">
        <w:rPr>
          <w:rStyle w:val="VerbatimChar"/>
        </w:rPr>
        <w:t>])/(p2.iloc[0,i] - p2.iloc[1,i])</w:t>
      </w:r>
      <w:r w:rsidRPr="00BA3370">
        <w:br/>
      </w:r>
      <w:r w:rsidRPr="00BA3370">
        <w:br/>
      </w:r>
      <w:r w:rsidRPr="00BA3370">
        <w:rPr>
          <w:rStyle w:val="VerbatimChar"/>
        </w:rPr>
        <w:t xml:space="preserve">        else: #Beneficial</w:t>
      </w:r>
      <w:r w:rsidRPr="00BA3370">
        <w:br/>
      </w:r>
      <w:r w:rsidRPr="00BA3370">
        <w:rPr>
          <w:rStyle w:val="VerbatimChar"/>
        </w:rPr>
        <w:t xml:space="preserve">            p1.iloc[:,</w:t>
      </w:r>
      <w:proofErr w:type="spellStart"/>
      <w:r w:rsidRPr="00BA3370">
        <w:rPr>
          <w:rStyle w:val="VerbatimChar"/>
        </w:rPr>
        <w:t>i</w:t>
      </w:r>
      <w:proofErr w:type="spellEnd"/>
      <w:r w:rsidRPr="00BA3370">
        <w:rPr>
          <w:rStyle w:val="VerbatimChar"/>
        </w:rPr>
        <w:t>] = (p1.iloc[:,</w:t>
      </w:r>
      <w:proofErr w:type="spellStart"/>
      <w:r w:rsidRPr="00BA3370">
        <w:rPr>
          <w:rStyle w:val="VerbatimChar"/>
        </w:rPr>
        <w:t>i</w:t>
      </w:r>
      <w:proofErr w:type="spellEnd"/>
      <w:r w:rsidRPr="00BA3370">
        <w:rPr>
          <w:rStyle w:val="VerbatimChar"/>
        </w:rPr>
        <w:t>]-p2.iloc[1,i])/(p2.iloc[0,i] - p2.iloc[1,i])</w:t>
      </w:r>
      <w:r w:rsidRPr="00BA3370">
        <w:br/>
      </w:r>
      <w:r w:rsidRPr="00BA3370">
        <w:br/>
      </w:r>
      <w:r w:rsidRPr="00BA3370">
        <w:rPr>
          <w:rStyle w:val="VerbatimChar"/>
        </w:rPr>
        <w:t>else:</w:t>
      </w:r>
      <w:r w:rsidRPr="00BA3370">
        <w:br/>
      </w:r>
      <w:r w:rsidRPr="00BA3370">
        <w:rPr>
          <w:rStyle w:val="VerbatimChar"/>
        </w:rPr>
        <w:t xml:space="preserve">    for </w:t>
      </w:r>
      <w:proofErr w:type="spellStart"/>
      <w:r w:rsidRPr="00BA3370">
        <w:rPr>
          <w:rStyle w:val="VerbatimChar"/>
        </w:rPr>
        <w:t>i</w:t>
      </w:r>
      <w:proofErr w:type="spellEnd"/>
      <w:r w:rsidRPr="00BA3370">
        <w:rPr>
          <w:rStyle w:val="VerbatimChar"/>
        </w:rPr>
        <w:t xml:space="preserve"> in range(</w:t>
      </w:r>
      <w:proofErr w:type="spellStart"/>
      <w:r w:rsidRPr="00BA3370">
        <w:rPr>
          <w:rStyle w:val="VerbatimChar"/>
        </w:rPr>
        <w:t>len</w:t>
      </w:r>
      <w:proofErr w:type="spellEnd"/>
      <w:r w:rsidRPr="00BA3370">
        <w:rPr>
          <w:rStyle w:val="VerbatimChar"/>
        </w:rPr>
        <w:t>(p1.columns)):</w:t>
      </w:r>
      <w:r w:rsidRPr="00BA3370">
        <w:br/>
      </w:r>
      <w:r w:rsidRPr="00BA3370">
        <w:rPr>
          <w:rStyle w:val="VerbatimChar"/>
        </w:rPr>
        <w:t xml:space="preserve">        if </w:t>
      </w:r>
      <w:proofErr w:type="spellStart"/>
      <w:r w:rsidRPr="00BA3370">
        <w:rPr>
          <w:rStyle w:val="VerbatimChar"/>
        </w:rPr>
        <w:t>i</w:t>
      </w:r>
      <w:proofErr w:type="spellEnd"/>
      <w:r w:rsidRPr="00BA3370">
        <w:rPr>
          <w:rStyle w:val="VerbatimChar"/>
        </w:rPr>
        <w:t>==2: #Non Beneficial</w:t>
      </w:r>
      <w:r w:rsidRPr="00BA3370">
        <w:br/>
      </w:r>
      <w:r w:rsidRPr="00BA3370">
        <w:rPr>
          <w:rStyle w:val="VerbatimChar"/>
        </w:rPr>
        <w:t xml:space="preserve">            p1.iloc[:,</w:t>
      </w:r>
      <w:proofErr w:type="spellStart"/>
      <w:r w:rsidRPr="00BA3370">
        <w:rPr>
          <w:rStyle w:val="VerbatimChar"/>
        </w:rPr>
        <w:t>i</w:t>
      </w:r>
      <w:proofErr w:type="spellEnd"/>
      <w:r w:rsidRPr="00BA3370">
        <w:rPr>
          <w:rStyle w:val="VerbatimChar"/>
        </w:rPr>
        <w:t>] = p2.iloc[1,i]/p1.iloc[:,</w:t>
      </w:r>
      <w:proofErr w:type="spellStart"/>
      <w:r w:rsidRPr="00BA3370">
        <w:rPr>
          <w:rStyle w:val="VerbatimChar"/>
        </w:rPr>
        <w:t>i</w:t>
      </w:r>
      <w:proofErr w:type="spellEnd"/>
      <w:r w:rsidRPr="00BA3370">
        <w:rPr>
          <w:rStyle w:val="VerbatimChar"/>
        </w:rPr>
        <w:t>]</w:t>
      </w:r>
      <w:r w:rsidRPr="00BA3370">
        <w:br/>
      </w:r>
      <w:r w:rsidRPr="00BA3370">
        <w:br/>
      </w:r>
      <w:r w:rsidRPr="00BA3370">
        <w:rPr>
          <w:rStyle w:val="VerbatimChar"/>
        </w:rPr>
        <w:t xml:space="preserve">        else: #Beneficial</w:t>
      </w:r>
      <w:r w:rsidRPr="00BA3370">
        <w:br/>
      </w:r>
      <w:r w:rsidRPr="00BA3370">
        <w:rPr>
          <w:rStyle w:val="VerbatimChar"/>
        </w:rPr>
        <w:t xml:space="preserve">            p1.iloc[:,</w:t>
      </w:r>
      <w:proofErr w:type="spellStart"/>
      <w:r w:rsidRPr="00BA3370">
        <w:rPr>
          <w:rStyle w:val="VerbatimChar"/>
        </w:rPr>
        <w:t>i</w:t>
      </w:r>
      <w:proofErr w:type="spellEnd"/>
      <w:r w:rsidRPr="00BA3370">
        <w:rPr>
          <w:rStyle w:val="VerbatimChar"/>
        </w:rPr>
        <w:t>] = p1.iloc[:,</w:t>
      </w:r>
      <w:proofErr w:type="spellStart"/>
      <w:r w:rsidRPr="00BA3370">
        <w:rPr>
          <w:rStyle w:val="VerbatimChar"/>
        </w:rPr>
        <w:t>i</w:t>
      </w:r>
      <w:proofErr w:type="spellEnd"/>
      <w:r w:rsidRPr="00BA3370">
        <w:rPr>
          <w:rStyle w:val="VerbatimChar"/>
        </w:rPr>
        <w:t>]/ p2.iloc[0,i]</w:t>
      </w:r>
      <w:r w:rsidRPr="00BA3370">
        <w:br/>
      </w:r>
      <w:r w:rsidRPr="00BA3370">
        <w:br/>
      </w:r>
      <w:r w:rsidRPr="00BA3370">
        <w:rPr>
          <w:rStyle w:val="VerbatimChar"/>
        </w:rPr>
        <w:t xml:space="preserve">weight = </w:t>
      </w:r>
      <w:proofErr w:type="spellStart"/>
      <w:r w:rsidRPr="00BA3370">
        <w:rPr>
          <w:rStyle w:val="VerbatimChar"/>
        </w:rPr>
        <w:t>np.array</w:t>
      </w:r>
      <w:proofErr w:type="spellEnd"/>
      <w:r w:rsidRPr="00BA3370">
        <w:rPr>
          <w:rStyle w:val="VerbatimChar"/>
        </w:rPr>
        <w:t>([0.5,0.3,0.2]).reshape(3,1)</w:t>
      </w:r>
      <w:r w:rsidRPr="00BA3370">
        <w:br/>
      </w:r>
      <w:r w:rsidRPr="00BA3370">
        <w:rPr>
          <w:rStyle w:val="VerbatimChar"/>
        </w:rPr>
        <w:t>p1["p-w"] = np.dot(p1,weight)</w:t>
      </w:r>
      <w:r w:rsidRPr="00BA3370">
        <w:br/>
      </w:r>
      <w:r w:rsidRPr="00BA3370">
        <w:rPr>
          <w:rStyle w:val="VerbatimChar"/>
        </w:rPr>
        <w:t>p1</w:t>
      </w:r>
    </w:p>
    <w:p w14:paraId="605822E9" w14:textId="4B6BE9A7" w:rsidR="008A3E36" w:rsidRDefault="008A3E36" w:rsidP="008A3E36">
      <w:pPr>
        <w:pStyle w:val="FirstParagraph"/>
      </w:pPr>
    </w:p>
    <w:p w14:paraId="05EF7FBE" w14:textId="500447DB" w:rsidR="00335B70" w:rsidRDefault="00335B70" w:rsidP="00335B70">
      <w:pPr>
        <w:pStyle w:val="BodyText"/>
      </w:pPr>
    </w:p>
    <w:p w14:paraId="4F45805D" w14:textId="77777777" w:rsidR="00335B70" w:rsidRPr="00335B70" w:rsidRDefault="00335B70" w:rsidP="00335B70">
      <w:pPr>
        <w:pStyle w:val="BodyText"/>
      </w:pPr>
    </w:p>
    <w:p w14:paraId="3040309E" w14:textId="77777777" w:rsidR="008A3E36" w:rsidRPr="00BA3370" w:rsidRDefault="008A3E36" w:rsidP="008A3E36">
      <w:pPr>
        <w:pStyle w:val="FirstParagraph"/>
      </w:pPr>
      <w:proofErr w:type="gramStart"/>
      <w:r w:rsidRPr="00BA3370">
        <w:t>Out[</w:t>
      </w:r>
      <w:proofErr w:type="gramEnd"/>
      <w:r w:rsidRPr="00BA3370">
        <w:t>18]:</w:t>
      </w:r>
    </w:p>
    <w:tbl>
      <w:tblPr>
        <w:tblStyle w:val="Table"/>
        <w:tblW w:w="418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991"/>
        <w:gridCol w:w="1646"/>
        <w:gridCol w:w="1634"/>
        <w:gridCol w:w="1634"/>
        <w:gridCol w:w="1634"/>
      </w:tblGrid>
      <w:tr w:rsidR="008A3E36" w:rsidRPr="00BA3370" w14:paraId="57741B62" w14:textId="77777777" w:rsidTr="006930DD">
        <w:trPr>
          <w:cnfStyle w:val="100000000000" w:firstRow="1" w:lastRow="0" w:firstColumn="0" w:lastColumn="0" w:oddVBand="0" w:evenVBand="0" w:oddHBand="0" w:evenHBand="0" w:firstRowFirstColumn="0" w:firstRowLastColumn="0" w:lastRowFirstColumn="0" w:lastRowLastColumn="0"/>
          <w:trHeight w:val="572"/>
          <w:jc w:val="center"/>
        </w:trPr>
        <w:tc>
          <w:tcPr>
            <w:tcW w:w="0" w:type="auto"/>
            <w:tcBorders>
              <w:bottom w:val="none" w:sz="0" w:space="0" w:color="auto"/>
            </w:tcBorders>
          </w:tcPr>
          <w:p w14:paraId="2995ED6C" w14:textId="77777777" w:rsidR="008A3E36" w:rsidRPr="00BA3370" w:rsidRDefault="008A3E36" w:rsidP="006930DD">
            <w:pPr>
              <w:jc w:val="center"/>
            </w:pPr>
          </w:p>
        </w:tc>
        <w:tc>
          <w:tcPr>
            <w:tcW w:w="0" w:type="auto"/>
            <w:tcBorders>
              <w:bottom w:val="none" w:sz="0" w:space="0" w:color="auto"/>
            </w:tcBorders>
          </w:tcPr>
          <w:p w14:paraId="77C221C5" w14:textId="77777777" w:rsidR="008A3E36" w:rsidRPr="00BA3370" w:rsidRDefault="008A3E36" w:rsidP="006930DD">
            <w:pPr>
              <w:pStyle w:val="Compact"/>
              <w:jc w:val="center"/>
            </w:pPr>
            <w:proofErr w:type="spellStart"/>
            <w:r w:rsidRPr="00BA3370">
              <w:t>train_Acc</w:t>
            </w:r>
            <w:proofErr w:type="spellEnd"/>
          </w:p>
        </w:tc>
        <w:tc>
          <w:tcPr>
            <w:tcW w:w="0" w:type="auto"/>
            <w:tcBorders>
              <w:bottom w:val="none" w:sz="0" w:space="0" w:color="auto"/>
            </w:tcBorders>
          </w:tcPr>
          <w:p w14:paraId="6D968517" w14:textId="77777777" w:rsidR="008A3E36" w:rsidRPr="00BA3370" w:rsidRDefault="008A3E36" w:rsidP="006930DD">
            <w:pPr>
              <w:pStyle w:val="Compact"/>
              <w:jc w:val="center"/>
            </w:pPr>
            <w:proofErr w:type="spellStart"/>
            <w:r w:rsidRPr="00BA3370">
              <w:t>test_Acc</w:t>
            </w:r>
            <w:proofErr w:type="spellEnd"/>
          </w:p>
        </w:tc>
        <w:tc>
          <w:tcPr>
            <w:tcW w:w="0" w:type="auto"/>
            <w:tcBorders>
              <w:bottom w:val="none" w:sz="0" w:space="0" w:color="auto"/>
            </w:tcBorders>
          </w:tcPr>
          <w:p w14:paraId="427CAD61" w14:textId="77777777" w:rsidR="008A3E36" w:rsidRPr="00BA3370" w:rsidRDefault="008A3E36" w:rsidP="006930DD">
            <w:pPr>
              <w:pStyle w:val="Compact"/>
              <w:jc w:val="center"/>
            </w:pPr>
            <w:r w:rsidRPr="00BA3370">
              <w:t>time</w:t>
            </w:r>
          </w:p>
        </w:tc>
        <w:tc>
          <w:tcPr>
            <w:tcW w:w="0" w:type="auto"/>
            <w:tcBorders>
              <w:bottom w:val="none" w:sz="0" w:space="0" w:color="auto"/>
            </w:tcBorders>
          </w:tcPr>
          <w:p w14:paraId="44143CFA" w14:textId="77777777" w:rsidR="008A3E36" w:rsidRPr="00BA3370" w:rsidRDefault="008A3E36" w:rsidP="006930DD">
            <w:pPr>
              <w:pStyle w:val="Compact"/>
              <w:jc w:val="center"/>
            </w:pPr>
            <w:r w:rsidRPr="00BA3370">
              <w:t>p-w</w:t>
            </w:r>
          </w:p>
        </w:tc>
      </w:tr>
      <w:tr w:rsidR="008A3E36" w:rsidRPr="00BA3370" w14:paraId="70DF621F" w14:textId="77777777" w:rsidTr="006930DD">
        <w:trPr>
          <w:trHeight w:val="411"/>
          <w:jc w:val="center"/>
        </w:trPr>
        <w:tc>
          <w:tcPr>
            <w:tcW w:w="0" w:type="auto"/>
          </w:tcPr>
          <w:p w14:paraId="1C4B7344" w14:textId="77777777" w:rsidR="008A3E36" w:rsidRPr="00BA3370" w:rsidRDefault="008A3E36" w:rsidP="006930DD">
            <w:pPr>
              <w:pStyle w:val="Compact"/>
              <w:jc w:val="center"/>
            </w:pPr>
            <w:r w:rsidRPr="00BA3370">
              <w:t>ANN</w:t>
            </w:r>
          </w:p>
        </w:tc>
        <w:tc>
          <w:tcPr>
            <w:tcW w:w="0" w:type="auto"/>
          </w:tcPr>
          <w:p w14:paraId="1591CA6D" w14:textId="77777777" w:rsidR="008A3E36" w:rsidRPr="00BA3370" w:rsidRDefault="008A3E36" w:rsidP="006930DD">
            <w:pPr>
              <w:pStyle w:val="Compact"/>
              <w:jc w:val="center"/>
            </w:pPr>
            <w:r w:rsidRPr="00BA3370">
              <w:t>0.984239</w:t>
            </w:r>
          </w:p>
        </w:tc>
        <w:tc>
          <w:tcPr>
            <w:tcW w:w="0" w:type="auto"/>
          </w:tcPr>
          <w:p w14:paraId="150F7F75" w14:textId="77777777" w:rsidR="008A3E36" w:rsidRPr="00BA3370" w:rsidRDefault="008A3E36" w:rsidP="006930DD">
            <w:pPr>
              <w:pStyle w:val="Compact"/>
              <w:jc w:val="center"/>
            </w:pPr>
            <w:r w:rsidRPr="00BA3370">
              <w:t>1.000000</w:t>
            </w:r>
          </w:p>
        </w:tc>
        <w:tc>
          <w:tcPr>
            <w:tcW w:w="0" w:type="auto"/>
          </w:tcPr>
          <w:p w14:paraId="0E996667" w14:textId="77777777" w:rsidR="008A3E36" w:rsidRPr="00BA3370" w:rsidRDefault="008A3E36" w:rsidP="006930DD">
            <w:pPr>
              <w:pStyle w:val="Compact"/>
              <w:jc w:val="center"/>
            </w:pPr>
            <w:r w:rsidRPr="00BA3370">
              <w:t>0.959905</w:t>
            </w:r>
          </w:p>
        </w:tc>
        <w:tc>
          <w:tcPr>
            <w:tcW w:w="0" w:type="auto"/>
          </w:tcPr>
          <w:p w14:paraId="2DFA280E" w14:textId="77777777" w:rsidR="008A3E36" w:rsidRPr="00BA3370" w:rsidRDefault="008A3E36" w:rsidP="006930DD">
            <w:pPr>
              <w:pStyle w:val="Compact"/>
              <w:jc w:val="center"/>
            </w:pPr>
            <w:r w:rsidRPr="00BA3370">
              <w:t>0.984101</w:t>
            </w:r>
          </w:p>
        </w:tc>
      </w:tr>
      <w:tr w:rsidR="008A3E36" w:rsidRPr="00BA3370" w14:paraId="6173FDA2" w14:textId="77777777" w:rsidTr="006930DD">
        <w:trPr>
          <w:trHeight w:val="411"/>
          <w:jc w:val="center"/>
        </w:trPr>
        <w:tc>
          <w:tcPr>
            <w:tcW w:w="0" w:type="auto"/>
          </w:tcPr>
          <w:p w14:paraId="44C43294" w14:textId="77777777" w:rsidR="008A3E36" w:rsidRPr="00BA3370" w:rsidRDefault="008A3E36" w:rsidP="006930DD">
            <w:pPr>
              <w:pStyle w:val="Compact"/>
              <w:jc w:val="center"/>
            </w:pPr>
            <w:r w:rsidRPr="00BA3370">
              <w:t>SVM</w:t>
            </w:r>
          </w:p>
        </w:tc>
        <w:tc>
          <w:tcPr>
            <w:tcW w:w="0" w:type="auto"/>
          </w:tcPr>
          <w:p w14:paraId="35D52039" w14:textId="77777777" w:rsidR="008A3E36" w:rsidRPr="00BA3370" w:rsidRDefault="008A3E36" w:rsidP="006930DD">
            <w:pPr>
              <w:pStyle w:val="Compact"/>
              <w:jc w:val="center"/>
            </w:pPr>
            <w:r w:rsidRPr="00BA3370">
              <w:t>0.000000</w:t>
            </w:r>
          </w:p>
        </w:tc>
        <w:tc>
          <w:tcPr>
            <w:tcW w:w="0" w:type="auto"/>
          </w:tcPr>
          <w:p w14:paraId="4C41F6FC" w14:textId="77777777" w:rsidR="008A3E36" w:rsidRPr="00BA3370" w:rsidRDefault="008A3E36" w:rsidP="006930DD">
            <w:pPr>
              <w:pStyle w:val="Compact"/>
              <w:jc w:val="center"/>
            </w:pPr>
            <w:r w:rsidRPr="00BA3370">
              <w:t>0.074996</w:t>
            </w:r>
          </w:p>
        </w:tc>
        <w:tc>
          <w:tcPr>
            <w:tcW w:w="0" w:type="auto"/>
          </w:tcPr>
          <w:p w14:paraId="19ACF7F1" w14:textId="77777777" w:rsidR="008A3E36" w:rsidRPr="00BA3370" w:rsidRDefault="008A3E36" w:rsidP="006930DD">
            <w:pPr>
              <w:pStyle w:val="Compact"/>
              <w:jc w:val="center"/>
            </w:pPr>
            <w:r w:rsidRPr="00BA3370">
              <w:t>0.000000</w:t>
            </w:r>
          </w:p>
        </w:tc>
        <w:tc>
          <w:tcPr>
            <w:tcW w:w="0" w:type="auto"/>
          </w:tcPr>
          <w:p w14:paraId="1BB09C97" w14:textId="77777777" w:rsidR="008A3E36" w:rsidRPr="00BA3370" w:rsidRDefault="008A3E36" w:rsidP="006930DD">
            <w:pPr>
              <w:pStyle w:val="Compact"/>
              <w:jc w:val="center"/>
            </w:pPr>
            <w:r w:rsidRPr="00BA3370">
              <w:t>0.022499</w:t>
            </w:r>
          </w:p>
        </w:tc>
      </w:tr>
      <w:tr w:rsidR="008A3E36" w:rsidRPr="00BA3370" w14:paraId="09AA1AFD" w14:textId="77777777" w:rsidTr="006930DD">
        <w:trPr>
          <w:trHeight w:val="411"/>
          <w:jc w:val="center"/>
        </w:trPr>
        <w:tc>
          <w:tcPr>
            <w:tcW w:w="0" w:type="auto"/>
          </w:tcPr>
          <w:p w14:paraId="39D61335" w14:textId="77777777" w:rsidR="008A3E36" w:rsidRPr="00BA3370" w:rsidRDefault="008A3E36" w:rsidP="006930DD">
            <w:pPr>
              <w:pStyle w:val="Compact"/>
              <w:jc w:val="center"/>
            </w:pPr>
            <w:r w:rsidRPr="00BA3370">
              <w:t>KNN</w:t>
            </w:r>
          </w:p>
        </w:tc>
        <w:tc>
          <w:tcPr>
            <w:tcW w:w="0" w:type="auto"/>
          </w:tcPr>
          <w:p w14:paraId="64ABAC8C" w14:textId="77777777" w:rsidR="008A3E36" w:rsidRPr="00BA3370" w:rsidRDefault="008A3E36" w:rsidP="006930DD">
            <w:pPr>
              <w:pStyle w:val="Compact"/>
              <w:jc w:val="center"/>
            </w:pPr>
            <w:r w:rsidRPr="00BA3370">
              <w:t>0.446277</w:t>
            </w:r>
          </w:p>
        </w:tc>
        <w:tc>
          <w:tcPr>
            <w:tcW w:w="0" w:type="auto"/>
          </w:tcPr>
          <w:p w14:paraId="29075DF6" w14:textId="77777777" w:rsidR="008A3E36" w:rsidRPr="00BA3370" w:rsidRDefault="008A3E36" w:rsidP="006930DD">
            <w:pPr>
              <w:pStyle w:val="Compact"/>
              <w:jc w:val="center"/>
            </w:pPr>
            <w:r w:rsidRPr="00BA3370">
              <w:t>0.023921</w:t>
            </w:r>
          </w:p>
        </w:tc>
        <w:tc>
          <w:tcPr>
            <w:tcW w:w="0" w:type="auto"/>
          </w:tcPr>
          <w:p w14:paraId="1AAC7DD0" w14:textId="77777777" w:rsidR="008A3E36" w:rsidRPr="00BA3370" w:rsidRDefault="008A3E36" w:rsidP="006930DD">
            <w:pPr>
              <w:pStyle w:val="Compact"/>
              <w:jc w:val="center"/>
            </w:pPr>
            <w:r w:rsidRPr="00BA3370">
              <w:t>1.000000</w:t>
            </w:r>
          </w:p>
        </w:tc>
        <w:tc>
          <w:tcPr>
            <w:tcW w:w="0" w:type="auto"/>
          </w:tcPr>
          <w:p w14:paraId="66634710" w14:textId="77777777" w:rsidR="008A3E36" w:rsidRPr="00BA3370" w:rsidRDefault="008A3E36" w:rsidP="006930DD">
            <w:pPr>
              <w:pStyle w:val="Compact"/>
              <w:jc w:val="center"/>
            </w:pPr>
            <w:r w:rsidRPr="00BA3370">
              <w:t>0.430315</w:t>
            </w:r>
          </w:p>
        </w:tc>
      </w:tr>
      <w:tr w:rsidR="008A3E36" w:rsidRPr="00BA3370" w14:paraId="3284643A" w14:textId="77777777" w:rsidTr="006930DD">
        <w:trPr>
          <w:trHeight w:val="411"/>
          <w:jc w:val="center"/>
        </w:trPr>
        <w:tc>
          <w:tcPr>
            <w:tcW w:w="0" w:type="auto"/>
          </w:tcPr>
          <w:p w14:paraId="5DDA1E25" w14:textId="77777777" w:rsidR="008A3E36" w:rsidRPr="00BA3370" w:rsidRDefault="008A3E36" w:rsidP="006930DD">
            <w:pPr>
              <w:pStyle w:val="Compact"/>
              <w:jc w:val="center"/>
            </w:pPr>
            <w:r w:rsidRPr="00BA3370">
              <w:t>GPC</w:t>
            </w:r>
          </w:p>
        </w:tc>
        <w:tc>
          <w:tcPr>
            <w:tcW w:w="0" w:type="auto"/>
          </w:tcPr>
          <w:p w14:paraId="13C3612A" w14:textId="77777777" w:rsidR="008A3E36" w:rsidRPr="00BA3370" w:rsidRDefault="008A3E36" w:rsidP="006930DD">
            <w:pPr>
              <w:pStyle w:val="Compact"/>
              <w:jc w:val="center"/>
            </w:pPr>
            <w:r w:rsidRPr="00BA3370">
              <w:t>1.000000</w:t>
            </w:r>
          </w:p>
        </w:tc>
        <w:tc>
          <w:tcPr>
            <w:tcW w:w="0" w:type="auto"/>
          </w:tcPr>
          <w:p w14:paraId="49733511" w14:textId="77777777" w:rsidR="008A3E36" w:rsidRPr="00BA3370" w:rsidRDefault="008A3E36" w:rsidP="006930DD">
            <w:pPr>
              <w:pStyle w:val="Compact"/>
              <w:jc w:val="center"/>
            </w:pPr>
            <w:r w:rsidRPr="00BA3370">
              <w:t>0.000000</w:t>
            </w:r>
          </w:p>
        </w:tc>
        <w:tc>
          <w:tcPr>
            <w:tcW w:w="0" w:type="auto"/>
          </w:tcPr>
          <w:p w14:paraId="63C7987A" w14:textId="77777777" w:rsidR="008A3E36" w:rsidRPr="00BA3370" w:rsidRDefault="008A3E36" w:rsidP="006930DD">
            <w:pPr>
              <w:pStyle w:val="Compact"/>
              <w:jc w:val="center"/>
            </w:pPr>
            <w:r w:rsidRPr="00BA3370">
              <w:t>0.788387</w:t>
            </w:r>
          </w:p>
        </w:tc>
        <w:tc>
          <w:tcPr>
            <w:tcW w:w="0" w:type="auto"/>
          </w:tcPr>
          <w:p w14:paraId="7B316F36" w14:textId="77777777" w:rsidR="008A3E36" w:rsidRPr="00BA3370" w:rsidRDefault="008A3E36" w:rsidP="006930DD">
            <w:pPr>
              <w:pStyle w:val="Compact"/>
              <w:jc w:val="center"/>
            </w:pPr>
            <w:r w:rsidRPr="00BA3370">
              <w:t>0.657677</w:t>
            </w:r>
          </w:p>
        </w:tc>
      </w:tr>
    </w:tbl>
    <w:p w14:paraId="1C05D76B" w14:textId="77777777" w:rsidR="008A3E36" w:rsidRPr="00BA3370" w:rsidRDefault="008A3E36" w:rsidP="008A3E36">
      <w:pPr>
        <w:pStyle w:val="BodyText"/>
      </w:pPr>
      <w:r w:rsidRPr="00BA3370">
        <w:t>In [19]:</w:t>
      </w:r>
    </w:p>
    <w:p w14:paraId="2725EF40" w14:textId="77777777" w:rsidR="008A3E36" w:rsidRPr="00BA3370" w:rsidRDefault="008A3E36" w:rsidP="008A3E36">
      <w:pPr>
        <w:pStyle w:val="SourceCode"/>
      </w:pPr>
      <w:r w:rsidRPr="00BA3370">
        <w:rPr>
          <w:rStyle w:val="VerbatimChar"/>
        </w:rPr>
        <w:t>p</w:t>
      </w:r>
      <w:proofErr w:type="gramStart"/>
      <w:r w:rsidRPr="00BA3370">
        <w:rPr>
          <w:rStyle w:val="VerbatimChar"/>
        </w:rPr>
        <w:t>1.round</w:t>
      </w:r>
      <w:proofErr w:type="gramEnd"/>
      <w:r w:rsidRPr="00BA3370">
        <w:rPr>
          <w:rStyle w:val="VerbatimChar"/>
        </w:rPr>
        <w:t>(2)</w:t>
      </w:r>
    </w:p>
    <w:p w14:paraId="755839BF" w14:textId="77777777" w:rsidR="008A3E36" w:rsidRPr="00BA3370" w:rsidRDefault="008A3E36" w:rsidP="008A3E36">
      <w:pPr>
        <w:pStyle w:val="FirstParagraph"/>
      </w:pPr>
      <w:proofErr w:type="gramStart"/>
      <w:r w:rsidRPr="00BA3370">
        <w:t>Out[</w:t>
      </w:r>
      <w:proofErr w:type="gramEnd"/>
      <w:r w:rsidRPr="00BA3370">
        <w:t>19]:</w:t>
      </w:r>
    </w:p>
    <w:tbl>
      <w:tblPr>
        <w:tblStyle w:val="Table"/>
        <w:tblW w:w="406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190"/>
        <w:gridCol w:w="1976"/>
        <w:gridCol w:w="1834"/>
        <w:gridCol w:w="1183"/>
        <w:gridCol w:w="1147"/>
      </w:tblGrid>
      <w:tr w:rsidR="008A3E36" w:rsidRPr="00BA3370" w14:paraId="1014B3F7" w14:textId="77777777" w:rsidTr="006930DD">
        <w:trPr>
          <w:cnfStyle w:val="100000000000" w:firstRow="1" w:lastRow="0" w:firstColumn="0" w:lastColumn="0" w:oddVBand="0" w:evenVBand="0" w:oddHBand="0" w:evenHBand="0" w:firstRowFirstColumn="0" w:firstRowLastColumn="0" w:lastRowFirstColumn="0" w:lastRowLastColumn="0"/>
          <w:trHeight w:val="680"/>
          <w:jc w:val="center"/>
        </w:trPr>
        <w:tc>
          <w:tcPr>
            <w:tcW w:w="0" w:type="auto"/>
            <w:tcBorders>
              <w:bottom w:val="none" w:sz="0" w:space="0" w:color="auto"/>
            </w:tcBorders>
          </w:tcPr>
          <w:p w14:paraId="54AC49E0" w14:textId="77777777" w:rsidR="008A3E36" w:rsidRPr="00BA3370" w:rsidRDefault="008A3E36" w:rsidP="006930DD">
            <w:pPr>
              <w:jc w:val="center"/>
            </w:pPr>
          </w:p>
        </w:tc>
        <w:tc>
          <w:tcPr>
            <w:tcW w:w="0" w:type="auto"/>
            <w:tcBorders>
              <w:bottom w:val="none" w:sz="0" w:space="0" w:color="auto"/>
            </w:tcBorders>
          </w:tcPr>
          <w:p w14:paraId="709AE905" w14:textId="77777777" w:rsidR="008A3E36" w:rsidRPr="00BA3370" w:rsidRDefault="008A3E36" w:rsidP="006930DD">
            <w:pPr>
              <w:pStyle w:val="Compact"/>
              <w:jc w:val="center"/>
            </w:pPr>
            <w:proofErr w:type="spellStart"/>
            <w:r w:rsidRPr="00BA3370">
              <w:t>train_Acc</w:t>
            </w:r>
            <w:proofErr w:type="spellEnd"/>
          </w:p>
        </w:tc>
        <w:tc>
          <w:tcPr>
            <w:tcW w:w="0" w:type="auto"/>
            <w:tcBorders>
              <w:bottom w:val="none" w:sz="0" w:space="0" w:color="auto"/>
            </w:tcBorders>
          </w:tcPr>
          <w:p w14:paraId="01EA4C12" w14:textId="77777777" w:rsidR="008A3E36" w:rsidRPr="00BA3370" w:rsidRDefault="008A3E36" w:rsidP="006930DD">
            <w:pPr>
              <w:pStyle w:val="Compact"/>
              <w:jc w:val="center"/>
            </w:pPr>
            <w:proofErr w:type="spellStart"/>
            <w:r w:rsidRPr="00BA3370">
              <w:t>test_Acc</w:t>
            </w:r>
            <w:proofErr w:type="spellEnd"/>
          </w:p>
        </w:tc>
        <w:tc>
          <w:tcPr>
            <w:tcW w:w="0" w:type="auto"/>
            <w:tcBorders>
              <w:bottom w:val="none" w:sz="0" w:space="0" w:color="auto"/>
            </w:tcBorders>
          </w:tcPr>
          <w:p w14:paraId="14750DB5" w14:textId="77777777" w:rsidR="008A3E36" w:rsidRPr="00BA3370" w:rsidRDefault="008A3E36" w:rsidP="006930DD">
            <w:pPr>
              <w:pStyle w:val="Compact"/>
              <w:jc w:val="center"/>
            </w:pPr>
            <w:r w:rsidRPr="00BA3370">
              <w:t>time</w:t>
            </w:r>
          </w:p>
        </w:tc>
        <w:tc>
          <w:tcPr>
            <w:tcW w:w="0" w:type="auto"/>
            <w:tcBorders>
              <w:bottom w:val="none" w:sz="0" w:space="0" w:color="auto"/>
            </w:tcBorders>
          </w:tcPr>
          <w:p w14:paraId="699B90F3" w14:textId="77777777" w:rsidR="008A3E36" w:rsidRPr="00BA3370" w:rsidRDefault="008A3E36" w:rsidP="006930DD">
            <w:pPr>
              <w:pStyle w:val="Compact"/>
              <w:jc w:val="center"/>
            </w:pPr>
            <w:r w:rsidRPr="00BA3370">
              <w:t>p-w</w:t>
            </w:r>
          </w:p>
        </w:tc>
      </w:tr>
      <w:tr w:rsidR="008A3E36" w:rsidRPr="00BA3370" w14:paraId="2736E0E5" w14:textId="77777777" w:rsidTr="006930DD">
        <w:trPr>
          <w:trHeight w:val="489"/>
          <w:jc w:val="center"/>
        </w:trPr>
        <w:tc>
          <w:tcPr>
            <w:tcW w:w="0" w:type="auto"/>
          </w:tcPr>
          <w:p w14:paraId="0548BD9C" w14:textId="77777777" w:rsidR="008A3E36" w:rsidRPr="00BA3370" w:rsidRDefault="008A3E36" w:rsidP="006930DD">
            <w:pPr>
              <w:pStyle w:val="Compact"/>
              <w:jc w:val="center"/>
            </w:pPr>
            <w:r w:rsidRPr="00BA3370">
              <w:t>ANN</w:t>
            </w:r>
          </w:p>
        </w:tc>
        <w:tc>
          <w:tcPr>
            <w:tcW w:w="0" w:type="auto"/>
          </w:tcPr>
          <w:p w14:paraId="529EC9F6" w14:textId="77777777" w:rsidR="008A3E36" w:rsidRPr="00BA3370" w:rsidRDefault="008A3E36" w:rsidP="006930DD">
            <w:pPr>
              <w:pStyle w:val="Compact"/>
              <w:jc w:val="center"/>
            </w:pPr>
            <w:r w:rsidRPr="00BA3370">
              <w:t>0.98</w:t>
            </w:r>
          </w:p>
        </w:tc>
        <w:tc>
          <w:tcPr>
            <w:tcW w:w="0" w:type="auto"/>
          </w:tcPr>
          <w:p w14:paraId="30B6B65D" w14:textId="77777777" w:rsidR="008A3E36" w:rsidRPr="00BA3370" w:rsidRDefault="008A3E36" w:rsidP="006930DD">
            <w:pPr>
              <w:pStyle w:val="Compact"/>
              <w:jc w:val="center"/>
            </w:pPr>
            <w:r w:rsidRPr="00BA3370">
              <w:t>1.00</w:t>
            </w:r>
          </w:p>
        </w:tc>
        <w:tc>
          <w:tcPr>
            <w:tcW w:w="0" w:type="auto"/>
          </w:tcPr>
          <w:p w14:paraId="6C7ED903" w14:textId="77777777" w:rsidR="008A3E36" w:rsidRPr="00BA3370" w:rsidRDefault="008A3E36" w:rsidP="006930DD">
            <w:pPr>
              <w:pStyle w:val="Compact"/>
              <w:jc w:val="center"/>
            </w:pPr>
            <w:r w:rsidRPr="00BA3370">
              <w:t>0.96</w:t>
            </w:r>
          </w:p>
        </w:tc>
        <w:tc>
          <w:tcPr>
            <w:tcW w:w="0" w:type="auto"/>
          </w:tcPr>
          <w:p w14:paraId="59583004" w14:textId="77777777" w:rsidR="008A3E36" w:rsidRPr="00BA3370" w:rsidRDefault="008A3E36" w:rsidP="006930DD">
            <w:pPr>
              <w:pStyle w:val="Compact"/>
              <w:jc w:val="center"/>
            </w:pPr>
            <w:r w:rsidRPr="00BA3370">
              <w:t>0.98</w:t>
            </w:r>
          </w:p>
        </w:tc>
      </w:tr>
      <w:tr w:rsidR="008A3E36" w:rsidRPr="00BA3370" w14:paraId="138775E8" w14:textId="77777777" w:rsidTr="006930DD">
        <w:trPr>
          <w:trHeight w:val="489"/>
          <w:jc w:val="center"/>
        </w:trPr>
        <w:tc>
          <w:tcPr>
            <w:tcW w:w="0" w:type="auto"/>
          </w:tcPr>
          <w:p w14:paraId="7F5E8A0E" w14:textId="77777777" w:rsidR="008A3E36" w:rsidRPr="00BA3370" w:rsidRDefault="008A3E36" w:rsidP="006930DD">
            <w:pPr>
              <w:pStyle w:val="Compact"/>
              <w:jc w:val="center"/>
            </w:pPr>
            <w:r w:rsidRPr="00BA3370">
              <w:t>SVM</w:t>
            </w:r>
          </w:p>
        </w:tc>
        <w:tc>
          <w:tcPr>
            <w:tcW w:w="0" w:type="auto"/>
          </w:tcPr>
          <w:p w14:paraId="68E32542" w14:textId="77777777" w:rsidR="008A3E36" w:rsidRPr="00BA3370" w:rsidRDefault="008A3E36" w:rsidP="006930DD">
            <w:pPr>
              <w:pStyle w:val="Compact"/>
              <w:jc w:val="center"/>
            </w:pPr>
            <w:r w:rsidRPr="00BA3370">
              <w:t>0.00</w:t>
            </w:r>
          </w:p>
        </w:tc>
        <w:tc>
          <w:tcPr>
            <w:tcW w:w="0" w:type="auto"/>
          </w:tcPr>
          <w:p w14:paraId="6D193DA6" w14:textId="77777777" w:rsidR="008A3E36" w:rsidRPr="00BA3370" w:rsidRDefault="008A3E36" w:rsidP="006930DD">
            <w:pPr>
              <w:pStyle w:val="Compact"/>
              <w:jc w:val="center"/>
            </w:pPr>
            <w:r w:rsidRPr="00BA3370">
              <w:t>0.07</w:t>
            </w:r>
          </w:p>
        </w:tc>
        <w:tc>
          <w:tcPr>
            <w:tcW w:w="0" w:type="auto"/>
          </w:tcPr>
          <w:p w14:paraId="7C5EFFFD" w14:textId="77777777" w:rsidR="008A3E36" w:rsidRPr="00BA3370" w:rsidRDefault="008A3E36" w:rsidP="006930DD">
            <w:pPr>
              <w:pStyle w:val="Compact"/>
              <w:jc w:val="center"/>
            </w:pPr>
            <w:r w:rsidRPr="00BA3370">
              <w:t>0.00</w:t>
            </w:r>
          </w:p>
        </w:tc>
        <w:tc>
          <w:tcPr>
            <w:tcW w:w="0" w:type="auto"/>
          </w:tcPr>
          <w:p w14:paraId="638F8252" w14:textId="77777777" w:rsidR="008A3E36" w:rsidRPr="00BA3370" w:rsidRDefault="008A3E36" w:rsidP="006930DD">
            <w:pPr>
              <w:pStyle w:val="Compact"/>
              <w:jc w:val="center"/>
            </w:pPr>
            <w:r w:rsidRPr="00BA3370">
              <w:t>0.02</w:t>
            </w:r>
          </w:p>
        </w:tc>
      </w:tr>
      <w:tr w:rsidR="008A3E36" w:rsidRPr="00BA3370" w14:paraId="47062F03" w14:textId="77777777" w:rsidTr="006930DD">
        <w:trPr>
          <w:trHeight w:val="489"/>
          <w:jc w:val="center"/>
        </w:trPr>
        <w:tc>
          <w:tcPr>
            <w:tcW w:w="0" w:type="auto"/>
          </w:tcPr>
          <w:p w14:paraId="4EC31142" w14:textId="77777777" w:rsidR="008A3E36" w:rsidRPr="00BA3370" w:rsidRDefault="008A3E36" w:rsidP="006930DD">
            <w:pPr>
              <w:pStyle w:val="Compact"/>
              <w:jc w:val="center"/>
            </w:pPr>
            <w:r w:rsidRPr="00BA3370">
              <w:t>KNN</w:t>
            </w:r>
          </w:p>
        </w:tc>
        <w:tc>
          <w:tcPr>
            <w:tcW w:w="0" w:type="auto"/>
          </w:tcPr>
          <w:p w14:paraId="2C79F1DC" w14:textId="77777777" w:rsidR="008A3E36" w:rsidRPr="00BA3370" w:rsidRDefault="008A3E36" w:rsidP="006930DD">
            <w:pPr>
              <w:pStyle w:val="Compact"/>
              <w:jc w:val="center"/>
            </w:pPr>
            <w:r w:rsidRPr="00BA3370">
              <w:t>0.45</w:t>
            </w:r>
          </w:p>
        </w:tc>
        <w:tc>
          <w:tcPr>
            <w:tcW w:w="0" w:type="auto"/>
          </w:tcPr>
          <w:p w14:paraId="5D405971" w14:textId="77777777" w:rsidR="008A3E36" w:rsidRPr="00BA3370" w:rsidRDefault="008A3E36" w:rsidP="006930DD">
            <w:pPr>
              <w:pStyle w:val="Compact"/>
              <w:jc w:val="center"/>
            </w:pPr>
            <w:r w:rsidRPr="00BA3370">
              <w:t>0.02</w:t>
            </w:r>
          </w:p>
        </w:tc>
        <w:tc>
          <w:tcPr>
            <w:tcW w:w="0" w:type="auto"/>
          </w:tcPr>
          <w:p w14:paraId="08B419B3" w14:textId="77777777" w:rsidR="008A3E36" w:rsidRPr="00BA3370" w:rsidRDefault="008A3E36" w:rsidP="006930DD">
            <w:pPr>
              <w:pStyle w:val="Compact"/>
              <w:jc w:val="center"/>
            </w:pPr>
            <w:r w:rsidRPr="00BA3370">
              <w:t>1.00</w:t>
            </w:r>
          </w:p>
        </w:tc>
        <w:tc>
          <w:tcPr>
            <w:tcW w:w="0" w:type="auto"/>
          </w:tcPr>
          <w:p w14:paraId="004A8CBF" w14:textId="77777777" w:rsidR="008A3E36" w:rsidRPr="00BA3370" w:rsidRDefault="008A3E36" w:rsidP="006930DD">
            <w:pPr>
              <w:pStyle w:val="Compact"/>
              <w:jc w:val="center"/>
            </w:pPr>
            <w:r w:rsidRPr="00BA3370">
              <w:t>0.43</w:t>
            </w:r>
          </w:p>
        </w:tc>
      </w:tr>
      <w:tr w:rsidR="008A3E36" w:rsidRPr="00BA3370" w14:paraId="051D32FD" w14:textId="77777777" w:rsidTr="006930DD">
        <w:trPr>
          <w:trHeight w:val="489"/>
          <w:jc w:val="center"/>
        </w:trPr>
        <w:tc>
          <w:tcPr>
            <w:tcW w:w="0" w:type="auto"/>
          </w:tcPr>
          <w:p w14:paraId="534665B3" w14:textId="77777777" w:rsidR="008A3E36" w:rsidRPr="00BA3370" w:rsidRDefault="008A3E36" w:rsidP="006930DD">
            <w:pPr>
              <w:pStyle w:val="Compact"/>
              <w:jc w:val="center"/>
            </w:pPr>
            <w:r w:rsidRPr="00BA3370">
              <w:lastRenderedPageBreak/>
              <w:t>GPC</w:t>
            </w:r>
          </w:p>
        </w:tc>
        <w:tc>
          <w:tcPr>
            <w:tcW w:w="0" w:type="auto"/>
          </w:tcPr>
          <w:p w14:paraId="4EB8638F" w14:textId="77777777" w:rsidR="008A3E36" w:rsidRPr="00BA3370" w:rsidRDefault="008A3E36" w:rsidP="006930DD">
            <w:pPr>
              <w:pStyle w:val="Compact"/>
              <w:jc w:val="center"/>
            </w:pPr>
            <w:r w:rsidRPr="00BA3370">
              <w:t>1.00</w:t>
            </w:r>
          </w:p>
        </w:tc>
        <w:tc>
          <w:tcPr>
            <w:tcW w:w="0" w:type="auto"/>
          </w:tcPr>
          <w:p w14:paraId="12D0557F" w14:textId="77777777" w:rsidR="008A3E36" w:rsidRPr="00BA3370" w:rsidRDefault="008A3E36" w:rsidP="006930DD">
            <w:pPr>
              <w:pStyle w:val="Compact"/>
              <w:jc w:val="center"/>
            </w:pPr>
            <w:r w:rsidRPr="00BA3370">
              <w:t>0.00</w:t>
            </w:r>
          </w:p>
        </w:tc>
        <w:tc>
          <w:tcPr>
            <w:tcW w:w="0" w:type="auto"/>
          </w:tcPr>
          <w:p w14:paraId="5D6C95DE" w14:textId="77777777" w:rsidR="008A3E36" w:rsidRPr="00BA3370" w:rsidRDefault="008A3E36" w:rsidP="006930DD">
            <w:pPr>
              <w:pStyle w:val="Compact"/>
              <w:jc w:val="center"/>
            </w:pPr>
            <w:r w:rsidRPr="00BA3370">
              <w:t>0.79</w:t>
            </w:r>
          </w:p>
        </w:tc>
        <w:tc>
          <w:tcPr>
            <w:tcW w:w="0" w:type="auto"/>
          </w:tcPr>
          <w:p w14:paraId="29BE5059" w14:textId="77777777" w:rsidR="008A3E36" w:rsidRPr="00BA3370" w:rsidRDefault="008A3E36" w:rsidP="006930DD">
            <w:pPr>
              <w:pStyle w:val="Compact"/>
              <w:jc w:val="center"/>
            </w:pPr>
            <w:r w:rsidRPr="00BA3370">
              <w:t>0.66</w:t>
            </w:r>
          </w:p>
        </w:tc>
      </w:tr>
    </w:tbl>
    <w:p w14:paraId="4C39C06B" w14:textId="77777777" w:rsidR="008A3E36" w:rsidRPr="00BA3370" w:rsidRDefault="008A3E36" w:rsidP="008A3E36">
      <w:pPr>
        <w:jc w:val="center"/>
      </w:pPr>
    </w:p>
    <w:p w14:paraId="1031D0FC" w14:textId="77777777" w:rsidR="006918F2" w:rsidRPr="00FA4B7A" w:rsidRDefault="006918F2" w:rsidP="006918F2">
      <w:pPr>
        <w:pStyle w:val="Title"/>
        <w:jc w:val="left"/>
        <w:rPr>
          <w:color w:val="auto"/>
        </w:rPr>
      </w:pPr>
      <w:r w:rsidRPr="00FA4B7A">
        <w:rPr>
          <w:color w:val="auto"/>
        </w:rPr>
        <w:t>3.VIKORML_v4.0,100k</w:t>
      </w:r>
    </w:p>
    <w:p w14:paraId="622B1854" w14:textId="678733AF" w:rsidR="006918F2" w:rsidRPr="00FA4B7A" w:rsidRDefault="006918F2" w:rsidP="006918F2">
      <w:pPr>
        <w:pStyle w:val="Heading1"/>
      </w:pPr>
      <w:bookmarkStart w:id="369" w:name="_Toc66569363"/>
      <w:r w:rsidRPr="00FA4B7A">
        <w:t>Importing Libraries</w:t>
      </w:r>
      <w:bookmarkEnd w:id="369"/>
    </w:p>
    <w:p w14:paraId="2A5144FB" w14:textId="77777777" w:rsidR="006918F2" w:rsidRPr="00FA4B7A" w:rsidRDefault="006918F2" w:rsidP="006918F2">
      <w:pPr>
        <w:pStyle w:val="FirstParagraph"/>
      </w:pPr>
      <w:r w:rsidRPr="00FA4B7A">
        <w:t>In [1]:</w:t>
      </w:r>
    </w:p>
    <w:p w14:paraId="0AD00B55" w14:textId="77777777" w:rsidR="006918F2" w:rsidRPr="00FA4B7A" w:rsidRDefault="006918F2" w:rsidP="006918F2">
      <w:pPr>
        <w:pStyle w:val="SourceCode"/>
      </w:pPr>
      <w:r w:rsidRPr="00FA4B7A">
        <w:rPr>
          <w:rStyle w:val="VerbatimChar"/>
        </w:rPr>
        <w:t>import pandas as pd</w:t>
      </w:r>
      <w:r w:rsidRPr="00FA4B7A">
        <w:br/>
      </w:r>
      <w:r w:rsidRPr="00FA4B7A">
        <w:rPr>
          <w:rStyle w:val="VerbatimChar"/>
        </w:rPr>
        <w:t xml:space="preserve">import </w:t>
      </w:r>
      <w:proofErr w:type="spellStart"/>
      <w:r w:rsidRPr="00FA4B7A">
        <w:rPr>
          <w:rStyle w:val="VerbatimChar"/>
        </w:rPr>
        <w:t>numpy</w:t>
      </w:r>
      <w:proofErr w:type="spellEnd"/>
      <w:r w:rsidRPr="00FA4B7A">
        <w:rPr>
          <w:rStyle w:val="VerbatimChar"/>
        </w:rPr>
        <w:t xml:space="preserve"> as np</w:t>
      </w:r>
      <w:r w:rsidRPr="00FA4B7A">
        <w:br/>
      </w:r>
      <w:r w:rsidRPr="00FA4B7A">
        <w:rPr>
          <w:rStyle w:val="VerbatimChar"/>
        </w:rPr>
        <w:t xml:space="preserve">import seaborn as </w:t>
      </w:r>
      <w:proofErr w:type="spellStart"/>
      <w:r w:rsidRPr="00FA4B7A">
        <w:rPr>
          <w:rStyle w:val="VerbatimChar"/>
        </w:rPr>
        <w:t>sns</w:t>
      </w:r>
      <w:proofErr w:type="spellEnd"/>
      <w:r w:rsidRPr="00FA4B7A">
        <w:br/>
      </w:r>
      <w:r w:rsidRPr="00FA4B7A">
        <w:br/>
      </w:r>
      <w:r w:rsidRPr="00FA4B7A">
        <w:rPr>
          <w:rStyle w:val="VerbatimChar"/>
        </w:rPr>
        <w:t xml:space="preserve">import </w:t>
      </w:r>
      <w:proofErr w:type="spellStart"/>
      <w:r w:rsidRPr="00FA4B7A">
        <w:rPr>
          <w:rStyle w:val="VerbatimChar"/>
        </w:rPr>
        <w:t>tensorflow</w:t>
      </w:r>
      <w:proofErr w:type="spellEnd"/>
      <w:r w:rsidRPr="00FA4B7A">
        <w:rPr>
          <w:rStyle w:val="VerbatimChar"/>
        </w:rPr>
        <w:t xml:space="preserve"> as </w:t>
      </w:r>
      <w:proofErr w:type="spellStart"/>
      <w:r w:rsidRPr="00FA4B7A">
        <w:rPr>
          <w:rStyle w:val="VerbatimChar"/>
        </w:rPr>
        <w:t>tf</w:t>
      </w:r>
      <w:proofErr w:type="spellEnd"/>
      <w:r w:rsidRPr="00FA4B7A">
        <w:br/>
      </w:r>
      <w:r w:rsidRPr="00FA4B7A">
        <w:rPr>
          <w:rStyle w:val="VerbatimChar"/>
        </w:rPr>
        <w:t xml:space="preserve">import </w:t>
      </w:r>
      <w:proofErr w:type="spellStart"/>
      <w:r w:rsidRPr="00FA4B7A">
        <w:rPr>
          <w:rStyle w:val="VerbatimChar"/>
        </w:rPr>
        <w:t>keras</w:t>
      </w:r>
      <w:proofErr w:type="spellEnd"/>
      <w:r w:rsidRPr="00FA4B7A">
        <w:br/>
      </w:r>
      <w:r w:rsidRPr="00FA4B7A">
        <w:rPr>
          <w:rStyle w:val="VerbatimChar"/>
        </w:rPr>
        <w:t xml:space="preserve">from </w:t>
      </w:r>
      <w:proofErr w:type="spellStart"/>
      <w:r w:rsidRPr="00FA4B7A">
        <w:rPr>
          <w:rStyle w:val="VerbatimChar"/>
        </w:rPr>
        <w:t>keras.utils</w:t>
      </w:r>
      <w:proofErr w:type="spellEnd"/>
      <w:r w:rsidRPr="00FA4B7A">
        <w:rPr>
          <w:rStyle w:val="VerbatimChar"/>
        </w:rPr>
        <w:t xml:space="preserve"> import </w:t>
      </w:r>
      <w:proofErr w:type="spellStart"/>
      <w:r w:rsidRPr="00FA4B7A">
        <w:rPr>
          <w:rStyle w:val="VerbatimChar"/>
        </w:rPr>
        <w:t>to_categorical</w:t>
      </w:r>
      <w:proofErr w:type="spellEnd"/>
      <w:r w:rsidRPr="00FA4B7A">
        <w:br/>
      </w:r>
      <w:r w:rsidRPr="00FA4B7A">
        <w:rPr>
          <w:rStyle w:val="VerbatimChar"/>
        </w:rPr>
        <w:t xml:space="preserve">from </w:t>
      </w:r>
      <w:proofErr w:type="spellStart"/>
      <w:r w:rsidRPr="00FA4B7A">
        <w:rPr>
          <w:rStyle w:val="VerbatimChar"/>
        </w:rPr>
        <w:t>keras.models</w:t>
      </w:r>
      <w:proofErr w:type="spellEnd"/>
      <w:r w:rsidRPr="00FA4B7A">
        <w:rPr>
          <w:rStyle w:val="VerbatimChar"/>
        </w:rPr>
        <w:t xml:space="preserve"> import Sequential</w:t>
      </w:r>
      <w:r w:rsidRPr="00FA4B7A">
        <w:br/>
      </w:r>
      <w:r w:rsidRPr="00FA4B7A">
        <w:rPr>
          <w:rStyle w:val="VerbatimChar"/>
        </w:rPr>
        <w:t xml:space="preserve">from </w:t>
      </w:r>
      <w:proofErr w:type="spellStart"/>
      <w:r w:rsidRPr="00FA4B7A">
        <w:rPr>
          <w:rStyle w:val="VerbatimChar"/>
        </w:rPr>
        <w:t>keras.optimizers</w:t>
      </w:r>
      <w:proofErr w:type="spellEnd"/>
      <w:r w:rsidRPr="00FA4B7A">
        <w:rPr>
          <w:rStyle w:val="VerbatimChar"/>
        </w:rPr>
        <w:t xml:space="preserve"> import SGD</w:t>
      </w:r>
      <w:r w:rsidRPr="00FA4B7A">
        <w:br/>
      </w:r>
      <w:r w:rsidRPr="00FA4B7A">
        <w:rPr>
          <w:rStyle w:val="VerbatimChar"/>
        </w:rPr>
        <w:t xml:space="preserve">from </w:t>
      </w:r>
      <w:proofErr w:type="spellStart"/>
      <w:r w:rsidRPr="00FA4B7A">
        <w:rPr>
          <w:rStyle w:val="VerbatimChar"/>
        </w:rPr>
        <w:t>keras.layers</w:t>
      </w:r>
      <w:proofErr w:type="spellEnd"/>
      <w:r w:rsidRPr="00FA4B7A">
        <w:rPr>
          <w:rStyle w:val="VerbatimChar"/>
        </w:rPr>
        <w:t xml:space="preserve"> import Dense</w:t>
      </w:r>
      <w:r w:rsidRPr="00FA4B7A">
        <w:br/>
      </w:r>
      <w:r w:rsidRPr="00FA4B7A">
        <w:br/>
      </w:r>
      <w:r w:rsidRPr="00FA4B7A">
        <w:rPr>
          <w:rStyle w:val="VerbatimChar"/>
        </w:rPr>
        <w:t xml:space="preserve">from </w:t>
      </w:r>
      <w:proofErr w:type="spellStart"/>
      <w:r w:rsidRPr="00FA4B7A">
        <w:rPr>
          <w:rStyle w:val="VerbatimChar"/>
        </w:rPr>
        <w:t>sklearn.svm</w:t>
      </w:r>
      <w:proofErr w:type="spellEnd"/>
      <w:r w:rsidRPr="00FA4B7A">
        <w:rPr>
          <w:rStyle w:val="VerbatimChar"/>
        </w:rPr>
        <w:t xml:space="preserve"> import SVC</w:t>
      </w:r>
      <w:r w:rsidRPr="00FA4B7A">
        <w:br/>
      </w:r>
      <w:r w:rsidRPr="00FA4B7A">
        <w:rPr>
          <w:rStyle w:val="VerbatimChar"/>
        </w:rPr>
        <w:t xml:space="preserve">from </w:t>
      </w:r>
      <w:proofErr w:type="spellStart"/>
      <w:r w:rsidRPr="00FA4B7A">
        <w:rPr>
          <w:rStyle w:val="VerbatimChar"/>
        </w:rPr>
        <w:t>sklearn.gaussian_process</w:t>
      </w:r>
      <w:proofErr w:type="spellEnd"/>
      <w:r w:rsidRPr="00FA4B7A">
        <w:rPr>
          <w:rStyle w:val="VerbatimChar"/>
        </w:rPr>
        <w:t xml:space="preserve"> import </w:t>
      </w:r>
      <w:proofErr w:type="spellStart"/>
      <w:r w:rsidRPr="00FA4B7A">
        <w:rPr>
          <w:rStyle w:val="VerbatimChar"/>
        </w:rPr>
        <w:t>GaussianProcessClassifier</w:t>
      </w:r>
      <w:proofErr w:type="spellEnd"/>
      <w:r w:rsidRPr="00FA4B7A">
        <w:br/>
      </w:r>
      <w:r w:rsidRPr="00FA4B7A">
        <w:rPr>
          <w:rStyle w:val="VerbatimChar"/>
        </w:rPr>
        <w:t xml:space="preserve">from </w:t>
      </w:r>
      <w:proofErr w:type="spellStart"/>
      <w:r w:rsidRPr="00FA4B7A">
        <w:rPr>
          <w:rStyle w:val="VerbatimChar"/>
        </w:rPr>
        <w:t>sklearn.neighbors</w:t>
      </w:r>
      <w:proofErr w:type="spellEnd"/>
      <w:r w:rsidRPr="00FA4B7A">
        <w:rPr>
          <w:rStyle w:val="VerbatimChar"/>
        </w:rPr>
        <w:t xml:space="preserve"> import </w:t>
      </w:r>
      <w:proofErr w:type="spellStart"/>
      <w:r w:rsidRPr="00FA4B7A">
        <w:rPr>
          <w:rStyle w:val="VerbatimChar"/>
        </w:rPr>
        <w:t>KNeighborsClassifier</w:t>
      </w:r>
      <w:proofErr w:type="spellEnd"/>
      <w:r w:rsidRPr="00FA4B7A">
        <w:br/>
      </w:r>
      <w:r w:rsidRPr="00FA4B7A">
        <w:br/>
      </w:r>
      <w:r w:rsidRPr="00FA4B7A">
        <w:rPr>
          <w:rStyle w:val="VerbatimChar"/>
        </w:rPr>
        <w:t xml:space="preserve">from </w:t>
      </w:r>
      <w:proofErr w:type="spellStart"/>
      <w:r w:rsidRPr="00FA4B7A">
        <w:rPr>
          <w:rStyle w:val="VerbatimChar"/>
        </w:rPr>
        <w:t>sklearn.model_selection</w:t>
      </w:r>
      <w:proofErr w:type="spellEnd"/>
      <w:r w:rsidRPr="00FA4B7A">
        <w:rPr>
          <w:rStyle w:val="VerbatimChar"/>
        </w:rPr>
        <w:t xml:space="preserve"> import </w:t>
      </w:r>
      <w:proofErr w:type="spellStart"/>
      <w:r w:rsidRPr="00FA4B7A">
        <w:rPr>
          <w:rStyle w:val="VerbatimChar"/>
        </w:rPr>
        <w:t>cross_val_score</w:t>
      </w:r>
      <w:proofErr w:type="spellEnd"/>
      <w:r w:rsidRPr="00FA4B7A">
        <w:br/>
      </w:r>
      <w:r w:rsidRPr="00FA4B7A">
        <w:rPr>
          <w:rStyle w:val="VerbatimChar"/>
        </w:rPr>
        <w:t xml:space="preserve">from </w:t>
      </w:r>
      <w:proofErr w:type="spellStart"/>
      <w:r w:rsidRPr="00FA4B7A">
        <w:rPr>
          <w:rStyle w:val="VerbatimChar"/>
        </w:rPr>
        <w:t>sklearn.model_selection</w:t>
      </w:r>
      <w:proofErr w:type="spellEnd"/>
      <w:r w:rsidRPr="00FA4B7A">
        <w:rPr>
          <w:rStyle w:val="VerbatimChar"/>
        </w:rPr>
        <w:t xml:space="preserve"> import </w:t>
      </w:r>
      <w:proofErr w:type="spellStart"/>
      <w:r w:rsidRPr="00FA4B7A">
        <w:rPr>
          <w:rStyle w:val="VerbatimChar"/>
        </w:rPr>
        <w:t>StratifiedKFold</w:t>
      </w:r>
      <w:proofErr w:type="spellEnd"/>
      <w:r w:rsidRPr="00FA4B7A">
        <w:br/>
      </w:r>
      <w:r w:rsidRPr="00FA4B7A">
        <w:rPr>
          <w:rStyle w:val="VerbatimChar"/>
        </w:rPr>
        <w:t xml:space="preserve">from </w:t>
      </w:r>
      <w:proofErr w:type="spellStart"/>
      <w:r w:rsidRPr="00FA4B7A">
        <w:rPr>
          <w:rStyle w:val="VerbatimChar"/>
        </w:rPr>
        <w:t>sklearn.preprocessing</w:t>
      </w:r>
      <w:proofErr w:type="spellEnd"/>
      <w:r w:rsidRPr="00FA4B7A">
        <w:rPr>
          <w:rStyle w:val="VerbatimChar"/>
        </w:rPr>
        <w:t xml:space="preserve"> import </w:t>
      </w:r>
      <w:proofErr w:type="spellStart"/>
      <w:r w:rsidRPr="00FA4B7A">
        <w:rPr>
          <w:rStyle w:val="VerbatimChar"/>
        </w:rPr>
        <w:t>LabelEncoder</w:t>
      </w:r>
      <w:proofErr w:type="spellEnd"/>
      <w:r w:rsidRPr="00FA4B7A">
        <w:br/>
      </w:r>
      <w:r w:rsidRPr="00FA4B7A">
        <w:rPr>
          <w:rStyle w:val="VerbatimChar"/>
        </w:rPr>
        <w:t xml:space="preserve">from </w:t>
      </w:r>
      <w:proofErr w:type="spellStart"/>
      <w:r w:rsidRPr="00FA4B7A">
        <w:rPr>
          <w:rStyle w:val="VerbatimChar"/>
        </w:rPr>
        <w:t>sklearn.model_selection</w:t>
      </w:r>
      <w:proofErr w:type="spellEnd"/>
      <w:r w:rsidRPr="00FA4B7A">
        <w:rPr>
          <w:rStyle w:val="VerbatimChar"/>
        </w:rPr>
        <w:t xml:space="preserve"> import </w:t>
      </w:r>
      <w:proofErr w:type="spellStart"/>
      <w:r w:rsidRPr="00FA4B7A">
        <w:rPr>
          <w:rStyle w:val="VerbatimChar"/>
        </w:rPr>
        <w:t>train_test_split</w:t>
      </w:r>
      <w:proofErr w:type="spellEnd"/>
      <w:r w:rsidRPr="00FA4B7A">
        <w:br/>
      </w:r>
      <w:r w:rsidRPr="00FA4B7A">
        <w:rPr>
          <w:rStyle w:val="VerbatimChar"/>
        </w:rPr>
        <w:t xml:space="preserve">from </w:t>
      </w:r>
      <w:proofErr w:type="spellStart"/>
      <w:r w:rsidRPr="00FA4B7A">
        <w:rPr>
          <w:rStyle w:val="VerbatimChar"/>
        </w:rPr>
        <w:t>sklearn.preprocessing</w:t>
      </w:r>
      <w:proofErr w:type="spellEnd"/>
      <w:r w:rsidRPr="00FA4B7A">
        <w:rPr>
          <w:rStyle w:val="VerbatimChar"/>
        </w:rPr>
        <w:t xml:space="preserve"> import </w:t>
      </w:r>
      <w:proofErr w:type="spellStart"/>
      <w:r w:rsidRPr="00FA4B7A">
        <w:rPr>
          <w:rStyle w:val="VerbatimChar"/>
        </w:rPr>
        <w:t>StandardScaler</w:t>
      </w:r>
      <w:proofErr w:type="spellEnd"/>
      <w:r w:rsidRPr="00FA4B7A">
        <w:br/>
      </w:r>
      <w:r w:rsidRPr="00FA4B7A">
        <w:rPr>
          <w:rStyle w:val="VerbatimChar"/>
        </w:rPr>
        <w:t>import time</w:t>
      </w:r>
    </w:p>
    <w:p w14:paraId="6A4F6D8E" w14:textId="48D6A308" w:rsidR="006918F2" w:rsidRPr="00FA4B7A" w:rsidRDefault="006918F2" w:rsidP="006918F2">
      <w:pPr>
        <w:pStyle w:val="Heading1"/>
      </w:pPr>
      <w:bookmarkStart w:id="370" w:name="_Toc66569364"/>
      <w:r w:rsidRPr="00FA4B7A">
        <w:t>Importing Data</w:t>
      </w:r>
      <w:bookmarkEnd w:id="370"/>
    </w:p>
    <w:p w14:paraId="042ACAD7" w14:textId="77777777" w:rsidR="006918F2" w:rsidRPr="00FA4B7A" w:rsidRDefault="006918F2" w:rsidP="006918F2">
      <w:pPr>
        <w:pStyle w:val="FirstParagraph"/>
      </w:pPr>
      <w:r w:rsidRPr="00FA4B7A">
        <w:t>In [2]:</w:t>
      </w:r>
    </w:p>
    <w:p w14:paraId="78B43CF2" w14:textId="77777777" w:rsidR="006918F2" w:rsidRPr="00FA4B7A" w:rsidRDefault="006918F2" w:rsidP="006918F2">
      <w:pPr>
        <w:pStyle w:val="SourceCode"/>
      </w:pPr>
      <w:r w:rsidRPr="00FA4B7A">
        <w:rPr>
          <w:rStyle w:val="VerbatimChar"/>
        </w:rPr>
        <w:t xml:space="preserve">data = </w:t>
      </w:r>
      <w:proofErr w:type="spellStart"/>
      <w:proofErr w:type="gramStart"/>
      <w:r w:rsidRPr="00FA4B7A">
        <w:rPr>
          <w:rStyle w:val="VerbatimChar"/>
        </w:rPr>
        <w:t>pd.read</w:t>
      </w:r>
      <w:proofErr w:type="gramEnd"/>
      <w:r w:rsidRPr="00FA4B7A">
        <w:rPr>
          <w:rStyle w:val="VerbatimChar"/>
        </w:rPr>
        <w:t>_csv</w:t>
      </w:r>
      <w:proofErr w:type="spellEnd"/>
      <w:r w:rsidRPr="00FA4B7A">
        <w:rPr>
          <w:rStyle w:val="VerbatimChar"/>
        </w:rPr>
        <w:t>('../input/thesis/dumy100000.csv')</w:t>
      </w:r>
    </w:p>
    <w:p w14:paraId="3592FB83" w14:textId="6D39374E" w:rsidR="006918F2" w:rsidRPr="00FA4B7A" w:rsidRDefault="006918F2" w:rsidP="006918F2">
      <w:pPr>
        <w:pStyle w:val="Heading1"/>
      </w:pPr>
      <w:bookmarkStart w:id="371" w:name="_Toc66569365"/>
      <w:r w:rsidRPr="00FA4B7A">
        <w:t>MCDM</w:t>
      </w:r>
      <w:bookmarkEnd w:id="371"/>
    </w:p>
    <w:p w14:paraId="62C7A422" w14:textId="470B9D87" w:rsidR="006918F2" w:rsidRPr="00FA4B7A" w:rsidRDefault="006918F2" w:rsidP="006918F2">
      <w:pPr>
        <w:pStyle w:val="Heading1"/>
      </w:pPr>
      <w:bookmarkStart w:id="372" w:name="_Toc66569366"/>
      <w:bookmarkStart w:id="373" w:name="VIKOR"/>
      <w:r w:rsidRPr="00FA4B7A">
        <w:t>VIKOR</w:t>
      </w:r>
      <w:bookmarkEnd w:id="372"/>
    </w:p>
    <w:bookmarkEnd w:id="373"/>
    <w:p w14:paraId="1FF09A80" w14:textId="77777777" w:rsidR="006918F2" w:rsidRPr="00FA4B7A" w:rsidRDefault="006918F2" w:rsidP="006918F2">
      <w:pPr>
        <w:pStyle w:val="FirstParagraph"/>
      </w:pPr>
      <w:r w:rsidRPr="00FA4B7A">
        <w:t>In [3]:</w:t>
      </w:r>
    </w:p>
    <w:p w14:paraId="6C63D46C" w14:textId="77777777" w:rsidR="006918F2" w:rsidRPr="00FA4B7A" w:rsidRDefault="006918F2" w:rsidP="006918F2">
      <w:pPr>
        <w:pStyle w:val="SourceCode"/>
      </w:pPr>
      <w:proofErr w:type="spellStart"/>
      <w:r w:rsidRPr="00FA4B7A">
        <w:rPr>
          <w:rStyle w:val="VerbatimChar"/>
        </w:rPr>
        <w:t>dn</w:t>
      </w:r>
      <w:proofErr w:type="spellEnd"/>
      <w:r w:rsidRPr="00FA4B7A">
        <w:rPr>
          <w:rStyle w:val="VerbatimChar"/>
        </w:rPr>
        <w:t xml:space="preserve"> = 0</w:t>
      </w:r>
      <w:r w:rsidRPr="00FA4B7A">
        <w:br/>
      </w:r>
      <w:proofErr w:type="spellStart"/>
      <w:r w:rsidRPr="00FA4B7A">
        <w:rPr>
          <w:rStyle w:val="VerbatimChar"/>
        </w:rPr>
        <w:t>dn</w:t>
      </w:r>
      <w:proofErr w:type="spellEnd"/>
      <w:r w:rsidRPr="00FA4B7A">
        <w:rPr>
          <w:rStyle w:val="VerbatimChar"/>
        </w:rPr>
        <w:t xml:space="preserve"> = </w:t>
      </w:r>
      <w:proofErr w:type="spellStart"/>
      <w:r w:rsidRPr="00FA4B7A">
        <w:rPr>
          <w:rStyle w:val="VerbatimChar"/>
        </w:rPr>
        <w:t>data.copy</w:t>
      </w:r>
      <w:proofErr w:type="spellEnd"/>
      <w:r w:rsidRPr="00FA4B7A">
        <w:rPr>
          <w:rStyle w:val="VerbatimChar"/>
        </w:rPr>
        <w:t>()</w:t>
      </w:r>
      <w:r w:rsidRPr="00FA4B7A">
        <w:br/>
      </w:r>
      <w:r w:rsidRPr="00FA4B7A">
        <w:rPr>
          <w:rStyle w:val="VerbatimChar"/>
        </w:rPr>
        <w:t xml:space="preserve">del </w:t>
      </w:r>
      <w:proofErr w:type="spellStart"/>
      <w:r w:rsidRPr="00FA4B7A">
        <w:rPr>
          <w:rStyle w:val="VerbatimChar"/>
        </w:rPr>
        <w:t>dn</w:t>
      </w:r>
      <w:proofErr w:type="spellEnd"/>
      <w:r w:rsidRPr="00FA4B7A">
        <w:rPr>
          <w:rStyle w:val="VerbatimChar"/>
        </w:rPr>
        <w:t>['Unnamed: 0']</w:t>
      </w:r>
      <w:r w:rsidRPr="00FA4B7A">
        <w:br/>
      </w:r>
      <w:r w:rsidRPr="00FA4B7A">
        <w:rPr>
          <w:rStyle w:val="VerbatimChar"/>
        </w:rPr>
        <w:lastRenderedPageBreak/>
        <w:t xml:space="preserve">d1 = </w:t>
      </w:r>
      <w:proofErr w:type="spellStart"/>
      <w:r w:rsidRPr="00FA4B7A">
        <w:rPr>
          <w:rStyle w:val="VerbatimChar"/>
        </w:rPr>
        <w:t>dn.copy</w:t>
      </w:r>
      <w:proofErr w:type="spellEnd"/>
      <w:r w:rsidRPr="00FA4B7A">
        <w:rPr>
          <w:rStyle w:val="VerbatimChar"/>
        </w:rPr>
        <w:t>()</w:t>
      </w:r>
      <w:r w:rsidRPr="00FA4B7A">
        <w:br/>
      </w:r>
      <w:r w:rsidRPr="00FA4B7A">
        <w:br/>
      </w:r>
      <w:r w:rsidRPr="00FA4B7A">
        <w:rPr>
          <w:rStyle w:val="VerbatimChar"/>
        </w:rPr>
        <w:t xml:space="preserve">d2 = </w:t>
      </w:r>
      <w:proofErr w:type="spellStart"/>
      <w:r w:rsidRPr="00FA4B7A">
        <w:rPr>
          <w:rStyle w:val="VerbatimChar"/>
        </w:rPr>
        <w:t>pd.DataFrame</w:t>
      </w:r>
      <w:proofErr w:type="spellEnd"/>
      <w:r w:rsidRPr="00FA4B7A">
        <w:rPr>
          <w:rStyle w:val="VerbatimChar"/>
        </w:rPr>
        <w:t>(columns = d1.columns)</w:t>
      </w:r>
      <w:r w:rsidRPr="00FA4B7A">
        <w:br/>
      </w:r>
      <w:r w:rsidRPr="00FA4B7A">
        <w:rPr>
          <w:rStyle w:val="VerbatimChar"/>
        </w:rPr>
        <w:t>d2 = d2.T</w:t>
      </w:r>
      <w:r w:rsidRPr="00FA4B7A">
        <w:br/>
      </w:r>
      <w:r w:rsidRPr="00FA4B7A">
        <w:rPr>
          <w:rStyle w:val="VerbatimChar"/>
        </w:rPr>
        <w:t>d2["max"] = 0</w:t>
      </w:r>
      <w:r w:rsidRPr="00FA4B7A">
        <w:br/>
      </w:r>
      <w:r w:rsidRPr="00FA4B7A">
        <w:rPr>
          <w:rStyle w:val="VerbatimChar"/>
        </w:rPr>
        <w:t>d2["min"] = 0</w:t>
      </w:r>
      <w:r w:rsidRPr="00FA4B7A">
        <w:br/>
      </w:r>
      <w:r w:rsidRPr="00FA4B7A">
        <w:rPr>
          <w:rStyle w:val="VerbatimChar"/>
        </w:rPr>
        <w:t>d2 = d2.T</w:t>
      </w:r>
      <w:r w:rsidRPr="00FA4B7A">
        <w:br/>
      </w:r>
      <w:r w:rsidRPr="00FA4B7A">
        <w:br/>
      </w:r>
      <w:r w:rsidRPr="00FA4B7A">
        <w:rPr>
          <w:rStyle w:val="VerbatimChar"/>
        </w:rPr>
        <w:t xml:space="preserve">for </w:t>
      </w:r>
      <w:proofErr w:type="spellStart"/>
      <w:r w:rsidRPr="00FA4B7A">
        <w:rPr>
          <w:rStyle w:val="VerbatimChar"/>
        </w:rPr>
        <w:t>i</w:t>
      </w:r>
      <w:proofErr w:type="spellEnd"/>
      <w:r w:rsidRPr="00FA4B7A">
        <w:rPr>
          <w:rStyle w:val="VerbatimChar"/>
        </w:rPr>
        <w:t xml:space="preserve"> in range(</w:t>
      </w:r>
      <w:proofErr w:type="spellStart"/>
      <w:r w:rsidRPr="00FA4B7A">
        <w:rPr>
          <w:rStyle w:val="VerbatimChar"/>
        </w:rPr>
        <w:t>len</w:t>
      </w:r>
      <w:proofErr w:type="spellEnd"/>
      <w:r w:rsidRPr="00FA4B7A">
        <w:rPr>
          <w:rStyle w:val="VerbatimChar"/>
        </w:rPr>
        <w:t>(d2.columns)):</w:t>
      </w:r>
      <w:r w:rsidRPr="00FA4B7A">
        <w:br/>
      </w:r>
      <w:r w:rsidRPr="00FA4B7A">
        <w:rPr>
          <w:rStyle w:val="VerbatimChar"/>
        </w:rPr>
        <w:t xml:space="preserve">    d2.iloc[0,i] = d1.iloc[:,</w:t>
      </w:r>
      <w:proofErr w:type="spellStart"/>
      <w:r w:rsidRPr="00FA4B7A">
        <w:rPr>
          <w:rStyle w:val="VerbatimChar"/>
        </w:rPr>
        <w:t>i</w:t>
      </w:r>
      <w:proofErr w:type="spellEnd"/>
      <w:r w:rsidRPr="00FA4B7A">
        <w:rPr>
          <w:rStyle w:val="VerbatimChar"/>
        </w:rPr>
        <w:t>].max()</w:t>
      </w:r>
      <w:r w:rsidRPr="00FA4B7A">
        <w:br/>
      </w:r>
      <w:r w:rsidRPr="00FA4B7A">
        <w:rPr>
          <w:rStyle w:val="VerbatimChar"/>
        </w:rPr>
        <w:t xml:space="preserve">    d2.iloc[1,i] = d1.iloc[:,</w:t>
      </w:r>
      <w:proofErr w:type="spellStart"/>
      <w:r w:rsidRPr="00FA4B7A">
        <w:rPr>
          <w:rStyle w:val="VerbatimChar"/>
        </w:rPr>
        <w:t>i</w:t>
      </w:r>
      <w:proofErr w:type="spellEnd"/>
      <w:r w:rsidRPr="00FA4B7A">
        <w:rPr>
          <w:rStyle w:val="VerbatimChar"/>
        </w:rPr>
        <w:t>].min()</w:t>
      </w:r>
      <w:r w:rsidRPr="00FA4B7A">
        <w:br/>
      </w:r>
      <w:r w:rsidRPr="00FA4B7A">
        <w:br/>
      </w:r>
      <w:r w:rsidRPr="00FA4B7A">
        <w:rPr>
          <w:rStyle w:val="VerbatimChar"/>
        </w:rPr>
        <w:t># max-min normalizer = 0</w:t>
      </w:r>
      <w:r w:rsidRPr="00FA4B7A">
        <w:br/>
      </w:r>
      <w:r w:rsidRPr="00FA4B7A">
        <w:rPr>
          <w:rStyle w:val="VerbatimChar"/>
        </w:rPr>
        <w:t># linear normalizer = 1</w:t>
      </w:r>
      <w:r w:rsidRPr="00FA4B7A">
        <w:br/>
      </w:r>
      <w:r w:rsidRPr="00FA4B7A">
        <w:rPr>
          <w:rStyle w:val="VerbatimChar"/>
        </w:rPr>
        <w:t>normalizer = 0</w:t>
      </w:r>
      <w:r w:rsidRPr="00FA4B7A">
        <w:br/>
      </w:r>
      <w:r w:rsidRPr="00FA4B7A">
        <w:br/>
      </w:r>
      <w:r w:rsidRPr="00FA4B7A">
        <w:rPr>
          <w:rStyle w:val="VerbatimChar"/>
        </w:rPr>
        <w:t>if normalizer == 0 :</w:t>
      </w:r>
      <w:r w:rsidRPr="00FA4B7A">
        <w:br/>
      </w:r>
      <w:r w:rsidRPr="00FA4B7A">
        <w:rPr>
          <w:rStyle w:val="VerbatimChar"/>
        </w:rPr>
        <w:t xml:space="preserve">    for </w:t>
      </w:r>
      <w:proofErr w:type="spellStart"/>
      <w:r w:rsidRPr="00FA4B7A">
        <w:rPr>
          <w:rStyle w:val="VerbatimChar"/>
        </w:rPr>
        <w:t>i</w:t>
      </w:r>
      <w:proofErr w:type="spellEnd"/>
      <w:r w:rsidRPr="00FA4B7A">
        <w:rPr>
          <w:rStyle w:val="VerbatimChar"/>
        </w:rPr>
        <w:t xml:space="preserve"> in range(</w:t>
      </w:r>
      <w:proofErr w:type="spellStart"/>
      <w:r w:rsidRPr="00FA4B7A">
        <w:rPr>
          <w:rStyle w:val="VerbatimChar"/>
        </w:rPr>
        <w:t>len</w:t>
      </w:r>
      <w:proofErr w:type="spellEnd"/>
      <w:r w:rsidRPr="00FA4B7A">
        <w:rPr>
          <w:rStyle w:val="VerbatimChar"/>
        </w:rPr>
        <w:t>(d1.columns)):</w:t>
      </w:r>
      <w:r w:rsidRPr="00FA4B7A">
        <w:br/>
      </w:r>
      <w:r w:rsidRPr="00FA4B7A">
        <w:rPr>
          <w:rStyle w:val="VerbatimChar"/>
        </w:rPr>
        <w:t xml:space="preserve">        if </w:t>
      </w:r>
      <w:proofErr w:type="spellStart"/>
      <w:r w:rsidRPr="00FA4B7A">
        <w:rPr>
          <w:rStyle w:val="VerbatimChar"/>
        </w:rPr>
        <w:t>i</w:t>
      </w:r>
      <w:proofErr w:type="spellEnd"/>
      <w:r w:rsidRPr="00FA4B7A">
        <w:rPr>
          <w:rStyle w:val="VerbatimChar"/>
        </w:rPr>
        <w:t xml:space="preserve">==0 or </w:t>
      </w:r>
      <w:proofErr w:type="spellStart"/>
      <w:r w:rsidRPr="00FA4B7A">
        <w:rPr>
          <w:rStyle w:val="VerbatimChar"/>
        </w:rPr>
        <w:t>i</w:t>
      </w:r>
      <w:proofErr w:type="spellEnd"/>
      <w:r w:rsidRPr="00FA4B7A">
        <w:rPr>
          <w:rStyle w:val="VerbatimChar"/>
        </w:rPr>
        <w:t>==3: #Non Beneficial</w:t>
      </w:r>
      <w:r w:rsidRPr="00FA4B7A">
        <w:br/>
      </w:r>
      <w:r w:rsidRPr="00FA4B7A">
        <w:rPr>
          <w:rStyle w:val="VerbatimChar"/>
        </w:rPr>
        <w:t xml:space="preserve">            d1.iloc[:,</w:t>
      </w:r>
      <w:proofErr w:type="spellStart"/>
      <w:r w:rsidRPr="00FA4B7A">
        <w:rPr>
          <w:rStyle w:val="VerbatimChar"/>
        </w:rPr>
        <w:t>i</w:t>
      </w:r>
      <w:proofErr w:type="spellEnd"/>
      <w:r w:rsidRPr="00FA4B7A">
        <w:rPr>
          <w:rStyle w:val="VerbatimChar"/>
        </w:rPr>
        <w:t>] = (d2.iloc[0,i]-d1.iloc[:,</w:t>
      </w:r>
      <w:proofErr w:type="spellStart"/>
      <w:r w:rsidRPr="00FA4B7A">
        <w:rPr>
          <w:rStyle w:val="VerbatimChar"/>
        </w:rPr>
        <w:t>i</w:t>
      </w:r>
      <w:proofErr w:type="spellEnd"/>
      <w:r w:rsidRPr="00FA4B7A">
        <w:rPr>
          <w:rStyle w:val="VerbatimChar"/>
        </w:rPr>
        <w:t>])/(d2.iloc[0,i] - d2.iloc[1,i])</w:t>
      </w:r>
      <w:r w:rsidRPr="00FA4B7A">
        <w:br/>
      </w:r>
      <w:r w:rsidRPr="00FA4B7A">
        <w:br/>
      </w:r>
      <w:r w:rsidRPr="00FA4B7A">
        <w:rPr>
          <w:rStyle w:val="VerbatimChar"/>
        </w:rPr>
        <w:t xml:space="preserve">        else: #Beneficial</w:t>
      </w:r>
      <w:r w:rsidRPr="00FA4B7A">
        <w:br/>
      </w:r>
      <w:r w:rsidRPr="00FA4B7A">
        <w:rPr>
          <w:rStyle w:val="VerbatimChar"/>
        </w:rPr>
        <w:t xml:space="preserve">            d1.iloc[:,</w:t>
      </w:r>
      <w:proofErr w:type="spellStart"/>
      <w:r w:rsidRPr="00FA4B7A">
        <w:rPr>
          <w:rStyle w:val="VerbatimChar"/>
        </w:rPr>
        <w:t>i</w:t>
      </w:r>
      <w:proofErr w:type="spellEnd"/>
      <w:r w:rsidRPr="00FA4B7A">
        <w:rPr>
          <w:rStyle w:val="VerbatimChar"/>
        </w:rPr>
        <w:t>] = (d1.iloc[:,</w:t>
      </w:r>
      <w:proofErr w:type="spellStart"/>
      <w:r w:rsidRPr="00FA4B7A">
        <w:rPr>
          <w:rStyle w:val="VerbatimChar"/>
        </w:rPr>
        <w:t>i</w:t>
      </w:r>
      <w:proofErr w:type="spellEnd"/>
      <w:r w:rsidRPr="00FA4B7A">
        <w:rPr>
          <w:rStyle w:val="VerbatimChar"/>
        </w:rPr>
        <w:t>]-d2.iloc[1,i])/(d2.iloc[0,i] - d2.iloc[1,i])</w:t>
      </w:r>
      <w:r w:rsidRPr="00FA4B7A">
        <w:br/>
      </w:r>
      <w:r w:rsidRPr="00FA4B7A">
        <w:br/>
      </w:r>
      <w:r w:rsidRPr="00FA4B7A">
        <w:rPr>
          <w:rStyle w:val="VerbatimChar"/>
        </w:rPr>
        <w:t>else:</w:t>
      </w:r>
      <w:r w:rsidRPr="00FA4B7A">
        <w:br/>
      </w:r>
      <w:r w:rsidRPr="00FA4B7A">
        <w:rPr>
          <w:rStyle w:val="VerbatimChar"/>
        </w:rPr>
        <w:t xml:space="preserve">    for </w:t>
      </w:r>
      <w:proofErr w:type="spellStart"/>
      <w:r w:rsidRPr="00FA4B7A">
        <w:rPr>
          <w:rStyle w:val="VerbatimChar"/>
        </w:rPr>
        <w:t>i</w:t>
      </w:r>
      <w:proofErr w:type="spellEnd"/>
      <w:r w:rsidRPr="00FA4B7A">
        <w:rPr>
          <w:rStyle w:val="VerbatimChar"/>
        </w:rPr>
        <w:t xml:space="preserve"> in range(</w:t>
      </w:r>
      <w:proofErr w:type="spellStart"/>
      <w:r w:rsidRPr="00FA4B7A">
        <w:rPr>
          <w:rStyle w:val="VerbatimChar"/>
        </w:rPr>
        <w:t>len</w:t>
      </w:r>
      <w:proofErr w:type="spellEnd"/>
      <w:r w:rsidRPr="00FA4B7A">
        <w:rPr>
          <w:rStyle w:val="VerbatimChar"/>
        </w:rPr>
        <w:t>(d1.columns)):</w:t>
      </w:r>
      <w:r w:rsidRPr="00FA4B7A">
        <w:br/>
      </w:r>
      <w:r w:rsidRPr="00FA4B7A">
        <w:rPr>
          <w:rStyle w:val="VerbatimChar"/>
        </w:rPr>
        <w:t xml:space="preserve">        if </w:t>
      </w:r>
      <w:proofErr w:type="spellStart"/>
      <w:r w:rsidRPr="00FA4B7A">
        <w:rPr>
          <w:rStyle w:val="VerbatimChar"/>
        </w:rPr>
        <w:t>i</w:t>
      </w:r>
      <w:proofErr w:type="spellEnd"/>
      <w:r w:rsidRPr="00FA4B7A">
        <w:rPr>
          <w:rStyle w:val="VerbatimChar"/>
        </w:rPr>
        <w:t xml:space="preserve">==0 or </w:t>
      </w:r>
      <w:proofErr w:type="spellStart"/>
      <w:r w:rsidRPr="00FA4B7A">
        <w:rPr>
          <w:rStyle w:val="VerbatimChar"/>
        </w:rPr>
        <w:t>i</w:t>
      </w:r>
      <w:proofErr w:type="spellEnd"/>
      <w:r w:rsidRPr="00FA4B7A">
        <w:rPr>
          <w:rStyle w:val="VerbatimChar"/>
        </w:rPr>
        <w:t>==3: #Non Beneficial</w:t>
      </w:r>
      <w:r w:rsidRPr="00FA4B7A">
        <w:br/>
      </w:r>
      <w:r w:rsidRPr="00FA4B7A">
        <w:rPr>
          <w:rStyle w:val="VerbatimChar"/>
        </w:rPr>
        <w:t xml:space="preserve">            d1.iloc[:,</w:t>
      </w:r>
      <w:proofErr w:type="spellStart"/>
      <w:r w:rsidRPr="00FA4B7A">
        <w:rPr>
          <w:rStyle w:val="VerbatimChar"/>
        </w:rPr>
        <w:t>i</w:t>
      </w:r>
      <w:proofErr w:type="spellEnd"/>
      <w:r w:rsidRPr="00FA4B7A">
        <w:rPr>
          <w:rStyle w:val="VerbatimChar"/>
        </w:rPr>
        <w:t>] = d2.iloc[1,i]/d1.iloc[:,</w:t>
      </w:r>
      <w:proofErr w:type="spellStart"/>
      <w:r w:rsidRPr="00FA4B7A">
        <w:rPr>
          <w:rStyle w:val="VerbatimChar"/>
        </w:rPr>
        <w:t>i</w:t>
      </w:r>
      <w:proofErr w:type="spellEnd"/>
      <w:r w:rsidRPr="00FA4B7A">
        <w:rPr>
          <w:rStyle w:val="VerbatimChar"/>
        </w:rPr>
        <w:t>]</w:t>
      </w:r>
      <w:r w:rsidRPr="00FA4B7A">
        <w:br/>
      </w:r>
      <w:r w:rsidRPr="00FA4B7A">
        <w:br/>
      </w:r>
      <w:r w:rsidRPr="00FA4B7A">
        <w:rPr>
          <w:rStyle w:val="VerbatimChar"/>
        </w:rPr>
        <w:t xml:space="preserve">        else: #Beneficial</w:t>
      </w:r>
      <w:r w:rsidRPr="00FA4B7A">
        <w:br/>
      </w:r>
      <w:r w:rsidRPr="00FA4B7A">
        <w:rPr>
          <w:rStyle w:val="VerbatimChar"/>
        </w:rPr>
        <w:t xml:space="preserve">            d1.iloc[:,</w:t>
      </w:r>
      <w:proofErr w:type="spellStart"/>
      <w:r w:rsidRPr="00FA4B7A">
        <w:rPr>
          <w:rStyle w:val="VerbatimChar"/>
        </w:rPr>
        <w:t>i</w:t>
      </w:r>
      <w:proofErr w:type="spellEnd"/>
      <w:r w:rsidRPr="00FA4B7A">
        <w:rPr>
          <w:rStyle w:val="VerbatimChar"/>
        </w:rPr>
        <w:t>] = d1.iloc[:,</w:t>
      </w:r>
      <w:proofErr w:type="spellStart"/>
      <w:r w:rsidRPr="00FA4B7A">
        <w:rPr>
          <w:rStyle w:val="VerbatimChar"/>
        </w:rPr>
        <w:t>i</w:t>
      </w:r>
      <w:proofErr w:type="spellEnd"/>
      <w:r w:rsidRPr="00FA4B7A">
        <w:rPr>
          <w:rStyle w:val="VerbatimChar"/>
        </w:rPr>
        <w:t>]/ d2.iloc[0,i]</w:t>
      </w:r>
      <w:r w:rsidRPr="00FA4B7A">
        <w:br/>
      </w:r>
      <w:r w:rsidRPr="00FA4B7A">
        <w:br/>
      </w:r>
      <w:r w:rsidRPr="00FA4B7A">
        <w:rPr>
          <w:rStyle w:val="VerbatimChar"/>
        </w:rPr>
        <w:t>w  = [0.15, 0.20, 0.30, 0.15, 0.20]</w:t>
      </w:r>
      <w:r w:rsidRPr="00FA4B7A">
        <w:br/>
      </w:r>
      <w:r w:rsidRPr="00FA4B7A">
        <w:rPr>
          <w:rStyle w:val="VerbatimChar"/>
        </w:rPr>
        <w:t>d1 = d1*w</w:t>
      </w:r>
      <w:r w:rsidRPr="00FA4B7A">
        <w:br/>
      </w:r>
      <w:r w:rsidRPr="00FA4B7A">
        <w:br/>
      </w:r>
      <w:r w:rsidRPr="00FA4B7A">
        <w:rPr>
          <w:rStyle w:val="VerbatimChar"/>
        </w:rPr>
        <w:t>d1['</w:t>
      </w:r>
      <w:proofErr w:type="spellStart"/>
      <w:r w:rsidRPr="00FA4B7A">
        <w:rPr>
          <w:rStyle w:val="VerbatimChar"/>
        </w:rPr>
        <w:t>si</w:t>
      </w:r>
      <w:proofErr w:type="spellEnd"/>
      <w:r w:rsidRPr="00FA4B7A">
        <w:rPr>
          <w:rStyle w:val="VerbatimChar"/>
        </w:rPr>
        <w:t>'] = d1.iloc[:].sum(axis=1)</w:t>
      </w:r>
      <w:r w:rsidRPr="00FA4B7A">
        <w:br/>
      </w:r>
      <w:r w:rsidRPr="00FA4B7A">
        <w:br/>
      </w:r>
      <w:r w:rsidRPr="00FA4B7A">
        <w:rPr>
          <w:rStyle w:val="VerbatimChar"/>
        </w:rPr>
        <w:t>d1['</w:t>
      </w:r>
      <w:proofErr w:type="spellStart"/>
      <w:r w:rsidRPr="00FA4B7A">
        <w:rPr>
          <w:rStyle w:val="VerbatimChar"/>
        </w:rPr>
        <w:t>ri</w:t>
      </w:r>
      <w:proofErr w:type="spellEnd"/>
      <w:r w:rsidRPr="00FA4B7A">
        <w:rPr>
          <w:rStyle w:val="VerbatimChar"/>
        </w:rPr>
        <w:t>'] = d1.iloc[:,0:-2].max(axis=1)</w:t>
      </w:r>
      <w:r w:rsidRPr="00FA4B7A">
        <w:br/>
      </w:r>
      <w:r w:rsidRPr="00FA4B7A">
        <w:br/>
      </w:r>
      <w:proofErr w:type="spellStart"/>
      <w:r w:rsidRPr="00FA4B7A">
        <w:rPr>
          <w:rStyle w:val="VerbatimChar"/>
        </w:rPr>
        <w:t>s_best</w:t>
      </w:r>
      <w:proofErr w:type="spellEnd"/>
      <w:r w:rsidRPr="00FA4B7A">
        <w:rPr>
          <w:rStyle w:val="VerbatimChar"/>
        </w:rPr>
        <w:t xml:space="preserve">  = d1['</w:t>
      </w:r>
      <w:proofErr w:type="spellStart"/>
      <w:r w:rsidRPr="00FA4B7A">
        <w:rPr>
          <w:rStyle w:val="VerbatimChar"/>
        </w:rPr>
        <w:t>si</w:t>
      </w:r>
      <w:proofErr w:type="spellEnd"/>
      <w:r w:rsidRPr="00FA4B7A">
        <w:rPr>
          <w:rStyle w:val="VerbatimChar"/>
        </w:rPr>
        <w:t>'].min()</w:t>
      </w:r>
      <w:r w:rsidRPr="00FA4B7A">
        <w:br/>
      </w:r>
      <w:proofErr w:type="spellStart"/>
      <w:r w:rsidRPr="00FA4B7A">
        <w:rPr>
          <w:rStyle w:val="VerbatimChar"/>
        </w:rPr>
        <w:t>s_worst</w:t>
      </w:r>
      <w:proofErr w:type="spellEnd"/>
      <w:r w:rsidRPr="00FA4B7A">
        <w:rPr>
          <w:rStyle w:val="VerbatimChar"/>
        </w:rPr>
        <w:t xml:space="preserve"> = d1['</w:t>
      </w:r>
      <w:proofErr w:type="spellStart"/>
      <w:r w:rsidRPr="00FA4B7A">
        <w:rPr>
          <w:rStyle w:val="VerbatimChar"/>
        </w:rPr>
        <w:t>si</w:t>
      </w:r>
      <w:proofErr w:type="spellEnd"/>
      <w:r w:rsidRPr="00FA4B7A">
        <w:rPr>
          <w:rStyle w:val="VerbatimChar"/>
        </w:rPr>
        <w:t>'].max()</w:t>
      </w:r>
      <w:r w:rsidRPr="00FA4B7A">
        <w:br/>
      </w:r>
      <w:proofErr w:type="spellStart"/>
      <w:r w:rsidRPr="00FA4B7A">
        <w:rPr>
          <w:rStyle w:val="VerbatimChar"/>
        </w:rPr>
        <w:t>r_best</w:t>
      </w:r>
      <w:proofErr w:type="spellEnd"/>
      <w:r w:rsidRPr="00FA4B7A">
        <w:rPr>
          <w:rStyle w:val="VerbatimChar"/>
        </w:rPr>
        <w:t xml:space="preserve">  = d1['</w:t>
      </w:r>
      <w:proofErr w:type="spellStart"/>
      <w:r w:rsidRPr="00FA4B7A">
        <w:rPr>
          <w:rStyle w:val="VerbatimChar"/>
        </w:rPr>
        <w:t>ri</w:t>
      </w:r>
      <w:proofErr w:type="spellEnd"/>
      <w:r w:rsidRPr="00FA4B7A">
        <w:rPr>
          <w:rStyle w:val="VerbatimChar"/>
        </w:rPr>
        <w:t>'].min()</w:t>
      </w:r>
      <w:r w:rsidRPr="00FA4B7A">
        <w:br/>
      </w:r>
      <w:proofErr w:type="spellStart"/>
      <w:r w:rsidRPr="00FA4B7A">
        <w:rPr>
          <w:rStyle w:val="VerbatimChar"/>
        </w:rPr>
        <w:t>r_worst</w:t>
      </w:r>
      <w:proofErr w:type="spellEnd"/>
      <w:r w:rsidRPr="00FA4B7A">
        <w:rPr>
          <w:rStyle w:val="VerbatimChar"/>
        </w:rPr>
        <w:t xml:space="preserve"> = d1['</w:t>
      </w:r>
      <w:proofErr w:type="spellStart"/>
      <w:r w:rsidRPr="00FA4B7A">
        <w:rPr>
          <w:rStyle w:val="VerbatimChar"/>
        </w:rPr>
        <w:t>ri</w:t>
      </w:r>
      <w:proofErr w:type="spellEnd"/>
      <w:r w:rsidRPr="00FA4B7A">
        <w:rPr>
          <w:rStyle w:val="VerbatimChar"/>
        </w:rPr>
        <w:t>'].max()</w:t>
      </w:r>
      <w:r w:rsidRPr="00FA4B7A">
        <w:br/>
      </w:r>
      <w:r w:rsidRPr="00FA4B7A">
        <w:rPr>
          <w:rStyle w:val="VerbatimChar"/>
        </w:rPr>
        <w:t>neu = 0.5</w:t>
      </w:r>
      <w:r w:rsidRPr="00FA4B7A">
        <w:br/>
      </w:r>
      <w:r w:rsidRPr="00FA4B7A">
        <w:br/>
      </w:r>
      <w:r w:rsidRPr="00FA4B7A">
        <w:rPr>
          <w:rStyle w:val="VerbatimChar"/>
        </w:rPr>
        <w:t>d1['qi'] = d1.apply(lambda row: neu*((row.si-s_best)/(s_worst-s_best))+(1-neu)*((row.ri-r_best)/(r_worst-r_best)) , axis =1 )</w:t>
      </w:r>
      <w:r w:rsidRPr="00FA4B7A">
        <w:br/>
      </w:r>
      <w:r w:rsidRPr="00FA4B7A">
        <w:br/>
      </w:r>
      <w:proofErr w:type="spellStart"/>
      <w:r w:rsidRPr="00FA4B7A">
        <w:rPr>
          <w:rStyle w:val="VerbatimChar"/>
        </w:rPr>
        <w:t>dn</w:t>
      </w:r>
      <w:proofErr w:type="spellEnd"/>
      <w:r w:rsidRPr="00FA4B7A">
        <w:rPr>
          <w:rStyle w:val="VerbatimChar"/>
        </w:rPr>
        <w:t>['qi'] = d1['qi']</w:t>
      </w:r>
      <w:r w:rsidRPr="00FA4B7A">
        <w:br/>
      </w:r>
      <w:r w:rsidRPr="00FA4B7A">
        <w:br/>
      </w:r>
      <w:proofErr w:type="spellStart"/>
      <w:r w:rsidRPr="00FA4B7A">
        <w:rPr>
          <w:rStyle w:val="VerbatimChar"/>
        </w:rPr>
        <w:t>dn</w:t>
      </w:r>
      <w:proofErr w:type="spellEnd"/>
      <w:r w:rsidRPr="00FA4B7A">
        <w:rPr>
          <w:rStyle w:val="VerbatimChar"/>
        </w:rPr>
        <w:t xml:space="preserve"> = </w:t>
      </w:r>
      <w:proofErr w:type="spellStart"/>
      <w:r w:rsidRPr="00FA4B7A">
        <w:rPr>
          <w:rStyle w:val="VerbatimChar"/>
        </w:rPr>
        <w:t>dn.sort_values</w:t>
      </w:r>
      <w:proofErr w:type="spellEnd"/>
      <w:r w:rsidRPr="00FA4B7A">
        <w:rPr>
          <w:rStyle w:val="VerbatimChar"/>
        </w:rPr>
        <w:t>(by=['qi'], ascending=False)</w:t>
      </w:r>
      <w:r w:rsidRPr="00FA4B7A">
        <w:br/>
      </w:r>
      <w:r w:rsidRPr="00FA4B7A">
        <w:br/>
      </w:r>
      <w:proofErr w:type="spellStart"/>
      <w:r w:rsidRPr="00FA4B7A">
        <w:rPr>
          <w:rStyle w:val="VerbatimChar"/>
        </w:rPr>
        <w:lastRenderedPageBreak/>
        <w:t>dn</w:t>
      </w:r>
      <w:proofErr w:type="spellEnd"/>
      <w:r w:rsidRPr="00FA4B7A">
        <w:rPr>
          <w:rStyle w:val="VerbatimChar"/>
        </w:rPr>
        <w:t>['</w:t>
      </w:r>
      <w:proofErr w:type="spellStart"/>
      <w:r w:rsidRPr="00FA4B7A">
        <w:rPr>
          <w:rStyle w:val="VerbatimChar"/>
        </w:rPr>
        <w:t>RunCumCost</w:t>
      </w:r>
      <w:proofErr w:type="spellEnd"/>
      <w:r w:rsidRPr="00FA4B7A">
        <w:rPr>
          <w:rStyle w:val="VerbatimChar"/>
        </w:rPr>
        <w:t xml:space="preserve">']   = </w:t>
      </w:r>
      <w:proofErr w:type="spellStart"/>
      <w:r w:rsidRPr="00FA4B7A">
        <w:rPr>
          <w:rStyle w:val="VerbatimChar"/>
        </w:rPr>
        <w:t>dn</w:t>
      </w:r>
      <w:proofErr w:type="spellEnd"/>
      <w:r w:rsidRPr="00FA4B7A">
        <w:rPr>
          <w:rStyle w:val="VerbatimChar"/>
        </w:rPr>
        <w:t>['qi'].</w:t>
      </w:r>
      <w:proofErr w:type="spellStart"/>
      <w:r w:rsidRPr="00FA4B7A">
        <w:rPr>
          <w:rStyle w:val="VerbatimChar"/>
        </w:rPr>
        <w:t>cumsum</w:t>
      </w:r>
      <w:proofErr w:type="spellEnd"/>
      <w:r w:rsidRPr="00FA4B7A">
        <w:rPr>
          <w:rStyle w:val="VerbatimChar"/>
        </w:rPr>
        <w:t>()</w:t>
      </w:r>
      <w:r w:rsidRPr="00FA4B7A">
        <w:br/>
      </w:r>
      <w:proofErr w:type="spellStart"/>
      <w:r w:rsidRPr="00FA4B7A">
        <w:rPr>
          <w:rStyle w:val="VerbatimChar"/>
        </w:rPr>
        <w:t>TotSum</w:t>
      </w:r>
      <w:proofErr w:type="spellEnd"/>
      <w:r w:rsidRPr="00FA4B7A">
        <w:rPr>
          <w:rStyle w:val="VerbatimChar"/>
        </w:rPr>
        <w:t xml:space="preserve">             = </w:t>
      </w:r>
      <w:proofErr w:type="spellStart"/>
      <w:r w:rsidRPr="00FA4B7A">
        <w:rPr>
          <w:rStyle w:val="VerbatimChar"/>
        </w:rPr>
        <w:t>dn</w:t>
      </w:r>
      <w:proofErr w:type="spellEnd"/>
      <w:r w:rsidRPr="00FA4B7A">
        <w:rPr>
          <w:rStyle w:val="VerbatimChar"/>
        </w:rPr>
        <w:t>['qi'].sum()</w:t>
      </w:r>
      <w:r w:rsidRPr="00FA4B7A">
        <w:br/>
      </w:r>
      <w:proofErr w:type="spellStart"/>
      <w:r w:rsidRPr="00FA4B7A">
        <w:rPr>
          <w:rStyle w:val="VerbatimChar"/>
        </w:rPr>
        <w:t>dn</w:t>
      </w:r>
      <w:proofErr w:type="spellEnd"/>
      <w:r w:rsidRPr="00FA4B7A">
        <w:rPr>
          <w:rStyle w:val="VerbatimChar"/>
        </w:rPr>
        <w:t>['</w:t>
      </w:r>
      <w:proofErr w:type="spellStart"/>
      <w:r w:rsidRPr="00FA4B7A">
        <w:rPr>
          <w:rStyle w:val="VerbatimChar"/>
        </w:rPr>
        <w:t>RunCostPerc</w:t>
      </w:r>
      <w:proofErr w:type="spellEnd"/>
      <w:r w:rsidRPr="00FA4B7A">
        <w:rPr>
          <w:rStyle w:val="VerbatimChar"/>
        </w:rPr>
        <w:t>']  = (</w:t>
      </w:r>
      <w:proofErr w:type="spellStart"/>
      <w:r w:rsidRPr="00FA4B7A">
        <w:rPr>
          <w:rStyle w:val="VerbatimChar"/>
        </w:rPr>
        <w:t>dn</w:t>
      </w:r>
      <w:proofErr w:type="spellEnd"/>
      <w:r w:rsidRPr="00FA4B7A">
        <w:rPr>
          <w:rStyle w:val="VerbatimChar"/>
        </w:rPr>
        <w:t>['</w:t>
      </w:r>
      <w:proofErr w:type="spellStart"/>
      <w:r w:rsidRPr="00FA4B7A">
        <w:rPr>
          <w:rStyle w:val="VerbatimChar"/>
        </w:rPr>
        <w:t>RunCumCost</w:t>
      </w:r>
      <w:proofErr w:type="spellEnd"/>
      <w:r w:rsidRPr="00FA4B7A">
        <w:rPr>
          <w:rStyle w:val="VerbatimChar"/>
        </w:rPr>
        <w:t>']/</w:t>
      </w:r>
      <w:proofErr w:type="spellStart"/>
      <w:r w:rsidRPr="00FA4B7A">
        <w:rPr>
          <w:rStyle w:val="VerbatimChar"/>
        </w:rPr>
        <w:t>TotSum</w:t>
      </w:r>
      <w:proofErr w:type="spellEnd"/>
      <w:r w:rsidRPr="00FA4B7A">
        <w:rPr>
          <w:rStyle w:val="VerbatimChar"/>
        </w:rPr>
        <w:t>)*100</w:t>
      </w:r>
      <w:r w:rsidRPr="00FA4B7A">
        <w:br/>
      </w:r>
      <w:r w:rsidRPr="00FA4B7A">
        <w:br/>
      </w:r>
      <w:proofErr w:type="spellStart"/>
      <w:r w:rsidRPr="00FA4B7A">
        <w:rPr>
          <w:rStyle w:val="VerbatimChar"/>
        </w:rPr>
        <w:t>dn</w:t>
      </w:r>
      <w:proofErr w:type="spellEnd"/>
      <w:r w:rsidRPr="00FA4B7A">
        <w:rPr>
          <w:rStyle w:val="VerbatimChar"/>
        </w:rPr>
        <w:t xml:space="preserve">['Rank']         = </w:t>
      </w:r>
      <w:proofErr w:type="spellStart"/>
      <w:r w:rsidRPr="00FA4B7A">
        <w:rPr>
          <w:rStyle w:val="VerbatimChar"/>
        </w:rPr>
        <w:t>dn</w:t>
      </w:r>
      <w:proofErr w:type="spellEnd"/>
      <w:r w:rsidRPr="00FA4B7A">
        <w:rPr>
          <w:rStyle w:val="VerbatimChar"/>
        </w:rPr>
        <w:t>['</w:t>
      </w:r>
      <w:proofErr w:type="spellStart"/>
      <w:r w:rsidRPr="00FA4B7A">
        <w:rPr>
          <w:rStyle w:val="VerbatimChar"/>
        </w:rPr>
        <w:t>RunCostPerc</w:t>
      </w:r>
      <w:proofErr w:type="spellEnd"/>
      <w:r w:rsidRPr="00FA4B7A">
        <w:rPr>
          <w:rStyle w:val="VerbatimChar"/>
        </w:rPr>
        <w:t>'].rank()</w:t>
      </w:r>
      <w:r w:rsidRPr="00FA4B7A">
        <w:br/>
      </w:r>
      <w:proofErr w:type="spellStart"/>
      <w:r w:rsidRPr="00FA4B7A">
        <w:rPr>
          <w:rStyle w:val="VerbatimChar"/>
        </w:rPr>
        <w:t>dn</w:t>
      </w:r>
      <w:proofErr w:type="spellEnd"/>
      <w:r w:rsidRPr="00FA4B7A">
        <w:rPr>
          <w:rStyle w:val="VerbatimChar"/>
        </w:rPr>
        <w:t>['</w:t>
      </w:r>
      <w:proofErr w:type="spellStart"/>
      <w:r w:rsidRPr="00FA4B7A">
        <w:rPr>
          <w:rStyle w:val="VerbatimChar"/>
        </w:rPr>
        <w:t>RunItemCum</w:t>
      </w:r>
      <w:proofErr w:type="spellEnd"/>
      <w:r w:rsidRPr="00FA4B7A">
        <w:rPr>
          <w:rStyle w:val="VerbatimChar"/>
        </w:rPr>
        <w:t xml:space="preserve">']   = </w:t>
      </w:r>
      <w:proofErr w:type="spellStart"/>
      <w:r w:rsidRPr="00FA4B7A">
        <w:rPr>
          <w:rStyle w:val="VerbatimChar"/>
        </w:rPr>
        <w:t>dn</w:t>
      </w:r>
      <w:proofErr w:type="spellEnd"/>
      <w:r w:rsidRPr="00FA4B7A">
        <w:rPr>
          <w:rStyle w:val="VerbatimChar"/>
        </w:rPr>
        <w:t>['Rank'].</w:t>
      </w:r>
      <w:proofErr w:type="spellStart"/>
      <w:r w:rsidRPr="00FA4B7A">
        <w:rPr>
          <w:rStyle w:val="VerbatimChar"/>
        </w:rPr>
        <w:t>cumsum</w:t>
      </w:r>
      <w:proofErr w:type="spellEnd"/>
      <w:r w:rsidRPr="00FA4B7A">
        <w:rPr>
          <w:rStyle w:val="VerbatimChar"/>
        </w:rPr>
        <w:t>()</w:t>
      </w:r>
      <w:r w:rsidRPr="00FA4B7A">
        <w:br/>
      </w:r>
      <w:proofErr w:type="spellStart"/>
      <w:r w:rsidRPr="00FA4B7A">
        <w:rPr>
          <w:rStyle w:val="VerbatimChar"/>
        </w:rPr>
        <w:t>TotItemSum</w:t>
      </w:r>
      <w:proofErr w:type="spellEnd"/>
      <w:r w:rsidRPr="00FA4B7A">
        <w:rPr>
          <w:rStyle w:val="VerbatimChar"/>
        </w:rPr>
        <w:t xml:space="preserve">         = </w:t>
      </w:r>
      <w:proofErr w:type="spellStart"/>
      <w:r w:rsidRPr="00FA4B7A">
        <w:rPr>
          <w:rStyle w:val="VerbatimChar"/>
        </w:rPr>
        <w:t>dn</w:t>
      </w:r>
      <w:proofErr w:type="spellEnd"/>
      <w:r w:rsidRPr="00FA4B7A">
        <w:rPr>
          <w:rStyle w:val="VerbatimChar"/>
        </w:rPr>
        <w:t>['Rank'].sum()</w:t>
      </w:r>
      <w:r w:rsidRPr="00FA4B7A">
        <w:br/>
      </w:r>
      <w:proofErr w:type="spellStart"/>
      <w:r w:rsidRPr="00FA4B7A">
        <w:rPr>
          <w:rStyle w:val="VerbatimChar"/>
        </w:rPr>
        <w:t>dn</w:t>
      </w:r>
      <w:proofErr w:type="spellEnd"/>
      <w:r w:rsidRPr="00FA4B7A">
        <w:rPr>
          <w:rStyle w:val="VerbatimChar"/>
        </w:rPr>
        <w:t>['</w:t>
      </w:r>
      <w:proofErr w:type="spellStart"/>
      <w:r w:rsidRPr="00FA4B7A">
        <w:rPr>
          <w:rStyle w:val="VerbatimChar"/>
        </w:rPr>
        <w:t>RunItemPerc</w:t>
      </w:r>
      <w:proofErr w:type="spellEnd"/>
      <w:r w:rsidRPr="00FA4B7A">
        <w:rPr>
          <w:rStyle w:val="VerbatimChar"/>
        </w:rPr>
        <w:t>']  = (</w:t>
      </w:r>
      <w:proofErr w:type="spellStart"/>
      <w:r w:rsidRPr="00FA4B7A">
        <w:rPr>
          <w:rStyle w:val="VerbatimChar"/>
        </w:rPr>
        <w:t>dn</w:t>
      </w:r>
      <w:proofErr w:type="spellEnd"/>
      <w:r w:rsidRPr="00FA4B7A">
        <w:rPr>
          <w:rStyle w:val="VerbatimChar"/>
        </w:rPr>
        <w:t>['</w:t>
      </w:r>
      <w:proofErr w:type="spellStart"/>
      <w:r w:rsidRPr="00FA4B7A">
        <w:rPr>
          <w:rStyle w:val="VerbatimChar"/>
        </w:rPr>
        <w:t>RunItemCum</w:t>
      </w:r>
      <w:proofErr w:type="spellEnd"/>
      <w:r w:rsidRPr="00FA4B7A">
        <w:rPr>
          <w:rStyle w:val="VerbatimChar"/>
        </w:rPr>
        <w:t>']/</w:t>
      </w:r>
      <w:proofErr w:type="spellStart"/>
      <w:r w:rsidRPr="00FA4B7A">
        <w:rPr>
          <w:rStyle w:val="VerbatimChar"/>
        </w:rPr>
        <w:t>TotItemSum</w:t>
      </w:r>
      <w:proofErr w:type="spellEnd"/>
      <w:r w:rsidRPr="00FA4B7A">
        <w:rPr>
          <w:rStyle w:val="VerbatimChar"/>
        </w:rPr>
        <w:t>)*100</w:t>
      </w:r>
      <w:r w:rsidRPr="00FA4B7A">
        <w:br/>
      </w:r>
      <w:r w:rsidRPr="00FA4B7A">
        <w:br/>
      </w:r>
      <w:r w:rsidRPr="00FA4B7A">
        <w:rPr>
          <w:rStyle w:val="VerbatimChar"/>
        </w:rPr>
        <w:t xml:space="preserve">def </w:t>
      </w:r>
      <w:proofErr w:type="spellStart"/>
      <w:r w:rsidRPr="00FA4B7A">
        <w:rPr>
          <w:rStyle w:val="VerbatimChar"/>
        </w:rPr>
        <w:t>ABC_segmentation</w:t>
      </w:r>
      <w:proofErr w:type="spellEnd"/>
      <w:r w:rsidRPr="00FA4B7A">
        <w:rPr>
          <w:rStyle w:val="VerbatimChar"/>
        </w:rPr>
        <w:t>(perc):</w:t>
      </w:r>
      <w:r w:rsidRPr="00FA4B7A">
        <w:br/>
      </w:r>
      <w:r w:rsidRPr="00FA4B7A">
        <w:rPr>
          <w:rStyle w:val="VerbatimChar"/>
        </w:rPr>
        <w:t xml:space="preserve">    '''</w:t>
      </w:r>
      <w:r w:rsidRPr="00FA4B7A">
        <w:br/>
      </w:r>
      <w:r w:rsidRPr="00FA4B7A">
        <w:rPr>
          <w:rStyle w:val="VerbatimChar"/>
        </w:rPr>
        <w:t xml:space="preserve">    top A - top 20%, C - last 50% and B - between A &amp; C</w:t>
      </w:r>
      <w:r w:rsidRPr="00FA4B7A">
        <w:br/>
      </w:r>
      <w:r w:rsidRPr="00FA4B7A">
        <w:rPr>
          <w:rStyle w:val="VerbatimChar"/>
        </w:rPr>
        <w:t xml:space="preserve">    </w:t>
      </w:r>
      <w:r w:rsidRPr="00FA4B7A">
        <w:br/>
      </w:r>
      <w:r w:rsidRPr="00FA4B7A">
        <w:rPr>
          <w:rStyle w:val="VerbatimChar"/>
        </w:rPr>
        <w:t xml:space="preserve">    '''</w:t>
      </w:r>
      <w:r w:rsidRPr="00FA4B7A">
        <w:br/>
      </w:r>
      <w:r w:rsidRPr="00FA4B7A">
        <w:rPr>
          <w:rStyle w:val="VerbatimChar"/>
        </w:rPr>
        <w:t xml:space="preserve">    if perc &gt; 80 :</w:t>
      </w:r>
      <w:r w:rsidRPr="00FA4B7A">
        <w:br/>
      </w:r>
      <w:r w:rsidRPr="00FA4B7A">
        <w:rPr>
          <w:rStyle w:val="VerbatimChar"/>
        </w:rPr>
        <w:t xml:space="preserve">        return 'A'</w:t>
      </w:r>
      <w:r w:rsidRPr="00FA4B7A">
        <w:br/>
      </w:r>
      <w:r w:rsidRPr="00FA4B7A">
        <w:rPr>
          <w:rStyle w:val="VerbatimChar"/>
        </w:rPr>
        <w:t xml:space="preserve">    </w:t>
      </w:r>
      <w:proofErr w:type="spellStart"/>
      <w:r w:rsidRPr="00FA4B7A">
        <w:rPr>
          <w:rStyle w:val="VerbatimChar"/>
        </w:rPr>
        <w:t>elif</w:t>
      </w:r>
      <w:proofErr w:type="spellEnd"/>
      <w:r w:rsidRPr="00FA4B7A">
        <w:rPr>
          <w:rStyle w:val="VerbatimChar"/>
        </w:rPr>
        <w:t xml:space="preserve"> perc &gt;= 50 and perc &lt;= 80:</w:t>
      </w:r>
      <w:r w:rsidRPr="00FA4B7A">
        <w:br/>
      </w:r>
      <w:r w:rsidRPr="00FA4B7A">
        <w:rPr>
          <w:rStyle w:val="VerbatimChar"/>
        </w:rPr>
        <w:t xml:space="preserve">        return 'B'</w:t>
      </w:r>
      <w:r w:rsidRPr="00FA4B7A">
        <w:br/>
      </w:r>
      <w:r w:rsidRPr="00FA4B7A">
        <w:rPr>
          <w:rStyle w:val="VerbatimChar"/>
        </w:rPr>
        <w:t xml:space="preserve">    </w:t>
      </w:r>
      <w:proofErr w:type="spellStart"/>
      <w:r w:rsidRPr="00FA4B7A">
        <w:rPr>
          <w:rStyle w:val="VerbatimChar"/>
        </w:rPr>
        <w:t>elif</w:t>
      </w:r>
      <w:proofErr w:type="spellEnd"/>
      <w:r w:rsidRPr="00FA4B7A">
        <w:rPr>
          <w:rStyle w:val="VerbatimChar"/>
        </w:rPr>
        <w:t xml:space="preserve"> perc &lt; 50:</w:t>
      </w:r>
      <w:r w:rsidRPr="00FA4B7A">
        <w:br/>
      </w:r>
      <w:r w:rsidRPr="00FA4B7A">
        <w:rPr>
          <w:rStyle w:val="VerbatimChar"/>
        </w:rPr>
        <w:t xml:space="preserve">        return 'C'</w:t>
      </w:r>
      <w:r w:rsidRPr="00FA4B7A">
        <w:br/>
      </w:r>
      <w:r w:rsidRPr="00FA4B7A">
        <w:br/>
      </w:r>
      <w:proofErr w:type="spellStart"/>
      <w:r w:rsidRPr="00FA4B7A">
        <w:rPr>
          <w:rStyle w:val="VerbatimChar"/>
        </w:rPr>
        <w:t>dn</w:t>
      </w:r>
      <w:proofErr w:type="spellEnd"/>
      <w:r w:rsidRPr="00FA4B7A">
        <w:rPr>
          <w:rStyle w:val="VerbatimChar"/>
        </w:rPr>
        <w:t xml:space="preserve">['Class'] = </w:t>
      </w:r>
      <w:proofErr w:type="spellStart"/>
      <w:r w:rsidRPr="00FA4B7A">
        <w:rPr>
          <w:rStyle w:val="VerbatimChar"/>
        </w:rPr>
        <w:t>dn</w:t>
      </w:r>
      <w:proofErr w:type="spellEnd"/>
      <w:r w:rsidRPr="00FA4B7A">
        <w:rPr>
          <w:rStyle w:val="VerbatimChar"/>
        </w:rPr>
        <w:t>['</w:t>
      </w:r>
      <w:proofErr w:type="spellStart"/>
      <w:r w:rsidRPr="00FA4B7A">
        <w:rPr>
          <w:rStyle w:val="VerbatimChar"/>
        </w:rPr>
        <w:t>RunItemPerc</w:t>
      </w:r>
      <w:proofErr w:type="spellEnd"/>
      <w:r w:rsidRPr="00FA4B7A">
        <w:rPr>
          <w:rStyle w:val="VerbatimChar"/>
        </w:rPr>
        <w:t>'].apply(</w:t>
      </w:r>
      <w:proofErr w:type="spellStart"/>
      <w:r w:rsidRPr="00FA4B7A">
        <w:rPr>
          <w:rStyle w:val="VerbatimChar"/>
        </w:rPr>
        <w:t>ABC_segmentation</w:t>
      </w:r>
      <w:proofErr w:type="spellEnd"/>
      <w:r w:rsidRPr="00FA4B7A">
        <w:rPr>
          <w:rStyle w:val="VerbatimChar"/>
        </w:rPr>
        <w:t>)</w:t>
      </w:r>
      <w:r w:rsidRPr="00FA4B7A">
        <w:br/>
      </w:r>
      <w:r w:rsidRPr="00FA4B7A">
        <w:br/>
      </w:r>
      <w:r w:rsidRPr="00FA4B7A">
        <w:rPr>
          <w:rStyle w:val="VerbatimChar"/>
        </w:rPr>
        <w:t xml:space="preserve">ax = </w:t>
      </w:r>
      <w:proofErr w:type="spellStart"/>
      <w:r w:rsidRPr="00FA4B7A">
        <w:rPr>
          <w:rStyle w:val="VerbatimChar"/>
        </w:rPr>
        <w:t>sns.countplot</w:t>
      </w:r>
      <w:proofErr w:type="spellEnd"/>
      <w:r w:rsidRPr="00FA4B7A">
        <w:rPr>
          <w:rStyle w:val="VerbatimChar"/>
        </w:rPr>
        <w:t xml:space="preserve">(x = </w:t>
      </w:r>
      <w:proofErr w:type="spellStart"/>
      <w:r w:rsidRPr="00FA4B7A">
        <w:rPr>
          <w:rStyle w:val="VerbatimChar"/>
        </w:rPr>
        <w:t>dn</w:t>
      </w:r>
      <w:proofErr w:type="spellEnd"/>
      <w:r w:rsidRPr="00FA4B7A">
        <w:rPr>
          <w:rStyle w:val="VerbatimChar"/>
        </w:rPr>
        <w:t xml:space="preserve">['Class'],data = </w:t>
      </w:r>
      <w:proofErr w:type="spellStart"/>
      <w:r w:rsidRPr="00FA4B7A">
        <w:rPr>
          <w:rStyle w:val="VerbatimChar"/>
        </w:rPr>
        <w:t>dn,label</w:t>
      </w:r>
      <w:proofErr w:type="spellEnd"/>
      <w:r w:rsidRPr="00FA4B7A">
        <w:rPr>
          <w:rStyle w:val="VerbatimChar"/>
        </w:rPr>
        <w:t>= 'Count')</w:t>
      </w:r>
      <w:r w:rsidRPr="00FA4B7A">
        <w:br/>
      </w:r>
      <w:proofErr w:type="spellStart"/>
      <w:r w:rsidRPr="00FA4B7A">
        <w:rPr>
          <w:rStyle w:val="VerbatimChar"/>
        </w:rPr>
        <w:t>dn</w:t>
      </w:r>
      <w:proofErr w:type="spellEnd"/>
      <w:r w:rsidRPr="00FA4B7A">
        <w:rPr>
          <w:rStyle w:val="VerbatimChar"/>
        </w:rPr>
        <w:t>['Class'].</w:t>
      </w:r>
      <w:proofErr w:type="spellStart"/>
      <w:r w:rsidRPr="00FA4B7A">
        <w:rPr>
          <w:rStyle w:val="VerbatimChar"/>
        </w:rPr>
        <w:t>value_counts</w:t>
      </w:r>
      <w:proofErr w:type="spellEnd"/>
      <w:r w:rsidRPr="00FA4B7A">
        <w:rPr>
          <w:rStyle w:val="VerbatimChar"/>
        </w:rPr>
        <w:t>()</w:t>
      </w:r>
      <w:r w:rsidRPr="00FA4B7A">
        <w:br/>
      </w:r>
      <w:r w:rsidRPr="00FA4B7A">
        <w:br/>
      </w:r>
      <w:proofErr w:type="spellStart"/>
      <w:r w:rsidRPr="00FA4B7A">
        <w:rPr>
          <w:rStyle w:val="VerbatimChar"/>
        </w:rPr>
        <w:t>dn</w:t>
      </w:r>
      <w:proofErr w:type="spellEnd"/>
      <w:r w:rsidRPr="00FA4B7A">
        <w:rPr>
          <w:rStyle w:val="VerbatimChar"/>
        </w:rPr>
        <w:t xml:space="preserve">['productid'] = </w:t>
      </w:r>
      <w:proofErr w:type="spellStart"/>
      <w:r w:rsidRPr="00FA4B7A">
        <w:rPr>
          <w:rStyle w:val="VerbatimChar"/>
        </w:rPr>
        <w:t>dn.index</w:t>
      </w:r>
      <w:proofErr w:type="spellEnd"/>
      <w:r w:rsidRPr="00FA4B7A">
        <w:br/>
      </w:r>
      <w:proofErr w:type="spellStart"/>
      <w:r w:rsidRPr="00FA4B7A">
        <w:rPr>
          <w:rStyle w:val="VerbatimChar"/>
        </w:rPr>
        <w:t>dn</w:t>
      </w:r>
      <w:proofErr w:type="spellEnd"/>
      <w:r w:rsidRPr="00FA4B7A">
        <w:rPr>
          <w:rStyle w:val="VerbatimChar"/>
        </w:rPr>
        <w:t xml:space="preserve"> = </w:t>
      </w:r>
      <w:proofErr w:type="spellStart"/>
      <w:r w:rsidRPr="00FA4B7A">
        <w:rPr>
          <w:rStyle w:val="VerbatimChar"/>
        </w:rPr>
        <w:t>dn.sort_values</w:t>
      </w:r>
      <w:proofErr w:type="spellEnd"/>
      <w:r w:rsidRPr="00FA4B7A">
        <w:rPr>
          <w:rStyle w:val="VerbatimChar"/>
        </w:rPr>
        <w:t>(by=['productid'], ascending=True)</w:t>
      </w:r>
      <w:r w:rsidRPr="00FA4B7A">
        <w:br/>
      </w:r>
      <w:r w:rsidRPr="00FA4B7A">
        <w:rPr>
          <w:rStyle w:val="VerbatimChar"/>
        </w:rPr>
        <w:t xml:space="preserve">del </w:t>
      </w:r>
      <w:proofErr w:type="spellStart"/>
      <w:r w:rsidRPr="00FA4B7A">
        <w:rPr>
          <w:rStyle w:val="VerbatimChar"/>
        </w:rPr>
        <w:t>dn</w:t>
      </w:r>
      <w:proofErr w:type="spellEnd"/>
      <w:r w:rsidRPr="00FA4B7A">
        <w:rPr>
          <w:rStyle w:val="VerbatimChar"/>
        </w:rPr>
        <w:t>['productid']</w:t>
      </w:r>
      <w:r w:rsidRPr="00FA4B7A">
        <w:br/>
      </w:r>
      <w:proofErr w:type="spellStart"/>
      <w:r w:rsidRPr="00FA4B7A">
        <w:rPr>
          <w:rStyle w:val="VerbatimChar"/>
        </w:rPr>
        <w:t>VIKOR_Class</w:t>
      </w:r>
      <w:proofErr w:type="spellEnd"/>
      <w:r w:rsidRPr="00FA4B7A">
        <w:rPr>
          <w:rStyle w:val="VerbatimChar"/>
        </w:rPr>
        <w:t xml:space="preserve"> = </w:t>
      </w:r>
      <w:proofErr w:type="spellStart"/>
      <w:r w:rsidRPr="00FA4B7A">
        <w:rPr>
          <w:rStyle w:val="VerbatimChar"/>
        </w:rPr>
        <w:t>dn</w:t>
      </w:r>
      <w:proofErr w:type="spellEnd"/>
      <w:r w:rsidRPr="00FA4B7A">
        <w:rPr>
          <w:rStyle w:val="VerbatimChar"/>
        </w:rPr>
        <w:t>['Class']</w:t>
      </w:r>
      <w:r w:rsidRPr="00FA4B7A">
        <w:br/>
      </w:r>
      <w:r w:rsidRPr="00FA4B7A">
        <w:br/>
      </w:r>
      <w:r w:rsidRPr="00FA4B7A">
        <w:rPr>
          <w:rStyle w:val="VerbatimChar"/>
        </w:rPr>
        <w:t xml:space="preserve">C,B,A = </w:t>
      </w:r>
      <w:proofErr w:type="spellStart"/>
      <w:r w:rsidRPr="00FA4B7A">
        <w:rPr>
          <w:rStyle w:val="VerbatimChar"/>
        </w:rPr>
        <w:t>dn</w:t>
      </w:r>
      <w:proofErr w:type="spellEnd"/>
      <w:r w:rsidRPr="00FA4B7A">
        <w:rPr>
          <w:rStyle w:val="VerbatimChar"/>
        </w:rPr>
        <w:t>['Class'].</w:t>
      </w:r>
      <w:proofErr w:type="spellStart"/>
      <w:r w:rsidRPr="00FA4B7A">
        <w:rPr>
          <w:rStyle w:val="VerbatimChar"/>
        </w:rPr>
        <w:t>value_counts</w:t>
      </w:r>
      <w:proofErr w:type="spellEnd"/>
      <w:r w:rsidRPr="00FA4B7A">
        <w:rPr>
          <w:rStyle w:val="VerbatimChar"/>
        </w:rPr>
        <w:t>()</w:t>
      </w:r>
      <w:r w:rsidRPr="00FA4B7A">
        <w:br/>
      </w:r>
      <w:r w:rsidRPr="00FA4B7A">
        <w:rPr>
          <w:rStyle w:val="VerbatimChar"/>
        </w:rPr>
        <w:t>print(round(100*A/</w:t>
      </w:r>
      <w:proofErr w:type="spellStart"/>
      <w:r w:rsidRPr="00FA4B7A">
        <w:rPr>
          <w:rStyle w:val="VerbatimChar"/>
        </w:rPr>
        <w:t>dn</w:t>
      </w:r>
      <w:proofErr w:type="spellEnd"/>
      <w:r w:rsidRPr="00FA4B7A">
        <w:rPr>
          <w:rStyle w:val="VerbatimChar"/>
        </w:rPr>
        <w:t>['Class'].</w:t>
      </w:r>
      <w:proofErr w:type="spellStart"/>
      <w:r w:rsidRPr="00FA4B7A">
        <w:rPr>
          <w:rStyle w:val="VerbatimChar"/>
        </w:rPr>
        <w:t>value_counts</w:t>
      </w:r>
      <w:proofErr w:type="spellEnd"/>
      <w:r w:rsidRPr="00FA4B7A">
        <w:rPr>
          <w:rStyle w:val="VerbatimChar"/>
        </w:rPr>
        <w:t>().sum(),2),"% -&gt;","A:",A)</w:t>
      </w:r>
      <w:r w:rsidRPr="00FA4B7A">
        <w:br/>
      </w:r>
      <w:r w:rsidRPr="00FA4B7A">
        <w:rPr>
          <w:rStyle w:val="VerbatimChar"/>
        </w:rPr>
        <w:t>print(round(100*B/</w:t>
      </w:r>
      <w:proofErr w:type="spellStart"/>
      <w:r w:rsidRPr="00FA4B7A">
        <w:rPr>
          <w:rStyle w:val="VerbatimChar"/>
        </w:rPr>
        <w:t>dn</w:t>
      </w:r>
      <w:proofErr w:type="spellEnd"/>
      <w:r w:rsidRPr="00FA4B7A">
        <w:rPr>
          <w:rStyle w:val="VerbatimChar"/>
        </w:rPr>
        <w:t>['Class'].</w:t>
      </w:r>
      <w:proofErr w:type="spellStart"/>
      <w:r w:rsidRPr="00FA4B7A">
        <w:rPr>
          <w:rStyle w:val="VerbatimChar"/>
        </w:rPr>
        <w:t>value_counts</w:t>
      </w:r>
      <w:proofErr w:type="spellEnd"/>
      <w:r w:rsidRPr="00FA4B7A">
        <w:rPr>
          <w:rStyle w:val="VerbatimChar"/>
        </w:rPr>
        <w:t>().sum(),2),"% -&gt;","B:",B)</w:t>
      </w:r>
      <w:r w:rsidRPr="00FA4B7A">
        <w:br/>
      </w:r>
      <w:r w:rsidRPr="00FA4B7A">
        <w:rPr>
          <w:rStyle w:val="VerbatimChar"/>
        </w:rPr>
        <w:t>print(round(100*C/</w:t>
      </w:r>
      <w:proofErr w:type="spellStart"/>
      <w:r w:rsidRPr="00FA4B7A">
        <w:rPr>
          <w:rStyle w:val="VerbatimChar"/>
        </w:rPr>
        <w:t>dn</w:t>
      </w:r>
      <w:proofErr w:type="spellEnd"/>
      <w:r w:rsidRPr="00FA4B7A">
        <w:rPr>
          <w:rStyle w:val="VerbatimChar"/>
        </w:rPr>
        <w:t>['Class'].</w:t>
      </w:r>
      <w:proofErr w:type="spellStart"/>
      <w:r w:rsidRPr="00FA4B7A">
        <w:rPr>
          <w:rStyle w:val="VerbatimChar"/>
        </w:rPr>
        <w:t>value_counts</w:t>
      </w:r>
      <w:proofErr w:type="spellEnd"/>
      <w:r w:rsidRPr="00FA4B7A">
        <w:rPr>
          <w:rStyle w:val="VerbatimChar"/>
        </w:rPr>
        <w:t>().sum(),2),"% -&gt;","C:",C)</w:t>
      </w:r>
      <w:r w:rsidRPr="00FA4B7A">
        <w:br/>
      </w:r>
      <w:r w:rsidRPr="00FA4B7A">
        <w:rPr>
          <w:rStyle w:val="VerbatimChar"/>
        </w:rPr>
        <w:t>print("Total: ",</w:t>
      </w:r>
      <w:proofErr w:type="spellStart"/>
      <w:r w:rsidRPr="00FA4B7A">
        <w:rPr>
          <w:rStyle w:val="VerbatimChar"/>
        </w:rPr>
        <w:t>dn</w:t>
      </w:r>
      <w:proofErr w:type="spellEnd"/>
      <w:r w:rsidRPr="00FA4B7A">
        <w:rPr>
          <w:rStyle w:val="VerbatimChar"/>
        </w:rPr>
        <w:t>['Class'].</w:t>
      </w:r>
      <w:proofErr w:type="spellStart"/>
      <w:r w:rsidRPr="00FA4B7A">
        <w:rPr>
          <w:rStyle w:val="VerbatimChar"/>
        </w:rPr>
        <w:t>value_counts</w:t>
      </w:r>
      <w:proofErr w:type="spellEnd"/>
      <w:r w:rsidRPr="00FA4B7A">
        <w:rPr>
          <w:rStyle w:val="VerbatimChar"/>
        </w:rPr>
        <w:t>().sum())</w:t>
      </w:r>
      <w:r w:rsidRPr="00FA4B7A">
        <w:br/>
      </w:r>
      <w:proofErr w:type="spellStart"/>
      <w:r w:rsidRPr="00FA4B7A">
        <w:rPr>
          <w:rStyle w:val="VerbatimChar"/>
        </w:rPr>
        <w:t>dn.head</w:t>
      </w:r>
      <w:proofErr w:type="spellEnd"/>
      <w:r w:rsidRPr="00FA4B7A">
        <w:rPr>
          <w:rStyle w:val="VerbatimChar"/>
        </w:rPr>
        <w:t>()</w:t>
      </w:r>
    </w:p>
    <w:p w14:paraId="4CD92EB7" w14:textId="77777777" w:rsidR="006918F2" w:rsidRPr="00FA4B7A" w:rsidRDefault="006918F2" w:rsidP="006918F2">
      <w:pPr>
        <w:pStyle w:val="SourceCode"/>
      </w:pPr>
      <w:r w:rsidRPr="00FA4B7A">
        <w:rPr>
          <w:rStyle w:val="VerbatimChar"/>
        </w:rPr>
        <w:t>10.56 % -&gt; A: 10558</w:t>
      </w:r>
      <w:r w:rsidRPr="00FA4B7A">
        <w:br/>
      </w:r>
      <w:r w:rsidRPr="00FA4B7A">
        <w:rPr>
          <w:rStyle w:val="VerbatimChar"/>
        </w:rPr>
        <w:t>18.73 % -&gt; B: 18732</w:t>
      </w:r>
      <w:r w:rsidRPr="00FA4B7A">
        <w:br/>
      </w:r>
      <w:r w:rsidRPr="00FA4B7A">
        <w:rPr>
          <w:rStyle w:val="VerbatimChar"/>
        </w:rPr>
        <w:t>70.71 % -&gt; C: 70710</w:t>
      </w:r>
      <w:r w:rsidRPr="00FA4B7A">
        <w:br/>
      </w:r>
      <w:r w:rsidRPr="00FA4B7A">
        <w:rPr>
          <w:rStyle w:val="VerbatimChar"/>
        </w:rPr>
        <w:t>Total:  100000</w:t>
      </w:r>
    </w:p>
    <w:p w14:paraId="42E20982" w14:textId="23A716FE" w:rsidR="006918F2" w:rsidRPr="00FA4B7A" w:rsidRDefault="006918F2" w:rsidP="006918F2">
      <w:pPr>
        <w:pStyle w:val="FirstParagraph"/>
      </w:pPr>
      <w:r w:rsidRPr="00FA4B7A">
        <w:t>Out</w:t>
      </w:r>
      <w:r>
        <w:t xml:space="preserve"> </w:t>
      </w:r>
      <w:r w:rsidRPr="00FA4B7A">
        <w:t>[3]:</w:t>
      </w:r>
    </w:p>
    <w:tbl>
      <w:tblPr>
        <w:tblStyle w:val="Table"/>
        <w:tblW w:w="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287"/>
        <w:gridCol w:w="439"/>
        <w:gridCol w:w="683"/>
        <w:gridCol w:w="691"/>
        <w:gridCol w:w="539"/>
        <w:gridCol w:w="447"/>
        <w:gridCol w:w="755"/>
        <w:gridCol w:w="1041"/>
        <w:gridCol w:w="948"/>
        <w:gridCol w:w="683"/>
        <w:gridCol w:w="1039"/>
        <w:gridCol w:w="961"/>
        <w:gridCol w:w="503"/>
      </w:tblGrid>
      <w:tr w:rsidR="006918F2" w:rsidRPr="00FA4B7A" w14:paraId="49533FF1" w14:textId="77777777" w:rsidTr="006918F2">
        <w:trPr>
          <w:cnfStyle w:val="100000000000" w:firstRow="1" w:lastRow="0" w:firstColumn="0" w:lastColumn="0" w:oddVBand="0" w:evenVBand="0" w:oddHBand="0" w:evenHBand="0" w:firstRowFirstColumn="0" w:firstRowLastColumn="0" w:lastRowFirstColumn="0" w:lastRowLastColumn="0"/>
          <w:jc w:val="center"/>
        </w:trPr>
        <w:tc>
          <w:tcPr>
            <w:tcW w:w="0" w:type="auto"/>
            <w:tcBorders>
              <w:bottom w:val="none" w:sz="0" w:space="0" w:color="auto"/>
            </w:tcBorders>
          </w:tcPr>
          <w:p w14:paraId="749390B2" w14:textId="77777777" w:rsidR="006918F2" w:rsidRPr="00FA4B7A" w:rsidRDefault="006918F2" w:rsidP="006930DD"/>
        </w:tc>
        <w:tc>
          <w:tcPr>
            <w:tcW w:w="0" w:type="auto"/>
            <w:tcBorders>
              <w:bottom w:val="none" w:sz="0" w:space="0" w:color="auto"/>
            </w:tcBorders>
          </w:tcPr>
          <w:p w14:paraId="5C230003" w14:textId="77777777" w:rsidR="006918F2" w:rsidRPr="00FA4B7A" w:rsidRDefault="006918F2" w:rsidP="006930DD">
            <w:pPr>
              <w:pStyle w:val="Compact"/>
            </w:pPr>
            <w:proofErr w:type="spellStart"/>
            <w:r w:rsidRPr="00FA4B7A">
              <w:t>mfg</w:t>
            </w:r>
            <w:proofErr w:type="spellEnd"/>
          </w:p>
        </w:tc>
        <w:tc>
          <w:tcPr>
            <w:tcW w:w="0" w:type="auto"/>
            <w:tcBorders>
              <w:bottom w:val="none" w:sz="0" w:space="0" w:color="auto"/>
            </w:tcBorders>
          </w:tcPr>
          <w:p w14:paraId="45C45CF7" w14:textId="77777777" w:rsidR="006918F2" w:rsidRPr="00FA4B7A" w:rsidRDefault="006918F2" w:rsidP="006930DD">
            <w:pPr>
              <w:pStyle w:val="Compact"/>
            </w:pPr>
            <w:r w:rsidRPr="00FA4B7A">
              <w:t>sell</w:t>
            </w:r>
          </w:p>
        </w:tc>
        <w:tc>
          <w:tcPr>
            <w:tcW w:w="0" w:type="auto"/>
            <w:tcBorders>
              <w:bottom w:val="none" w:sz="0" w:space="0" w:color="auto"/>
            </w:tcBorders>
          </w:tcPr>
          <w:p w14:paraId="192F3C76" w14:textId="77777777" w:rsidR="006918F2" w:rsidRPr="00FA4B7A" w:rsidRDefault="006918F2" w:rsidP="006930DD">
            <w:pPr>
              <w:pStyle w:val="Compact"/>
            </w:pPr>
            <w:r w:rsidRPr="00FA4B7A">
              <w:t>demand</w:t>
            </w:r>
          </w:p>
        </w:tc>
        <w:tc>
          <w:tcPr>
            <w:tcW w:w="0" w:type="auto"/>
            <w:tcBorders>
              <w:bottom w:val="none" w:sz="0" w:space="0" w:color="auto"/>
            </w:tcBorders>
          </w:tcPr>
          <w:p w14:paraId="442F2E58" w14:textId="77777777" w:rsidR="006918F2" w:rsidRPr="00FA4B7A" w:rsidRDefault="006918F2" w:rsidP="006930DD">
            <w:pPr>
              <w:pStyle w:val="Compact"/>
            </w:pPr>
            <w:proofErr w:type="spellStart"/>
            <w:r w:rsidRPr="00FA4B7A">
              <w:t>fcost</w:t>
            </w:r>
            <w:proofErr w:type="spellEnd"/>
          </w:p>
        </w:tc>
        <w:tc>
          <w:tcPr>
            <w:tcW w:w="0" w:type="auto"/>
            <w:tcBorders>
              <w:bottom w:val="none" w:sz="0" w:space="0" w:color="auto"/>
            </w:tcBorders>
          </w:tcPr>
          <w:p w14:paraId="6111B7A4" w14:textId="77777777" w:rsidR="006918F2" w:rsidRPr="00FA4B7A" w:rsidRDefault="006918F2" w:rsidP="006930DD">
            <w:pPr>
              <w:pStyle w:val="Compact"/>
            </w:pPr>
            <w:proofErr w:type="spellStart"/>
            <w:r w:rsidRPr="00FA4B7A">
              <w:t>rma</w:t>
            </w:r>
            <w:proofErr w:type="spellEnd"/>
          </w:p>
        </w:tc>
        <w:tc>
          <w:tcPr>
            <w:tcW w:w="0" w:type="auto"/>
            <w:tcBorders>
              <w:bottom w:val="none" w:sz="0" w:space="0" w:color="auto"/>
            </w:tcBorders>
          </w:tcPr>
          <w:p w14:paraId="7FBEE7F7" w14:textId="77777777" w:rsidR="006918F2" w:rsidRPr="00FA4B7A" w:rsidRDefault="006918F2" w:rsidP="006930DD">
            <w:pPr>
              <w:pStyle w:val="Compact"/>
            </w:pPr>
            <w:r w:rsidRPr="00FA4B7A">
              <w:t>qi</w:t>
            </w:r>
          </w:p>
        </w:tc>
        <w:tc>
          <w:tcPr>
            <w:tcW w:w="0" w:type="auto"/>
            <w:tcBorders>
              <w:bottom w:val="none" w:sz="0" w:space="0" w:color="auto"/>
            </w:tcBorders>
          </w:tcPr>
          <w:p w14:paraId="59D5E351" w14:textId="77777777" w:rsidR="006918F2" w:rsidRPr="00FA4B7A" w:rsidRDefault="006918F2" w:rsidP="006930DD">
            <w:pPr>
              <w:pStyle w:val="Compact"/>
            </w:pPr>
            <w:proofErr w:type="spellStart"/>
            <w:r w:rsidRPr="00FA4B7A">
              <w:t>RunCumCost</w:t>
            </w:r>
            <w:proofErr w:type="spellEnd"/>
          </w:p>
        </w:tc>
        <w:tc>
          <w:tcPr>
            <w:tcW w:w="0" w:type="auto"/>
            <w:tcBorders>
              <w:bottom w:val="none" w:sz="0" w:space="0" w:color="auto"/>
            </w:tcBorders>
          </w:tcPr>
          <w:p w14:paraId="7D7E8C8A" w14:textId="77777777" w:rsidR="006918F2" w:rsidRPr="00FA4B7A" w:rsidRDefault="006918F2" w:rsidP="006930DD">
            <w:pPr>
              <w:pStyle w:val="Compact"/>
            </w:pPr>
            <w:proofErr w:type="spellStart"/>
            <w:r w:rsidRPr="00FA4B7A">
              <w:t>RunCostPerc</w:t>
            </w:r>
            <w:proofErr w:type="spellEnd"/>
          </w:p>
        </w:tc>
        <w:tc>
          <w:tcPr>
            <w:tcW w:w="0" w:type="auto"/>
            <w:tcBorders>
              <w:bottom w:val="none" w:sz="0" w:space="0" w:color="auto"/>
            </w:tcBorders>
          </w:tcPr>
          <w:p w14:paraId="7AE27C78" w14:textId="77777777" w:rsidR="006918F2" w:rsidRPr="00FA4B7A" w:rsidRDefault="006918F2" w:rsidP="006930DD">
            <w:pPr>
              <w:pStyle w:val="Compact"/>
            </w:pPr>
            <w:r w:rsidRPr="00FA4B7A">
              <w:t>Rank</w:t>
            </w:r>
          </w:p>
        </w:tc>
        <w:tc>
          <w:tcPr>
            <w:tcW w:w="0" w:type="auto"/>
            <w:tcBorders>
              <w:bottom w:val="none" w:sz="0" w:space="0" w:color="auto"/>
            </w:tcBorders>
          </w:tcPr>
          <w:p w14:paraId="5DCE0EFD" w14:textId="77777777" w:rsidR="006918F2" w:rsidRPr="00FA4B7A" w:rsidRDefault="006918F2" w:rsidP="006930DD">
            <w:pPr>
              <w:pStyle w:val="Compact"/>
            </w:pPr>
            <w:proofErr w:type="spellStart"/>
            <w:r w:rsidRPr="00FA4B7A">
              <w:t>RunItemCum</w:t>
            </w:r>
            <w:proofErr w:type="spellEnd"/>
          </w:p>
        </w:tc>
        <w:tc>
          <w:tcPr>
            <w:tcW w:w="0" w:type="auto"/>
            <w:tcBorders>
              <w:bottom w:val="none" w:sz="0" w:space="0" w:color="auto"/>
            </w:tcBorders>
          </w:tcPr>
          <w:p w14:paraId="4521E271" w14:textId="77777777" w:rsidR="006918F2" w:rsidRPr="00FA4B7A" w:rsidRDefault="006918F2" w:rsidP="006930DD">
            <w:pPr>
              <w:pStyle w:val="Compact"/>
            </w:pPr>
            <w:proofErr w:type="spellStart"/>
            <w:r w:rsidRPr="00FA4B7A">
              <w:t>RunItemPerc</w:t>
            </w:r>
            <w:proofErr w:type="spellEnd"/>
          </w:p>
        </w:tc>
        <w:tc>
          <w:tcPr>
            <w:tcW w:w="0" w:type="auto"/>
            <w:tcBorders>
              <w:bottom w:val="none" w:sz="0" w:space="0" w:color="auto"/>
            </w:tcBorders>
          </w:tcPr>
          <w:p w14:paraId="3FF8DD6C" w14:textId="77777777" w:rsidR="006918F2" w:rsidRPr="00FA4B7A" w:rsidRDefault="006918F2" w:rsidP="006930DD">
            <w:pPr>
              <w:pStyle w:val="Compact"/>
            </w:pPr>
            <w:r w:rsidRPr="00FA4B7A">
              <w:t>Class</w:t>
            </w:r>
          </w:p>
        </w:tc>
      </w:tr>
      <w:tr w:rsidR="006918F2" w:rsidRPr="00FA4B7A" w14:paraId="25889D1C" w14:textId="77777777" w:rsidTr="006918F2">
        <w:trPr>
          <w:jc w:val="center"/>
        </w:trPr>
        <w:tc>
          <w:tcPr>
            <w:tcW w:w="0" w:type="auto"/>
          </w:tcPr>
          <w:p w14:paraId="19C8D3E0" w14:textId="77777777" w:rsidR="006918F2" w:rsidRPr="00FA4B7A" w:rsidRDefault="006918F2" w:rsidP="006930DD">
            <w:pPr>
              <w:pStyle w:val="Compact"/>
            </w:pPr>
            <w:r w:rsidRPr="00FA4B7A">
              <w:t>0</w:t>
            </w:r>
          </w:p>
        </w:tc>
        <w:tc>
          <w:tcPr>
            <w:tcW w:w="0" w:type="auto"/>
          </w:tcPr>
          <w:p w14:paraId="4874EB40" w14:textId="77777777" w:rsidR="006918F2" w:rsidRPr="00FA4B7A" w:rsidRDefault="006918F2" w:rsidP="006930DD">
            <w:pPr>
              <w:pStyle w:val="Compact"/>
            </w:pPr>
            <w:r w:rsidRPr="00FA4B7A">
              <w:t>71</w:t>
            </w:r>
          </w:p>
        </w:tc>
        <w:tc>
          <w:tcPr>
            <w:tcW w:w="0" w:type="auto"/>
          </w:tcPr>
          <w:p w14:paraId="4871DCE7" w14:textId="77777777" w:rsidR="006918F2" w:rsidRPr="00FA4B7A" w:rsidRDefault="006918F2" w:rsidP="006930DD">
            <w:pPr>
              <w:pStyle w:val="Compact"/>
            </w:pPr>
            <w:r w:rsidRPr="00FA4B7A">
              <w:t>156.91</w:t>
            </w:r>
          </w:p>
        </w:tc>
        <w:tc>
          <w:tcPr>
            <w:tcW w:w="0" w:type="auto"/>
          </w:tcPr>
          <w:p w14:paraId="53345DE9" w14:textId="77777777" w:rsidR="006918F2" w:rsidRPr="00FA4B7A" w:rsidRDefault="006918F2" w:rsidP="006930DD">
            <w:pPr>
              <w:pStyle w:val="Compact"/>
            </w:pPr>
            <w:r w:rsidRPr="00FA4B7A">
              <w:t>1595</w:t>
            </w:r>
          </w:p>
        </w:tc>
        <w:tc>
          <w:tcPr>
            <w:tcW w:w="0" w:type="auto"/>
          </w:tcPr>
          <w:p w14:paraId="1B03A53D" w14:textId="77777777" w:rsidR="006918F2" w:rsidRPr="00FA4B7A" w:rsidRDefault="006918F2" w:rsidP="006930DD">
            <w:pPr>
              <w:pStyle w:val="Compact"/>
            </w:pPr>
            <w:r w:rsidRPr="00FA4B7A">
              <w:t>49.7</w:t>
            </w:r>
          </w:p>
        </w:tc>
        <w:tc>
          <w:tcPr>
            <w:tcW w:w="0" w:type="auto"/>
          </w:tcPr>
          <w:p w14:paraId="75E6D6B8" w14:textId="77777777" w:rsidR="006918F2" w:rsidRPr="00FA4B7A" w:rsidRDefault="006918F2" w:rsidP="006930DD">
            <w:pPr>
              <w:pStyle w:val="Compact"/>
            </w:pPr>
            <w:r w:rsidRPr="00FA4B7A">
              <w:t>3</w:t>
            </w:r>
          </w:p>
        </w:tc>
        <w:tc>
          <w:tcPr>
            <w:tcW w:w="0" w:type="auto"/>
          </w:tcPr>
          <w:p w14:paraId="33C84E93" w14:textId="77777777" w:rsidR="006918F2" w:rsidRPr="00FA4B7A" w:rsidRDefault="006918F2" w:rsidP="006930DD">
            <w:pPr>
              <w:pStyle w:val="Compact"/>
            </w:pPr>
            <w:r w:rsidRPr="00FA4B7A">
              <w:t>0.383965</w:t>
            </w:r>
          </w:p>
        </w:tc>
        <w:tc>
          <w:tcPr>
            <w:tcW w:w="0" w:type="auto"/>
          </w:tcPr>
          <w:p w14:paraId="267B2F73" w14:textId="77777777" w:rsidR="006918F2" w:rsidRPr="00FA4B7A" w:rsidRDefault="006918F2" w:rsidP="006930DD">
            <w:pPr>
              <w:pStyle w:val="Compact"/>
            </w:pPr>
            <w:r w:rsidRPr="00FA4B7A">
              <w:t>36257.514659</w:t>
            </w:r>
          </w:p>
        </w:tc>
        <w:tc>
          <w:tcPr>
            <w:tcW w:w="0" w:type="auto"/>
          </w:tcPr>
          <w:p w14:paraId="5ED824A5" w14:textId="77777777" w:rsidR="006918F2" w:rsidRPr="00FA4B7A" w:rsidRDefault="006918F2" w:rsidP="006930DD">
            <w:pPr>
              <w:pStyle w:val="Compact"/>
            </w:pPr>
            <w:r w:rsidRPr="00FA4B7A">
              <w:t>76.779078</w:t>
            </w:r>
          </w:p>
        </w:tc>
        <w:tc>
          <w:tcPr>
            <w:tcW w:w="0" w:type="auto"/>
          </w:tcPr>
          <w:p w14:paraId="2502ADED" w14:textId="77777777" w:rsidR="006918F2" w:rsidRPr="00FA4B7A" w:rsidRDefault="006918F2" w:rsidP="006930DD">
            <w:pPr>
              <w:pStyle w:val="Compact"/>
            </w:pPr>
            <w:r w:rsidRPr="00FA4B7A">
              <w:t>59291.0</w:t>
            </w:r>
          </w:p>
        </w:tc>
        <w:tc>
          <w:tcPr>
            <w:tcW w:w="0" w:type="auto"/>
          </w:tcPr>
          <w:p w14:paraId="72D72AB8" w14:textId="77777777" w:rsidR="006918F2" w:rsidRPr="00FA4B7A" w:rsidRDefault="006918F2" w:rsidP="006930DD">
            <w:pPr>
              <w:pStyle w:val="Compact"/>
            </w:pPr>
            <w:r w:rsidRPr="00FA4B7A">
              <w:t>1.757741e+09</w:t>
            </w:r>
          </w:p>
        </w:tc>
        <w:tc>
          <w:tcPr>
            <w:tcW w:w="0" w:type="auto"/>
          </w:tcPr>
          <w:p w14:paraId="438EDBF1" w14:textId="77777777" w:rsidR="006918F2" w:rsidRPr="00FA4B7A" w:rsidRDefault="006918F2" w:rsidP="006930DD">
            <w:pPr>
              <w:pStyle w:val="Compact"/>
            </w:pPr>
            <w:r w:rsidRPr="00FA4B7A">
              <w:t>35.154468</w:t>
            </w:r>
          </w:p>
        </w:tc>
        <w:tc>
          <w:tcPr>
            <w:tcW w:w="0" w:type="auto"/>
          </w:tcPr>
          <w:p w14:paraId="5A987335" w14:textId="77777777" w:rsidR="006918F2" w:rsidRPr="00FA4B7A" w:rsidRDefault="006918F2" w:rsidP="006930DD">
            <w:pPr>
              <w:pStyle w:val="Compact"/>
            </w:pPr>
            <w:r w:rsidRPr="00FA4B7A">
              <w:t>C</w:t>
            </w:r>
          </w:p>
        </w:tc>
      </w:tr>
      <w:tr w:rsidR="006918F2" w:rsidRPr="00FA4B7A" w14:paraId="03FAFF94" w14:textId="77777777" w:rsidTr="006918F2">
        <w:trPr>
          <w:jc w:val="center"/>
        </w:trPr>
        <w:tc>
          <w:tcPr>
            <w:tcW w:w="0" w:type="auto"/>
          </w:tcPr>
          <w:p w14:paraId="05000162" w14:textId="77777777" w:rsidR="006918F2" w:rsidRPr="00FA4B7A" w:rsidRDefault="006918F2" w:rsidP="006930DD">
            <w:pPr>
              <w:pStyle w:val="Compact"/>
            </w:pPr>
            <w:r w:rsidRPr="00FA4B7A">
              <w:t>1</w:t>
            </w:r>
          </w:p>
        </w:tc>
        <w:tc>
          <w:tcPr>
            <w:tcW w:w="0" w:type="auto"/>
          </w:tcPr>
          <w:p w14:paraId="6C41C7A5" w14:textId="77777777" w:rsidR="006918F2" w:rsidRPr="00FA4B7A" w:rsidRDefault="006918F2" w:rsidP="006930DD">
            <w:pPr>
              <w:pStyle w:val="Compact"/>
            </w:pPr>
            <w:r w:rsidRPr="00FA4B7A">
              <w:t>474</w:t>
            </w:r>
          </w:p>
        </w:tc>
        <w:tc>
          <w:tcPr>
            <w:tcW w:w="0" w:type="auto"/>
          </w:tcPr>
          <w:p w14:paraId="3294E3E0" w14:textId="77777777" w:rsidR="006918F2" w:rsidRPr="00FA4B7A" w:rsidRDefault="006918F2" w:rsidP="006930DD">
            <w:pPr>
              <w:pStyle w:val="Compact"/>
            </w:pPr>
            <w:r w:rsidRPr="00FA4B7A">
              <w:t>1047.54</w:t>
            </w:r>
          </w:p>
        </w:tc>
        <w:tc>
          <w:tcPr>
            <w:tcW w:w="0" w:type="auto"/>
          </w:tcPr>
          <w:p w14:paraId="14F6E79D" w14:textId="77777777" w:rsidR="006918F2" w:rsidRPr="00FA4B7A" w:rsidRDefault="006918F2" w:rsidP="006930DD">
            <w:pPr>
              <w:pStyle w:val="Compact"/>
            </w:pPr>
            <w:r w:rsidRPr="00FA4B7A">
              <w:t>6877</w:t>
            </w:r>
          </w:p>
        </w:tc>
        <w:tc>
          <w:tcPr>
            <w:tcW w:w="0" w:type="auto"/>
          </w:tcPr>
          <w:p w14:paraId="5F202057" w14:textId="77777777" w:rsidR="006918F2" w:rsidRPr="00FA4B7A" w:rsidRDefault="006918F2" w:rsidP="006930DD">
            <w:pPr>
              <w:pStyle w:val="Compact"/>
            </w:pPr>
            <w:r w:rsidRPr="00FA4B7A">
              <w:t>331.8</w:t>
            </w:r>
          </w:p>
        </w:tc>
        <w:tc>
          <w:tcPr>
            <w:tcW w:w="0" w:type="auto"/>
          </w:tcPr>
          <w:p w14:paraId="6E858D2F" w14:textId="77777777" w:rsidR="006918F2" w:rsidRPr="00FA4B7A" w:rsidRDefault="006918F2" w:rsidP="006930DD">
            <w:pPr>
              <w:pStyle w:val="Compact"/>
            </w:pPr>
            <w:r w:rsidRPr="00FA4B7A">
              <w:t>3</w:t>
            </w:r>
          </w:p>
        </w:tc>
        <w:tc>
          <w:tcPr>
            <w:tcW w:w="0" w:type="auto"/>
          </w:tcPr>
          <w:p w14:paraId="14862D47" w14:textId="77777777" w:rsidR="006918F2" w:rsidRPr="00FA4B7A" w:rsidRDefault="006918F2" w:rsidP="006930DD">
            <w:pPr>
              <w:pStyle w:val="Compact"/>
            </w:pPr>
            <w:r w:rsidRPr="00FA4B7A">
              <w:t>0.901189</w:t>
            </w:r>
          </w:p>
        </w:tc>
        <w:tc>
          <w:tcPr>
            <w:tcW w:w="0" w:type="auto"/>
          </w:tcPr>
          <w:p w14:paraId="7A83B12A" w14:textId="77777777" w:rsidR="006918F2" w:rsidRPr="00FA4B7A" w:rsidRDefault="006918F2" w:rsidP="006930DD">
            <w:pPr>
              <w:pStyle w:val="Compact"/>
            </w:pPr>
            <w:r w:rsidRPr="00FA4B7A">
              <w:t>1962.408386</w:t>
            </w:r>
          </w:p>
        </w:tc>
        <w:tc>
          <w:tcPr>
            <w:tcW w:w="0" w:type="auto"/>
          </w:tcPr>
          <w:p w14:paraId="29309730" w14:textId="77777777" w:rsidR="006918F2" w:rsidRPr="00FA4B7A" w:rsidRDefault="006918F2" w:rsidP="006930DD">
            <w:pPr>
              <w:pStyle w:val="Compact"/>
            </w:pPr>
            <w:r w:rsidRPr="00FA4B7A">
              <w:t>4.155605</w:t>
            </w:r>
          </w:p>
        </w:tc>
        <w:tc>
          <w:tcPr>
            <w:tcW w:w="0" w:type="auto"/>
          </w:tcPr>
          <w:p w14:paraId="4824DAE3" w14:textId="77777777" w:rsidR="006918F2" w:rsidRPr="00FA4B7A" w:rsidRDefault="006918F2" w:rsidP="006930DD">
            <w:pPr>
              <w:pStyle w:val="Compact"/>
            </w:pPr>
            <w:r w:rsidRPr="00FA4B7A">
              <w:t>2101.0</w:t>
            </w:r>
          </w:p>
        </w:tc>
        <w:tc>
          <w:tcPr>
            <w:tcW w:w="0" w:type="auto"/>
          </w:tcPr>
          <w:p w14:paraId="48EE171F" w14:textId="77777777" w:rsidR="006918F2" w:rsidRPr="00FA4B7A" w:rsidRDefault="006918F2" w:rsidP="006930DD">
            <w:pPr>
              <w:pStyle w:val="Compact"/>
            </w:pPr>
            <w:r w:rsidRPr="00FA4B7A">
              <w:t>2.208151e+06</w:t>
            </w:r>
          </w:p>
        </w:tc>
        <w:tc>
          <w:tcPr>
            <w:tcW w:w="0" w:type="auto"/>
          </w:tcPr>
          <w:p w14:paraId="70F9E63D" w14:textId="77777777" w:rsidR="006918F2" w:rsidRPr="00FA4B7A" w:rsidRDefault="006918F2" w:rsidP="006930DD">
            <w:pPr>
              <w:pStyle w:val="Compact"/>
            </w:pPr>
            <w:r w:rsidRPr="00FA4B7A">
              <w:t>0.044163</w:t>
            </w:r>
          </w:p>
        </w:tc>
        <w:tc>
          <w:tcPr>
            <w:tcW w:w="0" w:type="auto"/>
          </w:tcPr>
          <w:p w14:paraId="3E02942B" w14:textId="77777777" w:rsidR="006918F2" w:rsidRPr="00FA4B7A" w:rsidRDefault="006918F2" w:rsidP="006930DD">
            <w:pPr>
              <w:pStyle w:val="Compact"/>
            </w:pPr>
            <w:r w:rsidRPr="00FA4B7A">
              <w:t>C</w:t>
            </w:r>
          </w:p>
        </w:tc>
      </w:tr>
      <w:tr w:rsidR="006918F2" w:rsidRPr="00FA4B7A" w14:paraId="7913BA9B" w14:textId="77777777" w:rsidTr="006918F2">
        <w:trPr>
          <w:jc w:val="center"/>
        </w:trPr>
        <w:tc>
          <w:tcPr>
            <w:tcW w:w="0" w:type="auto"/>
          </w:tcPr>
          <w:p w14:paraId="4F2B8EF5" w14:textId="77777777" w:rsidR="006918F2" w:rsidRPr="00FA4B7A" w:rsidRDefault="006918F2" w:rsidP="006930DD">
            <w:pPr>
              <w:pStyle w:val="Compact"/>
            </w:pPr>
            <w:r w:rsidRPr="00FA4B7A">
              <w:t>2</w:t>
            </w:r>
          </w:p>
        </w:tc>
        <w:tc>
          <w:tcPr>
            <w:tcW w:w="0" w:type="auto"/>
          </w:tcPr>
          <w:p w14:paraId="55181DB3" w14:textId="77777777" w:rsidR="006918F2" w:rsidRPr="00FA4B7A" w:rsidRDefault="006918F2" w:rsidP="006930DD">
            <w:pPr>
              <w:pStyle w:val="Compact"/>
            </w:pPr>
            <w:r w:rsidRPr="00FA4B7A">
              <w:t>70</w:t>
            </w:r>
          </w:p>
        </w:tc>
        <w:tc>
          <w:tcPr>
            <w:tcW w:w="0" w:type="auto"/>
          </w:tcPr>
          <w:p w14:paraId="19384DEC" w14:textId="77777777" w:rsidR="006918F2" w:rsidRPr="00FA4B7A" w:rsidRDefault="006918F2" w:rsidP="006930DD">
            <w:pPr>
              <w:pStyle w:val="Compact"/>
            </w:pPr>
            <w:r w:rsidRPr="00FA4B7A">
              <w:t>154.70</w:t>
            </w:r>
          </w:p>
        </w:tc>
        <w:tc>
          <w:tcPr>
            <w:tcW w:w="0" w:type="auto"/>
          </w:tcPr>
          <w:p w14:paraId="20120DCF" w14:textId="77777777" w:rsidR="006918F2" w:rsidRPr="00FA4B7A" w:rsidRDefault="006918F2" w:rsidP="006930DD">
            <w:pPr>
              <w:pStyle w:val="Compact"/>
            </w:pPr>
            <w:r w:rsidRPr="00FA4B7A">
              <w:t>5182</w:t>
            </w:r>
          </w:p>
        </w:tc>
        <w:tc>
          <w:tcPr>
            <w:tcW w:w="0" w:type="auto"/>
          </w:tcPr>
          <w:p w14:paraId="6FA88514" w14:textId="77777777" w:rsidR="006918F2" w:rsidRPr="00FA4B7A" w:rsidRDefault="006918F2" w:rsidP="006930DD">
            <w:pPr>
              <w:pStyle w:val="Compact"/>
            </w:pPr>
            <w:r w:rsidRPr="00FA4B7A">
              <w:t>49.0</w:t>
            </w:r>
          </w:p>
        </w:tc>
        <w:tc>
          <w:tcPr>
            <w:tcW w:w="0" w:type="auto"/>
          </w:tcPr>
          <w:p w14:paraId="2F064A07" w14:textId="77777777" w:rsidR="006918F2" w:rsidRPr="00FA4B7A" w:rsidRDefault="006918F2" w:rsidP="006930DD">
            <w:pPr>
              <w:pStyle w:val="Compact"/>
            </w:pPr>
            <w:r w:rsidRPr="00FA4B7A">
              <w:t>3</w:t>
            </w:r>
          </w:p>
        </w:tc>
        <w:tc>
          <w:tcPr>
            <w:tcW w:w="0" w:type="auto"/>
          </w:tcPr>
          <w:p w14:paraId="1F52A877" w14:textId="77777777" w:rsidR="006918F2" w:rsidRPr="00FA4B7A" w:rsidRDefault="006918F2" w:rsidP="006930DD">
            <w:pPr>
              <w:pStyle w:val="Compact"/>
            </w:pPr>
            <w:r w:rsidRPr="00FA4B7A">
              <w:t>0.683190</w:t>
            </w:r>
          </w:p>
        </w:tc>
        <w:tc>
          <w:tcPr>
            <w:tcW w:w="0" w:type="auto"/>
          </w:tcPr>
          <w:p w14:paraId="4115A05E" w14:textId="77777777" w:rsidR="006918F2" w:rsidRPr="00FA4B7A" w:rsidRDefault="006918F2" w:rsidP="006930DD">
            <w:pPr>
              <w:pStyle w:val="Compact"/>
            </w:pPr>
            <w:r w:rsidRPr="00FA4B7A">
              <w:t>16176.765170</w:t>
            </w:r>
          </w:p>
        </w:tc>
        <w:tc>
          <w:tcPr>
            <w:tcW w:w="0" w:type="auto"/>
          </w:tcPr>
          <w:p w14:paraId="75B60665" w14:textId="77777777" w:rsidR="006918F2" w:rsidRPr="00FA4B7A" w:rsidRDefault="006918F2" w:rsidP="006930DD">
            <w:pPr>
              <w:pStyle w:val="Compact"/>
            </w:pPr>
            <w:r w:rsidRPr="00FA4B7A">
              <w:t>34.255992</w:t>
            </w:r>
          </w:p>
        </w:tc>
        <w:tc>
          <w:tcPr>
            <w:tcW w:w="0" w:type="auto"/>
          </w:tcPr>
          <w:p w14:paraId="63203F22" w14:textId="77777777" w:rsidR="006918F2" w:rsidRPr="00FA4B7A" w:rsidRDefault="006918F2" w:rsidP="006930DD">
            <w:pPr>
              <w:pStyle w:val="Compact"/>
            </w:pPr>
            <w:r w:rsidRPr="00FA4B7A">
              <w:t>20391.0</w:t>
            </w:r>
          </w:p>
        </w:tc>
        <w:tc>
          <w:tcPr>
            <w:tcW w:w="0" w:type="auto"/>
          </w:tcPr>
          <w:p w14:paraId="6722F1A9" w14:textId="77777777" w:rsidR="006918F2" w:rsidRPr="00FA4B7A" w:rsidRDefault="006918F2" w:rsidP="006930DD">
            <w:pPr>
              <w:pStyle w:val="Compact"/>
            </w:pPr>
            <w:r w:rsidRPr="00FA4B7A">
              <w:t>2.079066e+08</w:t>
            </w:r>
          </w:p>
        </w:tc>
        <w:tc>
          <w:tcPr>
            <w:tcW w:w="0" w:type="auto"/>
          </w:tcPr>
          <w:p w14:paraId="429DD954" w14:textId="77777777" w:rsidR="006918F2" w:rsidRPr="00FA4B7A" w:rsidRDefault="006918F2" w:rsidP="006930DD">
            <w:pPr>
              <w:pStyle w:val="Compact"/>
            </w:pPr>
            <w:r w:rsidRPr="00FA4B7A">
              <w:t>4.158091</w:t>
            </w:r>
          </w:p>
        </w:tc>
        <w:tc>
          <w:tcPr>
            <w:tcW w:w="0" w:type="auto"/>
          </w:tcPr>
          <w:p w14:paraId="3CA74BCD" w14:textId="77777777" w:rsidR="006918F2" w:rsidRPr="00FA4B7A" w:rsidRDefault="006918F2" w:rsidP="006930DD">
            <w:pPr>
              <w:pStyle w:val="Compact"/>
            </w:pPr>
            <w:r w:rsidRPr="00FA4B7A">
              <w:t>C</w:t>
            </w:r>
          </w:p>
        </w:tc>
      </w:tr>
      <w:tr w:rsidR="006918F2" w:rsidRPr="00FA4B7A" w14:paraId="07CFEA5F" w14:textId="77777777" w:rsidTr="006918F2">
        <w:trPr>
          <w:jc w:val="center"/>
        </w:trPr>
        <w:tc>
          <w:tcPr>
            <w:tcW w:w="0" w:type="auto"/>
          </w:tcPr>
          <w:p w14:paraId="04EAC2ED" w14:textId="77777777" w:rsidR="006918F2" w:rsidRPr="00FA4B7A" w:rsidRDefault="006918F2" w:rsidP="006930DD">
            <w:pPr>
              <w:pStyle w:val="Compact"/>
            </w:pPr>
            <w:r w:rsidRPr="00FA4B7A">
              <w:lastRenderedPageBreak/>
              <w:t>3</w:t>
            </w:r>
          </w:p>
        </w:tc>
        <w:tc>
          <w:tcPr>
            <w:tcW w:w="0" w:type="auto"/>
          </w:tcPr>
          <w:p w14:paraId="3D449FE4" w14:textId="77777777" w:rsidR="006918F2" w:rsidRPr="00FA4B7A" w:rsidRDefault="006918F2" w:rsidP="006930DD">
            <w:pPr>
              <w:pStyle w:val="Compact"/>
            </w:pPr>
            <w:r w:rsidRPr="00FA4B7A">
              <w:t>417</w:t>
            </w:r>
          </w:p>
        </w:tc>
        <w:tc>
          <w:tcPr>
            <w:tcW w:w="0" w:type="auto"/>
          </w:tcPr>
          <w:p w14:paraId="0CB6C499" w14:textId="77777777" w:rsidR="006918F2" w:rsidRPr="00FA4B7A" w:rsidRDefault="006918F2" w:rsidP="006930DD">
            <w:pPr>
              <w:pStyle w:val="Compact"/>
            </w:pPr>
            <w:r w:rsidRPr="00FA4B7A">
              <w:t>921.57</w:t>
            </w:r>
          </w:p>
        </w:tc>
        <w:tc>
          <w:tcPr>
            <w:tcW w:w="0" w:type="auto"/>
          </w:tcPr>
          <w:p w14:paraId="5AA0E218" w14:textId="77777777" w:rsidR="006918F2" w:rsidRPr="00FA4B7A" w:rsidRDefault="006918F2" w:rsidP="006930DD">
            <w:pPr>
              <w:pStyle w:val="Compact"/>
            </w:pPr>
            <w:r w:rsidRPr="00FA4B7A">
              <w:t>3914</w:t>
            </w:r>
          </w:p>
        </w:tc>
        <w:tc>
          <w:tcPr>
            <w:tcW w:w="0" w:type="auto"/>
          </w:tcPr>
          <w:p w14:paraId="690E9B9E" w14:textId="77777777" w:rsidR="006918F2" w:rsidRPr="00FA4B7A" w:rsidRDefault="006918F2" w:rsidP="006930DD">
            <w:pPr>
              <w:pStyle w:val="Compact"/>
            </w:pPr>
            <w:r w:rsidRPr="00FA4B7A">
              <w:t>291.9</w:t>
            </w:r>
          </w:p>
        </w:tc>
        <w:tc>
          <w:tcPr>
            <w:tcW w:w="0" w:type="auto"/>
          </w:tcPr>
          <w:p w14:paraId="7074E1A0" w14:textId="77777777" w:rsidR="006918F2" w:rsidRPr="00FA4B7A" w:rsidRDefault="006918F2" w:rsidP="006930DD">
            <w:pPr>
              <w:pStyle w:val="Compact"/>
            </w:pPr>
            <w:r w:rsidRPr="00FA4B7A">
              <w:t>3</w:t>
            </w:r>
          </w:p>
        </w:tc>
        <w:tc>
          <w:tcPr>
            <w:tcW w:w="0" w:type="auto"/>
          </w:tcPr>
          <w:p w14:paraId="4F00A02D" w14:textId="77777777" w:rsidR="006918F2" w:rsidRPr="00FA4B7A" w:rsidRDefault="006918F2" w:rsidP="006930DD">
            <w:pPr>
              <w:pStyle w:val="Compact"/>
            </w:pPr>
            <w:r w:rsidRPr="00FA4B7A">
              <w:t>0.473220</w:t>
            </w:r>
          </w:p>
        </w:tc>
        <w:tc>
          <w:tcPr>
            <w:tcW w:w="0" w:type="auto"/>
          </w:tcPr>
          <w:p w14:paraId="660DAB4C" w14:textId="77777777" w:rsidR="006918F2" w:rsidRPr="00FA4B7A" w:rsidRDefault="006918F2" w:rsidP="006930DD">
            <w:pPr>
              <w:pStyle w:val="Compact"/>
            </w:pPr>
            <w:r w:rsidRPr="00FA4B7A">
              <w:t>29837.401955</w:t>
            </w:r>
          </w:p>
        </w:tc>
        <w:tc>
          <w:tcPr>
            <w:tcW w:w="0" w:type="auto"/>
          </w:tcPr>
          <w:p w14:paraId="3571715B" w14:textId="77777777" w:rsidR="006918F2" w:rsidRPr="00FA4B7A" w:rsidRDefault="006918F2" w:rsidP="006930DD">
            <w:pPr>
              <w:pStyle w:val="Compact"/>
            </w:pPr>
            <w:r w:rsidRPr="00FA4B7A">
              <w:t>63.183818</w:t>
            </w:r>
          </w:p>
        </w:tc>
        <w:tc>
          <w:tcPr>
            <w:tcW w:w="0" w:type="auto"/>
          </w:tcPr>
          <w:p w14:paraId="5C16755E" w14:textId="77777777" w:rsidR="006918F2" w:rsidRPr="00FA4B7A" w:rsidRDefault="006918F2" w:rsidP="006930DD">
            <w:pPr>
              <w:pStyle w:val="Compact"/>
            </w:pPr>
            <w:r w:rsidRPr="00FA4B7A">
              <w:t>44227.0</w:t>
            </w:r>
          </w:p>
        </w:tc>
        <w:tc>
          <w:tcPr>
            <w:tcW w:w="0" w:type="auto"/>
          </w:tcPr>
          <w:p w14:paraId="64A171A9" w14:textId="77777777" w:rsidR="006918F2" w:rsidRPr="00FA4B7A" w:rsidRDefault="006918F2" w:rsidP="006930DD">
            <w:pPr>
              <w:pStyle w:val="Compact"/>
            </w:pPr>
            <w:r w:rsidRPr="00FA4B7A">
              <w:t>9.780359e+08</w:t>
            </w:r>
          </w:p>
        </w:tc>
        <w:tc>
          <w:tcPr>
            <w:tcW w:w="0" w:type="auto"/>
          </w:tcPr>
          <w:p w14:paraId="20924A6C" w14:textId="77777777" w:rsidR="006918F2" w:rsidRPr="00FA4B7A" w:rsidRDefault="006918F2" w:rsidP="006930DD">
            <w:pPr>
              <w:pStyle w:val="Compact"/>
            </w:pPr>
            <w:r w:rsidRPr="00FA4B7A">
              <w:t>19.560522</w:t>
            </w:r>
          </w:p>
        </w:tc>
        <w:tc>
          <w:tcPr>
            <w:tcW w:w="0" w:type="auto"/>
          </w:tcPr>
          <w:p w14:paraId="273DC589" w14:textId="77777777" w:rsidR="006918F2" w:rsidRPr="00FA4B7A" w:rsidRDefault="006918F2" w:rsidP="006930DD">
            <w:pPr>
              <w:pStyle w:val="Compact"/>
            </w:pPr>
            <w:r w:rsidRPr="00FA4B7A">
              <w:t>C</w:t>
            </w:r>
          </w:p>
        </w:tc>
      </w:tr>
      <w:tr w:rsidR="006918F2" w:rsidRPr="00FA4B7A" w14:paraId="0BDF0865" w14:textId="77777777" w:rsidTr="006918F2">
        <w:trPr>
          <w:jc w:val="center"/>
        </w:trPr>
        <w:tc>
          <w:tcPr>
            <w:tcW w:w="0" w:type="auto"/>
          </w:tcPr>
          <w:p w14:paraId="4E5EEA92" w14:textId="77777777" w:rsidR="006918F2" w:rsidRPr="00FA4B7A" w:rsidRDefault="006918F2" w:rsidP="006930DD">
            <w:pPr>
              <w:pStyle w:val="Compact"/>
            </w:pPr>
            <w:r w:rsidRPr="00FA4B7A">
              <w:t>4</w:t>
            </w:r>
          </w:p>
        </w:tc>
        <w:tc>
          <w:tcPr>
            <w:tcW w:w="0" w:type="auto"/>
          </w:tcPr>
          <w:p w14:paraId="2A59B563" w14:textId="77777777" w:rsidR="006918F2" w:rsidRPr="00FA4B7A" w:rsidRDefault="006918F2" w:rsidP="006930DD">
            <w:pPr>
              <w:pStyle w:val="Compact"/>
            </w:pPr>
            <w:r w:rsidRPr="00FA4B7A">
              <w:t>239</w:t>
            </w:r>
          </w:p>
        </w:tc>
        <w:tc>
          <w:tcPr>
            <w:tcW w:w="0" w:type="auto"/>
          </w:tcPr>
          <w:p w14:paraId="4E906258" w14:textId="77777777" w:rsidR="006918F2" w:rsidRPr="00FA4B7A" w:rsidRDefault="006918F2" w:rsidP="006930DD">
            <w:pPr>
              <w:pStyle w:val="Compact"/>
            </w:pPr>
            <w:r w:rsidRPr="00FA4B7A">
              <w:t>528.19</w:t>
            </w:r>
          </w:p>
        </w:tc>
        <w:tc>
          <w:tcPr>
            <w:tcW w:w="0" w:type="auto"/>
          </w:tcPr>
          <w:p w14:paraId="14199978" w14:textId="77777777" w:rsidR="006918F2" w:rsidRPr="00FA4B7A" w:rsidRDefault="006918F2" w:rsidP="006930DD">
            <w:pPr>
              <w:pStyle w:val="Compact"/>
            </w:pPr>
            <w:r w:rsidRPr="00FA4B7A">
              <w:t>4496</w:t>
            </w:r>
          </w:p>
        </w:tc>
        <w:tc>
          <w:tcPr>
            <w:tcW w:w="0" w:type="auto"/>
          </w:tcPr>
          <w:p w14:paraId="35215FB8" w14:textId="77777777" w:rsidR="006918F2" w:rsidRPr="00FA4B7A" w:rsidRDefault="006918F2" w:rsidP="006930DD">
            <w:pPr>
              <w:pStyle w:val="Compact"/>
            </w:pPr>
            <w:r w:rsidRPr="00FA4B7A">
              <w:t>167.3</w:t>
            </w:r>
          </w:p>
        </w:tc>
        <w:tc>
          <w:tcPr>
            <w:tcW w:w="0" w:type="auto"/>
          </w:tcPr>
          <w:p w14:paraId="5C61E87D" w14:textId="77777777" w:rsidR="006918F2" w:rsidRPr="00FA4B7A" w:rsidRDefault="006918F2" w:rsidP="006930DD">
            <w:pPr>
              <w:pStyle w:val="Compact"/>
            </w:pPr>
            <w:r w:rsidRPr="00FA4B7A">
              <w:t>2</w:t>
            </w:r>
          </w:p>
        </w:tc>
        <w:tc>
          <w:tcPr>
            <w:tcW w:w="0" w:type="auto"/>
          </w:tcPr>
          <w:p w14:paraId="3320EAAA" w14:textId="77777777" w:rsidR="006918F2" w:rsidRPr="00FA4B7A" w:rsidRDefault="006918F2" w:rsidP="006930DD">
            <w:pPr>
              <w:pStyle w:val="Compact"/>
            </w:pPr>
            <w:r w:rsidRPr="00FA4B7A">
              <w:t>0.449204</w:t>
            </w:r>
          </w:p>
        </w:tc>
        <w:tc>
          <w:tcPr>
            <w:tcW w:w="0" w:type="auto"/>
          </w:tcPr>
          <w:p w14:paraId="10D73AC7" w14:textId="77777777" w:rsidR="006918F2" w:rsidRPr="00FA4B7A" w:rsidRDefault="006918F2" w:rsidP="006930DD">
            <w:pPr>
              <w:pStyle w:val="Compact"/>
            </w:pPr>
            <w:r w:rsidRPr="00FA4B7A">
              <w:t>31487.105629</w:t>
            </w:r>
          </w:p>
        </w:tc>
        <w:tc>
          <w:tcPr>
            <w:tcW w:w="0" w:type="auto"/>
          </w:tcPr>
          <w:p w14:paraId="2BF68E8E" w14:textId="77777777" w:rsidR="006918F2" w:rsidRPr="00FA4B7A" w:rsidRDefault="006918F2" w:rsidP="006930DD">
            <w:pPr>
              <w:pStyle w:val="Compact"/>
            </w:pPr>
            <w:r w:rsidRPr="00FA4B7A">
              <w:t>66.677238</w:t>
            </w:r>
          </w:p>
        </w:tc>
        <w:tc>
          <w:tcPr>
            <w:tcW w:w="0" w:type="auto"/>
          </w:tcPr>
          <w:p w14:paraId="2CC7A226" w14:textId="77777777" w:rsidR="006918F2" w:rsidRPr="00FA4B7A" w:rsidRDefault="006918F2" w:rsidP="006930DD">
            <w:pPr>
              <w:pStyle w:val="Compact"/>
            </w:pPr>
            <w:r w:rsidRPr="00FA4B7A">
              <w:t>47806.0</w:t>
            </w:r>
          </w:p>
        </w:tc>
        <w:tc>
          <w:tcPr>
            <w:tcW w:w="0" w:type="auto"/>
          </w:tcPr>
          <w:p w14:paraId="01A44701" w14:textId="77777777" w:rsidR="006918F2" w:rsidRPr="00FA4B7A" w:rsidRDefault="006918F2" w:rsidP="006930DD">
            <w:pPr>
              <w:pStyle w:val="Compact"/>
            </w:pPr>
            <w:r w:rsidRPr="00FA4B7A">
              <w:t>1.142731e+09</w:t>
            </w:r>
          </w:p>
        </w:tc>
        <w:tc>
          <w:tcPr>
            <w:tcW w:w="0" w:type="auto"/>
          </w:tcPr>
          <w:p w14:paraId="16449183" w14:textId="77777777" w:rsidR="006918F2" w:rsidRPr="00FA4B7A" w:rsidRDefault="006918F2" w:rsidP="006930DD">
            <w:pPr>
              <w:pStyle w:val="Compact"/>
            </w:pPr>
            <w:r w:rsidRPr="00FA4B7A">
              <w:t>22.854386</w:t>
            </w:r>
          </w:p>
        </w:tc>
        <w:tc>
          <w:tcPr>
            <w:tcW w:w="0" w:type="auto"/>
          </w:tcPr>
          <w:p w14:paraId="5F8EFF25" w14:textId="77777777" w:rsidR="006918F2" w:rsidRPr="00FA4B7A" w:rsidRDefault="006918F2" w:rsidP="006930DD">
            <w:pPr>
              <w:pStyle w:val="Compact"/>
            </w:pPr>
            <w:r w:rsidRPr="00FA4B7A">
              <w:t>C</w:t>
            </w:r>
          </w:p>
        </w:tc>
      </w:tr>
    </w:tbl>
    <w:p w14:paraId="0651D3AD" w14:textId="77777777" w:rsidR="006918F2" w:rsidRPr="00FA4B7A" w:rsidRDefault="006918F2" w:rsidP="006918F2">
      <w:pPr>
        <w:pStyle w:val="BodyText"/>
        <w:jc w:val="center"/>
      </w:pPr>
      <w:r w:rsidRPr="00FA4B7A">
        <w:rPr>
          <w:noProof/>
        </w:rPr>
        <w:drawing>
          <wp:inline distT="0" distB="0" distL="0" distR="0" wp14:anchorId="0EF9915B" wp14:editId="197F5BFC">
            <wp:extent cx="3466531" cy="2538484"/>
            <wp:effectExtent l="0" t="0" r="635"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data:image/png;base64,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%0A"/>
                    <pic:cNvPicPr>
                      <a:picLocks noChangeAspect="1" noChangeArrowheads="1"/>
                    </pic:cNvPicPr>
                  </pic:nvPicPr>
                  <pic:blipFill>
                    <a:blip r:embed="rId24"/>
                    <a:stretch>
                      <a:fillRect/>
                    </a:stretch>
                  </pic:blipFill>
                  <pic:spPr bwMode="auto">
                    <a:xfrm>
                      <a:off x="0" y="0"/>
                      <a:ext cx="3535539" cy="2589018"/>
                    </a:xfrm>
                    <a:prstGeom prst="rect">
                      <a:avLst/>
                    </a:prstGeom>
                    <a:noFill/>
                    <a:ln w="9525">
                      <a:noFill/>
                      <a:headEnd/>
                      <a:tailEnd/>
                    </a:ln>
                  </pic:spPr>
                </pic:pic>
              </a:graphicData>
            </a:graphic>
          </wp:inline>
        </w:drawing>
      </w:r>
    </w:p>
    <w:p w14:paraId="0C32442E" w14:textId="23BE9016" w:rsidR="006918F2" w:rsidRPr="00FA4B7A" w:rsidRDefault="006918F2" w:rsidP="006918F2">
      <w:pPr>
        <w:pStyle w:val="Heading1"/>
      </w:pPr>
      <w:bookmarkStart w:id="374" w:name="_Toc66569367"/>
      <w:r w:rsidRPr="00FA4B7A">
        <w:t>Machine Learning</w:t>
      </w:r>
      <w:bookmarkEnd w:id="374"/>
    </w:p>
    <w:p w14:paraId="7F6E5241" w14:textId="77777777" w:rsidR="006918F2" w:rsidRPr="00FA4B7A" w:rsidRDefault="006918F2" w:rsidP="006918F2">
      <w:pPr>
        <w:pStyle w:val="FirstParagraph"/>
      </w:pPr>
      <w:r w:rsidRPr="00FA4B7A">
        <w:t>In [4]:</w:t>
      </w:r>
    </w:p>
    <w:p w14:paraId="465674A2" w14:textId="77777777" w:rsidR="006918F2" w:rsidRPr="00FA4B7A" w:rsidRDefault="006918F2" w:rsidP="006918F2">
      <w:pPr>
        <w:pStyle w:val="SourceCode"/>
      </w:pPr>
      <w:r w:rsidRPr="00FA4B7A">
        <w:rPr>
          <w:rStyle w:val="VerbatimChar"/>
        </w:rPr>
        <w:t>iteration = 5</w:t>
      </w:r>
      <w:r w:rsidRPr="00FA4B7A">
        <w:br/>
      </w:r>
      <w:proofErr w:type="spellStart"/>
      <w:r w:rsidRPr="00FA4B7A">
        <w:rPr>
          <w:rStyle w:val="VerbatimChar"/>
        </w:rPr>
        <w:t>row_col</w:t>
      </w:r>
      <w:proofErr w:type="spellEnd"/>
      <w:r w:rsidRPr="00FA4B7A">
        <w:rPr>
          <w:rStyle w:val="VerbatimChar"/>
        </w:rPr>
        <w:t xml:space="preserve"> = </w:t>
      </w:r>
      <w:proofErr w:type="spellStart"/>
      <w:proofErr w:type="gramStart"/>
      <w:r w:rsidRPr="00FA4B7A">
        <w:rPr>
          <w:rStyle w:val="VerbatimChar"/>
        </w:rPr>
        <w:t>np.zeros</w:t>
      </w:r>
      <w:proofErr w:type="spellEnd"/>
      <w:proofErr w:type="gramEnd"/>
      <w:r w:rsidRPr="00FA4B7A">
        <w:rPr>
          <w:rStyle w:val="VerbatimChar"/>
        </w:rPr>
        <w:t>([iteration,])</w:t>
      </w:r>
      <w:r w:rsidRPr="00FA4B7A">
        <w:br/>
      </w:r>
      <w:r w:rsidRPr="00FA4B7A">
        <w:br/>
      </w:r>
      <w:r w:rsidRPr="00FA4B7A">
        <w:rPr>
          <w:rStyle w:val="VerbatimChar"/>
        </w:rPr>
        <w:t xml:space="preserve">acc = </w:t>
      </w:r>
      <w:proofErr w:type="spellStart"/>
      <w:r w:rsidRPr="00FA4B7A">
        <w:rPr>
          <w:rStyle w:val="VerbatimChar"/>
        </w:rPr>
        <w:t>pd.DataFrame</w:t>
      </w:r>
      <w:proofErr w:type="spellEnd"/>
      <w:r w:rsidRPr="00FA4B7A">
        <w:rPr>
          <w:rStyle w:val="VerbatimChar"/>
        </w:rPr>
        <w:t>()</w:t>
      </w:r>
      <w:r w:rsidRPr="00FA4B7A">
        <w:br/>
      </w:r>
      <w:r w:rsidRPr="00FA4B7A">
        <w:rPr>
          <w:rStyle w:val="VerbatimChar"/>
        </w:rPr>
        <w:t>acc['</w:t>
      </w:r>
      <w:proofErr w:type="spellStart"/>
      <w:r w:rsidRPr="00FA4B7A">
        <w:rPr>
          <w:rStyle w:val="VerbatimChar"/>
        </w:rPr>
        <w:t>train_Acc</w:t>
      </w:r>
      <w:proofErr w:type="spellEnd"/>
      <w:r w:rsidRPr="00FA4B7A">
        <w:rPr>
          <w:rStyle w:val="VerbatimChar"/>
        </w:rPr>
        <w:t xml:space="preserve">'] = </w:t>
      </w:r>
      <w:proofErr w:type="spellStart"/>
      <w:r w:rsidRPr="00FA4B7A">
        <w:rPr>
          <w:rStyle w:val="VerbatimChar"/>
        </w:rPr>
        <w:t>row_col</w:t>
      </w:r>
      <w:proofErr w:type="spellEnd"/>
      <w:r w:rsidRPr="00FA4B7A">
        <w:br/>
      </w:r>
      <w:r w:rsidRPr="00FA4B7A">
        <w:rPr>
          <w:rStyle w:val="VerbatimChar"/>
        </w:rPr>
        <w:t>acc['</w:t>
      </w:r>
      <w:proofErr w:type="spellStart"/>
      <w:r w:rsidRPr="00FA4B7A">
        <w:rPr>
          <w:rStyle w:val="VerbatimChar"/>
        </w:rPr>
        <w:t>test_Acc</w:t>
      </w:r>
      <w:proofErr w:type="spellEnd"/>
      <w:r w:rsidRPr="00FA4B7A">
        <w:rPr>
          <w:rStyle w:val="VerbatimChar"/>
        </w:rPr>
        <w:t xml:space="preserve">']  = </w:t>
      </w:r>
      <w:proofErr w:type="spellStart"/>
      <w:r w:rsidRPr="00FA4B7A">
        <w:rPr>
          <w:rStyle w:val="VerbatimChar"/>
        </w:rPr>
        <w:t>row_col</w:t>
      </w:r>
      <w:proofErr w:type="spellEnd"/>
      <w:r w:rsidRPr="00FA4B7A">
        <w:br/>
      </w:r>
      <w:r w:rsidRPr="00FA4B7A">
        <w:rPr>
          <w:rStyle w:val="VerbatimChar"/>
        </w:rPr>
        <w:t xml:space="preserve">acc['time']      = </w:t>
      </w:r>
      <w:proofErr w:type="spellStart"/>
      <w:r w:rsidRPr="00FA4B7A">
        <w:rPr>
          <w:rStyle w:val="VerbatimChar"/>
        </w:rPr>
        <w:t>row_col</w:t>
      </w:r>
      <w:proofErr w:type="spellEnd"/>
      <w:r w:rsidRPr="00FA4B7A">
        <w:br/>
      </w:r>
      <w:r w:rsidRPr="00FA4B7A">
        <w:rPr>
          <w:rStyle w:val="VerbatimChar"/>
        </w:rPr>
        <w:t>acc['</w:t>
      </w:r>
      <w:proofErr w:type="spellStart"/>
      <w:r w:rsidRPr="00FA4B7A">
        <w:rPr>
          <w:rStyle w:val="VerbatimChar"/>
        </w:rPr>
        <w:t>test_size</w:t>
      </w:r>
      <w:proofErr w:type="spellEnd"/>
      <w:r w:rsidRPr="00FA4B7A">
        <w:rPr>
          <w:rStyle w:val="VerbatimChar"/>
        </w:rPr>
        <w:t xml:space="preserve">'] = </w:t>
      </w:r>
      <w:proofErr w:type="spellStart"/>
      <w:r w:rsidRPr="00FA4B7A">
        <w:rPr>
          <w:rStyle w:val="VerbatimChar"/>
        </w:rPr>
        <w:t>row_col</w:t>
      </w:r>
      <w:proofErr w:type="spellEnd"/>
      <w:r w:rsidRPr="00FA4B7A">
        <w:br/>
      </w:r>
      <w:proofErr w:type="spellStart"/>
      <w:r w:rsidRPr="00FA4B7A">
        <w:rPr>
          <w:rStyle w:val="VerbatimChar"/>
        </w:rPr>
        <w:t>start_time</w:t>
      </w:r>
      <w:proofErr w:type="spellEnd"/>
      <w:r w:rsidRPr="00FA4B7A">
        <w:rPr>
          <w:rStyle w:val="VerbatimChar"/>
        </w:rPr>
        <w:t xml:space="preserve">  = 0</w:t>
      </w:r>
      <w:r w:rsidRPr="00FA4B7A">
        <w:br/>
      </w:r>
      <w:proofErr w:type="spellStart"/>
      <w:r w:rsidRPr="00FA4B7A">
        <w:rPr>
          <w:rStyle w:val="VerbatimChar"/>
        </w:rPr>
        <w:t>end_time</w:t>
      </w:r>
      <w:proofErr w:type="spellEnd"/>
      <w:r w:rsidRPr="00FA4B7A">
        <w:rPr>
          <w:rStyle w:val="VerbatimChar"/>
        </w:rPr>
        <w:t xml:space="preserve">    = 0</w:t>
      </w:r>
      <w:r w:rsidRPr="00FA4B7A">
        <w:br/>
      </w:r>
      <w:proofErr w:type="spellStart"/>
      <w:r w:rsidRPr="00FA4B7A">
        <w:rPr>
          <w:rStyle w:val="VerbatimChar"/>
        </w:rPr>
        <w:t>train_score</w:t>
      </w:r>
      <w:proofErr w:type="spellEnd"/>
      <w:r w:rsidRPr="00FA4B7A">
        <w:rPr>
          <w:rStyle w:val="VerbatimChar"/>
        </w:rPr>
        <w:t xml:space="preserve"> = 0</w:t>
      </w:r>
      <w:r w:rsidRPr="00FA4B7A">
        <w:br/>
      </w:r>
      <w:proofErr w:type="spellStart"/>
      <w:r w:rsidRPr="00FA4B7A">
        <w:rPr>
          <w:rStyle w:val="VerbatimChar"/>
        </w:rPr>
        <w:t>test_score</w:t>
      </w:r>
      <w:proofErr w:type="spellEnd"/>
      <w:r w:rsidRPr="00FA4B7A">
        <w:rPr>
          <w:rStyle w:val="VerbatimChar"/>
        </w:rPr>
        <w:t xml:space="preserve">  = 0</w:t>
      </w:r>
      <w:r w:rsidRPr="00FA4B7A">
        <w:br/>
      </w:r>
      <w:r w:rsidRPr="00FA4B7A">
        <w:br/>
      </w:r>
      <w:r w:rsidRPr="00FA4B7A">
        <w:rPr>
          <w:rStyle w:val="VerbatimChar"/>
        </w:rPr>
        <w:t xml:space="preserve">#split_size </w:t>
      </w:r>
      <w:r w:rsidRPr="00FA4B7A">
        <w:br/>
      </w:r>
      <w:r w:rsidRPr="00FA4B7A">
        <w:rPr>
          <w:rStyle w:val="VerbatimChar"/>
        </w:rPr>
        <w:t>n = .1</w:t>
      </w:r>
    </w:p>
    <w:p w14:paraId="7DC54FC7" w14:textId="25DFA799" w:rsidR="006918F2" w:rsidRPr="00FA4B7A" w:rsidRDefault="006918F2" w:rsidP="006918F2">
      <w:pPr>
        <w:pStyle w:val="Heading1"/>
      </w:pPr>
      <w:bookmarkStart w:id="375" w:name="_Toc66569368"/>
      <w:r w:rsidRPr="00FA4B7A">
        <w:t>ANN</w:t>
      </w:r>
      <w:bookmarkEnd w:id="375"/>
    </w:p>
    <w:p w14:paraId="159278D6" w14:textId="77777777" w:rsidR="006918F2" w:rsidRPr="00FA4B7A" w:rsidRDefault="006918F2" w:rsidP="006918F2">
      <w:pPr>
        <w:pStyle w:val="FirstParagraph"/>
      </w:pPr>
      <w:r w:rsidRPr="00FA4B7A">
        <w:t>In [5]:</w:t>
      </w:r>
    </w:p>
    <w:p w14:paraId="2F3260D1" w14:textId="77777777" w:rsidR="006918F2" w:rsidRPr="00FA4B7A" w:rsidRDefault="006918F2" w:rsidP="006918F2">
      <w:pPr>
        <w:pStyle w:val="SourceCode"/>
      </w:pPr>
      <w:r w:rsidRPr="00FA4B7A">
        <w:rPr>
          <w:rStyle w:val="VerbatimChar"/>
        </w:rPr>
        <w:t xml:space="preserve">for </w:t>
      </w:r>
      <w:proofErr w:type="spellStart"/>
      <w:r w:rsidRPr="00FA4B7A">
        <w:rPr>
          <w:rStyle w:val="VerbatimChar"/>
        </w:rPr>
        <w:t>i</w:t>
      </w:r>
      <w:proofErr w:type="spellEnd"/>
      <w:r w:rsidRPr="00FA4B7A">
        <w:rPr>
          <w:rStyle w:val="VerbatimChar"/>
        </w:rPr>
        <w:t xml:space="preserve"> in range(iteration):</w:t>
      </w:r>
      <w:r w:rsidRPr="00FA4B7A">
        <w:br/>
      </w:r>
      <w:r w:rsidRPr="00FA4B7A">
        <w:rPr>
          <w:rStyle w:val="VerbatimChar"/>
        </w:rPr>
        <w:t xml:space="preserve">      </w:t>
      </w:r>
      <w:r w:rsidRPr="00FA4B7A">
        <w:br/>
      </w:r>
      <w:r w:rsidRPr="00FA4B7A">
        <w:rPr>
          <w:rStyle w:val="VerbatimChar"/>
        </w:rPr>
        <w:t xml:space="preserve">    X = </w:t>
      </w:r>
      <w:proofErr w:type="spellStart"/>
      <w:r w:rsidRPr="00FA4B7A">
        <w:rPr>
          <w:rStyle w:val="VerbatimChar"/>
        </w:rPr>
        <w:t>dn.iloc</w:t>
      </w:r>
      <w:proofErr w:type="spellEnd"/>
      <w:r w:rsidRPr="00FA4B7A">
        <w:rPr>
          <w:rStyle w:val="VerbatimChar"/>
        </w:rPr>
        <w:t>[:,0:5].</w:t>
      </w:r>
      <w:proofErr w:type="spellStart"/>
      <w:r w:rsidRPr="00FA4B7A">
        <w:rPr>
          <w:rStyle w:val="VerbatimChar"/>
        </w:rPr>
        <w:t>astype</w:t>
      </w:r>
      <w:proofErr w:type="spellEnd"/>
      <w:r w:rsidRPr="00FA4B7A">
        <w:rPr>
          <w:rStyle w:val="VerbatimChar"/>
        </w:rPr>
        <w:t>('float32')</w:t>
      </w:r>
      <w:r w:rsidRPr="00FA4B7A">
        <w:br/>
      </w:r>
      <w:r w:rsidRPr="00FA4B7A">
        <w:rPr>
          <w:rStyle w:val="VerbatimChar"/>
        </w:rPr>
        <w:t xml:space="preserve">    y = </w:t>
      </w:r>
      <w:proofErr w:type="spellStart"/>
      <w:r w:rsidRPr="00FA4B7A">
        <w:rPr>
          <w:rStyle w:val="VerbatimChar"/>
        </w:rPr>
        <w:t>dn</w:t>
      </w:r>
      <w:proofErr w:type="spellEnd"/>
      <w:r w:rsidRPr="00FA4B7A">
        <w:rPr>
          <w:rStyle w:val="VerbatimChar"/>
        </w:rPr>
        <w:t xml:space="preserve">['Class'] #.iloc[0:100,-1] </w:t>
      </w:r>
      <w:r w:rsidRPr="00FA4B7A">
        <w:br/>
      </w:r>
      <w:r w:rsidRPr="00FA4B7A">
        <w:br/>
      </w:r>
      <w:r w:rsidRPr="00FA4B7A">
        <w:rPr>
          <w:rStyle w:val="VerbatimChar"/>
        </w:rPr>
        <w:t xml:space="preserve">    encoder = </w:t>
      </w:r>
      <w:proofErr w:type="spellStart"/>
      <w:r w:rsidRPr="00FA4B7A">
        <w:rPr>
          <w:rStyle w:val="VerbatimChar"/>
        </w:rPr>
        <w:t>LabelEncoder</w:t>
      </w:r>
      <w:proofErr w:type="spellEnd"/>
      <w:r w:rsidRPr="00FA4B7A">
        <w:rPr>
          <w:rStyle w:val="VerbatimChar"/>
        </w:rPr>
        <w:t>()</w:t>
      </w:r>
      <w:r w:rsidRPr="00FA4B7A">
        <w:br/>
      </w:r>
      <w:r w:rsidRPr="00FA4B7A">
        <w:rPr>
          <w:rStyle w:val="VerbatimChar"/>
        </w:rPr>
        <w:lastRenderedPageBreak/>
        <w:t xml:space="preserve">    </w:t>
      </w:r>
      <w:proofErr w:type="spellStart"/>
      <w:r w:rsidRPr="00FA4B7A">
        <w:rPr>
          <w:rStyle w:val="VerbatimChar"/>
        </w:rPr>
        <w:t>encoder.fit</w:t>
      </w:r>
      <w:proofErr w:type="spellEnd"/>
      <w:r w:rsidRPr="00FA4B7A">
        <w:rPr>
          <w:rStyle w:val="VerbatimChar"/>
        </w:rPr>
        <w:t>(y)</w:t>
      </w:r>
      <w:r w:rsidRPr="00FA4B7A">
        <w:br/>
      </w:r>
      <w:r w:rsidRPr="00FA4B7A">
        <w:rPr>
          <w:rStyle w:val="VerbatimChar"/>
        </w:rPr>
        <w:t xml:space="preserve">    y = </w:t>
      </w:r>
      <w:proofErr w:type="spellStart"/>
      <w:r w:rsidRPr="00FA4B7A">
        <w:rPr>
          <w:rStyle w:val="VerbatimChar"/>
        </w:rPr>
        <w:t>encoder.transform</w:t>
      </w:r>
      <w:proofErr w:type="spellEnd"/>
      <w:r w:rsidRPr="00FA4B7A">
        <w:rPr>
          <w:rStyle w:val="VerbatimChar"/>
        </w:rPr>
        <w:t>(y)</w:t>
      </w:r>
      <w:r w:rsidRPr="00FA4B7A">
        <w:br/>
      </w:r>
      <w:r w:rsidRPr="00FA4B7A">
        <w:br/>
      </w:r>
      <w:r w:rsidRPr="00FA4B7A">
        <w:rPr>
          <w:rStyle w:val="VerbatimChar"/>
        </w:rPr>
        <w:t xml:space="preserve">    y = </w:t>
      </w:r>
      <w:proofErr w:type="spellStart"/>
      <w:r w:rsidRPr="00FA4B7A">
        <w:rPr>
          <w:rStyle w:val="VerbatimChar"/>
        </w:rPr>
        <w:t>to_categorical</w:t>
      </w:r>
      <w:proofErr w:type="spellEnd"/>
      <w:r w:rsidRPr="00FA4B7A">
        <w:rPr>
          <w:rStyle w:val="VerbatimChar"/>
        </w:rPr>
        <w:t>(y)</w:t>
      </w:r>
      <w:r w:rsidRPr="00FA4B7A">
        <w:br/>
      </w:r>
      <w:r w:rsidRPr="00FA4B7A">
        <w:br/>
      </w:r>
      <w:r w:rsidRPr="00FA4B7A">
        <w:rPr>
          <w:rStyle w:val="VerbatimChar"/>
        </w:rPr>
        <w:t xml:space="preserve">    </w:t>
      </w:r>
      <w:proofErr w:type="spellStart"/>
      <w:r w:rsidRPr="00FA4B7A">
        <w:rPr>
          <w:rStyle w:val="VerbatimChar"/>
        </w:rPr>
        <w:t>X_train,X_test,y_train,y_test</w:t>
      </w:r>
      <w:proofErr w:type="spellEnd"/>
      <w:r w:rsidRPr="00FA4B7A">
        <w:rPr>
          <w:rStyle w:val="VerbatimChar"/>
        </w:rPr>
        <w:t xml:space="preserve"> = </w:t>
      </w:r>
      <w:proofErr w:type="spellStart"/>
      <w:r w:rsidRPr="00FA4B7A">
        <w:rPr>
          <w:rStyle w:val="VerbatimChar"/>
        </w:rPr>
        <w:t>train_test_split</w:t>
      </w:r>
      <w:proofErr w:type="spellEnd"/>
      <w:r w:rsidRPr="00FA4B7A">
        <w:rPr>
          <w:rStyle w:val="VerbatimChar"/>
        </w:rPr>
        <w:t>(X, y ,</w:t>
      </w:r>
      <w:proofErr w:type="spellStart"/>
      <w:r w:rsidRPr="00FA4B7A">
        <w:rPr>
          <w:rStyle w:val="VerbatimChar"/>
        </w:rPr>
        <w:t>test_size</w:t>
      </w:r>
      <w:proofErr w:type="spellEnd"/>
      <w:r w:rsidRPr="00FA4B7A">
        <w:rPr>
          <w:rStyle w:val="VerbatimChar"/>
        </w:rPr>
        <w:t xml:space="preserve"> = n, </w:t>
      </w:r>
      <w:proofErr w:type="spellStart"/>
      <w:r w:rsidRPr="00FA4B7A">
        <w:rPr>
          <w:rStyle w:val="VerbatimChar"/>
        </w:rPr>
        <w:t>random_state</w:t>
      </w:r>
      <w:proofErr w:type="spellEnd"/>
      <w:r w:rsidRPr="00FA4B7A">
        <w:rPr>
          <w:rStyle w:val="VerbatimChar"/>
        </w:rPr>
        <w:t>=0)</w:t>
      </w:r>
      <w:r w:rsidRPr="00FA4B7A">
        <w:br/>
      </w:r>
      <w:r w:rsidRPr="00FA4B7A">
        <w:rPr>
          <w:rStyle w:val="VerbatimChar"/>
        </w:rPr>
        <w:t xml:space="preserve">    </w:t>
      </w:r>
      <w:proofErr w:type="spellStart"/>
      <w:r w:rsidRPr="00FA4B7A">
        <w:rPr>
          <w:rStyle w:val="VerbatimChar"/>
        </w:rPr>
        <w:t>X_train,X_val,y_train,y_val</w:t>
      </w:r>
      <w:proofErr w:type="spellEnd"/>
      <w:r w:rsidRPr="00FA4B7A">
        <w:rPr>
          <w:rStyle w:val="VerbatimChar"/>
        </w:rPr>
        <w:t xml:space="preserve"> = </w:t>
      </w:r>
      <w:proofErr w:type="spellStart"/>
      <w:r w:rsidRPr="00FA4B7A">
        <w:rPr>
          <w:rStyle w:val="VerbatimChar"/>
        </w:rPr>
        <w:t>train_test_split</w:t>
      </w:r>
      <w:proofErr w:type="spellEnd"/>
      <w:r w:rsidRPr="00FA4B7A">
        <w:rPr>
          <w:rStyle w:val="VerbatimChar"/>
        </w:rPr>
        <w:t>(</w:t>
      </w:r>
      <w:proofErr w:type="spellStart"/>
      <w:r w:rsidRPr="00FA4B7A">
        <w:rPr>
          <w:rStyle w:val="VerbatimChar"/>
        </w:rPr>
        <w:t>X_train</w:t>
      </w:r>
      <w:proofErr w:type="spellEnd"/>
      <w:r w:rsidRPr="00FA4B7A">
        <w:rPr>
          <w:rStyle w:val="VerbatimChar"/>
        </w:rPr>
        <w:t xml:space="preserve">, </w:t>
      </w:r>
      <w:proofErr w:type="spellStart"/>
      <w:r w:rsidRPr="00FA4B7A">
        <w:rPr>
          <w:rStyle w:val="VerbatimChar"/>
        </w:rPr>
        <w:t>y_train</w:t>
      </w:r>
      <w:proofErr w:type="spellEnd"/>
      <w:r w:rsidRPr="00FA4B7A">
        <w:rPr>
          <w:rStyle w:val="VerbatimChar"/>
        </w:rPr>
        <w:t xml:space="preserve"> ,</w:t>
      </w:r>
      <w:proofErr w:type="spellStart"/>
      <w:r w:rsidRPr="00FA4B7A">
        <w:rPr>
          <w:rStyle w:val="VerbatimChar"/>
        </w:rPr>
        <w:t>test_size</w:t>
      </w:r>
      <w:proofErr w:type="spellEnd"/>
      <w:r w:rsidRPr="00FA4B7A">
        <w:rPr>
          <w:rStyle w:val="VerbatimChar"/>
        </w:rPr>
        <w:t xml:space="preserve"> = n, </w:t>
      </w:r>
      <w:proofErr w:type="spellStart"/>
      <w:r w:rsidRPr="00FA4B7A">
        <w:rPr>
          <w:rStyle w:val="VerbatimChar"/>
        </w:rPr>
        <w:t>random_state</w:t>
      </w:r>
      <w:proofErr w:type="spellEnd"/>
      <w:r w:rsidRPr="00FA4B7A">
        <w:rPr>
          <w:rStyle w:val="VerbatimChar"/>
        </w:rPr>
        <w:t>=0)</w:t>
      </w:r>
      <w:r w:rsidRPr="00FA4B7A">
        <w:br/>
      </w:r>
      <w:r w:rsidRPr="00FA4B7A">
        <w:br/>
      </w:r>
      <w:r w:rsidRPr="00FA4B7A">
        <w:rPr>
          <w:rStyle w:val="VerbatimChar"/>
        </w:rPr>
        <w:t xml:space="preserve">    </w:t>
      </w:r>
      <w:proofErr w:type="spellStart"/>
      <w:r w:rsidRPr="00FA4B7A">
        <w:rPr>
          <w:rStyle w:val="VerbatimChar"/>
        </w:rPr>
        <w:t>sc</w:t>
      </w:r>
      <w:proofErr w:type="spellEnd"/>
      <w:r w:rsidRPr="00FA4B7A">
        <w:rPr>
          <w:rStyle w:val="VerbatimChar"/>
        </w:rPr>
        <w:t xml:space="preserve"> = </w:t>
      </w:r>
      <w:proofErr w:type="spellStart"/>
      <w:r w:rsidRPr="00FA4B7A">
        <w:rPr>
          <w:rStyle w:val="VerbatimChar"/>
        </w:rPr>
        <w:t>StandardScaler</w:t>
      </w:r>
      <w:proofErr w:type="spellEnd"/>
      <w:r w:rsidRPr="00FA4B7A">
        <w:rPr>
          <w:rStyle w:val="VerbatimChar"/>
        </w:rPr>
        <w:t>()</w:t>
      </w:r>
      <w:r w:rsidRPr="00FA4B7A">
        <w:br/>
      </w:r>
      <w:r w:rsidRPr="00FA4B7A">
        <w:rPr>
          <w:rStyle w:val="VerbatimChar"/>
        </w:rPr>
        <w:t xml:space="preserve">    </w:t>
      </w:r>
      <w:proofErr w:type="spellStart"/>
      <w:r w:rsidRPr="00FA4B7A">
        <w:rPr>
          <w:rStyle w:val="VerbatimChar"/>
        </w:rPr>
        <w:t>X_train</w:t>
      </w:r>
      <w:proofErr w:type="spellEnd"/>
      <w:r w:rsidRPr="00FA4B7A">
        <w:rPr>
          <w:rStyle w:val="VerbatimChar"/>
        </w:rPr>
        <w:t xml:space="preserve"> = </w:t>
      </w:r>
      <w:proofErr w:type="spellStart"/>
      <w:r w:rsidRPr="00FA4B7A">
        <w:rPr>
          <w:rStyle w:val="VerbatimChar"/>
        </w:rPr>
        <w:t>sc.fit_transform</w:t>
      </w:r>
      <w:proofErr w:type="spellEnd"/>
      <w:r w:rsidRPr="00FA4B7A">
        <w:rPr>
          <w:rStyle w:val="VerbatimChar"/>
        </w:rPr>
        <w:t>(</w:t>
      </w:r>
      <w:proofErr w:type="spellStart"/>
      <w:r w:rsidRPr="00FA4B7A">
        <w:rPr>
          <w:rStyle w:val="VerbatimChar"/>
        </w:rPr>
        <w:t>X_train</w:t>
      </w:r>
      <w:proofErr w:type="spellEnd"/>
      <w:r w:rsidRPr="00FA4B7A">
        <w:rPr>
          <w:rStyle w:val="VerbatimChar"/>
        </w:rPr>
        <w:t>)</w:t>
      </w:r>
      <w:r w:rsidRPr="00FA4B7A">
        <w:br/>
      </w:r>
      <w:r w:rsidRPr="00FA4B7A">
        <w:rPr>
          <w:rStyle w:val="VerbatimChar"/>
        </w:rPr>
        <w:t xml:space="preserve">    </w:t>
      </w:r>
      <w:proofErr w:type="spellStart"/>
      <w:r w:rsidRPr="00FA4B7A">
        <w:rPr>
          <w:rStyle w:val="VerbatimChar"/>
        </w:rPr>
        <w:t>X_test</w:t>
      </w:r>
      <w:proofErr w:type="spellEnd"/>
      <w:r w:rsidRPr="00FA4B7A">
        <w:rPr>
          <w:rStyle w:val="VerbatimChar"/>
        </w:rPr>
        <w:t xml:space="preserve">  = </w:t>
      </w:r>
      <w:proofErr w:type="spellStart"/>
      <w:r w:rsidRPr="00FA4B7A">
        <w:rPr>
          <w:rStyle w:val="VerbatimChar"/>
        </w:rPr>
        <w:t>sc.fit_transform</w:t>
      </w:r>
      <w:proofErr w:type="spellEnd"/>
      <w:r w:rsidRPr="00FA4B7A">
        <w:rPr>
          <w:rStyle w:val="VerbatimChar"/>
        </w:rPr>
        <w:t>(</w:t>
      </w:r>
      <w:proofErr w:type="spellStart"/>
      <w:r w:rsidRPr="00FA4B7A">
        <w:rPr>
          <w:rStyle w:val="VerbatimChar"/>
        </w:rPr>
        <w:t>X_test</w:t>
      </w:r>
      <w:proofErr w:type="spellEnd"/>
      <w:r w:rsidRPr="00FA4B7A">
        <w:rPr>
          <w:rStyle w:val="VerbatimChar"/>
        </w:rPr>
        <w:t>)</w:t>
      </w:r>
      <w:r w:rsidRPr="00FA4B7A">
        <w:br/>
      </w:r>
      <w:r w:rsidRPr="00FA4B7A">
        <w:rPr>
          <w:rStyle w:val="VerbatimChar"/>
        </w:rPr>
        <w:t xml:space="preserve">    </w:t>
      </w:r>
      <w:proofErr w:type="spellStart"/>
      <w:r w:rsidRPr="00FA4B7A">
        <w:rPr>
          <w:rStyle w:val="VerbatimChar"/>
        </w:rPr>
        <w:t>X_val</w:t>
      </w:r>
      <w:proofErr w:type="spellEnd"/>
      <w:r w:rsidRPr="00FA4B7A">
        <w:rPr>
          <w:rStyle w:val="VerbatimChar"/>
        </w:rPr>
        <w:t xml:space="preserve">  = </w:t>
      </w:r>
      <w:proofErr w:type="spellStart"/>
      <w:r w:rsidRPr="00FA4B7A">
        <w:rPr>
          <w:rStyle w:val="VerbatimChar"/>
        </w:rPr>
        <w:t>sc.fit_transform</w:t>
      </w:r>
      <w:proofErr w:type="spellEnd"/>
      <w:r w:rsidRPr="00FA4B7A">
        <w:rPr>
          <w:rStyle w:val="VerbatimChar"/>
        </w:rPr>
        <w:t>(</w:t>
      </w:r>
      <w:proofErr w:type="spellStart"/>
      <w:r w:rsidRPr="00FA4B7A">
        <w:rPr>
          <w:rStyle w:val="VerbatimChar"/>
        </w:rPr>
        <w:t>X_val</w:t>
      </w:r>
      <w:proofErr w:type="spellEnd"/>
      <w:r w:rsidRPr="00FA4B7A">
        <w:rPr>
          <w:rStyle w:val="VerbatimChar"/>
        </w:rPr>
        <w:t>)</w:t>
      </w:r>
      <w:r w:rsidRPr="00FA4B7A">
        <w:br/>
      </w:r>
      <w:r w:rsidRPr="00FA4B7A">
        <w:rPr>
          <w:rStyle w:val="VerbatimChar"/>
        </w:rPr>
        <w:t xml:space="preserve">           </w:t>
      </w:r>
      <w:r w:rsidRPr="00FA4B7A">
        <w:br/>
      </w:r>
      <w:r w:rsidRPr="00FA4B7A">
        <w:rPr>
          <w:rStyle w:val="VerbatimChar"/>
        </w:rPr>
        <w:t xml:space="preserve">    #time start</w:t>
      </w:r>
      <w:r w:rsidRPr="00FA4B7A">
        <w:br/>
      </w:r>
      <w:r w:rsidRPr="00FA4B7A">
        <w:rPr>
          <w:rStyle w:val="VerbatimChar"/>
        </w:rPr>
        <w:t xml:space="preserve">    </w:t>
      </w:r>
      <w:proofErr w:type="spellStart"/>
      <w:r w:rsidRPr="00FA4B7A">
        <w:rPr>
          <w:rStyle w:val="VerbatimChar"/>
        </w:rPr>
        <w:t>start_time</w:t>
      </w:r>
      <w:proofErr w:type="spellEnd"/>
      <w:r w:rsidRPr="00FA4B7A">
        <w:rPr>
          <w:rStyle w:val="VerbatimChar"/>
        </w:rPr>
        <w:t xml:space="preserve"> = </w:t>
      </w:r>
      <w:proofErr w:type="spellStart"/>
      <w:r w:rsidRPr="00FA4B7A">
        <w:rPr>
          <w:rStyle w:val="VerbatimChar"/>
        </w:rPr>
        <w:t>time.time</w:t>
      </w:r>
      <w:proofErr w:type="spellEnd"/>
      <w:r w:rsidRPr="00FA4B7A">
        <w:rPr>
          <w:rStyle w:val="VerbatimChar"/>
        </w:rPr>
        <w:t>()</w:t>
      </w:r>
      <w:r w:rsidRPr="00FA4B7A">
        <w:br/>
      </w:r>
      <w:r w:rsidRPr="00FA4B7A">
        <w:rPr>
          <w:rStyle w:val="VerbatimChar"/>
        </w:rPr>
        <w:t xml:space="preserve">    </w:t>
      </w:r>
      <w:r w:rsidRPr="00FA4B7A">
        <w:br/>
      </w:r>
      <w:r w:rsidRPr="00FA4B7A">
        <w:rPr>
          <w:rStyle w:val="VerbatimChar"/>
        </w:rPr>
        <w:t xml:space="preserve">    model = Sequential()</w:t>
      </w:r>
      <w:r w:rsidRPr="00FA4B7A">
        <w:br/>
      </w:r>
      <w:r w:rsidRPr="00FA4B7A">
        <w:rPr>
          <w:rStyle w:val="VerbatimChar"/>
        </w:rPr>
        <w:t xml:space="preserve">    </w:t>
      </w:r>
      <w:proofErr w:type="spellStart"/>
      <w:r w:rsidRPr="00FA4B7A">
        <w:rPr>
          <w:rStyle w:val="VerbatimChar"/>
        </w:rPr>
        <w:t>model.add</w:t>
      </w:r>
      <w:proofErr w:type="spellEnd"/>
      <w:r w:rsidRPr="00FA4B7A">
        <w:rPr>
          <w:rStyle w:val="VerbatimChar"/>
        </w:rPr>
        <w:t>(Dense(5, activation='</w:t>
      </w:r>
      <w:proofErr w:type="spellStart"/>
      <w:r w:rsidRPr="00FA4B7A">
        <w:rPr>
          <w:rStyle w:val="VerbatimChar"/>
        </w:rPr>
        <w:t>relu</w:t>
      </w:r>
      <w:proofErr w:type="spellEnd"/>
      <w:r w:rsidRPr="00FA4B7A">
        <w:rPr>
          <w:rStyle w:val="VerbatimChar"/>
        </w:rPr>
        <w:t xml:space="preserve">', </w:t>
      </w:r>
      <w:proofErr w:type="spellStart"/>
      <w:r w:rsidRPr="00FA4B7A">
        <w:rPr>
          <w:rStyle w:val="VerbatimChar"/>
        </w:rPr>
        <w:t>input_shape</w:t>
      </w:r>
      <w:proofErr w:type="spellEnd"/>
      <w:r w:rsidRPr="00FA4B7A">
        <w:rPr>
          <w:rStyle w:val="VerbatimChar"/>
        </w:rPr>
        <w:t>=(</w:t>
      </w:r>
      <w:proofErr w:type="spellStart"/>
      <w:r w:rsidRPr="00FA4B7A">
        <w:rPr>
          <w:rStyle w:val="VerbatimChar"/>
        </w:rPr>
        <w:t>X_train.shape</w:t>
      </w:r>
      <w:proofErr w:type="spellEnd"/>
      <w:r w:rsidRPr="00FA4B7A">
        <w:rPr>
          <w:rStyle w:val="VerbatimChar"/>
        </w:rPr>
        <w:t>[1],)))</w:t>
      </w:r>
      <w:r w:rsidRPr="00FA4B7A">
        <w:br/>
      </w:r>
      <w:r w:rsidRPr="00FA4B7A">
        <w:rPr>
          <w:rStyle w:val="VerbatimChar"/>
        </w:rPr>
        <w:t xml:space="preserve">    </w:t>
      </w:r>
      <w:proofErr w:type="spellStart"/>
      <w:r w:rsidRPr="00FA4B7A">
        <w:rPr>
          <w:rStyle w:val="VerbatimChar"/>
        </w:rPr>
        <w:t>model.add</w:t>
      </w:r>
      <w:proofErr w:type="spellEnd"/>
      <w:r w:rsidRPr="00FA4B7A">
        <w:rPr>
          <w:rStyle w:val="VerbatimChar"/>
        </w:rPr>
        <w:t>(Dense(3, activation='</w:t>
      </w:r>
      <w:proofErr w:type="spellStart"/>
      <w:r w:rsidRPr="00FA4B7A">
        <w:rPr>
          <w:rStyle w:val="VerbatimChar"/>
        </w:rPr>
        <w:t>relu</w:t>
      </w:r>
      <w:proofErr w:type="spellEnd"/>
      <w:r w:rsidRPr="00FA4B7A">
        <w:rPr>
          <w:rStyle w:val="VerbatimChar"/>
        </w:rPr>
        <w:t>'))</w:t>
      </w:r>
      <w:r w:rsidRPr="00FA4B7A">
        <w:br/>
      </w:r>
      <w:r w:rsidRPr="00FA4B7A">
        <w:rPr>
          <w:rStyle w:val="VerbatimChar"/>
        </w:rPr>
        <w:t xml:space="preserve">    </w:t>
      </w:r>
      <w:proofErr w:type="spellStart"/>
      <w:r w:rsidRPr="00FA4B7A">
        <w:rPr>
          <w:rStyle w:val="VerbatimChar"/>
        </w:rPr>
        <w:t>model.add</w:t>
      </w:r>
      <w:proofErr w:type="spellEnd"/>
      <w:r w:rsidRPr="00FA4B7A">
        <w:rPr>
          <w:rStyle w:val="VerbatimChar"/>
        </w:rPr>
        <w:t>(Dense(3, activation='</w:t>
      </w:r>
      <w:proofErr w:type="spellStart"/>
      <w:r w:rsidRPr="00FA4B7A">
        <w:rPr>
          <w:rStyle w:val="VerbatimChar"/>
        </w:rPr>
        <w:t>softmax</w:t>
      </w:r>
      <w:proofErr w:type="spellEnd"/>
      <w:r w:rsidRPr="00FA4B7A">
        <w:rPr>
          <w:rStyle w:val="VerbatimChar"/>
        </w:rPr>
        <w:t>'))</w:t>
      </w:r>
      <w:r w:rsidRPr="00FA4B7A">
        <w:br/>
      </w:r>
      <w:r w:rsidRPr="00FA4B7A">
        <w:rPr>
          <w:rStyle w:val="VerbatimChar"/>
        </w:rPr>
        <w:t xml:space="preserve">    </w:t>
      </w:r>
      <w:proofErr w:type="spellStart"/>
      <w:r w:rsidRPr="00FA4B7A">
        <w:rPr>
          <w:rStyle w:val="VerbatimChar"/>
        </w:rPr>
        <w:t>model.compile</w:t>
      </w:r>
      <w:proofErr w:type="spellEnd"/>
      <w:r w:rsidRPr="00FA4B7A">
        <w:rPr>
          <w:rStyle w:val="VerbatimChar"/>
        </w:rPr>
        <w:t>(loss='</w:t>
      </w:r>
      <w:proofErr w:type="spellStart"/>
      <w:r w:rsidRPr="00FA4B7A">
        <w:rPr>
          <w:rStyle w:val="VerbatimChar"/>
        </w:rPr>
        <w:t>categorical_crossentropy</w:t>
      </w:r>
      <w:proofErr w:type="spellEnd"/>
      <w:r w:rsidRPr="00FA4B7A">
        <w:rPr>
          <w:rStyle w:val="VerbatimChar"/>
        </w:rPr>
        <w:t>', optimizer='</w:t>
      </w:r>
      <w:proofErr w:type="spellStart"/>
      <w:r w:rsidRPr="00FA4B7A">
        <w:rPr>
          <w:rStyle w:val="VerbatimChar"/>
        </w:rPr>
        <w:t>adam</w:t>
      </w:r>
      <w:proofErr w:type="spellEnd"/>
      <w:r w:rsidRPr="00FA4B7A">
        <w:rPr>
          <w:rStyle w:val="VerbatimChar"/>
        </w:rPr>
        <w:t>', metrics=['accuracy'])</w:t>
      </w:r>
      <w:r w:rsidRPr="00FA4B7A">
        <w:br/>
      </w:r>
      <w:r w:rsidRPr="00FA4B7A">
        <w:rPr>
          <w:rStyle w:val="VerbatimChar"/>
        </w:rPr>
        <w:t xml:space="preserve">    </w:t>
      </w:r>
      <w:proofErr w:type="spellStart"/>
      <w:r w:rsidRPr="00FA4B7A">
        <w:rPr>
          <w:rStyle w:val="VerbatimChar"/>
        </w:rPr>
        <w:t>model.fit</w:t>
      </w:r>
      <w:proofErr w:type="spellEnd"/>
      <w:r w:rsidRPr="00FA4B7A">
        <w:rPr>
          <w:rStyle w:val="VerbatimChar"/>
        </w:rPr>
        <w:t>(</w:t>
      </w:r>
      <w:proofErr w:type="spellStart"/>
      <w:r w:rsidRPr="00FA4B7A">
        <w:rPr>
          <w:rStyle w:val="VerbatimChar"/>
        </w:rPr>
        <w:t>X_train,y_train,batch_size</w:t>
      </w:r>
      <w:proofErr w:type="spellEnd"/>
      <w:r w:rsidRPr="00FA4B7A">
        <w:rPr>
          <w:rStyle w:val="VerbatimChar"/>
        </w:rPr>
        <w:t xml:space="preserve"> = 128, epochs = 20, </w:t>
      </w:r>
      <w:proofErr w:type="spellStart"/>
      <w:r w:rsidRPr="00FA4B7A">
        <w:rPr>
          <w:rStyle w:val="VerbatimChar"/>
        </w:rPr>
        <w:t>validation_data</w:t>
      </w:r>
      <w:proofErr w:type="spellEnd"/>
      <w:r w:rsidRPr="00FA4B7A">
        <w:rPr>
          <w:rStyle w:val="VerbatimChar"/>
        </w:rPr>
        <w:t xml:space="preserve"> = (</w:t>
      </w:r>
      <w:proofErr w:type="spellStart"/>
      <w:r w:rsidRPr="00FA4B7A">
        <w:rPr>
          <w:rStyle w:val="VerbatimChar"/>
        </w:rPr>
        <w:t>X_val,y_val</w:t>
      </w:r>
      <w:proofErr w:type="spellEnd"/>
      <w:r w:rsidRPr="00FA4B7A">
        <w:rPr>
          <w:rStyle w:val="VerbatimChar"/>
        </w:rPr>
        <w:t>))</w:t>
      </w:r>
      <w:r w:rsidRPr="00FA4B7A">
        <w:br/>
      </w:r>
      <w:r w:rsidRPr="00FA4B7A">
        <w:br/>
      </w:r>
      <w:r w:rsidRPr="00FA4B7A">
        <w:rPr>
          <w:rStyle w:val="VerbatimChar"/>
        </w:rPr>
        <w:t xml:space="preserve">    #time end</w:t>
      </w:r>
      <w:r w:rsidRPr="00FA4B7A">
        <w:br/>
      </w:r>
      <w:r w:rsidRPr="00FA4B7A">
        <w:rPr>
          <w:rStyle w:val="VerbatimChar"/>
        </w:rPr>
        <w:t xml:space="preserve">    </w:t>
      </w:r>
      <w:proofErr w:type="spellStart"/>
      <w:r w:rsidRPr="00FA4B7A">
        <w:rPr>
          <w:rStyle w:val="VerbatimChar"/>
        </w:rPr>
        <w:t>end_time</w:t>
      </w:r>
      <w:proofErr w:type="spellEnd"/>
      <w:r w:rsidRPr="00FA4B7A">
        <w:rPr>
          <w:rStyle w:val="VerbatimChar"/>
        </w:rPr>
        <w:t xml:space="preserve"> = </w:t>
      </w:r>
      <w:proofErr w:type="spellStart"/>
      <w:r w:rsidRPr="00FA4B7A">
        <w:rPr>
          <w:rStyle w:val="VerbatimChar"/>
        </w:rPr>
        <w:t>time.time</w:t>
      </w:r>
      <w:proofErr w:type="spellEnd"/>
      <w:r w:rsidRPr="00FA4B7A">
        <w:rPr>
          <w:rStyle w:val="VerbatimChar"/>
        </w:rPr>
        <w:t>()</w:t>
      </w:r>
      <w:r w:rsidRPr="00FA4B7A">
        <w:br/>
      </w:r>
      <w:r w:rsidRPr="00FA4B7A">
        <w:rPr>
          <w:rStyle w:val="VerbatimChar"/>
        </w:rPr>
        <w:t xml:space="preserve">        </w:t>
      </w:r>
      <w:r w:rsidRPr="00FA4B7A">
        <w:br/>
      </w:r>
      <w:r w:rsidRPr="00FA4B7A">
        <w:rPr>
          <w:rStyle w:val="VerbatimChar"/>
        </w:rPr>
        <w:t xml:space="preserve">    </w:t>
      </w:r>
      <w:proofErr w:type="spellStart"/>
      <w:r w:rsidRPr="00FA4B7A">
        <w:rPr>
          <w:rStyle w:val="VerbatimChar"/>
        </w:rPr>
        <w:t>train_score</w:t>
      </w:r>
      <w:proofErr w:type="spellEnd"/>
      <w:r w:rsidRPr="00FA4B7A">
        <w:rPr>
          <w:rStyle w:val="VerbatimChar"/>
        </w:rPr>
        <w:t xml:space="preserve"> = </w:t>
      </w:r>
      <w:proofErr w:type="spellStart"/>
      <w:r w:rsidRPr="00FA4B7A">
        <w:rPr>
          <w:rStyle w:val="VerbatimChar"/>
        </w:rPr>
        <w:t>model.evaluate</w:t>
      </w:r>
      <w:proofErr w:type="spellEnd"/>
      <w:r w:rsidRPr="00FA4B7A">
        <w:rPr>
          <w:rStyle w:val="VerbatimChar"/>
        </w:rPr>
        <w:t>(</w:t>
      </w:r>
      <w:proofErr w:type="spellStart"/>
      <w:r w:rsidRPr="00FA4B7A">
        <w:rPr>
          <w:rStyle w:val="VerbatimChar"/>
        </w:rPr>
        <w:t>X_train,y_train,verbose</w:t>
      </w:r>
      <w:proofErr w:type="spellEnd"/>
      <w:r w:rsidRPr="00FA4B7A">
        <w:rPr>
          <w:rStyle w:val="VerbatimChar"/>
        </w:rPr>
        <w:t>=0)</w:t>
      </w:r>
      <w:r w:rsidRPr="00FA4B7A">
        <w:br/>
      </w:r>
      <w:r w:rsidRPr="00FA4B7A">
        <w:rPr>
          <w:rStyle w:val="VerbatimChar"/>
        </w:rPr>
        <w:t xml:space="preserve">    </w:t>
      </w:r>
      <w:proofErr w:type="spellStart"/>
      <w:r w:rsidRPr="00FA4B7A">
        <w:rPr>
          <w:rStyle w:val="VerbatimChar"/>
        </w:rPr>
        <w:t>test_score</w:t>
      </w:r>
      <w:proofErr w:type="spellEnd"/>
      <w:r w:rsidRPr="00FA4B7A">
        <w:rPr>
          <w:rStyle w:val="VerbatimChar"/>
        </w:rPr>
        <w:t xml:space="preserve"> = </w:t>
      </w:r>
      <w:proofErr w:type="spellStart"/>
      <w:r w:rsidRPr="00FA4B7A">
        <w:rPr>
          <w:rStyle w:val="VerbatimChar"/>
        </w:rPr>
        <w:t>model.evaluate</w:t>
      </w:r>
      <w:proofErr w:type="spellEnd"/>
      <w:r w:rsidRPr="00FA4B7A">
        <w:rPr>
          <w:rStyle w:val="VerbatimChar"/>
        </w:rPr>
        <w:t>(</w:t>
      </w:r>
      <w:proofErr w:type="spellStart"/>
      <w:r w:rsidRPr="00FA4B7A">
        <w:rPr>
          <w:rStyle w:val="VerbatimChar"/>
        </w:rPr>
        <w:t>X_test,y_test,verbose</w:t>
      </w:r>
      <w:proofErr w:type="spellEnd"/>
      <w:r w:rsidRPr="00FA4B7A">
        <w:rPr>
          <w:rStyle w:val="VerbatimChar"/>
        </w:rPr>
        <w:t>=0)</w:t>
      </w:r>
      <w:r w:rsidRPr="00FA4B7A">
        <w:br/>
      </w:r>
      <w:r w:rsidRPr="00FA4B7A">
        <w:rPr>
          <w:rStyle w:val="VerbatimChar"/>
        </w:rPr>
        <w:t xml:space="preserve">       </w:t>
      </w:r>
      <w:r w:rsidRPr="00FA4B7A">
        <w:br/>
      </w:r>
      <w:r w:rsidRPr="00FA4B7A">
        <w:rPr>
          <w:rStyle w:val="VerbatimChar"/>
        </w:rPr>
        <w:t xml:space="preserve">    #time calculation </w:t>
      </w:r>
      <w:r w:rsidRPr="00FA4B7A">
        <w:br/>
      </w:r>
      <w:r w:rsidRPr="00FA4B7A">
        <w:rPr>
          <w:rStyle w:val="VerbatimChar"/>
        </w:rPr>
        <w:t xml:space="preserve">    </w:t>
      </w:r>
      <w:proofErr w:type="spellStart"/>
      <w:r w:rsidRPr="00FA4B7A">
        <w:rPr>
          <w:rStyle w:val="VerbatimChar"/>
        </w:rPr>
        <w:t>acc.iloc</w:t>
      </w:r>
      <w:proofErr w:type="spellEnd"/>
      <w:r w:rsidRPr="00FA4B7A">
        <w:rPr>
          <w:rStyle w:val="VerbatimChar"/>
        </w:rPr>
        <w:t xml:space="preserve">[i,2] = </w:t>
      </w:r>
      <w:proofErr w:type="spellStart"/>
      <w:r w:rsidRPr="00FA4B7A">
        <w:rPr>
          <w:rStyle w:val="VerbatimChar"/>
        </w:rPr>
        <w:t>end_time</w:t>
      </w:r>
      <w:proofErr w:type="spellEnd"/>
      <w:r w:rsidRPr="00FA4B7A">
        <w:rPr>
          <w:rStyle w:val="VerbatimChar"/>
        </w:rPr>
        <w:t xml:space="preserve"> - </w:t>
      </w:r>
      <w:proofErr w:type="spellStart"/>
      <w:r w:rsidRPr="00FA4B7A">
        <w:rPr>
          <w:rStyle w:val="VerbatimChar"/>
        </w:rPr>
        <w:t>start_time</w:t>
      </w:r>
      <w:proofErr w:type="spellEnd"/>
      <w:r w:rsidRPr="00FA4B7A">
        <w:br/>
      </w:r>
      <w:r w:rsidRPr="00FA4B7A">
        <w:rPr>
          <w:rStyle w:val="VerbatimChar"/>
        </w:rPr>
        <w:t xml:space="preserve">    </w:t>
      </w:r>
      <w:r w:rsidRPr="00FA4B7A">
        <w:br/>
      </w:r>
      <w:r w:rsidRPr="00FA4B7A">
        <w:rPr>
          <w:rStyle w:val="VerbatimChar"/>
        </w:rPr>
        <w:t xml:space="preserve">    #Accuracy</w:t>
      </w:r>
      <w:r w:rsidRPr="00FA4B7A">
        <w:br/>
      </w:r>
      <w:r w:rsidRPr="00FA4B7A">
        <w:rPr>
          <w:rStyle w:val="VerbatimChar"/>
        </w:rPr>
        <w:t xml:space="preserve">    </w:t>
      </w:r>
      <w:proofErr w:type="spellStart"/>
      <w:r w:rsidRPr="00FA4B7A">
        <w:rPr>
          <w:rStyle w:val="VerbatimChar"/>
        </w:rPr>
        <w:t>acc.iloc</w:t>
      </w:r>
      <w:proofErr w:type="spellEnd"/>
      <w:r w:rsidRPr="00FA4B7A">
        <w:rPr>
          <w:rStyle w:val="VerbatimChar"/>
        </w:rPr>
        <w:t xml:space="preserve">[i,0] = </w:t>
      </w:r>
      <w:proofErr w:type="spellStart"/>
      <w:r w:rsidRPr="00FA4B7A">
        <w:rPr>
          <w:rStyle w:val="VerbatimChar"/>
        </w:rPr>
        <w:t>train_score</w:t>
      </w:r>
      <w:proofErr w:type="spellEnd"/>
      <w:r w:rsidRPr="00FA4B7A">
        <w:rPr>
          <w:rStyle w:val="VerbatimChar"/>
        </w:rPr>
        <w:t>[1]*100</w:t>
      </w:r>
      <w:r w:rsidRPr="00FA4B7A">
        <w:br/>
      </w:r>
      <w:r w:rsidRPr="00FA4B7A">
        <w:rPr>
          <w:rStyle w:val="VerbatimChar"/>
        </w:rPr>
        <w:t xml:space="preserve">    </w:t>
      </w:r>
      <w:proofErr w:type="spellStart"/>
      <w:r w:rsidRPr="00FA4B7A">
        <w:rPr>
          <w:rStyle w:val="VerbatimChar"/>
        </w:rPr>
        <w:t>acc.iloc</w:t>
      </w:r>
      <w:proofErr w:type="spellEnd"/>
      <w:r w:rsidRPr="00FA4B7A">
        <w:rPr>
          <w:rStyle w:val="VerbatimChar"/>
        </w:rPr>
        <w:t xml:space="preserve">[i,1] = </w:t>
      </w:r>
      <w:proofErr w:type="spellStart"/>
      <w:r w:rsidRPr="00FA4B7A">
        <w:rPr>
          <w:rStyle w:val="VerbatimChar"/>
        </w:rPr>
        <w:t>train_score</w:t>
      </w:r>
      <w:proofErr w:type="spellEnd"/>
      <w:r w:rsidRPr="00FA4B7A">
        <w:rPr>
          <w:rStyle w:val="VerbatimChar"/>
        </w:rPr>
        <w:t>[1]*100</w:t>
      </w:r>
      <w:r w:rsidRPr="00FA4B7A">
        <w:br/>
      </w:r>
      <w:r w:rsidRPr="00FA4B7A">
        <w:rPr>
          <w:rStyle w:val="VerbatimChar"/>
        </w:rPr>
        <w:t xml:space="preserve">    </w:t>
      </w:r>
      <w:r w:rsidRPr="00FA4B7A">
        <w:br/>
      </w:r>
      <w:r w:rsidRPr="00FA4B7A">
        <w:rPr>
          <w:rStyle w:val="VerbatimChar"/>
        </w:rPr>
        <w:t xml:space="preserve">    #test size</w:t>
      </w:r>
      <w:r w:rsidRPr="00FA4B7A">
        <w:br/>
      </w:r>
      <w:r w:rsidRPr="00FA4B7A">
        <w:rPr>
          <w:rStyle w:val="VerbatimChar"/>
        </w:rPr>
        <w:t xml:space="preserve">    </w:t>
      </w:r>
      <w:proofErr w:type="spellStart"/>
      <w:r w:rsidRPr="00FA4B7A">
        <w:rPr>
          <w:rStyle w:val="VerbatimChar"/>
        </w:rPr>
        <w:t>acc.iloc</w:t>
      </w:r>
      <w:proofErr w:type="spellEnd"/>
      <w:r w:rsidRPr="00FA4B7A">
        <w:rPr>
          <w:rStyle w:val="VerbatimChar"/>
        </w:rPr>
        <w:t>[i,3] = n*100</w:t>
      </w:r>
      <w:r w:rsidRPr="00FA4B7A">
        <w:br/>
      </w:r>
      <w:r w:rsidRPr="00FA4B7A">
        <w:rPr>
          <w:rStyle w:val="VerbatimChar"/>
        </w:rPr>
        <w:t xml:space="preserve">    </w:t>
      </w:r>
      <w:r w:rsidRPr="00FA4B7A">
        <w:br/>
      </w:r>
      <w:r w:rsidRPr="00FA4B7A">
        <w:rPr>
          <w:rStyle w:val="VerbatimChar"/>
        </w:rPr>
        <w:t xml:space="preserve">    if n == .1:</w:t>
      </w:r>
      <w:r w:rsidRPr="00FA4B7A">
        <w:br/>
      </w:r>
      <w:r w:rsidRPr="00FA4B7A">
        <w:rPr>
          <w:rStyle w:val="VerbatimChar"/>
        </w:rPr>
        <w:t xml:space="preserve">        n = .2</w:t>
      </w:r>
      <w:r w:rsidRPr="00FA4B7A">
        <w:br/>
      </w:r>
      <w:r w:rsidRPr="00FA4B7A">
        <w:rPr>
          <w:rStyle w:val="VerbatimChar"/>
        </w:rPr>
        <w:t xml:space="preserve">    else :</w:t>
      </w:r>
      <w:r w:rsidRPr="00FA4B7A">
        <w:br/>
      </w:r>
      <w:r w:rsidRPr="00FA4B7A">
        <w:rPr>
          <w:rStyle w:val="VerbatimChar"/>
        </w:rPr>
        <w:t xml:space="preserve">        n = .1</w:t>
      </w:r>
    </w:p>
    <w:p w14:paraId="3AB8F8CF" w14:textId="77777777" w:rsidR="006918F2" w:rsidRPr="00FA4B7A" w:rsidRDefault="006918F2" w:rsidP="006918F2">
      <w:pPr>
        <w:pStyle w:val="SourceCode"/>
      </w:pPr>
      <w:r w:rsidRPr="00FA4B7A">
        <w:rPr>
          <w:rStyle w:val="VerbatimChar"/>
        </w:rPr>
        <w:t>Epoch 1/20</w:t>
      </w:r>
      <w:r w:rsidRPr="00FA4B7A">
        <w:br/>
      </w:r>
      <w:r w:rsidRPr="00FA4B7A">
        <w:rPr>
          <w:rStyle w:val="VerbatimChar"/>
        </w:rPr>
        <w:t xml:space="preserve">633/633 [==============================] - 2s 2ms/step - loss: 1.0209 - accuracy: 0.6256 - </w:t>
      </w:r>
      <w:proofErr w:type="spellStart"/>
      <w:r w:rsidRPr="00FA4B7A">
        <w:rPr>
          <w:rStyle w:val="VerbatimChar"/>
        </w:rPr>
        <w:t>val_loss</w:t>
      </w:r>
      <w:proofErr w:type="spellEnd"/>
      <w:r w:rsidRPr="00FA4B7A">
        <w:rPr>
          <w:rStyle w:val="VerbatimChar"/>
        </w:rPr>
        <w:t xml:space="preserve">: 0.7108 - </w:t>
      </w:r>
      <w:proofErr w:type="spellStart"/>
      <w:r w:rsidRPr="00FA4B7A">
        <w:rPr>
          <w:rStyle w:val="VerbatimChar"/>
        </w:rPr>
        <w:t>val_accuracy</w:t>
      </w:r>
      <w:proofErr w:type="spellEnd"/>
      <w:r w:rsidRPr="00FA4B7A">
        <w:rPr>
          <w:rStyle w:val="VerbatimChar"/>
        </w:rPr>
        <w:t>: 0.8104</w:t>
      </w:r>
      <w:r w:rsidRPr="00FA4B7A">
        <w:br/>
      </w:r>
      <w:r w:rsidRPr="00FA4B7A">
        <w:rPr>
          <w:rStyle w:val="VerbatimChar"/>
        </w:rPr>
        <w:t>Epoch 2/20</w:t>
      </w:r>
      <w:r w:rsidRPr="00FA4B7A">
        <w:br/>
      </w:r>
      <w:r w:rsidRPr="00FA4B7A">
        <w:rPr>
          <w:rStyle w:val="VerbatimChar"/>
        </w:rPr>
        <w:t>633/633 [==============================] - 1s 1ms/step - loss: 0.6138 - ac</w:t>
      </w:r>
      <w:r w:rsidRPr="00FA4B7A">
        <w:rPr>
          <w:rStyle w:val="VerbatimChar"/>
        </w:rPr>
        <w:lastRenderedPageBreak/>
        <w:t xml:space="preserve">curacy: 0.8121 - </w:t>
      </w:r>
      <w:proofErr w:type="spellStart"/>
      <w:r w:rsidRPr="00FA4B7A">
        <w:rPr>
          <w:rStyle w:val="VerbatimChar"/>
        </w:rPr>
        <w:t>val_loss</w:t>
      </w:r>
      <w:proofErr w:type="spellEnd"/>
      <w:r w:rsidRPr="00FA4B7A">
        <w:rPr>
          <w:rStyle w:val="VerbatimChar"/>
        </w:rPr>
        <w:t xml:space="preserve">: 0.4350 - </w:t>
      </w:r>
      <w:proofErr w:type="spellStart"/>
      <w:r w:rsidRPr="00FA4B7A">
        <w:rPr>
          <w:rStyle w:val="VerbatimChar"/>
        </w:rPr>
        <w:t>val_accuracy</w:t>
      </w:r>
      <w:proofErr w:type="spellEnd"/>
      <w:r w:rsidRPr="00FA4B7A">
        <w:rPr>
          <w:rStyle w:val="VerbatimChar"/>
        </w:rPr>
        <w:t>: 0.8699</w:t>
      </w:r>
      <w:r w:rsidRPr="00FA4B7A">
        <w:br/>
      </w:r>
      <w:r w:rsidRPr="00FA4B7A">
        <w:rPr>
          <w:rStyle w:val="VerbatimChar"/>
        </w:rPr>
        <w:t>Epoch 3/20</w:t>
      </w:r>
      <w:r w:rsidRPr="00FA4B7A">
        <w:br/>
      </w:r>
      <w:r w:rsidRPr="00FA4B7A">
        <w:rPr>
          <w:rStyle w:val="VerbatimChar"/>
        </w:rPr>
        <w:t xml:space="preserve">633/633 [==============================] - 1s 1ms/step - loss: 0.4056 - accuracy: 0.8741 - </w:t>
      </w:r>
      <w:proofErr w:type="spellStart"/>
      <w:r w:rsidRPr="00FA4B7A">
        <w:rPr>
          <w:rStyle w:val="VerbatimChar"/>
        </w:rPr>
        <w:t>val_loss</w:t>
      </w:r>
      <w:proofErr w:type="spellEnd"/>
      <w:r w:rsidRPr="00FA4B7A">
        <w:rPr>
          <w:rStyle w:val="VerbatimChar"/>
        </w:rPr>
        <w:t xml:space="preserve">: 0.3378 - </w:t>
      </w:r>
      <w:proofErr w:type="spellStart"/>
      <w:r w:rsidRPr="00FA4B7A">
        <w:rPr>
          <w:rStyle w:val="VerbatimChar"/>
        </w:rPr>
        <w:t>val_accuracy</w:t>
      </w:r>
      <w:proofErr w:type="spellEnd"/>
      <w:r w:rsidRPr="00FA4B7A">
        <w:rPr>
          <w:rStyle w:val="VerbatimChar"/>
        </w:rPr>
        <w:t>: 0.9120</w:t>
      </w:r>
      <w:r w:rsidRPr="00FA4B7A">
        <w:br/>
      </w:r>
      <w:r w:rsidRPr="00FA4B7A">
        <w:rPr>
          <w:rStyle w:val="VerbatimChar"/>
        </w:rPr>
        <w:t>Epoch 4/20</w:t>
      </w:r>
      <w:r w:rsidRPr="00FA4B7A">
        <w:br/>
      </w:r>
      <w:r w:rsidRPr="00FA4B7A">
        <w:rPr>
          <w:rStyle w:val="VerbatimChar"/>
        </w:rPr>
        <w:t xml:space="preserve">633/633 [==============================] - 1s 1ms/step - loss: 0.3225 - accuracy: 0.9158 - </w:t>
      </w:r>
      <w:proofErr w:type="spellStart"/>
      <w:r w:rsidRPr="00FA4B7A">
        <w:rPr>
          <w:rStyle w:val="VerbatimChar"/>
        </w:rPr>
        <w:t>val_loss</w:t>
      </w:r>
      <w:proofErr w:type="spellEnd"/>
      <w:r w:rsidRPr="00FA4B7A">
        <w:rPr>
          <w:rStyle w:val="VerbatimChar"/>
        </w:rPr>
        <w:t xml:space="preserve">: 0.2827 - </w:t>
      </w:r>
      <w:proofErr w:type="spellStart"/>
      <w:r w:rsidRPr="00FA4B7A">
        <w:rPr>
          <w:rStyle w:val="VerbatimChar"/>
        </w:rPr>
        <w:t>val_accuracy</w:t>
      </w:r>
      <w:proofErr w:type="spellEnd"/>
      <w:r w:rsidRPr="00FA4B7A">
        <w:rPr>
          <w:rStyle w:val="VerbatimChar"/>
        </w:rPr>
        <w:t>: 0.9413</w:t>
      </w:r>
      <w:r w:rsidRPr="00FA4B7A">
        <w:br/>
      </w:r>
      <w:r w:rsidRPr="00FA4B7A">
        <w:rPr>
          <w:rStyle w:val="VerbatimChar"/>
        </w:rPr>
        <w:t>Epoch 5/20</w:t>
      </w:r>
      <w:r w:rsidRPr="00FA4B7A">
        <w:br/>
      </w:r>
      <w:r w:rsidRPr="00FA4B7A">
        <w:rPr>
          <w:rStyle w:val="VerbatimChar"/>
        </w:rPr>
        <w:t xml:space="preserve">633/633 [==============================] - 1s 1ms/step - loss: 0.2719 - accuracy: 0.9421 - </w:t>
      </w:r>
      <w:proofErr w:type="spellStart"/>
      <w:r w:rsidRPr="00FA4B7A">
        <w:rPr>
          <w:rStyle w:val="VerbatimChar"/>
        </w:rPr>
        <w:t>val_loss</w:t>
      </w:r>
      <w:proofErr w:type="spellEnd"/>
      <w:r w:rsidRPr="00FA4B7A">
        <w:rPr>
          <w:rStyle w:val="VerbatimChar"/>
        </w:rPr>
        <w:t xml:space="preserve">: 0.2448 - </w:t>
      </w:r>
      <w:proofErr w:type="spellStart"/>
      <w:r w:rsidRPr="00FA4B7A">
        <w:rPr>
          <w:rStyle w:val="VerbatimChar"/>
        </w:rPr>
        <w:t>val_accuracy</w:t>
      </w:r>
      <w:proofErr w:type="spellEnd"/>
      <w:r w:rsidRPr="00FA4B7A">
        <w:rPr>
          <w:rStyle w:val="VerbatimChar"/>
        </w:rPr>
        <w:t>: 0.9486</w:t>
      </w:r>
      <w:r w:rsidRPr="00FA4B7A">
        <w:br/>
      </w:r>
      <w:r w:rsidRPr="00FA4B7A">
        <w:rPr>
          <w:rStyle w:val="VerbatimChar"/>
        </w:rPr>
        <w:t>Epoch 6/20</w:t>
      </w:r>
      <w:r w:rsidRPr="00FA4B7A">
        <w:br/>
      </w:r>
      <w:r w:rsidRPr="00FA4B7A">
        <w:rPr>
          <w:rStyle w:val="VerbatimChar"/>
        </w:rPr>
        <w:t xml:space="preserve">633/633 [==============================] - 1s 1ms/step - loss: 0.2371 - accuracy: 0.9522 - </w:t>
      </w:r>
      <w:proofErr w:type="spellStart"/>
      <w:r w:rsidRPr="00FA4B7A">
        <w:rPr>
          <w:rStyle w:val="VerbatimChar"/>
        </w:rPr>
        <w:t>val_loss</w:t>
      </w:r>
      <w:proofErr w:type="spellEnd"/>
      <w:r w:rsidRPr="00FA4B7A">
        <w:rPr>
          <w:rStyle w:val="VerbatimChar"/>
        </w:rPr>
        <w:t xml:space="preserve">: 0.2171 - </w:t>
      </w:r>
      <w:proofErr w:type="spellStart"/>
      <w:r w:rsidRPr="00FA4B7A">
        <w:rPr>
          <w:rStyle w:val="VerbatimChar"/>
        </w:rPr>
        <w:t>val_accuracy</w:t>
      </w:r>
      <w:proofErr w:type="spellEnd"/>
      <w:r w:rsidRPr="00FA4B7A">
        <w:rPr>
          <w:rStyle w:val="VerbatimChar"/>
        </w:rPr>
        <w:t>: 0.9506</w:t>
      </w:r>
      <w:r w:rsidRPr="00FA4B7A">
        <w:br/>
      </w:r>
      <w:r w:rsidRPr="00FA4B7A">
        <w:rPr>
          <w:rStyle w:val="VerbatimChar"/>
        </w:rPr>
        <w:t>Epoch 7/20</w:t>
      </w:r>
      <w:r w:rsidRPr="00FA4B7A">
        <w:br/>
      </w:r>
      <w:r w:rsidRPr="00FA4B7A">
        <w:rPr>
          <w:rStyle w:val="VerbatimChar"/>
        </w:rPr>
        <w:t xml:space="preserve">633/633 [==============================] - 1s 1ms/step - loss: 0.2119 - accuracy: 0.9535 - </w:t>
      </w:r>
      <w:proofErr w:type="spellStart"/>
      <w:r w:rsidRPr="00FA4B7A">
        <w:rPr>
          <w:rStyle w:val="VerbatimChar"/>
        </w:rPr>
        <w:t>val_loss</w:t>
      </w:r>
      <w:proofErr w:type="spellEnd"/>
      <w:r w:rsidRPr="00FA4B7A">
        <w:rPr>
          <w:rStyle w:val="VerbatimChar"/>
        </w:rPr>
        <w:t xml:space="preserve">: 0.1937 - </w:t>
      </w:r>
      <w:proofErr w:type="spellStart"/>
      <w:r w:rsidRPr="00FA4B7A">
        <w:rPr>
          <w:rStyle w:val="VerbatimChar"/>
        </w:rPr>
        <w:t>val_accuracy</w:t>
      </w:r>
      <w:proofErr w:type="spellEnd"/>
      <w:r w:rsidRPr="00FA4B7A">
        <w:rPr>
          <w:rStyle w:val="VerbatimChar"/>
        </w:rPr>
        <w:t>: 0.9550</w:t>
      </w:r>
      <w:r w:rsidRPr="00FA4B7A">
        <w:br/>
      </w:r>
      <w:r w:rsidRPr="00FA4B7A">
        <w:rPr>
          <w:rStyle w:val="VerbatimChar"/>
        </w:rPr>
        <w:t>Epoch 8/20</w:t>
      </w:r>
      <w:r w:rsidRPr="00FA4B7A">
        <w:br/>
      </w:r>
      <w:r w:rsidRPr="00FA4B7A">
        <w:rPr>
          <w:rStyle w:val="VerbatimChar"/>
        </w:rPr>
        <w:t xml:space="preserve">633/633 [==============================] - 1s 1ms/step - loss: 0.1900 - accuracy: 0.9585 - </w:t>
      </w:r>
      <w:proofErr w:type="spellStart"/>
      <w:r w:rsidRPr="00FA4B7A">
        <w:rPr>
          <w:rStyle w:val="VerbatimChar"/>
        </w:rPr>
        <w:t>val_loss</w:t>
      </w:r>
      <w:proofErr w:type="spellEnd"/>
      <w:r w:rsidRPr="00FA4B7A">
        <w:rPr>
          <w:rStyle w:val="VerbatimChar"/>
        </w:rPr>
        <w:t xml:space="preserve">: 0.1756 - </w:t>
      </w:r>
      <w:proofErr w:type="spellStart"/>
      <w:r w:rsidRPr="00FA4B7A">
        <w:rPr>
          <w:rStyle w:val="VerbatimChar"/>
        </w:rPr>
        <w:t>val_accuracy</w:t>
      </w:r>
      <w:proofErr w:type="spellEnd"/>
      <w:r w:rsidRPr="00FA4B7A">
        <w:rPr>
          <w:rStyle w:val="VerbatimChar"/>
        </w:rPr>
        <w:t>: 0.9593</w:t>
      </w:r>
      <w:r w:rsidRPr="00FA4B7A">
        <w:br/>
      </w:r>
      <w:r w:rsidRPr="00FA4B7A">
        <w:rPr>
          <w:rStyle w:val="VerbatimChar"/>
        </w:rPr>
        <w:t>Epoch 9/20</w:t>
      </w:r>
      <w:r w:rsidRPr="00FA4B7A">
        <w:br/>
      </w:r>
      <w:r w:rsidRPr="00FA4B7A">
        <w:rPr>
          <w:rStyle w:val="VerbatimChar"/>
        </w:rPr>
        <w:t xml:space="preserve">633/633 [==============================] - 1s 1ms/step - loss: 0.1723 - accuracy: 0.9609 - </w:t>
      </w:r>
      <w:proofErr w:type="spellStart"/>
      <w:r w:rsidRPr="00FA4B7A">
        <w:rPr>
          <w:rStyle w:val="VerbatimChar"/>
        </w:rPr>
        <w:t>val_loss</w:t>
      </w:r>
      <w:proofErr w:type="spellEnd"/>
      <w:r w:rsidRPr="00FA4B7A">
        <w:rPr>
          <w:rStyle w:val="VerbatimChar"/>
        </w:rPr>
        <w:t xml:space="preserve">: 0.1611 - </w:t>
      </w:r>
      <w:proofErr w:type="spellStart"/>
      <w:r w:rsidRPr="00FA4B7A">
        <w:rPr>
          <w:rStyle w:val="VerbatimChar"/>
        </w:rPr>
        <w:t>val_accuracy</w:t>
      </w:r>
      <w:proofErr w:type="spellEnd"/>
      <w:r w:rsidRPr="00FA4B7A">
        <w:rPr>
          <w:rStyle w:val="VerbatimChar"/>
        </w:rPr>
        <w:t>: 0.9614</w:t>
      </w:r>
      <w:r w:rsidRPr="00FA4B7A">
        <w:br/>
      </w:r>
      <w:r w:rsidRPr="00FA4B7A">
        <w:rPr>
          <w:rStyle w:val="VerbatimChar"/>
        </w:rPr>
        <w:t>Epoch 10/20</w:t>
      </w:r>
      <w:r w:rsidRPr="00FA4B7A">
        <w:br/>
      </w:r>
      <w:r w:rsidRPr="00FA4B7A">
        <w:rPr>
          <w:rStyle w:val="VerbatimChar"/>
        </w:rPr>
        <w:t xml:space="preserve">633/633 [==============================] - 1s 1ms/step - loss: 0.1580 - accuracy: 0.9638 - </w:t>
      </w:r>
      <w:proofErr w:type="spellStart"/>
      <w:r w:rsidRPr="00FA4B7A">
        <w:rPr>
          <w:rStyle w:val="VerbatimChar"/>
        </w:rPr>
        <w:t>val_loss</w:t>
      </w:r>
      <w:proofErr w:type="spellEnd"/>
      <w:r w:rsidRPr="00FA4B7A">
        <w:rPr>
          <w:rStyle w:val="VerbatimChar"/>
        </w:rPr>
        <w:t xml:space="preserve">: 0.1467 - </w:t>
      </w:r>
      <w:proofErr w:type="spellStart"/>
      <w:r w:rsidRPr="00FA4B7A">
        <w:rPr>
          <w:rStyle w:val="VerbatimChar"/>
        </w:rPr>
        <w:t>val_accuracy</w:t>
      </w:r>
      <w:proofErr w:type="spellEnd"/>
      <w:r w:rsidRPr="00FA4B7A">
        <w:rPr>
          <w:rStyle w:val="VerbatimChar"/>
        </w:rPr>
        <w:t>: 0.9646</w:t>
      </w:r>
      <w:r w:rsidRPr="00FA4B7A">
        <w:br/>
      </w:r>
      <w:r w:rsidRPr="00FA4B7A">
        <w:rPr>
          <w:rStyle w:val="VerbatimChar"/>
        </w:rPr>
        <w:t>Epoch 11/20</w:t>
      </w:r>
      <w:r w:rsidRPr="00FA4B7A">
        <w:br/>
      </w:r>
      <w:r w:rsidRPr="00FA4B7A">
        <w:rPr>
          <w:rStyle w:val="VerbatimChar"/>
        </w:rPr>
        <w:t xml:space="preserve">633/633 [==============================] - 1s 1ms/step - loss: 0.1448 - accuracy: 0.9652 - </w:t>
      </w:r>
      <w:proofErr w:type="spellStart"/>
      <w:r w:rsidRPr="00FA4B7A">
        <w:rPr>
          <w:rStyle w:val="VerbatimChar"/>
        </w:rPr>
        <w:t>val_loss</w:t>
      </w:r>
      <w:proofErr w:type="spellEnd"/>
      <w:r w:rsidRPr="00FA4B7A">
        <w:rPr>
          <w:rStyle w:val="VerbatimChar"/>
        </w:rPr>
        <w:t xml:space="preserve">: 0.1356 - </w:t>
      </w:r>
      <w:proofErr w:type="spellStart"/>
      <w:r w:rsidRPr="00FA4B7A">
        <w:rPr>
          <w:rStyle w:val="VerbatimChar"/>
        </w:rPr>
        <w:t>val_accuracy</w:t>
      </w:r>
      <w:proofErr w:type="spellEnd"/>
      <w:r w:rsidRPr="00FA4B7A">
        <w:rPr>
          <w:rStyle w:val="VerbatimChar"/>
        </w:rPr>
        <w:t>: 0.9669</w:t>
      </w:r>
      <w:r w:rsidRPr="00FA4B7A">
        <w:br/>
      </w:r>
      <w:r w:rsidRPr="00FA4B7A">
        <w:rPr>
          <w:rStyle w:val="VerbatimChar"/>
        </w:rPr>
        <w:t>Epoch 12/20</w:t>
      </w:r>
      <w:r w:rsidRPr="00FA4B7A">
        <w:br/>
      </w:r>
      <w:r w:rsidRPr="00FA4B7A">
        <w:rPr>
          <w:rStyle w:val="VerbatimChar"/>
        </w:rPr>
        <w:t xml:space="preserve">633/633 [==============================] - 1s 1ms/step - loss: 0.1334 - accuracy: 0.9689 - </w:t>
      </w:r>
      <w:proofErr w:type="spellStart"/>
      <w:r w:rsidRPr="00FA4B7A">
        <w:rPr>
          <w:rStyle w:val="VerbatimChar"/>
        </w:rPr>
        <w:t>val_loss</w:t>
      </w:r>
      <w:proofErr w:type="spellEnd"/>
      <w:r w:rsidRPr="00FA4B7A">
        <w:rPr>
          <w:rStyle w:val="VerbatimChar"/>
        </w:rPr>
        <w:t xml:space="preserve">: 0.1255 - </w:t>
      </w:r>
      <w:proofErr w:type="spellStart"/>
      <w:r w:rsidRPr="00FA4B7A">
        <w:rPr>
          <w:rStyle w:val="VerbatimChar"/>
        </w:rPr>
        <w:t>val_accuracy</w:t>
      </w:r>
      <w:proofErr w:type="spellEnd"/>
      <w:r w:rsidRPr="00FA4B7A">
        <w:rPr>
          <w:rStyle w:val="VerbatimChar"/>
        </w:rPr>
        <w:t>: 0.9678</w:t>
      </w:r>
      <w:r w:rsidRPr="00FA4B7A">
        <w:br/>
      </w:r>
      <w:r w:rsidRPr="00FA4B7A">
        <w:rPr>
          <w:rStyle w:val="VerbatimChar"/>
        </w:rPr>
        <w:t>Epoch 13/20</w:t>
      </w:r>
      <w:r w:rsidRPr="00FA4B7A">
        <w:br/>
      </w:r>
      <w:r w:rsidRPr="00FA4B7A">
        <w:rPr>
          <w:rStyle w:val="VerbatimChar"/>
        </w:rPr>
        <w:t xml:space="preserve">633/633 [==============================] - 1s 1ms/step - loss: 0.1232 - accuracy: 0.9709 - </w:t>
      </w:r>
      <w:proofErr w:type="spellStart"/>
      <w:r w:rsidRPr="00FA4B7A">
        <w:rPr>
          <w:rStyle w:val="VerbatimChar"/>
        </w:rPr>
        <w:t>val_loss</w:t>
      </w:r>
      <w:proofErr w:type="spellEnd"/>
      <w:r w:rsidRPr="00FA4B7A">
        <w:rPr>
          <w:rStyle w:val="VerbatimChar"/>
        </w:rPr>
        <w:t xml:space="preserve">: 0.1171 - </w:t>
      </w:r>
      <w:proofErr w:type="spellStart"/>
      <w:r w:rsidRPr="00FA4B7A">
        <w:rPr>
          <w:rStyle w:val="VerbatimChar"/>
        </w:rPr>
        <w:t>val_accuracy</w:t>
      </w:r>
      <w:proofErr w:type="spellEnd"/>
      <w:r w:rsidRPr="00FA4B7A">
        <w:rPr>
          <w:rStyle w:val="VerbatimChar"/>
        </w:rPr>
        <w:t>: 0.9704</w:t>
      </w:r>
      <w:r w:rsidRPr="00FA4B7A">
        <w:br/>
      </w:r>
      <w:r w:rsidRPr="00FA4B7A">
        <w:rPr>
          <w:rStyle w:val="VerbatimChar"/>
        </w:rPr>
        <w:t>Epoch 14/20</w:t>
      </w:r>
      <w:r w:rsidRPr="00FA4B7A">
        <w:br/>
      </w:r>
      <w:r w:rsidRPr="00FA4B7A">
        <w:rPr>
          <w:rStyle w:val="VerbatimChar"/>
        </w:rPr>
        <w:t xml:space="preserve">633/633 [==============================] - 1s 1ms/step - loss: 0.1146 - accuracy: 0.9724 - </w:t>
      </w:r>
      <w:proofErr w:type="spellStart"/>
      <w:r w:rsidRPr="00FA4B7A">
        <w:rPr>
          <w:rStyle w:val="VerbatimChar"/>
        </w:rPr>
        <w:t>val_loss</w:t>
      </w:r>
      <w:proofErr w:type="spellEnd"/>
      <w:r w:rsidRPr="00FA4B7A">
        <w:rPr>
          <w:rStyle w:val="VerbatimChar"/>
        </w:rPr>
        <w:t xml:space="preserve">: 0.1097 - </w:t>
      </w:r>
      <w:proofErr w:type="spellStart"/>
      <w:r w:rsidRPr="00FA4B7A">
        <w:rPr>
          <w:rStyle w:val="VerbatimChar"/>
        </w:rPr>
        <w:t>val_accuracy</w:t>
      </w:r>
      <w:proofErr w:type="spellEnd"/>
      <w:r w:rsidRPr="00FA4B7A">
        <w:rPr>
          <w:rStyle w:val="VerbatimChar"/>
        </w:rPr>
        <w:t>: 0.9728</w:t>
      </w:r>
      <w:r w:rsidRPr="00FA4B7A">
        <w:br/>
      </w:r>
      <w:r w:rsidRPr="00FA4B7A">
        <w:rPr>
          <w:rStyle w:val="VerbatimChar"/>
        </w:rPr>
        <w:t>Epoch 15/20</w:t>
      </w:r>
      <w:r w:rsidRPr="00FA4B7A">
        <w:br/>
      </w:r>
      <w:r w:rsidRPr="00FA4B7A">
        <w:rPr>
          <w:rStyle w:val="VerbatimChar"/>
        </w:rPr>
        <w:t xml:space="preserve">633/633 [==============================] - 1s 1ms/step - loss: 0.1061 - accuracy: 0.9747 - </w:t>
      </w:r>
      <w:proofErr w:type="spellStart"/>
      <w:r w:rsidRPr="00FA4B7A">
        <w:rPr>
          <w:rStyle w:val="VerbatimChar"/>
        </w:rPr>
        <w:t>val_loss</w:t>
      </w:r>
      <w:proofErr w:type="spellEnd"/>
      <w:r w:rsidRPr="00FA4B7A">
        <w:rPr>
          <w:rStyle w:val="VerbatimChar"/>
        </w:rPr>
        <w:t xml:space="preserve">: 0.1027 - </w:t>
      </w:r>
      <w:proofErr w:type="spellStart"/>
      <w:r w:rsidRPr="00FA4B7A">
        <w:rPr>
          <w:rStyle w:val="VerbatimChar"/>
        </w:rPr>
        <w:t>val_accuracy</w:t>
      </w:r>
      <w:proofErr w:type="spellEnd"/>
      <w:r w:rsidRPr="00FA4B7A">
        <w:rPr>
          <w:rStyle w:val="VerbatimChar"/>
        </w:rPr>
        <w:t>: 0.9758</w:t>
      </w:r>
      <w:r w:rsidRPr="00FA4B7A">
        <w:br/>
      </w:r>
      <w:r w:rsidRPr="00FA4B7A">
        <w:rPr>
          <w:rStyle w:val="VerbatimChar"/>
        </w:rPr>
        <w:t>Epoch 16/20</w:t>
      </w:r>
      <w:r w:rsidRPr="00FA4B7A">
        <w:br/>
      </w:r>
      <w:r w:rsidRPr="00FA4B7A">
        <w:rPr>
          <w:rStyle w:val="VerbatimChar"/>
        </w:rPr>
        <w:t xml:space="preserve">633/633 [==============================] - 1s 1ms/step - loss: 0.0990 - accuracy: 0.9782 - </w:t>
      </w:r>
      <w:proofErr w:type="spellStart"/>
      <w:r w:rsidRPr="00FA4B7A">
        <w:rPr>
          <w:rStyle w:val="VerbatimChar"/>
        </w:rPr>
        <w:t>val_loss</w:t>
      </w:r>
      <w:proofErr w:type="spellEnd"/>
      <w:r w:rsidRPr="00FA4B7A">
        <w:rPr>
          <w:rStyle w:val="VerbatimChar"/>
        </w:rPr>
        <w:t xml:space="preserve">: 0.0969 - </w:t>
      </w:r>
      <w:proofErr w:type="spellStart"/>
      <w:r w:rsidRPr="00FA4B7A">
        <w:rPr>
          <w:rStyle w:val="VerbatimChar"/>
        </w:rPr>
        <w:t>val_accuracy</w:t>
      </w:r>
      <w:proofErr w:type="spellEnd"/>
      <w:r w:rsidRPr="00FA4B7A">
        <w:rPr>
          <w:rStyle w:val="VerbatimChar"/>
        </w:rPr>
        <w:t>: 0.9780</w:t>
      </w:r>
      <w:r w:rsidRPr="00FA4B7A">
        <w:br/>
      </w:r>
      <w:r w:rsidRPr="00FA4B7A">
        <w:rPr>
          <w:rStyle w:val="VerbatimChar"/>
        </w:rPr>
        <w:t>Epoch 17/20</w:t>
      </w:r>
      <w:r w:rsidRPr="00FA4B7A">
        <w:br/>
      </w:r>
      <w:r w:rsidRPr="00FA4B7A">
        <w:rPr>
          <w:rStyle w:val="VerbatimChar"/>
        </w:rPr>
        <w:t xml:space="preserve">633/633 [==============================] - 1s 1ms/step - loss: 0.0931 - accuracy: 0.9796 - </w:t>
      </w:r>
      <w:proofErr w:type="spellStart"/>
      <w:r w:rsidRPr="00FA4B7A">
        <w:rPr>
          <w:rStyle w:val="VerbatimChar"/>
        </w:rPr>
        <w:t>val_loss</w:t>
      </w:r>
      <w:proofErr w:type="spellEnd"/>
      <w:r w:rsidRPr="00FA4B7A">
        <w:rPr>
          <w:rStyle w:val="VerbatimChar"/>
        </w:rPr>
        <w:t xml:space="preserve">: 0.0905 - </w:t>
      </w:r>
      <w:proofErr w:type="spellStart"/>
      <w:r w:rsidRPr="00FA4B7A">
        <w:rPr>
          <w:rStyle w:val="VerbatimChar"/>
        </w:rPr>
        <w:t>val_accuracy</w:t>
      </w:r>
      <w:proofErr w:type="spellEnd"/>
      <w:r w:rsidRPr="00FA4B7A">
        <w:rPr>
          <w:rStyle w:val="VerbatimChar"/>
        </w:rPr>
        <w:t>: 0.9812</w:t>
      </w:r>
      <w:r w:rsidRPr="00FA4B7A">
        <w:br/>
      </w:r>
      <w:r w:rsidRPr="00FA4B7A">
        <w:rPr>
          <w:rStyle w:val="VerbatimChar"/>
        </w:rPr>
        <w:t>Epoch 18/20</w:t>
      </w:r>
      <w:r w:rsidRPr="00FA4B7A">
        <w:br/>
      </w:r>
      <w:r w:rsidRPr="00FA4B7A">
        <w:rPr>
          <w:rStyle w:val="VerbatimChar"/>
        </w:rPr>
        <w:t xml:space="preserve">633/633 [==============================] - 1s 1ms/step - loss: 0.0876 - accuracy: 0.9833 - </w:t>
      </w:r>
      <w:proofErr w:type="spellStart"/>
      <w:r w:rsidRPr="00FA4B7A">
        <w:rPr>
          <w:rStyle w:val="VerbatimChar"/>
        </w:rPr>
        <w:t>val_loss</w:t>
      </w:r>
      <w:proofErr w:type="spellEnd"/>
      <w:r w:rsidRPr="00FA4B7A">
        <w:rPr>
          <w:rStyle w:val="VerbatimChar"/>
        </w:rPr>
        <w:t xml:space="preserve">: 0.0865 - </w:t>
      </w:r>
      <w:proofErr w:type="spellStart"/>
      <w:r w:rsidRPr="00FA4B7A">
        <w:rPr>
          <w:rStyle w:val="VerbatimChar"/>
        </w:rPr>
        <w:t>val_accuracy</w:t>
      </w:r>
      <w:proofErr w:type="spellEnd"/>
      <w:r w:rsidRPr="00FA4B7A">
        <w:rPr>
          <w:rStyle w:val="VerbatimChar"/>
        </w:rPr>
        <w:t>: 0.9807</w:t>
      </w:r>
      <w:r w:rsidRPr="00FA4B7A">
        <w:br/>
      </w:r>
      <w:r w:rsidRPr="00FA4B7A">
        <w:rPr>
          <w:rStyle w:val="VerbatimChar"/>
        </w:rPr>
        <w:t>Epoch 19/20</w:t>
      </w:r>
      <w:r w:rsidRPr="00FA4B7A">
        <w:br/>
      </w:r>
      <w:r w:rsidRPr="00FA4B7A">
        <w:rPr>
          <w:rStyle w:val="VerbatimChar"/>
        </w:rPr>
        <w:t xml:space="preserve">633/633 [==============================] - 1s 1ms/step - loss: 0.0828 - accuracy: 0.9846 - </w:t>
      </w:r>
      <w:proofErr w:type="spellStart"/>
      <w:r w:rsidRPr="00FA4B7A">
        <w:rPr>
          <w:rStyle w:val="VerbatimChar"/>
        </w:rPr>
        <w:t>val_loss</w:t>
      </w:r>
      <w:proofErr w:type="spellEnd"/>
      <w:r w:rsidRPr="00FA4B7A">
        <w:rPr>
          <w:rStyle w:val="VerbatimChar"/>
        </w:rPr>
        <w:t xml:space="preserve">: 0.0803 - </w:t>
      </w:r>
      <w:proofErr w:type="spellStart"/>
      <w:r w:rsidRPr="00FA4B7A">
        <w:rPr>
          <w:rStyle w:val="VerbatimChar"/>
        </w:rPr>
        <w:t>val_accuracy</w:t>
      </w:r>
      <w:proofErr w:type="spellEnd"/>
      <w:r w:rsidRPr="00FA4B7A">
        <w:rPr>
          <w:rStyle w:val="VerbatimChar"/>
        </w:rPr>
        <w:t>: 0.9854</w:t>
      </w:r>
      <w:r w:rsidRPr="00FA4B7A">
        <w:br/>
      </w:r>
      <w:r w:rsidRPr="00FA4B7A">
        <w:rPr>
          <w:rStyle w:val="VerbatimChar"/>
        </w:rPr>
        <w:t>Epoch 20/20</w:t>
      </w:r>
      <w:r w:rsidRPr="00FA4B7A">
        <w:br/>
      </w:r>
      <w:r w:rsidRPr="00FA4B7A">
        <w:rPr>
          <w:rStyle w:val="VerbatimChar"/>
        </w:rPr>
        <w:t>633/633 [==============================] - 1s 1ms/step - loss: 0.0792 - ac</w:t>
      </w:r>
      <w:r w:rsidRPr="00FA4B7A">
        <w:rPr>
          <w:rStyle w:val="VerbatimChar"/>
        </w:rPr>
        <w:lastRenderedPageBreak/>
        <w:t xml:space="preserve">curacy: 0.9862 - </w:t>
      </w:r>
      <w:proofErr w:type="spellStart"/>
      <w:r w:rsidRPr="00FA4B7A">
        <w:rPr>
          <w:rStyle w:val="VerbatimChar"/>
        </w:rPr>
        <w:t>val_loss</w:t>
      </w:r>
      <w:proofErr w:type="spellEnd"/>
      <w:r w:rsidRPr="00FA4B7A">
        <w:rPr>
          <w:rStyle w:val="VerbatimChar"/>
        </w:rPr>
        <w:t xml:space="preserve">: 0.0770 - </w:t>
      </w:r>
      <w:proofErr w:type="spellStart"/>
      <w:r w:rsidRPr="00FA4B7A">
        <w:rPr>
          <w:rStyle w:val="VerbatimChar"/>
        </w:rPr>
        <w:t>val_accuracy</w:t>
      </w:r>
      <w:proofErr w:type="spellEnd"/>
      <w:r w:rsidRPr="00FA4B7A">
        <w:rPr>
          <w:rStyle w:val="VerbatimChar"/>
        </w:rPr>
        <w:t>: 0.9852</w:t>
      </w:r>
      <w:r w:rsidRPr="00FA4B7A">
        <w:br/>
      </w:r>
      <w:r w:rsidRPr="00FA4B7A">
        <w:rPr>
          <w:rStyle w:val="VerbatimChar"/>
        </w:rPr>
        <w:t>Epoch 1/20</w:t>
      </w:r>
      <w:r w:rsidRPr="00FA4B7A">
        <w:br/>
      </w:r>
      <w:r w:rsidRPr="00FA4B7A">
        <w:rPr>
          <w:rStyle w:val="VerbatimChar"/>
        </w:rPr>
        <w:t xml:space="preserve">500/500 [==============================] - 1s 2ms/step - loss: 0.8669 - accuracy: 0.7046 - </w:t>
      </w:r>
      <w:proofErr w:type="spellStart"/>
      <w:r w:rsidRPr="00FA4B7A">
        <w:rPr>
          <w:rStyle w:val="VerbatimChar"/>
        </w:rPr>
        <w:t>val_loss</w:t>
      </w:r>
      <w:proofErr w:type="spellEnd"/>
      <w:r w:rsidRPr="00FA4B7A">
        <w:rPr>
          <w:rStyle w:val="VerbatimChar"/>
        </w:rPr>
        <w:t xml:space="preserve">: 0.4532 - </w:t>
      </w:r>
      <w:proofErr w:type="spellStart"/>
      <w:r w:rsidRPr="00FA4B7A">
        <w:rPr>
          <w:rStyle w:val="VerbatimChar"/>
        </w:rPr>
        <w:t>val_accuracy</w:t>
      </w:r>
      <w:proofErr w:type="spellEnd"/>
      <w:r w:rsidRPr="00FA4B7A">
        <w:rPr>
          <w:rStyle w:val="VerbatimChar"/>
        </w:rPr>
        <w:t>: 0.7095</w:t>
      </w:r>
      <w:r w:rsidRPr="00FA4B7A">
        <w:br/>
      </w:r>
      <w:r w:rsidRPr="00FA4B7A">
        <w:rPr>
          <w:rStyle w:val="VerbatimChar"/>
        </w:rPr>
        <w:t>Epoch 2/20</w:t>
      </w:r>
      <w:r w:rsidRPr="00FA4B7A">
        <w:br/>
      </w:r>
      <w:r w:rsidRPr="00FA4B7A">
        <w:rPr>
          <w:rStyle w:val="VerbatimChar"/>
        </w:rPr>
        <w:t xml:space="preserve">500/500 [==============================] - 1s 1ms/step - loss: 0.4191 - accuracy: 0.7153 - </w:t>
      </w:r>
      <w:proofErr w:type="spellStart"/>
      <w:r w:rsidRPr="00FA4B7A">
        <w:rPr>
          <w:rStyle w:val="VerbatimChar"/>
        </w:rPr>
        <w:t>val_loss</w:t>
      </w:r>
      <w:proofErr w:type="spellEnd"/>
      <w:r w:rsidRPr="00FA4B7A">
        <w:rPr>
          <w:rStyle w:val="VerbatimChar"/>
        </w:rPr>
        <w:t xml:space="preserve">: 0.3306 - </w:t>
      </w:r>
      <w:proofErr w:type="spellStart"/>
      <w:r w:rsidRPr="00FA4B7A">
        <w:rPr>
          <w:rStyle w:val="VerbatimChar"/>
        </w:rPr>
        <w:t>val_accuracy</w:t>
      </w:r>
      <w:proofErr w:type="spellEnd"/>
      <w:r w:rsidRPr="00FA4B7A">
        <w:rPr>
          <w:rStyle w:val="VerbatimChar"/>
        </w:rPr>
        <w:t>: 0.8292</w:t>
      </w:r>
      <w:r w:rsidRPr="00FA4B7A">
        <w:br/>
      </w:r>
      <w:r w:rsidRPr="00FA4B7A">
        <w:rPr>
          <w:rStyle w:val="VerbatimChar"/>
        </w:rPr>
        <w:t>Epoch 3/20</w:t>
      </w:r>
      <w:r w:rsidRPr="00FA4B7A">
        <w:br/>
      </w:r>
      <w:r w:rsidRPr="00FA4B7A">
        <w:rPr>
          <w:rStyle w:val="VerbatimChar"/>
        </w:rPr>
        <w:t xml:space="preserve">500/500 [==============================] - 1s 1ms/step - loss: 0.3122 - accuracy: 0.8450 - </w:t>
      </w:r>
      <w:proofErr w:type="spellStart"/>
      <w:r w:rsidRPr="00FA4B7A">
        <w:rPr>
          <w:rStyle w:val="VerbatimChar"/>
        </w:rPr>
        <w:t>val_loss</w:t>
      </w:r>
      <w:proofErr w:type="spellEnd"/>
      <w:r w:rsidRPr="00FA4B7A">
        <w:rPr>
          <w:rStyle w:val="VerbatimChar"/>
        </w:rPr>
        <w:t xml:space="preserve">: 0.2526 - </w:t>
      </w:r>
      <w:proofErr w:type="spellStart"/>
      <w:r w:rsidRPr="00FA4B7A">
        <w:rPr>
          <w:rStyle w:val="VerbatimChar"/>
        </w:rPr>
        <w:t>val_accuracy</w:t>
      </w:r>
      <w:proofErr w:type="spellEnd"/>
      <w:r w:rsidRPr="00FA4B7A">
        <w:rPr>
          <w:rStyle w:val="VerbatimChar"/>
        </w:rPr>
        <w:t>: 0.9375</w:t>
      </w:r>
      <w:r w:rsidRPr="00FA4B7A">
        <w:br/>
      </w:r>
      <w:r w:rsidRPr="00FA4B7A">
        <w:rPr>
          <w:rStyle w:val="VerbatimChar"/>
        </w:rPr>
        <w:t>Epoch 4/20</w:t>
      </w:r>
      <w:r w:rsidRPr="00FA4B7A">
        <w:br/>
      </w:r>
      <w:r w:rsidRPr="00FA4B7A">
        <w:rPr>
          <w:rStyle w:val="VerbatimChar"/>
        </w:rPr>
        <w:t xml:space="preserve">500/500 [==============================] - 1s 1ms/step - loss: 0.2432 - accuracy: 0.9365 - </w:t>
      </w:r>
      <w:proofErr w:type="spellStart"/>
      <w:r w:rsidRPr="00FA4B7A">
        <w:rPr>
          <w:rStyle w:val="VerbatimChar"/>
        </w:rPr>
        <w:t>val_loss</w:t>
      </w:r>
      <w:proofErr w:type="spellEnd"/>
      <w:r w:rsidRPr="00FA4B7A">
        <w:rPr>
          <w:rStyle w:val="VerbatimChar"/>
        </w:rPr>
        <w:t xml:space="preserve">: 0.2012 - </w:t>
      </w:r>
      <w:proofErr w:type="spellStart"/>
      <w:r w:rsidRPr="00FA4B7A">
        <w:rPr>
          <w:rStyle w:val="VerbatimChar"/>
        </w:rPr>
        <w:t>val_accuracy</w:t>
      </w:r>
      <w:proofErr w:type="spellEnd"/>
      <w:r w:rsidRPr="00FA4B7A">
        <w:rPr>
          <w:rStyle w:val="VerbatimChar"/>
        </w:rPr>
        <w:t>: 0.9465</w:t>
      </w:r>
      <w:r w:rsidRPr="00FA4B7A">
        <w:br/>
      </w:r>
      <w:r w:rsidRPr="00FA4B7A">
        <w:rPr>
          <w:rStyle w:val="VerbatimChar"/>
        </w:rPr>
        <w:t>Epoch 5/20</w:t>
      </w:r>
      <w:r w:rsidRPr="00FA4B7A">
        <w:br/>
      </w:r>
      <w:r w:rsidRPr="00FA4B7A">
        <w:rPr>
          <w:rStyle w:val="VerbatimChar"/>
        </w:rPr>
        <w:t xml:space="preserve">500/500 [==============================] - 1s 1ms/step - loss: 0.1964 - accuracy: 0.9455 - </w:t>
      </w:r>
      <w:proofErr w:type="spellStart"/>
      <w:r w:rsidRPr="00FA4B7A">
        <w:rPr>
          <w:rStyle w:val="VerbatimChar"/>
        </w:rPr>
        <w:t>val_loss</w:t>
      </w:r>
      <w:proofErr w:type="spellEnd"/>
      <w:r w:rsidRPr="00FA4B7A">
        <w:rPr>
          <w:rStyle w:val="VerbatimChar"/>
        </w:rPr>
        <w:t xml:space="preserve">: 0.1635 - </w:t>
      </w:r>
      <w:proofErr w:type="spellStart"/>
      <w:r w:rsidRPr="00FA4B7A">
        <w:rPr>
          <w:rStyle w:val="VerbatimChar"/>
        </w:rPr>
        <w:t>val_accuracy</w:t>
      </w:r>
      <w:proofErr w:type="spellEnd"/>
      <w:r w:rsidRPr="00FA4B7A">
        <w:rPr>
          <w:rStyle w:val="VerbatimChar"/>
        </w:rPr>
        <w:t>: 0.9549</w:t>
      </w:r>
      <w:r w:rsidRPr="00FA4B7A">
        <w:br/>
      </w:r>
      <w:r w:rsidRPr="00FA4B7A">
        <w:rPr>
          <w:rStyle w:val="VerbatimChar"/>
        </w:rPr>
        <w:t>Epoch 6/20</w:t>
      </w:r>
      <w:r w:rsidRPr="00FA4B7A">
        <w:br/>
      </w:r>
      <w:r w:rsidRPr="00FA4B7A">
        <w:rPr>
          <w:rStyle w:val="VerbatimChar"/>
        </w:rPr>
        <w:t xml:space="preserve">500/500 [==============================] - 1s 1ms/step - loss: 0.1596 - accuracy: 0.9546 - </w:t>
      </w:r>
      <w:proofErr w:type="spellStart"/>
      <w:r w:rsidRPr="00FA4B7A">
        <w:rPr>
          <w:rStyle w:val="VerbatimChar"/>
        </w:rPr>
        <w:t>val_loss</w:t>
      </w:r>
      <w:proofErr w:type="spellEnd"/>
      <w:r w:rsidRPr="00FA4B7A">
        <w:rPr>
          <w:rStyle w:val="VerbatimChar"/>
        </w:rPr>
        <w:t xml:space="preserve">: 0.1372 - </w:t>
      </w:r>
      <w:proofErr w:type="spellStart"/>
      <w:r w:rsidRPr="00FA4B7A">
        <w:rPr>
          <w:rStyle w:val="VerbatimChar"/>
        </w:rPr>
        <w:t>val_accuracy</w:t>
      </w:r>
      <w:proofErr w:type="spellEnd"/>
      <w:r w:rsidRPr="00FA4B7A">
        <w:rPr>
          <w:rStyle w:val="VerbatimChar"/>
        </w:rPr>
        <w:t>: 0.9614</w:t>
      </w:r>
      <w:r w:rsidRPr="00FA4B7A">
        <w:br/>
      </w:r>
      <w:r w:rsidRPr="00FA4B7A">
        <w:rPr>
          <w:rStyle w:val="VerbatimChar"/>
        </w:rPr>
        <w:t>Epoch 7/20</w:t>
      </w:r>
      <w:r w:rsidRPr="00FA4B7A">
        <w:br/>
      </w:r>
      <w:r w:rsidRPr="00FA4B7A">
        <w:rPr>
          <w:rStyle w:val="VerbatimChar"/>
        </w:rPr>
        <w:t xml:space="preserve">500/500 [==============================] - 1s 1ms/step - loss: 0.1345 - accuracy: 0.9600 - </w:t>
      </w:r>
      <w:proofErr w:type="spellStart"/>
      <w:r w:rsidRPr="00FA4B7A">
        <w:rPr>
          <w:rStyle w:val="VerbatimChar"/>
        </w:rPr>
        <w:t>val_loss</w:t>
      </w:r>
      <w:proofErr w:type="spellEnd"/>
      <w:r w:rsidRPr="00FA4B7A">
        <w:rPr>
          <w:rStyle w:val="VerbatimChar"/>
        </w:rPr>
        <w:t xml:space="preserve">: 0.1175 - </w:t>
      </w:r>
      <w:proofErr w:type="spellStart"/>
      <w:r w:rsidRPr="00FA4B7A">
        <w:rPr>
          <w:rStyle w:val="VerbatimChar"/>
        </w:rPr>
        <w:t>val_accuracy</w:t>
      </w:r>
      <w:proofErr w:type="spellEnd"/>
      <w:r w:rsidRPr="00FA4B7A">
        <w:rPr>
          <w:rStyle w:val="VerbatimChar"/>
        </w:rPr>
        <w:t>: 0.9652</w:t>
      </w:r>
      <w:r w:rsidRPr="00FA4B7A">
        <w:br/>
      </w:r>
      <w:r w:rsidRPr="00FA4B7A">
        <w:rPr>
          <w:rStyle w:val="VerbatimChar"/>
        </w:rPr>
        <w:t>Epoch 8/20</w:t>
      </w:r>
      <w:r w:rsidRPr="00FA4B7A">
        <w:br/>
      </w:r>
      <w:r w:rsidRPr="00FA4B7A">
        <w:rPr>
          <w:rStyle w:val="VerbatimChar"/>
        </w:rPr>
        <w:t xml:space="preserve">500/500 [==============================] - 1s 1ms/step - loss: 0.1162 - accuracy: 0.9639 - </w:t>
      </w:r>
      <w:proofErr w:type="spellStart"/>
      <w:r w:rsidRPr="00FA4B7A">
        <w:rPr>
          <w:rStyle w:val="VerbatimChar"/>
        </w:rPr>
        <w:t>val_loss</w:t>
      </w:r>
      <w:proofErr w:type="spellEnd"/>
      <w:r w:rsidRPr="00FA4B7A">
        <w:rPr>
          <w:rStyle w:val="VerbatimChar"/>
        </w:rPr>
        <w:t xml:space="preserve">: 0.1038 - </w:t>
      </w:r>
      <w:proofErr w:type="spellStart"/>
      <w:r w:rsidRPr="00FA4B7A">
        <w:rPr>
          <w:rStyle w:val="VerbatimChar"/>
        </w:rPr>
        <w:t>val_accuracy</w:t>
      </w:r>
      <w:proofErr w:type="spellEnd"/>
      <w:r w:rsidRPr="00FA4B7A">
        <w:rPr>
          <w:rStyle w:val="VerbatimChar"/>
        </w:rPr>
        <w:t>: 0.9698</w:t>
      </w:r>
      <w:r w:rsidRPr="00FA4B7A">
        <w:br/>
      </w:r>
      <w:r w:rsidRPr="00FA4B7A">
        <w:rPr>
          <w:rStyle w:val="VerbatimChar"/>
        </w:rPr>
        <w:t>Epoch 9/20</w:t>
      </w:r>
      <w:r w:rsidRPr="00FA4B7A">
        <w:br/>
      </w:r>
      <w:r w:rsidRPr="00FA4B7A">
        <w:rPr>
          <w:rStyle w:val="VerbatimChar"/>
        </w:rPr>
        <w:t xml:space="preserve">500/500 [==============================] - 1s 1ms/step - loss: 0.1061 - accuracy: 0.9668 - </w:t>
      </w:r>
      <w:proofErr w:type="spellStart"/>
      <w:r w:rsidRPr="00FA4B7A">
        <w:rPr>
          <w:rStyle w:val="VerbatimChar"/>
        </w:rPr>
        <w:t>val_loss</w:t>
      </w:r>
      <w:proofErr w:type="spellEnd"/>
      <w:r w:rsidRPr="00FA4B7A">
        <w:rPr>
          <w:rStyle w:val="VerbatimChar"/>
        </w:rPr>
        <w:t xml:space="preserve">: 0.0932 - </w:t>
      </w:r>
      <w:proofErr w:type="spellStart"/>
      <w:r w:rsidRPr="00FA4B7A">
        <w:rPr>
          <w:rStyle w:val="VerbatimChar"/>
        </w:rPr>
        <w:t>val_accuracy</w:t>
      </w:r>
      <w:proofErr w:type="spellEnd"/>
      <w:r w:rsidRPr="00FA4B7A">
        <w:rPr>
          <w:rStyle w:val="VerbatimChar"/>
        </w:rPr>
        <w:t>: 0.9716</w:t>
      </w:r>
      <w:r w:rsidRPr="00FA4B7A">
        <w:br/>
      </w:r>
      <w:r w:rsidRPr="00FA4B7A">
        <w:rPr>
          <w:rStyle w:val="VerbatimChar"/>
        </w:rPr>
        <w:t>Epoch 10/20</w:t>
      </w:r>
      <w:r w:rsidRPr="00FA4B7A">
        <w:br/>
      </w:r>
      <w:r w:rsidRPr="00FA4B7A">
        <w:rPr>
          <w:rStyle w:val="VerbatimChar"/>
        </w:rPr>
        <w:t xml:space="preserve">500/500 [==============================] - 1s 1ms/step - loss: 0.0936 - accuracy: 0.9691 - </w:t>
      </w:r>
      <w:proofErr w:type="spellStart"/>
      <w:r w:rsidRPr="00FA4B7A">
        <w:rPr>
          <w:rStyle w:val="VerbatimChar"/>
        </w:rPr>
        <w:t>val_loss</w:t>
      </w:r>
      <w:proofErr w:type="spellEnd"/>
      <w:r w:rsidRPr="00FA4B7A">
        <w:rPr>
          <w:rStyle w:val="VerbatimChar"/>
        </w:rPr>
        <w:t xml:space="preserve">: 0.0847 - </w:t>
      </w:r>
      <w:proofErr w:type="spellStart"/>
      <w:r w:rsidRPr="00FA4B7A">
        <w:rPr>
          <w:rStyle w:val="VerbatimChar"/>
        </w:rPr>
        <w:t>val_accuracy</w:t>
      </w:r>
      <w:proofErr w:type="spellEnd"/>
      <w:r w:rsidRPr="00FA4B7A">
        <w:rPr>
          <w:rStyle w:val="VerbatimChar"/>
        </w:rPr>
        <w:t>: 0.9722</w:t>
      </w:r>
      <w:r w:rsidRPr="00FA4B7A">
        <w:br/>
      </w:r>
      <w:r w:rsidRPr="00FA4B7A">
        <w:rPr>
          <w:rStyle w:val="VerbatimChar"/>
        </w:rPr>
        <w:t>Epoch 11/20</w:t>
      </w:r>
      <w:r w:rsidRPr="00FA4B7A">
        <w:br/>
      </w:r>
      <w:r w:rsidRPr="00FA4B7A">
        <w:rPr>
          <w:rStyle w:val="VerbatimChar"/>
        </w:rPr>
        <w:t xml:space="preserve">500/500 [==============================] - 1s 1ms/step - loss: 0.0861 - accuracy: 0.9712 - </w:t>
      </w:r>
      <w:proofErr w:type="spellStart"/>
      <w:r w:rsidRPr="00FA4B7A">
        <w:rPr>
          <w:rStyle w:val="VerbatimChar"/>
        </w:rPr>
        <w:t>val_loss</w:t>
      </w:r>
      <w:proofErr w:type="spellEnd"/>
      <w:r w:rsidRPr="00FA4B7A">
        <w:rPr>
          <w:rStyle w:val="VerbatimChar"/>
        </w:rPr>
        <w:t xml:space="preserve">: 0.0791 - </w:t>
      </w:r>
      <w:proofErr w:type="spellStart"/>
      <w:r w:rsidRPr="00FA4B7A">
        <w:rPr>
          <w:rStyle w:val="VerbatimChar"/>
        </w:rPr>
        <w:t>val_accuracy</w:t>
      </w:r>
      <w:proofErr w:type="spellEnd"/>
      <w:r w:rsidRPr="00FA4B7A">
        <w:rPr>
          <w:rStyle w:val="VerbatimChar"/>
        </w:rPr>
        <w:t>: 0.9749</w:t>
      </w:r>
      <w:r w:rsidRPr="00FA4B7A">
        <w:br/>
      </w:r>
      <w:r w:rsidRPr="00FA4B7A">
        <w:rPr>
          <w:rStyle w:val="VerbatimChar"/>
        </w:rPr>
        <w:t>Epoch 12/20</w:t>
      </w:r>
      <w:r w:rsidRPr="00FA4B7A">
        <w:br/>
      </w:r>
      <w:r w:rsidRPr="00FA4B7A">
        <w:rPr>
          <w:rStyle w:val="VerbatimChar"/>
        </w:rPr>
        <w:t xml:space="preserve">500/500 [==============================] - 1s 1ms/step - loss: 0.0797 - accuracy: 0.9739 - </w:t>
      </w:r>
      <w:proofErr w:type="spellStart"/>
      <w:r w:rsidRPr="00FA4B7A">
        <w:rPr>
          <w:rStyle w:val="VerbatimChar"/>
        </w:rPr>
        <w:t>val_loss</w:t>
      </w:r>
      <w:proofErr w:type="spellEnd"/>
      <w:r w:rsidRPr="00FA4B7A">
        <w:rPr>
          <w:rStyle w:val="VerbatimChar"/>
        </w:rPr>
        <w:t xml:space="preserve">: 0.0735 - </w:t>
      </w:r>
      <w:proofErr w:type="spellStart"/>
      <w:r w:rsidRPr="00FA4B7A">
        <w:rPr>
          <w:rStyle w:val="VerbatimChar"/>
        </w:rPr>
        <w:t>val_accuracy</w:t>
      </w:r>
      <w:proofErr w:type="spellEnd"/>
      <w:r w:rsidRPr="00FA4B7A">
        <w:rPr>
          <w:rStyle w:val="VerbatimChar"/>
        </w:rPr>
        <w:t>: 0.9762</w:t>
      </w:r>
      <w:r w:rsidRPr="00FA4B7A">
        <w:br/>
      </w:r>
      <w:r w:rsidRPr="00FA4B7A">
        <w:rPr>
          <w:rStyle w:val="VerbatimChar"/>
        </w:rPr>
        <w:t>Epoch 13/20</w:t>
      </w:r>
      <w:r w:rsidRPr="00FA4B7A">
        <w:br/>
      </w:r>
      <w:r w:rsidRPr="00FA4B7A">
        <w:rPr>
          <w:rStyle w:val="VerbatimChar"/>
        </w:rPr>
        <w:t xml:space="preserve">500/500 [==============================] - 1s 1ms/step - loss: 0.0749 - accuracy: 0.9744 - </w:t>
      </w:r>
      <w:proofErr w:type="spellStart"/>
      <w:r w:rsidRPr="00FA4B7A">
        <w:rPr>
          <w:rStyle w:val="VerbatimChar"/>
        </w:rPr>
        <w:t>val_loss</w:t>
      </w:r>
      <w:proofErr w:type="spellEnd"/>
      <w:r w:rsidRPr="00FA4B7A">
        <w:rPr>
          <w:rStyle w:val="VerbatimChar"/>
        </w:rPr>
        <w:t xml:space="preserve">: 0.0687 - </w:t>
      </w:r>
      <w:proofErr w:type="spellStart"/>
      <w:r w:rsidRPr="00FA4B7A">
        <w:rPr>
          <w:rStyle w:val="VerbatimChar"/>
        </w:rPr>
        <w:t>val_accuracy</w:t>
      </w:r>
      <w:proofErr w:type="spellEnd"/>
      <w:r w:rsidRPr="00FA4B7A">
        <w:rPr>
          <w:rStyle w:val="VerbatimChar"/>
        </w:rPr>
        <w:t>: 0.9778</w:t>
      </w:r>
      <w:r w:rsidRPr="00FA4B7A">
        <w:br/>
      </w:r>
      <w:r w:rsidRPr="00FA4B7A">
        <w:rPr>
          <w:rStyle w:val="VerbatimChar"/>
        </w:rPr>
        <w:t>Epoch 14/20</w:t>
      </w:r>
      <w:r w:rsidRPr="00FA4B7A">
        <w:br/>
      </w:r>
      <w:r w:rsidRPr="00FA4B7A">
        <w:rPr>
          <w:rStyle w:val="VerbatimChar"/>
        </w:rPr>
        <w:t xml:space="preserve">500/500 [==============================] - 1s 1ms/step - loss: 0.0701 - accuracy: 0.9762 - </w:t>
      </w:r>
      <w:proofErr w:type="spellStart"/>
      <w:r w:rsidRPr="00FA4B7A">
        <w:rPr>
          <w:rStyle w:val="VerbatimChar"/>
        </w:rPr>
        <w:t>val_loss</w:t>
      </w:r>
      <w:proofErr w:type="spellEnd"/>
      <w:r w:rsidRPr="00FA4B7A">
        <w:rPr>
          <w:rStyle w:val="VerbatimChar"/>
        </w:rPr>
        <w:t xml:space="preserve">: 0.0667 - </w:t>
      </w:r>
      <w:proofErr w:type="spellStart"/>
      <w:r w:rsidRPr="00FA4B7A">
        <w:rPr>
          <w:rStyle w:val="VerbatimChar"/>
        </w:rPr>
        <w:t>val_accuracy</w:t>
      </w:r>
      <w:proofErr w:type="spellEnd"/>
      <w:r w:rsidRPr="00FA4B7A">
        <w:rPr>
          <w:rStyle w:val="VerbatimChar"/>
        </w:rPr>
        <w:t>: 0.9769</w:t>
      </w:r>
      <w:r w:rsidRPr="00FA4B7A">
        <w:br/>
      </w:r>
      <w:r w:rsidRPr="00FA4B7A">
        <w:rPr>
          <w:rStyle w:val="VerbatimChar"/>
        </w:rPr>
        <w:t>Epoch 15/20</w:t>
      </w:r>
      <w:r w:rsidRPr="00FA4B7A">
        <w:br/>
      </w:r>
      <w:r w:rsidRPr="00FA4B7A">
        <w:rPr>
          <w:rStyle w:val="VerbatimChar"/>
        </w:rPr>
        <w:t xml:space="preserve">500/500 [==============================] - 1s 1ms/step - loss: 0.0682 - accuracy: 0.9752 - </w:t>
      </w:r>
      <w:proofErr w:type="spellStart"/>
      <w:r w:rsidRPr="00FA4B7A">
        <w:rPr>
          <w:rStyle w:val="VerbatimChar"/>
        </w:rPr>
        <w:t>val_loss</w:t>
      </w:r>
      <w:proofErr w:type="spellEnd"/>
      <w:r w:rsidRPr="00FA4B7A">
        <w:rPr>
          <w:rStyle w:val="VerbatimChar"/>
        </w:rPr>
        <w:t xml:space="preserve">: 0.0636 - </w:t>
      </w:r>
      <w:proofErr w:type="spellStart"/>
      <w:r w:rsidRPr="00FA4B7A">
        <w:rPr>
          <w:rStyle w:val="VerbatimChar"/>
        </w:rPr>
        <w:t>val_accuracy</w:t>
      </w:r>
      <w:proofErr w:type="spellEnd"/>
      <w:r w:rsidRPr="00FA4B7A">
        <w:rPr>
          <w:rStyle w:val="VerbatimChar"/>
        </w:rPr>
        <w:t>: 0.9768</w:t>
      </w:r>
      <w:r w:rsidRPr="00FA4B7A">
        <w:br/>
      </w:r>
      <w:r w:rsidRPr="00FA4B7A">
        <w:rPr>
          <w:rStyle w:val="VerbatimChar"/>
        </w:rPr>
        <w:t>Epoch 16/20</w:t>
      </w:r>
      <w:r w:rsidRPr="00FA4B7A">
        <w:br/>
      </w:r>
      <w:r w:rsidRPr="00FA4B7A">
        <w:rPr>
          <w:rStyle w:val="VerbatimChar"/>
        </w:rPr>
        <w:t xml:space="preserve">500/500 [==============================] - 1s 1ms/step - loss: 0.0660 - accuracy: 0.9775 - </w:t>
      </w:r>
      <w:proofErr w:type="spellStart"/>
      <w:r w:rsidRPr="00FA4B7A">
        <w:rPr>
          <w:rStyle w:val="VerbatimChar"/>
        </w:rPr>
        <w:t>val_loss</w:t>
      </w:r>
      <w:proofErr w:type="spellEnd"/>
      <w:r w:rsidRPr="00FA4B7A">
        <w:rPr>
          <w:rStyle w:val="VerbatimChar"/>
        </w:rPr>
        <w:t xml:space="preserve">: 0.0606 - </w:t>
      </w:r>
      <w:proofErr w:type="spellStart"/>
      <w:r w:rsidRPr="00FA4B7A">
        <w:rPr>
          <w:rStyle w:val="VerbatimChar"/>
        </w:rPr>
        <w:t>val_accuracy</w:t>
      </w:r>
      <w:proofErr w:type="spellEnd"/>
      <w:r w:rsidRPr="00FA4B7A">
        <w:rPr>
          <w:rStyle w:val="VerbatimChar"/>
        </w:rPr>
        <w:t>: 0.9786</w:t>
      </w:r>
      <w:r w:rsidRPr="00FA4B7A">
        <w:br/>
      </w:r>
      <w:r w:rsidRPr="00FA4B7A">
        <w:rPr>
          <w:rStyle w:val="VerbatimChar"/>
        </w:rPr>
        <w:t>Epoch 17/20</w:t>
      </w:r>
      <w:r w:rsidRPr="00FA4B7A">
        <w:br/>
      </w:r>
      <w:r w:rsidRPr="00FA4B7A">
        <w:rPr>
          <w:rStyle w:val="VerbatimChar"/>
        </w:rPr>
        <w:t xml:space="preserve">500/500 [==============================] - 1s 1ms/step - loss: 0.0611 - accuracy: 0.9779 - </w:t>
      </w:r>
      <w:proofErr w:type="spellStart"/>
      <w:r w:rsidRPr="00FA4B7A">
        <w:rPr>
          <w:rStyle w:val="VerbatimChar"/>
        </w:rPr>
        <w:t>val_loss</w:t>
      </w:r>
      <w:proofErr w:type="spellEnd"/>
      <w:r w:rsidRPr="00FA4B7A">
        <w:rPr>
          <w:rStyle w:val="VerbatimChar"/>
        </w:rPr>
        <w:t xml:space="preserve">: 0.0589 - </w:t>
      </w:r>
      <w:proofErr w:type="spellStart"/>
      <w:r w:rsidRPr="00FA4B7A">
        <w:rPr>
          <w:rStyle w:val="VerbatimChar"/>
        </w:rPr>
        <w:t>val_accuracy</w:t>
      </w:r>
      <w:proofErr w:type="spellEnd"/>
      <w:r w:rsidRPr="00FA4B7A">
        <w:rPr>
          <w:rStyle w:val="VerbatimChar"/>
        </w:rPr>
        <w:t>: 0.9786</w:t>
      </w:r>
      <w:r w:rsidRPr="00FA4B7A">
        <w:br/>
      </w:r>
      <w:r w:rsidRPr="00FA4B7A">
        <w:rPr>
          <w:rStyle w:val="VerbatimChar"/>
        </w:rPr>
        <w:t>Epoch 18/20</w:t>
      </w:r>
      <w:r w:rsidRPr="00FA4B7A">
        <w:br/>
      </w:r>
      <w:r w:rsidRPr="00FA4B7A">
        <w:rPr>
          <w:rStyle w:val="VerbatimChar"/>
        </w:rPr>
        <w:t>500/500 [==============================] - 1s 2ms/step - loss: 0.0603 - ac</w:t>
      </w:r>
      <w:r w:rsidRPr="00FA4B7A">
        <w:rPr>
          <w:rStyle w:val="VerbatimChar"/>
        </w:rPr>
        <w:lastRenderedPageBreak/>
        <w:t xml:space="preserve">curacy: 0.9781 - </w:t>
      </w:r>
      <w:proofErr w:type="spellStart"/>
      <w:r w:rsidRPr="00FA4B7A">
        <w:rPr>
          <w:rStyle w:val="VerbatimChar"/>
        </w:rPr>
        <w:t>val_loss</w:t>
      </w:r>
      <w:proofErr w:type="spellEnd"/>
      <w:r w:rsidRPr="00FA4B7A">
        <w:rPr>
          <w:rStyle w:val="VerbatimChar"/>
        </w:rPr>
        <w:t xml:space="preserve">: 0.0570 - </w:t>
      </w:r>
      <w:proofErr w:type="spellStart"/>
      <w:r w:rsidRPr="00FA4B7A">
        <w:rPr>
          <w:rStyle w:val="VerbatimChar"/>
        </w:rPr>
        <w:t>val_accuracy</w:t>
      </w:r>
      <w:proofErr w:type="spellEnd"/>
      <w:r w:rsidRPr="00FA4B7A">
        <w:rPr>
          <w:rStyle w:val="VerbatimChar"/>
        </w:rPr>
        <w:t>: 0.9786</w:t>
      </w:r>
      <w:r w:rsidRPr="00FA4B7A">
        <w:br/>
      </w:r>
      <w:r w:rsidRPr="00FA4B7A">
        <w:rPr>
          <w:rStyle w:val="VerbatimChar"/>
        </w:rPr>
        <w:t>Epoch 19/20</w:t>
      </w:r>
      <w:r w:rsidRPr="00FA4B7A">
        <w:br/>
      </w:r>
      <w:r w:rsidRPr="00FA4B7A">
        <w:rPr>
          <w:rStyle w:val="VerbatimChar"/>
        </w:rPr>
        <w:t xml:space="preserve">500/500 [==============================] - 1s 1ms/step - loss: 0.0583 - accuracy: 0.9788 - </w:t>
      </w:r>
      <w:proofErr w:type="spellStart"/>
      <w:r w:rsidRPr="00FA4B7A">
        <w:rPr>
          <w:rStyle w:val="VerbatimChar"/>
        </w:rPr>
        <w:t>val_loss</w:t>
      </w:r>
      <w:proofErr w:type="spellEnd"/>
      <w:r w:rsidRPr="00FA4B7A">
        <w:rPr>
          <w:rStyle w:val="VerbatimChar"/>
        </w:rPr>
        <w:t xml:space="preserve">: 0.0550 - </w:t>
      </w:r>
      <w:proofErr w:type="spellStart"/>
      <w:r w:rsidRPr="00FA4B7A">
        <w:rPr>
          <w:rStyle w:val="VerbatimChar"/>
        </w:rPr>
        <w:t>val_accuracy</w:t>
      </w:r>
      <w:proofErr w:type="spellEnd"/>
      <w:r w:rsidRPr="00FA4B7A">
        <w:rPr>
          <w:rStyle w:val="VerbatimChar"/>
        </w:rPr>
        <w:t>: 0.9798</w:t>
      </w:r>
      <w:r w:rsidRPr="00FA4B7A">
        <w:br/>
      </w:r>
      <w:r w:rsidRPr="00FA4B7A">
        <w:rPr>
          <w:rStyle w:val="VerbatimChar"/>
        </w:rPr>
        <w:t>Epoch 20/20</w:t>
      </w:r>
      <w:r w:rsidRPr="00FA4B7A">
        <w:br/>
      </w:r>
      <w:r w:rsidRPr="00FA4B7A">
        <w:rPr>
          <w:rStyle w:val="VerbatimChar"/>
        </w:rPr>
        <w:t xml:space="preserve">500/500 [==============================] - 1s 1ms/step - loss: 0.0576 - accuracy: 0.9782 - </w:t>
      </w:r>
      <w:proofErr w:type="spellStart"/>
      <w:r w:rsidRPr="00FA4B7A">
        <w:rPr>
          <w:rStyle w:val="VerbatimChar"/>
        </w:rPr>
        <w:t>val_loss</w:t>
      </w:r>
      <w:proofErr w:type="spellEnd"/>
      <w:r w:rsidRPr="00FA4B7A">
        <w:rPr>
          <w:rStyle w:val="VerbatimChar"/>
        </w:rPr>
        <w:t xml:space="preserve">: 0.0542 - </w:t>
      </w:r>
      <w:proofErr w:type="spellStart"/>
      <w:r w:rsidRPr="00FA4B7A">
        <w:rPr>
          <w:rStyle w:val="VerbatimChar"/>
        </w:rPr>
        <w:t>val_accuracy</w:t>
      </w:r>
      <w:proofErr w:type="spellEnd"/>
      <w:r w:rsidRPr="00FA4B7A">
        <w:rPr>
          <w:rStyle w:val="VerbatimChar"/>
        </w:rPr>
        <w:t>: 0.9796</w:t>
      </w:r>
      <w:r w:rsidRPr="00FA4B7A">
        <w:br/>
      </w:r>
      <w:r w:rsidRPr="00FA4B7A">
        <w:rPr>
          <w:rStyle w:val="VerbatimChar"/>
        </w:rPr>
        <w:t>Epoch 1/20</w:t>
      </w:r>
      <w:r w:rsidRPr="00FA4B7A">
        <w:br/>
      </w:r>
      <w:r w:rsidRPr="00FA4B7A">
        <w:rPr>
          <w:rStyle w:val="VerbatimChar"/>
        </w:rPr>
        <w:t xml:space="preserve">633/633 [==============================] - 1s 1ms/step - loss: 0.7402 - accuracy: 0.7131 - </w:t>
      </w:r>
      <w:proofErr w:type="spellStart"/>
      <w:r w:rsidRPr="00FA4B7A">
        <w:rPr>
          <w:rStyle w:val="VerbatimChar"/>
        </w:rPr>
        <w:t>val_loss</w:t>
      </w:r>
      <w:proofErr w:type="spellEnd"/>
      <w:r w:rsidRPr="00FA4B7A">
        <w:rPr>
          <w:rStyle w:val="VerbatimChar"/>
        </w:rPr>
        <w:t xml:space="preserve">: 0.4188 - </w:t>
      </w:r>
      <w:proofErr w:type="spellStart"/>
      <w:r w:rsidRPr="00FA4B7A">
        <w:rPr>
          <w:rStyle w:val="VerbatimChar"/>
        </w:rPr>
        <w:t>val_accuracy</w:t>
      </w:r>
      <w:proofErr w:type="spellEnd"/>
      <w:r w:rsidRPr="00FA4B7A">
        <w:rPr>
          <w:rStyle w:val="VerbatimChar"/>
        </w:rPr>
        <w:t>: 0.8168</w:t>
      </w:r>
      <w:r w:rsidRPr="00FA4B7A">
        <w:br/>
      </w:r>
      <w:r w:rsidRPr="00FA4B7A">
        <w:rPr>
          <w:rStyle w:val="VerbatimChar"/>
        </w:rPr>
        <w:t>Epoch 2/20</w:t>
      </w:r>
      <w:r w:rsidRPr="00FA4B7A">
        <w:br/>
      </w:r>
      <w:r w:rsidRPr="00FA4B7A">
        <w:rPr>
          <w:rStyle w:val="VerbatimChar"/>
        </w:rPr>
        <w:t xml:space="preserve">633/633 [==============================] - 1s 1ms/step - loss: 0.3886 - accuracy: 0.8318 - </w:t>
      </w:r>
      <w:proofErr w:type="spellStart"/>
      <w:r w:rsidRPr="00FA4B7A">
        <w:rPr>
          <w:rStyle w:val="VerbatimChar"/>
        </w:rPr>
        <w:t>val_loss</w:t>
      </w:r>
      <w:proofErr w:type="spellEnd"/>
      <w:r w:rsidRPr="00FA4B7A">
        <w:rPr>
          <w:rStyle w:val="VerbatimChar"/>
        </w:rPr>
        <w:t xml:space="preserve">: 0.3316 - </w:t>
      </w:r>
      <w:proofErr w:type="spellStart"/>
      <w:r w:rsidRPr="00FA4B7A">
        <w:rPr>
          <w:rStyle w:val="VerbatimChar"/>
        </w:rPr>
        <w:t>val_accuracy</w:t>
      </w:r>
      <w:proofErr w:type="spellEnd"/>
      <w:r w:rsidRPr="00FA4B7A">
        <w:rPr>
          <w:rStyle w:val="VerbatimChar"/>
        </w:rPr>
        <w:t>: 0.8464</w:t>
      </w:r>
      <w:r w:rsidRPr="00FA4B7A">
        <w:br/>
      </w:r>
      <w:r w:rsidRPr="00FA4B7A">
        <w:rPr>
          <w:rStyle w:val="VerbatimChar"/>
        </w:rPr>
        <w:t>Epoch 3/20</w:t>
      </w:r>
      <w:r w:rsidRPr="00FA4B7A">
        <w:br/>
      </w:r>
      <w:r w:rsidRPr="00FA4B7A">
        <w:rPr>
          <w:rStyle w:val="VerbatimChar"/>
        </w:rPr>
        <w:t xml:space="preserve">633/633 [==============================] - 1s 1ms/step - loss: 0.3143 - accuracy: 0.8536 - </w:t>
      </w:r>
      <w:proofErr w:type="spellStart"/>
      <w:r w:rsidRPr="00FA4B7A">
        <w:rPr>
          <w:rStyle w:val="VerbatimChar"/>
        </w:rPr>
        <w:t>val_loss</w:t>
      </w:r>
      <w:proofErr w:type="spellEnd"/>
      <w:r w:rsidRPr="00FA4B7A">
        <w:rPr>
          <w:rStyle w:val="VerbatimChar"/>
        </w:rPr>
        <w:t xml:space="preserve">: 0.2703 - </w:t>
      </w:r>
      <w:proofErr w:type="spellStart"/>
      <w:r w:rsidRPr="00FA4B7A">
        <w:rPr>
          <w:rStyle w:val="VerbatimChar"/>
        </w:rPr>
        <w:t>val_accuracy</w:t>
      </w:r>
      <w:proofErr w:type="spellEnd"/>
      <w:r w:rsidRPr="00FA4B7A">
        <w:rPr>
          <w:rStyle w:val="VerbatimChar"/>
        </w:rPr>
        <w:t>: 0.8578</w:t>
      </w:r>
      <w:r w:rsidRPr="00FA4B7A">
        <w:br/>
      </w:r>
      <w:r w:rsidRPr="00FA4B7A">
        <w:rPr>
          <w:rStyle w:val="VerbatimChar"/>
        </w:rPr>
        <w:t>Epoch 4/20</w:t>
      </w:r>
      <w:r w:rsidRPr="00FA4B7A">
        <w:br/>
      </w:r>
      <w:r w:rsidRPr="00FA4B7A">
        <w:rPr>
          <w:rStyle w:val="VerbatimChar"/>
        </w:rPr>
        <w:t xml:space="preserve">633/633 [==============================] - 1s 1ms/step - loss: 0.2516 - accuracy: 0.8627 - </w:t>
      </w:r>
      <w:proofErr w:type="spellStart"/>
      <w:r w:rsidRPr="00FA4B7A">
        <w:rPr>
          <w:rStyle w:val="VerbatimChar"/>
        </w:rPr>
        <w:t>val_loss</w:t>
      </w:r>
      <w:proofErr w:type="spellEnd"/>
      <w:r w:rsidRPr="00FA4B7A">
        <w:rPr>
          <w:rStyle w:val="VerbatimChar"/>
        </w:rPr>
        <w:t xml:space="preserve">: 0.1985 - </w:t>
      </w:r>
      <w:proofErr w:type="spellStart"/>
      <w:r w:rsidRPr="00FA4B7A">
        <w:rPr>
          <w:rStyle w:val="VerbatimChar"/>
        </w:rPr>
        <w:t>val_accuracy</w:t>
      </w:r>
      <w:proofErr w:type="spellEnd"/>
      <w:r w:rsidRPr="00FA4B7A">
        <w:rPr>
          <w:rStyle w:val="VerbatimChar"/>
        </w:rPr>
        <w:t>: 0.9459</w:t>
      </w:r>
      <w:r w:rsidRPr="00FA4B7A">
        <w:br/>
      </w:r>
      <w:r w:rsidRPr="00FA4B7A">
        <w:rPr>
          <w:rStyle w:val="VerbatimChar"/>
        </w:rPr>
        <w:t>Epoch 5/20</w:t>
      </w:r>
      <w:r w:rsidRPr="00FA4B7A">
        <w:br/>
      </w:r>
      <w:r w:rsidRPr="00FA4B7A">
        <w:rPr>
          <w:rStyle w:val="VerbatimChar"/>
        </w:rPr>
        <w:t xml:space="preserve">633/633 [==============================] - 1s 1ms/step - loss: 0.1814 - accuracy: 0.9529 - </w:t>
      </w:r>
      <w:proofErr w:type="spellStart"/>
      <w:r w:rsidRPr="00FA4B7A">
        <w:rPr>
          <w:rStyle w:val="VerbatimChar"/>
        </w:rPr>
        <w:t>val_loss</w:t>
      </w:r>
      <w:proofErr w:type="spellEnd"/>
      <w:r w:rsidRPr="00FA4B7A">
        <w:rPr>
          <w:rStyle w:val="VerbatimChar"/>
        </w:rPr>
        <w:t xml:space="preserve">: 0.1469 - </w:t>
      </w:r>
      <w:proofErr w:type="spellStart"/>
      <w:r w:rsidRPr="00FA4B7A">
        <w:rPr>
          <w:rStyle w:val="VerbatimChar"/>
        </w:rPr>
        <w:t>val_accuracy</w:t>
      </w:r>
      <w:proofErr w:type="spellEnd"/>
      <w:r w:rsidRPr="00FA4B7A">
        <w:rPr>
          <w:rStyle w:val="VerbatimChar"/>
        </w:rPr>
        <w:t>: 0.9579</w:t>
      </w:r>
      <w:r w:rsidRPr="00FA4B7A">
        <w:br/>
      </w:r>
      <w:r w:rsidRPr="00FA4B7A">
        <w:rPr>
          <w:rStyle w:val="VerbatimChar"/>
        </w:rPr>
        <w:t>Epoch 6/20</w:t>
      </w:r>
      <w:r w:rsidRPr="00FA4B7A">
        <w:br/>
      </w:r>
      <w:r w:rsidRPr="00FA4B7A">
        <w:rPr>
          <w:rStyle w:val="VerbatimChar"/>
        </w:rPr>
        <w:t xml:space="preserve">633/633 [==============================] - 1s 1ms/step - loss: 0.1400 - accuracy: 0.9586 - </w:t>
      </w:r>
      <w:proofErr w:type="spellStart"/>
      <w:r w:rsidRPr="00FA4B7A">
        <w:rPr>
          <w:rStyle w:val="VerbatimChar"/>
        </w:rPr>
        <w:t>val_loss</w:t>
      </w:r>
      <w:proofErr w:type="spellEnd"/>
      <w:r w:rsidRPr="00FA4B7A">
        <w:rPr>
          <w:rStyle w:val="VerbatimChar"/>
        </w:rPr>
        <w:t xml:space="preserve">: 0.1231 - </w:t>
      </w:r>
      <w:proofErr w:type="spellStart"/>
      <w:r w:rsidRPr="00FA4B7A">
        <w:rPr>
          <w:rStyle w:val="VerbatimChar"/>
        </w:rPr>
        <w:t>val_accuracy</w:t>
      </w:r>
      <w:proofErr w:type="spellEnd"/>
      <w:r w:rsidRPr="00FA4B7A">
        <w:rPr>
          <w:rStyle w:val="VerbatimChar"/>
        </w:rPr>
        <w:t>: 0.9597</w:t>
      </w:r>
      <w:r w:rsidRPr="00FA4B7A">
        <w:br/>
      </w:r>
      <w:r w:rsidRPr="00FA4B7A">
        <w:rPr>
          <w:rStyle w:val="VerbatimChar"/>
        </w:rPr>
        <w:t>Epoch 7/20</w:t>
      </w:r>
      <w:r w:rsidRPr="00FA4B7A">
        <w:br/>
      </w:r>
      <w:r w:rsidRPr="00FA4B7A">
        <w:rPr>
          <w:rStyle w:val="VerbatimChar"/>
        </w:rPr>
        <w:t xml:space="preserve">633/633 [==============================] - 1s 1ms/step - loss: 0.1201 - accuracy: 0.9613 - </w:t>
      </w:r>
      <w:proofErr w:type="spellStart"/>
      <w:r w:rsidRPr="00FA4B7A">
        <w:rPr>
          <w:rStyle w:val="VerbatimChar"/>
        </w:rPr>
        <w:t>val_loss</w:t>
      </w:r>
      <w:proofErr w:type="spellEnd"/>
      <w:r w:rsidRPr="00FA4B7A">
        <w:rPr>
          <w:rStyle w:val="VerbatimChar"/>
        </w:rPr>
        <w:t xml:space="preserve">: 0.1098 - </w:t>
      </w:r>
      <w:proofErr w:type="spellStart"/>
      <w:r w:rsidRPr="00FA4B7A">
        <w:rPr>
          <w:rStyle w:val="VerbatimChar"/>
        </w:rPr>
        <w:t>val_accuracy</w:t>
      </w:r>
      <w:proofErr w:type="spellEnd"/>
      <w:r w:rsidRPr="00FA4B7A">
        <w:rPr>
          <w:rStyle w:val="VerbatimChar"/>
        </w:rPr>
        <w:t>: 0.9628</w:t>
      </w:r>
      <w:r w:rsidRPr="00FA4B7A">
        <w:br/>
      </w:r>
      <w:r w:rsidRPr="00FA4B7A">
        <w:rPr>
          <w:rStyle w:val="VerbatimChar"/>
        </w:rPr>
        <w:t>Epoch 8/20</w:t>
      </w:r>
      <w:r w:rsidRPr="00FA4B7A">
        <w:br/>
      </w:r>
      <w:r w:rsidRPr="00FA4B7A">
        <w:rPr>
          <w:rStyle w:val="VerbatimChar"/>
        </w:rPr>
        <w:t xml:space="preserve">633/633 [==============================] - 1s 1ms/step - loss: 0.1083 - accuracy: 0.9627 - </w:t>
      </w:r>
      <w:proofErr w:type="spellStart"/>
      <w:r w:rsidRPr="00FA4B7A">
        <w:rPr>
          <w:rStyle w:val="VerbatimChar"/>
        </w:rPr>
        <w:t>val_loss</w:t>
      </w:r>
      <w:proofErr w:type="spellEnd"/>
      <w:r w:rsidRPr="00FA4B7A">
        <w:rPr>
          <w:rStyle w:val="VerbatimChar"/>
        </w:rPr>
        <w:t xml:space="preserve">: 0.1003 - </w:t>
      </w:r>
      <w:proofErr w:type="spellStart"/>
      <w:r w:rsidRPr="00FA4B7A">
        <w:rPr>
          <w:rStyle w:val="VerbatimChar"/>
        </w:rPr>
        <w:t>val_accuracy</w:t>
      </w:r>
      <w:proofErr w:type="spellEnd"/>
      <w:r w:rsidRPr="00FA4B7A">
        <w:rPr>
          <w:rStyle w:val="VerbatimChar"/>
        </w:rPr>
        <w:t>: 0.9640</w:t>
      </w:r>
      <w:r w:rsidRPr="00FA4B7A">
        <w:br/>
      </w:r>
      <w:r w:rsidRPr="00FA4B7A">
        <w:rPr>
          <w:rStyle w:val="VerbatimChar"/>
        </w:rPr>
        <w:t>Epoch 9/20</w:t>
      </w:r>
      <w:r w:rsidRPr="00FA4B7A">
        <w:br/>
      </w:r>
      <w:r w:rsidRPr="00FA4B7A">
        <w:rPr>
          <w:rStyle w:val="VerbatimChar"/>
        </w:rPr>
        <w:t xml:space="preserve">633/633 [==============================] - 1s 1ms/step - loss: 0.0990 - accuracy: 0.9654 - </w:t>
      </w:r>
      <w:proofErr w:type="spellStart"/>
      <w:r w:rsidRPr="00FA4B7A">
        <w:rPr>
          <w:rStyle w:val="VerbatimChar"/>
        </w:rPr>
        <w:t>val_loss</w:t>
      </w:r>
      <w:proofErr w:type="spellEnd"/>
      <w:r w:rsidRPr="00FA4B7A">
        <w:rPr>
          <w:rStyle w:val="VerbatimChar"/>
        </w:rPr>
        <w:t xml:space="preserve">: 0.0940 - </w:t>
      </w:r>
      <w:proofErr w:type="spellStart"/>
      <w:r w:rsidRPr="00FA4B7A">
        <w:rPr>
          <w:rStyle w:val="VerbatimChar"/>
        </w:rPr>
        <w:t>val_accuracy</w:t>
      </w:r>
      <w:proofErr w:type="spellEnd"/>
      <w:r w:rsidRPr="00FA4B7A">
        <w:rPr>
          <w:rStyle w:val="VerbatimChar"/>
        </w:rPr>
        <w:t>: 0.9660</w:t>
      </w:r>
      <w:r w:rsidRPr="00FA4B7A">
        <w:br/>
      </w:r>
      <w:r w:rsidRPr="00FA4B7A">
        <w:rPr>
          <w:rStyle w:val="VerbatimChar"/>
        </w:rPr>
        <w:t>Epoch 10/20</w:t>
      </w:r>
      <w:r w:rsidRPr="00FA4B7A">
        <w:br/>
      </w:r>
      <w:r w:rsidRPr="00FA4B7A">
        <w:rPr>
          <w:rStyle w:val="VerbatimChar"/>
        </w:rPr>
        <w:t xml:space="preserve">633/633 [==============================] - 1s 1ms/step - loss: 0.0953 - accuracy: 0.9666 - </w:t>
      </w:r>
      <w:proofErr w:type="spellStart"/>
      <w:r w:rsidRPr="00FA4B7A">
        <w:rPr>
          <w:rStyle w:val="VerbatimChar"/>
        </w:rPr>
        <w:t>val_loss</w:t>
      </w:r>
      <w:proofErr w:type="spellEnd"/>
      <w:r w:rsidRPr="00FA4B7A">
        <w:rPr>
          <w:rStyle w:val="VerbatimChar"/>
        </w:rPr>
        <w:t xml:space="preserve">: 0.0903 - </w:t>
      </w:r>
      <w:proofErr w:type="spellStart"/>
      <w:r w:rsidRPr="00FA4B7A">
        <w:rPr>
          <w:rStyle w:val="VerbatimChar"/>
        </w:rPr>
        <w:t>val_accuracy</w:t>
      </w:r>
      <w:proofErr w:type="spellEnd"/>
      <w:r w:rsidRPr="00FA4B7A">
        <w:rPr>
          <w:rStyle w:val="VerbatimChar"/>
        </w:rPr>
        <w:t>: 0.9689</w:t>
      </w:r>
      <w:r w:rsidRPr="00FA4B7A">
        <w:br/>
      </w:r>
      <w:r w:rsidRPr="00FA4B7A">
        <w:rPr>
          <w:rStyle w:val="VerbatimChar"/>
        </w:rPr>
        <w:t>Epoch 11/20</w:t>
      </w:r>
      <w:r w:rsidRPr="00FA4B7A">
        <w:br/>
      </w:r>
      <w:r w:rsidRPr="00FA4B7A">
        <w:rPr>
          <w:rStyle w:val="VerbatimChar"/>
        </w:rPr>
        <w:t xml:space="preserve">633/633 [==============================] - 1s 1ms/step - loss: 0.0897 - accuracy: 0.9677 - </w:t>
      </w:r>
      <w:proofErr w:type="spellStart"/>
      <w:r w:rsidRPr="00FA4B7A">
        <w:rPr>
          <w:rStyle w:val="VerbatimChar"/>
        </w:rPr>
        <w:t>val_loss</w:t>
      </w:r>
      <w:proofErr w:type="spellEnd"/>
      <w:r w:rsidRPr="00FA4B7A">
        <w:rPr>
          <w:rStyle w:val="VerbatimChar"/>
        </w:rPr>
        <w:t xml:space="preserve">: 0.0870 - </w:t>
      </w:r>
      <w:proofErr w:type="spellStart"/>
      <w:r w:rsidRPr="00FA4B7A">
        <w:rPr>
          <w:rStyle w:val="VerbatimChar"/>
        </w:rPr>
        <w:t>val_accuracy</w:t>
      </w:r>
      <w:proofErr w:type="spellEnd"/>
      <w:r w:rsidRPr="00FA4B7A">
        <w:rPr>
          <w:rStyle w:val="VerbatimChar"/>
        </w:rPr>
        <w:t>: 0.9696</w:t>
      </w:r>
      <w:r w:rsidRPr="00FA4B7A">
        <w:br/>
      </w:r>
      <w:r w:rsidRPr="00FA4B7A">
        <w:rPr>
          <w:rStyle w:val="VerbatimChar"/>
        </w:rPr>
        <w:t>Epoch 12/20</w:t>
      </w:r>
      <w:r w:rsidRPr="00FA4B7A">
        <w:br/>
      </w:r>
      <w:r w:rsidRPr="00FA4B7A">
        <w:rPr>
          <w:rStyle w:val="VerbatimChar"/>
        </w:rPr>
        <w:t xml:space="preserve">633/633 [==============================] - 1s 1ms/step - loss: 0.0869 - accuracy: 0.9685 - </w:t>
      </w:r>
      <w:proofErr w:type="spellStart"/>
      <w:r w:rsidRPr="00FA4B7A">
        <w:rPr>
          <w:rStyle w:val="VerbatimChar"/>
        </w:rPr>
        <w:t>val_loss</w:t>
      </w:r>
      <w:proofErr w:type="spellEnd"/>
      <w:r w:rsidRPr="00FA4B7A">
        <w:rPr>
          <w:rStyle w:val="VerbatimChar"/>
        </w:rPr>
        <w:t xml:space="preserve">: 0.0850 - </w:t>
      </w:r>
      <w:proofErr w:type="spellStart"/>
      <w:r w:rsidRPr="00FA4B7A">
        <w:rPr>
          <w:rStyle w:val="VerbatimChar"/>
        </w:rPr>
        <w:t>val_accuracy</w:t>
      </w:r>
      <w:proofErr w:type="spellEnd"/>
      <w:r w:rsidRPr="00FA4B7A">
        <w:rPr>
          <w:rStyle w:val="VerbatimChar"/>
        </w:rPr>
        <w:t>: 0.9696</w:t>
      </w:r>
      <w:r w:rsidRPr="00FA4B7A">
        <w:br/>
      </w:r>
      <w:r w:rsidRPr="00FA4B7A">
        <w:rPr>
          <w:rStyle w:val="VerbatimChar"/>
        </w:rPr>
        <w:t>Epoch 13/20</w:t>
      </w:r>
      <w:r w:rsidRPr="00FA4B7A">
        <w:br/>
      </w:r>
      <w:r w:rsidRPr="00FA4B7A">
        <w:rPr>
          <w:rStyle w:val="VerbatimChar"/>
        </w:rPr>
        <w:t xml:space="preserve">633/633 [==============================] - 1s 1ms/step - loss: 0.0850 - accuracy: 0.9688 - </w:t>
      </w:r>
      <w:proofErr w:type="spellStart"/>
      <w:r w:rsidRPr="00FA4B7A">
        <w:rPr>
          <w:rStyle w:val="VerbatimChar"/>
        </w:rPr>
        <w:t>val_loss</w:t>
      </w:r>
      <w:proofErr w:type="spellEnd"/>
      <w:r w:rsidRPr="00FA4B7A">
        <w:rPr>
          <w:rStyle w:val="VerbatimChar"/>
        </w:rPr>
        <w:t xml:space="preserve">: 0.0820 - </w:t>
      </w:r>
      <w:proofErr w:type="spellStart"/>
      <w:r w:rsidRPr="00FA4B7A">
        <w:rPr>
          <w:rStyle w:val="VerbatimChar"/>
        </w:rPr>
        <w:t>val_accuracy</w:t>
      </w:r>
      <w:proofErr w:type="spellEnd"/>
      <w:r w:rsidRPr="00FA4B7A">
        <w:rPr>
          <w:rStyle w:val="VerbatimChar"/>
        </w:rPr>
        <w:t>: 0.9699</w:t>
      </w:r>
      <w:r w:rsidRPr="00FA4B7A">
        <w:br/>
      </w:r>
      <w:r w:rsidRPr="00FA4B7A">
        <w:rPr>
          <w:rStyle w:val="VerbatimChar"/>
        </w:rPr>
        <w:t>Epoch 14/20</w:t>
      </w:r>
      <w:r w:rsidRPr="00FA4B7A">
        <w:br/>
      </w:r>
      <w:r w:rsidRPr="00FA4B7A">
        <w:rPr>
          <w:rStyle w:val="VerbatimChar"/>
        </w:rPr>
        <w:t xml:space="preserve">633/633 [==============================] - 1s 1ms/step - loss: 0.0819 - accuracy: 0.9708 - </w:t>
      </w:r>
      <w:proofErr w:type="spellStart"/>
      <w:r w:rsidRPr="00FA4B7A">
        <w:rPr>
          <w:rStyle w:val="VerbatimChar"/>
        </w:rPr>
        <w:t>val_loss</w:t>
      </w:r>
      <w:proofErr w:type="spellEnd"/>
      <w:r w:rsidRPr="00FA4B7A">
        <w:rPr>
          <w:rStyle w:val="VerbatimChar"/>
        </w:rPr>
        <w:t xml:space="preserve">: 0.0795 - </w:t>
      </w:r>
      <w:proofErr w:type="spellStart"/>
      <w:r w:rsidRPr="00FA4B7A">
        <w:rPr>
          <w:rStyle w:val="VerbatimChar"/>
        </w:rPr>
        <w:t>val_accuracy</w:t>
      </w:r>
      <w:proofErr w:type="spellEnd"/>
      <w:r w:rsidRPr="00FA4B7A">
        <w:rPr>
          <w:rStyle w:val="VerbatimChar"/>
        </w:rPr>
        <w:t>: 0.9713</w:t>
      </w:r>
      <w:r w:rsidRPr="00FA4B7A">
        <w:br/>
      </w:r>
      <w:r w:rsidRPr="00FA4B7A">
        <w:rPr>
          <w:rStyle w:val="VerbatimChar"/>
        </w:rPr>
        <w:t>Epoch 15/20</w:t>
      </w:r>
      <w:r w:rsidRPr="00FA4B7A">
        <w:br/>
      </w:r>
      <w:r w:rsidRPr="00FA4B7A">
        <w:rPr>
          <w:rStyle w:val="VerbatimChar"/>
        </w:rPr>
        <w:t xml:space="preserve">633/633 [==============================] - 1s 1ms/step - loss: 0.0809 - accuracy: 0.9717 - </w:t>
      </w:r>
      <w:proofErr w:type="spellStart"/>
      <w:r w:rsidRPr="00FA4B7A">
        <w:rPr>
          <w:rStyle w:val="VerbatimChar"/>
        </w:rPr>
        <w:t>val_loss</w:t>
      </w:r>
      <w:proofErr w:type="spellEnd"/>
      <w:r w:rsidRPr="00FA4B7A">
        <w:rPr>
          <w:rStyle w:val="VerbatimChar"/>
        </w:rPr>
        <w:t xml:space="preserve">: 0.0761 - </w:t>
      </w:r>
      <w:proofErr w:type="spellStart"/>
      <w:r w:rsidRPr="00FA4B7A">
        <w:rPr>
          <w:rStyle w:val="VerbatimChar"/>
        </w:rPr>
        <w:t>val_accuracy</w:t>
      </w:r>
      <w:proofErr w:type="spellEnd"/>
      <w:r w:rsidRPr="00FA4B7A">
        <w:rPr>
          <w:rStyle w:val="VerbatimChar"/>
        </w:rPr>
        <w:t>: 0.9751</w:t>
      </w:r>
      <w:r w:rsidRPr="00FA4B7A">
        <w:br/>
      </w:r>
      <w:r w:rsidRPr="00FA4B7A">
        <w:rPr>
          <w:rStyle w:val="VerbatimChar"/>
        </w:rPr>
        <w:t>Epoch 16/20</w:t>
      </w:r>
      <w:r w:rsidRPr="00FA4B7A">
        <w:br/>
      </w:r>
      <w:r w:rsidRPr="00FA4B7A">
        <w:rPr>
          <w:rStyle w:val="VerbatimChar"/>
        </w:rPr>
        <w:t>633/633 [==============================] - 1s 1ms/step - loss: 0.0796 - ac</w:t>
      </w:r>
      <w:r w:rsidRPr="00FA4B7A">
        <w:rPr>
          <w:rStyle w:val="VerbatimChar"/>
        </w:rPr>
        <w:lastRenderedPageBreak/>
        <w:t xml:space="preserve">curacy: 0.9718 - </w:t>
      </w:r>
      <w:proofErr w:type="spellStart"/>
      <w:r w:rsidRPr="00FA4B7A">
        <w:rPr>
          <w:rStyle w:val="VerbatimChar"/>
        </w:rPr>
        <w:t>val_loss</w:t>
      </w:r>
      <w:proofErr w:type="spellEnd"/>
      <w:r w:rsidRPr="00FA4B7A">
        <w:rPr>
          <w:rStyle w:val="VerbatimChar"/>
        </w:rPr>
        <w:t xml:space="preserve">: 0.0744 - </w:t>
      </w:r>
      <w:proofErr w:type="spellStart"/>
      <w:r w:rsidRPr="00FA4B7A">
        <w:rPr>
          <w:rStyle w:val="VerbatimChar"/>
        </w:rPr>
        <w:t>val_accuracy</w:t>
      </w:r>
      <w:proofErr w:type="spellEnd"/>
      <w:r w:rsidRPr="00FA4B7A">
        <w:rPr>
          <w:rStyle w:val="VerbatimChar"/>
        </w:rPr>
        <w:t>: 0.9732</w:t>
      </w:r>
      <w:r w:rsidRPr="00FA4B7A">
        <w:br/>
      </w:r>
      <w:r w:rsidRPr="00FA4B7A">
        <w:rPr>
          <w:rStyle w:val="VerbatimChar"/>
        </w:rPr>
        <w:t>Epoch 17/20</w:t>
      </w:r>
      <w:r w:rsidRPr="00FA4B7A">
        <w:br/>
      </w:r>
      <w:r w:rsidRPr="00FA4B7A">
        <w:rPr>
          <w:rStyle w:val="VerbatimChar"/>
        </w:rPr>
        <w:t xml:space="preserve">633/633 [==============================] - 1s 1ms/step - loss: 0.0791 - accuracy: 0.9722 - </w:t>
      </w:r>
      <w:proofErr w:type="spellStart"/>
      <w:r w:rsidRPr="00FA4B7A">
        <w:rPr>
          <w:rStyle w:val="VerbatimChar"/>
        </w:rPr>
        <w:t>val_loss</w:t>
      </w:r>
      <w:proofErr w:type="spellEnd"/>
      <w:r w:rsidRPr="00FA4B7A">
        <w:rPr>
          <w:rStyle w:val="VerbatimChar"/>
        </w:rPr>
        <w:t xml:space="preserve">: 0.0715 - </w:t>
      </w:r>
      <w:proofErr w:type="spellStart"/>
      <w:r w:rsidRPr="00FA4B7A">
        <w:rPr>
          <w:rStyle w:val="VerbatimChar"/>
        </w:rPr>
        <w:t>val_accuracy</w:t>
      </w:r>
      <w:proofErr w:type="spellEnd"/>
      <w:r w:rsidRPr="00FA4B7A">
        <w:rPr>
          <w:rStyle w:val="VerbatimChar"/>
        </w:rPr>
        <w:t>: 0.9750</w:t>
      </w:r>
      <w:r w:rsidRPr="00FA4B7A">
        <w:br/>
      </w:r>
      <w:r w:rsidRPr="00FA4B7A">
        <w:rPr>
          <w:rStyle w:val="VerbatimChar"/>
        </w:rPr>
        <w:t>Epoch 18/20</w:t>
      </w:r>
      <w:r w:rsidRPr="00FA4B7A">
        <w:br/>
      </w:r>
      <w:r w:rsidRPr="00FA4B7A">
        <w:rPr>
          <w:rStyle w:val="VerbatimChar"/>
        </w:rPr>
        <w:t xml:space="preserve">633/633 [==============================] - 1s 1ms/step - loss: 0.0737 - accuracy: 0.9738 - </w:t>
      </w:r>
      <w:proofErr w:type="spellStart"/>
      <w:r w:rsidRPr="00FA4B7A">
        <w:rPr>
          <w:rStyle w:val="VerbatimChar"/>
        </w:rPr>
        <w:t>val_loss</w:t>
      </w:r>
      <w:proofErr w:type="spellEnd"/>
      <w:r w:rsidRPr="00FA4B7A">
        <w:rPr>
          <w:rStyle w:val="VerbatimChar"/>
        </w:rPr>
        <w:t xml:space="preserve">: 0.0690 - </w:t>
      </w:r>
      <w:proofErr w:type="spellStart"/>
      <w:r w:rsidRPr="00FA4B7A">
        <w:rPr>
          <w:rStyle w:val="VerbatimChar"/>
        </w:rPr>
        <w:t>val_accuracy</w:t>
      </w:r>
      <w:proofErr w:type="spellEnd"/>
      <w:r w:rsidRPr="00FA4B7A">
        <w:rPr>
          <w:rStyle w:val="VerbatimChar"/>
        </w:rPr>
        <w:t>: 0.9757</w:t>
      </w:r>
      <w:r w:rsidRPr="00FA4B7A">
        <w:br/>
      </w:r>
      <w:r w:rsidRPr="00FA4B7A">
        <w:rPr>
          <w:rStyle w:val="VerbatimChar"/>
        </w:rPr>
        <w:t>Epoch 19/20</w:t>
      </w:r>
      <w:r w:rsidRPr="00FA4B7A">
        <w:br/>
      </w:r>
      <w:r w:rsidRPr="00FA4B7A">
        <w:rPr>
          <w:rStyle w:val="VerbatimChar"/>
        </w:rPr>
        <w:t xml:space="preserve">633/633 [==============================] - 1s 1ms/step - loss: 0.0718 - accuracy: 0.9737 - </w:t>
      </w:r>
      <w:proofErr w:type="spellStart"/>
      <w:r w:rsidRPr="00FA4B7A">
        <w:rPr>
          <w:rStyle w:val="VerbatimChar"/>
        </w:rPr>
        <w:t>val_loss</w:t>
      </w:r>
      <w:proofErr w:type="spellEnd"/>
      <w:r w:rsidRPr="00FA4B7A">
        <w:rPr>
          <w:rStyle w:val="VerbatimChar"/>
        </w:rPr>
        <w:t xml:space="preserve">: 0.0664 - </w:t>
      </w:r>
      <w:proofErr w:type="spellStart"/>
      <w:r w:rsidRPr="00FA4B7A">
        <w:rPr>
          <w:rStyle w:val="VerbatimChar"/>
        </w:rPr>
        <w:t>val_accuracy</w:t>
      </w:r>
      <w:proofErr w:type="spellEnd"/>
      <w:r w:rsidRPr="00FA4B7A">
        <w:rPr>
          <w:rStyle w:val="VerbatimChar"/>
        </w:rPr>
        <w:t>: 0.9768</w:t>
      </w:r>
      <w:r w:rsidRPr="00FA4B7A">
        <w:br/>
      </w:r>
      <w:r w:rsidRPr="00FA4B7A">
        <w:rPr>
          <w:rStyle w:val="VerbatimChar"/>
        </w:rPr>
        <w:t>Epoch 20/20</w:t>
      </w:r>
      <w:r w:rsidRPr="00FA4B7A">
        <w:br/>
      </w:r>
      <w:r w:rsidRPr="00FA4B7A">
        <w:rPr>
          <w:rStyle w:val="VerbatimChar"/>
        </w:rPr>
        <w:t xml:space="preserve">633/633 [==============================] - 1s 1ms/step - loss: 0.0695 - accuracy: 0.9752 - </w:t>
      </w:r>
      <w:proofErr w:type="spellStart"/>
      <w:r w:rsidRPr="00FA4B7A">
        <w:rPr>
          <w:rStyle w:val="VerbatimChar"/>
        </w:rPr>
        <w:t>val_loss</w:t>
      </w:r>
      <w:proofErr w:type="spellEnd"/>
      <w:r w:rsidRPr="00FA4B7A">
        <w:rPr>
          <w:rStyle w:val="VerbatimChar"/>
        </w:rPr>
        <w:t xml:space="preserve">: 0.0640 - </w:t>
      </w:r>
      <w:proofErr w:type="spellStart"/>
      <w:r w:rsidRPr="00FA4B7A">
        <w:rPr>
          <w:rStyle w:val="VerbatimChar"/>
        </w:rPr>
        <w:t>val_accuracy</w:t>
      </w:r>
      <w:proofErr w:type="spellEnd"/>
      <w:r w:rsidRPr="00FA4B7A">
        <w:rPr>
          <w:rStyle w:val="VerbatimChar"/>
        </w:rPr>
        <w:t>: 0.9778</w:t>
      </w:r>
      <w:r w:rsidRPr="00FA4B7A">
        <w:br/>
      </w:r>
      <w:r w:rsidRPr="00FA4B7A">
        <w:rPr>
          <w:rStyle w:val="VerbatimChar"/>
        </w:rPr>
        <w:t>Epoch 1/20</w:t>
      </w:r>
      <w:r w:rsidRPr="00FA4B7A">
        <w:br/>
      </w:r>
      <w:r w:rsidRPr="00FA4B7A">
        <w:rPr>
          <w:rStyle w:val="VerbatimChar"/>
        </w:rPr>
        <w:t xml:space="preserve">500/500 [==============================] - 1s 2ms/step - loss: 0.9272 - accuracy: 0.4306 - </w:t>
      </w:r>
      <w:proofErr w:type="spellStart"/>
      <w:r w:rsidRPr="00FA4B7A">
        <w:rPr>
          <w:rStyle w:val="VerbatimChar"/>
        </w:rPr>
        <w:t>val_loss</w:t>
      </w:r>
      <w:proofErr w:type="spellEnd"/>
      <w:r w:rsidRPr="00FA4B7A">
        <w:rPr>
          <w:rStyle w:val="VerbatimChar"/>
        </w:rPr>
        <w:t xml:space="preserve">: 0.3135 - </w:t>
      </w:r>
      <w:proofErr w:type="spellStart"/>
      <w:r w:rsidRPr="00FA4B7A">
        <w:rPr>
          <w:rStyle w:val="VerbatimChar"/>
        </w:rPr>
        <w:t>val_accuracy</w:t>
      </w:r>
      <w:proofErr w:type="spellEnd"/>
      <w:r w:rsidRPr="00FA4B7A">
        <w:rPr>
          <w:rStyle w:val="VerbatimChar"/>
        </w:rPr>
        <w:t>: 0.8944</w:t>
      </w:r>
      <w:r w:rsidRPr="00FA4B7A">
        <w:br/>
      </w:r>
      <w:r w:rsidRPr="00FA4B7A">
        <w:rPr>
          <w:rStyle w:val="VerbatimChar"/>
        </w:rPr>
        <w:t>Epoch 2/20</w:t>
      </w:r>
      <w:r w:rsidRPr="00FA4B7A">
        <w:br/>
      </w:r>
      <w:r w:rsidRPr="00FA4B7A">
        <w:rPr>
          <w:rStyle w:val="VerbatimChar"/>
        </w:rPr>
        <w:t xml:space="preserve">500/500 [==============================] - 1s 1ms/step - loss: 0.2534 - accuracy: 0.9097 - </w:t>
      </w:r>
      <w:proofErr w:type="spellStart"/>
      <w:r w:rsidRPr="00FA4B7A">
        <w:rPr>
          <w:rStyle w:val="VerbatimChar"/>
        </w:rPr>
        <w:t>val_loss</w:t>
      </w:r>
      <w:proofErr w:type="spellEnd"/>
      <w:r w:rsidRPr="00FA4B7A">
        <w:rPr>
          <w:rStyle w:val="VerbatimChar"/>
        </w:rPr>
        <w:t xml:space="preserve">: 0.1559 - </w:t>
      </w:r>
      <w:proofErr w:type="spellStart"/>
      <w:r w:rsidRPr="00FA4B7A">
        <w:rPr>
          <w:rStyle w:val="VerbatimChar"/>
        </w:rPr>
        <w:t>val_accuracy</w:t>
      </w:r>
      <w:proofErr w:type="spellEnd"/>
      <w:r w:rsidRPr="00FA4B7A">
        <w:rPr>
          <w:rStyle w:val="VerbatimChar"/>
        </w:rPr>
        <w:t>: 0.9413</w:t>
      </w:r>
      <w:r w:rsidRPr="00FA4B7A">
        <w:br/>
      </w:r>
      <w:r w:rsidRPr="00FA4B7A">
        <w:rPr>
          <w:rStyle w:val="VerbatimChar"/>
        </w:rPr>
        <w:t>Epoch 3/20</w:t>
      </w:r>
      <w:r w:rsidRPr="00FA4B7A">
        <w:br/>
      </w:r>
      <w:r w:rsidRPr="00FA4B7A">
        <w:rPr>
          <w:rStyle w:val="VerbatimChar"/>
        </w:rPr>
        <w:t xml:space="preserve">500/500 [==============================] - 1s 2ms/step - loss: 0.1480 - accuracy: 0.9421 - </w:t>
      </w:r>
      <w:proofErr w:type="spellStart"/>
      <w:r w:rsidRPr="00FA4B7A">
        <w:rPr>
          <w:rStyle w:val="VerbatimChar"/>
        </w:rPr>
        <w:t>val_loss</w:t>
      </w:r>
      <w:proofErr w:type="spellEnd"/>
      <w:r w:rsidRPr="00FA4B7A">
        <w:rPr>
          <w:rStyle w:val="VerbatimChar"/>
        </w:rPr>
        <w:t xml:space="preserve">: 0.1221 - </w:t>
      </w:r>
      <w:proofErr w:type="spellStart"/>
      <w:r w:rsidRPr="00FA4B7A">
        <w:rPr>
          <w:rStyle w:val="VerbatimChar"/>
        </w:rPr>
        <w:t>val_accuracy</w:t>
      </w:r>
      <w:proofErr w:type="spellEnd"/>
      <w:r w:rsidRPr="00FA4B7A">
        <w:rPr>
          <w:rStyle w:val="VerbatimChar"/>
        </w:rPr>
        <w:t>: 0.9492</w:t>
      </w:r>
      <w:r w:rsidRPr="00FA4B7A">
        <w:br/>
      </w:r>
      <w:r w:rsidRPr="00FA4B7A">
        <w:rPr>
          <w:rStyle w:val="VerbatimChar"/>
        </w:rPr>
        <w:t>Epoch 4/20</w:t>
      </w:r>
      <w:r w:rsidRPr="00FA4B7A">
        <w:br/>
      </w:r>
      <w:r w:rsidRPr="00FA4B7A">
        <w:rPr>
          <w:rStyle w:val="VerbatimChar"/>
        </w:rPr>
        <w:t xml:space="preserve">500/500 [==============================] - 1s 1ms/step - loss: 0.1232 - accuracy: 0.9488 - </w:t>
      </w:r>
      <w:proofErr w:type="spellStart"/>
      <w:r w:rsidRPr="00FA4B7A">
        <w:rPr>
          <w:rStyle w:val="VerbatimChar"/>
        </w:rPr>
        <w:t>val_loss</w:t>
      </w:r>
      <w:proofErr w:type="spellEnd"/>
      <w:r w:rsidRPr="00FA4B7A">
        <w:rPr>
          <w:rStyle w:val="VerbatimChar"/>
        </w:rPr>
        <w:t xml:space="preserve">: 0.1076 - </w:t>
      </w:r>
      <w:proofErr w:type="spellStart"/>
      <w:r w:rsidRPr="00FA4B7A">
        <w:rPr>
          <w:rStyle w:val="VerbatimChar"/>
        </w:rPr>
        <w:t>val_accuracy</w:t>
      </w:r>
      <w:proofErr w:type="spellEnd"/>
      <w:r w:rsidRPr="00FA4B7A">
        <w:rPr>
          <w:rStyle w:val="VerbatimChar"/>
        </w:rPr>
        <w:t>: 0.9537</w:t>
      </w:r>
      <w:r w:rsidRPr="00FA4B7A">
        <w:br/>
      </w:r>
      <w:r w:rsidRPr="00FA4B7A">
        <w:rPr>
          <w:rStyle w:val="VerbatimChar"/>
        </w:rPr>
        <w:t>Epoch 5/20</w:t>
      </w:r>
      <w:r w:rsidRPr="00FA4B7A">
        <w:br/>
      </w:r>
      <w:r w:rsidRPr="00FA4B7A">
        <w:rPr>
          <w:rStyle w:val="VerbatimChar"/>
        </w:rPr>
        <w:t xml:space="preserve">500/500 [==============================] - 1s 1ms/step - loss: 0.1085 - accuracy: 0.9538 - </w:t>
      </w:r>
      <w:proofErr w:type="spellStart"/>
      <w:r w:rsidRPr="00FA4B7A">
        <w:rPr>
          <w:rStyle w:val="VerbatimChar"/>
        </w:rPr>
        <w:t>val_loss</w:t>
      </w:r>
      <w:proofErr w:type="spellEnd"/>
      <w:r w:rsidRPr="00FA4B7A">
        <w:rPr>
          <w:rStyle w:val="VerbatimChar"/>
        </w:rPr>
        <w:t xml:space="preserve">: 0.0960 - </w:t>
      </w:r>
      <w:proofErr w:type="spellStart"/>
      <w:r w:rsidRPr="00FA4B7A">
        <w:rPr>
          <w:rStyle w:val="VerbatimChar"/>
        </w:rPr>
        <w:t>val_accuracy</w:t>
      </w:r>
      <w:proofErr w:type="spellEnd"/>
      <w:r w:rsidRPr="00FA4B7A">
        <w:rPr>
          <w:rStyle w:val="VerbatimChar"/>
        </w:rPr>
        <w:t>: 0.9624</w:t>
      </w:r>
      <w:r w:rsidRPr="00FA4B7A">
        <w:br/>
      </w:r>
      <w:r w:rsidRPr="00FA4B7A">
        <w:rPr>
          <w:rStyle w:val="VerbatimChar"/>
        </w:rPr>
        <w:t>Epoch 6/20</w:t>
      </w:r>
      <w:r w:rsidRPr="00FA4B7A">
        <w:br/>
      </w:r>
      <w:r w:rsidRPr="00FA4B7A">
        <w:rPr>
          <w:rStyle w:val="VerbatimChar"/>
        </w:rPr>
        <w:t xml:space="preserve">500/500 [==============================] - 1s 1ms/step - loss: 0.0971 - accuracy: 0.9619 - </w:t>
      </w:r>
      <w:proofErr w:type="spellStart"/>
      <w:r w:rsidRPr="00FA4B7A">
        <w:rPr>
          <w:rStyle w:val="VerbatimChar"/>
        </w:rPr>
        <w:t>val_loss</w:t>
      </w:r>
      <w:proofErr w:type="spellEnd"/>
      <w:r w:rsidRPr="00FA4B7A">
        <w:rPr>
          <w:rStyle w:val="VerbatimChar"/>
        </w:rPr>
        <w:t xml:space="preserve">: 0.0875 - </w:t>
      </w:r>
      <w:proofErr w:type="spellStart"/>
      <w:r w:rsidRPr="00FA4B7A">
        <w:rPr>
          <w:rStyle w:val="VerbatimChar"/>
        </w:rPr>
        <w:t>val_accuracy</w:t>
      </w:r>
      <w:proofErr w:type="spellEnd"/>
      <w:r w:rsidRPr="00FA4B7A">
        <w:rPr>
          <w:rStyle w:val="VerbatimChar"/>
        </w:rPr>
        <w:t>: 0.9671</w:t>
      </w:r>
      <w:r w:rsidRPr="00FA4B7A">
        <w:br/>
      </w:r>
      <w:r w:rsidRPr="00FA4B7A">
        <w:rPr>
          <w:rStyle w:val="VerbatimChar"/>
        </w:rPr>
        <w:t>Epoch 7/20</w:t>
      </w:r>
      <w:r w:rsidRPr="00FA4B7A">
        <w:br/>
      </w:r>
      <w:r w:rsidRPr="00FA4B7A">
        <w:rPr>
          <w:rStyle w:val="VerbatimChar"/>
        </w:rPr>
        <w:t xml:space="preserve">500/500 [==============================] - 1s 1ms/step - loss: 0.0903 - accuracy: 0.9656 - </w:t>
      </w:r>
      <w:proofErr w:type="spellStart"/>
      <w:r w:rsidRPr="00FA4B7A">
        <w:rPr>
          <w:rStyle w:val="VerbatimChar"/>
        </w:rPr>
        <w:t>val_loss</w:t>
      </w:r>
      <w:proofErr w:type="spellEnd"/>
      <w:r w:rsidRPr="00FA4B7A">
        <w:rPr>
          <w:rStyle w:val="VerbatimChar"/>
        </w:rPr>
        <w:t xml:space="preserve">: 0.0815 - </w:t>
      </w:r>
      <w:proofErr w:type="spellStart"/>
      <w:r w:rsidRPr="00FA4B7A">
        <w:rPr>
          <w:rStyle w:val="VerbatimChar"/>
        </w:rPr>
        <w:t>val_accuracy</w:t>
      </w:r>
      <w:proofErr w:type="spellEnd"/>
      <w:r w:rsidRPr="00FA4B7A">
        <w:rPr>
          <w:rStyle w:val="VerbatimChar"/>
        </w:rPr>
        <w:t>: 0.9702</w:t>
      </w:r>
      <w:r w:rsidRPr="00FA4B7A">
        <w:br/>
      </w:r>
      <w:r w:rsidRPr="00FA4B7A">
        <w:rPr>
          <w:rStyle w:val="VerbatimChar"/>
        </w:rPr>
        <w:t>Epoch 8/20</w:t>
      </w:r>
      <w:r w:rsidRPr="00FA4B7A">
        <w:br/>
      </w:r>
      <w:r w:rsidRPr="00FA4B7A">
        <w:rPr>
          <w:rStyle w:val="VerbatimChar"/>
        </w:rPr>
        <w:t xml:space="preserve">500/500 [==============================] - 1s 2ms/step - loss: 0.0831 - accuracy: 0.9694 - </w:t>
      </w:r>
      <w:proofErr w:type="spellStart"/>
      <w:r w:rsidRPr="00FA4B7A">
        <w:rPr>
          <w:rStyle w:val="VerbatimChar"/>
        </w:rPr>
        <w:t>val_loss</w:t>
      </w:r>
      <w:proofErr w:type="spellEnd"/>
      <w:r w:rsidRPr="00FA4B7A">
        <w:rPr>
          <w:rStyle w:val="VerbatimChar"/>
        </w:rPr>
        <w:t xml:space="preserve">: 0.0762 - </w:t>
      </w:r>
      <w:proofErr w:type="spellStart"/>
      <w:r w:rsidRPr="00FA4B7A">
        <w:rPr>
          <w:rStyle w:val="VerbatimChar"/>
        </w:rPr>
        <w:t>val_accuracy</w:t>
      </w:r>
      <w:proofErr w:type="spellEnd"/>
      <w:r w:rsidRPr="00FA4B7A">
        <w:rPr>
          <w:rStyle w:val="VerbatimChar"/>
        </w:rPr>
        <w:t>: 0.9733</w:t>
      </w:r>
      <w:r w:rsidRPr="00FA4B7A">
        <w:br/>
      </w:r>
      <w:r w:rsidRPr="00FA4B7A">
        <w:rPr>
          <w:rStyle w:val="VerbatimChar"/>
        </w:rPr>
        <w:t>Epoch 9/20</w:t>
      </w:r>
      <w:r w:rsidRPr="00FA4B7A">
        <w:br/>
      </w:r>
      <w:r w:rsidRPr="00FA4B7A">
        <w:rPr>
          <w:rStyle w:val="VerbatimChar"/>
        </w:rPr>
        <w:t xml:space="preserve">500/500 [==============================] - 1s 2ms/step - loss: 0.0773 - accuracy: 0.9720 - </w:t>
      </w:r>
      <w:proofErr w:type="spellStart"/>
      <w:r w:rsidRPr="00FA4B7A">
        <w:rPr>
          <w:rStyle w:val="VerbatimChar"/>
        </w:rPr>
        <w:t>val_loss</w:t>
      </w:r>
      <w:proofErr w:type="spellEnd"/>
      <w:r w:rsidRPr="00FA4B7A">
        <w:rPr>
          <w:rStyle w:val="VerbatimChar"/>
        </w:rPr>
        <w:t xml:space="preserve">: 0.0727 - </w:t>
      </w:r>
      <w:proofErr w:type="spellStart"/>
      <w:r w:rsidRPr="00FA4B7A">
        <w:rPr>
          <w:rStyle w:val="VerbatimChar"/>
        </w:rPr>
        <w:t>val_accuracy</w:t>
      </w:r>
      <w:proofErr w:type="spellEnd"/>
      <w:r w:rsidRPr="00FA4B7A">
        <w:rPr>
          <w:rStyle w:val="VerbatimChar"/>
        </w:rPr>
        <w:t>: 0.9733</w:t>
      </w:r>
      <w:r w:rsidRPr="00FA4B7A">
        <w:br/>
      </w:r>
      <w:r w:rsidRPr="00FA4B7A">
        <w:rPr>
          <w:rStyle w:val="VerbatimChar"/>
        </w:rPr>
        <w:t>Epoch 10/20</w:t>
      </w:r>
      <w:r w:rsidRPr="00FA4B7A">
        <w:br/>
      </w:r>
      <w:r w:rsidRPr="00FA4B7A">
        <w:rPr>
          <w:rStyle w:val="VerbatimChar"/>
        </w:rPr>
        <w:t xml:space="preserve">500/500 [==============================] - 1s 1ms/step - loss: 0.0742 - accuracy: 0.9743 - </w:t>
      </w:r>
      <w:proofErr w:type="spellStart"/>
      <w:r w:rsidRPr="00FA4B7A">
        <w:rPr>
          <w:rStyle w:val="VerbatimChar"/>
        </w:rPr>
        <w:t>val_loss</w:t>
      </w:r>
      <w:proofErr w:type="spellEnd"/>
      <w:r w:rsidRPr="00FA4B7A">
        <w:rPr>
          <w:rStyle w:val="VerbatimChar"/>
        </w:rPr>
        <w:t xml:space="preserve">: 0.0684 - </w:t>
      </w:r>
      <w:proofErr w:type="spellStart"/>
      <w:r w:rsidRPr="00FA4B7A">
        <w:rPr>
          <w:rStyle w:val="VerbatimChar"/>
        </w:rPr>
        <w:t>val_accuracy</w:t>
      </w:r>
      <w:proofErr w:type="spellEnd"/>
      <w:r w:rsidRPr="00FA4B7A">
        <w:rPr>
          <w:rStyle w:val="VerbatimChar"/>
        </w:rPr>
        <w:t>: 0.9762</w:t>
      </w:r>
      <w:r w:rsidRPr="00FA4B7A">
        <w:br/>
      </w:r>
      <w:r w:rsidRPr="00FA4B7A">
        <w:rPr>
          <w:rStyle w:val="VerbatimChar"/>
        </w:rPr>
        <w:t>Epoch 11/20</w:t>
      </w:r>
      <w:r w:rsidRPr="00FA4B7A">
        <w:br/>
      </w:r>
      <w:r w:rsidRPr="00FA4B7A">
        <w:rPr>
          <w:rStyle w:val="VerbatimChar"/>
        </w:rPr>
        <w:t xml:space="preserve">500/500 [==============================] - 1s 1ms/step - loss: 0.0708 - accuracy: 0.9743 - </w:t>
      </w:r>
      <w:proofErr w:type="spellStart"/>
      <w:r w:rsidRPr="00FA4B7A">
        <w:rPr>
          <w:rStyle w:val="VerbatimChar"/>
        </w:rPr>
        <w:t>val_loss</w:t>
      </w:r>
      <w:proofErr w:type="spellEnd"/>
      <w:r w:rsidRPr="00FA4B7A">
        <w:rPr>
          <w:rStyle w:val="VerbatimChar"/>
        </w:rPr>
        <w:t xml:space="preserve">: 0.0651 - </w:t>
      </w:r>
      <w:proofErr w:type="spellStart"/>
      <w:r w:rsidRPr="00FA4B7A">
        <w:rPr>
          <w:rStyle w:val="VerbatimChar"/>
        </w:rPr>
        <w:t>val_accuracy</w:t>
      </w:r>
      <w:proofErr w:type="spellEnd"/>
      <w:r w:rsidRPr="00FA4B7A">
        <w:rPr>
          <w:rStyle w:val="VerbatimChar"/>
        </w:rPr>
        <w:t>: 0.9774</w:t>
      </w:r>
      <w:r w:rsidRPr="00FA4B7A">
        <w:br/>
      </w:r>
      <w:r w:rsidRPr="00FA4B7A">
        <w:rPr>
          <w:rStyle w:val="VerbatimChar"/>
        </w:rPr>
        <w:t>Epoch 12/20</w:t>
      </w:r>
      <w:r w:rsidRPr="00FA4B7A">
        <w:br/>
      </w:r>
      <w:r w:rsidRPr="00FA4B7A">
        <w:rPr>
          <w:rStyle w:val="VerbatimChar"/>
        </w:rPr>
        <w:t xml:space="preserve">500/500 [==============================] - 1s 1ms/step - loss: 0.0700 - accuracy: 0.9749 - </w:t>
      </w:r>
      <w:proofErr w:type="spellStart"/>
      <w:r w:rsidRPr="00FA4B7A">
        <w:rPr>
          <w:rStyle w:val="VerbatimChar"/>
        </w:rPr>
        <w:t>val_loss</w:t>
      </w:r>
      <w:proofErr w:type="spellEnd"/>
      <w:r w:rsidRPr="00FA4B7A">
        <w:rPr>
          <w:rStyle w:val="VerbatimChar"/>
        </w:rPr>
        <w:t xml:space="preserve">: 0.0631 - </w:t>
      </w:r>
      <w:proofErr w:type="spellStart"/>
      <w:r w:rsidRPr="00FA4B7A">
        <w:rPr>
          <w:rStyle w:val="VerbatimChar"/>
        </w:rPr>
        <w:t>val_accuracy</w:t>
      </w:r>
      <w:proofErr w:type="spellEnd"/>
      <w:r w:rsidRPr="00FA4B7A">
        <w:rPr>
          <w:rStyle w:val="VerbatimChar"/>
        </w:rPr>
        <w:t>: 0.9778</w:t>
      </w:r>
      <w:r w:rsidRPr="00FA4B7A">
        <w:br/>
      </w:r>
      <w:r w:rsidRPr="00FA4B7A">
        <w:rPr>
          <w:rStyle w:val="VerbatimChar"/>
        </w:rPr>
        <w:t>Epoch 13/20</w:t>
      </w:r>
      <w:r w:rsidRPr="00FA4B7A">
        <w:br/>
      </w:r>
      <w:r w:rsidRPr="00FA4B7A">
        <w:rPr>
          <w:rStyle w:val="VerbatimChar"/>
        </w:rPr>
        <w:t xml:space="preserve">500/500 [==============================] - 1s 1ms/step - loss: 0.0642 - accuracy: 0.9769 - </w:t>
      </w:r>
      <w:proofErr w:type="spellStart"/>
      <w:r w:rsidRPr="00FA4B7A">
        <w:rPr>
          <w:rStyle w:val="VerbatimChar"/>
        </w:rPr>
        <w:t>val_loss</w:t>
      </w:r>
      <w:proofErr w:type="spellEnd"/>
      <w:r w:rsidRPr="00FA4B7A">
        <w:rPr>
          <w:rStyle w:val="VerbatimChar"/>
        </w:rPr>
        <w:t xml:space="preserve">: 0.0594 - </w:t>
      </w:r>
      <w:proofErr w:type="spellStart"/>
      <w:r w:rsidRPr="00FA4B7A">
        <w:rPr>
          <w:rStyle w:val="VerbatimChar"/>
        </w:rPr>
        <w:t>val_accuracy</w:t>
      </w:r>
      <w:proofErr w:type="spellEnd"/>
      <w:r w:rsidRPr="00FA4B7A">
        <w:rPr>
          <w:rStyle w:val="VerbatimChar"/>
        </w:rPr>
        <w:t>: 0.9780</w:t>
      </w:r>
      <w:r w:rsidRPr="00FA4B7A">
        <w:br/>
      </w:r>
      <w:r w:rsidRPr="00FA4B7A">
        <w:rPr>
          <w:rStyle w:val="VerbatimChar"/>
        </w:rPr>
        <w:t>Epoch 14/20</w:t>
      </w:r>
      <w:r w:rsidRPr="00FA4B7A">
        <w:br/>
      </w:r>
      <w:r w:rsidRPr="00FA4B7A">
        <w:rPr>
          <w:rStyle w:val="VerbatimChar"/>
        </w:rPr>
        <w:t>500/500 [==============================] - 1s 1ms/step - loss: 0.0607 - ac</w:t>
      </w:r>
      <w:r w:rsidRPr="00FA4B7A">
        <w:rPr>
          <w:rStyle w:val="VerbatimChar"/>
        </w:rPr>
        <w:lastRenderedPageBreak/>
        <w:t xml:space="preserve">curacy: 0.9780 - </w:t>
      </w:r>
      <w:proofErr w:type="spellStart"/>
      <w:r w:rsidRPr="00FA4B7A">
        <w:rPr>
          <w:rStyle w:val="VerbatimChar"/>
        </w:rPr>
        <w:t>val_loss</w:t>
      </w:r>
      <w:proofErr w:type="spellEnd"/>
      <w:r w:rsidRPr="00FA4B7A">
        <w:rPr>
          <w:rStyle w:val="VerbatimChar"/>
        </w:rPr>
        <w:t xml:space="preserve">: 0.0588 - </w:t>
      </w:r>
      <w:proofErr w:type="spellStart"/>
      <w:r w:rsidRPr="00FA4B7A">
        <w:rPr>
          <w:rStyle w:val="VerbatimChar"/>
        </w:rPr>
        <w:t>val_accuracy</w:t>
      </w:r>
      <w:proofErr w:type="spellEnd"/>
      <w:r w:rsidRPr="00FA4B7A">
        <w:rPr>
          <w:rStyle w:val="VerbatimChar"/>
        </w:rPr>
        <w:t>: 0.9781</w:t>
      </w:r>
      <w:r w:rsidRPr="00FA4B7A">
        <w:br/>
      </w:r>
      <w:r w:rsidRPr="00FA4B7A">
        <w:rPr>
          <w:rStyle w:val="VerbatimChar"/>
        </w:rPr>
        <w:t>Epoch 15/20</w:t>
      </w:r>
      <w:r w:rsidRPr="00FA4B7A">
        <w:br/>
      </w:r>
      <w:r w:rsidRPr="00FA4B7A">
        <w:rPr>
          <w:rStyle w:val="VerbatimChar"/>
        </w:rPr>
        <w:t xml:space="preserve">500/500 [==============================] - 1s 1ms/step - loss: 0.0604 - accuracy: 0.9786 - </w:t>
      </w:r>
      <w:proofErr w:type="spellStart"/>
      <w:r w:rsidRPr="00FA4B7A">
        <w:rPr>
          <w:rStyle w:val="VerbatimChar"/>
        </w:rPr>
        <w:t>val_loss</w:t>
      </w:r>
      <w:proofErr w:type="spellEnd"/>
      <w:r w:rsidRPr="00FA4B7A">
        <w:rPr>
          <w:rStyle w:val="VerbatimChar"/>
        </w:rPr>
        <w:t xml:space="preserve">: 0.0551 - </w:t>
      </w:r>
      <w:proofErr w:type="spellStart"/>
      <w:r w:rsidRPr="00FA4B7A">
        <w:rPr>
          <w:rStyle w:val="VerbatimChar"/>
        </w:rPr>
        <w:t>val_accuracy</w:t>
      </w:r>
      <w:proofErr w:type="spellEnd"/>
      <w:r w:rsidRPr="00FA4B7A">
        <w:rPr>
          <w:rStyle w:val="VerbatimChar"/>
        </w:rPr>
        <w:t>: 0.9806</w:t>
      </w:r>
      <w:r w:rsidRPr="00FA4B7A">
        <w:br/>
      </w:r>
      <w:r w:rsidRPr="00FA4B7A">
        <w:rPr>
          <w:rStyle w:val="VerbatimChar"/>
        </w:rPr>
        <w:t>Epoch 16/20</w:t>
      </w:r>
      <w:r w:rsidRPr="00FA4B7A">
        <w:br/>
      </w:r>
      <w:r w:rsidRPr="00FA4B7A">
        <w:rPr>
          <w:rStyle w:val="VerbatimChar"/>
        </w:rPr>
        <w:t xml:space="preserve">500/500 [==============================] - 1s 1ms/step - loss: 0.0569 - accuracy: 0.9803 - </w:t>
      </w:r>
      <w:proofErr w:type="spellStart"/>
      <w:r w:rsidRPr="00FA4B7A">
        <w:rPr>
          <w:rStyle w:val="VerbatimChar"/>
        </w:rPr>
        <w:t>val_loss</w:t>
      </w:r>
      <w:proofErr w:type="spellEnd"/>
      <w:r w:rsidRPr="00FA4B7A">
        <w:rPr>
          <w:rStyle w:val="VerbatimChar"/>
        </w:rPr>
        <w:t xml:space="preserve">: 0.0522 - </w:t>
      </w:r>
      <w:proofErr w:type="spellStart"/>
      <w:r w:rsidRPr="00FA4B7A">
        <w:rPr>
          <w:rStyle w:val="VerbatimChar"/>
        </w:rPr>
        <w:t>val_accuracy</w:t>
      </w:r>
      <w:proofErr w:type="spellEnd"/>
      <w:r w:rsidRPr="00FA4B7A">
        <w:rPr>
          <w:rStyle w:val="VerbatimChar"/>
        </w:rPr>
        <w:t>: 0.9821</w:t>
      </w:r>
      <w:r w:rsidRPr="00FA4B7A">
        <w:br/>
      </w:r>
      <w:r w:rsidRPr="00FA4B7A">
        <w:rPr>
          <w:rStyle w:val="VerbatimChar"/>
        </w:rPr>
        <w:t>Epoch 17/20</w:t>
      </w:r>
      <w:r w:rsidRPr="00FA4B7A">
        <w:br/>
      </w:r>
      <w:r w:rsidRPr="00FA4B7A">
        <w:rPr>
          <w:rStyle w:val="VerbatimChar"/>
        </w:rPr>
        <w:t xml:space="preserve">500/500 [==============================] - 1s 1ms/step - loss: 0.0564 - accuracy: 0.9800 - </w:t>
      </w:r>
      <w:proofErr w:type="spellStart"/>
      <w:r w:rsidRPr="00FA4B7A">
        <w:rPr>
          <w:rStyle w:val="VerbatimChar"/>
        </w:rPr>
        <w:t>val_loss</w:t>
      </w:r>
      <w:proofErr w:type="spellEnd"/>
      <w:r w:rsidRPr="00FA4B7A">
        <w:rPr>
          <w:rStyle w:val="VerbatimChar"/>
        </w:rPr>
        <w:t xml:space="preserve">: 0.0507 - </w:t>
      </w:r>
      <w:proofErr w:type="spellStart"/>
      <w:r w:rsidRPr="00FA4B7A">
        <w:rPr>
          <w:rStyle w:val="VerbatimChar"/>
        </w:rPr>
        <w:t>val_accuracy</w:t>
      </w:r>
      <w:proofErr w:type="spellEnd"/>
      <w:r w:rsidRPr="00FA4B7A">
        <w:rPr>
          <w:rStyle w:val="VerbatimChar"/>
        </w:rPr>
        <w:t>: 0.9821</w:t>
      </w:r>
      <w:r w:rsidRPr="00FA4B7A">
        <w:br/>
      </w:r>
      <w:r w:rsidRPr="00FA4B7A">
        <w:rPr>
          <w:rStyle w:val="VerbatimChar"/>
        </w:rPr>
        <w:t>Epoch 18/20</w:t>
      </w:r>
      <w:r w:rsidRPr="00FA4B7A">
        <w:br/>
      </w:r>
      <w:r w:rsidRPr="00FA4B7A">
        <w:rPr>
          <w:rStyle w:val="VerbatimChar"/>
        </w:rPr>
        <w:t xml:space="preserve">500/500 [==============================] - 1s 1ms/step - loss: 0.0533 - accuracy: 0.9815 - </w:t>
      </w:r>
      <w:proofErr w:type="spellStart"/>
      <w:r w:rsidRPr="00FA4B7A">
        <w:rPr>
          <w:rStyle w:val="VerbatimChar"/>
        </w:rPr>
        <w:t>val_loss</w:t>
      </w:r>
      <w:proofErr w:type="spellEnd"/>
      <w:r w:rsidRPr="00FA4B7A">
        <w:rPr>
          <w:rStyle w:val="VerbatimChar"/>
        </w:rPr>
        <w:t xml:space="preserve">: 0.0498 - </w:t>
      </w:r>
      <w:proofErr w:type="spellStart"/>
      <w:r w:rsidRPr="00FA4B7A">
        <w:rPr>
          <w:rStyle w:val="VerbatimChar"/>
        </w:rPr>
        <w:t>val_accuracy</w:t>
      </w:r>
      <w:proofErr w:type="spellEnd"/>
      <w:r w:rsidRPr="00FA4B7A">
        <w:rPr>
          <w:rStyle w:val="VerbatimChar"/>
        </w:rPr>
        <w:t>: 0.9817</w:t>
      </w:r>
      <w:r w:rsidRPr="00FA4B7A">
        <w:br/>
      </w:r>
      <w:r w:rsidRPr="00FA4B7A">
        <w:rPr>
          <w:rStyle w:val="VerbatimChar"/>
        </w:rPr>
        <w:t>Epoch 19/20</w:t>
      </w:r>
      <w:r w:rsidRPr="00FA4B7A">
        <w:br/>
      </w:r>
      <w:r w:rsidRPr="00FA4B7A">
        <w:rPr>
          <w:rStyle w:val="VerbatimChar"/>
        </w:rPr>
        <w:t xml:space="preserve">500/500 [==============================] - 1s 2ms/step - loss: 0.0506 - accuracy: 0.9828 - </w:t>
      </w:r>
      <w:proofErr w:type="spellStart"/>
      <w:r w:rsidRPr="00FA4B7A">
        <w:rPr>
          <w:rStyle w:val="VerbatimChar"/>
        </w:rPr>
        <w:t>val_loss</w:t>
      </w:r>
      <w:proofErr w:type="spellEnd"/>
      <w:r w:rsidRPr="00FA4B7A">
        <w:rPr>
          <w:rStyle w:val="VerbatimChar"/>
        </w:rPr>
        <w:t xml:space="preserve">: 0.0477 - </w:t>
      </w:r>
      <w:proofErr w:type="spellStart"/>
      <w:r w:rsidRPr="00FA4B7A">
        <w:rPr>
          <w:rStyle w:val="VerbatimChar"/>
        </w:rPr>
        <w:t>val_accuracy</w:t>
      </w:r>
      <w:proofErr w:type="spellEnd"/>
      <w:r w:rsidRPr="00FA4B7A">
        <w:rPr>
          <w:rStyle w:val="VerbatimChar"/>
        </w:rPr>
        <w:t>: 0.9839</w:t>
      </w:r>
      <w:r w:rsidRPr="00FA4B7A">
        <w:br/>
      </w:r>
      <w:r w:rsidRPr="00FA4B7A">
        <w:rPr>
          <w:rStyle w:val="VerbatimChar"/>
        </w:rPr>
        <w:t>Epoch 20/20</w:t>
      </w:r>
      <w:r w:rsidRPr="00FA4B7A">
        <w:br/>
      </w:r>
      <w:r w:rsidRPr="00FA4B7A">
        <w:rPr>
          <w:rStyle w:val="VerbatimChar"/>
        </w:rPr>
        <w:t xml:space="preserve">500/500 [==============================] - 1s 1ms/step - loss: 0.0506 - accuracy: 0.9824 - </w:t>
      </w:r>
      <w:proofErr w:type="spellStart"/>
      <w:r w:rsidRPr="00FA4B7A">
        <w:rPr>
          <w:rStyle w:val="VerbatimChar"/>
        </w:rPr>
        <w:t>val_loss</w:t>
      </w:r>
      <w:proofErr w:type="spellEnd"/>
      <w:r w:rsidRPr="00FA4B7A">
        <w:rPr>
          <w:rStyle w:val="VerbatimChar"/>
        </w:rPr>
        <w:t xml:space="preserve">: 0.0474 - </w:t>
      </w:r>
      <w:proofErr w:type="spellStart"/>
      <w:r w:rsidRPr="00FA4B7A">
        <w:rPr>
          <w:rStyle w:val="VerbatimChar"/>
        </w:rPr>
        <w:t>val_accuracy</w:t>
      </w:r>
      <w:proofErr w:type="spellEnd"/>
      <w:r w:rsidRPr="00FA4B7A">
        <w:rPr>
          <w:rStyle w:val="VerbatimChar"/>
        </w:rPr>
        <w:t>: 0.9834</w:t>
      </w:r>
      <w:r w:rsidRPr="00FA4B7A">
        <w:br/>
      </w:r>
      <w:r w:rsidRPr="00FA4B7A">
        <w:rPr>
          <w:rStyle w:val="VerbatimChar"/>
        </w:rPr>
        <w:t>Epoch 1/20</w:t>
      </w:r>
      <w:r w:rsidRPr="00FA4B7A">
        <w:br/>
      </w:r>
      <w:r w:rsidRPr="00FA4B7A">
        <w:rPr>
          <w:rStyle w:val="VerbatimChar"/>
        </w:rPr>
        <w:t xml:space="preserve">633/633 [==============================] - 1s 2ms/step - loss: 0.7782 - accuracy: 0.7044 - </w:t>
      </w:r>
      <w:proofErr w:type="spellStart"/>
      <w:r w:rsidRPr="00FA4B7A">
        <w:rPr>
          <w:rStyle w:val="VerbatimChar"/>
        </w:rPr>
        <w:t>val_loss</w:t>
      </w:r>
      <w:proofErr w:type="spellEnd"/>
      <w:r w:rsidRPr="00FA4B7A">
        <w:rPr>
          <w:rStyle w:val="VerbatimChar"/>
        </w:rPr>
        <w:t xml:space="preserve">: 0.3759 - </w:t>
      </w:r>
      <w:proofErr w:type="spellStart"/>
      <w:r w:rsidRPr="00FA4B7A">
        <w:rPr>
          <w:rStyle w:val="VerbatimChar"/>
        </w:rPr>
        <w:t>val_accuracy</w:t>
      </w:r>
      <w:proofErr w:type="spellEnd"/>
      <w:r w:rsidRPr="00FA4B7A">
        <w:rPr>
          <w:rStyle w:val="VerbatimChar"/>
        </w:rPr>
        <w:t>: 0.7664</w:t>
      </w:r>
      <w:r w:rsidRPr="00FA4B7A">
        <w:br/>
      </w:r>
      <w:r w:rsidRPr="00FA4B7A">
        <w:rPr>
          <w:rStyle w:val="VerbatimChar"/>
        </w:rPr>
        <w:t>Epoch 2/20</w:t>
      </w:r>
      <w:r w:rsidRPr="00FA4B7A">
        <w:br/>
      </w:r>
      <w:r w:rsidRPr="00FA4B7A">
        <w:rPr>
          <w:rStyle w:val="VerbatimChar"/>
        </w:rPr>
        <w:t xml:space="preserve">633/633 [==============================] - 1s 1ms/step - loss: 0.3260 - accuracy: 0.8550 - </w:t>
      </w:r>
      <w:proofErr w:type="spellStart"/>
      <w:r w:rsidRPr="00FA4B7A">
        <w:rPr>
          <w:rStyle w:val="VerbatimChar"/>
        </w:rPr>
        <w:t>val_loss</w:t>
      </w:r>
      <w:proofErr w:type="spellEnd"/>
      <w:r w:rsidRPr="00FA4B7A">
        <w:rPr>
          <w:rStyle w:val="VerbatimChar"/>
        </w:rPr>
        <w:t xml:space="preserve">: 0.2296 - </w:t>
      </w:r>
      <w:proofErr w:type="spellStart"/>
      <w:r w:rsidRPr="00FA4B7A">
        <w:rPr>
          <w:rStyle w:val="VerbatimChar"/>
        </w:rPr>
        <w:t>val_accuracy</w:t>
      </w:r>
      <w:proofErr w:type="spellEnd"/>
      <w:r w:rsidRPr="00FA4B7A">
        <w:rPr>
          <w:rStyle w:val="VerbatimChar"/>
        </w:rPr>
        <w:t>: 0.9407</w:t>
      </w:r>
      <w:r w:rsidRPr="00FA4B7A">
        <w:br/>
      </w:r>
      <w:r w:rsidRPr="00FA4B7A">
        <w:rPr>
          <w:rStyle w:val="VerbatimChar"/>
        </w:rPr>
        <w:t>Epoch 3/20</w:t>
      </w:r>
      <w:r w:rsidRPr="00FA4B7A">
        <w:br/>
      </w:r>
      <w:r w:rsidRPr="00FA4B7A">
        <w:rPr>
          <w:rStyle w:val="VerbatimChar"/>
        </w:rPr>
        <w:t xml:space="preserve">633/633 [==============================] - 1s 1ms/step - loss: 0.2068 - accuracy: 0.9501 - </w:t>
      </w:r>
      <w:proofErr w:type="spellStart"/>
      <w:r w:rsidRPr="00FA4B7A">
        <w:rPr>
          <w:rStyle w:val="VerbatimChar"/>
        </w:rPr>
        <w:t>val_loss</w:t>
      </w:r>
      <w:proofErr w:type="spellEnd"/>
      <w:r w:rsidRPr="00FA4B7A">
        <w:rPr>
          <w:rStyle w:val="VerbatimChar"/>
        </w:rPr>
        <w:t xml:space="preserve">: 0.1607 - </w:t>
      </w:r>
      <w:proofErr w:type="spellStart"/>
      <w:r w:rsidRPr="00FA4B7A">
        <w:rPr>
          <w:rStyle w:val="VerbatimChar"/>
        </w:rPr>
        <w:t>val_accuracy</w:t>
      </w:r>
      <w:proofErr w:type="spellEnd"/>
      <w:r w:rsidRPr="00FA4B7A">
        <w:rPr>
          <w:rStyle w:val="VerbatimChar"/>
        </w:rPr>
        <w:t>: 0.9570</w:t>
      </w:r>
      <w:r w:rsidRPr="00FA4B7A">
        <w:br/>
      </w:r>
      <w:r w:rsidRPr="00FA4B7A">
        <w:rPr>
          <w:rStyle w:val="VerbatimChar"/>
        </w:rPr>
        <w:t>Epoch 4/20</w:t>
      </w:r>
      <w:r w:rsidRPr="00FA4B7A">
        <w:br/>
      </w:r>
      <w:r w:rsidRPr="00FA4B7A">
        <w:rPr>
          <w:rStyle w:val="VerbatimChar"/>
        </w:rPr>
        <w:t xml:space="preserve">633/633 [==============================] - 1s 1ms/step - loss: 0.1489 - accuracy: 0.9611 - </w:t>
      </w:r>
      <w:proofErr w:type="spellStart"/>
      <w:r w:rsidRPr="00FA4B7A">
        <w:rPr>
          <w:rStyle w:val="VerbatimChar"/>
        </w:rPr>
        <w:t>val_loss</w:t>
      </w:r>
      <w:proofErr w:type="spellEnd"/>
      <w:r w:rsidRPr="00FA4B7A">
        <w:rPr>
          <w:rStyle w:val="VerbatimChar"/>
        </w:rPr>
        <w:t xml:space="preserve">: 0.1219 - </w:t>
      </w:r>
      <w:proofErr w:type="spellStart"/>
      <w:r w:rsidRPr="00FA4B7A">
        <w:rPr>
          <w:rStyle w:val="VerbatimChar"/>
        </w:rPr>
        <w:t>val_accuracy</w:t>
      </w:r>
      <w:proofErr w:type="spellEnd"/>
      <w:r w:rsidRPr="00FA4B7A">
        <w:rPr>
          <w:rStyle w:val="VerbatimChar"/>
        </w:rPr>
        <w:t>: 0.9681</w:t>
      </w:r>
      <w:r w:rsidRPr="00FA4B7A">
        <w:br/>
      </w:r>
      <w:r w:rsidRPr="00FA4B7A">
        <w:rPr>
          <w:rStyle w:val="VerbatimChar"/>
        </w:rPr>
        <w:t>Epoch 5/20</w:t>
      </w:r>
      <w:r w:rsidRPr="00FA4B7A">
        <w:br/>
      </w:r>
      <w:r w:rsidRPr="00FA4B7A">
        <w:rPr>
          <w:rStyle w:val="VerbatimChar"/>
        </w:rPr>
        <w:t xml:space="preserve">633/633 [==============================] - 1s 1ms/step - loss: 0.1158 - accuracy: 0.9673 - </w:t>
      </w:r>
      <w:proofErr w:type="spellStart"/>
      <w:r w:rsidRPr="00FA4B7A">
        <w:rPr>
          <w:rStyle w:val="VerbatimChar"/>
        </w:rPr>
        <w:t>val_loss</w:t>
      </w:r>
      <w:proofErr w:type="spellEnd"/>
      <w:r w:rsidRPr="00FA4B7A">
        <w:rPr>
          <w:rStyle w:val="VerbatimChar"/>
        </w:rPr>
        <w:t xml:space="preserve">: 0.0978 - </w:t>
      </w:r>
      <w:proofErr w:type="spellStart"/>
      <w:r w:rsidRPr="00FA4B7A">
        <w:rPr>
          <w:rStyle w:val="VerbatimChar"/>
        </w:rPr>
        <w:t>val_accuracy</w:t>
      </w:r>
      <w:proofErr w:type="spellEnd"/>
      <w:r w:rsidRPr="00FA4B7A">
        <w:rPr>
          <w:rStyle w:val="VerbatimChar"/>
        </w:rPr>
        <w:t>: 0.9724</w:t>
      </w:r>
      <w:r w:rsidRPr="00FA4B7A">
        <w:br/>
      </w:r>
      <w:r w:rsidRPr="00FA4B7A">
        <w:rPr>
          <w:rStyle w:val="VerbatimChar"/>
        </w:rPr>
        <w:t>Epoch 6/20</w:t>
      </w:r>
      <w:r w:rsidRPr="00FA4B7A">
        <w:br/>
      </w:r>
      <w:r w:rsidRPr="00FA4B7A">
        <w:rPr>
          <w:rStyle w:val="VerbatimChar"/>
        </w:rPr>
        <w:t xml:space="preserve">633/633 [==============================] - 1s 1ms/step - loss: 0.0943 - accuracy: 0.9727 - </w:t>
      </w:r>
      <w:proofErr w:type="spellStart"/>
      <w:r w:rsidRPr="00FA4B7A">
        <w:rPr>
          <w:rStyle w:val="VerbatimChar"/>
        </w:rPr>
        <w:t>val_loss</w:t>
      </w:r>
      <w:proofErr w:type="spellEnd"/>
      <w:r w:rsidRPr="00FA4B7A">
        <w:rPr>
          <w:rStyle w:val="VerbatimChar"/>
        </w:rPr>
        <w:t xml:space="preserve">: 0.0821 - </w:t>
      </w:r>
      <w:proofErr w:type="spellStart"/>
      <w:r w:rsidRPr="00FA4B7A">
        <w:rPr>
          <w:rStyle w:val="VerbatimChar"/>
        </w:rPr>
        <w:t>val_accuracy</w:t>
      </w:r>
      <w:proofErr w:type="spellEnd"/>
      <w:r w:rsidRPr="00FA4B7A">
        <w:rPr>
          <w:rStyle w:val="VerbatimChar"/>
        </w:rPr>
        <w:t>: 0.9764</w:t>
      </w:r>
      <w:r w:rsidRPr="00FA4B7A">
        <w:br/>
      </w:r>
      <w:r w:rsidRPr="00FA4B7A">
        <w:rPr>
          <w:rStyle w:val="VerbatimChar"/>
        </w:rPr>
        <w:t>Epoch 7/20</w:t>
      </w:r>
      <w:r w:rsidRPr="00FA4B7A">
        <w:br/>
      </w:r>
      <w:r w:rsidRPr="00FA4B7A">
        <w:rPr>
          <w:rStyle w:val="VerbatimChar"/>
        </w:rPr>
        <w:t xml:space="preserve">633/633 [==============================] - 1s 1ms/step - loss: 0.0816 - accuracy: 0.9740 - </w:t>
      </w:r>
      <w:proofErr w:type="spellStart"/>
      <w:r w:rsidRPr="00FA4B7A">
        <w:rPr>
          <w:rStyle w:val="VerbatimChar"/>
        </w:rPr>
        <w:t>val_loss</w:t>
      </w:r>
      <w:proofErr w:type="spellEnd"/>
      <w:r w:rsidRPr="00FA4B7A">
        <w:rPr>
          <w:rStyle w:val="VerbatimChar"/>
        </w:rPr>
        <w:t xml:space="preserve">: 0.0714 - </w:t>
      </w:r>
      <w:proofErr w:type="spellStart"/>
      <w:r w:rsidRPr="00FA4B7A">
        <w:rPr>
          <w:rStyle w:val="VerbatimChar"/>
        </w:rPr>
        <w:t>val_accuracy</w:t>
      </w:r>
      <w:proofErr w:type="spellEnd"/>
      <w:r w:rsidRPr="00FA4B7A">
        <w:rPr>
          <w:rStyle w:val="VerbatimChar"/>
        </w:rPr>
        <w:t>: 0.9777</w:t>
      </w:r>
      <w:r w:rsidRPr="00FA4B7A">
        <w:br/>
      </w:r>
      <w:r w:rsidRPr="00FA4B7A">
        <w:rPr>
          <w:rStyle w:val="VerbatimChar"/>
        </w:rPr>
        <w:t>Epoch 8/20</w:t>
      </w:r>
      <w:r w:rsidRPr="00FA4B7A">
        <w:br/>
      </w:r>
      <w:r w:rsidRPr="00FA4B7A">
        <w:rPr>
          <w:rStyle w:val="VerbatimChar"/>
        </w:rPr>
        <w:t xml:space="preserve">633/633 [==============================] - 1s 1ms/step - loss: 0.0713 - accuracy: 0.9777 - </w:t>
      </w:r>
      <w:proofErr w:type="spellStart"/>
      <w:r w:rsidRPr="00FA4B7A">
        <w:rPr>
          <w:rStyle w:val="VerbatimChar"/>
        </w:rPr>
        <w:t>val_loss</w:t>
      </w:r>
      <w:proofErr w:type="spellEnd"/>
      <w:r w:rsidRPr="00FA4B7A">
        <w:rPr>
          <w:rStyle w:val="VerbatimChar"/>
        </w:rPr>
        <w:t xml:space="preserve">: 0.0634 - </w:t>
      </w:r>
      <w:proofErr w:type="spellStart"/>
      <w:r w:rsidRPr="00FA4B7A">
        <w:rPr>
          <w:rStyle w:val="VerbatimChar"/>
        </w:rPr>
        <w:t>val_accuracy</w:t>
      </w:r>
      <w:proofErr w:type="spellEnd"/>
      <w:r w:rsidRPr="00FA4B7A">
        <w:rPr>
          <w:rStyle w:val="VerbatimChar"/>
        </w:rPr>
        <w:t>: 0.9806</w:t>
      </w:r>
      <w:r w:rsidRPr="00FA4B7A">
        <w:br/>
      </w:r>
      <w:r w:rsidRPr="00FA4B7A">
        <w:rPr>
          <w:rStyle w:val="VerbatimChar"/>
        </w:rPr>
        <w:t>Epoch 9/20</w:t>
      </w:r>
      <w:r w:rsidRPr="00FA4B7A">
        <w:br/>
      </w:r>
      <w:r w:rsidRPr="00FA4B7A">
        <w:rPr>
          <w:rStyle w:val="VerbatimChar"/>
        </w:rPr>
        <w:t xml:space="preserve">633/633 [==============================] - 1s 1ms/step - loss: 0.0656 - accuracy: 0.9782 - </w:t>
      </w:r>
      <w:proofErr w:type="spellStart"/>
      <w:r w:rsidRPr="00FA4B7A">
        <w:rPr>
          <w:rStyle w:val="VerbatimChar"/>
        </w:rPr>
        <w:t>val_loss</w:t>
      </w:r>
      <w:proofErr w:type="spellEnd"/>
      <w:r w:rsidRPr="00FA4B7A">
        <w:rPr>
          <w:rStyle w:val="VerbatimChar"/>
        </w:rPr>
        <w:t xml:space="preserve">: 0.0574 - </w:t>
      </w:r>
      <w:proofErr w:type="spellStart"/>
      <w:r w:rsidRPr="00FA4B7A">
        <w:rPr>
          <w:rStyle w:val="VerbatimChar"/>
        </w:rPr>
        <w:t>val_accuracy</w:t>
      </w:r>
      <w:proofErr w:type="spellEnd"/>
      <w:r w:rsidRPr="00FA4B7A">
        <w:rPr>
          <w:rStyle w:val="VerbatimChar"/>
        </w:rPr>
        <w:t>: 0.9826</w:t>
      </w:r>
      <w:r w:rsidRPr="00FA4B7A">
        <w:br/>
      </w:r>
      <w:r w:rsidRPr="00FA4B7A">
        <w:rPr>
          <w:rStyle w:val="VerbatimChar"/>
        </w:rPr>
        <w:t>Epoch 10/20</w:t>
      </w:r>
      <w:r w:rsidRPr="00FA4B7A">
        <w:br/>
      </w:r>
      <w:r w:rsidRPr="00FA4B7A">
        <w:rPr>
          <w:rStyle w:val="VerbatimChar"/>
        </w:rPr>
        <w:t xml:space="preserve">633/633 [==============================] - 1s 1ms/step - loss: 0.0594 - accuracy: 0.9802 - </w:t>
      </w:r>
      <w:proofErr w:type="spellStart"/>
      <w:r w:rsidRPr="00FA4B7A">
        <w:rPr>
          <w:rStyle w:val="VerbatimChar"/>
        </w:rPr>
        <w:t>val_loss</w:t>
      </w:r>
      <w:proofErr w:type="spellEnd"/>
      <w:r w:rsidRPr="00FA4B7A">
        <w:rPr>
          <w:rStyle w:val="VerbatimChar"/>
        </w:rPr>
        <w:t xml:space="preserve">: 0.0534 - </w:t>
      </w:r>
      <w:proofErr w:type="spellStart"/>
      <w:r w:rsidRPr="00FA4B7A">
        <w:rPr>
          <w:rStyle w:val="VerbatimChar"/>
        </w:rPr>
        <w:t>val_accuracy</w:t>
      </w:r>
      <w:proofErr w:type="spellEnd"/>
      <w:r w:rsidRPr="00FA4B7A">
        <w:rPr>
          <w:rStyle w:val="VerbatimChar"/>
        </w:rPr>
        <w:t>: 0.9838</w:t>
      </w:r>
      <w:r w:rsidRPr="00FA4B7A">
        <w:br/>
      </w:r>
      <w:r w:rsidRPr="00FA4B7A">
        <w:rPr>
          <w:rStyle w:val="VerbatimChar"/>
        </w:rPr>
        <w:t>Epoch 11/20</w:t>
      </w:r>
      <w:r w:rsidRPr="00FA4B7A">
        <w:br/>
      </w:r>
      <w:r w:rsidRPr="00FA4B7A">
        <w:rPr>
          <w:rStyle w:val="VerbatimChar"/>
        </w:rPr>
        <w:t xml:space="preserve">633/633 [==============================] - 1s 1ms/step - loss: 0.0551 - accuracy: 0.9811 - </w:t>
      </w:r>
      <w:proofErr w:type="spellStart"/>
      <w:r w:rsidRPr="00FA4B7A">
        <w:rPr>
          <w:rStyle w:val="VerbatimChar"/>
        </w:rPr>
        <w:t>val_loss</w:t>
      </w:r>
      <w:proofErr w:type="spellEnd"/>
      <w:r w:rsidRPr="00FA4B7A">
        <w:rPr>
          <w:rStyle w:val="VerbatimChar"/>
        </w:rPr>
        <w:t xml:space="preserve">: 0.0495 - </w:t>
      </w:r>
      <w:proofErr w:type="spellStart"/>
      <w:r w:rsidRPr="00FA4B7A">
        <w:rPr>
          <w:rStyle w:val="VerbatimChar"/>
        </w:rPr>
        <w:t>val_accuracy</w:t>
      </w:r>
      <w:proofErr w:type="spellEnd"/>
      <w:r w:rsidRPr="00FA4B7A">
        <w:rPr>
          <w:rStyle w:val="VerbatimChar"/>
        </w:rPr>
        <w:t>: 0.9848</w:t>
      </w:r>
      <w:r w:rsidRPr="00FA4B7A">
        <w:br/>
      </w:r>
      <w:r w:rsidRPr="00FA4B7A">
        <w:rPr>
          <w:rStyle w:val="VerbatimChar"/>
        </w:rPr>
        <w:t>Epoch 12/20</w:t>
      </w:r>
      <w:r w:rsidRPr="00FA4B7A">
        <w:br/>
      </w:r>
      <w:r w:rsidRPr="00FA4B7A">
        <w:rPr>
          <w:rStyle w:val="VerbatimChar"/>
        </w:rPr>
        <w:t>633/633 [==============================] - 1s 1ms/step - loss: 0.0514 - ac</w:t>
      </w:r>
      <w:r w:rsidRPr="00FA4B7A">
        <w:rPr>
          <w:rStyle w:val="VerbatimChar"/>
        </w:rPr>
        <w:lastRenderedPageBreak/>
        <w:t xml:space="preserve">curacy: 0.9828 - </w:t>
      </w:r>
      <w:proofErr w:type="spellStart"/>
      <w:r w:rsidRPr="00FA4B7A">
        <w:rPr>
          <w:rStyle w:val="VerbatimChar"/>
        </w:rPr>
        <w:t>val_loss</w:t>
      </w:r>
      <w:proofErr w:type="spellEnd"/>
      <w:r w:rsidRPr="00FA4B7A">
        <w:rPr>
          <w:rStyle w:val="VerbatimChar"/>
        </w:rPr>
        <w:t xml:space="preserve">: 0.0471 - </w:t>
      </w:r>
      <w:proofErr w:type="spellStart"/>
      <w:r w:rsidRPr="00FA4B7A">
        <w:rPr>
          <w:rStyle w:val="VerbatimChar"/>
        </w:rPr>
        <w:t>val_accuracy</w:t>
      </w:r>
      <w:proofErr w:type="spellEnd"/>
      <w:r w:rsidRPr="00FA4B7A">
        <w:rPr>
          <w:rStyle w:val="VerbatimChar"/>
        </w:rPr>
        <w:t>: 0.9867</w:t>
      </w:r>
      <w:r w:rsidRPr="00FA4B7A">
        <w:br/>
      </w:r>
      <w:r w:rsidRPr="00FA4B7A">
        <w:rPr>
          <w:rStyle w:val="VerbatimChar"/>
        </w:rPr>
        <w:t>Epoch 13/20</w:t>
      </w:r>
      <w:r w:rsidRPr="00FA4B7A">
        <w:br/>
      </w:r>
      <w:r w:rsidRPr="00FA4B7A">
        <w:rPr>
          <w:rStyle w:val="VerbatimChar"/>
        </w:rPr>
        <w:t xml:space="preserve">633/633 [==============================] - 1s 1ms/step - loss: 0.0489 - accuracy: 0.9835 - </w:t>
      </w:r>
      <w:proofErr w:type="spellStart"/>
      <w:r w:rsidRPr="00FA4B7A">
        <w:rPr>
          <w:rStyle w:val="VerbatimChar"/>
        </w:rPr>
        <w:t>val_loss</w:t>
      </w:r>
      <w:proofErr w:type="spellEnd"/>
      <w:r w:rsidRPr="00FA4B7A">
        <w:rPr>
          <w:rStyle w:val="VerbatimChar"/>
        </w:rPr>
        <w:t xml:space="preserve">: 0.0449 - </w:t>
      </w:r>
      <w:proofErr w:type="spellStart"/>
      <w:r w:rsidRPr="00FA4B7A">
        <w:rPr>
          <w:rStyle w:val="VerbatimChar"/>
        </w:rPr>
        <w:t>val_accuracy</w:t>
      </w:r>
      <w:proofErr w:type="spellEnd"/>
      <w:r w:rsidRPr="00FA4B7A">
        <w:rPr>
          <w:rStyle w:val="VerbatimChar"/>
        </w:rPr>
        <w:t>: 0.9860</w:t>
      </w:r>
      <w:r w:rsidRPr="00FA4B7A">
        <w:br/>
      </w:r>
      <w:r w:rsidRPr="00FA4B7A">
        <w:rPr>
          <w:rStyle w:val="VerbatimChar"/>
        </w:rPr>
        <w:t>Epoch 14/20</w:t>
      </w:r>
      <w:r w:rsidRPr="00FA4B7A">
        <w:br/>
      </w:r>
      <w:r w:rsidRPr="00FA4B7A">
        <w:rPr>
          <w:rStyle w:val="VerbatimChar"/>
        </w:rPr>
        <w:t xml:space="preserve">633/633 [==============================] - 1s 1ms/step - loss: 0.0472 - accuracy: 0.9837 - </w:t>
      </w:r>
      <w:proofErr w:type="spellStart"/>
      <w:r w:rsidRPr="00FA4B7A">
        <w:rPr>
          <w:rStyle w:val="VerbatimChar"/>
        </w:rPr>
        <w:t>val_loss</w:t>
      </w:r>
      <w:proofErr w:type="spellEnd"/>
      <w:r w:rsidRPr="00FA4B7A">
        <w:rPr>
          <w:rStyle w:val="VerbatimChar"/>
        </w:rPr>
        <w:t xml:space="preserve">: 0.0417 - </w:t>
      </w:r>
      <w:proofErr w:type="spellStart"/>
      <w:r w:rsidRPr="00FA4B7A">
        <w:rPr>
          <w:rStyle w:val="VerbatimChar"/>
        </w:rPr>
        <w:t>val_accuracy</w:t>
      </w:r>
      <w:proofErr w:type="spellEnd"/>
      <w:r w:rsidRPr="00FA4B7A">
        <w:rPr>
          <w:rStyle w:val="VerbatimChar"/>
        </w:rPr>
        <w:t>: 0.9876</w:t>
      </w:r>
      <w:r w:rsidRPr="00FA4B7A">
        <w:br/>
      </w:r>
      <w:r w:rsidRPr="00FA4B7A">
        <w:rPr>
          <w:rStyle w:val="VerbatimChar"/>
        </w:rPr>
        <w:t>Epoch 15/20</w:t>
      </w:r>
      <w:r w:rsidRPr="00FA4B7A">
        <w:br/>
      </w:r>
      <w:r w:rsidRPr="00FA4B7A">
        <w:rPr>
          <w:rStyle w:val="VerbatimChar"/>
        </w:rPr>
        <w:t xml:space="preserve">633/633 [==============================] - 1s 1ms/step - loss: 0.0440 - accuracy: 0.9848 - </w:t>
      </w:r>
      <w:proofErr w:type="spellStart"/>
      <w:r w:rsidRPr="00FA4B7A">
        <w:rPr>
          <w:rStyle w:val="VerbatimChar"/>
        </w:rPr>
        <w:t>val_loss</w:t>
      </w:r>
      <w:proofErr w:type="spellEnd"/>
      <w:r w:rsidRPr="00FA4B7A">
        <w:rPr>
          <w:rStyle w:val="VerbatimChar"/>
        </w:rPr>
        <w:t xml:space="preserve">: 0.0403 - </w:t>
      </w:r>
      <w:proofErr w:type="spellStart"/>
      <w:r w:rsidRPr="00FA4B7A">
        <w:rPr>
          <w:rStyle w:val="VerbatimChar"/>
        </w:rPr>
        <w:t>val_accuracy</w:t>
      </w:r>
      <w:proofErr w:type="spellEnd"/>
      <w:r w:rsidRPr="00FA4B7A">
        <w:rPr>
          <w:rStyle w:val="VerbatimChar"/>
        </w:rPr>
        <w:t>: 0.9866</w:t>
      </w:r>
      <w:r w:rsidRPr="00FA4B7A">
        <w:br/>
      </w:r>
      <w:r w:rsidRPr="00FA4B7A">
        <w:rPr>
          <w:rStyle w:val="VerbatimChar"/>
        </w:rPr>
        <w:t>Epoch 16/20</w:t>
      </w:r>
      <w:r w:rsidRPr="00FA4B7A">
        <w:br/>
      </w:r>
      <w:r w:rsidRPr="00FA4B7A">
        <w:rPr>
          <w:rStyle w:val="VerbatimChar"/>
        </w:rPr>
        <w:t xml:space="preserve">633/633 [==============================] - 1s 1ms/step - loss: 0.0426 - accuracy: 0.9850 - </w:t>
      </w:r>
      <w:proofErr w:type="spellStart"/>
      <w:r w:rsidRPr="00FA4B7A">
        <w:rPr>
          <w:rStyle w:val="VerbatimChar"/>
        </w:rPr>
        <w:t>val_loss</w:t>
      </w:r>
      <w:proofErr w:type="spellEnd"/>
      <w:r w:rsidRPr="00FA4B7A">
        <w:rPr>
          <w:rStyle w:val="VerbatimChar"/>
        </w:rPr>
        <w:t xml:space="preserve">: 0.0392 - </w:t>
      </w:r>
      <w:proofErr w:type="spellStart"/>
      <w:r w:rsidRPr="00FA4B7A">
        <w:rPr>
          <w:rStyle w:val="VerbatimChar"/>
        </w:rPr>
        <w:t>val_accuracy</w:t>
      </w:r>
      <w:proofErr w:type="spellEnd"/>
      <w:r w:rsidRPr="00FA4B7A">
        <w:rPr>
          <w:rStyle w:val="VerbatimChar"/>
        </w:rPr>
        <w:t>: 0.9880</w:t>
      </w:r>
      <w:r w:rsidRPr="00FA4B7A">
        <w:br/>
      </w:r>
      <w:r w:rsidRPr="00FA4B7A">
        <w:rPr>
          <w:rStyle w:val="VerbatimChar"/>
        </w:rPr>
        <w:t>Epoch 17/20</w:t>
      </w:r>
      <w:r w:rsidRPr="00FA4B7A">
        <w:br/>
      </w:r>
      <w:r w:rsidRPr="00FA4B7A">
        <w:rPr>
          <w:rStyle w:val="VerbatimChar"/>
        </w:rPr>
        <w:t xml:space="preserve">633/633 [==============================] - 1s 1ms/step - loss: 0.0423 - accuracy: 0.9849 - </w:t>
      </w:r>
      <w:proofErr w:type="spellStart"/>
      <w:r w:rsidRPr="00FA4B7A">
        <w:rPr>
          <w:rStyle w:val="VerbatimChar"/>
        </w:rPr>
        <w:t>val_loss</w:t>
      </w:r>
      <w:proofErr w:type="spellEnd"/>
      <w:r w:rsidRPr="00FA4B7A">
        <w:rPr>
          <w:rStyle w:val="VerbatimChar"/>
        </w:rPr>
        <w:t xml:space="preserve">: 0.0378 - </w:t>
      </w:r>
      <w:proofErr w:type="spellStart"/>
      <w:r w:rsidRPr="00FA4B7A">
        <w:rPr>
          <w:rStyle w:val="VerbatimChar"/>
        </w:rPr>
        <w:t>val_accuracy</w:t>
      </w:r>
      <w:proofErr w:type="spellEnd"/>
      <w:r w:rsidRPr="00FA4B7A">
        <w:rPr>
          <w:rStyle w:val="VerbatimChar"/>
        </w:rPr>
        <w:t>: 0.9878</w:t>
      </w:r>
      <w:r w:rsidRPr="00FA4B7A">
        <w:br/>
      </w:r>
      <w:r w:rsidRPr="00FA4B7A">
        <w:rPr>
          <w:rStyle w:val="VerbatimChar"/>
        </w:rPr>
        <w:t>Epoch 18/20</w:t>
      </w:r>
      <w:r w:rsidRPr="00FA4B7A">
        <w:br/>
      </w:r>
      <w:r w:rsidRPr="00FA4B7A">
        <w:rPr>
          <w:rStyle w:val="VerbatimChar"/>
        </w:rPr>
        <w:t xml:space="preserve">633/633 [==============================] - 1s 1ms/step - loss: 0.0411 - accuracy: 0.9858 - </w:t>
      </w:r>
      <w:proofErr w:type="spellStart"/>
      <w:r w:rsidRPr="00FA4B7A">
        <w:rPr>
          <w:rStyle w:val="VerbatimChar"/>
        </w:rPr>
        <w:t>val_loss</w:t>
      </w:r>
      <w:proofErr w:type="spellEnd"/>
      <w:r w:rsidRPr="00FA4B7A">
        <w:rPr>
          <w:rStyle w:val="VerbatimChar"/>
        </w:rPr>
        <w:t xml:space="preserve">: 0.0367 - </w:t>
      </w:r>
      <w:proofErr w:type="spellStart"/>
      <w:r w:rsidRPr="00FA4B7A">
        <w:rPr>
          <w:rStyle w:val="VerbatimChar"/>
        </w:rPr>
        <w:t>val_accuracy</w:t>
      </w:r>
      <w:proofErr w:type="spellEnd"/>
      <w:r w:rsidRPr="00FA4B7A">
        <w:rPr>
          <w:rStyle w:val="VerbatimChar"/>
        </w:rPr>
        <w:t>: 0.9880</w:t>
      </w:r>
      <w:r w:rsidRPr="00FA4B7A">
        <w:br/>
      </w:r>
      <w:r w:rsidRPr="00FA4B7A">
        <w:rPr>
          <w:rStyle w:val="VerbatimChar"/>
        </w:rPr>
        <w:t>Epoch 19/20</w:t>
      </w:r>
      <w:r w:rsidRPr="00FA4B7A">
        <w:br/>
      </w:r>
      <w:r w:rsidRPr="00FA4B7A">
        <w:rPr>
          <w:rStyle w:val="VerbatimChar"/>
        </w:rPr>
        <w:t xml:space="preserve">633/633 [==============================] - 1s 1ms/step - loss: 0.0390 - accuracy: 0.9865 - </w:t>
      </w:r>
      <w:proofErr w:type="spellStart"/>
      <w:r w:rsidRPr="00FA4B7A">
        <w:rPr>
          <w:rStyle w:val="VerbatimChar"/>
        </w:rPr>
        <w:t>val_loss</w:t>
      </w:r>
      <w:proofErr w:type="spellEnd"/>
      <w:r w:rsidRPr="00FA4B7A">
        <w:rPr>
          <w:rStyle w:val="VerbatimChar"/>
        </w:rPr>
        <w:t xml:space="preserve">: 0.0361 - </w:t>
      </w:r>
      <w:proofErr w:type="spellStart"/>
      <w:r w:rsidRPr="00FA4B7A">
        <w:rPr>
          <w:rStyle w:val="VerbatimChar"/>
        </w:rPr>
        <w:t>val_accuracy</w:t>
      </w:r>
      <w:proofErr w:type="spellEnd"/>
      <w:r w:rsidRPr="00FA4B7A">
        <w:rPr>
          <w:rStyle w:val="VerbatimChar"/>
        </w:rPr>
        <w:t>: 0.9877</w:t>
      </w:r>
      <w:r w:rsidRPr="00FA4B7A">
        <w:br/>
      </w:r>
      <w:r w:rsidRPr="00FA4B7A">
        <w:rPr>
          <w:rStyle w:val="VerbatimChar"/>
        </w:rPr>
        <w:t>Epoch 20/20</w:t>
      </w:r>
      <w:r w:rsidRPr="00FA4B7A">
        <w:br/>
      </w:r>
      <w:r w:rsidRPr="00FA4B7A">
        <w:rPr>
          <w:rStyle w:val="VerbatimChar"/>
        </w:rPr>
        <w:t xml:space="preserve">633/633 [==============================] - 1s 1ms/step - loss: 0.0374 - accuracy: 0.9866 - </w:t>
      </w:r>
      <w:proofErr w:type="spellStart"/>
      <w:r w:rsidRPr="00FA4B7A">
        <w:rPr>
          <w:rStyle w:val="VerbatimChar"/>
        </w:rPr>
        <w:t>val_loss</w:t>
      </w:r>
      <w:proofErr w:type="spellEnd"/>
      <w:r w:rsidRPr="00FA4B7A">
        <w:rPr>
          <w:rStyle w:val="VerbatimChar"/>
        </w:rPr>
        <w:t xml:space="preserve">: 0.0348 - </w:t>
      </w:r>
      <w:proofErr w:type="spellStart"/>
      <w:r w:rsidRPr="00FA4B7A">
        <w:rPr>
          <w:rStyle w:val="VerbatimChar"/>
        </w:rPr>
        <w:t>val_accuracy</w:t>
      </w:r>
      <w:proofErr w:type="spellEnd"/>
      <w:r w:rsidRPr="00FA4B7A">
        <w:rPr>
          <w:rStyle w:val="VerbatimChar"/>
        </w:rPr>
        <w:t>: 0.9884</w:t>
      </w:r>
    </w:p>
    <w:p w14:paraId="652DF098" w14:textId="77777777" w:rsidR="006918F2" w:rsidRPr="00FA4B7A" w:rsidRDefault="006918F2" w:rsidP="006918F2">
      <w:pPr>
        <w:pStyle w:val="FirstParagraph"/>
      </w:pPr>
      <w:r w:rsidRPr="00FA4B7A">
        <w:t>In [6]:</w:t>
      </w:r>
    </w:p>
    <w:p w14:paraId="2E73D76E" w14:textId="77777777" w:rsidR="006918F2" w:rsidRPr="00FA4B7A" w:rsidRDefault="006918F2" w:rsidP="006918F2">
      <w:pPr>
        <w:pStyle w:val="SourceCode"/>
      </w:pPr>
      <w:r w:rsidRPr="00FA4B7A">
        <w:rPr>
          <w:rStyle w:val="VerbatimChar"/>
        </w:rPr>
        <w:t xml:space="preserve">acc = </w:t>
      </w:r>
      <w:proofErr w:type="spellStart"/>
      <w:proofErr w:type="gramStart"/>
      <w:r w:rsidRPr="00FA4B7A">
        <w:rPr>
          <w:rStyle w:val="VerbatimChar"/>
        </w:rPr>
        <w:t>acc.round</w:t>
      </w:r>
      <w:proofErr w:type="spellEnd"/>
      <w:proofErr w:type="gramEnd"/>
      <w:r w:rsidRPr="00FA4B7A">
        <w:rPr>
          <w:rStyle w:val="VerbatimChar"/>
        </w:rPr>
        <w:t>(2)</w:t>
      </w:r>
      <w:r w:rsidRPr="00FA4B7A">
        <w:br/>
      </w:r>
      <w:r w:rsidRPr="00FA4B7A">
        <w:rPr>
          <w:rStyle w:val="VerbatimChar"/>
        </w:rPr>
        <w:t>acc</w:t>
      </w:r>
    </w:p>
    <w:p w14:paraId="2D1C5321" w14:textId="102D5919" w:rsidR="006918F2" w:rsidRPr="00FA4B7A" w:rsidRDefault="006918F2" w:rsidP="006918F2">
      <w:pPr>
        <w:pStyle w:val="FirstParagraph"/>
      </w:pPr>
      <w:r w:rsidRPr="00FA4B7A">
        <w:t>Out</w:t>
      </w:r>
      <w:r>
        <w:t xml:space="preserve"> </w:t>
      </w:r>
      <w:r w:rsidRPr="00FA4B7A">
        <w:t>[6]:</w:t>
      </w:r>
    </w:p>
    <w:tbl>
      <w:tblPr>
        <w:tblStyle w:val="Table"/>
        <w:tblW w:w="347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522"/>
        <w:gridCol w:w="1614"/>
        <w:gridCol w:w="1498"/>
        <w:gridCol w:w="1102"/>
        <w:gridCol w:w="1525"/>
      </w:tblGrid>
      <w:tr w:rsidR="006918F2" w:rsidRPr="00FA4B7A" w14:paraId="41AB3EF9" w14:textId="77777777" w:rsidTr="006918F2">
        <w:trPr>
          <w:cnfStyle w:val="100000000000" w:firstRow="1" w:lastRow="0" w:firstColumn="0" w:lastColumn="0" w:oddVBand="0" w:evenVBand="0" w:oddHBand="0" w:evenHBand="0" w:firstRowFirstColumn="0" w:firstRowLastColumn="0" w:lastRowFirstColumn="0" w:lastRowLastColumn="0"/>
          <w:trHeight w:val="449"/>
          <w:jc w:val="center"/>
        </w:trPr>
        <w:tc>
          <w:tcPr>
            <w:tcW w:w="0" w:type="auto"/>
            <w:tcBorders>
              <w:bottom w:val="none" w:sz="0" w:space="0" w:color="auto"/>
            </w:tcBorders>
          </w:tcPr>
          <w:p w14:paraId="32ADED5C" w14:textId="77777777" w:rsidR="006918F2" w:rsidRPr="00FA4B7A" w:rsidRDefault="006918F2" w:rsidP="006918F2">
            <w:pPr>
              <w:jc w:val="center"/>
            </w:pPr>
          </w:p>
        </w:tc>
        <w:tc>
          <w:tcPr>
            <w:tcW w:w="0" w:type="auto"/>
            <w:tcBorders>
              <w:bottom w:val="none" w:sz="0" w:space="0" w:color="auto"/>
            </w:tcBorders>
          </w:tcPr>
          <w:p w14:paraId="5577AA21" w14:textId="77777777" w:rsidR="006918F2" w:rsidRPr="00FA4B7A" w:rsidRDefault="006918F2" w:rsidP="006918F2">
            <w:pPr>
              <w:pStyle w:val="Compact"/>
              <w:jc w:val="center"/>
            </w:pPr>
            <w:proofErr w:type="spellStart"/>
            <w:r w:rsidRPr="00FA4B7A">
              <w:t>train_Acc</w:t>
            </w:r>
            <w:proofErr w:type="spellEnd"/>
          </w:p>
        </w:tc>
        <w:tc>
          <w:tcPr>
            <w:tcW w:w="0" w:type="auto"/>
            <w:tcBorders>
              <w:bottom w:val="none" w:sz="0" w:space="0" w:color="auto"/>
            </w:tcBorders>
          </w:tcPr>
          <w:p w14:paraId="6AC6874E" w14:textId="77777777" w:rsidR="006918F2" w:rsidRPr="00FA4B7A" w:rsidRDefault="006918F2" w:rsidP="006918F2">
            <w:pPr>
              <w:pStyle w:val="Compact"/>
              <w:jc w:val="center"/>
            </w:pPr>
            <w:proofErr w:type="spellStart"/>
            <w:r w:rsidRPr="00FA4B7A">
              <w:t>test_Acc</w:t>
            </w:r>
            <w:proofErr w:type="spellEnd"/>
          </w:p>
        </w:tc>
        <w:tc>
          <w:tcPr>
            <w:tcW w:w="0" w:type="auto"/>
            <w:tcBorders>
              <w:bottom w:val="none" w:sz="0" w:space="0" w:color="auto"/>
            </w:tcBorders>
          </w:tcPr>
          <w:p w14:paraId="5D41BAF0" w14:textId="77777777" w:rsidR="006918F2" w:rsidRPr="00FA4B7A" w:rsidRDefault="006918F2" w:rsidP="006918F2">
            <w:pPr>
              <w:pStyle w:val="Compact"/>
              <w:jc w:val="center"/>
            </w:pPr>
            <w:r w:rsidRPr="00FA4B7A">
              <w:t>time</w:t>
            </w:r>
          </w:p>
        </w:tc>
        <w:tc>
          <w:tcPr>
            <w:tcW w:w="0" w:type="auto"/>
            <w:tcBorders>
              <w:bottom w:val="none" w:sz="0" w:space="0" w:color="auto"/>
            </w:tcBorders>
          </w:tcPr>
          <w:p w14:paraId="3DAD6FEA" w14:textId="77777777" w:rsidR="006918F2" w:rsidRPr="00FA4B7A" w:rsidRDefault="006918F2" w:rsidP="006918F2">
            <w:pPr>
              <w:pStyle w:val="Compact"/>
              <w:jc w:val="center"/>
            </w:pPr>
            <w:proofErr w:type="spellStart"/>
            <w:r w:rsidRPr="00FA4B7A">
              <w:t>test_size</w:t>
            </w:r>
            <w:proofErr w:type="spellEnd"/>
          </w:p>
        </w:tc>
      </w:tr>
      <w:tr w:rsidR="006918F2" w:rsidRPr="00FA4B7A" w14:paraId="7BC0A4C0" w14:textId="77777777" w:rsidTr="006918F2">
        <w:trPr>
          <w:trHeight w:val="346"/>
          <w:jc w:val="center"/>
        </w:trPr>
        <w:tc>
          <w:tcPr>
            <w:tcW w:w="0" w:type="auto"/>
          </w:tcPr>
          <w:p w14:paraId="619B9D90" w14:textId="77777777" w:rsidR="006918F2" w:rsidRPr="00FA4B7A" w:rsidRDefault="006918F2" w:rsidP="006918F2">
            <w:pPr>
              <w:pStyle w:val="Compact"/>
              <w:jc w:val="center"/>
            </w:pPr>
            <w:r w:rsidRPr="00FA4B7A">
              <w:t>0</w:t>
            </w:r>
          </w:p>
        </w:tc>
        <w:tc>
          <w:tcPr>
            <w:tcW w:w="0" w:type="auto"/>
          </w:tcPr>
          <w:p w14:paraId="29F8859D" w14:textId="77777777" w:rsidR="006918F2" w:rsidRPr="00FA4B7A" w:rsidRDefault="006918F2" w:rsidP="006918F2">
            <w:pPr>
              <w:pStyle w:val="Compact"/>
              <w:jc w:val="center"/>
            </w:pPr>
            <w:r w:rsidRPr="00FA4B7A">
              <w:t>98.67</w:t>
            </w:r>
          </w:p>
        </w:tc>
        <w:tc>
          <w:tcPr>
            <w:tcW w:w="0" w:type="auto"/>
          </w:tcPr>
          <w:p w14:paraId="3E2AABE1" w14:textId="77777777" w:rsidR="006918F2" w:rsidRPr="00FA4B7A" w:rsidRDefault="006918F2" w:rsidP="006918F2">
            <w:pPr>
              <w:pStyle w:val="Compact"/>
              <w:jc w:val="center"/>
            </w:pPr>
            <w:r w:rsidRPr="00FA4B7A">
              <w:t>98.67</w:t>
            </w:r>
          </w:p>
        </w:tc>
        <w:tc>
          <w:tcPr>
            <w:tcW w:w="0" w:type="auto"/>
          </w:tcPr>
          <w:p w14:paraId="0610BA66" w14:textId="77777777" w:rsidR="006918F2" w:rsidRPr="00FA4B7A" w:rsidRDefault="006918F2" w:rsidP="006918F2">
            <w:pPr>
              <w:pStyle w:val="Compact"/>
              <w:jc w:val="center"/>
            </w:pPr>
            <w:r w:rsidRPr="00FA4B7A">
              <w:t>18.15</w:t>
            </w:r>
          </w:p>
        </w:tc>
        <w:tc>
          <w:tcPr>
            <w:tcW w:w="0" w:type="auto"/>
          </w:tcPr>
          <w:p w14:paraId="4ACB7E7F" w14:textId="77777777" w:rsidR="006918F2" w:rsidRPr="00FA4B7A" w:rsidRDefault="006918F2" w:rsidP="006918F2">
            <w:pPr>
              <w:pStyle w:val="Compact"/>
              <w:jc w:val="center"/>
            </w:pPr>
            <w:r w:rsidRPr="00FA4B7A">
              <w:t>10.0</w:t>
            </w:r>
          </w:p>
        </w:tc>
      </w:tr>
      <w:tr w:rsidR="006918F2" w:rsidRPr="00FA4B7A" w14:paraId="7DB1F42A" w14:textId="77777777" w:rsidTr="006918F2">
        <w:trPr>
          <w:trHeight w:val="346"/>
          <w:jc w:val="center"/>
        </w:trPr>
        <w:tc>
          <w:tcPr>
            <w:tcW w:w="0" w:type="auto"/>
          </w:tcPr>
          <w:p w14:paraId="287D590E" w14:textId="77777777" w:rsidR="006918F2" w:rsidRPr="00FA4B7A" w:rsidRDefault="006918F2" w:rsidP="006918F2">
            <w:pPr>
              <w:pStyle w:val="Compact"/>
              <w:jc w:val="center"/>
            </w:pPr>
            <w:r w:rsidRPr="00FA4B7A">
              <w:t>1</w:t>
            </w:r>
          </w:p>
        </w:tc>
        <w:tc>
          <w:tcPr>
            <w:tcW w:w="0" w:type="auto"/>
          </w:tcPr>
          <w:p w14:paraId="6BCE38F0" w14:textId="77777777" w:rsidR="006918F2" w:rsidRPr="00FA4B7A" w:rsidRDefault="006918F2" w:rsidP="006918F2">
            <w:pPr>
              <w:pStyle w:val="Compact"/>
              <w:jc w:val="center"/>
            </w:pPr>
            <w:r w:rsidRPr="00FA4B7A">
              <w:t>97.79</w:t>
            </w:r>
          </w:p>
        </w:tc>
        <w:tc>
          <w:tcPr>
            <w:tcW w:w="0" w:type="auto"/>
          </w:tcPr>
          <w:p w14:paraId="616B3AA2" w14:textId="77777777" w:rsidR="006918F2" w:rsidRPr="00FA4B7A" w:rsidRDefault="006918F2" w:rsidP="006918F2">
            <w:pPr>
              <w:pStyle w:val="Compact"/>
              <w:jc w:val="center"/>
            </w:pPr>
            <w:r w:rsidRPr="00FA4B7A">
              <w:t>97.79</w:t>
            </w:r>
          </w:p>
        </w:tc>
        <w:tc>
          <w:tcPr>
            <w:tcW w:w="0" w:type="auto"/>
          </w:tcPr>
          <w:p w14:paraId="69B544F9" w14:textId="77777777" w:rsidR="006918F2" w:rsidRPr="00FA4B7A" w:rsidRDefault="006918F2" w:rsidP="006918F2">
            <w:pPr>
              <w:pStyle w:val="Compact"/>
              <w:jc w:val="center"/>
            </w:pPr>
            <w:r w:rsidRPr="00FA4B7A">
              <w:t>14.77</w:t>
            </w:r>
          </w:p>
        </w:tc>
        <w:tc>
          <w:tcPr>
            <w:tcW w:w="0" w:type="auto"/>
          </w:tcPr>
          <w:p w14:paraId="6A23E26A" w14:textId="77777777" w:rsidR="006918F2" w:rsidRPr="00FA4B7A" w:rsidRDefault="006918F2" w:rsidP="006918F2">
            <w:pPr>
              <w:pStyle w:val="Compact"/>
              <w:jc w:val="center"/>
            </w:pPr>
            <w:r w:rsidRPr="00FA4B7A">
              <w:t>20.0</w:t>
            </w:r>
          </w:p>
        </w:tc>
      </w:tr>
      <w:tr w:rsidR="006918F2" w:rsidRPr="00FA4B7A" w14:paraId="6F65D831" w14:textId="77777777" w:rsidTr="006918F2">
        <w:trPr>
          <w:trHeight w:val="346"/>
          <w:jc w:val="center"/>
        </w:trPr>
        <w:tc>
          <w:tcPr>
            <w:tcW w:w="0" w:type="auto"/>
          </w:tcPr>
          <w:p w14:paraId="2EF0F289" w14:textId="77777777" w:rsidR="006918F2" w:rsidRPr="00FA4B7A" w:rsidRDefault="006918F2" w:rsidP="006918F2">
            <w:pPr>
              <w:pStyle w:val="Compact"/>
              <w:jc w:val="center"/>
            </w:pPr>
            <w:r w:rsidRPr="00FA4B7A">
              <w:t>2</w:t>
            </w:r>
          </w:p>
        </w:tc>
        <w:tc>
          <w:tcPr>
            <w:tcW w:w="0" w:type="auto"/>
          </w:tcPr>
          <w:p w14:paraId="6C952E3C" w14:textId="77777777" w:rsidR="006918F2" w:rsidRPr="00FA4B7A" w:rsidRDefault="006918F2" w:rsidP="006918F2">
            <w:pPr>
              <w:pStyle w:val="Compact"/>
              <w:jc w:val="center"/>
            </w:pPr>
            <w:r w:rsidRPr="00FA4B7A">
              <w:t>97.56</w:t>
            </w:r>
          </w:p>
        </w:tc>
        <w:tc>
          <w:tcPr>
            <w:tcW w:w="0" w:type="auto"/>
          </w:tcPr>
          <w:p w14:paraId="321BA40A" w14:textId="77777777" w:rsidR="006918F2" w:rsidRPr="00FA4B7A" w:rsidRDefault="006918F2" w:rsidP="006918F2">
            <w:pPr>
              <w:pStyle w:val="Compact"/>
              <w:jc w:val="center"/>
            </w:pPr>
            <w:r w:rsidRPr="00FA4B7A">
              <w:t>97.56</w:t>
            </w:r>
          </w:p>
        </w:tc>
        <w:tc>
          <w:tcPr>
            <w:tcW w:w="0" w:type="auto"/>
          </w:tcPr>
          <w:p w14:paraId="6970F15E" w14:textId="77777777" w:rsidR="006918F2" w:rsidRPr="00FA4B7A" w:rsidRDefault="006918F2" w:rsidP="006918F2">
            <w:pPr>
              <w:pStyle w:val="Compact"/>
              <w:jc w:val="center"/>
            </w:pPr>
            <w:r w:rsidRPr="00FA4B7A">
              <w:t>17.19</w:t>
            </w:r>
          </w:p>
        </w:tc>
        <w:tc>
          <w:tcPr>
            <w:tcW w:w="0" w:type="auto"/>
          </w:tcPr>
          <w:p w14:paraId="2CE885E8" w14:textId="77777777" w:rsidR="006918F2" w:rsidRPr="00FA4B7A" w:rsidRDefault="006918F2" w:rsidP="006918F2">
            <w:pPr>
              <w:pStyle w:val="Compact"/>
              <w:jc w:val="center"/>
            </w:pPr>
            <w:r w:rsidRPr="00FA4B7A">
              <w:t>10.0</w:t>
            </w:r>
          </w:p>
        </w:tc>
      </w:tr>
      <w:tr w:rsidR="006918F2" w:rsidRPr="00FA4B7A" w14:paraId="2F5DE303" w14:textId="77777777" w:rsidTr="006918F2">
        <w:trPr>
          <w:trHeight w:val="337"/>
          <w:jc w:val="center"/>
        </w:trPr>
        <w:tc>
          <w:tcPr>
            <w:tcW w:w="0" w:type="auto"/>
          </w:tcPr>
          <w:p w14:paraId="3123B182" w14:textId="77777777" w:rsidR="006918F2" w:rsidRPr="00FA4B7A" w:rsidRDefault="006918F2" w:rsidP="006918F2">
            <w:pPr>
              <w:pStyle w:val="Compact"/>
              <w:jc w:val="center"/>
            </w:pPr>
            <w:r w:rsidRPr="00FA4B7A">
              <w:t>3</w:t>
            </w:r>
          </w:p>
        </w:tc>
        <w:tc>
          <w:tcPr>
            <w:tcW w:w="0" w:type="auto"/>
          </w:tcPr>
          <w:p w14:paraId="415D9CAC" w14:textId="77777777" w:rsidR="006918F2" w:rsidRPr="00FA4B7A" w:rsidRDefault="006918F2" w:rsidP="006918F2">
            <w:pPr>
              <w:pStyle w:val="Compact"/>
              <w:jc w:val="center"/>
            </w:pPr>
            <w:r w:rsidRPr="00FA4B7A">
              <w:t>98.35</w:t>
            </w:r>
          </w:p>
        </w:tc>
        <w:tc>
          <w:tcPr>
            <w:tcW w:w="0" w:type="auto"/>
          </w:tcPr>
          <w:p w14:paraId="3F504129" w14:textId="77777777" w:rsidR="006918F2" w:rsidRPr="00FA4B7A" w:rsidRDefault="006918F2" w:rsidP="006918F2">
            <w:pPr>
              <w:pStyle w:val="Compact"/>
              <w:jc w:val="center"/>
            </w:pPr>
            <w:r w:rsidRPr="00FA4B7A">
              <w:t>98.35</w:t>
            </w:r>
          </w:p>
        </w:tc>
        <w:tc>
          <w:tcPr>
            <w:tcW w:w="0" w:type="auto"/>
          </w:tcPr>
          <w:p w14:paraId="04E09119" w14:textId="77777777" w:rsidR="006918F2" w:rsidRPr="00FA4B7A" w:rsidRDefault="006918F2" w:rsidP="006918F2">
            <w:pPr>
              <w:pStyle w:val="Compact"/>
              <w:jc w:val="center"/>
            </w:pPr>
            <w:r w:rsidRPr="00FA4B7A">
              <w:t>15.23</w:t>
            </w:r>
          </w:p>
        </w:tc>
        <w:tc>
          <w:tcPr>
            <w:tcW w:w="0" w:type="auto"/>
          </w:tcPr>
          <w:p w14:paraId="362B1F55" w14:textId="77777777" w:rsidR="006918F2" w:rsidRPr="00FA4B7A" w:rsidRDefault="006918F2" w:rsidP="006918F2">
            <w:pPr>
              <w:pStyle w:val="Compact"/>
              <w:jc w:val="center"/>
            </w:pPr>
            <w:r w:rsidRPr="00FA4B7A">
              <w:t>20.0</w:t>
            </w:r>
          </w:p>
        </w:tc>
      </w:tr>
      <w:tr w:rsidR="006918F2" w:rsidRPr="00FA4B7A" w14:paraId="6787DE5D" w14:textId="77777777" w:rsidTr="006918F2">
        <w:trPr>
          <w:trHeight w:val="346"/>
          <w:jc w:val="center"/>
        </w:trPr>
        <w:tc>
          <w:tcPr>
            <w:tcW w:w="0" w:type="auto"/>
          </w:tcPr>
          <w:p w14:paraId="3FDAA97B" w14:textId="77777777" w:rsidR="006918F2" w:rsidRPr="00FA4B7A" w:rsidRDefault="006918F2" w:rsidP="006918F2">
            <w:pPr>
              <w:pStyle w:val="Compact"/>
              <w:jc w:val="center"/>
            </w:pPr>
            <w:r w:rsidRPr="00FA4B7A">
              <w:t>4</w:t>
            </w:r>
          </w:p>
        </w:tc>
        <w:tc>
          <w:tcPr>
            <w:tcW w:w="0" w:type="auto"/>
          </w:tcPr>
          <w:p w14:paraId="42A4A0C9" w14:textId="77777777" w:rsidR="006918F2" w:rsidRPr="00FA4B7A" w:rsidRDefault="006918F2" w:rsidP="006918F2">
            <w:pPr>
              <w:pStyle w:val="Compact"/>
              <w:jc w:val="center"/>
            </w:pPr>
            <w:r w:rsidRPr="00FA4B7A">
              <w:t>98.72</w:t>
            </w:r>
          </w:p>
        </w:tc>
        <w:tc>
          <w:tcPr>
            <w:tcW w:w="0" w:type="auto"/>
          </w:tcPr>
          <w:p w14:paraId="40B91556" w14:textId="77777777" w:rsidR="006918F2" w:rsidRPr="00FA4B7A" w:rsidRDefault="006918F2" w:rsidP="006918F2">
            <w:pPr>
              <w:pStyle w:val="Compact"/>
              <w:jc w:val="center"/>
            </w:pPr>
            <w:r w:rsidRPr="00FA4B7A">
              <w:t>98.72</w:t>
            </w:r>
          </w:p>
        </w:tc>
        <w:tc>
          <w:tcPr>
            <w:tcW w:w="0" w:type="auto"/>
          </w:tcPr>
          <w:p w14:paraId="177467AD" w14:textId="77777777" w:rsidR="006918F2" w:rsidRPr="00FA4B7A" w:rsidRDefault="006918F2" w:rsidP="006918F2">
            <w:pPr>
              <w:pStyle w:val="Compact"/>
              <w:jc w:val="center"/>
            </w:pPr>
            <w:r w:rsidRPr="00FA4B7A">
              <w:t>17.28</w:t>
            </w:r>
          </w:p>
        </w:tc>
        <w:tc>
          <w:tcPr>
            <w:tcW w:w="0" w:type="auto"/>
          </w:tcPr>
          <w:p w14:paraId="67BA0CBF" w14:textId="77777777" w:rsidR="006918F2" w:rsidRPr="00FA4B7A" w:rsidRDefault="006918F2" w:rsidP="006918F2">
            <w:pPr>
              <w:pStyle w:val="Compact"/>
              <w:jc w:val="center"/>
            </w:pPr>
            <w:r w:rsidRPr="00FA4B7A">
              <w:t>10.0</w:t>
            </w:r>
          </w:p>
        </w:tc>
      </w:tr>
    </w:tbl>
    <w:p w14:paraId="626A93F6" w14:textId="77777777" w:rsidR="006918F2" w:rsidRPr="00FA4B7A" w:rsidRDefault="006918F2" w:rsidP="006918F2">
      <w:pPr>
        <w:pStyle w:val="BodyText"/>
      </w:pPr>
      <w:r w:rsidRPr="00FA4B7A">
        <w:t>In [7]:</w:t>
      </w:r>
    </w:p>
    <w:p w14:paraId="2DBB4013" w14:textId="77777777" w:rsidR="006918F2" w:rsidRPr="00FA4B7A" w:rsidRDefault="006918F2" w:rsidP="006918F2">
      <w:pPr>
        <w:pStyle w:val="SourceCode"/>
      </w:pPr>
      <w:proofErr w:type="spellStart"/>
      <w:r w:rsidRPr="00FA4B7A">
        <w:rPr>
          <w:rStyle w:val="VerbatimChar"/>
        </w:rPr>
        <w:t>ANNAcc</w:t>
      </w:r>
      <w:proofErr w:type="spellEnd"/>
      <w:r w:rsidRPr="00FA4B7A">
        <w:rPr>
          <w:rStyle w:val="VerbatimChar"/>
        </w:rPr>
        <w:t xml:space="preserve"> = </w:t>
      </w:r>
      <w:proofErr w:type="spellStart"/>
      <w:proofErr w:type="gramStart"/>
      <w:r w:rsidRPr="00FA4B7A">
        <w:rPr>
          <w:rStyle w:val="VerbatimChar"/>
        </w:rPr>
        <w:t>acc.mean</w:t>
      </w:r>
      <w:proofErr w:type="spellEnd"/>
      <w:proofErr w:type="gramEnd"/>
      <w:r w:rsidRPr="00FA4B7A">
        <w:rPr>
          <w:rStyle w:val="VerbatimChar"/>
        </w:rPr>
        <w:t>()</w:t>
      </w:r>
      <w:r w:rsidRPr="00FA4B7A">
        <w:br/>
      </w:r>
      <w:proofErr w:type="spellStart"/>
      <w:r w:rsidRPr="00FA4B7A">
        <w:rPr>
          <w:rStyle w:val="VerbatimChar"/>
        </w:rPr>
        <w:t>ANNAcc</w:t>
      </w:r>
      <w:proofErr w:type="spellEnd"/>
    </w:p>
    <w:p w14:paraId="0395EE79" w14:textId="48110435" w:rsidR="006918F2" w:rsidRPr="00FA4B7A" w:rsidRDefault="006918F2" w:rsidP="006918F2">
      <w:pPr>
        <w:pStyle w:val="FirstParagraph"/>
      </w:pPr>
      <w:r w:rsidRPr="00FA4B7A">
        <w:t>Out</w:t>
      </w:r>
      <w:r>
        <w:t xml:space="preserve"> </w:t>
      </w:r>
      <w:r w:rsidRPr="00FA4B7A">
        <w:t>[7]:</w:t>
      </w:r>
    </w:p>
    <w:p w14:paraId="29EA5C12" w14:textId="77777777" w:rsidR="006918F2" w:rsidRPr="00FA4B7A" w:rsidRDefault="006918F2" w:rsidP="006918F2">
      <w:pPr>
        <w:pStyle w:val="SourceCode"/>
      </w:pPr>
      <w:proofErr w:type="spellStart"/>
      <w:r w:rsidRPr="00FA4B7A">
        <w:rPr>
          <w:rStyle w:val="VerbatimChar"/>
        </w:rPr>
        <w:t>train_Acc</w:t>
      </w:r>
      <w:proofErr w:type="spellEnd"/>
      <w:r w:rsidRPr="00FA4B7A">
        <w:rPr>
          <w:rStyle w:val="VerbatimChar"/>
        </w:rPr>
        <w:t xml:space="preserve">    98.218</w:t>
      </w:r>
      <w:r w:rsidRPr="00FA4B7A">
        <w:br/>
      </w:r>
      <w:proofErr w:type="spellStart"/>
      <w:r w:rsidRPr="00FA4B7A">
        <w:rPr>
          <w:rStyle w:val="VerbatimChar"/>
        </w:rPr>
        <w:t>test_Acc</w:t>
      </w:r>
      <w:proofErr w:type="spellEnd"/>
      <w:r w:rsidRPr="00FA4B7A">
        <w:rPr>
          <w:rStyle w:val="VerbatimChar"/>
        </w:rPr>
        <w:t xml:space="preserve">     98.218</w:t>
      </w:r>
      <w:r w:rsidRPr="00FA4B7A">
        <w:br/>
      </w:r>
      <w:r w:rsidRPr="00FA4B7A">
        <w:rPr>
          <w:rStyle w:val="VerbatimChar"/>
        </w:rPr>
        <w:t>time         16.524</w:t>
      </w:r>
      <w:r w:rsidRPr="00FA4B7A">
        <w:br/>
      </w:r>
      <w:proofErr w:type="spellStart"/>
      <w:r w:rsidRPr="00FA4B7A">
        <w:rPr>
          <w:rStyle w:val="VerbatimChar"/>
        </w:rPr>
        <w:t>test_size</w:t>
      </w:r>
      <w:proofErr w:type="spellEnd"/>
      <w:r w:rsidRPr="00FA4B7A">
        <w:rPr>
          <w:rStyle w:val="VerbatimChar"/>
        </w:rPr>
        <w:t xml:space="preserve">    14.000</w:t>
      </w:r>
      <w:r w:rsidRPr="00FA4B7A">
        <w:br/>
      </w:r>
      <w:proofErr w:type="spellStart"/>
      <w:r w:rsidRPr="00FA4B7A">
        <w:rPr>
          <w:rStyle w:val="VerbatimChar"/>
        </w:rPr>
        <w:t>dtype</w:t>
      </w:r>
      <w:proofErr w:type="spellEnd"/>
      <w:r w:rsidRPr="00FA4B7A">
        <w:rPr>
          <w:rStyle w:val="VerbatimChar"/>
        </w:rPr>
        <w:t>: float64</w:t>
      </w:r>
    </w:p>
    <w:p w14:paraId="1EDAD64A" w14:textId="4FDB526C" w:rsidR="006918F2" w:rsidRPr="00FA4B7A" w:rsidRDefault="006918F2" w:rsidP="006918F2">
      <w:pPr>
        <w:pStyle w:val="Heading1"/>
      </w:pPr>
      <w:bookmarkStart w:id="376" w:name="_Toc66569369"/>
      <w:r w:rsidRPr="00FA4B7A">
        <w:lastRenderedPageBreak/>
        <w:t>SVM</w:t>
      </w:r>
      <w:bookmarkEnd w:id="376"/>
    </w:p>
    <w:p w14:paraId="4C5B8DC1" w14:textId="77777777" w:rsidR="006918F2" w:rsidRPr="00FA4B7A" w:rsidRDefault="006918F2" w:rsidP="006918F2">
      <w:pPr>
        <w:pStyle w:val="FirstParagraph"/>
      </w:pPr>
      <w:r w:rsidRPr="00FA4B7A">
        <w:t>In [8]:</w:t>
      </w:r>
    </w:p>
    <w:p w14:paraId="6F59F9C8" w14:textId="77777777" w:rsidR="006918F2" w:rsidRPr="00FA4B7A" w:rsidRDefault="006918F2" w:rsidP="006918F2">
      <w:pPr>
        <w:pStyle w:val="SourceCode"/>
      </w:pPr>
      <w:r w:rsidRPr="00FA4B7A">
        <w:rPr>
          <w:rStyle w:val="VerbatimChar"/>
        </w:rPr>
        <w:t>n = .1</w:t>
      </w:r>
      <w:r w:rsidRPr="00FA4B7A">
        <w:br/>
      </w:r>
      <w:r w:rsidRPr="00FA4B7A">
        <w:rPr>
          <w:rStyle w:val="VerbatimChar"/>
        </w:rPr>
        <w:t xml:space="preserve">for </w:t>
      </w:r>
      <w:proofErr w:type="spellStart"/>
      <w:r w:rsidRPr="00FA4B7A">
        <w:rPr>
          <w:rStyle w:val="VerbatimChar"/>
        </w:rPr>
        <w:t>i</w:t>
      </w:r>
      <w:proofErr w:type="spellEnd"/>
      <w:r w:rsidRPr="00FA4B7A">
        <w:rPr>
          <w:rStyle w:val="VerbatimChar"/>
        </w:rPr>
        <w:t xml:space="preserve"> in range(iteration):</w:t>
      </w:r>
      <w:r w:rsidRPr="00FA4B7A">
        <w:br/>
      </w:r>
      <w:r w:rsidRPr="00FA4B7A">
        <w:rPr>
          <w:rStyle w:val="VerbatimChar"/>
        </w:rPr>
        <w:t xml:space="preserve">    </w:t>
      </w:r>
      <w:r w:rsidRPr="00FA4B7A">
        <w:br/>
      </w:r>
      <w:r w:rsidRPr="00FA4B7A">
        <w:rPr>
          <w:rStyle w:val="VerbatimChar"/>
        </w:rPr>
        <w:t xml:space="preserve">    X = </w:t>
      </w:r>
      <w:proofErr w:type="spellStart"/>
      <w:r w:rsidRPr="00FA4B7A">
        <w:rPr>
          <w:rStyle w:val="VerbatimChar"/>
        </w:rPr>
        <w:t>dn.iloc</w:t>
      </w:r>
      <w:proofErr w:type="spellEnd"/>
      <w:r w:rsidRPr="00FA4B7A">
        <w:rPr>
          <w:rStyle w:val="VerbatimChar"/>
        </w:rPr>
        <w:t>[:,0:5].</w:t>
      </w:r>
      <w:proofErr w:type="spellStart"/>
      <w:r w:rsidRPr="00FA4B7A">
        <w:rPr>
          <w:rStyle w:val="VerbatimChar"/>
        </w:rPr>
        <w:t>astype</w:t>
      </w:r>
      <w:proofErr w:type="spellEnd"/>
      <w:r w:rsidRPr="00FA4B7A">
        <w:rPr>
          <w:rStyle w:val="VerbatimChar"/>
        </w:rPr>
        <w:t>('float32')</w:t>
      </w:r>
      <w:r w:rsidRPr="00FA4B7A">
        <w:br/>
      </w:r>
      <w:r w:rsidRPr="00FA4B7A">
        <w:rPr>
          <w:rStyle w:val="VerbatimChar"/>
        </w:rPr>
        <w:t xml:space="preserve">    y = </w:t>
      </w:r>
      <w:proofErr w:type="spellStart"/>
      <w:r w:rsidRPr="00FA4B7A">
        <w:rPr>
          <w:rStyle w:val="VerbatimChar"/>
        </w:rPr>
        <w:t>dn</w:t>
      </w:r>
      <w:proofErr w:type="spellEnd"/>
      <w:r w:rsidRPr="00FA4B7A">
        <w:rPr>
          <w:rStyle w:val="VerbatimChar"/>
        </w:rPr>
        <w:t>['Class']</w:t>
      </w:r>
      <w:r w:rsidRPr="00FA4B7A">
        <w:br/>
      </w:r>
      <w:r w:rsidRPr="00FA4B7A">
        <w:br/>
      </w:r>
      <w:r w:rsidRPr="00FA4B7A">
        <w:rPr>
          <w:rStyle w:val="VerbatimChar"/>
        </w:rPr>
        <w:t xml:space="preserve">    encoder = </w:t>
      </w:r>
      <w:proofErr w:type="spellStart"/>
      <w:r w:rsidRPr="00FA4B7A">
        <w:rPr>
          <w:rStyle w:val="VerbatimChar"/>
        </w:rPr>
        <w:t>LabelEncoder</w:t>
      </w:r>
      <w:proofErr w:type="spellEnd"/>
      <w:r w:rsidRPr="00FA4B7A">
        <w:rPr>
          <w:rStyle w:val="VerbatimChar"/>
        </w:rPr>
        <w:t>()</w:t>
      </w:r>
      <w:r w:rsidRPr="00FA4B7A">
        <w:br/>
      </w:r>
      <w:r w:rsidRPr="00FA4B7A">
        <w:rPr>
          <w:rStyle w:val="VerbatimChar"/>
        </w:rPr>
        <w:t xml:space="preserve">    </w:t>
      </w:r>
      <w:proofErr w:type="spellStart"/>
      <w:r w:rsidRPr="00FA4B7A">
        <w:rPr>
          <w:rStyle w:val="VerbatimChar"/>
        </w:rPr>
        <w:t>encoder.fit</w:t>
      </w:r>
      <w:proofErr w:type="spellEnd"/>
      <w:r w:rsidRPr="00FA4B7A">
        <w:rPr>
          <w:rStyle w:val="VerbatimChar"/>
        </w:rPr>
        <w:t>(y)</w:t>
      </w:r>
      <w:r w:rsidRPr="00FA4B7A">
        <w:br/>
      </w:r>
      <w:r w:rsidRPr="00FA4B7A">
        <w:rPr>
          <w:rStyle w:val="VerbatimChar"/>
        </w:rPr>
        <w:t xml:space="preserve">    y = </w:t>
      </w:r>
      <w:proofErr w:type="spellStart"/>
      <w:r w:rsidRPr="00FA4B7A">
        <w:rPr>
          <w:rStyle w:val="VerbatimChar"/>
        </w:rPr>
        <w:t>encoder.transform</w:t>
      </w:r>
      <w:proofErr w:type="spellEnd"/>
      <w:r w:rsidRPr="00FA4B7A">
        <w:rPr>
          <w:rStyle w:val="VerbatimChar"/>
        </w:rPr>
        <w:t>(y)</w:t>
      </w:r>
      <w:r w:rsidRPr="00FA4B7A">
        <w:br/>
      </w:r>
      <w:r w:rsidRPr="00FA4B7A">
        <w:br/>
      </w:r>
      <w:r w:rsidRPr="00FA4B7A">
        <w:rPr>
          <w:rStyle w:val="VerbatimChar"/>
        </w:rPr>
        <w:t xml:space="preserve">    </w:t>
      </w:r>
      <w:proofErr w:type="spellStart"/>
      <w:r w:rsidRPr="00FA4B7A">
        <w:rPr>
          <w:rStyle w:val="VerbatimChar"/>
        </w:rPr>
        <w:t>X_train</w:t>
      </w:r>
      <w:proofErr w:type="spellEnd"/>
      <w:r w:rsidRPr="00FA4B7A">
        <w:rPr>
          <w:rStyle w:val="VerbatimChar"/>
        </w:rPr>
        <w:t xml:space="preserve">, </w:t>
      </w:r>
      <w:proofErr w:type="spellStart"/>
      <w:r w:rsidRPr="00FA4B7A">
        <w:rPr>
          <w:rStyle w:val="VerbatimChar"/>
        </w:rPr>
        <w:t>X_test</w:t>
      </w:r>
      <w:proofErr w:type="spellEnd"/>
      <w:r w:rsidRPr="00FA4B7A">
        <w:rPr>
          <w:rStyle w:val="VerbatimChar"/>
        </w:rPr>
        <w:t xml:space="preserve">, </w:t>
      </w:r>
      <w:proofErr w:type="spellStart"/>
      <w:r w:rsidRPr="00FA4B7A">
        <w:rPr>
          <w:rStyle w:val="VerbatimChar"/>
        </w:rPr>
        <w:t>y_train</w:t>
      </w:r>
      <w:proofErr w:type="spellEnd"/>
      <w:r w:rsidRPr="00FA4B7A">
        <w:rPr>
          <w:rStyle w:val="VerbatimChar"/>
        </w:rPr>
        <w:t xml:space="preserve">, </w:t>
      </w:r>
      <w:proofErr w:type="spellStart"/>
      <w:r w:rsidRPr="00FA4B7A">
        <w:rPr>
          <w:rStyle w:val="VerbatimChar"/>
        </w:rPr>
        <w:t>y_test</w:t>
      </w:r>
      <w:proofErr w:type="spellEnd"/>
      <w:r w:rsidRPr="00FA4B7A">
        <w:rPr>
          <w:rStyle w:val="VerbatimChar"/>
        </w:rPr>
        <w:t xml:space="preserve"> = </w:t>
      </w:r>
      <w:proofErr w:type="spellStart"/>
      <w:r w:rsidRPr="00FA4B7A">
        <w:rPr>
          <w:rStyle w:val="VerbatimChar"/>
        </w:rPr>
        <w:t>train_test_split</w:t>
      </w:r>
      <w:proofErr w:type="spellEnd"/>
      <w:r w:rsidRPr="00FA4B7A">
        <w:rPr>
          <w:rStyle w:val="VerbatimChar"/>
        </w:rPr>
        <w:t xml:space="preserve">(X, y, </w:t>
      </w:r>
      <w:proofErr w:type="spellStart"/>
      <w:r w:rsidRPr="00FA4B7A">
        <w:rPr>
          <w:rStyle w:val="VerbatimChar"/>
        </w:rPr>
        <w:t>test_size</w:t>
      </w:r>
      <w:proofErr w:type="spellEnd"/>
      <w:r w:rsidRPr="00FA4B7A">
        <w:rPr>
          <w:rStyle w:val="VerbatimChar"/>
        </w:rPr>
        <w:t xml:space="preserve"> = n, </w:t>
      </w:r>
      <w:proofErr w:type="spellStart"/>
      <w:r w:rsidRPr="00FA4B7A">
        <w:rPr>
          <w:rStyle w:val="VerbatimChar"/>
        </w:rPr>
        <w:t>random_state</w:t>
      </w:r>
      <w:proofErr w:type="spellEnd"/>
      <w:r w:rsidRPr="00FA4B7A">
        <w:rPr>
          <w:rStyle w:val="VerbatimChar"/>
        </w:rPr>
        <w:t>=0)</w:t>
      </w:r>
      <w:r w:rsidRPr="00FA4B7A">
        <w:br/>
      </w:r>
      <w:r w:rsidRPr="00FA4B7A">
        <w:rPr>
          <w:rStyle w:val="VerbatimChar"/>
        </w:rPr>
        <w:t xml:space="preserve">    </w:t>
      </w:r>
      <w:r w:rsidRPr="00FA4B7A">
        <w:br/>
      </w:r>
      <w:r w:rsidRPr="00FA4B7A">
        <w:rPr>
          <w:rStyle w:val="VerbatimChar"/>
        </w:rPr>
        <w:t xml:space="preserve">    </w:t>
      </w:r>
      <w:proofErr w:type="spellStart"/>
      <w:r w:rsidRPr="00FA4B7A">
        <w:rPr>
          <w:rStyle w:val="VerbatimChar"/>
        </w:rPr>
        <w:t>sc</w:t>
      </w:r>
      <w:proofErr w:type="spellEnd"/>
      <w:r w:rsidRPr="00FA4B7A">
        <w:rPr>
          <w:rStyle w:val="VerbatimChar"/>
        </w:rPr>
        <w:t xml:space="preserve"> = </w:t>
      </w:r>
      <w:proofErr w:type="spellStart"/>
      <w:r w:rsidRPr="00FA4B7A">
        <w:rPr>
          <w:rStyle w:val="VerbatimChar"/>
        </w:rPr>
        <w:t>StandardScaler</w:t>
      </w:r>
      <w:proofErr w:type="spellEnd"/>
      <w:r w:rsidRPr="00FA4B7A">
        <w:rPr>
          <w:rStyle w:val="VerbatimChar"/>
        </w:rPr>
        <w:t>()</w:t>
      </w:r>
      <w:r w:rsidRPr="00FA4B7A">
        <w:br/>
      </w:r>
      <w:r w:rsidRPr="00FA4B7A">
        <w:rPr>
          <w:rStyle w:val="VerbatimChar"/>
        </w:rPr>
        <w:t xml:space="preserve">    </w:t>
      </w:r>
      <w:proofErr w:type="spellStart"/>
      <w:r w:rsidRPr="00FA4B7A">
        <w:rPr>
          <w:rStyle w:val="VerbatimChar"/>
        </w:rPr>
        <w:t>X_train</w:t>
      </w:r>
      <w:proofErr w:type="spellEnd"/>
      <w:r w:rsidRPr="00FA4B7A">
        <w:rPr>
          <w:rStyle w:val="VerbatimChar"/>
        </w:rPr>
        <w:t xml:space="preserve"> = </w:t>
      </w:r>
      <w:proofErr w:type="spellStart"/>
      <w:r w:rsidRPr="00FA4B7A">
        <w:rPr>
          <w:rStyle w:val="VerbatimChar"/>
        </w:rPr>
        <w:t>sc.fit_transform</w:t>
      </w:r>
      <w:proofErr w:type="spellEnd"/>
      <w:r w:rsidRPr="00FA4B7A">
        <w:rPr>
          <w:rStyle w:val="VerbatimChar"/>
        </w:rPr>
        <w:t>(</w:t>
      </w:r>
      <w:proofErr w:type="spellStart"/>
      <w:r w:rsidRPr="00FA4B7A">
        <w:rPr>
          <w:rStyle w:val="VerbatimChar"/>
        </w:rPr>
        <w:t>X_train</w:t>
      </w:r>
      <w:proofErr w:type="spellEnd"/>
      <w:r w:rsidRPr="00FA4B7A">
        <w:rPr>
          <w:rStyle w:val="VerbatimChar"/>
        </w:rPr>
        <w:t>)</w:t>
      </w:r>
      <w:r w:rsidRPr="00FA4B7A">
        <w:br/>
      </w:r>
      <w:r w:rsidRPr="00FA4B7A">
        <w:rPr>
          <w:rStyle w:val="VerbatimChar"/>
        </w:rPr>
        <w:t xml:space="preserve">    </w:t>
      </w:r>
      <w:proofErr w:type="spellStart"/>
      <w:r w:rsidRPr="00FA4B7A">
        <w:rPr>
          <w:rStyle w:val="VerbatimChar"/>
        </w:rPr>
        <w:t>X_test</w:t>
      </w:r>
      <w:proofErr w:type="spellEnd"/>
      <w:r w:rsidRPr="00FA4B7A">
        <w:rPr>
          <w:rStyle w:val="VerbatimChar"/>
        </w:rPr>
        <w:t xml:space="preserve">  = </w:t>
      </w:r>
      <w:proofErr w:type="spellStart"/>
      <w:r w:rsidRPr="00FA4B7A">
        <w:rPr>
          <w:rStyle w:val="VerbatimChar"/>
        </w:rPr>
        <w:t>sc.fit_transform</w:t>
      </w:r>
      <w:proofErr w:type="spellEnd"/>
      <w:r w:rsidRPr="00FA4B7A">
        <w:rPr>
          <w:rStyle w:val="VerbatimChar"/>
        </w:rPr>
        <w:t>(</w:t>
      </w:r>
      <w:proofErr w:type="spellStart"/>
      <w:r w:rsidRPr="00FA4B7A">
        <w:rPr>
          <w:rStyle w:val="VerbatimChar"/>
        </w:rPr>
        <w:t>X_test</w:t>
      </w:r>
      <w:proofErr w:type="spellEnd"/>
      <w:r w:rsidRPr="00FA4B7A">
        <w:rPr>
          <w:rStyle w:val="VerbatimChar"/>
        </w:rPr>
        <w:t>)</w:t>
      </w:r>
      <w:r w:rsidRPr="00FA4B7A">
        <w:br/>
      </w:r>
      <w:r w:rsidRPr="00FA4B7A">
        <w:rPr>
          <w:rStyle w:val="VerbatimChar"/>
        </w:rPr>
        <w:t xml:space="preserve">    </w:t>
      </w:r>
      <w:r w:rsidRPr="00FA4B7A">
        <w:br/>
      </w:r>
      <w:r w:rsidRPr="00FA4B7A">
        <w:rPr>
          <w:rStyle w:val="VerbatimChar"/>
        </w:rPr>
        <w:t xml:space="preserve">    #time start</w:t>
      </w:r>
      <w:r w:rsidRPr="00FA4B7A">
        <w:br/>
      </w:r>
      <w:r w:rsidRPr="00FA4B7A">
        <w:rPr>
          <w:rStyle w:val="VerbatimChar"/>
        </w:rPr>
        <w:t xml:space="preserve">    </w:t>
      </w:r>
      <w:proofErr w:type="spellStart"/>
      <w:r w:rsidRPr="00FA4B7A">
        <w:rPr>
          <w:rStyle w:val="VerbatimChar"/>
        </w:rPr>
        <w:t>start_time</w:t>
      </w:r>
      <w:proofErr w:type="spellEnd"/>
      <w:r w:rsidRPr="00FA4B7A">
        <w:rPr>
          <w:rStyle w:val="VerbatimChar"/>
        </w:rPr>
        <w:t xml:space="preserve"> = </w:t>
      </w:r>
      <w:proofErr w:type="spellStart"/>
      <w:r w:rsidRPr="00FA4B7A">
        <w:rPr>
          <w:rStyle w:val="VerbatimChar"/>
        </w:rPr>
        <w:t>time.time</w:t>
      </w:r>
      <w:proofErr w:type="spellEnd"/>
      <w:r w:rsidRPr="00FA4B7A">
        <w:rPr>
          <w:rStyle w:val="VerbatimChar"/>
        </w:rPr>
        <w:t>()</w:t>
      </w:r>
      <w:r w:rsidRPr="00FA4B7A">
        <w:br/>
      </w:r>
      <w:r w:rsidRPr="00FA4B7A">
        <w:rPr>
          <w:rStyle w:val="VerbatimChar"/>
        </w:rPr>
        <w:t xml:space="preserve">    </w:t>
      </w:r>
      <w:r w:rsidRPr="00FA4B7A">
        <w:br/>
      </w:r>
      <w:r w:rsidRPr="00FA4B7A">
        <w:rPr>
          <w:rStyle w:val="VerbatimChar"/>
        </w:rPr>
        <w:t xml:space="preserve">    </w:t>
      </w:r>
      <w:r w:rsidRPr="00FA4B7A">
        <w:br/>
      </w:r>
      <w:r w:rsidRPr="00FA4B7A">
        <w:rPr>
          <w:rStyle w:val="VerbatimChar"/>
        </w:rPr>
        <w:t xml:space="preserve">    model = SVC(kernel='poly')</w:t>
      </w:r>
      <w:r w:rsidRPr="00FA4B7A">
        <w:br/>
      </w:r>
      <w:r w:rsidRPr="00FA4B7A">
        <w:rPr>
          <w:rStyle w:val="VerbatimChar"/>
        </w:rPr>
        <w:t xml:space="preserve">    </w:t>
      </w:r>
      <w:proofErr w:type="spellStart"/>
      <w:r w:rsidRPr="00FA4B7A">
        <w:rPr>
          <w:rStyle w:val="VerbatimChar"/>
        </w:rPr>
        <w:t>model.fit</w:t>
      </w:r>
      <w:proofErr w:type="spellEnd"/>
      <w:r w:rsidRPr="00FA4B7A">
        <w:rPr>
          <w:rStyle w:val="VerbatimChar"/>
        </w:rPr>
        <w:t>(</w:t>
      </w:r>
      <w:proofErr w:type="spellStart"/>
      <w:r w:rsidRPr="00FA4B7A">
        <w:rPr>
          <w:rStyle w:val="VerbatimChar"/>
        </w:rPr>
        <w:t>X_train,y_train</w:t>
      </w:r>
      <w:proofErr w:type="spellEnd"/>
      <w:r w:rsidRPr="00FA4B7A">
        <w:rPr>
          <w:rStyle w:val="VerbatimChar"/>
        </w:rPr>
        <w:t>)</w:t>
      </w:r>
      <w:r w:rsidRPr="00FA4B7A">
        <w:br/>
      </w:r>
      <w:r w:rsidRPr="00FA4B7A">
        <w:rPr>
          <w:rStyle w:val="VerbatimChar"/>
        </w:rPr>
        <w:t xml:space="preserve">    </w:t>
      </w:r>
      <w:r w:rsidRPr="00FA4B7A">
        <w:br/>
      </w:r>
      <w:r w:rsidRPr="00FA4B7A">
        <w:rPr>
          <w:rStyle w:val="VerbatimChar"/>
        </w:rPr>
        <w:t xml:space="preserve">    #time end</w:t>
      </w:r>
      <w:r w:rsidRPr="00FA4B7A">
        <w:br/>
      </w:r>
      <w:r w:rsidRPr="00FA4B7A">
        <w:rPr>
          <w:rStyle w:val="VerbatimChar"/>
        </w:rPr>
        <w:t xml:space="preserve">    </w:t>
      </w:r>
      <w:proofErr w:type="spellStart"/>
      <w:r w:rsidRPr="00FA4B7A">
        <w:rPr>
          <w:rStyle w:val="VerbatimChar"/>
        </w:rPr>
        <w:t>end_time</w:t>
      </w:r>
      <w:proofErr w:type="spellEnd"/>
      <w:r w:rsidRPr="00FA4B7A">
        <w:rPr>
          <w:rStyle w:val="VerbatimChar"/>
        </w:rPr>
        <w:t xml:space="preserve"> = </w:t>
      </w:r>
      <w:proofErr w:type="spellStart"/>
      <w:r w:rsidRPr="00FA4B7A">
        <w:rPr>
          <w:rStyle w:val="VerbatimChar"/>
        </w:rPr>
        <w:t>time.time</w:t>
      </w:r>
      <w:proofErr w:type="spellEnd"/>
      <w:r w:rsidRPr="00FA4B7A">
        <w:rPr>
          <w:rStyle w:val="VerbatimChar"/>
        </w:rPr>
        <w:t>()</w:t>
      </w:r>
      <w:r w:rsidRPr="00FA4B7A">
        <w:br/>
      </w:r>
      <w:r w:rsidRPr="00FA4B7A">
        <w:br/>
      </w:r>
      <w:r w:rsidRPr="00FA4B7A">
        <w:rPr>
          <w:rStyle w:val="VerbatimChar"/>
        </w:rPr>
        <w:t xml:space="preserve">    </w:t>
      </w:r>
      <w:proofErr w:type="spellStart"/>
      <w:r w:rsidRPr="00FA4B7A">
        <w:rPr>
          <w:rStyle w:val="VerbatimChar"/>
        </w:rPr>
        <w:t>train_score</w:t>
      </w:r>
      <w:proofErr w:type="spellEnd"/>
      <w:r w:rsidRPr="00FA4B7A">
        <w:rPr>
          <w:rStyle w:val="VerbatimChar"/>
        </w:rPr>
        <w:t xml:space="preserve"> = </w:t>
      </w:r>
      <w:proofErr w:type="spellStart"/>
      <w:r w:rsidRPr="00FA4B7A">
        <w:rPr>
          <w:rStyle w:val="VerbatimChar"/>
        </w:rPr>
        <w:t>model.score</w:t>
      </w:r>
      <w:proofErr w:type="spellEnd"/>
      <w:r w:rsidRPr="00FA4B7A">
        <w:rPr>
          <w:rStyle w:val="VerbatimChar"/>
        </w:rPr>
        <w:t>(</w:t>
      </w:r>
      <w:proofErr w:type="spellStart"/>
      <w:r w:rsidRPr="00FA4B7A">
        <w:rPr>
          <w:rStyle w:val="VerbatimChar"/>
        </w:rPr>
        <w:t>X_train,y_train</w:t>
      </w:r>
      <w:proofErr w:type="spellEnd"/>
      <w:r w:rsidRPr="00FA4B7A">
        <w:rPr>
          <w:rStyle w:val="VerbatimChar"/>
        </w:rPr>
        <w:t>)</w:t>
      </w:r>
      <w:r w:rsidRPr="00FA4B7A">
        <w:br/>
      </w:r>
      <w:r w:rsidRPr="00FA4B7A">
        <w:rPr>
          <w:rStyle w:val="VerbatimChar"/>
        </w:rPr>
        <w:t xml:space="preserve">    </w:t>
      </w:r>
      <w:proofErr w:type="spellStart"/>
      <w:r w:rsidRPr="00FA4B7A">
        <w:rPr>
          <w:rStyle w:val="VerbatimChar"/>
        </w:rPr>
        <w:t>test_score</w:t>
      </w:r>
      <w:proofErr w:type="spellEnd"/>
      <w:r w:rsidRPr="00FA4B7A">
        <w:rPr>
          <w:rStyle w:val="VerbatimChar"/>
        </w:rPr>
        <w:t xml:space="preserve">  = </w:t>
      </w:r>
      <w:proofErr w:type="spellStart"/>
      <w:r w:rsidRPr="00FA4B7A">
        <w:rPr>
          <w:rStyle w:val="VerbatimChar"/>
        </w:rPr>
        <w:t>model.score</w:t>
      </w:r>
      <w:proofErr w:type="spellEnd"/>
      <w:r w:rsidRPr="00FA4B7A">
        <w:rPr>
          <w:rStyle w:val="VerbatimChar"/>
        </w:rPr>
        <w:t>(</w:t>
      </w:r>
      <w:proofErr w:type="spellStart"/>
      <w:r w:rsidRPr="00FA4B7A">
        <w:rPr>
          <w:rStyle w:val="VerbatimChar"/>
        </w:rPr>
        <w:t>X_test,y_test</w:t>
      </w:r>
      <w:proofErr w:type="spellEnd"/>
      <w:r w:rsidRPr="00FA4B7A">
        <w:rPr>
          <w:rStyle w:val="VerbatimChar"/>
        </w:rPr>
        <w:t>)</w:t>
      </w:r>
      <w:r w:rsidRPr="00FA4B7A">
        <w:br/>
      </w:r>
      <w:r w:rsidRPr="00FA4B7A">
        <w:rPr>
          <w:rStyle w:val="VerbatimChar"/>
        </w:rPr>
        <w:t xml:space="preserve">    </w:t>
      </w:r>
      <w:r w:rsidRPr="00FA4B7A">
        <w:br/>
      </w:r>
      <w:r w:rsidRPr="00FA4B7A">
        <w:rPr>
          <w:rStyle w:val="VerbatimChar"/>
        </w:rPr>
        <w:t xml:space="preserve">    #time calculation </w:t>
      </w:r>
      <w:r w:rsidRPr="00FA4B7A">
        <w:br/>
      </w:r>
      <w:r w:rsidRPr="00FA4B7A">
        <w:rPr>
          <w:rStyle w:val="VerbatimChar"/>
        </w:rPr>
        <w:t xml:space="preserve">    </w:t>
      </w:r>
      <w:proofErr w:type="spellStart"/>
      <w:r w:rsidRPr="00FA4B7A">
        <w:rPr>
          <w:rStyle w:val="VerbatimChar"/>
        </w:rPr>
        <w:t>acc.iloc</w:t>
      </w:r>
      <w:proofErr w:type="spellEnd"/>
      <w:r w:rsidRPr="00FA4B7A">
        <w:rPr>
          <w:rStyle w:val="VerbatimChar"/>
        </w:rPr>
        <w:t xml:space="preserve">[i,2] = </w:t>
      </w:r>
      <w:proofErr w:type="spellStart"/>
      <w:r w:rsidRPr="00FA4B7A">
        <w:rPr>
          <w:rStyle w:val="VerbatimChar"/>
        </w:rPr>
        <w:t>end_time</w:t>
      </w:r>
      <w:proofErr w:type="spellEnd"/>
      <w:r w:rsidRPr="00FA4B7A">
        <w:rPr>
          <w:rStyle w:val="VerbatimChar"/>
        </w:rPr>
        <w:t xml:space="preserve"> - </w:t>
      </w:r>
      <w:proofErr w:type="spellStart"/>
      <w:r w:rsidRPr="00FA4B7A">
        <w:rPr>
          <w:rStyle w:val="VerbatimChar"/>
        </w:rPr>
        <w:t>start_time</w:t>
      </w:r>
      <w:proofErr w:type="spellEnd"/>
      <w:r w:rsidRPr="00FA4B7A">
        <w:br/>
      </w:r>
      <w:r w:rsidRPr="00FA4B7A">
        <w:rPr>
          <w:rStyle w:val="VerbatimChar"/>
        </w:rPr>
        <w:t xml:space="preserve">    </w:t>
      </w:r>
      <w:r w:rsidRPr="00FA4B7A">
        <w:br/>
      </w:r>
      <w:r w:rsidRPr="00FA4B7A">
        <w:rPr>
          <w:rStyle w:val="VerbatimChar"/>
        </w:rPr>
        <w:t xml:space="preserve">    #Accuracy</w:t>
      </w:r>
      <w:r w:rsidRPr="00FA4B7A">
        <w:br/>
      </w:r>
      <w:r w:rsidRPr="00FA4B7A">
        <w:rPr>
          <w:rStyle w:val="VerbatimChar"/>
        </w:rPr>
        <w:t xml:space="preserve">    </w:t>
      </w:r>
      <w:proofErr w:type="spellStart"/>
      <w:r w:rsidRPr="00FA4B7A">
        <w:rPr>
          <w:rStyle w:val="VerbatimChar"/>
        </w:rPr>
        <w:t>acc.iloc</w:t>
      </w:r>
      <w:proofErr w:type="spellEnd"/>
      <w:r w:rsidRPr="00FA4B7A">
        <w:rPr>
          <w:rStyle w:val="VerbatimChar"/>
        </w:rPr>
        <w:t xml:space="preserve">[i,0] = </w:t>
      </w:r>
      <w:proofErr w:type="spellStart"/>
      <w:r w:rsidRPr="00FA4B7A">
        <w:rPr>
          <w:rStyle w:val="VerbatimChar"/>
        </w:rPr>
        <w:t>train_score</w:t>
      </w:r>
      <w:proofErr w:type="spellEnd"/>
      <w:r w:rsidRPr="00FA4B7A">
        <w:rPr>
          <w:rStyle w:val="VerbatimChar"/>
        </w:rPr>
        <w:t>*100</w:t>
      </w:r>
      <w:r w:rsidRPr="00FA4B7A">
        <w:br/>
      </w:r>
      <w:r w:rsidRPr="00FA4B7A">
        <w:rPr>
          <w:rStyle w:val="VerbatimChar"/>
        </w:rPr>
        <w:t xml:space="preserve">    </w:t>
      </w:r>
      <w:proofErr w:type="spellStart"/>
      <w:r w:rsidRPr="00FA4B7A">
        <w:rPr>
          <w:rStyle w:val="VerbatimChar"/>
        </w:rPr>
        <w:t>acc.iloc</w:t>
      </w:r>
      <w:proofErr w:type="spellEnd"/>
      <w:r w:rsidRPr="00FA4B7A">
        <w:rPr>
          <w:rStyle w:val="VerbatimChar"/>
        </w:rPr>
        <w:t xml:space="preserve">[i,1] = </w:t>
      </w:r>
      <w:proofErr w:type="spellStart"/>
      <w:r w:rsidRPr="00FA4B7A">
        <w:rPr>
          <w:rStyle w:val="VerbatimChar"/>
        </w:rPr>
        <w:t>test_score</w:t>
      </w:r>
      <w:proofErr w:type="spellEnd"/>
      <w:r w:rsidRPr="00FA4B7A">
        <w:rPr>
          <w:rStyle w:val="VerbatimChar"/>
        </w:rPr>
        <w:t>*100</w:t>
      </w:r>
      <w:r w:rsidRPr="00FA4B7A">
        <w:br/>
      </w:r>
      <w:r w:rsidRPr="00FA4B7A">
        <w:rPr>
          <w:rStyle w:val="VerbatimChar"/>
        </w:rPr>
        <w:t xml:space="preserve">    </w:t>
      </w:r>
      <w:r w:rsidRPr="00FA4B7A">
        <w:br/>
      </w:r>
      <w:r w:rsidRPr="00FA4B7A">
        <w:rPr>
          <w:rStyle w:val="VerbatimChar"/>
        </w:rPr>
        <w:t xml:space="preserve">    #test size</w:t>
      </w:r>
      <w:r w:rsidRPr="00FA4B7A">
        <w:br/>
      </w:r>
      <w:r w:rsidRPr="00FA4B7A">
        <w:rPr>
          <w:rStyle w:val="VerbatimChar"/>
        </w:rPr>
        <w:t xml:space="preserve">    </w:t>
      </w:r>
      <w:proofErr w:type="spellStart"/>
      <w:r w:rsidRPr="00FA4B7A">
        <w:rPr>
          <w:rStyle w:val="VerbatimChar"/>
        </w:rPr>
        <w:t>acc.iloc</w:t>
      </w:r>
      <w:proofErr w:type="spellEnd"/>
      <w:r w:rsidRPr="00FA4B7A">
        <w:rPr>
          <w:rStyle w:val="VerbatimChar"/>
        </w:rPr>
        <w:t>[i,3] = n*100</w:t>
      </w:r>
      <w:r w:rsidRPr="00FA4B7A">
        <w:br/>
      </w:r>
      <w:r w:rsidRPr="00FA4B7A">
        <w:br/>
      </w:r>
      <w:r w:rsidRPr="00FA4B7A">
        <w:rPr>
          <w:rStyle w:val="VerbatimChar"/>
        </w:rPr>
        <w:t xml:space="preserve">    if n == .1:</w:t>
      </w:r>
      <w:r w:rsidRPr="00FA4B7A">
        <w:br/>
      </w:r>
      <w:r w:rsidRPr="00FA4B7A">
        <w:rPr>
          <w:rStyle w:val="VerbatimChar"/>
        </w:rPr>
        <w:t xml:space="preserve">        n = .2</w:t>
      </w:r>
      <w:r w:rsidRPr="00FA4B7A">
        <w:br/>
      </w:r>
      <w:r w:rsidRPr="00FA4B7A">
        <w:rPr>
          <w:rStyle w:val="VerbatimChar"/>
        </w:rPr>
        <w:t xml:space="preserve">    else :</w:t>
      </w:r>
      <w:r w:rsidRPr="00FA4B7A">
        <w:br/>
      </w:r>
      <w:r w:rsidRPr="00FA4B7A">
        <w:rPr>
          <w:rStyle w:val="VerbatimChar"/>
        </w:rPr>
        <w:t xml:space="preserve">        n = .1</w:t>
      </w:r>
      <w:r w:rsidRPr="00FA4B7A">
        <w:br/>
      </w:r>
      <w:r w:rsidRPr="00FA4B7A">
        <w:rPr>
          <w:rStyle w:val="VerbatimChar"/>
        </w:rPr>
        <w:t xml:space="preserve">    print(i+1," run")</w:t>
      </w:r>
    </w:p>
    <w:p w14:paraId="69D0513C" w14:textId="77777777" w:rsidR="006918F2" w:rsidRPr="00FA4B7A" w:rsidRDefault="006918F2" w:rsidP="006918F2">
      <w:pPr>
        <w:pStyle w:val="SourceCode"/>
      </w:pPr>
      <w:proofErr w:type="gramStart"/>
      <w:r w:rsidRPr="00FA4B7A">
        <w:rPr>
          <w:rStyle w:val="VerbatimChar"/>
        </w:rPr>
        <w:t>1  run</w:t>
      </w:r>
      <w:proofErr w:type="gramEnd"/>
      <w:r w:rsidRPr="00FA4B7A">
        <w:br/>
      </w:r>
      <w:r w:rsidRPr="00FA4B7A">
        <w:rPr>
          <w:rStyle w:val="VerbatimChar"/>
        </w:rPr>
        <w:t>2  run</w:t>
      </w:r>
      <w:r w:rsidRPr="00FA4B7A">
        <w:br/>
      </w:r>
      <w:r w:rsidRPr="00FA4B7A">
        <w:rPr>
          <w:rStyle w:val="VerbatimChar"/>
        </w:rPr>
        <w:t>3  run</w:t>
      </w:r>
      <w:r w:rsidRPr="00FA4B7A">
        <w:br/>
      </w:r>
      <w:r w:rsidRPr="00FA4B7A">
        <w:rPr>
          <w:rStyle w:val="VerbatimChar"/>
        </w:rPr>
        <w:lastRenderedPageBreak/>
        <w:t>4  run</w:t>
      </w:r>
      <w:r w:rsidRPr="00FA4B7A">
        <w:br/>
      </w:r>
      <w:r w:rsidRPr="00FA4B7A">
        <w:rPr>
          <w:rStyle w:val="VerbatimChar"/>
        </w:rPr>
        <w:t>5  run</w:t>
      </w:r>
    </w:p>
    <w:p w14:paraId="77C95411" w14:textId="77777777" w:rsidR="006918F2" w:rsidRPr="00FA4B7A" w:rsidRDefault="006918F2" w:rsidP="006918F2">
      <w:pPr>
        <w:pStyle w:val="FirstParagraph"/>
      </w:pPr>
      <w:r w:rsidRPr="00FA4B7A">
        <w:t>In [9]:</w:t>
      </w:r>
    </w:p>
    <w:p w14:paraId="01AB1840" w14:textId="77777777" w:rsidR="006918F2" w:rsidRPr="00FA4B7A" w:rsidRDefault="006918F2" w:rsidP="006918F2">
      <w:pPr>
        <w:pStyle w:val="SourceCode"/>
      </w:pPr>
      <w:r w:rsidRPr="00FA4B7A">
        <w:rPr>
          <w:rStyle w:val="VerbatimChar"/>
        </w:rPr>
        <w:t xml:space="preserve">acc = </w:t>
      </w:r>
      <w:proofErr w:type="spellStart"/>
      <w:proofErr w:type="gramStart"/>
      <w:r w:rsidRPr="00FA4B7A">
        <w:rPr>
          <w:rStyle w:val="VerbatimChar"/>
        </w:rPr>
        <w:t>acc.round</w:t>
      </w:r>
      <w:proofErr w:type="spellEnd"/>
      <w:proofErr w:type="gramEnd"/>
      <w:r w:rsidRPr="00FA4B7A">
        <w:rPr>
          <w:rStyle w:val="VerbatimChar"/>
        </w:rPr>
        <w:t>(2)</w:t>
      </w:r>
      <w:r w:rsidRPr="00FA4B7A">
        <w:br/>
      </w:r>
      <w:r w:rsidRPr="00FA4B7A">
        <w:rPr>
          <w:rStyle w:val="VerbatimChar"/>
        </w:rPr>
        <w:t>acc</w:t>
      </w:r>
    </w:p>
    <w:p w14:paraId="1BCDFD55" w14:textId="2BF5EC07" w:rsidR="006918F2" w:rsidRPr="00FA4B7A" w:rsidRDefault="006918F2" w:rsidP="006918F2">
      <w:pPr>
        <w:pStyle w:val="FirstParagraph"/>
      </w:pPr>
      <w:r w:rsidRPr="00FA4B7A">
        <w:t>Out</w:t>
      </w:r>
      <w:r>
        <w:t xml:space="preserve"> </w:t>
      </w:r>
      <w:r w:rsidRPr="00FA4B7A">
        <w:t>[9]:</w:t>
      </w:r>
    </w:p>
    <w:tbl>
      <w:tblPr>
        <w:tblStyle w:val="Table"/>
        <w:tblW w:w="359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525"/>
        <w:gridCol w:w="1627"/>
        <w:gridCol w:w="1509"/>
        <w:gridCol w:w="1280"/>
        <w:gridCol w:w="1538"/>
      </w:tblGrid>
      <w:tr w:rsidR="006918F2" w:rsidRPr="00FA4B7A" w14:paraId="3CD6A792" w14:textId="77777777" w:rsidTr="006918F2">
        <w:trPr>
          <w:cnfStyle w:val="100000000000" w:firstRow="1" w:lastRow="0" w:firstColumn="0" w:lastColumn="0" w:oddVBand="0" w:evenVBand="0" w:oddHBand="0" w:evenHBand="0" w:firstRowFirstColumn="0" w:firstRowLastColumn="0" w:lastRowFirstColumn="0" w:lastRowLastColumn="0"/>
          <w:trHeight w:val="459"/>
          <w:jc w:val="center"/>
        </w:trPr>
        <w:tc>
          <w:tcPr>
            <w:tcW w:w="0" w:type="auto"/>
            <w:tcBorders>
              <w:bottom w:val="none" w:sz="0" w:space="0" w:color="auto"/>
            </w:tcBorders>
          </w:tcPr>
          <w:p w14:paraId="487C748E" w14:textId="77777777" w:rsidR="006918F2" w:rsidRPr="00FA4B7A" w:rsidRDefault="006918F2" w:rsidP="006918F2">
            <w:pPr>
              <w:jc w:val="center"/>
            </w:pPr>
          </w:p>
        </w:tc>
        <w:tc>
          <w:tcPr>
            <w:tcW w:w="0" w:type="auto"/>
            <w:tcBorders>
              <w:bottom w:val="none" w:sz="0" w:space="0" w:color="auto"/>
            </w:tcBorders>
          </w:tcPr>
          <w:p w14:paraId="699051C9" w14:textId="77777777" w:rsidR="006918F2" w:rsidRPr="00FA4B7A" w:rsidRDefault="006918F2" w:rsidP="006918F2">
            <w:pPr>
              <w:pStyle w:val="Compact"/>
              <w:jc w:val="center"/>
            </w:pPr>
            <w:proofErr w:type="spellStart"/>
            <w:r w:rsidRPr="00FA4B7A">
              <w:t>train_Acc</w:t>
            </w:r>
            <w:proofErr w:type="spellEnd"/>
          </w:p>
        </w:tc>
        <w:tc>
          <w:tcPr>
            <w:tcW w:w="0" w:type="auto"/>
            <w:tcBorders>
              <w:bottom w:val="none" w:sz="0" w:space="0" w:color="auto"/>
            </w:tcBorders>
          </w:tcPr>
          <w:p w14:paraId="609E82EE" w14:textId="77777777" w:rsidR="006918F2" w:rsidRPr="00FA4B7A" w:rsidRDefault="006918F2" w:rsidP="006918F2">
            <w:pPr>
              <w:pStyle w:val="Compact"/>
              <w:jc w:val="center"/>
            </w:pPr>
            <w:proofErr w:type="spellStart"/>
            <w:r w:rsidRPr="00FA4B7A">
              <w:t>test_Acc</w:t>
            </w:r>
            <w:proofErr w:type="spellEnd"/>
          </w:p>
        </w:tc>
        <w:tc>
          <w:tcPr>
            <w:tcW w:w="0" w:type="auto"/>
            <w:tcBorders>
              <w:bottom w:val="none" w:sz="0" w:space="0" w:color="auto"/>
            </w:tcBorders>
          </w:tcPr>
          <w:p w14:paraId="3C11C86A" w14:textId="77777777" w:rsidR="006918F2" w:rsidRPr="00FA4B7A" w:rsidRDefault="006918F2" w:rsidP="006918F2">
            <w:pPr>
              <w:pStyle w:val="Compact"/>
              <w:jc w:val="center"/>
            </w:pPr>
            <w:r w:rsidRPr="00FA4B7A">
              <w:t>time</w:t>
            </w:r>
          </w:p>
        </w:tc>
        <w:tc>
          <w:tcPr>
            <w:tcW w:w="0" w:type="auto"/>
            <w:tcBorders>
              <w:bottom w:val="none" w:sz="0" w:space="0" w:color="auto"/>
            </w:tcBorders>
          </w:tcPr>
          <w:p w14:paraId="11427030" w14:textId="77777777" w:rsidR="006918F2" w:rsidRPr="00FA4B7A" w:rsidRDefault="006918F2" w:rsidP="006918F2">
            <w:pPr>
              <w:pStyle w:val="Compact"/>
              <w:jc w:val="center"/>
            </w:pPr>
            <w:proofErr w:type="spellStart"/>
            <w:r w:rsidRPr="00FA4B7A">
              <w:t>test_size</w:t>
            </w:r>
            <w:proofErr w:type="spellEnd"/>
          </w:p>
        </w:tc>
      </w:tr>
      <w:tr w:rsidR="006918F2" w:rsidRPr="00FA4B7A" w14:paraId="70CD0372" w14:textId="77777777" w:rsidTr="006918F2">
        <w:trPr>
          <w:trHeight w:val="354"/>
          <w:jc w:val="center"/>
        </w:trPr>
        <w:tc>
          <w:tcPr>
            <w:tcW w:w="0" w:type="auto"/>
          </w:tcPr>
          <w:p w14:paraId="11E7667B" w14:textId="77777777" w:rsidR="006918F2" w:rsidRPr="00FA4B7A" w:rsidRDefault="006918F2" w:rsidP="006918F2">
            <w:pPr>
              <w:pStyle w:val="Compact"/>
              <w:jc w:val="center"/>
            </w:pPr>
            <w:r w:rsidRPr="00FA4B7A">
              <w:t>0</w:t>
            </w:r>
          </w:p>
        </w:tc>
        <w:tc>
          <w:tcPr>
            <w:tcW w:w="0" w:type="auto"/>
          </w:tcPr>
          <w:p w14:paraId="7553395F" w14:textId="77777777" w:rsidR="006918F2" w:rsidRPr="00FA4B7A" w:rsidRDefault="006918F2" w:rsidP="006918F2">
            <w:pPr>
              <w:pStyle w:val="Compact"/>
              <w:jc w:val="center"/>
            </w:pPr>
            <w:r w:rsidRPr="00FA4B7A">
              <w:t>91.96</w:t>
            </w:r>
          </w:p>
        </w:tc>
        <w:tc>
          <w:tcPr>
            <w:tcW w:w="0" w:type="auto"/>
          </w:tcPr>
          <w:p w14:paraId="14CCF6AA" w14:textId="77777777" w:rsidR="006918F2" w:rsidRPr="00FA4B7A" w:rsidRDefault="006918F2" w:rsidP="006918F2">
            <w:pPr>
              <w:pStyle w:val="Compact"/>
              <w:jc w:val="center"/>
            </w:pPr>
            <w:r w:rsidRPr="00FA4B7A">
              <w:t>91.99</w:t>
            </w:r>
          </w:p>
        </w:tc>
        <w:tc>
          <w:tcPr>
            <w:tcW w:w="0" w:type="auto"/>
          </w:tcPr>
          <w:p w14:paraId="161F82B2" w14:textId="77777777" w:rsidR="006918F2" w:rsidRPr="00FA4B7A" w:rsidRDefault="006918F2" w:rsidP="006918F2">
            <w:pPr>
              <w:pStyle w:val="Compact"/>
              <w:jc w:val="center"/>
            </w:pPr>
            <w:r w:rsidRPr="00FA4B7A">
              <w:t>179.31</w:t>
            </w:r>
          </w:p>
        </w:tc>
        <w:tc>
          <w:tcPr>
            <w:tcW w:w="0" w:type="auto"/>
          </w:tcPr>
          <w:p w14:paraId="51E59D36" w14:textId="77777777" w:rsidR="006918F2" w:rsidRPr="00FA4B7A" w:rsidRDefault="006918F2" w:rsidP="006918F2">
            <w:pPr>
              <w:pStyle w:val="Compact"/>
              <w:jc w:val="center"/>
            </w:pPr>
            <w:r w:rsidRPr="00FA4B7A">
              <w:t>10.0</w:t>
            </w:r>
          </w:p>
        </w:tc>
      </w:tr>
      <w:tr w:rsidR="006918F2" w:rsidRPr="00FA4B7A" w14:paraId="551B4EF1" w14:textId="77777777" w:rsidTr="006918F2">
        <w:trPr>
          <w:trHeight w:val="354"/>
          <w:jc w:val="center"/>
        </w:trPr>
        <w:tc>
          <w:tcPr>
            <w:tcW w:w="0" w:type="auto"/>
          </w:tcPr>
          <w:p w14:paraId="040A1CA9" w14:textId="77777777" w:rsidR="006918F2" w:rsidRPr="00FA4B7A" w:rsidRDefault="006918F2" w:rsidP="006918F2">
            <w:pPr>
              <w:pStyle w:val="Compact"/>
              <w:jc w:val="center"/>
            </w:pPr>
            <w:r w:rsidRPr="00FA4B7A">
              <w:t>1</w:t>
            </w:r>
          </w:p>
        </w:tc>
        <w:tc>
          <w:tcPr>
            <w:tcW w:w="0" w:type="auto"/>
          </w:tcPr>
          <w:p w14:paraId="12FA36C5" w14:textId="77777777" w:rsidR="006918F2" w:rsidRPr="00FA4B7A" w:rsidRDefault="006918F2" w:rsidP="006918F2">
            <w:pPr>
              <w:pStyle w:val="Compact"/>
              <w:jc w:val="center"/>
            </w:pPr>
            <w:r w:rsidRPr="00FA4B7A">
              <w:t>91.88</w:t>
            </w:r>
          </w:p>
        </w:tc>
        <w:tc>
          <w:tcPr>
            <w:tcW w:w="0" w:type="auto"/>
          </w:tcPr>
          <w:p w14:paraId="2413DFF6" w14:textId="77777777" w:rsidR="006918F2" w:rsidRPr="00FA4B7A" w:rsidRDefault="006918F2" w:rsidP="006918F2">
            <w:pPr>
              <w:pStyle w:val="Compact"/>
              <w:jc w:val="center"/>
            </w:pPr>
            <w:r w:rsidRPr="00FA4B7A">
              <w:t>92.12</w:t>
            </w:r>
          </w:p>
        </w:tc>
        <w:tc>
          <w:tcPr>
            <w:tcW w:w="0" w:type="auto"/>
          </w:tcPr>
          <w:p w14:paraId="2983A348" w14:textId="77777777" w:rsidR="006918F2" w:rsidRPr="00FA4B7A" w:rsidRDefault="006918F2" w:rsidP="006918F2">
            <w:pPr>
              <w:pStyle w:val="Compact"/>
              <w:jc w:val="center"/>
            </w:pPr>
            <w:r w:rsidRPr="00FA4B7A">
              <w:t>121.68</w:t>
            </w:r>
          </w:p>
        </w:tc>
        <w:tc>
          <w:tcPr>
            <w:tcW w:w="0" w:type="auto"/>
          </w:tcPr>
          <w:p w14:paraId="3A1BBC80" w14:textId="77777777" w:rsidR="006918F2" w:rsidRPr="00FA4B7A" w:rsidRDefault="006918F2" w:rsidP="006918F2">
            <w:pPr>
              <w:pStyle w:val="Compact"/>
              <w:jc w:val="center"/>
            </w:pPr>
            <w:r w:rsidRPr="00FA4B7A">
              <w:t>20.0</w:t>
            </w:r>
          </w:p>
        </w:tc>
      </w:tr>
      <w:tr w:rsidR="006918F2" w:rsidRPr="00FA4B7A" w14:paraId="3761E99F" w14:textId="77777777" w:rsidTr="006918F2">
        <w:trPr>
          <w:trHeight w:val="354"/>
          <w:jc w:val="center"/>
        </w:trPr>
        <w:tc>
          <w:tcPr>
            <w:tcW w:w="0" w:type="auto"/>
          </w:tcPr>
          <w:p w14:paraId="13B06898" w14:textId="77777777" w:rsidR="006918F2" w:rsidRPr="00FA4B7A" w:rsidRDefault="006918F2" w:rsidP="006918F2">
            <w:pPr>
              <w:pStyle w:val="Compact"/>
              <w:jc w:val="center"/>
            </w:pPr>
            <w:r w:rsidRPr="00FA4B7A">
              <w:t>2</w:t>
            </w:r>
          </w:p>
        </w:tc>
        <w:tc>
          <w:tcPr>
            <w:tcW w:w="0" w:type="auto"/>
          </w:tcPr>
          <w:p w14:paraId="71A9380D" w14:textId="77777777" w:rsidR="006918F2" w:rsidRPr="00FA4B7A" w:rsidRDefault="006918F2" w:rsidP="006918F2">
            <w:pPr>
              <w:pStyle w:val="Compact"/>
              <w:jc w:val="center"/>
            </w:pPr>
            <w:r w:rsidRPr="00FA4B7A">
              <w:t>91.96</w:t>
            </w:r>
          </w:p>
        </w:tc>
        <w:tc>
          <w:tcPr>
            <w:tcW w:w="0" w:type="auto"/>
          </w:tcPr>
          <w:p w14:paraId="03D84AB4" w14:textId="77777777" w:rsidR="006918F2" w:rsidRPr="00FA4B7A" w:rsidRDefault="006918F2" w:rsidP="006918F2">
            <w:pPr>
              <w:pStyle w:val="Compact"/>
              <w:jc w:val="center"/>
            </w:pPr>
            <w:r w:rsidRPr="00FA4B7A">
              <w:t>91.99</w:t>
            </w:r>
          </w:p>
        </w:tc>
        <w:tc>
          <w:tcPr>
            <w:tcW w:w="0" w:type="auto"/>
          </w:tcPr>
          <w:p w14:paraId="1BB69829" w14:textId="77777777" w:rsidR="006918F2" w:rsidRPr="00FA4B7A" w:rsidRDefault="006918F2" w:rsidP="006918F2">
            <w:pPr>
              <w:pStyle w:val="Compact"/>
              <w:jc w:val="center"/>
            </w:pPr>
            <w:r w:rsidRPr="00FA4B7A">
              <w:t>121.11</w:t>
            </w:r>
          </w:p>
        </w:tc>
        <w:tc>
          <w:tcPr>
            <w:tcW w:w="0" w:type="auto"/>
          </w:tcPr>
          <w:p w14:paraId="46F81C49" w14:textId="77777777" w:rsidR="006918F2" w:rsidRPr="00FA4B7A" w:rsidRDefault="006918F2" w:rsidP="006918F2">
            <w:pPr>
              <w:pStyle w:val="Compact"/>
              <w:jc w:val="center"/>
            </w:pPr>
            <w:r w:rsidRPr="00FA4B7A">
              <w:t>10.0</w:t>
            </w:r>
          </w:p>
        </w:tc>
      </w:tr>
      <w:tr w:rsidR="006918F2" w:rsidRPr="00FA4B7A" w14:paraId="3E933CF9" w14:textId="77777777" w:rsidTr="006918F2">
        <w:trPr>
          <w:trHeight w:val="345"/>
          <w:jc w:val="center"/>
        </w:trPr>
        <w:tc>
          <w:tcPr>
            <w:tcW w:w="0" w:type="auto"/>
          </w:tcPr>
          <w:p w14:paraId="424C4F14" w14:textId="77777777" w:rsidR="006918F2" w:rsidRPr="00FA4B7A" w:rsidRDefault="006918F2" w:rsidP="006918F2">
            <w:pPr>
              <w:pStyle w:val="Compact"/>
              <w:jc w:val="center"/>
            </w:pPr>
            <w:r w:rsidRPr="00FA4B7A">
              <w:t>3</w:t>
            </w:r>
          </w:p>
        </w:tc>
        <w:tc>
          <w:tcPr>
            <w:tcW w:w="0" w:type="auto"/>
          </w:tcPr>
          <w:p w14:paraId="048295B3" w14:textId="77777777" w:rsidR="006918F2" w:rsidRPr="00FA4B7A" w:rsidRDefault="006918F2" w:rsidP="006918F2">
            <w:pPr>
              <w:pStyle w:val="Compact"/>
              <w:jc w:val="center"/>
            </w:pPr>
            <w:r w:rsidRPr="00FA4B7A">
              <w:t>91.88</w:t>
            </w:r>
          </w:p>
        </w:tc>
        <w:tc>
          <w:tcPr>
            <w:tcW w:w="0" w:type="auto"/>
          </w:tcPr>
          <w:p w14:paraId="20B5A8EE" w14:textId="77777777" w:rsidR="006918F2" w:rsidRPr="00FA4B7A" w:rsidRDefault="006918F2" w:rsidP="006918F2">
            <w:pPr>
              <w:pStyle w:val="Compact"/>
              <w:jc w:val="center"/>
            </w:pPr>
            <w:r w:rsidRPr="00FA4B7A">
              <w:t>92.12</w:t>
            </w:r>
          </w:p>
        </w:tc>
        <w:tc>
          <w:tcPr>
            <w:tcW w:w="0" w:type="auto"/>
          </w:tcPr>
          <w:p w14:paraId="741E6F13" w14:textId="77777777" w:rsidR="006918F2" w:rsidRPr="00FA4B7A" w:rsidRDefault="006918F2" w:rsidP="006918F2">
            <w:pPr>
              <w:pStyle w:val="Compact"/>
              <w:jc w:val="center"/>
            </w:pPr>
            <w:r w:rsidRPr="00FA4B7A">
              <w:t>203.21</w:t>
            </w:r>
          </w:p>
        </w:tc>
        <w:tc>
          <w:tcPr>
            <w:tcW w:w="0" w:type="auto"/>
          </w:tcPr>
          <w:p w14:paraId="4E982A15" w14:textId="77777777" w:rsidR="006918F2" w:rsidRPr="00FA4B7A" w:rsidRDefault="006918F2" w:rsidP="006918F2">
            <w:pPr>
              <w:pStyle w:val="Compact"/>
              <w:jc w:val="center"/>
            </w:pPr>
            <w:r w:rsidRPr="00FA4B7A">
              <w:t>20.0</w:t>
            </w:r>
          </w:p>
        </w:tc>
      </w:tr>
      <w:tr w:rsidR="006918F2" w:rsidRPr="00FA4B7A" w14:paraId="37E0E3B3" w14:textId="77777777" w:rsidTr="006918F2">
        <w:trPr>
          <w:trHeight w:val="354"/>
          <w:jc w:val="center"/>
        </w:trPr>
        <w:tc>
          <w:tcPr>
            <w:tcW w:w="0" w:type="auto"/>
          </w:tcPr>
          <w:p w14:paraId="3196F207" w14:textId="77777777" w:rsidR="006918F2" w:rsidRPr="00FA4B7A" w:rsidRDefault="006918F2" w:rsidP="006918F2">
            <w:pPr>
              <w:pStyle w:val="Compact"/>
              <w:jc w:val="center"/>
            </w:pPr>
            <w:r w:rsidRPr="00FA4B7A">
              <w:t>4</w:t>
            </w:r>
          </w:p>
        </w:tc>
        <w:tc>
          <w:tcPr>
            <w:tcW w:w="0" w:type="auto"/>
          </w:tcPr>
          <w:p w14:paraId="06CFBAA8" w14:textId="77777777" w:rsidR="006918F2" w:rsidRPr="00FA4B7A" w:rsidRDefault="006918F2" w:rsidP="006918F2">
            <w:pPr>
              <w:pStyle w:val="Compact"/>
              <w:jc w:val="center"/>
            </w:pPr>
            <w:r w:rsidRPr="00FA4B7A">
              <w:t>91.96</w:t>
            </w:r>
          </w:p>
        </w:tc>
        <w:tc>
          <w:tcPr>
            <w:tcW w:w="0" w:type="auto"/>
          </w:tcPr>
          <w:p w14:paraId="6A3876C7" w14:textId="77777777" w:rsidR="006918F2" w:rsidRPr="00FA4B7A" w:rsidRDefault="006918F2" w:rsidP="006918F2">
            <w:pPr>
              <w:pStyle w:val="Compact"/>
              <w:jc w:val="center"/>
            </w:pPr>
            <w:r w:rsidRPr="00FA4B7A">
              <w:t>91.99</w:t>
            </w:r>
          </w:p>
        </w:tc>
        <w:tc>
          <w:tcPr>
            <w:tcW w:w="0" w:type="auto"/>
          </w:tcPr>
          <w:p w14:paraId="13318F88" w14:textId="77777777" w:rsidR="006918F2" w:rsidRPr="00FA4B7A" w:rsidRDefault="006918F2" w:rsidP="006918F2">
            <w:pPr>
              <w:pStyle w:val="Compact"/>
              <w:jc w:val="center"/>
            </w:pPr>
            <w:r w:rsidRPr="00FA4B7A">
              <w:t>149.56</w:t>
            </w:r>
          </w:p>
        </w:tc>
        <w:tc>
          <w:tcPr>
            <w:tcW w:w="0" w:type="auto"/>
          </w:tcPr>
          <w:p w14:paraId="6F5C02B6" w14:textId="77777777" w:rsidR="006918F2" w:rsidRPr="00FA4B7A" w:rsidRDefault="006918F2" w:rsidP="006918F2">
            <w:pPr>
              <w:pStyle w:val="Compact"/>
              <w:jc w:val="center"/>
            </w:pPr>
            <w:r w:rsidRPr="00FA4B7A">
              <w:t>10.0</w:t>
            </w:r>
          </w:p>
        </w:tc>
      </w:tr>
    </w:tbl>
    <w:p w14:paraId="4C13B60E" w14:textId="77777777" w:rsidR="006918F2" w:rsidRDefault="006918F2" w:rsidP="006918F2">
      <w:pPr>
        <w:pStyle w:val="BodyText"/>
      </w:pPr>
    </w:p>
    <w:p w14:paraId="498C0CF0" w14:textId="1877EEE0" w:rsidR="006918F2" w:rsidRPr="00FA4B7A" w:rsidRDefault="006918F2" w:rsidP="006918F2">
      <w:pPr>
        <w:pStyle w:val="BodyText"/>
      </w:pPr>
      <w:r w:rsidRPr="00FA4B7A">
        <w:t>In [10]:</w:t>
      </w:r>
    </w:p>
    <w:p w14:paraId="1CD934E5" w14:textId="77777777" w:rsidR="006918F2" w:rsidRPr="00FA4B7A" w:rsidRDefault="006918F2" w:rsidP="006918F2">
      <w:pPr>
        <w:pStyle w:val="SourceCode"/>
      </w:pPr>
      <w:proofErr w:type="spellStart"/>
      <w:r w:rsidRPr="00FA4B7A">
        <w:rPr>
          <w:rStyle w:val="VerbatimChar"/>
        </w:rPr>
        <w:t>SVMAcc</w:t>
      </w:r>
      <w:proofErr w:type="spellEnd"/>
      <w:r w:rsidRPr="00FA4B7A">
        <w:rPr>
          <w:rStyle w:val="VerbatimChar"/>
        </w:rPr>
        <w:t xml:space="preserve"> = </w:t>
      </w:r>
      <w:proofErr w:type="spellStart"/>
      <w:proofErr w:type="gramStart"/>
      <w:r w:rsidRPr="00FA4B7A">
        <w:rPr>
          <w:rStyle w:val="VerbatimChar"/>
        </w:rPr>
        <w:t>acc.mean</w:t>
      </w:r>
      <w:proofErr w:type="spellEnd"/>
      <w:proofErr w:type="gramEnd"/>
      <w:r w:rsidRPr="00FA4B7A">
        <w:rPr>
          <w:rStyle w:val="VerbatimChar"/>
        </w:rPr>
        <w:t>()</w:t>
      </w:r>
      <w:r w:rsidRPr="00FA4B7A">
        <w:br/>
      </w:r>
      <w:proofErr w:type="spellStart"/>
      <w:r w:rsidRPr="00FA4B7A">
        <w:rPr>
          <w:rStyle w:val="VerbatimChar"/>
        </w:rPr>
        <w:t>SVMAcc</w:t>
      </w:r>
      <w:proofErr w:type="spellEnd"/>
    </w:p>
    <w:p w14:paraId="53CF09A2" w14:textId="2B3C1725" w:rsidR="006918F2" w:rsidRPr="00FA4B7A" w:rsidRDefault="006918F2" w:rsidP="006918F2">
      <w:pPr>
        <w:pStyle w:val="FirstParagraph"/>
      </w:pPr>
      <w:r w:rsidRPr="00FA4B7A">
        <w:t>Out</w:t>
      </w:r>
      <w:r>
        <w:t xml:space="preserve"> </w:t>
      </w:r>
      <w:r w:rsidRPr="00FA4B7A">
        <w:t>[10]:</w:t>
      </w:r>
    </w:p>
    <w:p w14:paraId="48B180E4" w14:textId="77777777" w:rsidR="006918F2" w:rsidRPr="00FA4B7A" w:rsidRDefault="006918F2" w:rsidP="006918F2">
      <w:pPr>
        <w:pStyle w:val="SourceCode"/>
      </w:pPr>
      <w:proofErr w:type="spellStart"/>
      <w:r w:rsidRPr="00FA4B7A">
        <w:rPr>
          <w:rStyle w:val="VerbatimChar"/>
        </w:rPr>
        <w:t>train_Acc</w:t>
      </w:r>
      <w:proofErr w:type="spellEnd"/>
      <w:r w:rsidRPr="00FA4B7A">
        <w:rPr>
          <w:rStyle w:val="VerbatimChar"/>
        </w:rPr>
        <w:t xml:space="preserve">     91.928</w:t>
      </w:r>
      <w:r w:rsidRPr="00FA4B7A">
        <w:br/>
      </w:r>
      <w:proofErr w:type="spellStart"/>
      <w:r w:rsidRPr="00FA4B7A">
        <w:rPr>
          <w:rStyle w:val="VerbatimChar"/>
        </w:rPr>
        <w:t>test_Acc</w:t>
      </w:r>
      <w:proofErr w:type="spellEnd"/>
      <w:r w:rsidRPr="00FA4B7A">
        <w:rPr>
          <w:rStyle w:val="VerbatimChar"/>
        </w:rPr>
        <w:t xml:space="preserve">      92.042</w:t>
      </w:r>
      <w:r w:rsidRPr="00FA4B7A">
        <w:br/>
      </w:r>
      <w:r w:rsidRPr="00FA4B7A">
        <w:rPr>
          <w:rStyle w:val="VerbatimChar"/>
        </w:rPr>
        <w:t>time         154.974</w:t>
      </w:r>
      <w:r w:rsidRPr="00FA4B7A">
        <w:br/>
      </w:r>
      <w:proofErr w:type="spellStart"/>
      <w:r w:rsidRPr="00FA4B7A">
        <w:rPr>
          <w:rStyle w:val="VerbatimChar"/>
        </w:rPr>
        <w:t>test_size</w:t>
      </w:r>
      <w:proofErr w:type="spellEnd"/>
      <w:r w:rsidRPr="00FA4B7A">
        <w:rPr>
          <w:rStyle w:val="VerbatimChar"/>
        </w:rPr>
        <w:t xml:space="preserve">     14.000</w:t>
      </w:r>
      <w:r w:rsidRPr="00FA4B7A">
        <w:br/>
      </w:r>
      <w:proofErr w:type="spellStart"/>
      <w:r w:rsidRPr="00FA4B7A">
        <w:rPr>
          <w:rStyle w:val="VerbatimChar"/>
        </w:rPr>
        <w:t>dtype</w:t>
      </w:r>
      <w:proofErr w:type="spellEnd"/>
      <w:r w:rsidRPr="00FA4B7A">
        <w:rPr>
          <w:rStyle w:val="VerbatimChar"/>
        </w:rPr>
        <w:t>: float64</w:t>
      </w:r>
    </w:p>
    <w:p w14:paraId="5CAA7A07" w14:textId="3B50BB09" w:rsidR="006918F2" w:rsidRPr="00FA4B7A" w:rsidRDefault="006918F2" w:rsidP="006918F2">
      <w:pPr>
        <w:pStyle w:val="Heading1"/>
      </w:pPr>
      <w:bookmarkStart w:id="377" w:name="_Toc66569370"/>
      <w:r w:rsidRPr="00FA4B7A">
        <w:t>KNN</w:t>
      </w:r>
      <w:bookmarkEnd w:id="377"/>
    </w:p>
    <w:p w14:paraId="13183829" w14:textId="77777777" w:rsidR="006918F2" w:rsidRPr="00FA4B7A" w:rsidRDefault="006918F2" w:rsidP="006918F2">
      <w:pPr>
        <w:pStyle w:val="FirstParagraph"/>
      </w:pPr>
      <w:r w:rsidRPr="00FA4B7A">
        <w:t>In [11]:</w:t>
      </w:r>
    </w:p>
    <w:p w14:paraId="232F39AA" w14:textId="77777777" w:rsidR="006918F2" w:rsidRPr="00FA4B7A" w:rsidRDefault="006918F2" w:rsidP="006918F2">
      <w:pPr>
        <w:pStyle w:val="SourceCode"/>
      </w:pPr>
      <w:r w:rsidRPr="00FA4B7A">
        <w:rPr>
          <w:rStyle w:val="VerbatimChar"/>
        </w:rPr>
        <w:t>n = .1</w:t>
      </w:r>
      <w:r w:rsidRPr="00FA4B7A">
        <w:br/>
      </w:r>
      <w:r w:rsidRPr="00FA4B7A">
        <w:rPr>
          <w:rStyle w:val="VerbatimChar"/>
        </w:rPr>
        <w:t xml:space="preserve">for </w:t>
      </w:r>
      <w:proofErr w:type="spellStart"/>
      <w:r w:rsidRPr="00FA4B7A">
        <w:rPr>
          <w:rStyle w:val="VerbatimChar"/>
        </w:rPr>
        <w:t>i</w:t>
      </w:r>
      <w:proofErr w:type="spellEnd"/>
      <w:r w:rsidRPr="00FA4B7A">
        <w:rPr>
          <w:rStyle w:val="VerbatimChar"/>
        </w:rPr>
        <w:t xml:space="preserve"> in range(iteration):</w:t>
      </w:r>
      <w:r w:rsidRPr="00FA4B7A">
        <w:br/>
      </w:r>
      <w:r w:rsidRPr="00FA4B7A">
        <w:rPr>
          <w:rStyle w:val="VerbatimChar"/>
        </w:rPr>
        <w:t xml:space="preserve">    </w:t>
      </w:r>
      <w:r w:rsidRPr="00FA4B7A">
        <w:br/>
      </w:r>
      <w:r w:rsidRPr="00FA4B7A">
        <w:rPr>
          <w:rStyle w:val="VerbatimChar"/>
        </w:rPr>
        <w:t xml:space="preserve">    X = </w:t>
      </w:r>
      <w:proofErr w:type="spellStart"/>
      <w:r w:rsidRPr="00FA4B7A">
        <w:rPr>
          <w:rStyle w:val="VerbatimChar"/>
        </w:rPr>
        <w:t>dn.iloc</w:t>
      </w:r>
      <w:proofErr w:type="spellEnd"/>
      <w:r w:rsidRPr="00FA4B7A">
        <w:rPr>
          <w:rStyle w:val="VerbatimChar"/>
        </w:rPr>
        <w:t>[:,0:5].</w:t>
      </w:r>
      <w:proofErr w:type="spellStart"/>
      <w:r w:rsidRPr="00FA4B7A">
        <w:rPr>
          <w:rStyle w:val="VerbatimChar"/>
        </w:rPr>
        <w:t>astype</w:t>
      </w:r>
      <w:proofErr w:type="spellEnd"/>
      <w:r w:rsidRPr="00FA4B7A">
        <w:rPr>
          <w:rStyle w:val="VerbatimChar"/>
        </w:rPr>
        <w:t>('float32')</w:t>
      </w:r>
      <w:r w:rsidRPr="00FA4B7A">
        <w:br/>
      </w:r>
      <w:r w:rsidRPr="00FA4B7A">
        <w:rPr>
          <w:rStyle w:val="VerbatimChar"/>
        </w:rPr>
        <w:t xml:space="preserve">    y = </w:t>
      </w:r>
      <w:proofErr w:type="spellStart"/>
      <w:r w:rsidRPr="00FA4B7A">
        <w:rPr>
          <w:rStyle w:val="VerbatimChar"/>
        </w:rPr>
        <w:t>dn</w:t>
      </w:r>
      <w:proofErr w:type="spellEnd"/>
      <w:r w:rsidRPr="00FA4B7A">
        <w:rPr>
          <w:rStyle w:val="VerbatimChar"/>
        </w:rPr>
        <w:t>['Class']</w:t>
      </w:r>
      <w:r w:rsidRPr="00FA4B7A">
        <w:br/>
      </w:r>
      <w:r w:rsidRPr="00FA4B7A">
        <w:br/>
      </w:r>
      <w:r w:rsidRPr="00FA4B7A">
        <w:rPr>
          <w:rStyle w:val="VerbatimChar"/>
        </w:rPr>
        <w:t xml:space="preserve">    encoder = </w:t>
      </w:r>
      <w:proofErr w:type="spellStart"/>
      <w:r w:rsidRPr="00FA4B7A">
        <w:rPr>
          <w:rStyle w:val="VerbatimChar"/>
        </w:rPr>
        <w:t>LabelEncoder</w:t>
      </w:r>
      <w:proofErr w:type="spellEnd"/>
      <w:r w:rsidRPr="00FA4B7A">
        <w:rPr>
          <w:rStyle w:val="VerbatimChar"/>
        </w:rPr>
        <w:t>()</w:t>
      </w:r>
      <w:r w:rsidRPr="00FA4B7A">
        <w:br/>
      </w:r>
      <w:r w:rsidRPr="00FA4B7A">
        <w:rPr>
          <w:rStyle w:val="VerbatimChar"/>
        </w:rPr>
        <w:t xml:space="preserve">    </w:t>
      </w:r>
      <w:proofErr w:type="spellStart"/>
      <w:r w:rsidRPr="00FA4B7A">
        <w:rPr>
          <w:rStyle w:val="VerbatimChar"/>
        </w:rPr>
        <w:t>encoder.fit</w:t>
      </w:r>
      <w:proofErr w:type="spellEnd"/>
      <w:r w:rsidRPr="00FA4B7A">
        <w:rPr>
          <w:rStyle w:val="VerbatimChar"/>
        </w:rPr>
        <w:t>(y)</w:t>
      </w:r>
      <w:r w:rsidRPr="00FA4B7A">
        <w:br/>
      </w:r>
      <w:r w:rsidRPr="00FA4B7A">
        <w:rPr>
          <w:rStyle w:val="VerbatimChar"/>
        </w:rPr>
        <w:t xml:space="preserve">    y = </w:t>
      </w:r>
      <w:proofErr w:type="spellStart"/>
      <w:r w:rsidRPr="00FA4B7A">
        <w:rPr>
          <w:rStyle w:val="VerbatimChar"/>
        </w:rPr>
        <w:t>encoder.transform</w:t>
      </w:r>
      <w:proofErr w:type="spellEnd"/>
      <w:r w:rsidRPr="00FA4B7A">
        <w:rPr>
          <w:rStyle w:val="VerbatimChar"/>
        </w:rPr>
        <w:t>(y)</w:t>
      </w:r>
      <w:r w:rsidRPr="00FA4B7A">
        <w:br/>
      </w:r>
      <w:r w:rsidRPr="00FA4B7A">
        <w:br/>
      </w:r>
      <w:r w:rsidRPr="00FA4B7A">
        <w:rPr>
          <w:rStyle w:val="VerbatimChar"/>
        </w:rPr>
        <w:t xml:space="preserve">    </w:t>
      </w:r>
      <w:proofErr w:type="spellStart"/>
      <w:r w:rsidRPr="00FA4B7A">
        <w:rPr>
          <w:rStyle w:val="VerbatimChar"/>
        </w:rPr>
        <w:t>X_train</w:t>
      </w:r>
      <w:proofErr w:type="spellEnd"/>
      <w:r w:rsidRPr="00FA4B7A">
        <w:rPr>
          <w:rStyle w:val="VerbatimChar"/>
        </w:rPr>
        <w:t xml:space="preserve">, </w:t>
      </w:r>
      <w:proofErr w:type="spellStart"/>
      <w:r w:rsidRPr="00FA4B7A">
        <w:rPr>
          <w:rStyle w:val="VerbatimChar"/>
        </w:rPr>
        <w:t>X_test</w:t>
      </w:r>
      <w:proofErr w:type="spellEnd"/>
      <w:r w:rsidRPr="00FA4B7A">
        <w:rPr>
          <w:rStyle w:val="VerbatimChar"/>
        </w:rPr>
        <w:t xml:space="preserve">, </w:t>
      </w:r>
      <w:proofErr w:type="spellStart"/>
      <w:r w:rsidRPr="00FA4B7A">
        <w:rPr>
          <w:rStyle w:val="VerbatimChar"/>
        </w:rPr>
        <w:t>y_train</w:t>
      </w:r>
      <w:proofErr w:type="spellEnd"/>
      <w:r w:rsidRPr="00FA4B7A">
        <w:rPr>
          <w:rStyle w:val="VerbatimChar"/>
        </w:rPr>
        <w:t xml:space="preserve">, </w:t>
      </w:r>
      <w:proofErr w:type="spellStart"/>
      <w:r w:rsidRPr="00FA4B7A">
        <w:rPr>
          <w:rStyle w:val="VerbatimChar"/>
        </w:rPr>
        <w:t>y_test</w:t>
      </w:r>
      <w:proofErr w:type="spellEnd"/>
      <w:r w:rsidRPr="00FA4B7A">
        <w:rPr>
          <w:rStyle w:val="VerbatimChar"/>
        </w:rPr>
        <w:t xml:space="preserve"> = </w:t>
      </w:r>
      <w:proofErr w:type="spellStart"/>
      <w:r w:rsidRPr="00FA4B7A">
        <w:rPr>
          <w:rStyle w:val="VerbatimChar"/>
        </w:rPr>
        <w:t>train_test_split</w:t>
      </w:r>
      <w:proofErr w:type="spellEnd"/>
      <w:r w:rsidRPr="00FA4B7A">
        <w:rPr>
          <w:rStyle w:val="VerbatimChar"/>
        </w:rPr>
        <w:t xml:space="preserve">(X, y, </w:t>
      </w:r>
      <w:proofErr w:type="spellStart"/>
      <w:r w:rsidRPr="00FA4B7A">
        <w:rPr>
          <w:rStyle w:val="VerbatimChar"/>
        </w:rPr>
        <w:t>test_size</w:t>
      </w:r>
      <w:proofErr w:type="spellEnd"/>
      <w:r w:rsidRPr="00FA4B7A">
        <w:rPr>
          <w:rStyle w:val="VerbatimChar"/>
        </w:rPr>
        <w:t xml:space="preserve"> = n, </w:t>
      </w:r>
      <w:proofErr w:type="spellStart"/>
      <w:r w:rsidRPr="00FA4B7A">
        <w:rPr>
          <w:rStyle w:val="VerbatimChar"/>
        </w:rPr>
        <w:t>random_state</w:t>
      </w:r>
      <w:proofErr w:type="spellEnd"/>
      <w:r w:rsidRPr="00FA4B7A">
        <w:rPr>
          <w:rStyle w:val="VerbatimChar"/>
        </w:rPr>
        <w:t>=0)</w:t>
      </w:r>
      <w:r w:rsidRPr="00FA4B7A">
        <w:br/>
      </w:r>
      <w:r w:rsidRPr="00FA4B7A">
        <w:br/>
      </w:r>
      <w:r w:rsidRPr="00FA4B7A">
        <w:rPr>
          <w:rStyle w:val="VerbatimChar"/>
        </w:rPr>
        <w:t xml:space="preserve">    </w:t>
      </w:r>
      <w:r w:rsidRPr="00FA4B7A">
        <w:br/>
      </w:r>
      <w:r w:rsidRPr="00FA4B7A">
        <w:rPr>
          <w:rStyle w:val="VerbatimChar"/>
        </w:rPr>
        <w:t xml:space="preserve">    #time start</w:t>
      </w:r>
      <w:r w:rsidRPr="00FA4B7A">
        <w:br/>
      </w:r>
      <w:r w:rsidRPr="00FA4B7A">
        <w:rPr>
          <w:rStyle w:val="VerbatimChar"/>
        </w:rPr>
        <w:lastRenderedPageBreak/>
        <w:t xml:space="preserve">    </w:t>
      </w:r>
      <w:proofErr w:type="spellStart"/>
      <w:r w:rsidRPr="00FA4B7A">
        <w:rPr>
          <w:rStyle w:val="VerbatimChar"/>
        </w:rPr>
        <w:t>start_time</w:t>
      </w:r>
      <w:proofErr w:type="spellEnd"/>
      <w:r w:rsidRPr="00FA4B7A">
        <w:rPr>
          <w:rStyle w:val="VerbatimChar"/>
        </w:rPr>
        <w:t xml:space="preserve"> = </w:t>
      </w:r>
      <w:proofErr w:type="spellStart"/>
      <w:r w:rsidRPr="00FA4B7A">
        <w:rPr>
          <w:rStyle w:val="VerbatimChar"/>
        </w:rPr>
        <w:t>time.time</w:t>
      </w:r>
      <w:proofErr w:type="spellEnd"/>
      <w:r w:rsidRPr="00FA4B7A">
        <w:rPr>
          <w:rStyle w:val="VerbatimChar"/>
        </w:rPr>
        <w:t>()</w:t>
      </w:r>
      <w:r w:rsidRPr="00FA4B7A">
        <w:br/>
      </w:r>
      <w:r w:rsidRPr="00FA4B7A">
        <w:rPr>
          <w:rStyle w:val="VerbatimChar"/>
        </w:rPr>
        <w:t xml:space="preserve">        </w:t>
      </w:r>
      <w:r w:rsidRPr="00FA4B7A">
        <w:br/>
      </w:r>
      <w:r w:rsidRPr="00FA4B7A">
        <w:rPr>
          <w:rStyle w:val="VerbatimChar"/>
        </w:rPr>
        <w:t xml:space="preserve">    model = </w:t>
      </w:r>
      <w:proofErr w:type="spellStart"/>
      <w:r w:rsidRPr="00FA4B7A">
        <w:rPr>
          <w:rStyle w:val="VerbatimChar"/>
        </w:rPr>
        <w:t>KNeighborsClassifier</w:t>
      </w:r>
      <w:proofErr w:type="spellEnd"/>
      <w:r w:rsidRPr="00FA4B7A">
        <w:rPr>
          <w:rStyle w:val="VerbatimChar"/>
        </w:rPr>
        <w:t>(</w:t>
      </w:r>
      <w:proofErr w:type="spellStart"/>
      <w:r w:rsidRPr="00FA4B7A">
        <w:rPr>
          <w:rStyle w:val="VerbatimChar"/>
        </w:rPr>
        <w:t>n_neighbors</w:t>
      </w:r>
      <w:proofErr w:type="spellEnd"/>
      <w:r w:rsidRPr="00FA4B7A">
        <w:rPr>
          <w:rStyle w:val="VerbatimChar"/>
        </w:rPr>
        <w:t>=3)</w:t>
      </w:r>
      <w:r w:rsidRPr="00FA4B7A">
        <w:br/>
      </w:r>
      <w:r w:rsidRPr="00FA4B7A">
        <w:rPr>
          <w:rStyle w:val="VerbatimChar"/>
        </w:rPr>
        <w:t xml:space="preserve">    </w:t>
      </w:r>
      <w:proofErr w:type="spellStart"/>
      <w:r w:rsidRPr="00FA4B7A">
        <w:rPr>
          <w:rStyle w:val="VerbatimChar"/>
        </w:rPr>
        <w:t>model.fit</w:t>
      </w:r>
      <w:proofErr w:type="spellEnd"/>
      <w:r w:rsidRPr="00FA4B7A">
        <w:rPr>
          <w:rStyle w:val="VerbatimChar"/>
        </w:rPr>
        <w:t>(</w:t>
      </w:r>
      <w:proofErr w:type="spellStart"/>
      <w:r w:rsidRPr="00FA4B7A">
        <w:rPr>
          <w:rStyle w:val="VerbatimChar"/>
        </w:rPr>
        <w:t>X_train,y_train</w:t>
      </w:r>
      <w:proofErr w:type="spellEnd"/>
      <w:r w:rsidRPr="00FA4B7A">
        <w:rPr>
          <w:rStyle w:val="VerbatimChar"/>
        </w:rPr>
        <w:t>)</w:t>
      </w:r>
      <w:r w:rsidRPr="00FA4B7A">
        <w:br/>
      </w:r>
      <w:r w:rsidRPr="00FA4B7A">
        <w:rPr>
          <w:rStyle w:val="VerbatimChar"/>
        </w:rPr>
        <w:t xml:space="preserve">    </w:t>
      </w:r>
      <w:r w:rsidRPr="00FA4B7A">
        <w:br/>
      </w:r>
      <w:r w:rsidRPr="00FA4B7A">
        <w:rPr>
          <w:rStyle w:val="VerbatimChar"/>
        </w:rPr>
        <w:t xml:space="preserve">    #time end</w:t>
      </w:r>
      <w:r w:rsidRPr="00FA4B7A">
        <w:br/>
      </w:r>
      <w:r w:rsidRPr="00FA4B7A">
        <w:rPr>
          <w:rStyle w:val="VerbatimChar"/>
        </w:rPr>
        <w:t xml:space="preserve">    </w:t>
      </w:r>
      <w:proofErr w:type="spellStart"/>
      <w:r w:rsidRPr="00FA4B7A">
        <w:rPr>
          <w:rStyle w:val="VerbatimChar"/>
        </w:rPr>
        <w:t>end_time</w:t>
      </w:r>
      <w:proofErr w:type="spellEnd"/>
      <w:r w:rsidRPr="00FA4B7A">
        <w:rPr>
          <w:rStyle w:val="VerbatimChar"/>
        </w:rPr>
        <w:t xml:space="preserve"> = </w:t>
      </w:r>
      <w:proofErr w:type="spellStart"/>
      <w:r w:rsidRPr="00FA4B7A">
        <w:rPr>
          <w:rStyle w:val="VerbatimChar"/>
        </w:rPr>
        <w:t>time.time</w:t>
      </w:r>
      <w:proofErr w:type="spellEnd"/>
      <w:r w:rsidRPr="00FA4B7A">
        <w:rPr>
          <w:rStyle w:val="VerbatimChar"/>
        </w:rPr>
        <w:t>()</w:t>
      </w:r>
      <w:r w:rsidRPr="00FA4B7A">
        <w:br/>
      </w:r>
      <w:r w:rsidRPr="00FA4B7A">
        <w:br/>
      </w:r>
      <w:r w:rsidRPr="00FA4B7A">
        <w:rPr>
          <w:rStyle w:val="VerbatimChar"/>
        </w:rPr>
        <w:t xml:space="preserve">    </w:t>
      </w:r>
      <w:proofErr w:type="spellStart"/>
      <w:r w:rsidRPr="00FA4B7A">
        <w:rPr>
          <w:rStyle w:val="VerbatimChar"/>
        </w:rPr>
        <w:t>train_score</w:t>
      </w:r>
      <w:proofErr w:type="spellEnd"/>
      <w:r w:rsidRPr="00FA4B7A">
        <w:rPr>
          <w:rStyle w:val="VerbatimChar"/>
        </w:rPr>
        <w:t xml:space="preserve"> = </w:t>
      </w:r>
      <w:proofErr w:type="spellStart"/>
      <w:r w:rsidRPr="00FA4B7A">
        <w:rPr>
          <w:rStyle w:val="VerbatimChar"/>
        </w:rPr>
        <w:t>model.score</w:t>
      </w:r>
      <w:proofErr w:type="spellEnd"/>
      <w:r w:rsidRPr="00FA4B7A">
        <w:rPr>
          <w:rStyle w:val="VerbatimChar"/>
        </w:rPr>
        <w:t>(</w:t>
      </w:r>
      <w:proofErr w:type="spellStart"/>
      <w:r w:rsidRPr="00FA4B7A">
        <w:rPr>
          <w:rStyle w:val="VerbatimChar"/>
        </w:rPr>
        <w:t>X_train,y_train</w:t>
      </w:r>
      <w:proofErr w:type="spellEnd"/>
      <w:r w:rsidRPr="00FA4B7A">
        <w:rPr>
          <w:rStyle w:val="VerbatimChar"/>
        </w:rPr>
        <w:t>)*100</w:t>
      </w:r>
      <w:r w:rsidRPr="00FA4B7A">
        <w:br/>
      </w:r>
      <w:r w:rsidRPr="00FA4B7A">
        <w:rPr>
          <w:rStyle w:val="VerbatimChar"/>
        </w:rPr>
        <w:t xml:space="preserve">    </w:t>
      </w:r>
      <w:proofErr w:type="spellStart"/>
      <w:r w:rsidRPr="00FA4B7A">
        <w:rPr>
          <w:rStyle w:val="VerbatimChar"/>
        </w:rPr>
        <w:t>test_score</w:t>
      </w:r>
      <w:proofErr w:type="spellEnd"/>
      <w:r w:rsidRPr="00FA4B7A">
        <w:rPr>
          <w:rStyle w:val="VerbatimChar"/>
        </w:rPr>
        <w:t xml:space="preserve">  = </w:t>
      </w:r>
      <w:proofErr w:type="spellStart"/>
      <w:r w:rsidRPr="00FA4B7A">
        <w:rPr>
          <w:rStyle w:val="VerbatimChar"/>
        </w:rPr>
        <w:t>model.score</w:t>
      </w:r>
      <w:proofErr w:type="spellEnd"/>
      <w:r w:rsidRPr="00FA4B7A">
        <w:rPr>
          <w:rStyle w:val="VerbatimChar"/>
        </w:rPr>
        <w:t>(</w:t>
      </w:r>
      <w:proofErr w:type="spellStart"/>
      <w:r w:rsidRPr="00FA4B7A">
        <w:rPr>
          <w:rStyle w:val="VerbatimChar"/>
        </w:rPr>
        <w:t>X_test,y_test</w:t>
      </w:r>
      <w:proofErr w:type="spellEnd"/>
      <w:r w:rsidRPr="00FA4B7A">
        <w:rPr>
          <w:rStyle w:val="VerbatimChar"/>
        </w:rPr>
        <w:t>)*100</w:t>
      </w:r>
      <w:r w:rsidRPr="00FA4B7A">
        <w:br/>
      </w:r>
      <w:r w:rsidRPr="00FA4B7A">
        <w:rPr>
          <w:rStyle w:val="VerbatimChar"/>
        </w:rPr>
        <w:t xml:space="preserve">    </w:t>
      </w:r>
      <w:r w:rsidRPr="00FA4B7A">
        <w:br/>
      </w:r>
      <w:r w:rsidRPr="00FA4B7A">
        <w:rPr>
          <w:rStyle w:val="VerbatimChar"/>
        </w:rPr>
        <w:t xml:space="preserve">    #time calculation </w:t>
      </w:r>
      <w:r w:rsidRPr="00FA4B7A">
        <w:br/>
      </w:r>
      <w:r w:rsidRPr="00FA4B7A">
        <w:rPr>
          <w:rStyle w:val="VerbatimChar"/>
        </w:rPr>
        <w:t xml:space="preserve">    </w:t>
      </w:r>
      <w:proofErr w:type="spellStart"/>
      <w:r w:rsidRPr="00FA4B7A">
        <w:rPr>
          <w:rStyle w:val="VerbatimChar"/>
        </w:rPr>
        <w:t>acc.iloc</w:t>
      </w:r>
      <w:proofErr w:type="spellEnd"/>
      <w:r w:rsidRPr="00FA4B7A">
        <w:rPr>
          <w:rStyle w:val="VerbatimChar"/>
        </w:rPr>
        <w:t xml:space="preserve">[i,2] = </w:t>
      </w:r>
      <w:proofErr w:type="spellStart"/>
      <w:r w:rsidRPr="00FA4B7A">
        <w:rPr>
          <w:rStyle w:val="VerbatimChar"/>
        </w:rPr>
        <w:t>end_time</w:t>
      </w:r>
      <w:proofErr w:type="spellEnd"/>
      <w:r w:rsidRPr="00FA4B7A">
        <w:rPr>
          <w:rStyle w:val="VerbatimChar"/>
        </w:rPr>
        <w:t xml:space="preserve"> - </w:t>
      </w:r>
      <w:proofErr w:type="spellStart"/>
      <w:r w:rsidRPr="00FA4B7A">
        <w:rPr>
          <w:rStyle w:val="VerbatimChar"/>
        </w:rPr>
        <w:t>start_time</w:t>
      </w:r>
      <w:proofErr w:type="spellEnd"/>
      <w:r w:rsidRPr="00FA4B7A">
        <w:br/>
      </w:r>
      <w:r w:rsidRPr="00FA4B7A">
        <w:rPr>
          <w:rStyle w:val="VerbatimChar"/>
        </w:rPr>
        <w:t xml:space="preserve">    </w:t>
      </w:r>
      <w:r w:rsidRPr="00FA4B7A">
        <w:br/>
      </w:r>
      <w:r w:rsidRPr="00FA4B7A">
        <w:rPr>
          <w:rStyle w:val="VerbatimChar"/>
        </w:rPr>
        <w:t xml:space="preserve">    #Accuracy</w:t>
      </w:r>
      <w:r w:rsidRPr="00FA4B7A">
        <w:br/>
      </w:r>
      <w:r w:rsidRPr="00FA4B7A">
        <w:rPr>
          <w:rStyle w:val="VerbatimChar"/>
        </w:rPr>
        <w:t xml:space="preserve">    </w:t>
      </w:r>
      <w:proofErr w:type="spellStart"/>
      <w:r w:rsidRPr="00FA4B7A">
        <w:rPr>
          <w:rStyle w:val="VerbatimChar"/>
        </w:rPr>
        <w:t>acc.iloc</w:t>
      </w:r>
      <w:proofErr w:type="spellEnd"/>
      <w:r w:rsidRPr="00FA4B7A">
        <w:rPr>
          <w:rStyle w:val="VerbatimChar"/>
        </w:rPr>
        <w:t xml:space="preserve">[i,0] = </w:t>
      </w:r>
      <w:proofErr w:type="spellStart"/>
      <w:r w:rsidRPr="00FA4B7A">
        <w:rPr>
          <w:rStyle w:val="VerbatimChar"/>
        </w:rPr>
        <w:t>train_score</w:t>
      </w:r>
      <w:proofErr w:type="spellEnd"/>
      <w:r w:rsidRPr="00FA4B7A">
        <w:br/>
      </w:r>
      <w:r w:rsidRPr="00FA4B7A">
        <w:rPr>
          <w:rStyle w:val="VerbatimChar"/>
        </w:rPr>
        <w:t xml:space="preserve">    </w:t>
      </w:r>
      <w:proofErr w:type="spellStart"/>
      <w:r w:rsidRPr="00FA4B7A">
        <w:rPr>
          <w:rStyle w:val="VerbatimChar"/>
        </w:rPr>
        <w:t>acc.iloc</w:t>
      </w:r>
      <w:proofErr w:type="spellEnd"/>
      <w:r w:rsidRPr="00FA4B7A">
        <w:rPr>
          <w:rStyle w:val="VerbatimChar"/>
        </w:rPr>
        <w:t xml:space="preserve">[i,1] = </w:t>
      </w:r>
      <w:proofErr w:type="spellStart"/>
      <w:r w:rsidRPr="00FA4B7A">
        <w:rPr>
          <w:rStyle w:val="VerbatimChar"/>
        </w:rPr>
        <w:t>test_score</w:t>
      </w:r>
      <w:proofErr w:type="spellEnd"/>
      <w:r w:rsidRPr="00FA4B7A">
        <w:br/>
      </w:r>
      <w:r w:rsidRPr="00FA4B7A">
        <w:rPr>
          <w:rStyle w:val="VerbatimChar"/>
        </w:rPr>
        <w:t xml:space="preserve">    </w:t>
      </w:r>
      <w:r w:rsidRPr="00FA4B7A">
        <w:br/>
      </w:r>
      <w:r w:rsidRPr="00FA4B7A">
        <w:rPr>
          <w:rStyle w:val="VerbatimChar"/>
        </w:rPr>
        <w:t xml:space="preserve">    #test size</w:t>
      </w:r>
      <w:r w:rsidRPr="00FA4B7A">
        <w:br/>
      </w:r>
      <w:r w:rsidRPr="00FA4B7A">
        <w:rPr>
          <w:rStyle w:val="VerbatimChar"/>
        </w:rPr>
        <w:t xml:space="preserve">    </w:t>
      </w:r>
      <w:proofErr w:type="spellStart"/>
      <w:r w:rsidRPr="00FA4B7A">
        <w:rPr>
          <w:rStyle w:val="VerbatimChar"/>
        </w:rPr>
        <w:t>acc.iloc</w:t>
      </w:r>
      <w:proofErr w:type="spellEnd"/>
      <w:r w:rsidRPr="00FA4B7A">
        <w:rPr>
          <w:rStyle w:val="VerbatimChar"/>
        </w:rPr>
        <w:t>[i,3] = n*100</w:t>
      </w:r>
      <w:r w:rsidRPr="00FA4B7A">
        <w:br/>
      </w:r>
      <w:r w:rsidRPr="00FA4B7A">
        <w:rPr>
          <w:rStyle w:val="VerbatimChar"/>
        </w:rPr>
        <w:t xml:space="preserve">    </w:t>
      </w:r>
      <w:r w:rsidRPr="00FA4B7A">
        <w:br/>
      </w:r>
      <w:r w:rsidRPr="00FA4B7A">
        <w:rPr>
          <w:rStyle w:val="VerbatimChar"/>
        </w:rPr>
        <w:t xml:space="preserve">    if n == .1:</w:t>
      </w:r>
      <w:r w:rsidRPr="00FA4B7A">
        <w:br/>
      </w:r>
      <w:r w:rsidRPr="00FA4B7A">
        <w:rPr>
          <w:rStyle w:val="VerbatimChar"/>
        </w:rPr>
        <w:t xml:space="preserve">        n = .2</w:t>
      </w:r>
      <w:r w:rsidRPr="00FA4B7A">
        <w:br/>
      </w:r>
      <w:r w:rsidRPr="00FA4B7A">
        <w:rPr>
          <w:rStyle w:val="VerbatimChar"/>
        </w:rPr>
        <w:t xml:space="preserve">    else :</w:t>
      </w:r>
      <w:r w:rsidRPr="00FA4B7A">
        <w:br/>
      </w:r>
      <w:r w:rsidRPr="00FA4B7A">
        <w:rPr>
          <w:rStyle w:val="VerbatimChar"/>
        </w:rPr>
        <w:t xml:space="preserve">        n = .1</w:t>
      </w:r>
      <w:r w:rsidRPr="00FA4B7A">
        <w:br/>
      </w:r>
      <w:r w:rsidRPr="00FA4B7A">
        <w:rPr>
          <w:rStyle w:val="VerbatimChar"/>
        </w:rPr>
        <w:t xml:space="preserve">    print(i+1," run")</w:t>
      </w:r>
    </w:p>
    <w:p w14:paraId="65C3EE25" w14:textId="77777777" w:rsidR="006918F2" w:rsidRPr="00FA4B7A" w:rsidRDefault="006918F2" w:rsidP="006918F2">
      <w:pPr>
        <w:pStyle w:val="SourceCode"/>
      </w:pPr>
      <w:proofErr w:type="gramStart"/>
      <w:r w:rsidRPr="00FA4B7A">
        <w:rPr>
          <w:rStyle w:val="VerbatimChar"/>
        </w:rPr>
        <w:t>1  run</w:t>
      </w:r>
      <w:proofErr w:type="gramEnd"/>
      <w:r w:rsidRPr="00FA4B7A">
        <w:br/>
      </w:r>
      <w:r w:rsidRPr="00FA4B7A">
        <w:rPr>
          <w:rStyle w:val="VerbatimChar"/>
        </w:rPr>
        <w:t>2  run</w:t>
      </w:r>
      <w:r w:rsidRPr="00FA4B7A">
        <w:br/>
      </w:r>
      <w:r w:rsidRPr="00FA4B7A">
        <w:rPr>
          <w:rStyle w:val="VerbatimChar"/>
        </w:rPr>
        <w:t>3  run</w:t>
      </w:r>
      <w:r w:rsidRPr="00FA4B7A">
        <w:br/>
      </w:r>
      <w:r w:rsidRPr="00FA4B7A">
        <w:rPr>
          <w:rStyle w:val="VerbatimChar"/>
        </w:rPr>
        <w:t>4  run</w:t>
      </w:r>
      <w:r w:rsidRPr="00FA4B7A">
        <w:br/>
      </w:r>
      <w:r w:rsidRPr="00FA4B7A">
        <w:rPr>
          <w:rStyle w:val="VerbatimChar"/>
        </w:rPr>
        <w:t>5  run</w:t>
      </w:r>
    </w:p>
    <w:p w14:paraId="2893F4E8" w14:textId="77777777" w:rsidR="006918F2" w:rsidRPr="00FA4B7A" w:rsidRDefault="006918F2" w:rsidP="006918F2">
      <w:pPr>
        <w:pStyle w:val="FirstParagraph"/>
      </w:pPr>
      <w:r w:rsidRPr="00FA4B7A">
        <w:t>In [12]:</w:t>
      </w:r>
    </w:p>
    <w:p w14:paraId="4F273E99" w14:textId="77777777" w:rsidR="006918F2" w:rsidRPr="00FA4B7A" w:rsidRDefault="006918F2" w:rsidP="006918F2">
      <w:pPr>
        <w:pStyle w:val="SourceCode"/>
      </w:pPr>
      <w:r w:rsidRPr="00FA4B7A">
        <w:rPr>
          <w:rStyle w:val="VerbatimChar"/>
        </w:rPr>
        <w:t xml:space="preserve">acc = </w:t>
      </w:r>
      <w:proofErr w:type="spellStart"/>
      <w:proofErr w:type="gramStart"/>
      <w:r w:rsidRPr="00FA4B7A">
        <w:rPr>
          <w:rStyle w:val="VerbatimChar"/>
        </w:rPr>
        <w:t>acc.round</w:t>
      </w:r>
      <w:proofErr w:type="spellEnd"/>
      <w:proofErr w:type="gramEnd"/>
      <w:r w:rsidRPr="00FA4B7A">
        <w:rPr>
          <w:rStyle w:val="VerbatimChar"/>
        </w:rPr>
        <w:t>(2)</w:t>
      </w:r>
      <w:r w:rsidRPr="00FA4B7A">
        <w:br/>
      </w:r>
      <w:r w:rsidRPr="00FA4B7A">
        <w:rPr>
          <w:rStyle w:val="VerbatimChar"/>
        </w:rPr>
        <w:t>acc</w:t>
      </w:r>
    </w:p>
    <w:p w14:paraId="2F995703" w14:textId="232424E2" w:rsidR="006918F2" w:rsidRPr="00FA4B7A" w:rsidRDefault="006918F2" w:rsidP="006918F2">
      <w:pPr>
        <w:pStyle w:val="FirstParagraph"/>
      </w:pPr>
      <w:r w:rsidRPr="00FA4B7A">
        <w:t>Out</w:t>
      </w:r>
      <w:r>
        <w:t xml:space="preserve"> </w:t>
      </w:r>
      <w:r w:rsidRPr="00FA4B7A">
        <w:t>[12]:</w:t>
      </w:r>
    </w:p>
    <w:tbl>
      <w:tblPr>
        <w:tblStyle w:val="Table"/>
        <w:tblW w:w="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318"/>
        <w:gridCol w:w="984"/>
        <w:gridCol w:w="913"/>
        <w:gridCol w:w="589"/>
        <w:gridCol w:w="930"/>
      </w:tblGrid>
      <w:tr w:rsidR="006918F2" w:rsidRPr="00FA4B7A" w14:paraId="342F6BB7" w14:textId="77777777" w:rsidTr="00026C6C">
        <w:trPr>
          <w:cnfStyle w:val="100000000000" w:firstRow="1" w:lastRow="0" w:firstColumn="0" w:lastColumn="0" w:oddVBand="0" w:evenVBand="0" w:oddHBand="0" w:evenHBand="0" w:firstRowFirstColumn="0" w:firstRowLastColumn="0" w:lastRowFirstColumn="0" w:lastRowLastColumn="0"/>
          <w:jc w:val="center"/>
        </w:trPr>
        <w:tc>
          <w:tcPr>
            <w:tcW w:w="0" w:type="auto"/>
            <w:tcBorders>
              <w:bottom w:val="none" w:sz="0" w:space="0" w:color="auto"/>
            </w:tcBorders>
          </w:tcPr>
          <w:p w14:paraId="28ABE95B" w14:textId="77777777" w:rsidR="006918F2" w:rsidRPr="00FA4B7A" w:rsidRDefault="006918F2" w:rsidP="006930DD"/>
        </w:tc>
        <w:tc>
          <w:tcPr>
            <w:tcW w:w="0" w:type="auto"/>
            <w:tcBorders>
              <w:bottom w:val="none" w:sz="0" w:space="0" w:color="auto"/>
            </w:tcBorders>
          </w:tcPr>
          <w:p w14:paraId="662404AC" w14:textId="77777777" w:rsidR="006918F2" w:rsidRPr="00FA4B7A" w:rsidRDefault="006918F2" w:rsidP="006930DD">
            <w:pPr>
              <w:pStyle w:val="Compact"/>
            </w:pPr>
            <w:proofErr w:type="spellStart"/>
            <w:r w:rsidRPr="00FA4B7A">
              <w:t>train_Acc</w:t>
            </w:r>
            <w:proofErr w:type="spellEnd"/>
          </w:p>
        </w:tc>
        <w:tc>
          <w:tcPr>
            <w:tcW w:w="0" w:type="auto"/>
            <w:tcBorders>
              <w:bottom w:val="none" w:sz="0" w:space="0" w:color="auto"/>
            </w:tcBorders>
          </w:tcPr>
          <w:p w14:paraId="0ED438AB" w14:textId="77777777" w:rsidR="006918F2" w:rsidRPr="00FA4B7A" w:rsidRDefault="006918F2" w:rsidP="006930DD">
            <w:pPr>
              <w:pStyle w:val="Compact"/>
            </w:pPr>
            <w:proofErr w:type="spellStart"/>
            <w:r w:rsidRPr="00FA4B7A">
              <w:t>test_Acc</w:t>
            </w:r>
            <w:proofErr w:type="spellEnd"/>
          </w:p>
        </w:tc>
        <w:tc>
          <w:tcPr>
            <w:tcW w:w="0" w:type="auto"/>
            <w:tcBorders>
              <w:bottom w:val="none" w:sz="0" w:space="0" w:color="auto"/>
            </w:tcBorders>
          </w:tcPr>
          <w:p w14:paraId="7E8EA719" w14:textId="77777777" w:rsidR="006918F2" w:rsidRPr="00FA4B7A" w:rsidRDefault="006918F2" w:rsidP="006930DD">
            <w:pPr>
              <w:pStyle w:val="Compact"/>
            </w:pPr>
            <w:r w:rsidRPr="00FA4B7A">
              <w:t>time</w:t>
            </w:r>
          </w:p>
        </w:tc>
        <w:tc>
          <w:tcPr>
            <w:tcW w:w="0" w:type="auto"/>
            <w:tcBorders>
              <w:bottom w:val="none" w:sz="0" w:space="0" w:color="auto"/>
            </w:tcBorders>
          </w:tcPr>
          <w:p w14:paraId="41AD6603" w14:textId="77777777" w:rsidR="006918F2" w:rsidRPr="00FA4B7A" w:rsidRDefault="006918F2" w:rsidP="006930DD">
            <w:pPr>
              <w:pStyle w:val="Compact"/>
            </w:pPr>
            <w:proofErr w:type="spellStart"/>
            <w:r w:rsidRPr="00FA4B7A">
              <w:t>test_size</w:t>
            </w:r>
            <w:proofErr w:type="spellEnd"/>
          </w:p>
        </w:tc>
      </w:tr>
      <w:tr w:rsidR="006918F2" w:rsidRPr="00FA4B7A" w14:paraId="56226C16" w14:textId="77777777" w:rsidTr="00026C6C">
        <w:trPr>
          <w:jc w:val="center"/>
        </w:trPr>
        <w:tc>
          <w:tcPr>
            <w:tcW w:w="0" w:type="auto"/>
          </w:tcPr>
          <w:p w14:paraId="1A44112B" w14:textId="77777777" w:rsidR="006918F2" w:rsidRPr="00FA4B7A" w:rsidRDefault="006918F2" w:rsidP="006930DD">
            <w:pPr>
              <w:pStyle w:val="Compact"/>
            </w:pPr>
            <w:r w:rsidRPr="00FA4B7A">
              <w:t>0</w:t>
            </w:r>
          </w:p>
        </w:tc>
        <w:tc>
          <w:tcPr>
            <w:tcW w:w="0" w:type="auto"/>
          </w:tcPr>
          <w:p w14:paraId="40534F40" w14:textId="77777777" w:rsidR="006918F2" w:rsidRPr="00FA4B7A" w:rsidRDefault="006918F2" w:rsidP="006930DD">
            <w:pPr>
              <w:pStyle w:val="Compact"/>
            </w:pPr>
            <w:r w:rsidRPr="00FA4B7A">
              <w:t>88.07</w:t>
            </w:r>
          </w:p>
        </w:tc>
        <w:tc>
          <w:tcPr>
            <w:tcW w:w="0" w:type="auto"/>
          </w:tcPr>
          <w:p w14:paraId="57141FAB" w14:textId="77777777" w:rsidR="006918F2" w:rsidRPr="00FA4B7A" w:rsidRDefault="006918F2" w:rsidP="006930DD">
            <w:pPr>
              <w:pStyle w:val="Compact"/>
            </w:pPr>
            <w:r w:rsidRPr="00FA4B7A">
              <w:t>77.34</w:t>
            </w:r>
          </w:p>
        </w:tc>
        <w:tc>
          <w:tcPr>
            <w:tcW w:w="0" w:type="auto"/>
          </w:tcPr>
          <w:p w14:paraId="3A0FBFA9" w14:textId="77777777" w:rsidR="006918F2" w:rsidRPr="00FA4B7A" w:rsidRDefault="006918F2" w:rsidP="006930DD">
            <w:pPr>
              <w:pStyle w:val="Compact"/>
            </w:pPr>
            <w:r w:rsidRPr="00FA4B7A">
              <w:t>0.13</w:t>
            </w:r>
          </w:p>
        </w:tc>
        <w:tc>
          <w:tcPr>
            <w:tcW w:w="0" w:type="auto"/>
          </w:tcPr>
          <w:p w14:paraId="09387663" w14:textId="77777777" w:rsidR="006918F2" w:rsidRPr="00FA4B7A" w:rsidRDefault="006918F2" w:rsidP="006930DD">
            <w:pPr>
              <w:pStyle w:val="Compact"/>
            </w:pPr>
            <w:r w:rsidRPr="00FA4B7A">
              <w:t>10.0</w:t>
            </w:r>
          </w:p>
        </w:tc>
      </w:tr>
      <w:tr w:rsidR="006918F2" w:rsidRPr="00FA4B7A" w14:paraId="78522F04" w14:textId="77777777" w:rsidTr="00026C6C">
        <w:trPr>
          <w:jc w:val="center"/>
        </w:trPr>
        <w:tc>
          <w:tcPr>
            <w:tcW w:w="0" w:type="auto"/>
          </w:tcPr>
          <w:p w14:paraId="019963B5" w14:textId="77777777" w:rsidR="006918F2" w:rsidRPr="00FA4B7A" w:rsidRDefault="006918F2" w:rsidP="006930DD">
            <w:pPr>
              <w:pStyle w:val="Compact"/>
            </w:pPr>
            <w:r w:rsidRPr="00FA4B7A">
              <w:t>1</w:t>
            </w:r>
          </w:p>
        </w:tc>
        <w:tc>
          <w:tcPr>
            <w:tcW w:w="0" w:type="auto"/>
          </w:tcPr>
          <w:p w14:paraId="7492D6D1" w14:textId="77777777" w:rsidR="006918F2" w:rsidRPr="00FA4B7A" w:rsidRDefault="006918F2" w:rsidP="006930DD">
            <w:pPr>
              <w:pStyle w:val="Compact"/>
            </w:pPr>
            <w:r w:rsidRPr="00FA4B7A">
              <w:t>88.08</w:t>
            </w:r>
          </w:p>
        </w:tc>
        <w:tc>
          <w:tcPr>
            <w:tcW w:w="0" w:type="auto"/>
          </w:tcPr>
          <w:p w14:paraId="4047F561" w14:textId="77777777" w:rsidR="006918F2" w:rsidRPr="00FA4B7A" w:rsidRDefault="006918F2" w:rsidP="006930DD">
            <w:pPr>
              <w:pStyle w:val="Compact"/>
            </w:pPr>
            <w:r w:rsidRPr="00FA4B7A">
              <w:t>76.98</w:t>
            </w:r>
          </w:p>
        </w:tc>
        <w:tc>
          <w:tcPr>
            <w:tcW w:w="0" w:type="auto"/>
          </w:tcPr>
          <w:p w14:paraId="239D6D5F" w14:textId="77777777" w:rsidR="006918F2" w:rsidRPr="00FA4B7A" w:rsidRDefault="006918F2" w:rsidP="006930DD">
            <w:pPr>
              <w:pStyle w:val="Compact"/>
            </w:pPr>
            <w:r w:rsidRPr="00FA4B7A">
              <w:t>0.11</w:t>
            </w:r>
          </w:p>
        </w:tc>
        <w:tc>
          <w:tcPr>
            <w:tcW w:w="0" w:type="auto"/>
          </w:tcPr>
          <w:p w14:paraId="697994E6" w14:textId="77777777" w:rsidR="006918F2" w:rsidRPr="00FA4B7A" w:rsidRDefault="006918F2" w:rsidP="006930DD">
            <w:pPr>
              <w:pStyle w:val="Compact"/>
            </w:pPr>
            <w:r w:rsidRPr="00FA4B7A">
              <w:t>20.0</w:t>
            </w:r>
          </w:p>
        </w:tc>
      </w:tr>
      <w:tr w:rsidR="006918F2" w:rsidRPr="00FA4B7A" w14:paraId="246AE3EF" w14:textId="77777777" w:rsidTr="00026C6C">
        <w:trPr>
          <w:jc w:val="center"/>
        </w:trPr>
        <w:tc>
          <w:tcPr>
            <w:tcW w:w="0" w:type="auto"/>
          </w:tcPr>
          <w:p w14:paraId="03E2A923" w14:textId="77777777" w:rsidR="006918F2" w:rsidRPr="00FA4B7A" w:rsidRDefault="006918F2" w:rsidP="006930DD">
            <w:pPr>
              <w:pStyle w:val="Compact"/>
            </w:pPr>
            <w:r w:rsidRPr="00FA4B7A">
              <w:t>2</w:t>
            </w:r>
          </w:p>
        </w:tc>
        <w:tc>
          <w:tcPr>
            <w:tcW w:w="0" w:type="auto"/>
          </w:tcPr>
          <w:p w14:paraId="297F60C8" w14:textId="77777777" w:rsidR="006918F2" w:rsidRPr="00FA4B7A" w:rsidRDefault="006918F2" w:rsidP="006930DD">
            <w:pPr>
              <w:pStyle w:val="Compact"/>
            </w:pPr>
            <w:r w:rsidRPr="00FA4B7A">
              <w:t>88.07</w:t>
            </w:r>
          </w:p>
        </w:tc>
        <w:tc>
          <w:tcPr>
            <w:tcW w:w="0" w:type="auto"/>
          </w:tcPr>
          <w:p w14:paraId="16B0B3EC" w14:textId="77777777" w:rsidR="006918F2" w:rsidRPr="00FA4B7A" w:rsidRDefault="006918F2" w:rsidP="006930DD">
            <w:pPr>
              <w:pStyle w:val="Compact"/>
            </w:pPr>
            <w:r w:rsidRPr="00FA4B7A">
              <w:t>77.34</w:t>
            </w:r>
          </w:p>
        </w:tc>
        <w:tc>
          <w:tcPr>
            <w:tcW w:w="0" w:type="auto"/>
          </w:tcPr>
          <w:p w14:paraId="13F3215B" w14:textId="77777777" w:rsidR="006918F2" w:rsidRPr="00FA4B7A" w:rsidRDefault="006918F2" w:rsidP="006930DD">
            <w:pPr>
              <w:pStyle w:val="Compact"/>
            </w:pPr>
            <w:r w:rsidRPr="00FA4B7A">
              <w:t>0.12</w:t>
            </w:r>
          </w:p>
        </w:tc>
        <w:tc>
          <w:tcPr>
            <w:tcW w:w="0" w:type="auto"/>
          </w:tcPr>
          <w:p w14:paraId="71535182" w14:textId="77777777" w:rsidR="006918F2" w:rsidRPr="00FA4B7A" w:rsidRDefault="006918F2" w:rsidP="006930DD">
            <w:pPr>
              <w:pStyle w:val="Compact"/>
            </w:pPr>
            <w:r w:rsidRPr="00FA4B7A">
              <w:t>10.0</w:t>
            </w:r>
          </w:p>
        </w:tc>
      </w:tr>
      <w:tr w:rsidR="006918F2" w:rsidRPr="00FA4B7A" w14:paraId="6FCC54A0" w14:textId="77777777" w:rsidTr="00026C6C">
        <w:trPr>
          <w:jc w:val="center"/>
        </w:trPr>
        <w:tc>
          <w:tcPr>
            <w:tcW w:w="0" w:type="auto"/>
          </w:tcPr>
          <w:p w14:paraId="33B71D78" w14:textId="77777777" w:rsidR="006918F2" w:rsidRPr="00FA4B7A" w:rsidRDefault="006918F2" w:rsidP="006930DD">
            <w:pPr>
              <w:pStyle w:val="Compact"/>
            </w:pPr>
            <w:r w:rsidRPr="00FA4B7A">
              <w:t>3</w:t>
            </w:r>
          </w:p>
        </w:tc>
        <w:tc>
          <w:tcPr>
            <w:tcW w:w="0" w:type="auto"/>
          </w:tcPr>
          <w:p w14:paraId="12F24FAD" w14:textId="77777777" w:rsidR="006918F2" w:rsidRPr="00FA4B7A" w:rsidRDefault="006918F2" w:rsidP="006930DD">
            <w:pPr>
              <w:pStyle w:val="Compact"/>
            </w:pPr>
            <w:r w:rsidRPr="00FA4B7A">
              <w:t>88.08</w:t>
            </w:r>
          </w:p>
        </w:tc>
        <w:tc>
          <w:tcPr>
            <w:tcW w:w="0" w:type="auto"/>
          </w:tcPr>
          <w:p w14:paraId="74E75378" w14:textId="77777777" w:rsidR="006918F2" w:rsidRPr="00FA4B7A" w:rsidRDefault="006918F2" w:rsidP="006930DD">
            <w:pPr>
              <w:pStyle w:val="Compact"/>
            </w:pPr>
            <w:r w:rsidRPr="00FA4B7A">
              <w:t>76.98</w:t>
            </w:r>
          </w:p>
        </w:tc>
        <w:tc>
          <w:tcPr>
            <w:tcW w:w="0" w:type="auto"/>
          </w:tcPr>
          <w:p w14:paraId="697A2890" w14:textId="77777777" w:rsidR="006918F2" w:rsidRPr="00FA4B7A" w:rsidRDefault="006918F2" w:rsidP="006930DD">
            <w:pPr>
              <w:pStyle w:val="Compact"/>
            </w:pPr>
            <w:r w:rsidRPr="00FA4B7A">
              <w:t>0.11</w:t>
            </w:r>
          </w:p>
        </w:tc>
        <w:tc>
          <w:tcPr>
            <w:tcW w:w="0" w:type="auto"/>
          </w:tcPr>
          <w:p w14:paraId="0E7313D4" w14:textId="77777777" w:rsidR="006918F2" w:rsidRPr="00FA4B7A" w:rsidRDefault="006918F2" w:rsidP="006930DD">
            <w:pPr>
              <w:pStyle w:val="Compact"/>
            </w:pPr>
            <w:r w:rsidRPr="00FA4B7A">
              <w:t>20.0</w:t>
            </w:r>
          </w:p>
        </w:tc>
      </w:tr>
      <w:tr w:rsidR="006918F2" w:rsidRPr="00FA4B7A" w14:paraId="78B79C64" w14:textId="77777777" w:rsidTr="00026C6C">
        <w:trPr>
          <w:jc w:val="center"/>
        </w:trPr>
        <w:tc>
          <w:tcPr>
            <w:tcW w:w="0" w:type="auto"/>
          </w:tcPr>
          <w:p w14:paraId="0CD76933" w14:textId="77777777" w:rsidR="006918F2" w:rsidRPr="00FA4B7A" w:rsidRDefault="006918F2" w:rsidP="006930DD">
            <w:pPr>
              <w:pStyle w:val="Compact"/>
            </w:pPr>
            <w:r w:rsidRPr="00FA4B7A">
              <w:t>4</w:t>
            </w:r>
          </w:p>
        </w:tc>
        <w:tc>
          <w:tcPr>
            <w:tcW w:w="0" w:type="auto"/>
          </w:tcPr>
          <w:p w14:paraId="3EEB92BC" w14:textId="77777777" w:rsidR="006918F2" w:rsidRPr="00FA4B7A" w:rsidRDefault="006918F2" w:rsidP="006930DD">
            <w:pPr>
              <w:pStyle w:val="Compact"/>
            </w:pPr>
            <w:r w:rsidRPr="00FA4B7A">
              <w:t>88.07</w:t>
            </w:r>
          </w:p>
        </w:tc>
        <w:tc>
          <w:tcPr>
            <w:tcW w:w="0" w:type="auto"/>
          </w:tcPr>
          <w:p w14:paraId="6E68FB87" w14:textId="77777777" w:rsidR="006918F2" w:rsidRPr="00FA4B7A" w:rsidRDefault="006918F2" w:rsidP="006930DD">
            <w:pPr>
              <w:pStyle w:val="Compact"/>
            </w:pPr>
            <w:r w:rsidRPr="00FA4B7A">
              <w:t>77.34</w:t>
            </w:r>
          </w:p>
        </w:tc>
        <w:tc>
          <w:tcPr>
            <w:tcW w:w="0" w:type="auto"/>
          </w:tcPr>
          <w:p w14:paraId="4C8663F3" w14:textId="77777777" w:rsidR="006918F2" w:rsidRPr="00FA4B7A" w:rsidRDefault="006918F2" w:rsidP="006930DD">
            <w:pPr>
              <w:pStyle w:val="Compact"/>
            </w:pPr>
            <w:r w:rsidRPr="00FA4B7A">
              <w:t>0.34</w:t>
            </w:r>
          </w:p>
        </w:tc>
        <w:tc>
          <w:tcPr>
            <w:tcW w:w="0" w:type="auto"/>
          </w:tcPr>
          <w:p w14:paraId="5AB54F7F" w14:textId="77777777" w:rsidR="006918F2" w:rsidRPr="00FA4B7A" w:rsidRDefault="006918F2" w:rsidP="006930DD">
            <w:pPr>
              <w:pStyle w:val="Compact"/>
            </w:pPr>
            <w:r w:rsidRPr="00FA4B7A">
              <w:t>10.0</w:t>
            </w:r>
          </w:p>
        </w:tc>
      </w:tr>
    </w:tbl>
    <w:p w14:paraId="36F79FB1" w14:textId="77777777" w:rsidR="006918F2" w:rsidRPr="00FA4B7A" w:rsidRDefault="006918F2" w:rsidP="006918F2">
      <w:pPr>
        <w:pStyle w:val="BodyText"/>
      </w:pPr>
      <w:r w:rsidRPr="00FA4B7A">
        <w:t>In [13]:</w:t>
      </w:r>
    </w:p>
    <w:p w14:paraId="54B60A6A" w14:textId="77777777" w:rsidR="006918F2" w:rsidRPr="00FA4B7A" w:rsidRDefault="006918F2" w:rsidP="006918F2">
      <w:pPr>
        <w:pStyle w:val="SourceCode"/>
      </w:pPr>
      <w:proofErr w:type="spellStart"/>
      <w:r w:rsidRPr="00FA4B7A">
        <w:rPr>
          <w:rStyle w:val="VerbatimChar"/>
        </w:rPr>
        <w:t>KNNAcc</w:t>
      </w:r>
      <w:proofErr w:type="spellEnd"/>
      <w:r w:rsidRPr="00FA4B7A">
        <w:rPr>
          <w:rStyle w:val="VerbatimChar"/>
        </w:rPr>
        <w:t xml:space="preserve"> = </w:t>
      </w:r>
      <w:proofErr w:type="spellStart"/>
      <w:proofErr w:type="gramStart"/>
      <w:r w:rsidRPr="00FA4B7A">
        <w:rPr>
          <w:rStyle w:val="VerbatimChar"/>
        </w:rPr>
        <w:t>acc.mean</w:t>
      </w:r>
      <w:proofErr w:type="spellEnd"/>
      <w:proofErr w:type="gramEnd"/>
      <w:r w:rsidRPr="00FA4B7A">
        <w:rPr>
          <w:rStyle w:val="VerbatimChar"/>
        </w:rPr>
        <w:t>()</w:t>
      </w:r>
      <w:r w:rsidRPr="00FA4B7A">
        <w:br/>
      </w:r>
      <w:proofErr w:type="spellStart"/>
      <w:r w:rsidRPr="00FA4B7A">
        <w:rPr>
          <w:rStyle w:val="VerbatimChar"/>
        </w:rPr>
        <w:t>KNNAcc</w:t>
      </w:r>
      <w:proofErr w:type="spellEnd"/>
    </w:p>
    <w:p w14:paraId="66BA586D" w14:textId="3CA7B90F" w:rsidR="006918F2" w:rsidRPr="00FA4B7A" w:rsidRDefault="006918F2" w:rsidP="006918F2">
      <w:pPr>
        <w:pStyle w:val="FirstParagraph"/>
      </w:pPr>
      <w:r w:rsidRPr="00FA4B7A">
        <w:t>Out</w:t>
      </w:r>
      <w:r>
        <w:t xml:space="preserve"> </w:t>
      </w:r>
      <w:r w:rsidRPr="00FA4B7A">
        <w:t>[13]:</w:t>
      </w:r>
    </w:p>
    <w:p w14:paraId="15DF3839" w14:textId="77777777" w:rsidR="006918F2" w:rsidRPr="00FA4B7A" w:rsidRDefault="006918F2" w:rsidP="006918F2">
      <w:pPr>
        <w:pStyle w:val="SourceCode"/>
      </w:pPr>
      <w:proofErr w:type="spellStart"/>
      <w:r w:rsidRPr="00FA4B7A">
        <w:rPr>
          <w:rStyle w:val="VerbatimChar"/>
        </w:rPr>
        <w:lastRenderedPageBreak/>
        <w:t>train_Acc</w:t>
      </w:r>
      <w:proofErr w:type="spellEnd"/>
      <w:r w:rsidRPr="00FA4B7A">
        <w:rPr>
          <w:rStyle w:val="VerbatimChar"/>
        </w:rPr>
        <w:t xml:space="preserve">    88.074</w:t>
      </w:r>
      <w:r w:rsidRPr="00FA4B7A">
        <w:br/>
      </w:r>
      <w:proofErr w:type="spellStart"/>
      <w:r w:rsidRPr="00FA4B7A">
        <w:rPr>
          <w:rStyle w:val="VerbatimChar"/>
        </w:rPr>
        <w:t>test_Acc</w:t>
      </w:r>
      <w:proofErr w:type="spellEnd"/>
      <w:r w:rsidRPr="00FA4B7A">
        <w:rPr>
          <w:rStyle w:val="VerbatimChar"/>
        </w:rPr>
        <w:t xml:space="preserve">     77.196</w:t>
      </w:r>
      <w:r w:rsidRPr="00FA4B7A">
        <w:br/>
      </w:r>
      <w:r w:rsidRPr="00FA4B7A">
        <w:rPr>
          <w:rStyle w:val="VerbatimChar"/>
        </w:rPr>
        <w:t>time          0.162</w:t>
      </w:r>
      <w:r w:rsidRPr="00FA4B7A">
        <w:br/>
      </w:r>
      <w:proofErr w:type="spellStart"/>
      <w:r w:rsidRPr="00FA4B7A">
        <w:rPr>
          <w:rStyle w:val="VerbatimChar"/>
        </w:rPr>
        <w:t>test_size</w:t>
      </w:r>
      <w:proofErr w:type="spellEnd"/>
      <w:r w:rsidRPr="00FA4B7A">
        <w:rPr>
          <w:rStyle w:val="VerbatimChar"/>
        </w:rPr>
        <w:t xml:space="preserve">    14.000</w:t>
      </w:r>
      <w:r w:rsidRPr="00FA4B7A">
        <w:br/>
      </w:r>
      <w:proofErr w:type="spellStart"/>
      <w:r w:rsidRPr="00FA4B7A">
        <w:rPr>
          <w:rStyle w:val="VerbatimChar"/>
        </w:rPr>
        <w:t>dtype</w:t>
      </w:r>
      <w:proofErr w:type="spellEnd"/>
      <w:r w:rsidRPr="00FA4B7A">
        <w:rPr>
          <w:rStyle w:val="VerbatimChar"/>
        </w:rPr>
        <w:t>: float64</w:t>
      </w:r>
    </w:p>
    <w:p w14:paraId="2F7CA864" w14:textId="77777777" w:rsidR="006918F2" w:rsidRPr="00FA4B7A" w:rsidRDefault="006918F2" w:rsidP="006918F2">
      <w:pPr>
        <w:pStyle w:val="Heading1"/>
      </w:pPr>
      <w:bookmarkStart w:id="378" w:name="_Toc66569371"/>
      <w:r w:rsidRPr="00FA4B7A">
        <w:t>GPC</w:t>
      </w:r>
      <w:bookmarkEnd w:id="378"/>
    </w:p>
    <w:p w14:paraId="5C54DB52" w14:textId="77777777" w:rsidR="006918F2" w:rsidRPr="00FA4B7A" w:rsidRDefault="006918F2" w:rsidP="006918F2">
      <w:pPr>
        <w:pStyle w:val="FirstParagraph"/>
      </w:pPr>
      <w:r w:rsidRPr="00FA4B7A">
        <w:t>In [14]:</w:t>
      </w:r>
    </w:p>
    <w:p w14:paraId="3E6EAE35" w14:textId="71B9F46F" w:rsidR="006918F2" w:rsidRPr="00FA4B7A" w:rsidRDefault="006918F2" w:rsidP="006918F2">
      <w:pPr>
        <w:pStyle w:val="SourceCode"/>
      </w:pPr>
      <w:r w:rsidRPr="00FA4B7A">
        <w:rPr>
          <w:rStyle w:val="VerbatimChar"/>
        </w:rPr>
        <w:t>n = .1</w:t>
      </w:r>
      <w:r w:rsidRPr="00FA4B7A">
        <w:br/>
      </w:r>
      <w:r w:rsidRPr="00FA4B7A">
        <w:rPr>
          <w:rStyle w:val="VerbatimChar"/>
        </w:rPr>
        <w:t xml:space="preserve">for </w:t>
      </w:r>
      <w:proofErr w:type="spellStart"/>
      <w:r w:rsidRPr="00FA4B7A">
        <w:rPr>
          <w:rStyle w:val="VerbatimChar"/>
        </w:rPr>
        <w:t>i</w:t>
      </w:r>
      <w:proofErr w:type="spellEnd"/>
      <w:r w:rsidRPr="00FA4B7A">
        <w:rPr>
          <w:rStyle w:val="VerbatimChar"/>
        </w:rPr>
        <w:t xml:space="preserve"> in range(iteration):</w:t>
      </w:r>
      <w:r w:rsidRPr="00FA4B7A">
        <w:br/>
      </w:r>
      <w:r w:rsidRPr="00FA4B7A">
        <w:rPr>
          <w:rStyle w:val="VerbatimChar"/>
        </w:rPr>
        <w:t xml:space="preserve">    </w:t>
      </w:r>
      <w:r w:rsidRPr="00FA4B7A">
        <w:br/>
      </w:r>
      <w:r w:rsidRPr="00FA4B7A">
        <w:rPr>
          <w:rStyle w:val="VerbatimChar"/>
        </w:rPr>
        <w:t xml:space="preserve">    X = </w:t>
      </w:r>
      <w:proofErr w:type="spellStart"/>
      <w:r w:rsidRPr="00FA4B7A">
        <w:rPr>
          <w:rStyle w:val="VerbatimChar"/>
        </w:rPr>
        <w:t>dn.iloc</w:t>
      </w:r>
      <w:proofErr w:type="spellEnd"/>
      <w:r w:rsidRPr="00FA4B7A">
        <w:rPr>
          <w:rStyle w:val="VerbatimChar"/>
        </w:rPr>
        <w:t>[:,0:5].</w:t>
      </w:r>
      <w:proofErr w:type="spellStart"/>
      <w:r w:rsidRPr="00FA4B7A">
        <w:rPr>
          <w:rStyle w:val="VerbatimChar"/>
        </w:rPr>
        <w:t>astype</w:t>
      </w:r>
      <w:proofErr w:type="spellEnd"/>
      <w:r w:rsidRPr="00FA4B7A">
        <w:rPr>
          <w:rStyle w:val="VerbatimChar"/>
        </w:rPr>
        <w:t>('float32')</w:t>
      </w:r>
      <w:r w:rsidRPr="00FA4B7A">
        <w:br/>
      </w:r>
      <w:r w:rsidRPr="00FA4B7A">
        <w:rPr>
          <w:rStyle w:val="VerbatimChar"/>
        </w:rPr>
        <w:t xml:space="preserve">    y = </w:t>
      </w:r>
      <w:proofErr w:type="spellStart"/>
      <w:r w:rsidRPr="00FA4B7A">
        <w:rPr>
          <w:rStyle w:val="VerbatimChar"/>
        </w:rPr>
        <w:t>dn</w:t>
      </w:r>
      <w:proofErr w:type="spellEnd"/>
      <w:r w:rsidRPr="00FA4B7A">
        <w:rPr>
          <w:rStyle w:val="VerbatimChar"/>
        </w:rPr>
        <w:t>['Class'] #.iloc[0:100,-1]</w:t>
      </w:r>
      <w:r w:rsidRPr="00FA4B7A">
        <w:br/>
      </w:r>
      <w:r w:rsidRPr="00FA4B7A">
        <w:br/>
      </w:r>
      <w:r w:rsidRPr="00FA4B7A">
        <w:rPr>
          <w:rStyle w:val="VerbatimChar"/>
        </w:rPr>
        <w:t xml:space="preserve">    encoder = </w:t>
      </w:r>
      <w:proofErr w:type="spellStart"/>
      <w:r w:rsidRPr="00FA4B7A">
        <w:rPr>
          <w:rStyle w:val="VerbatimChar"/>
        </w:rPr>
        <w:t>LabelEncoder</w:t>
      </w:r>
      <w:proofErr w:type="spellEnd"/>
      <w:r w:rsidRPr="00FA4B7A">
        <w:rPr>
          <w:rStyle w:val="VerbatimChar"/>
        </w:rPr>
        <w:t>()</w:t>
      </w:r>
      <w:r w:rsidRPr="00FA4B7A">
        <w:br/>
      </w:r>
      <w:r w:rsidRPr="00FA4B7A">
        <w:rPr>
          <w:rStyle w:val="VerbatimChar"/>
        </w:rPr>
        <w:t xml:space="preserve">    </w:t>
      </w:r>
      <w:proofErr w:type="spellStart"/>
      <w:r w:rsidRPr="00FA4B7A">
        <w:rPr>
          <w:rStyle w:val="VerbatimChar"/>
        </w:rPr>
        <w:t>encoder.fit</w:t>
      </w:r>
      <w:proofErr w:type="spellEnd"/>
      <w:r w:rsidRPr="00FA4B7A">
        <w:rPr>
          <w:rStyle w:val="VerbatimChar"/>
        </w:rPr>
        <w:t>(y)</w:t>
      </w:r>
      <w:r w:rsidRPr="00FA4B7A">
        <w:br/>
      </w:r>
      <w:r w:rsidRPr="00FA4B7A">
        <w:rPr>
          <w:rStyle w:val="VerbatimChar"/>
        </w:rPr>
        <w:t xml:space="preserve">    y = </w:t>
      </w:r>
      <w:proofErr w:type="spellStart"/>
      <w:r w:rsidRPr="00FA4B7A">
        <w:rPr>
          <w:rStyle w:val="VerbatimChar"/>
        </w:rPr>
        <w:t>encoder.transform</w:t>
      </w:r>
      <w:proofErr w:type="spellEnd"/>
      <w:r w:rsidRPr="00FA4B7A">
        <w:rPr>
          <w:rStyle w:val="VerbatimChar"/>
        </w:rPr>
        <w:t>(y)</w:t>
      </w:r>
      <w:r w:rsidRPr="00FA4B7A">
        <w:br/>
      </w:r>
      <w:r w:rsidRPr="00FA4B7A">
        <w:br/>
      </w:r>
      <w:r w:rsidRPr="00FA4B7A">
        <w:rPr>
          <w:rStyle w:val="VerbatimChar"/>
        </w:rPr>
        <w:t xml:space="preserve">    </w:t>
      </w:r>
      <w:proofErr w:type="spellStart"/>
      <w:r w:rsidRPr="00FA4B7A">
        <w:rPr>
          <w:rStyle w:val="VerbatimChar"/>
        </w:rPr>
        <w:t>X_train</w:t>
      </w:r>
      <w:proofErr w:type="spellEnd"/>
      <w:r w:rsidRPr="00FA4B7A">
        <w:rPr>
          <w:rStyle w:val="VerbatimChar"/>
        </w:rPr>
        <w:t xml:space="preserve">, </w:t>
      </w:r>
      <w:proofErr w:type="spellStart"/>
      <w:r w:rsidRPr="00FA4B7A">
        <w:rPr>
          <w:rStyle w:val="VerbatimChar"/>
        </w:rPr>
        <w:t>X_test</w:t>
      </w:r>
      <w:proofErr w:type="spellEnd"/>
      <w:r w:rsidRPr="00FA4B7A">
        <w:rPr>
          <w:rStyle w:val="VerbatimChar"/>
        </w:rPr>
        <w:t xml:space="preserve">, </w:t>
      </w:r>
      <w:proofErr w:type="spellStart"/>
      <w:r w:rsidRPr="00FA4B7A">
        <w:rPr>
          <w:rStyle w:val="VerbatimChar"/>
        </w:rPr>
        <w:t>y_train</w:t>
      </w:r>
      <w:proofErr w:type="spellEnd"/>
      <w:r w:rsidRPr="00FA4B7A">
        <w:rPr>
          <w:rStyle w:val="VerbatimChar"/>
        </w:rPr>
        <w:t xml:space="preserve">, </w:t>
      </w:r>
      <w:proofErr w:type="spellStart"/>
      <w:r w:rsidRPr="00FA4B7A">
        <w:rPr>
          <w:rStyle w:val="VerbatimChar"/>
        </w:rPr>
        <w:t>y_test</w:t>
      </w:r>
      <w:proofErr w:type="spellEnd"/>
      <w:r w:rsidRPr="00FA4B7A">
        <w:rPr>
          <w:rStyle w:val="VerbatimChar"/>
        </w:rPr>
        <w:t xml:space="preserve"> = </w:t>
      </w:r>
      <w:proofErr w:type="spellStart"/>
      <w:r w:rsidRPr="00FA4B7A">
        <w:rPr>
          <w:rStyle w:val="VerbatimChar"/>
        </w:rPr>
        <w:t>train_test_split</w:t>
      </w:r>
      <w:proofErr w:type="spellEnd"/>
      <w:r w:rsidRPr="00FA4B7A">
        <w:rPr>
          <w:rStyle w:val="VerbatimChar"/>
        </w:rPr>
        <w:t xml:space="preserve">(X, y, </w:t>
      </w:r>
      <w:proofErr w:type="spellStart"/>
      <w:r w:rsidRPr="00FA4B7A">
        <w:rPr>
          <w:rStyle w:val="VerbatimChar"/>
        </w:rPr>
        <w:t>test_size</w:t>
      </w:r>
      <w:proofErr w:type="spellEnd"/>
      <w:r w:rsidRPr="00FA4B7A">
        <w:rPr>
          <w:rStyle w:val="VerbatimChar"/>
        </w:rPr>
        <w:t xml:space="preserve"> = n, </w:t>
      </w:r>
      <w:proofErr w:type="spellStart"/>
      <w:r w:rsidRPr="00FA4B7A">
        <w:rPr>
          <w:rStyle w:val="VerbatimChar"/>
        </w:rPr>
        <w:t>random_state</w:t>
      </w:r>
      <w:proofErr w:type="spellEnd"/>
      <w:r w:rsidRPr="00FA4B7A">
        <w:rPr>
          <w:rStyle w:val="VerbatimChar"/>
        </w:rPr>
        <w:t>=0)</w:t>
      </w:r>
      <w:r w:rsidRPr="00FA4B7A">
        <w:br/>
      </w:r>
      <w:r w:rsidRPr="00FA4B7A">
        <w:br/>
      </w:r>
      <w:r w:rsidRPr="00FA4B7A">
        <w:rPr>
          <w:rStyle w:val="VerbatimChar"/>
        </w:rPr>
        <w:t xml:space="preserve">    #time start</w:t>
      </w:r>
      <w:r w:rsidRPr="00FA4B7A">
        <w:br/>
      </w:r>
      <w:r w:rsidRPr="00FA4B7A">
        <w:rPr>
          <w:rStyle w:val="VerbatimChar"/>
        </w:rPr>
        <w:t xml:space="preserve">    </w:t>
      </w:r>
      <w:proofErr w:type="spellStart"/>
      <w:r w:rsidRPr="00FA4B7A">
        <w:rPr>
          <w:rStyle w:val="VerbatimChar"/>
        </w:rPr>
        <w:t>start_time</w:t>
      </w:r>
      <w:proofErr w:type="spellEnd"/>
      <w:r w:rsidRPr="00FA4B7A">
        <w:rPr>
          <w:rStyle w:val="VerbatimChar"/>
        </w:rPr>
        <w:t xml:space="preserve"> = </w:t>
      </w:r>
      <w:proofErr w:type="spellStart"/>
      <w:r w:rsidRPr="00FA4B7A">
        <w:rPr>
          <w:rStyle w:val="VerbatimChar"/>
        </w:rPr>
        <w:t>time.time</w:t>
      </w:r>
      <w:proofErr w:type="spellEnd"/>
      <w:r w:rsidRPr="00FA4B7A">
        <w:rPr>
          <w:rStyle w:val="VerbatimChar"/>
        </w:rPr>
        <w:t>()</w:t>
      </w:r>
      <w:r w:rsidRPr="00FA4B7A">
        <w:br/>
      </w:r>
      <w:r w:rsidRPr="00FA4B7A">
        <w:rPr>
          <w:rStyle w:val="VerbatimChar"/>
        </w:rPr>
        <w:t xml:space="preserve">        </w:t>
      </w:r>
      <w:r w:rsidRPr="00FA4B7A">
        <w:br/>
      </w:r>
      <w:r w:rsidRPr="00FA4B7A">
        <w:rPr>
          <w:rStyle w:val="VerbatimChar"/>
        </w:rPr>
        <w:t xml:space="preserve">    model = </w:t>
      </w:r>
      <w:proofErr w:type="spellStart"/>
      <w:r w:rsidRPr="00FA4B7A">
        <w:rPr>
          <w:rStyle w:val="VerbatimChar"/>
        </w:rPr>
        <w:t>GaussianProcessClassifier</w:t>
      </w:r>
      <w:proofErr w:type="spellEnd"/>
      <w:r w:rsidRPr="00FA4B7A">
        <w:rPr>
          <w:rStyle w:val="VerbatimChar"/>
        </w:rPr>
        <w:t>(</w:t>
      </w:r>
      <w:proofErr w:type="spellStart"/>
      <w:r w:rsidRPr="00FA4B7A">
        <w:rPr>
          <w:rStyle w:val="VerbatimChar"/>
        </w:rPr>
        <w:t>multi_class</w:t>
      </w:r>
      <w:proofErr w:type="spellEnd"/>
      <w:r w:rsidRPr="00FA4B7A">
        <w:rPr>
          <w:rStyle w:val="VerbatimChar"/>
        </w:rPr>
        <w:t>='</w:t>
      </w:r>
      <w:proofErr w:type="spellStart"/>
      <w:r w:rsidRPr="00FA4B7A">
        <w:rPr>
          <w:rStyle w:val="VerbatimChar"/>
        </w:rPr>
        <w:t>one_vs_one</w:t>
      </w:r>
      <w:proofErr w:type="spellEnd"/>
      <w:r w:rsidRPr="00FA4B7A">
        <w:rPr>
          <w:rStyle w:val="VerbatimChar"/>
        </w:rPr>
        <w:t>')</w:t>
      </w:r>
      <w:r w:rsidRPr="00FA4B7A">
        <w:br/>
      </w:r>
      <w:r w:rsidRPr="00FA4B7A">
        <w:rPr>
          <w:rStyle w:val="VerbatimChar"/>
        </w:rPr>
        <w:t xml:space="preserve">    </w:t>
      </w:r>
      <w:proofErr w:type="spellStart"/>
      <w:r w:rsidRPr="00FA4B7A">
        <w:rPr>
          <w:rStyle w:val="VerbatimChar"/>
        </w:rPr>
        <w:t>model.fit</w:t>
      </w:r>
      <w:proofErr w:type="spellEnd"/>
      <w:r w:rsidRPr="00FA4B7A">
        <w:rPr>
          <w:rStyle w:val="VerbatimChar"/>
        </w:rPr>
        <w:t>(</w:t>
      </w:r>
      <w:proofErr w:type="spellStart"/>
      <w:r w:rsidRPr="00FA4B7A">
        <w:rPr>
          <w:rStyle w:val="VerbatimChar"/>
        </w:rPr>
        <w:t>X_train,y_train</w:t>
      </w:r>
      <w:proofErr w:type="spellEnd"/>
      <w:r w:rsidRPr="00FA4B7A">
        <w:rPr>
          <w:rStyle w:val="VerbatimChar"/>
        </w:rPr>
        <w:t>)</w:t>
      </w:r>
      <w:r w:rsidRPr="00FA4B7A">
        <w:br/>
      </w:r>
      <w:r w:rsidRPr="00FA4B7A">
        <w:rPr>
          <w:rStyle w:val="VerbatimChar"/>
        </w:rPr>
        <w:t xml:space="preserve">    </w:t>
      </w:r>
      <w:r w:rsidRPr="00FA4B7A">
        <w:br/>
      </w:r>
      <w:r w:rsidRPr="00FA4B7A">
        <w:rPr>
          <w:rStyle w:val="VerbatimChar"/>
        </w:rPr>
        <w:t xml:space="preserve">    #time end</w:t>
      </w:r>
      <w:r w:rsidRPr="00FA4B7A">
        <w:br/>
      </w:r>
      <w:r w:rsidRPr="00FA4B7A">
        <w:rPr>
          <w:rStyle w:val="VerbatimChar"/>
        </w:rPr>
        <w:t xml:space="preserve">    </w:t>
      </w:r>
      <w:proofErr w:type="spellStart"/>
      <w:r w:rsidRPr="00FA4B7A">
        <w:rPr>
          <w:rStyle w:val="VerbatimChar"/>
        </w:rPr>
        <w:t>end_time</w:t>
      </w:r>
      <w:proofErr w:type="spellEnd"/>
      <w:r w:rsidRPr="00FA4B7A">
        <w:rPr>
          <w:rStyle w:val="VerbatimChar"/>
        </w:rPr>
        <w:t xml:space="preserve"> = </w:t>
      </w:r>
      <w:proofErr w:type="spellStart"/>
      <w:r w:rsidRPr="00FA4B7A">
        <w:rPr>
          <w:rStyle w:val="VerbatimChar"/>
        </w:rPr>
        <w:t>time.time</w:t>
      </w:r>
      <w:proofErr w:type="spellEnd"/>
      <w:r w:rsidRPr="00FA4B7A">
        <w:rPr>
          <w:rStyle w:val="VerbatimChar"/>
        </w:rPr>
        <w:t>()</w:t>
      </w:r>
      <w:r w:rsidRPr="00FA4B7A">
        <w:br/>
      </w:r>
      <w:r w:rsidRPr="00FA4B7A">
        <w:br/>
      </w:r>
      <w:r w:rsidRPr="00FA4B7A">
        <w:rPr>
          <w:rStyle w:val="VerbatimChar"/>
        </w:rPr>
        <w:t xml:space="preserve">    </w:t>
      </w:r>
      <w:proofErr w:type="spellStart"/>
      <w:r w:rsidRPr="00FA4B7A">
        <w:rPr>
          <w:rStyle w:val="VerbatimChar"/>
        </w:rPr>
        <w:t>train_score</w:t>
      </w:r>
      <w:proofErr w:type="spellEnd"/>
      <w:r w:rsidRPr="00FA4B7A">
        <w:rPr>
          <w:rStyle w:val="VerbatimChar"/>
        </w:rPr>
        <w:t xml:space="preserve"> = </w:t>
      </w:r>
      <w:proofErr w:type="spellStart"/>
      <w:r w:rsidRPr="00FA4B7A">
        <w:rPr>
          <w:rStyle w:val="VerbatimChar"/>
        </w:rPr>
        <w:t>model.score</w:t>
      </w:r>
      <w:proofErr w:type="spellEnd"/>
      <w:r w:rsidRPr="00FA4B7A">
        <w:rPr>
          <w:rStyle w:val="VerbatimChar"/>
        </w:rPr>
        <w:t>(</w:t>
      </w:r>
      <w:proofErr w:type="spellStart"/>
      <w:r w:rsidRPr="00FA4B7A">
        <w:rPr>
          <w:rStyle w:val="VerbatimChar"/>
        </w:rPr>
        <w:t>X_train,y_train</w:t>
      </w:r>
      <w:proofErr w:type="spellEnd"/>
      <w:r w:rsidRPr="00FA4B7A">
        <w:rPr>
          <w:rStyle w:val="VerbatimChar"/>
        </w:rPr>
        <w:t>)</w:t>
      </w:r>
      <w:r w:rsidRPr="00FA4B7A">
        <w:br/>
      </w:r>
      <w:r w:rsidRPr="00FA4B7A">
        <w:rPr>
          <w:rStyle w:val="VerbatimChar"/>
        </w:rPr>
        <w:t xml:space="preserve">    </w:t>
      </w:r>
      <w:proofErr w:type="spellStart"/>
      <w:r w:rsidRPr="00FA4B7A">
        <w:rPr>
          <w:rStyle w:val="VerbatimChar"/>
        </w:rPr>
        <w:t>test_score</w:t>
      </w:r>
      <w:proofErr w:type="spellEnd"/>
      <w:r w:rsidRPr="00FA4B7A">
        <w:rPr>
          <w:rStyle w:val="VerbatimChar"/>
        </w:rPr>
        <w:t xml:space="preserve">  = </w:t>
      </w:r>
      <w:proofErr w:type="spellStart"/>
      <w:r w:rsidRPr="00FA4B7A">
        <w:rPr>
          <w:rStyle w:val="VerbatimChar"/>
        </w:rPr>
        <w:t>model.score</w:t>
      </w:r>
      <w:proofErr w:type="spellEnd"/>
      <w:r w:rsidRPr="00FA4B7A">
        <w:rPr>
          <w:rStyle w:val="VerbatimChar"/>
        </w:rPr>
        <w:t>(</w:t>
      </w:r>
      <w:proofErr w:type="spellStart"/>
      <w:r w:rsidRPr="00FA4B7A">
        <w:rPr>
          <w:rStyle w:val="VerbatimChar"/>
        </w:rPr>
        <w:t>X_test,y_test</w:t>
      </w:r>
      <w:proofErr w:type="spellEnd"/>
      <w:r w:rsidRPr="00FA4B7A">
        <w:rPr>
          <w:rStyle w:val="VerbatimChar"/>
        </w:rPr>
        <w:t>)</w:t>
      </w:r>
      <w:r w:rsidRPr="00FA4B7A">
        <w:br/>
      </w:r>
      <w:r w:rsidRPr="00FA4B7A">
        <w:rPr>
          <w:rStyle w:val="VerbatimChar"/>
        </w:rPr>
        <w:t xml:space="preserve">    </w:t>
      </w:r>
      <w:r w:rsidRPr="00FA4B7A">
        <w:br/>
      </w:r>
      <w:r w:rsidRPr="00FA4B7A">
        <w:rPr>
          <w:rStyle w:val="VerbatimChar"/>
        </w:rPr>
        <w:t xml:space="preserve">    #time calculation </w:t>
      </w:r>
      <w:r w:rsidRPr="00FA4B7A">
        <w:br/>
      </w:r>
      <w:r w:rsidRPr="00FA4B7A">
        <w:rPr>
          <w:rStyle w:val="VerbatimChar"/>
        </w:rPr>
        <w:t xml:space="preserve">    </w:t>
      </w:r>
      <w:proofErr w:type="spellStart"/>
      <w:r w:rsidRPr="00FA4B7A">
        <w:rPr>
          <w:rStyle w:val="VerbatimChar"/>
        </w:rPr>
        <w:t>acc.iloc</w:t>
      </w:r>
      <w:proofErr w:type="spellEnd"/>
      <w:r w:rsidRPr="00FA4B7A">
        <w:rPr>
          <w:rStyle w:val="VerbatimChar"/>
        </w:rPr>
        <w:t xml:space="preserve">[i,2] = </w:t>
      </w:r>
      <w:proofErr w:type="spellStart"/>
      <w:r w:rsidRPr="00FA4B7A">
        <w:rPr>
          <w:rStyle w:val="VerbatimChar"/>
        </w:rPr>
        <w:t>end_time</w:t>
      </w:r>
      <w:proofErr w:type="spellEnd"/>
      <w:r w:rsidRPr="00FA4B7A">
        <w:rPr>
          <w:rStyle w:val="VerbatimChar"/>
        </w:rPr>
        <w:t xml:space="preserve"> - </w:t>
      </w:r>
      <w:proofErr w:type="spellStart"/>
      <w:r w:rsidRPr="00FA4B7A">
        <w:rPr>
          <w:rStyle w:val="VerbatimChar"/>
        </w:rPr>
        <w:t>start_time</w:t>
      </w:r>
      <w:proofErr w:type="spellEnd"/>
      <w:r w:rsidRPr="00FA4B7A">
        <w:br/>
      </w:r>
      <w:r w:rsidRPr="00FA4B7A">
        <w:rPr>
          <w:rStyle w:val="VerbatimChar"/>
        </w:rPr>
        <w:t xml:space="preserve">    </w:t>
      </w:r>
      <w:r w:rsidRPr="00FA4B7A">
        <w:br/>
      </w:r>
      <w:r w:rsidRPr="00FA4B7A">
        <w:rPr>
          <w:rStyle w:val="VerbatimChar"/>
        </w:rPr>
        <w:t xml:space="preserve">    #Accuracy</w:t>
      </w:r>
      <w:r w:rsidRPr="00FA4B7A">
        <w:br/>
      </w:r>
      <w:r w:rsidRPr="00FA4B7A">
        <w:rPr>
          <w:rStyle w:val="VerbatimChar"/>
        </w:rPr>
        <w:t xml:space="preserve">    </w:t>
      </w:r>
      <w:proofErr w:type="spellStart"/>
      <w:r w:rsidRPr="00FA4B7A">
        <w:rPr>
          <w:rStyle w:val="VerbatimChar"/>
        </w:rPr>
        <w:t>acc.iloc</w:t>
      </w:r>
      <w:proofErr w:type="spellEnd"/>
      <w:r w:rsidRPr="00FA4B7A">
        <w:rPr>
          <w:rStyle w:val="VerbatimChar"/>
        </w:rPr>
        <w:t xml:space="preserve">[i,0] = </w:t>
      </w:r>
      <w:proofErr w:type="spellStart"/>
      <w:r w:rsidRPr="00FA4B7A">
        <w:rPr>
          <w:rStyle w:val="VerbatimChar"/>
        </w:rPr>
        <w:t>train_score</w:t>
      </w:r>
      <w:proofErr w:type="spellEnd"/>
      <w:r w:rsidRPr="00FA4B7A">
        <w:rPr>
          <w:rStyle w:val="VerbatimChar"/>
        </w:rPr>
        <w:t>*100</w:t>
      </w:r>
      <w:r w:rsidRPr="00FA4B7A">
        <w:br/>
      </w:r>
      <w:r w:rsidRPr="00FA4B7A">
        <w:rPr>
          <w:rStyle w:val="VerbatimChar"/>
        </w:rPr>
        <w:t xml:space="preserve">    </w:t>
      </w:r>
      <w:proofErr w:type="spellStart"/>
      <w:r w:rsidRPr="00FA4B7A">
        <w:rPr>
          <w:rStyle w:val="VerbatimChar"/>
        </w:rPr>
        <w:t>acc.iloc</w:t>
      </w:r>
      <w:proofErr w:type="spellEnd"/>
      <w:r w:rsidRPr="00FA4B7A">
        <w:rPr>
          <w:rStyle w:val="VerbatimChar"/>
        </w:rPr>
        <w:t xml:space="preserve">[i,1] = </w:t>
      </w:r>
      <w:proofErr w:type="spellStart"/>
      <w:r w:rsidRPr="00FA4B7A">
        <w:rPr>
          <w:rStyle w:val="VerbatimChar"/>
        </w:rPr>
        <w:t>test_score</w:t>
      </w:r>
      <w:proofErr w:type="spellEnd"/>
      <w:r w:rsidRPr="00FA4B7A">
        <w:rPr>
          <w:rStyle w:val="VerbatimChar"/>
        </w:rPr>
        <w:t>*100</w:t>
      </w:r>
      <w:r w:rsidRPr="00FA4B7A">
        <w:br/>
      </w:r>
      <w:r w:rsidRPr="00FA4B7A">
        <w:rPr>
          <w:rStyle w:val="VerbatimChar"/>
        </w:rPr>
        <w:t xml:space="preserve">    </w:t>
      </w:r>
      <w:r w:rsidRPr="00FA4B7A">
        <w:br/>
      </w:r>
      <w:r w:rsidRPr="00FA4B7A">
        <w:rPr>
          <w:rStyle w:val="VerbatimChar"/>
        </w:rPr>
        <w:t xml:space="preserve">    #test size</w:t>
      </w:r>
      <w:r w:rsidRPr="00FA4B7A">
        <w:br/>
      </w:r>
      <w:r w:rsidRPr="00FA4B7A">
        <w:rPr>
          <w:rStyle w:val="VerbatimChar"/>
        </w:rPr>
        <w:t xml:space="preserve">    </w:t>
      </w:r>
      <w:proofErr w:type="spellStart"/>
      <w:r w:rsidRPr="00FA4B7A">
        <w:rPr>
          <w:rStyle w:val="VerbatimChar"/>
        </w:rPr>
        <w:t>acc.iloc</w:t>
      </w:r>
      <w:proofErr w:type="spellEnd"/>
      <w:r w:rsidRPr="00FA4B7A">
        <w:rPr>
          <w:rStyle w:val="VerbatimChar"/>
        </w:rPr>
        <w:t>[i,3] = n*100</w:t>
      </w:r>
      <w:r w:rsidRPr="00FA4B7A">
        <w:br/>
      </w:r>
      <w:r w:rsidRPr="00FA4B7A">
        <w:br/>
      </w:r>
      <w:r w:rsidRPr="00FA4B7A">
        <w:rPr>
          <w:rStyle w:val="VerbatimChar"/>
        </w:rPr>
        <w:t xml:space="preserve">    if n == .1:</w:t>
      </w:r>
      <w:r w:rsidRPr="00FA4B7A">
        <w:br/>
      </w:r>
      <w:r w:rsidRPr="00FA4B7A">
        <w:rPr>
          <w:rStyle w:val="VerbatimChar"/>
        </w:rPr>
        <w:t xml:space="preserve">        n = .2</w:t>
      </w:r>
      <w:r w:rsidRPr="00FA4B7A">
        <w:br/>
      </w:r>
      <w:r w:rsidRPr="00FA4B7A">
        <w:rPr>
          <w:rStyle w:val="VerbatimChar"/>
        </w:rPr>
        <w:t xml:space="preserve">    else :</w:t>
      </w:r>
      <w:r w:rsidRPr="00FA4B7A">
        <w:br/>
      </w:r>
      <w:r w:rsidRPr="00FA4B7A">
        <w:rPr>
          <w:rStyle w:val="VerbatimChar"/>
        </w:rPr>
        <w:t xml:space="preserve">        n = .1</w:t>
      </w:r>
      <w:r w:rsidRPr="00FA4B7A">
        <w:br/>
      </w:r>
      <w:r w:rsidRPr="00FA4B7A">
        <w:rPr>
          <w:rStyle w:val="VerbatimChar"/>
        </w:rPr>
        <w:t xml:space="preserve">    print(i+1," run")</w:t>
      </w:r>
    </w:p>
    <w:p w14:paraId="371E03CB" w14:textId="77777777" w:rsidR="006918F2" w:rsidRPr="00FA4B7A" w:rsidRDefault="006918F2" w:rsidP="006918F2">
      <w:pPr>
        <w:pStyle w:val="SourceCode"/>
      </w:pPr>
      <w:proofErr w:type="gramStart"/>
      <w:r w:rsidRPr="00FA4B7A">
        <w:rPr>
          <w:rStyle w:val="VerbatimChar"/>
        </w:rPr>
        <w:t>1  run</w:t>
      </w:r>
      <w:proofErr w:type="gramEnd"/>
      <w:r w:rsidRPr="00FA4B7A">
        <w:br/>
      </w:r>
      <w:r w:rsidRPr="00FA4B7A">
        <w:rPr>
          <w:rStyle w:val="VerbatimChar"/>
        </w:rPr>
        <w:t>2  run</w:t>
      </w:r>
      <w:r w:rsidRPr="00FA4B7A">
        <w:br/>
      </w:r>
      <w:r w:rsidRPr="00FA4B7A">
        <w:rPr>
          <w:rStyle w:val="VerbatimChar"/>
        </w:rPr>
        <w:lastRenderedPageBreak/>
        <w:t>3  run</w:t>
      </w:r>
      <w:r w:rsidRPr="00FA4B7A">
        <w:br/>
      </w:r>
      <w:r w:rsidRPr="00FA4B7A">
        <w:rPr>
          <w:rStyle w:val="VerbatimChar"/>
        </w:rPr>
        <w:t>4  run</w:t>
      </w:r>
      <w:r w:rsidRPr="00FA4B7A">
        <w:br/>
      </w:r>
      <w:r w:rsidRPr="00FA4B7A">
        <w:rPr>
          <w:rStyle w:val="VerbatimChar"/>
        </w:rPr>
        <w:t>5  run</w:t>
      </w:r>
    </w:p>
    <w:p w14:paraId="158442BD" w14:textId="77777777" w:rsidR="006918F2" w:rsidRPr="00FA4B7A" w:rsidRDefault="006918F2" w:rsidP="006918F2">
      <w:pPr>
        <w:pStyle w:val="FirstParagraph"/>
      </w:pPr>
      <w:r w:rsidRPr="00FA4B7A">
        <w:t>In [15]:</w:t>
      </w:r>
    </w:p>
    <w:p w14:paraId="0E0104C9" w14:textId="77777777" w:rsidR="006918F2" w:rsidRPr="00FA4B7A" w:rsidRDefault="006918F2" w:rsidP="006918F2">
      <w:pPr>
        <w:pStyle w:val="SourceCode"/>
      </w:pPr>
      <w:r w:rsidRPr="00FA4B7A">
        <w:rPr>
          <w:rStyle w:val="VerbatimChar"/>
        </w:rPr>
        <w:t xml:space="preserve">acc = </w:t>
      </w:r>
      <w:proofErr w:type="spellStart"/>
      <w:proofErr w:type="gramStart"/>
      <w:r w:rsidRPr="00FA4B7A">
        <w:rPr>
          <w:rStyle w:val="VerbatimChar"/>
        </w:rPr>
        <w:t>acc.round</w:t>
      </w:r>
      <w:proofErr w:type="spellEnd"/>
      <w:proofErr w:type="gramEnd"/>
      <w:r w:rsidRPr="00FA4B7A">
        <w:rPr>
          <w:rStyle w:val="VerbatimChar"/>
        </w:rPr>
        <w:t>(2)</w:t>
      </w:r>
      <w:r w:rsidRPr="00FA4B7A">
        <w:br/>
      </w:r>
      <w:r w:rsidRPr="00FA4B7A">
        <w:rPr>
          <w:rStyle w:val="VerbatimChar"/>
        </w:rPr>
        <w:t>acc</w:t>
      </w:r>
    </w:p>
    <w:p w14:paraId="5821485E" w14:textId="666ADE08" w:rsidR="006918F2" w:rsidRPr="00FA4B7A" w:rsidRDefault="006918F2" w:rsidP="006918F2">
      <w:pPr>
        <w:pStyle w:val="FirstParagraph"/>
      </w:pPr>
      <w:r w:rsidRPr="00FA4B7A">
        <w:t>Out</w:t>
      </w:r>
      <w:r>
        <w:t xml:space="preserve"> </w:t>
      </w:r>
      <w:r w:rsidRPr="00FA4B7A">
        <w:t>[15]:</w:t>
      </w:r>
    </w:p>
    <w:tbl>
      <w:tblPr>
        <w:tblStyle w:val="Table"/>
        <w:tblW w:w="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318"/>
        <w:gridCol w:w="984"/>
        <w:gridCol w:w="913"/>
        <w:gridCol w:w="672"/>
        <w:gridCol w:w="930"/>
      </w:tblGrid>
      <w:tr w:rsidR="006918F2" w:rsidRPr="00FA4B7A" w14:paraId="17A52846" w14:textId="77777777" w:rsidTr="006918F2">
        <w:trPr>
          <w:cnfStyle w:val="100000000000" w:firstRow="1" w:lastRow="0" w:firstColumn="0" w:lastColumn="0" w:oddVBand="0" w:evenVBand="0" w:oddHBand="0" w:evenHBand="0" w:firstRowFirstColumn="0" w:firstRowLastColumn="0" w:lastRowFirstColumn="0" w:lastRowLastColumn="0"/>
          <w:jc w:val="center"/>
        </w:trPr>
        <w:tc>
          <w:tcPr>
            <w:tcW w:w="0" w:type="auto"/>
            <w:tcBorders>
              <w:bottom w:val="none" w:sz="0" w:space="0" w:color="auto"/>
            </w:tcBorders>
          </w:tcPr>
          <w:p w14:paraId="0FE22494" w14:textId="77777777" w:rsidR="006918F2" w:rsidRPr="00FA4B7A" w:rsidRDefault="006918F2" w:rsidP="006930DD"/>
        </w:tc>
        <w:tc>
          <w:tcPr>
            <w:tcW w:w="0" w:type="auto"/>
            <w:tcBorders>
              <w:bottom w:val="none" w:sz="0" w:space="0" w:color="auto"/>
            </w:tcBorders>
          </w:tcPr>
          <w:p w14:paraId="71A200DA" w14:textId="77777777" w:rsidR="006918F2" w:rsidRPr="00FA4B7A" w:rsidRDefault="006918F2" w:rsidP="006930DD">
            <w:pPr>
              <w:pStyle w:val="Compact"/>
            </w:pPr>
            <w:proofErr w:type="spellStart"/>
            <w:r w:rsidRPr="00FA4B7A">
              <w:t>train_Acc</w:t>
            </w:r>
            <w:proofErr w:type="spellEnd"/>
          </w:p>
        </w:tc>
        <w:tc>
          <w:tcPr>
            <w:tcW w:w="0" w:type="auto"/>
            <w:tcBorders>
              <w:bottom w:val="none" w:sz="0" w:space="0" w:color="auto"/>
            </w:tcBorders>
          </w:tcPr>
          <w:p w14:paraId="6F07A926" w14:textId="77777777" w:rsidR="006918F2" w:rsidRPr="00FA4B7A" w:rsidRDefault="006918F2" w:rsidP="006930DD">
            <w:pPr>
              <w:pStyle w:val="Compact"/>
            </w:pPr>
            <w:proofErr w:type="spellStart"/>
            <w:r w:rsidRPr="00FA4B7A">
              <w:t>test_Acc</w:t>
            </w:r>
            <w:proofErr w:type="spellEnd"/>
          </w:p>
        </w:tc>
        <w:tc>
          <w:tcPr>
            <w:tcW w:w="0" w:type="auto"/>
            <w:tcBorders>
              <w:bottom w:val="none" w:sz="0" w:space="0" w:color="auto"/>
            </w:tcBorders>
          </w:tcPr>
          <w:p w14:paraId="13F0FDAF" w14:textId="77777777" w:rsidR="006918F2" w:rsidRPr="00FA4B7A" w:rsidRDefault="006918F2" w:rsidP="006930DD">
            <w:pPr>
              <w:pStyle w:val="Compact"/>
            </w:pPr>
            <w:r w:rsidRPr="00FA4B7A">
              <w:t>time</w:t>
            </w:r>
          </w:p>
        </w:tc>
        <w:tc>
          <w:tcPr>
            <w:tcW w:w="0" w:type="auto"/>
            <w:tcBorders>
              <w:bottom w:val="none" w:sz="0" w:space="0" w:color="auto"/>
            </w:tcBorders>
          </w:tcPr>
          <w:p w14:paraId="1F40E530" w14:textId="77777777" w:rsidR="006918F2" w:rsidRPr="00FA4B7A" w:rsidRDefault="006918F2" w:rsidP="006930DD">
            <w:pPr>
              <w:pStyle w:val="Compact"/>
            </w:pPr>
            <w:proofErr w:type="spellStart"/>
            <w:r w:rsidRPr="00FA4B7A">
              <w:t>test_size</w:t>
            </w:r>
            <w:proofErr w:type="spellEnd"/>
          </w:p>
        </w:tc>
      </w:tr>
      <w:tr w:rsidR="006918F2" w:rsidRPr="00FA4B7A" w14:paraId="422E31F0" w14:textId="77777777" w:rsidTr="006918F2">
        <w:trPr>
          <w:jc w:val="center"/>
        </w:trPr>
        <w:tc>
          <w:tcPr>
            <w:tcW w:w="0" w:type="auto"/>
          </w:tcPr>
          <w:p w14:paraId="3606C3FF" w14:textId="77777777" w:rsidR="006918F2" w:rsidRPr="00FA4B7A" w:rsidRDefault="006918F2" w:rsidP="006930DD">
            <w:pPr>
              <w:pStyle w:val="Compact"/>
            </w:pPr>
            <w:r w:rsidRPr="00FA4B7A">
              <w:t>0</w:t>
            </w:r>
          </w:p>
        </w:tc>
        <w:tc>
          <w:tcPr>
            <w:tcW w:w="0" w:type="auto"/>
          </w:tcPr>
          <w:p w14:paraId="3C99DAD0" w14:textId="77777777" w:rsidR="006918F2" w:rsidRPr="00FA4B7A" w:rsidRDefault="006918F2" w:rsidP="006930DD">
            <w:pPr>
              <w:pStyle w:val="Compact"/>
            </w:pPr>
            <w:r w:rsidRPr="00FA4B7A">
              <w:t>100.0</w:t>
            </w:r>
          </w:p>
        </w:tc>
        <w:tc>
          <w:tcPr>
            <w:tcW w:w="0" w:type="auto"/>
          </w:tcPr>
          <w:p w14:paraId="756C3AD8" w14:textId="77777777" w:rsidR="006918F2" w:rsidRPr="00FA4B7A" w:rsidRDefault="006918F2" w:rsidP="006930DD">
            <w:pPr>
              <w:pStyle w:val="Compact"/>
            </w:pPr>
            <w:r w:rsidRPr="00FA4B7A">
              <w:t>73.20</w:t>
            </w:r>
          </w:p>
        </w:tc>
        <w:tc>
          <w:tcPr>
            <w:tcW w:w="0" w:type="auto"/>
          </w:tcPr>
          <w:p w14:paraId="541A7624" w14:textId="77777777" w:rsidR="006918F2" w:rsidRPr="00FA4B7A" w:rsidRDefault="006918F2" w:rsidP="006930DD">
            <w:pPr>
              <w:pStyle w:val="Compact"/>
            </w:pPr>
            <w:r w:rsidRPr="00FA4B7A">
              <w:t>98.25</w:t>
            </w:r>
          </w:p>
        </w:tc>
        <w:tc>
          <w:tcPr>
            <w:tcW w:w="0" w:type="auto"/>
          </w:tcPr>
          <w:p w14:paraId="16331EB8" w14:textId="77777777" w:rsidR="006918F2" w:rsidRPr="00FA4B7A" w:rsidRDefault="006918F2" w:rsidP="006930DD">
            <w:pPr>
              <w:pStyle w:val="Compact"/>
            </w:pPr>
            <w:r w:rsidRPr="00FA4B7A">
              <w:t>10.0</w:t>
            </w:r>
          </w:p>
        </w:tc>
      </w:tr>
      <w:tr w:rsidR="006918F2" w:rsidRPr="00FA4B7A" w14:paraId="7C1B911B" w14:textId="77777777" w:rsidTr="006918F2">
        <w:trPr>
          <w:jc w:val="center"/>
        </w:trPr>
        <w:tc>
          <w:tcPr>
            <w:tcW w:w="0" w:type="auto"/>
          </w:tcPr>
          <w:p w14:paraId="013EADC4" w14:textId="77777777" w:rsidR="006918F2" w:rsidRPr="00FA4B7A" w:rsidRDefault="006918F2" w:rsidP="006930DD">
            <w:pPr>
              <w:pStyle w:val="Compact"/>
            </w:pPr>
            <w:r w:rsidRPr="00FA4B7A">
              <w:t>1</w:t>
            </w:r>
          </w:p>
        </w:tc>
        <w:tc>
          <w:tcPr>
            <w:tcW w:w="0" w:type="auto"/>
          </w:tcPr>
          <w:p w14:paraId="5C9CE90E" w14:textId="77777777" w:rsidR="006918F2" w:rsidRPr="00FA4B7A" w:rsidRDefault="006918F2" w:rsidP="006930DD">
            <w:pPr>
              <w:pStyle w:val="Compact"/>
            </w:pPr>
            <w:r w:rsidRPr="00FA4B7A">
              <w:t>100.0</w:t>
            </w:r>
          </w:p>
        </w:tc>
        <w:tc>
          <w:tcPr>
            <w:tcW w:w="0" w:type="auto"/>
          </w:tcPr>
          <w:p w14:paraId="0AA5A86A" w14:textId="77777777" w:rsidR="006918F2" w:rsidRPr="00FA4B7A" w:rsidRDefault="006918F2" w:rsidP="006930DD">
            <w:pPr>
              <w:pStyle w:val="Compact"/>
            </w:pPr>
            <w:r w:rsidRPr="00FA4B7A">
              <w:t>73.75</w:t>
            </w:r>
          </w:p>
        </w:tc>
        <w:tc>
          <w:tcPr>
            <w:tcW w:w="0" w:type="auto"/>
          </w:tcPr>
          <w:p w14:paraId="103A9FC9" w14:textId="77777777" w:rsidR="006918F2" w:rsidRPr="00FA4B7A" w:rsidRDefault="006918F2" w:rsidP="006930DD">
            <w:pPr>
              <w:pStyle w:val="Compact"/>
            </w:pPr>
            <w:r w:rsidRPr="00FA4B7A">
              <w:t>73.01</w:t>
            </w:r>
          </w:p>
        </w:tc>
        <w:tc>
          <w:tcPr>
            <w:tcW w:w="0" w:type="auto"/>
          </w:tcPr>
          <w:p w14:paraId="34109B1E" w14:textId="77777777" w:rsidR="006918F2" w:rsidRPr="00FA4B7A" w:rsidRDefault="006918F2" w:rsidP="006930DD">
            <w:pPr>
              <w:pStyle w:val="Compact"/>
            </w:pPr>
            <w:r w:rsidRPr="00FA4B7A">
              <w:t>20.0</w:t>
            </w:r>
          </w:p>
        </w:tc>
      </w:tr>
      <w:tr w:rsidR="006918F2" w:rsidRPr="00FA4B7A" w14:paraId="2E131ED7" w14:textId="77777777" w:rsidTr="006918F2">
        <w:trPr>
          <w:jc w:val="center"/>
        </w:trPr>
        <w:tc>
          <w:tcPr>
            <w:tcW w:w="0" w:type="auto"/>
          </w:tcPr>
          <w:p w14:paraId="489AB663" w14:textId="77777777" w:rsidR="006918F2" w:rsidRPr="00FA4B7A" w:rsidRDefault="006918F2" w:rsidP="006930DD">
            <w:pPr>
              <w:pStyle w:val="Compact"/>
            </w:pPr>
            <w:r w:rsidRPr="00FA4B7A">
              <w:t>2</w:t>
            </w:r>
          </w:p>
        </w:tc>
        <w:tc>
          <w:tcPr>
            <w:tcW w:w="0" w:type="auto"/>
          </w:tcPr>
          <w:p w14:paraId="7253DE49" w14:textId="77777777" w:rsidR="006918F2" w:rsidRPr="00FA4B7A" w:rsidRDefault="006918F2" w:rsidP="006930DD">
            <w:pPr>
              <w:pStyle w:val="Compact"/>
            </w:pPr>
            <w:r w:rsidRPr="00FA4B7A">
              <w:t>100.0</w:t>
            </w:r>
          </w:p>
        </w:tc>
        <w:tc>
          <w:tcPr>
            <w:tcW w:w="0" w:type="auto"/>
          </w:tcPr>
          <w:p w14:paraId="16838D0F" w14:textId="77777777" w:rsidR="006918F2" w:rsidRPr="00FA4B7A" w:rsidRDefault="006918F2" w:rsidP="006930DD">
            <w:pPr>
              <w:pStyle w:val="Compact"/>
            </w:pPr>
            <w:r w:rsidRPr="00FA4B7A">
              <w:t>73.20</w:t>
            </w:r>
          </w:p>
        </w:tc>
        <w:tc>
          <w:tcPr>
            <w:tcW w:w="0" w:type="auto"/>
          </w:tcPr>
          <w:p w14:paraId="4FC739B6" w14:textId="77777777" w:rsidR="006918F2" w:rsidRPr="00FA4B7A" w:rsidRDefault="006918F2" w:rsidP="006930DD">
            <w:pPr>
              <w:pStyle w:val="Compact"/>
            </w:pPr>
            <w:r w:rsidRPr="00FA4B7A">
              <w:t>96.54</w:t>
            </w:r>
          </w:p>
        </w:tc>
        <w:tc>
          <w:tcPr>
            <w:tcW w:w="0" w:type="auto"/>
          </w:tcPr>
          <w:p w14:paraId="28FDDCFA" w14:textId="77777777" w:rsidR="006918F2" w:rsidRPr="00FA4B7A" w:rsidRDefault="006918F2" w:rsidP="006930DD">
            <w:pPr>
              <w:pStyle w:val="Compact"/>
            </w:pPr>
            <w:r w:rsidRPr="00FA4B7A">
              <w:t>10.0</w:t>
            </w:r>
          </w:p>
        </w:tc>
      </w:tr>
      <w:tr w:rsidR="006918F2" w:rsidRPr="00FA4B7A" w14:paraId="22878747" w14:textId="77777777" w:rsidTr="006918F2">
        <w:trPr>
          <w:jc w:val="center"/>
        </w:trPr>
        <w:tc>
          <w:tcPr>
            <w:tcW w:w="0" w:type="auto"/>
          </w:tcPr>
          <w:p w14:paraId="2E92E48A" w14:textId="77777777" w:rsidR="006918F2" w:rsidRPr="00FA4B7A" w:rsidRDefault="006918F2" w:rsidP="006930DD">
            <w:pPr>
              <w:pStyle w:val="Compact"/>
            </w:pPr>
            <w:r w:rsidRPr="00FA4B7A">
              <w:t>3</w:t>
            </w:r>
          </w:p>
        </w:tc>
        <w:tc>
          <w:tcPr>
            <w:tcW w:w="0" w:type="auto"/>
          </w:tcPr>
          <w:p w14:paraId="54565215" w14:textId="77777777" w:rsidR="006918F2" w:rsidRPr="00FA4B7A" w:rsidRDefault="006918F2" w:rsidP="006930DD">
            <w:pPr>
              <w:pStyle w:val="Compact"/>
            </w:pPr>
            <w:r w:rsidRPr="00FA4B7A">
              <w:t>100.0</w:t>
            </w:r>
          </w:p>
        </w:tc>
        <w:tc>
          <w:tcPr>
            <w:tcW w:w="0" w:type="auto"/>
          </w:tcPr>
          <w:p w14:paraId="0E97C234" w14:textId="77777777" w:rsidR="006918F2" w:rsidRPr="00FA4B7A" w:rsidRDefault="006918F2" w:rsidP="006930DD">
            <w:pPr>
              <w:pStyle w:val="Compact"/>
            </w:pPr>
            <w:r w:rsidRPr="00FA4B7A">
              <w:t>73.75</w:t>
            </w:r>
          </w:p>
        </w:tc>
        <w:tc>
          <w:tcPr>
            <w:tcW w:w="0" w:type="auto"/>
          </w:tcPr>
          <w:p w14:paraId="6F01FECF" w14:textId="77777777" w:rsidR="006918F2" w:rsidRPr="00FA4B7A" w:rsidRDefault="006918F2" w:rsidP="006930DD">
            <w:pPr>
              <w:pStyle w:val="Compact"/>
            </w:pPr>
            <w:r w:rsidRPr="00FA4B7A">
              <w:t>74.31</w:t>
            </w:r>
          </w:p>
        </w:tc>
        <w:tc>
          <w:tcPr>
            <w:tcW w:w="0" w:type="auto"/>
          </w:tcPr>
          <w:p w14:paraId="3A9934B3" w14:textId="77777777" w:rsidR="006918F2" w:rsidRPr="00FA4B7A" w:rsidRDefault="006918F2" w:rsidP="006930DD">
            <w:pPr>
              <w:pStyle w:val="Compact"/>
            </w:pPr>
            <w:r w:rsidRPr="00FA4B7A">
              <w:t>20.0</w:t>
            </w:r>
          </w:p>
        </w:tc>
      </w:tr>
      <w:tr w:rsidR="006918F2" w:rsidRPr="00FA4B7A" w14:paraId="51BA7A27" w14:textId="77777777" w:rsidTr="006918F2">
        <w:trPr>
          <w:jc w:val="center"/>
        </w:trPr>
        <w:tc>
          <w:tcPr>
            <w:tcW w:w="0" w:type="auto"/>
          </w:tcPr>
          <w:p w14:paraId="445D76E0" w14:textId="77777777" w:rsidR="006918F2" w:rsidRPr="00FA4B7A" w:rsidRDefault="006918F2" w:rsidP="006930DD">
            <w:pPr>
              <w:pStyle w:val="Compact"/>
            </w:pPr>
            <w:r w:rsidRPr="00FA4B7A">
              <w:t>4</w:t>
            </w:r>
          </w:p>
        </w:tc>
        <w:tc>
          <w:tcPr>
            <w:tcW w:w="0" w:type="auto"/>
          </w:tcPr>
          <w:p w14:paraId="50A63F2C" w14:textId="77777777" w:rsidR="006918F2" w:rsidRPr="00FA4B7A" w:rsidRDefault="006918F2" w:rsidP="006930DD">
            <w:pPr>
              <w:pStyle w:val="Compact"/>
            </w:pPr>
            <w:r w:rsidRPr="00FA4B7A">
              <w:t>100.0</w:t>
            </w:r>
          </w:p>
        </w:tc>
        <w:tc>
          <w:tcPr>
            <w:tcW w:w="0" w:type="auto"/>
          </w:tcPr>
          <w:p w14:paraId="14D265FC" w14:textId="77777777" w:rsidR="006918F2" w:rsidRPr="00FA4B7A" w:rsidRDefault="006918F2" w:rsidP="006930DD">
            <w:pPr>
              <w:pStyle w:val="Compact"/>
            </w:pPr>
            <w:r w:rsidRPr="00FA4B7A">
              <w:t>73.20</w:t>
            </w:r>
          </w:p>
        </w:tc>
        <w:tc>
          <w:tcPr>
            <w:tcW w:w="0" w:type="auto"/>
          </w:tcPr>
          <w:p w14:paraId="669F36B5" w14:textId="77777777" w:rsidR="006918F2" w:rsidRPr="00FA4B7A" w:rsidRDefault="006918F2" w:rsidP="006930DD">
            <w:pPr>
              <w:pStyle w:val="Compact"/>
            </w:pPr>
            <w:r w:rsidRPr="00FA4B7A">
              <w:t>99.64</w:t>
            </w:r>
          </w:p>
        </w:tc>
        <w:tc>
          <w:tcPr>
            <w:tcW w:w="0" w:type="auto"/>
          </w:tcPr>
          <w:p w14:paraId="0502A682" w14:textId="77777777" w:rsidR="006918F2" w:rsidRPr="00FA4B7A" w:rsidRDefault="006918F2" w:rsidP="006930DD">
            <w:pPr>
              <w:pStyle w:val="Compact"/>
            </w:pPr>
            <w:r w:rsidRPr="00FA4B7A">
              <w:t>10.0</w:t>
            </w:r>
          </w:p>
        </w:tc>
      </w:tr>
    </w:tbl>
    <w:p w14:paraId="79ED1B75" w14:textId="77777777" w:rsidR="006918F2" w:rsidRPr="00FA4B7A" w:rsidRDefault="006918F2" w:rsidP="006918F2">
      <w:pPr>
        <w:pStyle w:val="BodyText"/>
      </w:pPr>
      <w:r w:rsidRPr="00FA4B7A">
        <w:t>In [16]:</w:t>
      </w:r>
    </w:p>
    <w:p w14:paraId="184349EC" w14:textId="77777777" w:rsidR="006918F2" w:rsidRPr="00FA4B7A" w:rsidRDefault="006918F2" w:rsidP="006918F2">
      <w:pPr>
        <w:pStyle w:val="SourceCode"/>
      </w:pPr>
      <w:proofErr w:type="spellStart"/>
      <w:r w:rsidRPr="00FA4B7A">
        <w:rPr>
          <w:rStyle w:val="VerbatimChar"/>
        </w:rPr>
        <w:t>GPCAcc</w:t>
      </w:r>
      <w:proofErr w:type="spellEnd"/>
      <w:r w:rsidRPr="00FA4B7A">
        <w:rPr>
          <w:rStyle w:val="VerbatimChar"/>
        </w:rPr>
        <w:t xml:space="preserve"> = </w:t>
      </w:r>
      <w:proofErr w:type="spellStart"/>
      <w:proofErr w:type="gramStart"/>
      <w:r w:rsidRPr="00FA4B7A">
        <w:rPr>
          <w:rStyle w:val="VerbatimChar"/>
        </w:rPr>
        <w:t>acc.mean</w:t>
      </w:r>
      <w:proofErr w:type="spellEnd"/>
      <w:proofErr w:type="gramEnd"/>
      <w:r w:rsidRPr="00FA4B7A">
        <w:rPr>
          <w:rStyle w:val="VerbatimChar"/>
        </w:rPr>
        <w:t>()</w:t>
      </w:r>
      <w:r w:rsidRPr="00FA4B7A">
        <w:br/>
      </w:r>
      <w:proofErr w:type="spellStart"/>
      <w:r w:rsidRPr="00FA4B7A">
        <w:rPr>
          <w:rStyle w:val="VerbatimChar"/>
        </w:rPr>
        <w:t>GPCAcc</w:t>
      </w:r>
      <w:proofErr w:type="spellEnd"/>
    </w:p>
    <w:p w14:paraId="6877A44B" w14:textId="77777777" w:rsidR="006918F2" w:rsidRPr="00FA4B7A" w:rsidRDefault="006918F2" w:rsidP="006918F2">
      <w:pPr>
        <w:pStyle w:val="FirstParagraph"/>
      </w:pPr>
      <w:proofErr w:type="gramStart"/>
      <w:r w:rsidRPr="00FA4B7A">
        <w:t>Out[</w:t>
      </w:r>
      <w:proofErr w:type="gramEnd"/>
      <w:r w:rsidRPr="00FA4B7A">
        <w:t>16]:</w:t>
      </w:r>
    </w:p>
    <w:p w14:paraId="50E6CEFA" w14:textId="77777777" w:rsidR="006918F2" w:rsidRPr="00FA4B7A" w:rsidRDefault="006918F2" w:rsidP="006918F2">
      <w:pPr>
        <w:pStyle w:val="SourceCode"/>
      </w:pPr>
      <w:proofErr w:type="spellStart"/>
      <w:r w:rsidRPr="00FA4B7A">
        <w:rPr>
          <w:rStyle w:val="VerbatimChar"/>
        </w:rPr>
        <w:t>train_Acc</w:t>
      </w:r>
      <w:proofErr w:type="spellEnd"/>
      <w:r w:rsidRPr="00FA4B7A">
        <w:rPr>
          <w:rStyle w:val="VerbatimChar"/>
        </w:rPr>
        <w:t xml:space="preserve">    100.00</w:t>
      </w:r>
      <w:r w:rsidRPr="00FA4B7A">
        <w:br/>
      </w:r>
      <w:proofErr w:type="spellStart"/>
      <w:r w:rsidRPr="00FA4B7A">
        <w:rPr>
          <w:rStyle w:val="VerbatimChar"/>
        </w:rPr>
        <w:t>test_Acc</w:t>
      </w:r>
      <w:proofErr w:type="spellEnd"/>
      <w:r w:rsidRPr="00FA4B7A">
        <w:rPr>
          <w:rStyle w:val="VerbatimChar"/>
        </w:rPr>
        <w:t xml:space="preserve">      73.42</w:t>
      </w:r>
      <w:r w:rsidRPr="00FA4B7A">
        <w:br/>
      </w:r>
      <w:r w:rsidRPr="00FA4B7A">
        <w:rPr>
          <w:rStyle w:val="VerbatimChar"/>
        </w:rPr>
        <w:t>time          88.35</w:t>
      </w:r>
      <w:r w:rsidRPr="00FA4B7A">
        <w:br/>
      </w:r>
      <w:proofErr w:type="spellStart"/>
      <w:r w:rsidRPr="00FA4B7A">
        <w:rPr>
          <w:rStyle w:val="VerbatimChar"/>
        </w:rPr>
        <w:t>test_size</w:t>
      </w:r>
      <w:proofErr w:type="spellEnd"/>
      <w:r w:rsidRPr="00FA4B7A">
        <w:rPr>
          <w:rStyle w:val="VerbatimChar"/>
        </w:rPr>
        <w:t xml:space="preserve">     14.00</w:t>
      </w:r>
      <w:r w:rsidRPr="00FA4B7A">
        <w:br/>
      </w:r>
      <w:proofErr w:type="spellStart"/>
      <w:r w:rsidRPr="00FA4B7A">
        <w:rPr>
          <w:rStyle w:val="VerbatimChar"/>
        </w:rPr>
        <w:t>dtype</w:t>
      </w:r>
      <w:proofErr w:type="spellEnd"/>
      <w:r w:rsidRPr="00FA4B7A">
        <w:rPr>
          <w:rStyle w:val="VerbatimChar"/>
        </w:rPr>
        <w:t>: float64</w:t>
      </w:r>
    </w:p>
    <w:p w14:paraId="419F1EB8" w14:textId="77777777" w:rsidR="006918F2" w:rsidRPr="00FA4B7A" w:rsidRDefault="006918F2" w:rsidP="006918F2">
      <w:pPr>
        <w:pStyle w:val="FirstParagraph"/>
      </w:pPr>
      <w:r w:rsidRPr="00FA4B7A">
        <w:t>In [17]:</w:t>
      </w:r>
    </w:p>
    <w:p w14:paraId="106A40C7" w14:textId="77777777" w:rsidR="006918F2" w:rsidRPr="00FA4B7A" w:rsidRDefault="006918F2" w:rsidP="006918F2">
      <w:pPr>
        <w:pStyle w:val="SourceCode"/>
      </w:pPr>
      <w:r w:rsidRPr="00FA4B7A">
        <w:rPr>
          <w:rStyle w:val="VerbatimChar"/>
        </w:rPr>
        <w:t>performance = {</w:t>
      </w:r>
      <w:r w:rsidRPr="00FA4B7A">
        <w:br/>
      </w:r>
      <w:r w:rsidRPr="00FA4B7A">
        <w:rPr>
          <w:rStyle w:val="VerbatimChar"/>
        </w:rPr>
        <w:t xml:space="preserve">    "Performance</w:t>
      </w:r>
      <w:proofErr w:type="gramStart"/>
      <w:r w:rsidRPr="00FA4B7A">
        <w:rPr>
          <w:rStyle w:val="VerbatimChar"/>
        </w:rPr>
        <w:t>" :</w:t>
      </w:r>
      <w:proofErr w:type="gramEnd"/>
      <w:r w:rsidRPr="00FA4B7A">
        <w:rPr>
          <w:rStyle w:val="VerbatimChar"/>
        </w:rPr>
        <w:t xml:space="preserve"> ['Avg Train </w:t>
      </w:r>
      <w:proofErr w:type="spellStart"/>
      <w:r w:rsidRPr="00FA4B7A">
        <w:rPr>
          <w:rStyle w:val="VerbatimChar"/>
        </w:rPr>
        <w:t>Accuracy','Avg</w:t>
      </w:r>
      <w:proofErr w:type="spellEnd"/>
      <w:r w:rsidRPr="00FA4B7A">
        <w:rPr>
          <w:rStyle w:val="VerbatimChar"/>
        </w:rPr>
        <w:t xml:space="preserve"> Test </w:t>
      </w:r>
      <w:proofErr w:type="spellStart"/>
      <w:r w:rsidRPr="00FA4B7A">
        <w:rPr>
          <w:rStyle w:val="VerbatimChar"/>
        </w:rPr>
        <w:t>Accuracy','Avg</w:t>
      </w:r>
      <w:proofErr w:type="spellEnd"/>
      <w:r w:rsidRPr="00FA4B7A">
        <w:rPr>
          <w:rStyle w:val="VerbatimChar"/>
        </w:rPr>
        <w:t xml:space="preserve"> Run </w:t>
      </w:r>
      <w:proofErr w:type="spellStart"/>
      <w:r w:rsidRPr="00FA4B7A">
        <w:rPr>
          <w:rStyle w:val="VerbatimChar"/>
        </w:rPr>
        <w:t>Time','Avg</w:t>
      </w:r>
      <w:proofErr w:type="spellEnd"/>
      <w:r w:rsidRPr="00FA4B7A">
        <w:rPr>
          <w:rStyle w:val="VerbatimChar"/>
        </w:rPr>
        <w:t xml:space="preserve"> Test size'],</w:t>
      </w:r>
      <w:r w:rsidRPr="00FA4B7A">
        <w:br/>
      </w:r>
      <w:r w:rsidRPr="00FA4B7A">
        <w:rPr>
          <w:rStyle w:val="VerbatimChar"/>
        </w:rPr>
        <w:t xml:space="preserve">    "ANN"         : </w:t>
      </w:r>
      <w:proofErr w:type="spellStart"/>
      <w:r w:rsidRPr="00FA4B7A">
        <w:rPr>
          <w:rStyle w:val="VerbatimChar"/>
        </w:rPr>
        <w:t>ANNAcc</w:t>
      </w:r>
      <w:proofErr w:type="spellEnd"/>
      <w:r w:rsidRPr="00FA4B7A">
        <w:rPr>
          <w:rStyle w:val="VerbatimChar"/>
        </w:rPr>
        <w:t>,</w:t>
      </w:r>
      <w:r w:rsidRPr="00FA4B7A">
        <w:br/>
      </w:r>
      <w:r w:rsidRPr="00FA4B7A">
        <w:rPr>
          <w:rStyle w:val="VerbatimChar"/>
        </w:rPr>
        <w:t xml:space="preserve">    "SVM"         : </w:t>
      </w:r>
      <w:proofErr w:type="spellStart"/>
      <w:r w:rsidRPr="00FA4B7A">
        <w:rPr>
          <w:rStyle w:val="VerbatimChar"/>
        </w:rPr>
        <w:t>SVMAcc</w:t>
      </w:r>
      <w:proofErr w:type="spellEnd"/>
      <w:r w:rsidRPr="00FA4B7A">
        <w:rPr>
          <w:rStyle w:val="VerbatimChar"/>
        </w:rPr>
        <w:t>,</w:t>
      </w:r>
      <w:r w:rsidRPr="00FA4B7A">
        <w:br/>
      </w:r>
      <w:r w:rsidRPr="00FA4B7A">
        <w:rPr>
          <w:rStyle w:val="VerbatimChar"/>
        </w:rPr>
        <w:t xml:space="preserve">    "KNN"         : </w:t>
      </w:r>
      <w:proofErr w:type="spellStart"/>
      <w:r w:rsidRPr="00FA4B7A">
        <w:rPr>
          <w:rStyle w:val="VerbatimChar"/>
        </w:rPr>
        <w:t>KNNAcc</w:t>
      </w:r>
      <w:proofErr w:type="spellEnd"/>
      <w:r w:rsidRPr="00FA4B7A">
        <w:rPr>
          <w:rStyle w:val="VerbatimChar"/>
        </w:rPr>
        <w:t>,</w:t>
      </w:r>
      <w:r w:rsidRPr="00FA4B7A">
        <w:br/>
      </w:r>
      <w:r w:rsidRPr="00FA4B7A">
        <w:rPr>
          <w:rStyle w:val="VerbatimChar"/>
        </w:rPr>
        <w:t xml:space="preserve">    "GPC"         : </w:t>
      </w:r>
      <w:proofErr w:type="spellStart"/>
      <w:r w:rsidRPr="00FA4B7A">
        <w:rPr>
          <w:rStyle w:val="VerbatimChar"/>
        </w:rPr>
        <w:t>GPCAcc</w:t>
      </w:r>
      <w:proofErr w:type="spellEnd"/>
      <w:r w:rsidRPr="00FA4B7A">
        <w:br/>
      </w:r>
      <w:r w:rsidRPr="00FA4B7A">
        <w:rPr>
          <w:rStyle w:val="VerbatimChar"/>
        </w:rPr>
        <w:t>}</w:t>
      </w:r>
      <w:r w:rsidRPr="00FA4B7A">
        <w:br/>
      </w:r>
      <w:r w:rsidRPr="00FA4B7A">
        <w:rPr>
          <w:rStyle w:val="VerbatimChar"/>
        </w:rPr>
        <w:t xml:space="preserve">Performance = </w:t>
      </w:r>
      <w:proofErr w:type="spellStart"/>
      <w:r w:rsidRPr="00FA4B7A">
        <w:rPr>
          <w:rStyle w:val="VerbatimChar"/>
        </w:rPr>
        <w:t>pd.DataFrame</w:t>
      </w:r>
      <w:proofErr w:type="spellEnd"/>
      <w:r w:rsidRPr="00FA4B7A">
        <w:rPr>
          <w:rStyle w:val="VerbatimChar"/>
        </w:rPr>
        <w:t>(performance)</w:t>
      </w:r>
      <w:r w:rsidRPr="00FA4B7A">
        <w:br/>
      </w:r>
      <w:r w:rsidRPr="00FA4B7A">
        <w:rPr>
          <w:rStyle w:val="VerbatimChar"/>
        </w:rPr>
        <w:t>Performance</w:t>
      </w:r>
    </w:p>
    <w:p w14:paraId="5743D427" w14:textId="77777777" w:rsidR="006918F2" w:rsidRPr="00FA4B7A" w:rsidRDefault="006918F2" w:rsidP="006918F2">
      <w:pPr>
        <w:pStyle w:val="FirstParagraph"/>
      </w:pPr>
      <w:proofErr w:type="gramStart"/>
      <w:r w:rsidRPr="00FA4B7A">
        <w:t>Out[</w:t>
      </w:r>
      <w:proofErr w:type="gramEnd"/>
      <w:r w:rsidRPr="00FA4B7A">
        <w:t>17]:</w:t>
      </w:r>
    </w:p>
    <w:tbl>
      <w:tblPr>
        <w:tblStyle w:val="Table"/>
        <w:tblW w:w="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984"/>
        <w:gridCol w:w="1752"/>
        <w:gridCol w:w="774"/>
        <w:gridCol w:w="875"/>
        <w:gridCol w:w="774"/>
        <w:gridCol w:w="774"/>
      </w:tblGrid>
      <w:tr w:rsidR="006918F2" w:rsidRPr="00FA4B7A" w14:paraId="27C8E2CE" w14:textId="77777777" w:rsidTr="006918F2">
        <w:trPr>
          <w:cnfStyle w:val="100000000000" w:firstRow="1" w:lastRow="0" w:firstColumn="0" w:lastColumn="0" w:oddVBand="0" w:evenVBand="0" w:oddHBand="0" w:evenHBand="0" w:firstRowFirstColumn="0" w:firstRowLastColumn="0" w:lastRowFirstColumn="0" w:lastRowLastColumn="0"/>
          <w:jc w:val="center"/>
        </w:trPr>
        <w:tc>
          <w:tcPr>
            <w:tcW w:w="0" w:type="auto"/>
            <w:tcBorders>
              <w:bottom w:val="none" w:sz="0" w:space="0" w:color="auto"/>
            </w:tcBorders>
          </w:tcPr>
          <w:p w14:paraId="602ECF68" w14:textId="77777777" w:rsidR="006918F2" w:rsidRPr="00FA4B7A" w:rsidRDefault="006918F2" w:rsidP="006930DD"/>
        </w:tc>
        <w:tc>
          <w:tcPr>
            <w:tcW w:w="0" w:type="auto"/>
            <w:tcBorders>
              <w:bottom w:val="none" w:sz="0" w:space="0" w:color="auto"/>
            </w:tcBorders>
          </w:tcPr>
          <w:p w14:paraId="7ED7B08E" w14:textId="77777777" w:rsidR="006918F2" w:rsidRPr="00FA4B7A" w:rsidRDefault="006918F2" w:rsidP="006930DD">
            <w:pPr>
              <w:pStyle w:val="Compact"/>
            </w:pPr>
            <w:r w:rsidRPr="00FA4B7A">
              <w:t>Performance</w:t>
            </w:r>
          </w:p>
        </w:tc>
        <w:tc>
          <w:tcPr>
            <w:tcW w:w="0" w:type="auto"/>
            <w:tcBorders>
              <w:bottom w:val="none" w:sz="0" w:space="0" w:color="auto"/>
            </w:tcBorders>
          </w:tcPr>
          <w:p w14:paraId="339D2761" w14:textId="77777777" w:rsidR="006918F2" w:rsidRPr="00FA4B7A" w:rsidRDefault="006918F2" w:rsidP="006930DD">
            <w:pPr>
              <w:pStyle w:val="Compact"/>
            </w:pPr>
            <w:r w:rsidRPr="00FA4B7A">
              <w:t>ANN</w:t>
            </w:r>
          </w:p>
        </w:tc>
        <w:tc>
          <w:tcPr>
            <w:tcW w:w="0" w:type="auto"/>
            <w:tcBorders>
              <w:bottom w:val="none" w:sz="0" w:space="0" w:color="auto"/>
            </w:tcBorders>
          </w:tcPr>
          <w:p w14:paraId="2EFC8E61" w14:textId="77777777" w:rsidR="006918F2" w:rsidRPr="00FA4B7A" w:rsidRDefault="006918F2" w:rsidP="006930DD">
            <w:pPr>
              <w:pStyle w:val="Compact"/>
            </w:pPr>
            <w:r w:rsidRPr="00FA4B7A">
              <w:t>SVM</w:t>
            </w:r>
          </w:p>
        </w:tc>
        <w:tc>
          <w:tcPr>
            <w:tcW w:w="0" w:type="auto"/>
            <w:tcBorders>
              <w:bottom w:val="none" w:sz="0" w:space="0" w:color="auto"/>
            </w:tcBorders>
          </w:tcPr>
          <w:p w14:paraId="29EEE66C" w14:textId="77777777" w:rsidR="006918F2" w:rsidRPr="00FA4B7A" w:rsidRDefault="006918F2" w:rsidP="006930DD">
            <w:pPr>
              <w:pStyle w:val="Compact"/>
            </w:pPr>
            <w:r w:rsidRPr="00FA4B7A">
              <w:t>KNN</w:t>
            </w:r>
          </w:p>
        </w:tc>
        <w:tc>
          <w:tcPr>
            <w:tcW w:w="0" w:type="auto"/>
            <w:tcBorders>
              <w:bottom w:val="none" w:sz="0" w:space="0" w:color="auto"/>
            </w:tcBorders>
          </w:tcPr>
          <w:p w14:paraId="4D0A8624" w14:textId="77777777" w:rsidR="006918F2" w:rsidRPr="00FA4B7A" w:rsidRDefault="006918F2" w:rsidP="006930DD">
            <w:pPr>
              <w:pStyle w:val="Compact"/>
            </w:pPr>
            <w:r w:rsidRPr="00FA4B7A">
              <w:t>GPC</w:t>
            </w:r>
          </w:p>
        </w:tc>
      </w:tr>
      <w:tr w:rsidR="006918F2" w:rsidRPr="00FA4B7A" w14:paraId="21C3F111" w14:textId="77777777" w:rsidTr="006918F2">
        <w:trPr>
          <w:jc w:val="center"/>
        </w:trPr>
        <w:tc>
          <w:tcPr>
            <w:tcW w:w="0" w:type="auto"/>
          </w:tcPr>
          <w:p w14:paraId="60B1B680" w14:textId="77777777" w:rsidR="006918F2" w:rsidRPr="00FA4B7A" w:rsidRDefault="006918F2" w:rsidP="006930DD">
            <w:pPr>
              <w:pStyle w:val="Compact"/>
            </w:pPr>
            <w:proofErr w:type="spellStart"/>
            <w:r w:rsidRPr="00FA4B7A">
              <w:t>train_Acc</w:t>
            </w:r>
            <w:proofErr w:type="spellEnd"/>
          </w:p>
        </w:tc>
        <w:tc>
          <w:tcPr>
            <w:tcW w:w="0" w:type="auto"/>
          </w:tcPr>
          <w:p w14:paraId="1CB33926" w14:textId="77777777" w:rsidR="006918F2" w:rsidRPr="00FA4B7A" w:rsidRDefault="006918F2" w:rsidP="006930DD">
            <w:pPr>
              <w:pStyle w:val="Compact"/>
            </w:pPr>
            <w:r w:rsidRPr="00FA4B7A">
              <w:t>Avg Train Accuracy</w:t>
            </w:r>
          </w:p>
        </w:tc>
        <w:tc>
          <w:tcPr>
            <w:tcW w:w="0" w:type="auto"/>
          </w:tcPr>
          <w:p w14:paraId="22A428D2" w14:textId="77777777" w:rsidR="006918F2" w:rsidRPr="00FA4B7A" w:rsidRDefault="006918F2" w:rsidP="006930DD">
            <w:pPr>
              <w:pStyle w:val="Compact"/>
            </w:pPr>
            <w:r w:rsidRPr="00FA4B7A">
              <w:t>98.218</w:t>
            </w:r>
          </w:p>
        </w:tc>
        <w:tc>
          <w:tcPr>
            <w:tcW w:w="0" w:type="auto"/>
          </w:tcPr>
          <w:p w14:paraId="0EBEB4BE" w14:textId="77777777" w:rsidR="006918F2" w:rsidRPr="00FA4B7A" w:rsidRDefault="006918F2" w:rsidP="006930DD">
            <w:pPr>
              <w:pStyle w:val="Compact"/>
            </w:pPr>
            <w:r w:rsidRPr="00FA4B7A">
              <w:t>91.928</w:t>
            </w:r>
          </w:p>
        </w:tc>
        <w:tc>
          <w:tcPr>
            <w:tcW w:w="0" w:type="auto"/>
          </w:tcPr>
          <w:p w14:paraId="45289632" w14:textId="77777777" w:rsidR="006918F2" w:rsidRPr="00FA4B7A" w:rsidRDefault="006918F2" w:rsidP="006930DD">
            <w:pPr>
              <w:pStyle w:val="Compact"/>
            </w:pPr>
            <w:r w:rsidRPr="00FA4B7A">
              <w:t>88.074</w:t>
            </w:r>
          </w:p>
        </w:tc>
        <w:tc>
          <w:tcPr>
            <w:tcW w:w="0" w:type="auto"/>
          </w:tcPr>
          <w:p w14:paraId="4116C658" w14:textId="77777777" w:rsidR="006918F2" w:rsidRPr="00FA4B7A" w:rsidRDefault="006918F2" w:rsidP="006930DD">
            <w:pPr>
              <w:pStyle w:val="Compact"/>
            </w:pPr>
            <w:r w:rsidRPr="00FA4B7A">
              <w:t>100.00</w:t>
            </w:r>
          </w:p>
        </w:tc>
      </w:tr>
      <w:tr w:rsidR="006918F2" w:rsidRPr="00FA4B7A" w14:paraId="4A1D4E8C" w14:textId="77777777" w:rsidTr="006918F2">
        <w:trPr>
          <w:jc w:val="center"/>
        </w:trPr>
        <w:tc>
          <w:tcPr>
            <w:tcW w:w="0" w:type="auto"/>
          </w:tcPr>
          <w:p w14:paraId="7503DD82" w14:textId="77777777" w:rsidR="006918F2" w:rsidRPr="00FA4B7A" w:rsidRDefault="006918F2" w:rsidP="006930DD">
            <w:pPr>
              <w:pStyle w:val="Compact"/>
            </w:pPr>
            <w:proofErr w:type="spellStart"/>
            <w:r w:rsidRPr="00FA4B7A">
              <w:t>test_Acc</w:t>
            </w:r>
            <w:proofErr w:type="spellEnd"/>
          </w:p>
        </w:tc>
        <w:tc>
          <w:tcPr>
            <w:tcW w:w="0" w:type="auto"/>
          </w:tcPr>
          <w:p w14:paraId="3055B73E" w14:textId="77777777" w:rsidR="006918F2" w:rsidRPr="00FA4B7A" w:rsidRDefault="006918F2" w:rsidP="006930DD">
            <w:pPr>
              <w:pStyle w:val="Compact"/>
            </w:pPr>
            <w:r w:rsidRPr="00FA4B7A">
              <w:t>Avg Test Accuracy</w:t>
            </w:r>
          </w:p>
        </w:tc>
        <w:tc>
          <w:tcPr>
            <w:tcW w:w="0" w:type="auto"/>
          </w:tcPr>
          <w:p w14:paraId="63639878" w14:textId="77777777" w:rsidR="006918F2" w:rsidRPr="00FA4B7A" w:rsidRDefault="006918F2" w:rsidP="006930DD">
            <w:pPr>
              <w:pStyle w:val="Compact"/>
            </w:pPr>
            <w:r w:rsidRPr="00FA4B7A">
              <w:t>98.218</w:t>
            </w:r>
          </w:p>
        </w:tc>
        <w:tc>
          <w:tcPr>
            <w:tcW w:w="0" w:type="auto"/>
          </w:tcPr>
          <w:p w14:paraId="7EDD105A" w14:textId="77777777" w:rsidR="006918F2" w:rsidRPr="00FA4B7A" w:rsidRDefault="006918F2" w:rsidP="006930DD">
            <w:pPr>
              <w:pStyle w:val="Compact"/>
            </w:pPr>
            <w:r w:rsidRPr="00FA4B7A">
              <w:t>92.042</w:t>
            </w:r>
          </w:p>
        </w:tc>
        <w:tc>
          <w:tcPr>
            <w:tcW w:w="0" w:type="auto"/>
          </w:tcPr>
          <w:p w14:paraId="01C947F5" w14:textId="77777777" w:rsidR="006918F2" w:rsidRPr="00FA4B7A" w:rsidRDefault="006918F2" w:rsidP="006930DD">
            <w:pPr>
              <w:pStyle w:val="Compact"/>
            </w:pPr>
            <w:r w:rsidRPr="00FA4B7A">
              <w:t>77.196</w:t>
            </w:r>
          </w:p>
        </w:tc>
        <w:tc>
          <w:tcPr>
            <w:tcW w:w="0" w:type="auto"/>
          </w:tcPr>
          <w:p w14:paraId="21DA2DD7" w14:textId="77777777" w:rsidR="006918F2" w:rsidRPr="00FA4B7A" w:rsidRDefault="006918F2" w:rsidP="006930DD">
            <w:pPr>
              <w:pStyle w:val="Compact"/>
            </w:pPr>
            <w:r w:rsidRPr="00FA4B7A">
              <w:t>73.42</w:t>
            </w:r>
          </w:p>
        </w:tc>
      </w:tr>
      <w:tr w:rsidR="006918F2" w:rsidRPr="00FA4B7A" w14:paraId="37080EE5" w14:textId="77777777" w:rsidTr="006918F2">
        <w:trPr>
          <w:jc w:val="center"/>
        </w:trPr>
        <w:tc>
          <w:tcPr>
            <w:tcW w:w="0" w:type="auto"/>
          </w:tcPr>
          <w:p w14:paraId="615B3F9A" w14:textId="77777777" w:rsidR="006918F2" w:rsidRPr="00FA4B7A" w:rsidRDefault="006918F2" w:rsidP="006930DD">
            <w:pPr>
              <w:pStyle w:val="Compact"/>
            </w:pPr>
            <w:r w:rsidRPr="00FA4B7A">
              <w:t>time</w:t>
            </w:r>
          </w:p>
        </w:tc>
        <w:tc>
          <w:tcPr>
            <w:tcW w:w="0" w:type="auto"/>
          </w:tcPr>
          <w:p w14:paraId="04A3E29F" w14:textId="77777777" w:rsidR="006918F2" w:rsidRPr="00FA4B7A" w:rsidRDefault="006918F2" w:rsidP="006930DD">
            <w:pPr>
              <w:pStyle w:val="Compact"/>
            </w:pPr>
            <w:r w:rsidRPr="00FA4B7A">
              <w:t>Avg Run Time</w:t>
            </w:r>
          </w:p>
        </w:tc>
        <w:tc>
          <w:tcPr>
            <w:tcW w:w="0" w:type="auto"/>
          </w:tcPr>
          <w:p w14:paraId="1E39A1EA" w14:textId="77777777" w:rsidR="006918F2" w:rsidRPr="00FA4B7A" w:rsidRDefault="006918F2" w:rsidP="006930DD">
            <w:pPr>
              <w:pStyle w:val="Compact"/>
            </w:pPr>
            <w:r w:rsidRPr="00FA4B7A">
              <w:t>16.524</w:t>
            </w:r>
          </w:p>
        </w:tc>
        <w:tc>
          <w:tcPr>
            <w:tcW w:w="0" w:type="auto"/>
          </w:tcPr>
          <w:p w14:paraId="240551AC" w14:textId="77777777" w:rsidR="006918F2" w:rsidRPr="00FA4B7A" w:rsidRDefault="006918F2" w:rsidP="006930DD">
            <w:pPr>
              <w:pStyle w:val="Compact"/>
            </w:pPr>
            <w:r w:rsidRPr="00FA4B7A">
              <w:t>154.974</w:t>
            </w:r>
          </w:p>
        </w:tc>
        <w:tc>
          <w:tcPr>
            <w:tcW w:w="0" w:type="auto"/>
          </w:tcPr>
          <w:p w14:paraId="7B1AE7C8" w14:textId="77777777" w:rsidR="006918F2" w:rsidRPr="00FA4B7A" w:rsidRDefault="006918F2" w:rsidP="006930DD">
            <w:pPr>
              <w:pStyle w:val="Compact"/>
            </w:pPr>
            <w:r w:rsidRPr="00FA4B7A">
              <w:t>0.162</w:t>
            </w:r>
          </w:p>
        </w:tc>
        <w:tc>
          <w:tcPr>
            <w:tcW w:w="0" w:type="auto"/>
          </w:tcPr>
          <w:p w14:paraId="523ADB9E" w14:textId="77777777" w:rsidR="006918F2" w:rsidRPr="00FA4B7A" w:rsidRDefault="006918F2" w:rsidP="006930DD">
            <w:pPr>
              <w:pStyle w:val="Compact"/>
            </w:pPr>
            <w:r w:rsidRPr="00FA4B7A">
              <w:t>88.35</w:t>
            </w:r>
          </w:p>
        </w:tc>
      </w:tr>
      <w:tr w:rsidR="006918F2" w:rsidRPr="00FA4B7A" w14:paraId="03F6A0F3" w14:textId="77777777" w:rsidTr="006918F2">
        <w:trPr>
          <w:jc w:val="center"/>
        </w:trPr>
        <w:tc>
          <w:tcPr>
            <w:tcW w:w="0" w:type="auto"/>
          </w:tcPr>
          <w:p w14:paraId="4B304081" w14:textId="77777777" w:rsidR="006918F2" w:rsidRPr="00FA4B7A" w:rsidRDefault="006918F2" w:rsidP="006930DD">
            <w:pPr>
              <w:pStyle w:val="Compact"/>
            </w:pPr>
            <w:proofErr w:type="spellStart"/>
            <w:r w:rsidRPr="00FA4B7A">
              <w:t>test_size</w:t>
            </w:r>
            <w:proofErr w:type="spellEnd"/>
          </w:p>
        </w:tc>
        <w:tc>
          <w:tcPr>
            <w:tcW w:w="0" w:type="auto"/>
          </w:tcPr>
          <w:p w14:paraId="1527827C" w14:textId="77777777" w:rsidR="006918F2" w:rsidRPr="00FA4B7A" w:rsidRDefault="006918F2" w:rsidP="006930DD">
            <w:pPr>
              <w:pStyle w:val="Compact"/>
            </w:pPr>
            <w:r w:rsidRPr="00FA4B7A">
              <w:t>Avg Test size</w:t>
            </w:r>
          </w:p>
        </w:tc>
        <w:tc>
          <w:tcPr>
            <w:tcW w:w="0" w:type="auto"/>
          </w:tcPr>
          <w:p w14:paraId="27C59EEC" w14:textId="77777777" w:rsidR="006918F2" w:rsidRPr="00FA4B7A" w:rsidRDefault="006918F2" w:rsidP="006930DD">
            <w:pPr>
              <w:pStyle w:val="Compact"/>
            </w:pPr>
            <w:r w:rsidRPr="00FA4B7A">
              <w:t>14.000</w:t>
            </w:r>
          </w:p>
        </w:tc>
        <w:tc>
          <w:tcPr>
            <w:tcW w:w="0" w:type="auto"/>
          </w:tcPr>
          <w:p w14:paraId="636E8F56" w14:textId="77777777" w:rsidR="006918F2" w:rsidRPr="00FA4B7A" w:rsidRDefault="006918F2" w:rsidP="006930DD">
            <w:pPr>
              <w:pStyle w:val="Compact"/>
            </w:pPr>
            <w:r w:rsidRPr="00FA4B7A">
              <w:t>14.000</w:t>
            </w:r>
          </w:p>
        </w:tc>
        <w:tc>
          <w:tcPr>
            <w:tcW w:w="0" w:type="auto"/>
          </w:tcPr>
          <w:p w14:paraId="237DBAA6" w14:textId="77777777" w:rsidR="006918F2" w:rsidRPr="00FA4B7A" w:rsidRDefault="006918F2" w:rsidP="006930DD">
            <w:pPr>
              <w:pStyle w:val="Compact"/>
            </w:pPr>
            <w:r w:rsidRPr="00FA4B7A">
              <w:t>14.000</w:t>
            </w:r>
          </w:p>
        </w:tc>
        <w:tc>
          <w:tcPr>
            <w:tcW w:w="0" w:type="auto"/>
          </w:tcPr>
          <w:p w14:paraId="296E3511" w14:textId="77777777" w:rsidR="006918F2" w:rsidRPr="00FA4B7A" w:rsidRDefault="006918F2" w:rsidP="006930DD">
            <w:pPr>
              <w:pStyle w:val="Compact"/>
            </w:pPr>
            <w:r w:rsidRPr="00FA4B7A">
              <w:t>14.00</w:t>
            </w:r>
          </w:p>
        </w:tc>
      </w:tr>
    </w:tbl>
    <w:p w14:paraId="2789409A" w14:textId="77777777" w:rsidR="006918F2" w:rsidRPr="00FA4B7A" w:rsidRDefault="006918F2" w:rsidP="006918F2">
      <w:pPr>
        <w:pStyle w:val="BodyText"/>
      </w:pPr>
      <w:r w:rsidRPr="00FA4B7A">
        <w:lastRenderedPageBreak/>
        <w:t>In [18]:</w:t>
      </w:r>
    </w:p>
    <w:p w14:paraId="578021DF" w14:textId="77777777" w:rsidR="006918F2" w:rsidRPr="00FA4B7A" w:rsidRDefault="006918F2" w:rsidP="006918F2">
      <w:pPr>
        <w:pStyle w:val="SourceCode"/>
      </w:pPr>
      <w:r w:rsidRPr="00FA4B7A">
        <w:rPr>
          <w:rStyle w:val="VerbatimChar"/>
        </w:rPr>
        <w:t xml:space="preserve">p1 = </w:t>
      </w:r>
      <w:proofErr w:type="spellStart"/>
      <w:r w:rsidRPr="00FA4B7A">
        <w:rPr>
          <w:rStyle w:val="VerbatimChar"/>
        </w:rPr>
        <w:t>Performance.iloc</w:t>
      </w:r>
      <w:proofErr w:type="spellEnd"/>
      <w:r w:rsidRPr="00FA4B7A">
        <w:rPr>
          <w:rStyle w:val="VerbatimChar"/>
        </w:rPr>
        <w:t>[0:3,1:5].T</w:t>
      </w:r>
      <w:r w:rsidRPr="00FA4B7A">
        <w:br/>
      </w:r>
      <w:r w:rsidRPr="00FA4B7A">
        <w:rPr>
          <w:rStyle w:val="VerbatimChar"/>
        </w:rPr>
        <w:t xml:space="preserve">p2 = </w:t>
      </w:r>
      <w:proofErr w:type="spellStart"/>
      <w:r w:rsidRPr="00FA4B7A">
        <w:rPr>
          <w:rStyle w:val="VerbatimChar"/>
        </w:rPr>
        <w:t>pd.DataFrame</w:t>
      </w:r>
      <w:proofErr w:type="spellEnd"/>
      <w:r w:rsidRPr="00FA4B7A">
        <w:rPr>
          <w:rStyle w:val="VerbatimChar"/>
        </w:rPr>
        <w:t>(columns = p1.columns)</w:t>
      </w:r>
      <w:r w:rsidRPr="00FA4B7A">
        <w:br/>
      </w:r>
      <w:r w:rsidRPr="00FA4B7A">
        <w:rPr>
          <w:rStyle w:val="VerbatimChar"/>
        </w:rPr>
        <w:t>p2 = p2.T</w:t>
      </w:r>
      <w:r w:rsidRPr="00FA4B7A">
        <w:br/>
      </w:r>
      <w:r w:rsidRPr="00FA4B7A">
        <w:rPr>
          <w:rStyle w:val="VerbatimChar"/>
        </w:rPr>
        <w:t>p2["max"] = 0</w:t>
      </w:r>
      <w:r w:rsidRPr="00FA4B7A">
        <w:br/>
      </w:r>
      <w:r w:rsidRPr="00FA4B7A">
        <w:rPr>
          <w:rStyle w:val="VerbatimChar"/>
        </w:rPr>
        <w:t>p2["min"] = 0</w:t>
      </w:r>
      <w:r w:rsidRPr="00FA4B7A">
        <w:br/>
      </w:r>
      <w:r w:rsidRPr="00FA4B7A">
        <w:rPr>
          <w:rStyle w:val="VerbatimChar"/>
        </w:rPr>
        <w:t>p2 = p2.T</w:t>
      </w:r>
      <w:r w:rsidRPr="00FA4B7A">
        <w:br/>
      </w:r>
      <w:r w:rsidRPr="00FA4B7A">
        <w:rPr>
          <w:rStyle w:val="VerbatimChar"/>
        </w:rPr>
        <w:t xml:space="preserve">for </w:t>
      </w:r>
      <w:proofErr w:type="spellStart"/>
      <w:r w:rsidRPr="00FA4B7A">
        <w:rPr>
          <w:rStyle w:val="VerbatimChar"/>
        </w:rPr>
        <w:t>i</w:t>
      </w:r>
      <w:proofErr w:type="spellEnd"/>
      <w:r w:rsidRPr="00FA4B7A">
        <w:rPr>
          <w:rStyle w:val="VerbatimChar"/>
        </w:rPr>
        <w:t xml:space="preserve"> in range(</w:t>
      </w:r>
      <w:proofErr w:type="spellStart"/>
      <w:r w:rsidRPr="00FA4B7A">
        <w:rPr>
          <w:rStyle w:val="VerbatimChar"/>
        </w:rPr>
        <w:t>len</w:t>
      </w:r>
      <w:proofErr w:type="spellEnd"/>
      <w:r w:rsidRPr="00FA4B7A">
        <w:rPr>
          <w:rStyle w:val="VerbatimChar"/>
        </w:rPr>
        <w:t>(p2.columns)):</w:t>
      </w:r>
      <w:r w:rsidRPr="00FA4B7A">
        <w:br/>
      </w:r>
      <w:r w:rsidRPr="00FA4B7A">
        <w:rPr>
          <w:rStyle w:val="VerbatimChar"/>
        </w:rPr>
        <w:t xml:space="preserve">    p2.iloc[0,i] = p1.iloc[:,</w:t>
      </w:r>
      <w:proofErr w:type="spellStart"/>
      <w:r w:rsidRPr="00FA4B7A">
        <w:rPr>
          <w:rStyle w:val="VerbatimChar"/>
        </w:rPr>
        <w:t>i</w:t>
      </w:r>
      <w:proofErr w:type="spellEnd"/>
      <w:r w:rsidRPr="00FA4B7A">
        <w:rPr>
          <w:rStyle w:val="VerbatimChar"/>
        </w:rPr>
        <w:t>].max()</w:t>
      </w:r>
      <w:r w:rsidRPr="00FA4B7A">
        <w:br/>
      </w:r>
      <w:r w:rsidRPr="00FA4B7A">
        <w:rPr>
          <w:rStyle w:val="VerbatimChar"/>
        </w:rPr>
        <w:t xml:space="preserve">    p2.iloc[1,i] = p1.iloc[:,</w:t>
      </w:r>
      <w:proofErr w:type="spellStart"/>
      <w:r w:rsidRPr="00FA4B7A">
        <w:rPr>
          <w:rStyle w:val="VerbatimChar"/>
        </w:rPr>
        <w:t>i</w:t>
      </w:r>
      <w:proofErr w:type="spellEnd"/>
      <w:r w:rsidRPr="00FA4B7A">
        <w:rPr>
          <w:rStyle w:val="VerbatimChar"/>
        </w:rPr>
        <w:t>].min()</w:t>
      </w:r>
      <w:r w:rsidRPr="00FA4B7A">
        <w:br/>
      </w:r>
      <w:r w:rsidRPr="00FA4B7A">
        <w:br/>
      </w:r>
      <w:r w:rsidRPr="00FA4B7A">
        <w:rPr>
          <w:rStyle w:val="VerbatimChar"/>
        </w:rPr>
        <w:t># max-min normalizer = 0</w:t>
      </w:r>
      <w:r w:rsidRPr="00FA4B7A">
        <w:br/>
      </w:r>
      <w:r w:rsidRPr="00FA4B7A">
        <w:rPr>
          <w:rStyle w:val="VerbatimChar"/>
        </w:rPr>
        <w:t># linear normalizer = 1</w:t>
      </w:r>
      <w:r w:rsidRPr="00FA4B7A">
        <w:br/>
      </w:r>
      <w:r w:rsidRPr="00FA4B7A">
        <w:rPr>
          <w:rStyle w:val="VerbatimChar"/>
        </w:rPr>
        <w:t>normalizer = 0</w:t>
      </w:r>
      <w:r w:rsidRPr="00FA4B7A">
        <w:br/>
      </w:r>
      <w:r w:rsidRPr="00FA4B7A">
        <w:br/>
      </w:r>
      <w:r w:rsidRPr="00FA4B7A">
        <w:rPr>
          <w:rStyle w:val="VerbatimChar"/>
        </w:rPr>
        <w:t>if normalizer == 0 :</w:t>
      </w:r>
      <w:r w:rsidRPr="00FA4B7A">
        <w:br/>
      </w:r>
      <w:r w:rsidRPr="00FA4B7A">
        <w:rPr>
          <w:rStyle w:val="VerbatimChar"/>
        </w:rPr>
        <w:t xml:space="preserve">    for </w:t>
      </w:r>
      <w:proofErr w:type="spellStart"/>
      <w:r w:rsidRPr="00FA4B7A">
        <w:rPr>
          <w:rStyle w:val="VerbatimChar"/>
        </w:rPr>
        <w:t>i</w:t>
      </w:r>
      <w:proofErr w:type="spellEnd"/>
      <w:r w:rsidRPr="00FA4B7A">
        <w:rPr>
          <w:rStyle w:val="VerbatimChar"/>
        </w:rPr>
        <w:t xml:space="preserve"> in range(</w:t>
      </w:r>
      <w:proofErr w:type="spellStart"/>
      <w:r w:rsidRPr="00FA4B7A">
        <w:rPr>
          <w:rStyle w:val="VerbatimChar"/>
        </w:rPr>
        <w:t>len</w:t>
      </w:r>
      <w:proofErr w:type="spellEnd"/>
      <w:r w:rsidRPr="00FA4B7A">
        <w:rPr>
          <w:rStyle w:val="VerbatimChar"/>
        </w:rPr>
        <w:t>(p1.columns)):</w:t>
      </w:r>
      <w:r w:rsidRPr="00FA4B7A">
        <w:br/>
      </w:r>
      <w:r w:rsidRPr="00FA4B7A">
        <w:rPr>
          <w:rStyle w:val="VerbatimChar"/>
        </w:rPr>
        <w:t xml:space="preserve">        if </w:t>
      </w:r>
      <w:proofErr w:type="spellStart"/>
      <w:r w:rsidRPr="00FA4B7A">
        <w:rPr>
          <w:rStyle w:val="VerbatimChar"/>
        </w:rPr>
        <w:t>i</w:t>
      </w:r>
      <w:proofErr w:type="spellEnd"/>
      <w:r w:rsidRPr="00FA4B7A">
        <w:rPr>
          <w:rStyle w:val="VerbatimChar"/>
        </w:rPr>
        <w:t>==2: #Non Beneficial</w:t>
      </w:r>
      <w:r w:rsidRPr="00FA4B7A">
        <w:br/>
      </w:r>
      <w:r w:rsidRPr="00FA4B7A">
        <w:rPr>
          <w:rStyle w:val="VerbatimChar"/>
        </w:rPr>
        <w:t xml:space="preserve">            p1.iloc[:,</w:t>
      </w:r>
      <w:proofErr w:type="spellStart"/>
      <w:r w:rsidRPr="00FA4B7A">
        <w:rPr>
          <w:rStyle w:val="VerbatimChar"/>
        </w:rPr>
        <w:t>i</w:t>
      </w:r>
      <w:proofErr w:type="spellEnd"/>
      <w:r w:rsidRPr="00FA4B7A">
        <w:rPr>
          <w:rStyle w:val="VerbatimChar"/>
        </w:rPr>
        <w:t>] = (p2.iloc[0,i]-p1.iloc[:,</w:t>
      </w:r>
      <w:proofErr w:type="spellStart"/>
      <w:r w:rsidRPr="00FA4B7A">
        <w:rPr>
          <w:rStyle w:val="VerbatimChar"/>
        </w:rPr>
        <w:t>i</w:t>
      </w:r>
      <w:proofErr w:type="spellEnd"/>
      <w:r w:rsidRPr="00FA4B7A">
        <w:rPr>
          <w:rStyle w:val="VerbatimChar"/>
        </w:rPr>
        <w:t>])/(p2.iloc[0,i] - p2.iloc[1,i])</w:t>
      </w:r>
      <w:r w:rsidRPr="00FA4B7A">
        <w:br/>
      </w:r>
      <w:r w:rsidRPr="00FA4B7A">
        <w:br/>
      </w:r>
      <w:r w:rsidRPr="00FA4B7A">
        <w:rPr>
          <w:rStyle w:val="VerbatimChar"/>
        </w:rPr>
        <w:t xml:space="preserve">        else: #Beneficial</w:t>
      </w:r>
      <w:r w:rsidRPr="00FA4B7A">
        <w:br/>
      </w:r>
      <w:r w:rsidRPr="00FA4B7A">
        <w:rPr>
          <w:rStyle w:val="VerbatimChar"/>
        </w:rPr>
        <w:t xml:space="preserve">            p1.iloc[:,</w:t>
      </w:r>
      <w:proofErr w:type="spellStart"/>
      <w:r w:rsidRPr="00FA4B7A">
        <w:rPr>
          <w:rStyle w:val="VerbatimChar"/>
        </w:rPr>
        <w:t>i</w:t>
      </w:r>
      <w:proofErr w:type="spellEnd"/>
      <w:r w:rsidRPr="00FA4B7A">
        <w:rPr>
          <w:rStyle w:val="VerbatimChar"/>
        </w:rPr>
        <w:t>] = (p1.iloc[:,</w:t>
      </w:r>
      <w:proofErr w:type="spellStart"/>
      <w:r w:rsidRPr="00FA4B7A">
        <w:rPr>
          <w:rStyle w:val="VerbatimChar"/>
        </w:rPr>
        <w:t>i</w:t>
      </w:r>
      <w:proofErr w:type="spellEnd"/>
      <w:r w:rsidRPr="00FA4B7A">
        <w:rPr>
          <w:rStyle w:val="VerbatimChar"/>
        </w:rPr>
        <w:t>]-p2.iloc[1,i])/(p2.iloc[0,i] - p2.iloc[1,i])</w:t>
      </w:r>
      <w:r w:rsidRPr="00FA4B7A">
        <w:br/>
      </w:r>
      <w:r w:rsidRPr="00FA4B7A">
        <w:br/>
      </w:r>
      <w:r w:rsidRPr="00FA4B7A">
        <w:rPr>
          <w:rStyle w:val="VerbatimChar"/>
        </w:rPr>
        <w:t>else:</w:t>
      </w:r>
      <w:r w:rsidRPr="00FA4B7A">
        <w:br/>
      </w:r>
      <w:r w:rsidRPr="00FA4B7A">
        <w:rPr>
          <w:rStyle w:val="VerbatimChar"/>
        </w:rPr>
        <w:t xml:space="preserve">    for </w:t>
      </w:r>
      <w:proofErr w:type="spellStart"/>
      <w:r w:rsidRPr="00FA4B7A">
        <w:rPr>
          <w:rStyle w:val="VerbatimChar"/>
        </w:rPr>
        <w:t>i</w:t>
      </w:r>
      <w:proofErr w:type="spellEnd"/>
      <w:r w:rsidRPr="00FA4B7A">
        <w:rPr>
          <w:rStyle w:val="VerbatimChar"/>
        </w:rPr>
        <w:t xml:space="preserve"> in range(</w:t>
      </w:r>
      <w:proofErr w:type="spellStart"/>
      <w:r w:rsidRPr="00FA4B7A">
        <w:rPr>
          <w:rStyle w:val="VerbatimChar"/>
        </w:rPr>
        <w:t>len</w:t>
      </w:r>
      <w:proofErr w:type="spellEnd"/>
      <w:r w:rsidRPr="00FA4B7A">
        <w:rPr>
          <w:rStyle w:val="VerbatimChar"/>
        </w:rPr>
        <w:t>(p1.columns)):</w:t>
      </w:r>
      <w:r w:rsidRPr="00FA4B7A">
        <w:br/>
      </w:r>
      <w:r w:rsidRPr="00FA4B7A">
        <w:rPr>
          <w:rStyle w:val="VerbatimChar"/>
        </w:rPr>
        <w:t xml:space="preserve">        if </w:t>
      </w:r>
      <w:proofErr w:type="spellStart"/>
      <w:r w:rsidRPr="00FA4B7A">
        <w:rPr>
          <w:rStyle w:val="VerbatimChar"/>
        </w:rPr>
        <w:t>i</w:t>
      </w:r>
      <w:proofErr w:type="spellEnd"/>
      <w:r w:rsidRPr="00FA4B7A">
        <w:rPr>
          <w:rStyle w:val="VerbatimChar"/>
        </w:rPr>
        <w:t>==2: #Non Beneficial</w:t>
      </w:r>
      <w:r w:rsidRPr="00FA4B7A">
        <w:br/>
      </w:r>
      <w:r w:rsidRPr="00FA4B7A">
        <w:rPr>
          <w:rStyle w:val="VerbatimChar"/>
        </w:rPr>
        <w:t xml:space="preserve">            p1.iloc[:,</w:t>
      </w:r>
      <w:proofErr w:type="spellStart"/>
      <w:r w:rsidRPr="00FA4B7A">
        <w:rPr>
          <w:rStyle w:val="VerbatimChar"/>
        </w:rPr>
        <w:t>i</w:t>
      </w:r>
      <w:proofErr w:type="spellEnd"/>
      <w:r w:rsidRPr="00FA4B7A">
        <w:rPr>
          <w:rStyle w:val="VerbatimChar"/>
        </w:rPr>
        <w:t>] = p2.iloc[1,i]/p1.iloc[:,</w:t>
      </w:r>
      <w:proofErr w:type="spellStart"/>
      <w:r w:rsidRPr="00FA4B7A">
        <w:rPr>
          <w:rStyle w:val="VerbatimChar"/>
        </w:rPr>
        <w:t>i</w:t>
      </w:r>
      <w:proofErr w:type="spellEnd"/>
      <w:r w:rsidRPr="00FA4B7A">
        <w:rPr>
          <w:rStyle w:val="VerbatimChar"/>
        </w:rPr>
        <w:t>]</w:t>
      </w:r>
      <w:r w:rsidRPr="00FA4B7A">
        <w:br/>
      </w:r>
      <w:r w:rsidRPr="00FA4B7A">
        <w:br/>
      </w:r>
      <w:r w:rsidRPr="00FA4B7A">
        <w:rPr>
          <w:rStyle w:val="VerbatimChar"/>
        </w:rPr>
        <w:t xml:space="preserve">        else: #Beneficial</w:t>
      </w:r>
      <w:r w:rsidRPr="00FA4B7A">
        <w:br/>
      </w:r>
      <w:r w:rsidRPr="00FA4B7A">
        <w:rPr>
          <w:rStyle w:val="VerbatimChar"/>
        </w:rPr>
        <w:t xml:space="preserve">            p1.iloc[:,</w:t>
      </w:r>
      <w:proofErr w:type="spellStart"/>
      <w:r w:rsidRPr="00FA4B7A">
        <w:rPr>
          <w:rStyle w:val="VerbatimChar"/>
        </w:rPr>
        <w:t>i</w:t>
      </w:r>
      <w:proofErr w:type="spellEnd"/>
      <w:r w:rsidRPr="00FA4B7A">
        <w:rPr>
          <w:rStyle w:val="VerbatimChar"/>
        </w:rPr>
        <w:t>] = p1.iloc[:,</w:t>
      </w:r>
      <w:proofErr w:type="spellStart"/>
      <w:r w:rsidRPr="00FA4B7A">
        <w:rPr>
          <w:rStyle w:val="VerbatimChar"/>
        </w:rPr>
        <w:t>i</w:t>
      </w:r>
      <w:proofErr w:type="spellEnd"/>
      <w:r w:rsidRPr="00FA4B7A">
        <w:rPr>
          <w:rStyle w:val="VerbatimChar"/>
        </w:rPr>
        <w:t>]/ p2.iloc[0,i]</w:t>
      </w:r>
      <w:r w:rsidRPr="00FA4B7A">
        <w:br/>
      </w:r>
      <w:r w:rsidRPr="00FA4B7A">
        <w:rPr>
          <w:rStyle w:val="VerbatimChar"/>
        </w:rPr>
        <w:t xml:space="preserve">            </w:t>
      </w:r>
      <w:r w:rsidRPr="00FA4B7A">
        <w:br/>
      </w:r>
      <w:r w:rsidRPr="00FA4B7A">
        <w:rPr>
          <w:rStyle w:val="VerbatimChar"/>
        </w:rPr>
        <w:t>weight = [0.5,0.3,0.2]</w:t>
      </w:r>
      <w:r w:rsidRPr="00FA4B7A">
        <w:br/>
      </w:r>
      <w:r w:rsidRPr="00FA4B7A">
        <w:rPr>
          <w:rStyle w:val="VerbatimChar"/>
        </w:rPr>
        <w:t>p1 = p1*weight</w:t>
      </w:r>
      <w:r w:rsidRPr="00FA4B7A">
        <w:br/>
      </w:r>
      <w:r w:rsidRPr="00FA4B7A">
        <w:br/>
      </w:r>
      <w:r w:rsidRPr="00FA4B7A">
        <w:rPr>
          <w:rStyle w:val="VerbatimChar"/>
        </w:rPr>
        <w:t>p1['</w:t>
      </w:r>
      <w:proofErr w:type="spellStart"/>
      <w:r w:rsidRPr="00FA4B7A">
        <w:rPr>
          <w:rStyle w:val="VerbatimChar"/>
        </w:rPr>
        <w:t>si</w:t>
      </w:r>
      <w:proofErr w:type="spellEnd"/>
      <w:r w:rsidRPr="00FA4B7A">
        <w:rPr>
          <w:rStyle w:val="VerbatimChar"/>
        </w:rPr>
        <w:t>'] = p1.iloc[:].sum(axis=1)</w:t>
      </w:r>
      <w:r w:rsidRPr="00FA4B7A">
        <w:br/>
      </w:r>
      <w:r w:rsidRPr="00FA4B7A">
        <w:br/>
      </w:r>
      <w:r w:rsidRPr="00FA4B7A">
        <w:rPr>
          <w:rStyle w:val="VerbatimChar"/>
        </w:rPr>
        <w:t>p1['</w:t>
      </w:r>
      <w:proofErr w:type="spellStart"/>
      <w:r w:rsidRPr="00FA4B7A">
        <w:rPr>
          <w:rStyle w:val="VerbatimChar"/>
        </w:rPr>
        <w:t>ri</w:t>
      </w:r>
      <w:proofErr w:type="spellEnd"/>
      <w:r w:rsidRPr="00FA4B7A">
        <w:rPr>
          <w:rStyle w:val="VerbatimChar"/>
        </w:rPr>
        <w:t>'] = p1.iloc[:,0:-2].max(axis=1)</w:t>
      </w:r>
      <w:r w:rsidRPr="00FA4B7A">
        <w:br/>
      </w:r>
      <w:r w:rsidRPr="00FA4B7A">
        <w:br/>
      </w:r>
      <w:proofErr w:type="spellStart"/>
      <w:r w:rsidRPr="00FA4B7A">
        <w:rPr>
          <w:rStyle w:val="VerbatimChar"/>
        </w:rPr>
        <w:t>s_best</w:t>
      </w:r>
      <w:proofErr w:type="spellEnd"/>
      <w:r w:rsidRPr="00FA4B7A">
        <w:rPr>
          <w:rStyle w:val="VerbatimChar"/>
        </w:rPr>
        <w:t xml:space="preserve">  = p1['</w:t>
      </w:r>
      <w:proofErr w:type="spellStart"/>
      <w:r w:rsidRPr="00FA4B7A">
        <w:rPr>
          <w:rStyle w:val="VerbatimChar"/>
        </w:rPr>
        <w:t>si</w:t>
      </w:r>
      <w:proofErr w:type="spellEnd"/>
      <w:r w:rsidRPr="00FA4B7A">
        <w:rPr>
          <w:rStyle w:val="VerbatimChar"/>
        </w:rPr>
        <w:t>'].min()</w:t>
      </w:r>
      <w:r w:rsidRPr="00FA4B7A">
        <w:br/>
      </w:r>
      <w:proofErr w:type="spellStart"/>
      <w:r w:rsidRPr="00FA4B7A">
        <w:rPr>
          <w:rStyle w:val="VerbatimChar"/>
        </w:rPr>
        <w:t>s_worst</w:t>
      </w:r>
      <w:proofErr w:type="spellEnd"/>
      <w:r w:rsidRPr="00FA4B7A">
        <w:rPr>
          <w:rStyle w:val="VerbatimChar"/>
        </w:rPr>
        <w:t xml:space="preserve"> = p1['</w:t>
      </w:r>
      <w:proofErr w:type="spellStart"/>
      <w:r w:rsidRPr="00FA4B7A">
        <w:rPr>
          <w:rStyle w:val="VerbatimChar"/>
        </w:rPr>
        <w:t>si</w:t>
      </w:r>
      <w:proofErr w:type="spellEnd"/>
      <w:r w:rsidRPr="00FA4B7A">
        <w:rPr>
          <w:rStyle w:val="VerbatimChar"/>
        </w:rPr>
        <w:t>'].max()</w:t>
      </w:r>
      <w:r w:rsidRPr="00FA4B7A">
        <w:br/>
      </w:r>
      <w:proofErr w:type="spellStart"/>
      <w:r w:rsidRPr="00FA4B7A">
        <w:rPr>
          <w:rStyle w:val="VerbatimChar"/>
        </w:rPr>
        <w:t>r_best</w:t>
      </w:r>
      <w:proofErr w:type="spellEnd"/>
      <w:r w:rsidRPr="00FA4B7A">
        <w:rPr>
          <w:rStyle w:val="VerbatimChar"/>
        </w:rPr>
        <w:t xml:space="preserve">  = p1['</w:t>
      </w:r>
      <w:proofErr w:type="spellStart"/>
      <w:r w:rsidRPr="00FA4B7A">
        <w:rPr>
          <w:rStyle w:val="VerbatimChar"/>
        </w:rPr>
        <w:t>ri</w:t>
      </w:r>
      <w:proofErr w:type="spellEnd"/>
      <w:r w:rsidRPr="00FA4B7A">
        <w:rPr>
          <w:rStyle w:val="VerbatimChar"/>
        </w:rPr>
        <w:t>'].min()</w:t>
      </w:r>
      <w:r w:rsidRPr="00FA4B7A">
        <w:br/>
      </w:r>
      <w:proofErr w:type="spellStart"/>
      <w:r w:rsidRPr="00FA4B7A">
        <w:rPr>
          <w:rStyle w:val="VerbatimChar"/>
        </w:rPr>
        <w:t>r_worst</w:t>
      </w:r>
      <w:proofErr w:type="spellEnd"/>
      <w:r w:rsidRPr="00FA4B7A">
        <w:rPr>
          <w:rStyle w:val="VerbatimChar"/>
        </w:rPr>
        <w:t xml:space="preserve"> = p1['</w:t>
      </w:r>
      <w:proofErr w:type="spellStart"/>
      <w:r w:rsidRPr="00FA4B7A">
        <w:rPr>
          <w:rStyle w:val="VerbatimChar"/>
        </w:rPr>
        <w:t>ri</w:t>
      </w:r>
      <w:proofErr w:type="spellEnd"/>
      <w:r w:rsidRPr="00FA4B7A">
        <w:rPr>
          <w:rStyle w:val="VerbatimChar"/>
        </w:rPr>
        <w:t>'].max()</w:t>
      </w:r>
      <w:r w:rsidRPr="00FA4B7A">
        <w:br/>
      </w:r>
      <w:r w:rsidRPr="00FA4B7A">
        <w:rPr>
          <w:rStyle w:val="VerbatimChar"/>
        </w:rPr>
        <w:t>neu = 0.5</w:t>
      </w:r>
      <w:r w:rsidRPr="00FA4B7A">
        <w:br/>
      </w:r>
      <w:r w:rsidRPr="00FA4B7A">
        <w:br/>
      </w:r>
      <w:r w:rsidRPr="00FA4B7A">
        <w:rPr>
          <w:rStyle w:val="VerbatimChar"/>
        </w:rPr>
        <w:t>p1['p-w'] = p1.apply(lambda row: neu*((row.si-s_best)/(s_worst-s_best))+(1-neu)*((row.ri-r_best)/(r_worst-r_best)) , axis =1 )</w:t>
      </w:r>
      <w:r w:rsidRPr="00FA4B7A">
        <w:br/>
      </w:r>
      <w:r w:rsidRPr="00FA4B7A">
        <w:br/>
      </w:r>
      <w:r w:rsidRPr="00FA4B7A">
        <w:br/>
      </w:r>
      <w:r w:rsidRPr="00FA4B7A">
        <w:rPr>
          <w:rStyle w:val="VerbatimChar"/>
        </w:rPr>
        <w:t>p1 = p1.sort_values(by=['p-w'], ascending=False)</w:t>
      </w:r>
      <w:r w:rsidRPr="00FA4B7A">
        <w:br/>
      </w:r>
      <w:r w:rsidRPr="00FA4B7A">
        <w:rPr>
          <w:rStyle w:val="VerbatimChar"/>
        </w:rPr>
        <w:t>p1</w:t>
      </w:r>
    </w:p>
    <w:p w14:paraId="69A03E41" w14:textId="77777777" w:rsidR="006918F2" w:rsidRPr="00FA4B7A" w:rsidRDefault="006918F2" w:rsidP="006918F2">
      <w:pPr>
        <w:pStyle w:val="FirstParagraph"/>
      </w:pPr>
      <w:proofErr w:type="gramStart"/>
      <w:r w:rsidRPr="00FA4B7A">
        <w:lastRenderedPageBreak/>
        <w:t>Out[</w:t>
      </w:r>
      <w:proofErr w:type="gramEnd"/>
      <w:r w:rsidRPr="00FA4B7A">
        <w:t>18]:</w:t>
      </w:r>
    </w:p>
    <w:tbl>
      <w:tblPr>
        <w:tblStyle w:val="Table"/>
        <w:tblW w:w="416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690"/>
        <w:gridCol w:w="1143"/>
        <w:gridCol w:w="1134"/>
        <w:gridCol w:w="1134"/>
        <w:gridCol w:w="1134"/>
        <w:gridCol w:w="1134"/>
        <w:gridCol w:w="1134"/>
      </w:tblGrid>
      <w:tr w:rsidR="006918F2" w:rsidRPr="00FA4B7A" w14:paraId="500F586F" w14:textId="77777777" w:rsidTr="006918F2">
        <w:trPr>
          <w:cnfStyle w:val="100000000000" w:firstRow="1" w:lastRow="0" w:firstColumn="0" w:lastColumn="0" w:oddVBand="0" w:evenVBand="0" w:oddHBand="0" w:evenHBand="0" w:firstRowFirstColumn="0" w:firstRowLastColumn="0" w:lastRowFirstColumn="0" w:lastRowLastColumn="0"/>
          <w:trHeight w:val="781"/>
          <w:jc w:val="center"/>
        </w:trPr>
        <w:tc>
          <w:tcPr>
            <w:tcW w:w="0" w:type="auto"/>
            <w:tcBorders>
              <w:bottom w:val="none" w:sz="0" w:space="0" w:color="auto"/>
            </w:tcBorders>
          </w:tcPr>
          <w:p w14:paraId="43812013" w14:textId="77777777" w:rsidR="006918F2" w:rsidRPr="00FA4B7A" w:rsidRDefault="006918F2" w:rsidP="006930DD"/>
        </w:tc>
        <w:tc>
          <w:tcPr>
            <w:tcW w:w="0" w:type="auto"/>
            <w:tcBorders>
              <w:bottom w:val="none" w:sz="0" w:space="0" w:color="auto"/>
            </w:tcBorders>
          </w:tcPr>
          <w:p w14:paraId="4BB85849" w14:textId="77777777" w:rsidR="006918F2" w:rsidRPr="00FA4B7A" w:rsidRDefault="006918F2" w:rsidP="006930DD">
            <w:pPr>
              <w:pStyle w:val="Compact"/>
            </w:pPr>
            <w:proofErr w:type="spellStart"/>
            <w:r w:rsidRPr="00FA4B7A">
              <w:t>train_Acc</w:t>
            </w:r>
            <w:proofErr w:type="spellEnd"/>
          </w:p>
        </w:tc>
        <w:tc>
          <w:tcPr>
            <w:tcW w:w="0" w:type="auto"/>
            <w:tcBorders>
              <w:bottom w:val="none" w:sz="0" w:space="0" w:color="auto"/>
            </w:tcBorders>
          </w:tcPr>
          <w:p w14:paraId="7A1FCB1F" w14:textId="77777777" w:rsidR="006918F2" w:rsidRPr="00FA4B7A" w:rsidRDefault="006918F2" w:rsidP="006930DD">
            <w:pPr>
              <w:pStyle w:val="Compact"/>
            </w:pPr>
            <w:proofErr w:type="spellStart"/>
            <w:r w:rsidRPr="00FA4B7A">
              <w:t>test_Acc</w:t>
            </w:r>
            <w:proofErr w:type="spellEnd"/>
          </w:p>
        </w:tc>
        <w:tc>
          <w:tcPr>
            <w:tcW w:w="0" w:type="auto"/>
            <w:tcBorders>
              <w:bottom w:val="none" w:sz="0" w:space="0" w:color="auto"/>
            </w:tcBorders>
          </w:tcPr>
          <w:p w14:paraId="30C065F7" w14:textId="77777777" w:rsidR="006918F2" w:rsidRPr="00FA4B7A" w:rsidRDefault="006918F2" w:rsidP="006930DD">
            <w:pPr>
              <w:pStyle w:val="Compact"/>
            </w:pPr>
            <w:r w:rsidRPr="00FA4B7A">
              <w:t>time</w:t>
            </w:r>
          </w:p>
        </w:tc>
        <w:tc>
          <w:tcPr>
            <w:tcW w:w="0" w:type="auto"/>
            <w:tcBorders>
              <w:bottom w:val="none" w:sz="0" w:space="0" w:color="auto"/>
            </w:tcBorders>
          </w:tcPr>
          <w:p w14:paraId="60147864" w14:textId="77777777" w:rsidR="006918F2" w:rsidRPr="00FA4B7A" w:rsidRDefault="006918F2" w:rsidP="006930DD">
            <w:pPr>
              <w:pStyle w:val="Compact"/>
            </w:pPr>
            <w:proofErr w:type="spellStart"/>
            <w:r w:rsidRPr="00FA4B7A">
              <w:t>si</w:t>
            </w:r>
            <w:proofErr w:type="spellEnd"/>
          </w:p>
        </w:tc>
        <w:tc>
          <w:tcPr>
            <w:tcW w:w="0" w:type="auto"/>
            <w:tcBorders>
              <w:bottom w:val="none" w:sz="0" w:space="0" w:color="auto"/>
            </w:tcBorders>
          </w:tcPr>
          <w:p w14:paraId="0C5B6EFF" w14:textId="77777777" w:rsidR="006918F2" w:rsidRPr="00FA4B7A" w:rsidRDefault="006918F2" w:rsidP="006930DD">
            <w:pPr>
              <w:pStyle w:val="Compact"/>
            </w:pPr>
            <w:proofErr w:type="spellStart"/>
            <w:r w:rsidRPr="00FA4B7A">
              <w:t>ri</w:t>
            </w:r>
            <w:proofErr w:type="spellEnd"/>
          </w:p>
        </w:tc>
        <w:tc>
          <w:tcPr>
            <w:tcW w:w="0" w:type="auto"/>
            <w:tcBorders>
              <w:bottom w:val="none" w:sz="0" w:space="0" w:color="auto"/>
            </w:tcBorders>
          </w:tcPr>
          <w:p w14:paraId="2ABDD7DF" w14:textId="77777777" w:rsidR="006918F2" w:rsidRPr="00FA4B7A" w:rsidRDefault="006918F2" w:rsidP="006930DD">
            <w:pPr>
              <w:pStyle w:val="Compact"/>
            </w:pPr>
            <w:r w:rsidRPr="00FA4B7A">
              <w:t>p-w</w:t>
            </w:r>
          </w:p>
        </w:tc>
      </w:tr>
      <w:tr w:rsidR="006918F2" w:rsidRPr="00FA4B7A" w14:paraId="0C860E3F" w14:textId="77777777" w:rsidTr="006918F2">
        <w:trPr>
          <w:trHeight w:val="603"/>
          <w:jc w:val="center"/>
        </w:trPr>
        <w:tc>
          <w:tcPr>
            <w:tcW w:w="0" w:type="auto"/>
          </w:tcPr>
          <w:p w14:paraId="77C06CAB" w14:textId="77777777" w:rsidR="006918F2" w:rsidRPr="00FA4B7A" w:rsidRDefault="006918F2" w:rsidP="006930DD">
            <w:pPr>
              <w:pStyle w:val="Compact"/>
            </w:pPr>
            <w:r w:rsidRPr="00FA4B7A">
              <w:t>ANN</w:t>
            </w:r>
          </w:p>
        </w:tc>
        <w:tc>
          <w:tcPr>
            <w:tcW w:w="0" w:type="auto"/>
          </w:tcPr>
          <w:p w14:paraId="2C15CDDD" w14:textId="77777777" w:rsidR="006918F2" w:rsidRPr="00FA4B7A" w:rsidRDefault="006918F2" w:rsidP="006930DD">
            <w:pPr>
              <w:pStyle w:val="Compact"/>
            </w:pPr>
            <w:r w:rsidRPr="00FA4B7A">
              <w:t>0.425289</w:t>
            </w:r>
          </w:p>
        </w:tc>
        <w:tc>
          <w:tcPr>
            <w:tcW w:w="0" w:type="auto"/>
          </w:tcPr>
          <w:p w14:paraId="5B8766EF" w14:textId="77777777" w:rsidR="006918F2" w:rsidRPr="00FA4B7A" w:rsidRDefault="006918F2" w:rsidP="006930DD">
            <w:pPr>
              <w:pStyle w:val="Compact"/>
            </w:pPr>
            <w:r w:rsidRPr="00FA4B7A">
              <w:t>0.300000</w:t>
            </w:r>
          </w:p>
        </w:tc>
        <w:tc>
          <w:tcPr>
            <w:tcW w:w="0" w:type="auto"/>
          </w:tcPr>
          <w:p w14:paraId="7484BBE2" w14:textId="77777777" w:rsidR="006918F2" w:rsidRPr="00FA4B7A" w:rsidRDefault="006918F2" w:rsidP="006930DD">
            <w:pPr>
              <w:pStyle w:val="Compact"/>
            </w:pPr>
            <w:r w:rsidRPr="00FA4B7A">
              <w:t>0.178862</w:t>
            </w:r>
          </w:p>
        </w:tc>
        <w:tc>
          <w:tcPr>
            <w:tcW w:w="0" w:type="auto"/>
          </w:tcPr>
          <w:p w14:paraId="2328BDDF" w14:textId="77777777" w:rsidR="006918F2" w:rsidRPr="00FA4B7A" w:rsidRDefault="006918F2" w:rsidP="006930DD">
            <w:pPr>
              <w:pStyle w:val="Compact"/>
            </w:pPr>
            <w:r w:rsidRPr="00FA4B7A">
              <w:t>0.904151</w:t>
            </w:r>
          </w:p>
        </w:tc>
        <w:tc>
          <w:tcPr>
            <w:tcW w:w="0" w:type="auto"/>
          </w:tcPr>
          <w:p w14:paraId="6D08D5B9" w14:textId="77777777" w:rsidR="006918F2" w:rsidRPr="00FA4B7A" w:rsidRDefault="006918F2" w:rsidP="006930DD">
            <w:pPr>
              <w:pStyle w:val="Compact"/>
            </w:pPr>
            <w:r w:rsidRPr="00FA4B7A">
              <w:t>0.425289</w:t>
            </w:r>
          </w:p>
        </w:tc>
        <w:tc>
          <w:tcPr>
            <w:tcW w:w="0" w:type="auto"/>
          </w:tcPr>
          <w:p w14:paraId="06FBFF84" w14:textId="77777777" w:rsidR="006918F2" w:rsidRPr="00FA4B7A" w:rsidRDefault="006918F2" w:rsidP="006930DD">
            <w:pPr>
              <w:pStyle w:val="Compact"/>
            </w:pPr>
            <w:r w:rsidRPr="00FA4B7A">
              <w:t>0.917777</w:t>
            </w:r>
          </w:p>
        </w:tc>
      </w:tr>
      <w:tr w:rsidR="006918F2" w:rsidRPr="00FA4B7A" w14:paraId="4FEFB338" w14:textId="77777777" w:rsidTr="006918F2">
        <w:trPr>
          <w:trHeight w:val="603"/>
          <w:jc w:val="center"/>
        </w:trPr>
        <w:tc>
          <w:tcPr>
            <w:tcW w:w="0" w:type="auto"/>
          </w:tcPr>
          <w:p w14:paraId="0DDD4F92" w14:textId="77777777" w:rsidR="006918F2" w:rsidRPr="00FA4B7A" w:rsidRDefault="006918F2" w:rsidP="006930DD">
            <w:pPr>
              <w:pStyle w:val="Compact"/>
            </w:pPr>
            <w:r w:rsidRPr="00FA4B7A">
              <w:t>GPC</w:t>
            </w:r>
          </w:p>
        </w:tc>
        <w:tc>
          <w:tcPr>
            <w:tcW w:w="0" w:type="auto"/>
          </w:tcPr>
          <w:p w14:paraId="7E424EDB" w14:textId="77777777" w:rsidR="006918F2" w:rsidRPr="00FA4B7A" w:rsidRDefault="006918F2" w:rsidP="006930DD">
            <w:pPr>
              <w:pStyle w:val="Compact"/>
            </w:pPr>
            <w:r w:rsidRPr="00FA4B7A">
              <w:t>0.500000</w:t>
            </w:r>
          </w:p>
        </w:tc>
        <w:tc>
          <w:tcPr>
            <w:tcW w:w="0" w:type="auto"/>
          </w:tcPr>
          <w:p w14:paraId="50D817F3" w14:textId="77777777" w:rsidR="006918F2" w:rsidRPr="00FA4B7A" w:rsidRDefault="006918F2" w:rsidP="006930DD">
            <w:pPr>
              <w:pStyle w:val="Compact"/>
            </w:pPr>
            <w:r w:rsidRPr="00FA4B7A">
              <w:t>0.000000</w:t>
            </w:r>
          </w:p>
        </w:tc>
        <w:tc>
          <w:tcPr>
            <w:tcW w:w="0" w:type="auto"/>
          </w:tcPr>
          <w:p w14:paraId="0D1BB0CE" w14:textId="77777777" w:rsidR="006918F2" w:rsidRPr="00FA4B7A" w:rsidRDefault="006918F2" w:rsidP="006930DD">
            <w:pPr>
              <w:pStyle w:val="Compact"/>
            </w:pPr>
            <w:r w:rsidRPr="00FA4B7A">
              <w:t>0.086071</w:t>
            </w:r>
          </w:p>
        </w:tc>
        <w:tc>
          <w:tcPr>
            <w:tcW w:w="0" w:type="auto"/>
          </w:tcPr>
          <w:p w14:paraId="7A5A750C" w14:textId="77777777" w:rsidR="006918F2" w:rsidRPr="00FA4B7A" w:rsidRDefault="006918F2" w:rsidP="006930DD">
            <w:pPr>
              <w:pStyle w:val="Compact"/>
            </w:pPr>
            <w:r w:rsidRPr="00FA4B7A">
              <w:t>0.586071</w:t>
            </w:r>
          </w:p>
        </w:tc>
        <w:tc>
          <w:tcPr>
            <w:tcW w:w="0" w:type="auto"/>
          </w:tcPr>
          <w:p w14:paraId="7B493F9F" w14:textId="77777777" w:rsidR="006918F2" w:rsidRPr="00FA4B7A" w:rsidRDefault="006918F2" w:rsidP="006930DD">
            <w:pPr>
              <w:pStyle w:val="Compact"/>
            </w:pPr>
            <w:r w:rsidRPr="00FA4B7A">
              <w:t>0.500000</w:t>
            </w:r>
          </w:p>
        </w:tc>
        <w:tc>
          <w:tcPr>
            <w:tcW w:w="0" w:type="auto"/>
          </w:tcPr>
          <w:p w14:paraId="441AB71D" w14:textId="77777777" w:rsidR="006918F2" w:rsidRPr="00FA4B7A" w:rsidRDefault="006918F2" w:rsidP="006930DD">
            <w:pPr>
              <w:pStyle w:val="Compact"/>
            </w:pPr>
            <w:r w:rsidRPr="00FA4B7A">
              <w:t>0.758470</w:t>
            </w:r>
          </w:p>
        </w:tc>
      </w:tr>
      <w:tr w:rsidR="006918F2" w:rsidRPr="00FA4B7A" w14:paraId="40BDD208" w14:textId="77777777" w:rsidTr="006918F2">
        <w:trPr>
          <w:trHeight w:val="603"/>
          <w:jc w:val="center"/>
        </w:trPr>
        <w:tc>
          <w:tcPr>
            <w:tcW w:w="0" w:type="auto"/>
          </w:tcPr>
          <w:p w14:paraId="39BB4376" w14:textId="77777777" w:rsidR="006918F2" w:rsidRPr="00FA4B7A" w:rsidRDefault="006918F2" w:rsidP="006930DD">
            <w:pPr>
              <w:pStyle w:val="Compact"/>
            </w:pPr>
            <w:r w:rsidRPr="00FA4B7A">
              <w:t>SVM</w:t>
            </w:r>
          </w:p>
        </w:tc>
        <w:tc>
          <w:tcPr>
            <w:tcW w:w="0" w:type="auto"/>
          </w:tcPr>
          <w:p w14:paraId="6017D0B8" w14:textId="77777777" w:rsidR="006918F2" w:rsidRPr="00FA4B7A" w:rsidRDefault="006918F2" w:rsidP="006930DD">
            <w:pPr>
              <w:pStyle w:val="Compact"/>
            </w:pPr>
            <w:r w:rsidRPr="00FA4B7A">
              <w:t>0.161580</w:t>
            </w:r>
          </w:p>
        </w:tc>
        <w:tc>
          <w:tcPr>
            <w:tcW w:w="0" w:type="auto"/>
          </w:tcPr>
          <w:p w14:paraId="0CAF0E4B" w14:textId="77777777" w:rsidR="006918F2" w:rsidRPr="00FA4B7A" w:rsidRDefault="006918F2" w:rsidP="006930DD">
            <w:pPr>
              <w:pStyle w:val="Compact"/>
            </w:pPr>
            <w:r w:rsidRPr="00FA4B7A">
              <w:t>0.225284</w:t>
            </w:r>
          </w:p>
        </w:tc>
        <w:tc>
          <w:tcPr>
            <w:tcW w:w="0" w:type="auto"/>
          </w:tcPr>
          <w:p w14:paraId="32C418DB" w14:textId="77777777" w:rsidR="006918F2" w:rsidRPr="00FA4B7A" w:rsidRDefault="006918F2" w:rsidP="006930DD">
            <w:pPr>
              <w:pStyle w:val="Compact"/>
            </w:pPr>
            <w:r w:rsidRPr="00FA4B7A">
              <w:t>0.000000</w:t>
            </w:r>
          </w:p>
        </w:tc>
        <w:tc>
          <w:tcPr>
            <w:tcW w:w="0" w:type="auto"/>
          </w:tcPr>
          <w:p w14:paraId="27FA5995" w14:textId="77777777" w:rsidR="006918F2" w:rsidRPr="00FA4B7A" w:rsidRDefault="006918F2" w:rsidP="006930DD">
            <w:pPr>
              <w:pStyle w:val="Compact"/>
            </w:pPr>
            <w:r w:rsidRPr="00FA4B7A">
              <w:t>0.386864</w:t>
            </w:r>
          </w:p>
        </w:tc>
        <w:tc>
          <w:tcPr>
            <w:tcW w:w="0" w:type="auto"/>
          </w:tcPr>
          <w:p w14:paraId="4A4B82AB" w14:textId="77777777" w:rsidR="006918F2" w:rsidRPr="00FA4B7A" w:rsidRDefault="006918F2" w:rsidP="006930DD">
            <w:pPr>
              <w:pStyle w:val="Compact"/>
            </w:pPr>
            <w:r w:rsidRPr="00FA4B7A">
              <w:t>0.225284</w:t>
            </w:r>
          </w:p>
        </w:tc>
        <w:tc>
          <w:tcPr>
            <w:tcW w:w="0" w:type="auto"/>
          </w:tcPr>
          <w:p w14:paraId="4DE0B648" w14:textId="77777777" w:rsidR="006918F2" w:rsidRPr="00FA4B7A" w:rsidRDefault="006918F2" w:rsidP="006930DD">
            <w:pPr>
              <w:pStyle w:val="Compact"/>
            </w:pPr>
            <w:r w:rsidRPr="00FA4B7A">
              <w:t>0.304867</w:t>
            </w:r>
          </w:p>
        </w:tc>
      </w:tr>
      <w:tr w:rsidR="006918F2" w:rsidRPr="00FA4B7A" w14:paraId="74AC56BB" w14:textId="77777777" w:rsidTr="006918F2">
        <w:trPr>
          <w:trHeight w:val="586"/>
          <w:jc w:val="center"/>
        </w:trPr>
        <w:tc>
          <w:tcPr>
            <w:tcW w:w="0" w:type="auto"/>
          </w:tcPr>
          <w:p w14:paraId="4D2F49A2" w14:textId="77777777" w:rsidR="006918F2" w:rsidRPr="00FA4B7A" w:rsidRDefault="006918F2" w:rsidP="006930DD">
            <w:pPr>
              <w:pStyle w:val="Compact"/>
            </w:pPr>
            <w:r w:rsidRPr="00FA4B7A">
              <w:t>KNN</w:t>
            </w:r>
          </w:p>
        </w:tc>
        <w:tc>
          <w:tcPr>
            <w:tcW w:w="0" w:type="auto"/>
          </w:tcPr>
          <w:p w14:paraId="2A28A5B1" w14:textId="77777777" w:rsidR="006918F2" w:rsidRPr="00FA4B7A" w:rsidRDefault="006918F2" w:rsidP="006930DD">
            <w:pPr>
              <w:pStyle w:val="Compact"/>
            </w:pPr>
            <w:r w:rsidRPr="00FA4B7A">
              <w:t>0.000000</w:t>
            </w:r>
          </w:p>
        </w:tc>
        <w:tc>
          <w:tcPr>
            <w:tcW w:w="0" w:type="auto"/>
          </w:tcPr>
          <w:p w14:paraId="746948F8" w14:textId="77777777" w:rsidR="006918F2" w:rsidRPr="00FA4B7A" w:rsidRDefault="006918F2" w:rsidP="006930DD">
            <w:pPr>
              <w:pStyle w:val="Compact"/>
            </w:pPr>
            <w:r w:rsidRPr="00FA4B7A">
              <w:t>0.045681</w:t>
            </w:r>
          </w:p>
        </w:tc>
        <w:tc>
          <w:tcPr>
            <w:tcW w:w="0" w:type="auto"/>
          </w:tcPr>
          <w:p w14:paraId="062151DA" w14:textId="77777777" w:rsidR="006918F2" w:rsidRPr="00FA4B7A" w:rsidRDefault="006918F2" w:rsidP="006930DD">
            <w:pPr>
              <w:pStyle w:val="Compact"/>
            </w:pPr>
            <w:r w:rsidRPr="00FA4B7A">
              <w:t>0.200000</w:t>
            </w:r>
          </w:p>
        </w:tc>
        <w:tc>
          <w:tcPr>
            <w:tcW w:w="0" w:type="auto"/>
          </w:tcPr>
          <w:p w14:paraId="474DC022" w14:textId="77777777" w:rsidR="006918F2" w:rsidRPr="00FA4B7A" w:rsidRDefault="006918F2" w:rsidP="006930DD">
            <w:pPr>
              <w:pStyle w:val="Compact"/>
            </w:pPr>
            <w:r w:rsidRPr="00FA4B7A">
              <w:t>0.245681</w:t>
            </w:r>
          </w:p>
        </w:tc>
        <w:tc>
          <w:tcPr>
            <w:tcW w:w="0" w:type="auto"/>
          </w:tcPr>
          <w:p w14:paraId="0CD0AB13" w14:textId="77777777" w:rsidR="006918F2" w:rsidRPr="00FA4B7A" w:rsidRDefault="006918F2" w:rsidP="006930DD">
            <w:pPr>
              <w:pStyle w:val="Compact"/>
            </w:pPr>
            <w:r w:rsidRPr="00FA4B7A">
              <w:t>0.045681</w:t>
            </w:r>
          </w:p>
        </w:tc>
        <w:tc>
          <w:tcPr>
            <w:tcW w:w="0" w:type="auto"/>
          </w:tcPr>
          <w:p w14:paraId="3C3FBFC2" w14:textId="77777777" w:rsidR="006918F2" w:rsidRPr="00FA4B7A" w:rsidRDefault="006918F2" w:rsidP="006930DD">
            <w:pPr>
              <w:pStyle w:val="Compact"/>
            </w:pPr>
            <w:r w:rsidRPr="00FA4B7A">
              <w:t>0.000000</w:t>
            </w:r>
          </w:p>
        </w:tc>
      </w:tr>
    </w:tbl>
    <w:p w14:paraId="392705AF" w14:textId="77777777" w:rsidR="00F23566" w:rsidRDefault="00F23566" w:rsidP="006918F2">
      <w:pPr>
        <w:pStyle w:val="BodyText"/>
      </w:pPr>
    </w:p>
    <w:p w14:paraId="12883B4C" w14:textId="4AA1B845" w:rsidR="006918F2" w:rsidRPr="00FA4B7A" w:rsidRDefault="006918F2" w:rsidP="006918F2">
      <w:pPr>
        <w:pStyle w:val="BodyText"/>
      </w:pPr>
      <w:r w:rsidRPr="00FA4B7A">
        <w:t>In [19]:</w:t>
      </w:r>
    </w:p>
    <w:p w14:paraId="0F5793BA" w14:textId="77777777" w:rsidR="006918F2" w:rsidRPr="00FA4B7A" w:rsidRDefault="006918F2" w:rsidP="006918F2">
      <w:pPr>
        <w:pStyle w:val="SourceCode"/>
      </w:pPr>
      <w:r w:rsidRPr="00FA4B7A">
        <w:rPr>
          <w:rStyle w:val="VerbatimChar"/>
        </w:rPr>
        <w:t>p</w:t>
      </w:r>
      <w:proofErr w:type="gramStart"/>
      <w:r w:rsidRPr="00FA4B7A">
        <w:rPr>
          <w:rStyle w:val="VerbatimChar"/>
        </w:rPr>
        <w:t>1.round</w:t>
      </w:r>
      <w:proofErr w:type="gramEnd"/>
      <w:r w:rsidRPr="00FA4B7A">
        <w:rPr>
          <w:rStyle w:val="VerbatimChar"/>
        </w:rPr>
        <w:t>(2)</w:t>
      </w:r>
    </w:p>
    <w:p w14:paraId="2DCAF421" w14:textId="77777777" w:rsidR="006918F2" w:rsidRPr="00FA4B7A" w:rsidRDefault="006918F2" w:rsidP="006918F2">
      <w:pPr>
        <w:pStyle w:val="FirstParagraph"/>
      </w:pPr>
      <w:proofErr w:type="gramStart"/>
      <w:r w:rsidRPr="00FA4B7A">
        <w:t>Out[</w:t>
      </w:r>
      <w:proofErr w:type="gramEnd"/>
      <w:r w:rsidRPr="00FA4B7A">
        <w:t>19]:</w:t>
      </w:r>
    </w:p>
    <w:tbl>
      <w:tblPr>
        <w:tblStyle w:val="Table"/>
        <w:tblW w:w="306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682"/>
        <w:gridCol w:w="1133"/>
        <w:gridCol w:w="1051"/>
        <w:gridCol w:w="678"/>
        <w:gridCol w:w="658"/>
        <w:gridCol w:w="658"/>
        <w:gridCol w:w="658"/>
      </w:tblGrid>
      <w:tr w:rsidR="006918F2" w:rsidRPr="00FA4B7A" w14:paraId="5B32FBAF" w14:textId="77777777" w:rsidTr="006918F2">
        <w:trPr>
          <w:cnfStyle w:val="100000000000" w:firstRow="1" w:lastRow="0" w:firstColumn="0" w:lastColumn="0" w:oddVBand="0" w:evenVBand="0" w:oddHBand="0" w:evenHBand="0" w:firstRowFirstColumn="0" w:firstRowLastColumn="0" w:lastRowFirstColumn="0" w:lastRowLastColumn="0"/>
          <w:trHeight w:val="627"/>
          <w:jc w:val="center"/>
        </w:trPr>
        <w:tc>
          <w:tcPr>
            <w:tcW w:w="0" w:type="auto"/>
            <w:tcBorders>
              <w:bottom w:val="none" w:sz="0" w:space="0" w:color="auto"/>
            </w:tcBorders>
          </w:tcPr>
          <w:p w14:paraId="5E045A3F" w14:textId="77777777" w:rsidR="006918F2" w:rsidRPr="00FA4B7A" w:rsidRDefault="006918F2" w:rsidP="006930DD"/>
        </w:tc>
        <w:tc>
          <w:tcPr>
            <w:tcW w:w="0" w:type="auto"/>
            <w:tcBorders>
              <w:bottom w:val="none" w:sz="0" w:space="0" w:color="auto"/>
            </w:tcBorders>
          </w:tcPr>
          <w:p w14:paraId="68070EEE" w14:textId="77777777" w:rsidR="006918F2" w:rsidRPr="00FA4B7A" w:rsidRDefault="006918F2" w:rsidP="006930DD">
            <w:pPr>
              <w:pStyle w:val="Compact"/>
            </w:pPr>
            <w:proofErr w:type="spellStart"/>
            <w:r w:rsidRPr="00FA4B7A">
              <w:t>train_Acc</w:t>
            </w:r>
            <w:proofErr w:type="spellEnd"/>
          </w:p>
        </w:tc>
        <w:tc>
          <w:tcPr>
            <w:tcW w:w="0" w:type="auto"/>
            <w:tcBorders>
              <w:bottom w:val="none" w:sz="0" w:space="0" w:color="auto"/>
            </w:tcBorders>
          </w:tcPr>
          <w:p w14:paraId="71D4BDD0" w14:textId="77777777" w:rsidR="006918F2" w:rsidRPr="00FA4B7A" w:rsidRDefault="006918F2" w:rsidP="006930DD">
            <w:pPr>
              <w:pStyle w:val="Compact"/>
            </w:pPr>
            <w:proofErr w:type="spellStart"/>
            <w:r w:rsidRPr="00FA4B7A">
              <w:t>test_Acc</w:t>
            </w:r>
            <w:proofErr w:type="spellEnd"/>
          </w:p>
        </w:tc>
        <w:tc>
          <w:tcPr>
            <w:tcW w:w="0" w:type="auto"/>
            <w:tcBorders>
              <w:bottom w:val="none" w:sz="0" w:space="0" w:color="auto"/>
            </w:tcBorders>
          </w:tcPr>
          <w:p w14:paraId="0982D059" w14:textId="77777777" w:rsidR="006918F2" w:rsidRPr="00FA4B7A" w:rsidRDefault="006918F2" w:rsidP="006930DD">
            <w:pPr>
              <w:pStyle w:val="Compact"/>
            </w:pPr>
            <w:r w:rsidRPr="00FA4B7A">
              <w:t>time</w:t>
            </w:r>
          </w:p>
        </w:tc>
        <w:tc>
          <w:tcPr>
            <w:tcW w:w="0" w:type="auto"/>
            <w:tcBorders>
              <w:bottom w:val="none" w:sz="0" w:space="0" w:color="auto"/>
            </w:tcBorders>
          </w:tcPr>
          <w:p w14:paraId="7A7F9C80" w14:textId="77777777" w:rsidR="006918F2" w:rsidRPr="00FA4B7A" w:rsidRDefault="006918F2" w:rsidP="006930DD">
            <w:pPr>
              <w:pStyle w:val="Compact"/>
            </w:pPr>
            <w:proofErr w:type="spellStart"/>
            <w:r w:rsidRPr="00FA4B7A">
              <w:t>si</w:t>
            </w:r>
            <w:proofErr w:type="spellEnd"/>
          </w:p>
        </w:tc>
        <w:tc>
          <w:tcPr>
            <w:tcW w:w="0" w:type="auto"/>
            <w:tcBorders>
              <w:bottom w:val="none" w:sz="0" w:space="0" w:color="auto"/>
            </w:tcBorders>
          </w:tcPr>
          <w:p w14:paraId="0CA3E738" w14:textId="77777777" w:rsidR="006918F2" w:rsidRPr="00FA4B7A" w:rsidRDefault="006918F2" w:rsidP="006930DD">
            <w:pPr>
              <w:pStyle w:val="Compact"/>
            </w:pPr>
            <w:proofErr w:type="spellStart"/>
            <w:r w:rsidRPr="00FA4B7A">
              <w:t>ri</w:t>
            </w:r>
            <w:proofErr w:type="spellEnd"/>
          </w:p>
        </w:tc>
        <w:tc>
          <w:tcPr>
            <w:tcW w:w="0" w:type="auto"/>
            <w:tcBorders>
              <w:bottom w:val="none" w:sz="0" w:space="0" w:color="auto"/>
            </w:tcBorders>
          </w:tcPr>
          <w:p w14:paraId="06EA079E" w14:textId="77777777" w:rsidR="006918F2" w:rsidRPr="00FA4B7A" w:rsidRDefault="006918F2" w:rsidP="006930DD">
            <w:pPr>
              <w:pStyle w:val="Compact"/>
            </w:pPr>
            <w:r w:rsidRPr="00FA4B7A">
              <w:t>p-w</w:t>
            </w:r>
          </w:p>
        </w:tc>
      </w:tr>
      <w:tr w:rsidR="006918F2" w:rsidRPr="00FA4B7A" w14:paraId="63CDED88" w14:textId="77777777" w:rsidTr="006918F2">
        <w:trPr>
          <w:trHeight w:val="484"/>
          <w:jc w:val="center"/>
        </w:trPr>
        <w:tc>
          <w:tcPr>
            <w:tcW w:w="0" w:type="auto"/>
          </w:tcPr>
          <w:p w14:paraId="4DEE46C2" w14:textId="77777777" w:rsidR="006918F2" w:rsidRPr="00FA4B7A" w:rsidRDefault="006918F2" w:rsidP="006930DD">
            <w:pPr>
              <w:pStyle w:val="Compact"/>
            </w:pPr>
            <w:r w:rsidRPr="00FA4B7A">
              <w:t>ANN</w:t>
            </w:r>
          </w:p>
        </w:tc>
        <w:tc>
          <w:tcPr>
            <w:tcW w:w="0" w:type="auto"/>
          </w:tcPr>
          <w:p w14:paraId="491D66AE" w14:textId="77777777" w:rsidR="006918F2" w:rsidRPr="00FA4B7A" w:rsidRDefault="006918F2" w:rsidP="006930DD">
            <w:pPr>
              <w:pStyle w:val="Compact"/>
            </w:pPr>
            <w:r w:rsidRPr="00FA4B7A">
              <w:t>0.43</w:t>
            </w:r>
          </w:p>
        </w:tc>
        <w:tc>
          <w:tcPr>
            <w:tcW w:w="0" w:type="auto"/>
          </w:tcPr>
          <w:p w14:paraId="07F8F1C3" w14:textId="77777777" w:rsidR="006918F2" w:rsidRPr="00FA4B7A" w:rsidRDefault="006918F2" w:rsidP="006930DD">
            <w:pPr>
              <w:pStyle w:val="Compact"/>
            </w:pPr>
            <w:r w:rsidRPr="00FA4B7A">
              <w:t>0.30</w:t>
            </w:r>
          </w:p>
        </w:tc>
        <w:tc>
          <w:tcPr>
            <w:tcW w:w="0" w:type="auto"/>
          </w:tcPr>
          <w:p w14:paraId="745F836E" w14:textId="77777777" w:rsidR="006918F2" w:rsidRPr="00FA4B7A" w:rsidRDefault="006918F2" w:rsidP="006930DD">
            <w:pPr>
              <w:pStyle w:val="Compact"/>
            </w:pPr>
            <w:r w:rsidRPr="00FA4B7A">
              <w:t>0.18</w:t>
            </w:r>
          </w:p>
        </w:tc>
        <w:tc>
          <w:tcPr>
            <w:tcW w:w="0" w:type="auto"/>
          </w:tcPr>
          <w:p w14:paraId="0F41F8A4" w14:textId="77777777" w:rsidR="006918F2" w:rsidRPr="00FA4B7A" w:rsidRDefault="006918F2" w:rsidP="006930DD">
            <w:pPr>
              <w:pStyle w:val="Compact"/>
            </w:pPr>
            <w:r w:rsidRPr="00FA4B7A">
              <w:t>0.90</w:t>
            </w:r>
          </w:p>
        </w:tc>
        <w:tc>
          <w:tcPr>
            <w:tcW w:w="0" w:type="auto"/>
          </w:tcPr>
          <w:p w14:paraId="70EC71C9" w14:textId="77777777" w:rsidR="006918F2" w:rsidRPr="00FA4B7A" w:rsidRDefault="006918F2" w:rsidP="006930DD">
            <w:pPr>
              <w:pStyle w:val="Compact"/>
            </w:pPr>
            <w:r w:rsidRPr="00FA4B7A">
              <w:t>0.43</w:t>
            </w:r>
          </w:p>
        </w:tc>
        <w:tc>
          <w:tcPr>
            <w:tcW w:w="0" w:type="auto"/>
          </w:tcPr>
          <w:p w14:paraId="39D60D6D" w14:textId="77777777" w:rsidR="006918F2" w:rsidRPr="00FA4B7A" w:rsidRDefault="006918F2" w:rsidP="006930DD">
            <w:pPr>
              <w:pStyle w:val="Compact"/>
            </w:pPr>
            <w:r w:rsidRPr="00FA4B7A">
              <w:t>0.92</w:t>
            </w:r>
          </w:p>
        </w:tc>
      </w:tr>
      <w:tr w:rsidR="006918F2" w:rsidRPr="00FA4B7A" w14:paraId="7CF22A0F" w14:textId="77777777" w:rsidTr="006918F2">
        <w:trPr>
          <w:trHeight w:val="484"/>
          <w:jc w:val="center"/>
        </w:trPr>
        <w:tc>
          <w:tcPr>
            <w:tcW w:w="0" w:type="auto"/>
          </w:tcPr>
          <w:p w14:paraId="6E1E5990" w14:textId="77777777" w:rsidR="006918F2" w:rsidRPr="00FA4B7A" w:rsidRDefault="006918F2" w:rsidP="006930DD">
            <w:pPr>
              <w:pStyle w:val="Compact"/>
            </w:pPr>
            <w:r w:rsidRPr="00FA4B7A">
              <w:t>GPC</w:t>
            </w:r>
          </w:p>
        </w:tc>
        <w:tc>
          <w:tcPr>
            <w:tcW w:w="0" w:type="auto"/>
          </w:tcPr>
          <w:p w14:paraId="1D5EDD61" w14:textId="77777777" w:rsidR="006918F2" w:rsidRPr="00FA4B7A" w:rsidRDefault="006918F2" w:rsidP="006930DD">
            <w:pPr>
              <w:pStyle w:val="Compact"/>
            </w:pPr>
            <w:r w:rsidRPr="00FA4B7A">
              <w:t>0.50</w:t>
            </w:r>
          </w:p>
        </w:tc>
        <w:tc>
          <w:tcPr>
            <w:tcW w:w="0" w:type="auto"/>
          </w:tcPr>
          <w:p w14:paraId="5B5F93A6" w14:textId="77777777" w:rsidR="006918F2" w:rsidRPr="00FA4B7A" w:rsidRDefault="006918F2" w:rsidP="006930DD">
            <w:pPr>
              <w:pStyle w:val="Compact"/>
            </w:pPr>
            <w:r w:rsidRPr="00FA4B7A">
              <w:t>0.00</w:t>
            </w:r>
          </w:p>
        </w:tc>
        <w:tc>
          <w:tcPr>
            <w:tcW w:w="0" w:type="auto"/>
          </w:tcPr>
          <w:p w14:paraId="7CB03718" w14:textId="77777777" w:rsidR="006918F2" w:rsidRPr="00FA4B7A" w:rsidRDefault="006918F2" w:rsidP="006930DD">
            <w:pPr>
              <w:pStyle w:val="Compact"/>
            </w:pPr>
            <w:r w:rsidRPr="00FA4B7A">
              <w:t>0.09</w:t>
            </w:r>
          </w:p>
        </w:tc>
        <w:tc>
          <w:tcPr>
            <w:tcW w:w="0" w:type="auto"/>
          </w:tcPr>
          <w:p w14:paraId="0F3E9439" w14:textId="77777777" w:rsidR="006918F2" w:rsidRPr="00FA4B7A" w:rsidRDefault="006918F2" w:rsidP="006930DD">
            <w:pPr>
              <w:pStyle w:val="Compact"/>
            </w:pPr>
            <w:r w:rsidRPr="00FA4B7A">
              <w:t>0.59</w:t>
            </w:r>
          </w:p>
        </w:tc>
        <w:tc>
          <w:tcPr>
            <w:tcW w:w="0" w:type="auto"/>
          </w:tcPr>
          <w:p w14:paraId="6EC915F6" w14:textId="77777777" w:rsidR="006918F2" w:rsidRPr="00FA4B7A" w:rsidRDefault="006918F2" w:rsidP="006930DD">
            <w:pPr>
              <w:pStyle w:val="Compact"/>
            </w:pPr>
            <w:r w:rsidRPr="00FA4B7A">
              <w:t>0.50</w:t>
            </w:r>
          </w:p>
        </w:tc>
        <w:tc>
          <w:tcPr>
            <w:tcW w:w="0" w:type="auto"/>
          </w:tcPr>
          <w:p w14:paraId="335C749B" w14:textId="77777777" w:rsidR="006918F2" w:rsidRPr="00FA4B7A" w:rsidRDefault="006918F2" w:rsidP="006930DD">
            <w:pPr>
              <w:pStyle w:val="Compact"/>
            </w:pPr>
            <w:r w:rsidRPr="00FA4B7A">
              <w:t>0.76</w:t>
            </w:r>
          </w:p>
        </w:tc>
      </w:tr>
      <w:tr w:rsidR="006918F2" w:rsidRPr="00FA4B7A" w14:paraId="5B4D258C" w14:textId="77777777" w:rsidTr="006918F2">
        <w:trPr>
          <w:trHeight w:val="484"/>
          <w:jc w:val="center"/>
        </w:trPr>
        <w:tc>
          <w:tcPr>
            <w:tcW w:w="0" w:type="auto"/>
          </w:tcPr>
          <w:p w14:paraId="714473CA" w14:textId="77777777" w:rsidR="006918F2" w:rsidRPr="00FA4B7A" w:rsidRDefault="006918F2" w:rsidP="006930DD">
            <w:pPr>
              <w:pStyle w:val="Compact"/>
            </w:pPr>
            <w:r w:rsidRPr="00FA4B7A">
              <w:t>SVM</w:t>
            </w:r>
          </w:p>
        </w:tc>
        <w:tc>
          <w:tcPr>
            <w:tcW w:w="0" w:type="auto"/>
          </w:tcPr>
          <w:p w14:paraId="6A1AED6A" w14:textId="77777777" w:rsidR="006918F2" w:rsidRPr="00FA4B7A" w:rsidRDefault="006918F2" w:rsidP="006930DD">
            <w:pPr>
              <w:pStyle w:val="Compact"/>
            </w:pPr>
            <w:r w:rsidRPr="00FA4B7A">
              <w:t>0.16</w:t>
            </w:r>
          </w:p>
        </w:tc>
        <w:tc>
          <w:tcPr>
            <w:tcW w:w="0" w:type="auto"/>
          </w:tcPr>
          <w:p w14:paraId="2612DE0A" w14:textId="77777777" w:rsidR="006918F2" w:rsidRPr="00FA4B7A" w:rsidRDefault="006918F2" w:rsidP="006930DD">
            <w:pPr>
              <w:pStyle w:val="Compact"/>
            </w:pPr>
            <w:r w:rsidRPr="00FA4B7A">
              <w:t>0.23</w:t>
            </w:r>
          </w:p>
        </w:tc>
        <w:tc>
          <w:tcPr>
            <w:tcW w:w="0" w:type="auto"/>
          </w:tcPr>
          <w:p w14:paraId="3CDCFA01" w14:textId="77777777" w:rsidR="006918F2" w:rsidRPr="00FA4B7A" w:rsidRDefault="006918F2" w:rsidP="006930DD">
            <w:pPr>
              <w:pStyle w:val="Compact"/>
            </w:pPr>
            <w:r w:rsidRPr="00FA4B7A">
              <w:t>0.00</w:t>
            </w:r>
          </w:p>
        </w:tc>
        <w:tc>
          <w:tcPr>
            <w:tcW w:w="0" w:type="auto"/>
          </w:tcPr>
          <w:p w14:paraId="046FC013" w14:textId="77777777" w:rsidR="006918F2" w:rsidRPr="00FA4B7A" w:rsidRDefault="006918F2" w:rsidP="006930DD">
            <w:pPr>
              <w:pStyle w:val="Compact"/>
            </w:pPr>
            <w:r w:rsidRPr="00FA4B7A">
              <w:t>0.39</w:t>
            </w:r>
          </w:p>
        </w:tc>
        <w:tc>
          <w:tcPr>
            <w:tcW w:w="0" w:type="auto"/>
          </w:tcPr>
          <w:p w14:paraId="4E2845DC" w14:textId="77777777" w:rsidR="006918F2" w:rsidRPr="00FA4B7A" w:rsidRDefault="006918F2" w:rsidP="006930DD">
            <w:pPr>
              <w:pStyle w:val="Compact"/>
            </w:pPr>
            <w:r w:rsidRPr="00FA4B7A">
              <w:t>0.23</w:t>
            </w:r>
          </w:p>
        </w:tc>
        <w:tc>
          <w:tcPr>
            <w:tcW w:w="0" w:type="auto"/>
          </w:tcPr>
          <w:p w14:paraId="7A0CE229" w14:textId="77777777" w:rsidR="006918F2" w:rsidRPr="00FA4B7A" w:rsidRDefault="006918F2" w:rsidP="006930DD">
            <w:pPr>
              <w:pStyle w:val="Compact"/>
            </w:pPr>
            <w:r w:rsidRPr="00FA4B7A">
              <w:t>0.30</w:t>
            </w:r>
          </w:p>
        </w:tc>
      </w:tr>
      <w:tr w:rsidR="006918F2" w:rsidRPr="00FA4B7A" w14:paraId="1FF48BAD" w14:textId="77777777" w:rsidTr="006918F2">
        <w:trPr>
          <w:trHeight w:val="470"/>
          <w:jc w:val="center"/>
        </w:trPr>
        <w:tc>
          <w:tcPr>
            <w:tcW w:w="0" w:type="auto"/>
          </w:tcPr>
          <w:p w14:paraId="39A64001" w14:textId="77777777" w:rsidR="006918F2" w:rsidRPr="00FA4B7A" w:rsidRDefault="006918F2" w:rsidP="006930DD">
            <w:pPr>
              <w:pStyle w:val="Compact"/>
            </w:pPr>
            <w:r w:rsidRPr="00FA4B7A">
              <w:t>KNN</w:t>
            </w:r>
          </w:p>
        </w:tc>
        <w:tc>
          <w:tcPr>
            <w:tcW w:w="0" w:type="auto"/>
          </w:tcPr>
          <w:p w14:paraId="39F23F87" w14:textId="77777777" w:rsidR="006918F2" w:rsidRPr="00FA4B7A" w:rsidRDefault="006918F2" w:rsidP="006930DD">
            <w:pPr>
              <w:pStyle w:val="Compact"/>
            </w:pPr>
            <w:r w:rsidRPr="00FA4B7A">
              <w:t>0.00</w:t>
            </w:r>
          </w:p>
        </w:tc>
        <w:tc>
          <w:tcPr>
            <w:tcW w:w="0" w:type="auto"/>
          </w:tcPr>
          <w:p w14:paraId="1D7BFDBB" w14:textId="77777777" w:rsidR="006918F2" w:rsidRPr="00FA4B7A" w:rsidRDefault="006918F2" w:rsidP="006930DD">
            <w:pPr>
              <w:pStyle w:val="Compact"/>
            </w:pPr>
            <w:r w:rsidRPr="00FA4B7A">
              <w:t>0.05</w:t>
            </w:r>
          </w:p>
        </w:tc>
        <w:tc>
          <w:tcPr>
            <w:tcW w:w="0" w:type="auto"/>
          </w:tcPr>
          <w:p w14:paraId="38C1A0B0" w14:textId="77777777" w:rsidR="006918F2" w:rsidRPr="00FA4B7A" w:rsidRDefault="006918F2" w:rsidP="006930DD">
            <w:pPr>
              <w:pStyle w:val="Compact"/>
            </w:pPr>
            <w:r w:rsidRPr="00FA4B7A">
              <w:t>0.20</w:t>
            </w:r>
          </w:p>
        </w:tc>
        <w:tc>
          <w:tcPr>
            <w:tcW w:w="0" w:type="auto"/>
          </w:tcPr>
          <w:p w14:paraId="773E4ACA" w14:textId="77777777" w:rsidR="006918F2" w:rsidRPr="00FA4B7A" w:rsidRDefault="006918F2" w:rsidP="006930DD">
            <w:pPr>
              <w:pStyle w:val="Compact"/>
            </w:pPr>
            <w:r w:rsidRPr="00FA4B7A">
              <w:t>0.25</w:t>
            </w:r>
          </w:p>
        </w:tc>
        <w:tc>
          <w:tcPr>
            <w:tcW w:w="0" w:type="auto"/>
          </w:tcPr>
          <w:p w14:paraId="2BC812D5" w14:textId="77777777" w:rsidR="006918F2" w:rsidRPr="00FA4B7A" w:rsidRDefault="006918F2" w:rsidP="006930DD">
            <w:pPr>
              <w:pStyle w:val="Compact"/>
            </w:pPr>
            <w:r w:rsidRPr="00FA4B7A">
              <w:t>0.05</w:t>
            </w:r>
          </w:p>
        </w:tc>
        <w:tc>
          <w:tcPr>
            <w:tcW w:w="0" w:type="auto"/>
          </w:tcPr>
          <w:p w14:paraId="35873B23" w14:textId="77777777" w:rsidR="006918F2" w:rsidRPr="00FA4B7A" w:rsidRDefault="006918F2" w:rsidP="006930DD">
            <w:pPr>
              <w:pStyle w:val="Compact"/>
            </w:pPr>
            <w:r w:rsidRPr="00FA4B7A">
              <w:t>0.00</w:t>
            </w:r>
          </w:p>
        </w:tc>
      </w:tr>
    </w:tbl>
    <w:p w14:paraId="039F3D26" w14:textId="77777777" w:rsidR="006918F2" w:rsidRPr="00FA4B7A" w:rsidRDefault="006918F2" w:rsidP="006918F2"/>
    <w:p w14:paraId="230EFE8A" w14:textId="77777777" w:rsidR="00C62129" w:rsidRPr="00471873" w:rsidRDefault="00C62129" w:rsidP="002D6C0E">
      <w:pPr>
        <w:pStyle w:val="Title"/>
        <w:jc w:val="left"/>
        <w:rPr>
          <w:color w:val="auto"/>
        </w:rPr>
      </w:pPr>
      <w:r w:rsidRPr="00471873">
        <w:rPr>
          <w:color w:val="auto"/>
        </w:rPr>
        <w:t>4.ComboML_v4.0,100k</w:t>
      </w:r>
    </w:p>
    <w:p w14:paraId="1147AB82" w14:textId="63DBD3A9" w:rsidR="00C62129" w:rsidRPr="00471873" w:rsidRDefault="00C62129" w:rsidP="00C62129">
      <w:pPr>
        <w:pStyle w:val="Heading1"/>
      </w:pPr>
      <w:bookmarkStart w:id="379" w:name="_Toc66569372"/>
      <w:r w:rsidRPr="00471873">
        <w:t>Importing Libraries</w:t>
      </w:r>
      <w:bookmarkEnd w:id="379"/>
    </w:p>
    <w:p w14:paraId="058B569F" w14:textId="77777777" w:rsidR="00C62129" w:rsidRPr="00471873" w:rsidRDefault="00C62129" w:rsidP="00C62129">
      <w:pPr>
        <w:pStyle w:val="FirstParagraph"/>
      </w:pPr>
      <w:r w:rsidRPr="00471873">
        <w:t>In [1]:</w:t>
      </w:r>
    </w:p>
    <w:p w14:paraId="4D86D4AC" w14:textId="0353E6D2" w:rsidR="00C62129" w:rsidRDefault="00C62129" w:rsidP="00C62129">
      <w:pPr>
        <w:pStyle w:val="SourceCode"/>
        <w:rPr>
          <w:rStyle w:val="VerbatimChar"/>
        </w:rPr>
      </w:pPr>
      <w:r w:rsidRPr="00471873">
        <w:rPr>
          <w:rStyle w:val="VerbatimChar"/>
        </w:rPr>
        <w:t>import pandas as pd</w:t>
      </w:r>
      <w:r w:rsidRPr="00471873">
        <w:rPr>
          <w:i w:val="0"/>
        </w:rPr>
        <w:br/>
      </w:r>
      <w:r w:rsidRPr="00471873">
        <w:rPr>
          <w:rStyle w:val="VerbatimChar"/>
        </w:rPr>
        <w:t xml:space="preserve">import </w:t>
      </w:r>
      <w:proofErr w:type="spellStart"/>
      <w:r w:rsidRPr="00471873">
        <w:rPr>
          <w:rStyle w:val="VerbatimChar"/>
        </w:rPr>
        <w:t>numpy</w:t>
      </w:r>
      <w:proofErr w:type="spellEnd"/>
      <w:r w:rsidRPr="00471873">
        <w:rPr>
          <w:rStyle w:val="VerbatimChar"/>
        </w:rPr>
        <w:t xml:space="preserve"> as np</w:t>
      </w:r>
      <w:r w:rsidRPr="00471873">
        <w:rPr>
          <w:i w:val="0"/>
        </w:rPr>
        <w:br/>
      </w:r>
      <w:r w:rsidRPr="00471873">
        <w:rPr>
          <w:rStyle w:val="VerbatimChar"/>
        </w:rPr>
        <w:t xml:space="preserve">import seaborn as </w:t>
      </w:r>
      <w:proofErr w:type="spellStart"/>
      <w:r w:rsidRPr="00471873">
        <w:rPr>
          <w:rStyle w:val="VerbatimChar"/>
        </w:rPr>
        <w:t>sns</w:t>
      </w:r>
      <w:proofErr w:type="spellEnd"/>
      <w:r w:rsidRPr="00471873">
        <w:rPr>
          <w:i w:val="0"/>
        </w:rPr>
        <w:br/>
      </w:r>
      <w:r w:rsidRPr="00471873">
        <w:rPr>
          <w:i w:val="0"/>
        </w:rPr>
        <w:br/>
      </w:r>
      <w:r w:rsidRPr="00471873">
        <w:rPr>
          <w:rStyle w:val="VerbatimChar"/>
        </w:rPr>
        <w:t xml:space="preserve">import </w:t>
      </w:r>
      <w:proofErr w:type="spellStart"/>
      <w:r w:rsidRPr="00471873">
        <w:rPr>
          <w:rStyle w:val="VerbatimChar"/>
        </w:rPr>
        <w:t>tensorflow</w:t>
      </w:r>
      <w:proofErr w:type="spellEnd"/>
      <w:r w:rsidRPr="00471873">
        <w:rPr>
          <w:rStyle w:val="VerbatimChar"/>
        </w:rPr>
        <w:t xml:space="preserve"> as </w:t>
      </w:r>
      <w:proofErr w:type="spellStart"/>
      <w:r w:rsidRPr="00471873">
        <w:rPr>
          <w:rStyle w:val="VerbatimChar"/>
        </w:rPr>
        <w:t>tf</w:t>
      </w:r>
      <w:proofErr w:type="spellEnd"/>
      <w:r w:rsidRPr="00471873">
        <w:rPr>
          <w:i w:val="0"/>
        </w:rPr>
        <w:br/>
      </w:r>
      <w:r w:rsidRPr="00471873">
        <w:rPr>
          <w:rStyle w:val="VerbatimChar"/>
        </w:rPr>
        <w:t xml:space="preserve">import </w:t>
      </w:r>
      <w:proofErr w:type="spellStart"/>
      <w:r w:rsidRPr="00471873">
        <w:rPr>
          <w:rStyle w:val="VerbatimChar"/>
        </w:rPr>
        <w:t>keras</w:t>
      </w:r>
      <w:proofErr w:type="spellEnd"/>
      <w:r w:rsidRPr="00471873">
        <w:rPr>
          <w:i w:val="0"/>
        </w:rPr>
        <w:br/>
      </w:r>
      <w:r w:rsidRPr="00471873">
        <w:rPr>
          <w:rStyle w:val="VerbatimChar"/>
        </w:rPr>
        <w:t xml:space="preserve">from </w:t>
      </w:r>
      <w:proofErr w:type="spellStart"/>
      <w:r w:rsidRPr="00471873">
        <w:rPr>
          <w:rStyle w:val="VerbatimChar"/>
        </w:rPr>
        <w:t>keras.utils</w:t>
      </w:r>
      <w:proofErr w:type="spellEnd"/>
      <w:r w:rsidRPr="00471873">
        <w:rPr>
          <w:rStyle w:val="VerbatimChar"/>
        </w:rPr>
        <w:t xml:space="preserve"> import </w:t>
      </w:r>
      <w:proofErr w:type="spellStart"/>
      <w:r w:rsidRPr="00471873">
        <w:rPr>
          <w:rStyle w:val="VerbatimChar"/>
        </w:rPr>
        <w:t>to_categorical</w:t>
      </w:r>
      <w:proofErr w:type="spellEnd"/>
      <w:r w:rsidRPr="00471873">
        <w:rPr>
          <w:i w:val="0"/>
        </w:rPr>
        <w:br/>
      </w:r>
      <w:r w:rsidRPr="00471873">
        <w:rPr>
          <w:rStyle w:val="VerbatimChar"/>
        </w:rPr>
        <w:t xml:space="preserve">from </w:t>
      </w:r>
      <w:proofErr w:type="spellStart"/>
      <w:r w:rsidRPr="00471873">
        <w:rPr>
          <w:rStyle w:val="VerbatimChar"/>
        </w:rPr>
        <w:t>keras.models</w:t>
      </w:r>
      <w:proofErr w:type="spellEnd"/>
      <w:r w:rsidRPr="00471873">
        <w:rPr>
          <w:rStyle w:val="VerbatimChar"/>
        </w:rPr>
        <w:t xml:space="preserve"> import Sequential</w:t>
      </w:r>
      <w:r w:rsidRPr="00471873">
        <w:rPr>
          <w:i w:val="0"/>
        </w:rPr>
        <w:br/>
      </w:r>
      <w:r w:rsidRPr="00471873">
        <w:rPr>
          <w:rStyle w:val="VerbatimChar"/>
        </w:rPr>
        <w:t xml:space="preserve">from </w:t>
      </w:r>
      <w:proofErr w:type="spellStart"/>
      <w:r w:rsidRPr="00471873">
        <w:rPr>
          <w:rStyle w:val="VerbatimChar"/>
        </w:rPr>
        <w:t>keras.optimizers</w:t>
      </w:r>
      <w:proofErr w:type="spellEnd"/>
      <w:r w:rsidRPr="00471873">
        <w:rPr>
          <w:rStyle w:val="VerbatimChar"/>
        </w:rPr>
        <w:t xml:space="preserve"> import SGD</w:t>
      </w:r>
      <w:r w:rsidRPr="00471873">
        <w:rPr>
          <w:i w:val="0"/>
        </w:rPr>
        <w:br/>
      </w:r>
      <w:r w:rsidRPr="00471873">
        <w:rPr>
          <w:rStyle w:val="VerbatimChar"/>
        </w:rPr>
        <w:t xml:space="preserve">from </w:t>
      </w:r>
      <w:proofErr w:type="spellStart"/>
      <w:r w:rsidRPr="00471873">
        <w:rPr>
          <w:rStyle w:val="VerbatimChar"/>
        </w:rPr>
        <w:t>keras.layers</w:t>
      </w:r>
      <w:proofErr w:type="spellEnd"/>
      <w:r w:rsidRPr="00471873">
        <w:rPr>
          <w:rStyle w:val="VerbatimChar"/>
        </w:rPr>
        <w:t xml:space="preserve"> import Dense</w:t>
      </w:r>
      <w:r w:rsidRPr="00471873">
        <w:rPr>
          <w:i w:val="0"/>
        </w:rPr>
        <w:br/>
      </w:r>
      <w:r w:rsidRPr="00471873">
        <w:rPr>
          <w:i w:val="0"/>
        </w:rPr>
        <w:lastRenderedPageBreak/>
        <w:br/>
      </w:r>
      <w:r w:rsidRPr="00471873">
        <w:rPr>
          <w:rStyle w:val="VerbatimChar"/>
        </w:rPr>
        <w:t xml:space="preserve">from </w:t>
      </w:r>
      <w:proofErr w:type="spellStart"/>
      <w:r w:rsidRPr="00471873">
        <w:rPr>
          <w:rStyle w:val="VerbatimChar"/>
        </w:rPr>
        <w:t>sklearn.svm</w:t>
      </w:r>
      <w:proofErr w:type="spellEnd"/>
      <w:r w:rsidRPr="00471873">
        <w:rPr>
          <w:rStyle w:val="VerbatimChar"/>
        </w:rPr>
        <w:t xml:space="preserve"> import SVC</w:t>
      </w:r>
      <w:r w:rsidRPr="00471873">
        <w:rPr>
          <w:i w:val="0"/>
        </w:rPr>
        <w:br/>
      </w:r>
      <w:r w:rsidRPr="00471873">
        <w:rPr>
          <w:rStyle w:val="VerbatimChar"/>
        </w:rPr>
        <w:t xml:space="preserve">from </w:t>
      </w:r>
      <w:proofErr w:type="spellStart"/>
      <w:r w:rsidRPr="00471873">
        <w:rPr>
          <w:rStyle w:val="VerbatimChar"/>
        </w:rPr>
        <w:t>sklearn.gaussian_process</w:t>
      </w:r>
      <w:proofErr w:type="spellEnd"/>
      <w:r w:rsidRPr="00471873">
        <w:rPr>
          <w:rStyle w:val="VerbatimChar"/>
        </w:rPr>
        <w:t xml:space="preserve"> import </w:t>
      </w:r>
      <w:proofErr w:type="spellStart"/>
      <w:r w:rsidRPr="00471873">
        <w:rPr>
          <w:rStyle w:val="VerbatimChar"/>
        </w:rPr>
        <w:t>GaussianProcessClassifier</w:t>
      </w:r>
      <w:proofErr w:type="spellEnd"/>
      <w:r w:rsidRPr="00471873">
        <w:rPr>
          <w:i w:val="0"/>
        </w:rPr>
        <w:br/>
      </w:r>
      <w:r w:rsidRPr="00471873">
        <w:rPr>
          <w:rStyle w:val="VerbatimChar"/>
        </w:rPr>
        <w:t xml:space="preserve">from </w:t>
      </w:r>
      <w:proofErr w:type="spellStart"/>
      <w:r w:rsidRPr="00471873">
        <w:rPr>
          <w:rStyle w:val="VerbatimChar"/>
        </w:rPr>
        <w:t>sklearn.neighbors</w:t>
      </w:r>
      <w:proofErr w:type="spellEnd"/>
      <w:r w:rsidRPr="00471873">
        <w:rPr>
          <w:rStyle w:val="VerbatimChar"/>
        </w:rPr>
        <w:t xml:space="preserve"> import </w:t>
      </w:r>
      <w:proofErr w:type="spellStart"/>
      <w:r w:rsidRPr="00471873">
        <w:rPr>
          <w:rStyle w:val="VerbatimChar"/>
        </w:rPr>
        <w:t>KNeighborsClassifier</w:t>
      </w:r>
      <w:proofErr w:type="spellEnd"/>
      <w:r w:rsidRPr="00471873">
        <w:rPr>
          <w:i w:val="0"/>
        </w:rPr>
        <w:br/>
      </w:r>
      <w:r w:rsidRPr="00471873">
        <w:rPr>
          <w:i w:val="0"/>
        </w:rPr>
        <w:br/>
      </w:r>
      <w:r w:rsidRPr="00471873">
        <w:rPr>
          <w:rStyle w:val="VerbatimChar"/>
        </w:rPr>
        <w:t xml:space="preserve">from </w:t>
      </w:r>
      <w:proofErr w:type="spellStart"/>
      <w:r w:rsidRPr="00471873">
        <w:rPr>
          <w:rStyle w:val="VerbatimChar"/>
        </w:rPr>
        <w:t>sklearn.model_selection</w:t>
      </w:r>
      <w:proofErr w:type="spellEnd"/>
      <w:r w:rsidRPr="00471873">
        <w:rPr>
          <w:rStyle w:val="VerbatimChar"/>
        </w:rPr>
        <w:t xml:space="preserve"> import </w:t>
      </w:r>
      <w:proofErr w:type="spellStart"/>
      <w:r w:rsidRPr="00471873">
        <w:rPr>
          <w:rStyle w:val="VerbatimChar"/>
        </w:rPr>
        <w:t>cross_val_score</w:t>
      </w:r>
      <w:proofErr w:type="spellEnd"/>
      <w:r w:rsidRPr="00471873">
        <w:rPr>
          <w:i w:val="0"/>
        </w:rPr>
        <w:br/>
      </w:r>
      <w:r w:rsidRPr="00471873">
        <w:rPr>
          <w:rStyle w:val="VerbatimChar"/>
        </w:rPr>
        <w:t xml:space="preserve">from </w:t>
      </w:r>
      <w:proofErr w:type="spellStart"/>
      <w:r w:rsidRPr="00471873">
        <w:rPr>
          <w:rStyle w:val="VerbatimChar"/>
        </w:rPr>
        <w:t>sklearn.model_selection</w:t>
      </w:r>
      <w:proofErr w:type="spellEnd"/>
      <w:r w:rsidRPr="00471873">
        <w:rPr>
          <w:rStyle w:val="VerbatimChar"/>
        </w:rPr>
        <w:t xml:space="preserve"> import </w:t>
      </w:r>
      <w:proofErr w:type="spellStart"/>
      <w:r w:rsidRPr="00471873">
        <w:rPr>
          <w:rStyle w:val="VerbatimChar"/>
        </w:rPr>
        <w:t>StratifiedKFold</w:t>
      </w:r>
      <w:proofErr w:type="spellEnd"/>
      <w:r w:rsidRPr="00471873">
        <w:rPr>
          <w:i w:val="0"/>
        </w:rPr>
        <w:br/>
      </w:r>
      <w:r w:rsidRPr="00471873">
        <w:rPr>
          <w:rStyle w:val="VerbatimChar"/>
        </w:rPr>
        <w:t xml:space="preserve">from </w:t>
      </w:r>
      <w:proofErr w:type="spellStart"/>
      <w:r w:rsidRPr="00471873">
        <w:rPr>
          <w:rStyle w:val="VerbatimChar"/>
        </w:rPr>
        <w:t>sklearn.preprocessing</w:t>
      </w:r>
      <w:proofErr w:type="spellEnd"/>
      <w:r w:rsidRPr="00471873">
        <w:rPr>
          <w:rStyle w:val="VerbatimChar"/>
        </w:rPr>
        <w:t xml:space="preserve"> import </w:t>
      </w:r>
      <w:proofErr w:type="spellStart"/>
      <w:r w:rsidRPr="00471873">
        <w:rPr>
          <w:rStyle w:val="VerbatimChar"/>
        </w:rPr>
        <w:t>LabelEncoder</w:t>
      </w:r>
      <w:proofErr w:type="spellEnd"/>
      <w:r w:rsidRPr="00471873">
        <w:rPr>
          <w:i w:val="0"/>
        </w:rPr>
        <w:br/>
      </w:r>
      <w:r w:rsidRPr="00471873">
        <w:rPr>
          <w:rStyle w:val="VerbatimChar"/>
        </w:rPr>
        <w:t xml:space="preserve">from </w:t>
      </w:r>
      <w:proofErr w:type="spellStart"/>
      <w:r w:rsidRPr="00471873">
        <w:rPr>
          <w:rStyle w:val="VerbatimChar"/>
        </w:rPr>
        <w:t>sklearn.model_selection</w:t>
      </w:r>
      <w:proofErr w:type="spellEnd"/>
      <w:r w:rsidRPr="00471873">
        <w:rPr>
          <w:rStyle w:val="VerbatimChar"/>
        </w:rPr>
        <w:t xml:space="preserve"> import </w:t>
      </w:r>
      <w:proofErr w:type="spellStart"/>
      <w:r w:rsidRPr="00471873">
        <w:rPr>
          <w:rStyle w:val="VerbatimChar"/>
        </w:rPr>
        <w:t>train_test_split</w:t>
      </w:r>
      <w:proofErr w:type="spellEnd"/>
      <w:r w:rsidRPr="00471873">
        <w:rPr>
          <w:i w:val="0"/>
        </w:rPr>
        <w:br/>
      </w:r>
      <w:r w:rsidRPr="00471873">
        <w:rPr>
          <w:rStyle w:val="VerbatimChar"/>
        </w:rPr>
        <w:t xml:space="preserve">from </w:t>
      </w:r>
      <w:proofErr w:type="spellStart"/>
      <w:r w:rsidRPr="00471873">
        <w:rPr>
          <w:rStyle w:val="VerbatimChar"/>
        </w:rPr>
        <w:t>sklearn.preprocessing</w:t>
      </w:r>
      <w:proofErr w:type="spellEnd"/>
      <w:r w:rsidRPr="00471873">
        <w:rPr>
          <w:rStyle w:val="VerbatimChar"/>
        </w:rPr>
        <w:t xml:space="preserve"> import </w:t>
      </w:r>
      <w:proofErr w:type="spellStart"/>
      <w:r w:rsidRPr="00471873">
        <w:rPr>
          <w:rStyle w:val="VerbatimChar"/>
        </w:rPr>
        <w:t>StandardScaler</w:t>
      </w:r>
      <w:proofErr w:type="spellEnd"/>
      <w:r w:rsidRPr="00471873">
        <w:rPr>
          <w:i w:val="0"/>
        </w:rPr>
        <w:br/>
      </w:r>
      <w:r w:rsidRPr="00471873">
        <w:rPr>
          <w:rStyle w:val="VerbatimChar"/>
        </w:rPr>
        <w:t>import time</w:t>
      </w:r>
    </w:p>
    <w:p w14:paraId="44CAB365" w14:textId="77777777" w:rsidR="002D6C0E" w:rsidRPr="00471873" w:rsidRDefault="002D6C0E" w:rsidP="00C62129">
      <w:pPr>
        <w:pStyle w:val="SourceCode"/>
        <w:rPr>
          <w:i w:val="0"/>
        </w:rPr>
      </w:pPr>
    </w:p>
    <w:p w14:paraId="0CCE5D3E" w14:textId="2F5110DF" w:rsidR="002D6C0E" w:rsidRDefault="00C62129" w:rsidP="002D6C0E">
      <w:pPr>
        <w:pStyle w:val="Heading1"/>
      </w:pPr>
      <w:bookmarkStart w:id="380" w:name="_Toc66569373"/>
      <w:r w:rsidRPr="00471873">
        <w:t>Importing Data</w:t>
      </w:r>
      <w:bookmarkEnd w:id="380"/>
    </w:p>
    <w:p w14:paraId="4A6FA83F" w14:textId="2AD37222" w:rsidR="00C62129" w:rsidRPr="00471873" w:rsidRDefault="00C62129" w:rsidP="00C62129">
      <w:pPr>
        <w:pStyle w:val="FirstParagraph"/>
      </w:pPr>
      <w:r w:rsidRPr="00471873">
        <w:t>In [2]:</w:t>
      </w:r>
    </w:p>
    <w:p w14:paraId="38964790" w14:textId="77777777" w:rsidR="00C62129" w:rsidRPr="00471873" w:rsidRDefault="00C62129" w:rsidP="00C62129">
      <w:pPr>
        <w:pStyle w:val="SourceCode"/>
        <w:rPr>
          <w:i w:val="0"/>
        </w:rPr>
      </w:pPr>
      <w:r w:rsidRPr="00471873">
        <w:rPr>
          <w:rStyle w:val="VerbatimChar"/>
        </w:rPr>
        <w:t xml:space="preserve">data = </w:t>
      </w:r>
      <w:proofErr w:type="spellStart"/>
      <w:proofErr w:type="gramStart"/>
      <w:r w:rsidRPr="00471873">
        <w:rPr>
          <w:rStyle w:val="VerbatimChar"/>
        </w:rPr>
        <w:t>pd.read</w:t>
      </w:r>
      <w:proofErr w:type="gramEnd"/>
      <w:r w:rsidRPr="00471873">
        <w:rPr>
          <w:rStyle w:val="VerbatimChar"/>
        </w:rPr>
        <w:t>_csv</w:t>
      </w:r>
      <w:proofErr w:type="spellEnd"/>
      <w:r w:rsidRPr="00471873">
        <w:rPr>
          <w:rStyle w:val="VerbatimChar"/>
        </w:rPr>
        <w:t>('../input/thesis/dumy100000.csv')</w:t>
      </w:r>
    </w:p>
    <w:p w14:paraId="78442E82" w14:textId="583F973F" w:rsidR="00C62129" w:rsidRPr="00471873" w:rsidRDefault="00C62129" w:rsidP="00C62129">
      <w:pPr>
        <w:pStyle w:val="Heading1"/>
      </w:pPr>
      <w:bookmarkStart w:id="381" w:name="_Toc66569374"/>
      <w:r w:rsidRPr="00471873">
        <w:t>MCDM</w:t>
      </w:r>
      <w:bookmarkEnd w:id="381"/>
    </w:p>
    <w:p w14:paraId="6AB93134" w14:textId="7E1DCC9D" w:rsidR="00C62129" w:rsidRPr="00471873" w:rsidRDefault="00C62129" w:rsidP="00C62129">
      <w:pPr>
        <w:pStyle w:val="Heading1"/>
      </w:pPr>
      <w:bookmarkStart w:id="382" w:name="_Toc66569375"/>
      <w:r w:rsidRPr="00471873">
        <w:t>AHP</w:t>
      </w:r>
      <w:bookmarkEnd w:id="382"/>
    </w:p>
    <w:p w14:paraId="5DA17B05" w14:textId="77777777" w:rsidR="00C62129" w:rsidRPr="00471873" w:rsidRDefault="00C62129" w:rsidP="00C62129">
      <w:pPr>
        <w:pStyle w:val="FirstParagraph"/>
      </w:pPr>
      <w:r w:rsidRPr="00471873">
        <w:t>In [3]:</w:t>
      </w:r>
    </w:p>
    <w:p w14:paraId="16F95492" w14:textId="77777777" w:rsidR="00C62129" w:rsidRPr="00471873" w:rsidRDefault="00C62129" w:rsidP="00C62129">
      <w:pPr>
        <w:pStyle w:val="SourceCode"/>
        <w:rPr>
          <w:i w:val="0"/>
        </w:rPr>
      </w:pPr>
      <w:proofErr w:type="spellStart"/>
      <w:r w:rsidRPr="00471873">
        <w:rPr>
          <w:rStyle w:val="VerbatimChar"/>
        </w:rPr>
        <w:t>d_m</w:t>
      </w:r>
      <w:proofErr w:type="spellEnd"/>
      <w:r w:rsidRPr="00471873">
        <w:rPr>
          <w:rStyle w:val="VerbatimChar"/>
        </w:rPr>
        <w:t xml:space="preserve"> = </w:t>
      </w:r>
      <w:proofErr w:type="spellStart"/>
      <w:r w:rsidRPr="00471873">
        <w:rPr>
          <w:rStyle w:val="VerbatimChar"/>
        </w:rPr>
        <w:t>pd.read_csv</w:t>
      </w:r>
      <w:proofErr w:type="spellEnd"/>
      <w:r w:rsidRPr="00471873">
        <w:rPr>
          <w:rStyle w:val="VerbatimChar"/>
        </w:rPr>
        <w:t>('../input/pairwise/pairWiseMatrix.csv',</w:t>
      </w:r>
      <w:proofErr w:type="spellStart"/>
      <w:r w:rsidRPr="00471873">
        <w:rPr>
          <w:rStyle w:val="VerbatimChar"/>
        </w:rPr>
        <w:t>index_col</w:t>
      </w:r>
      <w:proofErr w:type="spellEnd"/>
      <w:r w:rsidRPr="00471873">
        <w:rPr>
          <w:rStyle w:val="VerbatimChar"/>
        </w:rPr>
        <w:t>=0)</w:t>
      </w:r>
      <w:r w:rsidRPr="00471873">
        <w:rPr>
          <w:i w:val="0"/>
        </w:rPr>
        <w:br/>
      </w:r>
      <w:r w:rsidRPr="00471873">
        <w:rPr>
          <w:i w:val="0"/>
        </w:rPr>
        <w:br/>
      </w:r>
      <w:r w:rsidRPr="00471873">
        <w:rPr>
          <w:rStyle w:val="VerbatimChar"/>
        </w:rPr>
        <w:t xml:space="preserve">for </w:t>
      </w:r>
      <w:proofErr w:type="spellStart"/>
      <w:r w:rsidRPr="00471873">
        <w:rPr>
          <w:rStyle w:val="VerbatimChar"/>
        </w:rPr>
        <w:t>i</w:t>
      </w:r>
      <w:proofErr w:type="spellEnd"/>
      <w:r w:rsidRPr="00471873">
        <w:rPr>
          <w:rStyle w:val="VerbatimChar"/>
        </w:rPr>
        <w:t xml:space="preserve"> in range(5):</w:t>
      </w:r>
      <w:r w:rsidRPr="00471873">
        <w:rPr>
          <w:i w:val="0"/>
        </w:rPr>
        <w:br/>
      </w:r>
      <w:r w:rsidRPr="00471873">
        <w:rPr>
          <w:rStyle w:val="VerbatimChar"/>
        </w:rPr>
        <w:t xml:space="preserve">    </w:t>
      </w:r>
      <w:proofErr w:type="spellStart"/>
      <w:r w:rsidRPr="00471873">
        <w:rPr>
          <w:rStyle w:val="VerbatimChar"/>
        </w:rPr>
        <w:t>d_m.iloc</w:t>
      </w:r>
      <w:proofErr w:type="spellEnd"/>
      <w:r w:rsidRPr="00471873">
        <w:rPr>
          <w:rStyle w:val="VerbatimChar"/>
        </w:rPr>
        <w:t>[:,</w:t>
      </w:r>
      <w:proofErr w:type="spellStart"/>
      <w:r w:rsidRPr="00471873">
        <w:rPr>
          <w:rStyle w:val="VerbatimChar"/>
        </w:rPr>
        <w:t>i</w:t>
      </w:r>
      <w:proofErr w:type="spellEnd"/>
      <w:r w:rsidRPr="00471873">
        <w:rPr>
          <w:rStyle w:val="VerbatimChar"/>
        </w:rPr>
        <w:t>]=</w:t>
      </w:r>
      <w:proofErr w:type="spellStart"/>
      <w:r w:rsidRPr="00471873">
        <w:rPr>
          <w:rStyle w:val="VerbatimChar"/>
        </w:rPr>
        <w:t>d_m.iloc</w:t>
      </w:r>
      <w:proofErr w:type="spellEnd"/>
      <w:r w:rsidRPr="00471873">
        <w:rPr>
          <w:rStyle w:val="VerbatimChar"/>
        </w:rPr>
        <w:t>[:,</w:t>
      </w:r>
      <w:proofErr w:type="spellStart"/>
      <w:r w:rsidRPr="00471873">
        <w:rPr>
          <w:rStyle w:val="VerbatimChar"/>
        </w:rPr>
        <w:t>i</w:t>
      </w:r>
      <w:proofErr w:type="spellEnd"/>
      <w:r w:rsidRPr="00471873">
        <w:rPr>
          <w:rStyle w:val="VerbatimChar"/>
        </w:rPr>
        <w:t>]/</w:t>
      </w:r>
      <w:proofErr w:type="spellStart"/>
      <w:r w:rsidRPr="00471873">
        <w:rPr>
          <w:rStyle w:val="VerbatimChar"/>
        </w:rPr>
        <w:t>d_m.iloc</w:t>
      </w:r>
      <w:proofErr w:type="spellEnd"/>
      <w:r w:rsidRPr="00471873">
        <w:rPr>
          <w:rStyle w:val="VerbatimChar"/>
        </w:rPr>
        <w:t>[:,</w:t>
      </w:r>
      <w:proofErr w:type="spellStart"/>
      <w:r w:rsidRPr="00471873">
        <w:rPr>
          <w:rStyle w:val="VerbatimChar"/>
        </w:rPr>
        <w:t>i</w:t>
      </w:r>
      <w:proofErr w:type="spellEnd"/>
      <w:r w:rsidRPr="00471873">
        <w:rPr>
          <w:rStyle w:val="VerbatimChar"/>
        </w:rPr>
        <w:t>].sum()</w:t>
      </w:r>
      <w:r w:rsidRPr="00471873">
        <w:rPr>
          <w:i w:val="0"/>
        </w:rPr>
        <w:br/>
      </w:r>
      <w:r w:rsidRPr="00471873">
        <w:rPr>
          <w:i w:val="0"/>
        </w:rPr>
        <w:br/>
      </w:r>
      <w:proofErr w:type="spellStart"/>
      <w:r w:rsidRPr="00471873">
        <w:rPr>
          <w:rStyle w:val="VerbatimChar"/>
        </w:rPr>
        <w:t>d_m</w:t>
      </w:r>
      <w:proofErr w:type="spellEnd"/>
      <w:r w:rsidRPr="00471873">
        <w:rPr>
          <w:rStyle w:val="VerbatimChar"/>
        </w:rPr>
        <w:t>['</w:t>
      </w:r>
      <w:proofErr w:type="spellStart"/>
      <w:r w:rsidRPr="00471873">
        <w:rPr>
          <w:rStyle w:val="VerbatimChar"/>
        </w:rPr>
        <w:t>criteria_weight</w:t>
      </w:r>
      <w:proofErr w:type="spellEnd"/>
      <w:r w:rsidRPr="00471873">
        <w:rPr>
          <w:rStyle w:val="VerbatimChar"/>
        </w:rPr>
        <w:t xml:space="preserve">'] = </w:t>
      </w:r>
      <w:proofErr w:type="spellStart"/>
      <w:r w:rsidRPr="00471873">
        <w:rPr>
          <w:rStyle w:val="VerbatimChar"/>
        </w:rPr>
        <w:t>d_m.mean</w:t>
      </w:r>
      <w:proofErr w:type="spellEnd"/>
      <w:r w:rsidRPr="00471873">
        <w:rPr>
          <w:rStyle w:val="VerbatimChar"/>
        </w:rPr>
        <w:t>(axis=1)</w:t>
      </w:r>
      <w:r w:rsidRPr="00471873">
        <w:rPr>
          <w:i w:val="0"/>
        </w:rPr>
        <w:br/>
      </w:r>
      <w:r w:rsidRPr="00471873">
        <w:rPr>
          <w:i w:val="0"/>
        </w:rPr>
        <w:br/>
      </w:r>
      <w:proofErr w:type="spellStart"/>
      <w:r w:rsidRPr="00471873">
        <w:rPr>
          <w:rStyle w:val="VerbatimChar"/>
        </w:rPr>
        <w:t>dmat</w:t>
      </w:r>
      <w:proofErr w:type="spellEnd"/>
      <w:r w:rsidRPr="00471873">
        <w:rPr>
          <w:rStyle w:val="VerbatimChar"/>
        </w:rPr>
        <w:t xml:space="preserve"> = </w:t>
      </w:r>
      <w:proofErr w:type="spellStart"/>
      <w:r w:rsidRPr="00471873">
        <w:rPr>
          <w:rStyle w:val="VerbatimChar"/>
        </w:rPr>
        <w:t>pd.read_csv</w:t>
      </w:r>
      <w:proofErr w:type="spellEnd"/>
      <w:r w:rsidRPr="00471873">
        <w:rPr>
          <w:rStyle w:val="VerbatimChar"/>
        </w:rPr>
        <w:t>('../input/pairwise/pairWiseMatrix.csv',</w:t>
      </w:r>
      <w:proofErr w:type="spellStart"/>
      <w:r w:rsidRPr="00471873">
        <w:rPr>
          <w:rStyle w:val="VerbatimChar"/>
        </w:rPr>
        <w:t>index_col</w:t>
      </w:r>
      <w:proofErr w:type="spellEnd"/>
      <w:r w:rsidRPr="00471873">
        <w:rPr>
          <w:rStyle w:val="VerbatimChar"/>
        </w:rPr>
        <w:t>=0)</w:t>
      </w:r>
      <w:r w:rsidRPr="00471873">
        <w:rPr>
          <w:i w:val="0"/>
        </w:rPr>
        <w:br/>
      </w:r>
      <w:r w:rsidRPr="00471873">
        <w:rPr>
          <w:i w:val="0"/>
        </w:rPr>
        <w:br/>
      </w:r>
      <w:r w:rsidRPr="00471873">
        <w:rPr>
          <w:rStyle w:val="VerbatimChar"/>
        </w:rPr>
        <w:t xml:space="preserve">for </w:t>
      </w:r>
      <w:proofErr w:type="spellStart"/>
      <w:r w:rsidRPr="00471873">
        <w:rPr>
          <w:rStyle w:val="VerbatimChar"/>
        </w:rPr>
        <w:t>i</w:t>
      </w:r>
      <w:proofErr w:type="spellEnd"/>
      <w:r w:rsidRPr="00471873">
        <w:rPr>
          <w:rStyle w:val="VerbatimChar"/>
        </w:rPr>
        <w:t xml:space="preserve"> in range(5):</w:t>
      </w:r>
      <w:r w:rsidRPr="00471873">
        <w:rPr>
          <w:i w:val="0"/>
        </w:rPr>
        <w:br/>
      </w:r>
      <w:r w:rsidRPr="00471873">
        <w:rPr>
          <w:rStyle w:val="VerbatimChar"/>
        </w:rPr>
        <w:t xml:space="preserve">    </w:t>
      </w:r>
      <w:proofErr w:type="spellStart"/>
      <w:r w:rsidRPr="00471873">
        <w:rPr>
          <w:rStyle w:val="VerbatimChar"/>
        </w:rPr>
        <w:t>dmat.iloc</w:t>
      </w:r>
      <w:proofErr w:type="spellEnd"/>
      <w:r w:rsidRPr="00471873">
        <w:rPr>
          <w:rStyle w:val="VerbatimChar"/>
        </w:rPr>
        <w:t>[:,</w:t>
      </w:r>
      <w:proofErr w:type="spellStart"/>
      <w:r w:rsidRPr="00471873">
        <w:rPr>
          <w:rStyle w:val="VerbatimChar"/>
        </w:rPr>
        <w:t>i</w:t>
      </w:r>
      <w:proofErr w:type="spellEnd"/>
      <w:r w:rsidRPr="00471873">
        <w:rPr>
          <w:rStyle w:val="VerbatimChar"/>
        </w:rPr>
        <w:t xml:space="preserve">] = </w:t>
      </w:r>
      <w:proofErr w:type="spellStart"/>
      <w:r w:rsidRPr="00471873">
        <w:rPr>
          <w:rStyle w:val="VerbatimChar"/>
        </w:rPr>
        <w:t>dmat.iloc</w:t>
      </w:r>
      <w:proofErr w:type="spellEnd"/>
      <w:r w:rsidRPr="00471873">
        <w:rPr>
          <w:rStyle w:val="VerbatimChar"/>
        </w:rPr>
        <w:t>[:,</w:t>
      </w:r>
      <w:proofErr w:type="spellStart"/>
      <w:r w:rsidRPr="00471873">
        <w:rPr>
          <w:rStyle w:val="VerbatimChar"/>
        </w:rPr>
        <w:t>i</w:t>
      </w:r>
      <w:proofErr w:type="spellEnd"/>
      <w:r w:rsidRPr="00471873">
        <w:rPr>
          <w:rStyle w:val="VerbatimChar"/>
        </w:rPr>
        <w:t xml:space="preserve">] * </w:t>
      </w:r>
      <w:proofErr w:type="spellStart"/>
      <w:r w:rsidRPr="00471873">
        <w:rPr>
          <w:rStyle w:val="VerbatimChar"/>
        </w:rPr>
        <w:t>d_m.iloc</w:t>
      </w:r>
      <w:proofErr w:type="spellEnd"/>
      <w:r w:rsidRPr="00471873">
        <w:rPr>
          <w:rStyle w:val="VerbatimChar"/>
        </w:rPr>
        <w:t>[i,5]</w:t>
      </w:r>
      <w:r w:rsidRPr="00471873">
        <w:rPr>
          <w:i w:val="0"/>
        </w:rPr>
        <w:br/>
      </w:r>
      <w:r w:rsidRPr="00471873">
        <w:rPr>
          <w:i w:val="0"/>
        </w:rPr>
        <w:br/>
      </w:r>
      <w:proofErr w:type="spellStart"/>
      <w:r w:rsidRPr="00471873">
        <w:rPr>
          <w:rStyle w:val="VerbatimChar"/>
        </w:rPr>
        <w:t>dmat</w:t>
      </w:r>
      <w:proofErr w:type="spellEnd"/>
      <w:r w:rsidRPr="00471873">
        <w:rPr>
          <w:rStyle w:val="VerbatimChar"/>
        </w:rPr>
        <w:t>['</w:t>
      </w:r>
      <w:proofErr w:type="spellStart"/>
      <w:r w:rsidRPr="00471873">
        <w:rPr>
          <w:rStyle w:val="VerbatimChar"/>
        </w:rPr>
        <w:t>weighted_sum_value</w:t>
      </w:r>
      <w:proofErr w:type="spellEnd"/>
      <w:r w:rsidRPr="00471873">
        <w:rPr>
          <w:rStyle w:val="VerbatimChar"/>
        </w:rPr>
        <w:t xml:space="preserve">'] = </w:t>
      </w:r>
      <w:proofErr w:type="spellStart"/>
      <w:r w:rsidRPr="00471873">
        <w:rPr>
          <w:rStyle w:val="VerbatimChar"/>
        </w:rPr>
        <w:t>dmat.sum</w:t>
      </w:r>
      <w:proofErr w:type="spellEnd"/>
      <w:r w:rsidRPr="00471873">
        <w:rPr>
          <w:rStyle w:val="VerbatimChar"/>
        </w:rPr>
        <w:t>(axis=1)</w:t>
      </w:r>
      <w:r w:rsidRPr="00471873">
        <w:rPr>
          <w:i w:val="0"/>
        </w:rPr>
        <w:br/>
      </w:r>
      <w:r w:rsidRPr="00471873">
        <w:rPr>
          <w:i w:val="0"/>
        </w:rPr>
        <w:br/>
      </w:r>
      <w:proofErr w:type="spellStart"/>
      <w:r w:rsidRPr="00471873">
        <w:rPr>
          <w:rStyle w:val="VerbatimChar"/>
        </w:rPr>
        <w:t>dmat</w:t>
      </w:r>
      <w:proofErr w:type="spellEnd"/>
      <w:r w:rsidRPr="00471873">
        <w:rPr>
          <w:rStyle w:val="VerbatimChar"/>
        </w:rPr>
        <w:t>['</w:t>
      </w:r>
      <w:proofErr w:type="spellStart"/>
      <w:r w:rsidRPr="00471873">
        <w:rPr>
          <w:rStyle w:val="VerbatimChar"/>
        </w:rPr>
        <w:t>weighted_sum_value</w:t>
      </w:r>
      <w:proofErr w:type="spellEnd"/>
      <w:r w:rsidRPr="00471873">
        <w:rPr>
          <w:rStyle w:val="VerbatimChar"/>
        </w:rPr>
        <w:t>/</w:t>
      </w:r>
      <w:proofErr w:type="spellStart"/>
      <w:r w:rsidRPr="00471873">
        <w:rPr>
          <w:rStyle w:val="VerbatimChar"/>
        </w:rPr>
        <w:t>criteria_weight</w:t>
      </w:r>
      <w:proofErr w:type="spellEnd"/>
      <w:r w:rsidRPr="00471873">
        <w:rPr>
          <w:rStyle w:val="VerbatimChar"/>
        </w:rPr>
        <w:t xml:space="preserve">'] = </w:t>
      </w:r>
      <w:proofErr w:type="spellStart"/>
      <w:r w:rsidRPr="00471873">
        <w:rPr>
          <w:rStyle w:val="VerbatimChar"/>
        </w:rPr>
        <w:t>dmat</w:t>
      </w:r>
      <w:proofErr w:type="spellEnd"/>
      <w:r w:rsidRPr="00471873">
        <w:rPr>
          <w:rStyle w:val="VerbatimChar"/>
        </w:rPr>
        <w:t>['</w:t>
      </w:r>
      <w:proofErr w:type="spellStart"/>
      <w:r w:rsidRPr="00471873">
        <w:rPr>
          <w:rStyle w:val="VerbatimChar"/>
        </w:rPr>
        <w:t>weighted_sum_value</w:t>
      </w:r>
      <w:proofErr w:type="spellEnd"/>
      <w:r w:rsidRPr="00471873">
        <w:rPr>
          <w:rStyle w:val="VerbatimChar"/>
        </w:rPr>
        <w:t>']/</w:t>
      </w:r>
      <w:proofErr w:type="spellStart"/>
      <w:r w:rsidRPr="00471873">
        <w:rPr>
          <w:rStyle w:val="VerbatimChar"/>
        </w:rPr>
        <w:t>d_m</w:t>
      </w:r>
      <w:proofErr w:type="spellEnd"/>
      <w:r w:rsidRPr="00471873">
        <w:rPr>
          <w:rStyle w:val="VerbatimChar"/>
        </w:rPr>
        <w:t>['</w:t>
      </w:r>
      <w:proofErr w:type="spellStart"/>
      <w:r w:rsidRPr="00471873">
        <w:rPr>
          <w:rStyle w:val="VerbatimChar"/>
        </w:rPr>
        <w:t>criteria_weight</w:t>
      </w:r>
      <w:proofErr w:type="spellEnd"/>
      <w:r w:rsidRPr="00471873">
        <w:rPr>
          <w:rStyle w:val="VerbatimChar"/>
        </w:rPr>
        <w:t>']</w:t>
      </w:r>
      <w:r w:rsidRPr="00471873">
        <w:rPr>
          <w:i w:val="0"/>
        </w:rPr>
        <w:br/>
      </w:r>
      <w:r w:rsidRPr="00471873">
        <w:rPr>
          <w:i w:val="0"/>
        </w:rPr>
        <w:br/>
      </w:r>
      <w:proofErr w:type="spellStart"/>
      <w:r w:rsidRPr="00471873">
        <w:rPr>
          <w:rStyle w:val="VerbatimChar"/>
        </w:rPr>
        <w:t>lamda</w:t>
      </w:r>
      <w:proofErr w:type="spellEnd"/>
      <w:r w:rsidRPr="00471873">
        <w:rPr>
          <w:rStyle w:val="VerbatimChar"/>
        </w:rPr>
        <w:t xml:space="preserve"> = </w:t>
      </w:r>
      <w:proofErr w:type="spellStart"/>
      <w:r w:rsidRPr="00471873">
        <w:rPr>
          <w:rStyle w:val="VerbatimChar"/>
        </w:rPr>
        <w:t>dmat</w:t>
      </w:r>
      <w:proofErr w:type="spellEnd"/>
      <w:r w:rsidRPr="00471873">
        <w:rPr>
          <w:rStyle w:val="VerbatimChar"/>
        </w:rPr>
        <w:t>['</w:t>
      </w:r>
      <w:proofErr w:type="spellStart"/>
      <w:r w:rsidRPr="00471873">
        <w:rPr>
          <w:rStyle w:val="VerbatimChar"/>
        </w:rPr>
        <w:t>weighted_sum_value</w:t>
      </w:r>
      <w:proofErr w:type="spellEnd"/>
      <w:r w:rsidRPr="00471873">
        <w:rPr>
          <w:rStyle w:val="VerbatimChar"/>
        </w:rPr>
        <w:t>/</w:t>
      </w:r>
      <w:proofErr w:type="spellStart"/>
      <w:r w:rsidRPr="00471873">
        <w:rPr>
          <w:rStyle w:val="VerbatimChar"/>
        </w:rPr>
        <w:t>criteria_weight</w:t>
      </w:r>
      <w:proofErr w:type="spellEnd"/>
      <w:r w:rsidRPr="00471873">
        <w:rPr>
          <w:rStyle w:val="VerbatimChar"/>
        </w:rPr>
        <w:t>'].mean()</w:t>
      </w:r>
      <w:r w:rsidRPr="00471873">
        <w:rPr>
          <w:i w:val="0"/>
        </w:rPr>
        <w:br/>
      </w:r>
      <w:r w:rsidRPr="00471873">
        <w:rPr>
          <w:rStyle w:val="VerbatimChar"/>
        </w:rPr>
        <w:t xml:space="preserve">r = </w:t>
      </w:r>
      <w:proofErr w:type="spellStart"/>
      <w:r w:rsidRPr="00471873">
        <w:rPr>
          <w:rStyle w:val="VerbatimChar"/>
        </w:rPr>
        <w:t>len</w:t>
      </w:r>
      <w:proofErr w:type="spellEnd"/>
      <w:r w:rsidRPr="00471873">
        <w:rPr>
          <w:rStyle w:val="VerbatimChar"/>
        </w:rPr>
        <w:t>(</w:t>
      </w:r>
      <w:proofErr w:type="spellStart"/>
      <w:r w:rsidRPr="00471873">
        <w:rPr>
          <w:rStyle w:val="VerbatimChar"/>
        </w:rPr>
        <w:t>d_m.index</w:t>
      </w:r>
      <w:proofErr w:type="spellEnd"/>
      <w:r w:rsidRPr="00471873">
        <w:rPr>
          <w:rStyle w:val="VerbatimChar"/>
        </w:rPr>
        <w:t>)</w:t>
      </w:r>
      <w:r w:rsidRPr="00471873">
        <w:rPr>
          <w:i w:val="0"/>
        </w:rPr>
        <w:br/>
      </w:r>
      <w:r w:rsidRPr="00471873">
        <w:rPr>
          <w:rStyle w:val="VerbatimChar"/>
        </w:rPr>
        <w:t>CI = (</w:t>
      </w:r>
      <w:proofErr w:type="spellStart"/>
      <w:r w:rsidRPr="00471873">
        <w:rPr>
          <w:rStyle w:val="VerbatimChar"/>
        </w:rPr>
        <w:t>lamda</w:t>
      </w:r>
      <w:proofErr w:type="spellEnd"/>
      <w:r w:rsidRPr="00471873">
        <w:rPr>
          <w:rStyle w:val="VerbatimChar"/>
        </w:rPr>
        <w:t>-r)/(r-1)</w:t>
      </w:r>
      <w:r w:rsidRPr="00471873">
        <w:rPr>
          <w:i w:val="0"/>
        </w:rPr>
        <w:br/>
      </w:r>
      <w:r w:rsidRPr="00471873">
        <w:rPr>
          <w:rStyle w:val="VerbatimChar"/>
        </w:rPr>
        <w:t xml:space="preserve">k= </w:t>
      </w:r>
      <w:proofErr w:type="spellStart"/>
      <w:r w:rsidRPr="00471873">
        <w:rPr>
          <w:rStyle w:val="VerbatimChar"/>
        </w:rPr>
        <w:t>pd.read_csv</w:t>
      </w:r>
      <w:proofErr w:type="spellEnd"/>
      <w:r w:rsidRPr="00471873">
        <w:rPr>
          <w:rStyle w:val="VerbatimChar"/>
        </w:rPr>
        <w:t>('../input/pairwise/RCI.csv')</w:t>
      </w:r>
      <w:r w:rsidRPr="00471873">
        <w:rPr>
          <w:i w:val="0"/>
        </w:rPr>
        <w:br/>
      </w:r>
      <w:r w:rsidRPr="00471873">
        <w:rPr>
          <w:rStyle w:val="VerbatimChar"/>
        </w:rPr>
        <w:t xml:space="preserve">for </w:t>
      </w:r>
      <w:proofErr w:type="spellStart"/>
      <w:r w:rsidRPr="00471873">
        <w:rPr>
          <w:rStyle w:val="VerbatimChar"/>
        </w:rPr>
        <w:t>i</w:t>
      </w:r>
      <w:proofErr w:type="spellEnd"/>
      <w:r w:rsidRPr="00471873">
        <w:rPr>
          <w:rStyle w:val="VerbatimChar"/>
        </w:rPr>
        <w:t xml:space="preserve"> in range(15):</w:t>
      </w:r>
      <w:r w:rsidRPr="00471873">
        <w:rPr>
          <w:i w:val="0"/>
        </w:rPr>
        <w:br/>
      </w:r>
      <w:r w:rsidRPr="00471873">
        <w:rPr>
          <w:rStyle w:val="VerbatimChar"/>
        </w:rPr>
        <w:t xml:space="preserve">    if </w:t>
      </w:r>
      <w:proofErr w:type="spellStart"/>
      <w:r w:rsidRPr="00471873">
        <w:rPr>
          <w:rStyle w:val="VerbatimChar"/>
        </w:rPr>
        <w:t>i</w:t>
      </w:r>
      <w:proofErr w:type="spellEnd"/>
      <w:r w:rsidRPr="00471873">
        <w:rPr>
          <w:rStyle w:val="VerbatimChar"/>
        </w:rPr>
        <w:t>==r-1:</w:t>
      </w:r>
      <w:r w:rsidRPr="00471873">
        <w:rPr>
          <w:i w:val="0"/>
        </w:rPr>
        <w:br/>
      </w:r>
      <w:r w:rsidRPr="00471873">
        <w:rPr>
          <w:rStyle w:val="VerbatimChar"/>
        </w:rPr>
        <w:t xml:space="preserve">        RI=</w:t>
      </w:r>
      <w:proofErr w:type="spellStart"/>
      <w:r w:rsidRPr="00471873">
        <w:rPr>
          <w:rStyle w:val="VerbatimChar"/>
        </w:rPr>
        <w:t>k.iloc</w:t>
      </w:r>
      <w:proofErr w:type="spellEnd"/>
      <w:r w:rsidRPr="00471873">
        <w:rPr>
          <w:rStyle w:val="VerbatimChar"/>
        </w:rPr>
        <w:t>[i,1]</w:t>
      </w:r>
      <w:r w:rsidRPr="00471873">
        <w:rPr>
          <w:i w:val="0"/>
        </w:rPr>
        <w:br/>
      </w:r>
      <w:r w:rsidRPr="00471873">
        <w:rPr>
          <w:i w:val="0"/>
        </w:rPr>
        <w:lastRenderedPageBreak/>
        <w:br/>
      </w:r>
      <w:r w:rsidRPr="00471873">
        <w:rPr>
          <w:rStyle w:val="VerbatimChar"/>
        </w:rPr>
        <w:t>CR=CI/RI</w:t>
      </w:r>
      <w:r w:rsidRPr="00471873">
        <w:rPr>
          <w:i w:val="0"/>
        </w:rPr>
        <w:br/>
      </w:r>
      <w:r w:rsidRPr="00471873">
        <w:rPr>
          <w:i w:val="0"/>
        </w:rPr>
        <w:br/>
      </w:r>
      <w:r w:rsidRPr="00471873">
        <w:rPr>
          <w:rStyle w:val="VerbatimChar"/>
        </w:rPr>
        <w:t>if CR &lt; 0.1:</w:t>
      </w:r>
      <w:r w:rsidRPr="00471873">
        <w:rPr>
          <w:i w:val="0"/>
        </w:rPr>
        <w:br/>
      </w:r>
      <w:r w:rsidRPr="00471873">
        <w:rPr>
          <w:rStyle w:val="VerbatimChar"/>
        </w:rPr>
        <w:t xml:space="preserve">    print("The Matrix is Consistent.")</w:t>
      </w:r>
      <w:r w:rsidRPr="00471873">
        <w:rPr>
          <w:i w:val="0"/>
        </w:rPr>
        <w:br/>
      </w:r>
      <w:r w:rsidRPr="00471873">
        <w:rPr>
          <w:rStyle w:val="VerbatimChar"/>
        </w:rPr>
        <w:t>else:</w:t>
      </w:r>
      <w:r w:rsidRPr="00471873">
        <w:rPr>
          <w:i w:val="0"/>
        </w:rPr>
        <w:br/>
      </w:r>
      <w:r w:rsidRPr="00471873">
        <w:rPr>
          <w:rStyle w:val="VerbatimChar"/>
        </w:rPr>
        <w:t xml:space="preserve">     print("The Matrix is In-Consistent.")</w:t>
      </w:r>
      <w:r w:rsidRPr="00471873">
        <w:rPr>
          <w:i w:val="0"/>
        </w:rPr>
        <w:br/>
      </w:r>
      <w:r w:rsidRPr="00471873">
        <w:rPr>
          <w:i w:val="0"/>
        </w:rPr>
        <w:br/>
      </w:r>
      <w:proofErr w:type="spellStart"/>
      <w:r w:rsidRPr="00471873">
        <w:rPr>
          <w:rStyle w:val="VerbatimChar"/>
        </w:rPr>
        <w:t>dn</w:t>
      </w:r>
      <w:proofErr w:type="spellEnd"/>
      <w:r w:rsidRPr="00471873">
        <w:rPr>
          <w:rStyle w:val="VerbatimChar"/>
        </w:rPr>
        <w:t xml:space="preserve"> = 0</w:t>
      </w:r>
      <w:r w:rsidRPr="00471873">
        <w:rPr>
          <w:i w:val="0"/>
        </w:rPr>
        <w:br/>
      </w:r>
      <w:proofErr w:type="spellStart"/>
      <w:r w:rsidRPr="00471873">
        <w:rPr>
          <w:rStyle w:val="VerbatimChar"/>
        </w:rPr>
        <w:t>dn</w:t>
      </w:r>
      <w:proofErr w:type="spellEnd"/>
      <w:r w:rsidRPr="00471873">
        <w:rPr>
          <w:rStyle w:val="VerbatimChar"/>
        </w:rPr>
        <w:t xml:space="preserve"> = </w:t>
      </w:r>
      <w:proofErr w:type="spellStart"/>
      <w:r w:rsidRPr="00471873">
        <w:rPr>
          <w:rStyle w:val="VerbatimChar"/>
        </w:rPr>
        <w:t>data.copy</w:t>
      </w:r>
      <w:proofErr w:type="spellEnd"/>
      <w:r w:rsidRPr="00471873">
        <w:rPr>
          <w:rStyle w:val="VerbatimChar"/>
        </w:rPr>
        <w:t>()</w:t>
      </w:r>
      <w:r w:rsidRPr="00471873">
        <w:rPr>
          <w:i w:val="0"/>
        </w:rPr>
        <w:br/>
      </w:r>
      <w:r w:rsidRPr="00471873">
        <w:rPr>
          <w:rStyle w:val="VerbatimChar"/>
        </w:rPr>
        <w:t xml:space="preserve">del </w:t>
      </w:r>
      <w:proofErr w:type="spellStart"/>
      <w:r w:rsidRPr="00471873">
        <w:rPr>
          <w:rStyle w:val="VerbatimChar"/>
        </w:rPr>
        <w:t>dn</w:t>
      </w:r>
      <w:proofErr w:type="spellEnd"/>
      <w:r w:rsidRPr="00471873">
        <w:rPr>
          <w:rStyle w:val="VerbatimChar"/>
        </w:rPr>
        <w:t>['Unnamed: 0']</w:t>
      </w:r>
      <w:r w:rsidRPr="00471873">
        <w:rPr>
          <w:i w:val="0"/>
        </w:rPr>
        <w:br/>
      </w:r>
      <w:r w:rsidRPr="00471873">
        <w:rPr>
          <w:rStyle w:val="VerbatimChar"/>
        </w:rPr>
        <w:t xml:space="preserve">d1 = </w:t>
      </w:r>
      <w:proofErr w:type="spellStart"/>
      <w:r w:rsidRPr="00471873">
        <w:rPr>
          <w:rStyle w:val="VerbatimChar"/>
        </w:rPr>
        <w:t>dn.copy</w:t>
      </w:r>
      <w:proofErr w:type="spellEnd"/>
      <w:r w:rsidRPr="00471873">
        <w:rPr>
          <w:rStyle w:val="VerbatimChar"/>
        </w:rPr>
        <w:t>()</w:t>
      </w:r>
      <w:r w:rsidRPr="00471873">
        <w:rPr>
          <w:i w:val="0"/>
        </w:rPr>
        <w:br/>
      </w:r>
      <w:r w:rsidRPr="00471873">
        <w:rPr>
          <w:i w:val="0"/>
        </w:rPr>
        <w:br/>
      </w:r>
      <w:r w:rsidRPr="00471873">
        <w:rPr>
          <w:rStyle w:val="VerbatimChar"/>
        </w:rPr>
        <w:t xml:space="preserve">d2 = </w:t>
      </w:r>
      <w:proofErr w:type="spellStart"/>
      <w:r w:rsidRPr="00471873">
        <w:rPr>
          <w:rStyle w:val="VerbatimChar"/>
        </w:rPr>
        <w:t>pd.DataFrame</w:t>
      </w:r>
      <w:proofErr w:type="spellEnd"/>
      <w:r w:rsidRPr="00471873">
        <w:rPr>
          <w:rStyle w:val="VerbatimChar"/>
        </w:rPr>
        <w:t>(columns = d1.columns)</w:t>
      </w:r>
      <w:r w:rsidRPr="00471873">
        <w:rPr>
          <w:i w:val="0"/>
        </w:rPr>
        <w:br/>
      </w:r>
      <w:r w:rsidRPr="00471873">
        <w:rPr>
          <w:rStyle w:val="VerbatimChar"/>
        </w:rPr>
        <w:t>d2 = d2.T</w:t>
      </w:r>
      <w:r w:rsidRPr="00471873">
        <w:rPr>
          <w:i w:val="0"/>
        </w:rPr>
        <w:br/>
      </w:r>
      <w:r w:rsidRPr="00471873">
        <w:rPr>
          <w:rStyle w:val="VerbatimChar"/>
        </w:rPr>
        <w:t>d2["max"] = 0</w:t>
      </w:r>
      <w:r w:rsidRPr="00471873">
        <w:rPr>
          <w:i w:val="0"/>
        </w:rPr>
        <w:br/>
      </w:r>
      <w:r w:rsidRPr="00471873">
        <w:rPr>
          <w:rStyle w:val="VerbatimChar"/>
        </w:rPr>
        <w:t>d2["min"] = 0</w:t>
      </w:r>
      <w:r w:rsidRPr="00471873">
        <w:rPr>
          <w:i w:val="0"/>
        </w:rPr>
        <w:br/>
      </w:r>
      <w:r w:rsidRPr="00471873">
        <w:rPr>
          <w:rStyle w:val="VerbatimChar"/>
        </w:rPr>
        <w:t>d2 = d2.T</w:t>
      </w:r>
      <w:r w:rsidRPr="00471873">
        <w:rPr>
          <w:i w:val="0"/>
        </w:rPr>
        <w:br/>
      </w:r>
      <w:r w:rsidRPr="00471873">
        <w:rPr>
          <w:i w:val="0"/>
        </w:rPr>
        <w:br/>
      </w:r>
      <w:r w:rsidRPr="00471873">
        <w:rPr>
          <w:rStyle w:val="VerbatimChar"/>
        </w:rPr>
        <w:t xml:space="preserve">for </w:t>
      </w:r>
      <w:proofErr w:type="spellStart"/>
      <w:r w:rsidRPr="00471873">
        <w:rPr>
          <w:rStyle w:val="VerbatimChar"/>
        </w:rPr>
        <w:t>i</w:t>
      </w:r>
      <w:proofErr w:type="spellEnd"/>
      <w:r w:rsidRPr="00471873">
        <w:rPr>
          <w:rStyle w:val="VerbatimChar"/>
        </w:rPr>
        <w:t xml:space="preserve"> in range(</w:t>
      </w:r>
      <w:proofErr w:type="spellStart"/>
      <w:r w:rsidRPr="00471873">
        <w:rPr>
          <w:rStyle w:val="VerbatimChar"/>
        </w:rPr>
        <w:t>len</w:t>
      </w:r>
      <w:proofErr w:type="spellEnd"/>
      <w:r w:rsidRPr="00471873">
        <w:rPr>
          <w:rStyle w:val="VerbatimChar"/>
        </w:rPr>
        <w:t>(d2.columns)):</w:t>
      </w:r>
      <w:r w:rsidRPr="00471873">
        <w:rPr>
          <w:i w:val="0"/>
        </w:rPr>
        <w:br/>
      </w:r>
      <w:r w:rsidRPr="00471873">
        <w:rPr>
          <w:rStyle w:val="VerbatimChar"/>
        </w:rPr>
        <w:t xml:space="preserve">    d2.iloc[0,i] = d1.iloc[:,</w:t>
      </w:r>
      <w:proofErr w:type="spellStart"/>
      <w:r w:rsidRPr="00471873">
        <w:rPr>
          <w:rStyle w:val="VerbatimChar"/>
        </w:rPr>
        <w:t>i</w:t>
      </w:r>
      <w:proofErr w:type="spellEnd"/>
      <w:r w:rsidRPr="00471873">
        <w:rPr>
          <w:rStyle w:val="VerbatimChar"/>
        </w:rPr>
        <w:t>].max()</w:t>
      </w:r>
      <w:r w:rsidRPr="00471873">
        <w:rPr>
          <w:i w:val="0"/>
        </w:rPr>
        <w:br/>
      </w:r>
      <w:r w:rsidRPr="00471873">
        <w:rPr>
          <w:rStyle w:val="VerbatimChar"/>
        </w:rPr>
        <w:t xml:space="preserve">    d2.iloc[1,i] = d1.iloc[:,</w:t>
      </w:r>
      <w:proofErr w:type="spellStart"/>
      <w:r w:rsidRPr="00471873">
        <w:rPr>
          <w:rStyle w:val="VerbatimChar"/>
        </w:rPr>
        <w:t>i</w:t>
      </w:r>
      <w:proofErr w:type="spellEnd"/>
      <w:r w:rsidRPr="00471873">
        <w:rPr>
          <w:rStyle w:val="VerbatimChar"/>
        </w:rPr>
        <w:t>].min()</w:t>
      </w:r>
      <w:r w:rsidRPr="00471873">
        <w:rPr>
          <w:i w:val="0"/>
        </w:rPr>
        <w:br/>
      </w:r>
      <w:r w:rsidRPr="00471873">
        <w:rPr>
          <w:i w:val="0"/>
        </w:rPr>
        <w:br/>
      </w:r>
      <w:r w:rsidRPr="00471873">
        <w:rPr>
          <w:rStyle w:val="VerbatimChar"/>
        </w:rPr>
        <w:t># max-min normalizer = 0</w:t>
      </w:r>
      <w:r w:rsidRPr="00471873">
        <w:rPr>
          <w:i w:val="0"/>
        </w:rPr>
        <w:br/>
      </w:r>
      <w:r w:rsidRPr="00471873">
        <w:rPr>
          <w:rStyle w:val="VerbatimChar"/>
        </w:rPr>
        <w:t># linear normalizer = 1</w:t>
      </w:r>
      <w:r w:rsidRPr="00471873">
        <w:rPr>
          <w:i w:val="0"/>
        </w:rPr>
        <w:br/>
      </w:r>
      <w:r w:rsidRPr="00471873">
        <w:rPr>
          <w:rStyle w:val="VerbatimChar"/>
        </w:rPr>
        <w:t>normalizer = 0</w:t>
      </w:r>
      <w:r w:rsidRPr="00471873">
        <w:rPr>
          <w:i w:val="0"/>
        </w:rPr>
        <w:br/>
      </w:r>
      <w:r w:rsidRPr="00471873">
        <w:rPr>
          <w:i w:val="0"/>
        </w:rPr>
        <w:br/>
      </w:r>
      <w:r w:rsidRPr="00471873">
        <w:rPr>
          <w:rStyle w:val="VerbatimChar"/>
        </w:rPr>
        <w:t>if normalizer == 0 :</w:t>
      </w:r>
      <w:r w:rsidRPr="00471873">
        <w:rPr>
          <w:i w:val="0"/>
        </w:rPr>
        <w:br/>
      </w:r>
      <w:r w:rsidRPr="00471873">
        <w:rPr>
          <w:rStyle w:val="VerbatimChar"/>
        </w:rPr>
        <w:t xml:space="preserve">    for </w:t>
      </w:r>
      <w:proofErr w:type="spellStart"/>
      <w:r w:rsidRPr="00471873">
        <w:rPr>
          <w:rStyle w:val="VerbatimChar"/>
        </w:rPr>
        <w:t>i</w:t>
      </w:r>
      <w:proofErr w:type="spellEnd"/>
      <w:r w:rsidRPr="00471873">
        <w:rPr>
          <w:rStyle w:val="VerbatimChar"/>
        </w:rPr>
        <w:t xml:space="preserve"> in range(</w:t>
      </w:r>
      <w:proofErr w:type="spellStart"/>
      <w:r w:rsidRPr="00471873">
        <w:rPr>
          <w:rStyle w:val="VerbatimChar"/>
        </w:rPr>
        <w:t>len</w:t>
      </w:r>
      <w:proofErr w:type="spellEnd"/>
      <w:r w:rsidRPr="00471873">
        <w:rPr>
          <w:rStyle w:val="VerbatimChar"/>
        </w:rPr>
        <w:t>(d1.columns)):</w:t>
      </w:r>
      <w:r w:rsidRPr="00471873">
        <w:rPr>
          <w:i w:val="0"/>
        </w:rPr>
        <w:br/>
      </w:r>
      <w:r w:rsidRPr="00471873">
        <w:rPr>
          <w:rStyle w:val="VerbatimChar"/>
        </w:rPr>
        <w:t xml:space="preserve">        if </w:t>
      </w:r>
      <w:proofErr w:type="spellStart"/>
      <w:r w:rsidRPr="00471873">
        <w:rPr>
          <w:rStyle w:val="VerbatimChar"/>
        </w:rPr>
        <w:t>i</w:t>
      </w:r>
      <w:proofErr w:type="spellEnd"/>
      <w:r w:rsidRPr="00471873">
        <w:rPr>
          <w:rStyle w:val="VerbatimChar"/>
        </w:rPr>
        <w:t xml:space="preserve">==0 or </w:t>
      </w:r>
      <w:proofErr w:type="spellStart"/>
      <w:r w:rsidRPr="00471873">
        <w:rPr>
          <w:rStyle w:val="VerbatimChar"/>
        </w:rPr>
        <w:t>i</w:t>
      </w:r>
      <w:proofErr w:type="spellEnd"/>
      <w:r w:rsidRPr="00471873">
        <w:rPr>
          <w:rStyle w:val="VerbatimChar"/>
        </w:rPr>
        <w:t>==3: #Non Beneficial</w:t>
      </w:r>
      <w:r w:rsidRPr="00471873">
        <w:rPr>
          <w:i w:val="0"/>
        </w:rPr>
        <w:br/>
      </w:r>
      <w:r w:rsidRPr="00471873">
        <w:rPr>
          <w:rStyle w:val="VerbatimChar"/>
        </w:rPr>
        <w:t xml:space="preserve">            d1.iloc[:,</w:t>
      </w:r>
      <w:proofErr w:type="spellStart"/>
      <w:r w:rsidRPr="00471873">
        <w:rPr>
          <w:rStyle w:val="VerbatimChar"/>
        </w:rPr>
        <w:t>i</w:t>
      </w:r>
      <w:proofErr w:type="spellEnd"/>
      <w:r w:rsidRPr="00471873">
        <w:rPr>
          <w:rStyle w:val="VerbatimChar"/>
        </w:rPr>
        <w:t>] = (d2.iloc[0,i]-d1.iloc[:,</w:t>
      </w:r>
      <w:proofErr w:type="spellStart"/>
      <w:r w:rsidRPr="00471873">
        <w:rPr>
          <w:rStyle w:val="VerbatimChar"/>
        </w:rPr>
        <w:t>i</w:t>
      </w:r>
      <w:proofErr w:type="spellEnd"/>
      <w:r w:rsidRPr="00471873">
        <w:rPr>
          <w:rStyle w:val="VerbatimChar"/>
        </w:rPr>
        <w:t>])/(d2.iloc[0,i] - d2.iloc[1,i])</w:t>
      </w:r>
      <w:r w:rsidRPr="00471873">
        <w:rPr>
          <w:i w:val="0"/>
        </w:rPr>
        <w:br/>
      </w:r>
      <w:r w:rsidRPr="00471873">
        <w:rPr>
          <w:i w:val="0"/>
        </w:rPr>
        <w:br/>
      </w:r>
      <w:r w:rsidRPr="00471873">
        <w:rPr>
          <w:rStyle w:val="VerbatimChar"/>
        </w:rPr>
        <w:t xml:space="preserve">        else: #Beneficial</w:t>
      </w:r>
      <w:r w:rsidRPr="00471873">
        <w:rPr>
          <w:i w:val="0"/>
        </w:rPr>
        <w:br/>
      </w:r>
      <w:r w:rsidRPr="00471873">
        <w:rPr>
          <w:rStyle w:val="VerbatimChar"/>
        </w:rPr>
        <w:t xml:space="preserve">            d1.iloc[:,</w:t>
      </w:r>
      <w:proofErr w:type="spellStart"/>
      <w:r w:rsidRPr="00471873">
        <w:rPr>
          <w:rStyle w:val="VerbatimChar"/>
        </w:rPr>
        <w:t>i</w:t>
      </w:r>
      <w:proofErr w:type="spellEnd"/>
      <w:r w:rsidRPr="00471873">
        <w:rPr>
          <w:rStyle w:val="VerbatimChar"/>
        </w:rPr>
        <w:t>] = (d1.iloc[:,</w:t>
      </w:r>
      <w:proofErr w:type="spellStart"/>
      <w:r w:rsidRPr="00471873">
        <w:rPr>
          <w:rStyle w:val="VerbatimChar"/>
        </w:rPr>
        <w:t>i</w:t>
      </w:r>
      <w:proofErr w:type="spellEnd"/>
      <w:r w:rsidRPr="00471873">
        <w:rPr>
          <w:rStyle w:val="VerbatimChar"/>
        </w:rPr>
        <w:t>]-d2.iloc[1,i])/(d2.iloc[0,i] - d2.iloc[1,i])</w:t>
      </w:r>
      <w:r w:rsidRPr="00471873">
        <w:rPr>
          <w:i w:val="0"/>
        </w:rPr>
        <w:br/>
      </w:r>
      <w:r w:rsidRPr="00471873">
        <w:rPr>
          <w:i w:val="0"/>
        </w:rPr>
        <w:br/>
      </w:r>
      <w:r w:rsidRPr="00471873">
        <w:rPr>
          <w:rStyle w:val="VerbatimChar"/>
        </w:rPr>
        <w:t>else:</w:t>
      </w:r>
      <w:r w:rsidRPr="00471873">
        <w:rPr>
          <w:i w:val="0"/>
        </w:rPr>
        <w:br/>
      </w:r>
      <w:r w:rsidRPr="00471873">
        <w:rPr>
          <w:rStyle w:val="VerbatimChar"/>
        </w:rPr>
        <w:t xml:space="preserve">    for </w:t>
      </w:r>
      <w:proofErr w:type="spellStart"/>
      <w:r w:rsidRPr="00471873">
        <w:rPr>
          <w:rStyle w:val="VerbatimChar"/>
        </w:rPr>
        <w:t>i</w:t>
      </w:r>
      <w:proofErr w:type="spellEnd"/>
      <w:r w:rsidRPr="00471873">
        <w:rPr>
          <w:rStyle w:val="VerbatimChar"/>
        </w:rPr>
        <w:t xml:space="preserve"> in range(</w:t>
      </w:r>
      <w:proofErr w:type="spellStart"/>
      <w:r w:rsidRPr="00471873">
        <w:rPr>
          <w:rStyle w:val="VerbatimChar"/>
        </w:rPr>
        <w:t>len</w:t>
      </w:r>
      <w:proofErr w:type="spellEnd"/>
      <w:r w:rsidRPr="00471873">
        <w:rPr>
          <w:rStyle w:val="VerbatimChar"/>
        </w:rPr>
        <w:t>(d1.columns)):</w:t>
      </w:r>
      <w:r w:rsidRPr="00471873">
        <w:rPr>
          <w:i w:val="0"/>
        </w:rPr>
        <w:br/>
      </w:r>
      <w:r w:rsidRPr="00471873">
        <w:rPr>
          <w:rStyle w:val="VerbatimChar"/>
        </w:rPr>
        <w:t xml:space="preserve">        if </w:t>
      </w:r>
      <w:proofErr w:type="spellStart"/>
      <w:r w:rsidRPr="00471873">
        <w:rPr>
          <w:rStyle w:val="VerbatimChar"/>
        </w:rPr>
        <w:t>i</w:t>
      </w:r>
      <w:proofErr w:type="spellEnd"/>
      <w:r w:rsidRPr="00471873">
        <w:rPr>
          <w:rStyle w:val="VerbatimChar"/>
        </w:rPr>
        <w:t xml:space="preserve">==0 or </w:t>
      </w:r>
      <w:proofErr w:type="spellStart"/>
      <w:r w:rsidRPr="00471873">
        <w:rPr>
          <w:rStyle w:val="VerbatimChar"/>
        </w:rPr>
        <w:t>i</w:t>
      </w:r>
      <w:proofErr w:type="spellEnd"/>
      <w:r w:rsidRPr="00471873">
        <w:rPr>
          <w:rStyle w:val="VerbatimChar"/>
        </w:rPr>
        <w:t>==3: #Non Beneficial</w:t>
      </w:r>
      <w:r w:rsidRPr="00471873">
        <w:rPr>
          <w:i w:val="0"/>
        </w:rPr>
        <w:br/>
      </w:r>
      <w:r w:rsidRPr="00471873">
        <w:rPr>
          <w:rStyle w:val="VerbatimChar"/>
        </w:rPr>
        <w:t xml:space="preserve">            d1.iloc[:,</w:t>
      </w:r>
      <w:proofErr w:type="spellStart"/>
      <w:r w:rsidRPr="00471873">
        <w:rPr>
          <w:rStyle w:val="VerbatimChar"/>
        </w:rPr>
        <w:t>i</w:t>
      </w:r>
      <w:proofErr w:type="spellEnd"/>
      <w:r w:rsidRPr="00471873">
        <w:rPr>
          <w:rStyle w:val="VerbatimChar"/>
        </w:rPr>
        <w:t>] = d2.iloc[1,i]/d1.iloc[:,</w:t>
      </w:r>
      <w:proofErr w:type="spellStart"/>
      <w:r w:rsidRPr="00471873">
        <w:rPr>
          <w:rStyle w:val="VerbatimChar"/>
        </w:rPr>
        <w:t>i</w:t>
      </w:r>
      <w:proofErr w:type="spellEnd"/>
      <w:r w:rsidRPr="00471873">
        <w:rPr>
          <w:rStyle w:val="VerbatimChar"/>
        </w:rPr>
        <w:t>]</w:t>
      </w:r>
      <w:r w:rsidRPr="00471873">
        <w:rPr>
          <w:i w:val="0"/>
        </w:rPr>
        <w:br/>
      </w:r>
      <w:r w:rsidRPr="00471873">
        <w:rPr>
          <w:i w:val="0"/>
        </w:rPr>
        <w:br/>
      </w:r>
      <w:r w:rsidRPr="00471873">
        <w:rPr>
          <w:rStyle w:val="VerbatimChar"/>
        </w:rPr>
        <w:t xml:space="preserve">        else: #Beneficial</w:t>
      </w:r>
      <w:r w:rsidRPr="00471873">
        <w:rPr>
          <w:i w:val="0"/>
        </w:rPr>
        <w:br/>
      </w:r>
      <w:r w:rsidRPr="00471873">
        <w:rPr>
          <w:rStyle w:val="VerbatimChar"/>
        </w:rPr>
        <w:t xml:space="preserve">            d1.iloc[:,</w:t>
      </w:r>
      <w:proofErr w:type="spellStart"/>
      <w:r w:rsidRPr="00471873">
        <w:rPr>
          <w:rStyle w:val="VerbatimChar"/>
        </w:rPr>
        <w:t>i</w:t>
      </w:r>
      <w:proofErr w:type="spellEnd"/>
      <w:r w:rsidRPr="00471873">
        <w:rPr>
          <w:rStyle w:val="VerbatimChar"/>
        </w:rPr>
        <w:t>] = d1.iloc[:,</w:t>
      </w:r>
      <w:proofErr w:type="spellStart"/>
      <w:r w:rsidRPr="00471873">
        <w:rPr>
          <w:rStyle w:val="VerbatimChar"/>
        </w:rPr>
        <w:t>i</w:t>
      </w:r>
      <w:proofErr w:type="spellEnd"/>
      <w:r w:rsidRPr="00471873">
        <w:rPr>
          <w:rStyle w:val="VerbatimChar"/>
        </w:rPr>
        <w:t>]/ d2.iloc[0,i]</w:t>
      </w:r>
      <w:r w:rsidRPr="00471873">
        <w:rPr>
          <w:i w:val="0"/>
        </w:rPr>
        <w:br/>
      </w:r>
      <w:r w:rsidRPr="00471873">
        <w:rPr>
          <w:i w:val="0"/>
        </w:rPr>
        <w:br/>
      </w:r>
      <w:r w:rsidRPr="00471873">
        <w:rPr>
          <w:rStyle w:val="VerbatimChar"/>
        </w:rPr>
        <w:t xml:space="preserve">w = </w:t>
      </w:r>
      <w:proofErr w:type="spellStart"/>
      <w:r w:rsidRPr="00471873">
        <w:rPr>
          <w:rStyle w:val="VerbatimChar"/>
        </w:rPr>
        <w:t>np.array</w:t>
      </w:r>
      <w:proofErr w:type="spellEnd"/>
      <w:r w:rsidRPr="00471873">
        <w:rPr>
          <w:rStyle w:val="VerbatimChar"/>
        </w:rPr>
        <w:t>(</w:t>
      </w:r>
      <w:proofErr w:type="spellStart"/>
      <w:r w:rsidRPr="00471873">
        <w:rPr>
          <w:rStyle w:val="VerbatimChar"/>
        </w:rPr>
        <w:t>d_m</w:t>
      </w:r>
      <w:proofErr w:type="spellEnd"/>
      <w:r w:rsidRPr="00471873">
        <w:rPr>
          <w:rStyle w:val="VerbatimChar"/>
        </w:rPr>
        <w:t>["</w:t>
      </w:r>
      <w:proofErr w:type="spellStart"/>
      <w:r w:rsidRPr="00471873">
        <w:rPr>
          <w:rStyle w:val="VerbatimChar"/>
        </w:rPr>
        <w:t>criteria_weight</w:t>
      </w:r>
      <w:proofErr w:type="spellEnd"/>
      <w:r w:rsidRPr="00471873">
        <w:rPr>
          <w:rStyle w:val="VerbatimChar"/>
        </w:rPr>
        <w:t>"]).reshape(1,5)</w:t>
      </w:r>
      <w:r w:rsidRPr="00471873">
        <w:rPr>
          <w:i w:val="0"/>
        </w:rPr>
        <w:br/>
      </w:r>
      <w:r w:rsidRPr="00471873">
        <w:rPr>
          <w:rStyle w:val="VerbatimChar"/>
        </w:rPr>
        <w:t>d1 = d1*w</w:t>
      </w:r>
      <w:r w:rsidRPr="00471873">
        <w:rPr>
          <w:i w:val="0"/>
        </w:rPr>
        <w:br/>
      </w:r>
      <w:r w:rsidRPr="00471873">
        <w:rPr>
          <w:i w:val="0"/>
        </w:rPr>
        <w:br/>
      </w:r>
      <w:r w:rsidRPr="00471873">
        <w:rPr>
          <w:rStyle w:val="VerbatimChar"/>
        </w:rPr>
        <w:t>d1['performance'] = d1.iloc[:].sum(axis=1)</w:t>
      </w:r>
      <w:r w:rsidRPr="00471873">
        <w:rPr>
          <w:i w:val="0"/>
        </w:rPr>
        <w:br/>
      </w:r>
      <w:r w:rsidRPr="00471873">
        <w:rPr>
          <w:i w:val="0"/>
        </w:rPr>
        <w:br/>
      </w:r>
      <w:proofErr w:type="spellStart"/>
      <w:r w:rsidRPr="00471873">
        <w:rPr>
          <w:rStyle w:val="VerbatimChar"/>
        </w:rPr>
        <w:t>dn</w:t>
      </w:r>
      <w:proofErr w:type="spellEnd"/>
      <w:r w:rsidRPr="00471873">
        <w:rPr>
          <w:rStyle w:val="VerbatimChar"/>
        </w:rPr>
        <w:t>['performance'] = d1['performance']</w:t>
      </w:r>
      <w:r w:rsidRPr="00471873">
        <w:rPr>
          <w:i w:val="0"/>
        </w:rPr>
        <w:br/>
      </w:r>
      <w:proofErr w:type="spellStart"/>
      <w:r w:rsidRPr="00471873">
        <w:rPr>
          <w:rStyle w:val="VerbatimChar"/>
        </w:rPr>
        <w:t>dn</w:t>
      </w:r>
      <w:proofErr w:type="spellEnd"/>
      <w:r w:rsidRPr="00471873">
        <w:rPr>
          <w:rStyle w:val="VerbatimChar"/>
        </w:rPr>
        <w:t xml:space="preserve"> = </w:t>
      </w:r>
      <w:proofErr w:type="spellStart"/>
      <w:r w:rsidRPr="00471873">
        <w:rPr>
          <w:rStyle w:val="VerbatimChar"/>
        </w:rPr>
        <w:t>dn.sort_values</w:t>
      </w:r>
      <w:proofErr w:type="spellEnd"/>
      <w:r w:rsidRPr="00471873">
        <w:rPr>
          <w:rStyle w:val="VerbatimChar"/>
        </w:rPr>
        <w:t>(by=['performance'], ascending=True)</w:t>
      </w:r>
      <w:r w:rsidRPr="00471873">
        <w:rPr>
          <w:i w:val="0"/>
        </w:rPr>
        <w:br/>
      </w:r>
      <w:r w:rsidRPr="00471873">
        <w:rPr>
          <w:i w:val="0"/>
        </w:rPr>
        <w:br/>
      </w:r>
      <w:proofErr w:type="spellStart"/>
      <w:r w:rsidRPr="00471873">
        <w:rPr>
          <w:rStyle w:val="VerbatimChar"/>
        </w:rPr>
        <w:t>dn</w:t>
      </w:r>
      <w:proofErr w:type="spellEnd"/>
      <w:r w:rsidRPr="00471873">
        <w:rPr>
          <w:rStyle w:val="VerbatimChar"/>
        </w:rPr>
        <w:t>['</w:t>
      </w:r>
      <w:proofErr w:type="spellStart"/>
      <w:r w:rsidRPr="00471873">
        <w:rPr>
          <w:rStyle w:val="VerbatimChar"/>
        </w:rPr>
        <w:t>RunCumCost</w:t>
      </w:r>
      <w:proofErr w:type="spellEnd"/>
      <w:r w:rsidRPr="00471873">
        <w:rPr>
          <w:rStyle w:val="VerbatimChar"/>
        </w:rPr>
        <w:t xml:space="preserve">']   = </w:t>
      </w:r>
      <w:proofErr w:type="spellStart"/>
      <w:r w:rsidRPr="00471873">
        <w:rPr>
          <w:rStyle w:val="VerbatimChar"/>
        </w:rPr>
        <w:t>dn</w:t>
      </w:r>
      <w:proofErr w:type="spellEnd"/>
      <w:r w:rsidRPr="00471873">
        <w:rPr>
          <w:rStyle w:val="VerbatimChar"/>
        </w:rPr>
        <w:t>['performance'].</w:t>
      </w:r>
      <w:proofErr w:type="spellStart"/>
      <w:r w:rsidRPr="00471873">
        <w:rPr>
          <w:rStyle w:val="VerbatimChar"/>
        </w:rPr>
        <w:t>cumsum</w:t>
      </w:r>
      <w:proofErr w:type="spellEnd"/>
      <w:r w:rsidRPr="00471873">
        <w:rPr>
          <w:rStyle w:val="VerbatimChar"/>
        </w:rPr>
        <w:t>()</w:t>
      </w:r>
      <w:r w:rsidRPr="00471873">
        <w:rPr>
          <w:i w:val="0"/>
        </w:rPr>
        <w:br/>
      </w:r>
      <w:proofErr w:type="spellStart"/>
      <w:r w:rsidRPr="00471873">
        <w:rPr>
          <w:rStyle w:val="VerbatimChar"/>
        </w:rPr>
        <w:lastRenderedPageBreak/>
        <w:t>TotSum</w:t>
      </w:r>
      <w:proofErr w:type="spellEnd"/>
      <w:r w:rsidRPr="00471873">
        <w:rPr>
          <w:rStyle w:val="VerbatimChar"/>
        </w:rPr>
        <w:t xml:space="preserve">             = </w:t>
      </w:r>
      <w:proofErr w:type="spellStart"/>
      <w:r w:rsidRPr="00471873">
        <w:rPr>
          <w:rStyle w:val="VerbatimChar"/>
        </w:rPr>
        <w:t>dn</w:t>
      </w:r>
      <w:proofErr w:type="spellEnd"/>
      <w:r w:rsidRPr="00471873">
        <w:rPr>
          <w:rStyle w:val="VerbatimChar"/>
        </w:rPr>
        <w:t>['performance'].sum()</w:t>
      </w:r>
      <w:r w:rsidRPr="00471873">
        <w:rPr>
          <w:i w:val="0"/>
        </w:rPr>
        <w:br/>
      </w:r>
      <w:proofErr w:type="spellStart"/>
      <w:r w:rsidRPr="00471873">
        <w:rPr>
          <w:rStyle w:val="VerbatimChar"/>
        </w:rPr>
        <w:t>dn</w:t>
      </w:r>
      <w:proofErr w:type="spellEnd"/>
      <w:r w:rsidRPr="00471873">
        <w:rPr>
          <w:rStyle w:val="VerbatimChar"/>
        </w:rPr>
        <w:t>['</w:t>
      </w:r>
      <w:proofErr w:type="spellStart"/>
      <w:r w:rsidRPr="00471873">
        <w:rPr>
          <w:rStyle w:val="VerbatimChar"/>
        </w:rPr>
        <w:t>RunCostPerc</w:t>
      </w:r>
      <w:proofErr w:type="spellEnd"/>
      <w:r w:rsidRPr="00471873">
        <w:rPr>
          <w:rStyle w:val="VerbatimChar"/>
        </w:rPr>
        <w:t>']  = (</w:t>
      </w:r>
      <w:proofErr w:type="spellStart"/>
      <w:r w:rsidRPr="00471873">
        <w:rPr>
          <w:rStyle w:val="VerbatimChar"/>
        </w:rPr>
        <w:t>dn</w:t>
      </w:r>
      <w:proofErr w:type="spellEnd"/>
      <w:r w:rsidRPr="00471873">
        <w:rPr>
          <w:rStyle w:val="VerbatimChar"/>
        </w:rPr>
        <w:t>['</w:t>
      </w:r>
      <w:proofErr w:type="spellStart"/>
      <w:r w:rsidRPr="00471873">
        <w:rPr>
          <w:rStyle w:val="VerbatimChar"/>
        </w:rPr>
        <w:t>RunCumCost</w:t>
      </w:r>
      <w:proofErr w:type="spellEnd"/>
      <w:r w:rsidRPr="00471873">
        <w:rPr>
          <w:rStyle w:val="VerbatimChar"/>
        </w:rPr>
        <w:t>']/</w:t>
      </w:r>
      <w:proofErr w:type="spellStart"/>
      <w:r w:rsidRPr="00471873">
        <w:rPr>
          <w:rStyle w:val="VerbatimChar"/>
        </w:rPr>
        <w:t>TotSum</w:t>
      </w:r>
      <w:proofErr w:type="spellEnd"/>
      <w:r w:rsidRPr="00471873">
        <w:rPr>
          <w:rStyle w:val="VerbatimChar"/>
        </w:rPr>
        <w:t>)*100</w:t>
      </w:r>
      <w:r w:rsidRPr="00471873">
        <w:rPr>
          <w:i w:val="0"/>
        </w:rPr>
        <w:br/>
      </w:r>
      <w:r w:rsidRPr="00471873">
        <w:rPr>
          <w:i w:val="0"/>
        </w:rPr>
        <w:br/>
      </w:r>
      <w:proofErr w:type="spellStart"/>
      <w:r w:rsidRPr="00471873">
        <w:rPr>
          <w:rStyle w:val="VerbatimChar"/>
        </w:rPr>
        <w:t>dn</w:t>
      </w:r>
      <w:proofErr w:type="spellEnd"/>
      <w:r w:rsidRPr="00471873">
        <w:rPr>
          <w:rStyle w:val="VerbatimChar"/>
        </w:rPr>
        <w:t xml:space="preserve">['Rank']         = </w:t>
      </w:r>
      <w:proofErr w:type="spellStart"/>
      <w:r w:rsidRPr="00471873">
        <w:rPr>
          <w:rStyle w:val="VerbatimChar"/>
        </w:rPr>
        <w:t>dn</w:t>
      </w:r>
      <w:proofErr w:type="spellEnd"/>
      <w:r w:rsidRPr="00471873">
        <w:rPr>
          <w:rStyle w:val="VerbatimChar"/>
        </w:rPr>
        <w:t>['</w:t>
      </w:r>
      <w:proofErr w:type="spellStart"/>
      <w:r w:rsidRPr="00471873">
        <w:rPr>
          <w:rStyle w:val="VerbatimChar"/>
        </w:rPr>
        <w:t>RunCostPerc</w:t>
      </w:r>
      <w:proofErr w:type="spellEnd"/>
      <w:r w:rsidRPr="00471873">
        <w:rPr>
          <w:rStyle w:val="VerbatimChar"/>
        </w:rPr>
        <w:t>'].rank()</w:t>
      </w:r>
      <w:r w:rsidRPr="00471873">
        <w:rPr>
          <w:i w:val="0"/>
        </w:rPr>
        <w:br/>
      </w:r>
      <w:proofErr w:type="spellStart"/>
      <w:r w:rsidRPr="00471873">
        <w:rPr>
          <w:rStyle w:val="VerbatimChar"/>
        </w:rPr>
        <w:t>dn</w:t>
      </w:r>
      <w:proofErr w:type="spellEnd"/>
      <w:r w:rsidRPr="00471873">
        <w:rPr>
          <w:rStyle w:val="VerbatimChar"/>
        </w:rPr>
        <w:t>['</w:t>
      </w:r>
      <w:proofErr w:type="spellStart"/>
      <w:r w:rsidRPr="00471873">
        <w:rPr>
          <w:rStyle w:val="VerbatimChar"/>
        </w:rPr>
        <w:t>RunItemCum</w:t>
      </w:r>
      <w:proofErr w:type="spellEnd"/>
      <w:r w:rsidRPr="00471873">
        <w:rPr>
          <w:rStyle w:val="VerbatimChar"/>
        </w:rPr>
        <w:t xml:space="preserve">']   = </w:t>
      </w:r>
      <w:proofErr w:type="spellStart"/>
      <w:r w:rsidRPr="00471873">
        <w:rPr>
          <w:rStyle w:val="VerbatimChar"/>
        </w:rPr>
        <w:t>dn</w:t>
      </w:r>
      <w:proofErr w:type="spellEnd"/>
      <w:r w:rsidRPr="00471873">
        <w:rPr>
          <w:rStyle w:val="VerbatimChar"/>
        </w:rPr>
        <w:t>['Rank'].</w:t>
      </w:r>
      <w:proofErr w:type="spellStart"/>
      <w:r w:rsidRPr="00471873">
        <w:rPr>
          <w:rStyle w:val="VerbatimChar"/>
        </w:rPr>
        <w:t>cumsum</w:t>
      </w:r>
      <w:proofErr w:type="spellEnd"/>
      <w:r w:rsidRPr="00471873">
        <w:rPr>
          <w:rStyle w:val="VerbatimChar"/>
        </w:rPr>
        <w:t>()</w:t>
      </w:r>
      <w:r w:rsidRPr="00471873">
        <w:rPr>
          <w:i w:val="0"/>
        </w:rPr>
        <w:br/>
      </w:r>
      <w:proofErr w:type="spellStart"/>
      <w:r w:rsidRPr="00471873">
        <w:rPr>
          <w:rStyle w:val="VerbatimChar"/>
        </w:rPr>
        <w:t>TotItemSum</w:t>
      </w:r>
      <w:proofErr w:type="spellEnd"/>
      <w:r w:rsidRPr="00471873">
        <w:rPr>
          <w:rStyle w:val="VerbatimChar"/>
        </w:rPr>
        <w:t xml:space="preserve">         = </w:t>
      </w:r>
      <w:proofErr w:type="spellStart"/>
      <w:r w:rsidRPr="00471873">
        <w:rPr>
          <w:rStyle w:val="VerbatimChar"/>
        </w:rPr>
        <w:t>dn</w:t>
      </w:r>
      <w:proofErr w:type="spellEnd"/>
      <w:r w:rsidRPr="00471873">
        <w:rPr>
          <w:rStyle w:val="VerbatimChar"/>
        </w:rPr>
        <w:t>['Rank'].sum()</w:t>
      </w:r>
      <w:r w:rsidRPr="00471873">
        <w:rPr>
          <w:i w:val="0"/>
        </w:rPr>
        <w:br/>
      </w:r>
      <w:proofErr w:type="spellStart"/>
      <w:r w:rsidRPr="00471873">
        <w:rPr>
          <w:rStyle w:val="VerbatimChar"/>
        </w:rPr>
        <w:t>dn</w:t>
      </w:r>
      <w:proofErr w:type="spellEnd"/>
      <w:r w:rsidRPr="00471873">
        <w:rPr>
          <w:rStyle w:val="VerbatimChar"/>
        </w:rPr>
        <w:t>['</w:t>
      </w:r>
      <w:proofErr w:type="spellStart"/>
      <w:r w:rsidRPr="00471873">
        <w:rPr>
          <w:rStyle w:val="VerbatimChar"/>
        </w:rPr>
        <w:t>RunItemPerc</w:t>
      </w:r>
      <w:proofErr w:type="spellEnd"/>
      <w:r w:rsidRPr="00471873">
        <w:rPr>
          <w:rStyle w:val="VerbatimChar"/>
        </w:rPr>
        <w:t>']  = (</w:t>
      </w:r>
      <w:proofErr w:type="spellStart"/>
      <w:r w:rsidRPr="00471873">
        <w:rPr>
          <w:rStyle w:val="VerbatimChar"/>
        </w:rPr>
        <w:t>dn</w:t>
      </w:r>
      <w:proofErr w:type="spellEnd"/>
      <w:r w:rsidRPr="00471873">
        <w:rPr>
          <w:rStyle w:val="VerbatimChar"/>
        </w:rPr>
        <w:t>['</w:t>
      </w:r>
      <w:proofErr w:type="spellStart"/>
      <w:r w:rsidRPr="00471873">
        <w:rPr>
          <w:rStyle w:val="VerbatimChar"/>
        </w:rPr>
        <w:t>RunItemCum</w:t>
      </w:r>
      <w:proofErr w:type="spellEnd"/>
      <w:r w:rsidRPr="00471873">
        <w:rPr>
          <w:rStyle w:val="VerbatimChar"/>
        </w:rPr>
        <w:t>']/</w:t>
      </w:r>
      <w:proofErr w:type="spellStart"/>
      <w:r w:rsidRPr="00471873">
        <w:rPr>
          <w:rStyle w:val="VerbatimChar"/>
        </w:rPr>
        <w:t>TotItemSum</w:t>
      </w:r>
      <w:proofErr w:type="spellEnd"/>
      <w:r w:rsidRPr="00471873">
        <w:rPr>
          <w:rStyle w:val="VerbatimChar"/>
        </w:rPr>
        <w:t>)*100</w:t>
      </w:r>
      <w:r w:rsidRPr="00471873">
        <w:rPr>
          <w:i w:val="0"/>
        </w:rPr>
        <w:br/>
      </w:r>
      <w:r w:rsidRPr="00471873">
        <w:rPr>
          <w:i w:val="0"/>
        </w:rPr>
        <w:br/>
      </w:r>
      <w:r w:rsidRPr="00471873">
        <w:rPr>
          <w:rStyle w:val="VerbatimChar"/>
        </w:rPr>
        <w:t xml:space="preserve">def </w:t>
      </w:r>
      <w:proofErr w:type="spellStart"/>
      <w:r w:rsidRPr="00471873">
        <w:rPr>
          <w:rStyle w:val="VerbatimChar"/>
        </w:rPr>
        <w:t>ABC_segmentation</w:t>
      </w:r>
      <w:proofErr w:type="spellEnd"/>
      <w:r w:rsidRPr="00471873">
        <w:rPr>
          <w:rStyle w:val="VerbatimChar"/>
        </w:rPr>
        <w:t>(perc):</w:t>
      </w:r>
      <w:r w:rsidRPr="00471873">
        <w:rPr>
          <w:i w:val="0"/>
        </w:rPr>
        <w:br/>
      </w:r>
      <w:r w:rsidRPr="00471873">
        <w:rPr>
          <w:rStyle w:val="VerbatimChar"/>
        </w:rPr>
        <w:t xml:space="preserve">    '''</w:t>
      </w:r>
      <w:r w:rsidRPr="00471873">
        <w:rPr>
          <w:i w:val="0"/>
        </w:rPr>
        <w:br/>
      </w:r>
      <w:r w:rsidRPr="00471873">
        <w:rPr>
          <w:rStyle w:val="VerbatimChar"/>
        </w:rPr>
        <w:t xml:space="preserve">    top A - top 20%, C - last 50% and B - between A &amp; C</w:t>
      </w:r>
      <w:r w:rsidRPr="00471873">
        <w:rPr>
          <w:i w:val="0"/>
        </w:rPr>
        <w:br/>
      </w:r>
      <w:r w:rsidRPr="00471873">
        <w:rPr>
          <w:rStyle w:val="VerbatimChar"/>
        </w:rPr>
        <w:t xml:space="preserve">    </w:t>
      </w:r>
      <w:r w:rsidRPr="00471873">
        <w:rPr>
          <w:i w:val="0"/>
        </w:rPr>
        <w:br/>
      </w:r>
      <w:r w:rsidRPr="00471873">
        <w:rPr>
          <w:rStyle w:val="VerbatimChar"/>
        </w:rPr>
        <w:t xml:space="preserve">    '''</w:t>
      </w:r>
      <w:r w:rsidRPr="00471873">
        <w:rPr>
          <w:i w:val="0"/>
        </w:rPr>
        <w:br/>
      </w:r>
      <w:r w:rsidRPr="00471873">
        <w:rPr>
          <w:rStyle w:val="VerbatimChar"/>
        </w:rPr>
        <w:t xml:space="preserve">    if perc &gt; 80 :</w:t>
      </w:r>
      <w:r w:rsidRPr="00471873">
        <w:rPr>
          <w:i w:val="0"/>
        </w:rPr>
        <w:br/>
      </w:r>
      <w:r w:rsidRPr="00471873">
        <w:rPr>
          <w:rStyle w:val="VerbatimChar"/>
        </w:rPr>
        <w:t xml:space="preserve">        return 'A'</w:t>
      </w:r>
      <w:r w:rsidRPr="00471873">
        <w:rPr>
          <w:i w:val="0"/>
        </w:rPr>
        <w:br/>
      </w:r>
      <w:r w:rsidRPr="00471873">
        <w:rPr>
          <w:rStyle w:val="VerbatimChar"/>
        </w:rPr>
        <w:t xml:space="preserve">    </w:t>
      </w:r>
      <w:proofErr w:type="spellStart"/>
      <w:r w:rsidRPr="00471873">
        <w:rPr>
          <w:rStyle w:val="VerbatimChar"/>
        </w:rPr>
        <w:t>elif</w:t>
      </w:r>
      <w:proofErr w:type="spellEnd"/>
      <w:r w:rsidRPr="00471873">
        <w:rPr>
          <w:rStyle w:val="VerbatimChar"/>
        </w:rPr>
        <w:t xml:space="preserve"> perc &gt;= 50 and perc &lt;= 80:</w:t>
      </w:r>
      <w:r w:rsidRPr="00471873">
        <w:rPr>
          <w:i w:val="0"/>
        </w:rPr>
        <w:br/>
      </w:r>
      <w:r w:rsidRPr="00471873">
        <w:rPr>
          <w:rStyle w:val="VerbatimChar"/>
        </w:rPr>
        <w:t xml:space="preserve">        return 'B'</w:t>
      </w:r>
      <w:r w:rsidRPr="00471873">
        <w:rPr>
          <w:i w:val="0"/>
        </w:rPr>
        <w:br/>
      </w:r>
      <w:r w:rsidRPr="00471873">
        <w:rPr>
          <w:rStyle w:val="VerbatimChar"/>
        </w:rPr>
        <w:t xml:space="preserve">    </w:t>
      </w:r>
      <w:proofErr w:type="spellStart"/>
      <w:r w:rsidRPr="00471873">
        <w:rPr>
          <w:rStyle w:val="VerbatimChar"/>
        </w:rPr>
        <w:t>elif</w:t>
      </w:r>
      <w:proofErr w:type="spellEnd"/>
      <w:r w:rsidRPr="00471873">
        <w:rPr>
          <w:rStyle w:val="VerbatimChar"/>
        </w:rPr>
        <w:t xml:space="preserve"> perc &lt; 50:</w:t>
      </w:r>
      <w:r w:rsidRPr="00471873">
        <w:rPr>
          <w:i w:val="0"/>
        </w:rPr>
        <w:br/>
      </w:r>
      <w:r w:rsidRPr="00471873">
        <w:rPr>
          <w:rStyle w:val="VerbatimChar"/>
        </w:rPr>
        <w:t xml:space="preserve">        return 'C'</w:t>
      </w:r>
      <w:r w:rsidRPr="00471873">
        <w:rPr>
          <w:i w:val="0"/>
        </w:rPr>
        <w:br/>
      </w:r>
      <w:r w:rsidRPr="00471873">
        <w:rPr>
          <w:i w:val="0"/>
        </w:rPr>
        <w:br/>
      </w:r>
      <w:proofErr w:type="spellStart"/>
      <w:r w:rsidRPr="00471873">
        <w:rPr>
          <w:rStyle w:val="VerbatimChar"/>
        </w:rPr>
        <w:t>dn</w:t>
      </w:r>
      <w:proofErr w:type="spellEnd"/>
      <w:r w:rsidRPr="00471873">
        <w:rPr>
          <w:rStyle w:val="VerbatimChar"/>
        </w:rPr>
        <w:t xml:space="preserve">['Class'] = </w:t>
      </w:r>
      <w:proofErr w:type="spellStart"/>
      <w:r w:rsidRPr="00471873">
        <w:rPr>
          <w:rStyle w:val="VerbatimChar"/>
        </w:rPr>
        <w:t>dn</w:t>
      </w:r>
      <w:proofErr w:type="spellEnd"/>
      <w:r w:rsidRPr="00471873">
        <w:rPr>
          <w:rStyle w:val="VerbatimChar"/>
        </w:rPr>
        <w:t>['</w:t>
      </w:r>
      <w:proofErr w:type="spellStart"/>
      <w:r w:rsidRPr="00471873">
        <w:rPr>
          <w:rStyle w:val="VerbatimChar"/>
        </w:rPr>
        <w:t>RunCostPerc</w:t>
      </w:r>
      <w:proofErr w:type="spellEnd"/>
      <w:r w:rsidRPr="00471873">
        <w:rPr>
          <w:rStyle w:val="VerbatimChar"/>
        </w:rPr>
        <w:t>'].apply(</w:t>
      </w:r>
      <w:proofErr w:type="spellStart"/>
      <w:r w:rsidRPr="00471873">
        <w:rPr>
          <w:rStyle w:val="VerbatimChar"/>
        </w:rPr>
        <w:t>ABC_segmentation</w:t>
      </w:r>
      <w:proofErr w:type="spellEnd"/>
      <w:r w:rsidRPr="00471873">
        <w:rPr>
          <w:rStyle w:val="VerbatimChar"/>
        </w:rPr>
        <w:t>)</w:t>
      </w:r>
      <w:r w:rsidRPr="00471873">
        <w:rPr>
          <w:i w:val="0"/>
        </w:rPr>
        <w:br/>
      </w:r>
      <w:r w:rsidRPr="00471873">
        <w:rPr>
          <w:i w:val="0"/>
        </w:rPr>
        <w:br/>
      </w:r>
      <w:r w:rsidRPr="00471873">
        <w:rPr>
          <w:rStyle w:val="VerbatimChar"/>
        </w:rPr>
        <w:t xml:space="preserve">ax = </w:t>
      </w:r>
      <w:proofErr w:type="spellStart"/>
      <w:r w:rsidRPr="00471873">
        <w:rPr>
          <w:rStyle w:val="VerbatimChar"/>
        </w:rPr>
        <w:t>sns.countplot</w:t>
      </w:r>
      <w:proofErr w:type="spellEnd"/>
      <w:r w:rsidRPr="00471873">
        <w:rPr>
          <w:rStyle w:val="VerbatimChar"/>
        </w:rPr>
        <w:t xml:space="preserve">(x = </w:t>
      </w:r>
      <w:proofErr w:type="spellStart"/>
      <w:r w:rsidRPr="00471873">
        <w:rPr>
          <w:rStyle w:val="VerbatimChar"/>
        </w:rPr>
        <w:t>dn</w:t>
      </w:r>
      <w:proofErr w:type="spellEnd"/>
      <w:r w:rsidRPr="00471873">
        <w:rPr>
          <w:rStyle w:val="VerbatimChar"/>
        </w:rPr>
        <w:t xml:space="preserve">['Class'],data = </w:t>
      </w:r>
      <w:proofErr w:type="spellStart"/>
      <w:r w:rsidRPr="00471873">
        <w:rPr>
          <w:rStyle w:val="VerbatimChar"/>
        </w:rPr>
        <w:t>dn,label</w:t>
      </w:r>
      <w:proofErr w:type="spellEnd"/>
      <w:r w:rsidRPr="00471873">
        <w:rPr>
          <w:rStyle w:val="VerbatimChar"/>
        </w:rPr>
        <w:t>= 'Count')</w:t>
      </w:r>
      <w:r w:rsidRPr="00471873">
        <w:rPr>
          <w:i w:val="0"/>
        </w:rPr>
        <w:br/>
      </w:r>
      <w:proofErr w:type="spellStart"/>
      <w:r w:rsidRPr="00471873">
        <w:rPr>
          <w:rStyle w:val="VerbatimChar"/>
        </w:rPr>
        <w:t>dn</w:t>
      </w:r>
      <w:proofErr w:type="spellEnd"/>
      <w:r w:rsidRPr="00471873">
        <w:rPr>
          <w:rStyle w:val="VerbatimChar"/>
        </w:rPr>
        <w:t>['Class'].</w:t>
      </w:r>
      <w:proofErr w:type="spellStart"/>
      <w:r w:rsidRPr="00471873">
        <w:rPr>
          <w:rStyle w:val="VerbatimChar"/>
        </w:rPr>
        <w:t>value_counts</w:t>
      </w:r>
      <w:proofErr w:type="spellEnd"/>
      <w:r w:rsidRPr="00471873">
        <w:rPr>
          <w:rStyle w:val="VerbatimChar"/>
        </w:rPr>
        <w:t>()</w:t>
      </w:r>
      <w:r w:rsidRPr="00471873">
        <w:rPr>
          <w:i w:val="0"/>
        </w:rPr>
        <w:br/>
      </w:r>
      <w:r w:rsidRPr="00471873">
        <w:rPr>
          <w:i w:val="0"/>
        </w:rPr>
        <w:br/>
      </w:r>
      <w:proofErr w:type="spellStart"/>
      <w:r w:rsidRPr="00471873">
        <w:rPr>
          <w:rStyle w:val="VerbatimChar"/>
        </w:rPr>
        <w:t>dn</w:t>
      </w:r>
      <w:proofErr w:type="spellEnd"/>
      <w:r w:rsidRPr="00471873">
        <w:rPr>
          <w:rStyle w:val="VerbatimChar"/>
        </w:rPr>
        <w:t xml:space="preserve">['productid'] = </w:t>
      </w:r>
      <w:proofErr w:type="spellStart"/>
      <w:r w:rsidRPr="00471873">
        <w:rPr>
          <w:rStyle w:val="VerbatimChar"/>
        </w:rPr>
        <w:t>dn.index</w:t>
      </w:r>
      <w:proofErr w:type="spellEnd"/>
      <w:r w:rsidRPr="00471873">
        <w:rPr>
          <w:i w:val="0"/>
        </w:rPr>
        <w:br/>
      </w:r>
      <w:proofErr w:type="spellStart"/>
      <w:r w:rsidRPr="00471873">
        <w:rPr>
          <w:rStyle w:val="VerbatimChar"/>
        </w:rPr>
        <w:t>dn</w:t>
      </w:r>
      <w:proofErr w:type="spellEnd"/>
      <w:r w:rsidRPr="00471873">
        <w:rPr>
          <w:rStyle w:val="VerbatimChar"/>
        </w:rPr>
        <w:t xml:space="preserve"> = </w:t>
      </w:r>
      <w:proofErr w:type="spellStart"/>
      <w:r w:rsidRPr="00471873">
        <w:rPr>
          <w:rStyle w:val="VerbatimChar"/>
        </w:rPr>
        <w:t>dn.sort_values</w:t>
      </w:r>
      <w:proofErr w:type="spellEnd"/>
      <w:r w:rsidRPr="00471873">
        <w:rPr>
          <w:rStyle w:val="VerbatimChar"/>
        </w:rPr>
        <w:t>(by=['productid'], ascending=True)</w:t>
      </w:r>
      <w:r w:rsidRPr="00471873">
        <w:rPr>
          <w:i w:val="0"/>
        </w:rPr>
        <w:br/>
      </w:r>
      <w:r w:rsidRPr="00471873">
        <w:rPr>
          <w:rStyle w:val="VerbatimChar"/>
        </w:rPr>
        <w:t xml:space="preserve">del </w:t>
      </w:r>
      <w:proofErr w:type="spellStart"/>
      <w:r w:rsidRPr="00471873">
        <w:rPr>
          <w:rStyle w:val="VerbatimChar"/>
        </w:rPr>
        <w:t>dn</w:t>
      </w:r>
      <w:proofErr w:type="spellEnd"/>
      <w:r w:rsidRPr="00471873">
        <w:rPr>
          <w:rStyle w:val="VerbatimChar"/>
        </w:rPr>
        <w:t>['productid']</w:t>
      </w:r>
      <w:r w:rsidRPr="00471873">
        <w:rPr>
          <w:i w:val="0"/>
        </w:rPr>
        <w:br/>
      </w:r>
      <w:proofErr w:type="spellStart"/>
      <w:r w:rsidRPr="00471873">
        <w:rPr>
          <w:rStyle w:val="VerbatimChar"/>
        </w:rPr>
        <w:t>AHP_Class</w:t>
      </w:r>
      <w:proofErr w:type="spellEnd"/>
      <w:r w:rsidRPr="00471873">
        <w:rPr>
          <w:rStyle w:val="VerbatimChar"/>
        </w:rPr>
        <w:t xml:space="preserve"> = </w:t>
      </w:r>
      <w:proofErr w:type="spellStart"/>
      <w:r w:rsidRPr="00471873">
        <w:rPr>
          <w:rStyle w:val="VerbatimChar"/>
        </w:rPr>
        <w:t>dn</w:t>
      </w:r>
      <w:proofErr w:type="spellEnd"/>
      <w:r w:rsidRPr="00471873">
        <w:rPr>
          <w:rStyle w:val="VerbatimChar"/>
        </w:rPr>
        <w:t>['Class']</w:t>
      </w:r>
      <w:r w:rsidRPr="00471873">
        <w:rPr>
          <w:i w:val="0"/>
        </w:rPr>
        <w:br/>
      </w:r>
      <w:r w:rsidRPr="00471873">
        <w:rPr>
          <w:i w:val="0"/>
        </w:rPr>
        <w:br/>
      </w:r>
      <w:r w:rsidRPr="00471873">
        <w:rPr>
          <w:rStyle w:val="VerbatimChar"/>
        </w:rPr>
        <w:t xml:space="preserve">C,B,A = </w:t>
      </w:r>
      <w:proofErr w:type="spellStart"/>
      <w:r w:rsidRPr="00471873">
        <w:rPr>
          <w:rStyle w:val="VerbatimChar"/>
        </w:rPr>
        <w:t>dn</w:t>
      </w:r>
      <w:proofErr w:type="spellEnd"/>
      <w:r w:rsidRPr="00471873">
        <w:rPr>
          <w:rStyle w:val="VerbatimChar"/>
        </w:rPr>
        <w:t>['Class'].</w:t>
      </w:r>
      <w:proofErr w:type="spellStart"/>
      <w:r w:rsidRPr="00471873">
        <w:rPr>
          <w:rStyle w:val="VerbatimChar"/>
        </w:rPr>
        <w:t>value_counts</w:t>
      </w:r>
      <w:proofErr w:type="spellEnd"/>
      <w:r w:rsidRPr="00471873">
        <w:rPr>
          <w:rStyle w:val="VerbatimChar"/>
        </w:rPr>
        <w:t>()</w:t>
      </w:r>
      <w:r w:rsidRPr="00471873">
        <w:rPr>
          <w:i w:val="0"/>
        </w:rPr>
        <w:br/>
      </w:r>
      <w:r w:rsidRPr="00471873">
        <w:rPr>
          <w:rStyle w:val="VerbatimChar"/>
        </w:rPr>
        <w:t>print(round(100*A/</w:t>
      </w:r>
      <w:proofErr w:type="spellStart"/>
      <w:r w:rsidRPr="00471873">
        <w:rPr>
          <w:rStyle w:val="VerbatimChar"/>
        </w:rPr>
        <w:t>dn</w:t>
      </w:r>
      <w:proofErr w:type="spellEnd"/>
      <w:r w:rsidRPr="00471873">
        <w:rPr>
          <w:rStyle w:val="VerbatimChar"/>
        </w:rPr>
        <w:t>['Class'].</w:t>
      </w:r>
      <w:proofErr w:type="spellStart"/>
      <w:r w:rsidRPr="00471873">
        <w:rPr>
          <w:rStyle w:val="VerbatimChar"/>
        </w:rPr>
        <w:t>value_counts</w:t>
      </w:r>
      <w:proofErr w:type="spellEnd"/>
      <w:r w:rsidRPr="00471873">
        <w:rPr>
          <w:rStyle w:val="VerbatimChar"/>
        </w:rPr>
        <w:t>().sum(),2),"% -&gt;","A:",A)</w:t>
      </w:r>
      <w:r w:rsidRPr="00471873">
        <w:rPr>
          <w:i w:val="0"/>
        </w:rPr>
        <w:br/>
      </w:r>
      <w:r w:rsidRPr="00471873">
        <w:rPr>
          <w:rStyle w:val="VerbatimChar"/>
        </w:rPr>
        <w:t>print(round(100*B/</w:t>
      </w:r>
      <w:proofErr w:type="spellStart"/>
      <w:r w:rsidRPr="00471873">
        <w:rPr>
          <w:rStyle w:val="VerbatimChar"/>
        </w:rPr>
        <w:t>dn</w:t>
      </w:r>
      <w:proofErr w:type="spellEnd"/>
      <w:r w:rsidRPr="00471873">
        <w:rPr>
          <w:rStyle w:val="VerbatimChar"/>
        </w:rPr>
        <w:t>['Class'].</w:t>
      </w:r>
      <w:proofErr w:type="spellStart"/>
      <w:r w:rsidRPr="00471873">
        <w:rPr>
          <w:rStyle w:val="VerbatimChar"/>
        </w:rPr>
        <w:t>value_counts</w:t>
      </w:r>
      <w:proofErr w:type="spellEnd"/>
      <w:r w:rsidRPr="00471873">
        <w:rPr>
          <w:rStyle w:val="VerbatimChar"/>
        </w:rPr>
        <w:t>().sum(),2),"% -&gt;","B:",B)</w:t>
      </w:r>
      <w:r w:rsidRPr="00471873">
        <w:rPr>
          <w:i w:val="0"/>
        </w:rPr>
        <w:br/>
      </w:r>
      <w:r w:rsidRPr="00471873">
        <w:rPr>
          <w:rStyle w:val="VerbatimChar"/>
        </w:rPr>
        <w:t>print(round(100*C/</w:t>
      </w:r>
      <w:proofErr w:type="spellStart"/>
      <w:r w:rsidRPr="00471873">
        <w:rPr>
          <w:rStyle w:val="VerbatimChar"/>
        </w:rPr>
        <w:t>dn</w:t>
      </w:r>
      <w:proofErr w:type="spellEnd"/>
      <w:r w:rsidRPr="00471873">
        <w:rPr>
          <w:rStyle w:val="VerbatimChar"/>
        </w:rPr>
        <w:t>['Class'].</w:t>
      </w:r>
      <w:proofErr w:type="spellStart"/>
      <w:r w:rsidRPr="00471873">
        <w:rPr>
          <w:rStyle w:val="VerbatimChar"/>
        </w:rPr>
        <w:t>value_counts</w:t>
      </w:r>
      <w:proofErr w:type="spellEnd"/>
      <w:r w:rsidRPr="00471873">
        <w:rPr>
          <w:rStyle w:val="VerbatimChar"/>
        </w:rPr>
        <w:t>().sum(),2),"% -&gt;","C:",C)</w:t>
      </w:r>
      <w:r w:rsidRPr="00471873">
        <w:rPr>
          <w:i w:val="0"/>
        </w:rPr>
        <w:br/>
      </w:r>
      <w:r w:rsidRPr="00471873">
        <w:rPr>
          <w:rStyle w:val="VerbatimChar"/>
        </w:rPr>
        <w:t>print("Total: ",</w:t>
      </w:r>
      <w:proofErr w:type="spellStart"/>
      <w:r w:rsidRPr="00471873">
        <w:rPr>
          <w:rStyle w:val="VerbatimChar"/>
        </w:rPr>
        <w:t>dn</w:t>
      </w:r>
      <w:proofErr w:type="spellEnd"/>
      <w:r w:rsidRPr="00471873">
        <w:rPr>
          <w:rStyle w:val="VerbatimChar"/>
        </w:rPr>
        <w:t>['Class'].</w:t>
      </w:r>
      <w:proofErr w:type="spellStart"/>
      <w:r w:rsidRPr="00471873">
        <w:rPr>
          <w:rStyle w:val="VerbatimChar"/>
        </w:rPr>
        <w:t>value_counts</w:t>
      </w:r>
      <w:proofErr w:type="spellEnd"/>
      <w:r w:rsidRPr="00471873">
        <w:rPr>
          <w:rStyle w:val="VerbatimChar"/>
        </w:rPr>
        <w:t>().sum())</w:t>
      </w:r>
      <w:r w:rsidRPr="00471873">
        <w:rPr>
          <w:i w:val="0"/>
        </w:rPr>
        <w:br/>
      </w:r>
      <w:proofErr w:type="spellStart"/>
      <w:r w:rsidRPr="00471873">
        <w:rPr>
          <w:rStyle w:val="VerbatimChar"/>
        </w:rPr>
        <w:t>dn.head</w:t>
      </w:r>
      <w:proofErr w:type="spellEnd"/>
      <w:r w:rsidRPr="00471873">
        <w:rPr>
          <w:rStyle w:val="VerbatimChar"/>
        </w:rPr>
        <w:t>()</w:t>
      </w:r>
    </w:p>
    <w:p w14:paraId="762E3223" w14:textId="77777777" w:rsidR="00C62129" w:rsidRPr="00471873" w:rsidRDefault="00C62129" w:rsidP="00C62129">
      <w:pPr>
        <w:pStyle w:val="SourceCode"/>
        <w:rPr>
          <w:i w:val="0"/>
        </w:rPr>
      </w:pPr>
      <w:r w:rsidRPr="00471873">
        <w:rPr>
          <w:rStyle w:val="VerbatimChar"/>
        </w:rPr>
        <w:t>The Matrix is Consistent.</w:t>
      </w:r>
      <w:r w:rsidRPr="00471873">
        <w:rPr>
          <w:i w:val="0"/>
        </w:rPr>
        <w:br/>
      </w:r>
      <w:r w:rsidRPr="00471873">
        <w:rPr>
          <w:rStyle w:val="VerbatimChar"/>
        </w:rPr>
        <w:t>13.65 % -&gt; A: 13648</w:t>
      </w:r>
      <w:r w:rsidRPr="00471873">
        <w:rPr>
          <w:i w:val="0"/>
        </w:rPr>
        <w:br/>
      </w:r>
      <w:r w:rsidRPr="00471873">
        <w:rPr>
          <w:rStyle w:val="VerbatimChar"/>
        </w:rPr>
        <w:t>24.95 % -&gt; B: 24953</w:t>
      </w:r>
      <w:r w:rsidRPr="00471873">
        <w:rPr>
          <w:i w:val="0"/>
        </w:rPr>
        <w:br/>
      </w:r>
      <w:r w:rsidRPr="00471873">
        <w:rPr>
          <w:rStyle w:val="VerbatimChar"/>
        </w:rPr>
        <w:t>61.4 % -&gt; C: 61399</w:t>
      </w:r>
      <w:r w:rsidRPr="00471873">
        <w:rPr>
          <w:i w:val="0"/>
        </w:rPr>
        <w:br/>
      </w:r>
      <w:r w:rsidRPr="00471873">
        <w:rPr>
          <w:rStyle w:val="VerbatimChar"/>
        </w:rPr>
        <w:t>Total:  100000</w:t>
      </w:r>
    </w:p>
    <w:p w14:paraId="65466565" w14:textId="555A23D7" w:rsidR="00C62129" w:rsidRPr="00471873" w:rsidRDefault="00C62129" w:rsidP="00C62129">
      <w:pPr>
        <w:pStyle w:val="FirstParagraph"/>
      </w:pPr>
      <w:r w:rsidRPr="00471873">
        <w:t>Out</w:t>
      </w:r>
      <w:r w:rsidR="002D6C0E">
        <w:t xml:space="preserve"> </w:t>
      </w:r>
      <w:r w:rsidRPr="00471873">
        <w:t>[3]:</w:t>
      </w:r>
    </w:p>
    <w:tbl>
      <w:tblPr>
        <w:tblStyle w:val="Table"/>
        <w:tblW w:w="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287"/>
        <w:gridCol w:w="432"/>
        <w:gridCol w:w="667"/>
        <w:gridCol w:w="676"/>
        <w:gridCol w:w="528"/>
        <w:gridCol w:w="439"/>
        <w:gridCol w:w="939"/>
        <w:gridCol w:w="1015"/>
        <w:gridCol w:w="924"/>
        <w:gridCol w:w="667"/>
        <w:gridCol w:w="1012"/>
        <w:gridCol w:w="937"/>
        <w:gridCol w:w="493"/>
      </w:tblGrid>
      <w:tr w:rsidR="00C62129" w:rsidRPr="00471873" w14:paraId="367B404A" w14:textId="77777777" w:rsidTr="002D6C0E">
        <w:trPr>
          <w:cnfStyle w:val="100000000000" w:firstRow="1" w:lastRow="0" w:firstColumn="0" w:lastColumn="0" w:oddVBand="0" w:evenVBand="0" w:oddHBand="0" w:evenHBand="0" w:firstRowFirstColumn="0" w:firstRowLastColumn="0" w:lastRowFirstColumn="0" w:lastRowLastColumn="0"/>
        </w:trPr>
        <w:tc>
          <w:tcPr>
            <w:tcW w:w="0" w:type="auto"/>
            <w:tcBorders>
              <w:bottom w:val="none" w:sz="0" w:space="0" w:color="auto"/>
            </w:tcBorders>
          </w:tcPr>
          <w:p w14:paraId="58ACB71F" w14:textId="77777777" w:rsidR="00C62129" w:rsidRPr="00471873" w:rsidRDefault="00C62129" w:rsidP="006930DD"/>
        </w:tc>
        <w:tc>
          <w:tcPr>
            <w:tcW w:w="0" w:type="auto"/>
            <w:tcBorders>
              <w:bottom w:val="none" w:sz="0" w:space="0" w:color="auto"/>
            </w:tcBorders>
          </w:tcPr>
          <w:p w14:paraId="74F9FB85" w14:textId="77777777" w:rsidR="00C62129" w:rsidRPr="00471873" w:rsidRDefault="00C62129" w:rsidP="006930DD">
            <w:pPr>
              <w:pStyle w:val="Compact"/>
            </w:pPr>
            <w:proofErr w:type="spellStart"/>
            <w:r w:rsidRPr="00471873">
              <w:t>mfg</w:t>
            </w:r>
            <w:proofErr w:type="spellEnd"/>
          </w:p>
        </w:tc>
        <w:tc>
          <w:tcPr>
            <w:tcW w:w="0" w:type="auto"/>
            <w:tcBorders>
              <w:bottom w:val="none" w:sz="0" w:space="0" w:color="auto"/>
            </w:tcBorders>
          </w:tcPr>
          <w:p w14:paraId="353326A9" w14:textId="77777777" w:rsidR="00C62129" w:rsidRPr="00471873" w:rsidRDefault="00C62129" w:rsidP="006930DD">
            <w:pPr>
              <w:pStyle w:val="Compact"/>
            </w:pPr>
            <w:r w:rsidRPr="00471873">
              <w:t>sell</w:t>
            </w:r>
          </w:p>
        </w:tc>
        <w:tc>
          <w:tcPr>
            <w:tcW w:w="0" w:type="auto"/>
            <w:tcBorders>
              <w:bottom w:val="none" w:sz="0" w:space="0" w:color="auto"/>
            </w:tcBorders>
          </w:tcPr>
          <w:p w14:paraId="065EF94A" w14:textId="77777777" w:rsidR="00C62129" w:rsidRPr="00471873" w:rsidRDefault="00C62129" w:rsidP="006930DD">
            <w:pPr>
              <w:pStyle w:val="Compact"/>
            </w:pPr>
            <w:r w:rsidRPr="00471873">
              <w:t>demand</w:t>
            </w:r>
          </w:p>
        </w:tc>
        <w:tc>
          <w:tcPr>
            <w:tcW w:w="0" w:type="auto"/>
            <w:tcBorders>
              <w:bottom w:val="none" w:sz="0" w:space="0" w:color="auto"/>
            </w:tcBorders>
          </w:tcPr>
          <w:p w14:paraId="048E41D6" w14:textId="77777777" w:rsidR="00C62129" w:rsidRPr="00471873" w:rsidRDefault="00C62129" w:rsidP="006930DD">
            <w:pPr>
              <w:pStyle w:val="Compact"/>
            </w:pPr>
            <w:proofErr w:type="spellStart"/>
            <w:r w:rsidRPr="00471873">
              <w:t>fcost</w:t>
            </w:r>
            <w:proofErr w:type="spellEnd"/>
          </w:p>
        </w:tc>
        <w:tc>
          <w:tcPr>
            <w:tcW w:w="0" w:type="auto"/>
            <w:tcBorders>
              <w:bottom w:val="none" w:sz="0" w:space="0" w:color="auto"/>
            </w:tcBorders>
          </w:tcPr>
          <w:p w14:paraId="608059D3" w14:textId="77777777" w:rsidR="00C62129" w:rsidRPr="00471873" w:rsidRDefault="00C62129" w:rsidP="006930DD">
            <w:pPr>
              <w:pStyle w:val="Compact"/>
            </w:pPr>
            <w:proofErr w:type="spellStart"/>
            <w:r w:rsidRPr="00471873">
              <w:t>rma</w:t>
            </w:r>
            <w:proofErr w:type="spellEnd"/>
          </w:p>
        </w:tc>
        <w:tc>
          <w:tcPr>
            <w:tcW w:w="0" w:type="auto"/>
            <w:tcBorders>
              <w:bottom w:val="none" w:sz="0" w:space="0" w:color="auto"/>
            </w:tcBorders>
          </w:tcPr>
          <w:p w14:paraId="3702DE80" w14:textId="77777777" w:rsidR="00C62129" w:rsidRPr="00471873" w:rsidRDefault="00C62129" w:rsidP="006930DD">
            <w:pPr>
              <w:pStyle w:val="Compact"/>
            </w:pPr>
            <w:r w:rsidRPr="00471873">
              <w:t>performance</w:t>
            </w:r>
          </w:p>
        </w:tc>
        <w:tc>
          <w:tcPr>
            <w:tcW w:w="0" w:type="auto"/>
            <w:tcBorders>
              <w:bottom w:val="none" w:sz="0" w:space="0" w:color="auto"/>
            </w:tcBorders>
          </w:tcPr>
          <w:p w14:paraId="041EAF18" w14:textId="77777777" w:rsidR="00C62129" w:rsidRPr="00471873" w:rsidRDefault="00C62129" w:rsidP="006930DD">
            <w:pPr>
              <w:pStyle w:val="Compact"/>
            </w:pPr>
            <w:proofErr w:type="spellStart"/>
            <w:r w:rsidRPr="00471873">
              <w:t>RunCumCost</w:t>
            </w:r>
            <w:proofErr w:type="spellEnd"/>
          </w:p>
        </w:tc>
        <w:tc>
          <w:tcPr>
            <w:tcW w:w="0" w:type="auto"/>
            <w:tcBorders>
              <w:bottom w:val="none" w:sz="0" w:space="0" w:color="auto"/>
            </w:tcBorders>
          </w:tcPr>
          <w:p w14:paraId="282FCFFC" w14:textId="77777777" w:rsidR="00C62129" w:rsidRPr="00471873" w:rsidRDefault="00C62129" w:rsidP="006930DD">
            <w:pPr>
              <w:pStyle w:val="Compact"/>
            </w:pPr>
            <w:proofErr w:type="spellStart"/>
            <w:r w:rsidRPr="00471873">
              <w:t>RunCostPerc</w:t>
            </w:r>
            <w:proofErr w:type="spellEnd"/>
          </w:p>
        </w:tc>
        <w:tc>
          <w:tcPr>
            <w:tcW w:w="0" w:type="auto"/>
            <w:tcBorders>
              <w:bottom w:val="none" w:sz="0" w:space="0" w:color="auto"/>
            </w:tcBorders>
          </w:tcPr>
          <w:p w14:paraId="4D4ACD17" w14:textId="77777777" w:rsidR="00C62129" w:rsidRPr="00471873" w:rsidRDefault="00C62129" w:rsidP="006930DD">
            <w:pPr>
              <w:pStyle w:val="Compact"/>
            </w:pPr>
            <w:r w:rsidRPr="00471873">
              <w:t>Rank</w:t>
            </w:r>
          </w:p>
        </w:tc>
        <w:tc>
          <w:tcPr>
            <w:tcW w:w="0" w:type="auto"/>
            <w:tcBorders>
              <w:bottom w:val="none" w:sz="0" w:space="0" w:color="auto"/>
            </w:tcBorders>
          </w:tcPr>
          <w:p w14:paraId="49AABD54" w14:textId="77777777" w:rsidR="00C62129" w:rsidRPr="00471873" w:rsidRDefault="00C62129" w:rsidP="006930DD">
            <w:pPr>
              <w:pStyle w:val="Compact"/>
            </w:pPr>
            <w:proofErr w:type="spellStart"/>
            <w:r w:rsidRPr="00471873">
              <w:t>RunItemCum</w:t>
            </w:r>
            <w:proofErr w:type="spellEnd"/>
          </w:p>
        </w:tc>
        <w:tc>
          <w:tcPr>
            <w:tcW w:w="0" w:type="auto"/>
            <w:tcBorders>
              <w:bottom w:val="none" w:sz="0" w:space="0" w:color="auto"/>
            </w:tcBorders>
          </w:tcPr>
          <w:p w14:paraId="362E0E6B" w14:textId="77777777" w:rsidR="00C62129" w:rsidRPr="00471873" w:rsidRDefault="00C62129" w:rsidP="006930DD">
            <w:pPr>
              <w:pStyle w:val="Compact"/>
            </w:pPr>
            <w:proofErr w:type="spellStart"/>
            <w:r w:rsidRPr="00471873">
              <w:t>RunItemPerc</w:t>
            </w:r>
            <w:proofErr w:type="spellEnd"/>
          </w:p>
        </w:tc>
        <w:tc>
          <w:tcPr>
            <w:tcW w:w="0" w:type="auto"/>
            <w:tcBorders>
              <w:bottom w:val="none" w:sz="0" w:space="0" w:color="auto"/>
            </w:tcBorders>
          </w:tcPr>
          <w:p w14:paraId="1FEBDC9D" w14:textId="77777777" w:rsidR="00C62129" w:rsidRPr="00471873" w:rsidRDefault="00C62129" w:rsidP="006930DD">
            <w:pPr>
              <w:pStyle w:val="Compact"/>
            </w:pPr>
            <w:r w:rsidRPr="00471873">
              <w:t>Class</w:t>
            </w:r>
          </w:p>
        </w:tc>
      </w:tr>
      <w:tr w:rsidR="00C62129" w:rsidRPr="00471873" w14:paraId="624DBCA1" w14:textId="77777777" w:rsidTr="002D6C0E">
        <w:tc>
          <w:tcPr>
            <w:tcW w:w="0" w:type="auto"/>
          </w:tcPr>
          <w:p w14:paraId="315E14C6" w14:textId="77777777" w:rsidR="00C62129" w:rsidRPr="00471873" w:rsidRDefault="00C62129" w:rsidP="006930DD">
            <w:pPr>
              <w:pStyle w:val="Compact"/>
            </w:pPr>
            <w:r w:rsidRPr="00471873">
              <w:t>0</w:t>
            </w:r>
          </w:p>
        </w:tc>
        <w:tc>
          <w:tcPr>
            <w:tcW w:w="0" w:type="auto"/>
          </w:tcPr>
          <w:p w14:paraId="014FCB1F" w14:textId="77777777" w:rsidR="00C62129" w:rsidRPr="00471873" w:rsidRDefault="00C62129" w:rsidP="006930DD">
            <w:pPr>
              <w:pStyle w:val="Compact"/>
            </w:pPr>
            <w:r w:rsidRPr="00471873">
              <w:t>71</w:t>
            </w:r>
          </w:p>
        </w:tc>
        <w:tc>
          <w:tcPr>
            <w:tcW w:w="0" w:type="auto"/>
          </w:tcPr>
          <w:p w14:paraId="6D3019E8" w14:textId="77777777" w:rsidR="00C62129" w:rsidRPr="00471873" w:rsidRDefault="00C62129" w:rsidP="006930DD">
            <w:pPr>
              <w:pStyle w:val="Compact"/>
            </w:pPr>
            <w:r w:rsidRPr="00471873">
              <w:t>156.91</w:t>
            </w:r>
          </w:p>
        </w:tc>
        <w:tc>
          <w:tcPr>
            <w:tcW w:w="0" w:type="auto"/>
          </w:tcPr>
          <w:p w14:paraId="695EDB95" w14:textId="77777777" w:rsidR="00C62129" w:rsidRPr="00471873" w:rsidRDefault="00C62129" w:rsidP="006930DD">
            <w:pPr>
              <w:pStyle w:val="Compact"/>
            </w:pPr>
            <w:r w:rsidRPr="00471873">
              <w:t>1595</w:t>
            </w:r>
          </w:p>
        </w:tc>
        <w:tc>
          <w:tcPr>
            <w:tcW w:w="0" w:type="auto"/>
          </w:tcPr>
          <w:p w14:paraId="771AC3B5" w14:textId="77777777" w:rsidR="00C62129" w:rsidRPr="00471873" w:rsidRDefault="00C62129" w:rsidP="006930DD">
            <w:pPr>
              <w:pStyle w:val="Compact"/>
            </w:pPr>
            <w:r w:rsidRPr="00471873">
              <w:t>49.7</w:t>
            </w:r>
          </w:p>
        </w:tc>
        <w:tc>
          <w:tcPr>
            <w:tcW w:w="0" w:type="auto"/>
          </w:tcPr>
          <w:p w14:paraId="58D2FC20" w14:textId="77777777" w:rsidR="00C62129" w:rsidRPr="00471873" w:rsidRDefault="00C62129" w:rsidP="006930DD">
            <w:pPr>
              <w:pStyle w:val="Compact"/>
            </w:pPr>
            <w:r w:rsidRPr="00471873">
              <w:t>3</w:t>
            </w:r>
          </w:p>
        </w:tc>
        <w:tc>
          <w:tcPr>
            <w:tcW w:w="0" w:type="auto"/>
          </w:tcPr>
          <w:p w14:paraId="311F3DC1" w14:textId="77777777" w:rsidR="00C62129" w:rsidRPr="00471873" w:rsidRDefault="00C62129" w:rsidP="006930DD">
            <w:pPr>
              <w:pStyle w:val="Compact"/>
            </w:pPr>
            <w:r w:rsidRPr="00471873">
              <w:t>0.276224</w:t>
            </w:r>
          </w:p>
        </w:tc>
        <w:tc>
          <w:tcPr>
            <w:tcW w:w="0" w:type="auto"/>
          </w:tcPr>
          <w:p w14:paraId="1690DEB2" w14:textId="77777777" w:rsidR="00C62129" w:rsidRPr="00471873" w:rsidRDefault="00C62129" w:rsidP="006930DD">
            <w:pPr>
              <w:pStyle w:val="Compact"/>
            </w:pPr>
            <w:r w:rsidRPr="00471873">
              <w:t>1494.307675</w:t>
            </w:r>
          </w:p>
        </w:tc>
        <w:tc>
          <w:tcPr>
            <w:tcW w:w="0" w:type="auto"/>
          </w:tcPr>
          <w:p w14:paraId="4EBC1460" w14:textId="77777777" w:rsidR="00C62129" w:rsidRPr="00471873" w:rsidRDefault="00C62129" w:rsidP="006930DD">
            <w:pPr>
              <w:pStyle w:val="Compact"/>
            </w:pPr>
            <w:r w:rsidRPr="00471873">
              <w:t>2.985227</w:t>
            </w:r>
          </w:p>
        </w:tc>
        <w:tc>
          <w:tcPr>
            <w:tcW w:w="0" w:type="auto"/>
          </w:tcPr>
          <w:p w14:paraId="20668C2E" w14:textId="77777777" w:rsidR="00C62129" w:rsidRPr="00471873" w:rsidRDefault="00C62129" w:rsidP="006930DD">
            <w:pPr>
              <w:pStyle w:val="Compact"/>
            </w:pPr>
            <w:r w:rsidRPr="00471873">
              <w:t>6658.0</w:t>
            </w:r>
          </w:p>
        </w:tc>
        <w:tc>
          <w:tcPr>
            <w:tcW w:w="0" w:type="auto"/>
          </w:tcPr>
          <w:p w14:paraId="191C8A5E" w14:textId="77777777" w:rsidR="00C62129" w:rsidRPr="00471873" w:rsidRDefault="00C62129" w:rsidP="006930DD">
            <w:pPr>
              <w:pStyle w:val="Compact"/>
            </w:pPr>
            <w:r w:rsidRPr="00471873">
              <w:t>2.216781e+07</w:t>
            </w:r>
          </w:p>
        </w:tc>
        <w:tc>
          <w:tcPr>
            <w:tcW w:w="0" w:type="auto"/>
          </w:tcPr>
          <w:p w14:paraId="76F500D3" w14:textId="77777777" w:rsidR="00C62129" w:rsidRPr="00471873" w:rsidRDefault="00C62129" w:rsidP="006930DD">
            <w:pPr>
              <w:pStyle w:val="Compact"/>
            </w:pPr>
            <w:r w:rsidRPr="00471873">
              <w:t>0.443352</w:t>
            </w:r>
          </w:p>
        </w:tc>
        <w:tc>
          <w:tcPr>
            <w:tcW w:w="0" w:type="auto"/>
          </w:tcPr>
          <w:p w14:paraId="302DA633" w14:textId="77777777" w:rsidR="00C62129" w:rsidRPr="00471873" w:rsidRDefault="00C62129" w:rsidP="006930DD">
            <w:pPr>
              <w:pStyle w:val="Compact"/>
            </w:pPr>
            <w:r w:rsidRPr="00471873">
              <w:t>C</w:t>
            </w:r>
          </w:p>
        </w:tc>
      </w:tr>
      <w:tr w:rsidR="00C62129" w:rsidRPr="00471873" w14:paraId="40F99156" w14:textId="77777777" w:rsidTr="002D6C0E">
        <w:tc>
          <w:tcPr>
            <w:tcW w:w="0" w:type="auto"/>
          </w:tcPr>
          <w:p w14:paraId="5B4A5EFA" w14:textId="77777777" w:rsidR="00C62129" w:rsidRPr="00471873" w:rsidRDefault="00C62129" w:rsidP="006930DD">
            <w:pPr>
              <w:pStyle w:val="Compact"/>
            </w:pPr>
            <w:r w:rsidRPr="00471873">
              <w:t>1</w:t>
            </w:r>
          </w:p>
        </w:tc>
        <w:tc>
          <w:tcPr>
            <w:tcW w:w="0" w:type="auto"/>
          </w:tcPr>
          <w:p w14:paraId="4F2A8BA3" w14:textId="77777777" w:rsidR="00C62129" w:rsidRPr="00471873" w:rsidRDefault="00C62129" w:rsidP="006930DD">
            <w:pPr>
              <w:pStyle w:val="Compact"/>
            </w:pPr>
            <w:r w:rsidRPr="00471873">
              <w:t>474</w:t>
            </w:r>
          </w:p>
        </w:tc>
        <w:tc>
          <w:tcPr>
            <w:tcW w:w="0" w:type="auto"/>
          </w:tcPr>
          <w:p w14:paraId="2E3BDEDB" w14:textId="77777777" w:rsidR="00C62129" w:rsidRPr="00471873" w:rsidRDefault="00C62129" w:rsidP="006930DD">
            <w:pPr>
              <w:pStyle w:val="Compact"/>
            </w:pPr>
            <w:r w:rsidRPr="00471873">
              <w:t>1047.54</w:t>
            </w:r>
          </w:p>
        </w:tc>
        <w:tc>
          <w:tcPr>
            <w:tcW w:w="0" w:type="auto"/>
          </w:tcPr>
          <w:p w14:paraId="49E14DF3" w14:textId="77777777" w:rsidR="00C62129" w:rsidRPr="00471873" w:rsidRDefault="00C62129" w:rsidP="006930DD">
            <w:pPr>
              <w:pStyle w:val="Compact"/>
            </w:pPr>
            <w:r w:rsidRPr="00471873">
              <w:t>6877</w:t>
            </w:r>
          </w:p>
        </w:tc>
        <w:tc>
          <w:tcPr>
            <w:tcW w:w="0" w:type="auto"/>
          </w:tcPr>
          <w:p w14:paraId="63784DAC" w14:textId="77777777" w:rsidR="00C62129" w:rsidRPr="00471873" w:rsidRDefault="00C62129" w:rsidP="006930DD">
            <w:pPr>
              <w:pStyle w:val="Compact"/>
            </w:pPr>
            <w:r w:rsidRPr="00471873">
              <w:t>331.8</w:t>
            </w:r>
          </w:p>
        </w:tc>
        <w:tc>
          <w:tcPr>
            <w:tcW w:w="0" w:type="auto"/>
          </w:tcPr>
          <w:p w14:paraId="1948BCFE" w14:textId="77777777" w:rsidR="00C62129" w:rsidRPr="00471873" w:rsidRDefault="00C62129" w:rsidP="006930DD">
            <w:pPr>
              <w:pStyle w:val="Compact"/>
            </w:pPr>
            <w:r w:rsidRPr="00471873">
              <w:t>3</w:t>
            </w:r>
          </w:p>
        </w:tc>
        <w:tc>
          <w:tcPr>
            <w:tcW w:w="0" w:type="auto"/>
          </w:tcPr>
          <w:p w14:paraId="16871945" w14:textId="77777777" w:rsidR="00C62129" w:rsidRPr="00471873" w:rsidRDefault="00C62129" w:rsidP="006930DD">
            <w:pPr>
              <w:pStyle w:val="Compact"/>
            </w:pPr>
            <w:r w:rsidRPr="00471873">
              <w:t>0.873845</w:t>
            </w:r>
          </w:p>
        </w:tc>
        <w:tc>
          <w:tcPr>
            <w:tcW w:w="0" w:type="auto"/>
          </w:tcPr>
          <w:p w14:paraId="57E119FF" w14:textId="77777777" w:rsidR="00C62129" w:rsidRPr="00471873" w:rsidRDefault="00C62129" w:rsidP="006930DD">
            <w:pPr>
              <w:pStyle w:val="Compact"/>
            </w:pPr>
            <w:r w:rsidRPr="00471873">
              <w:t>49945.574810</w:t>
            </w:r>
          </w:p>
        </w:tc>
        <w:tc>
          <w:tcPr>
            <w:tcW w:w="0" w:type="auto"/>
          </w:tcPr>
          <w:p w14:paraId="71AF32BC" w14:textId="77777777" w:rsidR="00C62129" w:rsidRPr="00471873" w:rsidRDefault="00C62129" w:rsidP="006930DD">
            <w:pPr>
              <w:pStyle w:val="Compact"/>
            </w:pPr>
            <w:r w:rsidRPr="00471873">
              <w:t>99.777899</w:t>
            </w:r>
          </w:p>
        </w:tc>
        <w:tc>
          <w:tcPr>
            <w:tcW w:w="0" w:type="auto"/>
          </w:tcPr>
          <w:p w14:paraId="693A5419" w14:textId="77777777" w:rsidR="00C62129" w:rsidRPr="00471873" w:rsidRDefault="00C62129" w:rsidP="006930DD">
            <w:pPr>
              <w:pStyle w:val="Compact"/>
            </w:pPr>
            <w:r w:rsidRPr="00471873">
              <w:t>99874.0</w:t>
            </w:r>
          </w:p>
        </w:tc>
        <w:tc>
          <w:tcPr>
            <w:tcW w:w="0" w:type="auto"/>
          </w:tcPr>
          <w:p w14:paraId="7DB94262" w14:textId="77777777" w:rsidR="00C62129" w:rsidRPr="00471873" w:rsidRDefault="00C62129" w:rsidP="006930DD">
            <w:pPr>
              <w:pStyle w:val="Compact"/>
            </w:pPr>
            <w:r w:rsidRPr="00471873">
              <w:t>4.987458e+09</w:t>
            </w:r>
          </w:p>
        </w:tc>
        <w:tc>
          <w:tcPr>
            <w:tcW w:w="0" w:type="auto"/>
          </w:tcPr>
          <w:p w14:paraId="47349ABE" w14:textId="77777777" w:rsidR="00C62129" w:rsidRPr="00471873" w:rsidRDefault="00C62129" w:rsidP="006930DD">
            <w:pPr>
              <w:pStyle w:val="Compact"/>
            </w:pPr>
            <w:r w:rsidRPr="00471873">
              <w:t>99.748160</w:t>
            </w:r>
          </w:p>
        </w:tc>
        <w:tc>
          <w:tcPr>
            <w:tcW w:w="0" w:type="auto"/>
          </w:tcPr>
          <w:p w14:paraId="48214FA7" w14:textId="77777777" w:rsidR="00C62129" w:rsidRPr="00471873" w:rsidRDefault="00C62129" w:rsidP="006930DD">
            <w:pPr>
              <w:pStyle w:val="Compact"/>
            </w:pPr>
            <w:r w:rsidRPr="00471873">
              <w:t>A</w:t>
            </w:r>
          </w:p>
        </w:tc>
      </w:tr>
      <w:tr w:rsidR="00C62129" w:rsidRPr="00471873" w14:paraId="5FFE4560" w14:textId="77777777" w:rsidTr="002D6C0E">
        <w:tc>
          <w:tcPr>
            <w:tcW w:w="0" w:type="auto"/>
          </w:tcPr>
          <w:p w14:paraId="414957A6" w14:textId="77777777" w:rsidR="00C62129" w:rsidRPr="00471873" w:rsidRDefault="00C62129" w:rsidP="006930DD">
            <w:pPr>
              <w:pStyle w:val="Compact"/>
            </w:pPr>
            <w:r w:rsidRPr="00471873">
              <w:lastRenderedPageBreak/>
              <w:t>2</w:t>
            </w:r>
          </w:p>
        </w:tc>
        <w:tc>
          <w:tcPr>
            <w:tcW w:w="0" w:type="auto"/>
          </w:tcPr>
          <w:p w14:paraId="35B4591E" w14:textId="77777777" w:rsidR="00C62129" w:rsidRPr="00471873" w:rsidRDefault="00C62129" w:rsidP="006930DD">
            <w:pPr>
              <w:pStyle w:val="Compact"/>
            </w:pPr>
            <w:r w:rsidRPr="00471873">
              <w:t>70</w:t>
            </w:r>
          </w:p>
        </w:tc>
        <w:tc>
          <w:tcPr>
            <w:tcW w:w="0" w:type="auto"/>
          </w:tcPr>
          <w:p w14:paraId="62CB9742" w14:textId="77777777" w:rsidR="00C62129" w:rsidRPr="00471873" w:rsidRDefault="00C62129" w:rsidP="006930DD">
            <w:pPr>
              <w:pStyle w:val="Compact"/>
            </w:pPr>
            <w:r w:rsidRPr="00471873">
              <w:t>154.70</w:t>
            </w:r>
          </w:p>
        </w:tc>
        <w:tc>
          <w:tcPr>
            <w:tcW w:w="0" w:type="auto"/>
          </w:tcPr>
          <w:p w14:paraId="3776A421" w14:textId="77777777" w:rsidR="00C62129" w:rsidRPr="00471873" w:rsidRDefault="00C62129" w:rsidP="006930DD">
            <w:pPr>
              <w:pStyle w:val="Compact"/>
            </w:pPr>
            <w:r w:rsidRPr="00471873">
              <w:t>5182</w:t>
            </w:r>
          </w:p>
        </w:tc>
        <w:tc>
          <w:tcPr>
            <w:tcW w:w="0" w:type="auto"/>
          </w:tcPr>
          <w:p w14:paraId="5D836811" w14:textId="77777777" w:rsidR="00C62129" w:rsidRPr="00471873" w:rsidRDefault="00C62129" w:rsidP="006930DD">
            <w:pPr>
              <w:pStyle w:val="Compact"/>
            </w:pPr>
            <w:r w:rsidRPr="00471873">
              <w:t>49.0</w:t>
            </w:r>
          </w:p>
        </w:tc>
        <w:tc>
          <w:tcPr>
            <w:tcW w:w="0" w:type="auto"/>
          </w:tcPr>
          <w:p w14:paraId="153C4B77" w14:textId="77777777" w:rsidR="00C62129" w:rsidRPr="00471873" w:rsidRDefault="00C62129" w:rsidP="006930DD">
            <w:pPr>
              <w:pStyle w:val="Compact"/>
            </w:pPr>
            <w:r w:rsidRPr="00471873">
              <w:t>3</w:t>
            </w:r>
          </w:p>
        </w:tc>
        <w:tc>
          <w:tcPr>
            <w:tcW w:w="0" w:type="auto"/>
          </w:tcPr>
          <w:p w14:paraId="4527CE4D" w14:textId="77777777" w:rsidR="00C62129" w:rsidRPr="00471873" w:rsidRDefault="00C62129" w:rsidP="006930DD">
            <w:pPr>
              <w:pStyle w:val="Compact"/>
            </w:pPr>
            <w:r w:rsidRPr="00471873">
              <w:t>0.471743</w:t>
            </w:r>
          </w:p>
        </w:tc>
        <w:tc>
          <w:tcPr>
            <w:tcW w:w="0" w:type="auto"/>
          </w:tcPr>
          <w:p w14:paraId="2322310C" w14:textId="77777777" w:rsidR="00C62129" w:rsidRPr="00471873" w:rsidRDefault="00C62129" w:rsidP="006930DD">
            <w:pPr>
              <w:pStyle w:val="Compact"/>
            </w:pPr>
            <w:r w:rsidRPr="00471873">
              <w:t>15481.763973</w:t>
            </w:r>
          </w:p>
        </w:tc>
        <w:tc>
          <w:tcPr>
            <w:tcW w:w="0" w:type="auto"/>
          </w:tcPr>
          <w:p w14:paraId="71C0615D" w14:textId="77777777" w:rsidR="00C62129" w:rsidRPr="00471873" w:rsidRDefault="00C62129" w:rsidP="006930DD">
            <w:pPr>
              <w:pStyle w:val="Compact"/>
            </w:pPr>
            <w:r w:rsidRPr="00471873">
              <w:t>30.928423</w:t>
            </w:r>
          </w:p>
        </w:tc>
        <w:tc>
          <w:tcPr>
            <w:tcW w:w="0" w:type="auto"/>
          </w:tcPr>
          <w:p w14:paraId="7C641BFA" w14:textId="77777777" w:rsidR="00C62129" w:rsidRPr="00471873" w:rsidRDefault="00C62129" w:rsidP="006930DD">
            <w:pPr>
              <w:pStyle w:val="Compact"/>
            </w:pPr>
            <w:r w:rsidRPr="00471873">
              <w:t>42637.0</w:t>
            </w:r>
          </w:p>
        </w:tc>
        <w:tc>
          <w:tcPr>
            <w:tcW w:w="0" w:type="auto"/>
          </w:tcPr>
          <w:p w14:paraId="279234F1" w14:textId="77777777" w:rsidR="00C62129" w:rsidRPr="00471873" w:rsidRDefault="00C62129" w:rsidP="006930DD">
            <w:pPr>
              <w:pStyle w:val="Compact"/>
            </w:pPr>
            <w:r w:rsidRPr="00471873">
              <w:t>9.089782e+08</w:t>
            </w:r>
          </w:p>
        </w:tc>
        <w:tc>
          <w:tcPr>
            <w:tcW w:w="0" w:type="auto"/>
          </w:tcPr>
          <w:p w14:paraId="2F05C36A" w14:textId="77777777" w:rsidR="00C62129" w:rsidRPr="00471873" w:rsidRDefault="00C62129" w:rsidP="006930DD">
            <w:pPr>
              <w:pStyle w:val="Compact"/>
            </w:pPr>
            <w:r w:rsidRPr="00471873">
              <w:t>18.179382</w:t>
            </w:r>
          </w:p>
        </w:tc>
        <w:tc>
          <w:tcPr>
            <w:tcW w:w="0" w:type="auto"/>
          </w:tcPr>
          <w:p w14:paraId="0B268663" w14:textId="77777777" w:rsidR="00C62129" w:rsidRPr="00471873" w:rsidRDefault="00C62129" w:rsidP="006930DD">
            <w:pPr>
              <w:pStyle w:val="Compact"/>
            </w:pPr>
            <w:r w:rsidRPr="00471873">
              <w:t>C</w:t>
            </w:r>
          </w:p>
        </w:tc>
      </w:tr>
      <w:tr w:rsidR="00C62129" w:rsidRPr="00471873" w14:paraId="7A37E0FF" w14:textId="77777777" w:rsidTr="002D6C0E">
        <w:tc>
          <w:tcPr>
            <w:tcW w:w="0" w:type="auto"/>
          </w:tcPr>
          <w:p w14:paraId="38B863AB" w14:textId="77777777" w:rsidR="00C62129" w:rsidRPr="00471873" w:rsidRDefault="00C62129" w:rsidP="006930DD">
            <w:pPr>
              <w:pStyle w:val="Compact"/>
            </w:pPr>
            <w:r w:rsidRPr="00471873">
              <w:t>3</w:t>
            </w:r>
          </w:p>
        </w:tc>
        <w:tc>
          <w:tcPr>
            <w:tcW w:w="0" w:type="auto"/>
          </w:tcPr>
          <w:p w14:paraId="14D47143" w14:textId="77777777" w:rsidR="00C62129" w:rsidRPr="00471873" w:rsidRDefault="00C62129" w:rsidP="006930DD">
            <w:pPr>
              <w:pStyle w:val="Compact"/>
            </w:pPr>
            <w:r w:rsidRPr="00471873">
              <w:t>417</w:t>
            </w:r>
          </w:p>
        </w:tc>
        <w:tc>
          <w:tcPr>
            <w:tcW w:w="0" w:type="auto"/>
          </w:tcPr>
          <w:p w14:paraId="3509DE86" w14:textId="77777777" w:rsidR="00C62129" w:rsidRPr="00471873" w:rsidRDefault="00C62129" w:rsidP="006930DD">
            <w:pPr>
              <w:pStyle w:val="Compact"/>
            </w:pPr>
            <w:r w:rsidRPr="00471873">
              <w:t>921.57</w:t>
            </w:r>
          </w:p>
        </w:tc>
        <w:tc>
          <w:tcPr>
            <w:tcW w:w="0" w:type="auto"/>
          </w:tcPr>
          <w:p w14:paraId="56AA8395" w14:textId="77777777" w:rsidR="00C62129" w:rsidRPr="00471873" w:rsidRDefault="00C62129" w:rsidP="006930DD">
            <w:pPr>
              <w:pStyle w:val="Compact"/>
            </w:pPr>
            <w:r w:rsidRPr="00471873">
              <w:t>3914</w:t>
            </w:r>
          </w:p>
        </w:tc>
        <w:tc>
          <w:tcPr>
            <w:tcW w:w="0" w:type="auto"/>
          </w:tcPr>
          <w:p w14:paraId="6686E137" w14:textId="77777777" w:rsidR="00C62129" w:rsidRPr="00471873" w:rsidRDefault="00C62129" w:rsidP="006930DD">
            <w:pPr>
              <w:pStyle w:val="Compact"/>
            </w:pPr>
            <w:r w:rsidRPr="00471873">
              <w:t>291.9</w:t>
            </w:r>
          </w:p>
        </w:tc>
        <w:tc>
          <w:tcPr>
            <w:tcW w:w="0" w:type="auto"/>
          </w:tcPr>
          <w:p w14:paraId="5F7ADF02" w14:textId="77777777" w:rsidR="00C62129" w:rsidRPr="00471873" w:rsidRDefault="00C62129" w:rsidP="006930DD">
            <w:pPr>
              <w:pStyle w:val="Compact"/>
            </w:pPr>
            <w:r w:rsidRPr="00471873">
              <w:t>3</w:t>
            </w:r>
          </w:p>
        </w:tc>
        <w:tc>
          <w:tcPr>
            <w:tcW w:w="0" w:type="auto"/>
          </w:tcPr>
          <w:p w14:paraId="07CA3C60" w14:textId="77777777" w:rsidR="00C62129" w:rsidRPr="00471873" w:rsidRDefault="00C62129" w:rsidP="006930DD">
            <w:pPr>
              <w:pStyle w:val="Compact"/>
            </w:pPr>
            <w:r w:rsidRPr="00471873">
              <w:t>0.668061</w:t>
            </w:r>
          </w:p>
        </w:tc>
        <w:tc>
          <w:tcPr>
            <w:tcW w:w="0" w:type="auto"/>
          </w:tcPr>
          <w:p w14:paraId="747AF0E2" w14:textId="77777777" w:rsidR="00C62129" w:rsidRPr="00471873" w:rsidRDefault="00C62129" w:rsidP="006930DD">
            <w:pPr>
              <w:pStyle w:val="Compact"/>
            </w:pPr>
            <w:r w:rsidRPr="00471873">
              <w:t>40135.751226</w:t>
            </w:r>
          </w:p>
        </w:tc>
        <w:tc>
          <w:tcPr>
            <w:tcW w:w="0" w:type="auto"/>
          </w:tcPr>
          <w:p w14:paraId="2B780F48" w14:textId="77777777" w:rsidR="00C62129" w:rsidRPr="00471873" w:rsidRDefault="00C62129" w:rsidP="006930DD">
            <w:pPr>
              <w:pStyle w:val="Compact"/>
            </w:pPr>
            <w:r w:rsidRPr="00471873">
              <w:t>80.180495</w:t>
            </w:r>
          </w:p>
        </w:tc>
        <w:tc>
          <w:tcPr>
            <w:tcW w:w="0" w:type="auto"/>
          </w:tcPr>
          <w:p w14:paraId="37EEF654" w14:textId="77777777" w:rsidR="00C62129" w:rsidRPr="00471873" w:rsidRDefault="00C62129" w:rsidP="006930DD">
            <w:pPr>
              <w:pStyle w:val="Compact"/>
            </w:pPr>
            <w:r w:rsidRPr="00471873">
              <w:t>86488.0</w:t>
            </w:r>
          </w:p>
        </w:tc>
        <w:tc>
          <w:tcPr>
            <w:tcW w:w="0" w:type="auto"/>
          </w:tcPr>
          <w:p w14:paraId="656CBEB1" w14:textId="77777777" w:rsidR="00C62129" w:rsidRPr="00471873" w:rsidRDefault="00C62129" w:rsidP="006930DD">
            <w:pPr>
              <w:pStyle w:val="Compact"/>
            </w:pPr>
            <w:r w:rsidRPr="00471873">
              <w:t>3.740130e+09</w:t>
            </w:r>
          </w:p>
        </w:tc>
        <w:tc>
          <w:tcPr>
            <w:tcW w:w="0" w:type="auto"/>
          </w:tcPr>
          <w:p w14:paraId="17DC85C3" w14:textId="77777777" w:rsidR="00C62129" w:rsidRPr="00471873" w:rsidRDefault="00C62129" w:rsidP="006930DD">
            <w:pPr>
              <w:pStyle w:val="Compact"/>
            </w:pPr>
            <w:r w:rsidRPr="00471873">
              <w:t>74.801858</w:t>
            </w:r>
          </w:p>
        </w:tc>
        <w:tc>
          <w:tcPr>
            <w:tcW w:w="0" w:type="auto"/>
          </w:tcPr>
          <w:p w14:paraId="02044E2E" w14:textId="77777777" w:rsidR="00C62129" w:rsidRPr="00471873" w:rsidRDefault="00C62129" w:rsidP="006930DD">
            <w:pPr>
              <w:pStyle w:val="Compact"/>
            </w:pPr>
            <w:r w:rsidRPr="00471873">
              <w:t>A</w:t>
            </w:r>
          </w:p>
        </w:tc>
      </w:tr>
      <w:tr w:rsidR="00C62129" w:rsidRPr="00471873" w14:paraId="1ABEDD16" w14:textId="77777777" w:rsidTr="002D6C0E">
        <w:tc>
          <w:tcPr>
            <w:tcW w:w="0" w:type="auto"/>
          </w:tcPr>
          <w:p w14:paraId="4CBF8FDF" w14:textId="77777777" w:rsidR="00C62129" w:rsidRPr="00471873" w:rsidRDefault="00C62129" w:rsidP="006930DD">
            <w:pPr>
              <w:pStyle w:val="Compact"/>
            </w:pPr>
            <w:r w:rsidRPr="00471873">
              <w:t>4</w:t>
            </w:r>
          </w:p>
        </w:tc>
        <w:tc>
          <w:tcPr>
            <w:tcW w:w="0" w:type="auto"/>
          </w:tcPr>
          <w:p w14:paraId="6BFF4AE1" w14:textId="77777777" w:rsidR="00C62129" w:rsidRPr="00471873" w:rsidRDefault="00C62129" w:rsidP="006930DD">
            <w:pPr>
              <w:pStyle w:val="Compact"/>
            </w:pPr>
            <w:r w:rsidRPr="00471873">
              <w:t>239</w:t>
            </w:r>
          </w:p>
        </w:tc>
        <w:tc>
          <w:tcPr>
            <w:tcW w:w="0" w:type="auto"/>
          </w:tcPr>
          <w:p w14:paraId="3BE89705" w14:textId="77777777" w:rsidR="00C62129" w:rsidRPr="00471873" w:rsidRDefault="00C62129" w:rsidP="006930DD">
            <w:pPr>
              <w:pStyle w:val="Compact"/>
            </w:pPr>
            <w:r w:rsidRPr="00471873">
              <w:t>528.19</w:t>
            </w:r>
          </w:p>
        </w:tc>
        <w:tc>
          <w:tcPr>
            <w:tcW w:w="0" w:type="auto"/>
          </w:tcPr>
          <w:p w14:paraId="64F66944" w14:textId="77777777" w:rsidR="00C62129" w:rsidRPr="00471873" w:rsidRDefault="00C62129" w:rsidP="006930DD">
            <w:pPr>
              <w:pStyle w:val="Compact"/>
            </w:pPr>
            <w:r w:rsidRPr="00471873">
              <w:t>4496</w:t>
            </w:r>
          </w:p>
        </w:tc>
        <w:tc>
          <w:tcPr>
            <w:tcW w:w="0" w:type="auto"/>
          </w:tcPr>
          <w:p w14:paraId="5C31365C" w14:textId="77777777" w:rsidR="00C62129" w:rsidRPr="00471873" w:rsidRDefault="00C62129" w:rsidP="006930DD">
            <w:pPr>
              <w:pStyle w:val="Compact"/>
            </w:pPr>
            <w:r w:rsidRPr="00471873">
              <w:t>167.3</w:t>
            </w:r>
          </w:p>
        </w:tc>
        <w:tc>
          <w:tcPr>
            <w:tcW w:w="0" w:type="auto"/>
          </w:tcPr>
          <w:p w14:paraId="66FF4D66" w14:textId="77777777" w:rsidR="00C62129" w:rsidRPr="00471873" w:rsidRDefault="00C62129" w:rsidP="006930DD">
            <w:pPr>
              <w:pStyle w:val="Compact"/>
            </w:pPr>
            <w:r w:rsidRPr="00471873">
              <w:t>2</w:t>
            </w:r>
          </w:p>
        </w:tc>
        <w:tc>
          <w:tcPr>
            <w:tcW w:w="0" w:type="auto"/>
          </w:tcPr>
          <w:p w14:paraId="6B49240F" w14:textId="77777777" w:rsidR="00C62129" w:rsidRPr="00471873" w:rsidRDefault="00C62129" w:rsidP="006930DD">
            <w:pPr>
              <w:pStyle w:val="Compact"/>
            </w:pPr>
            <w:r w:rsidRPr="00471873">
              <w:t>0.486306</w:t>
            </w:r>
          </w:p>
        </w:tc>
        <w:tc>
          <w:tcPr>
            <w:tcW w:w="0" w:type="auto"/>
          </w:tcPr>
          <w:p w14:paraId="6FF943C4" w14:textId="77777777" w:rsidR="00C62129" w:rsidRPr="00471873" w:rsidRDefault="00C62129" w:rsidP="006930DD">
            <w:pPr>
              <w:pStyle w:val="Compact"/>
            </w:pPr>
            <w:r w:rsidRPr="00471873">
              <w:t>17225.943313</w:t>
            </w:r>
          </w:p>
        </w:tc>
        <w:tc>
          <w:tcPr>
            <w:tcW w:w="0" w:type="auto"/>
          </w:tcPr>
          <w:p w14:paraId="48A99AD5" w14:textId="77777777" w:rsidR="00C62129" w:rsidRPr="00471873" w:rsidRDefault="00C62129" w:rsidP="006930DD">
            <w:pPr>
              <w:pStyle w:val="Compact"/>
            </w:pPr>
            <w:r w:rsidRPr="00471873">
              <w:t>34.412827</w:t>
            </w:r>
          </w:p>
        </w:tc>
        <w:tc>
          <w:tcPr>
            <w:tcW w:w="0" w:type="auto"/>
          </w:tcPr>
          <w:p w14:paraId="2DA5B51F" w14:textId="77777777" w:rsidR="00C62129" w:rsidRPr="00471873" w:rsidRDefault="00C62129" w:rsidP="006930DD">
            <w:pPr>
              <w:pStyle w:val="Compact"/>
            </w:pPr>
            <w:r w:rsidRPr="00471873">
              <w:t>46278.0</w:t>
            </w:r>
          </w:p>
        </w:tc>
        <w:tc>
          <w:tcPr>
            <w:tcW w:w="0" w:type="auto"/>
          </w:tcPr>
          <w:p w14:paraId="492234A3" w14:textId="77777777" w:rsidR="00C62129" w:rsidRPr="00471873" w:rsidRDefault="00C62129" w:rsidP="006930DD">
            <w:pPr>
              <w:pStyle w:val="Compact"/>
            </w:pPr>
            <w:r w:rsidRPr="00471873">
              <w:t>1.070850e+09</w:t>
            </w:r>
          </w:p>
        </w:tc>
        <w:tc>
          <w:tcPr>
            <w:tcW w:w="0" w:type="auto"/>
          </w:tcPr>
          <w:p w14:paraId="404A2AE8" w14:textId="77777777" w:rsidR="00C62129" w:rsidRPr="00471873" w:rsidRDefault="00C62129" w:rsidP="006930DD">
            <w:pPr>
              <w:pStyle w:val="Compact"/>
            </w:pPr>
            <w:r w:rsidRPr="00471873">
              <w:t>21.416781</w:t>
            </w:r>
          </w:p>
        </w:tc>
        <w:tc>
          <w:tcPr>
            <w:tcW w:w="0" w:type="auto"/>
          </w:tcPr>
          <w:p w14:paraId="785CCA03" w14:textId="77777777" w:rsidR="00C62129" w:rsidRPr="00471873" w:rsidRDefault="00C62129" w:rsidP="006930DD">
            <w:pPr>
              <w:pStyle w:val="Compact"/>
            </w:pPr>
            <w:r w:rsidRPr="00471873">
              <w:t>C</w:t>
            </w:r>
          </w:p>
        </w:tc>
      </w:tr>
    </w:tbl>
    <w:p w14:paraId="2734628B" w14:textId="77777777" w:rsidR="00C62129" w:rsidRPr="00471873" w:rsidRDefault="00C62129" w:rsidP="00C62129">
      <w:pPr>
        <w:pStyle w:val="BodyText"/>
      </w:pPr>
      <w:r w:rsidRPr="00471873">
        <w:rPr>
          <w:noProof/>
        </w:rPr>
        <w:drawing>
          <wp:inline distT="0" distB="0" distL="0" distR="0" wp14:anchorId="268942B5" wp14:editId="7AD0EF3E">
            <wp:extent cx="5105400" cy="3327400"/>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data:image/png;base64,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%0A"/>
                    <pic:cNvPicPr>
                      <a:picLocks noChangeAspect="1" noChangeArrowheads="1"/>
                    </pic:cNvPicPr>
                  </pic:nvPicPr>
                  <pic:blipFill>
                    <a:blip r:embed="rId22"/>
                    <a:stretch>
                      <a:fillRect/>
                    </a:stretch>
                  </pic:blipFill>
                  <pic:spPr bwMode="auto">
                    <a:xfrm>
                      <a:off x="0" y="0"/>
                      <a:ext cx="5105400" cy="3327400"/>
                    </a:xfrm>
                    <a:prstGeom prst="rect">
                      <a:avLst/>
                    </a:prstGeom>
                    <a:noFill/>
                    <a:ln w="9525">
                      <a:noFill/>
                      <a:headEnd/>
                      <a:tailEnd/>
                    </a:ln>
                  </pic:spPr>
                </pic:pic>
              </a:graphicData>
            </a:graphic>
          </wp:inline>
        </w:drawing>
      </w:r>
    </w:p>
    <w:p w14:paraId="1FB54843" w14:textId="54010A0F" w:rsidR="00C62129" w:rsidRPr="00471873" w:rsidRDefault="00C62129" w:rsidP="00C62129">
      <w:pPr>
        <w:pStyle w:val="Heading1"/>
      </w:pPr>
      <w:bookmarkStart w:id="383" w:name="_Toc66569376"/>
      <w:r w:rsidRPr="00471873">
        <w:t>SAW</w:t>
      </w:r>
      <w:bookmarkEnd w:id="383"/>
    </w:p>
    <w:p w14:paraId="08A1FD0C" w14:textId="77777777" w:rsidR="00C62129" w:rsidRPr="00471873" w:rsidRDefault="00C62129" w:rsidP="00C62129">
      <w:pPr>
        <w:pStyle w:val="FirstParagraph"/>
      </w:pPr>
      <w:r w:rsidRPr="00471873">
        <w:t>In [4]:</w:t>
      </w:r>
    </w:p>
    <w:p w14:paraId="49756C82" w14:textId="77777777" w:rsidR="00C62129" w:rsidRPr="00471873" w:rsidRDefault="00C62129" w:rsidP="00C62129">
      <w:pPr>
        <w:pStyle w:val="SourceCode"/>
        <w:rPr>
          <w:i w:val="0"/>
        </w:rPr>
      </w:pPr>
      <w:proofErr w:type="spellStart"/>
      <w:r w:rsidRPr="00471873">
        <w:rPr>
          <w:rStyle w:val="VerbatimChar"/>
        </w:rPr>
        <w:t>dn</w:t>
      </w:r>
      <w:proofErr w:type="spellEnd"/>
      <w:r w:rsidRPr="00471873">
        <w:rPr>
          <w:rStyle w:val="VerbatimChar"/>
        </w:rPr>
        <w:t xml:space="preserve"> = 0</w:t>
      </w:r>
      <w:r w:rsidRPr="00471873">
        <w:rPr>
          <w:i w:val="0"/>
        </w:rPr>
        <w:br/>
      </w:r>
      <w:proofErr w:type="spellStart"/>
      <w:r w:rsidRPr="00471873">
        <w:rPr>
          <w:rStyle w:val="VerbatimChar"/>
        </w:rPr>
        <w:t>dn</w:t>
      </w:r>
      <w:proofErr w:type="spellEnd"/>
      <w:r w:rsidRPr="00471873">
        <w:rPr>
          <w:rStyle w:val="VerbatimChar"/>
        </w:rPr>
        <w:t xml:space="preserve"> = </w:t>
      </w:r>
      <w:proofErr w:type="spellStart"/>
      <w:r w:rsidRPr="00471873">
        <w:rPr>
          <w:rStyle w:val="VerbatimChar"/>
        </w:rPr>
        <w:t>data.copy</w:t>
      </w:r>
      <w:proofErr w:type="spellEnd"/>
      <w:r w:rsidRPr="00471873">
        <w:rPr>
          <w:rStyle w:val="VerbatimChar"/>
        </w:rPr>
        <w:t>()</w:t>
      </w:r>
      <w:r w:rsidRPr="00471873">
        <w:rPr>
          <w:i w:val="0"/>
        </w:rPr>
        <w:br/>
      </w:r>
      <w:r w:rsidRPr="00471873">
        <w:rPr>
          <w:rStyle w:val="VerbatimChar"/>
        </w:rPr>
        <w:t xml:space="preserve">del </w:t>
      </w:r>
      <w:proofErr w:type="spellStart"/>
      <w:r w:rsidRPr="00471873">
        <w:rPr>
          <w:rStyle w:val="VerbatimChar"/>
        </w:rPr>
        <w:t>dn</w:t>
      </w:r>
      <w:proofErr w:type="spellEnd"/>
      <w:r w:rsidRPr="00471873">
        <w:rPr>
          <w:rStyle w:val="VerbatimChar"/>
        </w:rPr>
        <w:t>['Unnamed: 0']</w:t>
      </w:r>
      <w:r w:rsidRPr="00471873">
        <w:rPr>
          <w:i w:val="0"/>
        </w:rPr>
        <w:br/>
      </w:r>
      <w:r w:rsidRPr="00471873">
        <w:rPr>
          <w:rStyle w:val="VerbatimChar"/>
        </w:rPr>
        <w:t xml:space="preserve">d1 = </w:t>
      </w:r>
      <w:proofErr w:type="spellStart"/>
      <w:r w:rsidRPr="00471873">
        <w:rPr>
          <w:rStyle w:val="VerbatimChar"/>
        </w:rPr>
        <w:t>dn.copy</w:t>
      </w:r>
      <w:proofErr w:type="spellEnd"/>
      <w:r w:rsidRPr="00471873">
        <w:rPr>
          <w:rStyle w:val="VerbatimChar"/>
        </w:rPr>
        <w:t>()</w:t>
      </w:r>
      <w:r w:rsidRPr="00471873">
        <w:rPr>
          <w:i w:val="0"/>
        </w:rPr>
        <w:br/>
      </w:r>
      <w:r w:rsidRPr="00471873">
        <w:rPr>
          <w:i w:val="0"/>
        </w:rPr>
        <w:br/>
      </w:r>
      <w:r w:rsidRPr="00471873">
        <w:rPr>
          <w:rStyle w:val="VerbatimChar"/>
        </w:rPr>
        <w:t xml:space="preserve">d2 = </w:t>
      </w:r>
      <w:proofErr w:type="spellStart"/>
      <w:r w:rsidRPr="00471873">
        <w:rPr>
          <w:rStyle w:val="VerbatimChar"/>
        </w:rPr>
        <w:t>pd.DataFrame</w:t>
      </w:r>
      <w:proofErr w:type="spellEnd"/>
      <w:r w:rsidRPr="00471873">
        <w:rPr>
          <w:rStyle w:val="VerbatimChar"/>
        </w:rPr>
        <w:t>(columns = d1.columns)</w:t>
      </w:r>
      <w:r w:rsidRPr="00471873">
        <w:rPr>
          <w:i w:val="0"/>
        </w:rPr>
        <w:br/>
      </w:r>
      <w:r w:rsidRPr="00471873">
        <w:rPr>
          <w:rStyle w:val="VerbatimChar"/>
        </w:rPr>
        <w:t>d2 = d2.T</w:t>
      </w:r>
      <w:r w:rsidRPr="00471873">
        <w:rPr>
          <w:i w:val="0"/>
        </w:rPr>
        <w:br/>
      </w:r>
      <w:r w:rsidRPr="00471873">
        <w:rPr>
          <w:rStyle w:val="VerbatimChar"/>
        </w:rPr>
        <w:t>d2["max"] = 0</w:t>
      </w:r>
      <w:r w:rsidRPr="00471873">
        <w:rPr>
          <w:i w:val="0"/>
        </w:rPr>
        <w:br/>
      </w:r>
      <w:r w:rsidRPr="00471873">
        <w:rPr>
          <w:rStyle w:val="VerbatimChar"/>
        </w:rPr>
        <w:t>d2["min"] = 0</w:t>
      </w:r>
      <w:r w:rsidRPr="00471873">
        <w:rPr>
          <w:i w:val="0"/>
        </w:rPr>
        <w:br/>
      </w:r>
      <w:r w:rsidRPr="00471873">
        <w:rPr>
          <w:rStyle w:val="VerbatimChar"/>
        </w:rPr>
        <w:t>d2 = d2.T</w:t>
      </w:r>
      <w:r w:rsidRPr="00471873">
        <w:rPr>
          <w:i w:val="0"/>
        </w:rPr>
        <w:br/>
      </w:r>
      <w:r w:rsidRPr="00471873">
        <w:rPr>
          <w:i w:val="0"/>
        </w:rPr>
        <w:br/>
      </w:r>
      <w:r w:rsidRPr="00471873">
        <w:rPr>
          <w:rStyle w:val="VerbatimChar"/>
        </w:rPr>
        <w:t xml:space="preserve">for </w:t>
      </w:r>
      <w:proofErr w:type="spellStart"/>
      <w:r w:rsidRPr="00471873">
        <w:rPr>
          <w:rStyle w:val="VerbatimChar"/>
        </w:rPr>
        <w:t>i</w:t>
      </w:r>
      <w:proofErr w:type="spellEnd"/>
      <w:r w:rsidRPr="00471873">
        <w:rPr>
          <w:rStyle w:val="VerbatimChar"/>
        </w:rPr>
        <w:t xml:space="preserve"> in range(</w:t>
      </w:r>
      <w:proofErr w:type="spellStart"/>
      <w:r w:rsidRPr="00471873">
        <w:rPr>
          <w:rStyle w:val="VerbatimChar"/>
        </w:rPr>
        <w:t>len</w:t>
      </w:r>
      <w:proofErr w:type="spellEnd"/>
      <w:r w:rsidRPr="00471873">
        <w:rPr>
          <w:rStyle w:val="VerbatimChar"/>
        </w:rPr>
        <w:t>(d2.columns)):</w:t>
      </w:r>
      <w:r w:rsidRPr="00471873">
        <w:rPr>
          <w:i w:val="0"/>
        </w:rPr>
        <w:br/>
      </w:r>
      <w:r w:rsidRPr="00471873">
        <w:rPr>
          <w:rStyle w:val="VerbatimChar"/>
        </w:rPr>
        <w:t xml:space="preserve">    d2.iloc[0,i] = d1.iloc[:,</w:t>
      </w:r>
      <w:proofErr w:type="spellStart"/>
      <w:r w:rsidRPr="00471873">
        <w:rPr>
          <w:rStyle w:val="VerbatimChar"/>
        </w:rPr>
        <w:t>i</w:t>
      </w:r>
      <w:proofErr w:type="spellEnd"/>
      <w:r w:rsidRPr="00471873">
        <w:rPr>
          <w:rStyle w:val="VerbatimChar"/>
        </w:rPr>
        <w:t>].max()</w:t>
      </w:r>
      <w:r w:rsidRPr="00471873">
        <w:rPr>
          <w:i w:val="0"/>
        </w:rPr>
        <w:br/>
      </w:r>
      <w:r w:rsidRPr="00471873">
        <w:rPr>
          <w:rStyle w:val="VerbatimChar"/>
        </w:rPr>
        <w:t xml:space="preserve">    d2.iloc[1,i] = d1.iloc[:,</w:t>
      </w:r>
      <w:proofErr w:type="spellStart"/>
      <w:r w:rsidRPr="00471873">
        <w:rPr>
          <w:rStyle w:val="VerbatimChar"/>
        </w:rPr>
        <w:t>i</w:t>
      </w:r>
      <w:proofErr w:type="spellEnd"/>
      <w:r w:rsidRPr="00471873">
        <w:rPr>
          <w:rStyle w:val="VerbatimChar"/>
        </w:rPr>
        <w:t>].min()</w:t>
      </w:r>
      <w:r w:rsidRPr="00471873">
        <w:rPr>
          <w:i w:val="0"/>
        </w:rPr>
        <w:br/>
      </w:r>
      <w:r w:rsidRPr="00471873">
        <w:rPr>
          <w:i w:val="0"/>
        </w:rPr>
        <w:br/>
      </w:r>
      <w:r w:rsidRPr="00471873">
        <w:rPr>
          <w:rStyle w:val="VerbatimChar"/>
        </w:rPr>
        <w:t># max-min normalizer = 0</w:t>
      </w:r>
      <w:r w:rsidRPr="00471873">
        <w:rPr>
          <w:i w:val="0"/>
        </w:rPr>
        <w:br/>
      </w:r>
      <w:r w:rsidRPr="00471873">
        <w:rPr>
          <w:rStyle w:val="VerbatimChar"/>
        </w:rPr>
        <w:t># linear normalizer = 1</w:t>
      </w:r>
      <w:r w:rsidRPr="00471873">
        <w:rPr>
          <w:i w:val="0"/>
        </w:rPr>
        <w:br/>
      </w:r>
      <w:r w:rsidRPr="00471873">
        <w:rPr>
          <w:rStyle w:val="VerbatimChar"/>
        </w:rPr>
        <w:t>normalizer = 0</w:t>
      </w:r>
      <w:r w:rsidRPr="00471873">
        <w:rPr>
          <w:i w:val="0"/>
        </w:rPr>
        <w:br/>
      </w:r>
      <w:r w:rsidRPr="00471873">
        <w:rPr>
          <w:i w:val="0"/>
        </w:rPr>
        <w:br/>
      </w:r>
      <w:r w:rsidRPr="00471873">
        <w:rPr>
          <w:rStyle w:val="VerbatimChar"/>
        </w:rPr>
        <w:t>if normalizer == 0 :</w:t>
      </w:r>
      <w:r w:rsidRPr="00471873">
        <w:rPr>
          <w:i w:val="0"/>
        </w:rPr>
        <w:br/>
      </w:r>
      <w:r w:rsidRPr="00471873">
        <w:rPr>
          <w:rStyle w:val="VerbatimChar"/>
        </w:rPr>
        <w:lastRenderedPageBreak/>
        <w:t xml:space="preserve">    for </w:t>
      </w:r>
      <w:proofErr w:type="spellStart"/>
      <w:r w:rsidRPr="00471873">
        <w:rPr>
          <w:rStyle w:val="VerbatimChar"/>
        </w:rPr>
        <w:t>i</w:t>
      </w:r>
      <w:proofErr w:type="spellEnd"/>
      <w:r w:rsidRPr="00471873">
        <w:rPr>
          <w:rStyle w:val="VerbatimChar"/>
        </w:rPr>
        <w:t xml:space="preserve"> in range(</w:t>
      </w:r>
      <w:proofErr w:type="spellStart"/>
      <w:r w:rsidRPr="00471873">
        <w:rPr>
          <w:rStyle w:val="VerbatimChar"/>
        </w:rPr>
        <w:t>len</w:t>
      </w:r>
      <w:proofErr w:type="spellEnd"/>
      <w:r w:rsidRPr="00471873">
        <w:rPr>
          <w:rStyle w:val="VerbatimChar"/>
        </w:rPr>
        <w:t>(d1.columns)):</w:t>
      </w:r>
      <w:r w:rsidRPr="00471873">
        <w:rPr>
          <w:i w:val="0"/>
        </w:rPr>
        <w:br/>
      </w:r>
      <w:r w:rsidRPr="00471873">
        <w:rPr>
          <w:rStyle w:val="VerbatimChar"/>
        </w:rPr>
        <w:t xml:space="preserve">        if </w:t>
      </w:r>
      <w:proofErr w:type="spellStart"/>
      <w:r w:rsidRPr="00471873">
        <w:rPr>
          <w:rStyle w:val="VerbatimChar"/>
        </w:rPr>
        <w:t>i</w:t>
      </w:r>
      <w:proofErr w:type="spellEnd"/>
      <w:r w:rsidRPr="00471873">
        <w:rPr>
          <w:rStyle w:val="VerbatimChar"/>
        </w:rPr>
        <w:t xml:space="preserve">==0 or </w:t>
      </w:r>
      <w:proofErr w:type="spellStart"/>
      <w:r w:rsidRPr="00471873">
        <w:rPr>
          <w:rStyle w:val="VerbatimChar"/>
        </w:rPr>
        <w:t>i</w:t>
      </w:r>
      <w:proofErr w:type="spellEnd"/>
      <w:r w:rsidRPr="00471873">
        <w:rPr>
          <w:rStyle w:val="VerbatimChar"/>
        </w:rPr>
        <w:t>==3: #Non Beneficial</w:t>
      </w:r>
      <w:r w:rsidRPr="00471873">
        <w:rPr>
          <w:i w:val="0"/>
        </w:rPr>
        <w:br/>
      </w:r>
      <w:r w:rsidRPr="00471873">
        <w:rPr>
          <w:rStyle w:val="VerbatimChar"/>
        </w:rPr>
        <w:t xml:space="preserve">            d1.iloc[:,</w:t>
      </w:r>
      <w:proofErr w:type="spellStart"/>
      <w:r w:rsidRPr="00471873">
        <w:rPr>
          <w:rStyle w:val="VerbatimChar"/>
        </w:rPr>
        <w:t>i</w:t>
      </w:r>
      <w:proofErr w:type="spellEnd"/>
      <w:r w:rsidRPr="00471873">
        <w:rPr>
          <w:rStyle w:val="VerbatimChar"/>
        </w:rPr>
        <w:t>] = (d2.iloc[0,i]-d1.iloc[:,</w:t>
      </w:r>
      <w:proofErr w:type="spellStart"/>
      <w:r w:rsidRPr="00471873">
        <w:rPr>
          <w:rStyle w:val="VerbatimChar"/>
        </w:rPr>
        <w:t>i</w:t>
      </w:r>
      <w:proofErr w:type="spellEnd"/>
      <w:r w:rsidRPr="00471873">
        <w:rPr>
          <w:rStyle w:val="VerbatimChar"/>
        </w:rPr>
        <w:t>])/(d2.iloc[0,i] - d2.iloc[1,i])</w:t>
      </w:r>
      <w:r w:rsidRPr="00471873">
        <w:rPr>
          <w:i w:val="0"/>
        </w:rPr>
        <w:br/>
      </w:r>
      <w:r w:rsidRPr="00471873">
        <w:rPr>
          <w:i w:val="0"/>
        </w:rPr>
        <w:br/>
      </w:r>
      <w:r w:rsidRPr="00471873">
        <w:rPr>
          <w:rStyle w:val="VerbatimChar"/>
        </w:rPr>
        <w:t xml:space="preserve">        else: #Beneficial</w:t>
      </w:r>
      <w:r w:rsidRPr="00471873">
        <w:rPr>
          <w:i w:val="0"/>
        </w:rPr>
        <w:br/>
      </w:r>
      <w:r w:rsidRPr="00471873">
        <w:rPr>
          <w:rStyle w:val="VerbatimChar"/>
        </w:rPr>
        <w:t xml:space="preserve">            d1.iloc[:,</w:t>
      </w:r>
      <w:proofErr w:type="spellStart"/>
      <w:r w:rsidRPr="00471873">
        <w:rPr>
          <w:rStyle w:val="VerbatimChar"/>
        </w:rPr>
        <w:t>i</w:t>
      </w:r>
      <w:proofErr w:type="spellEnd"/>
      <w:r w:rsidRPr="00471873">
        <w:rPr>
          <w:rStyle w:val="VerbatimChar"/>
        </w:rPr>
        <w:t>] = (d1.iloc[:,</w:t>
      </w:r>
      <w:proofErr w:type="spellStart"/>
      <w:r w:rsidRPr="00471873">
        <w:rPr>
          <w:rStyle w:val="VerbatimChar"/>
        </w:rPr>
        <w:t>i</w:t>
      </w:r>
      <w:proofErr w:type="spellEnd"/>
      <w:r w:rsidRPr="00471873">
        <w:rPr>
          <w:rStyle w:val="VerbatimChar"/>
        </w:rPr>
        <w:t>]-d2.iloc[1,i])/(d2.iloc[0,i] - d2.iloc[1,i])</w:t>
      </w:r>
      <w:r w:rsidRPr="00471873">
        <w:rPr>
          <w:i w:val="0"/>
        </w:rPr>
        <w:br/>
      </w:r>
      <w:r w:rsidRPr="00471873">
        <w:rPr>
          <w:i w:val="0"/>
        </w:rPr>
        <w:br/>
      </w:r>
      <w:r w:rsidRPr="00471873">
        <w:rPr>
          <w:rStyle w:val="VerbatimChar"/>
        </w:rPr>
        <w:t>else:</w:t>
      </w:r>
      <w:r w:rsidRPr="00471873">
        <w:rPr>
          <w:i w:val="0"/>
        </w:rPr>
        <w:br/>
      </w:r>
      <w:r w:rsidRPr="00471873">
        <w:rPr>
          <w:rStyle w:val="VerbatimChar"/>
        </w:rPr>
        <w:t xml:space="preserve">    for </w:t>
      </w:r>
      <w:proofErr w:type="spellStart"/>
      <w:r w:rsidRPr="00471873">
        <w:rPr>
          <w:rStyle w:val="VerbatimChar"/>
        </w:rPr>
        <w:t>i</w:t>
      </w:r>
      <w:proofErr w:type="spellEnd"/>
      <w:r w:rsidRPr="00471873">
        <w:rPr>
          <w:rStyle w:val="VerbatimChar"/>
        </w:rPr>
        <w:t xml:space="preserve"> in range(</w:t>
      </w:r>
      <w:proofErr w:type="spellStart"/>
      <w:r w:rsidRPr="00471873">
        <w:rPr>
          <w:rStyle w:val="VerbatimChar"/>
        </w:rPr>
        <w:t>len</w:t>
      </w:r>
      <w:proofErr w:type="spellEnd"/>
      <w:r w:rsidRPr="00471873">
        <w:rPr>
          <w:rStyle w:val="VerbatimChar"/>
        </w:rPr>
        <w:t>(d1.columns)):</w:t>
      </w:r>
      <w:r w:rsidRPr="00471873">
        <w:rPr>
          <w:i w:val="0"/>
        </w:rPr>
        <w:br/>
      </w:r>
      <w:r w:rsidRPr="00471873">
        <w:rPr>
          <w:rStyle w:val="VerbatimChar"/>
        </w:rPr>
        <w:t xml:space="preserve">        if </w:t>
      </w:r>
      <w:proofErr w:type="spellStart"/>
      <w:r w:rsidRPr="00471873">
        <w:rPr>
          <w:rStyle w:val="VerbatimChar"/>
        </w:rPr>
        <w:t>i</w:t>
      </w:r>
      <w:proofErr w:type="spellEnd"/>
      <w:r w:rsidRPr="00471873">
        <w:rPr>
          <w:rStyle w:val="VerbatimChar"/>
        </w:rPr>
        <w:t xml:space="preserve">==0 or </w:t>
      </w:r>
      <w:proofErr w:type="spellStart"/>
      <w:r w:rsidRPr="00471873">
        <w:rPr>
          <w:rStyle w:val="VerbatimChar"/>
        </w:rPr>
        <w:t>i</w:t>
      </w:r>
      <w:proofErr w:type="spellEnd"/>
      <w:r w:rsidRPr="00471873">
        <w:rPr>
          <w:rStyle w:val="VerbatimChar"/>
        </w:rPr>
        <w:t>==3: #Non Beneficial</w:t>
      </w:r>
      <w:r w:rsidRPr="00471873">
        <w:rPr>
          <w:i w:val="0"/>
        </w:rPr>
        <w:br/>
      </w:r>
      <w:r w:rsidRPr="00471873">
        <w:rPr>
          <w:rStyle w:val="VerbatimChar"/>
        </w:rPr>
        <w:t xml:space="preserve">            d1.iloc[:,</w:t>
      </w:r>
      <w:proofErr w:type="spellStart"/>
      <w:r w:rsidRPr="00471873">
        <w:rPr>
          <w:rStyle w:val="VerbatimChar"/>
        </w:rPr>
        <w:t>i</w:t>
      </w:r>
      <w:proofErr w:type="spellEnd"/>
      <w:r w:rsidRPr="00471873">
        <w:rPr>
          <w:rStyle w:val="VerbatimChar"/>
        </w:rPr>
        <w:t>] = d2.iloc[1,i]/d1.iloc[:,</w:t>
      </w:r>
      <w:proofErr w:type="spellStart"/>
      <w:r w:rsidRPr="00471873">
        <w:rPr>
          <w:rStyle w:val="VerbatimChar"/>
        </w:rPr>
        <w:t>i</w:t>
      </w:r>
      <w:proofErr w:type="spellEnd"/>
      <w:r w:rsidRPr="00471873">
        <w:rPr>
          <w:rStyle w:val="VerbatimChar"/>
        </w:rPr>
        <w:t>]</w:t>
      </w:r>
      <w:r w:rsidRPr="00471873">
        <w:rPr>
          <w:i w:val="0"/>
        </w:rPr>
        <w:br/>
      </w:r>
      <w:r w:rsidRPr="00471873">
        <w:rPr>
          <w:i w:val="0"/>
        </w:rPr>
        <w:br/>
      </w:r>
      <w:r w:rsidRPr="00471873">
        <w:rPr>
          <w:rStyle w:val="VerbatimChar"/>
        </w:rPr>
        <w:t xml:space="preserve">        else: #Beneficial</w:t>
      </w:r>
      <w:r w:rsidRPr="00471873">
        <w:rPr>
          <w:i w:val="0"/>
        </w:rPr>
        <w:br/>
      </w:r>
      <w:r w:rsidRPr="00471873">
        <w:rPr>
          <w:rStyle w:val="VerbatimChar"/>
        </w:rPr>
        <w:t xml:space="preserve">            d1.iloc[:,</w:t>
      </w:r>
      <w:proofErr w:type="spellStart"/>
      <w:r w:rsidRPr="00471873">
        <w:rPr>
          <w:rStyle w:val="VerbatimChar"/>
        </w:rPr>
        <w:t>i</w:t>
      </w:r>
      <w:proofErr w:type="spellEnd"/>
      <w:r w:rsidRPr="00471873">
        <w:rPr>
          <w:rStyle w:val="VerbatimChar"/>
        </w:rPr>
        <w:t>] = d1.iloc[:,</w:t>
      </w:r>
      <w:proofErr w:type="spellStart"/>
      <w:r w:rsidRPr="00471873">
        <w:rPr>
          <w:rStyle w:val="VerbatimChar"/>
        </w:rPr>
        <w:t>i</w:t>
      </w:r>
      <w:proofErr w:type="spellEnd"/>
      <w:r w:rsidRPr="00471873">
        <w:rPr>
          <w:rStyle w:val="VerbatimChar"/>
        </w:rPr>
        <w:t>]/ d2.iloc[0,i]</w:t>
      </w:r>
      <w:r w:rsidRPr="00471873">
        <w:rPr>
          <w:i w:val="0"/>
        </w:rPr>
        <w:br/>
      </w:r>
      <w:r w:rsidRPr="00471873">
        <w:rPr>
          <w:i w:val="0"/>
        </w:rPr>
        <w:br/>
      </w:r>
      <w:r w:rsidRPr="00471873">
        <w:rPr>
          <w:rStyle w:val="VerbatimChar"/>
        </w:rPr>
        <w:t>w  = [0.15, 0.20, 0.30, 0.15, 0.20]</w:t>
      </w:r>
      <w:r w:rsidRPr="00471873">
        <w:rPr>
          <w:i w:val="0"/>
        </w:rPr>
        <w:br/>
      </w:r>
      <w:r w:rsidRPr="00471873">
        <w:rPr>
          <w:rStyle w:val="VerbatimChar"/>
        </w:rPr>
        <w:t>d1 = d1*w</w:t>
      </w:r>
      <w:r w:rsidRPr="00471873">
        <w:rPr>
          <w:i w:val="0"/>
        </w:rPr>
        <w:br/>
      </w:r>
      <w:r w:rsidRPr="00471873">
        <w:rPr>
          <w:i w:val="0"/>
        </w:rPr>
        <w:br/>
      </w:r>
      <w:r w:rsidRPr="00471873">
        <w:rPr>
          <w:rStyle w:val="VerbatimChar"/>
        </w:rPr>
        <w:t>d1['performance'] = d1.iloc[:].sum(axis=1)</w:t>
      </w:r>
      <w:r w:rsidRPr="00471873">
        <w:rPr>
          <w:i w:val="0"/>
        </w:rPr>
        <w:br/>
      </w:r>
      <w:r w:rsidRPr="00471873">
        <w:rPr>
          <w:i w:val="0"/>
        </w:rPr>
        <w:br/>
      </w:r>
      <w:proofErr w:type="spellStart"/>
      <w:r w:rsidRPr="00471873">
        <w:rPr>
          <w:rStyle w:val="VerbatimChar"/>
        </w:rPr>
        <w:t>dn</w:t>
      </w:r>
      <w:proofErr w:type="spellEnd"/>
      <w:r w:rsidRPr="00471873">
        <w:rPr>
          <w:rStyle w:val="VerbatimChar"/>
        </w:rPr>
        <w:t>['performance'] = d1['performance']</w:t>
      </w:r>
      <w:r w:rsidRPr="00471873">
        <w:rPr>
          <w:i w:val="0"/>
        </w:rPr>
        <w:br/>
      </w:r>
      <w:proofErr w:type="spellStart"/>
      <w:r w:rsidRPr="00471873">
        <w:rPr>
          <w:rStyle w:val="VerbatimChar"/>
        </w:rPr>
        <w:t>dn</w:t>
      </w:r>
      <w:proofErr w:type="spellEnd"/>
      <w:r w:rsidRPr="00471873">
        <w:rPr>
          <w:rStyle w:val="VerbatimChar"/>
        </w:rPr>
        <w:t xml:space="preserve"> = </w:t>
      </w:r>
      <w:proofErr w:type="spellStart"/>
      <w:r w:rsidRPr="00471873">
        <w:rPr>
          <w:rStyle w:val="VerbatimChar"/>
        </w:rPr>
        <w:t>dn.sort_values</w:t>
      </w:r>
      <w:proofErr w:type="spellEnd"/>
      <w:r w:rsidRPr="00471873">
        <w:rPr>
          <w:rStyle w:val="VerbatimChar"/>
        </w:rPr>
        <w:t>(by=['performance'], ascending=True)</w:t>
      </w:r>
      <w:r w:rsidRPr="00471873">
        <w:rPr>
          <w:i w:val="0"/>
        </w:rPr>
        <w:br/>
      </w:r>
      <w:r w:rsidRPr="00471873">
        <w:rPr>
          <w:i w:val="0"/>
        </w:rPr>
        <w:br/>
      </w:r>
      <w:proofErr w:type="spellStart"/>
      <w:r w:rsidRPr="00471873">
        <w:rPr>
          <w:rStyle w:val="VerbatimChar"/>
        </w:rPr>
        <w:t>dn</w:t>
      </w:r>
      <w:proofErr w:type="spellEnd"/>
      <w:r w:rsidRPr="00471873">
        <w:rPr>
          <w:rStyle w:val="VerbatimChar"/>
        </w:rPr>
        <w:t>['</w:t>
      </w:r>
      <w:proofErr w:type="spellStart"/>
      <w:r w:rsidRPr="00471873">
        <w:rPr>
          <w:rStyle w:val="VerbatimChar"/>
        </w:rPr>
        <w:t>RunCumCost</w:t>
      </w:r>
      <w:proofErr w:type="spellEnd"/>
      <w:r w:rsidRPr="00471873">
        <w:rPr>
          <w:rStyle w:val="VerbatimChar"/>
        </w:rPr>
        <w:t xml:space="preserve">']   = </w:t>
      </w:r>
      <w:proofErr w:type="spellStart"/>
      <w:r w:rsidRPr="00471873">
        <w:rPr>
          <w:rStyle w:val="VerbatimChar"/>
        </w:rPr>
        <w:t>dn</w:t>
      </w:r>
      <w:proofErr w:type="spellEnd"/>
      <w:r w:rsidRPr="00471873">
        <w:rPr>
          <w:rStyle w:val="VerbatimChar"/>
        </w:rPr>
        <w:t>['performance'].</w:t>
      </w:r>
      <w:proofErr w:type="spellStart"/>
      <w:r w:rsidRPr="00471873">
        <w:rPr>
          <w:rStyle w:val="VerbatimChar"/>
        </w:rPr>
        <w:t>cumsum</w:t>
      </w:r>
      <w:proofErr w:type="spellEnd"/>
      <w:r w:rsidRPr="00471873">
        <w:rPr>
          <w:rStyle w:val="VerbatimChar"/>
        </w:rPr>
        <w:t>()</w:t>
      </w:r>
      <w:r w:rsidRPr="00471873">
        <w:rPr>
          <w:i w:val="0"/>
        </w:rPr>
        <w:br/>
      </w:r>
      <w:proofErr w:type="spellStart"/>
      <w:r w:rsidRPr="00471873">
        <w:rPr>
          <w:rStyle w:val="VerbatimChar"/>
        </w:rPr>
        <w:t>TotSum</w:t>
      </w:r>
      <w:proofErr w:type="spellEnd"/>
      <w:r w:rsidRPr="00471873">
        <w:rPr>
          <w:rStyle w:val="VerbatimChar"/>
        </w:rPr>
        <w:t xml:space="preserve">             = </w:t>
      </w:r>
      <w:proofErr w:type="spellStart"/>
      <w:r w:rsidRPr="00471873">
        <w:rPr>
          <w:rStyle w:val="VerbatimChar"/>
        </w:rPr>
        <w:t>dn</w:t>
      </w:r>
      <w:proofErr w:type="spellEnd"/>
      <w:r w:rsidRPr="00471873">
        <w:rPr>
          <w:rStyle w:val="VerbatimChar"/>
        </w:rPr>
        <w:t>['performance'].sum()</w:t>
      </w:r>
      <w:r w:rsidRPr="00471873">
        <w:rPr>
          <w:i w:val="0"/>
        </w:rPr>
        <w:br/>
      </w:r>
      <w:proofErr w:type="spellStart"/>
      <w:r w:rsidRPr="00471873">
        <w:rPr>
          <w:rStyle w:val="VerbatimChar"/>
        </w:rPr>
        <w:t>dn</w:t>
      </w:r>
      <w:proofErr w:type="spellEnd"/>
      <w:r w:rsidRPr="00471873">
        <w:rPr>
          <w:rStyle w:val="VerbatimChar"/>
        </w:rPr>
        <w:t>['</w:t>
      </w:r>
      <w:proofErr w:type="spellStart"/>
      <w:r w:rsidRPr="00471873">
        <w:rPr>
          <w:rStyle w:val="VerbatimChar"/>
        </w:rPr>
        <w:t>RunCostPerc</w:t>
      </w:r>
      <w:proofErr w:type="spellEnd"/>
      <w:r w:rsidRPr="00471873">
        <w:rPr>
          <w:rStyle w:val="VerbatimChar"/>
        </w:rPr>
        <w:t>']  = (</w:t>
      </w:r>
      <w:proofErr w:type="spellStart"/>
      <w:r w:rsidRPr="00471873">
        <w:rPr>
          <w:rStyle w:val="VerbatimChar"/>
        </w:rPr>
        <w:t>dn</w:t>
      </w:r>
      <w:proofErr w:type="spellEnd"/>
      <w:r w:rsidRPr="00471873">
        <w:rPr>
          <w:rStyle w:val="VerbatimChar"/>
        </w:rPr>
        <w:t>['</w:t>
      </w:r>
      <w:proofErr w:type="spellStart"/>
      <w:r w:rsidRPr="00471873">
        <w:rPr>
          <w:rStyle w:val="VerbatimChar"/>
        </w:rPr>
        <w:t>RunCumCost</w:t>
      </w:r>
      <w:proofErr w:type="spellEnd"/>
      <w:r w:rsidRPr="00471873">
        <w:rPr>
          <w:rStyle w:val="VerbatimChar"/>
        </w:rPr>
        <w:t>']/</w:t>
      </w:r>
      <w:proofErr w:type="spellStart"/>
      <w:r w:rsidRPr="00471873">
        <w:rPr>
          <w:rStyle w:val="VerbatimChar"/>
        </w:rPr>
        <w:t>TotSum</w:t>
      </w:r>
      <w:proofErr w:type="spellEnd"/>
      <w:r w:rsidRPr="00471873">
        <w:rPr>
          <w:rStyle w:val="VerbatimChar"/>
        </w:rPr>
        <w:t>)*100</w:t>
      </w:r>
      <w:r w:rsidRPr="00471873">
        <w:rPr>
          <w:i w:val="0"/>
        </w:rPr>
        <w:br/>
      </w:r>
      <w:r w:rsidRPr="00471873">
        <w:rPr>
          <w:i w:val="0"/>
        </w:rPr>
        <w:br/>
      </w:r>
      <w:r w:rsidRPr="00471873">
        <w:rPr>
          <w:rStyle w:val="VerbatimChar"/>
        </w:rPr>
        <w:t xml:space="preserve">def </w:t>
      </w:r>
      <w:proofErr w:type="spellStart"/>
      <w:r w:rsidRPr="00471873">
        <w:rPr>
          <w:rStyle w:val="VerbatimChar"/>
        </w:rPr>
        <w:t>ABC_segmentation</w:t>
      </w:r>
      <w:proofErr w:type="spellEnd"/>
      <w:r w:rsidRPr="00471873">
        <w:rPr>
          <w:rStyle w:val="VerbatimChar"/>
        </w:rPr>
        <w:t>(perc):</w:t>
      </w:r>
      <w:r w:rsidRPr="00471873">
        <w:rPr>
          <w:i w:val="0"/>
        </w:rPr>
        <w:br/>
      </w:r>
      <w:r w:rsidRPr="00471873">
        <w:rPr>
          <w:rStyle w:val="VerbatimChar"/>
        </w:rPr>
        <w:t xml:space="preserve">    '''</w:t>
      </w:r>
      <w:r w:rsidRPr="00471873">
        <w:rPr>
          <w:i w:val="0"/>
        </w:rPr>
        <w:br/>
      </w:r>
      <w:r w:rsidRPr="00471873">
        <w:rPr>
          <w:rStyle w:val="VerbatimChar"/>
        </w:rPr>
        <w:t xml:space="preserve">    top A - top 20%, C - last 50% and B - between A &amp; C</w:t>
      </w:r>
      <w:r w:rsidRPr="00471873">
        <w:rPr>
          <w:i w:val="0"/>
        </w:rPr>
        <w:br/>
      </w:r>
      <w:r w:rsidRPr="00471873">
        <w:rPr>
          <w:rStyle w:val="VerbatimChar"/>
        </w:rPr>
        <w:t xml:space="preserve">    </w:t>
      </w:r>
      <w:r w:rsidRPr="00471873">
        <w:rPr>
          <w:i w:val="0"/>
        </w:rPr>
        <w:br/>
      </w:r>
      <w:r w:rsidRPr="00471873">
        <w:rPr>
          <w:rStyle w:val="VerbatimChar"/>
        </w:rPr>
        <w:t xml:space="preserve">    '''</w:t>
      </w:r>
      <w:r w:rsidRPr="00471873">
        <w:rPr>
          <w:i w:val="0"/>
        </w:rPr>
        <w:br/>
      </w:r>
      <w:r w:rsidRPr="00471873">
        <w:rPr>
          <w:rStyle w:val="VerbatimChar"/>
        </w:rPr>
        <w:t xml:space="preserve">    if perc &gt; 80 :</w:t>
      </w:r>
      <w:r w:rsidRPr="00471873">
        <w:rPr>
          <w:i w:val="0"/>
        </w:rPr>
        <w:br/>
      </w:r>
      <w:r w:rsidRPr="00471873">
        <w:rPr>
          <w:rStyle w:val="VerbatimChar"/>
        </w:rPr>
        <w:t xml:space="preserve">        return 'A'</w:t>
      </w:r>
      <w:r w:rsidRPr="00471873">
        <w:rPr>
          <w:i w:val="0"/>
        </w:rPr>
        <w:br/>
      </w:r>
      <w:r w:rsidRPr="00471873">
        <w:rPr>
          <w:rStyle w:val="VerbatimChar"/>
        </w:rPr>
        <w:t xml:space="preserve">    </w:t>
      </w:r>
      <w:proofErr w:type="spellStart"/>
      <w:r w:rsidRPr="00471873">
        <w:rPr>
          <w:rStyle w:val="VerbatimChar"/>
        </w:rPr>
        <w:t>elif</w:t>
      </w:r>
      <w:proofErr w:type="spellEnd"/>
      <w:r w:rsidRPr="00471873">
        <w:rPr>
          <w:rStyle w:val="VerbatimChar"/>
        </w:rPr>
        <w:t xml:space="preserve"> perc &gt;= 50 and perc &lt;= 80:</w:t>
      </w:r>
      <w:r w:rsidRPr="00471873">
        <w:rPr>
          <w:i w:val="0"/>
        </w:rPr>
        <w:br/>
      </w:r>
      <w:r w:rsidRPr="00471873">
        <w:rPr>
          <w:rStyle w:val="VerbatimChar"/>
        </w:rPr>
        <w:t xml:space="preserve">        return 'B'</w:t>
      </w:r>
      <w:r w:rsidRPr="00471873">
        <w:rPr>
          <w:i w:val="0"/>
        </w:rPr>
        <w:br/>
      </w:r>
      <w:r w:rsidRPr="00471873">
        <w:rPr>
          <w:rStyle w:val="VerbatimChar"/>
        </w:rPr>
        <w:t xml:space="preserve">    </w:t>
      </w:r>
      <w:proofErr w:type="spellStart"/>
      <w:r w:rsidRPr="00471873">
        <w:rPr>
          <w:rStyle w:val="VerbatimChar"/>
        </w:rPr>
        <w:t>elif</w:t>
      </w:r>
      <w:proofErr w:type="spellEnd"/>
      <w:r w:rsidRPr="00471873">
        <w:rPr>
          <w:rStyle w:val="VerbatimChar"/>
        </w:rPr>
        <w:t xml:space="preserve"> perc &lt; 50:</w:t>
      </w:r>
      <w:r w:rsidRPr="00471873">
        <w:rPr>
          <w:i w:val="0"/>
        </w:rPr>
        <w:br/>
      </w:r>
      <w:r w:rsidRPr="00471873">
        <w:rPr>
          <w:rStyle w:val="VerbatimChar"/>
        </w:rPr>
        <w:t xml:space="preserve">        return 'C'</w:t>
      </w:r>
      <w:r w:rsidRPr="00471873">
        <w:rPr>
          <w:i w:val="0"/>
        </w:rPr>
        <w:br/>
      </w:r>
      <w:r w:rsidRPr="00471873">
        <w:rPr>
          <w:i w:val="0"/>
        </w:rPr>
        <w:br/>
      </w:r>
      <w:proofErr w:type="spellStart"/>
      <w:r w:rsidRPr="00471873">
        <w:rPr>
          <w:rStyle w:val="VerbatimChar"/>
        </w:rPr>
        <w:t>dn</w:t>
      </w:r>
      <w:proofErr w:type="spellEnd"/>
      <w:r w:rsidRPr="00471873">
        <w:rPr>
          <w:rStyle w:val="VerbatimChar"/>
        </w:rPr>
        <w:t xml:space="preserve">['Class'] = </w:t>
      </w:r>
      <w:proofErr w:type="spellStart"/>
      <w:r w:rsidRPr="00471873">
        <w:rPr>
          <w:rStyle w:val="VerbatimChar"/>
        </w:rPr>
        <w:t>dn</w:t>
      </w:r>
      <w:proofErr w:type="spellEnd"/>
      <w:r w:rsidRPr="00471873">
        <w:rPr>
          <w:rStyle w:val="VerbatimChar"/>
        </w:rPr>
        <w:t>['</w:t>
      </w:r>
      <w:proofErr w:type="spellStart"/>
      <w:r w:rsidRPr="00471873">
        <w:rPr>
          <w:rStyle w:val="VerbatimChar"/>
        </w:rPr>
        <w:t>RunCostPerc</w:t>
      </w:r>
      <w:proofErr w:type="spellEnd"/>
      <w:r w:rsidRPr="00471873">
        <w:rPr>
          <w:rStyle w:val="VerbatimChar"/>
        </w:rPr>
        <w:t>'].apply(</w:t>
      </w:r>
      <w:proofErr w:type="spellStart"/>
      <w:r w:rsidRPr="00471873">
        <w:rPr>
          <w:rStyle w:val="VerbatimChar"/>
        </w:rPr>
        <w:t>ABC_segmentation</w:t>
      </w:r>
      <w:proofErr w:type="spellEnd"/>
      <w:r w:rsidRPr="00471873">
        <w:rPr>
          <w:rStyle w:val="VerbatimChar"/>
        </w:rPr>
        <w:t>)</w:t>
      </w:r>
      <w:r w:rsidRPr="00471873">
        <w:rPr>
          <w:i w:val="0"/>
        </w:rPr>
        <w:br/>
      </w:r>
      <w:r w:rsidRPr="00471873">
        <w:rPr>
          <w:i w:val="0"/>
        </w:rPr>
        <w:br/>
      </w:r>
      <w:r w:rsidRPr="00471873">
        <w:rPr>
          <w:rStyle w:val="VerbatimChar"/>
        </w:rPr>
        <w:t xml:space="preserve">ax = </w:t>
      </w:r>
      <w:proofErr w:type="spellStart"/>
      <w:r w:rsidRPr="00471873">
        <w:rPr>
          <w:rStyle w:val="VerbatimChar"/>
        </w:rPr>
        <w:t>sns.countplot</w:t>
      </w:r>
      <w:proofErr w:type="spellEnd"/>
      <w:r w:rsidRPr="00471873">
        <w:rPr>
          <w:rStyle w:val="VerbatimChar"/>
        </w:rPr>
        <w:t xml:space="preserve">(x = </w:t>
      </w:r>
      <w:proofErr w:type="spellStart"/>
      <w:r w:rsidRPr="00471873">
        <w:rPr>
          <w:rStyle w:val="VerbatimChar"/>
        </w:rPr>
        <w:t>dn</w:t>
      </w:r>
      <w:proofErr w:type="spellEnd"/>
      <w:r w:rsidRPr="00471873">
        <w:rPr>
          <w:rStyle w:val="VerbatimChar"/>
        </w:rPr>
        <w:t xml:space="preserve">['Class'],data = </w:t>
      </w:r>
      <w:proofErr w:type="spellStart"/>
      <w:r w:rsidRPr="00471873">
        <w:rPr>
          <w:rStyle w:val="VerbatimChar"/>
        </w:rPr>
        <w:t>dn,label</w:t>
      </w:r>
      <w:proofErr w:type="spellEnd"/>
      <w:r w:rsidRPr="00471873">
        <w:rPr>
          <w:rStyle w:val="VerbatimChar"/>
        </w:rPr>
        <w:t>= 'Count')</w:t>
      </w:r>
      <w:r w:rsidRPr="00471873">
        <w:rPr>
          <w:i w:val="0"/>
        </w:rPr>
        <w:br/>
      </w:r>
      <w:proofErr w:type="spellStart"/>
      <w:r w:rsidRPr="00471873">
        <w:rPr>
          <w:rStyle w:val="VerbatimChar"/>
        </w:rPr>
        <w:t>dn</w:t>
      </w:r>
      <w:proofErr w:type="spellEnd"/>
      <w:r w:rsidRPr="00471873">
        <w:rPr>
          <w:rStyle w:val="VerbatimChar"/>
        </w:rPr>
        <w:t>['Class'].</w:t>
      </w:r>
      <w:proofErr w:type="spellStart"/>
      <w:r w:rsidRPr="00471873">
        <w:rPr>
          <w:rStyle w:val="VerbatimChar"/>
        </w:rPr>
        <w:t>value_counts</w:t>
      </w:r>
      <w:proofErr w:type="spellEnd"/>
      <w:r w:rsidRPr="00471873">
        <w:rPr>
          <w:rStyle w:val="VerbatimChar"/>
        </w:rPr>
        <w:t>()</w:t>
      </w:r>
      <w:r w:rsidRPr="00471873">
        <w:rPr>
          <w:i w:val="0"/>
        </w:rPr>
        <w:br/>
      </w:r>
      <w:r w:rsidRPr="00471873">
        <w:rPr>
          <w:i w:val="0"/>
        </w:rPr>
        <w:br/>
      </w:r>
      <w:proofErr w:type="spellStart"/>
      <w:r w:rsidRPr="00471873">
        <w:rPr>
          <w:rStyle w:val="VerbatimChar"/>
        </w:rPr>
        <w:t>dn</w:t>
      </w:r>
      <w:proofErr w:type="spellEnd"/>
      <w:r w:rsidRPr="00471873">
        <w:rPr>
          <w:rStyle w:val="VerbatimChar"/>
        </w:rPr>
        <w:t xml:space="preserve">['productid'] = </w:t>
      </w:r>
      <w:proofErr w:type="spellStart"/>
      <w:r w:rsidRPr="00471873">
        <w:rPr>
          <w:rStyle w:val="VerbatimChar"/>
        </w:rPr>
        <w:t>dn.index</w:t>
      </w:r>
      <w:proofErr w:type="spellEnd"/>
      <w:r w:rsidRPr="00471873">
        <w:rPr>
          <w:i w:val="0"/>
        </w:rPr>
        <w:br/>
      </w:r>
      <w:proofErr w:type="spellStart"/>
      <w:r w:rsidRPr="00471873">
        <w:rPr>
          <w:rStyle w:val="VerbatimChar"/>
        </w:rPr>
        <w:t>dn</w:t>
      </w:r>
      <w:proofErr w:type="spellEnd"/>
      <w:r w:rsidRPr="00471873">
        <w:rPr>
          <w:rStyle w:val="VerbatimChar"/>
        </w:rPr>
        <w:t xml:space="preserve"> = </w:t>
      </w:r>
      <w:proofErr w:type="spellStart"/>
      <w:r w:rsidRPr="00471873">
        <w:rPr>
          <w:rStyle w:val="VerbatimChar"/>
        </w:rPr>
        <w:t>dn.sort_values</w:t>
      </w:r>
      <w:proofErr w:type="spellEnd"/>
      <w:r w:rsidRPr="00471873">
        <w:rPr>
          <w:rStyle w:val="VerbatimChar"/>
        </w:rPr>
        <w:t>(by=['productid'], ascending=True)</w:t>
      </w:r>
      <w:r w:rsidRPr="00471873">
        <w:rPr>
          <w:i w:val="0"/>
        </w:rPr>
        <w:br/>
      </w:r>
      <w:r w:rsidRPr="00471873">
        <w:rPr>
          <w:rStyle w:val="VerbatimChar"/>
        </w:rPr>
        <w:t xml:space="preserve">del </w:t>
      </w:r>
      <w:proofErr w:type="spellStart"/>
      <w:r w:rsidRPr="00471873">
        <w:rPr>
          <w:rStyle w:val="VerbatimChar"/>
        </w:rPr>
        <w:t>dn</w:t>
      </w:r>
      <w:proofErr w:type="spellEnd"/>
      <w:r w:rsidRPr="00471873">
        <w:rPr>
          <w:rStyle w:val="VerbatimChar"/>
        </w:rPr>
        <w:t>['productid']</w:t>
      </w:r>
      <w:r w:rsidRPr="00471873">
        <w:rPr>
          <w:i w:val="0"/>
        </w:rPr>
        <w:br/>
      </w:r>
      <w:r w:rsidRPr="00471873">
        <w:rPr>
          <w:i w:val="0"/>
        </w:rPr>
        <w:br/>
      </w:r>
      <w:proofErr w:type="spellStart"/>
      <w:r w:rsidRPr="00471873">
        <w:rPr>
          <w:rStyle w:val="VerbatimChar"/>
        </w:rPr>
        <w:t>SAW_Class</w:t>
      </w:r>
      <w:proofErr w:type="spellEnd"/>
      <w:r w:rsidRPr="00471873">
        <w:rPr>
          <w:rStyle w:val="VerbatimChar"/>
        </w:rPr>
        <w:t xml:space="preserve"> = </w:t>
      </w:r>
      <w:proofErr w:type="spellStart"/>
      <w:r w:rsidRPr="00471873">
        <w:rPr>
          <w:rStyle w:val="VerbatimChar"/>
        </w:rPr>
        <w:t>dn</w:t>
      </w:r>
      <w:proofErr w:type="spellEnd"/>
      <w:r w:rsidRPr="00471873">
        <w:rPr>
          <w:rStyle w:val="VerbatimChar"/>
        </w:rPr>
        <w:t>['Class']</w:t>
      </w:r>
      <w:r w:rsidRPr="00471873">
        <w:rPr>
          <w:i w:val="0"/>
        </w:rPr>
        <w:br/>
      </w:r>
      <w:r w:rsidRPr="00471873">
        <w:rPr>
          <w:i w:val="0"/>
        </w:rPr>
        <w:br/>
      </w:r>
      <w:r w:rsidRPr="00471873">
        <w:rPr>
          <w:rStyle w:val="VerbatimChar"/>
        </w:rPr>
        <w:t xml:space="preserve">C,B,A = </w:t>
      </w:r>
      <w:proofErr w:type="spellStart"/>
      <w:r w:rsidRPr="00471873">
        <w:rPr>
          <w:rStyle w:val="VerbatimChar"/>
        </w:rPr>
        <w:t>dn</w:t>
      </w:r>
      <w:proofErr w:type="spellEnd"/>
      <w:r w:rsidRPr="00471873">
        <w:rPr>
          <w:rStyle w:val="VerbatimChar"/>
        </w:rPr>
        <w:t>['Class'].</w:t>
      </w:r>
      <w:proofErr w:type="spellStart"/>
      <w:r w:rsidRPr="00471873">
        <w:rPr>
          <w:rStyle w:val="VerbatimChar"/>
        </w:rPr>
        <w:t>value_counts</w:t>
      </w:r>
      <w:proofErr w:type="spellEnd"/>
      <w:r w:rsidRPr="00471873">
        <w:rPr>
          <w:rStyle w:val="VerbatimChar"/>
        </w:rPr>
        <w:t>()</w:t>
      </w:r>
      <w:r w:rsidRPr="00471873">
        <w:rPr>
          <w:i w:val="0"/>
        </w:rPr>
        <w:br/>
      </w:r>
      <w:r w:rsidRPr="00471873">
        <w:rPr>
          <w:rStyle w:val="VerbatimChar"/>
        </w:rPr>
        <w:t>print(round(100*A/</w:t>
      </w:r>
      <w:proofErr w:type="spellStart"/>
      <w:r w:rsidRPr="00471873">
        <w:rPr>
          <w:rStyle w:val="VerbatimChar"/>
        </w:rPr>
        <w:t>dn</w:t>
      </w:r>
      <w:proofErr w:type="spellEnd"/>
      <w:r w:rsidRPr="00471873">
        <w:rPr>
          <w:rStyle w:val="VerbatimChar"/>
        </w:rPr>
        <w:t>['Class'].</w:t>
      </w:r>
      <w:proofErr w:type="spellStart"/>
      <w:r w:rsidRPr="00471873">
        <w:rPr>
          <w:rStyle w:val="VerbatimChar"/>
        </w:rPr>
        <w:t>value_counts</w:t>
      </w:r>
      <w:proofErr w:type="spellEnd"/>
      <w:r w:rsidRPr="00471873">
        <w:rPr>
          <w:rStyle w:val="VerbatimChar"/>
        </w:rPr>
        <w:t>().sum(),2),"% -&gt;","A:",A)</w:t>
      </w:r>
      <w:r w:rsidRPr="00471873">
        <w:rPr>
          <w:i w:val="0"/>
        </w:rPr>
        <w:br/>
      </w:r>
      <w:r w:rsidRPr="00471873">
        <w:rPr>
          <w:rStyle w:val="VerbatimChar"/>
        </w:rPr>
        <w:lastRenderedPageBreak/>
        <w:t>print(round(100*B/</w:t>
      </w:r>
      <w:proofErr w:type="spellStart"/>
      <w:r w:rsidRPr="00471873">
        <w:rPr>
          <w:rStyle w:val="VerbatimChar"/>
        </w:rPr>
        <w:t>dn</w:t>
      </w:r>
      <w:proofErr w:type="spellEnd"/>
      <w:r w:rsidRPr="00471873">
        <w:rPr>
          <w:rStyle w:val="VerbatimChar"/>
        </w:rPr>
        <w:t>['Class'].</w:t>
      </w:r>
      <w:proofErr w:type="spellStart"/>
      <w:r w:rsidRPr="00471873">
        <w:rPr>
          <w:rStyle w:val="VerbatimChar"/>
        </w:rPr>
        <w:t>value_counts</w:t>
      </w:r>
      <w:proofErr w:type="spellEnd"/>
      <w:r w:rsidRPr="00471873">
        <w:rPr>
          <w:rStyle w:val="VerbatimChar"/>
        </w:rPr>
        <w:t>().sum(),2),"% -&gt;","B:",B)</w:t>
      </w:r>
      <w:r w:rsidRPr="00471873">
        <w:rPr>
          <w:i w:val="0"/>
        </w:rPr>
        <w:br/>
      </w:r>
      <w:r w:rsidRPr="00471873">
        <w:rPr>
          <w:rStyle w:val="VerbatimChar"/>
        </w:rPr>
        <w:t>print(round(100*C/</w:t>
      </w:r>
      <w:proofErr w:type="spellStart"/>
      <w:r w:rsidRPr="00471873">
        <w:rPr>
          <w:rStyle w:val="VerbatimChar"/>
        </w:rPr>
        <w:t>dn</w:t>
      </w:r>
      <w:proofErr w:type="spellEnd"/>
      <w:r w:rsidRPr="00471873">
        <w:rPr>
          <w:rStyle w:val="VerbatimChar"/>
        </w:rPr>
        <w:t>['Class'].</w:t>
      </w:r>
      <w:proofErr w:type="spellStart"/>
      <w:r w:rsidRPr="00471873">
        <w:rPr>
          <w:rStyle w:val="VerbatimChar"/>
        </w:rPr>
        <w:t>value_counts</w:t>
      </w:r>
      <w:proofErr w:type="spellEnd"/>
      <w:r w:rsidRPr="00471873">
        <w:rPr>
          <w:rStyle w:val="VerbatimChar"/>
        </w:rPr>
        <w:t>().sum(),2),"% -&gt;","C:",C)</w:t>
      </w:r>
      <w:r w:rsidRPr="00471873">
        <w:rPr>
          <w:i w:val="0"/>
        </w:rPr>
        <w:br/>
      </w:r>
      <w:r w:rsidRPr="00471873">
        <w:rPr>
          <w:rStyle w:val="VerbatimChar"/>
        </w:rPr>
        <w:t>print("Total: ",</w:t>
      </w:r>
      <w:proofErr w:type="spellStart"/>
      <w:r w:rsidRPr="00471873">
        <w:rPr>
          <w:rStyle w:val="VerbatimChar"/>
        </w:rPr>
        <w:t>dn</w:t>
      </w:r>
      <w:proofErr w:type="spellEnd"/>
      <w:r w:rsidRPr="00471873">
        <w:rPr>
          <w:rStyle w:val="VerbatimChar"/>
        </w:rPr>
        <w:t>['Class'].</w:t>
      </w:r>
      <w:proofErr w:type="spellStart"/>
      <w:r w:rsidRPr="00471873">
        <w:rPr>
          <w:rStyle w:val="VerbatimChar"/>
        </w:rPr>
        <w:t>value_counts</w:t>
      </w:r>
      <w:proofErr w:type="spellEnd"/>
      <w:r w:rsidRPr="00471873">
        <w:rPr>
          <w:rStyle w:val="VerbatimChar"/>
        </w:rPr>
        <w:t>().sum())</w:t>
      </w:r>
      <w:r w:rsidRPr="00471873">
        <w:rPr>
          <w:i w:val="0"/>
        </w:rPr>
        <w:br/>
      </w:r>
      <w:proofErr w:type="spellStart"/>
      <w:r w:rsidRPr="00471873">
        <w:rPr>
          <w:rStyle w:val="VerbatimChar"/>
        </w:rPr>
        <w:t>dn.head</w:t>
      </w:r>
      <w:proofErr w:type="spellEnd"/>
      <w:r w:rsidRPr="00471873">
        <w:rPr>
          <w:rStyle w:val="VerbatimChar"/>
        </w:rPr>
        <w:t>()</w:t>
      </w:r>
    </w:p>
    <w:p w14:paraId="38D08514" w14:textId="77777777" w:rsidR="00C62129" w:rsidRPr="00471873" w:rsidRDefault="00C62129" w:rsidP="00C62129">
      <w:pPr>
        <w:pStyle w:val="SourceCode"/>
        <w:rPr>
          <w:i w:val="0"/>
        </w:rPr>
      </w:pPr>
      <w:r w:rsidRPr="00471873">
        <w:rPr>
          <w:rStyle w:val="VerbatimChar"/>
        </w:rPr>
        <w:t>14.43 % -&gt; A: 14431</w:t>
      </w:r>
      <w:r w:rsidRPr="00471873">
        <w:rPr>
          <w:i w:val="0"/>
        </w:rPr>
        <w:br/>
      </w:r>
      <w:r w:rsidRPr="00471873">
        <w:rPr>
          <w:rStyle w:val="VerbatimChar"/>
        </w:rPr>
        <w:t>25.85 % -&gt; B: 25850</w:t>
      </w:r>
      <w:r w:rsidRPr="00471873">
        <w:rPr>
          <w:i w:val="0"/>
        </w:rPr>
        <w:br/>
      </w:r>
      <w:r w:rsidRPr="00471873">
        <w:rPr>
          <w:rStyle w:val="VerbatimChar"/>
        </w:rPr>
        <w:t>59.72 % -&gt; C: 59719</w:t>
      </w:r>
      <w:r w:rsidRPr="00471873">
        <w:rPr>
          <w:i w:val="0"/>
        </w:rPr>
        <w:br/>
      </w:r>
      <w:r w:rsidRPr="00471873">
        <w:rPr>
          <w:rStyle w:val="VerbatimChar"/>
        </w:rPr>
        <w:t>Total:  100000</w:t>
      </w:r>
    </w:p>
    <w:p w14:paraId="328E1F8A" w14:textId="31A4E45D" w:rsidR="00C62129" w:rsidRPr="00471873" w:rsidRDefault="00C62129" w:rsidP="00C62129">
      <w:pPr>
        <w:pStyle w:val="FirstParagraph"/>
      </w:pPr>
      <w:r w:rsidRPr="00471873">
        <w:t>Out</w:t>
      </w:r>
      <w:r w:rsidR="002D6C0E">
        <w:t xml:space="preserve"> </w:t>
      </w:r>
      <w:r w:rsidRPr="00471873">
        <w:t>[4]:</w:t>
      </w:r>
    </w:p>
    <w:tbl>
      <w:tblPr>
        <w:tblStyle w:val="Table"/>
        <w:tblW w:w="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318"/>
        <w:gridCol w:w="531"/>
        <w:gridCol w:w="875"/>
        <w:gridCol w:w="887"/>
        <w:gridCol w:w="672"/>
        <w:gridCol w:w="542"/>
        <w:gridCol w:w="1272"/>
        <w:gridCol w:w="1382"/>
        <w:gridCol w:w="1250"/>
        <w:gridCol w:w="621"/>
      </w:tblGrid>
      <w:tr w:rsidR="00C62129" w:rsidRPr="00471873" w14:paraId="5B423084" w14:textId="77777777" w:rsidTr="002D6C0E">
        <w:trPr>
          <w:cnfStyle w:val="100000000000" w:firstRow="1" w:lastRow="0" w:firstColumn="0" w:lastColumn="0" w:oddVBand="0" w:evenVBand="0" w:oddHBand="0" w:evenHBand="0" w:firstRowFirstColumn="0" w:firstRowLastColumn="0" w:lastRowFirstColumn="0" w:lastRowLastColumn="0"/>
        </w:trPr>
        <w:tc>
          <w:tcPr>
            <w:tcW w:w="0" w:type="auto"/>
            <w:tcBorders>
              <w:bottom w:val="none" w:sz="0" w:space="0" w:color="auto"/>
            </w:tcBorders>
          </w:tcPr>
          <w:p w14:paraId="115CD1B8" w14:textId="77777777" w:rsidR="00C62129" w:rsidRPr="00471873" w:rsidRDefault="00C62129" w:rsidP="006930DD"/>
        </w:tc>
        <w:tc>
          <w:tcPr>
            <w:tcW w:w="0" w:type="auto"/>
            <w:tcBorders>
              <w:bottom w:val="none" w:sz="0" w:space="0" w:color="auto"/>
            </w:tcBorders>
          </w:tcPr>
          <w:p w14:paraId="30E6387E" w14:textId="77777777" w:rsidR="00C62129" w:rsidRPr="00471873" w:rsidRDefault="00C62129" w:rsidP="006930DD">
            <w:pPr>
              <w:pStyle w:val="Compact"/>
            </w:pPr>
            <w:proofErr w:type="spellStart"/>
            <w:r w:rsidRPr="00471873">
              <w:t>mfg</w:t>
            </w:r>
            <w:proofErr w:type="spellEnd"/>
          </w:p>
        </w:tc>
        <w:tc>
          <w:tcPr>
            <w:tcW w:w="0" w:type="auto"/>
            <w:tcBorders>
              <w:bottom w:val="none" w:sz="0" w:space="0" w:color="auto"/>
            </w:tcBorders>
          </w:tcPr>
          <w:p w14:paraId="0B11F98A" w14:textId="77777777" w:rsidR="00C62129" w:rsidRPr="00471873" w:rsidRDefault="00C62129" w:rsidP="006930DD">
            <w:pPr>
              <w:pStyle w:val="Compact"/>
            </w:pPr>
            <w:r w:rsidRPr="00471873">
              <w:t>sell</w:t>
            </w:r>
          </w:p>
        </w:tc>
        <w:tc>
          <w:tcPr>
            <w:tcW w:w="0" w:type="auto"/>
            <w:tcBorders>
              <w:bottom w:val="none" w:sz="0" w:space="0" w:color="auto"/>
            </w:tcBorders>
          </w:tcPr>
          <w:p w14:paraId="4B9EECB6" w14:textId="77777777" w:rsidR="00C62129" w:rsidRPr="00471873" w:rsidRDefault="00C62129" w:rsidP="006930DD">
            <w:pPr>
              <w:pStyle w:val="Compact"/>
            </w:pPr>
            <w:r w:rsidRPr="00471873">
              <w:t>demand</w:t>
            </w:r>
          </w:p>
        </w:tc>
        <w:tc>
          <w:tcPr>
            <w:tcW w:w="0" w:type="auto"/>
            <w:tcBorders>
              <w:bottom w:val="none" w:sz="0" w:space="0" w:color="auto"/>
            </w:tcBorders>
          </w:tcPr>
          <w:p w14:paraId="2AEBEA32" w14:textId="77777777" w:rsidR="00C62129" w:rsidRPr="00471873" w:rsidRDefault="00C62129" w:rsidP="006930DD">
            <w:pPr>
              <w:pStyle w:val="Compact"/>
            </w:pPr>
            <w:proofErr w:type="spellStart"/>
            <w:r w:rsidRPr="00471873">
              <w:t>fcost</w:t>
            </w:r>
            <w:proofErr w:type="spellEnd"/>
          </w:p>
        </w:tc>
        <w:tc>
          <w:tcPr>
            <w:tcW w:w="0" w:type="auto"/>
            <w:tcBorders>
              <w:bottom w:val="none" w:sz="0" w:space="0" w:color="auto"/>
            </w:tcBorders>
          </w:tcPr>
          <w:p w14:paraId="37843F1B" w14:textId="77777777" w:rsidR="00C62129" w:rsidRPr="00471873" w:rsidRDefault="00C62129" w:rsidP="006930DD">
            <w:pPr>
              <w:pStyle w:val="Compact"/>
            </w:pPr>
            <w:proofErr w:type="spellStart"/>
            <w:r w:rsidRPr="00471873">
              <w:t>rma</w:t>
            </w:r>
            <w:proofErr w:type="spellEnd"/>
          </w:p>
        </w:tc>
        <w:tc>
          <w:tcPr>
            <w:tcW w:w="0" w:type="auto"/>
            <w:tcBorders>
              <w:bottom w:val="none" w:sz="0" w:space="0" w:color="auto"/>
            </w:tcBorders>
          </w:tcPr>
          <w:p w14:paraId="6775B876" w14:textId="77777777" w:rsidR="00C62129" w:rsidRPr="00471873" w:rsidRDefault="00C62129" w:rsidP="006930DD">
            <w:pPr>
              <w:pStyle w:val="Compact"/>
            </w:pPr>
            <w:r w:rsidRPr="00471873">
              <w:t>performance</w:t>
            </w:r>
          </w:p>
        </w:tc>
        <w:tc>
          <w:tcPr>
            <w:tcW w:w="0" w:type="auto"/>
            <w:tcBorders>
              <w:bottom w:val="none" w:sz="0" w:space="0" w:color="auto"/>
            </w:tcBorders>
          </w:tcPr>
          <w:p w14:paraId="2A3275EA" w14:textId="77777777" w:rsidR="00C62129" w:rsidRPr="00471873" w:rsidRDefault="00C62129" w:rsidP="006930DD">
            <w:pPr>
              <w:pStyle w:val="Compact"/>
            </w:pPr>
            <w:proofErr w:type="spellStart"/>
            <w:r w:rsidRPr="00471873">
              <w:t>RunCumCost</w:t>
            </w:r>
            <w:proofErr w:type="spellEnd"/>
          </w:p>
        </w:tc>
        <w:tc>
          <w:tcPr>
            <w:tcW w:w="0" w:type="auto"/>
            <w:tcBorders>
              <w:bottom w:val="none" w:sz="0" w:space="0" w:color="auto"/>
            </w:tcBorders>
          </w:tcPr>
          <w:p w14:paraId="6CE24CD3" w14:textId="77777777" w:rsidR="00C62129" w:rsidRPr="00471873" w:rsidRDefault="00C62129" w:rsidP="006930DD">
            <w:pPr>
              <w:pStyle w:val="Compact"/>
            </w:pPr>
            <w:proofErr w:type="spellStart"/>
            <w:r w:rsidRPr="00471873">
              <w:t>RunCostPerc</w:t>
            </w:r>
            <w:proofErr w:type="spellEnd"/>
          </w:p>
        </w:tc>
        <w:tc>
          <w:tcPr>
            <w:tcW w:w="0" w:type="auto"/>
            <w:tcBorders>
              <w:bottom w:val="none" w:sz="0" w:space="0" w:color="auto"/>
            </w:tcBorders>
          </w:tcPr>
          <w:p w14:paraId="40AA2B0C" w14:textId="77777777" w:rsidR="00C62129" w:rsidRPr="00471873" w:rsidRDefault="00C62129" w:rsidP="006930DD">
            <w:pPr>
              <w:pStyle w:val="Compact"/>
            </w:pPr>
            <w:r w:rsidRPr="00471873">
              <w:t>Class</w:t>
            </w:r>
          </w:p>
        </w:tc>
      </w:tr>
      <w:tr w:rsidR="00C62129" w:rsidRPr="00471873" w14:paraId="4E149886" w14:textId="77777777" w:rsidTr="002D6C0E">
        <w:tc>
          <w:tcPr>
            <w:tcW w:w="0" w:type="auto"/>
          </w:tcPr>
          <w:p w14:paraId="154C2AE5" w14:textId="77777777" w:rsidR="00C62129" w:rsidRPr="00471873" w:rsidRDefault="00C62129" w:rsidP="006930DD">
            <w:pPr>
              <w:pStyle w:val="Compact"/>
            </w:pPr>
            <w:r w:rsidRPr="00471873">
              <w:t>0</w:t>
            </w:r>
          </w:p>
        </w:tc>
        <w:tc>
          <w:tcPr>
            <w:tcW w:w="0" w:type="auto"/>
          </w:tcPr>
          <w:p w14:paraId="26165F18" w14:textId="77777777" w:rsidR="00C62129" w:rsidRPr="00471873" w:rsidRDefault="00C62129" w:rsidP="006930DD">
            <w:pPr>
              <w:pStyle w:val="Compact"/>
            </w:pPr>
            <w:r w:rsidRPr="00471873">
              <w:t>71</w:t>
            </w:r>
          </w:p>
        </w:tc>
        <w:tc>
          <w:tcPr>
            <w:tcW w:w="0" w:type="auto"/>
          </w:tcPr>
          <w:p w14:paraId="434AF5A2" w14:textId="77777777" w:rsidR="00C62129" w:rsidRPr="00471873" w:rsidRDefault="00C62129" w:rsidP="006930DD">
            <w:pPr>
              <w:pStyle w:val="Compact"/>
            </w:pPr>
            <w:r w:rsidRPr="00471873">
              <w:t>156.91</w:t>
            </w:r>
          </w:p>
        </w:tc>
        <w:tc>
          <w:tcPr>
            <w:tcW w:w="0" w:type="auto"/>
          </w:tcPr>
          <w:p w14:paraId="2DBE207E" w14:textId="77777777" w:rsidR="00C62129" w:rsidRPr="00471873" w:rsidRDefault="00C62129" w:rsidP="006930DD">
            <w:pPr>
              <w:pStyle w:val="Compact"/>
            </w:pPr>
            <w:r w:rsidRPr="00471873">
              <w:t>1595</w:t>
            </w:r>
          </w:p>
        </w:tc>
        <w:tc>
          <w:tcPr>
            <w:tcW w:w="0" w:type="auto"/>
          </w:tcPr>
          <w:p w14:paraId="71F1570A" w14:textId="77777777" w:rsidR="00C62129" w:rsidRPr="00471873" w:rsidRDefault="00C62129" w:rsidP="006930DD">
            <w:pPr>
              <w:pStyle w:val="Compact"/>
            </w:pPr>
            <w:r w:rsidRPr="00471873">
              <w:t>49.7</w:t>
            </w:r>
          </w:p>
        </w:tc>
        <w:tc>
          <w:tcPr>
            <w:tcW w:w="0" w:type="auto"/>
          </w:tcPr>
          <w:p w14:paraId="52A50F98" w14:textId="77777777" w:rsidR="00C62129" w:rsidRPr="00471873" w:rsidRDefault="00C62129" w:rsidP="006930DD">
            <w:pPr>
              <w:pStyle w:val="Compact"/>
            </w:pPr>
            <w:r w:rsidRPr="00471873">
              <w:t>3</w:t>
            </w:r>
          </w:p>
        </w:tc>
        <w:tc>
          <w:tcPr>
            <w:tcW w:w="0" w:type="auto"/>
          </w:tcPr>
          <w:p w14:paraId="215428E4" w14:textId="77777777" w:rsidR="00C62129" w:rsidRPr="00471873" w:rsidRDefault="00C62129" w:rsidP="006930DD">
            <w:pPr>
              <w:pStyle w:val="Compact"/>
            </w:pPr>
            <w:r w:rsidRPr="00471873">
              <w:t>0.500506</w:t>
            </w:r>
          </w:p>
        </w:tc>
        <w:tc>
          <w:tcPr>
            <w:tcW w:w="0" w:type="auto"/>
          </w:tcPr>
          <w:p w14:paraId="34B1712B" w14:textId="77777777" w:rsidR="00C62129" w:rsidRPr="00471873" w:rsidRDefault="00C62129" w:rsidP="006930DD">
            <w:pPr>
              <w:pStyle w:val="Compact"/>
            </w:pPr>
            <w:r w:rsidRPr="00471873">
              <w:t>20035.145963</w:t>
            </w:r>
          </w:p>
        </w:tc>
        <w:tc>
          <w:tcPr>
            <w:tcW w:w="0" w:type="auto"/>
          </w:tcPr>
          <w:p w14:paraId="164F5D42" w14:textId="77777777" w:rsidR="00C62129" w:rsidRPr="00471873" w:rsidRDefault="00C62129" w:rsidP="006930DD">
            <w:pPr>
              <w:pStyle w:val="Compact"/>
            </w:pPr>
            <w:r w:rsidRPr="00471873">
              <w:t>40.033583</w:t>
            </w:r>
          </w:p>
        </w:tc>
        <w:tc>
          <w:tcPr>
            <w:tcW w:w="0" w:type="auto"/>
          </w:tcPr>
          <w:p w14:paraId="7DB97042" w14:textId="77777777" w:rsidR="00C62129" w:rsidRPr="00471873" w:rsidRDefault="00C62129" w:rsidP="006930DD">
            <w:pPr>
              <w:pStyle w:val="Compact"/>
            </w:pPr>
            <w:r w:rsidRPr="00471873">
              <w:t>C</w:t>
            </w:r>
          </w:p>
        </w:tc>
      </w:tr>
      <w:tr w:rsidR="00C62129" w:rsidRPr="00471873" w14:paraId="13930D69" w14:textId="77777777" w:rsidTr="002D6C0E">
        <w:tc>
          <w:tcPr>
            <w:tcW w:w="0" w:type="auto"/>
          </w:tcPr>
          <w:p w14:paraId="072C32F6" w14:textId="77777777" w:rsidR="00C62129" w:rsidRPr="00471873" w:rsidRDefault="00C62129" w:rsidP="006930DD">
            <w:pPr>
              <w:pStyle w:val="Compact"/>
            </w:pPr>
            <w:r w:rsidRPr="00471873">
              <w:t>1</w:t>
            </w:r>
          </w:p>
        </w:tc>
        <w:tc>
          <w:tcPr>
            <w:tcW w:w="0" w:type="auto"/>
          </w:tcPr>
          <w:p w14:paraId="45ABB885" w14:textId="77777777" w:rsidR="00C62129" w:rsidRPr="00471873" w:rsidRDefault="00C62129" w:rsidP="006930DD">
            <w:pPr>
              <w:pStyle w:val="Compact"/>
            </w:pPr>
            <w:r w:rsidRPr="00471873">
              <w:t>474</w:t>
            </w:r>
          </w:p>
        </w:tc>
        <w:tc>
          <w:tcPr>
            <w:tcW w:w="0" w:type="auto"/>
          </w:tcPr>
          <w:p w14:paraId="67D2A626" w14:textId="77777777" w:rsidR="00C62129" w:rsidRPr="00471873" w:rsidRDefault="00C62129" w:rsidP="006930DD">
            <w:pPr>
              <w:pStyle w:val="Compact"/>
            </w:pPr>
            <w:r w:rsidRPr="00471873">
              <w:t>1047.54</w:t>
            </w:r>
          </w:p>
        </w:tc>
        <w:tc>
          <w:tcPr>
            <w:tcW w:w="0" w:type="auto"/>
          </w:tcPr>
          <w:p w14:paraId="173CE5DC" w14:textId="77777777" w:rsidR="00C62129" w:rsidRPr="00471873" w:rsidRDefault="00C62129" w:rsidP="006930DD">
            <w:pPr>
              <w:pStyle w:val="Compact"/>
            </w:pPr>
            <w:r w:rsidRPr="00471873">
              <w:t>6877</w:t>
            </w:r>
          </w:p>
        </w:tc>
        <w:tc>
          <w:tcPr>
            <w:tcW w:w="0" w:type="auto"/>
          </w:tcPr>
          <w:p w14:paraId="164AEB89" w14:textId="77777777" w:rsidR="00C62129" w:rsidRPr="00471873" w:rsidRDefault="00C62129" w:rsidP="006930DD">
            <w:pPr>
              <w:pStyle w:val="Compact"/>
            </w:pPr>
            <w:r w:rsidRPr="00471873">
              <w:t>331.8</w:t>
            </w:r>
          </w:p>
        </w:tc>
        <w:tc>
          <w:tcPr>
            <w:tcW w:w="0" w:type="auto"/>
          </w:tcPr>
          <w:p w14:paraId="533AAC9A" w14:textId="77777777" w:rsidR="00C62129" w:rsidRPr="00471873" w:rsidRDefault="00C62129" w:rsidP="006930DD">
            <w:pPr>
              <w:pStyle w:val="Compact"/>
            </w:pPr>
            <w:r w:rsidRPr="00471873">
              <w:t>3</w:t>
            </w:r>
          </w:p>
        </w:tc>
        <w:tc>
          <w:tcPr>
            <w:tcW w:w="0" w:type="auto"/>
          </w:tcPr>
          <w:p w14:paraId="0CFC74E1" w14:textId="77777777" w:rsidR="00C62129" w:rsidRPr="00471873" w:rsidRDefault="00C62129" w:rsidP="006930DD">
            <w:pPr>
              <w:pStyle w:val="Compact"/>
            </w:pPr>
            <w:r w:rsidRPr="00471873">
              <w:t>0.698912</w:t>
            </w:r>
          </w:p>
        </w:tc>
        <w:tc>
          <w:tcPr>
            <w:tcW w:w="0" w:type="auto"/>
          </w:tcPr>
          <w:p w14:paraId="4C1C828D" w14:textId="77777777" w:rsidR="00C62129" w:rsidRPr="00471873" w:rsidRDefault="00C62129" w:rsidP="006930DD">
            <w:pPr>
              <w:pStyle w:val="Compact"/>
            </w:pPr>
            <w:r w:rsidRPr="00471873">
              <w:t>45792.067588</w:t>
            </w:r>
          </w:p>
        </w:tc>
        <w:tc>
          <w:tcPr>
            <w:tcW w:w="0" w:type="auto"/>
          </w:tcPr>
          <w:p w14:paraId="7CC93881" w14:textId="77777777" w:rsidR="00C62129" w:rsidRPr="00471873" w:rsidRDefault="00C62129" w:rsidP="006930DD">
            <w:pPr>
              <w:pStyle w:val="Compact"/>
            </w:pPr>
            <w:r w:rsidRPr="00471873">
              <w:t>91.500235</w:t>
            </w:r>
          </w:p>
        </w:tc>
        <w:tc>
          <w:tcPr>
            <w:tcW w:w="0" w:type="auto"/>
          </w:tcPr>
          <w:p w14:paraId="4E89B289" w14:textId="77777777" w:rsidR="00C62129" w:rsidRPr="00471873" w:rsidRDefault="00C62129" w:rsidP="006930DD">
            <w:pPr>
              <w:pStyle w:val="Compact"/>
            </w:pPr>
            <w:r w:rsidRPr="00471873">
              <w:t>A</w:t>
            </w:r>
          </w:p>
        </w:tc>
      </w:tr>
      <w:tr w:rsidR="00C62129" w:rsidRPr="00471873" w14:paraId="7C1BF482" w14:textId="77777777" w:rsidTr="002D6C0E">
        <w:tc>
          <w:tcPr>
            <w:tcW w:w="0" w:type="auto"/>
          </w:tcPr>
          <w:p w14:paraId="0B762E3E" w14:textId="77777777" w:rsidR="00C62129" w:rsidRPr="00471873" w:rsidRDefault="00C62129" w:rsidP="006930DD">
            <w:pPr>
              <w:pStyle w:val="Compact"/>
            </w:pPr>
            <w:r w:rsidRPr="00471873">
              <w:t>2</w:t>
            </w:r>
          </w:p>
        </w:tc>
        <w:tc>
          <w:tcPr>
            <w:tcW w:w="0" w:type="auto"/>
          </w:tcPr>
          <w:p w14:paraId="4FD8C3BC" w14:textId="77777777" w:rsidR="00C62129" w:rsidRPr="00471873" w:rsidRDefault="00C62129" w:rsidP="006930DD">
            <w:pPr>
              <w:pStyle w:val="Compact"/>
            </w:pPr>
            <w:r w:rsidRPr="00471873">
              <w:t>70</w:t>
            </w:r>
          </w:p>
        </w:tc>
        <w:tc>
          <w:tcPr>
            <w:tcW w:w="0" w:type="auto"/>
          </w:tcPr>
          <w:p w14:paraId="49D9DA83" w14:textId="77777777" w:rsidR="00C62129" w:rsidRPr="00471873" w:rsidRDefault="00C62129" w:rsidP="006930DD">
            <w:pPr>
              <w:pStyle w:val="Compact"/>
            </w:pPr>
            <w:r w:rsidRPr="00471873">
              <w:t>154.70</w:t>
            </w:r>
          </w:p>
        </w:tc>
        <w:tc>
          <w:tcPr>
            <w:tcW w:w="0" w:type="auto"/>
          </w:tcPr>
          <w:p w14:paraId="45A0BDEA" w14:textId="77777777" w:rsidR="00C62129" w:rsidRPr="00471873" w:rsidRDefault="00C62129" w:rsidP="006930DD">
            <w:pPr>
              <w:pStyle w:val="Compact"/>
            </w:pPr>
            <w:r w:rsidRPr="00471873">
              <w:t>5182</w:t>
            </w:r>
          </w:p>
        </w:tc>
        <w:tc>
          <w:tcPr>
            <w:tcW w:w="0" w:type="auto"/>
          </w:tcPr>
          <w:p w14:paraId="42A28A2E" w14:textId="77777777" w:rsidR="00C62129" w:rsidRPr="00471873" w:rsidRDefault="00C62129" w:rsidP="006930DD">
            <w:pPr>
              <w:pStyle w:val="Compact"/>
            </w:pPr>
            <w:r w:rsidRPr="00471873">
              <w:t>49.0</w:t>
            </w:r>
          </w:p>
        </w:tc>
        <w:tc>
          <w:tcPr>
            <w:tcW w:w="0" w:type="auto"/>
          </w:tcPr>
          <w:p w14:paraId="709BEE2F" w14:textId="77777777" w:rsidR="00C62129" w:rsidRPr="00471873" w:rsidRDefault="00C62129" w:rsidP="006930DD">
            <w:pPr>
              <w:pStyle w:val="Compact"/>
            </w:pPr>
            <w:r w:rsidRPr="00471873">
              <w:t>3</w:t>
            </w:r>
          </w:p>
        </w:tc>
        <w:tc>
          <w:tcPr>
            <w:tcW w:w="0" w:type="auto"/>
          </w:tcPr>
          <w:p w14:paraId="290D7B5C" w14:textId="77777777" w:rsidR="00C62129" w:rsidRPr="00471873" w:rsidRDefault="00C62129" w:rsidP="006930DD">
            <w:pPr>
              <w:pStyle w:val="Compact"/>
            </w:pPr>
            <w:r w:rsidRPr="00471873">
              <w:t>0.696419</w:t>
            </w:r>
          </w:p>
        </w:tc>
        <w:tc>
          <w:tcPr>
            <w:tcW w:w="0" w:type="auto"/>
          </w:tcPr>
          <w:p w14:paraId="05423CAF" w14:textId="77777777" w:rsidR="00C62129" w:rsidRPr="00471873" w:rsidRDefault="00C62129" w:rsidP="006930DD">
            <w:pPr>
              <w:pStyle w:val="Compact"/>
            </w:pPr>
            <w:r w:rsidRPr="00471873">
              <w:t>45583.448850</w:t>
            </w:r>
          </w:p>
        </w:tc>
        <w:tc>
          <w:tcPr>
            <w:tcW w:w="0" w:type="auto"/>
          </w:tcPr>
          <w:p w14:paraId="591ECB42" w14:textId="77777777" w:rsidR="00C62129" w:rsidRPr="00471873" w:rsidRDefault="00C62129" w:rsidP="006930DD">
            <w:pPr>
              <w:pStyle w:val="Compact"/>
            </w:pPr>
            <w:r w:rsidRPr="00471873">
              <w:t>91.083379</w:t>
            </w:r>
          </w:p>
        </w:tc>
        <w:tc>
          <w:tcPr>
            <w:tcW w:w="0" w:type="auto"/>
          </w:tcPr>
          <w:p w14:paraId="0D6879F9" w14:textId="77777777" w:rsidR="00C62129" w:rsidRPr="00471873" w:rsidRDefault="00C62129" w:rsidP="006930DD">
            <w:pPr>
              <w:pStyle w:val="Compact"/>
            </w:pPr>
            <w:r w:rsidRPr="00471873">
              <w:t>A</w:t>
            </w:r>
          </w:p>
        </w:tc>
      </w:tr>
      <w:tr w:rsidR="00C62129" w:rsidRPr="00471873" w14:paraId="483A681A" w14:textId="77777777" w:rsidTr="002D6C0E">
        <w:tc>
          <w:tcPr>
            <w:tcW w:w="0" w:type="auto"/>
          </w:tcPr>
          <w:p w14:paraId="57802220" w14:textId="77777777" w:rsidR="00C62129" w:rsidRPr="00471873" w:rsidRDefault="00C62129" w:rsidP="006930DD">
            <w:pPr>
              <w:pStyle w:val="Compact"/>
            </w:pPr>
            <w:r w:rsidRPr="00471873">
              <w:t>3</w:t>
            </w:r>
          </w:p>
        </w:tc>
        <w:tc>
          <w:tcPr>
            <w:tcW w:w="0" w:type="auto"/>
          </w:tcPr>
          <w:p w14:paraId="69AA0C0D" w14:textId="77777777" w:rsidR="00C62129" w:rsidRPr="00471873" w:rsidRDefault="00C62129" w:rsidP="006930DD">
            <w:pPr>
              <w:pStyle w:val="Compact"/>
            </w:pPr>
            <w:r w:rsidRPr="00471873">
              <w:t>417</w:t>
            </w:r>
          </w:p>
        </w:tc>
        <w:tc>
          <w:tcPr>
            <w:tcW w:w="0" w:type="auto"/>
          </w:tcPr>
          <w:p w14:paraId="3B9D342D" w14:textId="77777777" w:rsidR="00C62129" w:rsidRPr="00471873" w:rsidRDefault="00C62129" w:rsidP="006930DD">
            <w:pPr>
              <w:pStyle w:val="Compact"/>
            </w:pPr>
            <w:r w:rsidRPr="00471873">
              <w:t>921.57</w:t>
            </w:r>
          </w:p>
        </w:tc>
        <w:tc>
          <w:tcPr>
            <w:tcW w:w="0" w:type="auto"/>
          </w:tcPr>
          <w:p w14:paraId="18E779F1" w14:textId="77777777" w:rsidR="00C62129" w:rsidRPr="00471873" w:rsidRDefault="00C62129" w:rsidP="006930DD">
            <w:pPr>
              <w:pStyle w:val="Compact"/>
            </w:pPr>
            <w:r w:rsidRPr="00471873">
              <w:t>3914</w:t>
            </w:r>
          </w:p>
        </w:tc>
        <w:tc>
          <w:tcPr>
            <w:tcW w:w="0" w:type="auto"/>
          </w:tcPr>
          <w:p w14:paraId="033DD2FE" w14:textId="77777777" w:rsidR="00C62129" w:rsidRPr="00471873" w:rsidRDefault="00C62129" w:rsidP="006930DD">
            <w:pPr>
              <w:pStyle w:val="Compact"/>
            </w:pPr>
            <w:r w:rsidRPr="00471873">
              <w:t>291.9</w:t>
            </w:r>
          </w:p>
        </w:tc>
        <w:tc>
          <w:tcPr>
            <w:tcW w:w="0" w:type="auto"/>
          </w:tcPr>
          <w:p w14:paraId="75D415D7" w14:textId="77777777" w:rsidR="00C62129" w:rsidRPr="00471873" w:rsidRDefault="00C62129" w:rsidP="006930DD">
            <w:pPr>
              <w:pStyle w:val="Compact"/>
            </w:pPr>
            <w:r w:rsidRPr="00471873">
              <w:t>3</w:t>
            </w:r>
          </w:p>
        </w:tc>
        <w:tc>
          <w:tcPr>
            <w:tcW w:w="0" w:type="auto"/>
          </w:tcPr>
          <w:p w14:paraId="6456C275" w14:textId="77777777" w:rsidR="00C62129" w:rsidRPr="00471873" w:rsidRDefault="00C62129" w:rsidP="006930DD">
            <w:pPr>
              <w:pStyle w:val="Compact"/>
            </w:pPr>
            <w:r w:rsidRPr="00471873">
              <w:t>0.549959</w:t>
            </w:r>
          </w:p>
        </w:tc>
        <w:tc>
          <w:tcPr>
            <w:tcW w:w="0" w:type="auto"/>
          </w:tcPr>
          <w:p w14:paraId="6F6EDBE4" w14:textId="77777777" w:rsidR="00C62129" w:rsidRPr="00471873" w:rsidRDefault="00C62129" w:rsidP="006930DD">
            <w:pPr>
              <w:pStyle w:val="Compact"/>
            </w:pPr>
            <w:r w:rsidRPr="00471873">
              <w:t>27976.109958</w:t>
            </w:r>
          </w:p>
        </w:tc>
        <w:tc>
          <w:tcPr>
            <w:tcW w:w="0" w:type="auto"/>
          </w:tcPr>
          <w:p w14:paraId="0AF6AE6C" w14:textId="77777777" w:rsidR="00C62129" w:rsidRPr="00471873" w:rsidRDefault="00C62129" w:rsidP="006930DD">
            <w:pPr>
              <w:pStyle w:val="Compact"/>
            </w:pPr>
            <w:r w:rsidRPr="00471873">
              <w:t>55.900962</w:t>
            </w:r>
          </w:p>
        </w:tc>
        <w:tc>
          <w:tcPr>
            <w:tcW w:w="0" w:type="auto"/>
          </w:tcPr>
          <w:p w14:paraId="348E0AA0" w14:textId="77777777" w:rsidR="00C62129" w:rsidRPr="00471873" w:rsidRDefault="00C62129" w:rsidP="006930DD">
            <w:pPr>
              <w:pStyle w:val="Compact"/>
            </w:pPr>
            <w:r w:rsidRPr="00471873">
              <w:t>B</w:t>
            </w:r>
          </w:p>
        </w:tc>
      </w:tr>
      <w:tr w:rsidR="00C62129" w:rsidRPr="00471873" w14:paraId="72F2A139" w14:textId="77777777" w:rsidTr="002D6C0E">
        <w:tc>
          <w:tcPr>
            <w:tcW w:w="0" w:type="auto"/>
          </w:tcPr>
          <w:p w14:paraId="03B88E55" w14:textId="77777777" w:rsidR="00C62129" w:rsidRPr="00471873" w:rsidRDefault="00C62129" w:rsidP="006930DD">
            <w:pPr>
              <w:pStyle w:val="Compact"/>
            </w:pPr>
            <w:r w:rsidRPr="00471873">
              <w:t>4</w:t>
            </w:r>
          </w:p>
        </w:tc>
        <w:tc>
          <w:tcPr>
            <w:tcW w:w="0" w:type="auto"/>
          </w:tcPr>
          <w:p w14:paraId="5A390109" w14:textId="77777777" w:rsidR="00C62129" w:rsidRPr="00471873" w:rsidRDefault="00C62129" w:rsidP="006930DD">
            <w:pPr>
              <w:pStyle w:val="Compact"/>
            </w:pPr>
            <w:r w:rsidRPr="00471873">
              <w:t>239</w:t>
            </w:r>
          </w:p>
        </w:tc>
        <w:tc>
          <w:tcPr>
            <w:tcW w:w="0" w:type="auto"/>
          </w:tcPr>
          <w:p w14:paraId="57E98BE9" w14:textId="77777777" w:rsidR="00C62129" w:rsidRPr="00471873" w:rsidRDefault="00C62129" w:rsidP="006930DD">
            <w:pPr>
              <w:pStyle w:val="Compact"/>
            </w:pPr>
            <w:r w:rsidRPr="00471873">
              <w:t>528.19</w:t>
            </w:r>
          </w:p>
        </w:tc>
        <w:tc>
          <w:tcPr>
            <w:tcW w:w="0" w:type="auto"/>
          </w:tcPr>
          <w:p w14:paraId="35A95B16" w14:textId="77777777" w:rsidR="00C62129" w:rsidRPr="00471873" w:rsidRDefault="00C62129" w:rsidP="006930DD">
            <w:pPr>
              <w:pStyle w:val="Compact"/>
            </w:pPr>
            <w:r w:rsidRPr="00471873">
              <w:t>4496</w:t>
            </w:r>
          </w:p>
        </w:tc>
        <w:tc>
          <w:tcPr>
            <w:tcW w:w="0" w:type="auto"/>
          </w:tcPr>
          <w:p w14:paraId="3D1834FB" w14:textId="77777777" w:rsidR="00C62129" w:rsidRPr="00471873" w:rsidRDefault="00C62129" w:rsidP="006930DD">
            <w:pPr>
              <w:pStyle w:val="Compact"/>
            </w:pPr>
            <w:r w:rsidRPr="00471873">
              <w:t>167.3</w:t>
            </w:r>
          </w:p>
        </w:tc>
        <w:tc>
          <w:tcPr>
            <w:tcW w:w="0" w:type="auto"/>
          </w:tcPr>
          <w:p w14:paraId="64B560CA" w14:textId="77777777" w:rsidR="00C62129" w:rsidRPr="00471873" w:rsidRDefault="00C62129" w:rsidP="006930DD">
            <w:pPr>
              <w:pStyle w:val="Compact"/>
            </w:pPr>
            <w:r w:rsidRPr="00471873">
              <w:t>2</w:t>
            </w:r>
          </w:p>
        </w:tc>
        <w:tc>
          <w:tcPr>
            <w:tcW w:w="0" w:type="auto"/>
          </w:tcPr>
          <w:p w14:paraId="1D4F1CE5" w14:textId="77777777" w:rsidR="00C62129" w:rsidRPr="00471873" w:rsidRDefault="00C62129" w:rsidP="006930DD">
            <w:pPr>
              <w:pStyle w:val="Compact"/>
            </w:pPr>
            <w:r w:rsidRPr="00471873">
              <w:t>0.521354</w:t>
            </w:r>
          </w:p>
        </w:tc>
        <w:tc>
          <w:tcPr>
            <w:tcW w:w="0" w:type="auto"/>
          </w:tcPr>
          <w:p w14:paraId="7F144C2A" w14:textId="77777777" w:rsidR="00C62129" w:rsidRPr="00471873" w:rsidRDefault="00C62129" w:rsidP="006930DD">
            <w:pPr>
              <w:pStyle w:val="Compact"/>
            </w:pPr>
            <w:r w:rsidRPr="00471873">
              <w:t>23532.483611</w:t>
            </w:r>
          </w:p>
        </w:tc>
        <w:tc>
          <w:tcPr>
            <w:tcW w:w="0" w:type="auto"/>
          </w:tcPr>
          <w:p w14:paraId="48BAD255" w14:textId="77777777" w:rsidR="00C62129" w:rsidRPr="00471873" w:rsidRDefault="00C62129" w:rsidP="006930DD">
            <w:pPr>
              <w:pStyle w:val="Compact"/>
            </w:pPr>
            <w:r w:rsidRPr="00471873">
              <w:t>47.021851</w:t>
            </w:r>
          </w:p>
        </w:tc>
        <w:tc>
          <w:tcPr>
            <w:tcW w:w="0" w:type="auto"/>
          </w:tcPr>
          <w:p w14:paraId="4223D016" w14:textId="77777777" w:rsidR="00C62129" w:rsidRPr="00471873" w:rsidRDefault="00C62129" w:rsidP="006930DD">
            <w:pPr>
              <w:pStyle w:val="Compact"/>
            </w:pPr>
            <w:r w:rsidRPr="00471873">
              <w:t>C</w:t>
            </w:r>
          </w:p>
        </w:tc>
      </w:tr>
    </w:tbl>
    <w:p w14:paraId="6120019D" w14:textId="77777777" w:rsidR="00C62129" w:rsidRPr="00471873" w:rsidRDefault="00C62129" w:rsidP="00C62129">
      <w:pPr>
        <w:pStyle w:val="BodyText"/>
      </w:pPr>
      <w:r w:rsidRPr="00471873">
        <w:rPr>
          <w:noProof/>
        </w:rPr>
        <w:drawing>
          <wp:inline distT="0" distB="0" distL="0" distR="0" wp14:anchorId="3C772764" wp14:editId="422F098F">
            <wp:extent cx="5105400" cy="3327400"/>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data:image/png;base64,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%0A"/>
                    <pic:cNvPicPr>
                      <a:picLocks noChangeAspect="1" noChangeArrowheads="1"/>
                    </pic:cNvPicPr>
                  </pic:nvPicPr>
                  <pic:blipFill>
                    <a:blip r:embed="rId23"/>
                    <a:stretch>
                      <a:fillRect/>
                    </a:stretch>
                  </pic:blipFill>
                  <pic:spPr bwMode="auto">
                    <a:xfrm>
                      <a:off x="0" y="0"/>
                      <a:ext cx="5105400" cy="3327400"/>
                    </a:xfrm>
                    <a:prstGeom prst="rect">
                      <a:avLst/>
                    </a:prstGeom>
                    <a:noFill/>
                    <a:ln w="9525">
                      <a:noFill/>
                      <a:headEnd/>
                      <a:tailEnd/>
                    </a:ln>
                  </pic:spPr>
                </pic:pic>
              </a:graphicData>
            </a:graphic>
          </wp:inline>
        </w:drawing>
      </w:r>
    </w:p>
    <w:p w14:paraId="0C428403" w14:textId="1DD98EA4" w:rsidR="00C62129" w:rsidRPr="00471873" w:rsidRDefault="00C62129" w:rsidP="00C62129">
      <w:pPr>
        <w:pStyle w:val="Heading1"/>
      </w:pPr>
      <w:bookmarkStart w:id="384" w:name="_Toc66569377"/>
      <w:r w:rsidRPr="00471873">
        <w:t>VIKOR</w:t>
      </w:r>
      <w:bookmarkEnd w:id="384"/>
    </w:p>
    <w:p w14:paraId="6ECF2821" w14:textId="77777777" w:rsidR="00C62129" w:rsidRPr="00471873" w:rsidRDefault="00C62129" w:rsidP="00C62129">
      <w:pPr>
        <w:pStyle w:val="FirstParagraph"/>
      </w:pPr>
      <w:r w:rsidRPr="00471873">
        <w:t>In [5]:</w:t>
      </w:r>
    </w:p>
    <w:p w14:paraId="1C435DF0" w14:textId="77777777" w:rsidR="00C62129" w:rsidRPr="00471873" w:rsidRDefault="00C62129" w:rsidP="00C62129">
      <w:pPr>
        <w:pStyle w:val="SourceCode"/>
        <w:rPr>
          <w:i w:val="0"/>
        </w:rPr>
      </w:pPr>
      <w:proofErr w:type="spellStart"/>
      <w:r w:rsidRPr="00471873">
        <w:rPr>
          <w:rStyle w:val="VerbatimChar"/>
        </w:rPr>
        <w:t>dn</w:t>
      </w:r>
      <w:proofErr w:type="spellEnd"/>
      <w:r w:rsidRPr="00471873">
        <w:rPr>
          <w:rStyle w:val="VerbatimChar"/>
        </w:rPr>
        <w:t xml:space="preserve"> = 0</w:t>
      </w:r>
      <w:r w:rsidRPr="00471873">
        <w:rPr>
          <w:i w:val="0"/>
        </w:rPr>
        <w:br/>
      </w:r>
      <w:proofErr w:type="spellStart"/>
      <w:r w:rsidRPr="00471873">
        <w:rPr>
          <w:rStyle w:val="VerbatimChar"/>
        </w:rPr>
        <w:t>dn</w:t>
      </w:r>
      <w:proofErr w:type="spellEnd"/>
      <w:r w:rsidRPr="00471873">
        <w:rPr>
          <w:rStyle w:val="VerbatimChar"/>
        </w:rPr>
        <w:t xml:space="preserve"> = </w:t>
      </w:r>
      <w:proofErr w:type="spellStart"/>
      <w:r w:rsidRPr="00471873">
        <w:rPr>
          <w:rStyle w:val="VerbatimChar"/>
        </w:rPr>
        <w:t>data.copy</w:t>
      </w:r>
      <w:proofErr w:type="spellEnd"/>
      <w:r w:rsidRPr="00471873">
        <w:rPr>
          <w:rStyle w:val="VerbatimChar"/>
        </w:rPr>
        <w:t>() #pd.read_csv('file:///home/shatiil/shatiil/DataScience/Thesis/1.DATA/dumy10000.csv')</w:t>
      </w:r>
      <w:r w:rsidRPr="00471873">
        <w:rPr>
          <w:i w:val="0"/>
        </w:rPr>
        <w:br/>
      </w:r>
      <w:r w:rsidRPr="00471873">
        <w:rPr>
          <w:rStyle w:val="VerbatimChar"/>
        </w:rPr>
        <w:t xml:space="preserve">del </w:t>
      </w:r>
      <w:proofErr w:type="spellStart"/>
      <w:r w:rsidRPr="00471873">
        <w:rPr>
          <w:rStyle w:val="VerbatimChar"/>
        </w:rPr>
        <w:t>dn</w:t>
      </w:r>
      <w:proofErr w:type="spellEnd"/>
      <w:r w:rsidRPr="00471873">
        <w:rPr>
          <w:rStyle w:val="VerbatimChar"/>
        </w:rPr>
        <w:t>['Unnamed: 0']</w:t>
      </w:r>
      <w:r w:rsidRPr="00471873">
        <w:rPr>
          <w:i w:val="0"/>
        </w:rPr>
        <w:br/>
      </w:r>
      <w:r w:rsidRPr="00471873">
        <w:rPr>
          <w:rStyle w:val="VerbatimChar"/>
        </w:rPr>
        <w:t xml:space="preserve">d1 = </w:t>
      </w:r>
      <w:proofErr w:type="spellStart"/>
      <w:r w:rsidRPr="00471873">
        <w:rPr>
          <w:rStyle w:val="VerbatimChar"/>
        </w:rPr>
        <w:t>dn.copy</w:t>
      </w:r>
      <w:proofErr w:type="spellEnd"/>
      <w:r w:rsidRPr="00471873">
        <w:rPr>
          <w:rStyle w:val="VerbatimChar"/>
        </w:rPr>
        <w:t>()</w:t>
      </w:r>
      <w:r w:rsidRPr="00471873">
        <w:rPr>
          <w:i w:val="0"/>
        </w:rPr>
        <w:br/>
      </w:r>
      <w:r w:rsidRPr="00471873">
        <w:rPr>
          <w:i w:val="0"/>
        </w:rPr>
        <w:br/>
      </w:r>
      <w:r w:rsidRPr="00471873">
        <w:rPr>
          <w:rStyle w:val="VerbatimChar"/>
        </w:rPr>
        <w:t xml:space="preserve">d2 = </w:t>
      </w:r>
      <w:proofErr w:type="spellStart"/>
      <w:r w:rsidRPr="00471873">
        <w:rPr>
          <w:rStyle w:val="VerbatimChar"/>
        </w:rPr>
        <w:t>pd.DataFrame</w:t>
      </w:r>
      <w:proofErr w:type="spellEnd"/>
      <w:r w:rsidRPr="00471873">
        <w:rPr>
          <w:rStyle w:val="VerbatimChar"/>
        </w:rPr>
        <w:t>(columns = d1.columns)</w:t>
      </w:r>
      <w:r w:rsidRPr="00471873">
        <w:rPr>
          <w:i w:val="0"/>
        </w:rPr>
        <w:br/>
      </w:r>
      <w:r w:rsidRPr="00471873">
        <w:rPr>
          <w:rStyle w:val="VerbatimChar"/>
        </w:rPr>
        <w:lastRenderedPageBreak/>
        <w:t>d2 = d2.T</w:t>
      </w:r>
      <w:r w:rsidRPr="00471873">
        <w:rPr>
          <w:i w:val="0"/>
        </w:rPr>
        <w:br/>
      </w:r>
      <w:r w:rsidRPr="00471873">
        <w:rPr>
          <w:rStyle w:val="VerbatimChar"/>
        </w:rPr>
        <w:t>d2["max"] = 0</w:t>
      </w:r>
      <w:r w:rsidRPr="00471873">
        <w:rPr>
          <w:i w:val="0"/>
        </w:rPr>
        <w:br/>
      </w:r>
      <w:r w:rsidRPr="00471873">
        <w:rPr>
          <w:rStyle w:val="VerbatimChar"/>
        </w:rPr>
        <w:t>d2["min"] = 0</w:t>
      </w:r>
      <w:r w:rsidRPr="00471873">
        <w:rPr>
          <w:i w:val="0"/>
        </w:rPr>
        <w:br/>
      </w:r>
      <w:r w:rsidRPr="00471873">
        <w:rPr>
          <w:rStyle w:val="VerbatimChar"/>
        </w:rPr>
        <w:t>d2 = d2.T</w:t>
      </w:r>
      <w:r w:rsidRPr="00471873">
        <w:rPr>
          <w:i w:val="0"/>
        </w:rPr>
        <w:br/>
      </w:r>
      <w:r w:rsidRPr="00471873">
        <w:rPr>
          <w:i w:val="0"/>
        </w:rPr>
        <w:br/>
      </w:r>
      <w:r w:rsidRPr="00471873">
        <w:rPr>
          <w:rStyle w:val="VerbatimChar"/>
        </w:rPr>
        <w:t xml:space="preserve">for </w:t>
      </w:r>
      <w:proofErr w:type="spellStart"/>
      <w:r w:rsidRPr="00471873">
        <w:rPr>
          <w:rStyle w:val="VerbatimChar"/>
        </w:rPr>
        <w:t>i</w:t>
      </w:r>
      <w:proofErr w:type="spellEnd"/>
      <w:r w:rsidRPr="00471873">
        <w:rPr>
          <w:rStyle w:val="VerbatimChar"/>
        </w:rPr>
        <w:t xml:space="preserve"> in range(</w:t>
      </w:r>
      <w:proofErr w:type="spellStart"/>
      <w:r w:rsidRPr="00471873">
        <w:rPr>
          <w:rStyle w:val="VerbatimChar"/>
        </w:rPr>
        <w:t>len</w:t>
      </w:r>
      <w:proofErr w:type="spellEnd"/>
      <w:r w:rsidRPr="00471873">
        <w:rPr>
          <w:rStyle w:val="VerbatimChar"/>
        </w:rPr>
        <w:t>(d2.columns)):</w:t>
      </w:r>
      <w:r w:rsidRPr="00471873">
        <w:rPr>
          <w:i w:val="0"/>
        </w:rPr>
        <w:br/>
      </w:r>
      <w:r w:rsidRPr="00471873">
        <w:rPr>
          <w:rStyle w:val="VerbatimChar"/>
        </w:rPr>
        <w:t xml:space="preserve">    d2.iloc[0,i] = d1.iloc[:,</w:t>
      </w:r>
      <w:proofErr w:type="spellStart"/>
      <w:r w:rsidRPr="00471873">
        <w:rPr>
          <w:rStyle w:val="VerbatimChar"/>
        </w:rPr>
        <w:t>i</w:t>
      </w:r>
      <w:proofErr w:type="spellEnd"/>
      <w:r w:rsidRPr="00471873">
        <w:rPr>
          <w:rStyle w:val="VerbatimChar"/>
        </w:rPr>
        <w:t>].max()</w:t>
      </w:r>
      <w:r w:rsidRPr="00471873">
        <w:rPr>
          <w:i w:val="0"/>
        </w:rPr>
        <w:br/>
      </w:r>
      <w:r w:rsidRPr="00471873">
        <w:rPr>
          <w:rStyle w:val="VerbatimChar"/>
        </w:rPr>
        <w:t xml:space="preserve">    d2.iloc[1,i] = d1.iloc[:,</w:t>
      </w:r>
      <w:proofErr w:type="spellStart"/>
      <w:r w:rsidRPr="00471873">
        <w:rPr>
          <w:rStyle w:val="VerbatimChar"/>
        </w:rPr>
        <w:t>i</w:t>
      </w:r>
      <w:proofErr w:type="spellEnd"/>
      <w:r w:rsidRPr="00471873">
        <w:rPr>
          <w:rStyle w:val="VerbatimChar"/>
        </w:rPr>
        <w:t>].min()</w:t>
      </w:r>
      <w:r w:rsidRPr="00471873">
        <w:rPr>
          <w:i w:val="0"/>
        </w:rPr>
        <w:br/>
      </w:r>
      <w:r w:rsidRPr="00471873">
        <w:rPr>
          <w:i w:val="0"/>
        </w:rPr>
        <w:br/>
      </w:r>
      <w:r w:rsidRPr="00471873">
        <w:rPr>
          <w:rStyle w:val="VerbatimChar"/>
        </w:rPr>
        <w:t># max-min normalizer = 0</w:t>
      </w:r>
      <w:r w:rsidRPr="00471873">
        <w:rPr>
          <w:i w:val="0"/>
        </w:rPr>
        <w:br/>
      </w:r>
      <w:r w:rsidRPr="00471873">
        <w:rPr>
          <w:rStyle w:val="VerbatimChar"/>
        </w:rPr>
        <w:t># linear normalizer = 1</w:t>
      </w:r>
      <w:r w:rsidRPr="00471873">
        <w:rPr>
          <w:i w:val="0"/>
        </w:rPr>
        <w:br/>
      </w:r>
      <w:r w:rsidRPr="00471873">
        <w:rPr>
          <w:rStyle w:val="VerbatimChar"/>
        </w:rPr>
        <w:t>normalizer = 0</w:t>
      </w:r>
      <w:r w:rsidRPr="00471873">
        <w:rPr>
          <w:i w:val="0"/>
        </w:rPr>
        <w:br/>
      </w:r>
      <w:r w:rsidRPr="00471873">
        <w:rPr>
          <w:i w:val="0"/>
        </w:rPr>
        <w:br/>
      </w:r>
      <w:r w:rsidRPr="00471873">
        <w:rPr>
          <w:rStyle w:val="VerbatimChar"/>
        </w:rPr>
        <w:t>if normalizer == 0 :</w:t>
      </w:r>
      <w:r w:rsidRPr="00471873">
        <w:rPr>
          <w:i w:val="0"/>
        </w:rPr>
        <w:br/>
      </w:r>
      <w:r w:rsidRPr="00471873">
        <w:rPr>
          <w:rStyle w:val="VerbatimChar"/>
        </w:rPr>
        <w:t xml:space="preserve">    for </w:t>
      </w:r>
      <w:proofErr w:type="spellStart"/>
      <w:r w:rsidRPr="00471873">
        <w:rPr>
          <w:rStyle w:val="VerbatimChar"/>
        </w:rPr>
        <w:t>i</w:t>
      </w:r>
      <w:proofErr w:type="spellEnd"/>
      <w:r w:rsidRPr="00471873">
        <w:rPr>
          <w:rStyle w:val="VerbatimChar"/>
        </w:rPr>
        <w:t xml:space="preserve"> in range(</w:t>
      </w:r>
      <w:proofErr w:type="spellStart"/>
      <w:r w:rsidRPr="00471873">
        <w:rPr>
          <w:rStyle w:val="VerbatimChar"/>
        </w:rPr>
        <w:t>len</w:t>
      </w:r>
      <w:proofErr w:type="spellEnd"/>
      <w:r w:rsidRPr="00471873">
        <w:rPr>
          <w:rStyle w:val="VerbatimChar"/>
        </w:rPr>
        <w:t>(d1.columns)):</w:t>
      </w:r>
      <w:r w:rsidRPr="00471873">
        <w:rPr>
          <w:i w:val="0"/>
        </w:rPr>
        <w:br/>
      </w:r>
      <w:r w:rsidRPr="00471873">
        <w:rPr>
          <w:rStyle w:val="VerbatimChar"/>
        </w:rPr>
        <w:t xml:space="preserve">        if </w:t>
      </w:r>
      <w:proofErr w:type="spellStart"/>
      <w:r w:rsidRPr="00471873">
        <w:rPr>
          <w:rStyle w:val="VerbatimChar"/>
        </w:rPr>
        <w:t>i</w:t>
      </w:r>
      <w:proofErr w:type="spellEnd"/>
      <w:r w:rsidRPr="00471873">
        <w:rPr>
          <w:rStyle w:val="VerbatimChar"/>
        </w:rPr>
        <w:t xml:space="preserve">==0 or </w:t>
      </w:r>
      <w:proofErr w:type="spellStart"/>
      <w:r w:rsidRPr="00471873">
        <w:rPr>
          <w:rStyle w:val="VerbatimChar"/>
        </w:rPr>
        <w:t>i</w:t>
      </w:r>
      <w:proofErr w:type="spellEnd"/>
      <w:r w:rsidRPr="00471873">
        <w:rPr>
          <w:rStyle w:val="VerbatimChar"/>
        </w:rPr>
        <w:t>==3: #Non Beneficial</w:t>
      </w:r>
      <w:r w:rsidRPr="00471873">
        <w:rPr>
          <w:i w:val="0"/>
        </w:rPr>
        <w:br/>
      </w:r>
      <w:r w:rsidRPr="00471873">
        <w:rPr>
          <w:rStyle w:val="VerbatimChar"/>
        </w:rPr>
        <w:t xml:space="preserve">            d1.iloc[:,</w:t>
      </w:r>
      <w:proofErr w:type="spellStart"/>
      <w:r w:rsidRPr="00471873">
        <w:rPr>
          <w:rStyle w:val="VerbatimChar"/>
        </w:rPr>
        <w:t>i</w:t>
      </w:r>
      <w:proofErr w:type="spellEnd"/>
      <w:r w:rsidRPr="00471873">
        <w:rPr>
          <w:rStyle w:val="VerbatimChar"/>
        </w:rPr>
        <w:t>] = (d2.iloc[0,i]-d1.iloc[:,</w:t>
      </w:r>
      <w:proofErr w:type="spellStart"/>
      <w:r w:rsidRPr="00471873">
        <w:rPr>
          <w:rStyle w:val="VerbatimChar"/>
        </w:rPr>
        <w:t>i</w:t>
      </w:r>
      <w:proofErr w:type="spellEnd"/>
      <w:r w:rsidRPr="00471873">
        <w:rPr>
          <w:rStyle w:val="VerbatimChar"/>
        </w:rPr>
        <w:t>])/(d2.iloc[0,i] - d2.iloc[1,i])</w:t>
      </w:r>
      <w:r w:rsidRPr="00471873">
        <w:rPr>
          <w:i w:val="0"/>
        </w:rPr>
        <w:br/>
      </w:r>
      <w:r w:rsidRPr="00471873">
        <w:rPr>
          <w:i w:val="0"/>
        </w:rPr>
        <w:br/>
      </w:r>
      <w:r w:rsidRPr="00471873">
        <w:rPr>
          <w:rStyle w:val="VerbatimChar"/>
        </w:rPr>
        <w:t xml:space="preserve">        else: #Beneficial</w:t>
      </w:r>
      <w:r w:rsidRPr="00471873">
        <w:rPr>
          <w:i w:val="0"/>
        </w:rPr>
        <w:br/>
      </w:r>
      <w:r w:rsidRPr="00471873">
        <w:rPr>
          <w:rStyle w:val="VerbatimChar"/>
        </w:rPr>
        <w:t xml:space="preserve">            d1.iloc[:,</w:t>
      </w:r>
      <w:proofErr w:type="spellStart"/>
      <w:r w:rsidRPr="00471873">
        <w:rPr>
          <w:rStyle w:val="VerbatimChar"/>
        </w:rPr>
        <w:t>i</w:t>
      </w:r>
      <w:proofErr w:type="spellEnd"/>
      <w:r w:rsidRPr="00471873">
        <w:rPr>
          <w:rStyle w:val="VerbatimChar"/>
        </w:rPr>
        <w:t>] = (d1.iloc[:,</w:t>
      </w:r>
      <w:proofErr w:type="spellStart"/>
      <w:r w:rsidRPr="00471873">
        <w:rPr>
          <w:rStyle w:val="VerbatimChar"/>
        </w:rPr>
        <w:t>i</w:t>
      </w:r>
      <w:proofErr w:type="spellEnd"/>
      <w:r w:rsidRPr="00471873">
        <w:rPr>
          <w:rStyle w:val="VerbatimChar"/>
        </w:rPr>
        <w:t>]-d2.iloc[1,i])/(d2.iloc[0,i] - d2.iloc[1,i])</w:t>
      </w:r>
      <w:r w:rsidRPr="00471873">
        <w:rPr>
          <w:i w:val="0"/>
        </w:rPr>
        <w:br/>
      </w:r>
      <w:r w:rsidRPr="00471873">
        <w:rPr>
          <w:i w:val="0"/>
        </w:rPr>
        <w:br/>
      </w:r>
      <w:r w:rsidRPr="00471873">
        <w:rPr>
          <w:rStyle w:val="VerbatimChar"/>
        </w:rPr>
        <w:t>else:</w:t>
      </w:r>
      <w:r w:rsidRPr="00471873">
        <w:rPr>
          <w:i w:val="0"/>
        </w:rPr>
        <w:br/>
      </w:r>
      <w:r w:rsidRPr="00471873">
        <w:rPr>
          <w:rStyle w:val="VerbatimChar"/>
        </w:rPr>
        <w:t xml:space="preserve">    for </w:t>
      </w:r>
      <w:proofErr w:type="spellStart"/>
      <w:r w:rsidRPr="00471873">
        <w:rPr>
          <w:rStyle w:val="VerbatimChar"/>
        </w:rPr>
        <w:t>i</w:t>
      </w:r>
      <w:proofErr w:type="spellEnd"/>
      <w:r w:rsidRPr="00471873">
        <w:rPr>
          <w:rStyle w:val="VerbatimChar"/>
        </w:rPr>
        <w:t xml:space="preserve"> in range(</w:t>
      </w:r>
      <w:proofErr w:type="spellStart"/>
      <w:r w:rsidRPr="00471873">
        <w:rPr>
          <w:rStyle w:val="VerbatimChar"/>
        </w:rPr>
        <w:t>len</w:t>
      </w:r>
      <w:proofErr w:type="spellEnd"/>
      <w:r w:rsidRPr="00471873">
        <w:rPr>
          <w:rStyle w:val="VerbatimChar"/>
        </w:rPr>
        <w:t>(d1.columns)):</w:t>
      </w:r>
      <w:r w:rsidRPr="00471873">
        <w:rPr>
          <w:i w:val="0"/>
        </w:rPr>
        <w:br/>
      </w:r>
      <w:r w:rsidRPr="00471873">
        <w:rPr>
          <w:rStyle w:val="VerbatimChar"/>
        </w:rPr>
        <w:t xml:space="preserve">        if </w:t>
      </w:r>
      <w:proofErr w:type="spellStart"/>
      <w:r w:rsidRPr="00471873">
        <w:rPr>
          <w:rStyle w:val="VerbatimChar"/>
        </w:rPr>
        <w:t>i</w:t>
      </w:r>
      <w:proofErr w:type="spellEnd"/>
      <w:r w:rsidRPr="00471873">
        <w:rPr>
          <w:rStyle w:val="VerbatimChar"/>
        </w:rPr>
        <w:t xml:space="preserve">==0 or </w:t>
      </w:r>
      <w:proofErr w:type="spellStart"/>
      <w:r w:rsidRPr="00471873">
        <w:rPr>
          <w:rStyle w:val="VerbatimChar"/>
        </w:rPr>
        <w:t>i</w:t>
      </w:r>
      <w:proofErr w:type="spellEnd"/>
      <w:r w:rsidRPr="00471873">
        <w:rPr>
          <w:rStyle w:val="VerbatimChar"/>
        </w:rPr>
        <w:t>==3: #Non Beneficial</w:t>
      </w:r>
      <w:r w:rsidRPr="00471873">
        <w:rPr>
          <w:i w:val="0"/>
        </w:rPr>
        <w:br/>
      </w:r>
      <w:r w:rsidRPr="00471873">
        <w:rPr>
          <w:rStyle w:val="VerbatimChar"/>
        </w:rPr>
        <w:t xml:space="preserve">            d1.iloc[:,</w:t>
      </w:r>
      <w:proofErr w:type="spellStart"/>
      <w:r w:rsidRPr="00471873">
        <w:rPr>
          <w:rStyle w:val="VerbatimChar"/>
        </w:rPr>
        <w:t>i</w:t>
      </w:r>
      <w:proofErr w:type="spellEnd"/>
      <w:r w:rsidRPr="00471873">
        <w:rPr>
          <w:rStyle w:val="VerbatimChar"/>
        </w:rPr>
        <w:t>] = d2.iloc[1,i]/d1.iloc[:,</w:t>
      </w:r>
      <w:proofErr w:type="spellStart"/>
      <w:r w:rsidRPr="00471873">
        <w:rPr>
          <w:rStyle w:val="VerbatimChar"/>
        </w:rPr>
        <w:t>i</w:t>
      </w:r>
      <w:proofErr w:type="spellEnd"/>
      <w:r w:rsidRPr="00471873">
        <w:rPr>
          <w:rStyle w:val="VerbatimChar"/>
        </w:rPr>
        <w:t>]</w:t>
      </w:r>
      <w:r w:rsidRPr="00471873">
        <w:rPr>
          <w:i w:val="0"/>
        </w:rPr>
        <w:br/>
      </w:r>
      <w:r w:rsidRPr="00471873">
        <w:rPr>
          <w:i w:val="0"/>
        </w:rPr>
        <w:br/>
      </w:r>
      <w:r w:rsidRPr="00471873">
        <w:rPr>
          <w:rStyle w:val="VerbatimChar"/>
        </w:rPr>
        <w:t xml:space="preserve">        else: #Beneficial</w:t>
      </w:r>
      <w:r w:rsidRPr="00471873">
        <w:rPr>
          <w:i w:val="0"/>
        </w:rPr>
        <w:br/>
      </w:r>
      <w:r w:rsidRPr="00471873">
        <w:rPr>
          <w:rStyle w:val="VerbatimChar"/>
        </w:rPr>
        <w:t xml:space="preserve">            d1.iloc[:,</w:t>
      </w:r>
      <w:proofErr w:type="spellStart"/>
      <w:r w:rsidRPr="00471873">
        <w:rPr>
          <w:rStyle w:val="VerbatimChar"/>
        </w:rPr>
        <w:t>i</w:t>
      </w:r>
      <w:proofErr w:type="spellEnd"/>
      <w:r w:rsidRPr="00471873">
        <w:rPr>
          <w:rStyle w:val="VerbatimChar"/>
        </w:rPr>
        <w:t>] = d1.iloc[:,</w:t>
      </w:r>
      <w:proofErr w:type="spellStart"/>
      <w:r w:rsidRPr="00471873">
        <w:rPr>
          <w:rStyle w:val="VerbatimChar"/>
        </w:rPr>
        <w:t>i</w:t>
      </w:r>
      <w:proofErr w:type="spellEnd"/>
      <w:r w:rsidRPr="00471873">
        <w:rPr>
          <w:rStyle w:val="VerbatimChar"/>
        </w:rPr>
        <w:t>]/ d2.iloc[0,i]</w:t>
      </w:r>
      <w:r w:rsidRPr="00471873">
        <w:rPr>
          <w:i w:val="0"/>
        </w:rPr>
        <w:br/>
      </w:r>
      <w:r w:rsidRPr="00471873">
        <w:rPr>
          <w:i w:val="0"/>
        </w:rPr>
        <w:br/>
      </w:r>
      <w:r w:rsidRPr="00471873">
        <w:rPr>
          <w:rStyle w:val="VerbatimChar"/>
        </w:rPr>
        <w:t>w  = [0.15, 0.20, 0.30, 0.15, 0.20]</w:t>
      </w:r>
      <w:r w:rsidRPr="00471873">
        <w:rPr>
          <w:i w:val="0"/>
        </w:rPr>
        <w:br/>
      </w:r>
      <w:r w:rsidRPr="00471873">
        <w:rPr>
          <w:rStyle w:val="VerbatimChar"/>
        </w:rPr>
        <w:t>d1 = d1*w</w:t>
      </w:r>
      <w:r w:rsidRPr="00471873">
        <w:rPr>
          <w:i w:val="0"/>
        </w:rPr>
        <w:br/>
      </w:r>
      <w:r w:rsidRPr="00471873">
        <w:rPr>
          <w:i w:val="0"/>
        </w:rPr>
        <w:br/>
      </w:r>
      <w:r w:rsidRPr="00471873">
        <w:rPr>
          <w:rStyle w:val="VerbatimChar"/>
        </w:rPr>
        <w:t>d1['</w:t>
      </w:r>
      <w:proofErr w:type="spellStart"/>
      <w:r w:rsidRPr="00471873">
        <w:rPr>
          <w:rStyle w:val="VerbatimChar"/>
        </w:rPr>
        <w:t>si</w:t>
      </w:r>
      <w:proofErr w:type="spellEnd"/>
      <w:r w:rsidRPr="00471873">
        <w:rPr>
          <w:rStyle w:val="VerbatimChar"/>
        </w:rPr>
        <w:t>'] = d1.iloc[:].sum(axis=1)</w:t>
      </w:r>
      <w:r w:rsidRPr="00471873">
        <w:rPr>
          <w:i w:val="0"/>
        </w:rPr>
        <w:br/>
      </w:r>
      <w:r w:rsidRPr="00471873">
        <w:rPr>
          <w:i w:val="0"/>
        </w:rPr>
        <w:br/>
      </w:r>
      <w:r w:rsidRPr="00471873">
        <w:rPr>
          <w:rStyle w:val="VerbatimChar"/>
        </w:rPr>
        <w:t>d1['</w:t>
      </w:r>
      <w:proofErr w:type="spellStart"/>
      <w:r w:rsidRPr="00471873">
        <w:rPr>
          <w:rStyle w:val="VerbatimChar"/>
        </w:rPr>
        <w:t>ri</w:t>
      </w:r>
      <w:proofErr w:type="spellEnd"/>
      <w:r w:rsidRPr="00471873">
        <w:rPr>
          <w:rStyle w:val="VerbatimChar"/>
        </w:rPr>
        <w:t>'] = d1.iloc[:,0:-2].max(axis=1)</w:t>
      </w:r>
      <w:r w:rsidRPr="00471873">
        <w:rPr>
          <w:i w:val="0"/>
        </w:rPr>
        <w:br/>
      </w:r>
      <w:r w:rsidRPr="00471873">
        <w:rPr>
          <w:i w:val="0"/>
        </w:rPr>
        <w:br/>
      </w:r>
      <w:proofErr w:type="spellStart"/>
      <w:r w:rsidRPr="00471873">
        <w:rPr>
          <w:rStyle w:val="VerbatimChar"/>
        </w:rPr>
        <w:t>s_best</w:t>
      </w:r>
      <w:proofErr w:type="spellEnd"/>
      <w:r w:rsidRPr="00471873">
        <w:rPr>
          <w:rStyle w:val="VerbatimChar"/>
        </w:rPr>
        <w:t xml:space="preserve">  = d1['</w:t>
      </w:r>
      <w:proofErr w:type="spellStart"/>
      <w:r w:rsidRPr="00471873">
        <w:rPr>
          <w:rStyle w:val="VerbatimChar"/>
        </w:rPr>
        <w:t>si</w:t>
      </w:r>
      <w:proofErr w:type="spellEnd"/>
      <w:r w:rsidRPr="00471873">
        <w:rPr>
          <w:rStyle w:val="VerbatimChar"/>
        </w:rPr>
        <w:t>'].min()</w:t>
      </w:r>
      <w:r w:rsidRPr="00471873">
        <w:rPr>
          <w:i w:val="0"/>
        </w:rPr>
        <w:br/>
      </w:r>
      <w:proofErr w:type="spellStart"/>
      <w:r w:rsidRPr="00471873">
        <w:rPr>
          <w:rStyle w:val="VerbatimChar"/>
        </w:rPr>
        <w:t>s_worst</w:t>
      </w:r>
      <w:proofErr w:type="spellEnd"/>
      <w:r w:rsidRPr="00471873">
        <w:rPr>
          <w:rStyle w:val="VerbatimChar"/>
        </w:rPr>
        <w:t xml:space="preserve"> = d1['</w:t>
      </w:r>
      <w:proofErr w:type="spellStart"/>
      <w:r w:rsidRPr="00471873">
        <w:rPr>
          <w:rStyle w:val="VerbatimChar"/>
        </w:rPr>
        <w:t>si</w:t>
      </w:r>
      <w:proofErr w:type="spellEnd"/>
      <w:r w:rsidRPr="00471873">
        <w:rPr>
          <w:rStyle w:val="VerbatimChar"/>
        </w:rPr>
        <w:t>'].max()</w:t>
      </w:r>
      <w:r w:rsidRPr="00471873">
        <w:rPr>
          <w:i w:val="0"/>
        </w:rPr>
        <w:br/>
      </w:r>
      <w:proofErr w:type="spellStart"/>
      <w:r w:rsidRPr="00471873">
        <w:rPr>
          <w:rStyle w:val="VerbatimChar"/>
        </w:rPr>
        <w:t>r_best</w:t>
      </w:r>
      <w:proofErr w:type="spellEnd"/>
      <w:r w:rsidRPr="00471873">
        <w:rPr>
          <w:rStyle w:val="VerbatimChar"/>
        </w:rPr>
        <w:t xml:space="preserve">  = d1['</w:t>
      </w:r>
      <w:proofErr w:type="spellStart"/>
      <w:r w:rsidRPr="00471873">
        <w:rPr>
          <w:rStyle w:val="VerbatimChar"/>
        </w:rPr>
        <w:t>ri</w:t>
      </w:r>
      <w:proofErr w:type="spellEnd"/>
      <w:r w:rsidRPr="00471873">
        <w:rPr>
          <w:rStyle w:val="VerbatimChar"/>
        </w:rPr>
        <w:t>'].min()</w:t>
      </w:r>
      <w:r w:rsidRPr="00471873">
        <w:rPr>
          <w:i w:val="0"/>
        </w:rPr>
        <w:br/>
      </w:r>
      <w:proofErr w:type="spellStart"/>
      <w:r w:rsidRPr="00471873">
        <w:rPr>
          <w:rStyle w:val="VerbatimChar"/>
        </w:rPr>
        <w:t>r_worst</w:t>
      </w:r>
      <w:proofErr w:type="spellEnd"/>
      <w:r w:rsidRPr="00471873">
        <w:rPr>
          <w:rStyle w:val="VerbatimChar"/>
        </w:rPr>
        <w:t xml:space="preserve"> = d1['</w:t>
      </w:r>
      <w:proofErr w:type="spellStart"/>
      <w:r w:rsidRPr="00471873">
        <w:rPr>
          <w:rStyle w:val="VerbatimChar"/>
        </w:rPr>
        <w:t>ri</w:t>
      </w:r>
      <w:proofErr w:type="spellEnd"/>
      <w:r w:rsidRPr="00471873">
        <w:rPr>
          <w:rStyle w:val="VerbatimChar"/>
        </w:rPr>
        <w:t>'].max()</w:t>
      </w:r>
      <w:r w:rsidRPr="00471873">
        <w:rPr>
          <w:i w:val="0"/>
        </w:rPr>
        <w:br/>
      </w:r>
      <w:r w:rsidRPr="00471873">
        <w:rPr>
          <w:rStyle w:val="VerbatimChar"/>
        </w:rPr>
        <w:t>neu = 0.5</w:t>
      </w:r>
      <w:r w:rsidRPr="00471873">
        <w:rPr>
          <w:i w:val="0"/>
        </w:rPr>
        <w:br/>
      </w:r>
      <w:r w:rsidRPr="00471873">
        <w:rPr>
          <w:i w:val="0"/>
        </w:rPr>
        <w:br/>
      </w:r>
      <w:r w:rsidRPr="00471873">
        <w:rPr>
          <w:rStyle w:val="VerbatimChar"/>
        </w:rPr>
        <w:t>d1['qi'] = d1.apply(lambda row: neu*((row.si-s_best)/(s_worst-s_best))+(1-neu)*((row.ri-r_best)/(r_worst-r_best)) , axis =1 )</w:t>
      </w:r>
      <w:r w:rsidRPr="00471873">
        <w:rPr>
          <w:i w:val="0"/>
        </w:rPr>
        <w:br/>
      </w:r>
      <w:r w:rsidRPr="00471873">
        <w:rPr>
          <w:i w:val="0"/>
        </w:rPr>
        <w:br/>
      </w:r>
      <w:proofErr w:type="spellStart"/>
      <w:r w:rsidRPr="00471873">
        <w:rPr>
          <w:rStyle w:val="VerbatimChar"/>
        </w:rPr>
        <w:t>dn</w:t>
      </w:r>
      <w:proofErr w:type="spellEnd"/>
      <w:r w:rsidRPr="00471873">
        <w:rPr>
          <w:rStyle w:val="VerbatimChar"/>
        </w:rPr>
        <w:t>['qi'] = d1['qi']</w:t>
      </w:r>
      <w:r w:rsidRPr="00471873">
        <w:rPr>
          <w:i w:val="0"/>
        </w:rPr>
        <w:br/>
      </w:r>
      <w:r w:rsidRPr="00471873">
        <w:rPr>
          <w:i w:val="0"/>
        </w:rPr>
        <w:br/>
      </w:r>
      <w:proofErr w:type="spellStart"/>
      <w:r w:rsidRPr="00471873">
        <w:rPr>
          <w:rStyle w:val="VerbatimChar"/>
        </w:rPr>
        <w:t>dn</w:t>
      </w:r>
      <w:proofErr w:type="spellEnd"/>
      <w:r w:rsidRPr="00471873">
        <w:rPr>
          <w:rStyle w:val="VerbatimChar"/>
        </w:rPr>
        <w:t xml:space="preserve"> = </w:t>
      </w:r>
      <w:proofErr w:type="spellStart"/>
      <w:r w:rsidRPr="00471873">
        <w:rPr>
          <w:rStyle w:val="VerbatimChar"/>
        </w:rPr>
        <w:t>dn.sort_values</w:t>
      </w:r>
      <w:proofErr w:type="spellEnd"/>
      <w:r w:rsidRPr="00471873">
        <w:rPr>
          <w:rStyle w:val="VerbatimChar"/>
        </w:rPr>
        <w:t>(by=['qi'], ascending=False)</w:t>
      </w:r>
      <w:r w:rsidRPr="00471873">
        <w:rPr>
          <w:i w:val="0"/>
        </w:rPr>
        <w:br/>
      </w:r>
      <w:r w:rsidRPr="00471873">
        <w:rPr>
          <w:i w:val="0"/>
        </w:rPr>
        <w:br/>
      </w:r>
      <w:proofErr w:type="spellStart"/>
      <w:r w:rsidRPr="00471873">
        <w:rPr>
          <w:rStyle w:val="VerbatimChar"/>
        </w:rPr>
        <w:t>dn</w:t>
      </w:r>
      <w:proofErr w:type="spellEnd"/>
      <w:r w:rsidRPr="00471873">
        <w:rPr>
          <w:rStyle w:val="VerbatimChar"/>
        </w:rPr>
        <w:t>['</w:t>
      </w:r>
      <w:proofErr w:type="spellStart"/>
      <w:r w:rsidRPr="00471873">
        <w:rPr>
          <w:rStyle w:val="VerbatimChar"/>
        </w:rPr>
        <w:t>RunCumCost</w:t>
      </w:r>
      <w:proofErr w:type="spellEnd"/>
      <w:r w:rsidRPr="00471873">
        <w:rPr>
          <w:rStyle w:val="VerbatimChar"/>
        </w:rPr>
        <w:t xml:space="preserve">']   = </w:t>
      </w:r>
      <w:proofErr w:type="spellStart"/>
      <w:r w:rsidRPr="00471873">
        <w:rPr>
          <w:rStyle w:val="VerbatimChar"/>
        </w:rPr>
        <w:t>dn</w:t>
      </w:r>
      <w:proofErr w:type="spellEnd"/>
      <w:r w:rsidRPr="00471873">
        <w:rPr>
          <w:rStyle w:val="VerbatimChar"/>
        </w:rPr>
        <w:t>['qi'].</w:t>
      </w:r>
      <w:proofErr w:type="spellStart"/>
      <w:r w:rsidRPr="00471873">
        <w:rPr>
          <w:rStyle w:val="VerbatimChar"/>
        </w:rPr>
        <w:t>cumsum</w:t>
      </w:r>
      <w:proofErr w:type="spellEnd"/>
      <w:r w:rsidRPr="00471873">
        <w:rPr>
          <w:rStyle w:val="VerbatimChar"/>
        </w:rPr>
        <w:t>()</w:t>
      </w:r>
      <w:r w:rsidRPr="00471873">
        <w:rPr>
          <w:i w:val="0"/>
        </w:rPr>
        <w:br/>
      </w:r>
      <w:proofErr w:type="spellStart"/>
      <w:r w:rsidRPr="00471873">
        <w:rPr>
          <w:rStyle w:val="VerbatimChar"/>
        </w:rPr>
        <w:t>TotSum</w:t>
      </w:r>
      <w:proofErr w:type="spellEnd"/>
      <w:r w:rsidRPr="00471873">
        <w:rPr>
          <w:rStyle w:val="VerbatimChar"/>
        </w:rPr>
        <w:t xml:space="preserve">             = </w:t>
      </w:r>
      <w:proofErr w:type="spellStart"/>
      <w:r w:rsidRPr="00471873">
        <w:rPr>
          <w:rStyle w:val="VerbatimChar"/>
        </w:rPr>
        <w:t>dn</w:t>
      </w:r>
      <w:proofErr w:type="spellEnd"/>
      <w:r w:rsidRPr="00471873">
        <w:rPr>
          <w:rStyle w:val="VerbatimChar"/>
        </w:rPr>
        <w:t>['qi'].sum()</w:t>
      </w:r>
      <w:r w:rsidRPr="00471873">
        <w:rPr>
          <w:i w:val="0"/>
        </w:rPr>
        <w:br/>
      </w:r>
      <w:proofErr w:type="spellStart"/>
      <w:r w:rsidRPr="00471873">
        <w:rPr>
          <w:rStyle w:val="VerbatimChar"/>
        </w:rPr>
        <w:t>dn</w:t>
      </w:r>
      <w:proofErr w:type="spellEnd"/>
      <w:r w:rsidRPr="00471873">
        <w:rPr>
          <w:rStyle w:val="VerbatimChar"/>
        </w:rPr>
        <w:t>['</w:t>
      </w:r>
      <w:proofErr w:type="spellStart"/>
      <w:r w:rsidRPr="00471873">
        <w:rPr>
          <w:rStyle w:val="VerbatimChar"/>
        </w:rPr>
        <w:t>RunCostPerc</w:t>
      </w:r>
      <w:proofErr w:type="spellEnd"/>
      <w:r w:rsidRPr="00471873">
        <w:rPr>
          <w:rStyle w:val="VerbatimChar"/>
        </w:rPr>
        <w:t>']  = (</w:t>
      </w:r>
      <w:proofErr w:type="spellStart"/>
      <w:r w:rsidRPr="00471873">
        <w:rPr>
          <w:rStyle w:val="VerbatimChar"/>
        </w:rPr>
        <w:t>dn</w:t>
      </w:r>
      <w:proofErr w:type="spellEnd"/>
      <w:r w:rsidRPr="00471873">
        <w:rPr>
          <w:rStyle w:val="VerbatimChar"/>
        </w:rPr>
        <w:t>['</w:t>
      </w:r>
      <w:proofErr w:type="spellStart"/>
      <w:r w:rsidRPr="00471873">
        <w:rPr>
          <w:rStyle w:val="VerbatimChar"/>
        </w:rPr>
        <w:t>RunCumCost</w:t>
      </w:r>
      <w:proofErr w:type="spellEnd"/>
      <w:r w:rsidRPr="00471873">
        <w:rPr>
          <w:rStyle w:val="VerbatimChar"/>
        </w:rPr>
        <w:t>']/</w:t>
      </w:r>
      <w:proofErr w:type="spellStart"/>
      <w:r w:rsidRPr="00471873">
        <w:rPr>
          <w:rStyle w:val="VerbatimChar"/>
        </w:rPr>
        <w:t>TotSum</w:t>
      </w:r>
      <w:proofErr w:type="spellEnd"/>
      <w:r w:rsidRPr="00471873">
        <w:rPr>
          <w:rStyle w:val="VerbatimChar"/>
        </w:rPr>
        <w:t>)*100</w:t>
      </w:r>
      <w:r w:rsidRPr="00471873">
        <w:rPr>
          <w:i w:val="0"/>
        </w:rPr>
        <w:br/>
      </w:r>
      <w:r w:rsidRPr="00471873">
        <w:rPr>
          <w:i w:val="0"/>
        </w:rPr>
        <w:lastRenderedPageBreak/>
        <w:br/>
      </w:r>
      <w:proofErr w:type="spellStart"/>
      <w:r w:rsidRPr="00471873">
        <w:rPr>
          <w:rStyle w:val="VerbatimChar"/>
        </w:rPr>
        <w:t>dn</w:t>
      </w:r>
      <w:proofErr w:type="spellEnd"/>
      <w:r w:rsidRPr="00471873">
        <w:rPr>
          <w:rStyle w:val="VerbatimChar"/>
        </w:rPr>
        <w:t xml:space="preserve">['Rank']         = </w:t>
      </w:r>
      <w:proofErr w:type="spellStart"/>
      <w:r w:rsidRPr="00471873">
        <w:rPr>
          <w:rStyle w:val="VerbatimChar"/>
        </w:rPr>
        <w:t>dn</w:t>
      </w:r>
      <w:proofErr w:type="spellEnd"/>
      <w:r w:rsidRPr="00471873">
        <w:rPr>
          <w:rStyle w:val="VerbatimChar"/>
        </w:rPr>
        <w:t>['</w:t>
      </w:r>
      <w:proofErr w:type="spellStart"/>
      <w:r w:rsidRPr="00471873">
        <w:rPr>
          <w:rStyle w:val="VerbatimChar"/>
        </w:rPr>
        <w:t>RunCostPerc</w:t>
      </w:r>
      <w:proofErr w:type="spellEnd"/>
      <w:r w:rsidRPr="00471873">
        <w:rPr>
          <w:rStyle w:val="VerbatimChar"/>
        </w:rPr>
        <w:t>'].rank()</w:t>
      </w:r>
      <w:r w:rsidRPr="00471873">
        <w:rPr>
          <w:i w:val="0"/>
        </w:rPr>
        <w:br/>
      </w:r>
      <w:proofErr w:type="spellStart"/>
      <w:r w:rsidRPr="00471873">
        <w:rPr>
          <w:rStyle w:val="VerbatimChar"/>
        </w:rPr>
        <w:t>dn</w:t>
      </w:r>
      <w:proofErr w:type="spellEnd"/>
      <w:r w:rsidRPr="00471873">
        <w:rPr>
          <w:rStyle w:val="VerbatimChar"/>
        </w:rPr>
        <w:t>['</w:t>
      </w:r>
      <w:proofErr w:type="spellStart"/>
      <w:r w:rsidRPr="00471873">
        <w:rPr>
          <w:rStyle w:val="VerbatimChar"/>
        </w:rPr>
        <w:t>RunItemCum</w:t>
      </w:r>
      <w:proofErr w:type="spellEnd"/>
      <w:r w:rsidRPr="00471873">
        <w:rPr>
          <w:rStyle w:val="VerbatimChar"/>
        </w:rPr>
        <w:t xml:space="preserve">']   = </w:t>
      </w:r>
      <w:proofErr w:type="spellStart"/>
      <w:r w:rsidRPr="00471873">
        <w:rPr>
          <w:rStyle w:val="VerbatimChar"/>
        </w:rPr>
        <w:t>dn</w:t>
      </w:r>
      <w:proofErr w:type="spellEnd"/>
      <w:r w:rsidRPr="00471873">
        <w:rPr>
          <w:rStyle w:val="VerbatimChar"/>
        </w:rPr>
        <w:t>['Rank'].</w:t>
      </w:r>
      <w:proofErr w:type="spellStart"/>
      <w:r w:rsidRPr="00471873">
        <w:rPr>
          <w:rStyle w:val="VerbatimChar"/>
        </w:rPr>
        <w:t>cumsum</w:t>
      </w:r>
      <w:proofErr w:type="spellEnd"/>
      <w:r w:rsidRPr="00471873">
        <w:rPr>
          <w:rStyle w:val="VerbatimChar"/>
        </w:rPr>
        <w:t>()</w:t>
      </w:r>
      <w:r w:rsidRPr="00471873">
        <w:rPr>
          <w:i w:val="0"/>
        </w:rPr>
        <w:br/>
      </w:r>
      <w:proofErr w:type="spellStart"/>
      <w:r w:rsidRPr="00471873">
        <w:rPr>
          <w:rStyle w:val="VerbatimChar"/>
        </w:rPr>
        <w:t>TotItemSum</w:t>
      </w:r>
      <w:proofErr w:type="spellEnd"/>
      <w:r w:rsidRPr="00471873">
        <w:rPr>
          <w:rStyle w:val="VerbatimChar"/>
        </w:rPr>
        <w:t xml:space="preserve">         = </w:t>
      </w:r>
      <w:proofErr w:type="spellStart"/>
      <w:r w:rsidRPr="00471873">
        <w:rPr>
          <w:rStyle w:val="VerbatimChar"/>
        </w:rPr>
        <w:t>dn</w:t>
      </w:r>
      <w:proofErr w:type="spellEnd"/>
      <w:r w:rsidRPr="00471873">
        <w:rPr>
          <w:rStyle w:val="VerbatimChar"/>
        </w:rPr>
        <w:t>['Rank'].sum()</w:t>
      </w:r>
      <w:r w:rsidRPr="00471873">
        <w:rPr>
          <w:i w:val="0"/>
        </w:rPr>
        <w:br/>
      </w:r>
      <w:proofErr w:type="spellStart"/>
      <w:r w:rsidRPr="00471873">
        <w:rPr>
          <w:rStyle w:val="VerbatimChar"/>
        </w:rPr>
        <w:t>dn</w:t>
      </w:r>
      <w:proofErr w:type="spellEnd"/>
      <w:r w:rsidRPr="00471873">
        <w:rPr>
          <w:rStyle w:val="VerbatimChar"/>
        </w:rPr>
        <w:t>['</w:t>
      </w:r>
      <w:proofErr w:type="spellStart"/>
      <w:r w:rsidRPr="00471873">
        <w:rPr>
          <w:rStyle w:val="VerbatimChar"/>
        </w:rPr>
        <w:t>RunItemPerc</w:t>
      </w:r>
      <w:proofErr w:type="spellEnd"/>
      <w:r w:rsidRPr="00471873">
        <w:rPr>
          <w:rStyle w:val="VerbatimChar"/>
        </w:rPr>
        <w:t>']  = (</w:t>
      </w:r>
      <w:proofErr w:type="spellStart"/>
      <w:r w:rsidRPr="00471873">
        <w:rPr>
          <w:rStyle w:val="VerbatimChar"/>
        </w:rPr>
        <w:t>dn</w:t>
      </w:r>
      <w:proofErr w:type="spellEnd"/>
      <w:r w:rsidRPr="00471873">
        <w:rPr>
          <w:rStyle w:val="VerbatimChar"/>
        </w:rPr>
        <w:t>['</w:t>
      </w:r>
      <w:proofErr w:type="spellStart"/>
      <w:r w:rsidRPr="00471873">
        <w:rPr>
          <w:rStyle w:val="VerbatimChar"/>
        </w:rPr>
        <w:t>RunItemCum</w:t>
      </w:r>
      <w:proofErr w:type="spellEnd"/>
      <w:r w:rsidRPr="00471873">
        <w:rPr>
          <w:rStyle w:val="VerbatimChar"/>
        </w:rPr>
        <w:t>']/</w:t>
      </w:r>
      <w:proofErr w:type="spellStart"/>
      <w:r w:rsidRPr="00471873">
        <w:rPr>
          <w:rStyle w:val="VerbatimChar"/>
        </w:rPr>
        <w:t>TotItemSum</w:t>
      </w:r>
      <w:proofErr w:type="spellEnd"/>
      <w:r w:rsidRPr="00471873">
        <w:rPr>
          <w:rStyle w:val="VerbatimChar"/>
        </w:rPr>
        <w:t>)*100</w:t>
      </w:r>
      <w:r w:rsidRPr="00471873">
        <w:rPr>
          <w:i w:val="0"/>
        </w:rPr>
        <w:br/>
      </w:r>
      <w:r w:rsidRPr="00471873">
        <w:rPr>
          <w:i w:val="0"/>
        </w:rPr>
        <w:br/>
      </w:r>
      <w:r w:rsidRPr="00471873">
        <w:rPr>
          <w:rStyle w:val="VerbatimChar"/>
        </w:rPr>
        <w:t xml:space="preserve">def </w:t>
      </w:r>
      <w:proofErr w:type="spellStart"/>
      <w:r w:rsidRPr="00471873">
        <w:rPr>
          <w:rStyle w:val="VerbatimChar"/>
        </w:rPr>
        <w:t>ABC_segmentation</w:t>
      </w:r>
      <w:proofErr w:type="spellEnd"/>
      <w:r w:rsidRPr="00471873">
        <w:rPr>
          <w:rStyle w:val="VerbatimChar"/>
        </w:rPr>
        <w:t>(perc):</w:t>
      </w:r>
      <w:r w:rsidRPr="00471873">
        <w:rPr>
          <w:i w:val="0"/>
        </w:rPr>
        <w:br/>
      </w:r>
      <w:r w:rsidRPr="00471873">
        <w:rPr>
          <w:rStyle w:val="VerbatimChar"/>
        </w:rPr>
        <w:t xml:space="preserve">    '''</w:t>
      </w:r>
      <w:r w:rsidRPr="00471873">
        <w:rPr>
          <w:i w:val="0"/>
        </w:rPr>
        <w:br/>
      </w:r>
      <w:r w:rsidRPr="00471873">
        <w:rPr>
          <w:rStyle w:val="VerbatimChar"/>
        </w:rPr>
        <w:t xml:space="preserve">    top A - top 20%, C - last 50% and B - between A &amp; C</w:t>
      </w:r>
      <w:r w:rsidRPr="00471873">
        <w:rPr>
          <w:i w:val="0"/>
        </w:rPr>
        <w:br/>
      </w:r>
      <w:r w:rsidRPr="00471873">
        <w:rPr>
          <w:rStyle w:val="VerbatimChar"/>
        </w:rPr>
        <w:t xml:space="preserve">    </w:t>
      </w:r>
      <w:r w:rsidRPr="00471873">
        <w:rPr>
          <w:i w:val="0"/>
        </w:rPr>
        <w:br/>
      </w:r>
      <w:r w:rsidRPr="00471873">
        <w:rPr>
          <w:rStyle w:val="VerbatimChar"/>
        </w:rPr>
        <w:t xml:space="preserve">    '''</w:t>
      </w:r>
      <w:r w:rsidRPr="00471873">
        <w:rPr>
          <w:i w:val="0"/>
        </w:rPr>
        <w:br/>
      </w:r>
      <w:r w:rsidRPr="00471873">
        <w:rPr>
          <w:rStyle w:val="VerbatimChar"/>
        </w:rPr>
        <w:t xml:space="preserve">    if perc &gt; 80 :</w:t>
      </w:r>
      <w:r w:rsidRPr="00471873">
        <w:rPr>
          <w:i w:val="0"/>
        </w:rPr>
        <w:br/>
      </w:r>
      <w:r w:rsidRPr="00471873">
        <w:rPr>
          <w:rStyle w:val="VerbatimChar"/>
        </w:rPr>
        <w:t xml:space="preserve">        return 'A'</w:t>
      </w:r>
      <w:r w:rsidRPr="00471873">
        <w:rPr>
          <w:i w:val="0"/>
        </w:rPr>
        <w:br/>
      </w:r>
      <w:r w:rsidRPr="00471873">
        <w:rPr>
          <w:rStyle w:val="VerbatimChar"/>
        </w:rPr>
        <w:t xml:space="preserve">    </w:t>
      </w:r>
      <w:proofErr w:type="spellStart"/>
      <w:r w:rsidRPr="00471873">
        <w:rPr>
          <w:rStyle w:val="VerbatimChar"/>
        </w:rPr>
        <w:t>elif</w:t>
      </w:r>
      <w:proofErr w:type="spellEnd"/>
      <w:r w:rsidRPr="00471873">
        <w:rPr>
          <w:rStyle w:val="VerbatimChar"/>
        </w:rPr>
        <w:t xml:space="preserve"> perc &gt;= 50 and perc &lt;= 80:</w:t>
      </w:r>
      <w:r w:rsidRPr="00471873">
        <w:rPr>
          <w:i w:val="0"/>
        </w:rPr>
        <w:br/>
      </w:r>
      <w:r w:rsidRPr="00471873">
        <w:rPr>
          <w:rStyle w:val="VerbatimChar"/>
        </w:rPr>
        <w:t xml:space="preserve">        return 'B'</w:t>
      </w:r>
      <w:r w:rsidRPr="00471873">
        <w:rPr>
          <w:i w:val="0"/>
        </w:rPr>
        <w:br/>
      </w:r>
      <w:r w:rsidRPr="00471873">
        <w:rPr>
          <w:rStyle w:val="VerbatimChar"/>
        </w:rPr>
        <w:t xml:space="preserve">    </w:t>
      </w:r>
      <w:proofErr w:type="spellStart"/>
      <w:r w:rsidRPr="00471873">
        <w:rPr>
          <w:rStyle w:val="VerbatimChar"/>
        </w:rPr>
        <w:t>elif</w:t>
      </w:r>
      <w:proofErr w:type="spellEnd"/>
      <w:r w:rsidRPr="00471873">
        <w:rPr>
          <w:rStyle w:val="VerbatimChar"/>
        </w:rPr>
        <w:t xml:space="preserve"> perc &lt; 50:</w:t>
      </w:r>
      <w:r w:rsidRPr="00471873">
        <w:rPr>
          <w:i w:val="0"/>
        </w:rPr>
        <w:br/>
      </w:r>
      <w:r w:rsidRPr="00471873">
        <w:rPr>
          <w:rStyle w:val="VerbatimChar"/>
        </w:rPr>
        <w:t xml:space="preserve">        return 'C'</w:t>
      </w:r>
      <w:r w:rsidRPr="00471873">
        <w:rPr>
          <w:i w:val="0"/>
        </w:rPr>
        <w:br/>
      </w:r>
      <w:r w:rsidRPr="00471873">
        <w:rPr>
          <w:i w:val="0"/>
        </w:rPr>
        <w:br/>
      </w:r>
      <w:proofErr w:type="spellStart"/>
      <w:r w:rsidRPr="00471873">
        <w:rPr>
          <w:rStyle w:val="VerbatimChar"/>
        </w:rPr>
        <w:t>dn</w:t>
      </w:r>
      <w:proofErr w:type="spellEnd"/>
      <w:r w:rsidRPr="00471873">
        <w:rPr>
          <w:rStyle w:val="VerbatimChar"/>
        </w:rPr>
        <w:t xml:space="preserve">['Class'] = </w:t>
      </w:r>
      <w:proofErr w:type="spellStart"/>
      <w:r w:rsidRPr="00471873">
        <w:rPr>
          <w:rStyle w:val="VerbatimChar"/>
        </w:rPr>
        <w:t>dn</w:t>
      </w:r>
      <w:proofErr w:type="spellEnd"/>
      <w:r w:rsidRPr="00471873">
        <w:rPr>
          <w:rStyle w:val="VerbatimChar"/>
        </w:rPr>
        <w:t>['</w:t>
      </w:r>
      <w:proofErr w:type="spellStart"/>
      <w:r w:rsidRPr="00471873">
        <w:rPr>
          <w:rStyle w:val="VerbatimChar"/>
        </w:rPr>
        <w:t>RunItemPerc</w:t>
      </w:r>
      <w:proofErr w:type="spellEnd"/>
      <w:r w:rsidRPr="00471873">
        <w:rPr>
          <w:rStyle w:val="VerbatimChar"/>
        </w:rPr>
        <w:t>'].apply(</w:t>
      </w:r>
      <w:proofErr w:type="spellStart"/>
      <w:r w:rsidRPr="00471873">
        <w:rPr>
          <w:rStyle w:val="VerbatimChar"/>
        </w:rPr>
        <w:t>ABC_segmentation</w:t>
      </w:r>
      <w:proofErr w:type="spellEnd"/>
      <w:r w:rsidRPr="00471873">
        <w:rPr>
          <w:rStyle w:val="VerbatimChar"/>
        </w:rPr>
        <w:t>)</w:t>
      </w:r>
      <w:r w:rsidRPr="00471873">
        <w:rPr>
          <w:i w:val="0"/>
        </w:rPr>
        <w:br/>
      </w:r>
      <w:r w:rsidRPr="00471873">
        <w:rPr>
          <w:i w:val="0"/>
        </w:rPr>
        <w:br/>
      </w:r>
      <w:r w:rsidRPr="00471873">
        <w:rPr>
          <w:rStyle w:val="VerbatimChar"/>
        </w:rPr>
        <w:t xml:space="preserve">ax = </w:t>
      </w:r>
      <w:proofErr w:type="spellStart"/>
      <w:r w:rsidRPr="00471873">
        <w:rPr>
          <w:rStyle w:val="VerbatimChar"/>
        </w:rPr>
        <w:t>sns.countplot</w:t>
      </w:r>
      <w:proofErr w:type="spellEnd"/>
      <w:r w:rsidRPr="00471873">
        <w:rPr>
          <w:rStyle w:val="VerbatimChar"/>
        </w:rPr>
        <w:t xml:space="preserve">(x = </w:t>
      </w:r>
      <w:proofErr w:type="spellStart"/>
      <w:r w:rsidRPr="00471873">
        <w:rPr>
          <w:rStyle w:val="VerbatimChar"/>
        </w:rPr>
        <w:t>dn</w:t>
      </w:r>
      <w:proofErr w:type="spellEnd"/>
      <w:r w:rsidRPr="00471873">
        <w:rPr>
          <w:rStyle w:val="VerbatimChar"/>
        </w:rPr>
        <w:t xml:space="preserve">['Class'],data = </w:t>
      </w:r>
      <w:proofErr w:type="spellStart"/>
      <w:r w:rsidRPr="00471873">
        <w:rPr>
          <w:rStyle w:val="VerbatimChar"/>
        </w:rPr>
        <w:t>dn,label</w:t>
      </w:r>
      <w:proofErr w:type="spellEnd"/>
      <w:r w:rsidRPr="00471873">
        <w:rPr>
          <w:rStyle w:val="VerbatimChar"/>
        </w:rPr>
        <w:t>= 'Count')</w:t>
      </w:r>
      <w:r w:rsidRPr="00471873">
        <w:rPr>
          <w:i w:val="0"/>
        </w:rPr>
        <w:br/>
      </w:r>
      <w:proofErr w:type="spellStart"/>
      <w:r w:rsidRPr="00471873">
        <w:rPr>
          <w:rStyle w:val="VerbatimChar"/>
        </w:rPr>
        <w:t>dn</w:t>
      </w:r>
      <w:proofErr w:type="spellEnd"/>
      <w:r w:rsidRPr="00471873">
        <w:rPr>
          <w:rStyle w:val="VerbatimChar"/>
        </w:rPr>
        <w:t>['Class'].</w:t>
      </w:r>
      <w:proofErr w:type="spellStart"/>
      <w:r w:rsidRPr="00471873">
        <w:rPr>
          <w:rStyle w:val="VerbatimChar"/>
        </w:rPr>
        <w:t>value_counts</w:t>
      </w:r>
      <w:proofErr w:type="spellEnd"/>
      <w:r w:rsidRPr="00471873">
        <w:rPr>
          <w:rStyle w:val="VerbatimChar"/>
        </w:rPr>
        <w:t>()</w:t>
      </w:r>
      <w:r w:rsidRPr="00471873">
        <w:rPr>
          <w:i w:val="0"/>
        </w:rPr>
        <w:br/>
      </w:r>
      <w:r w:rsidRPr="00471873">
        <w:rPr>
          <w:i w:val="0"/>
        </w:rPr>
        <w:br/>
      </w:r>
      <w:proofErr w:type="spellStart"/>
      <w:r w:rsidRPr="00471873">
        <w:rPr>
          <w:rStyle w:val="VerbatimChar"/>
        </w:rPr>
        <w:t>dn</w:t>
      </w:r>
      <w:proofErr w:type="spellEnd"/>
      <w:r w:rsidRPr="00471873">
        <w:rPr>
          <w:rStyle w:val="VerbatimChar"/>
        </w:rPr>
        <w:t xml:space="preserve">['productid'] = </w:t>
      </w:r>
      <w:proofErr w:type="spellStart"/>
      <w:r w:rsidRPr="00471873">
        <w:rPr>
          <w:rStyle w:val="VerbatimChar"/>
        </w:rPr>
        <w:t>dn.index</w:t>
      </w:r>
      <w:proofErr w:type="spellEnd"/>
      <w:r w:rsidRPr="00471873">
        <w:rPr>
          <w:i w:val="0"/>
        </w:rPr>
        <w:br/>
      </w:r>
      <w:proofErr w:type="spellStart"/>
      <w:r w:rsidRPr="00471873">
        <w:rPr>
          <w:rStyle w:val="VerbatimChar"/>
        </w:rPr>
        <w:t>dn</w:t>
      </w:r>
      <w:proofErr w:type="spellEnd"/>
      <w:r w:rsidRPr="00471873">
        <w:rPr>
          <w:rStyle w:val="VerbatimChar"/>
        </w:rPr>
        <w:t xml:space="preserve"> = </w:t>
      </w:r>
      <w:proofErr w:type="spellStart"/>
      <w:r w:rsidRPr="00471873">
        <w:rPr>
          <w:rStyle w:val="VerbatimChar"/>
        </w:rPr>
        <w:t>dn.sort_values</w:t>
      </w:r>
      <w:proofErr w:type="spellEnd"/>
      <w:r w:rsidRPr="00471873">
        <w:rPr>
          <w:rStyle w:val="VerbatimChar"/>
        </w:rPr>
        <w:t>(by=['productid'], ascending=True)</w:t>
      </w:r>
      <w:r w:rsidRPr="00471873">
        <w:rPr>
          <w:i w:val="0"/>
        </w:rPr>
        <w:br/>
      </w:r>
      <w:r w:rsidRPr="00471873">
        <w:rPr>
          <w:rStyle w:val="VerbatimChar"/>
        </w:rPr>
        <w:t xml:space="preserve">del </w:t>
      </w:r>
      <w:proofErr w:type="spellStart"/>
      <w:r w:rsidRPr="00471873">
        <w:rPr>
          <w:rStyle w:val="VerbatimChar"/>
        </w:rPr>
        <w:t>dn</w:t>
      </w:r>
      <w:proofErr w:type="spellEnd"/>
      <w:r w:rsidRPr="00471873">
        <w:rPr>
          <w:rStyle w:val="VerbatimChar"/>
        </w:rPr>
        <w:t>['productid']</w:t>
      </w:r>
      <w:r w:rsidRPr="00471873">
        <w:rPr>
          <w:i w:val="0"/>
        </w:rPr>
        <w:br/>
      </w:r>
      <w:proofErr w:type="spellStart"/>
      <w:r w:rsidRPr="00471873">
        <w:rPr>
          <w:rStyle w:val="VerbatimChar"/>
        </w:rPr>
        <w:t>VIKOR_Class</w:t>
      </w:r>
      <w:proofErr w:type="spellEnd"/>
      <w:r w:rsidRPr="00471873">
        <w:rPr>
          <w:rStyle w:val="VerbatimChar"/>
        </w:rPr>
        <w:t xml:space="preserve"> = </w:t>
      </w:r>
      <w:proofErr w:type="spellStart"/>
      <w:r w:rsidRPr="00471873">
        <w:rPr>
          <w:rStyle w:val="VerbatimChar"/>
        </w:rPr>
        <w:t>dn</w:t>
      </w:r>
      <w:proofErr w:type="spellEnd"/>
      <w:r w:rsidRPr="00471873">
        <w:rPr>
          <w:rStyle w:val="VerbatimChar"/>
        </w:rPr>
        <w:t>['Class']</w:t>
      </w:r>
      <w:r w:rsidRPr="00471873">
        <w:rPr>
          <w:i w:val="0"/>
        </w:rPr>
        <w:br/>
      </w:r>
      <w:r w:rsidRPr="00471873">
        <w:rPr>
          <w:i w:val="0"/>
        </w:rPr>
        <w:br/>
      </w:r>
      <w:r w:rsidRPr="00471873">
        <w:rPr>
          <w:rStyle w:val="VerbatimChar"/>
        </w:rPr>
        <w:t xml:space="preserve">C,B,A = </w:t>
      </w:r>
      <w:proofErr w:type="spellStart"/>
      <w:r w:rsidRPr="00471873">
        <w:rPr>
          <w:rStyle w:val="VerbatimChar"/>
        </w:rPr>
        <w:t>dn</w:t>
      </w:r>
      <w:proofErr w:type="spellEnd"/>
      <w:r w:rsidRPr="00471873">
        <w:rPr>
          <w:rStyle w:val="VerbatimChar"/>
        </w:rPr>
        <w:t>['Class'].</w:t>
      </w:r>
      <w:proofErr w:type="spellStart"/>
      <w:r w:rsidRPr="00471873">
        <w:rPr>
          <w:rStyle w:val="VerbatimChar"/>
        </w:rPr>
        <w:t>value_counts</w:t>
      </w:r>
      <w:proofErr w:type="spellEnd"/>
      <w:r w:rsidRPr="00471873">
        <w:rPr>
          <w:rStyle w:val="VerbatimChar"/>
        </w:rPr>
        <w:t>()</w:t>
      </w:r>
      <w:r w:rsidRPr="00471873">
        <w:rPr>
          <w:i w:val="0"/>
        </w:rPr>
        <w:br/>
      </w:r>
      <w:r w:rsidRPr="00471873">
        <w:rPr>
          <w:rStyle w:val="VerbatimChar"/>
        </w:rPr>
        <w:t>print(round(100*A/</w:t>
      </w:r>
      <w:proofErr w:type="spellStart"/>
      <w:r w:rsidRPr="00471873">
        <w:rPr>
          <w:rStyle w:val="VerbatimChar"/>
        </w:rPr>
        <w:t>dn</w:t>
      </w:r>
      <w:proofErr w:type="spellEnd"/>
      <w:r w:rsidRPr="00471873">
        <w:rPr>
          <w:rStyle w:val="VerbatimChar"/>
        </w:rPr>
        <w:t>['Class'].</w:t>
      </w:r>
      <w:proofErr w:type="spellStart"/>
      <w:r w:rsidRPr="00471873">
        <w:rPr>
          <w:rStyle w:val="VerbatimChar"/>
        </w:rPr>
        <w:t>value_counts</w:t>
      </w:r>
      <w:proofErr w:type="spellEnd"/>
      <w:r w:rsidRPr="00471873">
        <w:rPr>
          <w:rStyle w:val="VerbatimChar"/>
        </w:rPr>
        <w:t>().sum(),2),"% -&gt;","A:",A)</w:t>
      </w:r>
      <w:r w:rsidRPr="00471873">
        <w:rPr>
          <w:i w:val="0"/>
        </w:rPr>
        <w:br/>
      </w:r>
      <w:r w:rsidRPr="00471873">
        <w:rPr>
          <w:rStyle w:val="VerbatimChar"/>
        </w:rPr>
        <w:t>print(round(100*B/</w:t>
      </w:r>
      <w:proofErr w:type="spellStart"/>
      <w:r w:rsidRPr="00471873">
        <w:rPr>
          <w:rStyle w:val="VerbatimChar"/>
        </w:rPr>
        <w:t>dn</w:t>
      </w:r>
      <w:proofErr w:type="spellEnd"/>
      <w:r w:rsidRPr="00471873">
        <w:rPr>
          <w:rStyle w:val="VerbatimChar"/>
        </w:rPr>
        <w:t>['Class'].</w:t>
      </w:r>
      <w:proofErr w:type="spellStart"/>
      <w:r w:rsidRPr="00471873">
        <w:rPr>
          <w:rStyle w:val="VerbatimChar"/>
        </w:rPr>
        <w:t>value_counts</w:t>
      </w:r>
      <w:proofErr w:type="spellEnd"/>
      <w:r w:rsidRPr="00471873">
        <w:rPr>
          <w:rStyle w:val="VerbatimChar"/>
        </w:rPr>
        <w:t>().sum(),2),"% -&gt;","B:",B)</w:t>
      </w:r>
      <w:r w:rsidRPr="00471873">
        <w:rPr>
          <w:i w:val="0"/>
        </w:rPr>
        <w:br/>
      </w:r>
      <w:r w:rsidRPr="00471873">
        <w:rPr>
          <w:rStyle w:val="VerbatimChar"/>
        </w:rPr>
        <w:t>print(round(100*C/</w:t>
      </w:r>
      <w:proofErr w:type="spellStart"/>
      <w:r w:rsidRPr="00471873">
        <w:rPr>
          <w:rStyle w:val="VerbatimChar"/>
        </w:rPr>
        <w:t>dn</w:t>
      </w:r>
      <w:proofErr w:type="spellEnd"/>
      <w:r w:rsidRPr="00471873">
        <w:rPr>
          <w:rStyle w:val="VerbatimChar"/>
        </w:rPr>
        <w:t>['Class'].</w:t>
      </w:r>
      <w:proofErr w:type="spellStart"/>
      <w:r w:rsidRPr="00471873">
        <w:rPr>
          <w:rStyle w:val="VerbatimChar"/>
        </w:rPr>
        <w:t>value_counts</w:t>
      </w:r>
      <w:proofErr w:type="spellEnd"/>
      <w:r w:rsidRPr="00471873">
        <w:rPr>
          <w:rStyle w:val="VerbatimChar"/>
        </w:rPr>
        <w:t>().sum(),2),"% -&gt;","C:",C)</w:t>
      </w:r>
      <w:r w:rsidRPr="00471873">
        <w:rPr>
          <w:i w:val="0"/>
        </w:rPr>
        <w:br/>
      </w:r>
      <w:r w:rsidRPr="00471873">
        <w:rPr>
          <w:rStyle w:val="VerbatimChar"/>
        </w:rPr>
        <w:t>print("Total: ",</w:t>
      </w:r>
      <w:proofErr w:type="spellStart"/>
      <w:r w:rsidRPr="00471873">
        <w:rPr>
          <w:rStyle w:val="VerbatimChar"/>
        </w:rPr>
        <w:t>dn</w:t>
      </w:r>
      <w:proofErr w:type="spellEnd"/>
      <w:r w:rsidRPr="00471873">
        <w:rPr>
          <w:rStyle w:val="VerbatimChar"/>
        </w:rPr>
        <w:t>['Class'].</w:t>
      </w:r>
      <w:proofErr w:type="spellStart"/>
      <w:r w:rsidRPr="00471873">
        <w:rPr>
          <w:rStyle w:val="VerbatimChar"/>
        </w:rPr>
        <w:t>value_counts</w:t>
      </w:r>
      <w:proofErr w:type="spellEnd"/>
      <w:r w:rsidRPr="00471873">
        <w:rPr>
          <w:rStyle w:val="VerbatimChar"/>
        </w:rPr>
        <w:t>().sum())</w:t>
      </w:r>
      <w:r w:rsidRPr="00471873">
        <w:rPr>
          <w:i w:val="0"/>
        </w:rPr>
        <w:br/>
      </w:r>
      <w:proofErr w:type="spellStart"/>
      <w:r w:rsidRPr="00471873">
        <w:rPr>
          <w:rStyle w:val="VerbatimChar"/>
        </w:rPr>
        <w:t>dn.head</w:t>
      </w:r>
      <w:proofErr w:type="spellEnd"/>
      <w:r w:rsidRPr="00471873">
        <w:rPr>
          <w:rStyle w:val="VerbatimChar"/>
        </w:rPr>
        <w:t>()</w:t>
      </w:r>
    </w:p>
    <w:p w14:paraId="5F77705D" w14:textId="77777777" w:rsidR="00C62129" w:rsidRPr="00471873" w:rsidRDefault="00C62129" w:rsidP="00C62129">
      <w:pPr>
        <w:pStyle w:val="SourceCode"/>
        <w:rPr>
          <w:i w:val="0"/>
        </w:rPr>
      </w:pPr>
      <w:r w:rsidRPr="00471873">
        <w:rPr>
          <w:rStyle w:val="VerbatimChar"/>
        </w:rPr>
        <w:t>10.56 % -&gt; A: 10558</w:t>
      </w:r>
      <w:r w:rsidRPr="00471873">
        <w:rPr>
          <w:i w:val="0"/>
        </w:rPr>
        <w:br/>
      </w:r>
      <w:r w:rsidRPr="00471873">
        <w:rPr>
          <w:rStyle w:val="VerbatimChar"/>
        </w:rPr>
        <w:t>18.73 % -&gt; B: 18732</w:t>
      </w:r>
      <w:r w:rsidRPr="00471873">
        <w:rPr>
          <w:i w:val="0"/>
        </w:rPr>
        <w:br/>
      </w:r>
      <w:r w:rsidRPr="00471873">
        <w:rPr>
          <w:rStyle w:val="VerbatimChar"/>
        </w:rPr>
        <w:t>70.71 % -&gt; C: 70710</w:t>
      </w:r>
      <w:r w:rsidRPr="00471873">
        <w:rPr>
          <w:i w:val="0"/>
        </w:rPr>
        <w:br/>
      </w:r>
      <w:r w:rsidRPr="00471873">
        <w:rPr>
          <w:rStyle w:val="VerbatimChar"/>
        </w:rPr>
        <w:t>Total:  100000</w:t>
      </w:r>
    </w:p>
    <w:p w14:paraId="041E9820" w14:textId="2C8F66FF" w:rsidR="00C62129" w:rsidRPr="00471873" w:rsidRDefault="00C62129" w:rsidP="00C62129">
      <w:pPr>
        <w:pStyle w:val="FirstParagraph"/>
      </w:pPr>
      <w:r w:rsidRPr="00471873">
        <w:t>Out</w:t>
      </w:r>
      <w:r w:rsidR="00DF46FD">
        <w:t xml:space="preserve"> </w:t>
      </w:r>
      <w:r w:rsidRPr="00471873">
        <w:t>[5]:</w:t>
      </w:r>
    </w:p>
    <w:tbl>
      <w:tblPr>
        <w:tblStyle w:val="Table"/>
        <w:tblW w:w="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287"/>
        <w:gridCol w:w="439"/>
        <w:gridCol w:w="683"/>
        <w:gridCol w:w="691"/>
        <w:gridCol w:w="539"/>
        <w:gridCol w:w="447"/>
        <w:gridCol w:w="755"/>
        <w:gridCol w:w="1041"/>
        <w:gridCol w:w="948"/>
        <w:gridCol w:w="683"/>
        <w:gridCol w:w="1039"/>
        <w:gridCol w:w="961"/>
        <w:gridCol w:w="503"/>
      </w:tblGrid>
      <w:tr w:rsidR="00C62129" w:rsidRPr="00471873" w14:paraId="6ECE2C1F" w14:textId="77777777" w:rsidTr="002D6C0E">
        <w:trPr>
          <w:cnfStyle w:val="100000000000" w:firstRow="1" w:lastRow="0" w:firstColumn="0" w:lastColumn="0" w:oddVBand="0" w:evenVBand="0" w:oddHBand="0" w:evenHBand="0" w:firstRowFirstColumn="0" w:firstRowLastColumn="0" w:lastRowFirstColumn="0" w:lastRowLastColumn="0"/>
        </w:trPr>
        <w:tc>
          <w:tcPr>
            <w:tcW w:w="0" w:type="auto"/>
            <w:tcBorders>
              <w:bottom w:val="none" w:sz="0" w:space="0" w:color="auto"/>
            </w:tcBorders>
          </w:tcPr>
          <w:p w14:paraId="24BEAC2A" w14:textId="77777777" w:rsidR="00C62129" w:rsidRPr="00471873" w:rsidRDefault="00C62129" w:rsidP="006930DD"/>
        </w:tc>
        <w:tc>
          <w:tcPr>
            <w:tcW w:w="0" w:type="auto"/>
            <w:tcBorders>
              <w:bottom w:val="none" w:sz="0" w:space="0" w:color="auto"/>
            </w:tcBorders>
          </w:tcPr>
          <w:p w14:paraId="41DF8500" w14:textId="77777777" w:rsidR="00C62129" w:rsidRPr="00471873" w:rsidRDefault="00C62129" w:rsidP="006930DD">
            <w:pPr>
              <w:pStyle w:val="Compact"/>
            </w:pPr>
            <w:proofErr w:type="spellStart"/>
            <w:r w:rsidRPr="00471873">
              <w:t>mfg</w:t>
            </w:r>
            <w:proofErr w:type="spellEnd"/>
          </w:p>
        </w:tc>
        <w:tc>
          <w:tcPr>
            <w:tcW w:w="0" w:type="auto"/>
            <w:tcBorders>
              <w:bottom w:val="none" w:sz="0" w:space="0" w:color="auto"/>
            </w:tcBorders>
          </w:tcPr>
          <w:p w14:paraId="36FE1E40" w14:textId="77777777" w:rsidR="00C62129" w:rsidRPr="00471873" w:rsidRDefault="00C62129" w:rsidP="006930DD">
            <w:pPr>
              <w:pStyle w:val="Compact"/>
            </w:pPr>
            <w:r w:rsidRPr="00471873">
              <w:t>sell</w:t>
            </w:r>
          </w:p>
        </w:tc>
        <w:tc>
          <w:tcPr>
            <w:tcW w:w="0" w:type="auto"/>
            <w:tcBorders>
              <w:bottom w:val="none" w:sz="0" w:space="0" w:color="auto"/>
            </w:tcBorders>
          </w:tcPr>
          <w:p w14:paraId="4DDB6181" w14:textId="77777777" w:rsidR="00C62129" w:rsidRPr="00471873" w:rsidRDefault="00C62129" w:rsidP="006930DD">
            <w:pPr>
              <w:pStyle w:val="Compact"/>
            </w:pPr>
            <w:r w:rsidRPr="00471873">
              <w:t>demand</w:t>
            </w:r>
          </w:p>
        </w:tc>
        <w:tc>
          <w:tcPr>
            <w:tcW w:w="0" w:type="auto"/>
            <w:tcBorders>
              <w:bottom w:val="none" w:sz="0" w:space="0" w:color="auto"/>
            </w:tcBorders>
          </w:tcPr>
          <w:p w14:paraId="74386D0C" w14:textId="77777777" w:rsidR="00C62129" w:rsidRPr="00471873" w:rsidRDefault="00C62129" w:rsidP="006930DD">
            <w:pPr>
              <w:pStyle w:val="Compact"/>
            </w:pPr>
            <w:proofErr w:type="spellStart"/>
            <w:r w:rsidRPr="00471873">
              <w:t>fcost</w:t>
            </w:r>
            <w:proofErr w:type="spellEnd"/>
          </w:p>
        </w:tc>
        <w:tc>
          <w:tcPr>
            <w:tcW w:w="0" w:type="auto"/>
            <w:tcBorders>
              <w:bottom w:val="none" w:sz="0" w:space="0" w:color="auto"/>
            </w:tcBorders>
          </w:tcPr>
          <w:p w14:paraId="33BC67BC" w14:textId="77777777" w:rsidR="00C62129" w:rsidRPr="00471873" w:rsidRDefault="00C62129" w:rsidP="006930DD">
            <w:pPr>
              <w:pStyle w:val="Compact"/>
            </w:pPr>
            <w:proofErr w:type="spellStart"/>
            <w:r w:rsidRPr="00471873">
              <w:t>rma</w:t>
            </w:r>
            <w:proofErr w:type="spellEnd"/>
          </w:p>
        </w:tc>
        <w:tc>
          <w:tcPr>
            <w:tcW w:w="0" w:type="auto"/>
            <w:tcBorders>
              <w:bottom w:val="none" w:sz="0" w:space="0" w:color="auto"/>
            </w:tcBorders>
          </w:tcPr>
          <w:p w14:paraId="5DE4733B" w14:textId="77777777" w:rsidR="00C62129" w:rsidRPr="00471873" w:rsidRDefault="00C62129" w:rsidP="006930DD">
            <w:pPr>
              <w:pStyle w:val="Compact"/>
            </w:pPr>
            <w:r w:rsidRPr="00471873">
              <w:t>qi</w:t>
            </w:r>
          </w:p>
        </w:tc>
        <w:tc>
          <w:tcPr>
            <w:tcW w:w="0" w:type="auto"/>
            <w:tcBorders>
              <w:bottom w:val="none" w:sz="0" w:space="0" w:color="auto"/>
            </w:tcBorders>
          </w:tcPr>
          <w:p w14:paraId="202599C5" w14:textId="77777777" w:rsidR="00C62129" w:rsidRPr="00471873" w:rsidRDefault="00C62129" w:rsidP="006930DD">
            <w:pPr>
              <w:pStyle w:val="Compact"/>
            </w:pPr>
            <w:proofErr w:type="spellStart"/>
            <w:r w:rsidRPr="00471873">
              <w:t>RunCumCost</w:t>
            </w:r>
            <w:proofErr w:type="spellEnd"/>
          </w:p>
        </w:tc>
        <w:tc>
          <w:tcPr>
            <w:tcW w:w="0" w:type="auto"/>
            <w:tcBorders>
              <w:bottom w:val="none" w:sz="0" w:space="0" w:color="auto"/>
            </w:tcBorders>
          </w:tcPr>
          <w:p w14:paraId="5D88CD4B" w14:textId="77777777" w:rsidR="00C62129" w:rsidRPr="00471873" w:rsidRDefault="00C62129" w:rsidP="006930DD">
            <w:pPr>
              <w:pStyle w:val="Compact"/>
            </w:pPr>
            <w:proofErr w:type="spellStart"/>
            <w:r w:rsidRPr="00471873">
              <w:t>RunCostPerc</w:t>
            </w:r>
            <w:proofErr w:type="spellEnd"/>
          </w:p>
        </w:tc>
        <w:tc>
          <w:tcPr>
            <w:tcW w:w="0" w:type="auto"/>
            <w:tcBorders>
              <w:bottom w:val="none" w:sz="0" w:space="0" w:color="auto"/>
            </w:tcBorders>
          </w:tcPr>
          <w:p w14:paraId="64388EF6" w14:textId="77777777" w:rsidR="00C62129" w:rsidRPr="00471873" w:rsidRDefault="00C62129" w:rsidP="006930DD">
            <w:pPr>
              <w:pStyle w:val="Compact"/>
            </w:pPr>
            <w:r w:rsidRPr="00471873">
              <w:t>Rank</w:t>
            </w:r>
          </w:p>
        </w:tc>
        <w:tc>
          <w:tcPr>
            <w:tcW w:w="0" w:type="auto"/>
            <w:tcBorders>
              <w:bottom w:val="none" w:sz="0" w:space="0" w:color="auto"/>
            </w:tcBorders>
          </w:tcPr>
          <w:p w14:paraId="68D14F9A" w14:textId="77777777" w:rsidR="00C62129" w:rsidRPr="00471873" w:rsidRDefault="00C62129" w:rsidP="006930DD">
            <w:pPr>
              <w:pStyle w:val="Compact"/>
            </w:pPr>
            <w:proofErr w:type="spellStart"/>
            <w:r w:rsidRPr="00471873">
              <w:t>RunItemCum</w:t>
            </w:r>
            <w:proofErr w:type="spellEnd"/>
          </w:p>
        </w:tc>
        <w:tc>
          <w:tcPr>
            <w:tcW w:w="0" w:type="auto"/>
            <w:tcBorders>
              <w:bottom w:val="none" w:sz="0" w:space="0" w:color="auto"/>
            </w:tcBorders>
          </w:tcPr>
          <w:p w14:paraId="40E7B7CA" w14:textId="77777777" w:rsidR="00C62129" w:rsidRPr="00471873" w:rsidRDefault="00C62129" w:rsidP="006930DD">
            <w:pPr>
              <w:pStyle w:val="Compact"/>
            </w:pPr>
            <w:proofErr w:type="spellStart"/>
            <w:r w:rsidRPr="00471873">
              <w:t>RunItemPerc</w:t>
            </w:r>
            <w:proofErr w:type="spellEnd"/>
          </w:p>
        </w:tc>
        <w:tc>
          <w:tcPr>
            <w:tcW w:w="0" w:type="auto"/>
            <w:tcBorders>
              <w:bottom w:val="none" w:sz="0" w:space="0" w:color="auto"/>
            </w:tcBorders>
          </w:tcPr>
          <w:p w14:paraId="148288FE" w14:textId="77777777" w:rsidR="00C62129" w:rsidRPr="00471873" w:rsidRDefault="00C62129" w:rsidP="006930DD">
            <w:pPr>
              <w:pStyle w:val="Compact"/>
            </w:pPr>
            <w:r w:rsidRPr="00471873">
              <w:t>Class</w:t>
            </w:r>
          </w:p>
        </w:tc>
      </w:tr>
      <w:tr w:rsidR="00C62129" w:rsidRPr="00471873" w14:paraId="275BEED1" w14:textId="77777777" w:rsidTr="002D6C0E">
        <w:tc>
          <w:tcPr>
            <w:tcW w:w="0" w:type="auto"/>
          </w:tcPr>
          <w:p w14:paraId="767F95C6" w14:textId="77777777" w:rsidR="00C62129" w:rsidRPr="00471873" w:rsidRDefault="00C62129" w:rsidP="006930DD">
            <w:pPr>
              <w:pStyle w:val="Compact"/>
            </w:pPr>
            <w:r w:rsidRPr="00471873">
              <w:t>0</w:t>
            </w:r>
          </w:p>
        </w:tc>
        <w:tc>
          <w:tcPr>
            <w:tcW w:w="0" w:type="auto"/>
          </w:tcPr>
          <w:p w14:paraId="17A1B828" w14:textId="77777777" w:rsidR="00C62129" w:rsidRPr="00471873" w:rsidRDefault="00C62129" w:rsidP="006930DD">
            <w:pPr>
              <w:pStyle w:val="Compact"/>
            </w:pPr>
            <w:r w:rsidRPr="00471873">
              <w:t>71</w:t>
            </w:r>
          </w:p>
        </w:tc>
        <w:tc>
          <w:tcPr>
            <w:tcW w:w="0" w:type="auto"/>
          </w:tcPr>
          <w:p w14:paraId="32228750" w14:textId="77777777" w:rsidR="00C62129" w:rsidRPr="00471873" w:rsidRDefault="00C62129" w:rsidP="006930DD">
            <w:pPr>
              <w:pStyle w:val="Compact"/>
            </w:pPr>
            <w:r w:rsidRPr="00471873">
              <w:t>156.91</w:t>
            </w:r>
          </w:p>
        </w:tc>
        <w:tc>
          <w:tcPr>
            <w:tcW w:w="0" w:type="auto"/>
          </w:tcPr>
          <w:p w14:paraId="71ADC50D" w14:textId="77777777" w:rsidR="00C62129" w:rsidRPr="00471873" w:rsidRDefault="00C62129" w:rsidP="006930DD">
            <w:pPr>
              <w:pStyle w:val="Compact"/>
            </w:pPr>
            <w:r w:rsidRPr="00471873">
              <w:t>1595</w:t>
            </w:r>
          </w:p>
        </w:tc>
        <w:tc>
          <w:tcPr>
            <w:tcW w:w="0" w:type="auto"/>
          </w:tcPr>
          <w:p w14:paraId="326D7E62" w14:textId="77777777" w:rsidR="00C62129" w:rsidRPr="00471873" w:rsidRDefault="00C62129" w:rsidP="006930DD">
            <w:pPr>
              <w:pStyle w:val="Compact"/>
            </w:pPr>
            <w:r w:rsidRPr="00471873">
              <w:t>49.7</w:t>
            </w:r>
          </w:p>
        </w:tc>
        <w:tc>
          <w:tcPr>
            <w:tcW w:w="0" w:type="auto"/>
          </w:tcPr>
          <w:p w14:paraId="2D96366A" w14:textId="77777777" w:rsidR="00C62129" w:rsidRPr="00471873" w:rsidRDefault="00C62129" w:rsidP="006930DD">
            <w:pPr>
              <w:pStyle w:val="Compact"/>
            </w:pPr>
            <w:r w:rsidRPr="00471873">
              <w:t>3</w:t>
            </w:r>
          </w:p>
        </w:tc>
        <w:tc>
          <w:tcPr>
            <w:tcW w:w="0" w:type="auto"/>
          </w:tcPr>
          <w:p w14:paraId="76B25EEA" w14:textId="77777777" w:rsidR="00C62129" w:rsidRPr="00471873" w:rsidRDefault="00C62129" w:rsidP="006930DD">
            <w:pPr>
              <w:pStyle w:val="Compact"/>
            </w:pPr>
            <w:r w:rsidRPr="00471873">
              <w:t>0.383965</w:t>
            </w:r>
          </w:p>
        </w:tc>
        <w:tc>
          <w:tcPr>
            <w:tcW w:w="0" w:type="auto"/>
          </w:tcPr>
          <w:p w14:paraId="33F0321E" w14:textId="77777777" w:rsidR="00C62129" w:rsidRPr="00471873" w:rsidRDefault="00C62129" w:rsidP="006930DD">
            <w:pPr>
              <w:pStyle w:val="Compact"/>
            </w:pPr>
            <w:r w:rsidRPr="00471873">
              <w:t>36257.514659</w:t>
            </w:r>
          </w:p>
        </w:tc>
        <w:tc>
          <w:tcPr>
            <w:tcW w:w="0" w:type="auto"/>
          </w:tcPr>
          <w:p w14:paraId="20BF6D29" w14:textId="77777777" w:rsidR="00C62129" w:rsidRPr="00471873" w:rsidRDefault="00C62129" w:rsidP="006930DD">
            <w:pPr>
              <w:pStyle w:val="Compact"/>
            </w:pPr>
            <w:r w:rsidRPr="00471873">
              <w:t>76.779078</w:t>
            </w:r>
          </w:p>
        </w:tc>
        <w:tc>
          <w:tcPr>
            <w:tcW w:w="0" w:type="auto"/>
          </w:tcPr>
          <w:p w14:paraId="6ACB8393" w14:textId="77777777" w:rsidR="00C62129" w:rsidRPr="00471873" w:rsidRDefault="00C62129" w:rsidP="006930DD">
            <w:pPr>
              <w:pStyle w:val="Compact"/>
            </w:pPr>
            <w:r w:rsidRPr="00471873">
              <w:t>59291.0</w:t>
            </w:r>
          </w:p>
        </w:tc>
        <w:tc>
          <w:tcPr>
            <w:tcW w:w="0" w:type="auto"/>
          </w:tcPr>
          <w:p w14:paraId="1C839BC3" w14:textId="77777777" w:rsidR="00C62129" w:rsidRPr="00471873" w:rsidRDefault="00C62129" w:rsidP="006930DD">
            <w:pPr>
              <w:pStyle w:val="Compact"/>
            </w:pPr>
            <w:r w:rsidRPr="00471873">
              <w:t>1.757741e+09</w:t>
            </w:r>
          </w:p>
        </w:tc>
        <w:tc>
          <w:tcPr>
            <w:tcW w:w="0" w:type="auto"/>
          </w:tcPr>
          <w:p w14:paraId="7FFB36F7" w14:textId="77777777" w:rsidR="00C62129" w:rsidRPr="00471873" w:rsidRDefault="00C62129" w:rsidP="006930DD">
            <w:pPr>
              <w:pStyle w:val="Compact"/>
            </w:pPr>
            <w:r w:rsidRPr="00471873">
              <w:t>35.154468</w:t>
            </w:r>
          </w:p>
        </w:tc>
        <w:tc>
          <w:tcPr>
            <w:tcW w:w="0" w:type="auto"/>
          </w:tcPr>
          <w:p w14:paraId="6378AB99" w14:textId="77777777" w:rsidR="00C62129" w:rsidRPr="00471873" w:rsidRDefault="00C62129" w:rsidP="006930DD">
            <w:pPr>
              <w:pStyle w:val="Compact"/>
            </w:pPr>
            <w:r w:rsidRPr="00471873">
              <w:t>C</w:t>
            </w:r>
          </w:p>
        </w:tc>
      </w:tr>
      <w:tr w:rsidR="00C62129" w:rsidRPr="00471873" w14:paraId="40EA50A1" w14:textId="77777777" w:rsidTr="002D6C0E">
        <w:tc>
          <w:tcPr>
            <w:tcW w:w="0" w:type="auto"/>
          </w:tcPr>
          <w:p w14:paraId="0CE5806D" w14:textId="77777777" w:rsidR="00C62129" w:rsidRPr="00471873" w:rsidRDefault="00C62129" w:rsidP="006930DD">
            <w:pPr>
              <w:pStyle w:val="Compact"/>
            </w:pPr>
            <w:r w:rsidRPr="00471873">
              <w:t>1</w:t>
            </w:r>
          </w:p>
        </w:tc>
        <w:tc>
          <w:tcPr>
            <w:tcW w:w="0" w:type="auto"/>
          </w:tcPr>
          <w:p w14:paraId="5B7C876C" w14:textId="77777777" w:rsidR="00C62129" w:rsidRPr="00471873" w:rsidRDefault="00C62129" w:rsidP="006930DD">
            <w:pPr>
              <w:pStyle w:val="Compact"/>
            </w:pPr>
            <w:r w:rsidRPr="00471873">
              <w:t>474</w:t>
            </w:r>
          </w:p>
        </w:tc>
        <w:tc>
          <w:tcPr>
            <w:tcW w:w="0" w:type="auto"/>
          </w:tcPr>
          <w:p w14:paraId="5364326B" w14:textId="77777777" w:rsidR="00C62129" w:rsidRPr="00471873" w:rsidRDefault="00C62129" w:rsidP="006930DD">
            <w:pPr>
              <w:pStyle w:val="Compact"/>
            </w:pPr>
            <w:r w:rsidRPr="00471873">
              <w:t>1047.54</w:t>
            </w:r>
          </w:p>
        </w:tc>
        <w:tc>
          <w:tcPr>
            <w:tcW w:w="0" w:type="auto"/>
          </w:tcPr>
          <w:p w14:paraId="45EF1A32" w14:textId="77777777" w:rsidR="00C62129" w:rsidRPr="00471873" w:rsidRDefault="00C62129" w:rsidP="006930DD">
            <w:pPr>
              <w:pStyle w:val="Compact"/>
            </w:pPr>
            <w:r w:rsidRPr="00471873">
              <w:t>6877</w:t>
            </w:r>
          </w:p>
        </w:tc>
        <w:tc>
          <w:tcPr>
            <w:tcW w:w="0" w:type="auto"/>
          </w:tcPr>
          <w:p w14:paraId="00CCDC84" w14:textId="77777777" w:rsidR="00C62129" w:rsidRPr="00471873" w:rsidRDefault="00C62129" w:rsidP="006930DD">
            <w:pPr>
              <w:pStyle w:val="Compact"/>
            </w:pPr>
            <w:r w:rsidRPr="00471873">
              <w:t>331.8</w:t>
            </w:r>
          </w:p>
        </w:tc>
        <w:tc>
          <w:tcPr>
            <w:tcW w:w="0" w:type="auto"/>
          </w:tcPr>
          <w:p w14:paraId="4E345A17" w14:textId="77777777" w:rsidR="00C62129" w:rsidRPr="00471873" w:rsidRDefault="00C62129" w:rsidP="006930DD">
            <w:pPr>
              <w:pStyle w:val="Compact"/>
            </w:pPr>
            <w:r w:rsidRPr="00471873">
              <w:t>3</w:t>
            </w:r>
          </w:p>
        </w:tc>
        <w:tc>
          <w:tcPr>
            <w:tcW w:w="0" w:type="auto"/>
          </w:tcPr>
          <w:p w14:paraId="49710FA7" w14:textId="77777777" w:rsidR="00C62129" w:rsidRPr="00471873" w:rsidRDefault="00C62129" w:rsidP="006930DD">
            <w:pPr>
              <w:pStyle w:val="Compact"/>
            </w:pPr>
            <w:r w:rsidRPr="00471873">
              <w:t>0.901189</w:t>
            </w:r>
          </w:p>
        </w:tc>
        <w:tc>
          <w:tcPr>
            <w:tcW w:w="0" w:type="auto"/>
          </w:tcPr>
          <w:p w14:paraId="1172632C" w14:textId="77777777" w:rsidR="00C62129" w:rsidRPr="00471873" w:rsidRDefault="00C62129" w:rsidP="006930DD">
            <w:pPr>
              <w:pStyle w:val="Compact"/>
            </w:pPr>
            <w:r w:rsidRPr="00471873">
              <w:t>1962.408386</w:t>
            </w:r>
          </w:p>
        </w:tc>
        <w:tc>
          <w:tcPr>
            <w:tcW w:w="0" w:type="auto"/>
          </w:tcPr>
          <w:p w14:paraId="6C5338DE" w14:textId="77777777" w:rsidR="00C62129" w:rsidRPr="00471873" w:rsidRDefault="00C62129" w:rsidP="006930DD">
            <w:pPr>
              <w:pStyle w:val="Compact"/>
            </w:pPr>
            <w:r w:rsidRPr="00471873">
              <w:t>4.155605</w:t>
            </w:r>
          </w:p>
        </w:tc>
        <w:tc>
          <w:tcPr>
            <w:tcW w:w="0" w:type="auto"/>
          </w:tcPr>
          <w:p w14:paraId="4FB98B18" w14:textId="77777777" w:rsidR="00C62129" w:rsidRPr="00471873" w:rsidRDefault="00C62129" w:rsidP="006930DD">
            <w:pPr>
              <w:pStyle w:val="Compact"/>
            </w:pPr>
            <w:r w:rsidRPr="00471873">
              <w:t>2101.0</w:t>
            </w:r>
          </w:p>
        </w:tc>
        <w:tc>
          <w:tcPr>
            <w:tcW w:w="0" w:type="auto"/>
          </w:tcPr>
          <w:p w14:paraId="1C19E7AB" w14:textId="77777777" w:rsidR="00C62129" w:rsidRPr="00471873" w:rsidRDefault="00C62129" w:rsidP="006930DD">
            <w:pPr>
              <w:pStyle w:val="Compact"/>
            </w:pPr>
            <w:r w:rsidRPr="00471873">
              <w:t>2.208151e+06</w:t>
            </w:r>
          </w:p>
        </w:tc>
        <w:tc>
          <w:tcPr>
            <w:tcW w:w="0" w:type="auto"/>
          </w:tcPr>
          <w:p w14:paraId="28D95DB2" w14:textId="77777777" w:rsidR="00C62129" w:rsidRPr="00471873" w:rsidRDefault="00C62129" w:rsidP="006930DD">
            <w:pPr>
              <w:pStyle w:val="Compact"/>
            </w:pPr>
            <w:r w:rsidRPr="00471873">
              <w:t>0.044163</w:t>
            </w:r>
          </w:p>
        </w:tc>
        <w:tc>
          <w:tcPr>
            <w:tcW w:w="0" w:type="auto"/>
          </w:tcPr>
          <w:p w14:paraId="35EC2F96" w14:textId="77777777" w:rsidR="00C62129" w:rsidRPr="00471873" w:rsidRDefault="00C62129" w:rsidP="006930DD">
            <w:pPr>
              <w:pStyle w:val="Compact"/>
            </w:pPr>
            <w:r w:rsidRPr="00471873">
              <w:t>C</w:t>
            </w:r>
          </w:p>
        </w:tc>
      </w:tr>
      <w:tr w:rsidR="00C62129" w:rsidRPr="00471873" w14:paraId="46E3C897" w14:textId="77777777" w:rsidTr="002D6C0E">
        <w:tc>
          <w:tcPr>
            <w:tcW w:w="0" w:type="auto"/>
          </w:tcPr>
          <w:p w14:paraId="782400BC" w14:textId="77777777" w:rsidR="00C62129" w:rsidRPr="00471873" w:rsidRDefault="00C62129" w:rsidP="006930DD">
            <w:pPr>
              <w:pStyle w:val="Compact"/>
            </w:pPr>
            <w:r w:rsidRPr="00471873">
              <w:t>2</w:t>
            </w:r>
          </w:p>
        </w:tc>
        <w:tc>
          <w:tcPr>
            <w:tcW w:w="0" w:type="auto"/>
          </w:tcPr>
          <w:p w14:paraId="183D1ABE" w14:textId="77777777" w:rsidR="00C62129" w:rsidRPr="00471873" w:rsidRDefault="00C62129" w:rsidP="006930DD">
            <w:pPr>
              <w:pStyle w:val="Compact"/>
            </w:pPr>
            <w:r w:rsidRPr="00471873">
              <w:t>70</w:t>
            </w:r>
          </w:p>
        </w:tc>
        <w:tc>
          <w:tcPr>
            <w:tcW w:w="0" w:type="auto"/>
          </w:tcPr>
          <w:p w14:paraId="7B37BAF8" w14:textId="77777777" w:rsidR="00C62129" w:rsidRPr="00471873" w:rsidRDefault="00C62129" w:rsidP="006930DD">
            <w:pPr>
              <w:pStyle w:val="Compact"/>
            </w:pPr>
            <w:r w:rsidRPr="00471873">
              <w:t>154.70</w:t>
            </w:r>
          </w:p>
        </w:tc>
        <w:tc>
          <w:tcPr>
            <w:tcW w:w="0" w:type="auto"/>
          </w:tcPr>
          <w:p w14:paraId="240CB508" w14:textId="77777777" w:rsidR="00C62129" w:rsidRPr="00471873" w:rsidRDefault="00C62129" w:rsidP="006930DD">
            <w:pPr>
              <w:pStyle w:val="Compact"/>
            </w:pPr>
            <w:r w:rsidRPr="00471873">
              <w:t>5182</w:t>
            </w:r>
          </w:p>
        </w:tc>
        <w:tc>
          <w:tcPr>
            <w:tcW w:w="0" w:type="auto"/>
          </w:tcPr>
          <w:p w14:paraId="1689ADFB" w14:textId="77777777" w:rsidR="00C62129" w:rsidRPr="00471873" w:rsidRDefault="00C62129" w:rsidP="006930DD">
            <w:pPr>
              <w:pStyle w:val="Compact"/>
            </w:pPr>
            <w:r w:rsidRPr="00471873">
              <w:t>49.0</w:t>
            </w:r>
          </w:p>
        </w:tc>
        <w:tc>
          <w:tcPr>
            <w:tcW w:w="0" w:type="auto"/>
          </w:tcPr>
          <w:p w14:paraId="3AE420E5" w14:textId="77777777" w:rsidR="00C62129" w:rsidRPr="00471873" w:rsidRDefault="00C62129" w:rsidP="006930DD">
            <w:pPr>
              <w:pStyle w:val="Compact"/>
            </w:pPr>
            <w:r w:rsidRPr="00471873">
              <w:t>3</w:t>
            </w:r>
          </w:p>
        </w:tc>
        <w:tc>
          <w:tcPr>
            <w:tcW w:w="0" w:type="auto"/>
          </w:tcPr>
          <w:p w14:paraId="5CCEB932" w14:textId="77777777" w:rsidR="00C62129" w:rsidRPr="00471873" w:rsidRDefault="00C62129" w:rsidP="006930DD">
            <w:pPr>
              <w:pStyle w:val="Compact"/>
            </w:pPr>
            <w:r w:rsidRPr="00471873">
              <w:t>0.683190</w:t>
            </w:r>
          </w:p>
        </w:tc>
        <w:tc>
          <w:tcPr>
            <w:tcW w:w="0" w:type="auto"/>
          </w:tcPr>
          <w:p w14:paraId="01A3A25D" w14:textId="77777777" w:rsidR="00C62129" w:rsidRPr="00471873" w:rsidRDefault="00C62129" w:rsidP="006930DD">
            <w:pPr>
              <w:pStyle w:val="Compact"/>
            </w:pPr>
            <w:r w:rsidRPr="00471873">
              <w:t>16176.765170</w:t>
            </w:r>
          </w:p>
        </w:tc>
        <w:tc>
          <w:tcPr>
            <w:tcW w:w="0" w:type="auto"/>
          </w:tcPr>
          <w:p w14:paraId="7D986C2C" w14:textId="77777777" w:rsidR="00C62129" w:rsidRPr="00471873" w:rsidRDefault="00C62129" w:rsidP="006930DD">
            <w:pPr>
              <w:pStyle w:val="Compact"/>
            </w:pPr>
            <w:r w:rsidRPr="00471873">
              <w:t>34.255992</w:t>
            </w:r>
          </w:p>
        </w:tc>
        <w:tc>
          <w:tcPr>
            <w:tcW w:w="0" w:type="auto"/>
          </w:tcPr>
          <w:p w14:paraId="5B7AE27F" w14:textId="77777777" w:rsidR="00C62129" w:rsidRPr="00471873" w:rsidRDefault="00C62129" w:rsidP="006930DD">
            <w:pPr>
              <w:pStyle w:val="Compact"/>
            </w:pPr>
            <w:r w:rsidRPr="00471873">
              <w:t>20391.0</w:t>
            </w:r>
          </w:p>
        </w:tc>
        <w:tc>
          <w:tcPr>
            <w:tcW w:w="0" w:type="auto"/>
          </w:tcPr>
          <w:p w14:paraId="145019F3" w14:textId="77777777" w:rsidR="00C62129" w:rsidRPr="00471873" w:rsidRDefault="00C62129" w:rsidP="006930DD">
            <w:pPr>
              <w:pStyle w:val="Compact"/>
            </w:pPr>
            <w:r w:rsidRPr="00471873">
              <w:t>2.079066e+08</w:t>
            </w:r>
          </w:p>
        </w:tc>
        <w:tc>
          <w:tcPr>
            <w:tcW w:w="0" w:type="auto"/>
          </w:tcPr>
          <w:p w14:paraId="600043C3" w14:textId="77777777" w:rsidR="00C62129" w:rsidRPr="00471873" w:rsidRDefault="00C62129" w:rsidP="006930DD">
            <w:pPr>
              <w:pStyle w:val="Compact"/>
            </w:pPr>
            <w:r w:rsidRPr="00471873">
              <w:t>4.158091</w:t>
            </w:r>
          </w:p>
        </w:tc>
        <w:tc>
          <w:tcPr>
            <w:tcW w:w="0" w:type="auto"/>
          </w:tcPr>
          <w:p w14:paraId="05346A6F" w14:textId="77777777" w:rsidR="00C62129" w:rsidRPr="00471873" w:rsidRDefault="00C62129" w:rsidP="006930DD">
            <w:pPr>
              <w:pStyle w:val="Compact"/>
            </w:pPr>
            <w:r w:rsidRPr="00471873">
              <w:t>C</w:t>
            </w:r>
          </w:p>
        </w:tc>
      </w:tr>
      <w:tr w:rsidR="00C62129" w:rsidRPr="00471873" w14:paraId="5B142288" w14:textId="77777777" w:rsidTr="002D6C0E">
        <w:tc>
          <w:tcPr>
            <w:tcW w:w="0" w:type="auto"/>
          </w:tcPr>
          <w:p w14:paraId="2B931F66" w14:textId="77777777" w:rsidR="00C62129" w:rsidRPr="00471873" w:rsidRDefault="00C62129" w:rsidP="006930DD">
            <w:pPr>
              <w:pStyle w:val="Compact"/>
            </w:pPr>
            <w:r w:rsidRPr="00471873">
              <w:t>3</w:t>
            </w:r>
          </w:p>
        </w:tc>
        <w:tc>
          <w:tcPr>
            <w:tcW w:w="0" w:type="auto"/>
          </w:tcPr>
          <w:p w14:paraId="46285E07" w14:textId="77777777" w:rsidR="00C62129" w:rsidRPr="00471873" w:rsidRDefault="00C62129" w:rsidP="006930DD">
            <w:pPr>
              <w:pStyle w:val="Compact"/>
            </w:pPr>
            <w:r w:rsidRPr="00471873">
              <w:t>417</w:t>
            </w:r>
          </w:p>
        </w:tc>
        <w:tc>
          <w:tcPr>
            <w:tcW w:w="0" w:type="auto"/>
          </w:tcPr>
          <w:p w14:paraId="15AC0172" w14:textId="77777777" w:rsidR="00C62129" w:rsidRPr="00471873" w:rsidRDefault="00C62129" w:rsidP="006930DD">
            <w:pPr>
              <w:pStyle w:val="Compact"/>
            </w:pPr>
            <w:r w:rsidRPr="00471873">
              <w:t>921.57</w:t>
            </w:r>
          </w:p>
        </w:tc>
        <w:tc>
          <w:tcPr>
            <w:tcW w:w="0" w:type="auto"/>
          </w:tcPr>
          <w:p w14:paraId="02C03029" w14:textId="77777777" w:rsidR="00C62129" w:rsidRPr="00471873" w:rsidRDefault="00C62129" w:rsidP="006930DD">
            <w:pPr>
              <w:pStyle w:val="Compact"/>
            </w:pPr>
            <w:r w:rsidRPr="00471873">
              <w:t>3914</w:t>
            </w:r>
          </w:p>
        </w:tc>
        <w:tc>
          <w:tcPr>
            <w:tcW w:w="0" w:type="auto"/>
          </w:tcPr>
          <w:p w14:paraId="22043BC9" w14:textId="77777777" w:rsidR="00C62129" w:rsidRPr="00471873" w:rsidRDefault="00C62129" w:rsidP="006930DD">
            <w:pPr>
              <w:pStyle w:val="Compact"/>
            </w:pPr>
            <w:r w:rsidRPr="00471873">
              <w:t>291.9</w:t>
            </w:r>
          </w:p>
        </w:tc>
        <w:tc>
          <w:tcPr>
            <w:tcW w:w="0" w:type="auto"/>
          </w:tcPr>
          <w:p w14:paraId="17764BEA" w14:textId="77777777" w:rsidR="00C62129" w:rsidRPr="00471873" w:rsidRDefault="00C62129" w:rsidP="006930DD">
            <w:pPr>
              <w:pStyle w:val="Compact"/>
            </w:pPr>
            <w:r w:rsidRPr="00471873">
              <w:t>3</w:t>
            </w:r>
          </w:p>
        </w:tc>
        <w:tc>
          <w:tcPr>
            <w:tcW w:w="0" w:type="auto"/>
          </w:tcPr>
          <w:p w14:paraId="304B1BD6" w14:textId="77777777" w:rsidR="00C62129" w:rsidRPr="00471873" w:rsidRDefault="00C62129" w:rsidP="006930DD">
            <w:pPr>
              <w:pStyle w:val="Compact"/>
            </w:pPr>
            <w:r w:rsidRPr="00471873">
              <w:t>0.473220</w:t>
            </w:r>
          </w:p>
        </w:tc>
        <w:tc>
          <w:tcPr>
            <w:tcW w:w="0" w:type="auto"/>
          </w:tcPr>
          <w:p w14:paraId="4C77B3B0" w14:textId="77777777" w:rsidR="00C62129" w:rsidRPr="00471873" w:rsidRDefault="00C62129" w:rsidP="006930DD">
            <w:pPr>
              <w:pStyle w:val="Compact"/>
            </w:pPr>
            <w:r w:rsidRPr="00471873">
              <w:t>29837.401955</w:t>
            </w:r>
          </w:p>
        </w:tc>
        <w:tc>
          <w:tcPr>
            <w:tcW w:w="0" w:type="auto"/>
          </w:tcPr>
          <w:p w14:paraId="273543B3" w14:textId="77777777" w:rsidR="00C62129" w:rsidRPr="00471873" w:rsidRDefault="00C62129" w:rsidP="006930DD">
            <w:pPr>
              <w:pStyle w:val="Compact"/>
            </w:pPr>
            <w:r w:rsidRPr="00471873">
              <w:t>63.183818</w:t>
            </w:r>
          </w:p>
        </w:tc>
        <w:tc>
          <w:tcPr>
            <w:tcW w:w="0" w:type="auto"/>
          </w:tcPr>
          <w:p w14:paraId="4172FEEC" w14:textId="77777777" w:rsidR="00C62129" w:rsidRPr="00471873" w:rsidRDefault="00C62129" w:rsidP="006930DD">
            <w:pPr>
              <w:pStyle w:val="Compact"/>
            </w:pPr>
            <w:r w:rsidRPr="00471873">
              <w:t>44227.0</w:t>
            </w:r>
          </w:p>
        </w:tc>
        <w:tc>
          <w:tcPr>
            <w:tcW w:w="0" w:type="auto"/>
          </w:tcPr>
          <w:p w14:paraId="73AA75DA" w14:textId="77777777" w:rsidR="00C62129" w:rsidRPr="00471873" w:rsidRDefault="00C62129" w:rsidP="006930DD">
            <w:pPr>
              <w:pStyle w:val="Compact"/>
            </w:pPr>
            <w:r w:rsidRPr="00471873">
              <w:t>9.780359e+08</w:t>
            </w:r>
          </w:p>
        </w:tc>
        <w:tc>
          <w:tcPr>
            <w:tcW w:w="0" w:type="auto"/>
          </w:tcPr>
          <w:p w14:paraId="6D782F64" w14:textId="77777777" w:rsidR="00C62129" w:rsidRPr="00471873" w:rsidRDefault="00C62129" w:rsidP="006930DD">
            <w:pPr>
              <w:pStyle w:val="Compact"/>
            </w:pPr>
            <w:r w:rsidRPr="00471873">
              <w:t>19.560522</w:t>
            </w:r>
          </w:p>
        </w:tc>
        <w:tc>
          <w:tcPr>
            <w:tcW w:w="0" w:type="auto"/>
          </w:tcPr>
          <w:p w14:paraId="36BF11A1" w14:textId="77777777" w:rsidR="00C62129" w:rsidRPr="00471873" w:rsidRDefault="00C62129" w:rsidP="006930DD">
            <w:pPr>
              <w:pStyle w:val="Compact"/>
            </w:pPr>
            <w:r w:rsidRPr="00471873">
              <w:t>C</w:t>
            </w:r>
          </w:p>
        </w:tc>
      </w:tr>
      <w:tr w:rsidR="00C62129" w:rsidRPr="00471873" w14:paraId="14C56EB0" w14:textId="77777777" w:rsidTr="002D6C0E">
        <w:tc>
          <w:tcPr>
            <w:tcW w:w="0" w:type="auto"/>
          </w:tcPr>
          <w:p w14:paraId="2E7D9B77" w14:textId="77777777" w:rsidR="00C62129" w:rsidRPr="00471873" w:rsidRDefault="00C62129" w:rsidP="006930DD">
            <w:pPr>
              <w:pStyle w:val="Compact"/>
            </w:pPr>
            <w:r w:rsidRPr="00471873">
              <w:lastRenderedPageBreak/>
              <w:t>4</w:t>
            </w:r>
          </w:p>
        </w:tc>
        <w:tc>
          <w:tcPr>
            <w:tcW w:w="0" w:type="auto"/>
          </w:tcPr>
          <w:p w14:paraId="23C1F8D4" w14:textId="77777777" w:rsidR="00C62129" w:rsidRPr="00471873" w:rsidRDefault="00C62129" w:rsidP="006930DD">
            <w:pPr>
              <w:pStyle w:val="Compact"/>
            </w:pPr>
            <w:r w:rsidRPr="00471873">
              <w:t>239</w:t>
            </w:r>
          </w:p>
        </w:tc>
        <w:tc>
          <w:tcPr>
            <w:tcW w:w="0" w:type="auto"/>
          </w:tcPr>
          <w:p w14:paraId="63739343" w14:textId="77777777" w:rsidR="00C62129" w:rsidRPr="00471873" w:rsidRDefault="00C62129" w:rsidP="006930DD">
            <w:pPr>
              <w:pStyle w:val="Compact"/>
            </w:pPr>
            <w:r w:rsidRPr="00471873">
              <w:t>528.19</w:t>
            </w:r>
          </w:p>
        </w:tc>
        <w:tc>
          <w:tcPr>
            <w:tcW w:w="0" w:type="auto"/>
          </w:tcPr>
          <w:p w14:paraId="63E55EA9" w14:textId="77777777" w:rsidR="00C62129" w:rsidRPr="00471873" w:rsidRDefault="00C62129" w:rsidP="006930DD">
            <w:pPr>
              <w:pStyle w:val="Compact"/>
            </w:pPr>
            <w:r w:rsidRPr="00471873">
              <w:t>4496</w:t>
            </w:r>
          </w:p>
        </w:tc>
        <w:tc>
          <w:tcPr>
            <w:tcW w:w="0" w:type="auto"/>
          </w:tcPr>
          <w:p w14:paraId="716D53C1" w14:textId="77777777" w:rsidR="00C62129" w:rsidRPr="00471873" w:rsidRDefault="00C62129" w:rsidP="006930DD">
            <w:pPr>
              <w:pStyle w:val="Compact"/>
            </w:pPr>
            <w:r w:rsidRPr="00471873">
              <w:t>167.3</w:t>
            </w:r>
          </w:p>
        </w:tc>
        <w:tc>
          <w:tcPr>
            <w:tcW w:w="0" w:type="auto"/>
          </w:tcPr>
          <w:p w14:paraId="0A331591" w14:textId="77777777" w:rsidR="00C62129" w:rsidRPr="00471873" w:rsidRDefault="00C62129" w:rsidP="006930DD">
            <w:pPr>
              <w:pStyle w:val="Compact"/>
            </w:pPr>
            <w:r w:rsidRPr="00471873">
              <w:t>2</w:t>
            </w:r>
          </w:p>
        </w:tc>
        <w:tc>
          <w:tcPr>
            <w:tcW w:w="0" w:type="auto"/>
          </w:tcPr>
          <w:p w14:paraId="64CF184A" w14:textId="77777777" w:rsidR="00C62129" w:rsidRPr="00471873" w:rsidRDefault="00C62129" w:rsidP="006930DD">
            <w:pPr>
              <w:pStyle w:val="Compact"/>
            </w:pPr>
            <w:r w:rsidRPr="00471873">
              <w:t>0.449204</w:t>
            </w:r>
          </w:p>
        </w:tc>
        <w:tc>
          <w:tcPr>
            <w:tcW w:w="0" w:type="auto"/>
          </w:tcPr>
          <w:p w14:paraId="77E3CD0F" w14:textId="77777777" w:rsidR="00C62129" w:rsidRPr="00471873" w:rsidRDefault="00C62129" w:rsidP="006930DD">
            <w:pPr>
              <w:pStyle w:val="Compact"/>
            </w:pPr>
            <w:r w:rsidRPr="00471873">
              <w:t>31487.105629</w:t>
            </w:r>
          </w:p>
        </w:tc>
        <w:tc>
          <w:tcPr>
            <w:tcW w:w="0" w:type="auto"/>
          </w:tcPr>
          <w:p w14:paraId="793EB427" w14:textId="77777777" w:rsidR="00C62129" w:rsidRPr="00471873" w:rsidRDefault="00C62129" w:rsidP="006930DD">
            <w:pPr>
              <w:pStyle w:val="Compact"/>
            </w:pPr>
            <w:r w:rsidRPr="00471873">
              <w:t>66.677238</w:t>
            </w:r>
          </w:p>
        </w:tc>
        <w:tc>
          <w:tcPr>
            <w:tcW w:w="0" w:type="auto"/>
          </w:tcPr>
          <w:p w14:paraId="7592382C" w14:textId="77777777" w:rsidR="00C62129" w:rsidRPr="00471873" w:rsidRDefault="00C62129" w:rsidP="006930DD">
            <w:pPr>
              <w:pStyle w:val="Compact"/>
            </w:pPr>
            <w:r w:rsidRPr="00471873">
              <w:t>47806.0</w:t>
            </w:r>
          </w:p>
        </w:tc>
        <w:tc>
          <w:tcPr>
            <w:tcW w:w="0" w:type="auto"/>
          </w:tcPr>
          <w:p w14:paraId="0581E181" w14:textId="77777777" w:rsidR="00C62129" w:rsidRPr="00471873" w:rsidRDefault="00C62129" w:rsidP="006930DD">
            <w:pPr>
              <w:pStyle w:val="Compact"/>
            </w:pPr>
            <w:r w:rsidRPr="00471873">
              <w:t>1.142731e+09</w:t>
            </w:r>
          </w:p>
        </w:tc>
        <w:tc>
          <w:tcPr>
            <w:tcW w:w="0" w:type="auto"/>
          </w:tcPr>
          <w:p w14:paraId="62B4CC88" w14:textId="77777777" w:rsidR="00C62129" w:rsidRPr="00471873" w:rsidRDefault="00C62129" w:rsidP="006930DD">
            <w:pPr>
              <w:pStyle w:val="Compact"/>
            </w:pPr>
            <w:r w:rsidRPr="00471873">
              <w:t>22.854386</w:t>
            </w:r>
          </w:p>
        </w:tc>
        <w:tc>
          <w:tcPr>
            <w:tcW w:w="0" w:type="auto"/>
          </w:tcPr>
          <w:p w14:paraId="4D175FDD" w14:textId="77777777" w:rsidR="00C62129" w:rsidRPr="00471873" w:rsidRDefault="00C62129" w:rsidP="006930DD">
            <w:pPr>
              <w:pStyle w:val="Compact"/>
            </w:pPr>
            <w:r w:rsidRPr="00471873">
              <w:t>C</w:t>
            </w:r>
          </w:p>
        </w:tc>
      </w:tr>
    </w:tbl>
    <w:p w14:paraId="753421C3" w14:textId="77777777" w:rsidR="00C62129" w:rsidRPr="00471873" w:rsidRDefault="00C62129" w:rsidP="00C62129">
      <w:pPr>
        <w:pStyle w:val="BodyText"/>
      </w:pPr>
      <w:r w:rsidRPr="00471873">
        <w:rPr>
          <w:noProof/>
        </w:rPr>
        <w:drawing>
          <wp:inline distT="0" distB="0" distL="0" distR="0" wp14:anchorId="218E91D0" wp14:editId="757C8A63">
            <wp:extent cx="5105400" cy="332740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data:image/png;base64,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%0A"/>
                    <pic:cNvPicPr>
                      <a:picLocks noChangeAspect="1" noChangeArrowheads="1"/>
                    </pic:cNvPicPr>
                  </pic:nvPicPr>
                  <pic:blipFill>
                    <a:blip r:embed="rId24"/>
                    <a:stretch>
                      <a:fillRect/>
                    </a:stretch>
                  </pic:blipFill>
                  <pic:spPr bwMode="auto">
                    <a:xfrm>
                      <a:off x="0" y="0"/>
                      <a:ext cx="5105400" cy="3327400"/>
                    </a:xfrm>
                    <a:prstGeom prst="rect">
                      <a:avLst/>
                    </a:prstGeom>
                    <a:noFill/>
                    <a:ln w="9525">
                      <a:noFill/>
                      <a:headEnd/>
                      <a:tailEnd/>
                    </a:ln>
                  </pic:spPr>
                </pic:pic>
              </a:graphicData>
            </a:graphic>
          </wp:inline>
        </w:drawing>
      </w:r>
    </w:p>
    <w:p w14:paraId="31CEEC84" w14:textId="07744B60" w:rsidR="00C62129" w:rsidRPr="00471873" w:rsidRDefault="00C62129" w:rsidP="00C62129">
      <w:pPr>
        <w:pStyle w:val="Heading1"/>
      </w:pPr>
      <w:bookmarkStart w:id="385" w:name="_Toc66569378"/>
      <w:bookmarkStart w:id="386" w:name="COMBO"/>
      <w:r w:rsidRPr="00471873">
        <w:t>COMBO</w:t>
      </w:r>
      <w:bookmarkEnd w:id="385"/>
    </w:p>
    <w:bookmarkEnd w:id="386"/>
    <w:p w14:paraId="6A5458EB" w14:textId="77777777" w:rsidR="00C62129" w:rsidRPr="00471873" w:rsidRDefault="00C62129" w:rsidP="00C62129">
      <w:pPr>
        <w:pStyle w:val="FirstParagraph"/>
      </w:pPr>
      <w:r w:rsidRPr="00471873">
        <w:t>In [6]:</w:t>
      </w:r>
    </w:p>
    <w:p w14:paraId="40E42ED3" w14:textId="04B5593E" w:rsidR="00C62129" w:rsidRDefault="00C62129" w:rsidP="00C62129">
      <w:pPr>
        <w:pStyle w:val="SourceCode"/>
        <w:rPr>
          <w:rStyle w:val="VerbatimChar"/>
        </w:rPr>
      </w:pPr>
      <w:r w:rsidRPr="00471873">
        <w:rPr>
          <w:rStyle w:val="VerbatimChar"/>
        </w:rPr>
        <w:t>Data = {</w:t>
      </w:r>
      <w:r w:rsidRPr="00471873">
        <w:rPr>
          <w:i w:val="0"/>
        </w:rPr>
        <w:br/>
      </w:r>
      <w:r w:rsidRPr="00471873">
        <w:rPr>
          <w:rStyle w:val="VerbatimChar"/>
        </w:rPr>
        <w:t xml:space="preserve">        "</w:t>
      </w:r>
      <w:proofErr w:type="spellStart"/>
      <w:r w:rsidRPr="00471873">
        <w:rPr>
          <w:rStyle w:val="VerbatimChar"/>
        </w:rPr>
        <w:t>AHP_Class</w:t>
      </w:r>
      <w:proofErr w:type="spellEnd"/>
      <w:r w:rsidRPr="00471873">
        <w:rPr>
          <w:rStyle w:val="VerbatimChar"/>
        </w:rPr>
        <w:t xml:space="preserve">" </w:t>
      </w:r>
      <w:proofErr w:type="gramStart"/>
      <w:r w:rsidRPr="00471873">
        <w:rPr>
          <w:rStyle w:val="VerbatimChar"/>
        </w:rPr>
        <w:t xml:space="preserve">  :</w:t>
      </w:r>
      <w:proofErr w:type="gramEnd"/>
      <w:r w:rsidRPr="00471873">
        <w:rPr>
          <w:rStyle w:val="VerbatimChar"/>
        </w:rPr>
        <w:t xml:space="preserve"> </w:t>
      </w:r>
      <w:proofErr w:type="spellStart"/>
      <w:r w:rsidRPr="00471873">
        <w:rPr>
          <w:rStyle w:val="VerbatimChar"/>
        </w:rPr>
        <w:t>AHP_Class</w:t>
      </w:r>
      <w:proofErr w:type="spellEnd"/>
      <w:r w:rsidRPr="00471873">
        <w:rPr>
          <w:rStyle w:val="VerbatimChar"/>
        </w:rPr>
        <w:t xml:space="preserve">, </w:t>
      </w:r>
      <w:r w:rsidRPr="00471873">
        <w:rPr>
          <w:i w:val="0"/>
        </w:rPr>
        <w:br/>
      </w:r>
      <w:r w:rsidRPr="00471873">
        <w:rPr>
          <w:rStyle w:val="VerbatimChar"/>
        </w:rPr>
        <w:t xml:space="preserve">        "</w:t>
      </w:r>
      <w:proofErr w:type="spellStart"/>
      <w:r w:rsidRPr="00471873">
        <w:rPr>
          <w:rStyle w:val="VerbatimChar"/>
        </w:rPr>
        <w:t>SAW_Class</w:t>
      </w:r>
      <w:proofErr w:type="spellEnd"/>
      <w:r w:rsidRPr="00471873">
        <w:rPr>
          <w:rStyle w:val="VerbatimChar"/>
        </w:rPr>
        <w:t xml:space="preserve">"   : </w:t>
      </w:r>
      <w:proofErr w:type="spellStart"/>
      <w:r w:rsidRPr="00471873">
        <w:rPr>
          <w:rStyle w:val="VerbatimChar"/>
        </w:rPr>
        <w:t>SAW_Class</w:t>
      </w:r>
      <w:proofErr w:type="spellEnd"/>
      <w:r w:rsidRPr="00471873">
        <w:rPr>
          <w:rStyle w:val="VerbatimChar"/>
        </w:rPr>
        <w:t xml:space="preserve">, </w:t>
      </w:r>
      <w:r w:rsidRPr="00471873">
        <w:rPr>
          <w:i w:val="0"/>
        </w:rPr>
        <w:br/>
      </w:r>
      <w:r w:rsidRPr="00471873">
        <w:rPr>
          <w:rStyle w:val="VerbatimChar"/>
        </w:rPr>
        <w:t xml:space="preserve">        "</w:t>
      </w:r>
      <w:proofErr w:type="spellStart"/>
      <w:r w:rsidRPr="00471873">
        <w:rPr>
          <w:rStyle w:val="VerbatimChar"/>
        </w:rPr>
        <w:t>VIKOR_Class</w:t>
      </w:r>
      <w:proofErr w:type="spellEnd"/>
      <w:r w:rsidRPr="00471873">
        <w:rPr>
          <w:rStyle w:val="VerbatimChar"/>
        </w:rPr>
        <w:t xml:space="preserve">" : </w:t>
      </w:r>
      <w:proofErr w:type="spellStart"/>
      <w:r w:rsidRPr="00471873">
        <w:rPr>
          <w:rStyle w:val="VerbatimChar"/>
        </w:rPr>
        <w:t>VIKOR_Class</w:t>
      </w:r>
      <w:proofErr w:type="spellEnd"/>
      <w:r w:rsidRPr="00471873">
        <w:rPr>
          <w:i w:val="0"/>
        </w:rPr>
        <w:br/>
      </w:r>
      <w:r w:rsidRPr="00471873">
        <w:rPr>
          <w:rStyle w:val="VerbatimChar"/>
        </w:rPr>
        <w:t xml:space="preserve">       }</w:t>
      </w:r>
      <w:r w:rsidRPr="00471873">
        <w:rPr>
          <w:i w:val="0"/>
        </w:rPr>
        <w:br/>
      </w:r>
      <w:r w:rsidRPr="00471873">
        <w:rPr>
          <w:rStyle w:val="VerbatimChar"/>
        </w:rPr>
        <w:t xml:space="preserve">combo = </w:t>
      </w:r>
      <w:proofErr w:type="spellStart"/>
      <w:r w:rsidRPr="00471873">
        <w:rPr>
          <w:rStyle w:val="VerbatimChar"/>
        </w:rPr>
        <w:t>pd.DataFrame</w:t>
      </w:r>
      <w:proofErr w:type="spellEnd"/>
      <w:r w:rsidRPr="00471873">
        <w:rPr>
          <w:rStyle w:val="VerbatimChar"/>
        </w:rPr>
        <w:t>(Data)</w:t>
      </w:r>
      <w:r w:rsidRPr="00471873">
        <w:rPr>
          <w:i w:val="0"/>
        </w:rPr>
        <w:br/>
      </w:r>
      <w:proofErr w:type="spellStart"/>
      <w:r w:rsidRPr="00471873">
        <w:rPr>
          <w:rStyle w:val="VerbatimChar"/>
        </w:rPr>
        <w:t>combo.head</w:t>
      </w:r>
      <w:proofErr w:type="spellEnd"/>
      <w:r w:rsidRPr="00471873">
        <w:rPr>
          <w:rStyle w:val="VerbatimChar"/>
        </w:rPr>
        <w:t>()</w:t>
      </w:r>
    </w:p>
    <w:p w14:paraId="3C2D479C" w14:textId="30210C55" w:rsidR="002D6C0E" w:rsidRDefault="002D6C0E" w:rsidP="00C62129">
      <w:pPr>
        <w:pStyle w:val="SourceCode"/>
        <w:rPr>
          <w:rStyle w:val="VerbatimChar"/>
        </w:rPr>
      </w:pPr>
    </w:p>
    <w:p w14:paraId="7EE2D87D" w14:textId="5F983BC7" w:rsidR="002D6C0E" w:rsidRDefault="002D6C0E" w:rsidP="00C62129">
      <w:pPr>
        <w:pStyle w:val="SourceCode"/>
        <w:rPr>
          <w:rStyle w:val="VerbatimChar"/>
        </w:rPr>
      </w:pPr>
    </w:p>
    <w:p w14:paraId="6E3A319C" w14:textId="498E123A" w:rsidR="002D6C0E" w:rsidRDefault="002D6C0E" w:rsidP="00C62129">
      <w:pPr>
        <w:pStyle w:val="SourceCode"/>
        <w:rPr>
          <w:rStyle w:val="VerbatimChar"/>
        </w:rPr>
      </w:pPr>
    </w:p>
    <w:p w14:paraId="6A5E0BEA" w14:textId="34FC0FD6" w:rsidR="002D6C0E" w:rsidRDefault="002D6C0E" w:rsidP="00C62129">
      <w:pPr>
        <w:pStyle w:val="SourceCode"/>
        <w:rPr>
          <w:rStyle w:val="VerbatimChar"/>
        </w:rPr>
      </w:pPr>
    </w:p>
    <w:p w14:paraId="44F859F0" w14:textId="77777777" w:rsidR="002D6C0E" w:rsidRPr="00471873" w:rsidRDefault="002D6C0E" w:rsidP="00C62129">
      <w:pPr>
        <w:pStyle w:val="SourceCode"/>
        <w:rPr>
          <w:i w:val="0"/>
        </w:rPr>
      </w:pPr>
    </w:p>
    <w:p w14:paraId="0CE52D5F" w14:textId="36D7827A" w:rsidR="00C62129" w:rsidRPr="00471873" w:rsidRDefault="00C62129" w:rsidP="00C62129">
      <w:pPr>
        <w:pStyle w:val="FirstParagraph"/>
      </w:pPr>
      <w:r w:rsidRPr="00471873">
        <w:t>Out</w:t>
      </w:r>
      <w:r w:rsidR="002D6C0E">
        <w:t xml:space="preserve"> </w:t>
      </w:r>
      <w:r w:rsidRPr="00471873">
        <w:t>[6]:</w:t>
      </w:r>
    </w:p>
    <w:tbl>
      <w:tblPr>
        <w:tblStyle w:val="Table"/>
        <w:tblW w:w="333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515"/>
        <w:gridCol w:w="1722"/>
        <w:gridCol w:w="1789"/>
        <w:gridCol w:w="1989"/>
      </w:tblGrid>
      <w:tr w:rsidR="00C62129" w:rsidRPr="00471873" w14:paraId="75529C0E" w14:textId="77777777" w:rsidTr="002D6C0E">
        <w:trPr>
          <w:cnfStyle w:val="100000000000" w:firstRow="1" w:lastRow="0" w:firstColumn="0" w:lastColumn="0" w:oddVBand="0" w:evenVBand="0" w:oddHBand="0" w:evenHBand="0" w:firstRowFirstColumn="0" w:firstRowLastColumn="0" w:lastRowFirstColumn="0" w:lastRowLastColumn="0"/>
          <w:trHeight w:val="407"/>
          <w:jc w:val="center"/>
        </w:trPr>
        <w:tc>
          <w:tcPr>
            <w:tcW w:w="0" w:type="auto"/>
            <w:tcBorders>
              <w:bottom w:val="none" w:sz="0" w:space="0" w:color="auto"/>
            </w:tcBorders>
          </w:tcPr>
          <w:p w14:paraId="4F0A4B62" w14:textId="77777777" w:rsidR="00C62129" w:rsidRPr="00471873" w:rsidRDefault="00C62129" w:rsidP="002D6C0E">
            <w:pPr>
              <w:jc w:val="center"/>
            </w:pPr>
          </w:p>
        </w:tc>
        <w:tc>
          <w:tcPr>
            <w:tcW w:w="0" w:type="auto"/>
            <w:tcBorders>
              <w:bottom w:val="none" w:sz="0" w:space="0" w:color="auto"/>
            </w:tcBorders>
          </w:tcPr>
          <w:p w14:paraId="58FADF71" w14:textId="77777777" w:rsidR="00C62129" w:rsidRPr="00471873" w:rsidRDefault="00C62129" w:rsidP="002D6C0E">
            <w:pPr>
              <w:pStyle w:val="Compact"/>
              <w:jc w:val="center"/>
            </w:pPr>
            <w:proofErr w:type="spellStart"/>
            <w:r w:rsidRPr="00471873">
              <w:t>AHP_Class</w:t>
            </w:r>
            <w:proofErr w:type="spellEnd"/>
          </w:p>
        </w:tc>
        <w:tc>
          <w:tcPr>
            <w:tcW w:w="0" w:type="auto"/>
            <w:tcBorders>
              <w:bottom w:val="none" w:sz="0" w:space="0" w:color="auto"/>
            </w:tcBorders>
          </w:tcPr>
          <w:p w14:paraId="2B5AE105" w14:textId="77777777" w:rsidR="00C62129" w:rsidRPr="00471873" w:rsidRDefault="00C62129" w:rsidP="002D6C0E">
            <w:pPr>
              <w:pStyle w:val="Compact"/>
              <w:jc w:val="center"/>
            </w:pPr>
            <w:proofErr w:type="spellStart"/>
            <w:r w:rsidRPr="00471873">
              <w:t>SAW_Class</w:t>
            </w:r>
            <w:proofErr w:type="spellEnd"/>
          </w:p>
        </w:tc>
        <w:tc>
          <w:tcPr>
            <w:tcW w:w="0" w:type="auto"/>
            <w:tcBorders>
              <w:bottom w:val="none" w:sz="0" w:space="0" w:color="auto"/>
            </w:tcBorders>
          </w:tcPr>
          <w:p w14:paraId="58775707" w14:textId="77777777" w:rsidR="00C62129" w:rsidRPr="00471873" w:rsidRDefault="00C62129" w:rsidP="002D6C0E">
            <w:pPr>
              <w:pStyle w:val="Compact"/>
              <w:jc w:val="center"/>
            </w:pPr>
            <w:proofErr w:type="spellStart"/>
            <w:r w:rsidRPr="00471873">
              <w:t>VIKOR_Class</w:t>
            </w:r>
            <w:proofErr w:type="spellEnd"/>
          </w:p>
        </w:tc>
      </w:tr>
      <w:tr w:rsidR="00C62129" w:rsidRPr="00471873" w14:paraId="0771C9B9" w14:textId="77777777" w:rsidTr="002D6C0E">
        <w:trPr>
          <w:trHeight w:val="314"/>
          <w:jc w:val="center"/>
        </w:trPr>
        <w:tc>
          <w:tcPr>
            <w:tcW w:w="0" w:type="auto"/>
          </w:tcPr>
          <w:p w14:paraId="7D39B03B" w14:textId="77777777" w:rsidR="00C62129" w:rsidRPr="00471873" w:rsidRDefault="00C62129" w:rsidP="002D6C0E">
            <w:pPr>
              <w:pStyle w:val="Compact"/>
              <w:jc w:val="center"/>
            </w:pPr>
            <w:r w:rsidRPr="00471873">
              <w:t>0</w:t>
            </w:r>
          </w:p>
        </w:tc>
        <w:tc>
          <w:tcPr>
            <w:tcW w:w="0" w:type="auto"/>
          </w:tcPr>
          <w:p w14:paraId="292ABE0C" w14:textId="77777777" w:rsidR="00C62129" w:rsidRPr="00471873" w:rsidRDefault="00C62129" w:rsidP="002D6C0E">
            <w:pPr>
              <w:pStyle w:val="Compact"/>
              <w:jc w:val="center"/>
            </w:pPr>
            <w:r w:rsidRPr="00471873">
              <w:t>C</w:t>
            </w:r>
          </w:p>
        </w:tc>
        <w:tc>
          <w:tcPr>
            <w:tcW w:w="0" w:type="auto"/>
          </w:tcPr>
          <w:p w14:paraId="67C99A83" w14:textId="77777777" w:rsidR="00C62129" w:rsidRPr="00471873" w:rsidRDefault="00C62129" w:rsidP="002D6C0E">
            <w:pPr>
              <w:pStyle w:val="Compact"/>
              <w:jc w:val="center"/>
            </w:pPr>
            <w:r w:rsidRPr="00471873">
              <w:t>C</w:t>
            </w:r>
          </w:p>
        </w:tc>
        <w:tc>
          <w:tcPr>
            <w:tcW w:w="0" w:type="auto"/>
          </w:tcPr>
          <w:p w14:paraId="3C3990B8" w14:textId="77777777" w:rsidR="00C62129" w:rsidRPr="00471873" w:rsidRDefault="00C62129" w:rsidP="002D6C0E">
            <w:pPr>
              <w:pStyle w:val="Compact"/>
              <w:jc w:val="center"/>
            </w:pPr>
            <w:r w:rsidRPr="00471873">
              <w:t>C</w:t>
            </w:r>
          </w:p>
        </w:tc>
      </w:tr>
      <w:tr w:rsidR="00C62129" w:rsidRPr="00471873" w14:paraId="2BABA0BD" w14:textId="77777777" w:rsidTr="002D6C0E">
        <w:trPr>
          <w:trHeight w:val="314"/>
          <w:jc w:val="center"/>
        </w:trPr>
        <w:tc>
          <w:tcPr>
            <w:tcW w:w="0" w:type="auto"/>
          </w:tcPr>
          <w:p w14:paraId="335480BF" w14:textId="77777777" w:rsidR="00C62129" w:rsidRPr="00471873" w:rsidRDefault="00C62129" w:rsidP="002D6C0E">
            <w:pPr>
              <w:pStyle w:val="Compact"/>
              <w:jc w:val="center"/>
            </w:pPr>
            <w:r w:rsidRPr="00471873">
              <w:t>1</w:t>
            </w:r>
          </w:p>
        </w:tc>
        <w:tc>
          <w:tcPr>
            <w:tcW w:w="0" w:type="auto"/>
          </w:tcPr>
          <w:p w14:paraId="4BDBDE40" w14:textId="77777777" w:rsidR="00C62129" w:rsidRPr="00471873" w:rsidRDefault="00C62129" w:rsidP="002D6C0E">
            <w:pPr>
              <w:pStyle w:val="Compact"/>
              <w:jc w:val="center"/>
            </w:pPr>
            <w:r w:rsidRPr="00471873">
              <w:t>A</w:t>
            </w:r>
          </w:p>
        </w:tc>
        <w:tc>
          <w:tcPr>
            <w:tcW w:w="0" w:type="auto"/>
          </w:tcPr>
          <w:p w14:paraId="4CEA264D" w14:textId="77777777" w:rsidR="00C62129" w:rsidRPr="00471873" w:rsidRDefault="00C62129" w:rsidP="002D6C0E">
            <w:pPr>
              <w:pStyle w:val="Compact"/>
              <w:jc w:val="center"/>
            </w:pPr>
            <w:r w:rsidRPr="00471873">
              <w:t>A</w:t>
            </w:r>
          </w:p>
        </w:tc>
        <w:tc>
          <w:tcPr>
            <w:tcW w:w="0" w:type="auto"/>
          </w:tcPr>
          <w:p w14:paraId="4DCC24C6" w14:textId="77777777" w:rsidR="00C62129" w:rsidRPr="00471873" w:rsidRDefault="00C62129" w:rsidP="002D6C0E">
            <w:pPr>
              <w:pStyle w:val="Compact"/>
              <w:jc w:val="center"/>
            </w:pPr>
            <w:r w:rsidRPr="00471873">
              <w:t>C</w:t>
            </w:r>
          </w:p>
        </w:tc>
      </w:tr>
      <w:tr w:rsidR="00C62129" w:rsidRPr="00471873" w14:paraId="02C1FE6A" w14:textId="77777777" w:rsidTr="002D6C0E">
        <w:trPr>
          <w:trHeight w:val="314"/>
          <w:jc w:val="center"/>
        </w:trPr>
        <w:tc>
          <w:tcPr>
            <w:tcW w:w="0" w:type="auto"/>
          </w:tcPr>
          <w:p w14:paraId="72424035" w14:textId="77777777" w:rsidR="00C62129" w:rsidRPr="00471873" w:rsidRDefault="00C62129" w:rsidP="002D6C0E">
            <w:pPr>
              <w:pStyle w:val="Compact"/>
              <w:jc w:val="center"/>
            </w:pPr>
            <w:r w:rsidRPr="00471873">
              <w:t>2</w:t>
            </w:r>
          </w:p>
        </w:tc>
        <w:tc>
          <w:tcPr>
            <w:tcW w:w="0" w:type="auto"/>
          </w:tcPr>
          <w:p w14:paraId="72A63161" w14:textId="77777777" w:rsidR="00C62129" w:rsidRPr="00471873" w:rsidRDefault="00C62129" w:rsidP="002D6C0E">
            <w:pPr>
              <w:pStyle w:val="Compact"/>
              <w:jc w:val="center"/>
            </w:pPr>
            <w:r w:rsidRPr="00471873">
              <w:t>C</w:t>
            </w:r>
          </w:p>
        </w:tc>
        <w:tc>
          <w:tcPr>
            <w:tcW w:w="0" w:type="auto"/>
          </w:tcPr>
          <w:p w14:paraId="6CC14774" w14:textId="77777777" w:rsidR="00C62129" w:rsidRPr="00471873" w:rsidRDefault="00C62129" w:rsidP="002D6C0E">
            <w:pPr>
              <w:pStyle w:val="Compact"/>
              <w:jc w:val="center"/>
            </w:pPr>
            <w:r w:rsidRPr="00471873">
              <w:t>A</w:t>
            </w:r>
          </w:p>
        </w:tc>
        <w:tc>
          <w:tcPr>
            <w:tcW w:w="0" w:type="auto"/>
          </w:tcPr>
          <w:p w14:paraId="4DDF18AA" w14:textId="77777777" w:rsidR="00C62129" w:rsidRPr="00471873" w:rsidRDefault="00C62129" w:rsidP="002D6C0E">
            <w:pPr>
              <w:pStyle w:val="Compact"/>
              <w:jc w:val="center"/>
            </w:pPr>
            <w:r w:rsidRPr="00471873">
              <w:t>C</w:t>
            </w:r>
          </w:p>
        </w:tc>
      </w:tr>
      <w:tr w:rsidR="00C62129" w:rsidRPr="00471873" w14:paraId="1EA60AB4" w14:textId="77777777" w:rsidTr="002D6C0E">
        <w:trPr>
          <w:trHeight w:val="314"/>
          <w:jc w:val="center"/>
        </w:trPr>
        <w:tc>
          <w:tcPr>
            <w:tcW w:w="0" w:type="auto"/>
          </w:tcPr>
          <w:p w14:paraId="6749D503" w14:textId="77777777" w:rsidR="00C62129" w:rsidRPr="00471873" w:rsidRDefault="00C62129" w:rsidP="002D6C0E">
            <w:pPr>
              <w:pStyle w:val="Compact"/>
              <w:jc w:val="center"/>
            </w:pPr>
            <w:r w:rsidRPr="00471873">
              <w:lastRenderedPageBreak/>
              <w:t>3</w:t>
            </w:r>
          </w:p>
        </w:tc>
        <w:tc>
          <w:tcPr>
            <w:tcW w:w="0" w:type="auto"/>
          </w:tcPr>
          <w:p w14:paraId="167DD040" w14:textId="77777777" w:rsidR="00C62129" w:rsidRPr="00471873" w:rsidRDefault="00C62129" w:rsidP="002D6C0E">
            <w:pPr>
              <w:pStyle w:val="Compact"/>
              <w:jc w:val="center"/>
            </w:pPr>
            <w:r w:rsidRPr="00471873">
              <w:t>A</w:t>
            </w:r>
          </w:p>
        </w:tc>
        <w:tc>
          <w:tcPr>
            <w:tcW w:w="0" w:type="auto"/>
          </w:tcPr>
          <w:p w14:paraId="73AAF0E7" w14:textId="77777777" w:rsidR="00C62129" w:rsidRPr="00471873" w:rsidRDefault="00C62129" w:rsidP="002D6C0E">
            <w:pPr>
              <w:pStyle w:val="Compact"/>
              <w:jc w:val="center"/>
            </w:pPr>
            <w:r w:rsidRPr="00471873">
              <w:t>B</w:t>
            </w:r>
          </w:p>
        </w:tc>
        <w:tc>
          <w:tcPr>
            <w:tcW w:w="0" w:type="auto"/>
          </w:tcPr>
          <w:p w14:paraId="7FE8BCF5" w14:textId="77777777" w:rsidR="00C62129" w:rsidRPr="00471873" w:rsidRDefault="00C62129" w:rsidP="002D6C0E">
            <w:pPr>
              <w:pStyle w:val="Compact"/>
              <w:jc w:val="center"/>
            </w:pPr>
            <w:r w:rsidRPr="00471873">
              <w:t>C</w:t>
            </w:r>
          </w:p>
        </w:tc>
      </w:tr>
      <w:tr w:rsidR="00C62129" w:rsidRPr="00471873" w14:paraId="1903B308" w14:textId="77777777" w:rsidTr="002D6C0E">
        <w:trPr>
          <w:trHeight w:val="314"/>
          <w:jc w:val="center"/>
        </w:trPr>
        <w:tc>
          <w:tcPr>
            <w:tcW w:w="0" w:type="auto"/>
          </w:tcPr>
          <w:p w14:paraId="62F54D11" w14:textId="77777777" w:rsidR="00C62129" w:rsidRPr="00471873" w:rsidRDefault="00C62129" w:rsidP="002D6C0E">
            <w:pPr>
              <w:pStyle w:val="Compact"/>
              <w:jc w:val="center"/>
            </w:pPr>
            <w:r w:rsidRPr="00471873">
              <w:t>4</w:t>
            </w:r>
          </w:p>
        </w:tc>
        <w:tc>
          <w:tcPr>
            <w:tcW w:w="0" w:type="auto"/>
          </w:tcPr>
          <w:p w14:paraId="779A6F6C" w14:textId="77777777" w:rsidR="00C62129" w:rsidRPr="00471873" w:rsidRDefault="00C62129" w:rsidP="002D6C0E">
            <w:pPr>
              <w:pStyle w:val="Compact"/>
              <w:jc w:val="center"/>
            </w:pPr>
            <w:r w:rsidRPr="00471873">
              <w:t>C</w:t>
            </w:r>
          </w:p>
        </w:tc>
        <w:tc>
          <w:tcPr>
            <w:tcW w:w="0" w:type="auto"/>
          </w:tcPr>
          <w:p w14:paraId="7AB171CD" w14:textId="77777777" w:rsidR="00C62129" w:rsidRPr="00471873" w:rsidRDefault="00C62129" w:rsidP="002D6C0E">
            <w:pPr>
              <w:pStyle w:val="Compact"/>
              <w:jc w:val="center"/>
            </w:pPr>
            <w:r w:rsidRPr="00471873">
              <w:t>C</w:t>
            </w:r>
          </w:p>
        </w:tc>
        <w:tc>
          <w:tcPr>
            <w:tcW w:w="0" w:type="auto"/>
          </w:tcPr>
          <w:p w14:paraId="0467B126" w14:textId="77777777" w:rsidR="00C62129" w:rsidRPr="00471873" w:rsidRDefault="00C62129" w:rsidP="002D6C0E">
            <w:pPr>
              <w:pStyle w:val="Compact"/>
              <w:jc w:val="center"/>
            </w:pPr>
            <w:r w:rsidRPr="00471873">
              <w:t>C</w:t>
            </w:r>
          </w:p>
        </w:tc>
      </w:tr>
    </w:tbl>
    <w:p w14:paraId="3DF80489" w14:textId="77777777" w:rsidR="00C62129" w:rsidRPr="00471873" w:rsidRDefault="00C62129" w:rsidP="00C62129">
      <w:pPr>
        <w:pStyle w:val="BodyText"/>
      </w:pPr>
      <w:r w:rsidRPr="00471873">
        <w:t>In [7]:</w:t>
      </w:r>
    </w:p>
    <w:p w14:paraId="6ED2D24F" w14:textId="77777777" w:rsidR="00C62129" w:rsidRPr="00471873" w:rsidRDefault="00C62129" w:rsidP="00C62129">
      <w:pPr>
        <w:pStyle w:val="SourceCode"/>
        <w:rPr>
          <w:i w:val="0"/>
        </w:rPr>
      </w:pPr>
      <w:r w:rsidRPr="00471873">
        <w:rPr>
          <w:rStyle w:val="VerbatimChar"/>
        </w:rPr>
        <w:t>combo['</w:t>
      </w:r>
      <w:proofErr w:type="spellStart"/>
      <w:r w:rsidRPr="00471873">
        <w:rPr>
          <w:rStyle w:val="VerbatimChar"/>
        </w:rPr>
        <w:t>ComboClass</w:t>
      </w:r>
      <w:proofErr w:type="spellEnd"/>
      <w:r w:rsidRPr="00471873">
        <w:rPr>
          <w:rStyle w:val="VerbatimChar"/>
        </w:rPr>
        <w:t>'] = 0</w:t>
      </w:r>
      <w:r w:rsidRPr="00471873">
        <w:rPr>
          <w:i w:val="0"/>
        </w:rPr>
        <w:br/>
      </w:r>
      <w:proofErr w:type="spellStart"/>
      <w:r w:rsidRPr="00471873">
        <w:rPr>
          <w:rStyle w:val="VerbatimChar"/>
        </w:rPr>
        <w:t>m_c</w:t>
      </w:r>
      <w:proofErr w:type="spellEnd"/>
      <w:r w:rsidRPr="00471873">
        <w:rPr>
          <w:rStyle w:val="VerbatimChar"/>
        </w:rPr>
        <w:t xml:space="preserve"> = 1</w:t>
      </w:r>
      <w:r w:rsidRPr="00471873">
        <w:rPr>
          <w:i w:val="0"/>
        </w:rPr>
        <w:br/>
      </w:r>
      <w:r w:rsidRPr="00471873">
        <w:rPr>
          <w:rStyle w:val="VerbatimChar"/>
        </w:rPr>
        <w:t xml:space="preserve">for </w:t>
      </w:r>
      <w:proofErr w:type="spellStart"/>
      <w:r w:rsidRPr="00471873">
        <w:rPr>
          <w:rStyle w:val="VerbatimChar"/>
        </w:rPr>
        <w:t>i</w:t>
      </w:r>
      <w:proofErr w:type="spellEnd"/>
      <w:r w:rsidRPr="00471873">
        <w:rPr>
          <w:rStyle w:val="VerbatimChar"/>
        </w:rPr>
        <w:t xml:space="preserve"> in range(</w:t>
      </w:r>
      <w:proofErr w:type="spellStart"/>
      <w:r w:rsidRPr="00471873">
        <w:rPr>
          <w:rStyle w:val="VerbatimChar"/>
        </w:rPr>
        <w:t>len</w:t>
      </w:r>
      <w:proofErr w:type="spellEnd"/>
      <w:r w:rsidRPr="00471873">
        <w:rPr>
          <w:rStyle w:val="VerbatimChar"/>
        </w:rPr>
        <w:t>(</w:t>
      </w:r>
      <w:proofErr w:type="spellStart"/>
      <w:r w:rsidRPr="00471873">
        <w:rPr>
          <w:rStyle w:val="VerbatimChar"/>
        </w:rPr>
        <w:t>combo.index</w:t>
      </w:r>
      <w:proofErr w:type="spellEnd"/>
      <w:r w:rsidRPr="00471873">
        <w:rPr>
          <w:rStyle w:val="VerbatimChar"/>
        </w:rPr>
        <w:t>)):</w:t>
      </w:r>
      <w:r w:rsidRPr="00471873">
        <w:rPr>
          <w:i w:val="0"/>
        </w:rPr>
        <w:br/>
      </w:r>
      <w:r w:rsidRPr="00471873">
        <w:rPr>
          <w:rStyle w:val="VerbatimChar"/>
        </w:rPr>
        <w:t xml:space="preserve">    </w:t>
      </w:r>
      <w:r w:rsidRPr="00471873">
        <w:rPr>
          <w:i w:val="0"/>
        </w:rPr>
        <w:br/>
      </w:r>
      <w:r w:rsidRPr="00471873">
        <w:rPr>
          <w:rStyle w:val="VerbatimChar"/>
        </w:rPr>
        <w:t xml:space="preserve">    if </w:t>
      </w:r>
      <w:proofErr w:type="spellStart"/>
      <w:r w:rsidRPr="00471873">
        <w:rPr>
          <w:rStyle w:val="VerbatimChar"/>
        </w:rPr>
        <w:t>combo.iloc</w:t>
      </w:r>
      <w:proofErr w:type="spellEnd"/>
      <w:r w:rsidRPr="00471873">
        <w:rPr>
          <w:rStyle w:val="VerbatimChar"/>
        </w:rPr>
        <w:t xml:space="preserve">[i,0] == </w:t>
      </w:r>
      <w:proofErr w:type="spellStart"/>
      <w:r w:rsidRPr="00471873">
        <w:rPr>
          <w:rStyle w:val="VerbatimChar"/>
        </w:rPr>
        <w:t>combo.iloc</w:t>
      </w:r>
      <w:proofErr w:type="spellEnd"/>
      <w:r w:rsidRPr="00471873">
        <w:rPr>
          <w:rStyle w:val="VerbatimChar"/>
        </w:rPr>
        <w:t xml:space="preserve">[i,1] or </w:t>
      </w:r>
      <w:proofErr w:type="spellStart"/>
      <w:r w:rsidRPr="00471873">
        <w:rPr>
          <w:rStyle w:val="VerbatimChar"/>
        </w:rPr>
        <w:t>combo.iloc</w:t>
      </w:r>
      <w:proofErr w:type="spellEnd"/>
      <w:r w:rsidRPr="00471873">
        <w:rPr>
          <w:rStyle w:val="VerbatimChar"/>
        </w:rPr>
        <w:t xml:space="preserve">[i,0] == </w:t>
      </w:r>
      <w:proofErr w:type="spellStart"/>
      <w:r w:rsidRPr="00471873">
        <w:rPr>
          <w:rStyle w:val="VerbatimChar"/>
        </w:rPr>
        <w:t>combo.iloc</w:t>
      </w:r>
      <w:proofErr w:type="spellEnd"/>
      <w:r w:rsidRPr="00471873">
        <w:rPr>
          <w:rStyle w:val="VerbatimChar"/>
        </w:rPr>
        <w:t>[i,2]:</w:t>
      </w:r>
      <w:r w:rsidRPr="00471873">
        <w:rPr>
          <w:i w:val="0"/>
        </w:rPr>
        <w:br/>
      </w:r>
      <w:r w:rsidRPr="00471873">
        <w:rPr>
          <w:rStyle w:val="VerbatimChar"/>
        </w:rPr>
        <w:t xml:space="preserve">        </w:t>
      </w:r>
      <w:proofErr w:type="spellStart"/>
      <w:r w:rsidRPr="00471873">
        <w:rPr>
          <w:rStyle w:val="VerbatimChar"/>
        </w:rPr>
        <w:t>combo.iloc</w:t>
      </w:r>
      <w:proofErr w:type="spellEnd"/>
      <w:r w:rsidRPr="00471873">
        <w:rPr>
          <w:rStyle w:val="VerbatimChar"/>
        </w:rPr>
        <w:t xml:space="preserve">[i,3] = </w:t>
      </w:r>
      <w:proofErr w:type="spellStart"/>
      <w:r w:rsidRPr="00471873">
        <w:rPr>
          <w:rStyle w:val="VerbatimChar"/>
        </w:rPr>
        <w:t>combo.iloc</w:t>
      </w:r>
      <w:proofErr w:type="spellEnd"/>
      <w:r w:rsidRPr="00471873">
        <w:rPr>
          <w:rStyle w:val="VerbatimChar"/>
        </w:rPr>
        <w:t>[i,0]</w:t>
      </w:r>
      <w:r w:rsidRPr="00471873">
        <w:rPr>
          <w:i w:val="0"/>
        </w:rPr>
        <w:br/>
      </w:r>
      <w:r w:rsidRPr="00471873">
        <w:rPr>
          <w:rStyle w:val="VerbatimChar"/>
        </w:rPr>
        <w:t xml:space="preserve">        </w:t>
      </w:r>
      <w:r w:rsidRPr="00471873">
        <w:rPr>
          <w:i w:val="0"/>
        </w:rPr>
        <w:br/>
      </w:r>
      <w:r w:rsidRPr="00471873">
        <w:rPr>
          <w:rStyle w:val="VerbatimChar"/>
        </w:rPr>
        <w:t xml:space="preserve">    </w:t>
      </w:r>
      <w:proofErr w:type="spellStart"/>
      <w:r w:rsidRPr="00471873">
        <w:rPr>
          <w:rStyle w:val="VerbatimChar"/>
        </w:rPr>
        <w:t>elif</w:t>
      </w:r>
      <w:proofErr w:type="spellEnd"/>
      <w:r w:rsidRPr="00471873">
        <w:rPr>
          <w:rStyle w:val="VerbatimChar"/>
        </w:rPr>
        <w:t xml:space="preserve"> </w:t>
      </w:r>
      <w:proofErr w:type="spellStart"/>
      <w:r w:rsidRPr="00471873">
        <w:rPr>
          <w:rStyle w:val="VerbatimChar"/>
        </w:rPr>
        <w:t>combo.iloc</w:t>
      </w:r>
      <w:proofErr w:type="spellEnd"/>
      <w:r w:rsidRPr="00471873">
        <w:rPr>
          <w:rStyle w:val="VerbatimChar"/>
        </w:rPr>
        <w:t xml:space="preserve">[i,1] == </w:t>
      </w:r>
      <w:proofErr w:type="spellStart"/>
      <w:r w:rsidRPr="00471873">
        <w:rPr>
          <w:rStyle w:val="VerbatimChar"/>
        </w:rPr>
        <w:t>combo.iloc</w:t>
      </w:r>
      <w:proofErr w:type="spellEnd"/>
      <w:r w:rsidRPr="00471873">
        <w:rPr>
          <w:rStyle w:val="VerbatimChar"/>
        </w:rPr>
        <w:t xml:space="preserve">[i,0] or </w:t>
      </w:r>
      <w:proofErr w:type="spellStart"/>
      <w:r w:rsidRPr="00471873">
        <w:rPr>
          <w:rStyle w:val="VerbatimChar"/>
        </w:rPr>
        <w:t>combo.iloc</w:t>
      </w:r>
      <w:proofErr w:type="spellEnd"/>
      <w:r w:rsidRPr="00471873">
        <w:rPr>
          <w:rStyle w:val="VerbatimChar"/>
        </w:rPr>
        <w:t xml:space="preserve">[i,1] == </w:t>
      </w:r>
      <w:proofErr w:type="spellStart"/>
      <w:r w:rsidRPr="00471873">
        <w:rPr>
          <w:rStyle w:val="VerbatimChar"/>
        </w:rPr>
        <w:t>combo.iloc</w:t>
      </w:r>
      <w:proofErr w:type="spellEnd"/>
      <w:r w:rsidRPr="00471873">
        <w:rPr>
          <w:rStyle w:val="VerbatimChar"/>
        </w:rPr>
        <w:t>[i,2]:</w:t>
      </w:r>
      <w:r w:rsidRPr="00471873">
        <w:rPr>
          <w:i w:val="0"/>
        </w:rPr>
        <w:br/>
      </w:r>
      <w:r w:rsidRPr="00471873">
        <w:rPr>
          <w:rStyle w:val="VerbatimChar"/>
        </w:rPr>
        <w:t xml:space="preserve">        </w:t>
      </w:r>
      <w:proofErr w:type="spellStart"/>
      <w:r w:rsidRPr="00471873">
        <w:rPr>
          <w:rStyle w:val="VerbatimChar"/>
        </w:rPr>
        <w:t>combo.iloc</w:t>
      </w:r>
      <w:proofErr w:type="spellEnd"/>
      <w:r w:rsidRPr="00471873">
        <w:rPr>
          <w:rStyle w:val="VerbatimChar"/>
        </w:rPr>
        <w:t xml:space="preserve">[i,3] = </w:t>
      </w:r>
      <w:proofErr w:type="spellStart"/>
      <w:r w:rsidRPr="00471873">
        <w:rPr>
          <w:rStyle w:val="VerbatimChar"/>
        </w:rPr>
        <w:t>combo.iloc</w:t>
      </w:r>
      <w:proofErr w:type="spellEnd"/>
      <w:r w:rsidRPr="00471873">
        <w:rPr>
          <w:rStyle w:val="VerbatimChar"/>
        </w:rPr>
        <w:t>[i,1]</w:t>
      </w:r>
      <w:r w:rsidRPr="00471873">
        <w:rPr>
          <w:i w:val="0"/>
        </w:rPr>
        <w:br/>
      </w:r>
      <w:r w:rsidRPr="00471873">
        <w:rPr>
          <w:rStyle w:val="VerbatimChar"/>
        </w:rPr>
        <w:t xml:space="preserve">            </w:t>
      </w:r>
      <w:r w:rsidRPr="00471873">
        <w:rPr>
          <w:i w:val="0"/>
        </w:rPr>
        <w:br/>
      </w:r>
      <w:r w:rsidRPr="00471873">
        <w:rPr>
          <w:rStyle w:val="VerbatimChar"/>
        </w:rPr>
        <w:t xml:space="preserve">    else :</w:t>
      </w:r>
      <w:r w:rsidRPr="00471873">
        <w:rPr>
          <w:i w:val="0"/>
        </w:rPr>
        <w:br/>
      </w:r>
      <w:r w:rsidRPr="00471873">
        <w:rPr>
          <w:rStyle w:val="VerbatimChar"/>
        </w:rPr>
        <w:t xml:space="preserve">        </w:t>
      </w:r>
      <w:proofErr w:type="spellStart"/>
      <w:r w:rsidRPr="00471873">
        <w:rPr>
          <w:rStyle w:val="VerbatimChar"/>
        </w:rPr>
        <w:t>combo.iloc</w:t>
      </w:r>
      <w:proofErr w:type="spellEnd"/>
      <w:r w:rsidRPr="00471873">
        <w:rPr>
          <w:rStyle w:val="VerbatimChar"/>
        </w:rPr>
        <w:t>[i,3] = "ABC"#</w:t>
      </w:r>
      <w:proofErr w:type="spellStart"/>
      <w:r w:rsidRPr="00471873">
        <w:rPr>
          <w:rStyle w:val="VerbatimChar"/>
        </w:rPr>
        <w:t>combo.iloc</w:t>
      </w:r>
      <w:proofErr w:type="spellEnd"/>
      <w:r w:rsidRPr="00471873">
        <w:rPr>
          <w:rStyle w:val="VerbatimChar"/>
        </w:rPr>
        <w:t>[</w:t>
      </w:r>
      <w:proofErr w:type="spellStart"/>
      <w:r w:rsidRPr="00471873">
        <w:rPr>
          <w:rStyle w:val="VerbatimChar"/>
        </w:rPr>
        <w:t>i,m_c</w:t>
      </w:r>
      <w:proofErr w:type="spellEnd"/>
      <w:r w:rsidRPr="00471873">
        <w:rPr>
          <w:rStyle w:val="VerbatimChar"/>
        </w:rPr>
        <w:t>] #</w:t>
      </w:r>
      <w:r w:rsidRPr="00471873">
        <w:rPr>
          <w:i w:val="0"/>
        </w:rPr>
        <w:br/>
      </w:r>
      <w:proofErr w:type="spellStart"/>
      <w:r w:rsidRPr="00471873">
        <w:rPr>
          <w:rStyle w:val="VerbatimChar"/>
        </w:rPr>
        <w:t>combo.head</w:t>
      </w:r>
      <w:proofErr w:type="spellEnd"/>
      <w:r w:rsidRPr="00471873">
        <w:rPr>
          <w:rStyle w:val="VerbatimChar"/>
        </w:rPr>
        <w:t>()</w:t>
      </w:r>
    </w:p>
    <w:p w14:paraId="28DB1909" w14:textId="77777777" w:rsidR="00C62129" w:rsidRPr="00471873" w:rsidRDefault="00C62129" w:rsidP="00C62129">
      <w:pPr>
        <w:pStyle w:val="FirstParagraph"/>
      </w:pPr>
      <w:proofErr w:type="gramStart"/>
      <w:r w:rsidRPr="00471873">
        <w:t>Out[</w:t>
      </w:r>
      <w:proofErr w:type="gramEnd"/>
      <w:r w:rsidRPr="00471873">
        <w:t>7]:</w:t>
      </w:r>
    </w:p>
    <w:tbl>
      <w:tblPr>
        <w:tblStyle w:val="Table"/>
        <w:tblW w:w="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318"/>
        <w:gridCol w:w="1065"/>
        <w:gridCol w:w="1106"/>
        <w:gridCol w:w="1230"/>
        <w:gridCol w:w="1204"/>
      </w:tblGrid>
      <w:tr w:rsidR="00C62129" w:rsidRPr="00471873" w14:paraId="7BDA44CD" w14:textId="77777777" w:rsidTr="002D6C0E">
        <w:trPr>
          <w:cnfStyle w:val="100000000000" w:firstRow="1" w:lastRow="0" w:firstColumn="0" w:lastColumn="0" w:oddVBand="0" w:evenVBand="0" w:oddHBand="0" w:evenHBand="0" w:firstRowFirstColumn="0" w:firstRowLastColumn="0" w:lastRowFirstColumn="0" w:lastRowLastColumn="0"/>
          <w:jc w:val="center"/>
        </w:trPr>
        <w:tc>
          <w:tcPr>
            <w:tcW w:w="0" w:type="auto"/>
            <w:tcBorders>
              <w:bottom w:val="none" w:sz="0" w:space="0" w:color="auto"/>
            </w:tcBorders>
          </w:tcPr>
          <w:p w14:paraId="785C3D51" w14:textId="77777777" w:rsidR="00C62129" w:rsidRPr="00471873" w:rsidRDefault="00C62129" w:rsidP="002D6C0E">
            <w:pPr>
              <w:jc w:val="center"/>
            </w:pPr>
          </w:p>
        </w:tc>
        <w:tc>
          <w:tcPr>
            <w:tcW w:w="0" w:type="auto"/>
            <w:tcBorders>
              <w:bottom w:val="none" w:sz="0" w:space="0" w:color="auto"/>
            </w:tcBorders>
          </w:tcPr>
          <w:p w14:paraId="05A93E78" w14:textId="77777777" w:rsidR="00C62129" w:rsidRPr="00471873" w:rsidRDefault="00C62129" w:rsidP="002D6C0E">
            <w:pPr>
              <w:pStyle w:val="Compact"/>
              <w:jc w:val="center"/>
            </w:pPr>
            <w:proofErr w:type="spellStart"/>
            <w:r w:rsidRPr="00471873">
              <w:t>AHP_Class</w:t>
            </w:r>
            <w:proofErr w:type="spellEnd"/>
          </w:p>
        </w:tc>
        <w:tc>
          <w:tcPr>
            <w:tcW w:w="0" w:type="auto"/>
            <w:tcBorders>
              <w:bottom w:val="none" w:sz="0" w:space="0" w:color="auto"/>
            </w:tcBorders>
          </w:tcPr>
          <w:p w14:paraId="48CE46C1" w14:textId="77777777" w:rsidR="00C62129" w:rsidRPr="00471873" w:rsidRDefault="00C62129" w:rsidP="002D6C0E">
            <w:pPr>
              <w:pStyle w:val="Compact"/>
              <w:jc w:val="center"/>
            </w:pPr>
            <w:proofErr w:type="spellStart"/>
            <w:r w:rsidRPr="00471873">
              <w:t>SAW_Class</w:t>
            </w:r>
            <w:proofErr w:type="spellEnd"/>
          </w:p>
        </w:tc>
        <w:tc>
          <w:tcPr>
            <w:tcW w:w="0" w:type="auto"/>
            <w:tcBorders>
              <w:bottom w:val="none" w:sz="0" w:space="0" w:color="auto"/>
            </w:tcBorders>
          </w:tcPr>
          <w:p w14:paraId="2C7D26B1" w14:textId="77777777" w:rsidR="00C62129" w:rsidRPr="00471873" w:rsidRDefault="00C62129" w:rsidP="002D6C0E">
            <w:pPr>
              <w:pStyle w:val="Compact"/>
              <w:jc w:val="center"/>
            </w:pPr>
            <w:proofErr w:type="spellStart"/>
            <w:r w:rsidRPr="00471873">
              <w:t>VIKOR_Class</w:t>
            </w:r>
            <w:proofErr w:type="spellEnd"/>
          </w:p>
        </w:tc>
        <w:tc>
          <w:tcPr>
            <w:tcW w:w="0" w:type="auto"/>
            <w:tcBorders>
              <w:bottom w:val="none" w:sz="0" w:space="0" w:color="auto"/>
            </w:tcBorders>
          </w:tcPr>
          <w:p w14:paraId="58422034" w14:textId="77777777" w:rsidR="00C62129" w:rsidRPr="00471873" w:rsidRDefault="00C62129" w:rsidP="002D6C0E">
            <w:pPr>
              <w:pStyle w:val="Compact"/>
              <w:jc w:val="center"/>
            </w:pPr>
            <w:proofErr w:type="spellStart"/>
            <w:r w:rsidRPr="00471873">
              <w:t>ComboClass</w:t>
            </w:r>
            <w:proofErr w:type="spellEnd"/>
          </w:p>
        </w:tc>
      </w:tr>
      <w:tr w:rsidR="00C62129" w:rsidRPr="00471873" w14:paraId="5A24963C" w14:textId="77777777" w:rsidTr="002D6C0E">
        <w:trPr>
          <w:jc w:val="center"/>
        </w:trPr>
        <w:tc>
          <w:tcPr>
            <w:tcW w:w="0" w:type="auto"/>
          </w:tcPr>
          <w:p w14:paraId="7F8E6B79" w14:textId="77777777" w:rsidR="00C62129" w:rsidRPr="00471873" w:rsidRDefault="00C62129" w:rsidP="002D6C0E">
            <w:pPr>
              <w:pStyle w:val="Compact"/>
              <w:jc w:val="center"/>
            </w:pPr>
            <w:r w:rsidRPr="00471873">
              <w:t>0</w:t>
            </w:r>
          </w:p>
        </w:tc>
        <w:tc>
          <w:tcPr>
            <w:tcW w:w="0" w:type="auto"/>
          </w:tcPr>
          <w:p w14:paraId="15BDFCAB" w14:textId="77777777" w:rsidR="00C62129" w:rsidRPr="00471873" w:rsidRDefault="00C62129" w:rsidP="002D6C0E">
            <w:pPr>
              <w:pStyle w:val="Compact"/>
              <w:jc w:val="center"/>
            </w:pPr>
            <w:r w:rsidRPr="00471873">
              <w:t>C</w:t>
            </w:r>
          </w:p>
        </w:tc>
        <w:tc>
          <w:tcPr>
            <w:tcW w:w="0" w:type="auto"/>
          </w:tcPr>
          <w:p w14:paraId="3492DB67" w14:textId="77777777" w:rsidR="00C62129" w:rsidRPr="00471873" w:rsidRDefault="00C62129" w:rsidP="002D6C0E">
            <w:pPr>
              <w:pStyle w:val="Compact"/>
              <w:jc w:val="center"/>
            </w:pPr>
            <w:r w:rsidRPr="00471873">
              <w:t>C</w:t>
            </w:r>
          </w:p>
        </w:tc>
        <w:tc>
          <w:tcPr>
            <w:tcW w:w="0" w:type="auto"/>
          </w:tcPr>
          <w:p w14:paraId="00F7C980" w14:textId="77777777" w:rsidR="00C62129" w:rsidRPr="00471873" w:rsidRDefault="00C62129" w:rsidP="002D6C0E">
            <w:pPr>
              <w:pStyle w:val="Compact"/>
              <w:jc w:val="center"/>
            </w:pPr>
            <w:r w:rsidRPr="00471873">
              <w:t>C</w:t>
            </w:r>
          </w:p>
        </w:tc>
        <w:tc>
          <w:tcPr>
            <w:tcW w:w="0" w:type="auto"/>
          </w:tcPr>
          <w:p w14:paraId="3CF9E720" w14:textId="77777777" w:rsidR="00C62129" w:rsidRPr="00471873" w:rsidRDefault="00C62129" w:rsidP="002D6C0E">
            <w:pPr>
              <w:pStyle w:val="Compact"/>
              <w:jc w:val="center"/>
            </w:pPr>
            <w:r w:rsidRPr="00471873">
              <w:t>C</w:t>
            </w:r>
          </w:p>
        </w:tc>
      </w:tr>
      <w:tr w:rsidR="00C62129" w:rsidRPr="00471873" w14:paraId="5AF49C72" w14:textId="77777777" w:rsidTr="002D6C0E">
        <w:trPr>
          <w:jc w:val="center"/>
        </w:trPr>
        <w:tc>
          <w:tcPr>
            <w:tcW w:w="0" w:type="auto"/>
          </w:tcPr>
          <w:p w14:paraId="48A45868" w14:textId="77777777" w:rsidR="00C62129" w:rsidRPr="00471873" w:rsidRDefault="00C62129" w:rsidP="002D6C0E">
            <w:pPr>
              <w:pStyle w:val="Compact"/>
              <w:jc w:val="center"/>
            </w:pPr>
            <w:r w:rsidRPr="00471873">
              <w:t>1</w:t>
            </w:r>
          </w:p>
        </w:tc>
        <w:tc>
          <w:tcPr>
            <w:tcW w:w="0" w:type="auto"/>
          </w:tcPr>
          <w:p w14:paraId="63E07B1A" w14:textId="77777777" w:rsidR="00C62129" w:rsidRPr="00471873" w:rsidRDefault="00C62129" w:rsidP="002D6C0E">
            <w:pPr>
              <w:pStyle w:val="Compact"/>
              <w:jc w:val="center"/>
            </w:pPr>
            <w:r w:rsidRPr="00471873">
              <w:t>A</w:t>
            </w:r>
          </w:p>
        </w:tc>
        <w:tc>
          <w:tcPr>
            <w:tcW w:w="0" w:type="auto"/>
          </w:tcPr>
          <w:p w14:paraId="35DF6ECF" w14:textId="77777777" w:rsidR="00C62129" w:rsidRPr="00471873" w:rsidRDefault="00C62129" w:rsidP="002D6C0E">
            <w:pPr>
              <w:pStyle w:val="Compact"/>
              <w:jc w:val="center"/>
            </w:pPr>
            <w:r w:rsidRPr="00471873">
              <w:t>A</w:t>
            </w:r>
          </w:p>
        </w:tc>
        <w:tc>
          <w:tcPr>
            <w:tcW w:w="0" w:type="auto"/>
          </w:tcPr>
          <w:p w14:paraId="57AAD749" w14:textId="77777777" w:rsidR="00C62129" w:rsidRPr="00471873" w:rsidRDefault="00C62129" w:rsidP="002D6C0E">
            <w:pPr>
              <w:pStyle w:val="Compact"/>
              <w:jc w:val="center"/>
            </w:pPr>
            <w:r w:rsidRPr="00471873">
              <w:t>C</w:t>
            </w:r>
          </w:p>
        </w:tc>
        <w:tc>
          <w:tcPr>
            <w:tcW w:w="0" w:type="auto"/>
          </w:tcPr>
          <w:p w14:paraId="5011EE6D" w14:textId="77777777" w:rsidR="00C62129" w:rsidRPr="00471873" w:rsidRDefault="00C62129" w:rsidP="002D6C0E">
            <w:pPr>
              <w:pStyle w:val="Compact"/>
              <w:jc w:val="center"/>
            </w:pPr>
            <w:r w:rsidRPr="00471873">
              <w:t>A</w:t>
            </w:r>
          </w:p>
        </w:tc>
      </w:tr>
      <w:tr w:rsidR="00C62129" w:rsidRPr="00471873" w14:paraId="58E46DDA" w14:textId="77777777" w:rsidTr="002D6C0E">
        <w:trPr>
          <w:jc w:val="center"/>
        </w:trPr>
        <w:tc>
          <w:tcPr>
            <w:tcW w:w="0" w:type="auto"/>
          </w:tcPr>
          <w:p w14:paraId="75229AE0" w14:textId="77777777" w:rsidR="00C62129" w:rsidRPr="00471873" w:rsidRDefault="00C62129" w:rsidP="002D6C0E">
            <w:pPr>
              <w:pStyle w:val="Compact"/>
              <w:jc w:val="center"/>
            </w:pPr>
            <w:r w:rsidRPr="00471873">
              <w:t>2</w:t>
            </w:r>
          </w:p>
        </w:tc>
        <w:tc>
          <w:tcPr>
            <w:tcW w:w="0" w:type="auto"/>
          </w:tcPr>
          <w:p w14:paraId="4B9C7EEE" w14:textId="77777777" w:rsidR="00C62129" w:rsidRPr="00471873" w:rsidRDefault="00C62129" w:rsidP="002D6C0E">
            <w:pPr>
              <w:pStyle w:val="Compact"/>
              <w:jc w:val="center"/>
            </w:pPr>
            <w:r w:rsidRPr="00471873">
              <w:t>C</w:t>
            </w:r>
          </w:p>
        </w:tc>
        <w:tc>
          <w:tcPr>
            <w:tcW w:w="0" w:type="auto"/>
          </w:tcPr>
          <w:p w14:paraId="4DBE5E88" w14:textId="77777777" w:rsidR="00C62129" w:rsidRPr="00471873" w:rsidRDefault="00C62129" w:rsidP="002D6C0E">
            <w:pPr>
              <w:pStyle w:val="Compact"/>
              <w:jc w:val="center"/>
            </w:pPr>
            <w:r w:rsidRPr="00471873">
              <w:t>A</w:t>
            </w:r>
          </w:p>
        </w:tc>
        <w:tc>
          <w:tcPr>
            <w:tcW w:w="0" w:type="auto"/>
          </w:tcPr>
          <w:p w14:paraId="1B3D5ABB" w14:textId="77777777" w:rsidR="00C62129" w:rsidRPr="00471873" w:rsidRDefault="00C62129" w:rsidP="002D6C0E">
            <w:pPr>
              <w:pStyle w:val="Compact"/>
              <w:jc w:val="center"/>
            </w:pPr>
            <w:r w:rsidRPr="00471873">
              <w:t>C</w:t>
            </w:r>
          </w:p>
        </w:tc>
        <w:tc>
          <w:tcPr>
            <w:tcW w:w="0" w:type="auto"/>
          </w:tcPr>
          <w:p w14:paraId="1BCE6AD0" w14:textId="77777777" w:rsidR="00C62129" w:rsidRPr="00471873" w:rsidRDefault="00C62129" w:rsidP="002D6C0E">
            <w:pPr>
              <w:pStyle w:val="Compact"/>
              <w:jc w:val="center"/>
            </w:pPr>
            <w:r w:rsidRPr="00471873">
              <w:t>C</w:t>
            </w:r>
          </w:p>
        </w:tc>
      </w:tr>
      <w:tr w:rsidR="00C62129" w:rsidRPr="00471873" w14:paraId="704D6686" w14:textId="77777777" w:rsidTr="002D6C0E">
        <w:trPr>
          <w:jc w:val="center"/>
        </w:trPr>
        <w:tc>
          <w:tcPr>
            <w:tcW w:w="0" w:type="auto"/>
          </w:tcPr>
          <w:p w14:paraId="4E571830" w14:textId="77777777" w:rsidR="00C62129" w:rsidRPr="00471873" w:rsidRDefault="00C62129" w:rsidP="002D6C0E">
            <w:pPr>
              <w:pStyle w:val="Compact"/>
              <w:jc w:val="center"/>
            </w:pPr>
            <w:r w:rsidRPr="00471873">
              <w:t>3</w:t>
            </w:r>
          </w:p>
        </w:tc>
        <w:tc>
          <w:tcPr>
            <w:tcW w:w="0" w:type="auto"/>
          </w:tcPr>
          <w:p w14:paraId="7E47DB06" w14:textId="77777777" w:rsidR="00C62129" w:rsidRPr="00471873" w:rsidRDefault="00C62129" w:rsidP="002D6C0E">
            <w:pPr>
              <w:pStyle w:val="Compact"/>
              <w:jc w:val="center"/>
            </w:pPr>
            <w:r w:rsidRPr="00471873">
              <w:t>A</w:t>
            </w:r>
          </w:p>
        </w:tc>
        <w:tc>
          <w:tcPr>
            <w:tcW w:w="0" w:type="auto"/>
          </w:tcPr>
          <w:p w14:paraId="25AA8378" w14:textId="77777777" w:rsidR="00C62129" w:rsidRPr="00471873" w:rsidRDefault="00C62129" w:rsidP="002D6C0E">
            <w:pPr>
              <w:pStyle w:val="Compact"/>
              <w:jc w:val="center"/>
            </w:pPr>
            <w:r w:rsidRPr="00471873">
              <w:t>B</w:t>
            </w:r>
          </w:p>
        </w:tc>
        <w:tc>
          <w:tcPr>
            <w:tcW w:w="0" w:type="auto"/>
          </w:tcPr>
          <w:p w14:paraId="19826A0A" w14:textId="77777777" w:rsidR="00C62129" w:rsidRPr="00471873" w:rsidRDefault="00C62129" w:rsidP="002D6C0E">
            <w:pPr>
              <w:pStyle w:val="Compact"/>
              <w:jc w:val="center"/>
            </w:pPr>
            <w:r w:rsidRPr="00471873">
              <w:t>C</w:t>
            </w:r>
          </w:p>
        </w:tc>
        <w:tc>
          <w:tcPr>
            <w:tcW w:w="0" w:type="auto"/>
          </w:tcPr>
          <w:p w14:paraId="3B2AB423" w14:textId="77777777" w:rsidR="00C62129" w:rsidRPr="00471873" w:rsidRDefault="00C62129" w:rsidP="002D6C0E">
            <w:pPr>
              <w:pStyle w:val="Compact"/>
              <w:jc w:val="center"/>
            </w:pPr>
            <w:r w:rsidRPr="00471873">
              <w:t>ABC</w:t>
            </w:r>
          </w:p>
        </w:tc>
      </w:tr>
      <w:tr w:rsidR="00C62129" w:rsidRPr="00471873" w14:paraId="1C88E4B4" w14:textId="77777777" w:rsidTr="002D6C0E">
        <w:trPr>
          <w:jc w:val="center"/>
        </w:trPr>
        <w:tc>
          <w:tcPr>
            <w:tcW w:w="0" w:type="auto"/>
          </w:tcPr>
          <w:p w14:paraId="64630B47" w14:textId="77777777" w:rsidR="00C62129" w:rsidRPr="00471873" w:rsidRDefault="00C62129" w:rsidP="002D6C0E">
            <w:pPr>
              <w:pStyle w:val="Compact"/>
              <w:jc w:val="center"/>
            </w:pPr>
            <w:r w:rsidRPr="00471873">
              <w:t>4</w:t>
            </w:r>
          </w:p>
        </w:tc>
        <w:tc>
          <w:tcPr>
            <w:tcW w:w="0" w:type="auto"/>
          </w:tcPr>
          <w:p w14:paraId="46B49283" w14:textId="77777777" w:rsidR="00C62129" w:rsidRPr="00471873" w:rsidRDefault="00C62129" w:rsidP="002D6C0E">
            <w:pPr>
              <w:pStyle w:val="Compact"/>
              <w:jc w:val="center"/>
            </w:pPr>
            <w:r w:rsidRPr="00471873">
              <w:t>C</w:t>
            </w:r>
          </w:p>
        </w:tc>
        <w:tc>
          <w:tcPr>
            <w:tcW w:w="0" w:type="auto"/>
          </w:tcPr>
          <w:p w14:paraId="18657EC3" w14:textId="77777777" w:rsidR="00C62129" w:rsidRPr="00471873" w:rsidRDefault="00C62129" w:rsidP="002D6C0E">
            <w:pPr>
              <w:pStyle w:val="Compact"/>
              <w:jc w:val="center"/>
            </w:pPr>
            <w:r w:rsidRPr="00471873">
              <w:t>C</w:t>
            </w:r>
          </w:p>
        </w:tc>
        <w:tc>
          <w:tcPr>
            <w:tcW w:w="0" w:type="auto"/>
          </w:tcPr>
          <w:p w14:paraId="08BCCA25" w14:textId="77777777" w:rsidR="00C62129" w:rsidRPr="00471873" w:rsidRDefault="00C62129" w:rsidP="002D6C0E">
            <w:pPr>
              <w:pStyle w:val="Compact"/>
              <w:jc w:val="center"/>
            </w:pPr>
            <w:r w:rsidRPr="00471873">
              <w:t>C</w:t>
            </w:r>
          </w:p>
        </w:tc>
        <w:tc>
          <w:tcPr>
            <w:tcW w:w="0" w:type="auto"/>
          </w:tcPr>
          <w:p w14:paraId="4DA3B5F9" w14:textId="77777777" w:rsidR="00C62129" w:rsidRPr="00471873" w:rsidRDefault="00C62129" w:rsidP="002D6C0E">
            <w:pPr>
              <w:pStyle w:val="Compact"/>
              <w:jc w:val="center"/>
            </w:pPr>
            <w:r w:rsidRPr="00471873">
              <w:t>C</w:t>
            </w:r>
          </w:p>
        </w:tc>
      </w:tr>
    </w:tbl>
    <w:p w14:paraId="4ABA9FA9" w14:textId="77777777" w:rsidR="00C62129" w:rsidRPr="00471873" w:rsidRDefault="00C62129" w:rsidP="00C62129">
      <w:pPr>
        <w:pStyle w:val="BodyText"/>
      </w:pPr>
      <w:r w:rsidRPr="00471873">
        <w:t>In [8]:</w:t>
      </w:r>
    </w:p>
    <w:p w14:paraId="748C012A" w14:textId="77777777" w:rsidR="00C62129" w:rsidRPr="00471873" w:rsidRDefault="00C62129" w:rsidP="00C62129">
      <w:pPr>
        <w:pStyle w:val="SourceCode"/>
        <w:rPr>
          <w:i w:val="0"/>
        </w:rPr>
      </w:pPr>
      <w:r w:rsidRPr="00471873">
        <w:rPr>
          <w:rStyle w:val="VerbatimChar"/>
        </w:rPr>
        <w:t>combo['</w:t>
      </w:r>
      <w:proofErr w:type="spellStart"/>
      <w:r w:rsidRPr="00471873">
        <w:rPr>
          <w:rStyle w:val="VerbatimChar"/>
        </w:rPr>
        <w:t>ComboClass</w:t>
      </w:r>
      <w:proofErr w:type="spellEnd"/>
      <w:r w:rsidRPr="00471873">
        <w:rPr>
          <w:rStyle w:val="VerbatimChar"/>
        </w:rPr>
        <w:t>'].</w:t>
      </w:r>
      <w:proofErr w:type="spellStart"/>
      <w:r w:rsidRPr="00471873">
        <w:rPr>
          <w:rStyle w:val="VerbatimChar"/>
        </w:rPr>
        <w:t>value_</w:t>
      </w:r>
      <w:proofErr w:type="gramStart"/>
      <w:r w:rsidRPr="00471873">
        <w:rPr>
          <w:rStyle w:val="VerbatimChar"/>
        </w:rPr>
        <w:t>counts</w:t>
      </w:r>
      <w:proofErr w:type="spellEnd"/>
      <w:r w:rsidRPr="00471873">
        <w:rPr>
          <w:rStyle w:val="VerbatimChar"/>
        </w:rPr>
        <w:t>(</w:t>
      </w:r>
      <w:proofErr w:type="gramEnd"/>
      <w:r w:rsidRPr="00471873">
        <w:rPr>
          <w:rStyle w:val="VerbatimChar"/>
        </w:rPr>
        <w:t>)</w:t>
      </w:r>
    </w:p>
    <w:p w14:paraId="3A15A23E" w14:textId="77777777" w:rsidR="00C62129" w:rsidRPr="00471873" w:rsidRDefault="00C62129" w:rsidP="00C62129">
      <w:pPr>
        <w:pStyle w:val="FirstParagraph"/>
      </w:pPr>
      <w:proofErr w:type="gramStart"/>
      <w:r w:rsidRPr="00471873">
        <w:t>Out[</w:t>
      </w:r>
      <w:proofErr w:type="gramEnd"/>
      <w:r w:rsidRPr="00471873">
        <w:t>8]:</w:t>
      </w:r>
    </w:p>
    <w:p w14:paraId="6AFDF345" w14:textId="77777777" w:rsidR="00C62129" w:rsidRPr="00471873" w:rsidRDefault="00C62129" w:rsidP="00C62129">
      <w:pPr>
        <w:pStyle w:val="SourceCode"/>
        <w:rPr>
          <w:i w:val="0"/>
        </w:rPr>
      </w:pPr>
      <w:r w:rsidRPr="00471873">
        <w:rPr>
          <w:rStyle w:val="VerbatimChar"/>
        </w:rPr>
        <w:t>C      76227</w:t>
      </w:r>
      <w:r w:rsidRPr="00471873">
        <w:rPr>
          <w:i w:val="0"/>
        </w:rPr>
        <w:br/>
      </w:r>
      <w:r w:rsidRPr="00471873">
        <w:rPr>
          <w:rStyle w:val="VerbatimChar"/>
        </w:rPr>
        <w:t>ABC    11252</w:t>
      </w:r>
      <w:r w:rsidRPr="00471873">
        <w:rPr>
          <w:i w:val="0"/>
        </w:rPr>
        <w:br/>
      </w:r>
      <w:r w:rsidRPr="00471873">
        <w:rPr>
          <w:rStyle w:val="VerbatimChar"/>
        </w:rPr>
        <w:t>B       7438</w:t>
      </w:r>
      <w:r w:rsidRPr="00471873">
        <w:rPr>
          <w:i w:val="0"/>
        </w:rPr>
        <w:br/>
      </w:r>
      <w:r w:rsidRPr="00471873">
        <w:rPr>
          <w:rStyle w:val="VerbatimChar"/>
        </w:rPr>
        <w:t>A       5083</w:t>
      </w:r>
      <w:r w:rsidRPr="00471873">
        <w:rPr>
          <w:i w:val="0"/>
        </w:rPr>
        <w:br/>
      </w:r>
      <w:r w:rsidRPr="00471873">
        <w:rPr>
          <w:rStyle w:val="VerbatimChar"/>
        </w:rPr>
        <w:t xml:space="preserve">Name: </w:t>
      </w:r>
      <w:proofErr w:type="spellStart"/>
      <w:r w:rsidRPr="00471873">
        <w:rPr>
          <w:rStyle w:val="VerbatimChar"/>
        </w:rPr>
        <w:t>ComboClass</w:t>
      </w:r>
      <w:proofErr w:type="spellEnd"/>
      <w:r w:rsidRPr="00471873">
        <w:rPr>
          <w:rStyle w:val="VerbatimChar"/>
        </w:rPr>
        <w:t xml:space="preserve">, </w:t>
      </w:r>
      <w:proofErr w:type="spellStart"/>
      <w:r w:rsidRPr="00471873">
        <w:rPr>
          <w:rStyle w:val="VerbatimChar"/>
        </w:rPr>
        <w:t>dtype</w:t>
      </w:r>
      <w:proofErr w:type="spellEnd"/>
      <w:r w:rsidRPr="00471873">
        <w:rPr>
          <w:rStyle w:val="VerbatimChar"/>
        </w:rPr>
        <w:t>: int64</w:t>
      </w:r>
    </w:p>
    <w:p w14:paraId="2B6A9A99" w14:textId="77777777" w:rsidR="00C62129" w:rsidRPr="00471873" w:rsidRDefault="00C62129" w:rsidP="00C62129">
      <w:pPr>
        <w:pStyle w:val="FirstParagraph"/>
      </w:pPr>
      <w:r w:rsidRPr="00471873">
        <w:t>In [9]:</w:t>
      </w:r>
    </w:p>
    <w:p w14:paraId="33B9B53A" w14:textId="77777777" w:rsidR="00C62129" w:rsidRPr="00471873" w:rsidRDefault="00C62129" w:rsidP="00C62129">
      <w:pPr>
        <w:pStyle w:val="SourceCode"/>
        <w:rPr>
          <w:i w:val="0"/>
        </w:rPr>
      </w:pPr>
      <w:proofErr w:type="spellStart"/>
      <w:r w:rsidRPr="00471873">
        <w:rPr>
          <w:rStyle w:val="VerbatimChar"/>
        </w:rPr>
        <w:t>m_c</w:t>
      </w:r>
      <w:proofErr w:type="spellEnd"/>
      <w:r w:rsidRPr="00471873">
        <w:rPr>
          <w:rStyle w:val="VerbatimChar"/>
        </w:rPr>
        <w:t xml:space="preserve"> = 1 #ANN-SAW with best accuracy</w:t>
      </w:r>
      <w:r w:rsidRPr="00471873">
        <w:rPr>
          <w:i w:val="0"/>
        </w:rPr>
        <w:br/>
      </w:r>
      <w:r w:rsidRPr="00471873">
        <w:rPr>
          <w:rStyle w:val="VerbatimChar"/>
        </w:rPr>
        <w:t xml:space="preserve">for </w:t>
      </w:r>
      <w:proofErr w:type="spellStart"/>
      <w:r w:rsidRPr="00471873">
        <w:rPr>
          <w:rStyle w:val="VerbatimChar"/>
        </w:rPr>
        <w:t>i</w:t>
      </w:r>
      <w:proofErr w:type="spellEnd"/>
      <w:r w:rsidRPr="00471873">
        <w:rPr>
          <w:rStyle w:val="VerbatimChar"/>
        </w:rPr>
        <w:t xml:space="preserve"> in range(</w:t>
      </w:r>
      <w:proofErr w:type="spellStart"/>
      <w:r w:rsidRPr="00471873">
        <w:rPr>
          <w:rStyle w:val="VerbatimChar"/>
        </w:rPr>
        <w:t>len</w:t>
      </w:r>
      <w:proofErr w:type="spellEnd"/>
      <w:r w:rsidRPr="00471873">
        <w:rPr>
          <w:rStyle w:val="VerbatimChar"/>
        </w:rPr>
        <w:t>(</w:t>
      </w:r>
      <w:proofErr w:type="spellStart"/>
      <w:proofErr w:type="gramStart"/>
      <w:r w:rsidRPr="00471873">
        <w:rPr>
          <w:rStyle w:val="VerbatimChar"/>
        </w:rPr>
        <w:t>combo.index</w:t>
      </w:r>
      <w:proofErr w:type="spellEnd"/>
      <w:proofErr w:type="gramEnd"/>
      <w:r w:rsidRPr="00471873">
        <w:rPr>
          <w:rStyle w:val="VerbatimChar"/>
        </w:rPr>
        <w:t>)):</w:t>
      </w:r>
      <w:r w:rsidRPr="00471873">
        <w:rPr>
          <w:i w:val="0"/>
        </w:rPr>
        <w:br/>
      </w:r>
      <w:r w:rsidRPr="00471873">
        <w:rPr>
          <w:rStyle w:val="VerbatimChar"/>
        </w:rPr>
        <w:t xml:space="preserve">    </w:t>
      </w:r>
      <w:r w:rsidRPr="00471873">
        <w:rPr>
          <w:i w:val="0"/>
        </w:rPr>
        <w:br/>
      </w:r>
      <w:r w:rsidRPr="00471873">
        <w:rPr>
          <w:rStyle w:val="VerbatimChar"/>
        </w:rPr>
        <w:t xml:space="preserve">    if </w:t>
      </w:r>
      <w:proofErr w:type="spellStart"/>
      <w:r w:rsidRPr="00471873">
        <w:rPr>
          <w:rStyle w:val="VerbatimChar"/>
        </w:rPr>
        <w:t>combo.iloc</w:t>
      </w:r>
      <w:proofErr w:type="spellEnd"/>
      <w:r w:rsidRPr="00471873">
        <w:rPr>
          <w:rStyle w:val="VerbatimChar"/>
        </w:rPr>
        <w:t>[i,-1] == 'ABC':</w:t>
      </w:r>
      <w:r w:rsidRPr="00471873">
        <w:rPr>
          <w:i w:val="0"/>
        </w:rPr>
        <w:br/>
      </w:r>
      <w:r w:rsidRPr="00471873">
        <w:rPr>
          <w:rStyle w:val="VerbatimChar"/>
        </w:rPr>
        <w:t xml:space="preserve">        </w:t>
      </w:r>
      <w:proofErr w:type="spellStart"/>
      <w:r w:rsidRPr="00471873">
        <w:rPr>
          <w:rStyle w:val="VerbatimChar"/>
        </w:rPr>
        <w:t>combo.iloc</w:t>
      </w:r>
      <w:proofErr w:type="spellEnd"/>
      <w:r w:rsidRPr="00471873">
        <w:rPr>
          <w:rStyle w:val="VerbatimChar"/>
        </w:rPr>
        <w:t xml:space="preserve">[i,-1] = </w:t>
      </w:r>
      <w:proofErr w:type="spellStart"/>
      <w:r w:rsidRPr="00471873">
        <w:rPr>
          <w:rStyle w:val="VerbatimChar"/>
        </w:rPr>
        <w:t>combo.iloc</w:t>
      </w:r>
      <w:proofErr w:type="spellEnd"/>
      <w:r w:rsidRPr="00471873">
        <w:rPr>
          <w:rStyle w:val="VerbatimChar"/>
        </w:rPr>
        <w:t>[</w:t>
      </w:r>
      <w:proofErr w:type="spellStart"/>
      <w:r w:rsidRPr="00471873">
        <w:rPr>
          <w:rStyle w:val="VerbatimChar"/>
        </w:rPr>
        <w:t>i,m_c</w:t>
      </w:r>
      <w:proofErr w:type="spellEnd"/>
      <w:r w:rsidRPr="00471873">
        <w:rPr>
          <w:rStyle w:val="VerbatimChar"/>
        </w:rPr>
        <w:t>]</w:t>
      </w:r>
      <w:r w:rsidRPr="00471873">
        <w:rPr>
          <w:i w:val="0"/>
        </w:rPr>
        <w:br/>
      </w:r>
      <w:proofErr w:type="spellStart"/>
      <w:r w:rsidRPr="00471873">
        <w:rPr>
          <w:rStyle w:val="VerbatimChar"/>
        </w:rPr>
        <w:t>combo.head</w:t>
      </w:r>
      <w:proofErr w:type="spellEnd"/>
      <w:r w:rsidRPr="00471873">
        <w:rPr>
          <w:rStyle w:val="VerbatimChar"/>
        </w:rPr>
        <w:t>()</w:t>
      </w:r>
    </w:p>
    <w:p w14:paraId="766A3D25" w14:textId="77777777" w:rsidR="00C62129" w:rsidRPr="00471873" w:rsidRDefault="00C62129" w:rsidP="00C62129">
      <w:pPr>
        <w:pStyle w:val="FirstParagraph"/>
      </w:pPr>
      <w:proofErr w:type="gramStart"/>
      <w:r w:rsidRPr="00471873">
        <w:t>Out[</w:t>
      </w:r>
      <w:proofErr w:type="gramEnd"/>
      <w:r w:rsidRPr="00471873">
        <w:t>9]:</w:t>
      </w:r>
    </w:p>
    <w:tbl>
      <w:tblPr>
        <w:tblStyle w:val="Table"/>
        <w:tblW w:w="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318"/>
        <w:gridCol w:w="1065"/>
        <w:gridCol w:w="1106"/>
        <w:gridCol w:w="1230"/>
        <w:gridCol w:w="1204"/>
      </w:tblGrid>
      <w:tr w:rsidR="00C62129" w:rsidRPr="00471873" w14:paraId="0597BAF2" w14:textId="77777777" w:rsidTr="002D6C0E">
        <w:trPr>
          <w:cnfStyle w:val="100000000000" w:firstRow="1" w:lastRow="0" w:firstColumn="0" w:lastColumn="0" w:oddVBand="0" w:evenVBand="0" w:oddHBand="0" w:evenHBand="0" w:firstRowFirstColumn="0" w:firstRowLastColumn="0" w:lastRowFirstColumn="0" w:lastRowLastColumn="0"/>
          <w:jc w:val="center"/>
        </w:trPr>
        <w:tc>
          <w:tcPr>
            <w:tcW w:w="0" w:type="auto"/>
            <w:tcBorders>
              <w:bottom w:val="none" w:sz="0" w:space="0" w:color="auto"/>
            </w:tcBorders>
          </w:tcPr>
          <w:p w14:paraId="64B8B4CB" w14:textId="77777777" w:rsidR="00C62129" w:rsidRPr="00471873" w:rsidRDefault="00C62129" w:rsidP="002D6C0E">
            <w:pPr>
              <w:jc w:val="center"/>
            </w:pPr>
          </w:p>
        </w:tc>
        <w:tc>
          <w:tcPr>
            <w:tcW w:w="0" w:type="auto"/>
            <w:tcBorders>
              <w:bottom w:val="none" w:sz="0" w:space="0" w:color="auto"/>
            </w:tcBorders>
          </w:tcPr>
          <w:p w14:paraId="1CFCAF6F" w14:textId="77777777" w:rsidR="00C62129" w:rsidRPr="00471873" w:rsidRDefault="00C62129" w:rsidP="002D6C0E">
            <w:pPr>
              <w:pStyle w:val="Compact"/>
              <w:jc w:val="center"/>
            </w:pPr>
            <w:proofErr w:type="spellStart"/>
            <w:r w:rsidRPr="00471873">
              <w:t>AHP_Class</w:t>
            </w:r>
            <w:proofErr w:type="spellEnd"/>
          </w:p>
        </w:tc>
        <w:tc>
          <w:tcPr>
            <w:tcW w:w="0" w:type="auto"/>
            <w:tcBorders>
              <w:bottom w:val="none" w:sz="0" w:space="0" w:color="auto"/>
            </w:tcBorders>
          </w:tcPr>
          <w:p w14:paraId="24E2E714" w14:textId="77777777" w:rsidR="00C62129" w:rsidRPr="00471873" w:rsidRDefault="00C62129" w:rsidP="002D6C0E">
            <w:pPr>
              <w:pStyle w:val="Compact"/>
              <w:jc w:val="center"/>
            </w:pPr>
            <w:proofErr w:type="spellStart"/>
            <w:r w:rsidRPr="00471873">
              <w:t>SAW_Class</w:t>
            </w:r>
            <w:proofErr w:type="spellEnd"/>
          </w:p>
        </w:tc>
        <w:tc>
          <w:tcPr>
            <w:tcW w:w="0" w:type="auto"/>
            <w:tcBorders>
              <w:bottom w:val="none" w:sz="0" w:space="0" w:color="auto"/>
            </w:tcBorders>
          </w:tcPr>
          <w:p w14:paraId="2FC7B51F" w14:textId="77777777" w:rsidR="00C62129" w:rsidRPr="00471873" w:rsidRDefault="00C62129" w:rsidP="002D6C0E">
            <w:pPr>
              <w:pStyle w:val="Compact"/>
              <w:jc w:val="center"/>
            </w:pPr>
            <w:proofErr w:type="spellStart"/>
            <w:r w:rsidRPr="00471873">
              <w:t>VIKOR_Class</w:t>
            </w:r>
            <w:proofErr w:type="spellEnd"/>
          </w:p>
        </w:tc>
        <w:tc>
          <w:tcPr>
            <w:tcW w:w="0" w:type="auto"/>
            <w:tcBorders>
              <w:bottom w:val="none" w:sz="0" w:space="0" w:color="auto"/>
            </w:tcBorders>
          </w:tcPr>
          <w:p w14:paraId="1B7C2B59" w14:textId="77777777" w:rsidR="00C62129" w:rsidRPr="00471873" w:rsidRDefault="00C62129" w:rsidP="002D6C0E">
            <w:pPr>
              <w:pStyle w:val="Compact"/>
              <w:jc w:val="center"/>
            </w:pPr>
            <w:proofErr w:type="spellStart"/>
            <w:r w:rsidRPr="00471873">
              <w:t>ComboClass</w:t>
            </w:r>
            <w:proofErr w:type="spellEnd"/>
          </w:p>
        </w:tc>
      </w:tr>
      <w:tr w:rsidR="00C62129" w:rsidRPr="00471873" w14:paraId="4E802D9F" w14:textId="77777777" w:rsidTr="002D6C0E">
        <w:trPr>
          <w:jc w:val="center"/>
        </w:trPr>
        <w:tc>
          <w:tcPr>
            <w:tcW w:w="0" w:type="auto"/>
          </w:tcPr>
          <w:p w14:paraId="28EB7F93" w14:textId="77777777" w:rsidR="00C62129" w:rsidRPr="00471873" w:rsidRDefault="00C62129" w:rsidP="002D6C0E">
            <w:pPr>
              <w:pStyle w:val="Compact"/>
              <w:jc w:val="center"/>
            </w:pPr>
            <w:r w:rsidRPr="00471873">
              <w:t>0</w:t>
            </w:r>
          </w:p>
        </w:tc>
        <w:tc>
          <w:tcPr>
            <w:tcW w:w="0" w:type="auto"/>
          </w:tcPr>
          <w:p w14:paraId="6D8A03F0" w14:textId="77777777" w:rsidR="00C62129" w:rsidRPr="00471873" w:rsidRDefault="00C62129" w:rsidP="002D6C0E">
            <w:pPr>
              <w:pStyle w:val="Compact"/>
              <w:jc w:val="center"/>
            </w:pPr>
            <w:r w:rsidRPr="00471873">
              <w:t>C</w:t>
            </w:r>
          </w:p>
        </w:tc>
        <w:tc>
          <w:tcPr>
            <w:tcW w:w="0" w:type="auto"/>
          </w:tcPr>
          <w:p w14:paraId="62C610B6" w14:textId="77777777" w:rsidR="00C62129" w:rsidRPr="00471873" w:rsidRDefault="00C62129" w:rsidP="002D6C0E">
            <w:pPr>
              <w:pStyle w:val="Compact"/>
              <w:jc w:val="center"/>
            </w:pPr>
            <w:r w:rsidRPr="00471873">
              <w:t>C</w:t>
            </w:r>
          </w:p>
        </w:tc>
        <w:tc>
          <w:tcPr>
            <w:tcW w:w="0" w:type="auto"/>
          </w:tcPr>
          <w:p w14:paraId="637C0024" w14:textId="77777777" w:rsidR="00C62129" w:rsidRPr="00471873" w:rsidRDefault="00C62129" w:rsidP="002D6C0E">
            <w:pPr>
              <w:pStyle w:val="Compact"/>
              <w:jc w:val="center"/>
            </w:pPr>
            <w:r w:rsidRPr="00471873">
              <w:t>C</w:t>
            </w:r>
          </w:p>
        </w:tc>
        <w:tc>
          <w:tcPr>
            <w:tcW w:w="0" w:type="auto"/>
          </w:tcPr>
          <w:p w14:paraId="271E3FBE" w14:textId="77777777" w:rsidR="00C62129" w:rsidRPr="00471873" w:rsidRDefault="00C62129" w:rsidP="002D6C0E">
            <w:pPr>
              <w:pStyle w:val="Compact"/>
              <w:jc w:val="center"/>
            </w:pPr>
            <w:r w:rsidRPr="00471873">
              <w:t>C</w:t>
            </w:r>
          </w:p>
        </w:tc>
      </w:tr>
      <w:tr w:rsidR="00C62129" w:rsidRPr="00471873" w14:paraId="370249D7" w14:textId="77777777" w:rsidTr="002D6C0E">
        <w:trPr>
          <w:jc w:val="center"/>
        </w:trPr>
        <w:tc>
          <w:tcPr>
            <w:tcW w:w="0" w:type="auto"/>
          </w:tcPr>
          <w:p w14:paraId="2662FF2F" w14:textId="77777777" w:rsidR="00C62129" w:rsidRPr="00471873" w:rsidRDefault="00C62129" w:rsidP="002D6C0E">
            <w:pPr>
              <w:pStyle w:val="Compact"/>
              <w:jc w:val="center"/>
            </w:pPr>
            <w:r w:rsidRPr="00471873">
              <w:t>1</w:t>
            </w:r>
          </w:p>
        </w:tc>
        <w:tc>
          <w:tcPr>
            <w:tcW w:w="0" w:type="auto"/>
          </w:tcPr>
          <w:p w14:paraId="3EE4806C" w14:textId="77777777" w:rsidR="00C62129" w:rsidRPr="00471873" w:rsidRDefault="00C62129" w:rsidP="002D6C0E">
            <w:pPr>
              <w:pStyle w:val="Compact"/>
              <w:jc w:val="center"/>
            </w:pPr>
            <w:r w:rsidRPr="00471873">
              <w:t>A</w:t>
            </w:r>
          </w:p>
        </w:tc>
        <w:tc>
          <w:tcPr>
            <w:tcW w:w="0" w:type="auto"/>
          </w:tcPr>
          <w:p w14:paraId="5F1F7A9C" w14:textId="77777777" w:rsidR="00C62129" w:rsidRPr="00471873" w:rsidRDefault="00C62129" w:rsidP="002D6C0E">
            <w:pPr>
              <w:pStyle w:val="Compact"/>
              <w:jc w:val="center"/>
            </w:pPr>
            <w:r w:rsidRPr="00471873">
              <w:t>A</w:t>
            </w:r>
          </w:p>
        </w:tc>
        <w:tc>
          <w:tcPr>
            <w:tcW w:w="0" w:type="auto"/>
          </w:tcPr>
          <w:p w14:paraId="55AFA888" w14:textId="77777777" w:rsidR="00C62129" w:rsidRPr="00471873" w:rsidRDefault="00C62129" w:rsidP="002D6C0E">
            <w:pPr>
              <w:pStyle w:val="Compact"/>
              <w:jc w:val="center"/>
            </w:pPr>
            <w:r w:rsidRPr="00471873">
              <w:t>C</w:t>
            </w:r>
          </w:p>
        </w:tc>
        <w:tc>
          <w:tcPr>
            <w:tcW w:w="0" w:type="auto"/>
          </w:tcPr>
          <w:p w14:paraId="4EE15EE5" w14:textId="77777777" w:rsidR="00C62129" w:rsidRPr="00471873" w:rsidRDefault="00C62129" w:rsidP="002D6C0E">
            <w:pPr>
              <w:pStyle w:val="Compact"/>
              <w:jc w:val="center"/>
            </w:pPr>
            <w:r w:rsidRPr="00471873">
              <w:t>A</w:t>
            </w:r>
          </w:p>
        </w:tc>
      </w:tr>
      <w:tr w:rsidR="00C62129" w:rsidRPr="00471873" w14:paraId="2FD61D4B" w14:textId="77777777" w:rsidTr="002D6C0E">
        <w:trPr>
          <w:jc w:val="center"/>
        </w:trPr>
        <w:tc>
          <w:tcPr>
            <w:tcW w:w="0" w:type="auto"/>
          </w:tcPr>
          <w:p w14:paraId="6DD77DFE" w14:textId="77777777" w:rsidR="00C62129" w:rsidRPr="00471873" w:rsidRDefault="00C62129" w:rsidP="002D6C0E">
            <w:pPr>
              <w:pStyle w:val="Compact"/>
              <w:jc w:val="center"/>
            </w:pPr>
            <w:r w:rsidRPr="00471873">
              <w:t>2</w:t>
            </w:r>
          </w:p>
        </w:tc>
        <w:tc>
          <w:tcPr>
            <w:tcW w:w="0" w:type="auto"/>
          </w:tcPr>
          <w:p w14:paraId="7F095EA6" w14:textId="77777777" w:rsidR="00C62129" w:rsidRPr="00471873" w:rsidRDefault="00C62129" w:rsidP="002D6C0E">
            <w:pPr>
              <w:pStyle w:val="Compact"/>
              <w:jc w:val="center"/>
            </w:pPr>
            <w:r w:rsidRPr="00471873">
              <w:t>C</w:t>
            </w:r>
          </w:p>
        </w:tc>
        <w:tc>
          <w:tcPr>
            <w:tcW w:w="0" w:type="auto"/>
          </w:tcPr>
          <w:p w14:paraId="2580FD5E" w14:textId="77777777" w:rsidR="00C62129" w:rsidRPr="00471873" w:rsidRDefault="00C62129" w:rsidP="002D6C0E">
            <w:pPr>
              <w:pStyle w:val="Compact"/>
              <w:jc w:val="center"/>
            </w:pPr>
            <w:r w:rsidRPr="00471873">
              <w:t>A</w:t>
            </w:r>
          </w:p>
        </w:tc>
        <w:tc>
          <w:tcPr>
            <w:tcW w:w="0" w:type="auto"/>
          </w:tcPr>
          <w:p w14:paraId="6084CAC0" w14:textId="77777777" w:rsidR="00C62129" w:rsidRPr="00471873" w:rsidRDefault="00C62129" w:rsidP="002D6C0E">
            <w:pPr>
              <w:pStyle w:val="Compact"/>
              <w:jc w:val="center"/>
            </w:pPr>
            <w:r w:rsidRPr="00471873">
              <w:t>C</w:t>
            </w:r>
          </w:p>
        </w:tc>
        <w:tc>
          <w:tcPr>
            <w:tcW w:w="0" w:type="auto"/>
          </w:tcPr>
          <w:p w14:paraId="61630C27" w14:textId="77777777" w:rsidR="00C62129" w:rsidRPr="00471873" w:rsidRDefault="00C62129" w:rsidP="002D6C0E">
            <w:pPr>
              <w:pStyle w:val="Compact"/>
              <w:jc w:val="center"/>
            </w:pPr>
            <w:r w:rsidRPr="00471873">
              <w:t>C</w:t>
            </w:r>
          </w:p>
        </w:tc>
      </w:tr>
      <w:tr w:rsidR="00C62129" w:rsidRPr="00471873" w14:paraId="36AF25F3" w14:textId="77777777" w:rsidTr="002D6C0E">
        <w:trPr>
          <w:jc w:val="center"/>
        </w:trPr>
        <w:tc>
          <w:tcPr>
            <w:tcW w:w="0" w:type="auto"/>
          </w:tcPr>
          <w:p w14:paraId="442E9A04" w14:textId="77777777" w:rsidR="00C62129" w:rsidRPr="00471873" w:rsidRDefault="00C62129" w:rsidP="002D6C0E">
            <w:pPr>
              <w:pStyle w:val="Compact"/>
              <w:jc w:val="center"/>
            </w:pPr>
            <w:r w:rsidRPr="00471873">
              <w:t>3</w:t>
            </w:r>
          </w:p>
        </w:tc>
        <w:tc>
          <w:tcPr>
            <w:tcW w:w="0" w:type="auto"/>
          </w:tcPr>
          <w:p w14:paraId="4AD76824" w14:textId="77777777" w:rsidR="00C62129" w:rsidRPr="00471873" w:rsidRDefault="00C62129" w:rsidP="002D6C0E">
            <w:pPr>
              <w:pStyle w:val="Compact"/>
              <w:jc w:val="center"/>
            </w:pPr>
            <w:r w:rsidRPr="00471873">
              <w:t>A</w:t>
            </w:r>
          </w:p>
        </w:tc>
        <w:tc>
          <w:tcPr>
            <w:tcW w:w="0" w:type="auto"/>
          </w:tcPr>
          <w:p w14:paraId="44C2FB01" w14:textId="77777777" w:rsidR="00C62129" w:rsidRPr="00471873" w:rsidRDefault="00C62129" w:rsidP="002D6C0E">
            <w:pPr>
              <w:pStyle w:val="Compact"/>
              <w:jc w:val="center"/>
            </w:pPr>
            <w:r w:rsidRPr="00471873">
              <w:t>B</w:t>
            </w:r>
          </w:p>
        </w:tc>
        <w:tc>
          <w:tcPr>
            <w:tcW w:w="0" w:type="auto"/>
          </w:tcPr>
          <w:p w14:paraId="07242B9C" w14:textId="77777777" w:rsidR="00C62129" w:rsidRPr="00471873" w:rsidRDefault="00C62129" w:rsidP="002D6C0E">
            <w:pPr>
              <w:pStyle w:val="Compact"/>
              <w:jc w:val="center"/>
            </w:pPr>
            <w:r w:rsidRPr="00471873">
              <w:t>C</w:t>
            </w:r>
          </w:p>
        </w:tc>
        <w:tc>
          <w:tcPr>
            <w:tcW w:w="0" w:type="auto"/>
          </w:tcPr>
          <w:p w14:paraId="11A9B5C6" w14:textId="77777777" w:rsidR="00C62129" w:rsidRPr="00471873" w:rsidRDefault="00C62129" w:rsidP="002D6C0E">
            <w:pPr>
              <w:pStyle w:val="Compact"/>
              <w:jc w:val="center"/>
            </w:pPr>
            <w:r w:rsidRPr="00471873">
              <w:t>B</w:t>
            </w:r>
          </w:p>
        </w:tc>
      </w:tr>
      <w:tr w:rsidR="00C62129" w:rsidRPr="00471873" w14:paraId="1A958E09" w14:textId="77777777" w:rsidTr="002D6C0E">
        <w:trPr>
          <w:jc w:val="center"/>
        </w:trPr>
        <w:tc>
          <w:tcPr>
            <w:tcW w:w="0" w:type="auto"/>
          </w:tcPr>
          <w:p w14:paraId="784FBDE1" w14:textId="77777777" w:rsidR="00C62129" w:rsidRPr="00471873" w:rsidRDefault="00C62129" w:rsidP="002D6C0E">
            <w:pPr>
              <w:pStyle w:val="Compact"/>
              <w:jc w:val="center"/>
            </w:pPr>
            <w:r w:rsidRPr="00471873">
              <w:t>4</w:t>
            </w:r>
          </w:p>
        </w:tc>
        <w:tc>
          <w:tcPr>
            <w:tcW w:w="0" w:type="auto"/>
          </w:tcPr>
          <w:p w14:paraId="26346271" w14:textId="77777777" w:rsidR="00C62129" w:rsidRPr="00471873" w:rsidRDefault="00C62129" w:rsidP="002D6C0E">
            <w:pPr>
              <w:pStyle w:val="Compact"/>
              <w:jc w:val="center"/>
            </w:pPr>
            <w:r w:rsidRPr="00471873">
              <w:t>C</w:t>
            </w:r>
          </w:p>
        </w:tc>
        <w:tc>
          <w:tcPr>
            <w:tcW w:w="0" w:type="auto"/>
          </w:tcPr>
          <w:p w14:paraId="42B14CB6" w14:textId="77777777" w:rsidR="00C62129" w:rsidRPr="00471873" w:rsidRDefault="00C62129" w:rsidP="002D6C0E">
            <w:pPr>
              <w:pStyle w:val="Compact"/>
              <w:jc w:val="center"/>
            </w:pPr>
            <w:r w:rsidRPr="00471873">
              <w:t>C</w:t>
            </w:r>
          </w:p>
        </w:tc>
        <w:tc>
          <w:tcPr>
            <w:tcW w:w="0" w:type="auto"/>
          </w:tcPr>
          <w:p w14:paraId="26D8BCC8" w14:textId="77777777" w:rsidR="00C62129" w:rsidRPr="00471873" w:rsidRDefault="00C62129" w:rsidP="002D6C0E">
            <w:pPr>
              <w:pStyle w:val="Compact"/>
              <w:jc w:val="center"/>
            </w:pPr>
            <w:r w:rsidRPr="00471873">
              <w:t>C</w:t>
            </w:r>
          </w:p>
        </w:tc>
        <w:tc>
          <w:tcPr>
            <w:tcW w:w="0" w:type="auto"/>
          </w:tcPr>
          <w:p w14:paraId="63CF1640" w14:textId="77777777" w:rsidR="00C62129" w:rsidRPr="00471873" w:rsidRDefault="00C62129" w:rsidP="002D6C0E">
            <w:pPr>
              <w:pStyle w:val="Compact"/>
              <w:jc w:val="center"/>
            </w:pPr>
            <w:r w:rsidRPr="00471873">
              <w:t>C</w:t>
            </w:r>
          </w:p>
        </w:tc>
      </w:tr>
    </w:tbl>
    <w:p w14:paraId="7676C19D" w14:textId="77777777" w:rsidR="00C62129" w:rsidRPr="00471873" w:rsidRDefault="00C62129" w:rsidP="00C62129">
      <w:pPr>
        <w:pStyle w:val="BodyText"/>
      </w:pPr>
      <w:r w:rsidRPr="00471873">
        <w:t>In [10]:</w:t>
      </w:r>
    </w:p>
    <w:p w14:paraId="44EE95C7" w14:textId="77777777" w:rsidR="00C62129" w:rsidRPr="00471873" w:rsidRDefault="00C62129" w:rsidP="00C62129">
      <w:pPr>
        <w:pStyle w:val="SourceCode"/>
        <w:rPr>
          <w:i w:val="0"/>
        </w:rPr>
      </w:pPr>
      <w:r w:rsidRPr="00471873">
        <w:rPr>
          <w:rStyle w:val="VerbatimChar"/>
        </w:rPr>
        <w:t>combo['</w:t>
      </w:r>
      <w:proofErr w:type="spellStart"/>
      <w:r w:rsidRPr="00471873">
        <w:rPr>
          <w:rStyle w:val="VerbatimChar"/>
        </w:rPr>
        <w:t>ComboClass</w:t>
      </w:r>
      <w:proofErr w:type="spellEnd"/>
      <w:r w:rsidRPr="00471873">
        <w:rPr>
          <w:rStyle w:val="VerbatimChar"/>
        </w:rPr>
        <w:t>'].</w:t>
      </w:r>
      <w:proofErr w:type="spellStart"/>
      <w:r w:rsidRPr="00471873">
        <w:rPr>
          <w:rStyle w:val="VerbatimChar"/>
        </w:rPr>
        <w:t>value_</w:t>
      </w:r>
      <w:proofErr w:type="gramStart"/>
      <w:r w:rsidRPr="00471873">
        <w:rPr>
          <w:rStyle w:val="VerbatimChar"/>
        </w:rPr>
        <w:t>counts</w:t>
      </w:r>
      <w:proofErr w:type="spellEnd"/>
      <w:r w:rsidRPr="00471873">
        <w:rPr>
          <w:rStyle w:val="VerbatimChar"/>
        </w:rPr>
        <w:t>(</w:t>
      </w:r>
      <w:proofErr w:type="gramEnd"/>
      <w:r w:rsidRPr="00471873">
        <w:rPr>
          <w:rStyle w:val="VerbatimChar"/>
        </w:rPr>
        <w:t>)</w:t>
      </w:r>
    </w:p>
    <w:p w14:paraId="0FF4C2F2" w14:textId="046D0C38" w:rsidR="00C62129" w:rsidRPr="00471873" w:rsidRDefault="00C62129" w:rsidP="00C62129">
      <w:pPr>
        <w:pStyle w:val="FirstParagraph"/>
      </w:pPr>
      <w:r w:rsidRPr="00471873">
        <w:t>Out</w:t>
      </w:r>
      <w:r w:rsidR="002D6C0E">
        <w:t xml:space="preserve"> </w:t>
      </w:r>
      <w:r w:rsidRPr="00471873">
        <w:t>[10]:</w:t>
      </w:r>
    </w:p>
    <w:p w14:paraId="3BE7749D" w14:textId="77777777" w:rsidR="00C62129" w:rsidRPr="00471873" w:rsidRDefault="00C62129" w:rsidP="00C62129">
      <w:pPr>
        <w:pStyle w:val="SourceCode"/>
        <w:rPr>
          <w:i w:val="0"/>
        </w:rPr>
      </w:pPr>
      <w:r w:rsidRPr="00471873">
        <w:rPr>
          <w:rStyle w:val="VerbatimChar"/>
        </w:rPr>
        <w:t>C    76227</w:t>
      </w:r>
      <w:r w:rsidRPr="00471873">
        <w:rPr>
          <w:i w:val="0"/>
        </w:rPr>
        <w:br/>
      </w:r>
      <w:r w:rsidRPr="00471873">
        <w:rPr>
          <w:rStyle w:val="VerbatimChar"/>
        </w:rPr>
        <w:t>B    13543</w:t>
      </w:r>
      <w:r w:rsidRPr="00471873">
        <w:rPr>
          <w:i w:val="0"/>
        </w:rPr>
        <w:br/>
      </w:r>
      <w:r w:rsidRPr="00471873">
        <w:rPr>
          <w:rStyle w:val="VerbatimChar"/>
        </w:rPr>
        <w:t>A    10230</w:t>
      </w:r>
      <w:r w:rsidRPr="00471873">
        <w:rPr>
          <w:i w:val="0"/>
        </w:rPr>
        <w:br/>
      </w:r>
      <w:r w:rsidRPr="00471873">
        <w:rPr>
          <w:rStyle w:val="VerbatimChar"/>
        </w:rPr>
        <w:t xml:space="preserve">Name: </w:t>
      </w:r>
      <w:proofErr w:type="spellStart"/>
      <w:r w:rsidRPr="00471873">
        <w:rPr>
          <w:rStyle w:val="VerbatimChar"/>
        </w:rPr>
        <w:t>ComboClass</w:t>
      </w:r>
      <w:proofErr w:type="spellEnd"/>
      <w:r w:rsidRPr="00471873">
        <w:rPr>
          <w:rStyle w:val="VerbatimChar"/>
        </w:rPr>
        <w:t xml:space="preserve">, </w:t>
      </w:r>
      <w:proofErr w:type="spellStart"/>
      <w:r w:rsidRPr="00471873">
        <w:rPr>
          <w:rStyle w:val="VerbatimChar"/>
        </w:rPr>
        <w:t>dtype</w:t>
      </w:r>
      <w:proofErr w:type="spellEnd"/>
      <w:r w:rsidRPr="00471873">
        <w:rPr>
          <w:rStyle w:val="VerbatimChar"/>
        </w:rPr>
        <w:t>: int64</w:t>
      </w:r>
    </w:p>
    <w:p w14:paraId="39717571" w14:textId="77777777" w:rsidR="00C62129" w:rsidRPr="00471873" w:rsidRDefault="00C62129" w:rsidP="00C62129">
      <w:pPr>
        <w:pStyle w:val="FirstParagraph"/>
      </w:pPr>
      <w:r w:rsidRPr="00471873">
        <w:t>In [11]:</w:t>
      </w:r>
    </w:p>
    <w:p w14:paraId="50B331B0" w14:textId="77777777" w:rsidR="00C62129" w:rsidRPr="00471873" w:rsidRDefault="00C62129" w:rsidP="00C62129">
      <w:pPr>
        <w:pStyle w:val="SourceCode"/>
        <w:rPr>
          <w:i w:val="0"/>
        </w:rPr>
      </w:pPr>
      <w:r w:rsidRPr="00471873">
        <w:rPr>
          <w:rStyle w:val="VerbatimChar"/>
        </w:rPr>
        <w:t xml:space="preserve">ax = </w:t>
      </w:r>
      <w:proofErr w:type="spellStart"/>
      <w:r w:rsidRPr="00471873">
        <w:rPr>
          <w:rStyle w:val="VerbatimChar"/>
        </w:rPr>
        <w:t>sns.countplot</w:t>
      </w:r>
      <w:proofErr w:type="spellEnd"/>
      <w:r w:rsidRPr="00471873">
        <w:rPr>
          <w:rStyle w:val="VerbatimChar"/>
        </w:rPr>
        <w:t>(x = combo['</w:t>
      </w:r>
      <w:proofErr w:type="spellStart"/>
      <w:r w:rsidRPr="00471873">
        <w:rPr>
          <w:rStyle w:val="VerbatimChar"/>
        </w:rPr>
        <w:t>ComboClass</w:t>
      </w:r>
      <w:proofErr w:type="spellEnd"/>
      <w:r w:rsidRPr="00471873">
        <w:rPr>
          <w:rStyle w:val="VerbatimChar"/>
        </w:rPr>
        <w:t xml:space="preserve">'],data = </w:t>
      </w:r>
      <w:proofErr w:type="spellStart"/>
      <w:r w:rsidRPr="00471873">
        <w:rPr>
          <w:rStyle w:val="VerbatimChar"/>
        </w:rPr>
        <w:t>combo,label</w:t>
      </w:r>
      <w:proofErr w:type="spellEnd"/>
      <w:r w:rsidRPr="00471873">
        <w:rPr>
          <w:rStyle w:val="VerbatimChar"/>
        </w:rPr>
        <w:t>= 'Count')</w:t>
      </w:r>
      <w:r w:rsidRPr="00471873">
        <w:rPr>
          <w:i w:val="0"/>
        </w:rPr>
        <w:br/>
      </w:r>
      <w:r w:rsidRPr="00471873">
        <w:rPr>
          <w:rStyle w:val="VerbatimChar"/>
        </w:rPr>
        <w:t>C,B,A = combo['</w:t>
      </w:r>
      <w:proofErr w:type="spellStart"/>
      <w:r w:rsidRPr="00471873">
        <w:rPr>
          <w:rStyle w:val="VerbatimChar"/>
        </w:rPr>
        <w:t>ComboClass</w:t>
      </w:r>
      <w:proofErr w:type="spellEnd"/>
      <w:r w:rsidRPr="00471873">
        <w:rPr>
          <w:rStyle w:val="VerbatimChar"/>
        </w:rPr>
        <w:t>'].</w:t>
      </w:r>
      <w:proofErr w:type="spellStart"/>
      <w:r w:rsidRPr="00471873">
        <w:rPr>
          <w:rStyle w:val="VerbatimChar"/>
        </w:rPr>
        <w:t>value_counts</w:t>
      </w:r>
      <w:proofErr w:type="spellEnd"/>
      <w:r w:rsidRPr="00471873">
        <w:rPr>
          <w:rStyle w:val="VerbatimChar"/>
        </w:rPr>
        <w:t>()</w:t>
      </w:r>
      <w:r w:rsidRPr="00471873">
        <w:rPr>
          <w:i w:val="0"/>
        </w:rPr>
        <w:br/>
      </w:r>
      <w:r w:rsidRPr="00471873">
        <w:rPr>
          <w:rStyle w:val="VerbatimChar"/>
        </w:rPr>
        <w:t>print(round(100*A/combo['</w:t>
      </w:r>
      <w:proofErr w:type="spellStart"/>
      <w:r w:rsidRPr="00471873">
        <w:rPr>
          <w:rStyle w:val="VerbatimChar"/>
        </w:rPr>
        <w:t>ComboClass</w:t>
      </w:r>
      <w:proofErr w:type="spellEnd"/>
      <w:r w:rsidRPr="00471873">
        <w:rPr>
          <w:rStyle w:val="VerbatimChar"/>
        </w:rPr>
        <w:t>'].</w:t>
      </w:r>
      <w:proofErr w:type="spellStart"/>
      <w:r w:rsidRPr="00471873">
        <w:rPr>
          <w:rStyle w:val="VerbatimChar"/>
        </w:rPr>
        <w:t>value_counts</w:t>
      </w:r>
      <w:proofErr w:type="spellEnd"/>
      <w:r w:rsidRPr="00471873">
        <w:rPr>
          <w:rStyle w:val="VerbatimChar"/>
        </w:rPr>
        <w:t>().sum(),2),"% -&gt;","A:",A)</w:t>
      </w:r>
      <w:r w:rsidRPr="00471873">
        <w:rPr>
          <w:i w:val="0"/>
        </w:rPr>
        <w:br/>
      </w:r>
      <w:r w:rsidRPr="00471873">
        <w:rPr>
          <w:rStyle w:val="VerbatimChar"/>
        </w:rPr>
        <w:t>print(round(100*B/combo['</w:t>
      </w:r>
      <w:proofErr w:type="spellStart"/>
      <w:r w:rsidRPr="00471873">
        <w:rPr>
          <w:rStyle w:val="VerbatimChar"/>
        </w:rPr>
        <w:t>ComboClass</w:t>
      </w:r>
      <w:proofErr w:type="spellEnd"/>
      <w:r w:rsidRPr="00471873">
        <w:rPr>
          <w:rStyle w:val="VerbatimChar"/>
        </w:rPr>
        <w:t>'].</w:t>
      </w:r>
      <w:proofErr w:type="spellStart"/>
      <w:r w:rsidRPr="00471873">
        <w:rPr>
          <w:rStyle w:val="VerbatimChar"/>
        </w:rPr>
        <w:t>value_counts</w:t>
      </w:r>
      <w:proofErr w:type="spellEnd"/>
      <w:r w:rsidRPr="00471873">
        <w:rPr>
          <w:rStyle w:val="VerbatimChar"/>
        </w:rPr>
        <w:t>().sum(),2),"% -&gt;","B:",B)</w:t>
      </w:r>
      <w:r w:rsidRPr="00471873">
        <w:rPr>
          <w:i w:val="0"/>
        </w:rPr>
        <w:br/>
      </w:r>
      <w:r w:rsidRPr="00471873">
        <w:rPr>
          <w:rStyle w:val="VerbatimChar"/>
        </w:rPr>
        <w:t>print(round(100*C/combo['</w:t>
      </w:r>
      <w:proofErr w:type="spellStart"/>
      <w:r w:rsidRPr="00471873">
        <w:rPr>
          <w:rStyle w:val="VerbatimChar"/>
        </w:rPr>
        <w:t>ComboClass</w:t>
      </w:r>
      <w:proofErr w:type="spellEnd"/>
      <w:r w:rsidRPr="00471873">
        <w:rPr>
          <w:rStyle w:val="VerbatimChar"/>
        </w:rPr>
        <w:t>'].</w:t>
      </w:r>
      <w:proofErr w:type="spellStart"/>
      <w:r w:rsidRPr="00471873">
        <w:rPr>
          <w:rStyle w:val="VerbatimChar"/>
        </w:rPr>
        <w:t>value_counts</w:t>
      </w:r>
      <w:proofErr w:type="spellEnd"/>
      <w:r w:rsidRPr="00471873">
        <w:rPr>
          <w:rStyle w:val="VerbatimChar"/>
        </w:rPr>
        <w:t>().sum(),2),"% -&gt;","C:",C)</w:t>
      </w:r>
      <w:r w:rsidRPr="00471873">
        <w:rPr>
          <w:i w:val="0"/>
        </w:rPr>
        <w:br/>
      </w:r>
      <w:r w:rsidRPr="00471873">
        <w:rPr>
          <w:rStyle w:val="VerbatimChar"/>
        </w:rPr>
        <w:t>print("Total: "  ,combo['</w:t>
      </w:r>
      <w:proofErr w:type="spellStart"/>
      <w:r w:rsidRPr="00471873">
        <w:rPr>
          <w:rStyle w:val="VerbatimChar"/>
        </w:rPr>
        <w:t>ComboClass</w:t>
      </w:r>
      <w:proofErr w:type="spellEnd"/>
      <w:r w:rsidRPr="00471873">
        <w:rPr>
          <w:rStyle w:val="VerbatimChar"/>
        </w:rPr>
        <w:t>'].</w:t>
      </w:r>
      <w:proofErr w:type="spellStart"/>
      <w:r w:rsidRPr="00471873">
        <w:rPr>
          <w:rStyle w:val="VerbatimChar"/>
        </w:rPr>
        <w:t>value_counts</w:t>
      </w:r>
      <w:proofErr w:type="spellEnd"/>
      <w:r w:rsidRPr="00471873">
        <w:rPr>
          <w:rStyle w:val="VerbatimChar"/>
        </w:rPr>
        <w:t>().sum())</w:t>
      </w:r>
      <w:r w:rsidRPr="00471873">
        <w:rPr>
          <w:i w:val="0"/>
        </w:rPr>
        <w:br/>
      </w:r>
      <w:proofErr w:type="spellStart"/>
      <w:r w:rsidRPr="00471873">
        <w:rPr>
          <w:rStyle w:val="VerbatimChar"/>
        </w:rPr>
        <w:t>combo.head</w:t>
      </w:r>
      <w:proofErr w:type="spellEnd"/>
      <w:r w:rsidRPr="00471873">
        <w:rPr>
          <w:rStyle w:val="VerbatimChar"/>
        </w:rPr>
        <w:t>()</w:t>
      </w:r>
    </w:p>
    <w:p w14:paraId="05860B47" w14:textId="77777777" w:rsidR="00C62129" w:rsidRPr="00471873" w:rsidRDefault="00C62129" w:rsidP="00C62129">
      <w:pPr>
        <w:pStyle w:val="SourceCode"/>
        <w:rPr>
          <w:i w:val="0"/>
        </w:rPr>
      </w:pPr>
      <w:r w:rsidRPr="00471873">
        <w:rPr>
          <w:rStyle w:val="VerbatimChar"/>
        </w:rPr>
        <w:t>10.23 % -&gt; A: 10230</w:t>
      </w:r>
      <w:r w:rsidRPr="00471873">
        <w:rPr>
          <w:i w:val="0"/>
        </w:rPr>
        <w:br/>
      </w:r>
      <w:r w:rsidRPr="00471873">
        <w:rPr>
          <w:rStyle w:val="VerbatimChar"/>
        </w:rPr>
        <w:t>13.54 % -&gt; B: 13543</w:t>
      </w:r>
      <w:r w:rsidRPr="00471873">
        <w:rPr>
          <w:i w:val="0"/>
        </w:rPr>
        <w:br/>
      </w:r>
      <w:r w:rsidRPr="00471873">
        <w:rPr>
          <w:rStyle w:val="VerbatimChar"/>
        </w:rPr>
        <w:t>76.23 % -&gt; C: 76227</w:t>
      </w:r>
      <w:r w:rsidRPr="00471873">
        <w:rPr>
          <w:i w:val="0"/>
        </w:rPr>
        <w:br/>
      </w:r>
      <w:r w:rsidRPr="00471873">
        <w:rPr>
          <w:rStyle w:val="VerbatimChar"/>
        </w:rPr>
        <w:t>Total:  100000</w:t>
      </w:r>
    </w:p>
    <w:p w14:paraId="033E4B04" w14:textId="77777777" w:rsidR="002D6C0E" w:rsidRDefault="002D6C0E" w:rsidP="00C62129">
      <w:pPr>
        <w:pStyle w:val="FirstParagraph"/>
      </w:pPr>
    </w:p>
    <w:p w14:paraId="66D9F807" w14:textId="77777777" w:rsidR="002D6C0E" w:rsidRDefault="002D6C0E" w:rsidP="00C62129">
      <w:pPr>
        <w:pStyle w:val="FirstParagraph"/>
      </w:pPr>
    </w:p>
    <w:p w14:paraId="3A558867" w14:textId="77777777" w:rsidR="002D6C0E" w:rsidRDefault="002D6C0E" w:rsidP="00C62129">
      <w:pPr>
        <w:pStyle w:val="FirstParagraph"/>
      </w:pPr>
    </w:p>
    <w:p w14:paraId="0E4ACA9D" w14:textId="77777777" w:rsidR="002D6C0E" w:rsidRDefault="002D6C0E" w:rsidP="00C62129">
      <w:pPr>
        <w:pStyle w:val="FirstParagraph"/>
      </w:pPr>
    </w:p>
    <w:p w14:paraId="026B4A36" w14:textId="7E5E9A1A" w:rsidR="00C62129" w:rsidRPr="00471873" w:rsidRDefault="00C62129" w:rsidP="00C62129">
      <w:pPr>
        <w:pStyle w:val="FirstParagraph"/>
      </w:pPr>
      <w:proofErr w:type="gramStart"/>
      <w:r w:rsidRPr="00471873">
        <w:t>Out[</w:t>
      </w:r>
      <w:proofErr w:type="gramEnd"/>
      <w:r w:rsidRPr="00471873">
        <w:t>11]:</w:t>
      </w:r>
    </w:p>
    <w:tbl>
      <w:tblPr>
        <w:tblStyle w:val="Table"/>
        <w:tblW w:w="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318"/>
        <w:gridCol w:w="1065"/>
        <w:gridCol w:w="1106"/>
        <w:gridCol w:w="1230"/>
        <w:gridCol w:w="1204"/>
      </w:tblGrid>
      <w:tr w:rsidR="00C62129" w:rsidRPr="00471873" w14:paraId="78B6E5DC" w14:textId="77777777" w:rsidTr="002D6C0E">
        <w:trPr>
          <w:cnfStyle w:val="100000000000" w:firstRow="1" w:lastRow="0" w:firstColumn="0" w:lastColumn="0" w:oddVBand="0" w:evenVBand="0" w:oddHBand="0" w:evenHBand="0" w:firstRowFirstColumn="0" w:firstRowLastColumn="0" w:lastRowFirstColumn="0" w:lastRowLastColumn="0"/>
          <w:jc w:val="center"/>
        </w:trPr>
        <w:tc>
          <w:tcPr>
            <w:tcW w:w="0" w:type="auto"/>
            <w:tcBorders>
              <w:bottom w:val="none" w:sz="0" w:space="0" w:color="auto"/>
            </w:tcBorders>
          </w:tcPr>
          <w:p w14:paraId="690A9B8F" w14:textId="77777777" w:rsidR="00C62129" w:rsidRPr="00471873" w:rsidRDefault="00C62129" w:rsidP="002D6C0E">
            <w:pPr>
              <w:jc w:val="center"/>
            </w:pPr>
          </w:p>
        </w:tc>
        <w:tc>
          <w:tcPr>
            <w:tcW w:w="0" w:type="auto"/>
            <w:tcBorders>
              <w:bottom w:val="none" w:sz="0" w:space="0" w:color="auto"/>
            </w:tcBorders>
          </w:tcPr>
          <w:p w14:paraId="56FEA1A7" w14:textId="77777777" w:rsidR="00C62129" w:rsidRPr="00471873" w:rsidRDefault="00C62129" w:rsidP="002D6C0E">
            <w:pPr>
              <w:pStyle w:val="Compact"/>
              <w:jc w:val="center"/>
            </w:pPr>
            <w:proofErr w:type="spellStart"/>
            <w:r w:rsidRPr="00471873">
              <w:t>AHP_Class</w:t>
            </w:r>
            <w:proofErr w:type="spellEnd"/>
          </w:p>
        </w:tc>
        <w:tc>
          <w:tcPr>
            <w:tcW w:w="0" w:type="auto"/>
            <w:tcBorders>
              <w:bottom w:val="none" w:sz="0" w:space="0" w:color="auto"/>
            </w:tcBorders>
          </w:tcPr>
          <w:p w14:paraId="018C794F" w14:textId="77777777" w:rsidR="00C62129" w:rsidRPr="00471873" w:rsidRDefault="00C62129" w:rsidP="002D6C0E">
            <w:pPr>
              <w:pStyle w:val="Compact"/>
              <w:jc w:val="center"/>
            </w:pPr>
            <w:proofErr w:type="spellStart"/>
            <w:r w:rsidRPr="00471873">
              <w:t>SAW_Class</w:t>
            </w:r>
            <w:proofErr w:type="spellEnd"/>
          </w:p>
        </w:tc>
        <w:tc>
          <w:tcPr>
            <w:tcW w:w="0" w:type="auto"/>
            <w:tcBorders>
              <w:bottom w:val="none" w:sz="0" w:space="0" w:color="auto"/>
            </w:tcBorders>
          </w:tcPr>
          <w:p w14:paraId="051685EC" w14:textId="77777777" w:rsidR="00C62129" w:rsidRPr="00471873" w:rsidRDefault="00C62129" w:rsidP="002D6C0E">
            <w:pPr>
              <w:pStyle w:val="Compact"/>
              <w:jc w:val="center"/>
            </w:pPr>
            <w:proofErr w:type="spellStart"/>
            <w:r w:rsidRPr="00471873">
              <w:t>VIKOR_Class</w:t>
            </w:r>
            <w:proofErr w:type="spellEnd"/>
          </w:p>
        </w:tc>
        <w:tc>
          <w:tcPr>
            <w:tcW w:w="0" w:type="auto"/>
            <w:tcBorders>
              <w:bottom w:val="none" w:sz="0" w:space="0" w:color="auto"/>
            </w:tcBorders>
          </w:tcPr>
          <w:p w14:paraId="4C1C6762" w14:textId="77777777" w:rsidR="00C62129" w:rsidRPr="00471873" w:rsidRDefault="00C62129" w:rsidP="002D6C0E">
            <w:pPr>
              <w:pStyle w:val="Compact"/>
              <w:jc w:val="center"/>
            </w:pPr>
            <w:proofErr w:type="spellStart"/>
            <w:r w:rsidRPr="00471873">
              <w:t>ComboClass</w:t>
            </w:r>
            <w:proofErr w:type="spellEnd"/>
          </w:p>
        </w:tc>
      </w:tr>
      <w:tr w:rsidR="00C62129" w:rsidRPr="00471873" w14:paraId="7F393611" w14:textId="77777777" w:rsidTr="002D6C0E">
        <w:trPr>
          <w:jc w:val="center"/>
        </w:trPr>
        <w:tc>
          <w:tcPr>
            <w:tcW w:w="0" w:type="auto"/>
          </w:tcPr>
          <w:p w14:paraId="1B9D1FE9" w14:textId="77777777" w:rsidR="00C62129" w:rsidRPr="00471873" w:rsidRDefault="00C62129" w:rsidP="002D6C0E">
            <w:pPr>
              <w:pStyle w:val="Compact"/>
              <w:jc w:val="center"/>
            </w:pPr>
            <w:r w:rsidRPr="00471873">
              <w:t>0</w:t>
            </w:r>
          </w:p>
        </w:tc>
        <w:tc>
          <w:tcPr>
            <w:tcW w:w="0" w:type="auto"/>
          </w:tcPr>
          <w:p w14:paraId="75DDF233" w14:textId="77777777" w:rsidR="00C62129" w:rsidRPr="00471873" w:rsidRDefault="00C62129" w:rsidP="002D6C0E">
            <w:pPr>
              <w:pStyle w:val="Compact"/>
              <w:jc w:val="center"/>
            </w:pPr>
            <w:r w:rsidRPr="00471873">
              <w:t>C</w:t>
            </w:r>
          </w:p>
        </w:tc>
        <w:tc>
          <w:tcPr>
            <w:tcW w:w="0" w:type="auto"/>
          </w:tcPr>
          <w:p w14:paraId="5EA19672" w14:textId="77777777" w:rsidR="00C62129" w:rsidRPr="00471873" w:rsidRDefault="00C62129" w:rsidP="002D6C0E">
            <w:pPr>
              <w:pStyle w:val="Compact"/>
              <w:jc w:val="center"/>
            </w:pPr>
            <w:r w:rsidRPr="00471873">
              <w:t>C</w:t>
            </w:r>
          </w:p>
        </w:tc>
        <w:tc>
          <w:tcPr>
            <w:tcW w:w="0" w:type="auto"/>
          </w:tcPr>
          <w:p w14:paraId="7815806E" w14:textId="77777777" w:rsidR="00C62129" w:rsidRPr="00471873" w:rsidRDefault="00C62129" w:rsidP="002D6C0E">
            <w:pPr>
              <w:pStyle w:val="Compact"/>
              <w:jc w:val="center"/>
            </w:pPr>
            <w:r w:rsidRPr="00471873">
              <w:t>C</w:t>
            </w:r>
          </w:p>
        </w:tc>
        <w:tc>
          <w:tcPr>
            <w:tcW w:w="0" w:type="auto"/>
          </w:tcPr>
          <w:p w14:paraId="6BED072D" w14:textId="77777777" w:rsidR="00C62129" w:rsidRPr="00471873" w:rsidRDefault="00C62129" w:rsidP="002D6C0E">
            <w:pPr>
              <w:pStyle w:val="Compact"/>
              <w:jc w:val="center"/>
            </w:pPr>
            <w:r w:rsidRPr="00471873">
              <w:t>C</w:t>
            </w:r>
          </w:p>
        </w:tc>
      </w:tr>
      <w:tr w:rsidR="00C62129" w:rsidRPr="00471873" w14:paraId="0462B923" w14:textId="77777777" w:rsidTr="002D6C0E">
        <w:trPr>
          <w:jc w:val="center"/>
        </w:trPr>
        <w:tc>
          <w:tcPr>
            <w:tcW w:w="0" w:type="auto"/>
          </w:tcPr>
          <w:p w14:paraId="50DC1998" w14:textId="77777777" w:rsidR="00C62129" w:rsidRPr="00471873" w:rsidRDefault="00C62129" w:rsidP="002D6C0E">
            <w:pPr>
              <w:pStyle w:val="Compact"/>
              <w:jc w:val="center"/>
            </w:pPr>
            <w:r w:rsidRPr="00471873">
              <w:t>1</w:t>
            </w:r>
          </w:p>
        </w:tc>
        <w:tc>
          <w:tcPr>
            <w:tcW w:w="0" w:type="auto"/>
          </w:tcPr>
          <w:p w14:paraId="26CEB9F5" w14:textId="77777777" w:rsidR="00C62129" w:rsidRPr="00471873" w:rsidRDefault="00C62129" w:rsidP="002D6C0E">
            <w:pPr>
              <w:pStyle w:val="Compact"/>
              <w:jc w:val="center"/>
            </w:pPr>
            <w:r w:rsidRPr="00471873">
              <w:t>A</w:t>
            </w:r>
          </w:p>
        </w:tc>
        <w:tc>
          <w:tcPr>
            <w:tcW w:w="0" w:type="auto"/>
          </w:tcPr>
          <w:p w14:paraId="63C0A865" w14:textId="77777777" w:rsidR="00C62129" w:rsidRPr="00471873" w:rsidRDefault="00C62129" w:rsidP="002D6C0E">
            <w:pPr>
              <w:pStyle w:val="Compact"/>
              <w:jc w:val="center"/>
            </w:pPr>
            <w:r w:rsidRPr="00471873">
              <w:t>A</w:t>
            </w:r>
          </w:p>
        </w:tc>
        <w:tc>
          <w:tcPr>
            <w:tcW w:w="0" w:type="auto"/>
          </w:tcPr>
          <w:p w14:paraId="710913F7" w14:textId="77777777" w:rsidR="00C62129" w:rsidRPr="00471873" w:rsidRDefault="00C62129" w:rsidP="002D6C0E">
            <w:pPr>
              <w:pStyle w:val="Compact"/>
              <w:jc w:val="center"/>
            </w:pPr>
            <w:r w:rsidRPr="00471873">
              <w:t>C</w:t>
            </w:r>
          </w:p>
        </w:tc>
        <w:tc>
          <w:tcPr>
            <w:tcW w:w="0" w:type="auto"/>
          </w:tcPr>
          <w:p w14:paraId="044FCC71" w14:textId="77777777" w:rsidR="00C62129" w:rsidRPr="00471873" w:rsidRDefault="00C62129" w:rsidP="002D6C0E">
            <w:pPr>
              <w:pStyle w:val="Compact"/>
              <w:jc w:val="center"/>
            </w:pPr>
            <w:r w:rsidRPr="00471873">
              <w:t>A</w:t>
            </w:r>
          </w:p>
        </w:tc>
      </w:tr>
      <w:tr w:rsidR="00C62129" w:rsidRPr="00471873" w14:paraId="469253C6" w14:textId="77777777" w:rsidTr="002D6C0E">
        <w:trPr>
          <w:jc w:val="center"/>
        </w:trPr>
        <w:tc>
          <w:tcPr>
            <w:tcW w:w="0" w:type="auto"/>
          </w:tcPr>
          <w:p w14:paraId="5A651C06" w14:textId="77777777" w:rsidR="00C62129" w:rsidRPr="00471873" w:rsidRDefault="00C62129" w:rsidP="002D6C0E">
            <w:pPr>
              <w:pStyle w:val="Compact"/>
              <w:jc w:val="center"/>
            </w:pPr>
            <w:r w:rsidRPr="00471873">
              <w:t>2</w:t>
            </w:r>
          </w:p>
        </w:tc>
        <w:tc>
          <w:tcPr>
            <w:tcW w:w="0" w:type="auto"/>
          </w:tcPr>
          <w:p w14:paraId="73F107BD" w14:textId="77777777" w:rsidR="00C62129" w:rsidRPr="00471873" w:rsidRDefault="00C62129" w:rsidP="002D6C0E">
            <w:pPr>
              <w:pStyle w:val="Compact"/>
              <w:jc w:val="center"/>
            </w:pPr>
            <w:r w:rsidRPr="00471873">
              <w:t>C</w:t>
            </w:r>
          </w:p>
        </w:tc>
        <w:tc>
          <w:tcPr>
            <w:tcW w:w="0" w:type="auto"/>
          </w:tcPr>
          <w:p w14:paraId="00C2DDA4" w14:textId="77777777" w:rsidR="00C62129" w:rsidRPr="00471873" w:rsidRDefault="00C62129" w:rsidP="002D6C0E">
            <w:pPr>
              <w:pStyle w:val="Compact"/>
              <w:jc w:val="center"/>
            </w:pPr>
            <w:r w:rsidRPr="00471873">
              <w:t>A</w:t>
            </w:r>
          </w:p>
        </w:tc>
        <w:tc>
          <w:tcPr>
            <w:tcW w:w="0" w:type="auto"/>
          </w:tcPr>
          <w:p w14:paraId="4EBD9958" w14:textId="77777777" w:rsidR="00C62129" w:rsidRPr="00471873" w:rsidRDefault="00C62129" w:rsidP="002D6C0E">
            <w:pPr>
              <w:pStyle w:val="Compact"/>
              <w:jc w:val="center"/>
            </w:pPr>
            <w:r w:rsidRPr="00471873">
              <w:t>C</w:t>
            </w:r>
          </w:p>
        </w:tc>
        <w:tc>
          <w:tcPr>
            <w:tcW w:w="0" w:type="auto"/>
          </w:tcPr>
          <w:p w14:paraId="5AB0AAB9" w14:textId="77777777" w:rsidR="00C62129" w:rsidRPr="00471873" w:rsidRDefault="00C62129" w:rsidP="002D6C0E">
            <w:pPr>
              <w:pStyle w:val="Compact"/>
              <w:jc w:val="center"/>
            </w:pPr>
            <w:r w:rsidRPr="00471873">
              <w:t>C</w:t>
            </w:r>
          </w:p>
        </w:tc>
      </w:tr>
      <w:tr w:rsidR="00C62129" w:rsidRPr="00471873" w14:paraId="0818139D" w14:textId="77777777" w:rsidTr="002D6C0E">
        <w:trPr>
          <w:jc w:val="center"/>
        </w:trPr>
        <w:tc>
          <w:tcPr>
            <w:tcW w:w="0" w:type="auto"/>
          </w:tcPr>
          <w:p w14:paraId="76A4A13A" w14:textId="77777777" w:rsidR="00C62129" w:rsidRPr="00471873" w:rsidRDefault="00C62129" w:rsidP="002D6C0E">
            <w:pPr>
              <w:pStyle w:val="Compact"/>
              <w:jc w:val="center"/>
            </w:pPr>
            <w:r w:rsidRPr="00471873">
              <w:t>3</w:t>
            </w:r>
          </w:p>
        </w:tc>
        <w:tc>
          <w:tcPr>
            <w:tcW w:w="0" w:type="auto"/>
          </w:tcPr>
          <w:p w14:paraId="24CA2728" w14:textId="77777777" w:rsidR="00C62129" w:rsidRPr="00471873" w:rsidRDefault="00C62129" w:rsidP="002D6C0E">
            <w:pPr>
              <w:pStyle w:val="Compact"/>
              <w:jc w:val="center"/>
            </w:pPr>
            <w:r w:rsidRPr="00471873">
              <w:t>A</w:t>
            </w:r>
          </w:p>
        </w:tc>
        <w:tc>
          <w:tcPr>
            <w:tcW w:w="0" w:type="auto"/>
          </w:tcPr>
          <w:p w14:paraId="7A4CF162" w14:textId="77777777" w:rsidR="00C62129" w:rsidRPr="00471873" w:rsidRDefault="00C62129" w:rsidP="002D6C0E">
            <w:pPr>
              <w:pStyle w:val="Compact"/>
              <w:jc w:val="center"/>
            </w:pPr>
            <w:r w:rsidRPr="00471873">
              <w:t>B</w:t>
            </w:r>
          </w:p>
        </w:tc>
        <w:tc>
          <w:tcPr>
            <w:tcW w:w="0" w:type="auto"/>
          </w:tcPr>
          <w:p w14:paraId="74D54438" w14:textId="77777777" w:rsidR="00C62129" w:rsidRPr="00471873" w:rsidRDefault="00C62129" w:rsidP="002D6C0E">
            <w:pPr>
              <w:pStyle w:val="Compact"/>
              <w:jc w:val="center"/>
            </w:pPr>
            <w:r w:rsidRPr="00471873">
              <w:t>C</w:t>
            </w:r>
          </w:p>
        </w:tc>
        <w:tc>
          <w:tcPr>
            <w:tcW w:w="0" w:type="auto"/>
          </w:tcPr>
          <w:p w14:paraId="34A70FDB" w14:textId="77777777" w:rsidR="00C62129" w:rsidRPr="00471873" w:rsidRDefault="00C62129" w:rsidP="002D6C0E">
            <w:pPr>
              <w:pStyle w:val="Compact"/>
              <w:jc w:val="center"/>
            </w:pPr>
            <w:r w:rsidRPr="00471873">
              <w:t>B</w:t>
            </w:r>
          </w:p>
        </w:tc>
      </w:tr>
      <w:tr w:rsidR="00C62129" w:rsidRPr="00471873" w14:paraId="6632C9F6" w14:textId="77777777" w:rsidTr="002D6C0E">
        <w:trPr>
          <w:jc w:val="center"/>
        </w:trPr>
        <w:tc>
          <w:tcPr>
            <w:tcW w:w="0" w:type="auto"/>
          </w:tcPr>
          <w:p w14:paraId="1EB5135A" w14:textId="77777777" w:rsidR="00C62129" w:rsidRPr="00471873" w:rsidRDefault="00C62129" w:rsidP="002D6C0E">
            <w:pPr>
              <w:pStyle w:val="Compact"/>
              <w:jc w:val="center"/>
            </w:pPr>
            <w:r w:rsidRPr="00471873">
              <w:t>4</w:t>
            </w:r>
          </w:p>
        </w:tc>
        <w:tc>
          <w:tcPr>
            <w:tcW w:w="0" w:type="auto"/>
          </w:tcPr>
          <w:p w14:paraId="23B428B5" w14:textId="77777777" w:rsidR="00C62129" w:rsidRPr="00471873" w:rsidRDefault="00C62129" w:rsidP="002D6C0E">
            <w:pPr>
              <w:pStyle w:val="Compact"/>
              <w:jc w:val="center"/>
            </w:pPr>
            <w:r w:rsidRPr="00471873">
              <w:t>C</w:t>
            </w:r>
          </w:p>
        </w:tc>
        <w:tc>
          <w:tcPr>
            <w:tcW w:w="0" w:type="auto"/>
          </w:tcPr>
          <w:p w14:paraId="518A6665" w14:textId="77777777" w:rsidR="00C62129" w:rsidRPr="00471873" w:rsidRDefault="00C62129" w:rsidP="002D6C0E">
            <w:pPr>
              <w:pStyle w:val="Compact"/>
              <w:jc w:val="center"/>
            </w:pPr>
            <w:r w:rsidRPr="00471873">
              <w:t>C</w:t>
            </w:r>
          </w:p>
        </w:tc>
        <w:tc>
          <w:tcPr>
            <w:tcW w:w="0" w:type="auto"/>
          </w:tcPr>
          <w:p w14:paraId="458704D6" w14:textId="77777777" w:rsidR="00C62129" w:rsidRPr="00471873" w:rsidRDefault="00C62129" w:rsidP="002D6C0E">
            <w:pPr>
              <w:pStyle w:val="Compact"/>
              <w:jc w:val="center"/>
            </w:pPr>
            <w:r w:rsidRPr="00471873">
              <w:t>C</w:t>
            </w:r>
          </w:p>
        </w:tc>
        <w:tc>
          <w:tcPr>
            <w:tcW w:w="0" w:type="auto"/>
          </w:tcPr>
          <w:p w14:paraId="67D15EE8" w14:textId="77777777" w:rsidR="00C62129" w:rsidRPr="00471873" w:rsidRDefault="00C62129" w:rsidP="002D6C0E">
            <w:pPr>
              <w:pStyle w:val="Compact"/>
              <w:jc w:val="center"/>
            </w:pPr>
            <w:r w:rsidRPr="00471873">
              <w:t>C</w:t>
            </w:r>
          </w:p>
        </w:tc>
      </w:tr>
    </w:tbl>
    <w:p w14:paraId="457AE0D9" w14:textId="77777777" w:rsidR="00C62129" w:rsidRPr="00471873" w:rsidRDefault="00C62129" w:rsidP="00C62129">
      <w:pPr>
        <w:pStyle w:val="BodyText"/>
      </w:pPr>
      <w:r w:rsidRPr="00471873">
        <w:rPr>
          <w:noProof/>
        </w:rPr>
        <w:lastRenderedPageBreak/>
        <w:drawing>
          <wp:inline distT="0" distB="0" distL="0" distR="0" wp14:anchorId="45D5F026" wp14:editId="3B6AC922">
            <wp:extent cx="5105400" cy="3378200"/>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data:image/png;base64,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%0A"/>
                    <pic:cNvPicPr>
                      <a:picLocks noChangeAspect="1" noChangeArrowheads="1"/>
                    </pic:cNvPicPr>
                  </pic:nvPicPr>
                  <pic:blipFill>
                    <a:blip r:embed="rId25"/>
                    <a:stretch>
                      <a:fillRect/>
                    </a:stretch>
                  </pic:blipFill>
                  <pic:spPr bwMode="auto">
                    <a:xfrm>
                      <a:off x="0" y="0"/>
                      <a:ext cx="5105400" cy="3378200"/>
                    </a:xfrm>
                    <a:prstGeom prst="rect">
                      <a:avLst/>
                    </a:prstGeom>
                    <a:noFill/>
                    <a:ln w="9525">
                      <a:noFill/>
                      <a:headEnd/>
                      <a:tailEnd/>
                    </a:ln>
                  </pic:spPr>
                </pic:pic>
              </a:graphicData>
            </a:graphic>
          </wp:inline>
        </w:drawing>
      </w:r>
    </w:p>
    <w:p w14:paraId="1610AFB0" w14:textId="77777777" w:rsidR="00C62129" w:rsidRPr="00471873" w:rsidRDefault="00C62129" w:rsidP="00C62129">
      <w:pPr>
        <w:pStyle w:val="BodyText"/>
      </w:pPr>
      <w:r w:rsidRPr="00471873">
        <w:t>In [12]:</w:t>
      </w:r>
    </w:p>
    <w:p w14:paraId="1930B806" w14:textId="77777777" w:rsidR="00C62129" w:rsidRPr="00471873" w:rsidRDefault="00C62129" w:rsidP="00C62129">
      <w:pPr>
        <w:pStyle w:val="SourceCode"/>
        <w:rPr>
          <w:i w:val="0"/>
        </w:rPr>
      </w:pPr>
      <w:proofErr w:type="spellStart"/>
      <w:r w:rsidRPr="00471873">
        <w:rPr>
          <w:rStyle w:val="VerbatimChar"/>
        </w:rPr>
        <w:t>dn</w:t>
      </w:r>
      <w:proofErr w:type="spellEnd"/>
      <w:r w:rsidRPr="00471873">
        <w:rPr>
          <w:rStyle w:val="VerbatimChar"/>
        </w:rPr>
        <w:t xml:space="preserve"> = 0</w:t>
      </w:r>
      <w:r w:rsidRPr="00471873">
        <w:rPr>
          <w:i w:val="0"/>
        </w:rPr>
        <w:br/>
      </w:r>
      <w:proofErr w:type="spellStart"/>
      <w:r w:rsidRPr="00471873">
        <w:rPr>
          <w:rStyle w:val="VerbatimChar"/>
        </w:rPr>
        <w:t>dn</w:t>
      </w:r>
      <w:proofErr w:type="spellEnd"/>
      <w:r w:rsidRPr="00471873">
        <w:rPr>
          <w:rStyle w:val="VerbatimChar"/>
        </w:rPr>
        <w:t xml:space="preserve"> = </w:t>
      </w:r>
      <w:proofErr w:type="spellStart"/>
      <w:proofErr w:type="gramStart"/>
      <w:r w:rsidRPr="00471873">
        <w:rPr>
          <w:rStyle w:val="VerbatimChar"/>
        </w:rPr>
        <w:t>data.copy</w:t>
      </w:r>
      <w:proofErr w:type="spellEnd"/>
      <w:proofErr w:type="gramEnd"/>
      <w:r w:rsidRPr="00471873">
        <w:rPr>
          <w:rStyle w:val="VerbatimChar"/>
        </w:rPr>
        <w:t>()</w:t>
      </w:r>
      <w:r w:rsidRPr="00471873">
        <w:rPr>
          <w:i w:val="0"/>
        </w:rPr>
        <w:br/>
      </w:r>
      <w:proofErr w:type="spellStart"/>
      <w:r w:rsidRPr="00471873">
        <w:rPr>
          <w:rStyle w:val="VerbatimChar"/>
        </w:rPr>
        <w:t>dn</w:t>
      </w:r>
      <w:proofErr w:type="spellEnd"/>
      <w:r w:rsidRPr="00471873">
        <w:rPr>
          <w:rStyle w:val="VerbatimChar"/>
        </w:rPr>
        <w:t>['</w:t>
      </w:r>
      <w:proofErr w:type="spellStart"/>
      <w:r w:rsidRPr="00471873">
        <w:rPr>
          <w:rStyle w:val="VerbatimChar"/>
        </w:rPr>
        <w:t>ComboClass</w:t>
      </w:r>
      <w:proofErr w:type="spellEnd"/>
      <w:r w:rsidRPr="00471873">
        <w:rPr>
          <w:rStyle w:val="VerbatimChar"/>
        </w:rPr>
        <w:t>'] = combo['</w:t>
      </w:r>
      <w:proofErr w:type="spellStart"/>
      <w:r w:rsidRPr="00471873">
        <w:rPr>
          <w:rStyle w:val="VerbatimChar"/>
        </w:rPr>
        <w:t>ComboClass</w:t>
      </w:r>
      <w:proofErr w:type="spellEnd"/>
      <w:r w:rsidRPr="00471873">
        <w:rPr>
          <w:rStyle w:val="VerbatimChar"/>
        </w:rPr>
        <w:t>']</w:t>
      </w:r>
      <w:r w:rsidRPr="00471873">
        <w:rPr>
          <w:i w:val="0"/>
        </w:rPr>
        <w:br/>
      </w:r>
      <w:r w:rsidRPr="00471873">
        <w:rPr>
          <w:rStyle w:val="VerbatimChar"/>
        </w:rPr>
        <w:t xml:space="preserve">del </w:t>
      </w:r>
      <w:proofErr w:type="spellStart"/>
      <w:r w:rsidRPr="00471873">
        <w:rPr>
          <w:rStyle w:val="VerbatimChar"/>
        </w:rPr>
        <w:t>dn</w:t>
      </w:r>
      <w:proofErr w:type="spellEnd"/>
      <w:r w:rsidRPr="00471873">
        <w:rPr>
          <w:rStyle w:val="VerbatimChar"/>
        </w:rPr>
        <w:t>['Unnamed: 0']</w:t>
      </w:r>
      <w:r w:rsidRPr="00471873">
        <w:rPr>
          <w:i w:val="0"/>
        </w:rPr>
        <w:br/>
      </w:r>
      <w:proofErr w:type="spellStart"/>
      <w:r w:rsidRPr="00471873">
        <w:rPr>
          <w:rStyle w:val="VerbatimChar"/>
        </w:rPr>
        <w:t>dn.head</w:t>
      </w:r>
      <w:proofErr w:type="spellEnd"/>
      <w:r w:rsidRPr="00471873">
        <w:rPr>
          <w:rStyle w:val="VerbatimChar"/>
        </w:rPr>
        <w:t>()</w:t>
      </w:r>
    </w:p>
    <w:p w14:paraId="7D1083C9" w14:textId="01599FC4" w:rsidR="00C62129" w:rsidRPr="00471873" w:rsidRDefault="00C62129" w:rsidP="00C62129">
      <w:pPr>
        <w:pStyle w:val="FirstParagraph"/>
      </w:pPr>
      <w:r w:rsidRPr="00471873">
        <w:t>Out</w:t>
      </w:r>
      <w:r w:rsidR="002D6C0E">
        <w:t xml:space="preserve"> </w:t>
      </w:r>
      <w:r w:rsidRPr="00471873">
        <w:t>[12]:</w:t>
      </w:r>
    </w:p>
    <w:tbl>
      <w:tblPr>
        <w:tblStyle w:val="Table"/>
        <w:tblW w:w="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318"/>
        <w:gridCol w:w="531"/>
        <w:gridCol w:w="875"/>
        <w:gridCol w:w="887"/>
        <w:gridCol w:w="672"/>
        <w:gridCol w:w="542"/>
        <w:gridCol w:w="1204"/>
      </w:tblGrid>
      <w:tr w:rsidR="00C62129" w:rsidRPr="00471873" w14:paraId="278862D2" w14:textId="77777777" w:rsidTr="002D6C0E">
        <w:trPr>
          <w:cnfStyle w:val="100000000000" w:firstRow="1" w:lastRow="0" w:firstColumn="0" w:lastColumn="0" w:oddVBand="0" w:evenVBand="0" w:oddHBand="0" w:evenHBand="0" w:firstRowFirstColumn="0" w:firstRowLastColumn="0" w:lastRowFirstColumn="0" w:lastRowLastColumn="0"/>
          <w:jc w:val="center"/>
        </w:trPr>
        <w:tc>
          <w:tcPr>
            <w:tcW w:w="0" w:type="auto"/>
            <w:tcBorders>
              <w:bottom w:val="none" w:sz="0" w:space="0" w:color="auto"/>
            </w:tcBorders>
          </w:tcPr>
          <w:p w14:paraId="7D9CAC67" w14:textId="77777777" w:rsidR="00C62129" w:rsidRPr="00471873" w:rsidRDefault="00C62129" w:rsidP="002D6C0E">
            <w:pPr>
              <w:jc w:val="center"/>
            </w:pPr>
          </w:p>
        </w:tc>
        <w:tc>
          <w:tcPr>
            <w:tcW w:w="0" w:type="auto"/>
            <w:tcBorders>
              <w:bottom w:val="none" w:sz="0" w:space="0" w:color="auto"/>
            </w:tcBorders>
          </w:tcPr>
          <w:p w14:paraId="7E8EEB51" w14:textId="77777777" w:rsidR="00C62129" w:rsidRPr="00471873" w:rsidRDefault="00C62129" w:rsidP="002D6C0E">
            <w:pPr>
              <w:pStyle w:val="Compact"/>
              <w:jc w:val="center"/>
            </w:pPr>
            <w:proofErr w:type="spellStart"/>
            <w:r w:rsidRPr="00471873">
              <w:t>mfg</w:t>
            </w:r>
            <w:proofErr w:type="spellEnd"/>
          </w:p>
        </w:tc>
        <w:tc>
          <w:tcPr>
            <w:tcW w:w="0" w:type="auto"/>
            <w:tcBorders>
              <w:bottom w:val="none" w:sz="0" w:space="0" w:color="auto"/>
            </w:tcBorders>
          </w:tcPr>
          <w:p w14:paraId="4BE68507" w14:textId="77777777" w:rsidR="00C62129" w:rsidRPr="00471873" w:rsidRDefault="00C62129" w:rsidP="002D6C0E">
            <w:pPr>
              <w:pStyle w:val="Compact"/>
              <w:jc w:val="center"/>
            </w:pPr>
            <w:r w:rsidRPr="00471873">
              <w:t>sell</w:t>
            </w:r>
          </w:p>
        </w:tc>
        <w:tc>
          <w:tcPr>
            <w:tcW w:w="0" w:type="auto"/>
            <w:tcBorders>
              <w:bottom w:val="none" w:sz="0" w:space="0" w:color="auto"/>
            </w:tcBorders>
          </w:tcPr>
          <w:p w14:paraId="658A2818" w14:textId="77777777" w:rsidR="00C62129" w:rsidRPr="00471873" w:rsidRDefault="00C62129" w:rsidP="002D6C0E">
            <w:pPr>
              <w:pStyle w:val="Compact"/>
              <w:jc w:val="center"/>
            </w:pPr>
            <w:r w:rsidRPr="00471873">
              <w:t>demand</w:t>
            </w:r>
          </w:p>
        </w:tc>
        <w:tc>
          <w:tcPr>
            <w:tcW w:w="0" w:type="auto"/>
            <w:tcBorders>
              <w:bottom w:val="none" w:sz="0" w:space="0" w:color="auto"/>
            </w:tcBorders>
          </w:tcPr>
          <w:p w14:paraId="003116A9" w14:textId="77777777" w:rsidR="00C62129" w:rsidRPr="00471873" w:rsidRDefault="00C62129" w:rsidP="002D6C0E">
            <w:pPr>
              <w:pStyle w:val="Compact"/>
              <w:jc w:val="center"/>
            </w:pPr>
            <w:proofErr w:type="spellStart"/>
            <w:r w:rsidRPr="00471873">
              <w:t>fcost</w:t>
            </w:r>
            <w:proofErr w:type="spellEnd"/>
          </w:p>
        </w:tc>
        <w:tc>
          <w:tcPr>
            <w:tcW w:w="0" w:type="auto"/>
            <w:tcBorders>
              <w:bottom w:val="none" w:sz="0" w:space="0" w:color="auto"/>
            </w:tcBorders>
          </w:tcPr>
          <w:p w14:paraId="763F011F" w14:textId="77777777" w:rsidR="00C62129" w:rsidRPr="00471873" w:rsidRDefault="00C62129" w:rsidP="002D6C0E">
            <w:pPr>
              <w:pStyle w:val="Compact"/>
              <w:jc w:val="center"/>
            </w:pPr>
            <w:proofErr w:type="spellStart"/>
            <w:r w:rsidRPr="00471873">
              <w:t>rma</w:t>
            </w:r>
            <w:proofErr w:type="spellEnd"/>
          </w:p>
        </w:tc>
        <w:tc>
          <w:tcPr>
            <w:tcW w:w="0" w:type="auto"/>
            <w:tcBorders>
              <w:bottom w:val="none" w:sz="0" w:space="0" w:color="auto"/>
            </w:tcBorders>
          </w:tcPr>
          <w:p w14:paraId="6A1AF726" w14:textId="77777777" w:rsidR="00C62129" w:rsidRPr="00471873" w:rsidRDefault="00C62129" w:rsidP="002D6C0E">
            <w:pPr>
              <w:pStyle w:val="Compact"/>
              <w:jc w:val="center"/>
            </w:pPr>
            <w:proofErr w:type="spellStart"/>
            <w:r w:rsidRPr="00471873">
              <w:t>ComboClass</w:t>
            </w:r>
            <w:proofErr w:type="spellEnd"/>
          </w:p>
        </w:tc>
      </w:tr>
      <w:tr w:rsidR="00C62129" w:rsidRPr="00471873" w14:paraId="1928EE2E" w14:textId="77777777" w:rsidTr="002D6C0E">
        <w:trPr>
          <w:jc w:val="center"/>
        </w:trPr>
        <w:tc>
          <w:tcPr>
            <w:tcW w:w="0" w:type="auto"/>
          </w:tcPr>
          <w:p w14:paraId="3643C8FD" w14:textId="77777777" w:rsidR="00C62129" w:rsidRPr="00471873" w:rsidRDefault="00C62129" w:rsidP="002D6C0E">
            <w:pPr>
              <w:pStyle w:val="Compact"/>
              <w:jc w:val="center"/>
            </w:pPr>
            <w:r w:rsidRPr="00471873">
              <w:t>0</w:t>
            </w:r>
          </w:p>
        </w:tc>
        <w:tc>
          <w:tcPr>
            <w:tcW w:w="0" w:type="auto"/>
          </w:tcPr>
          <w:p w14:paraId="61825C50" w14:textId="77777777" w:rsidR="00C62129" w:rsidRPr="00471873" w:rsidRDefault="00C62129" w:rsidP="002D6C0E">
            <w:pPr>
              <w:pStyle w:val="Compact"/>
              <w:jc w:val="center"/>
            </w:pPr>
            <w:r w:rsidRPr="00471873">
              <w:t>71</w:t>
            </w:r>
          </w:p>
        </w:tc>
        <w:tc>
          <w:tcPr>
            <w:tcW w:w="0" w:type="auto"/>
          </w:tcPr>
          <w:p w14:paraId="611C5110" w14:textId="77777777" w:rsidR="00C62129" w:rsidRPr="00471873" w:rsidRDefault="00C62129" w:rsidP="002D6C0E">
            <w:pPr>
              <w:pStyle w:val="Compact"/>
              <w:jc w:val="center"/>
            </w:pPr>
            <w:r w:rsidRPr="00471873">
              <w:t>156.91</w:t>
            </w:r>
          </w:p>
        </w:tc>
        <w:tc>
          <w:tcPr>
            <w:tcW w:w="0" w:type="auto"/>
          </w:tcPr>
          <w:p w14:paraId="165EB126" w14:textId="77777777" w:rsidR="00C62129" w:rsidRPr="00471873" w:rsidRDefault="00C62129" w:rsidP="002D6C0E">
            <w:pPr>
              <w:pStyle w:val="Compact"/>
              <w:jc w:val="center"/>
            </w:pPr>
            <w:r w:rsidRPr="00471873">
              <w:t>1595</w:t>
            </w:r>
          </w:p>
        </w:tc>
        <w:tc>
          <w:tcPr>
            <w:tcW w:w="0" w:type="auto"/>
          </w:tcPr>
          <w:p w14:paraId="49BECC94" w14:textId="77777777" w:rsidR="00C62129" w:rsidRPr="00471873" w:rsidRDefault="00C62129" w:rsidP="002D6C0E">
            <w:pPr>
              <w:pStyle w:val="Compact"/>
              <w:jc w:val="center"/>
            </w:pPr>
            <w:r w:rsidRPr="00471873">
              <w:t>49.7</w:t>
            </w:r>
          </w:p>
        </w:tc>
        <w:tc>
          <w:tcPr>
            <w:tcW w:w="0" w:type="auto"/>
          </w:tcPr>
          <w:p w14:paraId="37BB386F" w14:textId="77777777" w:rsidR="00C62129" w:rsidRPr="00471873" w:rsidRDefault="00C62129" w:rsidP="002D6C0E">
            <w:pPr>
              <w:pStyle w:val="Compact"/>
              <w:jc w:val="center"/>
            </w:pPr>
            <w:r w:rsidRPr="00471873">
              <w:t>3</w:t>
            </w:r>
          </w:p>
        </w:tc>
        <w:tc>
          <w:tcPr>
            <w:tcW w:w="0" w:type="auto"/>
          </w:tcPr>
          <w:p w14:paraId="2470DF08" w14:textId="77777777" w:rsidR="00C62129" w:rsidRPr="00471873" w:rsidRDefault="00C62129" w:rsidP="002D6C0E">
            <w:pPr>
              <w:pStyle w:val="Compact"/>
              <w:jc w:val="center"/>
            </w:pPr>
            <w:r w:rsidRPr="00471873">
              <w:t>C</w:t>
            </w:r>
          </w:p>
        </w:tc>
      </w:tr>
      <w:tr w:rsidR="00C62129" w:rsidRPr="00471873" w14:paraId="5DFBAE1E" w14:textId="77777777" w:rsidTr="002D6C0E">
        <w:trPr>
          <w:jc w:val="center"/>
        </w:trPr>
        <w:tc>
          <w:tcPr>
            <w:tcW w:w="0" w:type="auto"/>
          </w:tcPr>
          <w:p w14:paraId="52461DFF" w14:textId="77777777" w:rsidR="00C62129" w:rsidRPr="00471873" w:rsidRDefault="00C62129" w:rsidP="002D6C0E">
            <w:pPr>
              <w:pStyle w:val="Compact"/>
              <w:jc w:val="center"/>
            </w:pPr>
            <w:r w:rsidRPr="00471873">
              <w:t>1</w:t>
            </w:r>
          </w:p>
        </w:tc>
        <w:tc>
          <w:tcPr>
            <w:tcW w:w="0" w:type="auto"/>
          </w:tcPr>
          <w:p w14:paraId="66F99DD2" w14:textId="77777777" w:rsidR="00C62129" w:rsidRPr="00471873" w:rsidRDefault="00C62129" w:rsidP="002D6C0E">
            <w:pPr>
              <w:pStyle w:val="Compact"/>
              <w:jc w:val="center"/>
            </w:pPr>
            <w:r w:rsidRPr="00471873">
              <w:t>474</w:t>
            </w:r>
          </w:p>
        </w:tc>
        <w:tc>
          <w:tcPr>
            <w:tcW w:w="0" w:type="auto"/>
          </w:tcPr>
          <w:p w14:paraId="1128677F" w14:textId="77777777" w:rsidR="00C62129" w:rsidRPr="00471873" w:rsidRDefault="00C62129" w:rsidP="002D6C0E">
            <w:pPr>
              <w:pStyle w:val="Compact"/>
              <w:jc w:val="center"/>
            </w:pPr>
            <w:r w:rsidRPr="00471873">
              <w:t>1047.54</w:t>
            </w:r>
          </w:p>
        </w:tc>
        <w:tc>
          <w:tcPr>
            <w:tcW w:w="0" w:type="auto"/>
          </w:tcPr>
          <w:p w14:paraId="56171D52" w14:textId="77777777" w:rsidR="00C62129" w:rsidRPr="00471873" w:rsidRDefault="00C62129" w:rsidP="002D6C0E">
            <w:pPr>
              <w:pStyle w:val="Compact"/>
              <w:jc w:val="center"/>
            </w:pPr>
            <w:r w:rsidRPr="00471873">
              <w:t>6877</w:t>
            </w:r>
          </w:p>
        </w:tc>
        <w:tc>
          <w:tcPr>
            <w:tcW w:w="0" w:type="auto"/>
          </w:tcPr>
          <w:p w14:paraId="4FCCB6BE" w14:textId="77777777" w:rsidR="00C62129" w:rsidRPr="00471873" w:rsidRDefault="00C62129" w:rsidP="002D6C0E">
            <w:pPr>
              <w:pStyle w:val="Compact"/>
              <w:jc w:val="center"/>
            </w:pPr>
            <w:r w:rsidRPr="00471873">
              <w:t>331.8</w:t>
            </w:r>
          </w:p>
        </w:tc>
        <w:tc>
          <w:tcPr>
            <w:tcW w:w="0" w:type="auto"/>
          </w:tcPr>
          <w:p w14:paraId="7B8B7CB3" w14:textId="77777777" w:rsidR="00C62129" w:rsidRPr="00471873" w:rsidRDefault="00C62129" w:rsidP="002D6C0E">
            <w:pPr>
              <w:pStyle w:val="Compact"/>
              <w:jc w:val="center"/>
            </w:pPr>
            <w:r w:rsidRPr="00471873">
              <w:t>3</w:t>
            </w:r>
          </w:p>
        </w:tc>
        <w:tc>
          <w:tcPr>
            <w:tcW w:w="0" w:type="auto"/>
          </w:tcPr>
          <w:p w14:paraId="313BCB86" w14:textId="77777777" w:rsidR="00C62129" w:rsidRPr="00471873" w:rsidRDefault="00C62129" w:rsidP="002D6C0E">
            <w:pPr>
              <w:pStyle w:val="Compact"/>
              <w:jc w:val="center"/>
            </w:pPr>
            <w:r w:rsidRPr="00471873">
              <w:t>A</w:t>
            </w:r>
          </w:p>
        </w:tc>
      </w:tr>
      <w:tr w:rsidR="00C62129" w:rsidRPr="00471873" w14:paraId="14DF4B74" w14:textId="77777777" w:rsidTr="002D6C0E">
        <w:trPr>
          <w:jc w:val="center"/>
        </w:trPr>
        <w:tc>
          <w:tcPr>
            <w:tcW w:w="0" w:type="auto"/>
          </w:tcPr>
          <w:p w14:paraId="1B5397F5" w14:textId="77777777" w:rsidR="00C62129" w:rsidRPr="00471873" w:rsidRDefault="00C62129" w:rsidP="002D6C0E">
            <w:pPr>
              <w:pStyle w:val="Compact"/>
              <w:jc w:val="center"/>
            </w:pPr>
            <w:r w:rsidRPr="00471873">
              <w:t>2</w:t>
            </w:r>
          </w:p>
        </w:tc>
        <w:tc>
          <w:tcPr>
            <w:tcW w:w="0" w:type="auto"/>
          </w:tcPr>
          <w:p w14:paraId="70F94A6C" w14:textId="77777777" w:rsidR="00C62129" w:rsidRPr="00471873" w:rsidRDefault="00C62129" w:rsidP="002D6C0E">
            <w:pPr>
              <w:pStyle w:val="Compact"/>
              <w:jc w:val="center"/>
            </w:pPr>
            <w:r w:rsidRPr="00471873">
              <w:t>70</w:t>
            </w:r>
          </w:p>
        </w:tc>
        <w:tc>
          <w:tcPr>
            <w:tcW w:w="0" w:type="auto"/>
          </w:tcPr>
          <w:p w14:paraId="26A908D2" w14:textId="77777777" w:rsidR="00C62129" w:rsidRPr="00471873" w:rsidRDefault="00C62129" w:rsidP="002D6C0E">
            <w:pPr>
              <w:pStyle w:val="Compact"/>
              <w:jc w:val="center"/>
            </w:pPr>
            <w:r w:rsidRPr="00471873">
              <w:t>154.70</w:t>
            </w:r>
          </w:p>
        </w:tc>
        <w:tc>
          <w:tcPr>
            <w:tcW w:w="0" w:type="auto"/>
          </w:tcPr>
          <w:p w14:paraId="3DC4363B" w14:textId="77777777" w:rsidR="00C62129" w:rsidRPr="00471873" w:rsidRDefault="00C62129" w:rsidP="002D6C0E">
            <w:pPr>
              <w:pStyle w:val="Compact"/>
              <w:jc w:val="center"/>
            </w:pPr>
            <w:r w:rsidRPr="00471873">
              <w:t>5182</w:t>
            </w:r>
          </w:p>
        </w:tc>
        <w:tc>
          <w:tcPr>
            <w:tcW w:w="0" w:type="auto"/>
          </w:tcPr>
          <w:p w14:paraId="2B615C63" w14:textId="77777777" w:rsidR="00C62129" w:rsidRPr="00471873" w:rsidRDefault="00C62129" w:rsidP="002D6C0E">
            <w:pPr>
              <w:pStyle w:val="Compact"/>
              <w:jc w:val="center"/>
            </w:pPr>
            <w:r w:rsidRPr="00471873">
              <w:t>49.0</w:t>
            </w:r>
          </w:p>
        </w:tc>
        <w:tc>
          <w:tcPr>
            <w:tcW w:w="0" w:type="auto"/>
          </w:tcPr>
          <w:p w14:paraId="51220B78" w14:textId="77777777" w:rsidR="00C62129" w:rsidRPr="00471873" w:rsidRDefault="00C62129" w:rsidP="002D6C0E">
            <w:pPr>
              <w:pStyle w:val="Compact"/>
              <w:jc w:val="center"/>
            </w:pPr>
            <w:r w:rsidRPr="00471873">
              <w:t>3</w:t>
            </w:r>
          </w:p>
        </w:tc>
        <w:tc>
          <w:tcPr>
            <w:tcW w:w="0" w:type="auto"/>
          </w:tcPr>
          <w:p w14:paraId="221EDBB4" w14:textId="77777777" w:rsidR="00C62129" w:rsidRPr="00471873" w:rsidRDefault="00C62129" w:rsidP="002D6C0E">
            <w:pPr>
              <w:pStyle w:val="Compact"/>
              <w:jc w:val="center"/>
            </w:pPr>
            <w:r w:rsidRPr="00471873">
              <w:t>C</w:t>
            </w:r>
          </w:p>
        </w:tc>
      </w:tr>
      <w:tr w:rsidR="00C62129" w:rsidRPr="00471873" w14:paraId="669B87FE" w14:textId="77777777" w:rsidTr="002D6C0E">
        <w:trPr>
          <w:jc w:val="center"/>
        </w:trPr>
        <w:tc>
          <w:tcPr>
            <w:tcW w:w="0" w:type="auto"/>
          </w:tcPr>
          <w:p w14:paraId="555E6A6B" w14:textId="77777777" w:rsidR="00C62129" w:rsidRPr="00471873" w:rsidRDefault="00C62129" w:rsidP="002D6C0E">
            <w:pPr>
              <w:pStyle w:val="Compact"/>
              <w:jc w:val="center"/>
            </w:pPr>
            <w:r w:rsidRPr="00471873">
              <w:t>3</w:t>
            </w:r>
          </w:p>
        </w:tc>
        <w:tc>
          <w:tcPr>
            <w:tcW w:w="0" w:type="auto"/>
          </w:tcPr>
          <w:p w14:paraId="22257D70" w14:textId="77777777" w:rsidR="00C62129" w:rsidRPr="00471873" w:rsidRDefault="00C62129" w:rsidP="002D6C0E">
            <w:pPr>
              <w:pStyle w:val="Compact"/>
              <w:jc w:val="center"/>
            </w:pPr>
            <w:r w:rsidRPr="00471873">
              <w:t>417</w:t>
            </w:r>
          </w:p>
        </w:tc>
        <w:tc>
          <w:tcPr>
            <w:tcW w:w="0" w:type="auto"/>
          </w:tcPr>
          <w:p w14:paraId="134A011D" w14:textId="77777777" w:rsidR="00C62129" w:rsidRPr="00471873" w:rsidRDefault="00C62129" w:rsidP="002D6C0E">
            <w:pPr>
              <w:pStyle w:val="Compact"/>
              <w:jc w:val="center"/>
            </w:pPr>
            <w:r w:rsidRPr="00471873">
              <w:t>921.57</w:t>
            </w:r>
          </w:p>
        </w:tc>
        <w:tc>
          <w:tcPr>
            <w:tcW w:w="0" w:type="auto"/>
          </w:tcPr>
          <w:p w14:paraId="19197DB2" w14:textId="77777777" w:rsidR="00C62129" w:rsidRPr="00471873" w:rsidRDefault="00C62129" w:rsidP="002D6C0E">
            <w:pPr>
              <w:pStyle w:val="Compact"/>
              <w:jc w:val="center"/>
            </w:pPr>
            <w:r w:rsidRPr="00471873">
              <w:t>3914</w:t>
            </w:r>
          </w:p>
        </w:tc>
        <w:tc>
          <w:tcPr>
            <w:tcW w:w="0" w:type="auto"/>
          </w:tcPr>
          <w:p w14:paraId="01F7C612" w14:textId="77777777" w:rsidR="00C62129" w:rsidRPr="00471873" w:rsidRDefault="00C62129" w:rsidP="002D6C0E">
            <w:pPr>
              <w:pStyle w:val="Compact"/>
              <w:jc w:val="center"/>
            </w:pPr>
            <w:r w:rsidRPr="00471873">
              <w:t>291.9</w:t>
            </w:r>
          </w:p>
        </w:tc>
        <w:tc>
          <w:tcPr>
            <w:tcW w:w="0" w:type="auto"/>
          </w:tcPr>
          <w:p w14:paraId="1976610E" w14:textId="77777777" w:rsidR="00C62129" w:rsidRPr="00471873" w:rsidRDefault="00C62129" w:rsidP="002D6C0E">
            <w:pPr>
              <w:pStyle w:val="Compact"/>
              <w:jc w:val="center"/>
            </w:pPr>
            <w:r w:rsidRPr="00471873">
              <w:t>3</w:t>
            </w:r>
          </w:p>
        </w:tc>
        <w:tc>
          <w:tcPr>
            <w:tcW w:w="0" w:type="auto"/>
          </w:tcPr>
          <w:p w14:paraId="6D76189F" w14:textId="77777777" w:rsidR="00C62129" w:rsidRPr="00471873" w:rsidRDefault="00C62129" w:rsidP="002D6C0E">
            <w:pPr>
              <w:pStyle w:val="Compact"/>
              <w:jc w:val="center"/>
            </w:pPr>
            <w:r w:rsidRPr="00471873">
              <w:t>B</w:t>
            </w:r>
          </w:p>
        </w:tc>
      </w:tr>
      <w:tr w:rsidR="00C62129" w:rsidRPr="00471873" w14:paraId="681E1F8B" w14:textId="77777777" w:rsidTr="002D6C0E">
        <w:trPr>
          <w:jc w:val="center"/>
        </w:trPr>
        <w:tc>
          <w:tcPr>
            <w:tcW w:w="0" w:type="auto"/>
          </w:tcPr>
          <w:p w14:paraId="77BCFB67" w14:textId="77777777" w:rsidR="00C62129" w:rsidRPr="00471873" w:rsidRDefault="00C62129" w:rsidP="002D6C0E">
            <w:pPr>
              <w:pStyle w:val="Compact"/>
              <w:jc w:val="center"/>
            </w:pPr>
            <w:r w:rsidRPr="00471873">
              <w:t>4</w:t>
            </w:r>
          </w:p>
        </w:tc>
        <w:tc>
          <w:tcPr>
            <w:tcW w:w="0" w:type="auto"/>
          </w:tcPr>
          <w:p w14:paraId="2805A058" w14:textId="77777777" w:rsidR="00C62129" w:rsidRPr="00471873" w:rsidRDefault="00C62129" w:rsidP="002D6C0E">
            <w:pPr>
              <w:pStyle w:val="Compact"/>
              <w:jc w:val="center"/>
            </w:pPr>
            <w:r w:rsidRPr="00471873">
              <w:t>239</w:t>
            </w:r>
          </w:p>
        </w:tc>
        <w:tc>
          <w:tcPr>
            <w:tcW w:w="0" w:type="auto"/>
          </w:tcPr>
          <w:p w14:paraId="7AE5289B" w14:textId="77777777" w:rsidR="00C62129" w:rsidRPr="00471873" w:rsidRDefault="00C62129" w:rsidP="002D6C0E">
            <w:pPr>
              <w:pStyle w:val="Compact"/>
              <w:jc w:val="center"/>
            </w:pPr>
            <w:r w:rsidRPr="00471873">
              <w:t>528.19</w:t>
            </w:r>
          </w:p>
        </w:tc>
        <w:tc>
          <w:tcPr>
            <w:tcW w:w="0" w:type="auto"/>
          </w:tcPr>
          <w:p w14:paraId="4453BDF1" w14:textId="77777777" w:rsidR="00C62129" w:rsidRPr="00471873" w:rsidRDefault="00C62129" w:rsidP="002D6C0E">
            <w:pPr>
              <w:pStyle w:val="Compact"/>
              <w:jc w:val="center"/>
            </w:pPr>
            <w:r w:rsidRPr="00471873">
              <w:t>4496</w:t>
            </w:r>
          </w:p>
        </w:tc>
        <w:tc>
          <w:tcPr>
            <w:tcW w:w="0" w:type="auto"/>
          </w:tcPr>
          <w:p w14:paraId="5BAA954D" w14:textId="77777777" w:rsidR="00C62129" w:rsidRPr="00471873" w:rsidRDefault="00C62129" w:rsidP="002D6C0E">
            <w:pPr>
              <w:pStyle w:val="Compact"/>
              <w:jc w:val="center"/>
            </w:pPr>
            <w:r w:rsidRPr="00471873">
              <w:t>167.3</w:t>
            </w:r>
          </w:p>
        </w:tc>
        <w:tc>
          <w:tcPr>
            <w:tcW w:w="0" w:type="auto"/>
          </w:tcPr>
          <w:p w14:paraId="3A2E8124" w14:textId="77777777" w:rsidR="00C62129" w:rsidRPr="00471873" w:rsidRDefault="00C62129" w:rsidP="002D6C0E">
            <w:pPr>
              <w:pStyle w:val="Compact"/>
              <w:jc w:val="center"/>
            </w:pPr>
            <w:r w:rsidRPr="00471873">
              <w:t>2</w:t>
            </w:r>
          </w:p>
        </w:tc>
        <w:tc>
          <w:tcPr>
            <w:tcW w:w="0" w:type="auto"/>
          </w:tcPr>
          <w:p w14:paraId="251D1793" w14:textId="77777777" w:rsidR="00C62129" w:rsidRPr="00471873" w:rsidRDefault="00C62129" w:rsidP="002D6C0E">
            <w:pPr>
              <w:pStyle w:val="Compact"/>
              <w:jc w:val="center"/>
            </w:pPr>
            <w:r w:rsidRPr="00471873">
              <w:t>C</w:t>
            </w:r>
          </w:p>
        </w:tc>
      </w:tr>
    </w:tbl>
    <w:p w14:paraId="66ACF9BA" w14:textId="584763AC" w:rsidR="00C62129" w:rsidRPr="00471873" w:rsidRDefault="00C62129" w:rsidP="00C62129">
      <w:pPr>
        <w:pStyle w:val="Heading1"/>
      </w:pPr>
      <w:bookmarkStart w:id="387" w:name="_Toc66569379"/>
      <w:r w:rsidRPr="00471873">
        <w:t>Machine Learning</w:t>
      </w:r>
      <w:bookmarkEnd w:id="387"/>
    </w:p>
    <w:p w14:paraId="14F5336F" w14:textId="77777777" w:rsidR="00C62129" w:rsidRPr="00471873" w:rsidRDefault="00C62129" w:rsidP="00C62129">
      <w:pPr>
        <w:pStyle w:val="FirstParagraph"/>
      </w:pPr>
      <w:r w:rsidRPr="00471873">
        <w:t>In [13]:</w:t>
      </w:r>
    </w:p>
    <w:p w14:paraId="1DC2DB27" w14:textId="77777777" w:rsidR="00C62129" w:rsidRPr="00471873" w:rsidRDefault="00C62129" w:rsidP="00C62129">
      <w:pPr>
        <w:pStyle w:val="SourceCode"/>
        <w:rPr>
          <w:i w:val="0"/>
        </w:rPr>
      </w:pPr>
      <w:r w:rsidRPr="00471873">
        <w:rPr>
          <w:rStyle w:val="VerbatimChar"/>
        </w:rPr>
        <w:t>iteration = 5</w:t>
      </w:r>
      <w:r w:rsidRPr="00471873">
        <w:rPr>
          <w:i w:val="0"/>
        </w:rPr>
        <w:br/>
      </w:r>
      <w:proofErr w:type="spellStart"/>
      <w:r w:rsidRPr="00471873">
        <w:rPr>
          <w:rStyle w:val="VerbatimChar"/>
        </w:rPr>
        <w:t>row_col</w:t>
      </w:r>
      <w:proofErr w:type="spellEnd"/>
      <w:r w:rsidRPr="00471873">
        <w:rPr>
          <w:rStyle w:val="VerbatimChar"/>
        </w:rPr>
        <w:t xml:space="preserve"> = </w:t>
      </w:r>
      <w:proofErr w:type="spellStart"/>
      <w:proofErr w:type="gramStart"/>
      <w:r w:rsidRPr="00471873">
        <w:rPr>
          <w:rStyle w:val="VerbatimChar"/>
        </w:rPr>
        <w:t>np.zeros</w:t>
      </w:r>
      <w:proofErr w:type="spellEnd"/>
      <w:proofErr w:type="gramEnd"/>
      <w:r w:rsidRPr="00471873">
        <w:rPr>
          <w:rStyle w:val="VerbatimChar"/>
        </w:rPr>
        <w:t>([iteration,])</w:t>
      </w:r>
      <w:r w:rsidRPr="00471873">
        <w:rPr>
          <w:i w:val="0"/>
        </w:rPr>
        <w:br/>
      </w:r>
      <w:r w:rsidRPr="00471873">
        <w:rPr>
          <w:i w:val="0"/>
        </w:rPr>
        <w:br/>
      </w:r>
      <w:r w:rsidRPr="00471873">
        <w:rPr>
          <w:rStyle w:val="VerbatimChar"/>
        </w:rPr>
        <w:t xml:space="preserve">acc = </w:t>
      </w:r>
      <w:proofErr w:type="spellStart"/>
      <w:r w:rsidRPr="00471873">
        <w:rPr>
          <w:rStyle w:val="VerbatimChar"/>
        </w:rPr>
        <w:t>pd.DataFrame</w:t>
      </w:r>
      <w:proofErr w:type="spellEnd"/>
      <w:r w:rsidRPr="00471873">
        <w:rPr>
          <w:rStyle w:val="VerbatimChar"/>
        </w:rPr>
        <w:t>()</w:t>
      </w:r>
      <w:r w:rsidRPr="00471873">
        <w:rPr>
          <w:i w:val="0"/>
        </w:rPr>
        <w:br/>
      </w:r>
      <w:r w:rsidRPr="00471873">
        <w:rPr>
          <w:rStyle w:val="VerbatimChar"/>
        </w:rPr>
        <w:t>acc['</w:t>
      </w:r>
      <w:proofErr w:type="spellStart"/>
      <w:r w:rsidRPr="00471873">
        <w:rPr>
          <w:rStyle w:val="VerbatimChar"/>
        </w:rPr>
        <w:t>train_Acc</w:t>
      </w:r>
      <w:proofErr w:type="spellEnd"/>
      <w:r w:rsidRPr="00471873">
        <w:rPr>
          <w:rStyle w:val="VerbatimChar"/>
        </w:rPr>
        <w:t xml:space="preserve">'] = </w:t>
      </w:r>
      <w:proofErr w:type="spellStart"/>
      <w:r w:rsidRPr="00471873">
        <w:rPr>
          <w:rStyle w:val="VerbatimChar"/>
        </w:rPr>
        <w:t>row_col</w:t>
      </w:r>
      <w:proofErr w:type="spellEnd"/>
      <w:r w:rsidRPr="00471873">
        <w:rPr>
          <w:i w:val="0"/>
        </w:rPr>
        <w:br/>
      </w:r>
      <w:r w:rsidRPr="00471873">
        <w:rPr>
          <w:rStyle w:val="VerbatimChar"/>
        </w:rPr>
        <w:t>acc['</w:t>
      </w:r>
      <w:proofErr w:type="spellStart"/>
      <w:r w:rsidRPr="00471873">
        <w:rPr>
          <w:rStyle w:val="VerbatimChar"/>
        </w:rPr>
        <w:t>test_Acc</w:t>
      </w:r>
      <w:proofErr w:type="spellEnd"/>
      <w:r w:rsidRPr="00471873">
        <w:rPr>
          <w:rStyle w:val="VerbatimChar"/>
        </w:rPr>
        <w:t xml:space="preserve">']  = </w:t>
      </w:r>
      <w:proofErr w:type="spellStart"/>
      <w:r w:rsidRPr="00471873">
        <w:rPr>
          <w:rStyle w:val="VerbatimChar"/>
        </w:rPr>
        <w:t>row_col</w:t>
      </w:r>
      <w:proofErr w:type="spellEnd"/>
      <w:r w:rsidRPr="00471873">
        <w:rPr>
          <w:i w:val="0"/>
        </w:rPr>
        <w:br/>
      </w:r>
      <w:r w:rsidRPr="00471873">
        <w:rPr>
          <w:rStyle w:val="VerbatimChar"/>
        </w:rPr>
        <w:t xml:space="preserve">acc['time']      = </w:t>
      </w:r>
      <w:proofErr w:type="spellStart"/>
      <w:r w:rsidRPr="00471873">
        <w:rPr>
          <w:rStyle w:val="VerbatimChar"/>
        </w:rPr>
        <w:t>row_col</w:t>
      </w:r>
      <w:proofErr w:type="spellEnd"/>
      <w:r w:rsidRPr="00471873">
        <w:rPr>
          <w:i w:val="0"/>
        </w:rPr>
        <w:br/>
      </w:r>
      <w:r w:rsidRPr="00471873">
        <w:rPr>
          <w:rStyle w:val="VerbatimChar"/>
        </w:rPr>
        <w:t>acc['</w:t>
      </w:r>
      <w:proofErr w:type="spellStart"/>
      <w:r w:rsidRPr="00471873">
        <w:rPr>
          <w:rStyle w:val="VerbatimChar"/>
        </w:rPr>
        <w:t>test_size</w:t>
      </w:r>
      <w:proofErr w:type="spellEnd"/>
      <w:r w:rsidRPr="00471873">
        <w:rPr>
          <w:rStyle w:val="VerbatimChar"/>
        </w:rPr>
        <w:t xml:space="preserve">'] = </w:t>
      </w:r>
      <w:proofErr w:type="spellStart"/>
      <w:r w:rsidRPr="00471873">
        <w:rPr>
          <w:rStyle w:val="VerbatimChar"/>
        </w:rPr>
        <w:t>row_col</w:t>
      </w:r>
      <w:proofErr w:type="spellEnd"/>
      <w:r w:rsidRPr="00471873">
        <w:rPr>
          <w:i w:val="0"/>
        </w:rPr>
        <w:br/>
      </w:r>
      <w:proofErr w:type="spellStart"/>
      <w:r w:rsidRPr="00471873">
        <w:rPr>
          <w:rStyle w:val="VerbatimChar"/>
        </w:rPr>
        <w:t>start_time</w:t>
      </w:r>
      <w:proofErr w:type="spellEnd"/>
      <w:r w:rsidRPr="00471873">
        <w:rPr>
          <w:rStyle w:val="VerbatimChar"/>
        </w:rPr>
        <w:t xml:space="preserve">  = 0</w:t>
      </w:r>
      <w:r w:rsidRPr="00471873">
        <w:rPr>
          <w:i w:val="0"/>
        </w:rPr>
        <w:br/>
      </w:r>
      <w:proofErr w:type="spellStart"/>
      <w:r w:rsidRPr="00471873">
        <w:rPr>
          <w:rStyle w:val="VerbatimChar"/>
        </w:rPr>
        <w:lastRenderedPageBreak/>
        <w:t>end_time</w:t>
      </w:r>
      <w:proofErr w:type="spellEnd"/>
      <w:r w:rsidRPr="00471873">
        <w:rPr>
          <w:rStyle w:val="VerbatimChar"/>
        </w:rPr>
        <w:t xml:space="preserve">    = 0</w:t>
      </w:r>
      <w:r w:rsidRPr="00471873">
        <w:rPr>
          <w:i w:val="0"/>
        </w:rPr>
        <w:br/>
      </w:r>
      <w:proofErr w:type="spellStart"/>
      <w:r w:rsidRPr="00471873">
        <w:rPr>
          <w:rStyle w:val="VerbatimChar"/>
        </w:rPr>
        <w:t>train_score</w:t>
      </w:r>
      <w:proofErr w:type="spellEnd"/>
      <w:r w:rsidRPr="00471873">
        <w:rPr>
          <w:rStyle w:val="VerbatimChar"/>
        </w:rPr>
        <w:t xml:space="preserve"> = 0</w:t>
      </w:r>
      <w:r w:rsidRPr="00471873">
        <w:rPr>
          <w:i w:val="0"/>
        </w:rPr>
        <w:br/>
      </w:r>
      <w:proofErr w:type="spellStart"/>
      <w:r w:rsidRPr="00471873">
        <w:rPr>
          <w:rStyle w:val="VerbatimChar"/>
        </w:rPr>
        <w:t>test_score</w:t>
      </w:r>
      <w:proofErr w:type="spellEnd"/>
      <w:r w:rsidRPr="00471873">
        <w:rPr>
          <w:rStyle w:val="VerbatimChar"/>
        </w:rPr>
        <w:t xml:space="preserve">  = 0</w:t>
      </w:r>
      <w:r w:rsidRPr="00471873">
        <w:rPr>
          <w:i w:val="0"/>
        </w:rPr>
        <w:br/>
      </w:r>
      <w:r w:rsidRPr="00471873">
        <w:rPr>
          <w:i w:val="0"/>
        </w:rPr>
        <w:br/>
      </w:r>
      <w:r w:rsidRPr="00471873">
        <w:rPr>
          <w:rStyle w:val="VerbatimChar"/>
        </w:rPr>
        <w:t xml:space="preserve">#split_size </w:t>
      </w:r>
      <w:r w:rsidRPr="00471873">
        <w:rPr>
          <w:i w:val="0"/>
        </w:rPr>
        <w:br/>
      </w:r>
      <w:r w:rsidRPr="00471873">
        <w:rPr>
          <w:rStyle w:val="VerbatimChar"/>
        </w:rPr>
        <w:t>n = .1</w:t>
      </w:r>
    </w:p>
    <w:p w14:paraId="575E38FD" w14:textId="45C7B3CC" w:rsidR="00C62129" w:rsidRPr="00471873" w:rsidRDefault="00C62129" w:rsidP="00C62129">
      <w:pPr>
        <w:pStyle w:val="Heading1"/>
      </w:pPr>
      <w:bookmarkStart w:id="388" w:name="_Toc66569380"/>
      <w:r w:rsidRPr="00471873">
        <w:t>ANN</w:t>
      </w:r>
      <w:bookmarkEnd w:id="388"/>
    </w:p>
    <w:p w14:paraId="54BD293C" w14:textId="77777777" w:rsidR="00C62129" w:rsidRPr="00471873" w:rsidRDefault="00C62129" w:rsidP="00C62129">
      <w:pPr>
        <w:pStyle w:val="FirstParagraph"/>
      </w:pPr>
      <w:r w:rsidRPr="00471873">
        <w:t>In [14]:</w:t>
      </w:r>
    </w:p>
    <w:p w14:paraId="77E3CF24" w14:textId="77777777" w:rsidR="00C62129" w:rsidRPr="00471873" w:rsidRDefault="00C62129" w:rsidP="00C62129">
      <w:pPr>
        <w:pStyle w:val="SourceCode"/>
        <w:rPr>
          <w:i w:val="0"/>
        </w:rPr>
      </w:pPr>
      <w:r w:rsidRPr="00471873">
        <w:rPr>
          <w:rStyle w:val="VerbatimChar"/>
        </w:rPr>
        <w:t xml:space="preserve">for </w:t>
      </w:r>
      <w:proofErr w:type="spellStart"/>
      <w:r w:rsidRPr="00471873">
        <w:rPr>
          <w:rStyle w:val="VerbatimChar"/>
        </w:rPr>
        <w:t>i</w:t>
      </w:r>
      <w:proofErr w:type="spellEnd"/>
      <w:r w:rsidRPr="00471873">
        <w:rPr>
          <w:rStyle w:val="VerbatimChar"/>
        </w:rPr>
        <w:t xml:space="preserve"> in range(iteration):</w:t>
      </w:r>
      <w:r w:rsidRPr="00471873">
        <w:rPr>
          <w:i w:val="0"/>
        </w:rPr>
        <w:br/>
      </w:r>
      <w:r w:rsidRPr="00471873">
        <w:rPr>
          <w:rStyle w:val="VerbatimChar"/>
        </w:rPr>
        <w:t xml:space="preserve">      </w:t>
      </w:r>
      <w:r w:rsidRPr="00471873">
        <w:rPr>
          <w:i w:val="0"/>
        </w:rPr>
        <w:br/>
      </w:r>
      <w:r w:rsidRPr="00471873">
        <w:rPr>
          <w:rStyle w:val="VerbatimChar"/>
        </w:rPr>
        <w:t xml:space="preserve">    X = </w:t>
      </w:r>
      <w:proofErr w:type="spellStart"/>
      <w:r w:rsidRPr="00471873">
        <w:rPr>
          <w:rStyle w:val="VerbatimChar"/>
        </w:rPr>
        <w:t>dn.iloc</w:t>
      </w:r>
      <w:proofErr w:type="spellEnd"/>
      <w:r w:rsidRPr="00471873">
        <w:rPr>
          <w:rStyle w:val="VerbatimChar"/>
        </w:rPr>
        <w:t>[:,0:5].</w:t>
      </w:r>
      <w:proofErr w:type="spellStart"/>
      <w:r w:rsidRPr="00471873">
        <w:rPr>
          <w:rStyle w:val="VerbatimChar"/>
        </w:rPr>
        <w:t>astype</w:t>
      </w:r>
      <w:proofErr w:type="spellEnd"/>
      <w:r w:rsidRPr="00471873">
        <w:rPr>
          <w:rStyle w:val="VerbatimChar"/>
        </w:rPr>
        <w:t>('float32')</w:t>
      </w:r>
      <w:r w:rsidRPr="00471873">
        <w:rPr>
          <w:i w:val="0"/>
        </w:rPr>
        <w:br/>
      </w:r>
      <w:r w:rsidRPr="00471873">
        <w:rPr>
          <w:rStyle w:val="VerbatimChar"/>
        </w:rPr>
        <w:t xml:space="preserve">    y = </w:t>
      </w:r>
      <w:proofErr w:type="spellStart"/>
      <w:r w:rsidRPr="00471873">
        <w:rPr>
          <w:rStyle w:val="VerbatimChar"/>
        </w:rPr>
        <w:t>dn</w:t>
      </w:r>
      <w:proofErr w:type="spellEnd"/>
      <w:r w:rsidRPr="00471873">
        <w:rPr>
          <w:rStyle w:val="VerbatimChar"/>
        </w:rPr>
        <w:t>['</w:t>
      </w:r>
      <w:proofErr w:type="spellStart"/>
      <w:r w:rsidRPr="00471873">
        <w:rPr>
          <w:rStyle w:val="VerbatimChar"/>
        </w:rPr>
        <w:t>ComboClass</w:t>
      </w:r>
      <w:proofErr w:type="spellEnd"/>
      <w:r w:rsidRPr="00471873">
        <w:rPr>
          <w:rStyle w:val="VerbatimChar"/>
        </w:rPr>
        <w:t xml:space="preserve">'] #.iloc[0:100,-1] </w:t>
      </w:r>
      <w:r w:rsidRPr="00471873">
        <w:rPr>
          <w:i w:val="0"/>
        </w:rPr>
        <w:br/>
      </w:r>
      <w:r w:rsidRPr="00471873">
        <w:rPr>
          <w:i w:val="0"/>
        </w:rPr>
        <w:br/>
      </w:r>
      <w:r w:rsidRPr="00471873">
        <w:rPr>
          <w:rStyle w:val="VerbatimChar"/>
        </w:rPr>
        <w:t xml:space="preserve">    encoder = </w:t>
      </w:r>
      <w:proofErr w:type="spellStart"/>
      <w:r w:rsidRPr="00471873">
        <w:rPr>
          <w:rStyle w:val="VerbatimChar"/>
        </w:rPr>
        <w:t>LabelEncoder</w:t>
      </w:r>
      <w:proofErr w:type="spellEnd"/>
      <w:r w:rsidRPr="00471873">
        <w:rPr>
          <w:rStyle w:val="VerbatimChar"/>
        </w:rPr>
        <w:t>()</w:t>
      </w:r>
      <w:r w:rsidRPr="00471873">
        <w:rPr>
          <w:i w:val="0"/>
        </w:rPr>
        <w:br/>
      </w:r>
      <w:r w:rsidRPr="00471873">
        <w:rPr>
          <w:rStyle w:val="VerbatimChar"/>
        </w:rPr>
        <w:t xml:space="preserve">    </w:t>
      </w:r>
      <w:proofErr w:type="spellStart"/>
      <w:r w:rsidRPr="00471873">
        <w:rPr>
          <w:rStyle w:val="VerbatimChar"/>
        </w:rPr>
        <w:t>encoder.fit</w:t>
      </w:r>
      <w:proofErr w:type="spellEnd"/>
      <w:r w:rsidRPr="00471873">
        <w:rPr>
          <w:rStyle w:val="VerbatimChar"/>
        </w:rPr>
        <w:t>(y)</w:t>
      </w:r>
      <w:r w:rsidRPr="00471873">
        <w:rPr>
          <w:i w:val="0"/>
        </w:rPr>
        <w:br/>
      </w:r>
      <w:r w:rsidRPr="00471873">
        <w:rPr>
          <w:rStyle w:val="VerbatimChar"/>
        </w:rPr>
        <w:t xml:space="preserve">    y = </w:t>
      </w:r>
      <w:proofErr w:type="spellStart"/>
      <w:r w:rsidRPr="00471873">
        <w:rPr>
          <w:rStyle w:val="VerbatimChar"/>
        </w:rPr>
        <w:t>encoder.transform</w:t>
      </w:r>
      <w:proofErr w:type="spellEnd"/>
      <w:r w:rsidRPr="00471873">
        <w:rPr>
          <w:rStyle w:val="VerbatimChar"/>
        </w:rPr>
        <w:t>(y)</w:t>
      </w:r>
      <w:r w:rsidRPr="00471873">
        <w:rPr>
          <w:i w:val="0"/>
        </w:rPr>
        <w:br/>
      </w:r>
      <w:r w:rsidRPr="00471873">
        <w:rPr>
          <w:i w:val="0"/>
        </w:rPr>
        <w:br/>
      </w:r>
      <w:r w:rsidRPr="00471873">
        <w:rPr>
          <w:rStyle w:val="VerbatimChar"/>
        </w:rPr>
        <w:t xml:space="preserve">    y = </w:t>
      </w:r>
      <w:proofErr w:type="spellStart"/>
      <w:r w:rsidRPr="00471873">
        <w:rPr>
          <w:rStyle w:val="VerbatimChar"/>
        </w:rPr>
        <w:t>to_categorical</w:t>
      </w:r>
      <w:proofErr w:type="spellEnd"/>
      <w:r w:rsidRPr="00471873">
        <w:rPr>
          <w:rStyle w:val="VerbatimChar"/>
        </w:rPr>
        <w:t>(y)</w:t>
      </w:r>
      <w:r w:rsidRPr="00471873">
        <w:rPr>
          <w:i w:val="0"/>
        </w:rPr>
        <w:br/>
      </w:r>
      <w:r w:rsidRPr="00471873">
        <w:rPr>
          <w:i w:val="0"/>
        </w:rPr>
        <w:br/>
      </w:r>
      <w:r w:rsidRPr="00471873">
        <w:rPr>
          <w:rStyle w:val="VerbatimChar"/>
        </w:rPr>
        <w:t xml:space="preserve">    </w:t>
      </w:r>
      <w:proofErr w:type="spellStart"/>
      <w:r w:rsidRPr="00471873">
        <w:rPr>
          <w:rStyle w:val="VerbatimChar"/>
        </w:rPr>
        <w:t>X_train,X_test,y_train,y_test</w:t>
      </w:r>
      <w:proofErr w:type="spellEnd"/>
      <w:r w:rsidRPr="00471873">
        <w:rPr>
          <w:rStyle w:val="VerbatimChar"/>
        </w:rPr>
        <w:t xml:space="preserve"> = </w:t>
      </w:r>
      <w:proofErr w:type="spellStart"/>
      <w:r w:rsidRPr="00471873">
        <w:rPr>
          <w:rStyle w:val="VerbatimChar"/>
        </w:rPr>
        <w:t>train_test_split</w:t>
      </w:r>
      <w:proofErr w:type="spellEnd"/>
      <w:r w:rsidRPr="00471873">
        <w:rPr>
          <w:rStyle w:val="VerbatimChar"/>
        </w:rPr>
        <w:t>(X, y ,</w:t>
      </w:r>
      <w:proofErr w:type="spellStart"/>
      <w:r w:rsidRPr="00471873">
        <w:rPr>
          <w:rStyle w:val="VerbatimChar"/>
        </w:rPr>
        <w:t>test_size</w:t>
      </w:r>
      <w:proofErr w:type="spellEnd"/>
      <w:r w:rsidRPr="00471873">
        <w:rPr>
          <w:rStyle w:val="VerbatimChar"/>
        </w:rPr>
        <w:t xml:space="preserve"> = n, </w:t>
      </w:r>
      <w:proofErr w:type="spellStart"/>
      <w:r w:rsidRPr="00471873">
        <w:rPr>
          <w:rStyle w:val="VerbatimChar"/>
        </w:rPr>
        <w:t>random_state</w:t>
      </w:r>
      <w:proofErr w:type="spellEnd"/>
      <w:r w:rsidRPr="00471873">
        <w:rPr>
          <w:rStyle w:val="VerbatimChar"/>
        </w:rPr>
        <w:t>=0)</w:t>
      </w:r>
      <w:r w:rsidRPr="00471873">
        <w:rPr>
          <w:i w:val="0"/>
        </w:rPr>
        <w:br/>
      </w:r>
      <w:r w:rsidRPr="00471873">
        <w:rPr>
          <w:rStyle w:val="VerbatimChar"/>
        </w:rPr>
        <w:t xml:space="preserve">    </w:t>
      </w:r>
      <w:proofErr w:type="spellStart"/>
      <w:r w:rsidRPr="00471873">
        <w:rPr>
          <w:rStyle w:val="VerbatimChar"/>
        </w:rPr>
        <w:t>X_train,X_val,y_train,y_val</w:t>
      </w:r>
      <w:proofErr w:type="spellEnd"/>
      <w:r w:rsidRPr="00471873">
        <w:rPr>
          <w:rStyle w:val="VerbatimChar"/>
        </w:rPr>
        <w:t xml:space="preserve"> = </w:t>
      </w:r>
      <w:proofErr w:type="spellStart"/>
      <w:r w:rsidRPr="00471873">
        <w:rPr>
          <w:rStyle w:val="VerbatimChar"/>
        </w:rPr>
        <w:t>train_test_split</w:t>
      </w:r>
      <w:proofErr w:type="spellEnd"/>
      <w:r w:rsidRPr="00471873">
        <w:rPr>
          <w:rStyle w:val="VerbatimChar"/>
        </w:rPr>
        <w:t>(</w:t>
      </w:r>
      <w:proofErr w:type="spellStart"/>
      <w:r w:rsidRPr="00471873">
        <w:rPr>
          <w:rStyle w:val="VerbatimChar"/>
        </w:rPr>
        <w:t>X_train</w:t>
      </w:r>
      <w:proofErr w:type="spellEnd"/>
      <w:r w:rsidRPr="00471873">
        <w:rPr>
          <w:rStyle w:val="VerbatimChar"/>
        </w:rPr>
        <w:t xml:space="preserve">, </w:t>
      </w:r>
      <w:proofErr w:type="spellStart"/>
      <w:r w:rsidRPr="00471873">
        <w:rPr>
          <w:rStyle w:val="VerbatimChar"/>
        </w:rPr>
        <w:t>y_train</w:t>
      </w:r>
      <w:proofErr w:type="spellEnd"/>
      <w:r w:rsidRPr="00471873">
        <w:rPr>
          <w:rStyle w:val="VerbatimChar"/>
        </w:rPr>
        <w:t xml:space="preserve"> ,</w:t>
      </w:r>
      <w:proofErr w:type="spellStart"/>
      <w:r w:rsidRPr="00471873">
        <w:rPr>
          <w:rStyle w:val="VerbatimChar"/>
        </w:rPr>
        <w:t>test_size</w:t>
      </w:r>
      <w:proofErr w:type="spellEnd"/>
      <w:r w:rsidRPr="00471873">
        <w:rPr>
          <w:rStyle w:val="VerbatimChar"/>
        </w:rPr>
        <w:t xml:space="preserve"> = n, </w:t>
      </w:r>
      <w:proofErr w:type="spellStart"/>
      <w:r w:rsidRPr="00471873">
        <w:rPr>
          <w:rStyle w:val="VerbatimChar"/>
        </w:rPr>
        <w:t>random_state</w:t>
      </w:r>
      <w:proofErr w:type="spellEnd"/>
      <w:r w:rsidRPr="00471873">
        <w:rPr>
          <w:rStyle w:val="VerbatimChar"/>
        </w:rPr>
        <w:t>=0)</w:t>
      </w:r>
      <w:r w:rsidRPr="00471873">
        <w:rPr>
          <w:i w:val="0"/>
        </w:rPr>
        <w:br/>
      </w:r>
      <w:r w:rsidRPr="00471873">
        <w:rPr>
          <w:i w:val="0"/>
        </w:rPr>
        <w:br/>
      </w:r>
      <w:r w:rsidRPr="00471873">
        <w:rPr>
          <w:rStyle w:val="VerbatimChar"/>
        </w:rPr>
        <w:t xml:space="preserve">    </w:t>
      </w:r>
      <w:proofErr w:type="spellStart"/>
      <w:r w:rsidRPr="00471873">
        <w:rPr>
          <w:rStyle w:val="VerbatimChar"/>
        </w:rPr>
        <w:t>sc</w:t>
      </w:r>
      <w:proofErr w:type="spellEnd"/>
      <w:r w:rsidRPr="00471873">
        <w:rPr>
          <w:rStyle w:val="VerbatimChar"/>
        </w:rPr>
        <w:t xml:space="preserve"> = </w:t>
      </w:r>
      <w:proofErr w:type="spellStart"/>
      <w:r w:rsidRPr="00471873">
        <w:rPr>
          <w:rStyle w:val="VerbatimChar"/>
        </w:rPr>
        <w:t>StandardScaler</w:t>
      </w:r>
      <w:proofErr w:type="spellEnd"/>
      <w:r w:rsidRPr="00471873">
        <w:rPr>
          <w:rStyle w:val="VerbatimChar"/>
        </w:rPr>
        <w:t>()</w:t>
      </w:r>
      <w:r w:rsidRPr="00471873">
        <w:rPr>
          <w:i w:val="0"/>
        </w:rPr>
        <w:br/>
      </w:r>
      <w:r w:rsidRPr="00471873">
        <w:rPr>
          <w:rStyle w:val="VerbatimChar"/>
        </w:rPr>
        <w:t xml:space="preserve">    </w:t>
      </w:r>
      <w:proofErr w:type="spellStart"/>
      <w:r w:rsidRPr="00471873">
        <w:rPr>
          <w:rStyle w:val="VerbatimChar"/>
        </w:rPr>
        <w:t>X_train</w:t>
      </w:r>
      <w:proofErr w:type="spellEnd"/>
      <w:r w:rsidRPr="00471873">
        <w:rPr>
          <w:rStyle w:val="VerbatimChar"/>
        </w:rPr>
        <w:t xml:space="preserve"> = </w:t>
      </w:r>
      <w:proofErr w:type="spellStart"/>
      <w:r w:rsidRPr="00471873">
        <w:rPr>
          <w:rStyle w:val="VerbatimChar"/>
        </w:rPr>
        <w:t>sc.fit_transform</w:t>
      </w:r>
      <w:proofErr w:type="spellEnd"/>
      <w:r w:rsidRPr="00471873">
        <w:rPr>
          <w:rStyle w:val="VerbatimChar"/>
        </w:rPr>
        <w:t>(</w:t>
      </w:r>
      <w:proofErr w:type="spellStart"/>
      <w:r w:rsidRPr="00471873">
        <w:rPr>
          <w:rStyle w:val="VerbatimChar"/>
        </w:rPr>
        <w:t>X_train</w:t>
      </w:r>
      <w:proofErr w:type="spellEnd"/>
      <w:r w:rsidRPr="00471873">
        <w:rPr>
          <w:rStyle w:val="VerbatimChar"/>
        </w:rPr>
        <w:t>)</w:t>
      </w:r>
      <w:r w:rsidRPr="00471873">
        <w:rPr>
          <w:i w:val="0"/>
        </w:rPr>
        <w:br/>
      </w:r>
      <w:r w:rsidRPr="00471873">
        <w:rPr>
          <w:rStyle w:val="VerbatimChar"/>
        </w:rPr>
        <w:t xml:space="preserve">    </w:t>
      </w:r>
      <w:proofErr w:type="spellStart"/>
      <w:r w:rsidRPr="00471873">
        <w:rPr>
          <w:rStyle w:val="VerbatimChar"/>
        </w:rPr>
        <w:t>X_test</w:t>
      </w:r>
      <w:proofErr w:type="spellEnd"/>
      <w:r w:rsidRPr="00471873">
        <w:rPr>
          <w:rStyle w:val="VerbatimChar"/>
        </w:rPr>
        <w:t xml:space="preserve">  = </w:t>
      </w:r>
      <w:proofErr w:type="spellStart"/>
      <w:r w:rsidRPr="00471873">
        <w:rPr>
          <w:rStyle w:val="VerbatimChar"/>
        </w:rPr>
        <w:t>sc.fit_transform</w:t>
      </w:r>
      <w:proofErr w:type="spellEnd"/>
      <w:r w:rsidRPr="00471873">
        <w:rPr>
          <w:rStyle w:val="VerbatimChar"/>
        </w:rPr>
        <w:t>(</w:t>
      </w:r>
      <w:proofErr w:type="spellStart"/>
      <w:r w:rsidRPr="00471873">
        <w:rPr>
          <w:rStyle w:val="VerbatimChar"/>
        </w:rPr>
        <w:t>X_test</w:t>
      </w:r>
      <w:proofErr w:type="spellEnd"/>
      <w:r w:rsidRPr="00471873">
        <w:rPr>
          <w:rStyle w:val="VerbatimChar"/>
        </w:rPr>
        <w:t>)</w:t>
      </w:r>
      <w:r w:rsidRPr="00471873">
        <w:rPr>
          <w:i w:val="0"/>
        </w:rPr>
        <w:br/>
      </w:r>
      <w:r w:rsidRPr="00471873">
        <w:rPr>
          <w:rStyle w:val="VerbatimChar"/>
        </w:rPr>
        <w:t xml:space="preserve">    </w:t>
      </w:r>
      <w:proofErr w:type="spellStart"/>
      <w:r w:rsidRPr="00471873">
        <w:rPr>
          <w:rStyle w:val="VerbatimChar"/>
        </w:rPr>
        <w:t>X_val</w:t>
      </w:r>
      <w:proofErr w:type="spellEnd"/>
      <w:r w:rsidRPr="00471873">
        <w:rPr>
          <w:rStyle w:val="VerbatimChar"/>
        </w:rPr>
        <w:t xml:space="preserve">  = </w:t>
      </w:r>
      <w:proofErr w:type="spellStart"/>
      <w:r w:rsidRPr="00471873">
        <w:rPr>
          <w:rStyle w:val="VerbatimChar"/>
        </w:rPr>
        <w:t>sc.fit_transform</w:t>
      </w:r>
      <w:proofErr w:type="spellEnd"/>
      <w:r w:rsidRPr="00471873">
        <w:rPr>
          <w:rStyle w:val="VerbatimChar"/>
        </w:rPr>
        <w:t>(</w:t>
      </w:r>
      <w:proofErr w:type="spellStart"/>
      <w:r w:rsidRPr="00471873">
        <w:rPr>
          <w:rStyle w:val="VerbatimChar"/>
        </w:rPr>
        <w:t>X_val</w:t>
      </w:r>
      <w:proofErr w:type="spellEnd"/>
      <w:r w:rsidRPr="00471873">
        <w:rPr>
          <w:rStyle w:val="VerbatimChar"/>
        </w:rPr>
        <w:t>)</w:t>
      </w:r>
      <w:r w:rsidRPr="00471873">
        <w:rPr>
          <w:i w:val="0"/>
        </w:rPr>
        <w:br/>
      </w:r>
      <w:r w:rsidRPr="00471873">
        <w:rPr>
          <w:rStyle w:val="VerbatimChar"/>
        </w:rPr>
        <w:t xml:space="preserve">           </w:t>
      </w:r>
      <w:r w:rsidRPr="00471873">
        <w:rPr>
          <w:i w:val="0"/>
        </w:rPr>
        <w:br/>
      </w:r>
      <w:r w:rsidRPr="00471873">
        <w:rPr>
          <w:rStyle w:val="VerbatimChar"/>
        </w:rPr>
        <w:t xml:space="preserve">    #time start</w:t>
      </w:r>
      <w:r w:rsidRPr="00471873">
        <w:rPr>
          <w:i w:val="0"/>
        </w:rPr>
        <w:br/>
      </w:r>
      <w:r w:rsidRPr="00471873">
        <w:rPr>
          <w:rStyle w:val="VerbatimChar"/>
        </w:rPr>
        <w:t xml:space="preserve">    </w:t>
      </w:r>
      <w:proofErr w:type="spellStart"/>
      <w:r w:rsidRPr="00471873">
        <w:rPr>
          <w:rStyle w:val="VerbatimChar"/>
        </w:rPr>
        <w:t>start_time</w:t>
      </w:r>
      <w:proofErr w:type="spellEnd"/>
      <w:r w:rsidRPr="00471873">
        <w:rPr>
          <w:rStyle w:val="VerbatimChar"/>
        </w:rPr>
        <w:t xml:space="preserve"> = </w:t>
      </w:r>
      <w:proofErr w:type="spellStart"/>
      <w:r w:rsidRPr="00471873">
        <w:rPr>
          <w:rStyle w:val="VerbatimChar"/>
        </w:rPr>
        <w:t>time.time</w:t>
      </w:r>
      <w:proofErr w:type="spellEnd"/>
      <w:r w:rsidRPr="00471873">
        <w:rPr>
          <w:rStyle w:val="VerbatimChar"/>
        </w:rPr>
        <w:t>()</w:t>
      </w:r>
      <w:r w:rsidRPr="00471873">
        <w:rPr>
          <w:i w:val="0"/>
        </w:rPr>
        <w:br/>
      </w:r>
      <w:r w:rsidRPr="00471873">
        <w:rPr>
          <w:rStyle w:val="VerbatimChar"/>
        </w:rPr>
        <w:t xml:space="preserve">    </w:t>
      </w:r>
      <w:r w:rsidRPr="00471873">
        <w:rPr>
          <w:i w:val="0"/>
        </w:rPr>
        <w:br/>
      </w:r>
      <w:r w:rsidRPr="00471873">
        <w:rPr>
          <w:rStyle w:val="VerbatimChar"/>
        </w:rPr>
        <w:t xml:space="preserve">    model = Sequential()</w:t>
      </w:r>
      <w:r w:rsidRPr="00471873">
        <w:rPr>
          <w:i w:val="0"/>
        </w:rPr>
        <w:br/>
      </w:r>
      <w:r w:rsidRPr="00471873">
        <w:rPr>
          <w:rStyle w:val="VerbatimChar"/>
        </w:rPr>
        <w:t xml:space="preserve">    </w:t>
      </w:r>
      <w:proofErr w:type="spellStart"/>
      <w:r w:rsidRPr="00471873">
        <w:rPr>
          <w:rStyle w:val="VerbatimChar"/>
        </w:rPr>
        <w:t>model.add</w:t>
      </w:r>
      <w:proofErr w:type="spellEnd"/>
      <w:r w:rsidRPr="00471873">
        <w:rPr>
          <w:rStyle w:val="VerbatimChar"/>
        </w:rPr>
        <w:t>(Dense(5, activation='</w:t>
      </w:r>
      <w:proofErr w:type="spellStart"/>
      <w:r w:rsidRPr="00471873">
        <w:rPr>
          <w:rStyle w:val="VerbatimChar"/>
        </w:rPr>
        <w:t>relu</w:t>
      </w:r>
      <w:proofErr w:type="spellEnd"/>
      <w:r w:rsidRPr="00471873">
        <w:rPr>
          <w:rStyle w:val="VerbatimChar"/>
        </w:rPr>
        <w:t xml:space="preserve">', </w:t>
      </w:r>
      <w:proofErr w:type="spellStart"/>
      <w:r w:rsidRPr="00471873">
        <w:rPr>
          <w:rStyle w:val="VerbatimChar"/>
        </w:rPr>
        <w:t>input_shape</w:t>
      </w:r>
      <w:proofErr w:type="spellEnd"/>
      <w:r w:rsidRPr="00471873">
        <w:rPr>
          <w:rStyle w:val="VerbatimChar"/>
        </w:rPr>
        <w:t>=(</w:t>
      </w:r>
      <w:proofErr w:type="spellStart"/>
      <w:r w:rsidRPr="00471873">
        <w:rPr>
          <w:rStyle w:val="VerbatimChar"/>
        </w:rPr>
        <w:t>X_train.shape</w:t>
      </w:r>
      <w:proofErr w:type="spellEnd"/>
      <w:r w:rsidRPr="00471873">
        <w:rPr>
          <w:rStyle w:val="VerbatimChar"/>
        </w:rPr>
        <w:t>[1],)))</w:t>
      </w:r>
      <w:r w:rsidRPr="00471873">
        <w:rPr>
          <w:i w:val="0"/>
        </w:rPr>
        <w:br/>
      </w:r>
      <w:r w:rsidRPr="00471873">
        <w:rPr>
          <w:rStyle w:val="VerbatimChar"/>
        </w:rPr>
        <w:t xml:space="preserve">    </w:t>
      </w:r>
      <w:proofErr w:type="spellStart"/>
      <w:r w:rsidRPr="00471873">
        <w:rPr>
          <w:rStyle w:val="VerbatimChar"/>
        </w:rPr>
        <w:t>model.add</w:t>
      </w:r>
      <w:proofErr w:type="spellEnd"/>
      <w:r w:rsidRPr="00471873">
        <w:rPr>
          <w:rStyle w:val="VerbatimChar"/>
        </w:rPr>
        <w:t>(Dense(3, activation='</w:t>
      </w:r>
      <w:proofErr w:type="spellStart"/>
      <w:r w:rsidRPr="00471873">
        <w:rPr>
          <w:rStyle w:val="VerbatimChar"/>
        </w:rPr>
        <w:t>relu</w:t>
      </w:r>
      <w:proofErr w:type="spellEnd"/>
      <w:r w:rsidRPr="00471873">
        <w:rPr>
          <w:rStyle w:val="VerbatimChar"/>
        </w:rPr>
        <w:t>'))</w:t>
      </w:r>
      <w:r w:rsidRPr="00471873">
        <w:rPr>
          <w:i w:val="0"/>
        </w:rPr>
        <w:br/>
      </w:r>
      <w:r w:rsidRPr="00471873">
        <w:rPr>
          <w:rStyle w:val="VerbatimChar"/>
        </w:rPr>
        <w:t xml:space="preserve">    </w:t>
      </w:r>
      <w:proofErr w:type="spellStart"/>
      <w:r w:rsidRPr="00471873">
        <w:rPr>
          <w:rStyle w:val="VerbatimChar"/>
        </w:rPr>
        <w:t>model.add</w:t>
      </w:r>
      <w:proofErr w:type="spellEnd"/>
      <w:r w:rsidRPr="00471873">
        <w:rPr>
          <w:rStyle w:val="VerbatimChar"/>
        </w:rPr>
        <w:t>(Dense(3, activation='</w:t>
      </w:r>
      <w:proofErr w:type="spellStart"/>
      <w:r w:rsidRPr="00471873">
        <w:rPr>
          <w:rStyle w:val="VerbatimChar"/>
        </w:rPr>
        <w:t>softmax</w:t>
      </w:r>
      <w:proofErr w:type="spellEnd"/>
      <w:r w:rsidRPr="00471873">
        <w:rPr>
          <w:rStyle w:val="VerbatimChar"/>
        </w:rPr>
        <w:t>'))</w:t>
      </w:r>
      <w:r w:rsidRPr="00471873">
        <w:rPr>
          <w:i w:val="0"/>
        </w:rPr>
        <w:br/>
      </w:r>
      <w:r w:rsidRPr="00471873">
        <w:rPr>
          <w:rStyle w:val="VerbatimChar"/>
        </w:rPr>
        <w:t xml:space="preserve">    </w:t>
      </w:r>
      <w:proofErr w:type="spellStart"/>
      <w:r w:rsidRPr="00471873">
        <w:rPr>
          <w:rStyle w:val="VerbatimChar"/>
        </w:rPr>
        <w:t>model.compile</w:t>
      </w:r>
      <w:proofErr w:type="spellEnd"/>
      <w:r w:rsidRPr="00471873">
        <w:rPr>
          <w:rStyle w:val="VerbatimChar"/>
        </w:rPr>
        <w:t>(loss='</w:t>
      </w:r>
      <w:proofErr w:type="spellStart"/>
      <w:r w:rsidRPr="00471873">
        <w:rPr>
          <w:rStyle w:val="VerbatimChar"/>
        </w:rPr>
        <w:t>categorical_crossentropy</w:t>
      </w:r>
      <w:proofErr w:type="spellEnd"/>
      <w:r w:rsidRPr="00471873">
        <w:rPr>
          <w:rStyle w:val="VerbatimChar"/>
        </w:rPr>
        <w:t>', optimizer='</w:t>
      </w:r>
      <w:proofErr w:type="spellStart"/>
      <w:r w:rsidRPr="00471873">
        <w:rPr>
          <w:rStyle w:val="VerbatimChar"/>
        </w:rPr>
        <w:t>adam</w:t>
      </w:r>
      <w:proofErr w:type="spellEnd"/>
      <w:r w:rsidRPr="00471873">
        <w:rPr>
          <w:rStyle w:val="VerbatimChar"/>
        </w:rPr>
        <w:t>', metrics=['accuracy'])</w:t>
      </w:r>
      <w:r w:rsidRPr="00471873">
        <w:rPr>
          <w:i w:val="0"/>
        </w:rPr>
        <w:br/>
      </w:r>
      <w:r w:rsidRPr="00471873">
        <w:rPr>
          <w:rStyle w:val="VerbatimChar"/>
        </w:rPr>
        <w:t xml:space="preserve">    </w:t>
      </w:r>
      <w:proofErr w:type="spellStart"/>
      <w:r w:rsidRPr="00471873">
        <w:rPr>
          <w:rStyle w:val="VerbatimChar"/>
        </w:rPr>
        <w:t>model.fit</w:t>
      </w:r>
      <w:proofErr w:type="spellEnd"/>
      <w:r w:rsidRPr="00471873">
        <w:rPr>
          <w:rStyle w:val="VerbatimChar"/>
        </w:rPr>
        <w:t>(</w:t>
      </w:r>
      <w:proofErr w:type="spellStart"/>
      <w:r w:rsidRPr="00471873">
        <w:rPr>
          <w:rStyle w:val="VerbatimChar"/>
        </w:rPr>
        <w:t>X_train,y_train,batch_size</w:t>
      </w:r>
      <w:proofErr w:type="spellEnd"/>
      <w:r w:rsidRPr="00471873">
        <w:rPr>
          <w:rStyle w:val="VerbatimChar"/>
        </w:rPr>
        <w:t xml:space="preserve"> = 128, epochs = 20, </w:t>
      </w:r>
      <w:proofErr w:type="spellStart"/>
      <w:r w:rsidRPr="00471873">
        <w:rPr>
          <w:rStyle w:val="VerbatimChar"/>
        </w:rPr>
        <w:t>validation_data</w:t>
      </w:r>
      <w:proofErr w:type="spellEnd"/>
      <w:r w:rsidRPr="00471873">
        <w:rPr>
          <w:rStyle w:val="VerbatimChar"/>
        </w:rPr>
        <w:t xml:space="preserve"> = (</w:t>
      </w:r>
      <w:proofErr w:type="spellStart"/>
      <w:r w:rsidRPr="00471873">
        <w:rPr>
          <w:rStyle w:val="VerbatimChar"/>
        </w:rPr>
        <w:t>X_val,y_val</w:t>
      </w:r>
      <w:proofErr w:type="spellEnd"/>
      <w:r w:rsidRPr="00471873">
        <w:rPr>
          <w:rStyle w:val="VerbatimChar"/>
        </w:rPr>
        <w:t>))</w:t>
      </w:r>
      <w:r w:rsidRPr="00471873">
        <w:rPr>
          <w:i w:val="0"/>
        </w:rPr>
        <w:br/>
      </w:r>
      <w:r w:rsidRPr="00471873">
        <w:rPr>
          <w:i w:val="0"/>
        </w:rPr>
        <w:br/>
      </w:r>
      <w:r w:rsidRPr="00471873">
        <w:rPr>
          <w:rStyle w:val="VerbatimChar"/>
        </w:rPr>
        <w:t xml:space="preserve">    #time end</w:t>
      </w:r>
      <w:r w:rsidRPr="00471873">
        <w:rPr>
          <w:i w:val="0"/>
        </w:rPr>
        <w:br/>
      </w:r>
      <w:r w:rsidRPr="00471873">
        <w:rPr>
          <w:rStyle w:val="VerbatimChar"/>
        </w:rPr>
        <w:t xml:space="preserve">    </w:t>
      </w:r>
      <w:proofErr w:type="spellStart"/>
      <w:r w:rsidRPr="00471873">
        <w:rPr>
          <w:rStyle w:val="VerbatimChar"/>
        </w:rPr>
        <w:t>end_time</w:t>
      </w:r>
      <w:proofErr w:type="spellEnd"/>
      <w:r w:rsidRPr="00471873">
        <w:rPr>
          <w:rStyle w:val="VerbatimChar"/>
        </w:rPr>
        <w:t xml:space="preserve"> = </w:t>
      </w:r>
      <w:proofErr w:type="spellStart"/>
      <w:r w:rsidRPr="00471873">
        <w:rPr>
          <w:rStyle w:val="VerbatimChar"/>
        </w:rPr>
        <w:t>time.time</w:t>
      </w:r>
      <w:proofErr w:type="spellEnd"/>
      <w:r w:rsidRPr="00471873">
        <w:rPr>
          <w:rStyle w:val="VerbatimChar"/>
        </w:rPr>
        <w:t>()</w:t>
      </w:r>
      <w:r w:rsidRPr="00471873">
        <w:rPr>
          <w:i w:val="0"/>
        </w:rPr>
        <w:br/>
      </w:r>
      <w:r w:rsidRPr="00471873">
        <w:rPr>
          <w:rStyle w:val="VerbatimChar"/>
        </w:rPr>
        <w:t xml:space="preserve">        </w:t>
      </w:r>
      <w:r w:rsidRPr="00471873">
        <w:rPr>
          <w:i w:val="0"/>
        </w:rPr>
        <w:br/>
      </w:r>
      <w:r w:rsidRPr="00471873">
        <w:rPr>
          <w:rStyle w:val="VerbatimChar"/>
        </w:rPr>
        <w:t xml:space="preserve">    </w:t>
      </w:r>
      <w:proofErr w:type="spellStart"/>
      <w:r w:rsidRPr="00471873">
        <w:rPr>
          <w:rStyle w:val="VerbatimChar"/>
        </w:rPr>
        <w:t>train_score</w:t>
      </w:r>
      <w:proofErr w:type="spellEnd"/>
      <w:r w:rsidRPr="00471873">
        <w:rPr>
          <w:rStyle w:val="VerbatimChar"/>
        </w:rPr>
        <w:t xml:space="preserve"> = </w:t>
      </w:r>
      <w:proofErr w:type="spellStart"/>
      <w:r w:rsidRPr="00471873">
        <w:rPr>
          <w:rStyle w:val="VerbatimChar"/>
        </w:rPr>
        <w:t>model.evaluate</w:t>
      </w:r>
      <w:proofErr w:type="spellEnd"/>
      <w:r w:rsidRPr="00471873">
        <w:rPr>
          <w:rStyle w:val="VerbatimChar"/>
        </w:rPr>
        <w:t>(</w:t>
      </w:r>
      <w:proofErr w:type="spellStart"/>
      <w:r w:rsidRPr="00471873">
        <w:rPr>
          <w:rStyle w:val="VerbatimChar"/>
        </w:rPr>
        <w:t>X_train,y_train,verbose</w:t>
      </w:r>
      <w:proofErr w:type="spellEnd"/>
      <w:r w:rsidRPr="00471873">
        <w:rPr>
          <w:rStyle w:val="VerbatimChar"/>
        </w:rPr>
        <w:t>=0)</w:t>
      </w:r>
      <w:r w:rsidRPr="00471873">
        <w:rPr>
          <w:i w:val="0"/>
        </w:rPr>
        <w:br/>
      </w:r>
      <w:r w:rsidRPr="00471873">
        <w:rPr>
          <w:rStyle w:val="VerbatimChar"/>
        </w:rPr>
        <w:t xml:space="preserve">    </w:t>
      </w:r>
      <w:proofErr w:type="spellStart"/>
      <w:r w:rsidRPr="00471873">
        <w:rPr>
          <w:rStyle w:val="VerbatimChar"/>
        </w:rPr>
        <w:t>test_score</w:t>
      </w:r>
      <w:proofErr w:type="spellEnd"/>
      <w:r w:rsidRPr="00471873">
        <w:rPr>
          <w:rStyle w:val="VerbatimChar"/>
        </w:rPr>
        <w:t xml:space="preserve"> = </w:t>
      </w:r>
      <w:proofErr w:type="spellStart"/>
      <w:r w:rsidRPr="00471873">
        <w:rPr>
          <w:rStyle w:val="VerbatimChar"/>
        </w:rPr>
        <w:t>model.evaluate</w:t>
      </w:r>
      <w:proofErr w:type="spellEnd"/>
      <w:r w:rsidRPr="00471873">
        <w:rPr>
          <w:rStyle w:val="VerbatimChar"/>
        </w:rPr>
        <w:t>(</w:t>
      </w:r>
      <w:proofErr w:type="spellStart"/>
      <w:r w:rsidRPr="00471873">
        <w:rPr>
          <w:rStyle w:val="VerbatimChar"/>
        </w:rPr>
        <w:t>X_test,y_test,verbose</w:t>
      </w:r>
      <w:proofErr w:type="spellEnd"/>
      <w:r w:rsidRPr="00471873">
        <w:rPr>
          <w:rStyle w:val="VerbatimChar"/>
        </w:rPr>
        <w:t>=0)</w:t>
      </w:r>
      <w:r w:rsidRPr="00471873">
        <w:rPr>
          <w:i w:val="0"/>
        </w:rPr>
        <w:br/>
      </w:r>
      <w:r w:rsidRPr="00471873">
        <w:rPr>
          <w:rStyle w:val="VerbatimChar"/>
        </w:rPr>
        <w:t xml:space="preserve">       </w:t>
      </w:r>
      <w:r w:rsidRPr="00471873">
        <w:rPr>
          <w:i w:val="0"/>
        </w:rPr>
        <w:br/>
      </w:r>
      <w:r w:rsidRPr="00471873">
        <w:rPr>
          <w:rStyle w:val="VerbatimChar"/>
        </w:rPr>
        <w:t xml:space="preserve">    #time calculation </w:t>
      </w:r>
      <w:r w:rsidRPr="00471873">
        <w:rPr>
          <w:i w:val="0"/>
        </w:rPr>
        <w:br/>
      </w:r>
      <w:r w:rsidRPr="00471873">
        <w:rPr>
          <w:rStyle w:val="VerbatimChar"/>
        </w:rPr>
        <w:t xml:space="preserve">    </w:t>
      </w:r>
      <w:proofErr w:type="spellStart"/>
      <w:r w:rsidRPr="00471873">
        <w:rPr>
          <w:rStyle w:val="VerbatimChar"/>
        </w:rPr>
        <w:t>acc.iloc</w:t>
      </w:r>
      <w:proofErr w:type="spellEnd"/>
      <w:r w:rsidRPr="00471873">
        <w:rPr>
          <w:rStyle w:val="VerbatimChar"/>
        </w:rPr>
        <w:t xml:space="preserve">[i,2] = </w:t>
      </w:r>
      <w:proofErr w:type="spellStart"/>
      <w:r w:rsidRPr="00471873">
        <w:rPr>
          <w:rStyle w:val="VerbatimChar"/>
        </w:rPr>
        <w:t>end_time</w:t>
      </w:r>
      <w:proofErr w:type="spellEnd"/>
      <w:r w:rsidRPr="00471873">
        <w:rPr>
          <w:rStyle w:val="VerbatimChar"/>
        </w:rPr>
        <w:t xml:space="preserve"> - </w:t>
      </w:r>
      <w:proofErr w:type="spellStart"/>
      <w:r w:rsidRPr="00471873">
        <w:rPr>
          <w:rStyle w:val="VerbatimChar"/>
        </w:rPr>
        <w:t>start_time</w:t>
      </w:r>
      <w:proofErr w:type="spellEnd"/>
      <w:r w:rsidRPr="00471873">
        <w:rPr>
          <w:i w:val="0"/>
        </w:rPr>
        <w:br/>
      </w:r>
      <w:r w:rsidRPr="00471873">
        <w:rPr>
          <w:rStyle w:val="VerbatimChar"/>
        </w:rPr>
        <w:lastRenderedPageBreak/>
        <w:t xml:space="preserve">    </w:t>
      </w:r>
      <w:r w:rsidRPr="00471873">
        <w:rPr>
          <w:i w:val="0"/>
        </w:rPr>
        <w:br/>
      </w:r>
      <w:r w:rsidRPr="00471873">
        <w:rPr>
          <w:rStyle w:val="VerbatimChar"/>
        </w:rPr>
        <w:t xml:space="preserve">    #Accuracy</w:t>
      </w:r>
      <w:r w:rsidRPr="00471873">
        <w:rPr>
          <w:i w:val="0"/>
        </w:rPr>
        <w:br/>
      </w:r>
      <w:r w:rsidRPr="00471873">
        <w:rPr>
          <w:rStyle w:val="VerbatimChar"/>
        </w:rPr>
        <w:t xml:space="preserve">    </w:t>
      </w:r>
      <w:proofErr w:type="spellStart"/>
      <w:r w:rsidRPr="00471873">
        <w:rPr>
          <w:rStyle w:val="VerbatimChar"/>
        </w:rPr>
        <w:t>acc.iloc</w:t>
      </w:r>
      <w:proofErr w:type="spellEnd"/>
      <w:r w:rsidRPr="00471873">
        <w:rPr>
          <w:rStyle w:val="VerbatimChar"/>
        </w:rPr>
        <w:t xml:space="preserve">[i,0] = </w:t>
      </w:r>
      <w:proofErr w:type="spellStart"/>
      <w:r w:rsidRPr="00471873">
        <w:rPr>
          <w:rStyle w:val="VerbatimChar"/>
        </w:rPr>
        <w:t>train_score</w:t>
      </w:r>
      <w:proofErr w:type="spellEnd"/>
      <w:r w:rsidRPr="00471873">
        <w:rPr>
          <w:rStyle w:val="VerbatimChar"/>
        </w:rPr>
        <w:t>[1]</w:t>
      </w:r>
      <w:r w:rsidRPr="00471873">
        <w:rPr>
          <w:i w:val="0"/>
        </w:rPr>
        <w:br/>
      </w:r>
      <w:r w:rsidRPr="00471873">
        <w:rPr>
          <w:rStyle w:val="VerbatimChar"/>
        </w:rPr>
        <w:t xml:space="preserve">    </w:t>
      </w:r>
      <w:proofErr w:type="spellStart"/>
      <w:r w:rsidRPr="00471873">
        <w:rPr>
          <w:rStyle w:val="VerbatimChar"/>
        </w:rPr>
        <w:t>acc.iloc</w:t>
      </w:r>
      <w:proofErr w:type="spellEnd"/>
      <w:r w:rsidRPr="00471873">
        <w:rPr>
          <w:rStyle w:val="VerbatimChar"/>
        </w:rPr>
        <w:t xml:space="preserve">[i,1] = </w:t>
      </w:r>
      <w:proofErr w:type="spellStart"/>
      <w:r w:rsidRPr="00471873">
        <w:rPr>
          <w:rStyle w:val="VerbatimChar"/>
        </w:rPr>
        <w:t>train_score</w:t>
      </w:r>
      <w:proofErr w:type="spellEnd"/>
      <w:r w:rsidRPr="00471873">
        <w:rPr>
          <w:rStyle w:val="VerbatimChar"/>
        </w:rPr>
        <w:t>[1]</w:t>
      </w:r>
      <w:r w:rsidRPr="00471873">
        <w:rPr>
          <w:i w:val="0"/>
        </w:rPr>
        <w:br/>
      </w:r>
      <w:r w:rsidRPr="00471873">
        <w:rPr>
          <w:rStyle w:val="VerbatimChar"/>
        </w:rPr>
        <w:t xml:space="preserve">    </w:t>
      </w:r>
      <w:r w:rsidRPr="00471873">
        <w:rPr>
          <w:i w:val="0"/>
        </w:rPr>
        <w:br/>
      </w:r>
      <w:r w:rsidRPr="00471873">
        <w:rPr>
          <w:rStyle w:val="VerbatimChar"/>
        </w:rPr>
        <w:t xml:space="preserve">    #test size</w:t>
      </w:r>
      <w:r w:rsidRPr="00471873">
        <w:rPr>
          <w:i w:val="0"/>
        </w:rPr>
        <w:br/>
      </w:r>
      <w:r w:rsidRPr="00471873">
        <w:rPr>
          <w:rStyle w:val="VerbatimChar"/>
        </w:rPr>
        <w:t xml:space="preserve">    </w:t>
      </w:r>
      <w:proofErr w:type="spellStart"/>
      <w:r w:rsidRPr="00471873">
        <w:rPr>
          <w:rStyle w:val="VerbatimChar"/>
        </w:rPr>
        <w:t>acc.iloc</w:t>
      </w:r>
      <w:proofErr w:type="spellEnd"/>
      <w:r w:rsidRPr="00471873">
        <w:rPr>
          <w:rStyle w:val="VerbatimChar"/>
        </w:rPr>
        <w:t>[i,3] = n*100</w:t>
      </w:r>
      <w:r w:rsidRPr="00471873">
        <w:rPr>
          <w:i w:val="0"/>
        </w:rPr>
        <w:br/>
      </w:r>
      <w:r w:rsidRPr="00471873">
        <w:rPr>
          <w:rStyle w:val="VerbatimChar"/>
        </w:rPr>
        <w:t xml:space="preserve">    </w:t>
      </w:r>
      <w:r w:rsidRPr="00471873">
        <w:rPr>
          <w:i w:val="0"/>
        </w:rPr>
        <w:br/>
      </w:r>
      <w:r w:rsidRPr="00471873">
        <w:rPr>
          <w:rStyle w:val="VerbatimChar"/>
        </w:rPr>
        <w:t xml:space="preserve">    if n == .1:</w:t>
      </w:r>
      <w:r w:rsidRPr="00471873">
        <w:rPr>
          <w:i w:val="0"/>
        </w:rPr>
        <w:br/>
      </w:r>
      <w:r w:rsidRPr="00471873">
        <w:rPr>
          <w:rStyle w:val="VerbatimChar"/>
        </w:rPr>
        <w:t xml:space="preserve">        n = .2</w:t>
      </w:r>
      <w:r w:rsidRPr="00471873">
        <w:rPr>
          <w:i w:val="0"/>
        </w:rPr>
        <w:br/>
      </w:r>
      <w:r w:rsidRPr="00471873">
        <w:rPr>
          <w:rStyle w:val="VerbatimChar"/>
        </w:rPr>
        <w:t xml:space="preserve">    else :</w:t>
      </w:r>
      <w:r w:rsidRPr="00471873">
        <w:rPr>
          <w:i w:val="0"/>
        </w:rPr>
        <w:br/>
      </w:r>
      <w:r w:rsidRPr="00471873">
        <w:rPr>
          <w:rStyle w:val="VerbatimChar"/>
        </w:rPr>
        <w:t xml:space="preserve">        n = .1</w:t>
      </w:r>
    </w:p>
    <w:p w14:paraId="798E8AF1" w14:textId="77777777" w:rsidR="00C62129" w:rsidRPr="00471873" w:rsidRDefault="00C62129" w:rsidP="00C62129">
      <w:pPr>
        <w:pStyle w:val="SourceCode"/>
        <w:rPr>
          <w:i w:val="0"/>
        </w:rPr>
      </w:pPr>
      <w:r w:rsidRPr="00471873">
        <w:rPr>
          <w:rStyle w:val="VerbatimChar"/>
        </w:rPr>
        <w:t>Epoch 1/20</w:t>
      </w:r>
      <w:r w:rsidRPr="00471873">
        <w:rPr>
          <w:i w:val="0"/>
        </w:rPr>
        <w:br/>
      </w:r>
      <w:r w:rsidRPr="00471873">
        <w:rPr>
          <w:rStyle w:val="VerbatimChar"/>
        </w:rPr>
        <w:t xml:space="preserve">633/633 [==============================] - 2s 2ms/step - loss: 0.7664 - accuracy: 0.5902 - </w:t>
      </w:r>
      <w:proofErr w:type="spellStart"/>
      <w:r w:rsidRPr="00471873">
        <w:rPr>
          <w:rStyle w:val="VerbatimChar"/>
        </w:rPr>
        <w:t>val_loss</w:t>
      </w:r>
      <w:proofErr w:type="spellEnd"/>
      <w:r w:rsidRPr="00471873">
        <w:rPr>
          <w:rStyle w:val="VerbatimChar"/>
        </w:rPr>
        <w:t xml:space="preserve">: 0.3453 - </w:t>
      </w:r>
      <w:proofErr w:type="spellStart"/>
      <w:r w:rsidRPr="00471873">
        <w:rPr>
          <w:rStyle w:val="VerbatimChar"/>
        </w:rPr>
        <w:t>val_accuracy</w:t>
      </w:r>
      <w:proofErr w:type="spellEnd"/>
      <w:r w:rsidRPr="00471873">
        <w:rPr>
          <w:rStyle w:val="VerbatimChar"/>
        </w:rPr>
        <w:t>: 0.8377</w:t>
      </w:r>
      <w:r w:rsidRPr="00471873">
        <w:rPr>
          <w:i w:val="0"/>
        </w:rPr>
        <w:br/>
      </w:r>
      <w:r w:rsidRPr="00471873">
        <w:rPr>
          <w:rStyle w:val="VerbatimChar"/>
        </w:rPr>
        <w:t>Epoch 2/20</w:t>
      </w:r>
      <w:r w:rsidRPr="00471873">
        <w:rPr>
          <w:i w:val="0"/>
        </w:rPr>
        <w:br/>
      </w:r>
      <w:r w:rsidRPr="00471873">
        <w:rPr>
          <w:rStyle w:val="VerbatimChar"/>
        </w:rPr>
        <w:t xml:space="preserve">633/633 [==============================] - 1s 1ms/step - loss: 0.3121 - accuracy: 0.8528 - </w:t>
      </w:r>
      <w:proofErr w:type="spellStart"/>
      <w:r w:rsidRPr="00471873">
        <w:rPr>
          <w:rStyle w:val="VerbatimChar"/>
        </w:rPr>
        <w:t>val_loss</w:t>
      </w:r>
      <w:proofErr w:type="spellEnd"/>
      <w:r w:rsidRPr="00471873">
        <w:rPr>
          <w:rStyle w:val="VerbatimChar"/>
        </w:rPr>
        <w:t xml:space="preserve">: 0.2387 - </w:t>
      </w:r>
      <w:proofErr w:type="spellStart"/>
      <w:r w:rsidRPr="00471873">
        <w:rPr>
          <w:rStyle w:val="VerbatimChar"/>
        </w:rPr>
        <w:t>val_accuracy</w:t>
      </w:r>
      <w:proofErr w:type="spellEnd"/>
      <w:r w:rsidRPr="00471873">
        <w:rPr>
          <w:rStyle w:val="VerbatimChar"/>
        </w:rPr>
        <w:t>: 0.9223</w:t>
      </w:r>
      <w:r w:rsidRPr="00471873">
        <w:rPr>
          <w:i w:val="0"/>
        </w:rPr>
        <w:br/>
      </w:r>
      <w:r w:rsidRPr="00471873">
        <w:rPr>
          <w:rStyle w:val="VerbatimChar"/>
        </w:rPr>
        <w:t>Epoch 3/20</w:t>
      </w:r>
      <w:r w:rsidRPr="00471873">
        <w:rPr>
          <w:i w:val="0"/>
        </w:rPr>
        <w:br/>
      </w:r>
      <w:r w:rsidRPr="00471873">
        <w:rPr>
          <w:rStyle w:val="VerbatimChar"/>
        </w:rPr>
        <w:t xml:space="preserve">633/633 [==============================] - 1s 1ms/step - loss: 0.2101 - accuracy: 0.9391 - </w:t>
      </w:r>
      <w:proofErr w:type="spellStart"/>
      <w:r w:rsidRPr="00471873">
        <w:rPr>
          <w:rStyle w:val="VerbatimChar"/>
        </w:rPr>
        <w:t>val_loss</w:t>
      </w:r>
      <w:proofErr w:type="spellEnd"/>
      <w:r w:rsidRPr="00471873">
        <w:rPr>
          <w:rStyle w:val="VerbatimChar"/>
        </w:rPr>
        <w:t xml:space="preserve">: 0.1385 - </w:t>
      </w:r>
      <w:proofErr w:type="spellStart"/>
      <w:r w:rsidRPr="00471873">
        <w:rPr>
          <w:rStyle w:val="VerbatimChar"/>
        </w:rPr>
        <w:t>val_accuracy</w:t>
      </w:r>
      <w:proofErr w:type="spellEnd"/>
      <w:r w:rsidRPr="00471873">
        <w:rPr>
          <w:rStyle w:val="VerbatimChar"/>
        </w:rPr>
        <w:t>: 0.9640</w:t>
      </w:r>
      <w:r w:rsidRPr="00471873">
        <w:rPr>
          <w:i w:val="0"/>
        </w:rPr>
        <w:br/>
      </w:r>
      <w:r w:rsidRPr="00471873">
        <w:rPr>
          <w:rStyle w:val="VerbatimChar"/>
        </w:rPr>
        <w:t>Epoch 4/20</w:t>
      </w:r>
      <w:r w:rsidRPr="00471873">
        <w:rPr>
          <w:i w:val="0"/>
        </w:rPr>
        <w:br/>
      </w:r>
      <w:r w:rsidRPr="00471873">
        <w:rPr>
          <w:rStyle w:val="VerbatimChar"/>
        </w:rPr>
        <w:t xml:space="preserve">633/633 [==============================] - 1s 1ms/step - loss: 0.1204 - accuracy: 0.9688 - </w:t>
      </w:r>
      <w:proofErr w:type="spellStart"/>
      <w:r w:rsidRPr="00471873">
        <w:rPr>
          <w:rStyle w:val="VerbatimChar"/>
        </w:rPr>
        <w:t>val_loss</w:t>
      </w:r>
      <w:proofErr w:type="spellEnd"/>
      <w:r w:rsidRPr="00471873">
        <w:rPr>
          <w:rStyle w:val="VerbatimChar"/>
        </w:rPr>
        <w:t xml:space="preserve">: 0.0967 - </w:t>
      </w:r>
      <w:proofErr w:type="spellStart"/>
      <w:r w:rsidRPr="00471873">
        <w:rPr>
          <w:rStyle w:val="VerbatimChar"/>
        </w:rPr>
        <w:t>val_accuracy</w:t>
      </w:r>
      <w:proofErr w:type="spellEnd"/>
      <w:r w:rsidRPr="00471873">
        <w:rPr>
          <w:rStyle w:val="VerbatimChar"/>
        </w:rPr>
        <w:t>: 0.9722</w:t>
      </w:r>
      <w:r w:rsidRPr="00471873">
        <w:rPr>
          <w:i w:val="0"/>
        </w:rPr>
        <w:br/>
      </w:r>
      <w:r w:rsidRPr="00471873">
        <w:rPr>
          <w:rStyle w:val="VerbatimChar"/>
        </w:rPr>
        <w:t>Epoch 5/20</w:t>
      </w:r>
      <w:r w:rsidRPr="00471873">
        <w:rPr>
          <w:i w:val="0"/>
        </w:rPr>
        <w:br/>
      </w:r>
      <w:r w:rsidRPr="00471873">
        <w:rPr>
          <w:rStyle w:val="VerbatimChar"/>
        </w:rPr>
        <w:t xml:space="preserve">633/633 [==============================] - 1s 1ms/step - loss: 0.0864 - accuracy: 0.9749 - </w:t>
      </w:r>
      <w:proofErr w:type="spellStart"/>
      <w:r w:rsidRPr="00471873">
        <w:rPr>
          <w:rStyle w:val="VerbatimChar"/>
        </w:rPr>
        <w:t>val_loss</w:t>
      </w:r>
      <w:proofErr w:type="spellEnd"/>
      <w:r w:rsidRPr="00471873">
        <w:rPr>
          <w:rStyle w:val="VerbatimChar"/>
        </w:rPr>
        <w:t xml:space="preserve">: 0.0777 - </w:t>
      </w:r>
      <w:proofErr w:type="spellStart"/>
      <w:r w:rsidRPr="00471873">
        <w:rPr>
          <w:rStyle w:val="VerbatimChar"/>
        </w:rPr>
        <w:t>val_accuracy</w:t>
      </w:r>
      <w:proofErr w:type="spellEnd"/>
      <w:r w:rsidRPr="00471873">
        <w:rPr>
          <w:rStyle w:val="VerbatimChar"/>
        </w:rPr>
        <w:t>: 0.9736</w:t>
      </w:r>
      <w:r w:rsidRPr="00471873">
        <w:rPr>
          <w:i w:val="0"/>
        </w:rPr>
        <w:br/>
      </w:r>
      <w:r w:rsidRPr="00471873">
        <w:rPr>
          <w:rStyle w:val="VerbatimChar"/>
        </w:rPr>
        <w:t>Epoch 6/20</w:t>
      </w:r>
      <w:r w:rsidRPr="00471873">
        <w:rPr>
          <w:i w:val="0"/>
        </w:rPr>
        <w:br/>
      </w:r>
      <w:r w:rsidRPr="00471873">
        <w:rPr>
          <w:rStyle w:val="VerbatimChar"/>
        </w:rPr>
        <w:t xml:space="preserve">633/633 [==============================] - 1s 1ms/step - loss: 0.0712 - accuracy: 0.9772 - </w:t>
      </w:r>
      <w:proofErr w:type="spellStart"/>
      <w:r w:rsidRPr="00471873">
        <w:rPr>
          <w:rStyle w:val="VerbatimChar"/>
        </w:rPr>
        <w:t>val_loss</w:t>
      </w:r>
      <w:proofErr w:type="spellEnd"/>
      <w:r w:rsidRPr="00471873">
        <w:rPr>
          <w:rStyle w:val="VerbatimChar"/>
        </w:rPr>
        <w:t xml:space="preserve">: 0.0681 - </w:t>
      </w:r>
      <w:proofErr w:type="spellStart"/>
      <w:r w:rsidRPr="00471873">
        <w:rPr>
          <w:rStyle w:val="VerbatimChar"/>
        </w:rPr>
        <w:t>val_accuracy</w:t>
      </w:r>
      <w:proofErr w:type="spellEnd"/>
      <w:r w:rsidRPr="00471873">
        <w:rPr>
          <w:rStyle w:val="VerbatimChar"/>
        </w:rPr>
        <w:t>: 0.9754</w:t>
      </w:r>
      <w:r w:rsidRPr="00471873">
        <w:rPr>
          <w:i w:val="0"/>
        </w:rPr>
        <w:br/>
      </w:r>
      <w:r w:rsidRPr="00471873">
        <w:rPr>
          <w:rStyle w:val="VerbatimChar"/>
        </w:rPr>
        <w:t>Epoch 7/20</w:t>
      </w:r>
      <w:r w:rsidRPr="00471873">
        <w:rPr>
          <w:i w:val="0"/>
        </w:rPr>
        <w:br/>
      </w:r>
      <w:r w:rsidRPr="00471873">
        <w:rPr>
          <w:rStyle w:val="VerbatimChar"/>
        </w:rPr>
        <w:t xml:space="preserve">633/633 [==============================] - 1s 1ms/step - loss: 0.0629 - accuracy: 0.9792 - </w:t>
      </w:r>
      <w:proofErr w:type="spellStart"/>
      <w:r w:rsidRPr="00471873">
        <w:rPr>
          <w:rStyle w:val="VerbatimChar"/>
        </w:rPr>
        <w:t>val_loss</w:t>
      </w:r>
      <w:proofErr w:type="spellEnd"/>
      <w:r w:rsidRPr="00471873">
        <w:rPr>
          <w:rStyle w:val="VerbatimChar"/>
        </w:rPr>
        <w:t xml:space="preserve">: 0.0624 - </w:t>
      </w:r>
      <w:proofErr w:type="spellStart"/>
      <w:r w:rsidRPr="00471873">
        <w:rPr>
          <w:rStyle w:val="VerbatimChar"/>
        </w:rPr>
        <w:t>val_accuracy</w:t>
      </w:r>
      <w:proofErr w:type="spellEnd"/>
      <w:r w:rsidRPr="00471873">
        <w:rPr>
          <w:rStyle w:val="VerbatimChar"/>
        </w:rPr>
        <w:t>: 0.9754</w:t>
      </w:r>
      <w:r w:rsidRPr="00471873">
        <w:rPr>
          <w:i w:val="0"/>
        </w:rPr>
        <w:br/>
      </w:r>
      <w:r w:rsidRPr="00471873">
        <w:rPr>
          <w:rStyle w:val="VerbatimChar"/>
        </w:rPr>
        <w:t>Epoch 8/20</w:t>
      </w:r>
      <w:r w:rsidRPr="00471873">
        <w:rPr>
          <w:i w:val="0"/>
        </w:rPr>
        <w:br/>
      </w:r>
      <w:r w:rsidRPr="00471873">
        <w:rPr>
          <w:rStyle w:val="VerbatimChar"/>
        </w:rPr>
        <w:t xml:space="preserve">633/633 [==============================] - 1s 1ms/step - loss: 0.0578 - accuracy: 0.9800 - </w:t>
      </w:r>
      <w:proofErr w:type="spellStart"/>
      <w:r w:rsidRPr="00471873">
        <w:rPr>
          <w:rStyle w:val="VerbatimChar"/>
        </w:rPr>
        <w:t>val_loss</w:t>
      </w:r>
      <w:proofErr w:type="spellEnd"/>
      <w:r w:rsidRPr="00471873">
        <w:rPr>
          <w:rStyle w:val="VerbatimChar"/>
        </w:rPr>
        <w:t xml:space="preserve">: 0.0584 - </w:t>
      </w:r>
      <w:proofErr w:type="spellStart"/>
      <w:r w:rsidRPr="00471873">
        <w:rPr>
          <w:rStyle w:val="VerbatimChar"/>
        </w:rPr>
        <w:t>val_accuracy</w:t>
      </w:r>
      <w:proofErr w:type="spellEnd"/>
      <w:r w:rsidRPr="00471873">
        <w:rPr>
          <w:rStyle w:val="VerbatimChar"/>
        </w:rPr>
        <w:t>: 0.9769</w:t>
      </w:r>
      <w:r w:rsidRPr="00471873">
        <w:rPr>
          <w:i w:val="0"/>
        </w:rPr>
        <w:br/>
      </w:r>
      <w:r w:rsidRPr="00471873">
        <w:rPr>
          <w:rStyle w:val="VerbatimChar"/>
        </w:rPr>
        <w:t>Epoch 9/20</w:t>
      </w:r>
      <w:r w:rsidRPr="00471873">
        <w:rPr>
          <w:i w:val="0"/>
        </w:rPr>
        <w:br/>
      </w:r>
      <w:r w:rsidRPr="00471873">
        <w:rPr>
          <w:rStyle w:val="VerbatimChar"/>
        </w:rPr>
        <w:t xml:space="preserve">633/633 [==============================] - 1s 1ms/step - loss: 0.0532 - accuracy: 0.9810 - </w:t>
      </w:r>
      <w:proofErr w:type="spellStart"/>
      <w:r w:rsidRPr="00471873">
        <w:rPr>
          <w:rStyle w:val="VerbatimChar"/>
        </w:rPr>
        <w:t>val_loss</w:t>
      </w:r>
      <w:proofErr w:type="spellEnd"/>
      <w:r w:rsidRPr="00471873">
        <w:rPr>
          <w:rStyle w:val="VerbatimChar"/>
        </w:rPr>
        <w:t xml:space="preserve">: 0.0556 - </w:t>
      </w:r>
      <w:proofErr w:type="spellStart"/>
      <w:r w:rsidRPr="00471873">
        <w:rPr>
          <w:rStyle w:val="VerbatimChar"/>
        </w:rPr>
        <w:t>val_accuracy</w:t>
      </w:r>
      <w:proofErr w:type="spellEnd"/>
      <w:r w:rsidRPr="00471873">
        <w:rPr>
          <w:rStyle w:val="VerbatimChar"/>
        </w:rPr>
        <w:t>: 0.9768</w:t>
      </w:r>
      <w:r w:rsidRPr="00471873">
        <w:rPr>
          <w:i w:val="0"/>
        </w:rPr>
        <w:br/>
      </w:r>
      <w:r w:rsidRPr="00471873">
        <w:rPr>
          <w:rStyle w:val="VerbatimChar"/>
        </w:rPr>
        <w:t>Epoch 10/20</w:t>
      </w:r>
      <w:r w:rsidRPr="00471873">
        <w:rPr>
          <w:i w:val="0"/>
        </w:rPr>
        <w:br/>
      </w:r>
      <w:r w:rsidRPr="00471873">
        <w:rPr>
          <w:rStyle w:val="VerbatimChar"/>
        </w:rPr>
        <w:t xml:space="preserve">633/633 [==============================] - 1s 1ms/step - loss: 0.0510 - accuracy: 0.9806 - </w:t>
      </w:r>
      <w:proofErr w:type="spellStart"/>
      <w:r w:rsidRPr="00471873">
        <w:rPr>
          <w:rStyle w:val="VerbatimChar"/>
        </w:rPr>
        <w:t>val_loss</w:t>
      </w:r>
      <w:proofErr w:type="spellEnd"/>
      <w:r w:rsidRPr="00471873">
        <w:rPr>
          <w:rStyle w:val="VerbatimChar"/>
        </w:rPr>
        <w:t xml:space="preserve">: 0.0538 - </w:t>
      </w:r>
      <w:proofErr w:type="spellStart"/>
      <w:r w:rsidRPr="00471873">
        <w:rPr>
          <w:rStyle w:val="VerbatimChar"/>
        </w:rPr>
        <w:t>val_accuracy</w:t>
      </w:r>
      <w:proofErr w:type="spellEnd"/>
      <w:r w:rsidRPr="00471873">
        <w:rPr>
          <w:rStyle w:val="VerbatimChar"/>
        </w:rPr>
        <w:t>: 0.9764</w:t>
      </w:r>
      <w:r w:rsidRPr="00471873">
        <w:rPr>
          <w:i w:val="0"/>
        </w:rPr>
        <w:br/>
      </w:r>
      <w:r w:rsidRPr="00471873">
        <w:rPr>
          <w:rStyle w:val="VerbatimChar"/>
        </w:rPr>
        <w:t>Epoch 11/20</w:t>
      </w:r>
      <w:r w:rsidRPr="00471873">
        <w:rPr>
          <w:i w:val="0"/>
        </w:rPr>
        <w:br/>
      </w:r>
      <w:r w:rsidRPr="00471873">
        <w:rPr>
          <w:rStyle w:val="VerbatimChar"/>
        </w:rPr>
        <w:t xml:space="preserve">633/633 [==============================] - 1s 1ms/step - loss: 0.0465 - accuracy: 0.9827 - </w:t>
      </w:r>
      <w:proofErr w:type="spellStart"/>
      <w:r w:rsidRPr="00471873">
        <w:rPr>
          <w:rStyle w:val="VerbatimChar"/>
        </w:rPr>
        <w:t>val_loss</w:t>
      </w:r>
      <w:proofErr w:type="spellEnd"/>
      <w:r w:rsidRPr="00471873">
        <w:rPr>
          <w:rStyle w:val="VerbatimChar"/>
        </w:rPr>
        <w:t xml:space="preserve">: 0.0521 - </w:t>
      </w:r>
      <w:proofErr w:type="spellStart"/>
      <w:r w:rsidRPr="00471873">
        <w:rPr>
          <w:rStyle w:val="VerbatimChar"/>
        </w:rPr>
        <w:t>val_accuracy</w:t>
      </w:r>
      <w:proofErr w:type="spellEnd"/>
      <w:r w:rsidRPr="00471873">
        <w:rPr>
          <w:rStyle w:val="VerbatimChar"/>
        </w:rPr>
        <w:t>: 0.9754</w:t>
      </w:r>
      <w:r w:rsidRPr="00471873">
        <w:rPr>
          <w:i w:val="0"/>
        </w:rPr>
        <w:br/>
      </w:r>
      <w:r w:rsidRPr="00471873">
        <w:rPr>
          <w:rStyle w:val="VerbatimChar"/>
        </w:rPr>
        <w:t>Epoch 12/20</w:t>
      </w:r>
      <w:r w:rsidRPr="00471873">
        <w:rPr>
          <w:i w:val="0"/>
        </w:rPr>
        <w:br/>
      </w:r>
      <w:r w:rsidRPr="00471873">
        <w:rPr>
          <w:rStyle w:val="VerbatimChar"/>
        </w:rPr>
        <w:t xml:space="preserve">633/633 [==============================] - 1s 1ms/step - loss: 0.0465 - accuracy: 0.9819 - </w:t>
      </w:r>
      <w:proofErr w:type="spellStart"/>
      <w:r w:rsidRPr="00471873">
        <w:rPr>
          <w:rStyle w:val="VerbatimChar"/>
        </w:rPr>
        <w:t>val_loss</w:t>
      </w:r>
      <w:proofErr w:type="spellEnd"/>
      <w:r w:rsidRPr="00471873">
        <w:rPr>
          <w:rStyle w:val="VerbatimChar"/>
        </w:rPr>
        <w:t xml:space="preserve">: 0.0503 - </w:t>
      </w:r>
      <w:proofErr w:type="spellStart"/>
      <w:r w:rsidRPr="00471873">
        <w:rPr>
          <w:rStyle w:val="VerbatimChar"/>
        </w:rPr>
        <w:t>val_accuracy</w:t>
      </w:r>
      <w:proofErr w:type="spellEnd"/>
      <w:r w:rsidRPr="00471873">
        <w:rPr>
          <w:rStyle w:val="VerbatimChar"/>
        </w:rPr>
        <w:t>: 0.9779</w:t>
      </w:r>
      <w:r w:rsidRPr="00471873">
        <w:rPr>
          <w:i w:val="0"/>
        </w:rPr>
        <w:br/>
      </w:r>
      <w:r w:rsidRPr="00471873">
        <w:rPr>
          <w:rStyle w:val="VerbatimChar"/>
        </w:rPr>
        <w:t>Epoch 13/20</w:t>
      </w:r>
      <w:r w:rsidRPr="00471873">
        <w:rPr>
          <w:i w:val="0"/>
        </w:rPr>
        <w:br/>
      </w:r>
      <w:r w:rsidRPr="00471873">
        <w:rPr>
          <w:rStyle w:val="VerbatimChar"/>
        </w:rPr>
        <w:t xml:space="preserve">633/633 [==============================] - 1s 1ms/step - loss: 0.0437 - accuracy: 0.9831 - </w:t>
      </w:r>
      <w:proofErr w:type="spellStart"/>
      <w:r w:rsidRPr="00471873">
        <w:rPr>
          <w:rStyle w:val="VerbatimChar"/>
        </w:rPr>
        <w:t>val_loss</w:t>
      </w:r>
      <w:proofErr w:type="spellEnd"/>
      <w:r w:rsidRPr="00471873">
        <w:rPr>
          <w:rStyle w:val="VerbatimChar"/>
        </w:rPr>
        <w:t xml:space="preserve">: 0.0511 - </w:t>
      </w:r>
      <w:proofErr w:type="spellStart"/>
      <w:r w:rsidRPr="00471873">
        <w:rPr>
          <w:rStyle w:val="VerbatimChar"/>
        </w:rPr>
        <w:t>val_accuracy</w:t>
      </w:r>
      <w:proofErr w:type="spellEnd"/>
      <w:r w:rsidRPr="00471873">
        <w:rPr>
          <w:rStyle w:val="VerbatimChar"/>
        </w:rPr>
        <w:t>: 0.9763</w:t>
      </w:r>
      <w:r w:rsidRPr="00471873">
        <w:rPr>
          <w:i w:val="0"/>
        </w:rPr>
        <w:br/>
      </w:r>
      <w:r w:rsidRPr="00471873">
        <w:rPr>
          <w:rStyle w:val="VerbatimChar"/>
        </w:rPr>
        <w:t>Epoch 14/20</w:t>
      </w:r>
      <w:r w:rsidRPr="00471873">
        <w:rPr>
          <w:i w:val="0"/>
        </w:rPr>
        <w:br/>
      </w:r>
      <w:r w:rsidRPr="00471873">
        <w:rPr>
          <w:rStyle w:val="VerbatimChar"/>
        </w:rPr>
        <w:t>633/633 [==============================] - 1s 1ms/step - loss: 0.0429 - ac</w:t>
      </w:r>
      <w:r w:rsidRPr="00471873">
        <w:rPr>
          <w:rStyle w:val="VerbatimChar"/>
        </w:rPr>
        <w:lastRenderedPageBreak/>
        <w:t xml:space="preserve">curacy: 0.9829 - </w:t>
      </w:r>
      <w:proofErr w:type="spellStart"/>
      <w:r w:rsidRPr="00471873">
        <w:rPr>
          <w:rStyle w:val="VerbatimChar"/>
        </w:rPr>
        <w:t>val_loss</w:t>
      </w:r>
      <w:proofErr w:type="spellEnd"/>
      <w:r w:rsidRPr="00471873">
        <w:rPr>
          <w:rStyle w:val="VerbatimChar"/>
        </w:rPr>
        <w:t xml:space="preserve">: 0.0491 - </w:t>
      </w:r>
      <w:proofErr w:type="spellStart"/>
      <w:r w:rsidRPr="00471873">
        <w:rPr>
          <w:rStyle w:val="VerbatimChar"/>
        </w:rPr>
        <w:t>val_accuracy</w:t>
      </w:r>
      <w:proofErr w:type="spellEnd"/>
      <w:r w:rsidRPr="00471873">
        <w:rPr>
          <w:rStyle w:val="VerbatimChar"/>
        </w:rPr>
        <w:t>: 0.9766</w:t>
      </w:r>
      <w:r w:rsidRPr="00471873">
        <w:rPr>
          <w:i w:val="0"/>
        </w:rPr>
        <w:br/>
      </w:r>
      <w:r w:rsidRPr="00471873">
        <w:rPr>
          <w:rStyle w:val="VerbatimChar"/>
        </w:rPr>
        <w:t>Epoch 15/20</w:t>
      </w:r>
      <w:r w:rsidRPr="00471873">
        <w:rPr>
          <w:i w:val="0"/>
        </w:rPr>
        <w:br/>
      </w:r>
      <w:r w:rsidRPr="00471873">
        <w:rPr>
          <w:rStyle w:val="VerbatimChar"/>
        </w:rPr>
        <w:t xml:space="preserve">633/633 [==============================] - 1s 1ms/step - loss: 0.0425 - accuracy: 0.9830 - </w:t>
      </w:r>
      <w:proofErr w:type="spellStart"/>
      <w:r w:rsidRPr="00471873">
        <w:rPr>
          <w:rStyle w:val="VerbatimChar"/>
        </w:rPr>
        <w:t>val_loss</w:t>
      </w:r>
      <w:proofErr w:type="spellEnd"/>
      <w:r w:rsidRPr="00471873">
        <w:rPr>
          <w:rStyle w:val="VerbatimChar"/>
        </w:rPr>
        <w:t xml:space="preserve">: 0.0473 - </w:t>
      </w:r>
      <w:proofErr w:type="spellStart"/>
      <w:r w:rsidRPr="00471873">
        <w:rPr>
          <w:rStyle w:val="VerbatimChar"/>
        </w:rPr>
        <w:t>val_accuracy</w:t>
      </w:r>
      <w:proofErr w:type="spellEnd"/>
      <w:r w:rsidRPr="00471873">
        <w:rPr>
          <w:rStyle w:val="VerbatimChar"/>
        </w:rPr>
        <w:t>: 0.9780</w:t>
      </w:r>
      <w:r w:rsidRPr="00471873">
        <w:rPr>
          <w:i w:val="0"/>
        </w:rPr>
        <w:br/>
      </w:r>
      <w:r w:rsidRPr="00471873">
        <w:rPr>
          <w:rStyle w:val="VerbatimChar"/>
        </w:rPr>
        <w:t>Epoch 16/20</w:t>
      </w:r>
      <w:r w:rsidRPr="00471873">
        <w:rPr>
          <w:i w:val="0"/>
        </w:rPr>
        <w:br/>
      </w:r>
      <w:r w:rsidRPr="00471873">
        <w:rPr>
          <w:rStyle w:val="VerbatimChar"/>
        </w:rPr>
        <w:t xml:space="preserve">633/633 [==============================] - 1s 1ms/step - loss: 0.0416 - accuracy: 0.9835 - </w:t>
      </w:r>
      <w:proofErr w:type="spellStart"/>
      <w:r w:rsidRPr="00471873">
        <w:rPr>
          <w:rStyle w:val="VerbatimChar"/>
        </w:rPr>
        <w:t>val_loss</w:t>
      </w:r>
      <w:proofErr w:type="spellEnd"/>
      <w:r w:rsidRPr="00471873">
        <w:rPr>
          <w:rStyle w:val="VerbatimChar"/>
        </w:rPr>
        <w:t xml:space="preserve">: 0.0489 - </w:t>
      </w:r>
      <w:proofErr w:type="spellStart"/>
      <w:r w:rsidRPr="00471873">
        <w:rPr>
          <w:rStyle w:val="VerbatimChar"/>
        </w:rPr>
        <w:t>val_accuracy</w:t>
      </w:r>
      <w:proofErr w:type="spellEnd"/>
      <w:r w:rsidRPr="00471873">
        <w:rPr>
          <w:rStyle w:val="VerbatimChar"/>
        </w:rPr>
        <w:t>: 0.9764</w:t>
      </w:r>
      <w:r w:rsidRPr="00471873">
        <w:rPr>
          <w:i w:val="0"/>
        </w:rPr>
        <w:br/>
      </w:r>
      <w:r w:rsidRPr="00471873">
        <w:rPr>
          <w:rStyle w:val="VerbatimChar"/>
        </w:rPr>
        <w:t>Epoch 17/20</w:t>
      </w:r>
      <w:r w:rsidRPr="00471873">
        <w:rPr>
          <w:i w:val="0"/>
        </w:rPr>
        <w:br/>
      </w:r>
      <w:r w:rsidRPr="00471873">
        <w:rPr>
          <w:rStyle w:val="VerbatimChar"/>
        </w:rPr>
        <w:t xml:space="preserve">633/633 [==============================] - 1s 1ms/step - loss: 0.0412 - accuracy: 0.9834 - </w:t>
      </w:r>
      <w:proofErr w:type="spellStart"/>
      <w:r w:rsidRPr="00471873">
        <w:rPr>
          <w:rStyle w:val="VerbatimChar"/>
        </w:rPr>
        <w:t>val_loss</w:t>
      </w:r>
      <w:proofErr w:type="spellEnd"/>
      <w:r w:rsidRPr="00471873">
        <w:rPr>
          <w:rStyle w:val="VerbatimChar"/>
        </w:rPr>
        <w:t xml:space="preserve">: 0.0462 - </w:t>
      </w:r>
      <w:proofErr w:type="spellStart"/>
      <w:r w:rsidRPr="00471873">
        <w:rPr>
          <w:rStyle w:val="VerbatimChar"/>
        </w:rPr>
        <w:t>val_accuracy</w:t>
      </w:r>
      <w:proofErr w:type="spellEnd"/>
      <w:r w:rsidRPr="00471873">
        <w:rPr>
          <w:rStyle w:val="VerbatimChar"/>
        </w:rPr>
        <w:t>: 0.9786</w:t>
      </w:r>
      <w:r w:rsidRPr="00471873">
        <w:rPr>
          <w:i w:val="0"/>
        </w:rPr>
        <w:br/>
      </w:r>
      <w:r w:rsidRPr="00471873">
        <w:rPr>
          <w:rStyle w:val="VerbatimChar"/>
        </w:rPr>
        <w:t>Epoch 18/20</w:t>
      </w:r>
      <w:r w:rsidRPr="00471873">
        <w:rPr>
          <w:i w:val="0"/>
        </w:rPr>
        <w:br/>
      </w:r>
      <w:r w:rsidRPr="00471873">
        <w:rPr>
          <w:rStyle w:val="VerbatimChar"/>
        </w:rPr>
        <w:t xml:space="preserve">633/633 [==============================] - 1s 1ms/step - loss: 0.0405 - accuracy: 0.9832 - </w:t>
      </w:r>
      <w:proofErr w:type="spellStart"/>
      <w:r w:rsidRPr="00471873">
        <w:rPr>
          <w:rStyle w:val="VerbatimChar"/>
        </w:rPr>
        <w:t>val_loss</w:t>
      </w:r>
      <w:proofErr w:type="spellEnd"/>
      <w:r w:rsidRPr="00471873">
        <w:rPr>
          <w:rStyle w:val="VerbatimChar"/>
        </w:rPr>
        <w:t xml:space="preserve">: 0.0454 - </w:t>
      </w:r>
      <w:proofErr w:type="spellStart"/>
      <w:r w:rsidRPr="00471873">
        <w:rPr>
          <w:rStyle w:val="VerbatimChar"/>
        </w:rPr>
        <w:t>val_accuracy</w:t>
      </w:r>
      <w:proofErr w:type="spellEnd"/>
      <w:r w:rsidRPr="00471873">
        <w:rPr>
          <w:rStyle w:val="VerbatimChar"/>
        </w:rPr>
        <w:t>: 0.9792</w:t>
      </w:r>
      <w:r w:rsidRPr="00471873">
        <w:rPr>
          <w:i w:val="0"/>
        </w:rPr>
        <w:br/>
      </w:r>
      <w:r w:rsidRPr="00471873">
        <w:rPr>
          <w:rStyle w:val="VerbatimChar"/>
        </w:rPr>
        <w:t>Epoch 19/20</w:t>
      </w:r>
      <w:r w:rsidRPr="00471873">
        <w:rPr>
          <w:i w:val="0"/>
        </w:rPr>
        <w:br/>
      </w:r>
      <w:r w:rsidRPr="00471873">
        <w:rPr>
          <w:rStyle w:val="VerbatimChar"/>
        </w:rPr>
        <w:t xml:space="preserve">633/633 [==============================] - 1s 1ms/step - loss: 0.0401 - accuracy: 0.9833 - </w:t>
      </w:r>
      <w:proofErr w:type="spellStart"/>
      <w:r w:rsidRPr="00471873">
        <w:rPr>
          <w:rStyle w:val="VerbatimChar"/>
        </w:rPr>
        <w:t>val_loss</w:t>
      </w:r>
      <w:proofErr w:type="spellEnd"/>
      <w:r w:rsidRPr="00471873">
        <w:rPr>
          <w:rStyle w:val="VerbatimChar"/>
        </w:rPr>
        <w:t xml:space="preserve">: 0.0455 - </w:t>
      </w:r>
      <w:proofErr w:type="spellStart"/>
      <w:r w:rsidRPr="00471873">
        <w:rPr>
          <w:rStyle w:val="VerbatimChar"/>
        </w:rPr>
        <w:t>val_accuracy</w:t>
      </w:r>
      <w:proofErr w:type="spellEnd"/>
      <w:r w:rsidRPr="00471873">
        <w:rPr>
          <w:rStyle w:val="VerbatimChar"/>
        </w:rPr>
        <w:t>: 0.9783</w:t>
      </w:r>
      <w:r w:rsidRPr="00471873">
        <w:rPr>
          <w:i w:val="0"/>
        </w:rPr>
        <w:br/>
      </w:r>
      <w:r w:rsidRPr="00471873">
        <w:rPr>
          <w:rStyle w:val="VerbatimChar"/>
        </w:rPr>
        <w:t>Epoch 20/20</w:t>
      </w:r>
      <w:r w:rsidRPr="00471873">
        <w:rPr>
          <w:i w:val="0"/>
        </w:rPr>
        <w:br/>
      </w:r>
      <w:r w:rsidRPr="00471873">
        <w:rPr>
          <w:rStyle w:val="VerbatimChar"/>
        </w:rPr>
        <w:t xml:space="preserve">633/633 [==============================] - 1s 1ms/step - loss: 0.0391 - accuracy: 0.9839 - </w:t>
      </w:r>
      <w:proofErr w:type="spellStart"/>
      <w:r w:rsidRPr="00471873">
        <w:rPr>
          <w:rStyle w:val="VerbatimChar"/>
        </w:rPr>
        <w:t>val_loss</w:t>
      </w:r>
      <w:proofErr w:type="spellEnd"/>
      <w:r w:rsidRPr="00471873">
        <w:rPr>
          <w:rStyle w:val="VerbatimChar"/>
        </w:rPr>
        <w:t xml:space="preserve">: 0.0470 - </w:t>
      </w:r>
      <w:proofErr w:type="spellStart"/>
      <w:r w:rsidRPr="00471873">
        <w:rPr>
          <w:rStyle w:val="VerbatimChar"/>
        </w:rPr>
        <w:t>val_accuracy</w:t>
      </w:r>
      <w:proofErr w:type="spellEnd"/>
      <w:r w:rsidRPr="00471873">
        <w:rPr>
          <w:rStyle w:val="VerbatimChar"/>
        </w:rPr>
        <w:t>: 0.9773</w:t>
      </w:r>
      <w:r w:rsidRPr="00471873">
        <w:rPr>
          <w:i w:val="0"/>
        </w:rPr>
        <w:br/>
      </w:r>
      <w:r w:rsidRPr="00471873">
        <w:rPr>
          <w:rStyle w:val="VerbatimChar"/>
        </w:rPr>
        <w:t>Epoch 1/20</w:t>
      </w:r>
      <w:r w:rsidRPr="00471873">
        <w:rPr>
          <w:i w:val="0"/>
        </w:rPr>
        <w:br/>
      </w:r>
      <w:r w:rsidRPr="00471873">
        <w:rPr>
          <w:rStyle w:val="VerbatimChar"/>
        </w:rPr>
        <w:t xml:space="preserve">500/500 [==============================] - 1s 2ms/step - loss: 0.9987 - accuracy: 0.4787 - </w:t>
      </w:r>
      <w:proofErr w:type="spellStart"/>
      <w:r w:rsidRPr="00471873">
        <w:rPr>
          <w:rStyle w:val="VerbatimChar"/>
        </w:rPr>
        <w:t>val_loss</w:t>
      </w:r>
      <w:proofErr w:type="spellEnd"/>
      <w:r w:rsidRPr="00471873">
        <w:rPr>
          <w:rStyle w:val="VerbatimChar"/>
        </w:rPr>
        <w:t xml:space="preserve">: 0.4389 - </w:t>
      </w:r>
      <w:proofErr w:type="spellStart"/>
      <w:r w:rsidRPr="00471873">
        <w:rPr>
          <w:rStyle w:val="VerbatimChar"/>
        </w:rPr>
        <w:t>val_accuracy</w:t>
      </w:r>
      <w:proofErr w:type="spellEnd"/>
      <w:r w:rsidRPr="00471873">
        <w:rPr>
          <w:rStyle w:val="VerbatimChar"/>
        </w:rPr>
        <w:t>: 0.7568</w:t>
      </w:r>
      <w:r w:rsidRPr="00471873">
        <w:rPr>
          <w:i w:val="0"/>
        </w:rPr>
        <w:br/>
      </w:r>
      <w:r w:rsidRPr="00471873">
        <w:rPr>
          <w:rStyle w:val="VerbatimChar"/>
        </w:rPr>
        <w:t>Epoch 2/20</w:t>
      </w:r>
      <w:r w:rsidRPr="00471873">
        <w:rPr>
          <w:i w:val="0"/>
        </w:rPr>
        <w:br/>
      </w:r>
      <w:r w:rsidRPr="00471873">
        <w:rPr>
          <w:rStyle w:val="VerbatimChar"/>
        </w:rPr>
        <w:t xml:space="preserve">500/500 [==============================] - 1s 2ms/step - loss: 0.3852 - accuracy: 0.7739 - </w:t>
      </w:r>
      <w:proofErr w:type="spellStart"/>
      <w:r w:rsidRPr="00471873">
        <w:rPr>
          <w:rStyle w:val="VerbatimChar"/>
        </w:rPr>
        <w:t>val_loss</w:t>
      </w:r>
      <w:proofErr w:type="spellEnd"/>
      <w:r w:rsidRPr="00471873">
        <w:rPr>
          <w:rStyle w:val="VerbatimChar"/>
        </w:rPr>
        <w:t xml:space="preserve">: 0.3018 - </w:t>
      </w:r>
      <w:proofErr w:type="spellStart"/>
      <w:r w:rsidRPr="00471873">
        <w:rPr>
          <w:rStyle w:val="VerbatimChar"/>
        </w:rPr>
        <w:t>val_accuracy</w:t>
      </w:r>
      <w:proofErr w:type="spellEnd"/>
      <w:r w:rsidRPr="00471873">
        <w:rPr>
          <w:rStyle w:val="VerbatimChar"/>
        </w:rPr>
        <w:t>: 0.8502</w:t>
      </w:r>
      <w:r w:rsidRPr="00471873">
        <w:rPr>
          <w:i w:val="0"/>
        </w:rPr>
        <w:br/>
      </w:r>
      <w:r w:rsidRPr="00471873">
        <w:rPr>
          <w:rStyle w:val="VerbatimChar"/>
        </w:rPr>
        <w:t>Epoch 3/20</w:t>
      </w:r>
      <w:r w:rsidRPr="00471873">
        <w:rPr>
          <w:i w:val="0"/>
        </w:rPr>
        <w:br/>
      </w:r>
      <w:r w:rsidRPr="00471873">
        <w:rPr>
          <w:rStyle w:val="VerbatimChar"/>
        </w:rPr>
        <w:t xml:space="preserve">500/500 [==============================] - 1s 2ms/step - loss: 0.2799 - accuracy: 0.8650 - </w:t>
      </w:r>
      <w:proofErr w:type="spellStart"/>
      <w:r w:rsidRPr="00471873">
        <w:rPr>
          <w:rStyle w:val="VerbatimChar"/>
        </w:rPr>
        <w:t>val_loss</w:t>
      </w:r>
      <w:proofErr w:type="spellEnd"/>
      <w:r w:rsidRPr="00471873">
        <w:rPr>
          <w:rStyle w:val="VerbatimChar"/>
        </w:rPr>
        <w:t xml:space="preserve">: 0.2297 - </w:t>
      </w:r>
      <w:proofErr w:type="spellStart"/>
      <w:r w:rsidRPr="00471873">
        <w:rPr>
          <w:rStyle w:val="VerbatimChar"/>
        </w:rPr>
        <w:t>val_accuracy</w:t>
      </w:r>
      <w:proofErr w:type="spellEnd"/>
      <w:r w:rsidRPr="00471873">
        <w:rPr>
          <w:rStyle w:val="VerbatimChar"/>
        </w:rPr>
        <w:t>: 0.8883</w:t>
      </w:r>
      <w:r w:rsidRPr="00471873">
        <w:rPr>
          <w:i w:val="0"/>
        </w:rPr>
        <w:br/>
      </w:r>
      <w:r w:rsidRPr="00471873">
        <w:rPr>
          <w:rStyle w:val="VerbatimChar"/>
        </w:rPr>
        <w:t>Epoch 4/20</w:t>
      </w:r>
      <w:r w:rsidRPr="00471873">
        <w:rPr>
          <w:i w:val="0"/>
        </w:rPr>
        <w:br/>
      </w:r>
      <w:r w:rsidRPr="00471873">
        <w:rPr>
          <w:rStyle w:val="VerbatimChar"/>
        </w:rPr>
        <w:t xml:space="preserve">500/500 [==============================] - 1s 2ms/step - loss: 0.2152 - accuracy: 0.9123 - </w:t>
      </w:r>
      <w:proofErr w:type="spellStart"/>
      <w:r w:rsidRPr="00471873">
        <w:rPr>
          <w:rStyle w:val="VerbatimChar"/>
        </w:rPr>
        <w:t>val_loss</w:t>
      </w:r>
      <w:proofErr w:type="spellEnd"/>
      <w:r w:rsidRPr="00471873">
        <w:rPr>
          <w:rStyle w:val="VerbatimChar"/>
        </w:rPr>
        <w:t xml:space="preserve">: 0.1759 - </w:t>
      </w:r>
      <w:proofErr w:type="spellStart"/>
      <w:r w:rsidRPr="00471873">
        <w:rPr>
          <w:rStyle w:val="VerbatimChar"/>
        </w:rPr>
        <w:t>val_accuracy</w:t>
      </w:r>
      <w:proofErr w:type="spellEnd"/>
      <w:r w:rsidRPr="00471873">
        <w:rPr>
          <w:rStyle w:val="VerbatimChar"/>
        </w:rPr>
        <w:t>: 0.9323</w:t>
      </w:r>
      <w:r w:rsidRPr="00471873">
        <w:rPr>
          <w:i w:val="0"/>
        </w:rPr>
        <w:br/>
      </w:r>
      <w:r w:rsidRPr="00471873">
        <w:rPr>
          <w:rStyle w:val="VerbatimChar"/>
        </w:rPr>
        <w:t>Epoch 5/20</w:t>
      </w:r>
      <w:r w:rsidRPr="00471873">
        <w:rPr>
          <w:i w:val="0"/>
        </w:rPr>
        <w:br/>
      </w:r>
      <w:r w:rsidRPr="00471873">
        <w:rPr>
          <w:rStyle w:val="VerbatimChar"/>
        </w:rPr>
        <w:t xml:space="preserve">500/500 [==============================] - 1s 2ms/step - loss: 0.1681 - accuracy: 0.9383 - </w:t>
      </w:r>
      <w:proofErr w:type="spellStart"/>
      <w:r w:rsidRPr="00471873">
        <w:rPr>
          <w:rStyle w:val="VerbatimChar"/>
        </w:rPr>
        <w:t>val_loss</w:t>
      </w:r>
      <w:proofErr w:type="spellEnd"/>
      <w:r w:rsidRPr="00471873">
        <w:rPr>
          <w:rStyle w:val="VerbatimChar"/>
        </w:rPr>
        <w:t xml:space="preserve">: 0.1515 - </w:t>
      </w:r>
      <w:proofErr w:type="spellStart"/>
      <w:r w:rsidRPr="00471873">
        <w:rPr>
          <w:rStyle w:val="VerbatimChar"/>
        </w:rPr>
        <w:t>val_accuracy</w:t>
      </w:r>
      <w:proofErr w:type="spellEnd"/>
      <w:r w:rsidRPr="00471873">
        <w:rPr>
          <w:rStyle w:val="VerbatimChar"/>
        </w:rPr>
        <w:t>: 0.9396</w:t>
      </w:r>
      <w:r w:rsidRPr="00471873">
        <w:rPr>
          <w:i w:val="0"/>
        </w:rPr>
        <w:br/>
      </w:r>
      <w:r w:rsidRPr="00471873">
        <w:rPr>
          <w:rStyle w:val="VerbatimChar"/>
        </w:rPr>
        <w:t>Epoch 6/20</w:t>
      </w:r>
      <w:r w:rsidRPr="00471873">
        <w:rPr>
          <w:i w:val="0"/>
        </w:rPr>
        <w:br/>
      </w:r>
      <w:r w:rsidRPr="00471873">
        <w:rPr>
          <w:rStyle w:val="VerbatimChar"/>
        </w:rPr>
        <w:t xml:space="preserve">500/500 [==============================] - 1s 1ms/step - loss: 0.1484 - accuracy: 0.9421 - </w:t>
      </w:r>
      <w:proofErr w:type="spellStart"/>
      <w:r w:rsidRPr="00471873">
        <w:rPr>
          <w:rStyle w:val="VerbatimChar"/>
        </w:rPr>
        <w:t>val_loss</w:t>
      </w:r>
      <w:proofErr w:type="spellEnd"/>
      <w:r w:rsidRPr="00471873">
        <w:rPr>
          <w:rStyle w:val="VerbatimChar"/>
        </w:rPr>
        <w:t xml:space="preserve">: 0.1351 - </w:t>
      </w:r>
      <w:proofErr w:type="spellStart"/>
      <w:r w:rsidRPr="00471873">
        <w:rPr>
          <w:rStyle w:val="VerbatimChar"/>
        </w:rPr>
        <w:t>val_accuracy</w:t>
      </w:r>
      <w:proofErr w:type="spellEnd"/>
      <w:r w:rsidRPr="00471873">
        <w:rPr>
          <w:rStyle w:val="VerbatimChar"/>
        </w:rPr>
        <w:t>: 0.9460</w:t>
      </w:r>
      <w:r w:rsidRPr="00471873">
        <w:rPr>
          <w:i w:val="0"/>
        </w:rPr>
        <w:br/>
      </w:r>
      <w:r w:rsidRPr="00471873">
        <w:rPr>
          <w:rStyle w:val="VerbatimChar"/>
        </w:rPr>
        <w:t>Epoch 7/20</w:t>
      </w:r>
      <w:r w:rsidRPr="00471873">
        <w:rPr>
          <w:i w:val="0"/>
        </w:rPr>
        <w:br/>
      </w:r>
      <w:r w:rsidRPr="00471873">
        <w:rPr>
          <w:rStyle w:val="VerbatimChar"/>
        </w:rPr>
        <w:t xml:space="preserve">500/500 [==============================] - 1s 2ms/step - loss: 0.1334 - accuracy: 0.9449 - </w:t>
      </w:r>
      <w:proofErr w:type="spellStart"/>
      <w:r w:rsidRPr="00471873">
        <w:rPr>
          <w:rStyle w:val="VerbatimChar"/>
        </w:rPr>
        <w:t>val_loss</w:t>
      </w:r>
      <w:proofErr w:type="spellEnd"/>
      <w:r w:rsidRPr="00471873">
        <w:rPr>
          <w:rStyle w:val="VerbatimChar"/>
        </w:rPr>
        <w:t xml:space="preserve">: 0.1225 - </w:t>
      </w:r>
      <w:proofErr w:type="spellStart"/>
      <w:r w:rsidRPr="00471873">
        <w:rPr>
          <w:rStyle w:val="VerbatimChar"/>
        </w:rPr>
        <w:t>val_accuracy</w:t>
      </w:r>
      <w:proofErr w:type="spellEnd"/>
      <w:r w:rsidRPr="00471873">
        <w:rPr>
          <w:rStyle w:val="VerbatimChar"/>
        </w:rPr>
        <w:t>: 0.9506</w:t>
      </w:r>
      <w:r w:rsidRPr="00471873">
        <w:rPr>
          <w:i w:val="0"/>
        </w:rPr>
        <w:br/>
      </w:r>
      <w:r w:rsidRPr="00471873">
        <w:rPr>
          <w:rStyle w:val="VerbatimChar"/>
        </w:rPr>
        <w:t>Epoch 8/20</w:t>
      </w:r>
      <w:r w:rsidRPr="00471873">
        <w:rPr>
          <w:i w:val="0"/>
        </w:rPr>
        <w:br/>
      </w:r>
      <w:r w:rsidRPr="00471873">
        <w:rPr>
          <w:rStyle w:val="VerbatimChar"/>
        </w:rPr>
        <w:t xml:space="preserve">500/500 [==============================] - 1s 2ms/step - loss: 0.1201 - accuracy: 0.9516 - </w:t>
      </w:r>
      <w:proofErr w:type="spellStart"/>
      <w:r w:rsidRPr="00471873">
        <w:rPr>
          <w:rStyle w:val="VerbatimChar"/>
        </w:rPr>
        <w:t>val_loss</w:t>
      </w:r>
      <w:proofErr w:type="spellEnd"/>
      <w:r w:rsidRPr="00471873">
        <w:rPr>
          <w:rStyle w:val="VerbatimChar"/>
        </w:rPr>
        <w:t xml:space="preserve">: 0.1109 - </w:t>
      </w:r>
      <w:proofErr w:type="spellStart"/>
      <w:r w:rsidRPr="00471873">
        <w:rPr>
          <w:rStyle w:val="VerbatimChar"/>
        </w:rPr>
        <w:t>val_accuracy</w:t>
      </w:r>
      <w:proofErr w:type="spellEnd"/>
      <w:r w:rsidRPr="00471873">
        <w:rPr>
          <w:rStyle w:val="VerbatimChar"/>
        </w:rPr>
        <w:t>: 0.9566</w:t>
      </w:r>
      <w:r w:rsidRPr="00471873">
        <w:rPr>
          <w:i w:val="0"/>
        </w:rPr>
        <w:br/>
      </w:r>
      <w:r w:rsidRPr="00471873">
        <w:rPr>
          <w:rStyle w:val="VerbatimChar"/>
        </w:rPr>
        <w:t>Epoch 9/20</w:t>
      </w:r>
      <w:r w:rsidRPr="00471873">
        <w:rPr>
          <w:i w:val="0"/>
        </w:rPr>
        <w:br/>
      </w:r>
      <w:r w:rsidRPr="00471873">
        <w:rPr>
          <w:rStyle w:val="VerbatimChar"/>
        </w:rPr>
        <w:t xml:space="preserve">500/500 [==============================] - 1s 2ms/step - loss: 0.1095 - accuracy: 0.9548 - </w:t>
      </w:r>
      <w:proofErr w:type="spellStart"/>
      <w:r w:rsidRPr="00471873">
        <w:rPr>
          <w:rStyle w:val="VerbatimChar"/>
        </w:rPr>
        <w:t>val_loss</w:t>
      </w:r>
      <w:proofErr w:type="spellEnd"/>
      <w:r w:rsidRPr="00471873">
        <w:rPr>
          <w:rStyle w:val="VerbatimChar"/>
        </w:rPr>
        <w:t xml:space="preserve">: 0.0999 - </w:t>
      </w:r>
      <w:proofErr w:type="spellStart"/>
      <w:r w:rsidRPr="00471873">
        <w:rPr>
          <w:rStyle w:val="VerbatimChar"/>
        </w:rPr>
        <w:t>val_accuracy</w:t>
      </w:r>
      <w:proofErr w:type="spellEnd"/>
      <w:r w:rsidRPr="00471873">
        <w:rPr>
          <w:rStyle w:val="VerbatimChar"/>
        </w:rPr>
        <w:t>: 0.9612</w:t>
      </w:r>
      <w:r w:rsidRPr="00471873">
        <w:rPr>
          <w:i w:val="0"/>
        </w:rPr>
        <w:br/>
      </w:r>
      <w:r w:rsidRPr="00471873">
        <w:rPr>
          <w:rStyle w:val="VerbatimChar"/>
        </w:rPr>
        <w:t>Epoch 10/20</w:t>
      </w:r>
      <w:r w:rsidRPr="00471873">
        <w:rPr>
          <w:i w:val="0"/>
        </w:rPr>
        <w:br/>
      </w:r>
      <w:r w:rsidRPr="00471873">
        <w:rPr>
          <w:rStyle w:val="VerbatimChar"/>
        </w:rPr>
        <w:t xml:space="preserve">500/500 [==============================] - 1s 2ms/step - loss: 0.0972 - accuracy: 0.9599 - </w:t>
      </w:r>
      <w:proofErr w:type="spellStart"/>
      <w:r w:rsidRPr="00471873">
        <w:rPr>
          <w:rStyle w:val="VerbatimChar"/>
        </w:rPr>
        <w:t>val_loss</w:t>
      </w:r>
      <w:proofErr w:type="spellEnd"/>
      <w:r w:rsidRPr="00471873">
        <w:rPr>
          <w:rStyle w:val="VerbatimChar"/>
        </w:rPr>
        <w:t xml:space="preserve">: 0.0894 - </w:t>
      </w:r>
      <w:proofErr w:type="spellStart"/>
      <w:r w:rsidRPr="00471873">
        <w:rPr>
          <w:rStyle w:val="VerbatimChar"/>
        </w:rPr>
        <w:t>val_accuracy</w:t>
      </w:r>
      <w:proofErr w:type="spellEnd"/>
      <w:r w:rsidRPr="00471873">
        <w:rPr>
          <w:rStyle w:val="VerbatimChar"/>
        </w:rPr>
        <w:t>: 0.9657</w:t>
      </w:r>
      <w:r w:rsidRPr="00471873">
        <w:rPr>
          <w:i w:val="0"/>
        </w:rPr>
        <w:br/>
      </w:r>
      <w:r w:rsidRPr="00471873">
        <w:rPr>
          <w:rStyle w:val="VerbatimChar"/>
        </w:rPr>
        <w:t>Epoch 11/20</w:t>
      </w:r>
      <w:r w:rsidRPr="00471873">
        <w:rPr>
          <w:i w:val="0"/>
        </w:rPr>
        <w:br/>
      </w:r>
      <w:r w:rsidRPr="00471873">
        <w:rPr>
          <w:rStyle w:val="VerbatimChar"/>
        </w:rPr>
        <w:t xml:space="preserve">500/500 [==============================] - 1s 2ms/step - loss: 0.0871 - accuracy: 0.9654 - </w:t>
      </w:r>
      <w:proofErr w:type="spellStart"/>
      <w:r w:rsidRPr="00471873">
        <w:rPr>
          <w:rStyle w:val="VerbatimChar"/>
        </w:rPr>
        <w:t>val_loss</w:t>
      </w:r>
      <w:proofErr w:type="spellEnd"/>
      <w:r w:rsidRPr="00471873">
        <w:rPr>
          <w:rStyle w:val="VerbatimChar"/>
        </w:rPr>
        <w:t xml:space="preserve">: 0.0810 - </w:t>
      </w:r>
      <w:proofErr w:type="spellStart"/>
      <w:r w:rsidRPr="00471873">
        <w:rPr>
          <w:rStyle w:val="VerbatimChar"/>
        </w:rPr>
        <w:t>val_accuracy</w:t>
      </w:r>
      <w:proofErr w:type="spellEnd"/>
      <w:r w:rsidRPr="00471873">
        <w:rPr>
          <w:rStyle w:val="VerbatimChar"/>
        </w:rPr>
        <w:t>: 0.9702</w:t>
      </w:r>
      <w:r w:rsidRPr="00471873">
        <w:rPr>
          <w:i w:val="0"/>
        </w:rPr>
        <w:br/>
      </w:r>
      <w:r w:rsidRPr="00471873">
        <w:rPr>
          <w:rStyle w:val="VerbatimChar"/>
        </w:rPr>
        <w:t>Epoch 12/20</w:t>
      </w:r>
      <w:r w:rsidRPr="00471873">
        <w:rPr>
          <w:i w:val="0"/>
        </w:rPr>
        <w:br/>
      </w:r>
      <w:r w:rsidRPr="00471873">
        <w:rPr>
          <w:rStyle w:val="VerbatimChar"/>
        </w:rPr>
        <w:t>500/500 [==============================] - 1s 2ms/step - loss: 0.0801 - ac</w:t>
      </w:r>
      <w:r w:rsidRPr="00471873">
        <w:rPr>
          <w:rStyle w:val="VerbatimChar"/>
        </w:rPr>
        <w:lastRenderedPageBreak/>
        <w:t xml:space="preserve">curacy: 0.9701 - </w:t>
      </w:r>
      <w:proofErr w:type="spellStart"/>
      <w:r w:rsidRPr="00471873">
        <w:rPr>
          <w:rStyle w:val="VerbatimChar"/>
        </w:rPr>
        <w:t>val_loss</w:t>
      </w:r>
      <w:proofErr w:type="spellEnd"/>
      <w:r w:rsidRPr="00471873">
        <w:rPr>
          <w:rStyle w:val="VerbatimChar"/>
        </w:rPr>
        <w:t xml:space="preserve">: 0.0757 - </w:t>
      </w:r>
      <w:proofErr w:type="spellStart"/>
      <w:r w:rsidRPr="00471873">
        <w:rPr>
          <w:rStyle w:val="VerbatimChar"/>
        </w:rPr>
        <w:t>val_accuracy</w:t>
      </w:r>
      <w:proofErr w:type="spellEnd"/>
      <w:r w:rsidRPr="00471873">
        <w:rPr>
          <w:rStyle w:val="VerbatimChar"/>
        </w:rPr>
        <w:t>: 0.9737</w:t>
      </w:r>
      <w:r w:rsidRPr="00471873">
        <w:rPr>
          <w:i w:val="0"/>
        </w:rPr>
        <w:br/>
      </w:r>
      <w:r w:rsidRPr="00471873">
        <w:rPr>
          <w:rStyle w:val="VerbatimChar"/>
        </w:rPr>
        <w:t>Epoch 13/20</w:t>
      </w:r>
      <w:r w:rsidRPr="00471873">
        <w:rPr>
          <w:i w:val="0"/>
        </w:rPr>
        <w:br/>
      </w:r>
      <w:r w:rsidRPr="00471873">
        <w:rPr>
          <w:rStyle w:val="VerbatimChar"/>
        </w:rPr>
        <w:t xml:space="preserve">500/500 [==============================] - 1s 2ms/step - loss: 0.0746 - accuracy: 0.9741 - </w:t>
      </w:r>
      <w:proofErr w:type="spellStart"/>
      <w:r w:rsidRPr="00471873">
        <w:rPr>
          <w:rStyle w:val="VerbatimChar"/>
        </w:rPr>
        <w:t>val_loss</w:t>
      </w:r>
      <w:proofErr w:type="spellEnd"/>
      <w:r w:rsidRPr="00471873">
        <w:rPr>
          <w:rStyle w:val="VerbatimChar"/>
        </w:rPr>
        <w:t xml:space="preserve">: 0.0691 - </w:t>
      </w:r>
      <w:proofErr w:type="spellStart"/>
      <w:r w:rsidRPr="00471873">
        <w:rPr>
          <w:rStyle w:val="VerbatimChar"/>
        </w:rPr>
        <w:t>val_accuracy</w:t>
      </w:r>
      <w:proofErr w:type="spellEnd"/>
      <w:r w:rsidRPr="00471873">
        <w:rPr>
          <w:rStyle w:val="VerbatimChar"/>
        </w:rPr>
        <w:t>: 0.9761</w:t>
      </w:r>
      <w:r w:rsidRPr="00471873">
        <w:rPr>
          <w:i w:val="0"/>
        </w:rPr>
        <w:br/>
      </w:r>
      <w:r w:rsidRPr="00471873">
        <w:rPr>
          <w:rStyle w:val="VerbatimChar"/>
        </w:rPr>
        <w:t>Epoch 14/20</w:t>
      </w:r>
      <w:r w:rsidRPr="00471873">
        <w:rPr>
          <w:i w:val="0"/>
        </w:rPr>
        <w:br/>
      </w:r>
      <w:r w:rsidRPr="00471873">
        <w:rPr>
          <w:rStyle w:val="VerbatimChar"/>
        </w:rPr>
        <w:t xml:space="preserve">500/500 [==============================] - 1s 1ms/step - loss: 0.0702 - accuracy: 0.9757 - </w:t>
      </w:r>
      <w:proofErr w:type="spellStart"/>
      <w:r w:rsidRPr="00471873">
        <w:rPr>
          <w:rStyle w:val="VerbatimChar"/>
        </w:rPr>
        <w:t>val_loss</w:t>
      </w:r>
      <w:proofErr w:type="spellEnd"/>
      <w:r w:rsidRPr="00471873">
        <w:rPr>
          <w:rStyle w:val="VerbatimChar"/>
        </w:rPr>
        <w:t xml:space="preserve">: 0.0648 - </w:t>
      </w:r>
      <w:proofErr w:type="spellStart"/>
      <w:r w:rsidRPr="00471873">
        <w:rPr>
          <w:rStyle w:val="VerbatimChar"/>
        </w:rPr>
        <w:t>val_accuracy</w:t>
      </w:r>
      <w:proofErr w:type="spellEnd"/>
      <w:r w:rsidRPr="00471873">
        <w:rPr>
          <w:rStyle w:val="VerbatimChar"/>
        </w:rPr>
        <w:t>: 0.9786</w:t>
      </w:r>
      <w:r w:rsidRPr="00471873">
        <w:rPr>
          <w:i w:val="0"/>
        </w:rPr>
        <w:br/>
      </w:r>
      <w:r w:rsidRPr="00471873">
        <w:rPr>
          <w:rStyle w:val="VerbatimChar"/>
        </w:rPr>
        <w:t>Epoch 15/20</w:t>
      </w:r>
      <w:r w:rsidRPr="00471873">
        <w:rPr>
          <w:i w:val="0"/>
        </w:rPr>
        <w:br/>
      </w:r>
      <w:r w:rsidRPr="00471873">
        <w:rPr>
          <w:rStyle w:val="VerbatimChar"/>
        </w:rPr>
        <w:t xml:space="preserve">500/500 [==============================] - 1s 2ms/step - loss: 0.0660 - accuracy: 0.9777 - </w:t>
      </w:r>
      <w:proofErr w:type="spellStart"/>
      <w:r w:rsidRPr="00471873">
        <w:rPr>
          <w:rStyle w:val="VerbatimChar"/>
        </w:rPr>
        <w:t>val_loss</w:t>
      </w:r>
      <w:proofErr w:type="spellEnd"/>
      <w:r w:rsidRPr="00471873">
        <w:rPr>
          <w:rStyle w:val="VerbatimChar"/>
        </w:rPr>
        <w:t xml:space="preserve">: 0.0587 - </w:t>
      </w:r>
      <w:proofErr w:type="spellStart"/>
      <w:r w:rsidRPr="00471873">
        <w:rPr>
          <w:rStyle w:val="VerbatimChar"/>
        </w:rPr>
        <w:t>val_accuracy</w:t>
      </w:r>
      <w:proofErr w:type="spellEnd"/>
      <w:r w:rsidRPr="00471873">
        <w:rPr>
          <w:rStyle w:val="VerbatimChar"/>
        </w:rPr>
        <w:t>: 0.9825</w:t>
      </w:r>
      <w:r w:rsidRPr="00471873">
        <w:rPr>
          <w:i w:val="0"/>
        </w:rPr>
        <w:br/>
      </w:r>
      <w:r w:rsidRPr="00471873">
        <w:rPr>
          <w:rStyle w:val="VerbatimChar"/>
        </w:rPr>
        <w:t>Epoch 16/20</w:t>
      </w:r>
      <w:r w:rsidRPr="00471873">
        <w:rPr>
          <w:i w:val="0"/>
        </w:rPr>
        <w:br/>
      </w:r>
      <w:r w:rsidRPr="00471873">
        <w:rPr>
          <w:rStyle w:val="VerbatimChar"/>
        </w:rPr>
        <w:t xml:space="preserve">500/500 [==============================] - 1s 2ms/step - loss: 0.0586 - accuracy: 0.9839 - </w:t>
      </w:r>
      <w:proofErr w:type="spellStart"/>
      <w:r w:rsidRPr="00471873">
        <w:rPr>
          <w:rStyle w:val="VerbatimChar"/>
        </w:rPr>
        <w:t>val_loss</w:t>
      </w:r>
      <w:proofErr w:type="spellEnd"/>
      <w:r w:rsidRPr="00471873">
        <w:rPr>
          <w:rStyle w:val="VerbatimChar"/>
        </w:rPr>
        <w:t xml:space="preserve">: 0.0547 - </w:t>
      </w:r>
      <w:proofErr w:type="spellStart"/>
      <w:r w:rsidRPr="00471873">
        <w:rPr>
          <w:rStyle w:val="VerbatimChar"/>
        </w:rPr>
        <w:t>val_accuracy</w:t>
      </w:r>
      <w:proofErr w:type="spellEnd"/>
      <w:r w:rsidRPr="00471873">
        <w:rPr>
          <w:rStyle w:val="VerbatimChar"/>
        </w:rPr>
        <w:t>: 0.9849</w:t>
      </w:r>
      <w:r w:rsidRPr="00471873">
        <w:rPr>
          <w:i w:val="0"/>
        </w:rPr>
        <w:br/>
      </w:r>
      <w:r w:rsidRPr="00471873">
        <w:rPr>
          <w:rStyle w:val="VerbatimChar"/>
        </w:rPr>
        <w:t>Epoch 17/20</w:t>
      </w:r>
      <w:r w:rsidRPr="00471873">
        <w:rPr>
          <w:i w:val="0"/>
        </w:rPr>
        <w:br/>
      </w:r>
      <w:r w:rsidRPr="00471873">
        <w:rPr>
          <w:rStyle w:val="VerbatimChar"/>
        </w:rPr>
        <w:t xml:space="preserve">500/500 [==============================] - 1s 1ms/step - loss: 0.0551 - accuracy: 0.9846 - </w:t>
      </w:r>
      <w:proofErr w:type="spellStart"/>
      <w:r w:rsidRPr="00471873">
        <w:rPr>
          <w:rStyle w:val="VerbatimChar"/>
        </w:rPr>
        <w:t>val_loss</w:t>
      </w:r>
      <w:proofErr w:type="spellEnd"/>
      <w:r w:rsidRPr="00471873">
        <w:rPr>
          <w:rStyle w:val="VerbatimChar"/>
        </w:rPr>
        <w:t xml:space="preserve">: 0.0494 - </w:t>
      </w:r>
      <w:proofErr w:type="spellStart"/>
      <w:r w:rsidRPr="00471873">
        <w:rPr>
          <w:rStyle w:val="VerbatimChar"/>
        </w:rPr>
        <w:t>val_accuracy</w:t>
      </w:r>
      <w:proofErr w:type="spellEnd"/>
      <w:r w:rsidRPr="00471873">
        <w:rPr>
          <w:rStyle w:val="VerbatimChar"/>
        </w:rPr>
        <w:t>: 0.9884</w:t>
      </w:r>
      <w:r w:rsidRPr="00471873">
        <w:rPr>
          <w:i w:val="0"/>
        </w:rPr>
        <w:br/>
      </w:r>
      <w:r w:rsidRPr="00471873">
        <w:rPr>
          <w:rStyle w:val="VerbatimChar"/>
        </w:rPr>
        <w:t>Epoch 18/20</w:t>
      </w:r>
      <w:r w:rsidRPr="00471873">
        <w:rPr>
          <w:i w:val="0"/>
        </w:rPr>
        <w:br/>
      </w:r>
      <w:r w:rsidRPr="00471873">
        <w:rPr>
          <w:rStyle w:val="VerbatimChar"/>
        </w:rPr>
        <w:t xml:space="preserve">500/500 [==============================] - 1s 1ms/step - loss: 0.0527 - accuracy: 0.9856 - </w:t>
      </w:r>
      <w:proofErr w:type="spellStart"/>
      <w:r w:rsidRPr="00471873">
        <w:rPr>
          <w:rStyle w:val="VerbatimChar"/>
        </w:rPr>
        <w:t>val_loss</w:t>
      </w:r>
      <w:proofErr w:type="spellEnd"/>
      <w:r w:rsidRPr="00471873">
        <w:rPr>
          <w:rStyle w:val="VerbatimChar"/>
        </w:rPr>
        <w:t xml:space="preserve">: 0.0469 - </w:t>
      </w:r>
      <w:proofErr w:type="spellStart"/>
      <w:r w:rsidRPr="00471873">
        <w:rPr>
          <w:rStyle w:val="VerbatimChar"/>
        </w:rPr>
        <w:t>val_accuracy</w:t>
      </w:r>
      <w:proofErr w:type="spellEnd"/>
      <w:r w:rsidRPr="00471873">
        <w:rPr>
          <w:rStyle w:val="VerbatimChar"/>
        </w:rPr>
        <w:t>: 0.9891</w:t>
      </w:r>
      <w:r w:rsidRPr="00471873">
        <w:rPr>
          <w:i w:val="0"/>
        </w:rPr>
        <w:br/>
      </w:r>
      <w:r w:rsidRPr="00471873">
        <w:rPr>
          <w:rStyle w:val="VerbatimChar"/>
        </w:rPr>
        <w:t>Epoch 19/20</w:t>
      </w:r>
      <w:r w:rsidRPr="00471873">
        <w:rPr>
          <w:i w:val="0"/>
        </w:rPr>
        <w:br/>
      </w:r>
      <w:r w:rsidRPr="00471873">
        <w:rPr>
          <w:rStyle w:val="VerbatimChar"/>
        </w:rPr>
        <w:t xml:space="preserve">500/500 [==============================] - 1s 1ms/step - loss: 0.0488 - accuracy: 0.9879 - </w:t>
      </w:r>
      <w:proofErr w:type="spellStart"/>
      <w:r w:rsidRPr="00471873">
        <w:rPr>
          <w:rStyle w:val="VerbatimChar"/>
        </w:rPr>
        <w:t>val_loss</w:t>
      </w:r>
      <w:proofErr w:type="spellEnd"/>
      <w:r w:rsidRPr="00471873">
        <w:rPr>
          <w:rStyle w:val="VerbatimChar"/>
        </w:rPr>
        <w:t xml:space="preserve">: 0.0461 - </w:t>
      </w:r>
      <w:proofErr w:type="spellStart"/>
      <w:r w:rsidRPr="00471873">
        <w:rPr>
          <w:rStyle w:val="VerbatimChar"/>
        </w:rPr>
        <w:t>val_accuracy</w:t>
      </w:r>
      <w:proofErr w:type="spellEnd"/>
      <w:r w:rsidRPr="00471873">
        <w:rPr>
          <w:rStyle w:val="VerbatimChar"/>
        </w:rPr>
        <w:t>: 0.9866</w:t>
      </w:r>
      <w:r w:rsidRPr="00471873">
        <w:rPr>
          <w:i w:val="0"/>
        </w:rPr>
        <w:br/>
      </w:r>
      <w:r w:rsidRPr="00471873">
        <w:rPr>
          <w:rStyle w:val="VerbatimChar"/>
        </w:rPr>
        <w:t>Epoch 20/20</w:t>
      </w:r>
      <w:r w:rsidRPr="00471873">
        <w:rPr>
          <w:i w:val="0"/>
        </w:rPr>
        <w:br/>
      </w:r>
      <w:r w:rsidRPr="00471873">
        <w:rPr>
          <w:rStyle w:val="VerbatimChar"/>
        </w:rPr>
        <w:t xml:space="preserve">500/500 [==============================] - 1s 1ms/step - loss: 0.0471 - accuracy: 0.9877 - </w:t>
      </w:r>
      <w:proofErr w:type="spellStart"/>
      <w:r w:rsidRPr="00471873">
        <w:rPr>
          <w:rStyle w:val="VerbatimChar"/>
        </w:rPr>
        <w:t>val_loss</w:t>
      </w:r>
      <w:proofErr w:type="spellEnd"/>
      <w:r w:rsidRPr="00471873">
        <w:rPr>
          <w:rStyle w:val="VerbatimChar"/>
        </w:rPr>
        <w:t xml:space="preserve">: 0.0427 - </w:t>
      </w:r>
      <w:proofErr w:type="spellStart"/>
      <w:r w:rsidRPr="00471873">
        <w:rPr>
          <w:rStyle w:val="VerbatimChar"/>
        </w:rPr>
        <w:t>val_accuracy</w:t>
      </w:r>
      <w:proofErr w:type="spellEnd"/>
      <w:r w:rsidRPr="00471873">
        <w:rPr>
          <w:rStyle w:val="VerbatimChar"/>
        </w:rPr>
        <w:t>: 0.9889</w:t>
      </w:r>
      <w:r w:rsidRPr="00471873">
        <w:rPr>
          <w:i w:val="0"/>
        </w:rPr>
        <w:br/>
      </w:r>
      <w:r w:rsidRPr="00471873">
        <w:rPr>
          <w:rStyle w:val="VerbatimChar"/>
        </w:rPr>
        <w:t>Epoch 1/20</w:t>
      </w:r>
      <w:r w:rsidRPr="00471873">
        <w:rPr>
          <w:i w:val="0"/>
        </w:rPr>
        <w:br/>
      </w:r>
      <w:r w:rsidRPr="00471873">
        <w:rPr>
          <w:rStyle w:val="VerbatimChar"/>
        </w:rPr>
        <w:t xml:space="preserve">633/633 [==============================] - 1s 2ms/step - loss: 0.7476 - accuracy: 0.7289 - </w:t>
      </w:r>
      <w:proofErr w:type="spellStart"/>
      <w:r w:rsidRPr="00471873">
        <w:rPr>
          <w:rStyle w:val="VerbatimChar"/>
        </w:rPr>
        <w:t>val_loss</w:t>
      </w:r>
      <w:proofErr w:type="spellEnd"/>
      <w:r w:rsidRPr="00471873">
        <w:rPr>
          <w:rStyle w:val="VerbatimChar"/>
        </w:rPr>
        <w:t xml:space="preserve">: 0.3408 - </w:t>
      </w:r>
      <w:proofErr w:type="spellStart"/>
      <w:r w:rsidRPr="00471873">
        <w:rPr>
          <w:rStyle w:val="VerbatimChar"/>
        </w:rPr>
        <w:t>val_accuracy</w:t>
      </w:r>
      <w:proofErr w:type="spellEnd"/>
      <w:r w:rsidRPr="00471873">
        <w:rPr>
          <w:rStyle w:val="VerbatimChar"/>
        </w:rPr>
        <w:t>: 0.7602</w:t>
      </w:r>
      <w:r w:rsidRPr="00471873">
        <w:rPr>
          <w:i w:val="0"/>
        </w:rPr>
        <w:br/>
      </w:r>
      <w:r w:rsidRPr="00471873">
        <w:rPr>
          <w:rStyle w:val="VerbatimChar"/>
        </w:rPr>
        <w:t>Epoch 2/20</w:t>
      </w:r>
      <w:r w:rsidRPr="00471873">
        <w:rPr>
          <w:i w:val="0"/>
        </w:rPr>
        <w:br/>
      </w:r>
      <w:r w:rsidRPr="00471873">
        <w:rPr>
          <w:rStyle w:val="VerbatimChar"/>
        </w:rPr>
        <w:t xml:space="preserve">633/633 [==============================] - 1s 1ms/step - loss: 0.3026 - accuracy: 0.8423 - </w:t>
      </w:r>
      <w:proofErr w:type="spellStart"/>
      <w:r w:rsidRPr="00471873">
        <w:rPr>
          <w:rStyle w:val="VerbatimChar"/>
        </w:rPr>
        <w:t>val_loss</w:t>
      </w:r>
      <w:proofErr w:type="spellEnd"/>
      <w:r w:rsidRPr="00471873">
        <w:rPr>
          <w:rStyle w:val="VerbatimChar"/>
        </w:rPr>
        <w:t xml:space="preserve">: 0.2284 - </w:t>
      </w:r>
      <w:proofErr w:type="spellStart"/>
      <w:r w:rsidRPr="00471873">
        <w:rPr>
          <w:rStyle w:val="VerbatimChar"/>
        </w:rPr>
        <w:t>val_accuracy</w:t>
      </w:r>
      <w:proofErr w:type="spellEnd"/>
      <w:r w:rsidRPr="00471873">
        <w:rPr>
          <w:rStyle w:val="VerbatimChar"/>
        </w:rPr>
        <w:t>: 0.9554</w:t>
      </w:r>
      <w:r w:rsidRPr="00471873">
        <w:rPr>
          <w:i w:val="0"/>
        </w:rPr>
        <w:br/>
      </w:r>
      <w:r w:rsidRPr="00471873">
        <w:rPr>
          <w:rStyle w:val="VerbatimChar"/>
        </w:rPr>
        <w:t>Epoch 3/20</w:t>
      </w:r>
      <w:r w:rsidRPr="00471873">
        <w:rPr>
          <w:i w:val="0"/>
        </w:rPr>
        <w:br/>
      </w:r>
      <w:r w:rsidRPr="00471873">
        <w:rPr>
          <w:rStyle w:val="VerbatimChar"/>
        </w:rPr>
        <w:t xml:space="preserve">633/633 [==============================] - 1s 1ms/step - loss: 0.2048 - accuracy: 0.9633 - </w:t>
      </w:r>
      <w:proofErr w:type="spellStart"/>
      <w:r w:rsidRPr="00471873">
        <w:rPr>
          <w:rStyle w:val="VerbatimChar"/>
        </w:rPr>
        <w:t>val_loss</w:t>
      </w:r>
      <w:proofErr w:type="spellEnd"/>
      <w:r w:rsidRPr="00471873">
        <w:rPr>
          <w:rStyle w:val="VerbatimChar"/>
        </w:rPr>
        <w:t xml:space="preserve">: 0.1590 - </w:t>
      </w:r>
      <w:proofErr w:type="spellStart"/>
      <w:r w:rsidRPr="00471873">
        <w:rPr>
          <w:rStyle w:val="VerbatimChar"/>
        </w:rPr>
        <w:t>val_accuracy</w:t>
      </w:r>
      <w:proofErr w:type="spellEnd"/>
      <w:r w:rsidRPr="00471873">
        <w:rPr>
          <w:rStyle w:val="VerbatimChar"/>
        </w:rPr>
        <w:t>: 0.9672</w:t>
      </w:r>
      <w:r w:rsidRPr="00471873">
        <w:rPr>
          <w:i w:val="0"/>
        </w:rPr>
        <w:br/>
      </w:r>
      <w:r w:rsidRPr="00471873">
        <w:rPr>
          <w:rStyle w:val="VerbatimChar"/>
        </w:rPr>
        <w:t>Epoch 4/20</w:t>
      </w:r>
      <w:r w:rsidRPr="00471873">
        <w:rPr>
          <w:i w:val="0"/>
        </w:rPr>
        <w:br/>
      </w:r>
      <w:r w:rsidRPr="00471873">
        <w:rPr>
          <w:rStyle w:val="VerbatimChar"/>
        </w:rPr>
        <w:t xml:space="preserve">633/633 [==============================] - 1s 1ms/step - loss: 0.1466 - accuracy: 0.9712 - </w:t>
      </w:r>
      <w:proofErr w:type="spellStart"/>
      <w:r w:rsidRPr="00471873">
        <w:rPr>
          <w:rStyle w:val="VerbatimChar"/>
        </w:rPr>
        <w:t>val_loss</w:t>
      </w:r>
      <w:proofErr w:type="spellEnd"/>
      <w:r w:rsidRPr="00471873">
        <w:rPr>
          <w:rStyle w:val="VerbatimChar"/>
        </w:rPr>
        <w:t xml:space="preserve">: 0.1249 - </w:t>
      </w:r>
      <w:proofErr w:type="spellStart"/>
      <w:r w:rsidRPr="00471873">
        <w:rPr>
          <w:rStyle w:val="VerbatimChar"/>
        </w:rPr>
        <w:t>val_accuracy</w:t>
      </w:r>
      <w:proofErr w:type="spellEnd"/>
      <w:r w:rsidRPr="00471873">
        <w:rPr>
          <w:rStyle w:val="VerbatimChar"/>
        </w:rPr>
        <w:t>: 0.9701</w:t>
      </w:r>
      <w:r w:rsidRPr="00471873">
        <w:rPr>
          <w:i w:val="0"/>
        </w:rPr>
        <w:br/>
      </w:r>
      <w:r w:rsidRPr="00471873">
        <w:rPr>
          <w:rStyle w:val="VerbatimChar"/>
        </w:rPr>
        <w:t>Epoch 5/20</w:t>
      </w:r>
      <w:r w:rsidRPr="00471873">
        <w:rPr>
          <w:i w:val="0"/>
        </w:rPr>
        <w:br/>
      </w:r>
      <w:r w:rsidRPr="00471873">
        <w:rPr>
          <w:rStyle w:val="VerbatimChar"/>
        </w:rPr>
        <w:t xml:space="preserve">633/633 [==============================] - 1s 1ms/step - loss: 0.1152 - accuracy: 0.9722 - </w:t>
      </w:r>
      <w:proofErr w:type="spellStart"/>
      <w:r w:rsidRPr="00471873">
        <w:rPr>
          <w:rStyle w:val="VerbatimChar"/>
        </w:rPr>
        <w:t>val_loss</w:t>
      </w:r>
      <w:proofErr w:type="spellEnd"/>
      <w:r w:rsidRPr="00471873">
        <w:rPr>
          <w:rStyle w:val="VerbatimChar"/>
        </w:rPr>
        <w:t xml:space="preserve">: 0.1035 - </w:t>
      </w:r>
      <w:proofErr w:type="spellStart"/>
      <w:r w:rsidRPr="00471873">
        <w:rPr>
          <w:rStyle w:val="VerbatimChar"/>
        </w:rPr>
        <w:t>val_accuracy</w:t>
      </w:r>
      <w:proofErr w:type="spellEnd"/>
      <w:r w:rsidRPr="00471873">
        <w:rPr>
          <w:rStyle w:val="VerbatimChar"/>
        </w:rPr>
        <w:t>: 0.9698</w:t>
      </w:r>
      <w:r w:rsidRPr="00471873">
        <w:rPr>
          <w:i w:val="0"/>
        </w:rPr>
        <w:br/>
      </w:r>
      <w:r w:rsidRPr="00471873">
        <w:rPr>
          <w:rStyle w:val="VerbatimChar"/>
        </w:rPr>
        <w:t>Epoch 6/20</w:t>
      </w:r>
      <w:r w:rsidRPr="00471873">
        <w:rPr>
          <w:i w:val="0"/>
        </w:rPr>
        <w:br/>
      </w:r>
      <w:r w:rsidRPr="00471873">
        <w:rPr>
          <w:rStyle w:val="VerbatimChar"/>
        </w:rPr>
        <w:t xml:space="preserve">633/633 [==============================] - 1s 1ms/step - loss: 0.0963 - accuracy: 0.9724 - </w:t>
      </w:r>
      <w:proofErr w:type="spellStart"/>
      <w:r w:rsidRPr="00471873">
        <w:rPr>
          <w:rStyle w:val="VerbatimChar"/>
        </w:rPr>
        <w:t>val_loss</w:t>
      </w:r>
      <w:proofErr w:type="spellEnd"/>
      <w:r w:rsidRPr="00471873">
        <w:rPr>
          <w:rStyle w:val="VerbatimChar"/>
        </w:rPr>
        <w:t xml:space="preserve">: 0.0908 - </w:t>
      </w:r>
      <w:proofErr w:type="spellStart"/>
      <w:r w:rsidRPr="00471873">
        <w:rPr>
          <w:rStyle w:val="VerbatimChar"/>
        </w:rPr>
        <w:t>val_accuracy</w:t>
      </w:r>
      <w:proofErr w:type="spellEnd"/>
      <w:r w:rsidRPr="00471873">
        <w:rPr>
          <w:rStyle w:val="VerbatimChar"/>
        </w:rPr>
        <w:t>: 0.9713</w:t>
      </w:r>
      <w:r w:rsidRPr="00471873">
        <w:rPr>
          <w:i w:val="0"/>
        </w:rPr>
        <w:br/>
      </w:r>
      <w:r w:rsidRPr="00471873">
        <w:rPr>
          <w:rStyle w:val="VerbatimChar"/>
        </w:rPr>
        <w:t>Epoch 7/20</w:t>
      </w:r>
      <w:r w:rsidRPr="00471873">
        <w:rPr>
          <w:i w:val="0"/>
        </w:rPr>
        <w:br/>
      </w:r>
      <w:r w:rsidRPr="00471873">
        <w:rPr>
          <w:rStyle w:val="VerbatimChar"/>
        </w:rPr>
        <w:t xml:space="preserve">633/633 [==============================] - 1s 1ms/step - loss: 0.0825 - accuracy: 0.9743 - </w:t>
      </w:r>
      <w:proofErr w:type="spellStart"/>
      <w:r w:rsidRPr="00471873">
        <w:rPr>
          <w:rStyle w:val="VerbatimChar"/>
        </w:rPr>
        <w:t>val_loss</w:t>
      </w:r>
      <w:proofErr w:type="spellEnd"/>
      <w:r w:rsidRPr="00471873">
        <w:rPr>
          <w:rStyle w:val="VerbatimChar"/>
        </w:rPr>
        <w:t xml:space="preserve">: 0.0823 - </w:t>
      </w:r>
      <w:proofErr w:type="spellStart"/>
      <w:r w:rsidRPr="00471873">
        <w:rPr>
          <w:rStyle w:val="VerbatimChar"/>
        </w:rPr>
        <w:t>val_accuracy</w:t>
      </w:r>
      <w:proofErr w:type="spellEnd"/>
      <w:r w:rsidRPr="00471873">
        <w:rPr>
          <w:rStyle w:val="VerbatimChar"/>
        </w:rPr>
        <w:t>: 0.9716</w:t>
      </w:r>
      <w:r w:rsidRPr="00471873">
        <w:rPr>
          <w:i w:val="0"/>
        </w:rPr>
        <w:br/>
      </w:r>
      <w:r w:rsidRPr="00471873">
        <w:rPr>
          <w:rStyle w:val="VerbatimChar"/>
        </w:rPr>
        <w:t>Epoch 8/20</w:t>
      </w:r>
      <w:r w:rsidRPr="00471873">
        <w:rPr>
          <w:i w:val="0"/>
        </w:rPr>
        <w:br/>
      </w:r>
      <w:r w:rsidRPr="00471873">
        <w:rPr>
          <w:rStyle w:val="VerbatimChar"/>
        </w:rPr>
        <w:t xml:space="preserve">633/633 [==============================] - 1s 1ms/step - loss: 0.0745 - accuracy: 0.9753 - </w:t>
      </w:r>
      <w:proofErr w:type="spellStart"/>
      <w:r w:rsidRPr="00471873">
        <w:rPr>
          <w:rStyle w:val="VerbatimChar"/>
        </w:rPr>
        <w:t>val_loss</w:t>
      </w:r>
      <w:proofErr w:type="spellEnd"/>
      <w:r w:rsidRPr="00471873">
        <w:rPr>
          <w:rStyle w:val="VerbatimChar"/>
        </w:rPr>
        <w:t xml:space="preserve">: 0.0775 - </w:t>
      </w:r>
      <w:proofErr w:type="spellStart"/>
      <w:r w:rsidRPr="00471873">
        <w:rPr>
          <w:rStyle w:val="VerbatimChar"/>
        </w:rPr>
        <w:t>val_accuracy</w:t>
      </w:r>
      <w:proofErr w:type="spellEnd"/>
      <w:r w:rsidRPr="00471873">
        <w:rPr>
          <w:rStyle w:val="VerbatimChar"/>
        </w:rPr>
        <w:t>: 0.9709</w:t>
      </w:r>
      <w:r w:rsidRPr="00471873">
        <w:rPr>
          <w:i w:val="0"/>
        </w:rPr>
        <w:br/>
      </w:r>
      <w:r w:rsidRPr="00471873">
        <w:rPr>
          <w:rStyle w:val="VerbatimChar"/>
        </w:rPr>
        <w:t>Epoch 9/20</w:t>
      </w:r>
      <w:r w:rsidRPr="00471873">
        <w:rPr>
          <w:i w:val="0"/>
        </w:rPr>
        <w:br/>
      </w:r>
      <w:r w:rsidRPr="00471873">
        <w:rPr>
          <w:rStyle w:val="VerbatimChar"/>
        </w:rPr>
        <w:t xml:space="preserve">633/633 [==============================] - 1s 1ms/step - loss: 0.0681 - accuracy: 0.9758 - </w:t>
      </w:r>
      <w:proofErr w:type="spellStart"/>
      <w:r w:rsidRPr="00471873">
        <w:rPr>
          <w:rStyle w:val="VerbatimChar"/>
        </w:rPr>
        <w:t>val_loss</w:t>
      </w:r>
      <w:proofErr w:type="spellEnd"/>
      <w:r w:rsidRPr="00471873">
        <w:rPr>
          <w:rStyle w:val="VerbatimChar"/>
        </w:rPr>
        <w:t xml:space="preserve">: 0.0724 - </w:t>
      </w:r>
      <w:proofErr w:type="spellStart"/>
      <w:r w:rsidRPr="00471873">
        <w:rPr>
          <w:rStyle w:val="VerbatimChar"/>
        </w:rPr>
        <w:t>val_accuracy</w:t>
      </w:r>
      <w:proofErr w:type="spellEnd"/>
      <w:r w:rsidRPr="00471873">
        <w:rPr>
          <w:rStyle w:val="VerbatimChar"/>
        </w:rPr>
        <w:t>: 0.9718</w:t>
      </w:r>
      <w:r w:rsidRPr="00471873">
        <w:rPr>
          <w:i w:val="0"/>
        </w:rPr>
        <w:br/>
      </w:r>
      <w:r w:rsidRPr="00471873">
        <w:rPr>
          <w:rStyle w:val="VerbatimChar"/>
        </w:rPr>
        <w:t>Epoch 10/20</w:t>
      </w:r>
      <w:r w:rsidRPr="00471873">
        <w:rPr>
          <w:i w:val="0"/>
        </w:rPr>
        <w:br/>
      </w:r>
      <w:r w:rsidRPr="00471873">
        <w:rPr>
          <w:rStyle w:val="VerbatimChar"/>
        </w:rPr>
        <w:t>633/633 [==============================] - 1s 1ms/step - loss: 0.0636 - ac</w:t>
      </w:r>
      <w:r w:rsidRPr="00471873">
        <w:rPr>
          <w:rStyle w:val="VerbatimChar"/>
        </w:rPr>
        <w:lastRenderedPageBreak/>
        <w:t xml:space="preserve">curacy: 0.9767 - </w:t>
      </w:r>
      <w:proofErr w:type="spellStart"/>
      <w:r w:rsidRPr="00471873">
        <w:rPr>
          <w:rStyle w:val="VerbatimChar"/>
        </w:rPr>
        <w:t>val_loss</w:t>
      </w:r>
      <w:proofErr w:type="spellEnd"/>
      <w:r w:rsidRPr="00471873">
        <w:rPr>
          <w:rStyle w:val="VerbatimChar"/>
        </w:rPr>
        <w:t xml:space="preserve">: 0.0694 - </w:t>
      </w:r>
      <w:proofErr w:type="spellStart"/>
      <w:r w:rsidRPr="00471873">
        <w:rPr>
          <w:rStyle w:val="VerbatimChar"/>
        </w:rPr>
        <w:t>val_accuracy</w:t>
      </w:r>
      <w:proofErr w:type="spellEnd"/>
      <w:r w:rsidRPr="00471873">
        <w:rPr>
          <w:rStyle w:val="VerbatimChar"/>
        </w:rPr>
        <w:t>: 0.9713</w:t>
      </w:r>
      <w:r w:rsidRPr="00471873">
        <w:rPr>
          <w:i w:val="0"/>
        </w:rPr>
        <w:br/>
      </w:r>
      <w:r w:rsidRPr="00471873">
        <w:rPr>
          <w:rStyle w:val="VerbatimChar"/>
        </w:rPr>
        <w:t>Epoch 11/20</w:t>
      </w:r>
      <w:r w:rsidRPr="00471873">
        <w:rPr>
          <w:i w:val="0"/>
        </w:rPr>
        <w:br/>
      </w:r>
      <w:r w:rsidRPr="00471873">
        <w:rPr>
          <w:rStyle w:val="VerbatimChar"/>
        </w:rPr>
        <w:t xml:space="preserve">633/633 [==============================] - 1s 1ms/step - loss: 0.0606 - accuracy: 0.9773 - </w:t>
      </w:r>
      <w:proofErr w:type="spellStart"/>
      <w:r w:rsidRPr="00471873">
        <w:rPr>
          <w:rStyle w:val="VerbatimChar"/>
        </w:rPr>
        <w:t>val_loss</w:t>
      </w:r>
      <w:proofErr w:type="spellEnd"/>
      <w:r w:rsidRPr="00471873">
        <w:rPr>
          <w:rStyle w:val="VerbatimChar"/>
        </w:rPr>
        <w:t xml:space="preserve">: 0.0678 - </w:t>
      </w:r>
      <w:proofErr w:type="spellStart"/>
      <w:r w:rsidRPr="00471873">
        <w:rPr>
          <w:rStyle w:val="VerbatimChar"/>
        </w:rPr>
        <w:t>val_accuracy</w:t>
      </w:r>
      <w:proofErr w:type="spellEnd"/>
      <w:r w:rsidRPr="00471873">
        <w:rPr>
          <w:rStyle w:val="VerbatimChar"/>
        </w:rPr>
        <w:t>: 0.9730</w:t>
      </w:r>
      <w:r w:rsidRPr="00471873">
        <w:rPr>
          <w:i w:val="0"/>
        </w:rPr>
        <w:br/>
      </w:r>
      <w:r w:rsidRPr="00471873">
        <w:rPr>
          <w:rStyle w:val="VerbatimChar"/>
        </w:rPr>
        <w:t>Epoch 12/20</w:t>
      </w:r>
      <w:r w:rsidRPr="00471873">
        <w:rPr>
          <w:i w:val="0"/>
        </w:rPr>
        <w:br/>
      </w:r>
      <w:r w:rsidRPr="00471873">
        <w:rPr>
          <w:rStyle w:val="VerbatimChar"/>
        </w:rPr>
        <w:t xml:space="preserve">633/633 [==============================] - 1s 1ms/step - loss: 0.0606 - accuracy: 0.9763 - </w:t>
      </w:r>
      <w:proofErr w:type="spellStart"/>
      <w:r w:rsidRPr="00471873">
        <w:rPr>
          <w:rStyle w:val="VerbatimChar"/>
        </w:rPr>
        <w:t>val_loss</w:t>
      </w:r>
      <w:proofErr w:type="spellEnd"/>
      <w:r w:rsidRPr="00471873">
        <w:rPr>
          <w:rStyle w:val="VerbatimChar"/>
        </w:rPr>
        <w:t xml:space="preserve">: 0.0647 - </w:t>
      </w:r>
      <w:proofErr w:type="spellStart"/>
      <w:r w:rsidRPr="00471873">
        <w:rPr>
          <w:rStyle w:val="VerbatimChar"/>
        </w:rPr>
        <w:t>val_accuracy</w:t>
      </w:r>
      <w:proofErr w:type="spellEnd"/>
      <w:r w:rsidRPr="00471873">
        <w:rPr>
          <w:rStyle w:val="VerbatimChar"/>
        </w:rPr>
        <w:t>: 0.9734</w:t>
      </w:r>
      <w:r w:rsidRPr="00471873">
        <w:rPr>
          <w:i w:val="0"/>
        </w:rPr>
        <w:br/>
      </w:r>
      <w:r w:rsidRPr="00471873">
        <w:rPr>
          <w:rStyle w:val="VerbatimChar"/>
        </w:rPr>
        <w:t>Epoch 13/20</w:t>
      </w:r>
      <w:r w:rsidRPr="00471873">
        <w:rPr>
          <w:i w:val="0"/>
        </w:rPr>
        <w:br/>
      </w:r>
      <w:r w:rsidRPr="00471873">
        <w:rPr>
          <w:rStyle w:val="VerbatimChar"/>
        </w:rPr>
        <w:t xml:space="preserve">633/633 [==============================] - 1s 1ms/step - loss: 0.0577 - accuracy: 0.9774 - </w:t>
      </w:r>
      <w:proofErr w:type="spellStart"/>
      <w:r w:rsidRPr="00471873">
        <w:rPr>
          <w:rStyle w:val="VerbatimChar"/>
        </w:rPr>
        <w:t>val_loss</w:t>
      </w:r>
      <w:proofErr w:type="spellEnd"/>
      <w:r w:rsidRPr="00471873">
        <w:rPr>
          <w:rStyle w:val="VerbatimChar"/>
        </w:rPr>
        <w:t xml:space="preserve">: 0.0638 - </w:t>
      </w:r>
      <w:proofErr w:type="spellStart"/>
      <w:r w:rsidRPr="00471873">
        <w:rPr>
          <w:rStyle w:val="VerbatimChar"/>
        </w:rPr>
        <w:t>val_accuracy</w:t>
      </w:r>
      <w:proofErr w:type="spellEnd"/>
      <w:r w:rsidRPr="00471873">
        <w:rPr>
          <w:rStyle w:val="VerbatimChar"/>
        </w:rPr>
        <w:t>: 0.9729</w:t>
      </w:r>
      <w:r w:rsidRPr="00471873">
        <w:rPr>
          <w:i w:val="0"/>
        </w:rPr>
        <w:br/>
      </w:r>
      <w:r w:rsidRPr="00471873">
        <w:rPr>
          <w:rStyle w:val="VerbatimChar"/>
        </w:rPr>
        <w:t>Epoch 14/20</w:t>
      </w:r>
      <w:r w:rsidRPr="00471873">
        <w:rPr>
          <w:i w:val="0"/>
        </w:rPr>
        <w:br/>
      </w:r>
      <w:r w:rsidRPr="00471873">
        <w:rPr>
          <w:rStyle w:val="VerbatimChar"/>
        </w:rPr>
        <w:t xml:space="preserve">633/633 [==============================] - 1s 1ms/step - loss: 0.0565 - accuracy: 0.9775 - </w:t>
      </w:r>
      <w:proofErr w:type="spellStart"/>
      <w:r w:rsidRPr="00471873">
        <w:rPr>
          <w:rStyle w:val="VerbatimChar"/>
        </w:rPr>
        <w:t>val_loss</w:t>
      </w:r>
      <w:proofErr w:type="spellEnd"/>
      <w:r w:rsidRPr="00471873">
        <w:rPr>
          <w:rStyle w:val="VerbatimChar"/>
        </w:rPr>
        <w:t xml:space="preserve">: 0.0645 - </w:t>
      </w:r>
      <w:proofErr w:type="spellStart"/>
      <w:r w:rsidRPr="00471873">
        <w:rPr>
          <w:rStyle w:val="VerbatimChar"/>
        </w:rPr>
        <w:t>val_accuracy</w:t>
      </w:r>
      <w:proofErr w:type="spellEnd"/>
      <w:r w:rsidRPr="00471873">
        <w:rPr>
          <w:rStyle w:val="VerbatimChar"/>
        </w:rPr>
        <w:t>: 0.9709</w:t>
      </w:r>
      <w:r w:rsidRPr="00471873">
        <w:rPr>
          <w:i w:val="0"/>
        </w:rPr>
        <w:br/>
      </w:r>
      <w:r w:rsidRPr="00471873">
        <w:rPr>
          <w:rStyle w:val="VerbatimChar"/>
        </w:rPr>
        <w:t>Epoch 15/20</w:t>
      </w:r>
      <w:r w:rsidRPr="00471873">
        <w:rPr>
          <w:i w:val="0"/>
        </w:rPr>
        <w:br/>
      </w:r>
      <w:r w:rsidRPr="00471873">
        <w:rPr>
          <w:rStyle w:val="VerbatimChar"/>
        </w:rPr>
        <w:t xml:space="preserve">633/633 [==============================] - 1s 1ms/step - loss: 0.0546 - accuracy: 0.9783 - </w:t>
      </w:r>
      <w:proofErr w:type="spellStart"/>
      <w:r w:rsidRPr="00471873">
        <w:rPr>
          <w:rStyle w:val="VerbatimChar"/>
        </w:rPr>
        <w:t>val_loss</w:t>
      </w:r>
      <w:proofErr w:type="spellEnd"/>
      <w:r w:rsidRPr="00471873">
        <w:rPr>
          <w:rStyle w:val="VerbatimChar"/>
        </w:rPr>
        <w:t xml:space="preserve">: 0.0614 - </w:t>
      </w:r>
      <w:proofErr w:type="spellStart"/>
      <w:r w:rsidRPr="00471873">
        <w:rPr>
          <w:rStyle w:val="VerbatimChar"/>
        </w:rPr>
        <w:t>val_accuracy</w:t>
      </w:r>
      <w:proofErr w:type="spellEnd"/>
      <w:r w:rsidRPr="00471873">
        <w:rPr>
          <w:rStyle w:val="VerbatimChar"/>
        </w:rPr>
        <w:t>: 0.9742</w:t>
      </w:r>
      <w:r w:rsidRPr="00471873">
        <w:rPr>
          <w:i w:val="0"/>
        </w:rPr>
        <w:br/>
      </w:r>
      <w:r w:rsidRPr="00471873">
        <w:rPr>
          <w:rStyle w:val="VerbatimChar"/>
        </w:rPr>
        <w:t>Epoch 16/20</w:t>
      </w:r>
      <w:r w:rsidRPr="00471873">
        <w:rPr>
          <w:i w:val="0"/>
        </w:rPr>
        <w:br/>
      </w:r>
      <w:r w:rsidRPr="00471873">
        <w:rPr>
          <w:rStyle w:val="VerbatimChar"/>
        </w:rPr>
        <w:t xml:space="preserve">633/633 [==============================] - 1s 1ms/step - loss: 0.0527 - accuracy: 0.9791 - </w:t>
      </w:r>
      <w:proofErr w:type="spellStart"/>
      <w:r w:rsidRPr="00471873">
        <w:rPr>
          <w:rStyle w:val="VerbatimChar"/>
        </w:rPr>
        <w:t>val_loss</w:t>
      </w:r>
      <w:proofErr w:type="spellEnd"/>
      <w:r w:rsidRPr="00471873">
        <w:rPr>
          <w:rStyle w:val="VerbatimChar"/>
        </w:rPr>
        <w:t xml:space="preserve">: 0.0617 - </w:t>
      </w:r>
      <w:proofErr w:type="spellStart"/>
      <w:r w:rsidRPr="00471873">
        <w:rPr>
          <w:rStyle w:val="VerbatimChar"/>
        </w:rPr>
        <w:t>val_accuracy</w:t>
      </w:r>
      <w:proofErr w:type="spellEnd"/>
      <w:r w:rsidRPr="00471873">
        <w:rPr>
          <w:rStyle w:val="VerbatimChar"/>
        </w:rPr>
        <w:t>: 0.9731</w:t>
      </w:r>
      <w:r w:rsidRPr="00471873">
        <w:rPr>
          <w:i w:val="0"/>
        </w:rPr>
        <w:br/>
      </w:r>
      <w:r w:rsidRPr="00471873">
        <w:rPr>
          <w:rStyle w:val="VerbatimChar"/>
        </w:rPr>
        <w:t>Epoch 17/20</w:t>
      </w:r>
      <w:r w:rsidRPr="00471873">
        <w:rPr>
          <w:i w:val="0"/>
        </w:rPr>
        <w:br/>
      </w:r>
      <w:r w:rsidRPr="00471873">
        <w:rPr>
          <w:rStyle w:val="VerbatimChar"/>
        </w:rPr>
        <w:t xml:space="preserve">633/633 [==============================] - 1s 1ms/step - loss: 0.0537 - accuracy: 0.9783 - </w:t>
      </w:r>
      <w:proofErr w:type="spellStart"/>
      <w:r w:rsidRPr="00471873">
        <w:rPr>
          <w:rStyle w:val="VerbatimChar"/>
        </w:rPr>
        <w:t>val_loss</w:t>
      </w:r>
      <w:proofErr w:type="spellEnd"/>
      <w:r w:rsidRPr="00471873">
        <w:rPr>
          <w:rStyle w:val="VerbatimChar"/>
        </w:rPr>
        <w:t xml:space="preserve">: 0.0602 - </w:t>
      </w:r>
      <w:proofErr w:type="spellStart"/>
      <w:r w:rsidRPr="00471873">
        <w:rPr>
          <w:rStyle w:val="VerbatimChar"/>
        </w:rPr>
        <w:t>val_accuracy</w:t>
      </w:r>
      <w:proofErr w:type="spellEnd"/>
      <w:r w:rsidRPr="00471873">
        <w:rPr>
          <w:rStyle w:val="VerbatimChar"/>
        </w:rPr>
        <w:t>: 0.9749</w:t>
      </w:r>
      <w:r w:rsidRPr="00471873">
        <w:rPr>
          <w:i w:val="0"/>
        </w:rPr>
        <w:br/>
      </w:r>
      <w:r w:rsidRPr="00471873">
        <w:rPr>
          <w:rStyle w:val="VerbatimChar"/>
        </w:rPr>
        <w:t>Epoch 18/20</w:t>
      </w:r>
      <w:r w:rsidRPr="00471873">
        <w:rPr>
          <w:i w:val="0"/>
        </w:rPr>
        <w:br/>
      </w:r>
      <w:r w:rsidRPr="00471873">
        <w:rPr>
          <w:rStyle w:val="VerbatimChar"/>
        </w:rPr>
        <w:t xml:space="preserve">633/633 [==============================] - 1s 1ms/step - loss: 0.0527 - accuracy: 0.9792 - </w:t>
      </w:r>
      <w:proofErr w:type="spellStart"/>
      <w:r w:rsidRPr="00471873">
        <w:rPr>
          <w:rStyle w:val="VerbatimChar"/>
        </w:rPr>
        <w:t>val_loss</w:t>
      </w:r>
      <w:proofErr w:type="spellEnd"/>
      <w:r w:rsidRPr="00471873">
        <w:rPr>
          <w:rStyle w:val="VerbatimChar"/>
        </w:rPr>
        <w:t xml:space="preserve">: 0.0594 - </w:t>
      </w:r>
      <w:proofErr w:type="spellStart"/>
      <w:r w:rsidRPr="00471873">
        <w:rPr>
          <w:rStyle w:val="VerbatimChar"/>
        </w:rPr>
        <w:t>val_accuracy</w:t>
      </w:r>
      <w:proofErr w:type="spellEnd"/>
      <w:r w:rsidRPr="00471873">
        <w:rPr>
          <w:rStyle w:val="VerbatimChar"/>
        </w:rPr>
        <w:t>: 0.9737</w:t>
      </w:r>
      <w:r w:rsidRPr="00471873">
        <w:rPr>
          <w:i w:val="0"/>
        </w:rPr>
        <w:br/>
      </w:r>
      <w:r w:rsidRPr="00471873">
        <w:rPr>
          <w:rStyle w:val="VerbatimChar"/>
        </w:rPr>
        <w:t>Epoch 19/20</w:t>
      </w:r>
      <w:r w:rsidRPr="00471873">
        <w:rPr>
          <w:i w:val="0"/>
        </w:rPr>
        <w:br/>
      </w:r>
      <w:r w:rsidRPr="00471873">
        <w:rPr>
          <w:rStyle w:val="VerbatimChar"/>
        </w:rPr>
        <w:t xml:space="preserve">633/633 [==============================] - 1s 1ms/step - loss: 0.0509 - accuracy: 0.9796 - </w:t>
      </w:r>
      <w:proofErr w:type="spellStart"/>
      <w:r w:rsidRPr="00471873">
        <w:rPr>
          <w:rStyle w:val="VerbatimChar"/>
        </w:rPr>
        <w:t>val_loss</w:t>
      </w:r>
      <w:proofErr w:type="spellEnd"/>
      <w:r w:rsidRPr="00471873">
        <w:rPr>
          <w:rStyle w:val="VerbatimChar"/>
        </w:rPr>
        <w:t xml:space="preserve">: 0.0578 - </w:t>
      </w:r>
      <w:proofErr w:type="spellStart"/>
      <w:r w:rsidRPr="00471873">
        <w:rPr>
          <w:rStyle w:val="VerbatimChar"/>
        </w:rPr>
        <w:t>val_accuracy</w:t>
      </w:r>
      <w:proofErr w:type="spellEnd"/>
      <w:r w:rsidRPr="00471873">
        <w:rPr>
          <w:rStyle w:val="VerbatimChar"/>
        </w:rPr>
        <w:t>: 0.9741</w:t>
      </w:r>
      <w:r w:rsidRPr="00471873">
        <w:rPr>
          <w:i w:val="0"/>
        </w:rPr>
        <w:br/>
      </w:r>
      <w:r w:rsidRPr="00471873">
        <w:rPr>
          <w:rStyle w:val="VerbatimChar"/>
        </w:rPr>
        <w:t>Epoch 20/20</w:t>
      </w:r>
      <w:r w:rsidRPr="00471873">
        <w:rPr>
          <w:i w:val="0"/>
        </w:rPr>
        <w:br/>
      </w:r>
      <w:r w:rsidRPr="00471873">
        <w:rPr>
          <w:rStyle w:val="VerbatimChar"/>
        </w:rPr>
        <w:t xml:space="preserve">633/633 [==============================] - 1s 1ms/step - loss: 0.0507 - accuracy: 0.9793 - </w:t>
      </w:r>
      <w:proofErr w:type="spellStart"/>
      <w:r w:rsidRPr="00471873">
        <w:rPr>
          <w:rStyle w:val="VerbatimChar"/>
        </w:rPr>
        <w:t>val_loss</w:t>
      </w:r>
      <w:proofErr w:type="spellEnd"/>
      <w:r w:rsidRPr="00471873">
        <w:rPr>
          <w:rStyle w:val="VerbatimChar"/>
        </w:rPr>
        <w:t xml:space="preserve">: 0.0580 - </w:t>
      </w:r>
      <w:proofErr w:type="spellStart"/>
      <w:r w:rsidRPr="00471873">
        <w:rPr>
          <w:rStyle w:val="VerbatimChar"/>
        </w:rPr>
        <w:t>val_accuracy</w:t>
      </w:r>
      <w:proofErr w:type="spellEnd"/>
      <w:r w:rsidRPr="00471873">
        <w:rPr>
          <w:rStyle w:val="VerbatimChar"/>
        </w:rPr>
        <w:t>: 0.9766</w:t>
      </w:r>
      <w:r w:rsidRPr="00471873">
        <w:rPr>
          <w:i w:val="0"/>
        </w:rPr>
        <w:br/>
      </w:r>
      <w:r w:rsidRPr="00471873">
        <w:rPr>
          <w:rStyle w:val="VerbatimChar"/>
        </w:rPr>
        <w:t>Epoch 1/20</w:t>
      </w:r>
      <w:r w:rsidRPr="00471873">
        <w:rPr>
          <w:i w:val="0"/>
        </w:rPr>
        <w:br/>
      </w:r>
      <w:r w:rsidRPr="00471873">
        <w:rPr>
          <w:rStyle w:val="VerbatimChar"/>
        </w:rPr>
        <w:t xml:space="preserve">500/500 [==============================] - 1s 2ms/step - loss: 0.7736 - accuracy: 0.6611 - </w:t>
      </w:r>
      <w:proofErr w:type="spellStart"/>
      <w:r w:rsidRPr="00471873">
        <w:rPr>
          <w:rStyle w:val="VerbatimChar"/>
        </w:rPr>
        <w:t>val_loss</w:t>
      </w:r>
      <w:proofErr w:type="spellEnd"/>
      <w:r w:rsidRPr="00471873">
        <w:rPr>
          <w:rStyle w:val="VerbatimChar"/>
        </w:rPr>
        <w:t xml:space="preserve">: 0.3769 - </w:t>
      </w:r>
      <w:proofErr w:type="spellStart"/>
      <w:r w:rsidRPr="00471873">
        <w:rPr>
          <w:rStyle w:val="VerbatimChar"/>
        </w:rPr>
        <w:t>val_accuracy</w:t>
      </w:r>
      <w:proofErr w:type="spellEnd"/>
      <w:r w:rsidRPr="00471873">
        <w:rPr>
          <w:rStyle w:val="VerbatimChar"/>
        </w:rPr>
        <w:t>: 0.7568</w:t>
      </w:r>
      <w:r w:rsidRPr="00471873">
        <w:rPr>
          <w:i w:val="0"/>
        </w:rPr>
        <w:br/>
      </w:r>
      <w:r w:rsidRPr="00471873">
        <w:rPr>
          <w:rStyle w:val="VerbatimChar"/>
        </w:rPr>
        <w:t>Epoch 2/20</w:t>
      </w:r>
      <w:r w:rsidRPr="00471873">
        <w:rPr>
          <w:i w:val="0"/>
        </w:rPr>
        <w:br/>
      </w:r>
      <w:r w:rsidRPr="00471873">
        <w:rPr>
          <w:rStyle w:val="VerbatimChar"/>
        </w:rPr>
        <w:t xml:space="preserve">500/500 [==============================] - 1s 1ms/step - loss: 0.3439 - accuracy: 0.7778 - </w:t>
      </w:r>
      <w:proofErr w:type="spellStart"/>
      <w:r w:rsidRPr="00471873">
        <w:rPr>
          <w:rStyle w:val="VerbatimChar"/>
        </w:rPr>
        <w:t>val_loss</w:t>
      </w:r>
      <w:proofErr w:type="spellEnd"/>
      <w:r w:rsidRPr="00471873">
        <w:rPr>
          <w:rStyle w:val="VerbatimChar"/>
        </w:rPr>
        <w:t xml:space="preserve">: 0.3008 - </w:t>
      </w:r>
      <w:proofErr w:type="spellStart"/>
      <w:r w:rsidRPr="00471873">
        <w:rPr>
          <w:rStyle w:val="VerbatimChar"/>
        </w:rPr>
        <w:t>val_accuracy</w:t>
      </w:r>
      <w:proofErr w:type="spellEnd"/>
      <w:r w:rsidRPr="00471873">
        <w:rPr>
          <w:rStyle w:val="VerbatimChar"/>
        </w:rPr>
        <w:t>: 0.8654</w:t>
      </w:r>
      <w:r w:rsidRPr="00471873">
        <w:rPr>
          <w:i w:val="0"/>
        </w:rPr>
        <w:br/>
      </w:r>
      <w:r w:rsidRPr="00471873">
        <w:rPr>
          <w:rStyle w:val="VerbatimChar"/>
        </w:rPr>
        <w:t>Epoch 3/20</w:t>
      </w:r>
      <w:r w:rsidRPr="00471873">
        <w:rPr>
          <w:i w:val="0"/>
        </w:rPr>
        <w:br/>
      </w:r>
      <w:r w:rsidRPr="00471873">
        <w:rPr>
          <w:rStyle w:val="VerbatimChar"/>
        </w:rPr>
        <w:t xml:space="preserve">500/500 [==============================] - 1s 1ms/step - loss: 0.2823 - accuracy: 0.8747 - </w:t>
      </w:r>
      <w:proofErr w:type="spellStart"/>
      <w:r w:rsidRPr="00471873">
        <w:rPr>
          <w:rStyle w:val="VerbatimChar"/>
        </w:rPr>
        <w:t>val_loss</w:t>
      </w:r>
      <w:proofErr w:type="spellEnd"/>
      <w:r w:rsidRPr="00471873">
        <w:rPr>
          <w:rStyle w:val="VerbatimChar"/>
        </w:rPr>
        <w:t xml:space="preserve">: 0.2666 - </w:t>
      </w:r>
      <w:proofErr w:type="spellStart"/>
      <w:r w:rsidRPr="00471873">
        <w:rPr>
          <w:rStyle w:val="VerbatimChar"/>
        </w:rPr>
        <w:t>val_accuracy</w:t>
      </w:r>
      <w:proofErr w:type="spellEnd"/>
      <w:r w:rsidRPr="00471873">
        <w:rPr>
          <w:rStyle w:val="VerbatimChar"/>
        </w:rPr>
        <w:t>: 0.8739</w:t>
      </w:r>
      <w:r w:rsidRPr="00471873">
        <w:rPr>
          <w:i w:val="0"/>
        </w:rPr>
        <w:br/>
      </w:r>
      <w:r w:rsidRPr="00471873">
        <w:rPr>
          <w:rStyle w:val="VerbatimChar"/>
        </w:rPr>
        <w:t>Epoch 4/20</w:t>
      </w:r>
      <w:r w:rsidRPr="00471873">
        <w:rPr>
          <w:i w:val="0"/>
        </w:rPr>
        <w:br/>
      </w:r>
      <w:r w:rsidRPr="00471873">
        <w:rPr>
          <w:rStyle w:val="VerbatimChar"/>
        </w:rPr>
        <w:t xml:space="preserve">500/500 [==============================] - 1s 2ms/step - loss: 0.2562 - accuracy: 0.8769 - </w:t>
      </w:r>
      <w:proofErr w:type="spellStart"/>
      <w:r w:rsidRPr="00471873">
        <w:rPr>
          <w:rStyle w:val="VerbatimChar"/>
        </w:rPr>
        <w:t>val_loss</w:t>
      </w:r>
      <w:proofErr w:type="spellEnd"/>
      <w:r w:rsidRPr="00471873">
        <w:rPr>
          <w:rStyle w:val="VerbatimChar"/>
        </w:rPr>
        <w:t xml:space="preserve">: 0.2426 - </w:t>
      </w:r>
      <w:proofErr w:type="spellStart"/>
      <w:r w:rsidRPr="00471873">
        <w:rPr>
          <w:rStyle w:val="VerbatimChar"/>
        </w:rPr>
        <w:t>val_accuracy</w:t>
      </w:r>
      <w:proofErr w:type="spellEnd"/>
      <w:r w:rsidRPr="00471873">
        <w:rPr>
          <w:rStyle w:val="VerbatimChar"/>
        </w:rPr>
        <w:t>: 0.8751</w:t>
      </w:r>
      <w:r w:rsidRPr="00471873">
        <w:rPr>
          <w:i w:val="0"/>
        </w:rPr>
        <w:br/>
      </w:r>
      <w:r w:rsidRPr="00471873">
        <w:rPr>
          <w:rStyle w:val="VerbatimChar"/>
        </w:rPr>
        <w:t>Epoch 5/20</w:t>
      </w:r>
      <w:r w:rsidRPr="00471873">
        <w:rPr>
          <w:i w:val="0"/>
        </w:rPr>
        <w:br/>
      </w:r>
      <w:r w:rsidRPr="00471873">
        <w:rPr>
          <w:rStyle w:val="VerbatimChar"/>
        </w:rPr>
        <w:t xml:space="preserve">500/500 [==============================] - 1s 1ms/step - loss: 0.2279 - accuracy: 0.8842 - </w:t>
      </w:r>
      <w:proofErr w:type="spellStart"/>
      <w:r w:rsidRPr="00471873">
        <w:rPr>
          <w:rStyle w:val="VerbatimChar"/>
        </w:rPr>
        <w:t>val_loss</w:t>
      </w:r>
      <w:proofErr w:type="spellEnd"/>
      <w:r w:rsidRPr="00471873">
        <w:rPr>
          <w:rStyle w:val="VerbatimChar"/>
        </w:rPr>
        <w:t xml:space="preserve">: 0.2228 - </w:t>
      </w:r>
      <w:proofErr w:type="spellStart"/>
      <w:r w:rsidRPr="00471873">
        <w:rPr>
          <w:rStyle w:val="VerbatimChar"/>
        </w:rPr>
        <w:t>val_accuracy</w:t>
      </w:r>
      <w:proofErr w:type="spellEnd"/>
      <w:r w:rsidRPr="00471873">
        <w:rPr>
          <w:rStyle w:val="VerbatimChar"/>
        </w:rPr>
        <w:t>: 0.8809</w:t>
      </w:r>
      <w:r w:rsidRPr="00471873">
        <w:rPr>
          <w:i w:val="0"/>
        </w:rPr>
        <w:br/>
      </w:r>
      <w:r w:rsidRPr="00471873">
        <w:rPr>
          <w:rStyle w:val="VerbatimChar"/>
        </w:rPr>
        <w:t>Epoch 6/20</w:t>
      </w:r>
      <w:r w:rsidRPr="00471873">
        <w:rPr>
          <w:i w:val="0"/>
        </w:rPr>
        <w:br/>
      </w:r>
      <w:r w:rsidRPr="00471873">
        <w:rPr>
          <w:rStyle w:val="VerbatimChar"/>
        </w:rPr>
        <w:t xml:space="preserve">500/500 [==============================] - 1s 1ms/step - loss: 0.2115 - accuracy: 0.8879 - </w:t>
      </w:r>
      <w:proofErr w:type="spellStart"/>
      <w:r w:rsidRPr="00471873">
        <w:rPr>
          <w:rStyle w:val="VerbatimChar"/>
        </w:rPr>
        <w:t>val_loss</w:t>
      </w:r>
      <w:proofErr w:type="spellEnd"/>
      <w:r w:rsidRPr="00471873">
        <w:rPr>
          <w:rStyle w:val="VerbatimChar"/>
        </w:rPr>
        <w:t xml:space="preserve">: 0.1811 - </w:t>
      </w:r>
      <w:proofErr w:type="spellStart"/>
      <w:r w:rsidRPr="00471873">
        <w:rPr>
          <w:rStyle w:val="VerbatimChar"/>
        </w:rPr>
        <w:t>val_accuracy</w:t>
      </w:r>
      <w:proofErr w:type="spellEnd"/>
      <w:r w:rsidRPr="00471873">
        <w:rPr>
          <w:rStyle w:val="VerbatimChar"/>
        </w:rPr>
        <w:t>: 0.9556</w:t>
      </w:r>
      <w:r w:rsidRPr="00471873">
        <w:rPr>
          <w:i w:val="0"/>
        </w:rPr>
        <w:br/>
      </w:r>
      <w:r w:rsidRPr="00471873">
        <w:rPr>
          <w:rStyle w:val="VerbatimChar"/>
        </w:rPr>
        <w:t>Epoch 7/20</w:t>
      </w:r>
      <w:r w:rsidRPr="00471873">
        <w:rPr>
          <w:i w:val="0"/>
        </w:rPr>
        <w:br/>
      </w:r>
      <w:r w:rsidRPr="00471873">
        <w:rPr>
          <w:rStyle w:val="VerbatimChar"/>
        </w:rPr>
        <w:t xml:space="preserve">500/500 [==============================] - 1s 1ms/step - loss: 0.1632 - accuracy: 0.9608 - </w:t>
      </w:r>
      <w:proofErr w:type="spellStart"/>
      <w:r w:rsidRPr="00471873">
        <w:rPr>
          <w:rStyle w:val="VerbatimChar"/>
        </w:rPr>
        <w:t>val_loss</w:t>
      </w:r>
      <w:proofErr w:type="spellEnd"/>
      <w:r w:rsidRPr="00471873">
        <w:rPr>
          <w:rStyle w:val="VerbatimChar"/>
        </w:rPr>
        <w:t xml:space="preserve">: 0.1219 - </w:t>
      </w:r>
      <w:proofErr w:type="spellStart"/>
      <w:r w:rsidRPr="00471873">
        <w:rPr>
          <w:rStyle w:val="VerbatimChar"/>
        </w:rPr>
        <w:t>val_accuracy</w:t>
      </w:r>
      <w:proofErr w:type="spellEnd"/>
      <w:r w:rsidRPr="00471873">
        <w:rPr>
          <w:rStyle w:val="VerbatimChar"/>
        </w:rPr>
        <w:t>: 0.9751</w:t>
      </w:r>
      <w:r w:rsidRPr="00471873">
        <w:rPr>
          <w:i w:val="0"/>
        </w:rPr>
        <w:br/>
      </w:r>
      <w:r w:rsidRPr="00471873">
        <w:rPr>
          <w:rStyle w:val="VerbatimChar"/>
        </w:rPr>
        <w:t>Epoch 8/20</w:t>
      </w:r>
      <w:r w:rsidRPr="00471873">
        <w:rPr>
          <w:i w:val="0"/>
        </w:rPr>
        <w:br/>
      </w:r>
      <w:r w:rsidRPr="00471873">
        <w:rPr>
          <w:rStyle w:val="VerbatimChar"/>
        </w:rPr>
        <w:t>500/500 [==============================] - 1s 2ms/step - loss: 0.1129 - ac</w:t>
      </w:r>
      <w:r w:rsidRPr="00471873">
        <w:rPr>
          <w:rStyle w:val="VerbatimChar"/>
        </w:rPr>
        <w:lastRenderedPageBreak/>
        <w:t xml:space="preserve">curacy: 0.9769 - </w:t>
      </w:r>
      <w:proofErr w:type="spellStart"/>
      <w:r w:rsidRPr="00471873">
        <w:rPr>
          <w:rStyle w:val="VerbatimChar"/>
        </w:rPr>
        <w:t>val_loss</w:t>
      </w:r>
      <w:proofErr w:type="spellEnd"/>
      <w:r w:rsidRPr="00471873">
        <w:rPr>
          <w:rStyle w:val="VerbatimChar"/>
        </w:rPr>
        <w:t xml:space="preserve">: 0.0938 - </w:t>
      </w:r>
      <w:proofErr w:type="spellStart"/>
      <w:r w:rsidRPr="00471873">
        <w:rPr>
          <w:rStyle w:val="VerbatimChar"/>
        </w:rPr>
        <w:t>val_accuracy</w:t>
      </w:r>
      <w:proofErr w:type="spellEnd"/>
      <w:r w:rsidRPr="00471873">
        <w:rPr>
          <w:rStyle w:val="VerbatimChar"/>
        </w:rPr>
        <w:t>: 0.9775</w:t>
      </w:r>
      <w:r w:rsidRPr="00471873">
        <w:rPr>
          <w:i w:val="0"/>
        </w:rPr>
        <w:br/>
      </w:r>
      <w:r w:rsidRPr="00471873">
        <w:rPr>
          <w:rStyle w:val="VerbatimChar"/>
        </w:rPr>
        <w:t>Epoch 9/20</w:t>
      </w:r>
      <w:r w:rsidRPr="00471873">
        <w:rPr>
          <w:i w:val="0"/>
        </w:rPr>
        <w:br/>
      </w:r>
      <w:r w:rsidRPr="00471873">
        <w:rPr>
          <w:rStyle w:val="VerbatimChar"/>
        </w:rPr>
        <w:t xml:space="preserve">500/500 [==============================] - 1s 2ms/step - loss: 0.0864 - accuracy: 0.9836 - </w:t>
      </w:r>
      <w:proofErr w:type="spellStart"/>
      <w:r w:rsidRPr="00471873">
        <w:rPr>
          <w:rStyle w:val="VerbatimChar"/>
        </w:rPr>
        <w:t>val_loss</w:t>
      </w:r>
      <w:proofErr w:type="spellEnd"/>
      <w:r w:rsidRPr="00471873">
        <w:rPr>
          <w:rStyle w:val="VerbatimChar"/>
        </w:rPr>
        <w:t xml:space="preserve">: 0.0772 - </w:t>
      </w:r>
      <w:proofErr w:type="spellStart"/>
      <w:r w:rsidRPr="00471873">
        <w:rPr>
          <w:rStyle w:val="VerbatimChar"/>
        </w:rPr>
        <w:t>val_accuracy</w:t>
      </w:r>
      <w:proofErr w:type="spellEnd"/>
      <w:r w:rsidRPr="00471873">
        <w:rPr>
          <w:rStyle w:val="VerbatimChar"/>
        </w:rPr>
        <w:t>: 0.9829</w:t>
      </w:r>
      <w:r w:rsidRPr="00471873">
        <w:rPr>
          <w:i w:val="0"/>
        </w:rPr>
        <w:br/>
      </w:r>
      <w:r w:rsidRPr="00471873">
        <w:rPr>
          <w:rStyle w:val="VerbatimChar"/>
        </w:rPr>
        <w:t>Epoch 10/20</w:t>
      </w:r>
      <w:r w:rsidRPr="00471873">
        <w:rPr>
          <w:i w:val="0"/>
        </w:rPr>
        <w:br/>
      </w:r>
      <w:r w:rsidRPr="00471873">
        <w:rPr>
          <w:rStyle w:val="VerbatimChar"/>
        </w:rPr>
        <w:t xml:space="preserve">500/500 [==============================] - 1s 2ms/step - loss: 0.0749 - accuracy: 0.9839 - </w:t>
      </w:r>
      <w:proofErr w:type="spellStart"/>
      <w:r w:rsidRPr="00471873">
        <w:rPr>
          <w:rStyle w:val="VerbatimChar"/>
        </w:rPr>
        <w:t>val_loss</w:t>
      </w:r>
      <w:proofErr w:type="spellEnd"/>
      <w:r w:rsidRPr="00471873">
        <w:rPr>
          <w:rStyle w:val="VerbatimChar"/>
        </w:rPr>
        <w:t xml:space="preserve">: 0.0672 - </w:t>
      </w:r>
      <w:proofErr w:type="spellStart"/>
      <w:r w:rsidRPr="00471873">
        <w:rPr>
          <w:rStyle w:val="VerbatimChar"/>
        </w:rPr>
        <w:t>val_accuracy</w:t>
      </w:r>
      <w:proofErr w:type="spellEnd"/>
      <w:r w:rsidRPr="00471873">
        <w:rPr>
          <w:rStyle w:val="VerbatimChar"/>
        </w:rPr>
        <w:t>: 0.9838</w:t>
      </w:r>
      <w:r w:rsidRPr="00471873">
        <w:rPr>
          <w:i w:val="0"/>
        </w:rPr>
        <w:br/>
      </w:r>
      <w:r w:rsidRPr="00471873">
        <w:rPr>
          <w:rStyle w:val="VerbatimChar"/>
        </w:rPr>
        <w:t>Epoch 11/20</w:t>
      </w:r>
      <w:r w:rsidRPr="00471873">
        <w:rPr>
          <w:i w:val="0"/>
        </w:rPr>
        <w:br/>
      </w:r>
      <w:r w:rsidRPr="00471873">
        <w:rPr>
          <w:rStyle w:val="VerbatimChar"/>
        </w:rPr>
        <w:t xml:space="preserve">500/500 [==============================] - 1s 1ms/step - loss: 0.0661 - accuracy: 0.9845 - </w:t>
      </w:r>
      <w:proofErr w:type="spellStart"/>
      <w:r w:rsidRPr="00471873">
        <w:rPr>
          <w:rStyle w:val="VerbatimChar"/>
        </w:rPr>
        <w:t>val_loss</w:t>
      </w:r>
      <w:proofErr w:type="spellEnd"/>
      <w:r w:rsidRPr="00471873">
        <w:rPr>
          <w:rStyle w:val="VerbatimChar"/>
        </w:rPr>
        <w:t xml:space="preserve">: 0.0600 - </w:t>
      </w:r>
      <w:proofErr w:type="spellStart"/>
      <w:r w:rsidRPr="00471873">
        <w:rPr>
          <w:rStyle w:val="VerbatimChar"/>
        </w:rPr>
        <w:t>val_accuracy</w:t>
      </w:r>
      <w:proofErr w:type="spellEnd"/>
      <w:r w:rsidRPr="00471873">
        <w:rPr>
          <w:rStyle w:val="VerbatimChar"/>
        </w:rPr>
        <w:t>: 0.9846</w:t>
      </w:r>
      <w:r w:rsidRPr="00471873">
        <w:rPr>
          <w:i w:val="0"/>
        </w:rPr>
        <w:br/>
      </w:r>
      <w:r w:rsidRPr="00471873">
        <w:rPr>
          <w:rStyle w:val="VerbatimChar"/>
        </w:rPr>
        <w:t>Epoch 12/20</w:t>
      </w:r>
      <w:r w:rsidRPr="00471873">
        <w:rPr>
          <w:i w:val="0"/>
        </w:rPr>
        <w:br/>
      </w:r>
      <w:r w:rsidRPr="00471873">
        <w:rPr>
          <w:rStyle w:val="VerbatimChar"/>
        </w:rPr>
        <w:t xml:space="preserve">500/500 [==============================] - 1s 2ms/step - loss: 0.0590 - accuracy: 0.9849 - </w:t>
      </w:r>
      <w:proofErr w:type="spellStart"/>
      <w:r w:rsidRPr="00471873">
        <w:rPr>
          <w:rStyle w:val="VerbatimChar"/>
        </w:rPr>
        <w:t>val_loss</w:t>
      </w:r>
      <w:proofErr w:type="spellEnd"/>
      <w:r w:rsidRPr="00471873">
        <w:rPr>
          <w:rStyle w:val="VerbatimChar"/>
        </w:rPr>
        <w:t xml:space="preserve">: 0.0547 - </w:t>
      </w:r>
      <w:proofErr w:type="spellStart"/>
      <w:r w:rsidRPr="00471873">
        <w:rPr>
          <w:rStyle w:val="VerbatimChar"/>
        </w:rPr>
        <w:t>val_accuracy</w:t>
      </w:r>
      <w:proofErr w:type="spellEnd"/>
      <w:r w:rsidRPr="00471873">
        <w:rPr>
          <w:rStyle w:val="VerbatimChar"/>
        </w:rPr>
        <w:t>: 0.9845</w:t>
      </w:r>
      <w:r w:rsidRPr="00471873">
        <w:rPr>
          <w:i w:val="0"/>
        </w:rPr>
        <w:br/>
      </w:r>
      <w:r w:rsidRPr="00471873">
        <w:rPr>
          <w:rStyle w:val="VerbatimChar"/>
        </w:rPr>
        <w:t>Epoch 13/20</w:t>
      </w:r>
      <w:r w:rsidRPr="00471873">
        <w:rPr>
          <w:i w:val="0"/>
        </w:rPr>
        <w:br/>
      </w:r>
      <w:r w:rsidRPr="00471873">
        <w:rPr>
          <w:rStyle w:val="VerbatimChar"/>
        </w:rPr>
        <w:t xml:space="preserve">500/500 [==============================] - 1s 1ms/step - loss: 0.0537 - accuracy: 0.9865 - </w:t>
      </w:r>
      <w:proofErr w:type="spellStart"/>
      <w:r w:rsidRPr="00471873">
        <w:rPr>
          <w:rStyle w:val="VerbatimChar"/>
        </w:rPr>
        <w:t>val_loss</w:t>
      </w:r>
      <w:proofErr w:type="spellEnd"/>
      <w:r w:rsidRPr="00471873">
        <w:rPr>
          <w:rStyle w:val="VerbatimChar"/>
        </w:rPr>
        <w:t xml:space="preserve">: 0.0515 - </w:t>
      </w:r>
      <w:proofErr w:type="spellStart"/>
      <w:r w:rsidRPr="00471873">
        <w:rPr>
          <w:rStyle w:val="VerbatimChar"/>
        </w:rPr>
        <w:t>val_accuracy</w:t>
      </w:r>
      <w:proofErr w:type="spellEnd"/>
      <w:r w:rsidRPr="00471873">
        <w:rPr>
          <w:rStyle w:val="VerbatimChar"/>
        </w:rPr>
        <w:t>: 0.9839</w:t>
      </w:r>
      <w:r w:rsidRPr="00471873">
        <w:rPr>
          <w:i w:val="0"/>
        </w:rPr>
        <w:br/>
      </w:r>
      <w:r w:rsidRPr="00471873">
        <w:rPr>
          <w:rStyle w:val="VerbatimChar"/>
        </w:rPr>
        <w:t>Epoch 14/20</w:t>
      </w:r>
      <w:r w:rsidRPr="00471873">
        <w:rPr>
          <w:i w:val="0"/>
        </w:rPr>
        <w:br/>
      </w:r>
      <w:r w:rsidRPr="00471873">
        <w:rPr>
          <w:rStyle w:val="VerbatimChar"/>
        </w:rPr>
        <w:t xml:space="preserve">500/500 [==============================] - 1s 1ms/step - loss: 0.0504 - accuracy: 0.9855 - </w:t>
      </w:r>
      <w:proofErr w:type="spellStart"/>
      <w:r w:rsidRPr="00471873">
        <w:rPr>
          <w:rStyle w:val="VerbatimChar"/>
        </w:rPr>
        <w:t>val_loss</w:t>
      </w:r>
      <w:proofErr w:type="spellEnd"/>
      <w:r w:rsidRPr="00471873">
        <w:rPr>
          <w:rStyle w:val="VerbatimChar"/>
        </w:rPr>
        <w:t xml:space="preserve">: 0.0470 - </w:t>
      </w:r>
      <w:proofErr w:type="spellStart"/>
      <w:r w:rsidRPr="00471873">
        <w:rPr>
          <w:rStyle w:val="VerbatimChar"/>
        </w:rPr>
        <w:t>val_accuracy</w:t>
      </w:r>
      <w:proofErr w:type="spellEnd"/>
      <w:r w:rsidRPr="00471873">
        <w:rPr>
          <w:rStyle w:val="VerbatimChar"/>
        </w:rPr>
        <w:t>: 0.9851</w:t>
      </w:r>
      <w:r w:rsidRPr="00471873">
        <w:rPr>
          <w:i w:val="0"/>
        </w:rPr>
        <w:br/>
      </w:r>
      <w:r w:rsidRPr="00471873">
        <w:rPr>
          <w:rStyle w:val="VerbatimChar"/>
        </w:rPr>
        <w:t>Epoch 15/20</w:t>
      </w:r>
      <w:r w:rsidRPr="00471873">
        <w:rPr>
          <w:i w:val="0"/>
        </w:rPr>
        <w:br/>
      </w:r>
      <w:r w:rsidRPr="00471873">
        <w:rPr>
          <w:rStyle w:val="VerbatimChar"/>
        </w:rPr>
        <w:t xml:space="preserve">500/500 [==============================] - 1s 1ms/step - loss: 0.0479 - accuracy: 0.9860 - </w:t>
      </w:r>
      <w:proofErr w:type="spellStart"/>
      <w:r w:rsidRPr="00471873">
        <w:rPr>
          <w:rStyle w:val="VerbatimChar"/>
        </w:rPr>
        <w:t>val_loss</w:t>
      </w:r>
      <w:proofErr w:type="spellEnd"/>
      <w:r w:rsidRPr="00471873">
        <w:rPr>
          <w:rStyle w:val="VerbatimChar"/>
        </w:rPr>
        <w:t xml:space="preserve">: 0.0447 - </w:t>
      </w:r>
      <w:proofErr w:type="spellStart"/>
      <w:r w:rsidRPr="00471873">
        <w:rPr>
          <w:rStyle w:val="VerbatimChar"/>
        </w:rPr>
        <w:t>val_accuracy</w:t>
      </w:r>
      <w:proofErr w:type="spellEnd"/>
      <w:r w:rsidRPr="00471873">
        <w:rPr>
          <w:rStyle w:val="VerbatimChar"/>
        </w:rPr>
        <w:t>: 0.9854</w:t>
      </w:r>
      <w:r w:rsidRPr="00471873">
        <w:rPr>
          <w:i w:val="0"/>
        </w:rPr>
        <w:br/>
      </w:r>
      <w:r w:rsidRPr="00471873">
        <w:rPr>
          <w:rStyle w:val="VerbatimChar"/>
        </w:rPr>
        <w:t>Epoch 16/20</w:t>
      </w:r>
      <w:r w:rsidRPr="00471873">
        <w:rPr>
          <w:i w:val="0"/>
        </w:rPr>
        <w:br/>
      </w:r>
      <w:r w:rsidRPr="00471873">
        <w:rPr>
          <w:rStyle w:val="VerbatimChar"/>
        </w:rPr>
        <w:t xml:space="preserve">500/500 [==============================] - 1s 1ms/step - loss: 0.0453 - accuracy: 0.9872 - </w:t>
      </w:r>
      <w:proofErr w:type="spellStart"/>
      <w:r w:rsidRPr="00471873">
        <w:rPr>
          <w:rStyle w:val="VerbatimChar"/>
        </w:rPr>
        <w:t>val_loss</w:t>
      </w:r>
      <w:proofErr w:type="spellEnd"/>
      <w:r w:rsidRPr="00471873">
        <w:rPr>
          <w:rStyle w:val="VerbatimChar"/>
        </w:rPr>
        <w:t xml:space="preserve">: 0.0417 - </w:t>
      </w:r>
      <w:proofErr w:type="spellStart"/>
      <w:r w:rsidRPr="00471873">
        <w:rPr>
          <w:rStyle w:val="VerbatimChar"/>
        </w:rPr>
        <w:t>val_accuracy</w:t>
      </w:r>
      <w:proofErr w:type="spellEnd"/>
      <w:r w:rsidRPr="00471873">
        <w:rPr>
          <w:rStyle w:val="VerbatimChar"/>
        </w:rPr>
        <w:t>: 0.9868</w:t>
      </w:r>
      <w:r w:rsidRPr="00471873">
        <w:rPr>
          <w:i w:val="0"/>
        </w:rPr>
        <w:br/>
      </w:r>
      <w:r w:rsidRPr="00471873">
        <w:rPr>
          <w:rStyle w:val="VerbatimChar"/>
        </w:rPr>
        <w:t>Epoch 17/20</w:t>
      </w:r>
      <w:r w:rsidRPr="00471873">
        <w:rPr>
          <w:i w:val="0"/>
        </w:rPr>
        <w:br/>
      </w:r>
      <w:r w:rsidRPr="00471873">
        <w:rPr>
          <w:rStyle w:val="VerbatimChar"/>
        </w:rPr>
        <w:t xml:space="preserve">500/500 [==============================] - 1s 1ms/step - loss: 0.0417 - accuracy: 0.9881 - </w:t>
      </w:r>
      <w:proofErr w:type="spellStart"/>
      <w:r w:rsidRPr="00471873">
        <w:rPr>
          <w:rStyle w:val="VerbatimChar"/>
        </w:rPr>
        <w:t>val_loss</w:t>
      </w:r>
      <w:proofErr w:type="spellEnd"/>
      <w:r w:rsidRPr="00471873">
        <w:rPr>
          <w:rStyle w:val="VerbatimChar"/>
        </w:rPr>
        <w:t xml:space="preserve">: 0.0396 - </w:t>
      </w:r>
      <w:proofErr w:type="spellStart"/>
      <w:r w:rsidRPr="00471873">
        <w:rPr>
          <w:rStyle w:val="VerbatimChar"/>
        </w:rPr>
        <w:t>val_accuracy</w:t>
      </w:r>
      <w:proofErr w:type="spellEnd"/>
      <w:r w:rsidRPr="00471873">
        <w:rPr>
          <w:rStyle w:val="VerbatimChar"/>
        </w:rPr>
        <w:t>: 0.9881</w:t>
      </w:r>
      <w:r w:rsidRPr="00471873">
        <w:rPr>
          <w:i w:val="0"/>
        </w:rPr>
        <w:br/>
      </w:r>
      <w:r w:rsidRPr="00471873">
        <w:rPr>
          <w:rStyle w:val="VerbatimChar"/>
        </w:rPr>
        <w:t>Epoch 18/20</w:t>
      </w:r>
      <w:r w:rsidRPr="00471873">
        <w:rPr>
          <w:i w:val="0"/>
        </w:rPr>
        <w:br/>
      </w:r>
      <w:r w:rsidRPr="00471873">
        <w:rPr>
          <w:rStyle w:val="VerbatimChar"/>
        </w:rPr>
        <w:t xml:space="preserve">500/500 [==============================] - 1s 2ms/step - loss: 0.0398 - accuracy: 0.9877 - </w:t>
      </w:r>
      <w:proofErr w:type="spellStart"/>
      <w:r w:rsidRPr="00471873">
        <w:rPr>
          <w:rStyle w:val="VerbatimChar"/>
        </w:rPr>
        <w:t>val_loss</w:t>
      </w:r>
      <w:proofErr w:type="spellEnd"/>
      <w:r w:rsidRPr="00471873">
        <w:rPr>
          <w:rStyle w:val="VerbatimChar"/>
        </w:rPr>
        <w:t xml:space="preserve">: 0.0382 - </w:t>
      </w:r>
      <w:proofErr w:type="spellStart"/>
      <w:r w:rsidRPr="00471873">
        <w:rPr>
          <w:rStyle w:val="VerbatimChar"/>
        </w:rPr>
        <w:t>val_accuracy</w:t>
      </w:r>
      <w:proofErr w:type="spellEnd"/>
      <w:r w:rsidRPr="00471873">
        <w:rPr>
          <w:rStyle w:val="VerbatimChar"/>
        </w:rPr>
        <w:t>: 0.9872</w:t>
      </w:r>
      <w:r w:rsidRPr="00471873">
        <w:rPr>
          <w:i w:val="0"/>
        </w:rPr>
        <w:br/>
      </w:r>
      <w:r w:rsidRPr="00471873">
        <w:rPr>
          <w:rStyle w:val="VerbatimChar"/>
        </w:rPr>
        <w:t>Epoch 19/20</w:t>
      </w:r>
      <w:r w:rsidRPr="00471873">
        <w:rPr>
          <w:i w:val="0"/>
        </w:rPr>
        <w:br/>
      </w:r>
      <w:r w:rsidRPr="00471873">
        <w:rPr>
          <w:rStyle w:val="VerbatimChar"/>
        </w:rPr>
        <w:t xml:space="preserve">500/500 [==============================] - 1s 1ms/step - loss: 0.0386 - accuracy: 0.9886 - </w:t>
      </w:r>
      <w:proofErr w:type="spellStart"/>
      <w:r w:rsidRPr="00471873">
        <w:rPr>
          <w:rStyle w:val="VerbatimChar"/>
        </w:rPr>
        <w:t>val_loss</w:t>
      </w:r>
      <w:proofErr w:type="spellEnd"/>
      <w:r w:rsidRPr="00471873">
        <w:rPr>
          <w:rStyle w:val="VerbatimChar"/>
        </w:rPr>
        <w:t xml:space="preserve">: 0.0387 - </w:t>
      </w:r>
      <w:proofErr w:type="spellStart"/>
      <w:r w:rsidRPr="00471873">
        <w:rPr>
          <w:rStyle w:val="VerbatimChar"/>
        </w:rPr>
        <w:t>val_accuracy</w:t>
      </w:r>
      <w:proofErr w:type="spellEnd"/>
      <w:r w:rsidRPr="00471873">
        <w:rPr>
          <w:rStyle w:val="VerbatimChar"/>
        </w:rPr>
        <w:t>: 0.9856</w:t>
      </w:r>
      <w:r w:rsidRPr="00471873">
        <w:rPr>
          <w:i w:val="0"/>
        </w:rPr>
        <w:br/>
      </w:r>
      <w:r w:rsidRPr="00471873">
        <w:rPr>
          <w:rStyle w:val="VerbatimChar"/>
        </w:rPr>
        <w:t>Epoch 20/20</w:t>
      </w:r>
      <w:r w:rsidRPr="00471873">
        <w:rPr>
          <w:i w:val="0"/>
        </w:rPr>
        <w:br/>
      </w:r>
      <w:r w:rsidRPr="00471873">
        <w:rPr>
          <w:rStyle w:val="VerbatimChar"/>
        </w:rPr>
        <w:t xml:space="preserve">500/500 [==============================] - 1s 1ms/step - loss: 0.0378 - accuracy: 0.9878 - </w:t>
      </w:r>
      <w:proofErr w:type="spellStart"/>
      <w:r w:rsidRPr="00471873">
        <w:rPr>
          <w:rStyle w:val="VerbatimChar"/>
        </w:rPr>
        <w:t>val_loss</w:t>
      </w:r>
      <w:proofErr w:type="spellEnd"/>
      <w:r w:rsidRPr="00471873">
        <w:rPr>
          <w:rStyle w:val="VerbatimChar"/>
        </w:rPr>
        <w:t xml:space="preserve">: 0.0350 - </w:t>
      </w:r>
      <w:proofErr w:type="spellStart"/>
      <w:r w:rsidRPr="00471873">
        <w:rPr>
          <w:rStyle w:val="VerbatimChar"/>
        </w:rPr>
        <w:t>val_accuracy</w:t>
      </w:r>
      <w:proofErr w:type="spellEnd"/>
      <w:r w:rsidRPr="00471873">
        <w:rPr>
          <w:rStyle w:val="VerbatimChar"/>
        </w:rPr>
        <w:t>: 0.9893</w:t>
      </w:r>
      <w:r w:rsidRPr="00471873">
        <w:rPr>
          <w:i w:val="0"/>
        </w:rPr>
        <w:br/>
      </w:r>
      <w:r w:rsidRPr="00471873">
        <w:rPr>
          <w:rStyle w:val="VerbatimChar"/>
        </w:rPr>
        <w:t>Epoch 1/20</w:t>
      </w:r>
      <w:r w:rsidRPr="00471873">
        <w:rPr>
          <w:i w:val="0"/>
        </w:rPr>
        <w:br/>
      </w:r>
      <w:r w:rsidRPr="00471873">
        <w:rPr>
          <w:rStyle w:val="VerbatimChar"/>
        </w:rPr>
        <w:t xml:space="preserve">633/633 [==============================] - 1s 2ms/step - loss: 0.7733 - accuracy: 0.6439 - </w:t>
      </w:r>
      <w:proofErr w:type="spellStart"/>
      <w:r w:rsidRPr="00471873">
        <w:rPr>
          <w:rStyle w:val="VerbatimChar"/>
        </w:rPr>
        <w:t>val_loss</w:t>
      </w:r>
      <w:proofErr w:type="spellEnd"/>
      <w:r w:rsidRPr="00471873">
        <w:rPr>
          <w:rStyle w:val="VerbatimChar"/>
        </w:rPr>
        <w:t xml:space="preserve">: 0.3701 - </w:t>
      </w:r>
      <w:proofErr w:type="spellStart"/>
      <w:r w:rsidRPr="00471873">
        <w:rPr>
          <w:rStyle w:val="VerbatimChar"/>
        </w:rPr>
        <w:t>val_accuracy</w:t>
      </w:r>
      <w:proofErr w:type="spellEnd"/>
      <w:r w:rsidRPr="00471873">
        <w:rPr>
          <w:rStyle w:val="VerbatimChar"/>
        </w:rPr>
        <w:t>: 0.7602</w:t>
      </w:r>
      <w:r w:rsidRPr="00471873">
        <w:rPr>
          <w:i w:val="0"/>
        </w:rPr>
        <w:br/>
      </w:r>
      <w:r w:rsidRPr="00471873">
        <w:rPr>
          <w:rStyle w:val="VerbatimChar"/>
        </w:rPr>
        <w:t>Epoch 2/20</w:t>
      </w:r>
      <w:r w:rsidRPr="00471873">
        <w:rPr>
          <w:i w:val="0"/>
        </w:rPr>
        <w:br/>
      </w:r>
      <w:r w:rsidRPr="00471873">
        <w:rPr>
          <w:rStyle w:val="VerbatimChar"/>
        </w:rPr>
        <w:t xml:space="preserve">633/633 [==============================] - 1s 1ms/step - loss: 0.3244 - accuracy: 0.8036 - </w:t>
      </w:r>
      <w:proofErr w:type="spellStart"/>
      <w:r w:rsidRPr="00471873">
        <w:rPr>
          <w:rStyle w:val="VerbatimChar"/>
        </w:rPr>
        <w:t>val_loss</w:t>
      </w:r>
      <w:proofErr w:type="spellEnd"/>
      <w:r w:rsidRPr="00471873">
        <w:rPr>
          <w:rStyle w:val="VerbatimChar"/>
        </w:rPr>
        <w:t xml:space="preserve">: 0.2370 - </w:t>
      </w:r>
      <w:proofErr w:type="spellStart"/>
      <w:r w:rsidRPr="00471873">
        <w:rPr>
          <w:rStyle w:val="VerbatimChar"/>
        </w:rPr>
        <w:t>val_accuracy</w:t>
      </w:r>
      <w:proofErr w:type="spellEnd"/>
      <w:r w:rsidRPr="00471873">
        <w:rPr>
          <w:rStyle w:val="VerbatimChar"/>
        </w:rPr>
        <w:t>: 0.9373</w:t>
      </w:r>
      <w:r w:rsidRPr="00471873">
        <w:rPr>
          <w:i w:val="0"/>
        </w:rPr>
        <w:br/>
      </w:r>
      <w:r w:rsidRPr="00471873">
        <w:rPr>
          <w:rStyle w:val="VerbatimChar"/>
        </w:rPr>
        <w:t>Epoch 3/20</w:t>
      </w:r>
      <w:r w:rsidRPr="00471873">
        <w:rPr>
          <w:i w:val="0"/>
        </w:rPr>
        <w:br/>
      </w:r>
      <w:r w:rsidRPr="00471873">
        <w:rPr>
          <w:rStyle w:val="VerbatimChar"/>
        </w:rPr>
        <w:t xml:space="preserve">633/633 [==============================] - 1s 1ms/step - loss: 0.2160 - accuracy: 0.9452 - </w:t>
      </w:r>
      <w:proofErr w:type="spellStart"/>
      <w:r w:rsidRPr="00471873">
        <w:rPr>
          <w:rStyle w:val="VerbatimChar"/>
        </w:rPr>
        <w:t>val_loss</w:t>
      </w:r>
      <w:proofErr w:type="spellEnd"/>
      <w:r w:rsidRPr="00471873">
        <w:rPr>
          <w:rStyle w:val="VerbatimChar"/>
        </w:rPr>
        <w:t xml:space="preserve">: 0.1764 - </w:t>
      </w:r>
      <w:proofErr w:type="spellStart"/>
      <w:r w:rsidRPr="00471873">
        <w:rPr>
          <w:rStyle w:val="VerbatimChar"/>
        </w:rPr>
        <w:t>val_accuracy</w:t>
      </w:r>
      <w:proofErr w:type="spellEnd"/>
      <w:r w:rsidRPr="00471873">
        <w:rPr>
          <w:rStyle w:val="VerbatimChar"/>
        </w:rPr>
        <w:t>: 0.9496</w:t>
      </w:r>
      <w:r w:rsidRPr="00471873">
        <w:rPr>
          <w:i w:val="0"/>
        </w:rPr>
        <w:br/>
      </w:r>
      <w:r w:rsidRPr="00471873">
        <w:rPr>
          <w:rStyle w:val="VerbatimChar"/>
        </w:rPr>
        <w:t>Epoch 4/20</w:t>
      </w:r>
      <w:r w:rsidRPr="00471873">
        <w:rPr>
          <w:i w:val="0"/>
        </w:rPr>
        <w:br/>
      </w:r>
      <w:r w:rsidRPr="00471873">
        <w:rPr>
          <w:rStyle w:val="VerbatimChar"/>
        </w:rPr>
        <w:t xml:space="preserve">633/633 [==============================] - 1s 1ms/step - loss: 0.1609 - accuracy: 0.9579 - </w:t>
      </w:r>
      <w:proofErr w:type="spellStart"/>
      <w:r w:rsidRPr="00471873">
        <w:rPr>
          <w:rStyle w:val="VerbatimChar"/>
        </w:rPr>
        <w:t>val_loss</w:t>
      </w:r>
      <w:proofErr w:type="spellEnd"/>
      <w:r w:rsidRPr="00471873">
        <w:rPr>
          <w:rStyle w:val="VerbatimChar"/>
        </w:rPr>
        <w:t xml:space="preserve">: 0.1406 - </w:t>
      </w:r>
      <w:proofErr w:type="spellStart"/>
      <w:r w:rsidRPr="00471873">
        <w:rPr>
          <w:rStyle w:val="VerbatimChar"/>
        </w:rPr>
        <w:t>val_accuracy</w:t>
      </w:r>
      <w:proofErr w:type="spellEnd"/>
      <w:r w:rsidRPr="00471873">
        <w:rPr>
          <w:rStyle w:val="VerbatimChar"/>
        </w:rPr>
        <w:t>: 0.9582</w:t>
      </w:r>
      <w:r w:rsidRPr="00471873">
        <w:rPr>
          <w:i w:val="0"/>
        </w:rPr>
        <w:br/>
      </w:r>
      <w:r w:rsidRPr="00471873">
        <w:rPr>
          <w:rStyle w:val="VerbatimChar"/>
        </w:rPr>
        <w:t>Epoch 5/20</w:t>
      </w:r>
      <w:r w:rsidRPr="00471873">
        <w:rPr>
          <w:i w:val="0"/>
        </w:rPr>
        <w:br/>
      </w:r>
      <w:r w:rsidRPr="00471873">
        <w:rPr>
          <w:rStyle w:val="VerbatimChar"/>
        </w:rPr>
        <w:t xml:space="preserve">633/633 [==============================] - 1s 1ms/step - loss: 0.1283 - accuracy: 0.9639 - </w:t>
      </w:r>
      <w:proofErr w:type="spellStart"/>
      <w:r w:rsidRPr="00471873">
        <w:rPr>
          <w:rStyle w:val="VerbatimChar"/>
        </w:rPr>
        <w:t>val_loss</w:t>
      </w:r>
      <w:proofErr w:type="spellEnd"/>
      <w:r w:rsidRPr="00471873">
        <w:rPr>
          <w:rStyle w:val="VerbatimChar"/>
        </w:rPr>
        <w:t xml:space="preserve">: 0.1177 - </w:t>
      </w:r>
      <w:proofErr w:type="spellStart"/>
      <w:r w:rsidRPr="00471873">
        <w:rPr>
          <w:rStyle w:val="VerbatimChar"/>
        </w:rPr>
        <w:t>val_accuracy</w:t>
      </w:r>
      <w:proofErr w:type="spellEnd"/>
      <w:r w:rsidRPr="00471873">
        <w:rPr>
          <w:rStyle w:val="VerbatimChar"/>
        </w:rPr>
        <w:t>: 0.9621</w:t>
      </w:r>
      <w:r w:rsidRPr="00471873">
        <w:rPr>
          <w:i w:val="0"/>
        </w:rPr>
        <w:br/>
      </w:r>
      <w:r w:rsidRPr="00471873">
        <w:rPr>
          <w:rStyle w:val="VerbatimChar"/>
        </w:rPr>
        <w:t>Epoch 6/20</w:t>
      </w:r>
      <w:r w:rsidRPr="00471873">
        <w:rPr>
          <w:i w:val="0"/>
        </w:rPr>
        <w:br/>
      </w:r>
      <w:r w:rsidRPr="00471873">
        <w:rPr>
          <w:rStyle w:val="VerbatimChar"/>
        </w:rPr>
        <w:t>633/633 [==============================] - 1s 1ms/step - loss: 0.1077 - ac</w:t>
      </w:r>
      <w:r w:rsidRPr="00471873">
        <w:rPr>
          <w:rStyle w:val="VerbatimChar"/>
        </w:rPr>
        <w:lastRenderedPageBreak/>
        <w:t xml:space="preserve">curacy: 0.9687 - </w:t>
      </w:r>
      <w:proofErr w:type="spellStart"/>
      <w:r w:rsidRPr="00471873">
        <w:rPr>
          <w:rStyle w:val="VerbatimChar"/>
        </w:rPr>
        <w:t>val_loss</w:t>
      </w:r>
      <w:proofErr w:type="spellEnd"/>
      <w:r w:rsidRPr="00471873">
        <w:rPr>
          <w:rStyle w:val="VerbatimChar"/>
        </w:rPr>
        <w:t xml:space="preserve">: 0.1022 - </w:t>
      </w:r>
      <w:proofErr w:type="spellStart"/>
      <w:r w:rsidRPr="00471873">
        <w:rPr>
          <w:rStyle w:val="VerbatimChar"/>
        </w:rPr>
        <w:t>val_accuracy</w:t>
      </w:r>
      <w:proofErr w:type="spellEnd"/>
      <w:r w:rsidRPr="00471873">
        <w:rPr>
          <w:rStyle w:val="VerbatimChar"/>
        </w:rPr>
        <w:t>: 0.9641</w:t>
      </w:r>
      <w:r w:rsidRPr="00471873">
        <w:rPr>
          <w:i w:val="0"/>
        </w:rPr>
        <w:br/>
      </w:r>
      <w:r w:rsidRPr="00471873">
        <w:rPr>
          <w:rStyle w:val="VerbatimChar"/>
        </w:rPr>
        <w:t>Epoch 7/20</w:t>
      </w:r>
      <w:r w:rsidRPr="00471873">
        <w:rPr>
          <w:i w:val="0"/>
        </w:rPr>
        <w:br/>
      </w:r>
      <w:r w:rsidRPr="00471873">
        <w:rPr>
          <w:rStyle w:val="VerbatimChar"/>
        </w:rPr>
        <w:t xml:space="preserve">633/633 [==============================] - 1s 1ms/step - loss: 0.0919 - accuracy: 0.9725 - </w:t>
      </w:r>
      <w:proofErr w:type="spellStart"/>
      <w:r w:rsidRPr="00471873">
        <w:rPr>
          <w:rStyle w:val="VerbatimChar"/>
        </w:rPr>
        <w:t>val_loss</w:t>
      </w:r>
      <w:proofErr w:type="spellEnd"/>
      <w:r w:rsidRPr="00471873">
        <w:rPr>
          <w:rStyle w:val="VerbatimChar"/>
        </w:rPr>
        <w:t xml:space="preserve">: 0.0898 - </w:t>
      </w:r>
      <w:proofErr w:type="spellStart"/>
      <w:r w:rsidRPr="00471873">
        <w:rPr>
          <w:rStyle w:val="VerbatimChar"/>
        </w:rPr>
        <w:t>val_accuracy</w:t>
      </w:r>
      <w:proofErr w:type="spellEnd"/>
      <w:r w:rsidRPr="00471873">
        <w:rPr>
          <w:rStyle w:val="VerbatimChar"/>
        </w:rPr>
        <w:t>: 0.9686</w:t>
      </w:r>
      <w:r w:rsidRPr="00471873">
        <w:rPr>
          <w:i w:val="0"/>
        </w:rPr>
        <w:br/>
      </w:r>
      <w:r w:rsidRPr="00471873">
        <w:rPr>
          <w:rStyle w:val="VerbatimChar"/>
        </w:rPr>
        <w:t>Epoch 8/20</w:t>
      </w:r>
      <w:r w:rsidRPr="00471873">
        <w:rPr>
          <w:i w:val="0"/>
        </w:rPr>
        <w:br/>
      </w:r>
      <w:r w:rsidRPr="00471873">
        <w:rPr>
          <w:rStyle w:val="VerbatimChar"/>
        </w:rPr>
        <w:t xml:space="preserve">633/633 [==============================] - 1s 1ms/step - loss: 0.0829 - accuracy: 0.9738 - </w:t>
      </w:r>
      <w:proofErr w:type="spellStart"/>
      <w:r w:rsidRPr="00471873">
        <w:rPr>
          <w:rStyle w:val="VerbatimChar"/>
        </w:rPr>
        <w:t>val_loss</w:t>
      </w:r>
      <w:proofErr w:type="spellEnd"/>
      <w:r w:rsidRPr="00471873">
        <w:rPr>
          <w:rStyle w:val="VerbatimChar"/>
        </w:rPr>
        <w:t xml:space="preserve">: 0.0812 - </w:t>
      </w:r>
      <w:proofErr w:type="spellStart"/>
      <w:r w:rsidRPr="00471873">
        <w:rPr>
          <w:rStyle w:val="VerbatimChar"/>
        </w:rPr>
        <w:t>val_accuracy</w:t>
      </w:r>
      <w:proofErr w:type="spellEnd"/>
      <w:r w:rsidRPr="00471873">
        <w:rPr>
          <w:rStyle w:val="VerbatimChar"/>
        </w:rPr>
        <w:t>: 0.9698</w:t>
      </w:r>
      <w:r w:rsidRPr="00471873">
        <w:rPr>
          <w:i w:val="0"/>
        </w:rPr>
        <w:br/>
      </w:r>
      <w:r w:rsidRPr="00471873">
        <w:rPr>
          <w:rStyle w:val="VerbatimChar"/>
        </w:rPr>
        <w:t>Epoch 9/20</w:t>
      </w:r>
      <w:r w:rsidRPr="00471873">
        <w:rPr>
          <w:i w:val="0"/>
        </w:rPr>
        <w:br/>
      </w:r>
      <w:r w:rsidRPr="00471873">
        <w:rPr>
          <w:rStyle w:val="VerbatimChar"/>
        </w:rPr>
        <w:t xml:space="preserve">633/633 [==============================] - 1s 1ms/step - loss: 0.0746 - accuracy: 0.9757 - </w:t>
      </w:r>
      <w:proofErr w:type="spellStart"/>
      <w:r w:rsidRPr="00471873">
        <w:rPr>
          <w:rStyle w:val="VerbatimChar"/>
        </w:rPr>
        <w:t>val_loss</w:t>
      </w:r>
      <w:proofErr w:type="spellEnd"/>
      <w:r w:rsidRPr="00471873">
        <w:rPr>
          <w:rStyle w:val="VerbatimChar"/>
        </w:rPr>
        <w:t xml:space="preserve">: 0.0748 - </w:t>
      </w:r>
      <w:proofErr w:type="spellStart"/>
      <w:r w:rsidRPr="00471873">
        <w:rPr>
          <w:rStyle w:val="VerbatimChar"/>
        </w:rPr>
        <w:t>val_accuracy</w:t>
      </w:r>
      <w:proofErr w:type="spellEnd"/>
      <w:r w:rsidRPr="00471873">
        <w:rPr>
          <w:rStyle w:val="VerbatimChar"/>
        </w:rPr>
        <w:t>: 0.9709</w:t>
      </w:r>
      <w:r w:rsidRPr="00471873">
        <w:rPr>
          <w:i w:val="0"/>
        </w:rPr>
        <w:br/>
      </w:r>
      <w:r w:rsidRPr="00471873">
        <w:rPr>
          <w:rStyle w:val="VerbatimChar"/>
        </w:rPr>
        <w:t>Epoch 10/20</w:t>
      </w:r>
      <w:r w:rsidRPr="00471873">
        <w:rPr>
          <w:i w:val="0"/>
        </w:rPr>
        <w:br/>
      </w:r>
      <w:r w:rsidRPr="00471873">
        <w:rPr>
          <w:rStyle w:val="VerbatimChar"/>
        </w:rPr>
        <w:t xml:space="preserve">633/633 [==============================] - 1s 1ms/step - loss: 0.0655 - accuracy: 0.9788 - </w:t>
      </w:r>
      <w:proofErr w:type="spellStart"/>
      <w:r w:rsidRPr="00471873">
        <w:rPr>
          <w:rStyle w:val="VerbatimChar"/>
        </w:rPr>
        <w:t>val_loss</w:t>
      </w:r>
      <w:proofErr w:type="spellEnd"/>
      <w:r w:rsidRPr="00471873">
        <w:rPr>
          <w:rStyle w:val="VerbatimChar"/>
        </w:rPr>
        <w:t xml:space="preserve">: 0.0690 - </w:t>
      </w:r>
      <w:proofErr w:type="spellStart"/>
      <w:r w:rsidRPr="00471873">
        <w:rPr>
          <w:rStyle w:val="VerbatimChar"/>
        </w:rPr>
        <w:t>val_accuracy</w:t>
      </w:r>
      <w:proofErr w:type="spellEnd"/>
      <w:r w:rsidRPr="00471873">
        <w:rPr>
          <w:rStyle w:val="VerbatimChar"/>
        </w:rPr>
        <w:t>: 0.9730</w:t>
      </w:r>
      <w:r w:rsidRPr="00471873">
        <w:rPr>
          <w:i w:val="0"/>
        </w:rPr>
        <w:br/>
      </w:r>
      <w:r w:rsidRPr="00471873">
        <w:rPr>
          <w:rStyle w:val="VerbatimChar"/>
        </w:rPr>
        <w:t>Epoch 11/20</w:t>
      </w:r>
      <w:r w:rsidRPr="00471873">
        <w:rPr>
          <w:i w:val="0"/>
        </w:rPr>
        <w:br/>
      </w:r>
      <w:r w:rsidRPr="00471873">
        <w:rPr>
          <w:rStyle w:val="VerbatimChar"/>
        </w:rPr>
        <w:t xml:space="preserve">633/633 [==============================] - 1s 1ms/step - loss: 0.0617 - accuracy: 0.9780 - </w:t>
      </w:r>
      <w:proofErr w:type="spellStart"/>
      <w:r w:rsidRPr="00471873">
        <w:rPr>
          <w:rStyle w:val="VerbatimChar"/>
        </w:rPr>
        <w:t>val_loss</w:t>
      </w:r>
      <w:proofErr w:type="spellEnd"/>
      <w:r w:rsidRPr="00471873">
        <w:rPr>
          <w:rStyle w:val="VerbatimChar"/>
        </w:rPr>
        <w:t xml:space="preserve">: 0.0648 - </w:t>
      </w:r>
      <w:proofErr w:type="spellStart"/>
      <w:r w:rsidRPr="00471873">
        <w:rPr>
          <w:rStyle w:val="VerbatimChar"/>
        </w:rPr>
        <w:t>val_accuracy</w:t>
      </w:r>
      <w:proofErr w:type="spellEnd"/>
      <w:r w:rsidRPr="00471873">
        <w:rPr>
          <w:rStyle w:val="VerbatimChar"/>
        </w:rPr>
        <w:t>: 0.9737</w:t>
      </w:r>
      <w:r w:rsidRPr="00471873">
        <w:rPr>
          <w:i w:val="0"/>
        </w:rPr>
        <w:br/>
      </w:r>
      <w:r w:rsidRPr="00471873">
        <w:rPr>
          <w:rStyle w:val="VerbatimChar"/>
        </w:rPr>
        <w:t>Epoch 12/20</w:t>
      </w:r>
      <w:r w:rsidRPr="00471873">
        <w:rPr>
          <w:i w:val="0"/>
        </w:rPr>
        <w:br/>
      </w:r>
      <w:r w:rsidRPr="00471873">
        <w:rPr>
          <w:rStyle w:val="VerbatimChar"/>
        </w:rPr>
        <w:t xml:space="preserve">633/633 [==============================] - 1s 1ms/step - loss: 0.0580 - accuracy: 0.9789 - </w:t>
      </w:r>
      <w:proofErr w:type="spellStart"/>
      <w:r w:rsidRPr="00471873">
        <w:rPr>
          <w:rStyle w:val="VerbatimChar"/>
        </w:rPr>
        <w:t>val_loss</w:t>
      </w:r>
      <w:proofErr w:type="spellEnd"/>
      <w:r w:rsidRPr="00471873">
        <w:rPr>
          <w:rStyle w:val="VerbatimChar"/>
        </w:rPr>
        <w:t xml:space="preserve">: 0.0625 - </w:t>
      </w:r>
      <w:proofErr w:type="spellStart"/>
      <w:r w:rsidRPr="00471873">
        <w:rPr>
          <w:rStyle w:val="VerbatimChar"/>
        </w:rPr>
        <w:t>val_accuracy</w:t>
      </w:r>
      <w:proofErr w:type="spellEnd"/>
      <w:r w:rsidRPr="00471873">
        <w:rPr>
          <w:rStyle w:val="VerbatimChar"/>
        </w:rPr>
        <w:t>: 0.9732</w:t>
      </w:r>
      <w:r w:rsidRPr="00471873">
        <w:rPr>
          <w:i w:val="0"/>
        </w:rPr>
        <w:br/>
      </w:r>
      <w:r w:rsidRPr="00471873">
        <w:rPr>
          <w:rStyle w:val="VerbatimChar"/>
        </w:rPr>
        <w:t>Epoch 13/20</w:t>
      </w:r>
      <w:r w:rsidRPr="00471873">
        <w:rPr>
          <w:i w:val="0"/>
        </w:rPr>
        <w:br/>
      </w:r>
      <w:r w:rsidRPr="00471873">
        <w:rPr>
          <w:rStyle w:val="VerbatimChar"/>
        </w:rPr>
        <w:t xml:space="preserve">633/633 [==============================] - 1s 1ms/step - loss: 0.0559 - accuracy: 0.9791 - </w:t>
      </w:r>
      <w:proofErr w:type="spellStart"/>
      <w:r w:rsidRPr="00471873">
        <w:rPr>
          <w:rStyle w:val="VerbatimChar"/>
        </w:rPr>
        <w:t>val_loss</w:t>
      </w:r>
      <w:proofErr w:type="spellEnd"/>
      <w:r w:rsidRPr="00471873">
        <w:rPr>
          <w:rStyle w:val="VerbatimChar"/>
        </w:rPr>
        <w:t xml:space="preserve">: 0.0610 - </w:t>
      </w:r>
      <w:proofErr w:type="spellStart"/>
      <w:r w:rsidRPr="00471873">
        <w:rPr>
          <w:rStyle w:val="VerbatimChar"/>
        </w:rPr>
        <w:t>val_accuracy</w:t>
      </w:r>
      <w:proofErr w:type="spellEnd"/>
      <w:r w:rsidRPr="00471873">
        <w:rPr>
          <w:rStyle w:val="VerbatimChar"/>
        </w:rPr>
        <w:t>: 0.9719</w:t>
      </w:r>
      <w:r w:rsidRPr="00471873">
        <w:rPr>
          <w:i w:val="0"/>
        </w:rPr>
        <w:br/>
      </w:r>
      <w:r w:rsidRPr="00471873">
        <w:rPr>
          <w:rStyle w:val="VerbatimChar"/>
        </w:rPr>
        <w:t>Epoch 14/20</w:t>
      </w:r>
      <w:r w:rsidRPr="00471873">
        <w:rPr>
          <w:i w:val="0"/>
        </w:rPr>
        <w:br/>
      </w:r>
      <w:r w:rsidRPr="00471873">
        <w:rPr>
          <w:rStyle w:val="VerbatimChar"/>
        </w:rPr>
        <w:t xml:space="preserve">633/633 [==============================] - 1s 2ms/step - loss: 0.0537 - accuracy: 0.9799 - </w:t>
      </w:r>
      <w:proofErr w:type="spellStart"/>
      <w:r w:rsidRPr="00471873">
        <w:rPr>
          <w:rStyle w:val="VerbatimChar"/>
        </w:rPr>
        <w:t>val_loss</w:t>
      </w:r>
      <w:proofErr w:type="spellEnd"/>
      <w:r w:rsidRPr="00471873">
        <w:rPr>
          <w:rStyle w:val="VerbatimChar"/>
        </w:rPr>
        <w:t xml:space="preserve">: 0.0567 - </w:t>
      </w:r>
      <w:proofErr w:type="spellStart"/>
      <w:r w:rsidRPr="00471873">
        <w:rPr>
          <w:rStyle w:val="VerbatimChar"/>
        </w:rPr>
        <w:t>val_accuracy</w:t>
      </w:r>
      <w:proofErr w:type="spellEnd"/>
      <w:r w:rsidRPr="00471873">
        <w:rPr>
          <w:rStyle w:val="VerbatimChar"/>
        </w:rPr>
        <w:t>: 0.9762</w:t>
      </w:r>
      <w:r w:rsidRPr="00471873">
        <w:rPr>
          <w:i w:val="0"/>
        </w:rPr>
        <w:br/>
      </w:r>
      <w:r w:rsidRPr="00471873">
        <w:rPr>
          <w:rStyle w:val="VerbatimChar"/>
        </w:rPr>
        <w:t>Epoch 15/20</w:t>
      </w:r>
      <w:r w:rsidRPr="00471873">
        <w:rPr>
          <w:i w:val="0"/>
        </w:rPr>
        <w:br/>
      </w:r>
      <w:r w:rsidRPr="00471873">
        <w:rPr>
          <w:rStyle w:val="VerbatimChar"/>
        </w:rPr>
        <w:t xml:space="preserve">633/633 [==============================] - 1s 1ms/step - loss: 0.0507 - accuracy: 0.9810 - </w:t>
      </w:r>
      <w:proofErr w:type="spellStart"/>
      <w:r w:rsidRPr="00471873">
        <w:rPr>
          <w:rStyle w:val="VerbatimChar"/>
        </w:rPr>
        <w:t>val_loss</w:t>
      </w:r>
      <w:proofErr w:type="spellEnd"/>
      <w:r w:rsidRPr="00471873">
        <w:rPr>
          <w:rStyle w:val="VerbatimChar"/>
        </w:rPr>
        <w:t xml:space="preserve">: 0.0565 - </w:t>
      </w:r>
      <w:proofErr w:type="spellStart"/>
      <w:r w:rsidRPr="00471873">
        <w:rPr>
          <w:rStyle w:val="VerbatimChar"/>
        </w:rPr>
        <w:t>val_accuracy</w:t>
      </w:r>
      <w:proofErr w:type="spellEnd"/>
      <w:r w:rsidRPr="00471873">
        <w:rPr>
          <w:rStyle w:val="VerbatimChar"/>
        </w:rPr>
        <w:t>: 0.9740</w:t>
      </w:r>
      <w:r w:rsidRPr="00471873">
        <w:rPr>
          <w:i w:val="0"/>
        </w:rPr>
        <w:br/>
      </w:r>
      <w:r w:rsidRPr="00471873">
        <w:rPr>
          <w:rStyle w:val="VerbatimChar"/>
        </w:rPr>
        <w:t>Epoch 16/20</w:t>
      </w:r>
      <w:r w:rsidRPr="00471873">
        <w:rPr>
          <w:i w:val="0"/>
        </w:rPr>
        <w:br/>
      </w:r>
      <w:r w:rsidRPr="00471873">
        <w:rPr>
          <w:rStyle w:val="VerbatimChar"/>
        </w:rPr>
        <w:t xml:space="preserve">633/633 [==============================] - 1s 1ms/step - loss: 0.0492 - accuracy: 0.9806 - </w:t>
      </w:r>
      <w:proofErr w:type="spellStart"/>
      <w:r w:rsidRPr="00471873">
        <w:rPr>
          <w:rStyle w:val="VerbatimChar"/>
        </w:rPr>
        <w:t>val_loss</w:t>
      </w:r>
      <w:proofErr w:type="spellEnd"/>
      <w:r w:rsidRPr="00471873">
        <w:rPr>
          <w:rStyle w:val="VerbatimChar"/>
        </w:rPr>
        <w:t xml:space="preserve">: 0.0554 - </w:t>
      </w:r>
      <w:proofErr w:type="spellStart"/>
      <w:r w:rsidRPr="00471873">
        <w:rPr>
          <w:rStyle w:val="VerbatimChar"/>
        </w:rPr>
        <w:t>val_accuracy</w:t>
      </w:r>
      <w:proofErr w:type="spellEnd"/>
      <w:r w:rsidRPr="00471873">
        <w:rPr>
          <w:rStyle w:val="VerbatimChar"/>
        </w:rPr>
        <w:t>: 0.9750</w:t>
      </w:r>
      <w:r w:rsidRPr="00471873">
        <w:rPr>
          <w:i w:val="0"/>
        </w:rPr>
        <w:br/>
      </w:r>
      <w:r w:rsidRPr="00471873">
        <w:rPr>
          <w:rStyle w:val="VerbatimChar"/>
        </w:rPr>
        <w:t>Epoch 17/20</w:t>
      </w:r>
      <w:r w:rsidRPr="00471873">
        <w:rPr>
          <w:i w:val="0"/>
        </w:rPr>
        <w:br/>
      </w:r>
      <w:r w:rsidRPr="00471873">
        <w:rPr>
          <w:rStyle w:val="VerbatimChar"/>
        </w:rPr>
        <w:t xml:space="preserve">633/633 [==============================] - 1s 1ms/step - loss: 0.0477 - accuracy: 0.9810 - </w:t>
      </w:r>
      <w:proofErr w:type="spellStart"/>
      <w:r w:rsidRPr="00471873">
        <w:rPr>
          <w:rStyle w:val="VerbatimChar"/>
        </w:rPr>
        <w:t>val_loss</w:t>
      </w:r>
      <w:proofErr w:type="spellEnd"/>
      <w:r w:rsidRPr="00471873">
        <w:rPr>
          <w:rStyle w:val="VerbatimChar"/>
        </w:rPr>
        <w:t xml:space="preserve">: 0.0534 - </w:t>
      </w:r>
      <w:proofErr w:type="spellStart"/>
      <w:r w:rsidRPr="00471873">
        <w:rPr>
          <w:rStyle w:val="VerbatimChar"/>
        </w:rPr>
        <w:t>val_accuracy</w:t>
      </w:r>
      <w:proofErr w:type="spellEnd"/>
      <w:r w:rsidRPr="00471873">
        <w:rPr>
          <w:rStyle w:val="VerbatimChar"/>
        </w:rPr>
        <w:t>: 0.9756</w:t>
      </w:r>
      <w:r w:rsidRPr="00471873">
        <w:rPr>
          <w:i w:val="0"/>
        </w:rPr>
        <w:br/>
      </w:r>
      <w:r w:rsidRPr="00471873">
        <w:rPr>
          <w:rStyle w:val="VerbatimChar"/>
        </w:rPr>
        <w:t>Epoch 18/20</w:t>
      </w:r>
      <w:r w:rsidRPr="00471873">
        <w:rPr>
          <w:i w:val="0"/>
        </w:rPr>
        <w:br/>
      </w:r>
      <w:r w:rsidRPr="00471873">
        <w:rPr>
          <w:rStyle w:val="VerbatimChar"/>
        </w:rPr>
        <w:t xml:space="preserve">633/633 [==============================] - 1s 1ms/step - loss: 0.0473 - accuracy: 0.9809 - </w:t>
      </w:r>
      <w:proofErr w:type="spellStart"/>
      <w:r w:rsidRPr="00471873">
        <w:rPr>
          <w:rStyle w:val="VerbatimChar"/>
        </w:rPr>
        <w:t>val_loss</w:t>
      </w:r>
      <w:proofErr w:type="spellEnd"/>
      <w:r w:rsidRPr="00471873">
        <w:rPr>
          <w:rStyle w:val="VerbatimChar"/>
        </w:rPr>
        <w:t xml:space="preserve">: 0.0520 - </w:t>
      </w:r>
      <w:proofErr w:type="spellStart"/>
      <w:r w:rsidRPr="00471873">
        <w:rPr>
          <w:rStyle w:val="VerbatimChar"/>
        </w:rPr>
        <w:t>val_accuracy</w:t>
      </w:r>
      <w:proofErr w:type="spellEnd"/>
      <w:r w:rsidRPr="00471873">
        <w:rPr>
          <w:rStyle w:val="VerbatimChar"/>
        </w:rPr>
        <w:t>: 0.9762</w:t>
      </w:r>
      <w:r w:rsidRPr="00471873">
        <w:rPr>
          <w:i w:val="0"/>
        </w:rPr>
        <w:br/>
      </w:r>
      <w:r w:rsidRPr="00471873">
        <w:rPr>
          <w:rStyle w:val="VerbatimChar"/>
        </w:rPr>
        <w:t>Epoch 19/20</w:t>
      </w:r>
      <w:r w:rsidRPr="00471873">
        <w:rPr>
          <w:i w:val="0"/>
        </w:rPr>
        <w:br/>
      </w:r>
      <w:r w:rsidRPr="00471873">
        <w:rPr>
          <w:rStyle w:val="VerbatimChar"/>
        </w:rPr>
        <w:t xml:space="preserve">633/633 [==============================] - 1s 1ms/step - loss: 0.0460 - accuracy: 0.9811 - </w:t>
      </w:r>
      <w:proofErr w:type="spellStart"/>
      <w:r w:rsidRPr="00471873">
        <w:rPr>
          <w:rStyle w:val="VerbatimChar"/>
        </w:rPr>
        <w:t>val_loss</w:t>
      </w:r>
      <w:proofErr w:type="spellEnd"/>
      <w:r w:rsidRPr="00471873">
        <w:rPr>
          <w:rStyle w:val="VerbatimChar"/>
        </w:rPr>
        <w:t xml:space="preserve">: 0.0539 - </w:t>
      </w:r>
      <w:proofErr w:type="spellStart"/>
      <w:r w:rsidRPr="00471873">
        <w:rPr>
          <w:rStyle w:val="VerbatimChar"/>
        </w:rPr>
        <w:t>val_accuracy</w:t>
      </w:r>
      <w:proofErr w:type="spellEnd"/>
      <w:r w:rsidRPr="00471873">
        <w:rPr>
          <w:rStyle w:val="VerbatimChar"/>
        </w:rPr>
        <w:t>: 0.9733</w:t>
      </w:r>
      <w:r w:rsidRPr="00471873">
        <w:rPr>
          <w:i w:val="0"/>
        </w:rPr>
        <w:br/>
      </w:r>
      <w:r w:rsidRPr="00471873">
        <w:rPr>
          <w:rStyle w:val="VerbatimChar"/>
        </w:rPr>
        <w:t>Epoch 20/20</w:t>
      </w:r>
      <w:r w:rsidRPr="00471873">
        <w:rPr>
          <w:i w:val="0"/>
        </w:rPr>
        <w:br/>
      </w:r>
      <w:r w:rsidRPr="00471873">
        <w:rPr>
          <w:rStyle w:val="VerbatimChar"/>
        </w:rPr>
        <w:t xml:space="preserve">633/633 [==============================] - 1s 1ms/step - loss: 0.0453 - accuracy: 0.9817 - </w:t>
      </w:r>
      <w:proofErr w:type="spellStart"/>
      <w:r w:rsidRPr="00471873">
        <w:rPr>
          <w:rStyle w:val="VerbatimChar"/>
        </w:rPr>
        <w:t>val_loss</w:t>
      </w:r>
      <w:proofErr w:type="spellEnd"/>
      <w:r w:rsidRPr="00471873">
        <w:rPr>
          <w:rStyle w:val="VerbatimChar"/>
        </w:rPr>
        <w:t xml:space="preserve">: 0.0519 - </w:t>
      </w:r>
      <w:proofErr w:type="spellStart"/>
      <w:r w:rsidRPr="00471873">
        <w:rPr>
          <w:rStyle w:val="VerbatimChar"/>
        </w:rPr>
        <w:t>val_accuracy</w:t>
      </w:r>
      <w:proofErr w:type="spellEnd"/>
      <w:r w:rsidRPr="00471873">
        <w:rPr>
          <w:rStyle w:val="VerbatimChar"/>
        </w:rPr>
        <w:t>: 0.9737</w:t>
      </w:r>
    </w:p>
    <w:p w14:paraId="6C752AEC" w14:textId="77777777" w:rsidR="00C62129" w:rsidRPr="00471873" w:rsidRDefault="00C62129" w:rsidP="00C62129">
      <w:pPr>
        <w:pStyle w:val="FirstParagraph"/>
      </w:pPr>
      <w:r w:rsidRPr="00471873">
        <w:t>In [15]:</w:t>
      </w:r>
    </w:p>
    <w:p w14:paraId="65FC84D0" w14:textId="77777777" w:rsidR="00C62129" w:rsidRPr="00471873" w:rsidRDefault="00C62129" w:rsidP="00C62129">
      <w:pPr>
        <w:pStyle w:val="SourceCode"/>
        <w:rPr>
          <w:i w:val="0"/>
        </w:rPr>
      </w:pPr>
      <w:r w:rsidRPr="00471873">
        <w:rPr>
          <w:rStyle w:val="VerbatimChar"/>
        </w:rPr>
        <w:t xml:space="preserve">acc = </w:t>
      </w:r>
      <w:proofErr w:type="spellStart"/>
      <w:proofErr w:type="gramStart"/>
      <w:r w:rsidRPr="00471873">
        <w:rPr>
          <w:rStyle w:val="VerbatimChar"/>
        </w:rPr>
        <w:t>acc.round</w:t>
      </w:r>
      <w:proofErr w:type="spellEnd"/>
      <w:proofErr w:type="gramEnd"/>
      <w:r w:rsidRPr="00471873">
        <w:rPr>
          <w:rStyle w:val="VerbatimChar"/>
        </w:rPr>
        <w:t>(2)</w:t>
      </w:r>
      <w:r w:rsidRPr="00471873">
        <w:rPr>
          <w:i w:val="0"/>
        </w:rPr>
        <w:br/>
      </w:r>
      <w:r w:rsidRPr="00471873">
        <w:rPr>
          <w:rStyle w:val="VerbatimChar"/>
        </w:rPr>
        <w:t>acc</w:t>
      </w:r>
    </w:p>
    <w:p w14:paraId="237FFAC1" w14:textId="629B05A9" w:rsidR="00C62129" w:rsidRPr="00471873" w:rsidRDefault="00C62129" w:rsidP="00C62129">
      <w:pPr>
        <w:pStyle w:val="FirstParagraph"/>
      </w:pPr>
      <w:r w:rsidRPr="00471873">
        <w:t>Out</w:t>
      </w:r>
      <w:r w:rsidR="002D6C0E">
        <w:t xml:space="preserve"> </w:t>
      </w:r>
      <w:r w:rsidRPr="00471873">
        <w:t>[15]:</w:t>
      </w:r>
    </w:p>
    <w:tbl>
      <w:tblPr>
        <w:tblStyle w:val="Table"/>
        <w:tblW w:w="290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436"/>
        <w:gridCol w:w="1349"/>
        <w:gridCol w:w="1252"/>
        <w:gridCol w:w="921"/>
        <w:gridCol w:w="1275"/>
      </w:tblGrid>
      <w:tr w:rsidR="00C62129" w:rsidRPr="00471873" w14:paraId="6F3AE649" w14:textId="77777777" w:rsidTr="002D6C0E">
        <w:trPr>
          <w:cnfStyle w:val="100000000000" w:firstRow="1" w:lastRow="0" w:firstColumn="0" w:lastColumn="0" w:oddVBand="0" w:evenVBand="0" w:oddHBand="0" w:evenHBand="0" w:firstRowFirstColumn="0" w:firstRowLastColumn="0" w:lastRowFirstColumn="0" w:lastRowLastColumn="0"/>
          <w:trHeight w:val="460"/>
          <w:jc w:val="center"/>
        </w:trPr>
        <w:tc>
          <w:tcPr>
            <w:tcW w:w="0" w:type="auto"/>
            <w:tcBorders>
              <w:bottom w:val="none" w:sz="0" w:space="0" w:color="auto"/>
            </w:tcBorders>
          </w:tcPr>
          <w:p w14:paraId="7FC373C2" w14:textId="77777777" w:rsidR="00C62129" w:rsidRPr="00471873" w:rsidRDefault="00C62129" w:rsidP="002D6C0E">
            <w:pPr>
              <w:jc w:val="center"/>
            </w:pPr>
          </w:p>
        </w:tc>
        <w:tc>
          <w:tcPr>
            <w:tcW w:w="0" w:type="auto"/>
            <w:tcBorders>
              <w:bottom w:val="none" w:sz="0" w:space="0" w:color="auto"/>
            </w:tcBorders>
          </w:tcPr>
          <w:p w14:paraId="083CDBC8" w14:textId="77777777" w:rsidR="00C62129" w:rsidRPr="00471873" w:rsidRDefault="00C62129" w:rsidP="002D6C0E">
            <w:pPr>
              <w:pStyle w:val="Compact"/>
              <w:jc w:val="center"/>
            </w:pPr>
            <w:proofErr w:type="spellStart"/>
            <w:r w:rsidRPr="00471873">
              <w:t>train_Acc</w:t>
            </w:r>
            <w:proofErr w:type="spellEnd"/>
          </w:p>
        </w:tc>
        <w:tc>
          <w:tcPr>
            <w:tcW w:w="0" w:type="auto"/>
            <w:tcBorders>
              <w:bottom w:val="none" w:sz="0" w:space="0" w:color="auto"/>
            </w:tcBorders>
          </w:tcPr>
          <w:p w14:paraId="21C83657" w14:textId="77777777" w:rsidR="00C62129" w:rsidRPr="00471873" w:rsidRDefault="00C62129" w:rsidP="002D6C0E">
            <w:pPr>
              <w:pStyle w:val="Compact"/>
              <w:jc w:val="center"/>
            </w:pPr>
            <w:proofErr w:type="spellStart"/>
            <w:r w:rsidRPr="00471873">
              <w:t>test_Acc</w:t>
            </w:r>
            <w:proofErr w:type="spellEnd"/>
          </w:p>
        </w:tc>
        <w:tc>
          <w:tcPr>
            <w:tcW w:w="0" w:type="auto"/>
            <w:tcBorders>
              <w:bottom w:val="none" w:sz="0" w:space="0" w:color="auto"/>
            </w:tcBorders>
          </w:tcPr>
          <w:p w14:paraId="18D9614E" w14:textId="77777777" w:rsidR="00C62129" w:rsidRPr="00471873" w:rsidRDefault="00C62129" w:rsidP="002D6C0E">
            <w:pPr>
              <w:pStyle w:val="Compact"/>
              <w:jc w:val="center"/>
            </w:pPr>
            <w:r w:rsidRPr="00471873">
              <w:t>time</w:t>
            </w:r>
          </w:p>
        </w:tc>
        <w:tc>
          <w:tcPr>
            <w:tcW w:w="0" w:type="auto"/>
            <w:tcBorders>
              <w:bottom w:val="none" w:sz="0" w:space="0" w:color="auto"/>
            </w:tcBorders>
          </w:tcPr>
          <w:p w14:paraId="66769B91" w14:textId="77777777" w:rsidR="00C62129" w:rsidRPr="00471873" w:rsidRDefault="00C62129" w:rsidP="002D6C0E">
            <w:pPr>
              <w:pStyle w:val="Compact"/>
              <w:jc w:val="center"/>
            </w:pPr>
            <w:proofErr w:type="spellStart"/>
            <w:r w:rsidRPr="00471873">
              <w:t>test_size</w:t>
            </w:r>
            <w:proofErr w:type="spellEnd"/>
          </w:p>
        </w:tc>
      </w:tr>
      <w:tr w:rsidR="00C62129" w:rsidRPr="00471873" w14:paraId="15A31D39" w14:textId="77777777" w:rsidTr="002D6C0E">
        <w:trPr>
          <w:trHeight w:val="355"/>
          <w:jc w:val="center"/>
        </w:trPr>
        <w:tc>
          <w:tcPr>
            <w:tcW w:w="0" w:type="auto"/>
          </w:tcPr>
          <w:p w14:paraId="41A16BD7" w14:textId="77777777" w:rsidR="00C62129" w:rsidRPr="00471873" w:rsidRDefault="00C62129" w:rsidP="002D6C0E">
            <w:pPr>
              <w:pStyle w:val="Compact"/>
              <w:jc w:val="center"/>
            </w:pPr>
            <w:r w:rsidRPr="00471873">
              <w:t>0</w:t>
            </w:r>
          </w:p>
        </w:tc>
        <w:tc>
          <w:tcPr>
            <w:tcW w:w="0" w:type="auto"/>
          </w:tcPr>
          <w:p w14:paraId="68B2F18B" w14:textId="77777777" w:rsidR="00C62129" w:rsidRPr="00471873" w:rsidRDefault="00C62129" w:rsidP="002D6C0E">
            <w:pPr>
              <w:pStyle w:val="Compact"/>
              <w:jc w:val="center"/>
            </w:pPr>
            <w:r w:rsidRPr="00471873">
              <w:t>0.98</w:t>
            </w:r>
          </w:p>
        </w:tc>
        <w:tc>
          <w:tcPr>
            <w:tcW w:w="0" w:type="auto"/>
          </w:tcPr>
          <w:p w14:paraId="33E9448D" w14:textId="77777777" w:rsidR="00C62129" w:rsidRPr="00471873" w:rsidRDefault="00C62129" w:rsidP="002D6C0E">
            <w:pPr>
              <w:pStyle w:val="Compact"/>
              <w:jc w:val="center"/>
            </w:pPr>
            <w:r w:rsidRPr="00471873">
              <w:t>0.98</w:t>
            </w:r>
          </w:p>
        </w:tc>
        <w:tc>
          <w:tcPr>
            <w:tcW w:w="0" w:type="auto"/>
          </w:tcPr>
          <w:p w14:paraId="16F7B403" w14:textId="77777777" w:rsidR="00C62129" w:rsidRPr="00471873" w:rsidRDefault="00C62129" w:rsidP="002D6C0E">
            <w:pPr>
              <w:pStyle w:val="Compact"/>
              <w:jc w:val="center"/>
            </w:pPr>
            <w:r w:rsidRPr="00471873">
              <w:t>18.95</w:t>
            </w:r>
          </w:p>
        </w:tc>
        <w:tc>
          <w:tcPr>
            <w:tcW w:w="0" w:type="auto"/>
          </w:tcPr>
          <w:p w14:paraId="37C181F3" w14:textId="77777777" w:rsidR="00C62129" w:rsidRPr="00471873" w:rsidRDefault="00C62129" w:rsidP="002D6C0E">
            <w:pPr>
              <w:pStyle w:val="Compact"/>
              <w:jc w:val="center"/>
            </w:pPr>
            <w:r w:rsidRPr="00471873">
              <w:t>10.0</w:t>
            </w:r>
          </w:p>
        </w:tc>
      </w:tr>
      <w:tr w:rsidR="00C62129" w:rsidRPr="00471873" w14:paraId="70089C24" w14:textId="77777777" w:rsidTr="002D6C0E">
        <w:trPr>
          <w:trHeight w:val="355"/>
          <w:jc w:val="center"/>
        </w:trPr>
        <w:tc>
          <w:tcPr>
            <w:tcW w:w="0" w:type="auto"/>
          </w:tcPr>
          <w:p w14:paraId="2DA4D44C" w14:textId="77777777" w:rsidR="00C62129" w:rsidRPr="00471873" w:rsidRDefault="00C62129" w:rsidP="002D6C0E">
            <w:pPr>
              <w:pStyle w:val="Compact"/>
              <w:jc w:val="center"/>
            </w:pPr>
            <w:r w:rsidRPr="00471873">
              <w:lastRenderedPageBreak/>
              <w:t>1</w:t>
            </w:r>
          </w:p>
        </w:tc>
        <w:tc>
          <w:tcPr>
            <w:tcW w:w="0" w:type="auto"/>
          </w:tcPr>
          <w:p w14:paraId="2771311E" w14:textId="77777777" w:rsidR="00C62129" w:rsidRPr="00471873" w:rsidRDefault="00C62129" w:rsidP="002D6C0E">
            <w:pPr>
              <w:pStyle w:val="Compact"/>
              <w:jc w:val="center"/>
            </w:pPr>
            <w:r w:rsidRPr="00471873">
              <w:t>0.99</w:t>
            </w:r>
          </w:p>
        </w:tc>
        <w:tc>
          <w:tcPr>
            <w:tcW w:w="0" w:type="auto"/>
          </w:tcPr>
          <w:p w14:paraId="3C7606A5" w14:textId="77777777" w:rsidR="00C62129" w:rsidRPr="00471873" w:rsidRDefault="00C62129" w:rsidP="002D6C0E">
            <w:pPr>
              <w:pStyle w:val="Compact"/>
              <w:jc w:val="center"/>
            </w:pPr>
            <w:r w:rsidRPr="00471873">
              <w:t>0.99</w:t>
            </w:r>
          </w:p>
        </w:tc>
        <w:tc>
          <w:tcPr>
            <w:tcW w:w="0" w:type="auto"/>
          </w:tcPr>
          <w:p w14:paraId="16E9AB01" w14:textId="77777777" w:rsidR="00C62129" w:rsidRPr="00471873" w:rsidRDefault="00C62129" w:rsidP="002D6C0E">
            <w:pPr>
              <w:pStyle w:val="Compact"/>
              <w:jc w:val="center"/>
            </w:pPr>
            <w:r w:rsidRPr="00471873">
              <w:t>16.02</w:t>
            </w:r>
          </w:p>
        </w:tc>
        <w:tc>
          <w:tcPr>
            <w:tcW w:w="0" w:type="auto"/>
          </w:tcPr>
          <w:p w14:paraId="1D520EA5" w14:textId="77777777" w:rsidR="00C62129" w:rsidRPr="00471873" w:rsidRDefault="00C62129" w:rsidP="002D6C0E">
            <w:pPr>
              <w:pStyle w:val="Compact"/>
              <w:jc w:val="center"/>
            </w:pPr>
            <w:r w:rsidRPr="00471873">
              <w:t>20.0</w:t>
            </w:r>
          </w:p>
        </w:tc>
      </w:tr>
      <w:tr w:rsidR="00C62129" w:rsidRPr="00471873" w14:paraId="3AC580AB" w14:textId="77777777" w:rsidTr="002D6C0E">
        <w:trPr>
          <w:trHeight w:val="355"/>
          <w:jc w:val="center"/>
        </w:trPr>
        <w:tc>
          <w:tcPr>
            <w:tcW w:w="0" w:type="auto"/>
          </w:tcPr>
          <w:p w14:paraId="155B06DE" w14:textId="77777777" w:rsidR="00C62129" w:rsidRPr="00471873" w:rsidRDefault="00C62129" w:rsidP="002D6C0E">
            <w:pPr>
              <w:pStyle w:val="Compact"/>
              <w:jc w:val="center"/>
            </w:pPr>
            <w:r w:rsidRPr="00471873">
              <w:t>2</w:t>
            </w:r>
          </w:p>
        </w:tc>
        <w:tc>
          <w:tcPr>
            <w:tcW w:w="0" w:type="auto"/>
          </w:tcPr>
          <w:p w14:paraId="60233ACE" w14:textId="77777777" w:rsidR="00C62129" w:rsidRPr="00471873" w:rsidRDefault="00C62129" w:rsidP="002D6C0E">
            <w:pPr>
              <w:pStyle w:val="Compact"/>
              <w:jc w:val="center"/>
            </w:pPr>
            <w:r w:rsidRPr="00471873">
              <w:t>0.98</w:t>
            </w:r>
          </w:p>
        </w:tc>
        <w:tc>
          <w:tcPr>
            <w:tcW w:w="0" w:type="auto"/>
          </w:tcPr>
          <w:p w14:paraId="4293C79A" w14:textId="77777777" w:rsidR="00C62129" w:rsidRPr="00471873" w:rsidRDefault="00C62129" w:rsidP="002D6C0E">
            <w:pPr>
              <w:pStyle w:val="Compact"/>
              <w:jc w:val="center"/>
            </w:pPr>
            <w:r w:rsidRPr="00471873">
              <w:t>0.98</w:t>
            </w:r>
          </w:p>
        </w:tc>
        <w:tc>
          <w:tcPr>
            <w:tcW w:w="0" w:type="auto"/>
          </w:tcPr>
          <w:p w14:paraId="3A5D45D3" w14:textId="77777777" w:rsidR="00C62129" w:rsidRPr="00471873" w:rsidRDefault="00C62129" w:rsidP="002D6C0E">
            <w:pPr>
              <w:pStyle w:val="Compact"/>
              <w:jc w:val="center"/>
            </w:pPr>
            <w:r w:rsidRPr="00471873">
              <w:t>18.02</w:t>
            </w:r>
          </w:p>
        </w:tc>
        <w:tc>
          <w:tcPr>
            <w:tcW w:w="0" w:type="auto"/>
          </w:tcPr>
          <w:p w14:paraId="274C7231" w14:textId="77777777" w:rsidR="00C62129" w:rsidRPr="00471873" w:rsidRDefault="00C62129" w:rsidP="002D6C0E">
            <w:pPr>
              <w:pStyle w:val="Compact"/>
              <w:jc w:val="center"/>
            </w:pPr>
            <w:r w:rsidRPr="00471873">
              <w:t>10.0</w:t>
            </w:r>
          </w:p>
        </w:tc>
      </w:tr>
      <w:tr w:rsidR="00C62129" w:rsidRPr="00471873" w14:paraId="6E9A43CE" w14:textId="77777777" w:rsidTr="002D6C0E">
        <w:trPr>
          <w:trHeight w:val="345"/>
          <w:jc w:val="center"/>
        </w:trPr>
        <w:tc>
          <w:tcPr>
            <w:tcW w:w="0" w:type="auto"/>
          </w:tcPr>
          <w:p w14:paraId="45E5E2CF" w14:textId="77777777" w:rsidR="00C62129" w:rsidRPr="00471873" w:rsidRDefault="00C62129" w:rsidP="002D6C0E">
            <w:pPr>
              <w:pStyle w:val="Compact"/>
              <w:jc w:val="center"/>
            </w:pPr>
            <w:r w:rsidRPr="00471873">
              <w:t>3</w:t>
            </w:r>
          </w:p>
        </w:tc>
        <w:tc>
          <w:tcPr>
            <w:tcW w:w="0" w:type="auto"/>
          </w:tcPr>
          <w:p w14:paraId="1F3AEC01" w14:textId="77777777" w:rsidR="00C62129" w:rsidRPr="00471873" w:rsidRDefault="00C62129" w:rsidP="002D6C0E">
            <w:pPr>
              <w:pStyle w:val="Compact"/>
              <w:jc w:val="center"/>
            </w:pPr>
            <w:r w:rsidRPr="00471873">
              <w:t>0.99</w:t>
            </w:r>
          </w:p>
        </w:tc>
        <w:tc>
          <w:tcPr>
            <w:tcW w:w="0" w:type="auto"/>
          </w:tcPr>
          <w:p w14:paraId="327C9CCF" w14:textId="77777777" w:rsidR="00C62129" w:rsidRPr="00471873" w:rsidRDefault="00C62129" w:rsidP="002D6C0E">
            <w:pPr>
              <w:pStyle w:val="Compact"/>
              <w:jc w:val="center"/>
            </w:pPr>
            <w:r w:rsidRPr="00471873">
              <w:t>0.99</w:t>
            </w:r>
          </w:p>
        </w:tc>
        <w:tc>
          <w:tcPr>
            <w:tcW w:w="0" w:type="auto"/>
          </w:tcPr>
          <w:p w14:paraId="71987EBF" w14:textId="77777777" w:rsidR="00C62129" w:rsidRPr="00471873" w:rsidRDefault="00C62129" w:rsidP="002D6C0E">
            <w:pPr>
              <w:pStyle w:val="Compact"/>
              <w:jc w:val="center"/>
            </w:pPr>
            <w:r w:rsidRPr="00471873">
              <w:t>15.62</w:t>
            </w:r>
          </w:p>
        </w:tc>
        <w:tc>
          <w:tcPr>
            <w:tcW w:w="0" w:type="auto"/>
          </w:tcPr>
          <w:p w14:paraId="02436585" w14:textId="77777777" w:rsidR="00C62129" w:rsidRPr="00471873" w:rsidRDefault="00C62129" w:rsidP="002D6C0E">
            <w:pPr>
              <w:pStyle w:val="Compact"/>
              <w:jc w:val="center"/>
            </w:pPr>
            <w:r w:rsidRPr="00471873">
              <w:t>20.0</w:t>
            </w:r>
          </w:p>
        </w:tc>
      </w:tr>
      <w:tr w:rsidR="00C62129" w:rsidRPr="00471873" w14:paraId="74EE0CD3" w14:textId="77777777" w:rsidTr="002D6C0E">
        <w:trPr>
          <w:trHeight w:val="355"/>
          <w:jc w:val="center"/>
        </w:trPr>
        <w:tc>
          <w:tcPr>
            <w:tcW w:w="0" w:type="auto"/>
          </w:tcPr>
          <w:p w14:paraId="2F282149" w14:textId="77777777" w:rsidR="00C62129" w:rsidRPr="00471873" w:rsidRDefault="00C62129" w:rsidP="002D6C0E">
            <w:pPr>
              <w:pStyle w:val="Compact"/>
              <w:jc w:val="center"/>
            </w:pPr>
            <w:r w:rsidRPr="00471873">
              <w:t>4</w:t>
            </w:r>
          </w:p>
        </w:tc>
        <w:tc>
          <w:tcPr>
            <w:tcW w:w="0" w:type="auto"/>
          </w:tcPr>
          <w:p w14:paraId="3191CA35" w14:textId="77777777" w:rsidR="00C62129" w:rsidRPr="00471873" w:rsidRDefault="00C62129" w:rsidP="002D6C0E">
            <w:pPr>
              <w:pStyle w:val="Compact"/>
              <w:jc w:val="center"/>
            </w:pPr>
            <w:r w:rsidRPr="00471873">
              <w:t>0.98</w:t>
            </w:r>
          </w:p>
        </w:tc>
        <w:tc>
          <w:tcPr>
            <w:tcW w:w="0" w:type="auto"/>
          </w:tcPr>
          <w:p w14:paraId="4107212E" w14:textId="77777777" w:rsidR="00C62129" w:rsidRPr="00471873" w:rsidRDefault="00C62129" w:rsidP="002D6C0E">
            <w:pPr>
              <w:pStyle w:val="Compact"/>
              <w:jc w:val="center"/>
            </w:pPr>
            <w:r w:rsidRPr="00471873">
              <w:t>0.98</w:t>
            </w:r>
          </w:p>
        </w:tc>
        <w:tc>
          <w:tcPr>
            <w:tcW w:w="0" w:type="auto"/>
          </w:tcPr>
          <w:p w14:paraId="4990B7F4" w14:textId="77777777" w:rsidR="00C62129" w:rsidRPr="00471873" w:rsidRDefault="00C62129" w:rsidP="002D6C0E">
            <w:pPr>
              <w:pStyle w:val="Compact"/>
              <w:jc w:val="center"/>
            </w:pPr>
            <w:r w:rsidRPr="00471873">
              <w:t>18.16</w:t>
            </w:r>
          </w:p>
        </w:tc>
        <w:tc>
          <w:tcPr>
            <w:tcW w:w="0" w:type="auto"/>
          </w:tcPr>
          <w:p w14:paraId="4FEDE81A" w14:textId="77777777" w:rsidR="00C62129" w:rsidRPr="00471873" w:rsidRDefault="00C62129" w:rsidP="002D6C0E">
            <w:pPr>
              <w:pStyle w:val="Compact"/>
              <w:jc w:val="center"/>
            </w:pPr>
            <w:r w:rsidRPr="00471873">
              <w:t>10.0</w:t>
            </w:r>
          </w:p>
        </w:tc>
      </w:tr>
    </w:tbl>
    <w:p w14:paraId="6B6F039E" w14:textId="77777777" w:rsidR="00C62129" w:rsidRPr="00471873" w:rsidRDefault="00C62129" w:rsidP="00C62129">
      <w:pPr>
        <w:pStyle w:val="BodyText"/>
      </w:pPr>
      <w:r w:rsidRPr="00471873">
        <w:t>In [16]:</w:t>
      </w:r>
    </w:p>
    <w:p w14:paraId="1CEAC61A" w14:textId="77777777" w:rsidR="00C62129" w:rsidRPr="00471873" w:rsidRDefault="00C62129" w:rsidP="00C62129">
      <w:pPr>
        <w:pStyle w:val="SourceCode"/>
        <w:rPr>
          <w:i w:val="0"/>
        </w:rPr>
      </w:pPr>
      <w:proofErr w:type="spellStart"/>
      <w:r w:rsidRPr="00471873">
        <w:rPr>
          <w:rStyle w:val="VerbatimChar"/>
        </w:rPr>
        <w:t>ANNAcc</w:t>
      </w:r>
      <w:proofErr w:type="spellEnd"/>
      <w:r w:rsidRPr="00471873">
        <w:rPr>
          <w:rStyle w:val="VerbatimChar"/>
        </w:rPr>
        <w:t xml:space="preserve"> = </w:t>
      </w:r>
      <w:proofErr w:type="spellStart"/>
      <w:proofErr w:type="gramStart"/>
      <w:r w:rsidRPr="00471873">
        <w:rPr>
          <w:rStyle w:val="VerbatimChar"/>
        </w:rPr>
        <w:t>acc.mean</w:t>
      </w:r>
      <w:proofErr w:type="spellEnd"/>
      <w:proofErr w:type="gramEnd"/>
      <w:r w:rsidRPr="00471873">
        <w:rPr>
          <w:rStyle w:val="VerbatimChar"/>
        </w:rPr>
        <w:t>()</w:t>
      </w:r>
      <w:r w:rsidRPr="00471873">
        <w:rPr>
          <w:i w:val="0"/>
        </w:rPr>
        <w:br/>
      </w:r>
      <w:proofErr w:type="spellStart"/>
      <w:r w:rsidRPr="00471873">
        <w:rPr>
          <w:rStyle w:val="VerbatimChar"/>
        </w:rPr>
        <w:t>ANNAcc</w:t>
      </w:r>
      <w:proofErr w:type="spellEnd"/>
    </w:p>
    <w:p w14:paraId="75BE971A" w14:textId="7043889E" w:rsidR="00C62129" w:rsidRPr="00471873" w:rsidRDefault="00C62129" w:rsidP="00C62129">
      <w:pPr>
        <w:pStyle w:val="FirstParagraph"/>
      </w:pPr>
      <w:r w:rsidRPr="00471873">
        <w:t>Out</w:t>
      </w:r>
      <w:r w:rsidR="002D6C0E">
        <w:t xml:space="preserve"> </w:t>
      </w:r>
      <w:r w:rsidRPr="00471873">
        <w:t>[16]:</w:t>
      </w:r>
    </w:p>
    <w:p w14:paraId="2BB7C179" w14:textId="77777777" w:rsidR="00C62129" w:rsidRPr="00471873" w:rsidRDefault="00C62129" w:rsidP="00C62129">
      <w:pPr>
        <w:pStyle w:val="SourceCode"/>
        <w:rPr>
          <w:i w:val="0"/>
        </w:rPr>
      </w:pPr>
      <w:proofErr w:type="spellStart"/>
      <w:r w:rsidRPr="00471873">
        <w:rPr>
          <w:rStyle w:val="VerbatimChar"/>
        </w:rPr>
        <w:t>train_Acc</w:t>
      </w:r>
      <w:proofErr w:type="spellEnd"/>
      <w:r w:rsidRPr="00471873">
        <w:rPr>
          <w:rStyle w:val="VerbatimChar"/>
        </w:rPr>
        <w:t xml:space="preserve">     0.984</w:t>
      </w:r>
      <w:r w:rsidRPr="00471873">
        <w:rPr>
          <w:i w:val="0"/>
        </w:rPr>
        <w:br/>
      </w:r>
      <w:proofErr w:type="spellStart"/>
      <w:r w:rsidRPr="00471873">
        <w:rPr>
          <w:rStyle w:val="VerbatimChar"/>
        </w:rPr>
        <w:t>test_Acc</w:t>
      </w:r>
      <w:proofErr w:type="spellEnd"/>
      <w:r w:rsidRPr="00471873">
        <w:rPr>
          <w:rStyle w:val="VerbatimChar"/>
        </w:rPr>
        <w:t xml:space="preserve">      0.984</w:t>
      </w:r>
      <w:r w:rsidRPr="00471873">
        <w:rPr>
          <w:i w:val="0"/>
        </w:rPr>
        <w:br/>
      </w:r>
      <w:r w:rsidRPr="00471873">
        <w:rPr>
          <w:rStyle w:val="VerbatimChar"/>
        </w:rPr>
        <w:t>time         17.354</w:t>
      </w:r>
      <w:r w:rsidRPr="00471873">
        <w:rPr>
          <w:i w:val="0"/>
        </w:rPr>
        <w:br/>
      </w:r>
      <w:proofErr w:type="spellStart"/>
      <w:r w:rsidRPr="00471873">
        <w:rPr>
          <w:rStyle w:val="VerbatimChar"/>
        </w:rPr>
        <w:t>test_size</w:t>
      </w:r>
      <w:proofErr w:type="spellEnd"/>
      <w:r w:rsidRPr="00471873">
        <w:rPr>
          <w:rStyle w:val="VerbatimChar"/>
        </w:rPr>
        <w:t xml:space="preserve">    14.000</w:t>
      </w:r>
      <w:r w:rsidRPr="00471873">
        <w:rPr>
          <w:i w:val="0"/>
        </w:rPr>
        <w:br/>
      </w:r>
      <w:proofErr w:type="spellStart"/>
      <w:r w:rsidRPr="00471873">
        <w:rPr>
          <w:rStyle w:val="VerbatimChar"/>
        </w:rPr>
        <w:t>dtype</w:t>
      </w:r>
      <w:proofErr w:type="spellEnd"/>
      <w:r w:rsidRPr="00471873">
        <w:rPr>
          <w:rStyle w:val="VerbatimChar"/>
        </w:rPr>
        <w:t>: float64</w:t>
      </w:r>
    </w:p>
    <w:p w14:paraId="438610B4" w14:textId="2B9E3AD3" w:rsidR="00C62129" w:rsidRPr="00471873" w:rsidRDefault="00C62129" w:rsidP="00C62129">
      <w:pPr>
        <w:pStyle w:val="Heading1"/>
      </w:pPr>
      <w:bookmarkStart w:id="389" w:name="_Toc66569381"/>
      <w:r w:rsidRPr="00471873">
        <w:t>SVM</w:t>
      </w:r>
      <w:bookmarkEnd w:id="389"/>
    </w:p>
    <w:p w14:paraId="093BA9C1" w14:textId="77777777" w:rsidR="00C62129" w:rsidRPr="00471873" w:rsidRDefault="00C62129" w:rsidP="00C62129">
      <w:pPr>
        <w:pStyle w:val="FirstParagraph"/>
      </w:pPr>
      <w:r w:rsidRPr="00471873">
        <w:t>In [17]:</w:t>
      </w:r>
    </w:p>
    <w:p w14:paraId="50EBF4DA" w14:textId="77777777" w:rsidR="00C62129" w:rsidRPr="00471873" w:rsidRDefault="00C62129" w:rsidP="00C62129">
      <w:pPr>
        <w:pStyle w:val="SourceCode"/>
        <w:rPr>
          <w:i w:val="0"/>
        </w:rPr>
      </w:pPr>
      <w:r w:rsidRPr="00471873">
        <w:rPr>
          <w:rStyle w:val="VerbatimChar"/>
        </w:rPr>
        <w:t>n = .1</w:t>
      </w:r>
      <w:r w:rsidRPr="00471873">
        <w:rPr>
          <w:i w:val="0"/>
        </w:rPr>
        <w:br/>
      </w:r>
      <w:r w:rsidRPr="00471873">
        <w:rPr>
          <w:rStyle w:val="VerbatimChar"/>
        </w:rPr>
        <w:t xml:space="preserve">for </w:t>
      </w:r>
      <w:proofErr w:type="spellStart"/>
      <w:r w:rsidRPr="00471873">
        <w:rPr>
          <w:rStyle w:val="VerbatimChar"/>
        </w:rPr>
        <w:t>i</w:t>
      </w:r>
      <w:proofErr w:type="spellEnd"/>
      <w:r w:rsidRPr="00471873">
        <w:rPr>
          <w:rStyle w:val="VerbatimChar"/>
        </w:rPr>
        <w:t xml:space="preserve"> in range(iteration):</w:t>
      </w:r>
      <w:r w:rsidRPr="00471873">
        <w:rPr>
          <w:i w:val="0"/>
        </w:rPr>
        <w:br/>
      </w:r>
      <w:r w:rsidRPr="00471873">
        <w:rPr>
          <w:rStyle w:val="VerbatimChar"/>
        </w:rPr>
        <w:t xml:space="preserve">    </w:t>
      </w:r>
      <w:r w:rsidRPr="00471873">
        <w:rPr>
          <w:i w:val="0"/>
        </w:rPr>
        <w:br/>
      </w:r>
      <w:r w:rsidRPr="00471873">
        <w:rPr>
          <w:rStyle w:val="VerbatimChar"/>
        </w:rPr>
        <w:t xml:space="preserve">    X = </w:t>
      </w:r>
      <w:proofErr w:type="spellStart"/>
      <w:r w:rsidRPr="00471873">
        <w:rPr>
          <w:rStyle w:val="VerbatimChar"/>
        </w:rPr>
        <w:t>dn.iloc</w:t>
      </w:r>
      <w:proofErr w:type="spellEnd"/>
      <w:r w:rsidRPr="00471873">
        <w:rPr>
          <w:rStyle w:val="VerbatimChar"/>
        </w:rPr>
        <w:t>[:,0:5].</w:t>
      </w:r>
      <w:proofErr w:type="spellStart"/>
      <w:r w:rsidRPr="00471873">
        <w:rPr>
          <w:rStyle w:val="VerbatimChar"/>
        </w:rPr>
        <w:t>astype</w:t>
      </w:r>
      <w:proofErr w:type="spellEnd"/>
      <w:r w:rsidRPr="00471873">
        <w:rPr>
          <w:rStyle w:val="VerbatimChar"/>
        </w:rPr>
        <w:t>('float32')</w:t>
      </w:r>
      <w:r w:rsidRPr="00471873">
        <w:rPr>
          <w:i w:val="0"/>
        </w:rPr>
        <w:br/>
      </w:r>
      <w:r w:rsidRPr="00471873">
        <w:rPr>
          <w:rStyle w:val="VerbatimChar"/>
        </w:rPr>
        <w:t xml:space="preserve">    y = </w:t>
      </w:r>
      <w:proofErr w:type="spellStart"/>
      <w:r w:rsidRPr="00471873">
        <w:rPr>
          <w:rStyle w:val="VerbatimChar"/>
        </w:rPr>
        <w:t>dn</w:t>
      </w:r>
      <w:proofErr w:type="spellEnd"/>
      <w:r w:rsidRPr="00471873">
        <w:rPr>
          <w:rStyle w:val="VerbatimChar"/>
        </w:rPr>
        <w:t>['</w:t>
      </w:r>
      <w:proofErr w:type="spellStart"/>
      <w:r w:rsidRPr="00471873">
        <w:rPr>
          <w:rStyle w:val="VerbatimChar"/>
        </w:rPr>
        <w:t>ComboClass</w:t>
      </w:r>
      <w:proofErr w:type="spellEnd"/>
      <w:r w:rsidRPr="00471873">
        <w:rPr>
          <w:rStyle w:val="VerbatimChar"/>
        </w:rPr>
        <w:t>']</w:t>
      </w:r>
      <w:r w:rsidRPr="00471873">
        <w:rPr>
          <w:i w:val="0"/>
        </w:rPr>
        <w:br/>
      </w:r>
      <w:r w:rsidRPr="00471873">
        <w:rPr>
          <w:i w:val="0"/>
        </w:rPr>
        <w:br/>
      </w:r>
      <w:r w:rsidRPr="00471873">
        <w:rPr>
          <w:rStyle w:val="VerbatimChar"/>
        </w:rPr>
        <w:t xml:space="preserve">    encoder = </w:t>
      </w:r>
      <w:proofErr w:type="spellStart"/>
      <w:r w:rsidRPr="00471873">
        <w:rPr>
          <w:rStyle w:val="VerbatimChar"/>
        </w:rPr>
        <w:t>LabelEncoder</w:t>
      </w:r>
      <w:proofErr w:type="spellEnd"/>
      <w:r w:rsidRPr="00471873">
        <w:rPr>
          <w:rStyle w:val="VerbatimChar"/>
        </w:rPr>
        <w:t>()</w:t>
      </w:r>
      <w:r w:rsidRPr="00471873">
        <w:rPr>
          <w:i w:val="0"/>
        </w:rPr>
        <w:br/>
      </w:r>
      <w:r w:rsidRPr="00471873">
        <w:rPr>
          <w:rStyle w:val="VerbatimChar"/>
        </w:rPr>
        <w:t xml:space="preserve">    </w:t>
      </w:r>
      <w:proofErr w:type="spellStart"/>
      <w:r w:rsidRPr="00471873">
        <w:rPr>
          <w:rStyle w:val="VerbatimChar"/>
        </w:rPr>
        <w:t>encoder.fit</w:t>
      </w:r>
      <w:proofErr w:type="spellEnd"/>
      <w:r w:rsidRPr="00471873">
        <w:rPr>
          <w:rStyle w:val="VerbatimChar"/>
        </w:rPr>
        <w:t>(y)</w:t>
      </w:r>
      <w:r w:rsidRPr="00471873">
        <w:rPr>
          <w:i w:val="0"/>
        </w:rPr>
        <w:br/>
      </w:r>
      <w:r w:rsidRPr="00471873">
        <w:rPr>
          <w:rStyle w:val="VerbatimChar"/>
        </w:rPr>
        <w:t xml:space="preserve">    y = </w:t>
      </w:r>
      <w:proofErr w:type="spellStart"/>
      <w:r w:rsidRPr="00471873">
        <w:rPr>
          <w:rStyle w:val="VerbatimChar"/>
        </w:rPr>
        <w:t>encoder.transform</w:t>
      </w:r>
      <w:proofErr w:type="spellEnd"/>
      <w:r w:rsidRPr="00471873">
        <w:rPr>
          <w:rStyle w:val="VerbatimChar"/>
        </w:rPr>
        <w:t>(y)</w:t>
      </w:r>
      <w:r w:rsidRPr="00471873">
        <w:rPr>
          <w:i w:val="0"/>
        </w:rPr>
        <w:br/>
      </w:r>
      <w:r w:rsidRPr="00471873">
        <w:rPr>
          <w:i w:val="0"/>
        </w:rPr>
        <w:br/>
      </w:r>
      <w:r w:rsidRPr="00471873">
        <w:rPr>
          <w:rStyle w:val="VerbatimChar"/>
        </w:rPr>
        <w:t xml:space="preserve">    </w:t>
      </w:r>
      <w:proofErr w:type="spellStart"/>
      <w:r w:rsidRPr="00471873">
        <w:rPr>
          <w:rStyle w:val="VerbatimChar"/>
        </w:rPr>
        <w:t>X_train</w:t>
      </w:r>
      <w:proofErr w:type="spellEnd"/>
      <w:r w:rsidRPr="00471873">
        <w:rPr>
          <w:rStyle w:val="VerbatimChar"/>
        </w:rPr>
        <w:t xml:space="preserve">, </w:t>
      </w:r>
      <w:proofErr w:type="spellStart"/>
      <w:r w:rsidRPr="00471873">
        <w:rPr>
          <w:rStyle w:val="VerbatimChar"/>
        </w:rPr>
        <w:t>X_test</w:t>
      </w:r>
      <w:proofErr w:type="spellEnd"/>
      <w:r w:rsidRPr="00471873">
        <w:rPr>
          <w:rStyle w:val="VerbatimChar"/>
        </w:rPr>
        <w:t xml:space="preserve">, </w:t>
      </w:r>
      <w:proofErr w:type="spellStart"/>
      <w:r w:rsidRPr="00471873">
        <w:rPr>
          <w:rStyle w:val="VerbatimChar"/>
        </w:rPr>
        <w:t>y_train</w:t>
      </w:r>
      <w:proofErr w:type="spellEnd"/>
      <w:r w:rsidRPr="00471873">
        <w:rPr>
          <w:rStyle w:val="VerbatimChar"/>
        </w:rPr>
        <w:t xml:space="preserve">, </w:t>
      </w:r>
      <w:proofErr w:type="spellStart"/>
      <w:r w:rsidRPr="00471873">
        <w:rPr>
          <w:rStyle w:val="VerbatimChar"/>
        </w:rPr>
        <w:t>y_test</w:t>
      </w:r>
      <w:proofErr w:type="spellEnd"/>
      <w:r w:rsidRPr="00471873">
        <w:rPr>
          <w:rStyle w:val="VerbatimChar"/>
        </w:rPr>
        <w:t xml:space="preserve"> = </w:t>
      </w:r>
      <w:proofErr w:type="spellStart"/>
      <w:r w:rsidRPr="00471873">
        <w:rPr>
          <w:rStyle w:val="VerbatimChar"/>
        </w:rPr>
        <w:t>train_test_split</w:t>
      </w:r>
      <w:proofErr w:type="spellEnd"/>
      <w:r w:rsidRPr="00471873">
        <w:rPr>
          <w:rStyle w:val="VerbatimChar"/>
        </w:rPr>
        <w:t xml:space="preserve">(X, y, </w:t>
      </w:r>
      <w:proofErr w:type="spellStart"/>
      <w:r w:rsidRPr="00471873">
        <w:rPr>
          <w:rStyle w:val="VerbatimChar"/>
        </w:rPr>
        <w:t>test_size</w:t>
      </w:r>
      <w:proofErr w:type="spellEnd"/>
      <w:r w:rsidRPr="00471873">
        <w:rPr>
          <w:rStyle w:val="VerbatimChar"/>
        </w:rPr>
        <w:t xml:space="preserve"> = n, </w:t>
      </w:r>
      <w:proofErr w:type="spellStart"/>
      <w:r w:rsidRPr="00471873">
        <w:rPr>
          <w:rStyle w:val="VerbatimChar"/>
        </w:rPr>
        <w:t>random_state</w:t>
      </w:r>
      <w:proofErr w:type="spellEnd"/>
      <w:r w:rsidRPr="00471873">
        <w:rPr>
          <w:rStyle w:val="VerbatimChar"/>
        </w:rPr>
        <w:t>=0)</w:t>
      </w:r>
      <w:r w:rsidRPr="00471873">
        <w:rPr>
          <w:i w:val="0"/>
        </w:rPr>
        <w:br/>
      </w:r>
      <w:r w:rsidRPr="00471873">
        <w:rPr>
          <w:rStyle w:val="VerbatimChar"/>
        </w:rPr>
        <w:t xml:space="preserve">    </w:t>
      </w:r>
      <w:r w:rsidRPr="00471873">
        <w:rPr>
          <w:i w:val="0"/>
        </w:rPr>
        <w:br/>
      </w:r>
      <w:r w:rsidRPr="00471873">
        <w:rPr>
          <w:rStyle w:val="VerbatimChar"/>
        </w:rPr>
        <w:t xml:space="preserve">    #time start</w:t>
      </w:r>
      <w:r w:rsidRPr="00471873">
        <w:rPr>
          <w:i w:val="0"/>
        </w:rPr>
        <w:br/>
      </w:r>
      <w:r w:rsidRPr="00471873">
        <w:rPr>
          <w:rStyle w:val="VerbatimChar"/>
        </w:rPr>
        <w:t xml:space="preserve">    </w:t>
      </w:r>
      <w:proofErr w:type="spellStart"/>
      <w:r w:rsidRPr="00471873">
        <w:rPr>
          <w:rStyle w:val="VerbatimChar"/>
        </w:rPr>
        <w:t>start_time</w:t>
      </w:r>
      <w:proofErr w:type="spellEnd"/>
      <w:r w:rsidRPr="00471873">
        <w:rPr>
          <w:rStyle w:val="VerbatimChar"/>
        </w:rPr>
        <w:t xml:space="preserve"> = </w:t>
      </w:r>
      <w:proofErr w:type="spellStart"/>
      <w:r w:rsidRPr="00471873">
        <w:rPr>
          <w:rStyle w:val="VerbatimChar"/>
        </w:rPr>
        <w:t>time.time</w:t>
      </w:r>
      <w:proofErr w:type="spellEnd"/>
      <w:r w:rsidRPr="00471873">
        <w:rPr>
          <w:rStyle w:val="VerbatimChar"/>
        </w:rPr>
        <w:t>()</w:t>
      </w:r>
      <w:r w:rsidRPr="00471873">
        <w:rPr>
          <w:i w:val="0"/>
        </w:rPr>
        <w:br/>
      </w:r>
      <w:r w:rsidRPr="00471873">
        <w:rPr>
          <w:rStyle w:val="VerbatimChar"/>
        </w:rPr>
        <w:t xml:space="preserve">    </w:t>
      </w:r>
      <w:r w:rsidRPr="00471873">
        <w:rPr>
          <w:i w:val="0"/>
        </w:rPr>
        <w:br/>
      </w:r>
      <w:r w:rsidRPr="00471873">
        <w:rPr>
          <w:rStyle w:val="VerbatimChar"/>
        </w:rPr>
        <w:t xml:space="preserve">    </w:t>
      </w:r>
      <w:r w:rsidRPr="00471873">
        <w:rPr>
          <w:i w:val="0"/>
        </w:rPr>
        <w:br/>
      </w:r>
      <w:r w:rsidRPr="00471873">
        <w:rPr>
          <w:rStyle w:val="VerbatimChar"/>
        </w:rPr>
        <w:t xml:space="preserve">    model = SVC(kernel='poly')</w:t>
      </w:r>
      <w:r w:rsidRPr="00471873">
        <w:rPr>
          <w:i w:val="0"/>
        </w:rPr>
        <w:br/>
      </w:r>
      <w:r w:rsidRPr="00471873">
        <w:rPr>
          <w:rStyle w:val="VerbatimChar"/>
        </w:rPr>
        <w:t xml:space="preserve">    </w:t>
      </w:r>
      <w:proofErr w:type="spellStart"/>
      <w:r w:rsidRPr="00471873">
        <w:rPr>
          <w:rStyle w:val="VerbatimChar"/>
        </w:rPr>
        <w:t>model.fit</w:t>
      </w:r>
      <w:proofErr w:type="spellEnd"/>
      <w:r w:rsidRPr="00471873">
        <w:rPr>
          <w:rStyle w:val="VerbatimChar"/>
        </w:rPr>
        <w:t>(</w:t>
      </w:r>
      <w:proofErr w:type="spellStart"/>
      <w:r w:rsidRPr="00471873">
        <w:rPr>
          <w:rStyle w:val="VerbatimChar"/>
        </w:rPr>
        <w:t>X_train,y_train</w:t>
      </w:r>
      <w:proofErr w:type="spellEnd"/>
      <w:r w:rsidRPr="00471873">
        <w:rPr>
          <w:rStyle w:val="VerbatimChar"/>
        </w:rPr>
        <w:t>)</w:t>
      </w:r>
      <w:r w:rsidRPr="00471873">
        <w:rPr>
          <w:i w:val="0"/>
        </w:rPr>
        <w:br/>
      </w:r>
      <w:r w:rsidRPr="00471873">
        <w:rPr>
          <w:rStyle w:val="VerbatimChar"/>
        </w:rPr>
        <w:t xml:space="preserve">    </w:t>
      </w:r>
      <w:r w:rsidRPr="00471873">
        <w:rPr>
          <w:i w:val="0"/>
        </w:rPr>
        <w:br/>
      </w:r>
      <w:r w:rsidRPr="00471873">
        <w:rPr>
          <w:rStyle w:val="VerbatimChar"/>
        </w:rPr>
        <w:t xml:space="preserve">    #time end</w:t>
      </w:r>
      <w:r w:rsidRPr="00471873">
        <w:rPr>
          <w:i w:val="0"/>
        </w:rPr>
        <w:br/>
      </w:r>
      <w:r w:rsidRPr="00471873">
        <w:rPr>
          <w:rStyle w:val="VerbatimChar"/>
        </w:rPr>
        <w:t xml:space="preserve">    </w:t>
      </w:r>
      <w:proofErr w:type="spellStart"/>
      <w:r w:rsidRPr="00471873">
        <w:rPr>
          <w:rStyle w:val="VerbatimChar"/>
        </w:rPr>
        <w:t>end_time</w:t>
      </w:r>
      <w:proofErr w:type="spellEnd"/>
      <w:r w:rsidRPr="00471873">
        <w:rPr>
          <w:rStyle w:val="VerbatimChar"/>
        </w:rPr>
        <w:t xml:space="preserve"> = </w:t>
      </w:r>
      <w:proofErr w:type="spellStart"/>
      <w:r w:rsidRPr="00471873">
        <w:rPr>
          <w:rStyle w:val="VerbatimChar"/>
        </w:rPr>
        <w:t>time.time</w:t>
      </w:r>
      <w:proofErr w:type="spellEnd"/>
      <w:r w:rsidRPr="00471873">
        <w:rPr>
          <w:rStyle w:val="VerbatimChar"/>
        </w:rPr>
        <w:t>()</w:t>
      </w:r>
      <w:r w:rsidRPr="00471873">
        <w:rPr>
          <w:i w:val="0"/>
        </w:rPr>
        <w:br/>
      </w:r>
      <w:r w:rsidRPr="00471873">
        <w:rPr>
          <w:i w:val="0"/>
        </w:rPr>
        <w:br/>
      </w:r>
      <w:r w:rsidRPr="00471873">
        <w:rPr>
          <w:rStyle w:val="VerbatimChar"/>
        </w:rPr>
        <w:t xml:space="preserve">    </w:t>
      </w:r>
      <w:proofErr w:type="spellStart"/>
      <w:r w:rsidRPr="00471873">
        <w:rPr>
          <w:rStyle w:val="VerbatimChar"/>
        </w:rPr>
        <w:t>train_score</w:t>
      </w:r>
      <w:proofErr w:type="spellEnd"/>
      <w:r w:rsidRPr="00471873">
        <w:rPr>
          <w:rStyle w:val="VerbatimChar"/>
        </w:rPr>
        <w:t xml:space="preserve"> = </w:t>
      </w:r>
      <w:proofErr w:type="spellStart"/>
      <w:r w:rsidRPr="00471873">
        <w:rPr>
          <w:rStyle w:val="VerbatimChar"/>
        </w:rPr>
        <w:t>model.score</w:t>
      </w:r>
      <w:proofErr w:type="spellEnd"/>
      <w:r w:rsidRPr="00471873">
        <w:rPr>
          <w:rStyle w:val="VerbatimChar"/>
        </w:rPr>
        <w:t>(</w:t>
      </w:r>
      <w:proofErr w:type="spellStart"/>
      <w:r w:rsidRPr="00471873">
        <w:rPr>
          <w:rStyle w:val="VerbatimChar"/>
        </w:rPr>
        <w:t>X_train,y_train</w:t>
      </w:r>
      <w:proofErr w:type="spellEnd"/>
      <w:r w:rsidRPr="00471873">
        <w:rPr>
          <w:rStyle w:val="VerbatimChar"/>
        </w:rPr>
        <w:t>)</w:t>
      </w:r>
      <w:r w:rsidRPr="00471873">
        <w:rPr>
          <w:i w:val="0"/>
        </w:rPr>
        <w:br/>
      </w:r>
      <w:r w:rsidRPr="00471873">
        <w:rPr>
          <w:rStyle w:val="VerbatimChar"/>
        </w:rPr>
        <w:t xml:space="preserve">    </w:t>
      </w:r>
      <w:proofErr w:type="spellStart"/>
      <w:r w:rsidRPr="00471873">
        <w:rPr>
          <w:rStyle w:val="VerbatimChar"/>
        </w:rPr>
        <w:t>test_score</w:t>
      </w:r>
      <w:proofErr w:type="spellEnd"/>
      <w:r w:rsidRPr="00471873">
        <w:rPr>
          <w:rStyle w:val="VerbatimChar"/>
        </w:rPr>
        <w:t xml:space="preserve">  = </w:t>
      </w:r>
      <w:proofErr w:type="spellStart"/>
      <w:r w:rsidRPr="00471873">
        <w:rPr>
          <w:rStyle w:val="VerbatimChar"/>
        </w:rPr>
        <w:t>model.score</w:t>
      </w:r>
      <w:proofErr w:type="spellEnd"/>
      <w:r w:rsidRPr="00471873">
        <w:rPr>
          <w:rStyle w:val="VerbatimChar"/>
        </w:rPr>
        <w:t>(</w:t>
      </w:r>
      <w:proofErr w:type="spellStart"/>
      <w:r w:rsidRPr="00471873">
        <w:rPr>
          <w:rStyle w:val="VerbatimChar"/>
        </w:rPr>
        <w:t>X_test,y_test</w:t>
      </w:r>
      <w:proofErr w:type="spellEnd"/>
      <w:r w:rsidRPr="00471873">
        <w:rPr>
          <w:rStyle w:val="VerbatimChar"/>
        </w:rPr>
        <w:t>)</w:t>
      </w:r>
      <w:r w:rsidRPr="00471873">
        <w:rPr>
          <w:i w:val="0"/>
        </w:rPr>
        <w:br/>
      </w:r>
      <w:r w:rsidRPr="00471873">
        <w:rPr>
          <w:rStyle w:val="VerbatimChar"/>
        </w:rPr>
        <w:t xml:space="preserve">    </w:t>
      </w:r>
      <w:r w:rsidRPr="00471873">
        <w:rPr>
          <w:i w:val="0"/>
        </w:rPr>
        <w:br/>
      </w:r>
      <w:r w:rsidRPr="00471873">
        <w:rPr>
          <w:rStyle w:val="VerbatimChar"/>
        </w:rPr>
        <w:t xml:space="preserve">    #time calculation </w:t>
      </w:r>
      <w:r w:rsidRPr="00471873">
        <w:rPr>
          <w:i w:val="0"/>
        </w:rPr>
        <w:br/>
      </w:r>
      <w:r w:rsidRPr="00471873">
        <w:rPr>
          <w:rStyle w:val="VerbatimChar"/>
        </w:rPr>
        <w:t xml:space="preserve">    </w:t>
      </w:r>
      <w:proofErr w:type="spellStart"/>
      <w:r w:rsidRPr="00471873">
        <w:rPr>
          <w:rStyle w:val="VerbatimChar"/>
        </w:rPr>
        <w:t>acc.iloc</w:t>
      </w:r>
      <w:proofErr w:type="spellEnd"/>
      <w:r w:rsidRPr="00471873">
        <w:rPr>
          <w:rStyle w:val="VerbatimChar"/>
        </w:rPr>
        <w:t xml:space="preserve">[i,2] = </w:t>
      </w:r>
      <w:proofErr w:type="spellStart"/>
      <w:r w:rsidRPr="00471873">
        <w:rPr>
          <w:rStyle w:val="VerbatimChar"/>
        </w:rPr>
        <w:t>end_time</w:t>
      </w:r>
      <w:proofErr w:type="spellEnd"/>
      <w:r w:rsidRPr="00471873">
        <w:rPr>
          <w:rStyle w:val="VerbatimChar"/>
        </w:rPr>
        <w:t xml:space="preserve"> - </w:t>
      </w:r>
      <w:proofErr w:type="spellStart"/>
      <w:r w:rsidRPr="00471873">
        <w:rPr>
          <w:rStyle w:val="VerbatimChar"/>
        </w:rPr>
        <w:t>start_time</w:t>
      </w:r>
      <w:proofErr w:type="spellEnd"/>
      <w:r w:rsidRPr="00471873">
        <w:rPr>
          <w:i w:val="0"/>
        </w:rPr>
        <w:br/>
      </w:r>
      <w:r w:rsidRPr="00471873">
        <w:rPr>
          <w:rStyle w:val="VerbatimChar"/>
        </w:rPr>
        <w:t xml:space="preserve">    </w:t>
      </w:r>
      <w:r w:rsidRPr="00471873">
        <w:rPr>
          <w:i w:val="0"/>
        </w:rPr>
        <w:br/>
      </w:r>
      <w:r w:rsidRPr="00471873">
        <w:rPr>
          <w:rStyle w:val="VerbatimChar"/>
        </w:rPr>
        <w:t xml:space="preserve">    #Accuracy</w:t>
      </w:r>
      <w:r w:rsidRPr="00471873">
        <w:rPr>
          <w:i w:val="0"/>
        </w:rPr>
        <w:br/>
      </w:r>
      <w:r w:rsidRPr="00471873">
        <w:rPr>
          <w:rStyle w:val="VerbatimChar"/>
        </w:rPr>
        <w:lastRenderedPageBreak/>
        <w:t xml:space="preserve">    </w:t>
      </w:r>
      <w:proofErr w:type="spellStart"/>
      <w:r w:rsidRPr="00471873">
        <w:rPr>
          <w:rStyle w:val="VerbatimChar"/>
        </w:rPr>
        <w:t>acc.iloc</w:t>
      </w:r>
      <w:proofErr w:type="spellEnd"/>
      <w:r w:rsidRPr="00471873">
        <w:rPr>
          <w:rStyle w:val="VerbatimChar"/>
        </w:rPr>
        <w:t xml:space="preserve">[i,0] = </w:t>
      </w:r>
      <w:proofErr w:type="spellStart"/>
      <w:r w:rsidRPr="00471873">
        <w:rPr>
          <w:rStyle w:val="VerbatimChar"/>
        </w:rPr>
        <w:t>train_score</w:t>
      </w:r>
      <w:proofErr w:type="spellEnd"/>
      <w:r w:rsidRPr="00471873">
        <w:rPr>
          <w:i w:val="0"/>
        </w:rPr>
        <w:br/>
      </w:r>
      <w:r w:rsidRPr="00471873">
        <w:rPr>
          <w:rStyle w:val="VerbatimChar"/>
        </w:rPr>
        <w:t xml:space="preserve">    </w:t>
      </w:r>
      <w:proofErr w:type="spellStart"/>
      <w:r w:rsidRPr="00471873">
        <w:rPr>
          <w:rStyle w:val="VerbatimChar"/>
        </w:rPr>
        <w:t>acc.iloc</w:t>
      </w:r>
      <w:proofErr w:type="spellEnd"/>
      <w:r w:rsidRPr="00471873">
        <w:rPr>
          <w:rStyle w:val="VerbatimChar"/>
        </w:rPr>
        <w:t xml:space="preserve">[i,1] = </w:t>
      </w:r>
      <w:proofErr w:type="spellStart"/>
      <w:r w:rsidRPr="00471873">
        <w:rPr>
          <w:rStyle w:val="VerbatimChar"/>
        </w:rPr>
        <w:t>test_score</w:t>
      </w:r>
      <w:proofErr w:type="spellEnd"/>
      <w:r w:rsidRPr="00471873">
        <w:rPr>
          <w:i w:val="0"/>
        </w:rPr>
        <w:br/>
      </w:r>
      <w:r w:rsidRPr="00471873">
        <w:rPr>
          <w:rStyle w:val="VerbatimChar"/>
        </w:rPr>
        <w:t xml:space="preserve">    </w:t>
      </w:r>
      <w:r w:rsidRPr="00471873">
        <w:rPr>
          <w:i w:val="0"/>
        </w:rPr>
        <w:br/>
      </w:r>
      <w:r w:rsidRPr="00471873">
        <w:rPr>
          <w:rStyle w:val="VerbatimChar"/>
        </w:rPr>
        <w:t xml:space="preserve">    #test size</w:t>
      </w:r>
      <w:r w:rsidRPr="00471873">
        <w:rPr>
          <w:i w:val="0"/>
        </w:rPr>
        <w:br/>
      </w:r>
      <w:r w:rsidRPr="00471873">
        <w:rPr>
          <w:rStyle w:val="VerbatimChar"/>
        </w:rPr>
        <w:t xml:space="preserve">    </w:t>
      </w:r>
      <w:proofErr w:type="spellStart"/>
      <w:r w:rsidRPr="00471873">
        <w:rPr>
          <w:rStyle w:val="VerbatimChar"/>
        </w:rPr>
        <w:t>acc.iloc</w:t>
      </w:r>
      <w:proofErr w:type="spellEnd"/>
      <w:r w:rsidRPr="00471873">
        <w:rPr>
          <w:rStyle w:val="VerbatimChar"/>
        </w:rPr>
        <w:t>[i,3] = n*100</w:t>
      </w:r>
      <w:r w:rsidRPr="00471873">
        <w:rPr>
          <w:i w:val="0"/>
        </w:rPr>
        <w:br/>
      </w:r>
      <w:r w:rsidRPr="00471873">
        <w:rPr>
          <w:i w:val="0"/>
        </w:rPr>
        <w:br/>
      </w:r>
      <w:r w:rsidRPr="00471873">
        <w:rPr>
          <w:rStyle w:val="VerbatimChar"/>
        </w:rPr>
        <w:t xml:space="preserve">    if n == .1:</w:t>
      </w:r>
      <w:r w:rsidRPr="00471873">
        <w:rPr>
          <w:i w:val="0"/>
        </w:rPr>
        <w:br/>
      </w:r>
      <w:r w:rsidRPr="00471873">
        <w:rPr>
          <w:rStyle w:val="VerbatimChar"/>
        </w:rPr>
        <w:t xml:space="preserve">        n = .2</w:t>
      </w:r>
      <w:r w:rsidRPr="00471873">
        <w:rPr>
          <w:i w:val="0"/>
        </w:rPr>
        <w:br/>
      </w:r>
      <w:r w:rsidRPr="00471873">
        <w:rPr>
          <w:rStyle w:val="VerbatimChar"/>
        </w:rPr>
        <w:t xml:space="preserve">    else :</w:t>
      </w:r>
      <w:r w:rsidRPr="00471873">
        <w:rPr>
          <w:i w:val="0"/>
        </w:rPr>
        <w:br/>
      </w:r>
      <w:r w:rsidRPr="00471873">
        <w:rPr>
          <w:rStyle w:val="VerbatimChar"/>
        </w:rPr>
        <w:t xml:space="preserve">        n = .1</w:t>
      </w:r>
      <w:r w:rsidRPr="00471873">
        <w:rPr>
          <w:i w:val="0"/>
        </w:rPr>
        <w:br/>
      </w:r>
      <w:r w:rsidRPr="00471873">
        <w:rPr>
          <w:rStyle w:val="VerbatimChar"/>
        </w:rPr>
        <w:t xml:space="preserve">    print(i+1," run")</w:t>
      </w:r>
    </w:p>
    <w:p w14:paraId="071D41B1" w14:textId="77777777" w:rsidR="00C62129" w:rsidRPr="00471873" w:rsidRDefault="00C62129" w:rsidP="00C62129">
      <w:pPr>
        <w:pStyle w:val="SourceCode"/>
        <w:rPr>
          <w:i w:val="0"/>
        </w:rPr>
      </w:pPr>
      <w:proofErr w:type="gramStart"/>
      <w:r w:rsidRPr="00471873">
        <w:rPr>
          <w:rStyle w:val="VerbatimChar"/>
        </w:rPr>
        <w:t>1  run</w:t>
      </w:r>
      <w:proofErr w:type="gramEnd"/>
      <w:r w:rsidRPr="00471873">
        <w:rPr>
          <w:i w:val="0"/>
        </w:rPr>
        <w:br/>
      </w:r>
      <w:r w:rsidRPr="00471873">
        <w:rPr>
          <w:rStyle w:val="VerbatimChar"/>
        </w:rPr>
        <w:t>2  run</w:t>
      </w:r>
      <w:r w:rsidRPr="00471873">
        <w:rPr>
          <w:i w:val="0"/>
        </w:rPr>
        <w:br/>
      </w:r>
      <w:r w:rsidRPr="00471873">
        <w:rPr>
          <w:rStyle w:val="VerbatimChar"/>
        </w:rPr>
        <w:t>3  run</w:t>
      </w:r>
      <w:r w:rsidRPr="00471873">
        <w:rPr>
          <w:i w:val="0"/>
        </w:rPr>
        <w:br/>
      </w:r>
      <w:r w:rsidRPr="00471873">
        <w:rPr>
          <w:rStyle w:val="VerbatimChar"/>
        </w:rPr>
        <w:t>4  run</w:t>
      </w:r>
      <w:r w:rsidRPr="00471873">
        <w:rPr>
          <w:i w:val="0"/>
        </w:rPr>
        <w:br/>
      </w:r>
      <w:r w:rsidRPr="00471873">
        <w:rPr>
          <w:rStyle w:val="VerbatimChar"/>
        </w:rPr>
        <w:t>5  run</w:t>
      </w:r>
    </w:p>
    <w:p w14:paraId="086DC566" w14:textId="77777777" w:rsidR="00C62129" w:rsidRPr="00471873" w:rsidRDefault="00C62129" w:rsidP="00C62129">
      <w:pPr>
        <w:pStyle w:val="FirstParagraph"/>
      </w:pPr>
      <w:r w:rsidRPr="00471873">
        <w:t>In [18]:</w:t>
      </w:r>
    </w:p>
    <w:p w14:paraId="763A7FF7" w14:textId="77777777" w:rsidR="00C62129" w:rsidRPr="00471873" w:rsidRDefault="00C62129" w:rsidP="00C62129">
      <w:pPr>
        <w:pStyle w:val="SourceCode"/>
        <w:rPr>
          <w:i w:val="0"/>
        </w:rPr>
      </w:pPr>
      <w:r w:rsidRPr="00471873">
        <w:rPr>
          <w:rStyle w:val="VerbatimChar"/>
        </w:rPr>
        <w:t xml:space="preserve">acc = </w:t>
      </w:r>
      <w:proofErr w:type="spellStart"/>
      <w:proofErr w:type="gramStart"/>
      <w:r w:rsidRPr="00471873">
        <w:rPr>
          <w:rStyle w:val="VerbatimChar"/>
        </w:rPr>
        <w:t>acc.round</w:t>
      </w:r>
      <w:proofErr w:type="spellEnd"/>
      <w:proofErr w:type="gramEnd"/>
      <w:r w:rsidRPr="00471873">
        <w:rPr>
          <w:rStyle w:val="VerbatimChar"/>
        </w:rPr>
        <w:t>(2)</w:t>
      </w:r>
      <w:r w:rsidRPr="00471873">
        <w:rPr>
          <w:i w:val="0"/>
        </w:rPr>
        <w:br/>
      </w:r>
      <w:r w:rsidRPr="00471873">
        <w:rPr>
          <w:rStyle w:val="VerbatimChar"/>
        </w:rPr>
        <w:t>acc</w:t>
      </w:r>
    </w:p>
    <w:p w14:paraId="3D4C237D" w14:textId="639EEA9A" w:rsidR="00C62129" w:rsidRPr="00471873" w:rsidRDefault="00C62129" w:rsidP="00C62129">
      <w:pPr>
        <w:pStyle w:val="FirstParagraph"/>
      </w:pPr>
      <w:r w:rsidRPr="00471873">
        <w:t>Out</w:t>
      </w:r>
      <w:r w:rsidR="002D6C0E">
        <w:t xml:space="preserve"> </w:t>
      </w:r>
      <w:r w:rsidRPr="00471873">
        <w:t>[18]:</w:t>
      </w:r>
    </w:p>
    <w:tbl>
      <w:tblPr>
        <w:tblStyle w:val="Table"/>
        <w:tblW w:w="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318"/>
        <w:gridCol w:w="984"/>
        <w:gridCol w:w="913"/>
        <w:gridCol w:w="774"/>
        <w:gridCol w:w="930"/>
      </w:tblGrid>
      <w:tr w:rsidR="00C62129" w:rsidRPr="00471873" w14:paraId="60BBC163" w14:textId="77777777" w:rsidTr="002D6C0E">
        <w:trPr>
          <w:cnfStyle w:val="100000000000" w:firstRow="1" w:lastRow="0" w:firstColumn="0" w:lastColumn="0" w:oddVBand="0" w:evenVBand="0" w:oddHBand="0" w:evenHBand="0" w:firstRowFirstColumn="0" w:firstRowLastColumn="0" w:lastRowFirstColumn="0" w:lastRowLastColumn="0"/>
          <w:jc w:val="center"/>
        </w:trPr>
        <w:tc>
          <w:tcPr>
            <w:tcW w:w="0" w:type="auto"/>
            <w:tcBorders>
              <w:bottom w:val="none" w:sz="0" w:space="0" w:color="auto"/>
            </w:tcBorders>
          </w:tcPr>
          <w:p w14:paraId="2CFA3685" w14:textId="77777777" w:rsidR="00C62129" w:rsidRPr="00471873" w:rsidRDefault="00C62129" w:rsidP="002D6C0E">
            <w:pPr>
              <w:jc w:val="center"/>
            </w:pPr>
          </w:p>
        </w:tc>
        <w:tc>
          <w:tcPr>
            <w:tcW w:w="0" w:type="auto"/>
            <w:tcBorders>
              <w:bottom w:val="none" w:sz="0" w:space="0" w:color="auto"/>
            </w:tcBorders>
          </w:tcPr>
          <w:p w14:paraId="160A6A6E" w14:textId="77777777" w:rsidR="00C62129" w:rsidRPr="00471873" w:rsidRDefault="00C62129" w:rsidP="002D6C0E">
            <w:pPr>
              <w:pStyle w:val="Compact"/>
              <w:jc w:val="center"/>
            </w:pPr>
            <w:proofErr w:type="spellStart"/>
            <w:r w:rsidRPr="00471873">
              <w:t>train_Acc</w:t>
            </w:r>
            <w:proofErr w:type="spellEnd"/>
          </w:p>
        </w:tc>
        <w:tc>
          <w:tcPr>
            <w:tcW w:w="0" w:type="auto"/>
            <w:tcBorders>
              <w:bottom w:val="none" w:sz="0" w:space="0" w:color="auto"/>
            </w:tcBorders>
          </w:tcPr>
          <w:p w14:paraId="28A1B6D5" w14:textId="77777777" w:rsidR="00C62129" w:rsidRPr="00471873" w:rsidRDefault="00C62129" w:rsidP="002D6C0E">
            <w:pPr>
              <w:pStyle w:val="Compact"/>
              <w:jc w:val="center"/>
            </w:pPr>
            <w:proofErr w:type="spellStart"/>
            <w:r w:rsidRPr="00471873">
              <w:t>test_Acc</w:t>
            </w:r>
            <w:proofErr w:type="spellEnd"/>
          </w:p>
        </w:tc>
        <w:tc>
          <w:tcPr>
            <w:tcW w:w="0" w:type="auto"/>
            <w:tcBorders>
              <w:bottom w:val="none" w:sz="0" w:space="0" w:color="auto"/>
            </w:tcBorders>
          </w:tcPr>
          <w:p w14:paraId="5EEFDE0C" w14:textId="77777777" w:rsidR="00C62129" w:rsidRPr="00471873" w:rsidRDefault="00C62129" w:rsidP="002D6C0E">
            <w:pPr>
              <w:pStyle w:val="Compact"/>
              <w:jc w:val="center"/>
            </w:pPr>
            <w:r w:rsidRPr="00471873">
              <w:t>time</w:t>
            </w:r>
          </w:p>
        </w:tc>
        <w:tc>
          <w:tcPr>
            <w:tcW w:w="0" w:type="auto"/>
            <w:tcBorders>
              <w:bottom w:val="none" w:sz="0" w:space="0" w:color="auto"/>
            </w:tcBorders>
          </w:tcPr>
          <w:p w14:paraId="332655F1" w14:textId="77777777" w:rsidR="00C62129" w:rsidRPr="00471873" w:rsidRDefault="00C62129" w:rsidP="002D6C0E">
            <w:pPr>
              <w:pStyle w:val="Compact"/>
              <w:jc w:val="center"/>
            </w:pPr>
            <w:proofErr w:type="spellStart"/>
            <w:r w:rsidRPr="00471873">
              <w:t>test_size</w:t>
            </w:r>
            <w:proofErr w:type="spellEnd"/>
          </w:p>
        </w:tc>
      </w:tr>
      <w:tr w:rsidR="00C62129" w:rsidRPr="00471873" w14:paraId="400DFA98" w14:textId="77777777" w:rsidTr="002D6C0E">
        <w:trPr>
          <w:jc w:val="center"/>
        </w:trPr>
        <w:tc>
          <w:tcPr>
            <w:tcW w:w="0" w:type="auto"/>
          </w:tcPr>
          <w:p w14:paraId="1DF6CDB5" w14:textId="77777777" w:rsidR="00C62129" w:rsidRPr="00471873" w:rsidRDefault="00C62129" w:rsidP="002D6C0E">
            <w:pPr>
              <w:pStyle w:val="Compact"/>
              <w:jc w:val="center"/>
            </w:pPr>
            <w:r w:rsidRPr="00471873">
              <w:t>0</w:t>
            </w:r>
          </w:p>
        </w:tc>
        <w:tc>
          <w:tcPr>
            <w:tcW w:w="0" w:type="auto"/>
          </w:tcPr>
          <w:p w14:paraId="203E4AF5" w14:textId="77777777" w:rsidR="00C62129" w:rsidRPr="00471873" w:rsidRDefault="00C62129" w:rsidP="002D6C0E">
            <w:pPr>
              <w:pStyle w:val="Compact"/>
              <w:jc w:val="center"/>
            </w:pPr>
            <w:r w:rsidRPr="00471873">
              <w:t>0.77</w:t>
            </w:r>
          </w:p>
        </w:tc>
        <w:tc>
          <w:tcPr>
            <w:tcW w:w="0" w:type="auto"/>
          </w:tcPr>
          <w:p w14:paraId="10CE674F" w14:textId="77777777" w:rsidR="00C62129" w:rsidRPr="00471873" w:rsidRDefault="00C62129" w:rsidP="002D6C0E">
            <w:pPr>
              <w:pStyle w:val="Compact"/>
              <w:jc w:val="center"/>
            </w:pPr>
            <w:r w:rsidRPr="00471873">
              <w:t>0.78</w:t>
            </w:r>
          </w:p>
        </w:tc>
        <w:tc>
          <w:tcPr>
            <w:tcW w:w="0" w:type="auto"/>
          </w:tcPr>
          <w:p w14:paraId="595DEE0E" w14:textId="77777777" w:rsidR="00C62129" w:rsidRPr="00471873" w:rsidRDefault="00C62129" w:rsidP="002D6C0E">
            <w:pPr>
              <w:pStyle w:val="Compact"/>
              <w:jc w:val="center"/>
            </w:pPr>
            <w:r w:rsidRPr="00471873">
              <w:t>212.65</w:t>
            </w:r>
          </w:p>
        </w:tc>
        <w:tc>
          <w:tcPr>
            <w:tcW w:w="0" w:type="auto"/>
          </w:tcPr>
          <w:p w14:paraId="03827D4F" w14:textId="77777777" w:rsidR="00C62129" w:rsidRPr="00471873" w:rsidRDefault="00C62129" w:rsidP="002D6C0E">
            <w:pPr>
              <w:pStyle w:val="Compact"/>
              <w:jc w:val="center"/>
            </w:pPr>
            <w:r w:rsidRPr="00471873">
              <w:t>10.0</w:t>
            </w:r>
          </w:p>
        </w:tc>
      </w:tr>
      <w:tr w:rsidR="00C62129" w:rsidRPr="00471873" w14:paraId="0E2BA6EF" w14:textId="77777777" w:rsidTr="002D6C0E">
        <w:trPr>
          <w:jc w:val="center"/>
        </w:trPr>
        <w:tc>
          <w:tcPr>
            <w:tcW w:w="0" w:type="auto"/>
          </w:tcPr>
          <w:p w14:paraId="73536A37" w14:textId="77777777" w:rsidR="00C62129" w:rsidRPr="00471873" w:rsidRDefault="00C62129" w:rsidP="002D6C0E">
            <w:pPr>
              <w:pStyle w:val="Compact"/>
              <w:jc w:val="center"/>
            </w:pPr>
            <w:r w:rsidRPr="00471873">
              <w:t>1</w:t>
            </w:r>
          </w:p>
        </w:tc>
        <w:tc>
          <w:tcPr>
            <w:tcW w:w="0" w:type="auto"/>
          </w:tcPr>
          <w:p w14:paraId="621EA761" w14:textId="77777777" w:rsidR="00C62129" w:rsidRPr="00471873" w:rsidRDefault="00C62129" w:rsidP="002D6C0E">
            <w:pPr>
              <w:pStyle w:val="Compact"/>
              <w:jc w:val="center"/>
            </w:pPr>
            <w:r w:rsidRPr="00471873">
              <w:t>0.77</w:t>
            </w:r>
          </w:p>
        </w:tc>
        <w:tc>
          <w:tcPr>
            <w:tcW w:w="0" w:type="auto"/>
          </w:tcPr>
          <w:p w14:paraId="4D08278D" w14:textId="77777777" w:rsidR="00C62129" w:rsidRPr="00471873" w:rsidRDefault="00C62129" w:rsidP="002D6C0E">
            <w:pPr>
              <w:pStyle w:val="Compact"/>
              <w:jc w:val="center"/>
            </w:pPr>
            <w:r w:rsidRPr="00471873">
              <w:t>0.78</w:t>
            </w:r>
          </w:p>
        </w:tc>
        <w:tc>
          <w:tcPr>
            <w:tcW w:w="0" w:type="auto"/>
          </w:tcPr>
          <w:p w14:paraId="4CE23AF7" w14:textId="77777777" w:rsidR="00C62129" w:rsidRPr="00471873" w:rsidRDefault="00C62129" w:rsidP="002D6C0E">
            <w:pPr>
              <w:pStyle w:val="Compact"/>
              <w:jc w:val="center"/>
            </w:pPr>
            <w:r w:rsidRPr="00471873">
              <w:t>175.65</w:t>
            </w:r>
          </w:p>
        </w:tc>
        <w:tc>
          <w:tcPr>
            <w:tcW w:w="0" w:type="auto"/>
          </w:tcPr>
          <w:p w14:paraId="1DFD0168" w14:textId="77777777" w:rsidR="00C62129" w:rsidRPr="00471873" w:rsidRDefault="00C62129" w:rsidP="002D6C0E">
            <w:pPr>
              <w:pStyle w:val="Compact"/>
              <w:jc w:val="center"/>
            </w:pPr>
            <w:r w:rsidRPr="00471873">
              <w:t>20.0</w:t>
            </w:r>
          </w:p>
        </w:tc>
      </w:tr>
      <w:tr w:rsidR="00C62129" w:rsidRPr="00471873" w14:paraId="5130A615" w14:textId="77777777" w:rsidTr="002D6C0E">
        <w:trPr>
          <w:jc w:val="center"/>
        </w:trPr>
        <w:tc>
          <w:tcPr>
            <w:tcW w:w="0" w:type="auto"/>
          </w:tcPr>
          <w:p w14:paraId="3BAFE27C" w14:textId="77777777" w:rsidR="00C62129" w:rsidRPr="00471873" w:rsidRDefault="00C62129" w:rsidP="002D6C0E">
            <w:pPr>
              <w:pStyle w:val="Compact"/>
              <w:jc w:val="center"/>
            </w:pPr>
            <w:r w:rsidRPr="00471873">
              <w:t>2</w:t>
            </w:r>
          </w:p>
        </w:tc>
        <w:tc>
          <w:tcPr>
            <w:tcW w:w="0" w:type="auto"/>
          </w:tcPr>
          <w:p w14:paraId="659089B5" w14:textId="77777777" w:rsidR="00C62129" w:rsidRPr="00471873" w:rsidRDefault="00C62129" w:rsidP="002D6C0E">
            <w:pPr>
              <w:pStyle w:val="Compact"/>
              <w:jc w:val="center"/>
            </w:pPr>
            <w:r w:rsidRPr="00471873">
              <w:t>0.77</w:t>
            </w:r>
          </w:p>
        </w:tc>
        <w:tc>
          <w:tcPr>
            <w:tcW w:w="0" w:type="auto"/>
          </w:tcPr>
          <w:p w14:paraId="74FFDCB6" w14:textId="77777777" w:rsidR="00C62129" w:rsidRPr="00471873" w:rsidRDefault="00C62129" w:rsidP="002D6C0E">
            <w:pPr>
              <w:pStyle w:val="Compact"/>
              <w:jc w:val="center"/>
            </w:pPr>
            <w:r w:rsidRPr="00471873">
              <w:t>0.78</w:t>
            </w:r>
          </w:p>
        </w:tc>
        <w:tc>
          <w:tcPr>
            <w:tcW w:w="0" w:type="auto"/>
          </w:tcPr>
          <w:p w14:paraId="16C32AE8" w14:textId="77777777" w:rsidR="00C62129" w:rsidRPr="00471873" w:rsidRDefault="00C62129" w:rsidP="002D6C0E">
            <w:pPr>
              <w:pStyle w:val="Compact"/>
              <w:jc w:val="center"/>
            </w:pPr>
            <w:r w:rsidRPr="00471873">
              <w:t>212.85</w:t>
            </w:r>
          </w:p>
        </w:tc>
        <w:tc>
          <w:tcPr>
            <w:tcW w:w="0" w:type="auto"/>
          </w:tcPr>
          <w:p w14:paraId="5851B243" w14:textId="77777777" w:rsidR="00C62129" w:rsidRPr="00471873" w:rsidRDefault="00C62129" w:rsidP="002D6C0E">
            <w:pPr>
              <w:pStyle w:val="Compact"/>
              <w:jc w:val="center"/>
            </w:pPr>
            <w:r w:rsidRPr="00471873">
              <w:t>10.0</w:t>
            </w:r>
          </w:p>
        </w:tc>
      </w:tr>
      <w:tr w:rsidR="00C62129" w:rsidRPr="00471873" w14:paraId="71D7BC02" w14:textId="77777777" w:rsidTr="002D6C0E">
        <w:trPr>
          <w:jc w:val="center"/>
        </w:trPr>
        <w:tc>
          <w:tcPr>
            <w:tcW w:w="0" w:type="auto"/>
          </w:tcPr>
          <w:p w14:paraId="52604321" w14:textId="77777777" w:rsidR="00C62129" w:rsidRPr="00471873" w:rsidRDefault="00C62129" w:rsidP="002D6C0E">
            <w:pPr>
              <w:pStyle w:val="Compact"/>
              <w:jc w:val="center"/>
            </w:pPr>
            <w:r w:rsidRPr="00471873">
              <w:t>3</w:t>
            </w:r>
          </w:p>
        </w:tc>
        <w:tc>
          <w:tcPr>
            <w:tcW w:w="0" w:type="auto"/>
          </w:tcPr>
          <w:p w14:paraId="51FC181D" w14:textId="77777777" w:rsidR="00C62129" w:rsidRPr="00471873" w:rsidRDefault="00C62129" w:rsidP="002D6C0E">
            <w:pPr>
              <w:pStyle w:val="Compact"/>
              <w:jc w:val="center"/>
            </w:pPr>
            <w:r w:rsidRPr="00471873">
              <w:t>0.77</w:t>
            </w:r>
          </w:p>
        </w:tc>
        <w:tc>
          <w:tcPr>
            <w:tcW w:w="0" w:type="auto"/>
          </w:tcPr>
          <w:p w14:paraId="4F35E32E" w14:textId="77777777" w:rsidR="00C62129" w:rsidRPr="00471873" w:rsidRDefault="00C62129" w:rsidP="002D6C0E">
            <w:pPr>
              <w:pStyle w:val="Compact"/>
              <w:jc w:val="center"/>
            </w:pPr>
            <w:r w:rsidRPr="00471873">
              <w:t>0.78</w:t>
            </w:r>
          </w:p>
        </w:tc>
        <w:tc>
          <w:tcPr>
            <w:tcW w:w="0" w:type="auto"/>
          </w:tcPr>
          <w:p w14:paraId="615942F6" w14:textId="77777777" w:rsidR="00C62129" w:rsidRPr="00471873" w:rsidRDefault="00C62129" w:rsidP="002D6C0E">
            <w:pPr>
              <w:pStyle w:val="Compact"/>
              <w:jc w:val="center"/>
            </w:pPr>
            <w:r w:rsidRPr="00471873">
              <w:t>175.44</w:t>
            </w:r>
          </w:p>
        </w:tc>
        <w:tc>
          <w:tcPr>
            <w:tcW w:w="0" w:type="auto"/>
          </w:tcPr>
          <w:p w14:paraId="386ABCBF" w14:textId="77777777" w:rsidR="00C62129" w:rsidRPr="00471873" w:rsidRDefault="00C62129" w:rsidP="002D6C0E">
            <w:pPr>
              <w:pStyle w:val="Compact"/>
              <w:jc w:val="center"/>
            </w:pPr>
            <w:r w:rsidRPr="00471873">
              <w:t>20.0</w:t>
            </w:r>
          </w:p>
        </w:tc>
      </w:tr>
      <w:tr w:rsidR="00C62129" w:rsidRPr="00471873" w14:paraId="303B3F7C" w14:textId="77777777" w:rsidTr="002D6C0E">
        <w:trPr>
          <w:jc w:val="center"/>
        </w:trPr>
        <w:tc>
          <w:tcPr>
            <w:tcW w:w="0" w:type="auto"/>
          </w:tcPr>
          <w:p w14:paraId="7C5483A5" w14:textId="77777777" w:rsidR="00C62129" w:rsidRPr="00471873" w:rsidRDefault="00C62129" w:rsidP="002D6C0E">
            <w:pPr>
              <w:pStyle w:val="Compact"/>
              <w:jc w:val="center"/>
            </w:pPr>
            <w:r w:rsidRPr="00471873">
              <w:t>4</w:t>
            </w:r>
          </w:p>
        </w:tc>
        <w:tc>
          <w:tcPr>
            <w:tcW w:w="0" w:type="auto"/>
          </w:tcPr>
          <w:p w14:paraId="514B58EF" w14:textId="77777777" w:rsidR="00C62129" w:rsidRPr="00471873" w:rsidRDefault="00C62129" w:rsidP="002D6C0E">
            <w:pPr>
              <w:pStyle w:val="Compact"/>
              <w:jc w:val="center"/>
            </w:pPr>
            <w:r w:rsidRPr="00471873">
              <w:t>0.77</w:t>
            </w:r>
          </w:p>
        </w:tc>
        <w:tc>
          <w:tcPr>
            <w:tcW w:w="0" w:type="auto"/>
          </w:tcPr>
          <w:p w14:paraId="529FBCBD" w14:textId="77777777" w:rsidR="00C62129" w:rsidRPr="00471873" w:rsidRDefault="00C62129" w:rsidP="002D6C0E">
            <w:pPr>
              <w:pStyle w:val="Compact"/>
              <w:jc w:val="center"/>
            </w:pPr>
            <w:r w:rsidRPr="00471873">
              <w:t>0.78</w:t>
            </w:r>
          </w:p>
        </w:tc>
        <w:tc>
          <w:tcPr>
            <w:tcW w:w="0" w:type="auto"/>
          </w:tcPr>
          <w:p w14:paraId="5518786C" w14:textId="77777777" w:rsidR="00C62129" w:rsidRPr="00471873" w:rsidRDefault="00C62129" w:rsidP="002D6C0E">
            <w:pPr>
              <w:pStyle w:val="Compact"/>
              <w:jc w:val="center"/>
            </w:pPr>
            <w:r w:rsidRPr="00471873">
              <w:t>212.13</w:t>
            </w:r>
          </w:p>
        </w:tc>
        <w:tc>
          <w:tcPr>
            <w:tcW w:w="0" w:type="auto"/>
          </w:tcPr>
          <w:p w14:paraId="26D0B84E" w14:textId="77777777" w:rsidR="00C62129" w:rsidRPr="00471873" w:rsidRDefault="00C62129" w:rsidP="002D6C0E">
            <w:pPr>
              <w:pStyle w:val="Compact"/>
              <w:jc w:val="center"/>
            </w:pPr>
            <w:r w:rsidRPr="00471873">
              <w:t>10.0</w:t>
            </w:r>
          </w:p>
        </w:tc>
      </w:tr>
    </w:tbl>
    <w:p w14:paraId="07325CC0" w14:textId="77777777" w:rsidR="002D6C0E" w:rsidRDefault="002D6C0E" w:rsidP="00C62129">
      <w:pPr>
        <w:pStyle w:val="BodyText"/>
      </w:pPr>
    </w:p>
    <w:p w14:paraId="1942375E" w14:textId="77777777" w:rsidR="002D6C0E" w:rsidRDefault="002D6C0E" w:rsidP="00C62129">
      <w:pPr>
        <w:pStyle w:val="BodyText"/>
      </w:pPr>
    </w:p>
    <w:p w14:paraId="2E48400F" w14:textId="77777777" w:rsidR="002D6C0E" w:rsidRDefault="002D6C0E" w:rsidP="00C62129">
      <w:pPr>
        <w:pStyle w:val="BodyText"/>
      </w:pPr>
    </w:p>
    <w:p w14:paraId="6BFF45E5" w14:textId="1C52C47A" w:rsidR="00C62129" w:rsidRPr="00471873" w:rsidRDefault="00C62129" w:rsidP="00C62129">
      <w:pPr>
        <w:pStyle w:val="BodyText"/>
      </w:pPr>
      <w:r w:rsidRPr="00471873">
        <w:t>In [19]:</w:t>
      </w:r>
    </w:p>
    <w:p w14:paraId="3B2957D4" w14:textId="77777777" w:rsidR="00C62129" w:rsidRPr="00471873" w:rsidRDefault="00C62129" w:rsidP="00C62129">
      <w:pPr>
        <w:pStyle w:val="SourceCode"/>
        <w:rPr>
          <w:i w:val="0"/>
        </w:rPr>
      </w:pPr>
      <w:proofErr w:type="spellStart"/>
      <w:r w:rsidRPr="00471873">
        <w:rPr>
          <w:rStyle w:val="VerbatimChar"/>
        </w:rPr>
        <w:t>SVMAcc</w:t>
      </w:r>
      <w:proofErr w:type="spellEnd"/>
      <w:r w:rsidRPr="00471873">
        <w:rPr>
          <w:rStyle w:val="VerbatimChar"/>
        </w:rPr>
        <w:t xml:space="preserve"> = </w:t>
      </w:r>
      <w:proofErr w:type="spellStart"/>
      <w:proofErr w:type="gramStart"/>
      <w:r w:rsidRPr="00471873">
        <w:rPr>
          <w:rStyle w:val="VerbatimChar"/>
        </w:rPr>
        <w:t>acc.mean</w:t>
      </w:r>
      <w:proofErr w:type="spellEnd"/>
      <w:proofErr w:type="gramEnd"/>
      <w:r w:rsidRPr="00471873">
        <w:rPr>
          <w:rStyle w:val="VerbatimChar"/>
        </w:rPr>
        <w:t>()</w:t>
      </w:r>
      <w:r w:rsidRPr="00471873">
        <w:rPr>
          <w:i w:val="0"/>
        </w:rPr>
        <w:br/>
      </w:r>
      <w:proofErr w:type="spellStart"/>
      <w:r w:rsidRPr="00471873">
        <w:rPr>
          <w:rStyle w:val="VerbatimChar"/>
        </w:rPr>
        <w:t>SVMAcc</w:t>
      </w:r>
      <w:proofErr w:type="spellEnd"/>
    </w:p>
    <w:p w14:paraId="3C1B40C0" w14:textId="77777777" w:rsidR="00C62129" w:rsidRPr="00471873" w:rsidRDefault="00C62129" w:rsidP="00C62129">
      <w:pPr>
        <w:pStyle w:val="FirstParagraph"/>
      </w:pPr>
      <w:proofErr w:type="gramStart"/>
      <w:r w:rsidRPr="00471873">
        <w:t>Out[</w:t>
      </w:r>
      <w:proofErr w:type="gramEnd"/>
      <w:r w:rsidRPr="00471873">
        <w:t>19]:</w:t>
      </w:r>
    </w:p>
    <w:p w14:paraId="7C8FCC54" w14:textId="77777777" w:rsidR="00C62129" w:rsidRPr="00471873" w:rsidRDefault="00C62129" w:rsidP="00C62129">
      <w:pPr>
        <w:pStyle w:val="SourceCode"/>
        <w:rPr>
          <w:i w:val="0"/>
        </w:rPr>
      </w:pPr>
      <w:proofErr w:type="spellStart"/>
      <w:r w:rsidRPr="00471873">
        <w:rPr>
          <w:rStyle w:val="VerbatimChar"/>
        </w:rPr>
        <w:t>train_Acc</w:t>
      </w:r>
      <w:proofErr w:type="spellEnd"/>
      <w:r w:rsidRPr="00471873">
        <w:rPr>
          <w:rStyle w:val="VerbatimChar"/>
        </w:rPr>
        <w:t xml:space="preserve">      0.770</w:t>
      </w:r>
      <w:r w:rsidRPr="00471873">
        <w:rPr>
          <w:i w:val="0"/>
        </w:rPr>
        <w:br/>
      </w:r>
      <w:proofErr w:type="spellStart"/>
      <w:r w:rsidRPr="00471873">
        <w:rPr>
          <w:rStyle w:val="VerbatimChar"/>
        </w:rPr>
        <w:t>test_Acc</w:t>
      </w:r>
      <w:proofErr w:type="spellEnd"/>
      <w:r w:rsidRPr="00471873">
        <w:rPr>
          <w:rStyle w:val="VerbatimChar"/>
        </w:rPr>
        <w:t xml:space="preserve">       0.780</w:t>
      </w:r>
      <w:r w:rsidRPr="00471873">
        <w:rPr>
          <w:i w:val="0"/>
        </w:rPr>
        <w:br/>
      </w:r>
      <w:r w:rsidRPr="00471873">
        <w:rPr>
          <w:rStyle w:val="VerbatimChar"/>
        </w:rPr>
        <w:t>time         197.744</w:t>
      </w:r>
      <w:r w:rsidRPr="00471873">
        <w:rPr>
          <w:i w:val="0"/>
        </w:rPr>
        <w:br/>
      </w:r>
      <w:proofErr w:type="spellStart"/>
      <w:r w:rsidRPr="00471873">
        <w:rPr>
          <w:rStyle w:val="VerbatimChar"/>
        </w:rPr>
        <w:t>test_size</w:t>
      </w:r>
      <w:proofErr w:type="spellEnd"/>
      <w:r w:rsidRPr="00471873">
        <w:rPr>
          <w:rStyle w:val="VerbatimChar"/>
        </w:rPr>
        <w:t xml:space="preserve">     14.000</w:t>
      </w:r>
      <w:r w:rsidRPr="00471873">
        <w:rPr>
          <w:i w:val="0"/>
        </w:rPr>
        <w:br/>
      </w:r>
      <w:proofErr w:type="spellStart"/>
      <w:r w:rsidRPr="00471873">
        <w:rPr>
          <w:rStyle w:val="VerbatimChar"/>
        </w:rPr>
        <w:t>dtype</w:t>
      </w:r>
      <w:proofErr w:type="spellEnd"/>
      <w:r w:rsidRPr="00471873">
        <w:rPr>
          <w:rStyle w:val="VerbatimChar"/>
        </w:rPr>
        <w:t>: float64</w:t>
      </w:r>
    </w:p>
    <w:p w14:paraId="339EB6C4" w14:textId="24CE3AB8" w:rsidR="00C62129" w:rsidRPr="00471873" w:rsidRDefault="00C62129" w:rsidP="00C62129">
      <w:pPr>
        <w:pStyle w:val="Heading1"/>
      </w:pPr>
      <w:bookmarkStart w:id="390" w:name="_Toc66569382"/>
      <w:r w:rsidRPr="00471873">
        <w:lastRenderedPageBreak/>
        <w:t>KNN</w:t>
      </w:r>
      <w:bookmarkEnd w:id="390"/>
    </w:p>
    <w:p w14:paraId="6AD6479B" w14:textId="77777777" w:rsidR="00C62129" w:rsidRPr="00471873" w:rsidRDefault="00C62129" w:rsidP="00C62129">
      <w:pPr>
        <w:pStyle w:val="FirstParagraph"/>
      </w:pPr>
      <w:r w:rsidRPr="00471873">
        <w:t>In [20]:</w:t>
      </w:r>
    </w:p>
    <w:p w14:paraId="3985ED4F" w14:textId="77777777" w:rsidR="00C62129" w:rsidRPr="00471873" w:rsidRDefault="00C62129" w:rsidP="00C62129">
      <w:pPr>
        <w:pStyle w:val="SourceCode"/>
        <w:rPr>
          <w:i w:val="0"/>
        </w:rPr>
      </w:pPr>
      <w:r w:rsidRPr="00471873">
        <w:rPr>
          <w:rStyle w:val="VerbatimChar"/>
        </w:rPr>
        <w:t>n = .1</w:t>
      </w:r>
      <w:r w:rsidRPr="00471873">
        <w:rPr>
          <w:i w:val="0"/>
        </w:rPr>
        <w:br/>
      </w:r>
      <w:r w:rsidRPr="00471873">
        <w:rPr>
          <w:rStyle w:val="VerbatimChar"/>
        </w:rPr>
        <w:t xml:space="preserve">for </w:t>
      </w:r>
      <w:proofErr w:type="spellStart"/>
      <w:r w:rsidRPr="00471873">
        <w:rPr>
          <w:rStyle w:val="VerbatimChar"/>
        </w:rPr>
        <w:t>i</w:t>
      </w:r>
      <w:proofErr w:type="spellEnd"/>
      <w:r w:rsidRPr="00471873">
        <w:rPr>
          <w:rStyle w:val="VerbatimChar"/>
        </w:rPr>
        <w:t xml:space="preserve"> in range(iteration):</w:t>
      </w:r>
      <w:r w:rsidRPr="00471873">
        <w:rPr>
          <w:i w:val="0"/>
        </w:rPr>
        <w:br/>
      </w:r>
      <w:r w:rsidRPr="00471873">
        <w:rPr>
          <w:rStyle w:val="VerbatimChar"/>
        </w:rPr>
        <w:t xml:space="preserve">    </w:t>
      </w:r>
      <w:r w:rsidRPr="00471873">
        <w:rPr>
          <w:i w:val="0"/>
        </w:rPr>
        <w:br/>
      </w:r>
      <w:r w:rsidRPr="00471873">
        <w:rPr>
          <w:rStyle w:val="VerbatimChar"/>
        </w:rPr>
        <w:t xml:space="preserve">    X = </w:t>
      </w:r>
      <w:proofErr w:type="spellStart"/>
      <w:r w:rsidRPr="00471873">
        <w:rPr>
          <w:rStyle w:val="VerbatimChar"/>
        </w:rPr>
        <w:t>dn.iloc</w:t>
      </w:r>
      <w:proofErr w:type="spellEnd"/>
      <w:r w:rsidRPr="00471873">
        <w:rPr>
          <w:rStyle w:val="VerbatimChar"/>
        </w:rPr>
        <w:t>[:,0:5].</w:t>
      </w:r>
      <w:proofErr w:type="spellStart"/>
      <w:r w:rsidRPr="00471873">
        <w:rPr>
          <w:rStyle w:val="VerbatimChar"/>
        </w:rPr>
        <w:t>astype</w:t>
      </w:r>
      <w:proofErr w:type="spellEnd"/>
      <w:r w:rsidRPr="00471873">
        <w:rPr>
          <w:rStyle w:val="VerbatimChar"/>
        </w:rPr>
        <w:t>('float32')</w:t>
      </w:r>
      <w:r w:rsidRPr="00471873">
        <w:rPr>
          <w:i w:val="0"/>
        </w:rPr>
        <w:br/>
      </w:r>
      <w:r w:rsidRPr="00471873">
        <w:rPr>
          <w:rStyle w:val="VerbatimChar"/>
        </w:rPr>
        <w:t xml:space="preserve">    y = </w:t>
      </w:r>
      <w:proofErr w:type="spellStart"/>
      <w:r w:rsidRPr="00471873">
        <w:rPr>
          <w:rStyle w:val="VerbatimChar"/>
        </w:rPr>
        <w:t>dn</w:t>
      </w:r>
      <w:proofErr w:type="spellEnd"/>
      <w:r w:rsidRPr="00471873">
        <w:rPr>
          <w:rStyle w:val="VerbatimChar"/>
        </w:rPr>
        <w:t>['</w:t>
      </w:r>
      <w:proofErr w:type="spellStart"/>
      <w:r w:rsidRPr="00471873">
        <w:rPr>
          <w:rStyle w:val="VerbatimChar"/>
        </w:rPr>
        <w:t>ComboClass</w:t>
      </w:r>
      <w:proofErr w:type="spellEnd"/>
      <w:r w:rsidRPr="00471873">
        <w:rPr>
          <w:rStyle w:val="VerbatimChar"/>
        </w:rPr>
        <w:t>']</w:t>
      </w:r>
      <w:r w:rsidRPr="00471873">
        <w:rPr>
          <w:i w:val="0"/>
        </w:rPr>
        <w:br/>
      </w:r>
      <w:r w:rsidRPr="00471873">
        <w:rPr>
          <w:i w:val="0"/>
        </w:rPr>
        <w:br/>
      </w:r>
      <w:r w:rsidRPr="00471873">
        <w:rPr>
          <w:rStyle w:val="VerbatimChar"/>
        </w:rPr>
        <w:t xml:space="preserve">    encoder = </w:t>
      </w:r>
      <w:proofErr w:type="spellStart"/>
      <w:r w:rsidRPr="00471873">
        <w:rPr>
          <w:rStyle w:val="VerbatimChar"/>
        </w:rPr>
        <w:t>LabelEncoder</w:t>
      </w:r>
      <w:proofErr w:type="spellEnd"/>
      <w:r w:rsidRPr="00471873">
        <w:rPr>
          <w:rStyle w:val="VerbatimChar"/>
        </w:rPr>
        <w:t>()</w:t>
      </w:r>
      <w:r w:rsidRPr="00471873">
        <w:rPr>
          <w:i w:val="0"/>
        </w:rPr>
        <w:br/>
      </w:r>
      <w:r w:rsidRPr="00471873">
        <w:rPr>
          <w:rStyle w:val="VerbatimChar"/>
        </w:rPr>
        <w:t xml:space="preserve">    </w:t>
      </w:r>
      <w:proofErr w:type="spellStart"/>
      <w:r w:rsidRPr="00471873">
        <w:rPr>
          <w:rStyle w:val="VerbatimChar"/>
        </w:rPr>
        <w:t>encoder.fit</w:t>
      </w:r>
      <w:proofErr w:type="spellEnd"/>
      <w:r w:rsidRPr="00471873">
        <w:rPr>
          <w:rStyle w:val="VerbatimChar"/>
        </w:rPr>
        <w:t>(y)</w:t>
      </w:r>
      <w:r w:rsidRPr="00471873">
        <w:rPr>
          <w:i w:val="0"/>
        </w:rPr>
        <w:br/>
      </w:r>
      <w:r w:rsidRPr="00471873">
        <w:rPr>
          <w:rStyle w:val="VerbatimChar"/>
        </w:rPr>
        <w:t xml:space="preserve">    y = </w:t>
      </w:r>
      <w:proofErr w:type="spellStart"/>
      <w:r w:rsidRPr="00471873">
        <w:rPr>
          <w:rStyle w:val="VerbatimChar"/>
        </w:rPr>
        <w:t>encoder.transform</w:t>
      </w:r>
      <w:proofErr w:type="spellEnd"/>
      <w:r w:rsidRPr="00471873">
        <w:rPr>
          <w:rStyle w:val="VerbatimChar"/>
        </w:rPr>
        <w:t>(y)</w:t>
      </w:r>
      <w:r w:rsidRPr="00471873">
        <w:rPr>
          <w:i w:val="0"/>
        </w:rPr>
        <w:br/>
      </w:r>
      <w:r w:rsidRPr="00471873">
        <w:rPr>
          <w:i w:val="0"/>
        </w:rPr>
        <w:br/>
      </w:r>
      <w:r w:rsidRPr="00471873">
        <w:rPr>
          <w:rStyle w:val="VerbatimChar"/>
        </w:rPr>
        <w:t xml:space="preserve">    </w:t>
      </w:r>
      <w:proofErr w:type="spellStart"/>
      <w:r w:rsidRPr="00471873">
        <w:rPr>
          <w:rStyle w:val="VerbatimChar"/>
        </w:rPr>
        <w:t>X_train</w:t>
      </w:r>
      <w:proofErr w:type="spellEnd"/>
      <w:r w:rsidRPr="00471873">
        <w:rPr>
          <w:rStyle w:val="VerbatimChar"/>
        </w:rPr>
        <w:t xml:space="preserve">, </w:t>
      </w:r>
      <w:proofErr w:type="spellStart"/>
      <w:r w:rsidRPr="00471873">
        <w:rPr>
          <w:rStyle w:val="VerbatimChar"/>
        </w:rPr>
        <w:t>X_test</w:t>
      </w:r>
      <w:proofErr w:type="spellEnd"/>
      <w:r w:rsidRPr="00471873">
        <w:rPr>
          <w:rStyle w:val="VerbatimChar"/>
        </w:rPr>
        <w:t xml:space="preserve">, </w:t>
      </w:r>
      <w:proofErr w:type="spellStart"/>
      <w:r w:rsidRPr="00471873">
        <w:rPr>
          <w:rStyle w:val="VerbatimChar"/>
        </w:rPr>
        <w:t>y_train</w:t>
      </w:r>
      <w:proofErr w:type="spellEnd"/>
      <w:r w:rsidRPr="00471873">
        <w:rPr>
          <w:rStyle w:val="VerbatimChar"/>
        </w:rPr>
        <w:t xml:space="preserve">, </w:t>
      </w:r>
      <w:proofErr w:type="spellStart"/>
      <w:r w:rsidRPr="00471873">
        <w:rPr>
          <w:rStyle w:val="VerbatimChar"/>
        </w:rPr>
        <w:t>y_test</w:t>
      </w:r>
      <w:proofErr w:type="spellEnd"/>
      <w:r w:rsidRPr="00471873">
        <w:rPr>
          <w:rStyle w:val="VerbatimChar"/>
        </w:rPr>
        <w:t xml:space="preserve"> = </w:t>
      </w:r>
      <w:proofErr w:type="spellStart"/>
      <w:r w:rsidRPr="00471873">
        <w:rPr>
          <w:rStyle w:val="VerbatimChar"/>
        </w:rPr>
        <w:t>train_test_split</w:t>
      </w:r>
      <w:proofErr w:type="spellEnd"/>
      <w:r w:rsidRPr="00471873">
        <w:rPr>
          <w:rStyle w:val="VerbatimChar"/>
        </w:rPr>
        <w:t xml:space="preserve">(X, y, </w:t>
      </w:r>
      <w:proofErr w:type="spellStart"/>
      <w:r w:rsidRPr="00471873">
        <w:rPr>
          <w:rStyle w:val="VerbatimChar"/>
        </w:rPr>
        <w:t>test_size</w:t>
      </w:r>
      <w:proofErr w:type="spellEnd"/>
      <w:r w:rsidRPr="00471873">
        <w:rPr>
          <w:rStyle w:val="VerbatimChar"/>
        </w:rPr>
        <w:t xml:space="preserve"> = n, </w:t>
      </w:r>
      <w:proofErr w:type="spellStart"/>
      <w:r w:rsidRPr="00471873">
        <w:rPr>
          <w:rStyle w:val="VerbatimChar"/>
        </w:rPr>
        <w:t>random_state</w:t>
      </w:r>
      <w:proofErr w:type="spellEnd"/>
      <w:r w:rsidRPr="00471873">
        <w:rPr>
          <w:rStyle w:val="VerbatimChar"/>
        </w:rPr>
        <w:t>=0)</w:t>
      </w:r>
      <w:r w:rsidRPr="00471873">
        <w:rPr>
          <w:i w:val="0"/>
        </w:rPr>
        <w:br/>
      </w:r>
      <w:r w:rsidRPr="00471873">
        <w:rPr>
          <w:i w:val="0"/>
        </w:rPr>
        <w:br/>
      </w:r>
      <w:r w:rsidRPr="00471873">
        <w:rPr>
          <w:rStyle w:val="VerbatimChar"/>
        </w:rPr>
        <w:t xml:space="preserve">    </w:t>
      </w:r>
      <w:r w:rsidRPr="00471873">
        <w:rPr>
          <w:i w:val="0"/>
        </w:rPr>
        <w:br/>
      </w:r>
      <w:r w:rsidRPr="00471873">
        <w:rPr>
          <w:rStyle w:val="VerbatimChar"/>
        </w:rPr>
        <w:t xml:space="preserve">    #time start</w:t>
      </w:r>
      <w:r w:rsidRPr="00471873">
        <w:rPr>
          <w:i w:val="0"/>
        </w:rPr>
        <w:br/>
      </w:r>
      <w:r w:rsidRPr="00471873">
        <w:rPr>
          <w:rStyle w:val="VerbatimChar"/>
        </w:rPr>
        <w:t xml:space="preserve">    </w:t>
      </w:r>
      <w:proofErr w:type="spellStart"/>
      <w:r w:rsidRPr="00471873">
        <w:rPr>
          <w:rStyle w:val="VerbatimChar"/>
        </w:rPr>
        <w:t>start_time</w:t>
      </w:r>
      <w:proofErr w:type="spellEnd"/>
      <w:r w:rsidRPr="00471873">
        <w:rPr>
          <w:rStyle w:val="VerbatimChar"/>
        </w:rPr>
        <w:t xml:space="preserve"> = </w:t>
      </w:r>
      <w:proofErr w:type="spellStart"/>
      <w:r w:rsidRPr="00471873">
        <w:rPr>
          <w:rStyle w:val="VerbatimChar"/>
        </w:rPr>
        <w:t>time.time</w:t>
      </w:r>
      <w:proofErr w:type="spellEnd"/>
      <w:r w:rsidRPr="00471873">
        <w:rPr>
          <w:rStyle w:val="VerbatimChar"/>
        </w:rPr>
        <w:t>()</w:t>
      </w:r>
      <w:r w:rsidRPr="00471873">
        <w:rPr>
          <w:i w:val="0"/>
        </w:rPr>
        <w:br/>
      </w:r>
      <w:r w:rsidRPr="00471873">
        <w:rPr>
          <w:rStyle w:val="VerbatimChar"/>
        </w:rPr>
        <w:t xml:space="preserve">        </w:t>
      </w:r>
      <w:r w:rsidRPr="00471873">
        <w:rPr>
          <w:i w:val="0"/>
        </w:rPr>
        <w:br/>
      </w:r>
      <w:r w:rsidRPr="00471873">
        <w:rPr>
          <w:rStyle w:val="VerbatimChar"/>
        </w:rPr>
        <w:t xml:space="preserve">    model = </w:t>
      </w:r>
      <w:proofErr w:type="spellStart"/>
      <w:r w:rsidRPr="00471873">
        <w:rPr>
          <w:rStyle w:val="VerbatimChar"/>
        </w:rPr>
        <w:t>KNeighborsClassifier</w:t>
      </w:r>
      <w:proofErr w:type="spellEnd"/>
      <w:r w:rsidRPr="00471873">
        <w:rPr>
          <w:rStyle w:val="VerbatimChar"/>
        </w:rPr>
        <w:t>(</w:t>
      </w:r>
      <w:proofErr w:type="spellStart"/>
      <w:r w:rsidRPr="00471873">
        <w:rPr>
          <w:rStyle w:val="VerbatimChar"/>
        </w:rPr>
        <w:t>n_neighbors</w:t>
      </w:r>
      <w:proofErr w:type="spellEnd"/>
      <w:r w:rsidRPr="00471873">
        <w:rPr>
          <w:rStyle w:val="VerbatimChar"/>
        </w:rPr>
        <w:t>=3)</w:t>
      </w:r>
      <w:r w:rsidRPr="00471873">
        <w:rPr>
          <w:i w:val="0"/>
        </w:rPr>
        <w:br/>
      </w:r>
      <w:r w:rsidRPr="00471873">
        <w:rPr>
          <w:rStyle w:val="VerbatimChar"/>
        </w:rPr>
        <w:t xml:space="preserve">    </w:t>
      </w:r>
      <w:proofErr w:type="spellStart"/>
      <w:r w:rsidRPr="00471873">
        <w:rPr>
          <w:rStyle w:val="VerbatimChar"/>
        </w:rPr>
        <w:t>model.fit</w:t>
      </w:r>
      <w:proofErr w:type="spellEnd"/>
      <w:r w:rsidRPr="00471873">
        <w:rPr>
          <w:rStyle w:val="VerbatimChar"/>
        </w:rPr>
        <w:t>(</w:t>
      </w:r>
      <w:proofErr w:type="spellStart"/>
      <w:r w:rsidRPr="00471873">
        <w:rPr>
          <w:rStyle w:val="VerbatimChar"/>
        </w:rPr>
        <w:t>X_train,y_train</w:t>
      </w:r>
      <w:proofErr w:type="spellEnd"/>
      <w:r w:rsidRPr="00471873">
        <w:rPr>
          <w:rStyle w:val="VerbatimChar"/>
        </w:rPr>
        <w:t>)</w:t>
      </w:r>
      <w:r w:rsidRPr="00471873">
        <w:rPr>
          <w:i w:val="0"/>
        </w:rPr>
        <w:br/>
      </w:r>
      <w:r w:rsidRPr="00471873">
        <w:rPr>
          <w:rStyle w:val="VerbatimChar"/>
        </w:rPr>
        <w:t xml:space="preserve">    </w:t>
      </w:r>
      <w:r w:rsidRPr="00471873">
        <w:rPr>
          <w:i w:val="0"/>
        </w:rPr>
        <w:br/>
      </w:r>
      <w:r w:rsidRPr="00471873">
        <w:rPr>
          <w:rStyle w:val="VerbatimChar"/>
        </w:rPr>
        <w:t xml:space="preserve">    #time end</w:t>
      </w:r>
      <w:r w:rsidRPr="00471873">
        <w:rPr>
          <w:i w:val="0"/>
        </w:rPr>
        <w:br/>
      </w:r>
      <w:r w:rsidRPr="00471873">
        <w:rPr>
          <w:rStyle w:val="VerbatimChar"/>
        </w:rPr>
        <w:t xml:space="preserve">    </w:t>
      </w:r>
      <w:proofErr w:type="spellStart"/>
      <w:r w:rsidRPr="00471873">
        <w:rPr>
          <w:rStyle w:val="VerbatimChar"/>
        </w:rPr>
        <w:t>end_time</w:t>
      </w:r>
      <w:proofErr w:type="spellEnd"/>
      <w:r w:rsidRPr="00471873">
        <w:rPr>
          <w:rStyle w:val="VerbatimChar"/>
        </w:rPr>
        <w:t xml:space="preserve"> = </w:t>
      </w:r>
      <w:proofErr w:type="spellStart"/>
      <w:r w:rsidRPr="00471873">
        <w:rPr>
          <w:rStyle w:val="VerbatimChar"/>
        </w:rPr>
        <w:t>time.time</w:t>
      </w:r>
      <w:proofErr w:type="spellEnd"/>
      <w:r w:rsidRPr="00471873">
        <w:rPr>
          <w:rStyle w:val="VerbatimChar"/>
        </w:rPr>
        <w:t>()</w:t>
      </w:r>
      <w:r w:rsidRPr="00471873">
        <w:rPr>
          <w:i w:val="0"/>
        </w:rPr>
        <w:br/>
      </w:r>
      <w:r w:rsidRPr="00471873">
        <w:rPr>
          <w:i w:val="0"/>
        </w:rPr>
        <w:br/>
      </w:r>
      <w:r w:rsidRPr="00471873">
        <w:rPr>
          <w:rStyle w:val="VerbatimChar"/>
        </w:rPr>
        <w:t xml:space="preserve">    </w:t>
      </w:r>
      <w:proofErr w:type="spellStart"/>
      <w:r w:rsidRPr="00471873">
        <w:rPr>
          <w:rStyle w:val="VerbatimChar"/>
        </w:rPr>
        <w:t>train_score</w:t>
      </w:r>
      <w:proofErr w:type="spellEnd"/>
      <w:r w:rsidRPr="00471873">
        <w:rPr>
          <w:rStyle w:val="VerbatimChar"/>
        </w:rPr>
        <w:t xml:space="preserve"> = </w:t>
      </w:r>
      <w:proofErr w:type="spellStart"/>
      <w:r w:rsidRPr="00471873">
        <w:rPr>
          <w:rStyle w:val="VerbatimChar"/>
        </w:rPr>
        <w:t>model.score</w:t>
      </w:r>
      <w:proofErr w:type="spellEnd"/>
      <w:r w:rsidRPr="00471873">
        <w:rPr>
          <w:rStyle w:val="VerbatimChar"/>
        </w:rPr>
        <w:t>(</w:t>
      </w:r>
      <w:proofErr w:type="spellStart"/>
      <w:r w:rsidRPr="00471873">
        <w:rPr>
          <w:rStyle w:val="VerbatimChar"/>
        </w:rPr>
        <w:t>X_train,y_train</w:t>
      </w:r>
      <w:proofErr w:type="spellEnd"/>
      <w:r w:rsidRPr="00471873">
        <w:rPr>
          <w:rStyle w:val="VerbatimChar"/>
        </w:rPr>
        <w:t>)</w:t>
      </w:r>
      <w:r w:rsidRPr="00471873">
        <w:rPr>
          <w:i w:val="0"/>
        </w:rPr>
        <w:br/>
      </w:r>
      <w:r w:rsidRPr="00471873">
        <w:rPr>
          <w:rStyle w:val="VerbatimChar"/>
        </w:rPr>
        <w:t xml:space="preserve">    </w:t>
      </w:r>
      <w:proofErr w:type="spellStart"/>
      <w:r w:rsidRPr="00471873">
        <w:rPr>
          <w:rStyle w:val="VerbatimChar"/>
        </w:rPr>
        <w:t>test_score</w:t>
      </w:r>
      <w:proofErr w:type="spellEnd"/>
      <w:r w:rsidRPr="00471873">
        <w:rPr>
          <w:rStyle w:val="VerbatimChar"/>
        </w:rPr>
        <w:t xml:space="preserve">  = </w:t>
      </w:r>
      <w:proofErr w:type="spellStart"/>
      <w:r w:rsidRPr="00471873">
        <w:rPr>
          <w:rStyle w:val="VerbatimChar"/>
        </w:rPr>
        <w:t>model.score</w:t>
      </w:r>
      <w:proofErr w:type="spellEnd"/>
      <w:r w:rsidRPr="00471873">
        <w:rPr>
          <w:rStyle w:val="VerbatimChar"/>
        </w:rPr>
        <w:t>(</w:t>
      </w:r>
      <w:proofErr w:type="spellStart"/>
      <w:r w:rsidRPr="00471873">
        <w:rPr>
          <w:rStyle w:val="VerbatimChar"/>
        </w:rPr>
        <w:t>X_test,y_test</w:t>
      </w:r>
      <w:proofErr w:type="spellEnd"/>
      <w:r w:rsidRPr="00471873">
        <w:rPr>
          <w:rStyle w:val="VerbatimChar"/>
        </w:rPr>
        <w:t>)</w:t>
      </w:r>
      <w:r w:rsidRPr="00471873">
        <w:rPr>
          <w:i w:val="0"/>
        </w:rPr>
        <w:br/>
      </w:r>
      <w:r w:rsidRPr="00471873">
        <w:rPr>
          <w:rStyle w:val="VerbatimChar"/>
        </w:rPr>
        <w:t xml:space="preserve">    </w:t>
      </w:r>
      <w:r w:rsidRPr="00471873">
        <w:rPr>
          <w:i w:val="0"/>
        </w:rPr>
        <w:br/>
      </w:r>
      <w:r w:rsidRPr="00471873">
        <w:rPr>
          <w:rStyle w:val="VerbatimChar"/>
        </w:rPr>
        <w:t xml:space="preserve">    #time calculation </w:t>
      </w:r>
      <w:r w:rsidRPr="00471873">
        <w:rPr>
          <w:i w:val="0"/>
        </w:rPr>
        <w:br/>
      </w:r>
      <w:r w:rsidRPr="00471873">
        <w:rPr>
          <w:rStyle w:val="VerbatimChar"/>
        </w:rPr>
        <w:t xml:space="preserve">    </w:t>
      </w:r>
      <w:proofErr w:type="spellStart"/>
      <w:r w:rsidRPr="00471873">
        <w:rPr>
          <w:rStyle w:val="VerbatimChar"/>
        </w:rPr>
        <w:t>acc.iloc</w:t>
      </w:r>
      <w:proofErr w:type="spellEnd"/>
      <w:r w:rsidRPr="00471873">
        <w:rPr>
          <w:rStyle w:val="VerbatimChar"/>
        </w:rPr>
        <w:t xml:space="preserve">[i,2] = </w:t>
      </w:r>
      <w:proofErr w:type="spellStart"/>
      <w:r w:rsidRPr="00471873">
        <w:rPr>
          <w:rStyle w:val="VerbatimChar"/>
        </w:rPr>
        <w:t>end_time</w:t>
      </w:r>
      <w:proofErr w:type="spellEnd"/>
      <w:r w:rsidRPr="00471873">
        <w:rPr>
          <w:rStyle w:val="VerbatimChar"/>
        </w:rPr>
        <w:t xml:space="preserve"> - </w:t>
      </w:r>
      <w:proofErr w:type="spellStart"/>
      <w:r w:rsidRPr="00471873">
        <w:rPr>
          <w:rStyle w:val="VerbatimChar"/>
        </w:rPr>
        <w:t>start_time</w:t>
      </w:r>
      <w:proofErr w:type="spellEnd"/>
      <w:r w:rsidRPr="00471873">
        <w:rPr>
          <w:i w:val="0"/>
        </w:rPr>
        <w:br/>
      </w:r>
      <w:r w:rsidRPr="00471873">
        <w:rPr>
          <w:rStyle w:val="VerbatimChar"/>
        </w:rPr>
        <w:t xml:space="preserve">    </w:t>
      </w:r>
      <w:r w:rsidRPr="00471873">
        <w:rPr>
          <w:i w:val="0"/>
        </w:rPr>
        <w:br/>
      </w:r>
      <w:r w:rsidRPr="00471873">
        <w:rPr>
          <w:rStyle w:val="VerbatimChar"/>
        </w:rPr>
        <w:t xml:space="preserve">    #Accuracy</w:t>
      </w:r>
      <w:r w:rsidRPr="00471873">
        <w:rPr>
          <w:i w:val="0"/>
        </w:rPr>
        <w:br/>
      </w:r>
      <w:r w:rsidRPr="00471873">
        <w:rPr>
          <w:rStyle w:val="VerbatimChar"/>
        </w:rPr>
        <w:t xml:space="preserve">    </w:t>
      </w:r>
      <w:proofErr w:type="spellStart"/>
      <w:r w:rsidRPr="00471873">
        <w:rPr>
          <w:rStyle w:val="VerbatimChar"/>
        </w:rPr>
        <w:t>acc.iloc</w:t>
      </w:r>
      <w:proofErr w:type="spellEnd"/>
      <w:r w:rsidRPr="00471873">
        <w:rPr>
          <w:rStyle w:val="VerbatimChar"/>
        </w:rPr>
        <w:t xml:space="preserve">[i,0] = </w:t>
      </w:r>
      <w:proofErr w:type="spellStart"/>
      <w:r w:rsidRPr="00471873">
        <w:rPr>
          <w:rStyle w:val="VerbatimChar"/>
        </w:rPr>
        <w:t>train_score</w:t>
      </w:r>
      <w:proofErr w:type="spellEnd"/>
      <w:r w:rsidRPr="00471873">
        <w:rPr>
          <w:i w:val="0"/>
        </w:rPr>
        <w:br/>
      </w:r>
      <w:r w:rsidRPr="00471873">
        <w:rPr>
          <w:rStyle w:val="VerbatimChar"/>
        </w:rPr>
        <w:t xml:space="preserve">    </w:t>
      </w:r>
      <w:proofErr w:type="spellStart"/>
      <w:r w:rsidRPr="00471873">
        <w:rPr>
          <w:rStyle w:val="VerbatimChar"/>
        </w:rPr>
        <w:t>acc.iloc</w:t>
      </w:r>
      <w:proofErr w:type="spellEnd"/>
      <w:r w:rsidRPr="00471873">
        <w:rPr>
          <w:rStyle w:val="VerbatimChar"/>
        </w:rPr>
        <w:t xml:space="preserve">[i,1] = </w:t>
      </w:r>
      <w:proofErr w:type="spellStart"/>
      <w:r w:rsidRPr="00471873">
        <w:rPr>
          <w:rStyle w:val="VerbatimChar"/>
        </w:rPr>
        <w:t>test_score</w:t>
      </w:r>
      <w:proofErr w:type="spellEnd"/>
      <w:r w:rsidRPr="00471873">
        <w:rPr>
          <w:i w:val="0"/>
        </w:rPr>
        <w:br/>
      </w:r>
      <w:r w:rsidRPr="00471873">
        <w:rPr>
          <w:rStyle w:val="VerbatimChar"/>
        </w:rPr>
        <w:t xml:space="preserve">    </w:t>
      </w:r>
      <w:r w:rsidRPr="00471873">
        <w:rPr>
          <w:i w:val="0"/>
        </w:rPr>
        <w:br/>
      </w:r>
      <w:r w:rsidRPr="00471873">
        <w:rPr>
          <w:rStyle w:val="VerbatimChar"/>
        </w:rPr>
        <w:t xml:space="preserve">    #test size</w:t>
      </w:r>
      <w:r w:rsidRPr="00471873">
        <w:rPr>
          <w:i w:val="0"/>
        </w:rPr>
        <w:br/>
      </w:r>
      <w:r w:rsidRPr="00471873">
        <w:rPr>
          <w:rStyle w:val="VerbatimChar"/>
        </w:rPr>
        <w:t xml:space="preserve">    </w:t>
      </w:r>
      <w:proofErr w:type="spellStart"/>
      <w:r w:rsidRPr="00471873">
        <w:rPr>
          <w:rStyle w:val="VerbatimChar"/>
        </w:rPr>
        <w:t>acc.iloc</w:t>
      </w:r>
      <w:proofErr w:type="spellEnd"/>
      <w:r w:rsidRPr="00471873">
        <w:rPr>
          <w:rStyle w:val="VerbatimChar"/>
        </w:rPr>
        <w:t>[i,3] = n*100</w:t>
      </w:r>
      <w:r w:rsidRPr="00471873">
        <w:rPr>
          <w:i w:val="0"/>
        </w:rPr>
        <w:br/>
      </w:r>
      <w:r w:rsidRPr="00471873">
        <w:rPr>
          <w:rStyle w:val="VerbatimChar"/>
        </w:rPr>
        <w:t xml:space="preserve">    </w:t>
      </w:r>
      <w:r w:rsidRPr="00471873">
        <w:rPr>
          <w:i w:val="0"/>
        </w:rPr>
        <w:br/>
      </w:r>
      <w:r w:rsidRPr="00471873">
        <w:rPr>
          <w:rStyle w:val="VerbatimChar"/>
        </w:rPr>
        <w:t xml:space="preserve">    if n == .1:</w:t>
      </w:r>
      <w:r w:rsidRPr="00471873">
        <w:rPr>
          <w:i w:val="0"/>
        </w:rPr>
        <w:br/>
      </w:r>
      <w:r w:rsidRPr="00471873">
        <w:rPr>
          <w:rStyle w:val="VerbatimChar"/>
        </w:rPr>
        <w:t xml:space="preserve">        n = .2</w:t>
      </w:r>
      <w:r w:rsidRPr="00471873">
        <w:rPr>
          <w:i w:val="0"/>
        </w:rPr>
        <w:br/>
      </w:r>
      <w:r w:rsidRPr="00471873">
        <w:rPr>
          <w:rStyle w:val="VerbatimChar"/>
        </w:rPr>
        <w:t xml:space="preserve">    else :</w:t>
      </w:r>
      <w:r w:rsidRPr="00471873">
        <w:rPr>
          <w:i w:val="0"/>
        </w:rPr>
        <w:br/>
      </w:r>
      <w:r w:rsidRPr="00471873">
        <w:rPr>
          <w:rStyle w:val="VerbatimChar"/>
        </w:rPr>
        <w:t xml:space="preserve">        n = .1</w:t>
      </w:r>
      <w:r w:rsidRPr="00471873">
        <w:rPr>
          <w:i w:val="0"/>
        </w:rPr>
        <w:br/>
      </w:r>
      <w:r w:rsidRPr="00471873">
        <w:rPr>
          <w:rStyle w:val="VerbatimChar"/>
        </w:rPr>
        <w:t xml:space="preserve">    print(i+1," run")</w:t>
      </w:r>
    </w:p>
    <w:p w14:paraId="61EDCE08" w14:textId="77777777" w:rsidR="00C62129" w:rsidRPr="00471873" w:rsidRDefault="00C62129" w:rsidP="00C62129">
      <w:pPr>
        <w:pStyle w:val="SourceCode"/>
        <w:rPr>
          <w:i w:val="0"/>
        </w:rPr>
      </w:pPr>
      <w:proofErr w:type="gramStart"/>
      <w:r w:rsidRPr="00471873">
        <w:rPr>
          <w:rStyle w:val="VerbatimChar"/>
        </w:rPr>
        <w:t>1  run</w:t>
      </w:r>
      <w:proofErr w:type="gramEnd"/>
      <w:r w:rsidRPr="00471873">
        <w:rPr>
          <w:i w:val="0"/>
        </w:rPr>
        <w:br/>
      </w:r>
      <w:r w:rsidRPr="00471873">
        <w:rPr>
          <w:rStyle w:val="VerbatimChar"/>
        </w:rPr>
        <w:t>2  run</w:t>
      </w:r>
      <w:r w:rsidRPr="00471873">
        <w:rPr>
          <w:i w:val="0"/>
        </w:rPr>
        <w:br/>
      </w:r>
      <w:r w:rsidRPr="00471873">
        <w:rPr>
          <w:rStyle w:val="VerbatimChar"/>
        </w:rPr>
        <w:t>3  run</w:t>
      </w:r>
      <w:r w:rsidRPr="00471873">
        <w:rPr>
          <w:i w:val="0"/>
        </w:rPr>
        <w:br/>
      </w:r>
      <w:r w:rsidRPr="00471873">
        <w:rPr>
          <w:rStyle w:val="VerbatimChar"/>
        </w:rPr>
        <w:t>4  run</w:t>
      </w:r>
      <w:r w:rsidRPr="00471873">
        <w:rPr>
          <w:i w:val="0"/>
        </w:rPr>
        <w:br/>
      </w:r>
      <w:r w:rsidRPr="00471873">
        <w:rPr>
          <w:rStyle w:val="VerbatimChar"/>
        </w:rPr>
        <w:t>5  run</w:t>
      </w:r>
    </w:p>
    <w:p w14:paraId="7B05FD0B" w14:textId="77777777" w:rsidR="00C62129" w:rsidRPr="00471873" w:rsidRDefault="00C62129" w:rsidP="00C62129">
      <w:pPr>
        <w:pStyle w:val="FirstParagraph"/>
      </w:pPr>
      <w:r w:rsidRPr="00471873">
        <w:t>In [21]:</w:t>
      </w:r>
    </w:p>
    <w:p w14:paraId="2FC97DAB" w14:textId="77777777" w:rsidR="00C62129" w:rsidRPr="00471873" w:rsidRDefault="00C62129" w:rsidP="00C62129">
      <w:pPr>
        <w:pStyle w:val="SourceCode"/>
        <w:rPr>
          <w:i w:val="0"/>
        </w:rPr>
      </w:pPr>
      <w:r w:rsidRPr="00471873">
        <w:rPr>
          <w:rStyle w:val="VerbatimChar"/>
        </w:rPr>
        <w:lastRenderedPageBreak/>
        <w:t xml:space="preserve">acc = </w:t>
      </w:r>
      <w:proofErr w:type="spellStart"/>
      <w:proofErr w:type="gramStart"/>
      <w:r w:rsidRPr="00471873">
        <w:rPr>
          <w:rStyle w:val="VerbatimChar"/>
        </w:rPr>
        <w:t>acc.round</w:t>
      </w:r>
      <w:proofErr w:type="spellEnd"/>
      <w:proofErr w:type="gramEnd"/>
      <w:r w:rsidRPr="00471873">
        <w:rPr>
          <w:rStyle w:val="VerbatimChar"/>
        </w:rPr>
        <w:t>(2)</w:t>
      </w:r>
      <w:r w:rsidRPr="00471873">
        <w:rPr>
          <w:i w:val="0"/>
        </w:rPr>
        <w:br/>
      </w:r>
      <w:r w:rsidRPr="00471873">
        <w:rPr>
          <w:rStyle w:val="VerbatimChar"/>
        </w:rPr>
        <w:t>acc</w:t>
      </w:r>
    </w:p>
    <w:p w14:paraId="5FE6C789" w14:textId="77777777" w:rsidR="00C62129" w:rsidRPr="00471873" w:rsidRDefault="00C62129" w:rsidP="00C62129">
      <w:pPr>
        <w:pStyle w:val="FirstParagraph"/>
      </w:pPr>
      <w:proofErr w:type="gramStart"/>
      <w:r w:rsidRPr="00471873">
        <w:t>Out[</w:t>
      </w:r>
      <w:proofErr w:type="gramEnd"/>
      <w:r w:rsidRPr="00471873">
        <w:t>21]:</w:t>
      </w:r>
    </w:p>
    <w:tbl>
      <w:tblPr>
        <w:tblStyle w:val="Table"/>
        <w:tblW w:w="316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486"/>
        <w:gridCol w:w="1503"/>
        <w:gridCol w:w="1394"/>
        <w:gridCol w:w="899"/>
        <w:gridCol w:w="1420"/>
      </w:tblGrid>
      <w:tr w:rsidR="00C62129" w:rsidRPr="00471873" w14:paraId="1BED399C" w14:textId="77777777" w:rsidTr="002D6C0E">
        <w:trPr>
          <w:cnfStyle w:val="100000000000" w:firstRow="1" w:lastRow="0" w:firstColumn="0" w:lastColumn="0" w:oddVBand="0" w:evenVBand="0" w:oddHBand="0" w:evenHBand="0" w:firstRowFirstColumn="0" w:firstRowLastColumn="0" w:lastRowFirstColumn="0" w:lastRowLastColumn="0"/>
          <w:trHeight w:val="483"/>
          <w:jc w:val="center"/>
        </w:trPr>
        <w:tc>
          <w:tcPr>
            <w:tcW w:w="0" w:type="auto"/>
            <w:tcBorders>
              <w:bottom w:val="none" w:sz="0" w:space="0" w:color="auto"/>
            </w:tcBorders>
          </w:tcPr>
          <w:p w14:paraId="3381B860" w14:textId="77777777" w:rsidR="00C62129" w:rsidRPr="00471873" w:rsidRDefault="00C62129" w:rsidP="002D6C0E">
            <w:pPr>
              <w:jc w:val="center"/>
            </w:pPr>
          </w:p>
        </w:tc>
        <w:tc>
          <w:tcPr>
            <w:tcW w:w="0" w:type="auto"/>
            <w:tcBorders>
              <w:bottom w:val="none" w:sz="0" w:space="0" w:color="auto"/>
            </w:tcBorders>
          </w:tcPr>
          <w:p w14:paraId="128AFA0B" w14:textId="77777777" w:rsidR="00C62129" w:rsidRPr="00471873" w:rsidRDefault="00C62129" w:rsidP="002D6C0E">
            <w:pPr>
              <w:pStyle w:val="Compact"/>
              <w:jc w:val="center"/>
            </w:pPr>
            <w:proofErr w:type="spellStart"/>
            <w:r w:rsidRPr="00471873">
              <w:t>train_Acc</w:t>
            </w:r>
            <w:proofErr w:type="spellEnd"/>
          </w:p>
        </w:tc>
        <w:tc>
          <w:tcPr>
            <w:tcW w:w="0" w:type="auto"/>
            <w:tcBorders>
              <w:bottom w:val="none" w:sz="0" w:space="0" w:color="auto"/>
            </w:tcBorders>
          </w:tcPr>
          <w:p w14:paraId="78A73030" w14:textId="77777777" w:rsidR="00C62129" w:rsidRPr="00471873" w:rsidRDefault="00C62129" w:rsidP="002D6C0E">
            <w:pPr>
              <w:pStyle w:val="Compact"/>
              <w:jc w:val="center"/>
            </w:pPr>
            <w:proofErr w:type="spellStart"/>
            <w:r w:rsidRPr="00471873">
              <w:t>test_Acc</w:t>
            </w:r>
            <w:proofErr w:type="spellEnd"/>
          </w:p>
        </w:tc>
        <w:tc>
          <w:tcPr>
            <w:tcW w:w="0" w:type="auto"/>
            <w:tcBorders>
              <w:bottom w:val="none" w:sz="0" w:space="0" w:color="auto"/>
            </w:tcBorders>
          </w:tcPr>
          <w:p w14:paraId="40F0AA7B" w14:textId="77777777" w:rsidR="00C62129" w:rsidRPr="00471873" w:rsidRDefault="00C62129" w:rsidP="002D6C0E">
            <w:pPr>
              <w:pStyle w:val="Compact"/>
              <w:jc w:val="center"/>
            </w:pPr>
            <w:r w:rsidRPr="00471873">
              <w:t>time</w:t>
            </w:r>
          </w:p>
        </w:tc>
        <w:tc>
          <w:tcPr>
            <w:tcW w:w="0" w:type="auto"/>
            <w:tcBorders>
              <w:bottom w:val="none" w:sz="0" w:space="0" w:color="auto"/>
            </w:tcBorders>
          </w:tcPr>
          <w:p w14:paraId="6BC91310" w14:textId="77777777" w:rsidR="00C62129" w:rsidRPr="00471873" w:rsidRDefault="00C62129" w:rsidP="002D6C0E">
            <w:pPr>
              <w:pStyle w:val="Compact"/>
              <w:jc w:val="center"/>
            </w:pPr>
            <w:proofErr w:type="spellStart"/>
            <w:r w:rsidRPr="00471873">
              <w:t>test_size</w:t>
            </w:r>
            <w:proofErr w:type="spellEnd"/>
          </w:p>
        </w:tc>
      </w:tr>
      <w:tr w:rsidR="00C62129" w:rsidRPr="00471873" w14:paraId="56876FED" w14:textId="77777777" w:rsidTr="002D6C0E">
        <w:trPr>
          <w:trHeight w:val="373"/>
          <w:jc w:val="center"/>
        </w:trPr>
        <w:tc>
          <w:tcPr>
            <w:tcW w:w="0" w:type="auto"/>
          </w:tcPr>
          <w:p w14:paraId="76C7E59E" w14:textId="77777777" w:rsidR="00C62129" w:rsidRPr="00471873" w:rsidRDefault="00C62129" w:rsidP="002D6C0E">
            <w:pPr>
              <w:pStyle w:val="Compact"/>
              <w:jc w:val="center"/>
            </w:pPr>
            <w:r w:rsidRPr="00471873">
              <w:t>0</w:t>
            </w:r>
          </w:p>
        </w:tc>
        <w:tc>
          <w:tcPr>
            <w:tcW w:w="0" w:type="auto"/>
          </w:tcPr>
          <w:p w14:paraId="6DC0D755" w14:textId="77777777" w:rsidR="00C62129" w:rsidRPr="00471873" w:rsidRDefault="00C62129" w:rsidP="002D6C0E">
            <w:pPr>
              <w:pStyle w:val="Compact"/>
              <w:jc w:val="center"/>
            </w:pPr>
            <w:r w:rsidRPr="00471873">
              <w:t>0.87</w:t>
            </w:r>
          </w:p>
        </w:tc>
        <w:tc>
          <w:tcPr>
            <w:tcW w:w="0" w:type="auto"/>
          </w:tcPr>
          <w:p w14:paraId="1A11B850" w14:textId="77777777" w:rsidR="00C62129" w:rsidRPr="00471873" w:rsidRDefault="00C62129" w:rsidP="002D6C0E">
            <w:pPr>
              <w:pStyle w:val="Compact"/>
              <w:jc w:val="center"/>
            </w:pPr>
            <w:r w:rsidRPr="00471873">
              <w:t>0.76</w:t>
            </w:r>
          </w:p>
        </w:tc>
        <w:tc>
          <w:tcPr>
            <w:tcW w:w="0" w:type="auto"/>
          </w:tcPr>
          <w:p w14:paraId="34D8A636" w14:textId="77777777" w:rsidR="00C62129" w:rsidRPr="00471873" w:rsidRDefault="00C62129" w:rsidP="002D6C0E">
            <w:pPr>
              <w:pStyle w:val="Compact"/>
              <w:jc w:val="center"/>
            </w:pPr>
            <w:r w:rsidRPr="00471873">
              <w:t>0.11</w:t>
            </w:r>
          </w:p>
        </w:tc>
        <w:tc>
          <w:tcPr>
            <w:tcW w:w="0" w:type="auto"/>
          </w:tcPr>
          <w:p w14:paraId="766D3497" w14:textId="77777777" w:rsidR="00C62129" w:rsidRPr="00471873" w:rsidRDefault="00C62129" w:rsidP="002D6C0E">
            <w:pPr>
              <w:pStyle w:val="Compact"/>
              <w:jc w:val="center"/>
            </w:pPr>
            <w:r w:rsidRPr="00471873">
              <w:t>10.0</w:t>
            </w:r>
          </w:p>
        </w:tc>
      </w:tr>
      <w:tr w:rsidR="00C62129" w:rsidRPr="00471873" w14:paraId="71C737F3" w14:textId="77777777" w:rsidTr="002D6C0E">
        <w:trPr>
          <w:trHeight w:val="373"/>
          <w:jc w:val="center"/>
        </w:trPr>
        <w:tc>
          <w:tcPr>
            <w:tcW w:w="0" w:type="auto"/>
          </w:tcPr>
          <w:p w14:paraId="24DDC6AB" w14:textId="77777777" w:rsidR="00C62129" w:rsidRPr="00471873" w:rsidRDefault="00C62129" w:rsidP="002D6C0E">
            <w:pPr>
              <w:pStyle w:val="Compact"/>
              <w:jc w:val="center"/>
            </w:pPr>
            <w:r w:rsidRPr="00471873">
              <w:t>1</w:t>
            </w:r>
          </w:p>
        </w:tc>
        <w:tc>
          <w:tcPr>
            <w:tcW w:w="0" w:type="auto"/>
          </w:tcPr>
          <w:p w14:paraId="6B1B535A" w14:textId="77777777" w:rsidR="00C62129" w:rsidRPr="00471873" w:rsidRDefault="00C62129" w:rsidP="002D6C0E">
            <w:pPr>
              <w:pStyle w:val="Compact"/>
              <w:jc w:val="center"/>
            </w:pPr>
            <w:r w:rsidRPr="00471873">
              <w:t>0.87</w:t>
            </w:r>
          </w:p>
        </w:tc>
        <w:tc>
          <w:tcPr>
            <w:tcW w:w="0" w:type="auto"/>
          </w:tcPr>
          <w:p w14:paraId="12599D9B" w14:textId="77777777" w:rsidR="00C62129" w:rsidRPr="00471873" w:rsidRDefault="00C62129" w:rsidP="002D6C0E">
            <w:pPr>
              <w:pStyle w:val="Compact"/>
              <w:jc w:val="center"/>
            </w:pPr>
            <w:r w:rsidRPr="00471873">
              <w:t>0.75</w:t>
            </w:r>
          </w:p>
        </w:tc>
        <w:tc>
          <w:tcPr>
            <w:tcW w:w="0" w:type="auto"/>
          </w:tcPr>
          <w:p w14:paraId="13000B2B" w14:textId="77777777" w:rsidR="00C62129" w:rsidRPr="00471873" w:rsidRDefault="00C62129" w:rsidP="002D6C0E">
            <w:pPr>
              <w:pStyle w:val="Compact"/>
              <w:jc w:val="center"/>
            </w:pPr>
            <w:r w:rsidRPr="00471873">
              <w:t>0.10</w:t>
            </w:r>
          </w:p>
        </w:tc>
        <w:tc>
          <w:tcPr>
            <w:tcW w:w="0" w:type="auto"/>
          </w:tcPr>
          <w:p w14:paraId="03B92B85" w14:textId="77777777" w:rsidR="00C62129" w:rsidRPr="00471873" w:rsidRDefault="00C62129" w:rsidP="002D6C0E">
            <w:pPr>
              <w:pStyle w:val="Compact"/>
              <w:jc w:val="center"/>
            </w:pPr>
            <w:r w:rsidRPr="00471873">
              <w:t>20.0</w:t>
            </w:r>
          </w:p>
        </w:tc>
      </w:tr>
      <w:tr w:rsidR="00C62129" w:rsidRPr="00471873" w14:paraId="1D44B648" w14:textId="77777777" w:rsidTr="002D6C0E">
        <w:trPr>
          <w:trHeight w:val="373"/>
          <w:jc w:val="center"/>
        </w:trPr>
        <w:tc>
          <w:tcPr>
            <w:tcW w:w="0" w:type="auto"/>
          </w:tcPr>
          <w:p w14:paraId="02BA4CAF" w14:textId="77777777" w:rsidR="00C62129" w:rsidRPr="00471873" w:rsidRDefault="00C62129" w:rsidP="002D6C0E">
            <w:pPr>
              <w:pStyle w:val="Compact"/>
              <w:jc w:val="center"/>
            </w:pPr>
            <w:r w:rsidRPr="00471873">
              <w:t>2</w:t>
            </w:r>
          </w:p>
        </w:tc>
        <w:tc>
          <w:tcPr>
            <w:tcW w:w="0" w:type="auto"/>
          </w:tcPr>
          <w:p w14:paraId="401C7C2A" w14:textId="77777777" w:rsidR="00C62129" w:rsidRPr="00471873" w:rsidRDefault="00C62129" w:rsidP="002D6C0E">
            <w:pPr>
              <w:pStyle w:val="Compact"/>
              <w:jc w:val="center"/>
            </w:pPr>
            <w:r w:rsidRPr="00471873">
              <w:t>0.87</w:t>
            </w:r>
          </w:p>
        </w:tc>
        <w:tc>
          <w:tcPr>
            <w:tcW w:w="0" w:type="auto"/>
          </w:tcPr>
          <w:p w14:paraId="1FD41FA5" w14:textId="77777777" w:rsidR="00C62129" w:rsidRPr="00471873" w:rsidRDefault="00C62129" w:rsidP="002D6C0E">
            <w:pPr>
              <w:pStyle w:val="Compact"/>
              <w:jc w:val="center"/>
            </w:pPr>
            <w:r w:rsidRPr="00471873">
              <w:t>0.76</w:t>
            </w:r>
          </w:p>
        </w:tc>
        <w:tc>
          <w:tcPr>
            <w:tcW w:w="0" w:type="auto"/>
          </w:tcPr>
          <w:p w14:paraId="27CEB2E4" w14:textId="77777777" w:rsidR="00C62129" w:rsidRPr="00471873" w:rsidRDefault="00C62129" w:rsidP="002D6C0E">
            <w:pPr>
              <w:pStyle w:val="Compact"/>
              <w:jc w:val="center"/>
            </w:pPr>
            <w:r w:rsidRPr="00471873">
              <w:t>0.11</w:t>
            </w:r>
          </w:p>
        </w:tc>
        <w:tc>
          <w:tcPr>
            <w:tcW w:w="0" w:type="auto"/>
          </w:tcPr>
          <w:p w14:paraId="3FB1A647" w14:textId="77777777" w:rsidR="00C62129" w:rsidRPr="00471873" w:rsidRDefault="00C62129" w:rsidP="002D6C0E">
            <w:pPr>
              <w:pStyle w:val="Compact"/>
              <w:jc w:val="center"/>
            </w:pPr>
            <w:r w:rsidRPr="00471873">
              <w:t>10.0</w:t>
            </w:r>
          </w:p>
        </w:tc>
      </w:tr>
      <w:tr w:rsidR="00C62129" w:rsidRPr="00471873" w14:paraId="385508F0" w14:textId="77777777" w:rsidTr="002D6C0E">
        <w:trPr>
          <w:trHeight w:val="363"/>
          <w:jc w:val="center"/>
        </w:trPr>
        <w:tc>
          <w:tcPr>
            <w:tcW w:w="0" w:type="auto"/>
          </w:tcPr>
          <w:p w14:paraId="70119C61" w14:textId="77777777" w:rsidR="00C62129" w:rsidRPr="00471873" w:rsidRDefault="00C62129" w:rsidP="002D6C0E">
            <w:pPr>
              <w:pStyle w:val="Compact"/>
              <w:jc w:val="center"/>
            </w:pPr>
            <w:r w:rsidRPr="00471873">
              <w:t>3</w:t>
            </w:r>
          </w:p>
        </w:tc>
        <w:tc>
          <w:tcPr>
            <w:tcW w:w="0" w:type="auto"/>
          </w:tcPr>
          <w:p w14:paraId="6EA9263A" w14:textId="77777777" w:rsidR="00C62129" w:rsidRPr="00471873" w:rsidRDefault="00C62129" w:rsidP="002D6C0E">
            <w:pPr>
              <w:pStyle w:val="Compact"/>
              <w:jc w:val="center"/>
            </w:pPr>
            <w:r w:rsidRPr="00471873">
              <w:t>0.87</w:t>
            </w:r>
          </w:p>
        </w:tc>
        <w:tc>
          <w:tcPr>
            <w:tcW w:w="0" w:type="auto"/>
          </w:tcPr>
          <w:p w14:paraId="6A2C7BF9" w14:textId="77777777" w:rsidR="00C62129" w:rsidRPr="00471873" w:rsidRDefault="00C62129" w:rsidP="002D6C0E">
            <w:pPr>
              <w:pStyle w:val="Compact"/>
              <w:jc w:val="center"/>
            </w:pPr>
            <w:r w:rsidRPr="00471873">
              <w:t>0.75</w:t>
            </w:r>
          </w:p>
        </w:tc>
        <w:tc>
          <w:tcPr>
            <w:tcW w:w="0" w:type="auto"/>
          </w:tcPr>
          <w:p w14:paraId="479CF7DE" w14:textId="77777777" w:rsidR="00C62129" w:rsidRPr="00471873" w:rsidRDefault="00C62129" w:rsidP="002D6C0E">
            <w:pPr>
              <w:pStyle w:val="Compact"/>
              <w:jc w:val="center"/>
            </w:pPr>
            <w:r w:rsidRPr="00471873">
              <w:t>0.10</w:t>
            </w:r>
          </w:p>
        </w:tc>
        <w:tc>
          <w:tcPr>
            <w:tcW w:w="0" w:type="auto"/>
          </w:tcPr>
          <w:p w14:paraId="6BDDD584" w14:textId="77777777" w:rsidR="00C62129" w:rsidRPr="00471873" w:rsidRDefault="00C62129" w:rsidP="002D6C0E">
            <w:pPr>
              <w:pStyle w:val="Compact"/>
              <w:jc w:val="center"/>
            </w:pPr>
            <w:r w:rsidRPr="00471873">
              <w:t>20.0</w:t>
            </w:r>
          </w:p>
        </w:tc>
      </w:tr>
      <w:tr w:rsidR="00C62129" w:rsidRPr="00471873" w14:paraId="2AE80DA5" w14:textId="77777777" w:rsidTr="002D6C0E">
        <w:trPr>
          <w:trHeight w:val="373"/>
          <w:jc w:val="center"/>
        </w:trPr>
        <w:tc>
          <w:tcPr>
            <w:tcW w:w="0" w:type="auto"/>
          </w:tcPr>
          <w:p w14:paraId="3144ACE4" w14:textId="77777777" w:rsidR="00C62129" w:rsidRPr="00471873" w:rsidRDefault="00C62129" w:rsidP="002D6C0E">
            <w:pPr>
              <w:pStyle w:val="Compact"/>
              <w:jc w:val="center"/>
            </w:pPr>
            <w:r w:rsidRPr="00471873">
              <w:t>4</w:t>
            </w:r>
          </w:p>
        </w:tc>
        <w:tc>
          <w:tcPr>
            <w:tcW w:w="0" w:type="auto"/>
          </w:tcPr>
          <w:p w14:paraId="32A9682B" w14:textId="77777777" w:rsidR="00C62129" w:rsidRPr="00471873" w:rsidRDefault="00C62129" w:rsidP="002D6C0E">
            <w:pPr>
              <w:pStyle w:val="Compact"/>
              <w:jc w:val="center"/>
            </w:pPr>
            <w:r w:rsidRPr="00471873">
              <w:t>0.87</w:t>
            </w:r>
          </w:p>
        </w:tc>
        <w:tc>
          <w:tcPr>
            <w:tcW w:w="0" w:type="auto"/>
          </w:tcPr>
          <w:p w14:paraId="280DFC16" w14:textId="77777777" w:rsidR="00C62129" w:rsidRPr="00471873" w:rsidRDefault="00C62129" w:rsidP="002D6C0E">
            <w:pPr>
              <w:pStyle w:val="Compact"/>
              <w:jc w:val="center"/>
            </w:pPr>
            <w:r w:rsidRPr="00471873">
              <w:t>0.76</w:t>
            </w:r>
          </w:p>
        </w:tc>
        <w:tc>
          <w:tcPr>
            <w:tcW w:w="0" w:type="auto"/>
          </w:tcPr>
          <w:p w14:paraId="3B8C8FE4" w14:textId="77777777" w:rsidR="00C62129" w:rsidRPr="00471873" w:rsidRDefault="00C62129" w:rsidP="002D6C0E">
            <w:pPr>
              <w:pStyle w:val="Compact"/>
              <w:jc w:val="center"/>
            </w:pPr>
            <w:r w:rsidRPr="00471873">
              <w:t>0.11</w:t>
            </w:r>
          </w:p>
        </w:tc>
        <w:tc>
          <w:tcPr>
            <w:tcW w:w="0" w:type="auto"/>
          </w:tcPr>
          <w:p w14:paraId="1A78E4A3" w14:textId="77777777" w:rsidR="00C62129" w:rsidRPr="00471873" w:rsidRDefault="00C62129" w:rsidP="002D6C0E">
            <w:pPr>
              <w:pStyle w:val="Compact"/>
              <w:jc w:val="center"/>
            </w:pPr>
            <w:r w:rsidRPr="00471873">
              <w:t>10.0</w:t>
            </w:r>
          </w:p>
        </w:tc>
      </w:tr>
    </w:tbl>
    <w:p w14:paraId="236030E9" w14:textId="77777777" w:rsidR="00C62129" w:rsidRPr="00471873" w:rsidRDefault="00C62129" w:rsidP="002D6C0E">
      <w:pPr>
        <w:pStyle w:val="BodyText"/>
      </w:pPr>
      <w:r w:rsidRPr="00471873">
        <w:t>In [22]:</w:t>
      </w:r>
    </w:p>
    <w:p w14:paraId="3C411670" w14:textId="77777777" w:rsidR="00C62129" w:rsidRPr="00471873" w:rsidRDefault="00C62129" w:rsidP="00C62129">
      <w:pPr>
        <w:pStyle w:val="SourceCode"/>
        <w:rPr>
          <w:i w:val="0"/>
        </w:rPr>
      </w:pPr>
      <w:proofErr w:type="spellStart"/>
      <w:r w:rsidRPr="00471873">
        <w:rPr>
          <w:rStyle w:val="VerbatimChar"/>
        </w:rPr>
        <w:t>KNNAcc</w:t>
      </w:r>
      <w:proofErr w:type="spellEnd"/>
      <w:r w:rsidRPr="00471873">
        <w:rPr>
          <w:rStyle w:val="VerbatimChar"/>
        </w:rPr>
        <w:t xml:space="preserve"> = </w:t>
      </w:r>
      <w:proofErr w:type="spellStart"/>
      <w:proofErr w:type="gramStart"/>
      <w:r w:rsidRPr="00471873">
        <w:rPr>
          <w:rStyle w:val="VerbatimChar"/>
        </w:rPr>
        <w:t>acc.mean</w:t>
      </w:r>
      <w:proofErr w:type="spellEnd"/>
      <w:proofErr w:type="gramEnd"/>
      <w:r w:rsidRPr="00471873">
        <w:rPr>
          <w:rStyle w:val="VerbatimChar"/>
        </w:rPr>
        <w:t>()</w:t>
      </w:r>
      <w:r w:rsidRPr="00471873">
        <w:rPr>
          <w:i w:val="0"/>
        </w:rPr>
        <w:br/>
      </w:r>
      <w:proofErr w:type="spellStart"/>
      <w:r w:rsidRPr="00471873">
        <w:rPr>
          <w:rStyle w:val="VerbatimChar"/>
        </w:rPr>
        <w:t>KNNAcc</w:t>
      </w:r>
      <w:proofErr w:type="spellEnd"/>
    </w:p>
    <w:p w14:paraId="28069E95" w14:textId="4A03005E" w:rsidR="00C62129" w:rsidRPr="00471873" w:rsidRDefault="00C62129" w:rsidP="00C62129">
      <w:pPr>
        <w:pStyle w:val="FirstParagraph"/>
      </w:pPr>
      <w:r w:rsidRPr="00471873">
        <w:t>Out</w:t>
      </w:r>
      <w:r w:rsidR="002D6C0E">
        <w:t xml:space="preserve"> </w:t>
      </w:r>
      <w:r w:rsidRPr="00471873">
        <w:t>[22]:</w:t>
      </w:r>
    </w:p>
    <w:p w14:paraId="20FE7014" w14:textId="77777777" w:rsidR="00C62129" w:rsidRPr="00471873" w:rsidRDefault="00C62129" w:rsidP="00C62129">
      <w:pPr>
        <w:pStyle w:val="SourceCode"/>
        <w:rPr>
          <w:i w:val="0"/>
        </w:rPr>
      </w:pPr>
      <w:proofErr w:type="spellStart"/>
      <w:r w:rsidRPr="00471873">
        <w:rPr>
          <w:rStyle w:val="VerbatimChar"/>
        </w:rPr>
        <w:t>train_Acc</w:t>
      </w:r>
      <w:proofErr w:type="spellEnd"/>
      <w:r w:rsidRPr="00471873">
        <w:rPr>
          <w:rStyle w:val="VerbatimChar"/>
        </w:rPr>
        <w:t xml:space="preserve">     0.870</w:t>
      </w:r>
      <w:r w:rsidRPr="00471873">
        <w:rPr>
          <w:i w:val="0"/>
        </w:rPr>
        <w:br/>
      </w:r>
      <w:proofErr w:type="spellStart"/>
      <w:r w:rsidRPr="00471873">
        <w:rPr>
          <w:rStyle w:val="VerbatimChar"/>
        </w:rPr>
        <w:t>test_Acc</w:t>
      </w:r>
      <w:proofErr w:type="spellEnd"/>
      <w:r w:rsidRPr="00471873">
        <w:rPr>
          <w:rStyle w:val="VerbatimChar"/>
        </w:rPr>
        <w:t xml:space="preserve">      0.756</w:t>
      </w:r>
      <w:r w:rsidRPr="00471873">
        <w:rPr>
          <w:i w:val="0"/>
        </w:rPr>
        <w:br/>
      </w:r>
      <w:r w:rsidRPr="00471873">
        <w:rPr>
          <w:rStyle w:val="VerbatimChar"/>
        </w:rPr>
        <w:t>time          0.106</w:t>
      </w:r>
      <w:r w:rsidRPr="00471873">
        <w:rPr>
          <w:i w:val="0"/>
        </w:rPr>
        <w:br/>
      </w:r>
      <w:proofErr w:type="spellStart"/>
      <w:r w:rsidRPr="00471873">
        <w:rPr>
          <w:rStyle w:val="VerbatimChar"/>
        </w:rPr>
        <w:t>test_size</w:t>
      </w:r>
      <w:proofErr w:type="spellEnd"/>
      <w:r w:rsidRPr="00471873">
        <w:rPr>
          <w:rStyle w:val="VerbatimChar"/>
        </w:rPr>
        <w:t xml:space="preserve">    14.000</w:t>
      </w:r>
      <w:r w:rsidRPr="00471873">
        <w:rPr>
          <w:i w:val="0"/>
        </w:rPr>
        <w:br/>
      </w:r>
      <w:proofErr w:type="spellStart"/>
      <w:r w:rsidRPr="00471873">
        <w:rPr>
          <w:rStyle w:val="VerbatimChar"/>
        </w:rPr>
        <w:t>dtype</w:t>
      </w:r>
      <w:proofErr w:type="spellEnd"/>
      <w:r w:rsidRPr="00471873">
        <w:rPr>
          <w:rStyle w:val="VerbatimChar"/>
        </w:rPr>
        <w:t>: float64</w:t>
      </w:r>
    </w:p>
    <w:p w14:paraId="5C1E80B6" w14:textId="25D3D0EE" w:rsidR="00C62129" w:rsidRPr="00471873" w:rsidRDefault="00C62129" w:rsidP="00C62129">
      <w:pPr>
        <w:pStyle w:val="Heading1"/>
      </w:pPr>
      <w:bookmarkStart w:id="391" w:name="_Toc66569383"/>
      <w:r w:rsidRPr="00471873">
        <w:t>GPC</w:t>
      </w:r>
      <w:bookmarkEnd w:id="391"/>
    </w:p>
    <w:p w14:paraId="193CB0F8" w14:textId="77777777" w:rsidR="00C62129" w:rsidRPr="00471873" w:rsidRDefault="00C62129" w:rsidP="00C62129">
      <w:pPr>
        <w:pStyle w:val="FirstParagraph"/>
      </w:pPr>
      <w:r w:rsidRPr="00471873">
        <w:t>In [23]:</w:t>
      </w:r>
    </w:p>
    <w:p w14:paraId="485DCE52" w14:textId="77777777" w:rsidR="00C62129" w:rsidRPr="00471873" w:rsidRDefault="00C62129" w:rsidP="00C62129">
      <w:pPr>
        <w:pStyle w:val="SourceCode"/>
        <w:rPr>
          <w:i w:val="0"/>
        </w:rPr>
      </w:pPr>
      <w:r w:rsidRPr="00471873">
        <w:rPr>
          <w:rStyle w:val="VerbatimChar"/>
        </w:rPr>
        <w:t>n = .1</w:t>
      </w:r>
      <w:r w:rsidRPr="00471873">
        <w:rPr>
          <w:i w:val="0"/>
        </w:rPr>
        <w:br/>
      </w:r>
      <w:r w:rsidRPr="00471873">
        <w:rPr>
          <w:rStyle w:val="VerbatimChar"/>
        </w:rPr>
        <w:t xml:space="preserve">for </w:t>
      </w:r>
      <w:proofErr w:type="spellStart"/>
      <w:r w:rsidRPr="00471873">
        <w:rPr>
          <w:rStyle w:val="VerbatimChar"/>
        </w:rPr>
        <w:t>i</w:t>
      </w:r>
      <w:proofErr w:type="spellEnd"/>
      <w:r w:rsidRPr="00471873">
        <w:rPr>
          <w:rStyle w:val="VerbatimChar"/>
        </w:rPr>
        <w:t xml:space="preserve"> in range(iteration):</w:t>
      </w:r>
      <w:r w:rsidRPr="00471873">
        <w:rPr>
          <w:i w:val="0"/>
        </w:rPr>
        <w:br/>
      </w:r>
      <w:r w:rsidRPr="00471873">
        <w:rPr>
          <w:rStyle w:val="VerbatimChar"/>
        </w:rPr>
        <w:t xml:space="preserve">    </w:t>
      </w:r>
      <w:r w:rsidRPr="00471873">
        <w:rPr>
          <w:i w:val="0"/>
        </w:rPr>
        <w:br/>
      </w:r>
      <w:r w:rsidRPr="00471873">
        <w:rPr>
          <w:rStyle w:val="VerbatimChar"/>
        </w:rPr>
        <w:t xml:space="preserve">    X = </w:t>
      </w:r>
      <w:proofErr w:type="spellStart"/>
      <w:r w:rsidRPr="00471873">
        <w:rPr>
          <w:rStyle w:val="VerbatimChar"/>
        </w:rPr>
        <w:t>dn.iloc</w:t>
      </w:r>
      <w:proofErr w:type="spellEnd"/>
      <w:r w:rsidRPr="00471873">
        <w:rPr>
          <w:rStyle w:val="VerbatimChar"/>
        </w:rPr>
        <w:t>[:,0:5].</w:t>
      </w:r>
      <w:proofErr w:type="spellStart"/>
      <w:r w:rsidRPr="00471873">
        <w:rPr>
          <w:rStyle w:val="VerbatimChar"/>
        </w:rPr>
        <w:t>astype</w:t>
      </w:r>
      <w:proofErr w:type="spellEnd"/>
      <w:r w:rsidRPr="00471873">
        <w:rPr>
          <w:rStyle w:val="VerbatimChar"/>
        </w:rPr>
        <w:t>('float32')</w:t>
      </w:r>
      <w:r w:rsidRPr="00471873">
        <w:rPr>
          <w:i w:val="0"/>
        </w:rPr>
        <w:br/>
      </w:r>
      <w:r w:rsidRPr="00471873">
        <w:rPr>
          <w:rStyle w:val="VerbatimChar"/>
        </w:rPr>
        <w:t xml:space="preserve">    y = </w:t>
      </w:r>
      <w:proofErr w:type="spellStart"/>
      <w:r w:rsidRPr="00471873">
        <w:rPr>
          <w:rStyle w:val="VerbatimChar"/>
        </w:rPr>
        <w:t>dn</w:t>
      </w:r>
      <w:proofErr w:type="spellEnd"/>
      <w:r w:rsidRPr="00471873">
        <w:rPr>
          <w:rStyle w:val="VerbatimChar"/>
        </w:rPr>
        <w:t>['Class'] #.iloc[0:100,-1]</w:t>
      </w:r>
      <w:r w:rsidRPr="00471873">
        <w:rPr>
          <w:i w:val="0"/>
        </w:rPr>
        <w:br/>
      </w:r>
      <w:r w:rsidRPr="00471873">
        <w:rPr>
          <w:i w:val="0"/>
        </w:rPr>
        <w:br/>
      </w:r>
      <w:r w:rsidRPr="00471873">
        <w:rPr>
          <w:rStyle w:val="VerbatimChar"/>
        </w:rPr>
        <w:t xml:space="preserve">    encoder = </w:t>
      </w:r>
      <w:proofErr w:type="spellStart"/>
      <w:r w:rsidRPr="00471873">
        <w:rPr>
          <w:rStyle w:val="VerbatimChar"/>
        </w:rPr>
        <w:t>LabelEncoder</w:t>
      </w:r>
      <w:proofErr w:type="spellEnd"/>
      <w:r w:rsidRPr="00471873">
        <w:rPr>
          <w:rStyle w:val="VerbatimChar"/>
        </w:rPr>
        <w:t>()</w:t>
      </w:r>
      <w:r w:rsidRPr="00471873">
        <w:rPr>
          <w:i w:val="0"/>
        </w:rPr>
        <w:br/>
      </w:r>
      <w:r w:rsidRPr="00471873">
        <w:rPr>
          <w:rStyle w:val="VerbatimChar"/>
        </w:rPr>
        <w:t xml:space="preserve">    </w:t>
      </w:r>
      <w:proofErr w:type="spellStart"/>
      <w:r w:rsidRPr="00471873">
        <w:rPr>
          <w:rStyle w:val="VerbatimChar"/>
        </w:rPr>
        <w:t>encoder.fit</w:t>
      </w:r>
      <w:proofErr w:type="spellEnd"/>
      <w:r w:rsidRPr="00471873">
        <w:rPr>
          <w:rStyle w:val="VerbatimChar"/>
        </w:rPr>
        <w:t>(y)</w:t>
      </w:r>
      <w:r w:rsidRPr="00471873">
        <w:rPr>
          <w:i w:val="0"/>
        </w:rPr>
        <w:br/>
      </w:r>
      <w:r w:rsidRPr="00471873">
        <w:rPr>
          <w:rStyle w:val="VerbatimChar"/>
        </w:rPr>
        <w:t xml:space="preserve">    y = </w:t>
      </w:r>
      <w:proofErr w:type="spellStart"/>
      <w:r w:rsidRPr="00471873">
        <w:rPr>
          <w:rStyle w:val="VerbatimChar"/>
        </w:rPr>
        <w:t>encoder.transform</w:t>
      </w:r>
      <w:proofErr w:type="spellEnd"/>
      <w:r w:rsidRPr="00471873">
        <w:rPr>
          <w:rStyle w:val="VerbatimChar"/>
        </w:rPr>
        <w:t>(y)</w:t>
      </w:r>
      <w:r w:rsidRPr="00471873">
        <w:rPr>
          <w:i w:val="0"/>
        </w:rPr>
        <w:br/>
      </w:r>
      <w:r w:rsidRPr="00471873">
        <w:rPr>
          <w:i w:val="0"/>
        </w:rPr>
        <w:br/>
      </w:r>
      <w:r w:rsidRPr="00471873">
        <w:rPr>
          <w:rStyle w:val="VerbatimChar"/>
        </w:rPr>
        <w:t xml:space="preserve">    </w:t>
      </w:r>
      <w:proofErr w:type="spellStart"/>
      <w:r w:rsidRPr="00471873">
        <w:rPr>
          <w:rStyle w:val="VerbatimChar"/>
        </w:rPr>
        <w:t>X_train</w:t>
      </w:r>
      <w:proofErr w:type="spellEnd"/>
      <w:r w:rsidRPr="00471873">
        <w:rPr>
          <w:rStyle w:val="VerbatimChar"/>
        </w:rPr>
        <w:t xml:space="preserve">, </w:t>
      </w:r>
      <w:proofErr w:type="spellStart"/>
      <w:r w:rsidRPr="00471873">
        <w:rPr>
          <w:rStyle w:val="VerbatimChar"/>
        </w:rPr>
        <w:t>X_test</w:t>
      </w:r>
      <w:proofErr w:type="spellEnd"/>
      <w:r w:rsidRPr="00471873">
        <w:rPr>
          <w:rStyle w:val="VerbatimChar"/>
        </w:rPr>
        <w:t xml:space="preserve">, </w:t>
      </w:r>
      <w:proofErr w:type="spellStart"/>
      <w:r w:rsidRPr="00471873">
        <w:rPr>
          <w:rStyle w:val="VerbatimChar"/>
        </w:rPr>
        <w:t>y_train</w:t>
      </w:r>
      <w:proofErr w:type="spellEnd"/>
      <w:r w:rsidRPr="00471873">
        <w:rPr>
          <w:rStyle w:val="VerbatimChar"/>
        </w:rPr>
        <w:t xml:space="preserve">, </w:t>
      </w:r>
      <w:proofErr w:type="spellStart"/>
      <w:r w:rsidRPr="00471873">
        <w:rPr>
          <w:rStyle w:val="VerbatimChar"/>
        </w:rPr>
        <w:t>y_test</w:t>
      </w:r>
      <w:proofErr w:type="spellEnd"/>
      <w:r w:rsidRPr="00471873">
        <w:rPr>
          <w:rStyle w:val="VerbatimChar"/>
        </w:rPr>
        <w:t xml:space="preserve"> = </w:t>
      </w:r>
      <w:proofErr w:type="spellStart"/>
      <w:r w:rsidRPr="00471873">
        <w:rPr>
          <w:rStyle w:val="VerbatimChar"/>
        </w:rPr>
        <w:t>train_test_split</w:t>
      </w:r>
      <w:proofErr w:type="spellEnd"/>
      <w:r w:rsidRPr="00471873">
        <w:rPr>
          <w:rStyle w:val="VerbatimChar"/>
        </w:rPr>
        <w:t xml:space="preserve">(X, y, </w:t>
      </w:r>
      <w:proofErr w:type="spellStart"/>
      <w:r w:rsidRPr="00471873">
        <w:rPr>
          <w:rStyle w:val="VerbatimChar"/>
        </w:rPr>
        <w:t>test_size</w:t>
      </w:r>
      <w:proofErr w:type="spellEnd"/>
      <w:r w:rsidRPr="00471873">
        <w:rPr>
          <w:rStyle w:val="VerbatimChar"/>
        </w:rPr>
        <w:t xml:space="preserve"> = n, </w:t>
      </w:r>
      <w:proofErr w:type="spellStart"/>
      <w:r w:rsidRPr="00471873">
        <w:rPr>
          <w:rStyle w:val="VerbatimChar"/>
        </w:rPr>
        <w:t>random_state</w:t>
      </w:r>
      <w:proofErr w:type="spellEnd"/>
      <w:r w:rsidRPr="00471873">
        <w:rPr>
          <w:rStyle w:val="VerbatimChar"/>
        </w:rPr>
        <w:t>=0)</w:t>
      </w:r>
      <w:r w:rsidRPr="00471873">
        <w:rPr>
          <w:i w:val="0"/>
        </w:rPr>
        <w:br/>
      </w:r>
      <w:r w:rsidRPr="00471873">
        <w:rPr>
          <w:i w:val="0"/>
        </w:rPr>
        <w:br/>
      </w:r>
      <w:r w:rsidRPr="00471873">
        <w:rPr>
          <w:rStyle w:val="VerbatimChar"/>
        </w:rPr>
        <w:t xml:space="preserve">    </w:t>
      </w:r>
      <w:r w:rsidRPr="00471873">
        <w:rPr>
          <w:i w:val="0"/>
        </w:rPr>
        <w:br/>
      </w:r>
      <w:r w:rsidRPr="00471873">
        <w:rPr>
          <w:rStyle w:val="VerbatimChar"/>
        </w:rPr>
        <w:t xml:space="preserve">    #time start</w:t>
      </w:r>
      <w:r w:rsidRPr="00471873">
        <w:rPr>
          <w:i w:val="0"/>
        </w:rPr>
        <w:br/>
      </w:r>
      <w:r w:rsidRPr="00471873">
        <w:rPr>
          <w:rStyle w:val="VerbatimChar"/>
        </w:rPr>
        <w:t xml:space="preserve">    </w:t>
      </w:r>
      <w:proofErr w:type="spellStart"/>
      <w:r w:rsidRPr="00471873">
        <w:rPr>
          <w:rStyle w:val="VerbatimChar"/>
        </w:rPr>
        <w:t>start_time</w:t>
      </w:r>
      <w:proofErr w:type="spellEnd"/>
      <w:r w:rsidRPr="00471873">
        <w:rPr>
          <w:rStyle w:val="VerbatimChar"/>
        </w:rPr>
        <w:t xml:space="preserve"> = </w:t>
      </w:r>
      <w:proofErr w:type="spellStart"/>
      <w:r w:rsidRPr="00471873">
        <w:rPr>
          <w:rStyle w:val="VerbatimChar"/>
        </w:rPr>
        <w:t>time.time</w:t>
      </w:r>
      <w:proofErr w:type="spellEnd"/>
      <w:r w:rsidRPr="00471873">
        <w:rPr>
          <w:rStyle w:val="VerbatimChar"/>
        </w:rPr>
        <w:t>()</w:t>
      </w:r>
      <w:r w:rsidRPr="00471873">
        <w:rPr>
          <w:i w:val="0"/>
        </w:rPr>
        <w:br/>
      </w:r>
      <w:r w:rsidRPr="00471873">
        <w:rPr>
          <w:rStyle w:val="VerbatimChar"/>
        </w:rPr>
        <w:t xml:space="preserve">        </w:t>
      </w:r>
      <w:r w:rsidRPr="00471873">
        <w:rPr>
          <w:i w:val="0"/>
        </w:rPr>
        <w:br/>
      </w:r>
      <w:r w:rsidRPr="00471873">
        <w:rPr>
          <w:rStyle w:val="VerbatimChar"/>
        </w:rPr>
        <w:t xml:space="preserve">    model = </w:t>
      </w:r>
      <w:proofErr w:type="spellStart"/>
      <w:r w:rsidRPr="00471873">
        <w:rPr>
          <w:rStyle w:val="VerbatimChar"/>
        </w:rPr>
        <w:t>GaussianProcessClassifier</w:t>
      </w:r>
      <w:proofErr w:type="spellEnd"/>
      <w:r w:rsidRPr="00471873">
        <w:rPr>
          <w:rStyle w:val="VerbatimChar"/>
        </w:rPr>
        <w:t>(</w:t>
      </w:r>
      <w:proofErr w:type="spellStart"/>
      <w:r w:rsidRPr="00471873">
        <w:rPr>
          <w:rStyle w:val="VerbatimChar"/>
        </w:rPr>
        <w:t>multi_class</w:t>
      </w:r>
      <w:proofErr w:type="spellEnd"/>
      <w:r w:rsidRPr="00471873">
        <w:rPr>
          <w:rStyle w:val="VerbatimChar"/>
        </w:rPr>
        <w:t>='</w:t>
      </w:r>
      <w:proofErr w:type="spellStart"/>
      <w:r w:rsidRPr="00471873">
        <w:rPr>
          <w:rStyle w:val="VerbatimChar"/>
        </w:rPr>
        <w:t>one_vs_one</w:t>
      </w:r>
      <w:proofErr w:type="spellEnd"/>
      <w:r w:rsidRPr="00471873">
        <w:rPr>
          <w:rStyle w:val="VerbatimChar"/>
        </w:rPr>
        <w:t>')</w:t>
      </w:r>
      <w:r w:rsidRPr="00471873">
        <w:rPr>
          <w:i w:val="0"/>
        </w:rPr>
        <w:br/>
      </w:r>
      <w:r w:rsidRPr="00471873">
        <w:rPr>
          <w:rStyle w:val="VerbatimChar"/>
        </w:rPr>
        <w:t xml:space="preserve">    </w:t>
      </w:r>
      <w:proofErr w:type="spellStart"/>
      <w:r w:rsidRPr="00471873">
        <w:rPr>
          <w:rStyle w:val="VerbatimChar"/>
        </w:rPr>
        <w:t>model.fit</w:t>
      </w:r>
      <w:proofErr w:type="spellEnd"/>
      <w:r w:rsidRPr="00471873">
        <w:rPr>
          <w:rStyle w:val="VerbatimChar"/>
        </w:rPr>
        <w:t>(</w:t>
      </w:r>
      <w:proofErr w:type="spellStart"/>
      <w:r w:rsidRPr="00471873">
        <w:rPr>
          <w:rStyle w:val="VerbatimChar"/>
        </w:rPr>
        <w:t>X_train,y_train</w:t>
      </w:r>
      <w:proofErr w:type="spellEnd"/>
      <w:r w:rsidRPr="00471873">
        <w:rPr>
          <w:rStyle w:val="VerbatimChar"/>
        </w:rPr>
        <w:t>)</w:t>
      </w:r>
      <w:r w:rsidRPr="00471873">
        <w:rPr>
          <w:i w:val="0"/>
        </w:rPr>
        <w:br/>
      </w:r>
      <w:r w:rsidRPr="00471873">
        <w:rPr>
          <w:rStyle w:val="VerbatimChar"/>
        </w:rPr>
        <w:t xml:space="preserve">    </w:t>
      </w:r>
      <w:r w:rsidRPr="00471873">
        <w:rPr>
          <w:i w:val="0"/>
        </w:rPr>
        <w:br/>
      </w:r>
      <w:r w:rsidRPr="00471873">
        <w:rPr>
          <w:rStyle w:val="VerbatimChar"/>
        </w:rPr>
        <w:t xml:space="preserve">    #time end</w:t>
      </w:r>
      <w:r w:rsidRPr="00471873">
        <w:rPr>
          <w:i w:val="0"/>
        </w:rPr>
        <w:br/>
      </w:r>
      <w:r w:rsidRPr="00471873">
        <w:rPr>
          <w:rStyle w:val="VerbatimChar"/>
        </w:rPr>
        <w:lastRenderedPageBreak/>
        <w:t xml:space="preserve">    </w:t>
      </w:r>
      <w:proofErr w:type="spellStart"/>
      <w:r w:rsidRPr="00471873">
        <w:rPr>
          <w:rStyle w:val="VerbatimChar"/>
        </w:rPr>
        <w:t>end_time</w:t>
      </w:r>
      <w:proofErr w:type="spellEnd"/>
      <w:r w:rsidRPr="00471873">
        <w:rPr>
          <w:rStyle w:val="VerbatimChar"/>
        </w:rPr>
        <w:t xml:space="preserve"> = </w:t>
      </w:r>
      <w:proofErr w:type="spellStart"/>
      <w:r w:rsidRPr="00471873">
        <w:rPr>
          <w:rStyle w:val="VerbatimChar"/>
        </w:rPr>
        <w:t>time.time</w:t>
      </w:r>
      <w:proofErr w:type="spellEnd"/>
      <w:r w:rsidRPr="00471873">
        <w:rPr>
          <w:rStyle w:val="VerbatimChar"/>
        </w:rPr>
        <w:t>()</w:t>
      </w:r>
      <w:r w:rsidRPr="00471873">
        <w:rPr>
          <w:i w:val="0"/>
        </w:rPr>
        <w:br/>
      </w:r>
      <w:r w:rsidRPr="00471873">
        <w:rPr>
          <w:i w:val="0"/>
        </w:rPr>
        <w:br/>
      </w:r>
      <w:r w:rsidRPr="00471873">
        <w:rPr>
          <w:rStyle w:val="VerbatimChar"/>
        </w:rPr>
        <w:t xml:space="preserve">    </w:t>
      </w:r>
      <w:proofErr w:type="spellStart"/>
      <w:r w:rsidRPr="00471873">
        <w:rPr>
          <w:rStyle w:val="VerbatimChar"/>
        </w:rPr>
        <w:t>train_score</w:t>
      </w:r>
      <w:proofErr w:type="spellEnd"/>
      <w:r w:rsidRPr="00471873">
        <w:rPr>
          <w:rStyle w:val="VerbatimChar"/>
        </w:rPr>
        <w:t xml:space="preserve"> = </w:t>
      </w:r>
      <w:proofErr w:type="spellStart"/>
      <w:r w:rsidRPr="00471873">
        <w:rPr>
          <w:rStyle w:val="VerbatimChar"/>
        </w:rPr>
        <w:t>model.score</w:t>
      </w:r>
      <w:proofErr w:type="spellEnd"/>
      <w:r w:rsidRPr="00471873">
        <w:rPr>
          <w:rStyle w:val="VerbatimChar"/>
        </w:rPr>
        <w:t>(</w:t>
      </w:r>
      <w:proofErr w:type="spellStart"/>
      <w:r w:rsidRPr="00471873">
        <w:rPr>
          <w:rStyle w:val="VerbatimChar"/>
        </w:rPr>
        <w:t>X_train,y_train</w:t>
      </w:r>
      <w:proofErr w:type="spellEnd"/>
      <w:r w:rsidRPr="00471873">
        <w:rPr>
          <w:rStyle w:val="VerbatimChar"/>
        </w:rPr>
        <w:t>)</w:t>
      </w:r>
      <w:r w:rsidRPr="00471873">
        <w:rPr>
          <w:i w:val="0"/>
        </w:rPr>
        <w:br/>
      </w:r>
      <w:r w:rsidRPr="00471873">
        <w:rPr>
          <w:rStyle w:val="VerbatimChar"/>
        </w:rPr>
        <w:t xml:space="preserve">    </w:t>
      </w:r>
      <w:proofErr w:type="spellStart"/>
      <w:r w:rsidRPr="00471873">
        <w:rPr>
          <w:rStyle w:val="VerbatimChar"/>
        </w:rPr>
        <w:t>test_score</w:t>
      </w:r>
      <w:proofErr w:type="spellEnd"/>
      <w:r w:rsidRPr="00471873">
        <w:rPr>
          <w:rStyle w:val="VerbatimChar"/>
        </w:rPr>
        <w:t xml:space="preserve">  = </w:t>
      </w:r>
      <w:proofErr w:type="spellStart"/>
      <w:r w:rsidRPr="00471873">
        <w:rPr>
          <w:rStyle w:val="VerbatimChar"/>
        </w:rPr>
        <w:t>model.score</w:t>
      </w:r>
      <w:proofErr w:type="spellEnd"/>
      <w:r w:rsidRPr="00471873">
        <w:rPr>
          <w:rStyle w:val="VerbatimChar"/>
        </w:rPr>
        <w:t>(</w:t>
      </w:r>
      <w:proofErr w:type="spellStart"/>
      <w:r w:rsidRPr="00471873">
        <w:rPr>
          <w:rStyle w:val="VerbatimChar"/>
        </w:rPr>
        <w:t>X_test,y_test</w:t>
      </w:r>
      <w:proofErr w:type="spellEnd"/>
      <w:r w:rsidRPr="00471873">
        <w:rPr>
          <w:rStyle w:val="VerbatimChar"/>
        </w:rPr>
        <w:t>)</w:t>
      </w:r>
      <w:r w:rsidRPr="00471873">
        <w:rPr>
          <w:i w:val="0"/>
        </w:rPr>
        <w:br/>
      </w:r>
      <w:r w:rsidRPr="00471873">
        <w:rPr>
          <w:rStyle w:val="VerbatimChar"/>
        </w:rPr>
        <w:t xml:space="preserve">    </w:t>
      </w:r>
      <w:r w:rsidRPr="00471873">
        <w:rPr>
          <w:i w:val="0"/>
        </w:rPr>
        <w:br/>
      </w:r>
      <w:r w:rsidRPr="00471873">
        <w:rPr>
          <w:rStyle w:val="VerbatimChar"/>
        </w:rPr>
        <w:t xml:space="preserve">    #time calculation </w:t>
      </w:r>
      <w:r w:rsidRPr="00471873">
        <w:rPr>
          <w:i w:val="0"/>
        </w:rPr>
        <w:br/>
      </w:r>
      <w:r w:rsidRPr="00471873">
        <w:rPr>
          <w:rStyle w:val="VerbatimChar"/>
        </w:rPr>
        <w:t xml:space="preserve">    </w:t>
      </w:r>
      <w:proofErr w:type="spellStart"/>
      <w:r w:rsidRPr="00471873">
        <w:rPr>
          <w:rStyle w:val="VerbatimChar"/>
        </w:rPr>
        <w:t>acc.iloc</w:t>
      </w:r>
      <w:proofErr w:type="spellEnd"/>
      <w:r w:rsidRPr="00471873">
        <w:rPr>
          <w:rStyle w:val="VerbatimChar"/>
        </w:rPr>
        <w:t xml:space="preserve">[i,2] = </w:t>
      </w:r>
      <w:proofErr w:type="spellStart"/>
      <w:r w:rsidRPr="00471873">
        <w:rPr>
          <w:rStyle w:val="VerbatimChar"/>
        </w:rPr>
        <w:t>end_time</w:t>
      </w:r>
      <w:proofErr w:type="spellEnd"/>
      <w:r w:rsidRPr="00471873">
        <w:rPr>
          <w:rStyle w:val="VerbatimChar"/>
        </w:rPr>
        <w:t xml:space="preserve"> - </w:t>
      </w:r>
      <w:proofErr w:type="spellStart"/>
      <w:r w:rsidRPr="00471873">
        <w:rPr>
          <w:rStyle w:val="VerbatimChar"/>
        </w:rPr>
        <w:t>start_time</w:t>
      </w:r>
      <w:proofErr w:type="spellEnd"/>
      <w:r w:rsidRPr="00471873">
        <w:rPr>
          <w:i w:val="0"/>
        </w:rPr>
        <w:br/>
      </w:r>
      <w:r w:rsidRPr="00471873">
        <w:rPr>
          <w:rStyle w:val="VerbatimChar"/>
        </w:rPr>
        <w:t xml:space="preserve">    </w:t>
      </w:r>
      <w:r w:rsidRPr="00471873">
        <w:rPr>
          <w:i w:val="0"/>
        </w:rPr>
        <w:br/>
      </w:r>
      <w:r w:rsidRPr="00471873">
        <w:rPr>
          <w:rStyle w:val="VerbatimChar"/>
        </w:rPr>
        <w:t xml:space="preserve">    #Accuracy</w:t>
      </w:r>
      <w:r w:rsidRPr="00471873">
        <w:rPr>
          <w:i w:val="0"/>
        </w:rPr>
        <w:br/>
      </w:r>
      <w:r w:rsidRPr="00471873">
        <w:rPr>
          <w:rStyle w:val="VerbatimChar"/>
        </w:rPr>
        <w:t xml:space="preserve">    </w:t>
      </w:r>
      <w:proofErr w:type="spellStart"/>
      <w:r w:rsidRPr="00471873">
        <w:rPr>
          <w:rStyle w:val="VerbatimChar"/>
        </w:rPr>
        <w:t>acc.iloc</w:t>
      </w:r>
      <w:proofErr w:type="spellEnd"/>
      <w:r w:rsidRPr="00471873">
        <w:rPr>
          <w:rStyle w:val="VerbatimChar"/>
        </w:rPr>
        <w:t xml:space="preserve">[i,0] = </w:t>
      </w:r>
      <w:proofErr w:type="spellStart"/>
      <w:r w:rsidRPr="00471873">
        <w:rPr>
          <w:rStyle w:val="VerbatimChar"/>
        </w:rPr>
        <w:t>train_score</w:t>
      </w:r>
      <w:proofErr w:type="spellEnd"/>
      <w:r w:rsidRPr="00471873">
        <w:rPr>
          <w:i w:val="0"/>
        </w:rPr>
        <w:br/>
      </w:r>
      <w:r w:rsidRPr="00471873">
        <w:rPr>
          <w:rStyle w:val="VerbatimChar"/>
        </w:rPr>
        <w:t xml:space="preserve">    </w:t>
      </w:r>
      <w:proofErr w:type="spellStart"/>
      <w:r w:rsidRPr="00471873">
        <w:rPr>
          <w:rStyle w:val="VerbatimChar"/>
        </w:rPr>
        <w:t>acc.iloc</w:t>
      </w:r>
      <w:proofErr w:type="spellEnd"/>
      <w:r w:rsidRPr="00471873">
        <w:rPr>
          <w:rStyle w:val="VerbatimChar"/>
        </w:rPr>
        <w:t xml:space="preserve">[i,1] = </w:t>
      </w:r>
      <w:proofErr w:type="spellStart"/>
      <w:r w:rsidRPr="00471873">
        <w:rPr>
          <w:rStyle w:val="VerbatimChar"/>
        </w:rPr>
        <w:t>test_score</w:t>
      </w:r>
      <w:proofErr w:type="spellEnd"/>
      <w:r w:rsidRPr="00471873">
        <w:rPr>
          <w:i w:val="0"/>
        </w:rPr>
        <w:br/>
      </w:r>
      <w:r w:rsidRPr="00471873">
        <w:rPr>
          <w:rStyle w:val="VerbatimChar"/>
        </w:rPr>
        <w:t xml:space="preserve">    </w:t>
      </w:r>
      <w:r w:rsidRPr="00471873">
        <w:rPr>
          <w:i w:val="0"/>
        </w:rPr>
        <w:br/>
      </w:r>
      <w:r w:rsidRPr="00471873">
        <w:rPr>
          <w:rStyle w:val="VerbatimChar"/>
        </w:rPr>
        <w:t xml:space="preserve">    #test size</w:t>
      </w:r>
      <w:r w:rsidRPr="00471873">
        <w:rPr>
          <w:i w:val="0"/>
        </w:rPr>
        <w:br/>
      </w:r>
      <w:r w:rsidRPr="00471873">
        <w:rPr>
          <w:rStyle w:val="VerbatimChar"/>
        </w:rPr>
        <w:t xml:space="preserve">    </w:t>
      </w:r>
      <w:proofErr w:type="spellStart"/>
      <w:r w:rsidRPr="00471873">
        <w:rPr>
          <w:rStyle w:val="VerbatimChar"/>
        </w:rPr>
        <w:t>acc.iloc</w:t>
      </w:r>
      <w:proofErr w:type="spellEnd"/>
      <w:r w:rsidRPr="00471873">
        <w:rPr>
          <w:rStyle w:val="VerbatimChar"/>
        </w:rPr>
        <w:t>[i,3] = n*100</w:t>
      </w:r>
      <w:r w:rsidRPr="00471873">
        <w:rPr>
          <w:i w:val="0"/>
        </w:rPr>
        <w:br/>
      </w:r>
      <w:r w:rsidRPr="00471873">
        <w:rPr>
          <w:i w:val="0"/>
        </w:rPr>
        <w:br/>
      </w:r>
      <w:r w:rsidRPr="00471873">
        <w:rPr>
          <w:rStyle w:val="VerbatimChar"/>
        </w:rPr>
        <w:t xml:space="preserve">    if n == .1:</w:t>
      </w:r>
      <w:r w:rsidRPr="00471873">
        <w:rPr>
          <w:i w:val="0"/>
        </w:rPr>
        <w:br/>
      </w:r>
      <w:r w:rsidRPr="00471873">
        <w:rPr>
          <w:rStyle w:val="VerbatimChar"/>
        </w:rPr>
        <w:t xml:space="preserve">        n = .2</w:t>
      </w:r>
      <w:r w:rsidRPr="00471873">
        <w:rPr>
          <w:i w:val="0"/>
        </w:rPr>
        <w:br/>
      </w:r>
      <w:r w:rsidRPr="00471873">
        <w:rPr>
          <w:rStyle w:val="VerbatimChar"/>
        </w:rPr>
        <w:t xml:space="preserve">    else :</w:t>
      </w:r>
      <w:r w:rsidRPr="00471873">
        <w:rPr>
          <w:i w:val="0"/>
        </w:rPr>
        <w:br/>
      </w:r>
      <w:r w:rsidRPr="00471873">
        <w:rPr>
          <w:rStyle w:val="VerbatimChar"/>
        </w:rPr>
        <w:t xml:space="preserve">        n = .1</w:t>
      </w:r>
      <w:r w:rsidRPr="00471873">
        <w:rPr>
          <w:i w:val="0"/>
        </w:rPr>
        <w:br/>
      </w:r>
      <w:r w:rsidRPr="00471873">
        <w:rPr>
          <w:rStyle w:val="VerbatimChar"/>
        </w:rPr>
        <w:t xml:space="preserve">    print(i+1," run")</w:t>
      </w:r>
    </w:p>
    <w:p w14:paraId="51C0EA6B" w14:textId="77777777" w:rsidR="00C62129" w:rsidRPr="00471873" w:rsidRDefault="00C62129" w:rsidP="00C62129">
      <w:pPr>
        <w:pStyle w:val="SourceCode"/>
        <w:rPr>
          <w:i w:val="0"/>
        </w:rPr>
      </w:pPr>
      <w:proofErr w:type="gramStart"/>
      <w:r w:rsidRPr="00471873">
        <w:rPr>
          <w:rStyle w:val="VerbatimChar"/>
        </w:rPr>
        <w:t>1  run</w:t>
      </w:r>
      <w:proofErr w:type="gramEnd"/>
      <w:r w:rsidRPr="00471873">
        <w:rPr>
          <w:i w:val="0"/>
        </w:rPr>
        <w:br/>
      </w:r>
      <w:r w:rsidRPr="00471873">
        <w:rPr>
          <w:rStyle w:val="VerbatimChar"/>
        </w:rPr>
        <w:t>2  run</w:t>
      </w:r>
      <w:r w:rsidRPr="00471873">
        <w:rPr>
          <w:i w:val="0"/>
        </w:rPr>
        <w:br/>
      </w:r>
      <w:r w:rsidRPr="00471873">
        <w:rPr>
          <w:rStyle w:val="VerbatimChar"/>
        </w:rPr>
        <w:t>3  run</w:t>
      </w:r>
      <w:r w:rsidRPr="00471873">
        <w:rPr>
          <w:i w:val="0"/>
        </w:rPr>
        <w:br/>
      </w:r>
      <w:r w:rsidRPr="00471873">
        <w:rPr>
          <w:rStyle w:val="VerbatimChar"/>
        </w:rPr>
        <w:t>4  run</w:t>
      </w:r>
      <w:r w:rsidRPr="00471873">
        <w:rPr>
          <w:i w:val="0"/>
        </w:rPr>
        <w:br/>
      </w:r>
      <w:r w:rsidRPr="00471873">
        <w:rPr>
          <w:rStyle w:val="VerbatimChar"/>
        </w:rPr>
        <w:t>5  run</w:t>
      </w:r>
    </w:p>
    <w:p w14:paraId="70EDE169" w14:textId="77777777" w:rsidR="00C62129" w:rsidRPr="00471873" w:rsidRDefault="00C62129" w:rsidP="00C62129">
      <w:pPr>
        <w:pStyle w:val="FirstParagraph"/>
      </w:pPr>
      <w:r w:rsidRPr="00471873">
        <w:t>In [24]:</w:t>
      </w:r>
    </w:p>
    <w:p w14:paraId="70ED717A" w14:textId="77777777" w:rsidR="00C62129" w:rsidRPr="00471873" w:rsidRDefault="00C62129" w:rsidP="00C62129">
      <w:pPr>
        <w:pStyle w:val="SourceCode"/>
        <w:rPr>
          <w:i w:val="0"/>
        </w:rPr>
      </w:pPr>
      <w:r w:rsidRPr="00471873">
        <w:rPr>
          <w:rStyle w:val="VerbatimChar"/>
        </w:rPr>
        <w:t xml:space="preserve">acc = </w:t>
      </w:r>
      <w:proofErr w:type="spellStart"/>
      <w:proofErr w:type="gramStart"/>
      <w:r w:rsidRPr="00471873">
        <w:rPr>
          <w:rStyle w:val="VerbatimChar"/>
        </w:rPr>
        <w:t>acc.round</w:t>
      </w:r>
      <w:proofErr w:type="spellEnd"/>
      <w:proofErr w:type="gramEnd"/>
      <w:r w:rsidRPr="00471873">
        <w:rPr>
          <w:rStyle w:val="VerbatimChar"/>
        </w:rPr>
        <w:t>(2)</w:t>
      </w:r>
      <w:r w:rsidRPr="00471873">
        <w:rPr>
          <w:i w:val="0"/>
        </w:rPr>
        <w:br/>
      </w:r>
      <w:r w:rsidRPr="00471873">
        <w:rPr>
          <w:rStyle w:val="VerbatimChar"/>
        </w:rPr>
        <w:t>acc</w:t>
      </w:r>
    </w:p>
    <w:p w14:paraId="60274ABB" w14:textId="77777777" w:rsidR="00C62129" w:rsidRPr="00471873" w:rsidRDefault="00C62129" w:rsidP="00C62129">
      <w:pPr>
        <w:pStyle w:val="FirstParagraph"/>
      </w:pPr>
      <w:proofErr w:type="gramStart"/>
      <w:r w:rsidRPr="00471873">
        <w:t>Out[</w:t>
      </w:r>
      <w:proofErr w:type="gramEnd"/>
      <w:r w:rsidRPr="00471873">
        <w:t>24]:</w:t>
      </w:r>
    </w:p>
    <w:tbl>
      <w:tblPr>
        <w:tblStyle w:val="Table"/>
        <w:tblW w:w="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318"/>
        <w:gridCol w:w="984"/>
        <w:gridCol w:w="913"/>
        <w:gridCol w:w="774"/>
        <w:gridCol w:w="930"/>
      </w:tblGrid>
      <w:tr w:rsidR="00C62129" w:rsidRPr="00471873" w14:paraId="487F6EFF" w14:textId="77777777" w:rsidTr="002D6C0E">
        <w:trPr>
          <w:cnfStyle w:val="100000000000" w:firstRow="1" w:lastRow="0" w:firstColumn="0" w:lastColumn="0" w:oddVBand="0" w:evenVBand="0" w:oddHBand="0" w:evenHBand="0" w:firstRowFirstColumn="0" w:firstRowLastColumn="0" w:lastRowFirstColumn="0" w:lastRowLastColumn="0"/>
          <w:jc w:val="center"/>
        </w:trPr>
        <w:tc>
          <w:tcPr>
            <w:tcW w:w="0" w:type="auto"/>
            <w:tcBorders>
              <w:bottom w:val="none" w:sz="0" w:space="0" w:color="auto"/>
            </w:tcBorders>
          </w:tcPr>
          <w:p w14:paraId="5E6ADA0C" w14:textId="77777777" w:rsidR="00C62129" w:rsidRPr="00471873" w:rsidRDefault="00C62129" w:rsidP="002D6C0E">
            <w:pPr>
              <w:jc w:val="center"/>
            </w:pPr>
          </w:p>
        </w:tc>
        <w:tc>
          <w:tcPr>
            <w:tcW w:w="0" w:type="auto"/>
            <w:tcBorders>
              <w:bottom w:val="none" w:sz="0" w:space="0" w:color="auto"/>
            </w:tcBorders>
          </w:tcPr>
          <w:p w14:paraId="443BF0B3" w14:textId="77777777" w:rsidR="00C62129" w:rsidRPr="00471873" w:rsidRDefault="00C62129" w:rsidP="002D6C0E">
            <w:pPr>
              <w:pStyle w:val="Compact"/>
              <w:jc w:val="center"/>
            </w:pPr>
            <w:proofErr w:type="spellStart"/>
            <w:r w:rsidRPr="00471873">
              <w:t>train_Acc</w:t>
            </w:r>
            <w:proofErr w:type="spellEnd"/>
          </w:p>
        </w:tc>
        <w:tc>
          <w:tcPr>
            <w:tcW w:w="0" w:type="auto"/>
            <w:tcBorders>
              <w:bottom w:val="none" w:sz="0" w:space="0" w:color="auto"/>
            </w:tcBorders>
          </w:tcPr>
          <w:p w14:paraId="4A8DE3E9" w14:textId="77777777" w:rsidR="00C62129" w:rsidRPr="00471873" w:rsidRDefault="00C62129" w:rsidP="002D6C0E">
            <w:pPr>
              <w:pStyle w:val="Compact"/>
              <w:jc w:val="center"/>
            </w:pPr>
            <w:proofErr w:type="spellStart"/>
            <w:r w:rsidRPr="00471873">
              <w:t>test_Acc</w:t>
            </w:r>
            <w:proofErr w:type="spellEnd"/>
          </w:p>
        </w:tc>
        <w:tc>
          <w:tcPr>
            <w:tcW w:w="0" w:type="auto"/>
            <w:tcBorders>
              <w:bottom w:val="none" w:sz="0" w:space="0" w:color="auto"/>
            </w:tcBorders>
          </w:tcPr>
          <w:p w14:paraId="406D362A" w14:textId="77777777" w:rsidR="00C62129" w:rsidRPr="00471873" w:rsidRDefault="00C62129" w:rsidP="002D6C0E">
            <w:pPr>
              <w:pStyle w:val="Compact"/>
              <w:jc w:val="center"/>
            </w:pPr>
            <w:r w:rsidRPr="00471873">
              <w:t>time</w:t>
            </w:r>
          </w:p>
        </w:tc>
        <w:tc>
          <w:tcPr>
            <w:tcW w:w="0" w:type="auto"/>
            <w:tcBorders>
              <w:bottom w:val="none" w:sz="0" w:space="0" w:color="auto"/>
            </w:tcBorders>
          </w:tcPr>
          <w:p w14:paraId="38C3BEE7" w14:textId="77777777" w:rsidR="00C62129" w:rsidRPr="00471873" w:rsidRDefault="00C62129" w:rsidP="002D6C0E">
            <w:pPr>
              <w:pStyle w:val="Compact"/>
              <w:jc w:val="center"/>
            </w:pPr>
            <w:proofErr w:type="spellStart"/>
            <w:r w:rsidRPr="00471873">
              <w:t>test_size</w:t>
            </w:r>
            <w:proofErr w:type="spellEnd"/>
          </w:p>
        </w:tc>
      </w:tr>
      <w:tr w:rsidR="00C62129" w:rsidRPr="00471873" w14:paraId="0D4611C4" w14:textId="77777777" w:rsidTr="002D6C0E">
        <w:trPr>
          <w:jc w:val="center"/>
        </w:trPr>
        <w:tc>
          <w:tcPr>
            <w:tcW w:w="0" w:type="auto"/>
          </w:tcPr>
          <w:p w14:paraId="5BD206A0" w14:textId="77777777" w:rsidR="00C62129" w:rsidRPr="00471873" w:rsidRDefault="00C62129" w:rsidP="002D6C0E">
            <w:pPr>
              <w:pStyle w:val="Compact"/>
              <w:jc w:val="center"/>
            </w:pPr>
            <w:r w:rsidRPr="00471873">
              <w:t>0</w:t>
            </w:r>
          </w:p>
        </w:tc>
        <w:tc>
          <w:tcPr>
            <w:tcW w:w="0" w:type="auto"/>
          </w:tcPr>
          <w:p w14:paraId="235507BC" w14:textId="77777777" w:rsidR="00C62129" w:rsidRPr="00471873" w:rsidRDefault="00C62129" w:rsidP="002D6C0E">
            <w:pPr>
              <w:pStyle w:val="Compact"/>
              <w:jc w:val="center"/>
            </w:pPr>
            <w:r w:rsidRPr="00471873">
              <w:t>1.0</w:t>
            </w:r>
          </w:p>
        </w:tc>
        <w:tc>
          <w:tcPr>
            <w:tcW w:w="0" w:type="auto"/>
          </w:tcPr>
          <w:p w14:paraId="10168873" w14:textId="77777777" w:rsidR="00C62129" w:rsidRPr="00471873" w:rsidRDefault="00C62129" w:rsidP="002D6C0E">
            <w:pPr>
              <w:pStyle w:val="Compact"/>
              <w:jc w:val="center"/>
            </w:pPr>
            <w:r w:rsidRPr="00471873">
              <w:t>0.75</w:t>
            </w:r>
          </w:p>
        </w:tc>
        <w:tc>
          <w:tcPr>
            <w:tcW w:w="0" w:type="auto"/>
          </w:tcPr>
          <w:p w14:paraId="4B7D4C63" w14:textId="77777777" w:rsidR="00C62129" w:rsidRPr="00471873" w:rsidRDefault="00C62129" w:rsidP="002D6C0E">
            <w:pPr>
              <w:pStyle w:val="Compact"/>
              <w:jc w:val="center"/>
            </w:pPr>
            <w:r w:rsidRPr="00471873">
              <w:t>144.81</w:t>
            </w:r>
          </w:p>
        </w:tc>
        <w:tc>
          <w:tcPr>
            <w:tcW w:w="0" w:type="auto"/>
          </w:tcPr>
          <w:p w14:paraId="20E85D0A" w14:textId="77777777" w:rsidR="00C62129" w:rsidRPr="00471873" w:rsidRDefault="00C62129" w:rsidP="002D6C0E">
            <w:pPr>
              <w:pStyle w:val="Compact"/>
              <w:jc w:val="center"/>
            </w:pPr>
            <w:r w:rsidRPr="00471873">
              <w:t>10.0</w:t>
            </w:r>
          </w:p>
        </w:tc>
      </w:tr>
      <w:tr w:rsidR="00C62129" w:rsidRPr="00471873" w14:paraId="1178539F" w14:textId="77777777" w:rsidTr="002D6C0E">
        <w:trPr>
          <w:jc w:val="center"/>
        </w:trPr>
        <w:tc>
          <w:tcPr>
            <w:tcW w:w="0" w:type="auto"/>
          </w:tcPr>
          <w:p w14:paraId="54244A78" w14:textId="77777777" w:rsidR="00C62129" w:rsidRPr="00471873" w:rsidRDefault="00C62129" w:rsidP="002D6C0E">
            <w:pPr>
              <w:pStyle w:val="Compact"/>
              <w:jc w:val="center"/>
            </w:pPr>
            <w:r w:rsidRPr="00471873">
              <w:t>1</w:t>
            </w:r>
          </w:p>
        </w:tc>
        <w:tc>
          <w:tcPr>
            <w:tcW w:w="0" w:type="auto"/>
          </w:tcPr>
          <w:p w14:paraId="0F49B543" w14:textId="77777777" w:rsidR="00C62129" w:rsidRPr="00471873" w:rsidRDefault="00C62129" w:rsidP="002D6C0E">
            <w:pPr>
              <w:pStyle w:val="Compact"/>
              <w:jc w:val="center"/>
            </w:pPr>
            <w:r w:rsidRPr="00471873">
              <w:t>1.0</w:t>
            </w:r>
          </w:p>
        </w:tc>
        <w:tc>
          <w:tcPr>
            <w:tcW w:w="0" w:type="auto"/>
          </w:tcPr>
          <w:p w14:paraId="19BB92C0" w14:textId="77777777" w:rsidR="00C62129" w:rsidRPr="00471873" w:rsidRDefault="00C62129" w:rsidP="002D6C0E">
            <w:pPr>
              <w:pStyle w:val="Compact"/>
              <w:jc w:val="center"/>
            </w:pPr>
            <w:r w:rsidRPr="00471873">
              <w:t>0.76</w:t>
            </w:r>
          </w:p>
        </w:tc>
        <w:tc>
          <w:tcPr>
            <w:tcW w:w="0" w:type="auto"/>
          </w:tcPr>
          <w:p w14:paraId="4BF98732" w14:textId="77777777" w:rsidR="00C62129" w:rsidRPr="00471873" w:rsidRDefault="00C62129" w:rsidP="002D6C0E">
            <w:pPr>
              <w:pStyle w:val="Compact"/>
              <w:jc w:val="center"/>
            </w:pPr>
            <w:r w:rsidRPr="00471873">
              <w:t>102.65</w:t>
            </w:r>
          </w:p>
        </w:tc>
        <w:tc>
          <w:tcPr>
            <w:tcW w:w="0" w:type="auto"/>
          </w:tcPr>
          <w:p w14:paraId="3EC472E3" w14:textId="77777777" w:rsidR="00C62129" w:rsidRPr="00471873" w:rsidRDefault="00C62129" w:rsidP="002D6C0E">
            <w:pPr>
              <w:pStyle w:val="Compact"/>
              <w:jc w:val="center"/>
            </w:pPr>
            <w:r w:rsidRPr="00471873">
              <w:t>20.0</w:t>
            </w:r>
          </w:p>
        </w:tc>
      </w:tr>
      <w:tr w:rsidR="00C62129" w:rsidRPr="00471873" w14:paraId="6D14CF2F" w14:textId="77777777" w:rsidTr="002D6C0E">
        <w:trPr>
          <w:jc w:val="center"/>
        </w:trPr>
        <w:tc>
          <w:tcPr>
            <w:tcW w:w="0" w:type="auto"/>
          </w:tcPr>
          <w:p w14:paraId="502CB67B" w14:textId="77777777" w:rsidR="00C62129" w:rsidRPr="00471873" w:rsidRDefault="00C62129" w:rsidP="002D6C0E">
            <w:pPr>
              <w:pStyle w:val="Compact"/>
              <w:jc w:val="center"/>
            </w:pPr>
            <w:r w:rsidRPr="00471873">
              <w:t>2</w:t>
            </w:r>
          </w:p>
        </w:tc>
        <w:tc>
          <w:tcPr>
            <w:tcW w:w="0" w:type="auto"/>
          </w:tcPr>
          <w:p w14:paraId="5E615D9B" w14:textId="77777777" w:rsidR="00C62129" w:rsidRPr="00471873" w:rsidRDefault="00C62129" w:rsidP="002D6C0E">
            <w:pPr>
              <w:pStyle w:val="Compact"/>
              <w:jc w:val="center"/>
            </w:pPr>
            <w:r w:rsidRPr="00471873">
              <w:t>1.0</w:t>
            </w:r>
          </w:p>
        </w:tc>
        <w:tc>
          <w:tcPr>
            <w:tcW w:w="0" w:type="auto"/>
          </w:tcPr>
          <w:p w14:paraId="5850E3BD" w14:textId="77777777" w:rsidR="00C62129" w:rsidRPr="00471873" w:rsidRDefault="00C62129" w:rsidP="002D6C0E">
            <w:pPr>
              <w:pStyle w:val="Compact"/>
              <w:jc w:val="center"/>
            </w:pPr>
            <w:r w:rsidRPr="00471873">
              <w:t>0.75</w:t>
            </w:r>
          </w:p>
        </w:tc>
        <w:tc>
          <w:tcPr>
            <w:tcW w:w="0" w:type="auto"/>
          </w:tcPr>
          <w:p w14:paraId="323DC119" w14:textId="77777777" w:rsidR="00C62129" w:rsidRPr="00471873" w:rsidRDefault="00C62129" w:rsidP="002D6C0E">
            <w:pPr>
              <w:pStyle w:val="Compact"/>
              <w:jc w:val="center"/>
            </w:pPr>
            <w:r w:rsidRPr="00471873">
              <w:t>138.78</w:t>
            </w:r>
          </w:p>
        </w:tc>
        <w:tc>
          <w:tcPr>
            <w:tcW w:w="0" w:type="auto"/>
          </w:tcPr>
          <w:p w14:paraId="0625A418" w14:textId="77777777" w:rsidR="00C62129" w:rsidRPr="00471873" w:rsidRDefault="00C62129" w:rsidP="002D6C0E">
            <w:pPr>
              <w:pStyle w:val="Compact"/>
              <w:jc w:val="center"/>
            </w:pPr>
            <w:r w:rsidRPr="00471873">
              <w:t>10.0</w:t>
            </w:r>
          </w:p>
        </w:tc>
      </w:tr>
      <w:tr w:rsidR="00C62129" w:rsidRPr="00471873" w14:paraId="7E3CE161" w14:textId="77777777" w:rsidTr="002D6C0E">
        <w:trPr>
          <w:jc w:val="center"/>
        </w:trPr>
        <w:tc>
          <w:tcPr>
            <w:tcW w:w="0" w:type="auto"/>
          </w:tcPr>
          <w:p w14:paraId="525D2D31" w14:textId="77777777" w:rsidR="00C62129" w:rsidRPr="00471873" w:rsidRDefault="00C62129" w:rsidP="002D6C0E">
            <w:pPr>
              <w:pStyle w:val="Compact"/>
              <w:jc w:val="center"/>
            </w:pPr>
            <w:r w:rsidRPr="00471873">
              <w:t>3</w:t>
            </w:r>
          </w:p>
        </w:tc>
        <w:tc>
          <w:tcPr>
            <w:tcW w:w="0" w:type="auto"/>
          </w:tcPr>
          <w:p w14:paraId="5B9B9906" w14:textId="77777777" w:rsidR="00C62129" w:rsidRPr="00471873" w:rsidRDefault="00C62129" w:rsidP="002D6C0E">
            <w:pPr>
              <w:pStyle w:val="Compact"/>
              <w:jc w:val="center"/>
            </w:pPr>
            <w:r w:rsidRPr="00471873">
              <w:t>1.0</w:t>
            </w:r>
          </w:p>
        </w:tc>
        <w:tc>
          <w:tcPr>
            <w:tcW w:w="0" w:type="auto"/>
          </w:tcPr>
          <w:p w14:paraId="7B4A6E6B" w14:textId="77777777" w:rsidR="00C62129" w:rsidRPr="00471873" w:rsidRDefault="00C62129" w:rsidP="002D6C0E">
            <w:pPr>
              <w:pStyle w:val="Compact"/>
              <w:jc w:val="center"/>
            </w:pPr>
            <w:r w:rsidRPr="00471873">
              <w:t>0.76</w:t>
            </w:r>
          </w:p>
        </w:tc>
        <w:tc>
          <w:tcPr>
            <w:tcW w:w="0" w:type="auto"/>
          </w:tcPr>
          <w:p w14:paraId="717AE6A5" w14:textId="77777777" w:rsidR="00C62129" w:rsidRPr="00471873" w:rsidRDefault="00C62129" w:rsidP="002D6C0E">
            <w:pPr>
              <w:pStyle w:val="Compact"/>
              <w:jc w:val="center"/>
            </w:pPr>
            <w:r w:rsidRPr="00471873">
              <w:t>102.15</w:t>
            </w:r>
          </w:p>
        </w:tc>
        <w:tc>
          <w:tcPr>
            <w:tcW w:w="0" w:type="auto"/>
          </w:tcPr>
          <w:p w14:paraId="12EF37D0" w14:textId="77777777" w:rsidR="00C62129" w:rsidRPr="00471873" w:rsidRDefault="00C62129" w:rsidP="002D6C0E">
            <w:pPr>
              <w:pStyle w:val="Compact"/>
              <w:jc w:val="center"/>
            </w:pPr>
            <w:r w:rsidRPr="00471873">
              <w:t>20.0</w:t>
            </w:r>
          </w:p>
        </w:tc>
      </w:tr>
      <w:tr w:rsidR="00C62129" w:rsidRPr="00471873" w14:paraId="246BB5AC" w14:textId="77777777" w:rsidTr="002D6C0E">
        <w:trPr>
          <w:jc w:val="center"/>
        </w:trPr>
        <w:tc>
          <w:tcPr>
            <w:tcW w:w="0" w:type="auto"/>
          </w:tcPr>
          <w:p w14:paraId="009F36A3" w14:textId="77777777" w:rsidR="00C62129" w:rsidRPr="00471873" w:rsidRDefault="00C62129" w:rsidP="002D6C0E">
            <w:pPr>
              <w:pStyle w:val="Compact"/>
              <w:jc w:val="center"/>
            </w:pPr>
            <w:r w:rsidRPr="00471873">
              <w:t>4</w:t>
            </w:r>
          </w:p>
        </w:tc>
        <w:tc>
          <w:tcPr>
            <w:tcW w:w="0" w:type="auto"/>
          </w:tcPr>
          <w:p w14:paraId="76FFAA02" w14:textId="77777777" w:rsidR="00C62129" w:rsidRPr="00471873" w:rsidRDefault="00C62129" w:rsidP="002D6C0E">
            <w:pPr>
              <w:pStyle w:val="Compact"/>
              <w:jc w:val="center"/>
            </w:pPr>
            <w:r w:rsidRPr="00471873">
              <w:t>1.0</w:t>
            </w:r>
          </w:p>
        </w:tc>
        <w:tc>
          <w:tcPr>
            <w:tcW w:w="0" w:type="auto"/>
          </w:tcPr>
          <w:p w14:paraId="492A01AB" w14:textId="77777777" w:rsidR="00C62129" w:rsidRPr="00471873" w:rsidRDefault="00C62129" w:rsidP="002D6C0E">
            <w:pPr>
              <w:pStyle w:val="Compact"/>
              <w:jc w:val="center"/>
            </w:pPr>
            <w:r w:rsidRPr="00471873">
              <w:t>0.75</w:t>
            </w:r>
          </w:p>
        </w:tc>
        <w:tc>
          <w:tcPr>
            <w:tcW w:w="0" w:type="auto"/>
          </w:tcPr>
          <w:p w14:paraId="6B8ED48F" w14:textId="77777777" w:rsidR="00C62129" w:rsidRPr="00471873" w:rsidRDefault="00C62129" w:rsidP="002D6C0E">
            <w:pPr>
              <w:pStyle w:val="Compact"/>
              <w:jc w:val="center"/>
            </w:pPr>
            <w:r w:rsidRPr="00471873">
              <w:t>152.64</w:t>
            </w:r>
          </w:p>
        </w:tc>
        <w:tc>
          <w:tcPr>
            <w:tcW w:w="0" w:type="auto"/>
          </w:tcPr>
          <w:p w14:paraId="617D712D" w14:textId="77777777" w:rsidR="00C62129" w:rsidRPr="00471873" w:rsidRDefault="00C62129" w:rsidP="002D6C0E">
            <w:pPr>
              <w:pStyle w:val="Compact"/>
              <w:jc w:val="center"/>
            </w:pPr>
            <w:r w:rsidRPr="00471873">
              <w:t>10.0</w:t>
            </w:r>
          </w:p>
        </w:tc>
      </w:tr>
    </w:tbl>
    <w:p w14:paraId="532557A8" w14:textId="77777777" w:rsidR="00C62129" w:rsidRPr="00471873" w:rsidRDefault="00C62129" w:rsidP="00C62129">
      <w:pPr>
        <w:pStyle w:val="BodyText"/>
      </w:pPr>
      <w:r w:rsidRPr="00471873">
        <w:t>In [25]:</w:t>
      </w:r>
    </w:p>
    <w:p w14:paraId="5AA0AF82" w14:textId="77777777" w:rsidR="00C62129" w:rsidRPr="00471873" w:rsidRDefault="00C62129" w:rsidP="00C62129">
      <w:pPr>
        <w:pStyle w:val="SourceCode"/>
        <w:rPr>
          <w:i w:val="0"/>
        </w:rPr>
      </w:pPr>
      <w:proofErr w:type="spellStart"/>
      <w:r w:rsidRPr="00471873">
        <w:rPr>
          <w:rStyle w:val="VerbatimChar"/>
        </w:rPr>
        <w:t>GPCAcc</w:t>
      </w:r>
      <w:proofErr w:type="spellEnd"/>
      <w:r w:rsidRPr="00471873">
        <w:rPr>
          <w:rStyle w:val="VerbatimChar"/>
        </w:rPr>
        <w:t xml:space="preserve"> = </w:t>
      </w:r>
      <w:proofErr w:type="spellStart"/>
      <w:proofErr w:type="gramStart"/>
      <w:r w:rsidRPr="00471873">
        <w:rPr>
          <w:rStyle w:val="VerbatimChar"/>
        </w:rPr>
        <w:t>acc.mean</w:t>
      </w:r>
      <w:proofErr w:type="spellEnd"/>
      <w:proofErr w:type="gramEnd"/>
      <w:r w:rsidRPr="00471873">
        <w:rPr>
          <w:rStyle w:val="VerbatimChar"/>
        </w:rPr>
        <w:t>()</w:t>
      </w:r>
      <w:r w:rsidRPr="00471873">
        <w:rPr>
          <w:i w:val="0"/>
        </w:rPr>
        <w:br/>
      </w:r>
      <w:proofErr w:type="spellStart"/>
      <w:r w:rsidRPr="00471873">
        <w:rPr>
          <w:rStyle w:val="VerbatimChar"/>
        </w:rPr>
        <w:t>GPCAcc</w:t>
      </w:r>
      <w:proofErr w:type="spellEnd"/>
    </w:p>
    <w:p w14:paraId="6179E225" w14:textId="77777777" w:rsidR="00C62129" w:rsidRPr="00471873" w:rsidRDefault="00C62129" w:rsidP="00C62129">
      <w:pPr>
        <w:pStyle w:val="FirstParagraph"/>
      </w:pPr>
      <w:proofErr w:type="gramStart"/>
      <w:r w:rsidRPr="00471873">
        <w:t>Out[</w:t>
      </w:r>
      <w:proofErr w:type="gramEnd"/>
      <w:r w:rsidRPr="00471873">
        <w:t>25]:</w:t>
      </w:r>
    </w:p>
    <w:p w14:paraId="1BE59011" w14:textId="77777777" w:rsidR="00C62129" w:rsidRPr="00471873" w:rsidRDefault="00C62129" w:rsidP="00C62129">
      <w:pPr>
        <w:pStyle w:val="SourceCode"/>
        <w:rPr>
          <w:i w:val="0"/>
        </w:rPr>
      </w:pPr>
      <w:proofErr w:type="spellStart"/>
      <w:r w:rsidRPr="00471873">
        <w:rPr>
          <w:rStyle w:val="VerbatimChar"/>
        </w:rPr>
        <w:t>train_Acc</w:t>
      </w:r>
      <w:proofErr w:type="spellEnd"/>
      <w:r w:rsidRPr="00471873">
        <w:rPr>
          <w:rStyle w:val="VerbatimChar"/>
        </w:rPr>
        <w:t xml:space="preserve">      1.000</w:t>
      </w:r>
      <w:r w:rsidRPr="00471873">
        <w:rPr>
          <w:i w:val="0"/>
        </w:rPr>
        <w:br/>
      </w:r>
      <w:proofErr w:type="spellStart"/>
      <w:r w:rsidRPr="00471873">
        <w:rPr>
          <w:rStyle w:val="VerbatimChar"/>
        </w:rPr>
        <w:t>test_Acc</w:t>
      </w:r>
      <w:proofErr w:type="spellEnd"/>
      <w:r w:rsidRPr="00471873">
        <w:rPr>
          <w:rStyle w:val="VerbatimChar"/>
        </w:rPr>
        <w:t xml:space="preserve">       0.754</w:t>
      </w:r>
      <w:r w:rsidRPr="00471873">
        <w:rPr>
          <w:i w:val="0"/>
        </w:rPr>
        <w:br/>
      </w:r>
      <w:r w:rsidRPr="00471873">
        <w:rPr>
          <w:rStyle w:val="VerbatimChar"/>
        </w:rPr>
        <w:t>time         128.206</w:t>
      </w:r>
      <w:r w:rsidRPr="00471873">
        <w:rPr>
          <w:i w:val="0"/>
        </w:rPr>
        <w:br/>
      </w:r>
      <w:proofErr w:type="spellStart"/>
      <w:r w:rsidRPr="00471873">
        <w:rPr>
          <w:rStyle w:val="VerbatimChar"/>
        </w:rPr>
        <w:t>test_size</w:t>
      </w:r>
      <w:proofErr w:type="spellEnd"/>
      <w:r w:rsidRPr="00471873">
        <w:rPr>
          <w:rStyle w:val="VerbatimChar"/>
        </w:rPr>
        <w:t xml:space="preserve">     14.000</w:t>
      </w:r>
      <w:r w:rsidRPr="00471873">
        <w:rPr>
          <w:i w:val="0"/>
        </w:rPr>
        <w:br/>
      </w:r>
      <w:proofErr w:type="spellStart"/>
      <w:r w:rsidRPr="00471873">
        <w:rPr>
          <w:rStyle w:val="VerbatimChar"/>
        </w:rPr>
        <w:t>dtype</w:t>
      </w:r>
      <w:proofErr w:type="spellEnd"/>
      <w:r w:rsidRPr="00471873">
        <w:rPr>
          <w:rStyle w:val="VerbatimChar"/>
        </w:rPr>
        <w:t>: float64</w:t>
      </w:r>
    </w:p>
    <w:p w14:paraId="50D4A1DC" w14:textId="77777777" w:rsidR="00C62129" w:rsidRPr="00471873" w:rsidRDefault="00C62129" w:rsidP="00C62129">
      <w:pPr>
        <w:pStyle w:val="FirstParagraph"/>
      </w:pPr>
      <w:r w:rsidRPr="00471873">
        <w:lastRenderedPageBreak/>
        <w:t>In [26]:</w:t>
      </w:r>
    </w:p>
    <w:p w14:paraId="08524BEB" w14:textId="77777777" w:rsidR="00C62129" w:rsidRPr="00471873" w:rsidRDefault="00C62129" w:rsidP="00C62129">
      <w:pPr>
        <w:pStyle w:val="SourceCode"/>
        <w:rPr>
          <w:i w:val="0"/>
        </w:rPr>
      </w:pPr>
      <w:r w:rsidRPr="00471873">
        <w:rPr>
          <w:rStyle w:val="VerbatimChar"/>
        </w:rPr>
        <w:t>performance = {</w:t>
      </w:r>
      <w:r w:rsidRPr="00471873">
        <w:rPr>
          <w:i w:val="0"/>
        </w:rPr>
        <w:br/>
      </w:r>
      <w:r w:rsidRPr="00471873">
        <w:rPr>
          <w:rStyle w:val="VerbatimChar"/>
        </w:rPr>
        <w:t xml:space="preserve">    "Performance</w:t>
      </w:r>
      <w:proofErr w:type="gramStart"/>
      <w:r w:rsidRPr="00471873">
        <w:rPr>
          <w:rStyle w:val="VerbatimChar"/>
        </w:rPr>
        <w:t>" :</w:t>
      </w:r>
      <w:proofErr w:type="gramEnd"/>
      <w:r w:rsidRPr="00471873">
        <w:rPr>
          <w:rStyle w:val="VerbatimChar"/>
        </w:rPr>
        <w:t xml:space="preserve"> ['Avg Train </w:t>
      </w:r>
      <w:proofErr w:type="spellStart"/>
      <w:r w:rsidRPr="00471873">
        <w:rPr>
          <w:rStyle w:val="VerbatimChar"/>
        </w:rPr>
        <w:t>Accuracy','Avg</w:t>
      </w:r>
      <w:proofErr w:type="spellEnd"/>
      <w:r w:rsidRPr="00471873">
        <w:rPr>
          <w:rStyle w:val="VerbatimChar"/>
        </w:rPr>
        <w:t xml:space="preserve"> Test </w:t>
      </w:r>
      <w:proofErr w:type="spellStart"/>
      <w:r w:rsidRPr="00471873">
        <w:rPr>
          <w:rStyle w:val="VerbatimChar"/>
        </w:rPr>
        <w:t>Accuracy','Avg</w:t>
      </w:r>
      <w:proofErr w:type="spellEnd"/>
      <w:r w:rsidRPr="00471873">
        <w:rPr>
          <w:rStyle w:val="VerbatimChar"/>
        </w:rPr>
        <w:t xml:space="preserve"> Run </w:t>
      </w:r>
      <w:proofErr w:type="spellStart"/>
      <w:r w:rsidRPr="00471873">
        <w:rPr>
          <w:rStyle w:val="VerbatimChar"/>
        </w:rPr>
        <w:t>Time','Avg</w:t>
      </w:r>
      <w:proofErr w:type="spellEnd"/>
      <w:r w:rsidRPr="00471873">
        <w:rPr>
          <w:rStyle w:val="VerbatimChar"/>
        </w:rPr>
        <w:t xml:space="preserve"> Test size'],</w:t>
      </w:r>
      <w:r w:rsidRPr="00471873">
        <w:rPr>
          <w:i w:val="0"/>
        </w:rPr>
        <w:br/>
      </w:r>
      <w:r w:rsidRPr="00471873">
        <w:rPr>
          <w:rStyle w:val="VerbatimChar"/>
        </w:rPr>
        <w:t xml:space="preserve">    "ANN"         : </w:t>
      </w:r>
      <w:proofErr w:type="spellStart"/>
      <w:r w:rsidRPr="00471873">
        <w:rPr>
          <w:rStyle w:val="VerbatimChar"/>
        </w:rPr>
        <w:t>ANNAcc</w:t>
      </w:r>
      <w:proofErr w:type="spellEnd"/>
      <w:r w:rsidRPr="00471873">
        <w:rPr>
          <w:rStyle w:val="VerbatimChar"/>
        </w:rPr>
        <w:t>,</w:t>
      </w:r>
      <w:r w:rsidRPr="00471873">
        <w:rPr>
          <w:i w:val="0"/>
        </w:rPr>
        <w:br/>
      </w:r>
      <w:r w:rsidRPr="00471873">
        <w:rPr>
          <w:rStyle w:val="VerbatimChar"/>
        </w:rPr>
        <w:t xml:space="preserve">    "SVM"         : </w:t>
      </w:r>
      <w:proofErr w:type="spellStart"/>
      <w:r w:rsidRPr="00471873">
        <w:rPr>
          <w:rStyle w:val="VerbatimChar"/>
        </w:rPr>
        <w:t>SVMAcc</w:t>
      </w:r>
      <w:proofErr w:type="spellEnd"/>
      <w:r w:rsidRPr="00471873">
        <w:rPr>
          <w:rStyle w:val="VerbatimChar"/>
        </w:rPr>
        <w:t>,</w:t>
      </w:r>
      <w:r w:rsidRPr="00471873">
        <w:rPr>
          <w:i w:val="0"/>
        </w:rPr>
        <w:br/>
      </w:r>
      <w:r w:rsidRPr="00471873">
        <w:rPr>
          <w:rStyle w:val="VerbatimChar"/>
        </w:rPr>
        <w:t xml:space="preserve">    "KNN"         : </w:t>
      </w:r>
      <w:proofErr w:type="spellStart"/>
      <w:r w:rsidRPr="00471873">
        <w:rPr>
          <w:rStyle w:val="VerbatimChar"/>
        </w:rPr>
        <w:t>KNNAcc</w:t>
      </w:r>
      <w:proofErr w:type="spellEnd"/>
      <w:r w:rsidRPr="00471873">
        <w:rPr>
          <w:rStyle w:val="VerbatimChar"/>
        </w:rPr>
        <w:t>,</w:t>
      </w:r>
      <w:r w:rsidRPr="00471873">
        <w:rPr>
          <w:i w:val="0"/>
        </w:rPr>
        <w:br/>
      </w:r>
      <w:r w:rsidRPr="00471873">
        <w:rPr>
          <w:rStyle w:val="VerbatimChar"/>
        </w:rPr>
        <w:t xml:space="preserve">    "GPC"         : </w:t>
      </w:r>
      <w:proofErr w:type="spellStart"/>
      <w:r w:rsidRPr="00471873">
        <w:rPr>
          <w:rStyle w:val="VerbatimChar"/>
        </w:rPr>
        <w:t>GPCAcc</w:t>
      </w:r>
      <w:proofErr w:type="spellEnd"/>
      <w:r w:rsidRPr="00471873">
        <w:rPr>
          <w:i w:val="0"/>
        </w:rPr>
        <w:br/>
      </w:r>
      <w:r w:rsidRPr="00471873">
        <w:rPr>
          <w:rStyle w:val="VerbatimChar"/>
        </w:rPr>
        <w:t>}</w:t>
      </w:r>
      <w:r w:rsidRPr="00471873">
        <w:rPr>
          <w:i w:val="0"/>
        </w:rPr>
        <w:br/>
      </w:r>
      <w:r w:rsidRPr="00471873">
        <w:rPr>
          <w:rStyle w:val="VerbatimChar"/>
        </w:rPr>
        <w:t xml:space="preserve">Performance = </w:t>
      </w:r>
      <w:proofErr w:type="spellStart"/>
      <w:r w:rsidRPr="00471873">
        <w:rPr>
          <w:rStyle w:val="VerbatimChar"/>
        </w:rPr>
        <w:t>pd.DataFrame</w:t>
      </w:r>
      <w:proofErr w:type="spellEnd"/>
      <w:r w:rsidRPr="00471873">
        <w:rPr>
          <w:rStyle w:val="VerbatimChar"/>
        </w:rPr>
        <w:t>(performance)</w:t>
      </w:r>
      <w:r w:rsidRPr="00471873">
        <w:rPr>
          <w:i w:val="0"/>
        </w:rPr>
        <w:br/>
      </w:r>
      <w:r w:rsidRPr="00471873">
        <w:rPr>
          <w:rStyle w:val="VerbatimChar"/>
        </w:rPr>
        <w:t xml:space="preserve">Performance = </w:t>
      </w:r>
      <w:proofErr w:type="spellStart"/>
      <w:r w:rsidRPr="00471873">
        <w:rPr>
          <w:rStyle w:val="VerbatimChar"/>
        </w:rPr>
        <w:t>Performance.round</w:t>
      </w:r>
      <w:proofErr w:type="spellEnd"/>
      <w:r w:rsidRPr="00471873">
        <w:rPr>
          <w:rStyle w:val="VerbatimChar"/>
        </w:rPr>
        <w:t>(2)</w:t>
      </w:r>
      <w:r w:rsidRPr="00471873">
        <w:rPr>
          <w:i w:val="0"/>
        </w:rPr>
        <w:br/>
      </w:r>
      <w:r w:rsidRPr="00471873">
        <w:rPr>
          <w:rStyle w:val="VerbatimChar"/>
        </w:rPr>
        <w:t>Performance</w:t>
      </w:r>
    </w:p>
    <w:p w14:paraId="5837256D" w14:textId="19AB68F9" w:rsidR="00C62129" w:rsidRPr="00471873" w:rsidRDefault="00C62129" w:rsidP="00C62129">
      <w:pPr>
        <w:pStyle w:val="FirstParagraph"/>
      </w:pPr>
      <w:r w:rsidRPr="00471873">
        <w:t>Out</w:t>
      </w:r>
      <w:r w:rsidR="002D6C0E">
        <w:t xml:space="preserve"> </w:t>
      </w:r>
      <w:r w:rsidRPr="00471873">
        <w:t>[26]:</w:t>
      </w:r>
    </w:p>
    <w:tbl>
      <w:tblPr>
        <w:tblStyle w:val="Table"/>
        <w:tblW w:w="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984"/>
        <w:gridCol w:w="1752"/>
        <w:gridCol w:w="672"/>
        <w:gridCol w:w="774"/>
        <w:gridCol w:w="672"/>
        <w:gridCol w:w="774"/>
      </w:tblGrid>
      <w:tr w:rsidR="00C62129" w:rsidRPr="00471873" w14:paraId="7D43B8BD" w14:textId="77777777" w:rsidTr="002D6C0E">
        <w:trPr>
          <w:cnfStyle w:val="100000000000" w:firstRow="1" w:lastRow="0" w:firstColumn="0" w:lastColumn="0" w:oddVBand="0" w:evenVBand="0" w:oddHBand="0" w:evenHBand="0" w:firstRowFirstColumn="0" w:firstRowLastColumn="0" w:lastRowFirstColumn="0" w:lastRowLastColumn="0"/>
          <w:jc w:val="center"/>
        </w:trPr>
        <w:tc>
          <w:tcPr>
            <w:tcW w:w="0" w:type="auto"/>
            <w:tcBorders>
              <w:bottom w:val="none" w:sz="0" w:space="0" w:color="auto"/>
            </w:tcBorders>
          </w:tcPr>
          <w:p w14:paraId="56A3A322" w14:textId="77777777" w:rsidR="00C62129" w:rsidRPr="00471873" w:rsidRDefault="00C62129" w:rsidP="006930DD"/>
        </w:tc>
        <w:tc>
          <w:tcPr>
            <w:tcW w:w="0" w:type="auto"/>
            <w:tcBorders>
              <w:bottom w:val="none" w:sz="0" w:space="0" w:color="auto"/>
            </w:tcBorders>
          </w:tcPr>
          <w:p w14:paraId="5EB635B4" w14:textId="77777777" w:rsidR="00C62129" w:rsidRPr="00471873" w:rsidRDefault="00C62129" w:rsidP="006930DD">
            <w:pPr>
              <w:pStyle w:val="Compact"/>
            </w:pPr>
            <w:r w:rsidRPr="00471873">
              <w:t>Performance</w:t>
            </w:r>
          </w:p>
        </w:tc>
        <w:tc>
          <w:tcPr>
            <w:tcW w:w="0" w:type="auto"/>
            <w:tcBorders>
              <w:bottom w:val="none" w:sz="0" w:space="0" w:color="auto"/>
            </w:tcBorders>
          </w:tcPr>
          <w:p w14:paraId="0F3718E1" w14:textId="77777777" w:rsidR="00C62129" w:rsidRPr="00471873" w:rsidRDefault="00C62129" w:rsidP="006930DD">
            <w:pPr>
              <w:pStyle w:val="Compact"/>
            </w:pPr>
            <w:r w:rsidRPr="00471873">
              <w:t>ANN</w:t>
            </w:r>
          </w:p>
        </w:tc>
        <w:tc>
          <w:tcPr>
            <w:tcW w:w="0" w:type="auto"/>
            <w:tcBorders>
              <w:bottom w:val="none" w:sz="0" w:space="0" w:color="auto"/>
            </w:tcBorders>
          </w:tcPr>
          <w:p w14:paraId="4FC22516" w14:textId="77777777" w:rsidR="00C62129" w:rsidRPr="00471873" w:rsidRDefault="00C62129" w:rsidP="006930DD">
            <w:pPr>
              <w:pStyle w:val="Compact"/>
            </w:pPr>
            <w:r w:rsidRPr="00471873">
              <w:t>SVM</w:t>
            </w:r>
          </w:p>
        </w:tc>
        <w:tc>
          <w:tcPr>
            <w:tcW w:w="0" w:type="auto"/>
            <w:tcBorders>
              <w:bottom w:val="none" w:sz="0" w:space="0" w:color="auto"/>
            </w:tcBorders>
          </w:tcPr>
          <w:p w14:paraId="6615A36B" w14:textId="77777777" w:rsidR="00C62129" w:rsidRPr="00471873" w:rsidRDefault="00C62129" w:rsidP="006930DD">
            <w:pPr>
              <w:pStyle w:val="Compact"/>
            </w:pPr>
            <w:r w:rsidRPr="00471873">
              <w:t>KNN</w:t>
            </w:r>
          </w:p>
        </w:tc>
        <w:tc>
          <w:tcPr>
            <w:tcW w:w="0" w:type="auto"/>
            <w:tcBorders>
              <w:bottom w:val="none" w:sz="0" w:space="0" w:color="auto"/>
            </w:tcBorders>
          </w:tcPr>
          <w:p w14:paraId="672B2552" w14:textId="77777777" w:rsidR="00C62129" w:rsidRPr="00471873" w:rsidRDefault="00C62129" w:rsidP="006930DD">
            <w:pPr>
              <w:pStyle w:val="Compact"/>
            </w:pPr>
            <w:r w:rsidRPr="00471873">
              <w:t>GPC</w:t>
            </w:r>
          </w:p>
        </w:tc>
      </w:tr>
      <w:tr w:rsidR="00C62129" w:rsidRPr="00471873" w14:paraId="685CA28C" w14:textId="77777777" w:rsidTr="002D6C0E">
        <w:trPr>
          <w:jc w:val="center"/>
        </w:trPr>
        <w:tc>
          <w:tcPr>
            <w:tcW w:w="0" w:type="auto"/>
          </w:tcPr>
          <w:p w14:paraId="2A1337D4" w14:textId="77777777" w:rsidR="00C62129" w:rsidRPr="00471873" w:rsidRDefault="00C62129" w:rsidP="006930DD">
            <w:pPr>
              <w:pStyle w:val="Compact"/>
            </w:pPr>
            <w:proofErr w:type="spellStart"/>
            <w:r w:rsidRPr="00471873">
              <w:t>train_Acc</w:t>
            </w:r>
            <w:proofErr w:type="spellEnd"/>
          </w:p>
        </w:tc>
        <w:tc>
          <w:tcPr>
            <w:tcW w:w="0" w:type="auto"/>
          </w:tcPr>
          <w:p w14:paraId="3E517B96" w14:textId="77777777" w:rsidR="00C62129" w:rsidRPr="00471873" w:rsidRDefault="00C62129" w:rsidP="006930DD">
            <w:pPr>
              <w:pStyle w:val="Compact"/>
            </w:pPr>
            <w:r w:rsidRPr="00471873">
              <w:t>Avg Train Accuracy</w:t>
            </w:r>
          </w:p>
        </w:tc>
        <w:tc>
          <w:tcPr>
            <w:tcW w:w="0" w:type="auto"/>
          </w:tcPr>
          <w:p w14:paraId="56FEEC7A" w14:textId="77777777" w:rsidR="00C62129" w:rsidRPr="00471873" w:rsidRDefault="00C62129" w:rsidP="006930DD">
            <w:pPr>
              <w:pStyle w:val="Compact"/>
            </w:pPr>
            <w:r w:rsidRPr="00471873">
              <w:t>0.98</w:t>
            </w:r>
          </w:p>
        </w:tc>
        <w:tc>
          <w:tcPr>
            <w:tcW w:w="0" w:type="auto"/>
          </w:tcPr>
          <w:p w14:paraId="0CC2ED00" w14:textId="77777777" w:rsidR="00C62129" w:rsidRPr="00471873" w:rsidRDefault="00C62129" w:rsidP="006930DD">
            <w:pPr>
              <w:pStyle w:val="Compact"/>
            </w:pPr>
            <w:r w:rsidRPr="00471873">
              <w:t>0.77</w:t>
            </w:r>
          </w:p>
        </w:tc>
        <w:tc>
          <w:tcPr>
            <w:tcW w:w="0" w:type="auto"/>
          </w:tcPr>
          <w:p w14:paraId="2D0AC2F6" w14:textId="77777777" w:rsidR="00C62129" w:rsidRPr="00471873" w:rsidRDefault="00C62129" w:rsidP="006930DD">
            <w:pPr>
              <w:pStyle w:val="Compact"/>
            </w:pPr>
            <w:r w:rsidRPr="00471873">
              <w:t>0.87</w:t>
            </w:r>
          </w:p>
        </w:tc>
        <w:tc>
          <w:tcPr>
            <w:tcW w:w="0" w:type="auto"/>
          </w:tcPr>
          <w:p w14:paraId="10E6266B" w14:textId="77777777" w:rsidR="00C62129" w:rsidRPr="00471873" w:rsidRDefault="00C62129" w:rsidP="006930DD">
            <w:pPr>
              <w:pStyle w:val="Compact"/>
            </w:pPr>
            <w:r w:rsidRPr="00471873">
              <w:t>1.00</w:t>
            </w:r>
          </w:p>
        </w:tc>
      </w:tr>
      <w:tr w:rsidR="00C62129" w:rsidRPr="00471873" w14:paraId="1A802BDF" w14:textId="77777777" w:rsidTr="002D6C0E">
        <w:trPr>
          <w:jc w:val="center"/>
        </w:trPr>
        <w:tc>
          <w:tcPr>
            <w:tcW w:w="0" w:type="auto"/>
          </w:tcPr>
          <w:p w14:paraId="44D4C03B" w14:textId="77777777" w:rsidR="00C62129" w:rsidRPr="00471873" w:rsidRDefault="00C62129" w:rsidP="006930DD">
            <w:pPr>
              <w:pStyle w:val="Compact"/>
            </w:pPr>
            <w:proofErr w:type="spellStart"/>
            <w:r w:rsidRPr="00471873">
              <w:t>test_Acc</w:t>
            </w:r>
            <w:proofErr w:type="spellEnd"/>
          </w:p>
        </w:tc>
        <w:tc>
          <w:tcPr>
            <w:tcW w:w="0" w:type="auto"/>
          </w:tcPr>
          <w:p w14:paraId="30DF7C70" w14:textId="77777777" w:rsidR="00C62129" w:rsidRPr="00471873" w:rsidRDefault="00C62129" w:rsidP="006930DD">
            <w:pPr>
              <w:pStyle w:val="Compact"/>
            </w:pPr>
            <w:r w:rsidRPr="00471873">
              <w:t>Avg Test Accuracy</w:t>
            </w:r>
          </w:p>
        </w:tc>
        <w:tc>
          <w:tcPr>
            <w:tcW w:w="0" w:type="auto"/>
          </w:tcPr>
          <w:p w14:paraId="08B5A8D6" w14:textId="77777777" w:rsidR="00C62129" w:rsidRPr="00471873" w:rsidRDefault="00C62129" w:rsidP="006930DD">
            <w:pPr>
              <w:pStyle w:val="Compact"/>
            </w:pPr>
            <w:r w:rsidRPr="00471873">
              <w:t>0.98</w:t>
            </w:r>
          </w:p>
        </w:tc>
        <w:tc>
          <w:tcPr>
            <w:tcW w:w="0" w:type="auto"/>
          </w:tcPr>
          <w:p w14:paraId="3C1ACC8B" w14:textId="77777777" w:rsidR="00C62129" w:rsidRPr="00471873" w:rsidRDefault="00C62129" w:rsidP="006930DD">
            <w:pPr>
              <w:pStyle w:val="Compact"/>
            </w:pPr>
            <w:r w:rsidRPr="00471873">
              <w:t>0.78</w:t>
            </w:r>
          </w:p>
        </w:tc>
        <w:tc>
          <w:tcPr>
            <w:tcW w:w="0" w:type="auto"/>
          </w:tcPr>
          <w:p w14:paraId="6B25D02D" w14:textId="77777777" w:rsidR="00C62129" w:rsidRPr="00471873" w:rsidRDefault="00C62129" w:rsidP="006930DD">
            <w:pPr>
              <w:pStyle w:val="Compact"/>
            </w:pPr>
            <w:r w:rsidRPr="00471873">
              <w:t>0.76</w:t>
            </w:r>
          </w:p>
        </w:tc>
        <w:tc>
          <w:tcPr>
            <w:tcW w:w="0" w:type="auto"/>
          </w:tcPr>
          <w:p w14:paraId="24B04CD4" w14:textId="77777777" w:rsidR="00C62129" w:rsidRPr="00471873" w:rsidRDefault="00C62129" w:rsidP="006930DD">
            <w:pPr>
              <w:pStyle w:val="Compact"/>
            </w:pPr>
            <w:r w:rsidRPr="00471873">
              <w:t>0.75</w:t>
            </w:r>
          </w:p>
        </w:tc>
      </w:tr>
      <w:tr w:rsidR="00C62129" w:rsidRPr="00471873" w14:paraId="74E53D7D" w14:textId="77777777" w:rsidTr="002D6C0E">
        <w:trPr>
          <w:jc w:val="center"/>
        </w:trPr>
        <w:tc>
          <w:tcPr>
            <w:tcW w:w="0" w:type="auto"/>
          </w:tcPr>
          <w:p w14:paraId="421FCF19" w14:textId="77777777" w:rsidR="00C62129" w:rsidRPr="00471873" w:rsidRDefault="00C62129" w:rsidP="006930DD">
            <w:pPr>
              <w:pStyle w:val="Compact"/>
            </w:pPr>
            <w:r w:rsidRPr="00471873">
              <w:t>time</w:t>
            </w:r>
          </w:p>
        </w:tc>
        <w:tc>
          <w:tcPr>
            <w:tcW w:w="0" w:type="auto"/>
          </w:tcPr>
          <w:p w14:paraId="5958B7B0" w14:textId="77777777" w:rsidR="00C62129" w:rsidRPr="00471873" w:rsidRDefault="00C62129" w:rsidP="006930DD">
            <w:pPr>
              <w:pStyle w:val="Compact"/>
            </w:pPr>
            <w:r w:rsidRPr="00471873">
              <w:t>Avg Run Time</w:t>
            </w:r>
          </w:p>
        </w:tc>
        <w:tc>
          <w:tcPr>
            <w:tcW w:w="0" w:type="auto"/>
          </w:tcPr>
          <w:p w14:paraId="3B8BD153" w14:textId="77777777" w:rsidR="00C62129" w:rsidRPr="00471873" w:rsidRDefault="00C62129" w:rsidP="006930DD">
            <w:pPr>
              <w:pStyle w:val="Compact"/>
            </w:pPr>
            <w:r w:rsidRPr="00471873">
              <w:t>17.35</w:t>
            </w:r>
          </w:p>
        </w:tc>
        <w:tc>
          <w:tcPr>
            <w:tcW w:w="0" w:type="auto"/>
          </w:tcPr>
          <w:p w14:paraId="7DEA36B0" w14:textId="77777777" w:rsidR="00C62129" w:rsidRPr="00471873" w:rsidRDefault="00C62129" w:rsidP="006930DD">
            <w:pPr>
              <w:pStyle w:val="Compact"/>
            </w:pPr>
            <w:r w:rsidRPr="00471873">
              <w:t>197.74</w:t>
            </w:r>
          </w:p>
        </w:tc>
        <w:tc>
          <w:tcPr>
            <w:tcW w:w="0" w:type="auto"/>
          </w:tcPr>
          <w:p w14:paraId="1D410077" w14:textId="77777777" w:rsidR="00C62129" w:rsidRPr="00471873" w:rsidRDefault="00C62129" w:rsidP="006930DD">
            <w:pPr>
              <w:pStyle w:val="Compact"/>
            </w:pPr>
            <w:r w:rsidRPr="00471873">
              <w:t>0.11</w:t>
            </w:r>
          </w:p>
        </w:tc>
        <w:tc>
          <w:tcPr>
            <w:tcW w:w="0" w:type="auto"/>
          </w:tcPr>
          <w:p w14:paraId="61BB98E4" w14:textId="77777777" w:rsidR="00C62129" w:rsidRPr="00471873" w:rsidRDefault="00C62129" w:rsidP="006930DD">
            <w:pPr>
              <w:pStyle w:val="Compact"/>
            </w:pPr>
            <w:r w:rsidRPr="00471873">
              <w:t>128.21</w:t>
            </w:r>
          </w:p>
        </w:tc>
      </w:tr>
      <w:tr w:rsidR="00C62129" w:rsidRPr="00471873" w14:paraId="690F5D3C" w14:textId="77777777" w:rsidTr="002D6C0E">
        <w:trPr>
          <w:jc w:val="center"/>
        </w:trPr>
        <w:tc>
          <w:tcPr>
            <w:tcW w:w="0" w:type="auto"/>
          </w:tcPr>
          <w:p w14:paraId="1974DC5F" w14:textId="77777777" w:rsidR="00C62129" w:rsidRPr="00471873" w:rsidRDefault="00C62129" w:rsidP="006930DD">
            <w:pPr>
              <w:pStyle w:val="Compact"/>
            </w:pPr>
            <w:proofErr w:type="spellStart"/>
            <w:r w:rsidRPr="00471873">
              <w:t>test_size</w:t>
            </w:r>
            <w:proofErr w:type="spellEnd"/>
          </w:p>
        </w:tc>
        <w:tc>
          <w:tcPr>
            <w:tcW w:w="0" w:type="auto"/>
          </w:tcPr>
          <w:p w14:paraId="3336FB02" w14:textId="77777777" w:rsidR="00C62129" w:rsidRPr="00471873" w:rsidRDefault="00C62129" w:rsidP="006930DD">
            <w:pPr>
              <w:pStyle w:val="Compact"/>
            </w:pPr>
            <w:r w:rsidRPr="00471873">
              <w:t>Avg Test size</w:t>
            </w:r>
          </w:p>
        </w:tc>
        <w:tc>
          <w:tcPr>
            <w:tcW w:w="0" w:type="auto"/>
          </w:tcPr>
          <w:p w14:paraId="5F48550A" w14:textId="77777777" w:rsidR="00C62129" w:rsidRPr="00471873" w:rsidRDefault="00C62129" w:rsidP="006930DD">
            <w:pPr>
              <w:pStyle w:val="Compact"/>
            </w:pPr>
            <w:r w:rsidRPr="00471873">
              <w:t>14.00</w:t>
            </w:r>
          </w:p>
        </w:tc>
        <w:tc>
          <w:tcPr>
            <w:tcW w:w="0" w:type="auto"/>
          </w:tcPr>
          <w:p w14:paraId="74F34E40" w14:textId="77777777" w:rsidR="00C62129" w:rsidRPr="00471873" w:rsidRDefault="00C62129" w:rsidP="006930DD">
            <w:pPr>
              <w:pStyle w:val="Compact"/>
            </w:pPr>
            <w:r w:rsidRPr="00471873">
              <w:t>14.00</w:t>
            </w:r>
          </w:p>
        </w:tc>
        <w:tc>
          <w:tcPr>
            <w:tcW w:w="0" w:type="auto"/>
          </w:tcPr>
          <w:p w14:paraId="350DE37D" w14:textId="77777777" w:rsidR="00C62129" w:rsidRPr="00471873" w:rsidRDefault="00C62129" w:rsidP="006930DD">
            <w:pPr>
              <w:pStyle w:val="Compact"/>
            </w:pPr>
            <w:r w:rsidRPr="00471873">
              <w:t>14.00</w:t>
            </w:r>
          </w:p>
        </w:tc>
        <w:tc>
          <w:tcPr>
            <w:tcW w:w="0" w:type="auto"/>
          </w:tcPr>
          <w:p w14:paraId="70DCFE29" w14:textId="77777777" w:rsidR="00C62129" w:rsidRPr="00471873" w:rsidRDefault="00C62129" w:rsidP="006930DD">
            <w:pPr>
              <w:pStyle w:val="Compact"/>
            </w:pPr>
            <w:r w:rsidRPr="00471873">
              <w:t>14.00</w:t>
            </w:r>
          </w:p>
        </w:tc>
      </w:tr>
    </w:tbl>
    <w:p w14:paraId="0D78A7D5" w14:textId="77777777" w:rsidR="00C62129" w:rsidRPr="00471873" w:rsidRDefault="00C62129" w:rsidP="00C62129">
      <w:pPr>
        <w:pStyle w:val="BodyText"/>
      </w:pPr>
      <w:r w:rsidRPr="00471873">
        <w:t>In [27]:</w:t>
      </w:r>
    </w:p>
    <w:p w14:paraId="68CB5278" w14:textId="77777777" w:rsidR="00C62129" w:rsidRPr="00471873" w:rsidRDefault="00C62129" w:rsidP="00C62129">
      <w:pPr>
        <w:pStyle w:val="SourceCode"/>
        <w:rPr>
          <w:i w:val="0"/>
        </w:rPr>
      </w:pPr>
      <w:r w:rsidRPr="00471873">
        <w:rPr>
          <w:rStyle w:val="VerbatimChar"/>
        </w:rPr>
        <w:t xml:space="preserve">p1 = </w:t>
      </w:r>
      <w:proofErr w:type="spellStart"/>
      <w:r w:rsidRPr="00471873">
        <w:rPr>
          <w:rStyle w:val="VerbatimChar"/>
        </w:rPr>
        <w:t>Performance.iloc</w:t>
      </w:r>
      <w:proofErr w:type="spellEnd"/>
      <w:r w:rsidRPr="00471873">
        <w:rPr>
          <w:rStyle w:val="VerbatimChar"/>
        </w:rPr>
        <w:t>[0:3,1:5].T</w:t>
      </w:r>
      <w:r w:rsidRPr="00471873">
        <w:rPr>
          <w:i w:val="0"/>
        </w:rPr>
        <w:br/>
      </w:r>
      <w:r w:rsidRPr="00471873">
        <w:rPr>
          <w:rStyle w:val="VerbatimChar"/>
        </w:rPr>
        <w:t xml:space="preserve">p2 = </w:t>
      </w:r>
      <w:proofErr w:type="spellStart"/>
      <w:r w:rsidRPr="00471873">
        <w:rPr>
          <w:rStyle w:val="VerbatimChar"/>
        </w:rPr>
        <w:t>pd.DataFrame</w:t>
      </w:r>
      <w:proofErr w:type="spellEnd"/>
      <w:r w:rsidRPr="00471873">
        <w:rPr>
          <w:rStyle w:val="VerbatimChar"/>
        </w:rPr>
        <w:t>(columns = p1.columns)</w:t>
      </w:r>
      <w:r w:rsidRPr="00471873">
        <w:rPr>
          <w:i w:val="0"/>
        </w:rPr>
        <w:br/>
      </w:r>
      <w:r w:rsidRPr="00471873">
        <w:rPr>
          <w:rStyle w:val="VerbatimChar"/>
        </w:rPr>
        <w:t>p2 = p2.T</w:t>
      </w:r>
      <w:r w:rsidRPr="00471873">
        <w:rPr>
          <w:i w:val="0"/>
        </w:rPr>
        <w:br/>
      </w:r>
      <w:r w:rsidRPr="00471873">
        <w:rPr>
          <w:rStyle w:val="VerbatimChar"/>
        </w:rPr>
        <w:t>p2["max"] = 0</w:t>
      </w:r>
      <w:r w:rsidRPr="00471873">
        <w:rPr>
          <w:i w:val="0"/>
        </w:rPr>
        <w:br/>
      </w:r>
      <w:r w:rsidRPr="00471873">
        <w:rPr>
          <w:rStyle w:val="VerbatimChar"/>
        </w:rPr>
        <w:t>p2["min"] = 0</w:t>
      </w:r>
      <w:r w:rsidRPr="00471873">
        <w:rPr>
          <w:i w:val="0"/>
        </w:rPr>
        <w:br/>
      </w:r>
      <w:r w:rsidRPr="00471873">
        <w:rPr>
          <w:rStyle w:val="VerbatimChar"/>
        </w:rPr>
        <w:t>p2 = p2.T</w:t>
      </w:r>
      <w:r w:rsidRPr="00471873">
        <w:rPr>
          <w:i w:val="0"/>
        </w:rPr>
        <w:br/>
      </w:r>
      <w:r w:rsidRPr="00471873">
        <w:rPr>
          <w:rStyle w:val="VerbatimChar"/>
        </w:rPr>
        <w:t xml:space="preserve">for </w:t>
      </w:r>
      <w:proofErr w:type="spellStart"/>
      <w:r w:rsidRPr="00471873">
        <w:rPr>
          <w:rStyle w:val="VerbatimChar"/>
        </w:rPr>
        <w:t>i</w:t>
      </w:r>
      <w:proofErr w:type="spellEnd"/>
      <w:r w:rsidRPr="00471873">
        <w:rPr>
          <w:rStyle w:val="VerbatimChar"/>
        </w:rPr>
        <w:t xml:space="preserve"> in range(</w:t>
      </w:r>
      <w:proofErr w:type="spellStart"/>
      <w:r w:rsidRPr="00471873">
        <w:rPr>
          <w:rStyle w:val="VerbatimChar"/>
        </w:rPr>
        <w:t>len</w:t>
      </w:r>
      <w:proofErr w:type="spellEnd"/>
      <w:r w:rsidRPr="00471873">
        <w:rPr>
          <w:rStyle w:val="VerbatimChar"/>
        </w:rPr>
        <w:t>(p2.columns)):</w:t>
      </w:r>
      <w:r w:rsidRPr="00471873">
        <w:rPr>
          <w:i w:val="0"/>
        </w:rPr>
        <w:br/>
      </w:r>
      <w:r w:rsidRPr="00471873">
        <w:rPr>
          <w:rStyle w:val="VerbatimChar"/>
        </w:rPr>
        <w:t xml:space="preserve">    p2.iloc[0,i] = p1.iloc[:,</w:t>
      </w:r>
      <w:proofErr w:type="spellStart"/>
      <w:r w:rsidRPr="00471873">
        <w:rPr>
          <w:rStyle w:val="VerbatimChar"/>
        </w:rPr>
        <w:t>i</w:t>
      </w:r>
      <w:proofErr w:type="spellEnd"/>
      <w:r w:rsidRPr="00471873">
        <w:rPr>
          <w:rStyle w:val="VerbatimChar"/>
        </w:rPr>
        <w:t>].max()</w:t>
      </w:r>
      <w:r w:rsidRPr="00471873">
        <w:rPr>
          <w:i w:val="0"/>
        </w:rPr>
        <w:br/>
      </w:r>
      <w:r w:rsidRPr="00471873">
        <w:rPr>
          <w:rStyle w:val="VerbatimChar"/>
        </w:rPr>
        <w:t xml:space="preserve">    p2.iloc[1,i] = p1.iloc[:,</w:t>
      </w:r>
      <w:proofErr w:type="spellStart"/>
      <w:r w:rsidRPr="00471873">
        <w:rPr>
          <w:rStyle w:val="VerbatimChar"/>
        </w:rPr>
        <w:t>i</w:t>
      </w:r>
      <w:proofErr w:type="spellEnd"/>
      <w:r w:rsidRPr="00471873">
        <w:rPr>
          <w:rStyle w:val="VerbatimChar"/>
        </w:rPr>
        <w:t>].min()</w:t>
      </w:r>
      <w:r w:rsidRPr="00471873">
        <w:rPr>
          <w:i w:val="0"/>
        </w:rPr>
        <w:br/>
      </w:r>
      <w:r w:rsidRPr="00471873">
        <w:rPr>
          <w:i w:val="0"/>
        </w:rPr>
        <w:br/>
      </w:r>
      <w:r w:rsidRPr="00471873">
        <w:rPr>
          <w:rStyle w:val="VerbatimChar"/>
        </w:rPr>
        <w:t># max-min normalizer = 0</w:t>
      </w:r>
      <w:r w:rsidRPr="00471873">
        <w:rPr>
          <w:i w:val="0"/>
        </w:rPr>
        <w:br/>
      </w:r>
      <w:r w:rsidRPr="00471873">
        <w:rPr>
          <w:rStyle w:val="VerbatimChar"/>
        </w:rPr>
        <w:t># linear normalizer = 1</w:t>
      </w:r>
      <w:r w:rsidRPr="00471873">
        <w:rPr>
          <w:i w:val="0"/>
        </w:rPr>
        <w:br/>
      </w:r>
      <w:r w:rsidRPr="00471873">
        <w:rPr>
          <w:rStyle w:val="VerbatimChar"/>
        </w:rPr>
        <w:t>normalizer = 0</w:t>
      </w:r>
      <w:r w:rsidRPr="00471873">
        <w:rPr>
          <w:i w:val="0"/>
        </w:rPr>
        <w:br/>
      </w:r>
      <w:r w:rsidRPr="00471873">
        <w:rPr>
          <w:i w:val="0"/>
        </w:rPr>
        <w:br/>
      </w:r>
      <w:r w:rsidRPr="00471873">
        <w:rPr>
          <w:rStyle w:val="VerbatimChar"/>
        </w:rPr>
        <w:t>if normalizer == 0 :</w:t>
      </w:r>
      <w:r w:rsidRPr="00471873">
        <w:rPr>
          <w:i w:val="0"/>
        </w:rPr>
        <w:br/>
      </w:r>
      <w:r w:rsidRPr="00471873">
        <w:rPr>
          <w:rStyle w:val="VerbatimChar"/>
        </w:rPr>
        <w:t xml:space="preserve">    for </w:t>
      </w:r>
      <w:proofErr w:type="spellStart"/>
      <w:r w:rsidRPr="00471873">
        <w:rPr>
          <w:rStyle w:val="VerbatimChar"/>
        </w:rPr>
        <w:t>i</w:t>
      </w:r>
      <w:proofErr w:type="spellEnd"/>
      <w:r w:rsidRPr="00471873">
        <w:rPr>
          <w:rStyle w:val="VerbatimChar"/>
        </w:rPr>
        <w:t xml:space="preserve"> in range(</w:t>
      </w:r>
      <w:proofErr w:type="spellStart"/>
      <w:r w:rsidRPr="00471873">
        <w:rPr>
          <w:rStyle w:val="VerbatimChar"/>
        </w:rPr>
        <w:t>len</w:t>
      </w:r>
      <w:proofErr w:type="spellEnd"/>
      <w:r w:rsidRPr="00471873">
        <w:rPr>
          <w:rStyle w:val="VerbatimChar"/>
        </w:rPr>
        <w:t>(p1.columns)):</w:t>
      </w:r>
      <w:r w:rsidRPr="00471873">
        <w:rPr>
          <w:i w:val="0"/>
        </w:rPr>
        <w:br/>
      </w:r>
      <w:r w:rsidRPr="00471873">
        <w:rPr>
          <w:rStyle w:val="VerbatimChar"/>
        </w:rPr>
        <w:t xml:space="preserve">        if </w:t>
      </w:r>
      <w:proofErr w:type="spellStart"/>
      <w:r w:rsidRPr="00471873">
        <w:rPr>
          <w:rStyle w:val="VerbatimChar"/>
        </w:rPr>
        <w:t>i</w:t>
      </w:r>
      <w:proofErr w:type="spellEnd"/>
      <w:r w:rsidRPr="00471873">
        <w:rPr>
          <w:rStyle w:val="VerbatimChar"/>
        </w:rPr>
        <w:t>==2: #Non Beneficial</w:t>
      </w:r>
      <w:r w:rsidRPr="00471873">
        <w:rPr>
          <w:i w:val="0"/>
        </w:rPr>
        <w:br/>
      </w:r>
      <w:r w:rsidRPr="00471873">
        <w:rPr>
          <w:rStyle w:val="VerbatimChar"/>
        </w:rPr>
        <w:t xml:space="preserve">            p1.iloc[:,</w:t>
      </w:r>
      <w:proofErr w:type="spellStart"/>
      <w:r w:rsidRPr="00471873">
        <w:rPr>
          <w:rStyle w:val="VerbatimChar"/>
        </w:rPr>
        <w:t>i</w:t>
      </w:r>
      <w:proofErr w:type="spellEnd"/>
      <w:r w:rsidRPr="00471873">
        <w:rPr>
          <w:rStyle w:val="VerbatimChar"/>
        </w:rPr>
        <w:t>] = (p2.iloc[0,i]-p1.iloc[:,</w:t>
      </w:r>
      <w:proofErr w:type="spellStart"/>
      <w:r w:rsidRPr="00471873">
        <w:rPr>
          <w:rStyle w:val="VerbatimChar"/>
        </w:rPr>
        <w:t>i</w:t>
      </w:r>
      <w:proofErr w:type="spellEnd"/>
      <w:r w:rsidRPr="00471873">
        <w:rPr>
          <w:rStyle w:val="VerbatimChar"/>
        </w:rPr>
        <w:t>])/(p2.iloc[0,i] - p2.iloc[1,i])</w:t>
      </w:r>
      <w:r w:rsidRPr="00471873">
        <w:rPr>
          <w:i w:val="0"/>
        </w:rPr>
        <w:br/>
      </w:r>
      <w:r w:rsidRPr="00471873">
        <w:rPr>
          <w:rStyle w:val="VerbatimChar"/>
        </w:rPr>
        <w:t xml:space="preserve">        else: #Beneficial</w:t>
      </w:r>
      <w:r w:rsidRPr="00471873">
        <w:rPr>
          <w:i w:val="0"/>
        </w:rPr>
        <w:br/>
      </w:r>
      <w:r w:rsidRPr="00471873">
        <w:rPr>
          <w:rStyle w:val="VerbatimChar"/>
        </w:rPr>
        <w:t xml:space="preserve">            p1.iloc[:,</w:t>
      </w:r>
      <w:proofErr w:type="spellStart"/>
      <w:r w:rsidRPr="00471873">
        <w:rPr>
          <w:rStyle w:val="VerbatimChar"/>
        </w:rPr>
        <w:t>i</w:t>
      </w:r>
      <w:proofErr w:type="spellEnd"/>
      <w:r w:rsidRPr="00471873">
        <w:rPr>
          <w:rStyle w:val="VerbatimChar"/>
        </w:rPr>
        <w:t>] = (p1.iloc[:,</w:t>
      </w:r>
      <w:proofErr w:type="spellStart"/>
      <w:r w:rsidRPr="00471873">
        <w:rPr>
          <w:rStyle w:val="VerbatimChar"/>
        </w:rPr>
        <w:t>i</w:t>
      </w:r>
      <w:proofErr w:type="spellEnd"/>
      <w:r w:rsidRPr="00471873">
        <w:rPr>
          <w:rStyle w:val="VerbatimChar"/>
        </w:rPr>
        <w:t>]-p2.iloc[1,i])/(p2.iloc[0,i] - p2.iloc[1,i])</w:t>
      </w:r>
      <w:r w:rsidRPr="00471873">
        <w:rPr>
          <w:i w:val="0"/>
        </w:rPr>
        <w:br/>
      </w:r>
      <w:r w:rsidRPr="00471873">
        <w:rPr>
          <w:i w:val="0"/>
        </w:rPr>
        <w:br/>
      </w:r>
      <w:r w:rsidRPr="00471873">
        <w:rPr>
          <w:rStyle w:val="VerbatimChar"/>
        </w:rPr>
        <w:t>else:</w:t>
      </w:r>
      <w:r w:rsidRPr="00471873">
        <w:rPr>
          <w:i w:val="0"/>
        </w:rPr>
        <w:br/>
      </w:r>
      <w:r w:rsidRPr="00471873">
        <w:rPr>
          <w:rStyle w:val="VerbatimChar"/>
        </w:rPr>
        <w:t xml:space="preserve">    for </w:t>
      </w:r>
      <w:proofErr w:type="spellStart"/>
      <w:r w:rsidRPr="00471873">
        <w:rPr>
          <w:rStyle w:val="VerbatimChar"/>
        </w:rPr>
        <w:t>i</w:t>
      </w:r>
      <w:proofErr w:type="spellEnd"/>
      <w:r w:rsidRPr="00471873">
        <w:rPr>
          <w:rStyle w:val="VerbatimChar"/>
        </w:rPr>
        <w:t xml:space="preserve"> in range(</w:t>
      </w:r>
      <w:proofErr w:type="spellStart"/>
      <w:r w:rsidRPr="00471873">
        <w:rPr>
          <w:rStyle w:val="VerbatimChar"/>
        </w:rPr>
        <w:t>len</w:t>
      </w:r>
      <w:proofErr w:type="spellEnd"/>
      <w:r w:rsidRPr="00471873">
        <w:rPr>
          <w:rStyle w:val="VerbatimChar"/>
        </w:rPr>
        <w:t>(p1.columns)):</w:t>
      </w:r>
      <w:r w:rsidRPr="00471873">
        <w:rPr>
          <w:i w:val="0"/>
        </w:rPr>
        <w:br/>
      </w:r>
      <w:r w:rsidRPr="00471873">
        <w:rPr>
          <w:rStyle w:val="VerbatimChar"/>
        </w:rPr>
        <w:t xml:space="preserve">        if </w:t>
      </w:r>
      <w:proofErr w:type="spellStart"/>
      <w:r w:rsidRPr="00471873">
        <w:rPr>
          <w:rStyle w:val="VerbatimChar"/>
        </w:rPr>
        <w:t>i</w:t>
      </w:r>
      <w:proofErr w:type="spellEnd"/>
      <w:r w:rsidRPr="00471873">
        <w:rPr>
          <w:rStyle w:val="VerbatimChar"/>
        </w:rPr>
        <w:t>==2: #Non Beneficial</w:t>
      </w:r>
      <w:r w:rsidRPr="00471873">
        <w:rPr>
          <w:i w:val="0"/>
        </w:rPr>
        <w:br/>
      </w:r>
      <w:r w:rsidRPr="00471873">
        <w:rPr>
          <w:rStyle w:val="VerbatimChar"/>
        </w:rPr>
        <w:t xml:space="preserve">            p1.iloc[:,</w:t>
      </w:r>
      <w:proofErr w:type="spellStart"/>
      <w:r w:rsidRPr="00471873">
        <w:rPr>
          <w:rStyle w:val="VerbatimChar"/>
        </w:rPr>
        <w:t>i</w:t>
      </w:r>
      <w:proofErr w:type="spellEnd"/>
      <w:r w:rsidRPr="00471873">
        <w:rPr>
          <w:rStyle w:val="VerbatimChar"/>
        </w:rPr>
        <w:t>] = p2.iloc[1,i]/p1.iloc[:,</w:t>
      </w:r>
      <w:proofErr w:type="spellStart"/>
      <w:r w:rsidRPr="00471873">
        <w:rPr>
          <w:rStyle w:val="VerbatimChar"/>
        </w:rPr>
        <w:t>i</w:t>
      </w:r>
      <w:proofErr w:type="spellEnd"/>
      <w:r w:rsidRPr="00471873">
        <w:rPr>
          <w:rStyle w:val="VerbatimChar"/>
        </w:rPr>
        <w:t>]</w:t>
      </w:r>
      <w:r w:rsidRPr="00471873">
        <w:rPr>
          <w:i w:val="0"/>
        </w:rPr>
        <w:br/>
      </w:r>
      <w:r w:rsidRPr="00471873">
        <w:rPr>
          <w:i w:val="0"/>
        </w:rPr>
        <w:br/>
      </w:r>
      <w:r w:rsidRPr="00471873">
        <w:rPr>
          <w:rStyle w:val="VerbatimChar"/>
        </w:rPr>
        <w:t xml:space="preserve">        else: #Beneficial</w:t>
      </w:r>
      <w:r w:rsidRPr="00471873">
        <w:rPr>
          <w:i w:val="0"/>
        </w:rPr>
        <w:br/>
      </w:r>
      <w:r w:rsidRPr="00471873">
        <w:rPr>
          <w:rStyle w:val="VerbatimChar"/>
        </w:rPr>
        <w:lastRenderedPageBreak/>
        <w:t xml:space="preserve">            p1.iloc[:,</w:t>
      </w:r>
      <w:proofErr w:type="spellStart"/>
      <w:r w:rsidRPr="00471873">
        <w:rPr>
          <w:rStyle w:val="VerbatimChar"/>
        </w:rPr>
        <w:t>i</w:t>
      </w:r>
      <w:proofErr w:type="spellEnd"/>
      <w:r w:rsidRPr="00471873">
        <w:rPr>
          <w:rStyle w:val="VerbatimChar"/>
        </w:rPr>
        <w:t>] = p1.iloc[:,</w:t>
      </w:r>
      <w:proofErr w:type="spellStart"/>
      <w:r w:rsidRPr="00471873">
        <w:rPr>
          <w:rStyle w:val="VerbatimChar"/>
        </w:rPr>
        <w:t>i</w:t>
      </w:r>
      <w:proofErr w:type="spellEnd"/>
      <w:r w:rsidRPr="00471873">
        <w:rPr>
          <w:rStyle w:val="VerbatimChar"/>
        </w:rPr>
        <w:t>]/ p2.iloc[0,i]</w:t>
      </w:r>
      <w:r w:rsidRPr="00471873">
        <w:rPr>
          <w:i w:val="0"/>
        </w:rPr>
        <w:br/>
      </w:r>
      <w:r w:rsidRPr="00471873">
        <w:rPr>
          <w:i w:val="0"/>
        </w:rPr>
        <w:br/>
      </w:r>
      <w:r w:rsidRPr="00471873">
        <w:rPr>
          <w:rStyle w:val="VerbatimChar"/>
        </w:rPr>
        <w:t xml:space="preserve">weight = </w:t>
      </w:r>
      <w:proofErr w:type="spellStart"/>
      <w:r w:rsidRPr="00471873">
        <w:rPr>
          <w:rStyle w:val="VerbatimChar"/>
        </w:rPr>
        <w:t>np.array</w:t>
      </w:r>
      <w:proofErr w:type="spellEnd"/>
      <w:r w:rsidRPr="00471873">
        <w:rPr>
          <w:rStyle w:val="VerbatimChar"/>
        </w:rPr>
        <w:t>([0.5,0.3,0.2]).reshape(3,1)</w:t>
      </w:r>
      <w:r w:rsidRPr="00471873">
        <w:rPr>
          <w:i w:val="0"/>
        </w:rPr>
        <w:br/>
      </w:r>
      <w:r w:rsidRPr="00471873">
        <w:rPr>
          <w:rStyle w:val="VerbatimChar"/>
        </w:rPr>
        <w:t>p1["p-w"] = np.dot(p1,weight)</w:t>
      </w:r>
      <w:r w:rsidRPr="00471873">
        <w:rPr>
          <w:i w:val="0"/>
        </w:rPr>
        <w:br/>
      </w:r>
      <w:r w:rsidRPr="00471873">
        <w:rPr>
          <w:rStyle w:val="VerbatimChar"/>
        </w:rPr>
        <w:t>p1</w:t>
      </w:r>
    </w:p>
    <w:p w14:paraId="5B27B95B" w14:textId="77777777" w:rsidR="00C62129" w:rsidRPr="00471873" w:rsidRDefault="00C62129" w:rsidP="00C62129">
      <w:pPr>
        <w:pStyle w:val="FirstParagraph"/>
      </w:pPr>
      <w:proofErr w:type="gramStart"/>
      <w:r w:rsidRPr="00471873">
        <w:t>Out[</w:t>
      </w:r>
      <w:proofErr w:type="gramEnd"/>
      <w:r w:rsidRPr="00471873">
        <w:t>27]:</w:t>
      </w:r>
    </w:p>
    <w:tbl>
      <w:tblPr>
        <w:tblStyle w:val="Table"/>
        <w:tblW w:w="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593"/>
        <w:gridCol w:w="984"/>
        <w:gridCol w:w="977"/>
        <w:gridCol w:w="977"/>
        <w:gridCol w:w="977"/>
      </w:tblGrid>
      <w:tr w:rsidR="00C62129" w:rsidRPr="00471873" w14:paraId="66F27F87" w14:textId="77777777" w:rsidTr="002D6C0E">
        <w:trPr>
          <w:cnfStyle w:val="100000000000" w:firstRow="1" w:lastRow="0" w:firstColumn="0" w:lastColumn="0" w:oddVBand="0" w:evenVBand="0" w:oddHBand="0" w:evenHBand="0" w:firstRowFirstColumn="0" w:firstRowLastColumn="0" w:lastRowFirstColumn="0" w:lastRowLastColumn="0"/>
          <w:jc w:val="center"/>
        </w:trPr>
        <w:tc>
          <w:tcPr>
            <w:tcW w:w="0" w:type="auto"/>
            <w:tcBorders>
              <w:bottom w:val="none" w:sz="0" w:space="0" w:color="auto"/>
            </w:tcBorders>
          </w:tcPr>
          <w:p w14:paraId="1DFECA40" w14:textId="77777777" w:rsidR="00C62129" w:rsidRPr="00471873" w:rsidRDefault="00C62129" w:rsidP="006930DD"/>
        </w:tc>
        <w:tc>
          <w:tcPr>
            <w:tcW w:w="0" w:type="auto"/>
            <w:tcBorders>
              <w:bottom w:val="none" w:sz="0" w:space="0" w:color="auto"/>
            </w:tcBorders>
          </w:tcPr>
          <w:p w14:paraId="52A1CC32" w14:textId="77777777" w:rsidR="00C62129" w:rsidRPr="00471873" w:rsidRDefault="00C62129" w:rsidP="006930DD">
            <w:pPr>
              <w:pStyle w:val="Compact"/>
            </w:pPr>
            <w:proofErr w:type="spellStart"/>
            <w:r w:rsidRPr="00471873">
              <w:t>train_Acc</w:t>
            </w:r>
            <w:proofErr w:type="spellEnd"/>
          </w:p>
        </w:tc>
        <w:tc>
          <w:tcPr>
            <w:tcW w:w="0" w:type="auto"/>
            <w:tcBorders>
              <w:bottom w:val="none" w:sz="0" w:space="0" w:color="auto"/>
            </w:tcBorders>
          </w:tcPr>
          <w:p w14:paraId="242376ED" w14:textId="77777777" w:rsidR="00C62129" w:rsidRPr="00471873" w:rsidRDefault="00C62129" w:rsidP="006930DD">
            <w:pPr>
              <w:pStyle w:val="Compact"/>
            </w:pPr>
            <w:proofErr w:type="spellStart"/>
            <w:r w:rsidRPr="00471873">
              <w:t>test_Acc</w:t>
            </w:r>
            <w:proofErr w:type="spellEnd"/>
          </w:p>
        </w:tc>
        <w:tc>
          <w:tcPr>
            <w:tcW w:w="0" w:type="auto"/>
            <w:tcBorders>
              <w:bottom w:val="none" w:sz="0" w:space="0" w:color="auto"/>
            </w:tcBorders>
          </w:tcPr>
          <w:p w14:paraId="7F9636FD" w14:textId="77777777" w:rsidR="00C62129" w:rsidRPr="00471873" w:rsidRDefault="00C62129" w:rsidP="006930DD">
            <w:pPr>
              <w:pStyle w:val="Compact"/>
            </w:pPr>
            <w:r w:rsidRPr="00471873">
              <w:t>time</w:t>
            </w:r>
          </w:p>
        </w:tc>
        <w:tc>
          <w:tcPr>
            <w:tcW w:w="0" w:type="auto"/>
            <w:tcBorders>
              <w:bottom w:val="none" w:sz="0" w:space="0" w:color="auto"/>
            </w:tcBorders>
          </w:tcPr>
          <w:p w14:paraId="40C88065" w14:textId="77777777" w:rsidR="00C62129" w:rsidRPr="00471873" w:rsidRDefault="00C62129" w:rsidP="006930DD">
            <w:pPr>
              <w:pStyle w:val="Compact"/>
            </w:pPr>
            <w:r w:rsidRPr="00471873">
              <w:t>p-w</w:t>
            </w:r>
          </w:p>
        </w:tc>
      </w:tr>
      <w:tr w:rsidR="00C62129" w:rsidRPr="00471873" w14:paraId="4F31D396" w14:textId="77777777" w:rsidTr="002D6C0E">
        <w:trPr>
          <w:jc w:val="center"/>
        </w:trPr>
        <w:tc>
          <w:tcPr>
            <w:tcW w:w="0" w:type="auto"/>
          </w:tcPr>
          <w:p w14:paraId="001339E9" w14:textId="77777777" w:rsidR="00C62129" w:rsidRPr="00471873" w:rsidRDefault="00C62129" w:rsidP="006930DD">
            <w:pPr>
              <w:pStyle w:val="Compact"/>
            </w:pPr>
            <w:r w:rsidRPr="00471873">
              <w:t>ANN</w:t>
            </w:r>
          </w:p>
        </w:tc>
        <w:tc>
          <w:tcPr>
            <w:tcW w:w="0" w:type="auto"/>
          </w:tcPr>
          <w:p w14:paraId="7CA14747" w14:textId="77777777" w:rsidR="00C62129" w:rsidRPr="00471873" w:rsidRDefault="00C62129" w:rsidP="006930DD">
            <w:pPr>
              <w:pStyle w:val="Compact"/>
            </w:pPr>
            <w:r w:rsidRPr="00471873">
              <w:t>0.913043</w:t>
            </w:r>
          </w:p>
        </w:tc>
        <w:tc>
          <w:tcPr>
            <w:tcW w:w="0" w:type="auto"/>
          </w:tcPr>
          <w:p w14:paraId="5238725E" w14:textId="77777777" w:rsidR="00C62129" w:rsidRPr="00471873" w:rsidRDefault="00C62129" w:rsidP="006930DD">
            <w:pPr>
              <w:pStyle w:val="Compact"/>
            </w:pPr>
            <w:r w:rsidRPr="00471873">
              <w:t>1.000000</w:t>
            </w:r>
          </w:p>
        </w:tc>
        <w:tc>
          <w:tcPr>
            <w:tcW w:w="0" w:type="auto"/>
          </w:tcPr>
          <w:p w14:paraId="5A886646" w14:textId="77777777" w:rsidR="00C62129" w:rsidRPr="00471873" w:rsidRDefault="00C62129" w:rsidP="006930DD">
            <w:pPr>
              <w:pStyle w:val="Compact"/>
            </w:pPr>
            <w:r w:rsidRPr="00471873">
              <w:t>0.912766</w:t>
            </w:r>
          </w:p>
        </w:tc>
        <w:tc>
          <w:tcPr>
            <w:tcW w:w="0" w:type="auto"/>
          </w:tcPr>
          <w:p w14:paraId="3DC87B5F" w14:textId="77777777" w:rsidR="00C62129" w:rsidRPr="00471873" w:rsidRDefault="00C62129" w:rsidP="006930DD">
            <w:pPr>
              <w:pStyle w:val="Compact"/>
            </w:pPr>
            <w:r w:rsidRPr="00471873">
              <w:t>0.939075</w:t>
            </w:r>
          </w:p>
        </w:tc>
      </w:tr>
      <w:tr w:rsidR="00C62129" w:rsidRPr="00471873" w14:paraId="71310B62" w14:textId="77777777" w:rsidTr="002D6C0E">
        <w:trPr>
          <w:jc w:val="center"/>
        </w:trPr>
        <w:tc>
          <w:tcPr>
            <w:tcW w:w="0" w:type="auto"/>
          </w:tcPr>
          <w:p w14:paraId="458F06CC" w14:textId="77777777" w:rsidR="00C62129" w:rsidRPr="00471873" w:rsidRDefault="00C62129" w:rsidP="006930DD">
            <w:pPr>
              <w:pStyle w:val="Compact"/>
            </w:pPr>
            <w:r w:rsidRPr="00471873">
              <w:t>SVM</w:t>
            </w:r>
          </w:p>
        </w:tc>
        <w:tc>
          <w:tcPr>
            <w:tcW w:w="0" w:type="auto"/>
          </w:tcPr>
          <w:p w14:paraId="1B0489C4" w14:textId="77777777" w:rsidR="00C62129" w:rsidRPr="00471873" w:rsidRDefault="00C62129" w:rsidP="006930DD">
            <w:pPr>
              <w:pStyle w:val="Compact"/>
            </w:pPr>
            <w:r w:rsidRPr="00471873">
              <w:t>0.000000</w:t>
            </w:r>
          </w:p>
        </w:tc>
        <w:tc>
          <w:tcPr>
            <w:tcW w:w="0" w:type="auto"/>
          </w:tcPr>
          <w:p w14:paraId="1825ECE3" w14:textId="77777777" w:rsidR="00C62129" w:rsidRPr="00471873" w:rsidRDefault="00C62129" w:rsidP="006930DD">
            <w:pPr>
              <w:pStyle w:val="Compact"/>
            </w:pPr>
            <w:r w:rsidRPr="00471873">
              <w:t>0.130435</w:t>
            </w:r>
          </w:p>
        </w:tc>
        <w:tc>
          <w:tcPr>
            <w:tcW w:w="0" w:type="auto"/>
          </w:tcPr>
          <w:p w14:paraId="01FD7B4A" w14:textId="77777777" w:rsidR="00C62129" w:rsidRPr="00471873" w:rsidRDefault="00C62129" w:rsidP="006930DD">
            <w:pPr>
              <w:pStyle w:val="Compact"/>
            </w:pPr>
            <w:r w:rsidRPr="00471873">
              <w:t>0.000000</w:t>
            </w:r>
          </w:p>
        </w:tc>
        <w:tc>
          <w:tcPr>
            <w:tcW w:w="0" w:type="auto"/>
          </w:tcPr>
          <w:p w14:paraId="746F698C" w14:textId="77777777" w:rsidR="00C62129" w:rsidRPr="00471873" w:rsidRDefault="00C62129" w:rsidP="006930DD">
            <w:pPr>
              <w:pStyle w:val="Compact"/>
            </w:pPr>
            <w:r w:rsidRPr="00471873">
              <w:t>0.039130</w:t>
            </w:r>
          </w:p>
        </w:tc>
      </w:tr>
      <w:tr w:rsidR="00C62129" w:rsidRPr="00471873" w14:paraId="1AF55C19" w14:textId="77777777" w:rsidTr="002D6C0E">
        <w:trPr>
          <w:jc w:val="center"/>
        </w:trPr>
        <w:tc>
          <w:tcPr>
            <w:tcW w:w="0" w:type="auto"/>
          </w:tcPr>
          <w:p w14:paraId="018E922F" w14:textId="77777777" w:rsidR="00C62129" w:rsidRPr="00471873" w:rsidRDefault="00C62129" w:rsidP="006930DD">
            <w:pPr>
              <w:pStyle w:val="Compact"/>
            </w:pPr>
            <w:r w:rsidRPr="00471873">
              <w:t>KNN</w:t>
            </w:r>
          </w:p>
        </w:tc>
        <w:tc>
          <w:tcPr>
            <w:tcW w:w="0" w:type="auto"/>
          </w:tcPr>
          <w:p w14:paraId="558AD7FC" w14:textId="77777777" w:rsidR="00C62129" w:rsidRPr="00471873" w:rsidRDefault="00C62129" w:rsidP="006930DD">
            <w:pPr>
              <w:pStyle w:val="Compact"/>
            </w:pPr>
            <w:r w:rsidRPr="00471873">
              <w:t>0.434783</w:t>
            </w:r>
          </w:p>
        </w:tc>
        <w:tc>
          <w:tcPr>
            <w:tcW w:w="0" w:type="auto"/>
          </w:tcPr>
          <w:p w14:paraId="4A8CC041" w14:textId="77777777" w:rsidR="00C62129" w:rsidRPr="00471873" w:rsidRDefault="00C62129" w:rsidP="006930DD">
            <w:pPr>
              <w:pStyle w:val="Compact"/>
            </w:pPr>
            <w:r w:rsidRPr="00471873">
              <w:t>0.043478</w:t>
            </w:r>
          </w:p>
        </w:tc>
        <w:tc>
          <w:tcPr>
            <w:tcW w:w="0" w:type="auto"/>
          </w:tcPr>
          <w:p w14:paraId="14B85D86" w14:textId="77777777" w:rsidR="00C62129" w:rsidRPr="00471873" w:rsidRDefault="00C62129" w:rsidP="006930DD">
            <w:pPr>
              <w:pStyle w:val="Compact"/>
            </w:pPr>
            <w:r w:rsidRPr="00471873">
              <w:t>1.000000</w:t>
            </w:r>
          </w:p>
        </w:tc>
        <w:tc>
          <w:tcPr>
            <w:tcW w:w="0" w:type="auto"/>
          </w:tcPr>
          <w:p w14:paraId="7FE8A455" w14:textId="77777777" w:rsidR="00C62129" w:rsidRPr="00471873" w:rsidRDefault="00C62129" w:rsidP="006930DD">
            <w:pPr>
              <w:pStyle w:val="Compact"/>
            </w:pPr>
            <w:r w:rsidRPr="00471873">
              <w:t>0.430435</w:t>
            </w:r>
          </w:p>
        </w:tc>
      </w:tr>
      <w:tr w:rsidR="00C62129" w:rsidRPr="00471873" w14:paraId="3948DFD1" w14:textId="77777777" w:rsidTr="002D6C0E">
        <w:trPr>
          <w:jc w:val="center"/>
        </w:trPr>
        <w:tc>
          <w:tcPr>
            <w:tcW w:w="0" w:type="auto"/>
          </w:tcPr>
          <w:p w14:paraId="51DAF170" w14:textId="77777777" w:rsidR="00C62129" w:rsidRPr="00471873" w:rsidRDefault="00C62129" w:rsidP="006930DD">
            <w:pPr>
              <w:pStyle w:val="Compact"/>
            </w:pPr>
            <w:r w:rsidRPr="00471873">
              <w:t>GPC</w:t>
            </w:r>
          </w:p>
        </w:tc>
        <w:tc>
          <w:tcPr>
            <w:tcW w:w="0" w:type="auto"/>
          </w:tcPr>
          <w:p w14:paraId="576D4508" w14:textId="77777777" w:rsidR="00C62129" w:rsidRPr="00471873" w:rsidRDefault="00C62129" w:rsidP="006930DD">
            <w:pPr>
              <w:pStyle w:val="Compact"/>
            </w:pPr>
            <w:r w:rsidRPr="00471873">
              <w:t>1.000000</w:t>
            </w:r>
          </w:p>
        </w:tc>
        <w:tc>
          <w:tcPr>
            <w:tcW w:w="0" w:type="auto"/>
          </w:tcPr>
          <w:p w14:paraId="15FE1A9A" w14:textId="77777777" w:rsidR="00C62129" w:rsidRPr="00471873" w:rsidRDefault="00C62129" w:rsidP="006930DD">
            <w:pPr>
              <w:pStyle w:val="Compact"/>
            </w:pPr>
            <w:r w:rsidRPr="00471873">
              <w:t>0.000000</w:t>
            </w:r>
          </w:p>
        </w:tc>
        <w:tc>
          <w:tcPr>
            <w:tcW w:w="0" w:type="auto"/>
          </w:tcPr>
          <w:p w14:paraId="504F3F7D" w14:textId="77777777" w:rsidR="00C62129" w:rsidRPr="00471873" w:rsidRDefault="00C62129" w:rsidP="006930DD">
            <w:pPr>
              <w:pStyle w:val="Compact"/>
            </w:pPr>
            <w:r w:rsidRPr="00471873">
              <w:t>0.351819</w:t>
            </w:r>
          </w:p>
        </w:tc>
        <w:tc>
          <w:tcPr>
            <w:tcW w:w="0" w:type="auto"/>
          </w:tcPr>
          <w:p w14:paraId="0B438B6F" w14:textId="77777777" w:rsidR="00C62129" w:rsidRPr="00471873" w:rsidRDefault="00C62129" w:rsidP="006930DD">
            <w:pPr>
              <w:pStyle w:val="Compact"/>
            </w:pPr>
            <w:r w:rsidRPr="00471873">
              <w:t>0.570364</w:t>
            </w:r>
          </w:p>
        </w:tc>
      </w:tr>
    </w:tbl>
    <w:p w14:paraId="3BBF1B22" w14:textId="77777777" w:rsidR="00C62129" w:rsidRPr="00471873" w:rsidRDefault="00C62129" w:rsidP="00C62129">
      <w:pPr>
        <w:pStyle w:val="BodyText"/>
      </w:pPr>
      <w:r w:rsidRPr="00471873">
        <w:t>In [28]:</w:t>
      </w:r>
    </w:p>
    <w:p w14:paraId="2D80C8C3" w14:textId="77777777" w:rsidR="00C62129" w:rsidRPr="00471873" w:rsidRDefault="00C62129" w:rsidP="00C62129">
      <w:pPr>
        <w:pStyle w:val="SourceCode"/>
        <w:rPr>
          <w:i w:val="0"/>
        </w:rPr>
      </w:pPr>
      <w:r w:rsidRPr="00471873">
        <w:rPr>
          <w:rStyle w:val="VerbatimChar"/>
        </w:rPr>
        <w:t>p</w:t>
      </w:r>
      <w:proofErr w:type="gramStart"/>
      <w:r w:rsidRPr="00471873">
        <w:rPr>
          <w:rStyle w:val="VerbatimChar"/>
        </w:rPr>
        <w:t>1.round</w:t>
      </w:r>
      <w:proofErr w:type="gramEnd"/>
      <w:r w:rsidRPr="00471873">
        <w:rPr>
          <w:rStyle w:val="VerbatimChar"/>
        </w:rPr>
        <w:t>(2)</w:t>
      </w:r>
    </w:p>
    <w:p w14:paraId="40A29969" w14:textId="5A535FC0" w:rsidR="00C62129" w:rsidRPr="00471873" w:rsidRDefault="00C62129" w:rsidP="00C62129">
      <w:pPr>
        <w:pStyle w:val="FirstParagraph"/>
      </w:pPr>
      <w:r w:rsidRPr="00471873">
        <w:t>Out</w:t>
      </w:r>
      <w:r w:rsidR="002D6C0E">
        <w:t xml:space="preserve"> </w:t>
      </w:r>
      <w:r w:rsidRPr="00471873">
        <w:t>[28]:</w:t>
      </w:r>
    </w:p>
    <w:tbl>
      <w:tblPr>
        <w:tblStyle w:val="Table"/>
        <w:tblW w:w="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593"/>
        <w:gridCol w:w="984"/>
        <w:gridCol w:w="913"/>
        <w:gridCol w:w="589"/>
        <w:gridCol w:w="571"/>
      </w:tblGrid>
      <w:tr w:rsidR="00C62129" w:rsidRPr="00471873" w14:paraId="5FCD5EA8" w14:textId="77777777" w:rsidTr="002D6C0E">
        <w:trPr>
          <w:cnfStyle w:val="100000000000" w:firstRow="1" w:lastRow="0" w:firstColumn="0" w:lastColumn="0" w:oddVBand="0" w:evenVBand="0" w:oddHBand="0" w:evenHBand="0" w:firstRowFirstColumn="0" w:firstRowLastColumn="0" w:lastRowFirstColumn="0" w:lastRowLastColumn="0"/>
          <w:jc w:val="center"/>
        </w:trPr>
        <w:tc>
          <w:tcPr>
            <w:tcW w:w="0" w:type="auto"/>
            <w:tcBorders>
              <w:bottom w:val="none" w:sz="0" w:space="0" w:color="auto"/>
            </w:tcBorders>
          </w:tcPr>
          <w:p w14:paraId="38E4304E" w14:textId="77777777" w:rsidR="00C62129" w:rsidRPr="00471873" w:rsidRDefault="00C62129" w:rsidP="006930DD"/>
        </w:tc>
        <w:tc>
          <w:tcPr>
            <w:tcW w:w="0" w:type="auto"/>
            <w:tcBorders>
              <w:bottom w:val="none" w:sz="0" w:space="0" w:color="auto"/>
            </w:tcBorders>
          </w:tcPr>
          <w:p w14:paraId="251DEE0A" w14:textId="77777777" w:rsidR="00C62129" w:rsidRPr="00471873" w:rsidRDefault="00C62129" w:rsidP="006930DD">
            <w:pPr>
              <w:pStyle w:val="Compact"/>
            </w:pPr>
            <w:proofErr w:type="spellStart"/>
            <w:r w:rsidRPr="00471873">
              <w:t>train_Acc</w:t>
            </w:r>
            <w:proofErr w:type="spellEnd"/>
          </w:p>
        </w:tc>
        <w:tc>
          <w:tcPr>
            <w:tcW w:w="0" w:type="auto"/>
            <w:tcBorders>
              <w:bottom w:val="none" w:sz="0" w:space="0" w:color="auto"/>
            </w:tcBorders>
          </w:tcPr>
          <w:p w14:paraId="0841B6F9" w14:textId="77777777" w:rsidR="00C62129" w:rsidRPr="00471873" w:rsidRDefault="00C62129" w:rsidP="006930DD">
            <w:pPr>
              <w:pStyle w:val="Compact"/>
            </w:pPr>
            <w:proofErr w:type="spellStart"/>
            <w:r w:rsidRPr="00471873">
              <w:t>test_Acc</w:t>
            </w:r>
            <w:proofErr w:type="spellEnd"/>
          </w:p>
        </w:tc>
        <w:tc>
          <w:tcPr>
            <w:tcW w:w="0" w:type="auto"/>
            <w:tcBorders>
              <w:bottom w:val="none" w:sz="0" w:space="0" w:color="auto"/>
            </w:tcBorders>
          </w:tcPr>
          <w:p w14:paraId="5C1530EB" w14:textId="77777777" w:rsidR="00C62129" w:rsidRPr="00471873" w:rsidRDefault="00C62129" w:rsidP="006930DD">
            <w:pPr>
              <w:pStyle w:val="Compact"/>
            </w:pPr>
            <w:r w:rsidRPr="00471873">
              <w:t>time</w:t>
            </w:r>
          </w:p>
        </w:tc>
        <w:tc>
          <w:tcPr>
            <w:tcW w:w="0" w:type="auto"/>
            <w:tcBorders>
              <w:bottom w:val="none" w:sz="0" w:space="0" w:color="auto"/>
            </w:tcBorders>
          </w:tcPr>
          <w:p w14:paraId="340285A2" w14:textId="77777777" w:rsidR="00C62129" w:rsidRPr="00471873" w:rsidRDefault="00C62129" w:rsidP="006930DD">
            <w:pPr>
              <w:pStyle w:val="Compact"/>
            </w:pPr>
            <w:r w:rsidRPr="00471873">
              <w:t>p-w</w:t>
            </w:r>
          </w:p>
        </w:tc>
      </w:tr>
      <w:tr w:rsidR="00C62129" w:rsidRPr="00471873" w14:paraId="71A42B2B" w14:textId="77777777" w:rsidTr="002D6C0E">
        <w:trPr>
          <w:jc w:val="center"/>
        </w:trPr>
        <w:tc>
          <w:tcPr>
            <w:tcW w:w="0" w:type="auto"/>
          </w:tcPr>
          <w:p w14:paraId="64B545D2" w14:textId="77777777" w:rsidR="00C62129" w:rsidRPr="00471873" w:rsidRDefault="00C62129" w:rsidP="006930DD">
            <w:pPr>
              <w:pStyle w:val="Compact"/>
            </w:pPr>
            <w:r w:rsidRPr="00471873">
              <w:t>ANN</w:t>
            </w:r>
          </w:p>
        </w:tc>
        <w:tc>
          <w:tcPr>
            <w:tcW w:w="0" w:type="auto"/>
          </w:tcPr>
          <w:p w14:paraId="19446D9F" w14:textId="77777777" w:rsidR="00C62129" w:rsidRPr="00471873" w:rsidRDefault="00C62129" w:rsidP="006930DD">
            <w:pPr>
              <w:pStyle w:val="Compact"/>
            </w:pPr>
            <w:r w:rsidRPr="00471873">
              <w:t>0.91</w:t>
            </w:r>
          </w:p>
        </w:tc>
        <w:tc>
          <w:tcPr>
            <w:tcW w:w="0" w:type="auto"/>
          </w:tcPr>
          <w:p w14:paraId="712E288D" w14:textId="77777777" w:rsidR="00C62129" w:rsidRPr="00471873" w:rsidRDefault="00C62129" w:rsidP="006930DD">
            <w:pPr>
              <w:pStyle w:val="Compact"/>
            </w:pPr>
            <w:r w:rsidRPr="00471873">
              <w:t>1.00</w:t>
            </w:r>
          </w:p>
        </w:tc>
        <w:tc>
          <w:tcPr>
            <w:tcW w:w="0" w:type="auto"/>
          </w:tcPr>
          <w:p w14:paraId="12D6A77B" w14:textId="77777777" w:rsidR="00C62129" w:rsidRPr="00471873" w:rsidRDefault="00C62129" w:rsidP="006930DD">
            <w:pPr>
              <w:pStyle w:val="Compact"/>
            </w:pPr>
            <w:r w:rsidRPr="00471873">
              <w:t>0.91</w:t>
            </w:r>
          </w:p>
        </w:tc>
        <w:tc>
          <w:tcPr>
            <w:tcW w:w="0" w:type="auto"/>
          </w:tcPr>
          <w:p w14:paraId="4FE3CFB5" w14:textId="77777777" w:rsidR="00C62129" w:rsidRPr="00471873" w:rsidRDefault="00C62129" w:rsidP="006930DD">
            <w:pPr>
              <w:pStyle w:val="Compact"/>
            </w:pPr>
            <w:r w:rsidRPr="00471873">
              <w:t>0.94</w:t>
            </w:r>
          </w:p>
        </w:tc>
      </w:tr>
      <w:tr w:rsidR="00C62129" w:rsidRPr="00471873" w14:paraId="58285765" w14:textId="77777777" w:rsidTr="002D6C0E">
        <w:trPr>
          <w:jc w:val="center"/>
        </w:trPr>
        <w:tc>
          <w:tcPr>
            <w:tcW w:w="0" w:type="auto"/>
          </w:tcPr>
          <w:p w14:paraId="4218F759" w14:textId="77777777" w:rsidR="00C62129" w:rsidRPr="00471873" w:rsidRDefault="00C62129" w:rsidP="006930DD">
            <w:pPr>
              <w:pStyle w:val="Compact"/>
            </w:pPr>
            <w:r w:rsidRPr="00471873">
              <w:t>SVM</w:t>
            </w:r>
          </w:p>
        </w:tc>
        <w:tc>
          <w:tcPr>
            <w:tcW w:w="0" w:type="auto"/>
          </w:tcPr>
          <w:p w14:paraId="52D5EC5E" w14:textId="77777777" w:rsidR="00C62129" w:rsidRPr="00471873" w:rsidRDefault="00C62129" w:rsidP="006930DD">
            <w:pPr>
              <w:pStyle w:val="Compact"/>
            </w:pPr>
            <w:r w:rsidRPr="00471873">
              <w:t>0.00</w:t>
            </w:r>
          </w:p>
        </w:tc>
        <w:tc>
          <w:tcPr>
            <w:tcW w:w="0" w:type="auto"/>
          </w:tcPr>
          <w:p w14:paraId="73D9C696" w14:textId="77777777" w:rsidR="00C62129" w:rsidRPr="00471873" w:rsidRDefault="00C62129" w:rsidP="006930DD">
            <w:pPr>
              <w:pStyle w:val="Compact"/>
            </w:pPr>
            <w:r w:rsidRPr="00471873">
              <w:t>0.13</w:t>
            </w:r>
          </w:p>
        </w:tc>
        <w:tc>
          <w:tcPr>
            <w:tcW w:w="0" w:type="auto"/>
          </w:tcPr>
          <w:p w14:paraId="04A44CAD" w14:textId="77777777" w:rsidR="00C62129" w:rsidRPr="00471873" w:rsidRDefault="00C62129" w:rsidP="006930DD">
            <w:pPr>
              <w:pStyle w:val="Compact"/>
            </w:pPr>
            <w:r w:rsidRPr="00471873">
              <w:t>0.00</w:t>
            </w:r>
          </w:p>
        </w:tc>
        <w:tc>
          <w:tcPr>
            <w:tcW w:w="0" w:type="auto"/>
          </w:tcPr>
          <w:p w14:paraId="2E1E36C8" w14:textId="77777777" w:rsidR="00C62129" w:rsidRPr="00471873" w:rsidRDefault="00C62129" w:rsidP="006930DD">
            <w:pPr>
              <w:pStyle w:val="Compact"/>
            </w:pPr>
            <w:r w:rsidRPr="00471873">
              <w:t>0.04</w:t>
            </w:r>
          </w:p>
        </w:tc>
      </w:tr>
      <w:tr w:rsidR="00C62129" w:rsidRPr="00471873" w14:paraId="3900D7E9" w14:textId="77777777" w:rsidTr="002D6C0E">
        <w:trPr>
          <w:jc w:val="center"/>
        </w:trPr>
        <w:tc>
          <w:tcPr>
            <w:tcW w:w="0" w:type="auto"/>
          </w:tcPr>
          <w:p w14:paraId="1EAD9523" w14:textId="77777777" w:rsidR="00C62129" w:rsidRPr="00471873" w:rsidRDefault="00C62129" w:rsidP="006930DD">
            <w:pPr>
              <w:pStyle w:val="Compact"/>
            </w:pPr>
            <w:r w:rsidRPr="00471873">
              <w:t>KNN</w:t>
            </w:r>
          </w:p>
        </w:tc>
        <w:tc>
          <w:tcPr>
            <w:tcW w:w="0" w:type="auto"/>
          </w:tcPr>
          <w:p w14:paraId="043F1238" w14:textId="77777777" w:rsidR="00C62129" w:rsidRPr="00471873" w:rsidRDefault="00C62129" w:rsidP="006930DD">
            <w:pPr>
              <w:pStyle w:val="Compact"/>
            </w:pPr>
            <w:r w:rsidRPr="00471873">
              <w:t>0.43</w:t>
            </w:r>
          </w:p>
        </w:tc>
        <w:tc>
          <w:tcPr>
            <w:tcW w:w="0" w:type="auto"/>
          </w:tcPr>
          <w:p w14:paraId="02AAB228" w14:textId="77777777" w:rsidR="00C62129" w:rsidRPr="00471873" w:rsidRDefault="00C62129" w:rsidP="006930DD">
            <w:pPr>
              <w:pStyle w:val="Compact"/>
            </w:pPr>
            <w:r w:rsidRPr="00471873">
              <w:t>0.04</w:t>
            </w:r>
          </w:p>
        </w:tc>
        <w:tc>
          <w:tcPr>
            <w:tcW w:w="0" w:type="auto"/>
          </w:tcPr>
          <w:p w14:paraId="69816AC4" w14:textId="77777777" w:rsidR="00C62129" w:rsidRPr="00471873" w:rsidRDefault="00C62129" w:rsidP="006930DD">
            <w:pPr>
              <w:pStyle w:val="Compact"/>
            </w:pPr>
            <w:r w:rsidRPr="00471873">
              <w:t>1.00</w:t>
            </w:r>
          </w:p>
        </w:tc>
        <w:tc>
          <w:tcPr>
            <w:tcW w:w="0" w:type="auto"/>
          </w:tcPr>
          <w:p w14:paraId="24E9D0ED" w14:textId="77777777" w:rsidR="00C62129" w:rsidRPr="00471873" w:rsidRDefault="00C62129" w:rsidP="006930DD">
            <w:pPr>
              <w:pStyle w:val="Compact"/>
            </w:pPr>
            <w:r w:rsidRPr="00471873">
              <w:t>0.43</w:t>
            </w:r>
          </w:p>
        </w:tc>
      </w:tr>
      <w:tr w:rsidR="00C62129" w:rsidRPr="00471873" w14:paraId="0564E77B" w14:textId="77777777" w:rsidTr="002D6C0E">
        <w:trPr>
          <w:jc w:val="center"/>
        </w:trPr>
        <w:tc>
          <w:tcPr>
            <w:tcW w:w="0" w:type="auto"/>
          </w:tcPr>
          <w:p w14:paraId="7067C7E1" w14:textId="77777777" w:rsidR="00C62129" w:rsidRPr="00471873" w:rsidRDefault="00C62129" w:rsidP="006930DD">
            <w:pPr>
              <w:pStyle w:val="Compact"/>
            </w:pPr>
            <w:r w:rsidRPr="00471873">
              <w:t>GPC</w:t>
            </w:r>
          </w:p>
        </w:tc>
        <w:tc>
          <w:tcPr>
            <w:tcW w:w="0" w:type="auto"/>
          </w:tcPr>
          <w:p w14:paraId="586BF275" w14:textId="77777777" w:rsidR="00C62129" w:rsidRPr="00471873" w:rsidRDefault="00C62129" w:rsidP="006930DD">
            <w:pPr>
              <w:pStyle w:val="Compact"/>
            </w:pPr>
            <w:r w:rsidRPr="00471873">
              <w:t>1.00</w:t>
            </w:r>
          </w:p>
        </w:tc>
        <w:tc>
          <w:tcPr>
            <w:tcW w:w="0" w:type="auto"/>
          </w:tcPr>
          <w:p w14:paraId="404145C0" w14:textId="77777777" w:rsidR="00C62129" w:rsidRPr="00471873" w:rsidRDefault="00C62129" w:rsidP="006930DD">
            <w:pPr>
              <w:pStyle w:val="Compact"/>
            </w:pPr>
            <w:r w:rsidRPr="00471873">
              <w:t>0.00</w:t>
            </w:r>
          </w:p>
        </w:tc>
        <w:tc>
          <w:tcPr>
            <w:tcW w:w="0" w:type="auto"/>
          </w:tcPr>
          <w:p w14:paraId="231DA906" w14:textId="77777777" w:rsidR="00C62129" w:rsidRPr="00471873" w:rsidRDefault="00C62129" w:rsidP="006930DD">
            <w:pPr>
              <w:pStyle w:val="Compact"/>
            </w:pPr>
            <w:r w:rsidRPr="00471873">
              <w:t>0.35</w:t>
            </w:r>
          </w:p>
        </w:tc>
        <w:tc>
          <w:tcPr>
            <w:tcW w:w="0" w:type="auto"/>
          </w:tcPr>
          <w:p w14:paraId="43EA0F97" w14:textId="77777777" w:rsidR="00C62129" w:rsidRPr="00471873" w:rsidRDefault="00C62129" w:rsidP="006930DD">
            <w:pPr>
              <w:pStyle w:val="Compact"/>
            </w:pPr>
            <w:r w:rsidRPr="00471873">
              <w:t>0.57</w:t>
            </w:r>
          </w:p>
        </w:tc>
      </w:tr>
    </w:tbl>
    <w:p w14:paraId="0B110213" w14:textId="77777777" w:rsidR="00C62129" w:rsidRPr="00471873" w:rsidRDefault="00C62129" w:rsidP="00C62129"/>
    <w:p w14:paraId="1D4E914E" w14:textId="7477154E" w:rsidR="008A5CDE" w:rsidRPr="0078159D" w:rsidRDefault="008A5CDE">
      <w:pPr>
        <w:spacing w:after="200" w:line="276" w:lineRule="auto"/>
      </w:pPr>
    </w:p>
    <w:sectPr w:rsidR="008A5CDE" w:rsidRPr="0078159D">
      <w:type w:val="continuous"/>
      <w:pgSz w:w="11906" w:h="16838"/>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168126" w14:textId="77777777" w:rsidR="006F101E" w:rsidRDefault="006F101E">
      <w:pPr>
        <w:spacing w:line="240" w:lineRule="auto"/>
      </w:pPr>
      <w:r>
        <w:separator/>
      </w:r>
    </w:p>
  </w:endnote>
  <w:endnote w:type="continuationSeparator" w:id="0">
    <w:p w14:paraId="02A802DD" w14:textId="77777777" w:rsidR="006F101E" w:rsidRDefault="006F101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dvGulliv-R">
    <w:altName w:val="微软雅黑"/>
    <w:panose1 w:val="00000000000000000000"/>
    <w:charset w:val="86"/>
    <w:family w:val="auto"/>
    <w:notTrueType/>
    <w:pitch w:val="default"/>
    <w:sig w:usb0="00000003" w:usb1="080E0000" w:usb2="00000010" w:usb3="00000000" w:csb0="00040001" w:csb1="00000000"/>
  </w:font>
  <w:font w:name="TimesNewRomanPSMT">
    <w:altName w:val="Yu Gothic"/>
    <w:panose1 w:val="00000000000000000000"/>
    <w:charset w:val="80"/>
    <w:family w:val="auto"/>
    <w:notTrueType/>
    <w:pitch w:val="default"/>
    <w:sig w:usb0="00000001" w:usb1="08070000" w:usb2="00000010" w:usb3="00000000" w:csb0="00020000" w:csb1="00000000"/>
  </w:font>
  <w:font w:name="CharisSIL">
    <w:altName w:val="Yu Gothic"/>
    <w:panose1 w:val="00000000000000000000"/>
    <w:charset w:val="80"/>
    <w:family w:val="swiss"/>
    <w:notTrueType/>
    <w:pitch w:val="default"/>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AdvPSTim">
    <w:altName w:val="微软雅黑"/>
    <w:panose1 w:val="00000000000000000000"/>
    <w:charset w:val="86"/>
    <w:family w:val="auto"/>
    <w:notTrueType/>
    <w:pitch w:val="default"/>
    <w:sig w:usb0="00000001" w:usb1="080E0000" w:usb2="00000010" w:usb3="00000000" w:csb0="00040000" w:csb1="00000000"/>
  </w:font>
  <w:font w:name="AdvP4C4E51">
    <w:altName w:val="微软雅黑"/>
    <w:panose1 w:val="00000000000000000000"/>
    <w:charset w:val="86"/>
    <w:family w:val="auto"/>
    <w:notTrueType/>
    <w:pitch w:val="default"/>
    <w:sig w:usb0="00000001" w:usb1="080E0000" w:usb2="00000010" w:usb3="00000000" w:csb0="00040000" w:csb1="00000000"/>
  </w:font>
  <w:font w:name="AdvPSMSAM10">
    <w:altName w:val="微软雅黑"/>
    <w:panose1 w:val="00000000000000000000"/>
    <w:charset w:val="86"/>
    <w:family w:val="auto"/>
    <w:notTrueType/>
    <w:pitch w:val="default"/>
    <w:sig w:usb0="00000001" w:usb1="080E0000" w:usb2="00000010" w:usb3="00000000" w:csb0="00040000" w:csb1="00000000"/>
  </w:font>
  <w:font w:name="AdvP4C4E59">
    <w:altName w:val="微软雅黑"/>
    <w:panose1 w:val="00000000000000000000"/>
    <w:charset w:val="86"/>
    <w:family w:val="auto"/>
    <w:notTrueType/>
    <w:pitch w:val="default"/>
    <w:sig w:usb0="00000001" w:usb1="080E0000" w:usb2="00000010" w:usb3="00000000" w:csb0="00040000" w:csb1="00000000"/>
  </w:font>
  <w:font w:name="AdvSPSMI">
    <w:altName w:val="微软雅黑"/>
    <w:panose1 w:val="00000000000000000000"/>
    <w:charset w:val="86"/>
    <w:family w:val="auto"/>
    <w:notTrueType/>
    <w:pitch w:val="default"/>
    <w:sig w:usb0="00000001" w:usb1="080E0000" w:usb2="00000010" w:usb3="00000000" w:csb0="00040000" w:csb1="00000000"/>
  </w:font>
  <w:font w:name="sans-serif">
    <w:altName w:val="Calibri"/>
    <w:charset w:val="00"/>
    <w:family w:val="auto"/>
    <w:pitch w:val="default"/>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19518127"/>
      <w:docPartObj>
        <w:docPartGallery w:val="AutoText"/>
      </w:docPartObj>
    </w:sdtPr>
    <w:sdtEndPr/>
    <w:sdtContent>
      <w:p w14:paraId="650139C6" w14:textId="77777777" w:rsidR="00742B7A" w:rsidRDefault="00742B7A">
        <w:pPr>
          <w:pStyle w:val="Footer"/>
          <w:jc w:val="center"/>
        </w:pPr>
        <w:r>
          <w:fldChar w:fldCharType="begin"/>
        </w:r>
        <w:r>
          <w:instrText xml:space="preserve"> PAGE   \* MERGEFORMAT </w:instrText>
        </w:r>
        <w:r>
          <w:fldChar w:fldCharType="separate"/>
        </w:r>
        <w:r>
          <w:rPr>
            <w:noProof/>
          </w:rPr>
          <w:t>14</w:t>
        </w:r>
        <w:r>
          <w:fldChar w:fldCharType="end"/>
        </w:r>
      </w:p>
    </w:sdtContent>
  </w:sdt>
  <w:p w14:paraId="7B1245DB" w14:textId="77777777" w:rsidR="00742B7A" w:rsidRDefault="00742B7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385A84" w14:textId="77777777" w:rsidR="00742B7A" w:rsidRDefault="00742B7A">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72824279"/>
      <w:docPartObj>
        <w:docPartGallery w:val="AutoText"/>
      </w:docPartObj>
    </w:sdtPr>
    <w:sdtEndPr/>
    <w:sdtContent>
      <w:p w14:paraId="5484E2EC" w14:textId="77777777" w:rsidR="00742B7A" w:rsidRDefault="00742B7A">
        <w:pPr>
          <w:pStyle w:val="Footer"/>
          <w:jc w:val="center"/>
        </w:pPr>
        <w:r>
          <w:fldChar w:fldCharType="begin"/>
        </w:r>
        <w:r>
          <w:instrText xml:space="preserve"> PAGE   \* MERGEFORMAT </w:instrText>
        </w:r>
        <w:r>
          <w:fldChar w:fldCharType="separate"/>
        </w:r>
        <w:r>
          <w:rPr>
            <w:noProof/>
          </w:rPr>
          <w:t>1</w:t>
        </w:r>
        <w:r>
          <w:fldChar w:fldCharType="end"/>
        </w:r>
      </w:p>
    </w:sdtContent>
  </w:sdt>
  <w:p w14:paraId="090257F2" w14:textId="77777777" w:rsidR="00742B7A" w:rsidRDefault="00742B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43CD43" w14:textId="77777777" w:rsidR="006F101E" w:rsidRDefault="006F101E">
      <w:pPr>
        <w:spacing w:line="240" w:lineRule="auto"/>
      </w:pPr>
      <w:r>
        <w:separator/>
      </w:r>
    </w:p>
  </w:footnote>
  <w:footnote w:type="continuationSeparator" w:id="0">
    <w:p w14:paraId="5D5AF6CB" w14:textId="77777777" w:rsidR="006F101E" w:rsidRDefault="006F101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4879D0"/>
    <w:multiLevelType w:val="multilevel"/>
    <w:tmpl w:val="164879D0"/>
    <w:lvl w:ilvl="0">
      <w:start w:val="1"/>
      <w:numFmt w:val="decimal"/>
      <w:lvlText w:val="%1."/>
      <w:lvlJc w:val="left"/>
      <w:pPr>
        <w:ind w:left="720" w:hanging="360"/>
      </w:pPr>
      <w:rPr>
        <w:rFonts w:eastAsiaTheme="minorEastAsia" w:hint="default"/>
        <w:b w:val="0"/>
        <w:bCs w:val="0"/>
        <w:sz w:val="24"/>
        <w:szCs w:val="24"/>
      </w:r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19921C10"/>
    <w:multiLevelType w:val="multilevel"/>
    <w:tmpl w:val="19921C10"/>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C1AE401"/>
    <w:multiLevelType w:val="multilevel"/>
    <w:tmpl w:val="81A40CB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3" w15:restartNumberingAfterBreak="0">
    <w:nsid w:val="2D2E6E07"/>
    <w:multiLevelType w:val="multilevel"/>
    <w:tmpl w:val="AE80137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32C61C4B"/>
    <w:multiLevelType w:val="hybridMultilevel"/>
    <w:tmpl w:val="2BC8E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043D8C"/>
    <w:multiLevelType w:val="hybridMultilevel"/>
    <w:tmpl w:val="7BB08C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8D242C"/>
    <w:multiLevelType w:val="hybridMultilevel"/>
    <w:tmpl w:val="ED98890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D46122"/>
    <w:multiLevelType w:val="multilevel"/>
    <w:tmpl w:val="3FD46122"/>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59420A0F"/>
    <w:multiLevelType w:val="hybridMultilevel"/>
    <w:tmpl w:val="2AB4C9E6"/>
    <w:lvl w:ilvl="0" w:tplc="0409000F">
      <w:start w:val="1"/>
      <w:numFmt w:val="decimal"/>
      <w:lvlText w:val="%1."/>
      <w:lvlJc w:val="left"/>
      <w:pPr>
        <w:ind w:left="840" w:hanging="360"/>
      </w:p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9" w15:restartNumberingAfterBreak="0">
    <w:nsid w:val="71050CEE"/>
    <w:multiLevelType w:val="multilevel"/>
    <w:tmpl w:val="71050CE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7D311A87"/>
    <w:multiLevelType w:val="hybridMultilevel"/>
    <w:tmpl w:val="DA884D8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9"/>
  </w:num>
  <w:num w:numId="3">
    <w:abstractNumId w:val="1"/>
  </w:num>
  <w:num w:numId="4">
    <w:abstractNumId w:val="7"/>
  </w:num>
  <w:num w:numId="5">
    <w:abstractNumId w:val="5"/>
  </w:num>
  <w:num w:numId="6">
    <w:abstractNumId w:val="10"/>
  </w:num>
  <w:num w:numId="7">
    <w:abstractNumId w:val="6"/>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8"/>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hideSpellingErrors/>
  <w:hideGrammaticalErrors/>
  <w:proofState w:spelling="clean" w:grammar="clean"/>
  <w:defaultTabStop w:val="720"/>
  <w:characterSpacingControl w:val="doNotCompress"/>
  <w:hdrShapeDefaults>
    <o:shapedefaults v:ext="edit" spidmax="2049"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bIwMjc3MDE1sbQ0MjJS0lEKTi0uzszPAykwN6kFACJkOZYtAAAA"/>
  </w:docVars>
  <w:rsids>
    <w:rsidRoot w:val="0042625B"/>
    <w:rsid w:val="A9FF15C8"/>
    <w:rsid w:val="CE6C3ECE"/>
    <w:rsid w:val="DB7967E2"/>
    <w:rsid w:val="EBCFBD2F"/>
    <w:rsid w:val="EBFB4B3F"/>
    <w:rsid w:val="F5FF8AAB"/>
    <w:rsid w:val="0000043E"/>
    <w:rsid w:val="00005FF6"/>
    <w:rsid w:val="00010BD9"/>
    <w:rsid w:val="00011A43"/>
    <w:rsid w:val="000120B0"/>
    <w:rsid w:val="0001497A"/>
    <w:rsid w:val="0001503C"/>
    <w:rsid w:val="00015A47"/>
    <w:rsid w:val="000163F5"/>
    <w:rsid w:val="00021254"/>
    <w:rsid w:val="00026C6C"/>
    <w:rsid w:val="00031AB7"/>
    <w:rsid w:val="00040843"/>
    <w:rsid w:val="0004764B"/>
    <w:rsid w:val="00057B5D"/>
    <w:rsid w:val="0006236B"/>
    <w:rsid w:val="000643E5"/>
    <w:rsid w:val="00066226"/>
    <w:rsid w:val="0008184E"/>
    <w:rsid w:val="000857AA"/>
    <w:rsid w:val="00085E62"/>
    <w:rsid w:val="00093921"/>
    <w:rsid w:val="00097B10"/>
    <w:rsid w:val="000A253E"/>
    <w:rsid w:val="000A794D"/>
    <w:rsid w:val="000B0B7C"/>
    <w:rsid w:val="000B42F4"/>
    <w:rsid w:val="000B7B13"/>
    <w:rsid w:val="000C2292"/>
    <w:rsid w:val="000D390E"/>
    <w:rsid w:val="000E53B7"/>
    <w:rsid w:val="00101F2F"/>
    <w:rsid w:val="00103627"/>
    <w:rsid w:val="001122FF"/>
    <w:rsid w:val="00113476"/>
    <w:rsid w:val="00113EB3"/>
    <w:rsid w:val="00121617"/>
    <w:rsid w:val="00122754"/>
    <w:rsid w:val="001253B9"/>
    <w:rsid w:val="00125EC2"/>
    <w:rsid w:val="00130703"/>
    <w:rsid w:val="00133A3D"/>
    <w:rsid w:val="001537F8"/>
    <w:rsid w:val="001546D7"/>
    <w:rsid w:val="00163E77"/>
    <w:rsid w:val="0016477C"/>
    <w:rsid w:val="00175366"/>
    <w:rsid w:val="00175DB5"/>
    <w:rsid w:val="0018218F"/>
    <w:rsid w:val="00184424"/>
    <w:rsid w:val="00186D46"/>
    <w:rsid w:val="00187D32"/>
    <w:rsid w:val="00190848"/>
    <w:rsid w:val="001A24B8"/>
    <w:rsid w:val="001B01E0"/>
    <w:rsid w:val="001B47A5"/>
    <w:rsid w:val="001C1901"/>
    <w:rsid w:val="001C3D35"/>
    <w:rsid w:val="001C6712"/>
    <w:rsid w:val="001C7344"/>
    <w:rsid w:val="001D257C"/>
    <w:rsid w:val="001D7F49"/>
    <w:rsid w:val="001E2A91"/>
    <w:rsid w:val="001E4015"/>
    <w:rsid w:val="001E723F"/>
    <w:rsid w:val="001F3081"/>
    <w:rsid w:val="001F4505"/>
    <w:rsid w:val="001F481D"/>
    <w:rsid w:val="00204747"/>
    <w:rsid w:val="00214CE9"/>
    <w:rsid w:val="00217644"/>
    <w:rsid w:val="002204F4"/>
    <w:rsid w:val="00222ED2"/>
    <w:rsid w:val="0022354B"/>
    <w:rsid w:val="00223608"/>
    <w:rsid w:val="002314B7"/>
    <w:rsid w:val="00233176"/>
    <w:rsid w:val="00236581"/>
    <w:rsid w:val="002420BD"/>
    <w:rsid w:val="00254ECB"/>
    <w:rsid w:val="00260BDC"/>
    <w:rsid w:val="00264866"/>
    <w:rsid w:val="00266DF8"/>
    <w:rsid w:val="002740B4"/>
    <w:rsid w:val="00281A30"/>
    <w:rsid w:val="0028212F"/>
    <w:rsid w:val="002946F7"/>
    <w:rsid w:val="00294C09"/>
    <w:rsid w:val="00297945"/>
    <w:rsid w:val="002A2620"/>
    <w:rsid w:val="002A42F3"/>
    <w:rsid w:val="002A44D1"/>
    <w:rsid w:val="002A5BD9"/>
    <w:rsid w:val="002A6A65"/>
    <w:rsid w:val="002B54C7"/>
    <w:rsid w:val="002B5D56"/>
    <w:rsid w:val="002B6B39"/>
    <w:rsid w:val="002D0F58"/>
    <w:rsid w:val="002D42A3"/>
    <w:rsid w:val="002D55A3"/>
    <w:rsid w:val="002D6C0E"/>
    <w:rsid w:val="002D6E00"/>
    <w:rsid w:val="002E09FD"/>
    <w:rsid w:val="002E5103"/>
    <w:rsid w:val="002F41BE"/>
    <w:rsid w:val="003007EC"/>
    <w:rsid w:val="00310F70"/>
    <w:rsid w:val="00320998"/>
    <w:rsid w:val="00324EEF"/>
    <w:rsid w:val="00327350"/>
    <w:rsid w:val="00331BCB"/>
    <w:rsid w:val="0033208E"/>
    <w:rsid w:val="00335B70"/>
    <w:rsid w:val="00342F8B"/>
    <w:rsid w:val="00343A99"/>
    <w:rsid w:val="00344C97"/>
    <w:rsid w:val="003502CB"/>
    <w:rsid w:val="00352955"/>
    <w:rsid w:val="0036655C"/>
    <w:rsid w:val="0037158E"/>
    <w:rsid w:val="00381B06"/>
    <w:rsid w:val="0038533A"/>
    <w:rsid w:val="00395C68"/>
    <w:rsid w:val="003A002D"/>
    <w:rsid w:val="003A06E9"/>
    <w:rsid w:val="003A12FD"/>
    <w:rsid w:val="003B0642"/>
    <w:rsid w:val="003B0CD5"/>
    <w:rsid w:val="003B18F5"/>
    <w:rsid w:val="003B2E3C"/>
    <w:rsid w:val="003B4E61"/>
    <w:rsid w:val="003B61EF"/>
    <w:rsid w:val="003B6F5B"/>
    <w:rsid w:val="003C3F40"/>
    <w:rsid w:val="003C42C2"/>
    <w:rsid w:val="003D1731"/>
    <w:rsid w:val="003D37FC"/>
    <w:rsid w:val="003D4D00"/>
    <w:rsid w:val="003E4C58"/>
    <w:rsid w:val="003E7020"/>
    <w:rsid w:val="003E7AE4"/>
    <w:rsid w:val="003F03F1"/>
    <w:rsid w:val="003F405E"/>
    <w:rsid w:val="003F4DB2"/>
    <w:rsid w:val="004069BF"/>
    <w:rsid w:val="00414114"/>
    <w:rsid w:val="004146BC"/>
    <w:rsid w:val="0041606D"/>
    <w:rsid w:val="0042277D"/>
    <w:rsid w:val="00422FF3"/>
    <w:rsid w:val="0042602E"/>
    <w:rsid w:val="0042625B"/>
    <w:rsid w:val="0042665D"/>
    <w:rsid w:val="00430CBD"/>
    <w:rsid w:val="00431A5F"/>
    <w:rsid w:val="00431BA6"/>
    <w:rsid w:val="004375D8"/>
    <w:rsid w:val="004421BB"/>
    <w:rsid w:val="00453B71"/>
    <w:rsid w:val="00460845"/>
    <w:rsid w:val="0046415D"/>
    <w:rsid w:val="00470EC5"/>
    <w:rsid w:val="0047211F"/>
    <w:rsid w:val="00484879"/>
    <w:rsid w:val="0049690A"/>
    <w:rsid w:val="004A06A4"/>
    <w:rsid w:val="004A1265"/>
    <w:rsid w:val="004A796D"/>
    <w:rsid w:val="004D1B00"/>
    <w:rsid w:val="004E1298"/>
    <w:rsid w:val="004F450B"/>
    <w:rsid w:val="00501BFA"/>
    <w:rsid w:val="00501FD8"/>
    <w:rsid w:val="00510A05"/>
    <w:rsid w:val="00510F81"/>
    <w:rsid w:val="00512A01"/>
    <w:rsid w:val="00513EEE"/>
    <w:rsid w:val="00516ADF"/>
    <w:rsid w:val="00530883"/>
    <w:rsid w:val="005374A9"/>
    <w:rsid w:val="00540D68"/>
    <w:rsid w:val="00543C79"/>
    <w:rsid w:val="00552427"/>
    <w:rsid w:val="00553D69"/>
    <w:rsid w:val="00555FD4"/>
    <w:rsid w:val="005649E0"/>
    <w:rsid w:val="00567758"/>
    <w:rsid w:val="00567D5B"/>
    <w:rsid w:val="005760A8"/>
    <w:rsid w:val="0058066F"/>
    <w:rsid w:val="00584493"/>
    <w:rsid w:val="00584754"/>
    <w:rsid w:val="00586EB2"/>
    <w:rsid w:val="00594596"/>
    <w:rsid w:val="005A4141"/>
    <w:rsid w:val="005A5794"/>
    <w:rsid w:val="005A741C"/>
    <w:rsid w:val="005A7542"/>
    <w:rsid w:val="005B0ABF"/>
    <w:rsid w:val="005C22E6"/>
    <w:rsid w:val="005E1799"/>
    <w:rsid w:val="005E623C"/>
    <w:rsid w:val="005E7EE5"/>
    <w:rsid w:val="005F4804"/>
    <w:rsid w:val="005F5B32"/>
    <w:rsid w:val="005F6297"/>
    <w:rsid w:val="0060314F"/>
    <w:rsid w:val="00604168"/>
    <w:rsid w:val="00604FBA"/>
    <w:rsid w:val="00605C4D"/>
    <w:rsid w:val="006102CC"/>
    <w:rsid w:val="00610D97"/>
    <w:rsid w:val="00613362"/>
    <w:rsid w:val="00615027"/>
    <w:rsid w:val="00621F04"/>
    <w:rsid w:val="00625B46"/>
    <w:rsid w:val="00626F7D"/>
    <w:rsid w:val="006274E8"/>
    <w:rsid w:val="0062772D"/>
    <w:rsid w:val="00630352"/>
    <w:rsid w:val="00630C80"/>
    <w:rsid w:val="00630D4C"/>
    <w:rsid w:val="006400DB"/>
    <w:rsid w:val="006409BD"/>
    <w:rsid w:val="0064331B"/>
    <w:rsid w:val="00647A14"/>
    <w:rsid w:val="00650195"/>
    <w:rsid w:val="00651129"/>
    <w:rsid w:val="00660B28"/>
    <w:rsid w:val="00662640"/>
    <w:rsid w:val="0066579D"/>
    <w:rsid w:val="00666171"/>
    <w:rsid w:val="006669A5"/>
    <w:rsid w:val="00667FFA"/>
    <w:rsid w:val="00673835"/>
    <w:rsid w:val="00675730"/>
    <w:rsid w:val="00682A05"/>
    <w:rsid w:val="006918F2"/>
    <w:rsid w:val="006930DD"/>
    <w:rsid w:val="00694454"/>
    <w:rsid w:val="00694A04"/>
    <w:rsid w:val="006A0B57"/>
    <w:rsid w:val="006A2E8F"/>
    <w:rsid w:val="006B368F"/>
    <w:rsid w:val="006B7C14"/>
    <w:rsid w:val="006C4E35"/>
    <w:rsid w:val="006C7784"/>
    <w:rsid w:val="006D5B3A"/>
    <w:rsid w:val="006E3C84"/>
    <w:rsid w:val="006E68D2"/>
    <w:rsid w:val="006E70BD"/>
    <w:rsid w:val="006E777A"/>
    <w:rsid w:val="006F101E"/>
    <w:rsid w:val="006F1A3D"/>
    <w:rsid w:val="007021A8"/>
    <w:rsid w:val="00703327"/>
    <w:rsid w:val="00711FD1"/>
    <w:rsid w:val="0071298F"/>
    <w:rsid w:val="007217B4"/>
    <w:rsid w:val="00723C7D"/>
    <w:rsid w:val="00737A1D"/>
    <w:rsid w:val="00742B7A"/>
    <w:rsid w:val="00745A53"/>
    <w:rsid w:val="0074616F"/>
    <w:rsid w:val="00746B71"/>
    <w:rsid w:val="007470A3"/>
    <w:rsid w:val="0075039A"/>
    <w:rsid w:val="007570DA"/>
    <w:rsid w:val="00760519"/>
    <w:rsid w:val="00760EBC"/>
    <w:rsid w:val="007639EF"/>
    <w:rsid w:val="00765A88"/>
    <w:rsid w:val="0076644A"/>
    <w:rsid w:val="0077056D"/>
    <w:rsid w:val="007709DD"/>
    <w:rsid w:val="007716ED"/>
    <w:rsid w:val="00772240"/>
    <w:rsid w:val="00773A9E"/>
    <w:rsid w:val="007779AC"/>
    <w:rsid w:val="00777DAB"/>
    <w:rsid w:val="00777F63"/>
    <w:rsid w:val="0078159D"/>
    <w:rsid w:val="007856B0"/>
    <w:rsid w:val="007A09A9"/>
    <w:rsid w:val="007A0D07"/>
    <w:rsid w:val="007A1E2D"/>
    <w:rsid w:val="007B165E"/>
    <w:rsid w:val="007B3E36"/>
    <w:rsid w:val="007B6555"/>
    <w:rsid w:val="007B6727"/>
    <w:rsid w:val="007B7131"/>
    <w:rsid w:val="007D2D9F"/>
    <w:rsid w:val="007D3044"/>
    <w:rsid w:val="007D4E43"/>
    <w:rsid w:val="007D737B"/>
    <w:rsid w:val="007E022B"/>
    <w:rsid w:val="007E51FE"/>
    <w:rsid w:val="007E7C9C"/>
    <w:rsid w:val="0080630C"/>
    <w:rsid w:val="008106D4"/>
    <w:rsid w:val="00811B72"/>
    <w:rsid w:val="0081558F"/>
    <w:rsid w:val="00821849"/>
    <w:rsid w:val="008247E0"/>
    <w:rsid w:val="008253FC"/>
    <w:rsid w:val="0082761E"/>
    <w:rsid w:val="00844937"/>
    <w:rsid w:val="0084499F"/>
    <w:rsid w:val="008513E9"/>
    <w:rsid w:val="0085172B"/>
    <w:rsid w:val="00851BB2"/>
    <w:rsid w:val="0086262D"/>
    <w:rsid w:val="00862D59"/>
    <w:rsid w:val="00863B2E"/>
    <w:rsid w:val="00864D85"/>
    <w:rsid w:val="00875DD9"/>
    <w:rsid w:val="00882891"/>
    <w:rsid w:val="00883C98"/>
    <w:rsid w:val="008940E2"/>
    <w:rsid w:val="008948B4"/>
    <w:rsid w:val="0089569C"/>
    <w:rsid w:val="008A3E36"/>
    <w:rsid w:val="008A5CDE"/>
    <w:rsid w:val="008C1A2A"/>
    <w:rsid w:val="008C33CF"/>
    <w:rsid w:val="008C4892"/>
    <w:rsid w:val="008C780D"/>
    <w:rsid w:val="008D1BA0"/>
    <w:rsid w:val="008E1A91"/>
    <w:rsid w:val="008F1E9A"/>
    <w:rsid w:val="008F2B10"/>
    <w:rsid w:val="008F3FE5"/>
    <w:rsid w:val="009007FE"/>
    <w:rsid w:val="009049E8"/>
    <w:rsid w:val="00910EE7"/>
    <w:rsid w:val="00911BFA"/>
    <w:rsid w:val="00914909"/>
    <w:rsid w:val="009149E9"/>
    <w:rsid w:val="00914AC9"/>
    <w:rsid w:val="00915165"/>
    <w:rsid w:val="009177A1"/>
    <w:rsid w:val="00920BBC"/>
    <w:rsid w:val="009213EC"/>
    <w:rsid w:val="00925B79"/>
    <w:rsid w:val="00933F0D"/>
    <w:rsid w:val="00944524"/>
    <w:rsid w:val="00951FF4"/>
    <w:rsid w:val="00954EF3"/>
    <w:rsid w:val="00956D9D"/>
    <w:rsid w:val="0097692C"/>
    <w:rsid w:val="009818F4"/>
    <w:rsid w:val="00984D1D"/>
    <w:rsid w:val="009856B8"/>
    <w:rsid w:val="00990F24"/>
    <w:rsid w:val="00992C39"/>
    <w:rsid w:val="00996953"/>
    <w:rsid w:val="009B5D7A"/>
    <w:rsid w:val="009B6145"/>
    <w:rsid w:val="009C447E"/>
    <w:rsid w:val="009C67D9"/>
    <w:rsid w:val="009C7057"/>
    <w:rsid w:val="009D2CDA"/>
    <w:rsid w:val="009E06CA"/>
    <w:rsid w:val="009E0BC8"/>
    <w:rsid w:val="009E3318"/>
    <w:rsid w:val="009E3B09"/>
    <w:rsid w:val="009E6FF3"/>
    <w:rsid w:val="009F1DF9"/>
    <w:rsid w:val="00A07D37"/>
    <w:rsid w:val="00A26107"/>
    <w:rsid w:val="00A27DAA"/>
    <w:rsid w:val="00A332C4"/>
    <w:rsid w:val="00A41E07"/>
    <w:rsid w:val="00A52D76"/>
    <w:rsid w:val="00A670B9"/>
    <w:rsid w:val="00A671C2"/>
    <w:rsid w:val="00A724E3"/>
    <w:rsid w:val="00A763A0"/>
    <w:rsid w:val="00A8020A"/>
    <w:rsid w:val="00A83275"/>
    <w:rsid w:val="00A83376"/>
    <w:rsid w:val="00A8506C"/>
    <w:rsid w:val="00A85460"/>
    <w:rsid w:val="00A856E2"/>
    <w:rsid w:val="00A868FB"/>
    <w:rsid w:val="00A916CD"/>
    <w:rsid w:val="00A95039"/>
    <w:rsid w:val="00A970AF"/>
    <w:rsid w:val="00AA5DD3"/>
    <w:rsid w:val="00AB6A3C"/>
    <w:rsid w:val="00AC14B1"/>
    <w:rsid w:val="00AC1807"/>
    <w:rsid w:val="00AC3E2A"/>
    <w:rsid w:val="00AD2B8F"/>
    <w:rsid w:val="00AD34DB"/>
    <w:rsid w:val="00AE7ABF"/>
    <w:rsid w:val="00AF15EA"/>
    <w:rsid w:val="00AF7576"/>
    <w:rsid w:val="00B01682"/>
    <w:rsid w:val="00B018D3"/>
    <w:rsid w:val="00B03314"/>
    <w:rsid w:val="00B1559A"/>
    <w:rsid w:val="00B212CE"/>
    <w:rsid w:val="00B21E45"/>
    <w:rsid w:val="00B24E3B"/>
    <w:rsid w:val="00B33D57"/>
    <w:rsid w:val="00B40219"/>
    <w:rsid w:val="00B46630"/>
    <w:rsid w:val="00B4706C"/>
    <w:rsid w:val="00B5358C"/>
    <w:rsid w:val="00B56DE3"/>
    <w:rsid w:val="00B77B38"/>
    <w:rsid w:val="00B86863"/>
    <w:rsid w:val="00B93520"/>
    <w:rsid w:val="00B936B3"/>
    <w:rsid w:val="00B9654A"/>
    <w:rsid w:val="00BA43DD"/>
    <w:rsid w:val="00BA48D4"/>
    <w:rsid w:val="00BA4F0F"/>
    <w:rsid w:val="00BB0F89"/>
    <w:rsid w:val="00BB199A"/>
    <w:rsid w:val="00BB2B70"/>
    <w:rsid w:val="00BB35E2"/>
    <w:rsid w:val="00BB68AD"/>
    <w:rsid w:val="00BC7508"/>
    <w:rsid w:val="00BC7C05"/>
    <w:rsid w:val="00BD7A58"/>
    <w:rsid w:val="00BE1391"/>
    <w:rsid w:val="00BE4BA5"/>
    <w:rsid w:val="00BF1F8E"/>
    <w:rsid w:val="00C03EAF"/>
    <w:rsid w:val="00C05EF6"/>
    <w:rsid w:val="00C068A0"/>
    <w:rsid w:val="00C14F1B"/>
    <w:rsid w:val="00C21EC6"/>
    <w:rsid w:val="00C225F5"/>
    <w:rsid w:val="00C23948"/>
    <w:rsid w:val="00C239AE"/>
    <w:rsid w:val="00C249CB"/>
    <w:rsid w:val="00C2526E"/>
    <w:rsid w:val="00C30ECF"/>
    <w:rsid w:val="00C33DBE"/>
    <w:rsid w:val="00C44DD5"/>
    <w:rsid w:val="00C452B2"/>
    <w:rsid w:val="00C5117D"/>
    <w:rsid w:val="00C53498"/>
    <w:rsid w:val="00C56D35"/>
    <w:rsid w:val="00C605E2"/>
    <w:rsid w:val="00C61073"/>
    <w:rsid w:val="00C62129"/>
    <w:rsid w:val="00C673D5"/>
    <w:rsid w:val="00C7098E"/>
    <w:rsid w:val="00C75E88"/>
    <w:rsid w:val="00C91D9C"/>
    <w:rsid w:val="00C91EB7"/>
    <w:rsid w:val="00C93C3A"/>
    <w:rsid w:val="00C9514A"/>
    <w:rsid w:val="00C9790B"/>
    <w:rsid w:val="00CA03FB"/>
    <w:rsid w:val="00CA75C5"/>
    <w:rsid w:val="00CA792C"/>
    <w:rsid w:val="00CB78B0"/>
    <w:rsid w:val="00CB7E97"/>
    <w:rsid w:val="00CC02B2"/>
    <w:rsid w:val="00CC11D9"/>
    <w:rsid w:val="00CC1818"/>
    <w:rsid w:val="00CC59B3"/>
    <w:rsid w:val="00CC7B8F"/>
    <w:rsid w:val="00CD236C"/>
    <w:rsid w:val="00CD3397"/>
    <w:rsid w:val="00CD7661"/>
    <w:rsid w:val="00CE0B4E"/>
    <w:rsid w:val="00CE18F5"/>
    <w:rsid w:val="00CE7BD1"/>
    <w:rsid w:val="00CF00D0"/>
    <w:rsid w:val="00CF222E"/>
    <w:rsid w:val="00CF2671"/>
    <w:rsid w:val="00D03CB5"/>
    <w:rsid w:val="00D04FEB"/>
    <w:rsid w:val="00D1238E"/>
    <w:rsid w:val="00D13630"/>
    <w:rsid w:val="00D33E97"/>
    <w:rsid w:val="00D34197"/>
    <w:rsid w:val="00D3795C"/>
    <w:rsid w:val="00D4024C"/>
    <w:rsid w:val="00D40318"/>
    <w:rsid w:val="00D50AC5"/>
    <w:rsid w:val="00D50AFB"/>
    <w:rsid w:val="00D55BA7"/>
    <w:rsid w:val="00D7307D"/>
    <w:rsid w:val="00D74F32"/>
    <w:rsid w:val="00D75082"/>
    <w:rsid w:val="00D80008"/>
    <w:rsid w:val="00D82568"/>
    <w:rsid w:val="00D85F00"/>
    <w:rsid w:val="00D86A90"/>
    <w:rsid w:val="00D91993"/>
    <w:rsid w:val="00D91CF8"/>
    <w:rsid w:val="00D977C2"/>
    <w:rsid w:val="00DA0C24"/>
    <w:rsid w:val="00DA0FFF"/>
    <w:rsid w:val="00DA7E1C"/>
    <w:rsid w:val="00DB1BC9"/>
    <w:rsid w:val="00DC3CE4"/>
    <w:rsid w:val="00DC437C"/>
    <w:rsid w:val="00DC438C"/>
    <w:rsid w:val="00DC4688"/>
    <w:rsid w:val="00DC5CA8"/>
    <w:rsid w:val="00DD250F"/>
    <w:rsid w:val="00DE7EFD"/>
    <w:rsid w:val="00DF2D5F"/>
    <w:rsid w:val="00DF437D"/>
    <w:rsid w:val="00DF46FD"/>
    <w:rsid w:val="00DF7D66"/>
    <w:rsid w:val="00E02A37"/>
    <w:rsid w:val="00E049D9"/>
    <w:rsid w:val="00E11743"/>
    <w:rsid w:val="00E235B1"/>
    <w:rsid w:val="00E304B7"/>
    <w:rsid w:val="00E36D3C"/>
    <w:rsid w:val="00E4016F"/>
    <w:rsid w:val="00E46432"/>
    <w:rsid w:val="00E5052F"/>
    <w:rsid w:val="00E50C62"/>
    <w:rsid w:val="00E50EFD"/>
    <w:rsid w:val="00E547CD"/>
    <w:rsid w:val="00E5747E"/>
    <w:rsid w:val="00E65DE5"/>
    <w:rsid w:val="00E71357"/>
    <w:rsid w:val="00E714BF"/>
    <w:rsid w:val="00E846B6"/>
    <w:rsid w:val="00E905EB"/>
    <w:rsid w:val="00E90D06"/>
    <w:rsid w:val="00E95CDC"/>
    <w:rsid w:val="00E9601F"/>
    <w:rsid w:val="00EA2CC9"/>
    <w:rsid w:val="00EA57DE"/>
    <w:rsid w:val="00EC5D76"/>
    <w:rsid w:val="00EC7ABB"/>
    <w:rsid w:val="00ED2FC4"/>
    <w:rsid w:val="00ED4BAE"/>
    <w:rsid w:val="00ED7443"/>
    <w:rsid w:val="00ED7F51"/>
    <w:rsid w:val="00EE0D8A"/>
    <w:rsid w:val="00EE352D"/>
    <w:rsid w:val="00EE6C71"/>
    <w:rsid w:val="00EF1334"/>
    <w:rsid w:val="00EF39C8"/>
    <w:rsid w:val="00EF45C2"/>
    <w:rsid w:val="00EF77FE"/>
    <w:rsid w:val="00F01715"/>
    <w:rsid w:val="00F0198E"/>
    <w:rsid w:val="00F06DBC"/>
    <w:rsid w:val="00F10074"/>
    <w:rsid w:val="00F11892"/>
    <w:rsid w:val="00F23566"/>
    <w:rsid w:val="00F314EC"/>
    <w:rsid w:val="00F34662"/>
    <w:rsid w:val="00F363F6"/>
    <w:rsid w:val="00F42DE7"/>
    <w:rsid w:val="00F46014"/>
    <w:rsid w:val="00F471FD"/>
    <w:rsid w:val="00F507D9"/>
    <w:rsid w:val="00F51D5A"/>
    <w:rsid w:val="00F5534B"/>
    <w:rsid w:val="00F74416"/>
    <w:rsid w:val="00F75F50"/>
    <w:rsid w:val="00F8077E"/>
    <w:rsid w:val="00F810AC"/>
    <w:rsid w:val="00F81E58"/>
    <w:rsid w:val="00F83588"/>
    <w:rsid w:val="00F85F35"/>
    <w:rsid w:val="00F97A0F"/>
    <w:rsid w:val="00F97A98"/>
    <w:rsid w:val="00FA30C0"/>
    <w:rsid w:val="00FA38EC"/>
    <w:rsid w:val="00FB1D9F"/>
    <w:rsid w:val="00FB27C7"/>
    <w:rsid w:val="00FB4BDE"/>
    <w:rsid w:val="00FC0C5F"/>
    <w:rsid w:val="00FC3A16"/>
    <w:rsid w:val="00FD0BCB"/>
    <w:rsid w:val="00FD55E2"/>
    <w:rsid w:val="00FE27A8"/>
    <w:rsid w:val="00FE7030"/>
    <w:rsid w:val="00FF14FF"/>
    <w:rsid w:val="00FF27F4"/>
    <w:rsid w:val="00FF5B50"/>
    <w:rsid w:val="3C5E2263"/>
    <w:rsid w:val="76F7F695"/>
    <w:rsid w:val="7BDF4DF4"/>
    <w:rsid w:val="7BFE7DA1"/>
    <w:rsid w:val="7DFFDEB4"/>
    <w:rsid w:val="7E7DE4AA"/>
    <w:rsid w:val="7F7D75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61528F26"/>
  <w15:docId w15:val="{03ECE571-8387-446D-89E7-4EA652F64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semiHidden="1" w:unhideWhenUsed="1"/>
    <w:lsdException w:name="footnote text" w:semiHidden="1" w:uiPriority="9" w:unhideWhenUsed="1" w:qFormat="1"/>
    <w:lsdException w:name="annotation text" w:semiHidden="1" w:unhideWhenUsed="1"/>
    <w:lsdException w:name="header" w:unhideWhenUsed="1"/>
    <w:lsdException w:name="footer" w:unhideWhenUsed="1"/>
    <w:lsdException w:name="index heading" w:semiHidden="1" w:unhideWhenUsed="1"/>
    <w:lsdException w:name="caption" w:semiHidden="1" w:uiPriority="0" w:unhideWhenUsed="1" w:qFormat="1"/>
    <w:lsdException w:name="table of figures"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6" w:lineRule="auto"/>
    </w:pPr>
  </w:style>
  <w:style w:type="paragraph" w:styleId="Heading1">
    <w:name w:val="heading 1"/>
    <w:basedOn w:val="Normal"/>
    <w:next w:val="Normal"/>
    <w:link w:val="Heading1Char"/>
    <w:uiPriority w:val="9"/>
    <w:qFormat/>
    <w:pPr>
      <w:keepNext/>
      <w:keepLines/>
      <w:spacing w:before="240" w:after="0"/>
      <w:outlineLvl w:val="0"/>
    </w:pPr>
    <w:rPr>
      <w:rFonts w:eastAsiaTheme="majorEastAsia" w:cstheme="majorBidi"/>
      <w:b/>
      <w:sz w:val="56"/>
      <w:szCs w:val="32"/>
    </w:rPr>
  </w:style>
  <w:style w:type="paragraph" w:styleId="Heading2">
    <w:name w:val="heading 2"/>
    <w:basedOn w:val="Normal"/>
    <w:next w:val="Normal"/>
    <w:link w:val="Heading2Char"/>
    <w:uiPriority w:val="9"/>
    <w:unhideWhenUsed/>
    <w:qFormat/>
    <w:pPr>
      <w:keepNext/>
      <w:keepLines/>
      <w:spacing w:before="280" w:after="240"/>
      <w:jc w:val="right"/>
      <w:outlineLvl w:val="1"/>
    </w:pPr>
    <w:rPr>
      <w:rFonts w:eastAsiaTheme="majorEastAsia" w:cstheme="majorBidi"/>
      <w:b/>
      <w:sz w:val="56"/>
      <w:szCs w:val="26"/>
    </w:rPr>
  </w:style>
  <w:style w:type="paragraph" w:styleId="Heading3">
    <w:name w:val="heading 3"/>
    <w:basedOn w:val="Normal"/>
    <w:next w:val="Normal"/>
    <w:link w:val="Heading3Char"/>
    <w:uiPriority w:val="9"/>
    <w:unhideWhenUsed/>
    <w:qFormat/>
    <w:pPr>
      <w:keepNext/>
      <w:keepLines/>
      <w:spacing w:before="280" w:after="240"/>
      <w:outlineLvl w:val="2"/>
    </w:pPr>
    <w:rPr>
      <w:rFonts w:eastAsiaTheme="majorEastAsia" w:cstheme="majorBidi"/>
      <w:b/>
      <w:bCs/>
      <w:sz w:val="28"/>
    </w:rPr>
  </w:style>
  <w:style w:type="paragraph" w:styleId="Heading4">
    <w:name w:val="heading 4"/>
    <w:basedOn w:val="Normal"/>
    <w:next w:val="Normal"/>
    <w:link w:val="Heading4Char"/>
    <w:uiPriority w:val="9"/>
    <w:unhideWhenUsed/>
    <w:qFormat/>
    <w:pPr>
      <w:keepNext/>
      <w:keepLines/>
      <w:spacing w:before="160" w:after="120"/>
      <w:outlineLvl w:val="3"/>
    </w:pPr>
    <w:rPr>
      <w:rFonts w:eastAsiaTheme="majorEastAsia" w:cstheme="majorBidi"/>
      <w:b/>
      <w:bCs/>
      <w:iCs/>
    </w:rPr>
  </w:style>
  <w:style w:type="paragraph" w:styleId="Heading5">
    <w:name w:val="heading 5"/>
    <w:basedOn w:val="Normal"/>
    <w:next w:val="Normal"/>
    <w:link w:val="Heading5Char"/>
    <w:uiPriority w:val="9"/>
    <w:unhideWhenUsed/>
    <w:qFormat/>
    <w:pPr>
      <w:keepNext/>
      <w:keepLines/>
      <w:spacing w:after="120" w:line="360" w:lineRule="auto"/>
      <w:jc w:val="center"/>
      <w:outlineLvl w:val="4"/>
    </w:pPr>
    <w:rPr>
      <w:rFonts w:eastAsiaTheme="majorEastAsia" w:cstheme="majorBidi"/>
    </w:rPr>
  </w:style>
  <w:style w:type="paragraph" w:styleId="Heading6">
    <w:name w:val="heading 6"/>
    <w:basedOn w:val="Normal"/>
    <w:next w:val="Normal"/>
    <w:link w:val="Heading6Char"/>
    <w:uiPriority w:val="9"/>
    <w:unhideWhenUsed/>
    <w:qFormat/>
    <w:pPr>
      <w:keepNext/>
      <w:keepLines/>
      <w:spacing w:before="160" w:after="120"/>
      <w:jc w:val="center"/>
      <w:outlineLvl w:val="5"/>
    </w:pPr>
    <w:rPr>
      <w:rFonts w:eastAsiaTheme="majorEastAsia" w:cstheme="majorBidi"/>
    </w:rPr>
  </w:style>
  <w:style w:type="paragraph" w:styleId="Heading7">
    <w:name w:val="heading 7"/>
    <w:basedOn w:val="Normal"/>
    <w:next w:val="Normal"/>
    <w:link w:val="Heading7Char"/>
    <w:uiPriority w:val="9"/>
    <w:unhideWhenUsed/>
    <w:qFormat/>
    <w:pPr>
      <w:keepNext/>
      <w:keepLines/>
      <w:spacing w:before="240" w:after="240" w:line="360" w:lineRule="auto"/>
      <w:outlineLvl w:val="6"/>
    </w:pPr>
    <w:rPr>
      <w:rFonts w:eastAsiaTheme="majorEastAsia" w:cstheme="majorBidi"/>
      <w:b/>
      <w:bCs/>
      <w:iCs/>
    </w:rPr>
  </w:style>
  <w:style w:type="paragraph" w:styleId="Heading8">
    <w:name w:val="heading 8"/>
    <w:basedOn w:val="Normal"/>
    <w:next w:val="BodyText"/>
    <w:link w:val="Heading8Char"/>
    <w:uiPriority w:val="9"/>
    <w:unhideWhenUsed/>
    <w:qFormat/>
    <w:rsid w:val="00DA7E1C"/>
    <w:pPr>
      <w:keepNext/>
      <w:keepLines/>
      <w:spacing w:before="200" w:after="0" w:line="240" w:lineRule="auto"/>
      <w:outlineLvl w:val="7"/>
    </w:pPr>
    <w:rPr>
      <w:rFonts w:asciiTheme="majorHAnsi" w:eastAsiaTheme="majorEastAsia" w:hAnsiTheme="majorHAnsi" w:cstheme="majorBidi"/>
      <w:color w:val="4472C4" w:themeColor="accent1"/>
    </w:rPr>
  </w:style>
  <w:style w:type="paragraph" w:styleId="Heading9">
    <w:name w:val="heading 9"/>
    <w:basedOn w:val="Normal"/>
    <w:next w:val="BodyText"/>
    <w:link w:val="Heading9Char"/>
    <w:uiPriority w:val="9"/>
    <w:unhideWhenUsed/>
    <w:qFormat/>
    <w:rsid w:val="00DA7E1C"/>
    <w:pPr>
      <w:keepNext/>
      <w:keepLines/>
      <w:spacing w:before="200" w:after="0" w:line="240" w:lineRule="auto"/>
      <w:outlineLvl w:val="8"/>
    </w:pPr>
    <w:rPr>
      <w:rFonts w:asciiTheme="majorHAnsi" w:eastAsiaTheme="majorEastAsia" w:hAnsiTheme="majorHAnsi" w:cstheme="majorBidi"/>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imes New Roman" w:eastAsiaTheme="majorEastAsia" w:hAnsi="Times New Roman" w:cstheme="majorBidi"/>
      <w:b/>
      <w:sz w:val="56"/>
      <w:szCs w:val="32"/>
    </w:rPr>
  </w:style>
  <w:style w:type="character" w:customStyle="1" w:styleId="Heading2Char">
    <w:name w:val="Heading 2 Char"/>
    <w:basedOn w:val="DefaultParagraphFont"/>
    <w:link w:val="Heading2"/>
    <w:uiPriority w:val="9"/>
    <w:rPr>
      <w:rFonts w:ascii="Times New Roman" w:eastAsiaTheme="majorEastAsia" w:hAnsi="Times New Roman" w:cstheme="majorBidi"/>
      <w:b/>
      <w:sz w:val="56"/>
      <w:szCs w:val="26"/>
    </w:rPr>
  </w:style>
  <w:style w:type="character" w:customStyle="1" w:styleId="Heading3Char">
    <w:name w:val="Heading 3 Char"/>
    <w:basedOn w:val="DefaultParagraphFont"/>
    <w:link w:val="Heading3"/>
    <w:uiPriority w:val="9"/>
    <w:rPr>
      <w:rFonts w:ascii="Times New Roman" w:eastAsiaTheme="majorEastAsia" w:hAnsi="Times New Roman" w:cstheme="majorBidi"/>
      <w:b/>
      <w:bCs/>
      <w:sz w:val="28"/>
      <w:szCs w:val="24"/>
    </w:rPr>
  </w:style>
  <w:style w:type="character" w:customStyle="1" w:styleId="Heading4Char">
    <w:name w:val="Heading 4 Char"/>
    <w:basedOn w:val="DefaultParagraphFont"/>
    <w:link w:val="Heading4"/>
    <w:uiPriority w:val="9"/>
    <w:rPr>
      <w:rFonts w:ascii="Times New Roman" w:eastAsiaTheme="majorEastAsia" w:hAnsi="Times New Roman" w:cstheme="majorBidi"/>
      <w:b/>
      <w:bCs/>
      <w:iCs/>
      <w:sz w:val="24"/>
    </w:rPr>
  </w:style>
  <w:style w:type="character" w:customStyle="1" w:styleId="Heading5Char">
    <w:name w:val="Heading 5 Char"/>
    <w:basedOn w:val="DefaultParagraphFont"/>
    <w:link w:val="Heading5"/>
    <w:uiPriority w:val="9"/>
    <w:rPr>
      <w:rFonts w:ascii="Times New Roman" w:eastAsiaTheme="majorEastAsia" w:hAnsi="Times New Roman" w:cstheme="majorBidi"/>
      <w:sz w:val="24"/>
    </w:rPr>
  </w:style>
  <w:style w:type="character" w:customStyle="1" w:styleId="Heading6Char">
    <w:name w:val="Heading 6 Char"/>
    <w:basedOn w:val="DefaultParagraphFont"/>
    <w:link w:val="Heading6"/>
    <w:uiPriority w:val="9"/>
    <w:rPr>
      <w:rFonts w:ascii="Times New Roman" w:eastAsiaTheme="majorEastAsia" w:hAnsi="Times New Roman" w:cstheme="majorBidi"/>
      <w:sz w:val="24"/>
    </w:rPr>
  </w:style>
  <w:style w:type="character" w:customStyle="1" w:styleId="Heading7Char">
    <w:name w:val="Heading 7 Char"/>
    <w:basedOn w:val="DefaultParagraphFont"/>
    <w:link w:val="Heading7"/>
    <w:uiPriority w:val="9"/>
    <w:rPr>
      <w:rFonts w:ascii="Times New Roman" w:eastAsiaTheme="majorEastAsia" w:hAnsi="Times New Roman" w:cstheme="majorBidi"/>
      <w:b/>
      <w:bCs/>
      <w:iCs/>
      <w:sz w:val="24"/>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character" w:styleId="Emphasis">
    <w:name w:val="Emphasis"/>
    <w:basedOn w:val="DefaultParagraphFont"/>
    <w:qFormat/>
    <w:rPr>
      <w:i/>
      <w:iCs/>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Header">
    <w:name w:val="header"/>
    <w:basedOn w:val="Normal"/>
    <w:link w:val="HeaderChar"/>
    <w:uiPriority w:val="99"/>
    <w:unhideWhenUsed/>
    <w:pPr>
      <w:tabs>
        <w:tab w:val="center" w:pos="4320"/>
        <w:tab w:val="right" w:pos="8640"/>
      </w:tabs>
      <w:spacing w:after="0" w:line="240" w:lineRule="auto"/>
    </w:pPr>
  </w:style>
  <w:style w:type="character" w:customStyle="1" w:styleId="HeaderChar">
    <w:name w:val="Header Char"/>
    <w:basedOn w:val="DefaultParagraphFont"/>
    <w:link w:val="Header"/>
    <w:uiPriority w:val="99"/>
  </w:style>
  <w:style w:type="character" w:styleId="Hyperlink">
    <w:name w:val="Hyperlink"/>
    <w:basedOn w:val="DefaultParagraphFont"/>
    <w:uiPriority w:val="99"/>
    <w:unhideWhenUsed/>
    <w:rPr>
      <w:color w:val="0563C1" w:themeColor="hyperlink"/>
      <w:u w:val="single"/>
    </w:rPr>
  </w:style>
  <w:style w:type="paragraph" w:styleId="NormalWeb">
    <w:name w:val="Normal (Web)"/>
    <w:basedOn w:val="Normal"/>
    <w:uiPriority w:val="99"/>
    <w:semiHidden/>
    <w:unhideWhenUsed/>
    <w:pPr>
      <w:spacing w:before="100" w:beforeAutospacing="1" w:after="100" w:afterAutospacing="1" w:line="240" w:lineRule="auto"/>
    </w:pPr>
    <w:rPr>
      <w:rFonts w:eastAsia="Times New Roman"/>
    </w:rPr>
  </w:style>
  <w:style w:type="table" w:styleId="TableGrid">
    <w:name w:val="Table Grid"/>
    <w:basedOn w:val="TableNormal"/>
    <w:uiPriority w:val="3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pPr>
      <w:spacing w:after="0"/>
    </w:pPr>
  </w:style>
  <w:style w:type="paragraph" w:styleId="TOC1">
    <w:name w:val="toc 1"/>
    <w:basedOn w:val="Normal"/>
    <w:next w:val="Normal"/>
    <w:uiPriority w:val="39"/>
    <w:unhideWhenUsed/>
    <w:pPr>
      <w:spacing w:before="120" w:after="120"/>
    </w:pPr>
    <w:rPr>
      <w:rFonts w:cstheme="minorHAnsi"/>
      <w:b/>
      <w:bCs/>
      <w:caps/>
      <w:sz w:val="20"/>
      <w:szCs w:val="20"/>
    </w:rPr>
  </w:style>
  <w:style w:type="paragraph" w:styleId="TOC2">
    <w:name w:val="toc 2"/>
    <w:basedOn w:val="Normal"/>
    <w:next w:val="Normal"/>
    <w:uiPriority w:val="39"/>
    <w:unhideWhenUsed/>
    <w:pPr>
      <w:tabs>
        <w:tab w:val="right" w:leader="dot" w:pos="9350"/>
      </w:tabs>
      <w:spacing w:after="0"/>
      <w:ind w:left="220"/>
    </w:pPr>
    <w:rPr>
      <w:smallCaps/>
      <w:sz w:val="28"/>
      <w:szCs w:val="28"/>
    </w:rPr>
  </w:style>
  <w:style w:type="paragraph" w:styleId="TOC3">
    <w:name w:val="toc 3"/>
    <w:basedOn w:val="Normal"/>
    <w:next w:val="Normal"/>
    <w:uiPriority w:val="39"/>
    <w:unhideWhenUsed/>
    <w:pPr>
      <w:spacing w:after="0"/>
      <w:ind w:left="440"/>
    </w:pPr>
    <w:rPr>
      <w:rFonts w:cstheme="minorHAnsi"/>
      <w:i/>
      <w:iCs/>
      <w:sz w:val="20"/>
      <w:szCs w:val="20"/>
    </w:rPr>
  </w:style>
  <w:style w:type="paragraph" w:styleId="TOC4">
    <w:name w:val="toc 4"/>
    <w:basedOn w:val="Normal"/>
    <w:next w:val="Normal"/>
    <w:uiPriority w:val="39"/>
    <w:unhideWhenUsed/>
    <w:pPr>
      <w:spacing w:after="0"/>
      <w:ind w:left="660"/>
    </w:pPr>
    <w:rPr>
      <w:rFonts w:cstheme="minorHAnsi"/>
      <w:sz w:val="18"/>
      <w:szCs w:val="18"/>
    </w:rPr>
  </w:style>
  <w:style w:type="paragraph" w:styleId="TOC5">
    <w:name w:val="toc 5"/>
    <w:basedOn w:val="Normal"/>
    <w:next w:val="Normal"/>
    <w:uiPriority w:val="39"/>
    <w:unhideWhenUsed/>
    <w:pPr>
      <w:spacing w:after="0"/>
      <w:ind w:left="880"/>
    </w:pPr>
    <w:rPr>
      <w:rFonts w:cstheme="minorHAnsi"/>
      <w:sz w:val="18"/>
      <w:szCs w:val="18"/>
    </w:rPr>
  </w:style>
  <w:style w:type="paragraph" w:styleId="TOC6">
    <w:name w:val="toc 6"/>
    <w:basedOn w:val="Normal"/>
    <w:next w:val="Normal"/>
    <w:uiPriority w:val="39"/>
    <w:unhideWhenUsed/>
    <w:pPr>
      <w:spacing w:after="0"/>
      <w:ind w:left="1100"/>
    </w:pPr>
    <w:rPr>
      <w:rFonts w:cstheme="minorHAnsi"/>
      <w:sz w:val="18"/>
      <w:szCs w:val="18"/>
    </w:rPr>
  </w:style>
  <w:style w:type="paragraph" w:styleId="TOC7">
    <w:name w:val="toc 7"/>
    <w:basedOn w:val="Normal"/>
    <w:next w:val="Normal"/>
    <w:uiPriority w:val="39"/>
    <w:unhideWhenUsed/>
    <w:pPr>
      <w:spacing w:after="0"/>
      <w:ind w:left="1320"/>
    </w:pPr>
    <w:rPr>
      <w:rFonts w:cstheme="minorHAnsi"/>
      <w:sz w:val="18"/>
      <w:szCs w:val="18"/>
    </w:rPr>
  </w:style>
  <w:style w:type="paragraph" w:styleId="TOC8">
    <w:name w:val="toc 8"/>
    <w:basedOn w:val="Normal"/>
    <w:next w:val="Normal"/>
    <w:uiPriority w:val="39"/>
    <w:unhideWhenUsed/>
    <w:pPr>
      <w:spacing w:after="0"/>
      <w:ind w:left="1540"/>
    </w:pPr>
    <w:rPr>
      <w:rFonts w:cstheme="minorHAnsi"/>
      <w:sz w:val="18"/>
      <w:szCs w:val="18"/>
    </w:rPr>
  </w:style>
  <w:style w:type="paragraph" w:styleId="TOC9">
    <w:name w:val="toc 9"/>
    <w:basedOn w:val="Normal"/>
    <w:next w:val="Normal"/>
    <w:uiPriority w:val="39"/>
    <w:unhideWhenUsed/>
    <w:pPr>
      <w:spacing w:after="0"/>
      <w:ind w:left="1760"/>
    </w:pPr>
    <w:rPr>
      <w:rFonts w:cstheme="minorHAnsi"/>
      <w:sz w:val="18"/>
      <w:szCs w:val="18"/>
    </w:rPr>
  </w:style>
  <w:style w:type="table" w:styleId="LightList">
    <w:name w:val="Light List"/>
    <w:basedOn w:val="TableNormal"/>
    <w:uiPriority w:val="61"/>
    <w:pPr>
      <w:spacing w:after="0" w:line="240" w:lineRule="auto"/>
    </w:pPr>
    <w:rPr>
      <w:rFonts w:eastAsiaTheme="minorEastAsia"/>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Default">
    <w:name w:val="Default"/>
    <w:pPr>
      <w:autoSpaceDE w:val="0"/>
      <w:autoSpaceDN w:val="0"/>
      <w:adjustRightInd w:val="0"/>
      <w:spacing w:after="0" w:line="240" w:lineRule="auto"/>
    </w:pPr>
    <w:rPr>
      <w:color w:val="000000"/>
    </w:rPr>
  </w:style>
  <w:style w:type="character" w:styleId="PlaceholderText">
    <w:name w:val="Placeholder Text"/>
    <w:basedOn w:val="DefaultParagraphFont"/>
    <w:uiPriority w:val="99"/>
    <w:semiHidden/>
    <w:rPr>
      <w:color w:val="808080"/>
    </w:rPr>
  </w:style>
  <w:style w:type="paragraph" w:styleId="ListParagraph">
    <w:name w:val="List Paragraph"/>
    <w:basedOn w:val="Normal"/>
    <w:uiPriority w:val="99"/>
    <w:qFormat/>
    <w:pPr>
      <w:ind w:left="720"/>
      <w:contextualSpacing/>
    </w:pPr>
  </w:style>
  <w:style w:type="paragraph" w:styleId="NoSpacing">
    <w:name w:val="No Spacing"/>
    <w:link w:val="NoSpacingChar"/>
    <w:uiPriority w:val="1"/>
    <w:qFormat/>
    <w:pPr>
      <w:spacing w:after="0" w:line="240" w:lineRule="auto"/>
    </w:pPr>
    <w:rPr>
      <w:rFonts w:eastAsiaTheme="minorEastAsia"/>
      <w:sz w:val="22"/>
      <w:szCs w:val="22"/>
    </w:rPr>
  </w:style>
  <w:style w:type="character" w:customStyle="1" w:styleId="NoSpacingChar">
    <w:name w:val="No Spacing Char"/>
    <w:basedOn w:val="DefaultParagraphFont"/>
    <w:link w:val="NoSpacing"/>
    <w:uiPriority w:val="1"/>
    <w:rPr>
      <w:rFonts w:eastAsiaTheme="minorEastAsia"/>
    </w:rPr>
  </w:style>
  <w:style w:type="table" w:customStyle="1" w:styleId="TableGrid1">
    <w:name w:val="Table Grid1"/>
    <w:basedOn w:val="TableNormal"/>
    <w:uiPriority w:val="39"/>
    <w:pPr>
      <w:spacing w:after="0" w:line="240" w:lineRule="auto"/>
    </w:pPr>
    <w:rPr>
      <w:rFonts w:eastAsia="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OCHeading1">
    <w:name w:val="TOC Heading1"/>
    <w:basedOn w:val="Heading1"/>
    <w:next w:val="Normal"/>
    <w:uiPriority w:val="39"/>
    <w:unhideWhenUsed/>
    <w:qFormat/>
    <w:pPr>
      <w:spacing w:line="259" w:lineRule="auto"/>
      <w:outlineLvl w:val="9"/>
    </w:pPr>
    <w:rPr>
      <w:rFonts w:asciiTheme="majorHAnsi" w:hAnsiTheme="majorHAnsi"/>
      <w:b w:val="0"/>
      <w:color w:val="2F5496" w:themeColor="accent1" w:themeShade="BF"/>
      <w:sz w:val="32"/>
    </w:rPr>
  </w:style>
  <w:style w:type="paragraph" w:styleId="HTMLPreformatted">
    <w:name w:val="HTML Preformatted"/>
    <w:basedOn w:val="Normal"/>
    <w:link w:val="HTMLPreformattedChar"/>
    <w:uiPriority w:val="99"/>
    <w:semiHidden/>
    <w:unhideWhenUsed/>
    <w:rsid w:val="00FB2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B27C7"/>
    <w:rPr>
      <w:rFonts w:ascii="Courier New" w:eastAsia="Times New Roman" w:hAnsi="Courier New" w:cs="Courier New"/>
    </w:rPr>
  </w:style>
  <w:style w:type="character" w:customStyle="1" w:styleId="kn">
    <w:name w:val="kn"/>
    <w:basedOn w:val="DefaultParagraphFont"/>
    <w:rsid w:val="007D3044"/>
  </w:style>
  <w:style w:type="character" w:customStyle="1" w:styleId="nn">
    <w:name w:val="nn"/>
    <w:basedOn w:val="DefaultParagraphFont"/>
    <w:rsid w:val="007D3044"/>
  </w:style>
  <w:style w:type="character" w:customStyle="1" w:styleId="k">
    <w:name w:val="k"/>
    <w:basedOn w:val="DefaultParagraphFont"/>
    <w:rsid w:val="007D3044"/>
  </w:style>
  <w:style w:type="character" w:customStyle="1" w:styleId="n">
    <w:name w:val="n"/>
    <w:basedOn w:val="DefaultParagraphFont"/>
    <w:rsid w:val="007D3044"/>
  </w:style>
  <w:style w:type="character" w:customStyle="1" w:styleId="o">
    <w:name w:val="o"/>
    <w:basedOn w:val="DefaultParagraphFont"/>
    <w:rsid w:val="007D3044"/>
  </w:style>
  <w:style w:type="character" w:customStyle="1" w:styleId="p">
    <w:name w:val="p"/>
    <w:basedOn w:val="DefaultParagraphFont"/>
    <w:rsid w:val="007D3044"/>
  </w:style>
  <w:style w:type="character" w:customStyle="1" w:styleId="s1">
    <w:name w:val="s1"/>
    <w:basedOn w:val="DefaultParagraphFont"/>
    <w:rsid w:val="007D3044"/>
  </w:style>
  <w:style w:type="character" w:customStyle="1" w:styleId="mi">
    <w:name w:val="mi"/>
    <w:basedOn w:val="DefaultParagraphFont"/>
    <w:rsid w:val="00FB1D9F"/>
  </w:style>
  <w:style w:type="character" w:customStyle="1" w:styleId="c1">
    <w:name w:val="c1"/>
    <w:basedOn w:val="DefaultParagraphFont"/>
    <w:rsid w:val="00FB1D9F"/>
  </w:style>
  <w:style w:type="character" w:customStyle="1" w:styleId="ow">
    <w:name w:val="ow"/>
    <w:basedOn w:val="DefaultParagraphFont"/>
    <w:rsid w:val="008C780D"/>
  </w:style>
  <w:style w:type="character" w:customStyle="1" w:styleId="nb">
    <w:name w:val="nb"/>
    <w:basedOn w:val="DefaultParagraphFont"/>
    <w:rsid w:val="008C780D"/>
  </w:style>
  <w:style w:type="character" w:customStyle="1" w:styleId="s2">
    <w:name w:val="s2"/>
    <w:basedOn w:val="DefaultParagraphFont"/>
    <w:rsid w:val="00630352"/>
  </w:style>
  <w:style w:type="character" w:customStyle="1" w:styleId="Heading8Char">
    <w:name w:val="Heading 8 Char"/>
    <w:basedOn w:val="DefaultParagraphFont"/>
    <w:link w:val="Heading8"/>
    <w:uiPriority w:val="9"/>
    <w:rsid w:val="00DA7E1C"/>
    <w:rPr>
      <w:rFonts w:asciiTheme="majorHAnsi" w:eastAsiaTheme="majorEastAsia" w:hAnsiTheme="majorHAnsi" w:cstheme="majorBidi"/>
      <w:color w:val="4472C4" w:themeColor="accent1"/>
    </w:rPr>
  </w:style>
  <w:style w:type="character" w:customStyle="1" w:styleId="Heading9Char">
    <w:name w:val="Heading 9 Char"/>
    <w:basedOn w:val="DefaultParagraphFont"/>
    <w:link w:val="Heading9"/>
    <w:uiPriority w:val="9"/>
    <w:rsid w:val="00DA7E1C"/>
    <w:rPr>
      <w:rFonts w:asciiTheme="majorHAnsi" w:eastAsiaTheme="majorEastAsia" w:hAnsiTheme="majorHAnsi" w:cstheme="majorBidi"/>
      <w:color w:val="4472C4" w:themeColor="accent1"/>
    </w:rPr>
  </w:style>
  <w:style w:type="paragraph" w:styleId="BodyText">
    <w:name w:val="Body Text"/>
    <w:basedOn w:val="Normal"/>
    <w:link w:val="BodyTextChar"/>
    <w:qFormat/>
    <w:rsid w:val="00DA7E1C"/>
    <w:pPr>
      <w:spacing w:before="180" w:after="180" w:line="240" w:lineRule="auto"/>
    </w:pPr>
    <w:rPr>
      <w:rFonts w:asciiTheme="minorHAnsi" w:hAnsiTheme="minorHAnsi" w:cstheme="minorBidi"/>
    </w:rPr>
  </w:style>
  <w:style w:type="character" w:customStyle="1" w:styleId="BodyTextChar">
    <w:name w:val="Body Text Char"/>
    <w:basedOn w:val="DefaultParagraphFont"/>
    <w:link w:val="BodyText"/>
    <w:rsid w:val="00DA7E1C"/>
    <w:rPr>
      <w:rFonts w:asciiTheme="minorHAnsi" w:hAnsiTheme="minorHAnsi" w:cstheme="minorBidi"/>
    </w:rPr>
  </w:style>
  <w:style w:type="paragraph" w:customStyle="1" w:styleId="FirstParagraph">
    <w:name w:val="First Paragraph"/>
    <w:basedOn w:val="BodyText"/>
    <w:next w:val="BodyText"/>
    <w:qFormat/>
    <w:rsid w:val="00DA7E1C"/>
  </w:style>
  <w:style w:type="paragraph" w:customStyle="1" w:styleId="Compact">
    <w:name w:val="Compact"/>
    <w:basedOn w:val="BodyText"/>
    <w:qFormat/>
    <w:rsid w:val="00DA7E1C"/>
    <w:pPr>
      <w:spacing w:before="36" w:after="36"/>
    </w:pPr>
  </w:style>
  <w:style w:type="paragraph" w:styleId="Title">
    <w:name w:val="Title"/>
    <w:basedOn w:val="Normal"/>
    <w:next w:val="BodyText"/>
    <w:link w:val="TitleChar"/>
    <w:qFormat/>
    <w:rsid w:val="00DA7E1C"/>
    <w:pPr>
      <w:keepNext/>
      <w:keepLines/>
      <w:spacing w:before="480" w:after="240" w:line="240" w:lineRule="auto"/>
      <w:jc w:val="center"/>
    </w:pPr>
    <w:rPr>
      <w:rFonts w:asciiTheme="majorHAnsi" w:eastAsiaTheme="majorEastAsia" w:hAnsiTheme="majorHAnsi" w:cstheme="majorBidi"/>
      <w:b/>
      <w:bCs/>
      <w:color w:val="2D4F8E" w:themeColor="accent1" w:themeShade="B5"/>
      <w:sz w:val="36"/>
      <w:szCs w:val="36"/>
    </w:rPr>
  </w:style>
  <w:style w:type="character" w:customStyle="1" w:styleId="TitleChar">
    <w:name w:val="Title Char"/>
    <w:basedOn w:val="DefaultParagraphFont"/>
    <w:link w:val="Title"/>
    <w:rsid w:val="00DA7E1C"/>
    <w:rPr>
      <w:rFonts w:asciiTheme="majorHAnsi" w:eastAsiaTheme="majorEastAsia" w:hAnsiTheme="majorHAnsi" w:cstheme="majorBidi"/>
      <w:b/>
      <w:bCs/>
      <w:color w:val="2D4F8E" w:themeColor="accent1" w:themeShade="B5"/>
      <w:sz w:val="36"/>
      <w:szCs w:val="36"/>
    </w:rPr>
  </w:style>
  <w:style w:type="paragraph" w:styleId="Subtitle">
    <w:name w:val="Subtitle"/>
    <w:basedOn w:val="Title"/>
    <w:next w:val="BodyText"/>
    <w:link w:val="SubtitleChar"/>
    <w:qFormat/>
    <w:rsid w:val="00DA7E1C"/>
    <w:pPr>
      <w:spacing w:before="240"/>
    </w:pPr>
    <w:rPr>
      <w:sz w:val="30"/>
      <w:szCs w:val="30"/>
    </w:rPr>
  </w:style>
  <w:style w:type="character" w:customStyle="1" w:styleId="SubtitleChar">
    <w:name w:val="Subtitle Char"/>
    <w:basedOn w:val="DefaultParagraphFont"/>
    <w:link w:val="Subtitle"/>
    <w:rsid w:val="00DA7E1C"/>
    <w:rPr>
      <w:rFonts w:asciiTheme="majorHAnsi" w:eastAsiaTheme="majorEastAsia" w:hAnsiTheme="majorHAnsi" w:cstheme="majorBidi"/>
      <w:b/>
      <w:bCs/>
      <w:color w:val="2D4F8E" w:themeColor="accent1" w:themeShade="B5"/>
      <w:sz w:val="30"/>
      <w:szCs w:val="30"/>
    </w:rPr>
  </w:style>
  <w:style w:type="paragraph" w:customStyle="1" w:styleId="Author">
    <w:name w:val="Author"/>
    <w:next w:val="BodyText"/>
    <w:qFormat/>
    <w:rsid w:val="00DA7E1C"/>
    <w:pPr>
      <w:keepNext/>
      <w:keepLines/>
      <w:spacing w:line="240" w:lineRule="auto"/>
      <w:jc w:val="center"/>
    </w:pPr>
    <w:rPr>
      <w:rFonts w:asciiTheme="minorHAnsi" w:hAnsiTheme="minorHAnsi" w:cstheme="minorBidi"/>
    </w:rPr>
  </w:style>
  <w:style w:type="paragraph" w:styleId="Date">
    <w:name w:val="Date"/>
    <w:next w:val="BodyText"/>
    <w:link w:val="DateChar"/>
    <w:qFormat/>
    <w:rsid w:val="00DA7E1C"/>
    <w:pPr>
      <w:keepNext/>
      <w:keepLines/>
      <w:spacing w:line="240" w:lineRule="auto"/>
      <w:jc w:val="center"/>
    </w:pPr>
    <w:rPr>
      <w:rFonts w:asciiTheme="minorHAnsi" w:hAnsiTheme="minorHAnsi" w:cstheme="minorBidi"/>
    </w:rPr>
  </w:style>
  <w:style w:type="character" w:customStyle="1" w:styleId="DateChar">
    <w:name w:val="Date Char"/>
    <w:basedOn w:val="DefaultParagraphFont"/>
    <w:link w:val="Date"/>
    <w:rsid w:val="00DA7E1C"/>
    <w:rPr>
      <w:rFonts w:asciiTheme="minorHAnsi" w:hAnsiTheme="minorHAnsi" w:cstheme="minorBidi"/>
    </w:rPr>
  </w:style>
  <w:style w:type="paragraph" w:customStyle="1" w:styleId="Abstract">
    <w:name w:val="Abstract"/>
    <w:basedOn w:val="Normal"/>
    <w:next w:val="BodyText"/>
    <w:qFormat/>
    <w:rsid w:val="00DA7E1C"/>
    <w:pPr>
      <w:keepNext/>
      <w:keepLines/>
      <w:spacing w:before="300" w:after="300" w:line="240" w:lineRule="auto"/>
    </w:pPr>
    <w:rPr>
      <w:rFonts w:asciiTheme="minorHAnsi" w:hAnsiTheme="minorHAnsi" w:cstheme="minorBidi"/>
      <w:sz w:val="20"/>
      <w:szCs w:val="20"/>
    </w:rPr>
  </w:style>
  <w:style w:type="paragraph" w:styleId="Bibliography">
    <w:name w:val="Bibliography"/>
    <w:basedOn w:val="Normal"/>
    <w:qFormat/>
    <w:rsid w:val="00DA7E1C"/>
    <w:pPr>
      <w:spacing w:after="200" w:line="240" w:lineRule="auto"/>
    </w:pPr>
    <w:rPr>
      <w:rFonts w:asciiTheme="minorHAnsi" w:hAnsiTheme="minorHAnsi" w:cstheme="minorBidi"/>
    </w:rPr>
  </w:style>
  <w:style w:type="paragraph" w:styleId="BlockText">
    <w:name w:val="Block Text"/>
    <w:basedOn w:val="BodyText"/>
    <w:next w:val="BodyText"/>
    <w:uiPriority w:val="9"/>
    <w:unhideWhenUsed/>
    <w:qFormat/>
    <w:rsid w:val="00DA7E1C"/>
    <w:pPr>
      <w:spacing w:before="100" w:after="100"/>
      <w:ind w:left="480" w:right="480"/>
    </w:pPr>
  </w:style>
  <w:style w:type="paragraph" w:styleId="FootnoteText">
    <w:name w:val="footnote text"/>
    <w:basedOn w:val="Normal"/>
    <w:link w:val="FootnoteTextChar"/>
    <w:uiPriority w:val="9"/>
    <w:unhideWhenUsed/>
    <w:qFormat/>
    <w:rsid w:val="00DA7E1C"/>
    <w:pPr>
      <w:spacing w:after="200" w:line="240" w:lineRule="auto"/>
    </w:pPr>
    <w:rPr>
      <w:rFonts w:asciiTheme="minorHAnsi" w:hAnsiTheme="minorHAnsi" w:cstheme="minorBidi"/>
    </w:rPr>
  </w:style>
  <w:style w:type="character" w:customStyle="1" w:styleId="FootnoteTextChar">
    <w:name w:val="Footnote Text Char"/>
    <w:basedOn w:val="DefaultParagraphFont"/>
    <w:link w:val="FootnoteText"/>
    <w:uiPriority w:val="9"/>
    <w:rsid w:val="00DA7E1C"/>
    <w:rPr>
      <w:rFonts w:asciiTheme="minorHAnsi" w:hAnsiTheme="minorHAnsi" w:cstheme="minorBidi"/>
    </w:rPr>
  </w:style>
  <w:style w:type="table" w:customStyle="1" w:styleId="Table">
    <w:name w:val="Table"/>
    <w:semiHidden/>
    <w:unhideWhenUsed/>
    <w:qFormat/>
    <w:rsid w:val="00DA7E1C"/>
    <w:pPr>
      <w:spacing w:line="240" w:lineRule="auto"/>
    </w:pPr>
    <w:rPr>
      <w:rFonts w:asciiTheme="minorHAnsi" w:hAnsiTheme="minorHAnsi" w:cstheme="minorBidi"/>
      <w:sz w:val="20"/>
      <w:szCs w:val="20"/>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rsid w:val="00DA7E1C"/>
    <w:pPr>
      <w:keepNext/>
      <w:keepLines/>
      <w:spacing w:after="0" w:line="240" w:lineRule="auto"/>
    </w:pPr>
    <w:rPr>
      <w:rFonts w:asciiTheme="minorHAnsi" w:hAnsiTheme="minorHAnsi" w:cstheme="minorBidi"/>
      <w:b/>
    </w:rPr>
  </w:style>
  <w:style w:type="paragraph" w:customStyle="1" w:styleId="Definition">
    <w:name w:val="Definition"/>
    <w:basedOn w:val="Normal"/>
    <w:rsid w:val="00DA7E1C"/>
    <w:pPr>
      <w:spacing w:after="200" w:line="240" w:lineRule="auto"/>
    </w:pPr>
    <w:rPr>
      <w:rFonts w:asciiTheme="minorHAnsi" w:hAnsiTheme="minorHAnsi" w:cstheme="minorBidi"/>
    </w:rPr>
  </w:style>
  <w:style w:type="paragraph" w:styleId="Caption">
    <w:name w:val="caption"/>
    <w:basedOn w:val="Normal"/>
    <w:link w:val="CaptionChar"/>
    <w:rsid w:val="00DA7E1C"/>
    <w:pPr>
      <w:spacing w:after="120" w:line="240" w:lineRule="auto"/>
    </w:pPr>
    <w:rPr>
      <w:rFonts w:asciiTheme="minorHAnsi" w:hAnsiTheme="minorHAnsi" w:cstheme="minorBidi"/>
      <w:i/>
    </w:rPr>
  </w:style>
  <w:style w:type="paragraph" w:customStyle="1" w:styleId="TableCaption">
    <w:name w:val="Table Caption"/>
    <w:basedOn w:val="Caption"/>
    <w:rsid w:val="00DA7E1C"/>
    <w:pPr>
      <w:keepNext/>
    </w:pPr>
  </w:style>
  <w:style w:type="paragraph" w:customStyle="1" w:styleId="ImageCaption">
    <w:name w:val="Image Caption"/>
    <w:basedOn w:val="Caption"/>
    <w:rsid w:val="00DA7E1C"/>
  </w:style>
  <w:style w:type="paragraph" w:customStyle="1" w:styleId="Figure">
    <w:name w:val="Figure"/>
    <w:basedOn w:val="Normal"/>
    <w:rsid w:val="00DA7E1C"/>
    <w:pPr>
      <w:spacing w:after="200" w:line="240" w:lineRule="auto"/>
    </w:pPr>
    <w:rPr>
      <w:rFonts w:asciiTheme="minorHAnsi" w:hAnsiTheme="minorHAnsi" w:cstheme="minorBidi"/>
    </w:rPr>
  </w:style>
  <w:style w:type="paragraph" w:customStyle="1" w:styleId="CaptionedFigure">
    <w:name w:val="Captioned Figure"/>
    <w:basedOn w:val="Figure"/>
    <w:rsid w:val="00DA7E1C"/>
    <w:pPr>
      <w:keepNext/>
    </w:pPr>
  </w:style>
  <w:style w:type="character" w:customStyle="1" w:styleId="CaptionChar">
    <w:name w:val="Caption Char"/>
    <w:basedOn w:val="DefaultParagraphFont"/>
    <w:link w:val="Caption"/>
    <w:rsid w:val="00DA7E1C"/>
    <w:rPr>
      <w:rFonts w:asciiTheme="minorHAnsi" w:hAnsiTheme="minorHAnsi" w:cstheme="minorBidi"/>
      <w:i/>
    </w:rPr>
  </w:style>
  <w:style w:type="character" w:customStyle="1" w:styleId="VerbatimChar">
    <w:name w:val="Verbatim Char"/>
    <w:basedOn w:val="CaptionChar"/>
    <w:link w:val="SourceCode"/>
    <w:rsid w:val="00DA7E1C"/>
    <w:rPr>
      <w:rFonts w:ascii="Consolas" w:hAnsi="Consolas" w:cstheme="minorBidi"/>
      <w:i/>
      <w:sz w:val="22"/>
    </w:rPr>
  </w:style>
  <w:style w:type="character" w:customStyle="1" w:styleId="SectionNumber">
    <w:name w:val="Section Number"/>
    <w:basedOn w:val="CaptionChar"/>
    <w:rsid w:val="00DA7E1C"/>
    <w:rPr>
      <w:rFonts w:asciiTheme="minorHAnsi" w:hAnsiTheme="minorHAnsi" w:cstheme="minorBidi"/>
      <w:i/>
    </w:rPr>
  </w:style>
  <w:style w:type="character" w:styleId="FootnoteReference">
    <w:name w:val="footnote reference"/>
    <w:basedOn w:val="CaptionChar"/>
    <w:rsid w:val="00DA7E1C"/>
    <w:rPr>
      <w:rFonts w:asciiTheme="minorHAnsi" w:hAnsiTheme="minorHAnsi" w:cstheme="minorBidi"/>
      <w:i/>
      <w:vertAlign w:val="superscript"/>
    </w:rPr>
  </w:style>
  <w:style w:type="paragraph" w:styleId="TOCHeading">
    <w:name w:val="TOC Heading"/>
    <w:basedOn w:val="Heading1"/>
    <w:next w:val="BodyText"/>
    <w:uiPriority w:val="39"/>
    <w:unhideWhenUsed/>
    <w:qFormat/>
    <w:rsid w:val="00DA7E1C"/>
    <w:pPr>
      <w:spacing w:line="259" w:lineRule="auto"/>
      <w:outlineLvl w:val="9"/>
    </w:pPr>
    <w:rPr>
      <w:rFonts w:asciiTheme="majorHAnsi" w:hAnsiTheme="majorHAnsi"/>
      <w:b w:val="0"/>
      <w:color w:val="2F5496" w:themeColor="accent1" w:themeShade="BF"/>
      <w:sz w:val="32"/>
    </w:rPr>
  </w:style>
  <w:style w:type="paragraph" w:customStyle="1" w:styleId="SourceCode">
    <w:name w:val="Source Code"/>
    <w:basedOn w:val="Normal"/>
    <w:link w:val="VerbatimChar"/>
    <w:rsid w:val="00DA7E1C"/>
    <w:pPr>
      <w:wordWrap w:val="0"/>
      <w:spacing w:after="200" w:line="240" w:lineRule="auto"/>
    </w:pPr>
    <w:rPr>
      <w:rFonts w:ascii="Consolas" w:hAnsi="Consolas" w:cstheme="minorBidi"/>
      <w:i/>
      <w:sz w:val="22"/>
    </w:rPr>
  </w:style>
  <w:style w:type="character" w:customStyle="1" w:styleId="KeywordTok">
    <w:name w:val="KeywordTok"/>
    <w:basedOn w:val="VerbatimChar"/>
    <w:rsid w:val="00DA7E1C"/>
    <w:rPr>
      <w:rFonts w:ascii="Consolas" w:hAnsi="Consolas" w:cstheme="minorBidi"/>
      <w:b/>
      <w:i/>
      <w:color w:val="007020"/>
      <w:sz w:val="22"/>
    </w:rPr>
  </w:style>
  <w:style w:type="character" w:customStyle="1" w:styleId="DataTypeTok">
    <w:name w:val="DataTypeTok"/>
    <w:basedOn w:val="VerbatimChar"/>
    <w:rsid w:val="00DA7E1C"/>
    <w:rPr>
      <w:rFonts w:ascii="Consolas" w:hAnsi="Consolas" w:cstheme="minorBidi"/>
      <w:i/>
      <w:color w:val="902000"/>
      <w:sz w:val="22"/>
    </w:rPr>
  </w:style>
  <w:style w:type="character" w:customStyle="1" w:styleId="DecValTok">
    <w:name w:val="DecValTok"/>
    <w:basedOn w:val="VerbatimChar"/>
    <w:rsid w:val="00DA7E1C"/>
    <w:rPr>
      <w:rFonts w:ascii="Consolas" w:hAnsi="Consolas" w:cstheme="minorBidi"/>
      <w:i/>
      <w:color w:val="40A070"/>
      <w:sz w:val="22"/>
    </w:rPr>
  </w:style>
  <w:style w:type="character" w:customStyle="1" w:styleId="BaseNTok">
    <w:name w:val="BaseNTok"/>
    <w:basedOn w:val="VerbatimChar"/>
    <w:rsid w:val="00DA7E1C"/>
    <w:rPr>
      <w:rFonts w:ascii="Consolas" w:hAnsi="Consolas" w:cstheme="minorBidi"/>
      <w:i/>
      <w:color w:val="40A070"/>
      <w:sz w:val="22"/>
    </w:rPr>
  </w:style>
  <w:style w:type="character" w:customStyle="1" w:styleId="FloatTok">
    <w:name w:val="FloatTok"/>
    <w:basedOn w:val="VerbatimChar"/>
    <w:rsid w:val="00DA7E1C"/>
    <w:rPr>
      <w:rFonts w:ascii="Consolas" w:hAnsi="Consolas" w:cstheme="minorBidi"/>
      <w:i/>
      <w:color w:val="40A070"/>
      <w:sz w:val="22"/>
    </w:rPr>
  </w:style>
  <w:style w:type="character" w:customStyle="1" w:styleId="ConstantTok">
    <w:name w:val="ConstantTok"/>
    <w:basedOn w:val="VerbatimChar"/>
    <w:rsid w:val="00DA7E1C"/>
    <w:rPr>
      <w:rFonts w:ascii="Consolas" w:hAnsi="Consolas" w:cstheme="minorBidi"/>
      <w:i/>
      <w:color w:val="880000"/>
      <w:sz w:val="22"/>
    </w:rPr>
  </w:style>
  <w:style w:type="character" w:customStyle="1" w:styleId="CharTok">
    <w:name w:val="CharTok"/>
    <w:basedOn w:val="VerbatimChar"/>
    <w:rsid w:val="00DA7E1C"/>
    <w:rPr>
      <w:rFonts w:ascii="Consolas" w:hAnsi="Consolas" w:cstheme="minorBidi"/>
      <w:i/>
      <w:color w:val="4070A0"/>
      <w:sz w:val="22"/>
    </w:rPr>
  </w:style>
  <w:style w:type="character" w:customStyle="1" w:styleId="SpecialCharTok">
    <w:name w:val="SpecialCharTok"/>
    <w:basedOn w:val="VerbatimChar"/>
    <w:rsid w:val="00DA7E1C"/>
    <w:rPr>
      <w:rFonts w:ascii="Consolas" w:hAnsi="Consolas" w:cstheme="minorBidi"/>
      <w:i/>
      <w:color w:val="4070A0"/>
      <w:sz w:val="22"/>
    </w:rPr>
  </w:style>
  <w:style w:type="character" w:customStyle="1" w:styleId="StringTok">
    <w:name w:val="StringTok"/>
    <w:basedOn w:val="VerbatimChar"/>
    <w:rsid w:val="00DA7E1C"/>
    <w:rPr>
      <w:rFonts w:ascii="Consolas" w:hAnsi="Consolas" w:cstheme="minorBidi"/>
      <w:i/>
      <w:color w:val="4070A0"/>
      <w:sz w:val="22"/>
    </w:rPr>
  </w:style>
  <w:style w:type="character" w:customStyle="1" w:styleId="VerbatimStringTok">
    <w:name w:val="VerbatimStringTok"/>
    <w:basedOn w:val="VerbatimChar"/>
    <w:rsid w:val="00DA7E1C"/>
    <w:rPr>
      <w:rFonts w:ascii="Consolas" w:hAnsi="Consolas" w:cstheme="minorBidi"/>
      <w:i/>
      <w:color w:val="4070A0"/>
      <w:sz w:val="22"/>
    </w:rPr>
  </w:style>
  <w:style w:type="character" w:customStyle="1" w:styleId="SpecialStringTok">
    <w:name w:val="SpecialStringTok"/>
    <w:basedOn w:val="VerbatimChar"/>
    <w:rsid w:val="00DA7E1C"/>
    <w:rPr>
      <w:rFonts w:ascii="Consolas" w:hAnsi="Consolas" w:cstheme="minorBidi"/>
      <w:i/>
      <w:color w:val="BB6688"/>
      <w:sz w:val="22"/>
    </w:rPr>
  </w:style>
  <w:style w:type="character" w:customStyle="1" w:styleId="ImportTok">
    <w:name w:val="ImportTok"/>
    <w:basedOn w:val="VerbatimChar"/>
    <w:rsid w:val="00DA7E1C"/>
    <w:rPr>
      <w:rFonts w:ascii="Consolas" w:hAnsi="Consolas" w:cstheme="minorBidi"/>
      <w:i/>
      <w:sz w:val="22"/>
    </w:rPr>
  </w:style>
  <w:style w:type="character" w:customStyle="1" w:styleId="CommentTok">
    <w:name w:val="CommentTok"/>
    <w:basedOn w:val="VerbatimChar"/>
    <w:rsid w:val="00DA7E1C"/>
    <w:rPr>
      <w:rFonts w:ascii="Consolas" w:hAnsi="Consolas" w:cstheme="minorBidi"/>
      <w:i w:val="0"/>
      <w:color w:val="60A0B0"/>
      <w:sz w:val="22"/>
    </w:rPr>
  </w:style>
  <w:style w:type="character" w:customStyle="1" w:styleId="DocumentationTok">
    <w:name w:val="DocumentationTok"/>
    <w:basedOn w:val="VerbatimChar"/>
    <w:rsid w:val="00DA7E1C"/>
    <w:rPr>
      <w:rFonts w:ascii="Consolas" w:hAnsi="Consolas" w:cstheme="minorBidi"/>
      <w:i w:val="0"/>
      <w:color w:val="BA2121"/>
      <w:sz w:val="22"/>
    </w:rPr>
  </w:style>
  <w:style w:type="character" w:customStyle="1" w:styleId="AnnotationTok">
    <w:name w:val="AnnotationTok"/>
    <w:basedOn w:val="VerbatimChar"/>
    <w:rsid w:val="00DA7E1C"/>
    <w:rPr>
      <w:rFonts w:ascii="Consolas" w:hAnsi="Consolas" w:cstheme="minorBidi"/>
      <w:b/>
      <w:i w:val="0"/>
      <w:color w:val="60A0B0"/>
      <w:sz w:val="22"/>
    </w:rPr>
  </w:style>
  <w:style w:type="character" w:customStyle="1" w:styleId="CommentVarTok">
    <w:name w:val="CommentVarTok"/>
    <w:basedOn w:val="VerbatimChar"/>
    <w:rsid w:val="00DA7E1C"/>
    <w:rPr>
      <w:rFonts w:ascii="Consolas" w:hAnsi="Consolas" w:cstheme="minorBidi"/>
      <w:b/>
      <w:i w:val="0"/>
      <w:color w:val="60A0B0"/>
      <w:sz w:val="22"/>
    </w:rPr>
  </w:style>
  <w:style w:type="character" w:customStyle="1" w:styleId="OtherTok">
    <w:name w:val="OtherTok"/>
    <w:basedOn w:val="VerbatimChar"/>
    <w:rsid w:val="00DA7E1C"/>
    <w:rPr>
      <w:rFonts w:ascii="Consolas" w:hAnsi="Consolas" w:cstheme="minorBidi"/>
      <w:i/>
      <w:color w:val="007020"/>
      <w:sz w:val="22"/>
    </w:rPr>
  </w:style>
  <w:style w:type="character" w:customStyle="1" w:styleId="FunctionTok">
    <w:name w:val="FunctionTok"/>
    <w:basedOn w:val="VerbatimChar"/>
    <w:rsid w:val="00DA7E1C"/>
    <w:rPr>
      <w:rFonts w:ascii="Consolas" w:hAnsi="Consolas" w:cstheme="minorBidi"/>
      <w:i/>
      <w:color w:val="06287E"/>
      <w:sz w:val="22"/>
    </w:rPr>
  </w:style>
  <w:style w:type="character" w:customStyle="1" w:styleId="VariableTok">
    <w:name w:val="VariableTok"/>
    <w:basedOn w:val="VerbatimChar"/>
    <w:rsid w:val="00DA7E1C"/>
    <w:rPr>
      <w:rFonts w:ascii="Consolas" w:hAnsi="Consolas" w:cstheme="minorBidi"/>
      <w:i/>
      <w:color w:val="19177C"/>
      <w:sz w:val="22"/>
    </w:rPr>
  </w:style>
  <w:style w:type="character" w:customStyle="1" w:styleId="ControlFlowTok">
    <w:name w:val="ControlFlowTok"/>
    <w:basedOn w:val="VerbatimChar"/>
    <w:rsid w:val="00DA7E1C"/>
    <w:rPr>
      <w:rFonts w:ascii="Consolas" w:hAnsi="Consolas" w:cstheme="minorBidi"/>
      <w:b/>
      <w:i/>
      <w:color w:val="007020"/>
      <w:sz w:val="22"/>
    </w:rPr>
  </w:style>
  <w:style w:type="character" w:customStyle="1" w:styleId="OperatorTok">
    <w:name w:val="OperatorTok"/>
    <w:basedOn w:val="VerbatimChar"/>
    <w:rsid w:val="00DA7E1C"/>
    <w:rPr>
      <w:rFonts w:ascii="Consolas" w:hAnsi="Consolas" w:cstheme="minorBidi"/>
      <w:i/>
      <w:color w:val="666666"/>
      <w:sz w:val="22"/>
    </w:rPr>
  </w:style>
  <w:style w:type="character" w:customStyle="1" w:styleId="BuiltInTok">
    <w:name w:val="BuiltInTok"/>
    <w:basedOn w:val="VerbatimChar"/>
    <w:rsid w:val="00DA7E1C"/>
    <w:rPr>
      <w:rFonts w:ascii="Consolas" w:hAnsi="Consolas" w:cstheme="minorBidi"/>
      <w:i/>
      <w:sz w:val="22"/>
    </w:rPr>
  </w:style>
  <w:style w:type="character" w:customStyle="1" w:styleId="ExtensionTok">
    <w:name w:val="ExtensionTok"/>
    <w:basedOn w:val="VerbatimChar"/>
    <w:rsid w:val="00DA7E1C"/>
    <w:rPr>
      <w:rFonts w:ascii="Consolas" w:hAnsi="Consolas" w:cstheme="minorBidi"/>
      <w:i/>
      <w:sz w:val="22"/>
    </w:rPr>
  </w:style>
  <w:style w:type="character" w:customStyle="1" w:styleId="PreprocessorTok">
    <w:name w:val="PreprocessorTok"/>
    <w:basedOn w:val="VerbatimChar"/>
    <w:rsid w:val="00DA7E1C"/>
    <w:rPr>
      <w:rFonts w:ascii="Consolas" w:hAnsi="Consolas" w:cstheme="minorBidi"/>
      <w:i/>
      <w:color w:val="BC7A00"/>
      <w:sz w:val="22"/>
    </w:rPr>
  </w:style>
  <w:style w:type="character" w:customStyle="1" w:styleId="AttributeTok">
    <w:name w:val="AttributeTok"/>
    <w:basedOn w:val="VerbatimChar"/>
    <w:rsid w:val="00DA7E1C"/>
    <w:rPr>
      <w:rFonts w:ascii="Consolas" w:hAnsi="Consolas" w:cstheme="minorBidi"/>
      <w:i/>
      <w:color w:val="7D9029"/>
      <w:sz w:val="22"/>
    </w:rPr>
  </w:style>
  <w:style w:type="character" w:customStyle="1" w:styleId="RegionMarkerTok">
    <w:name w:val="RegionMarkerTok"/>
    <w:basedOn w:val="VerbatimChar"/>
    <w:rsid w:val="00DA7E1C"/>
    <w:rPr>
      <w:rFonts w:ascii="Consolas" w:hAnsi="Consolas" w:cstheme="minorBidi"/>
      <w:i/>
      <w:sz w:val="22"/>
    </w:rPr>
  </w:style>
  <w:style w:type="character" w:customStyle="1" w:styleId="InformationTok">
    <w:name w:val="InformationTok"/>
    <w:basedOn w:val="VerbatimChar"/>
    <w:rsid w:val="00DA7E1C"/>
    <w:rPr>
      <w:rFonts w:ascii="Consolas" w:hAnsi="Consolas" w:cstheme="minorBidi"/>
      <w:b/>
      <w:i w:val="0"/>
      <w:color w:val="60A0B0"/>
      <w:sz w:val="22"/>
    </w:rPr>
  </w:style>
  <w:style w:type="character" w:customStyle="1" w:styleId="WarningTok">
    <w:name w:val="WarningTok"/>
    <w:basedOn w:val="VerbatimChar"/>
    <w:rsid w:val="00DA7E1C"/>
    <w:rPr>
      <w:rFonts w:ascii="Consolas" w:hAnsi="Consolas" w:cstheme="minorBidi"/>
      <w:b/>
      <w:i w:val="0"/>
      <w:color w:val="60A0B0"/>
      <w:sz w:val="22"/>
    </w:rPr>
  </w:style>
  <w:style w:type="character" w:customStyle="1" w:styleId="AlertTok">
    <w:name w:val="AlertTok"/>
    <w:basedOn w:val="VerbatimChar"/>
    <w:rsid w:val="00DA7E1C"/>
    <w:rPr>
      <w:rFonts w:ascii="Consolas" w:hAnsi="Consolas" w:cstheme="minorBidi"/>
      <w:b/>
      <w:i/>
      <w:color w:val="FF0000"/>
      <w:sz w:val="22"/>
    </w:rPr>
  </w:style>
  <w:style w:type="character" w:customStyle="1" w:styleId="ErrorTok">
    <w:name w:val="ErrorTok"/>
    <w:basedOn w:val="VerbatimChar"/>
    <w:rsid w:val="00DA7E1C"/>
    <w:rPr>
      <w:rFonts w:ascii="Consolas" w:hAnsi="Consolas" w:cstheme="minorBidi"/>
      <w:b/>
      <w:i/>
      <w:color w:val="FF0000"/>
      <w:sz w:val="22"/>
    </w:rPr>
  </w:style>
  <w:style w:type="character" w:customStyle="1" w:styleId="NormalTok">
    <w:name w:val="NormalTok"/>
    <w:basedOn w:val="VerbatimChar"/>
    <w:rsid w:val="00DA7E1C"/>
    <w:rPr>
      <w:rFonts w:ascii="Consolas" w:hAnsi="Consolas" w:cstheme="minorBidi"/>
      <w:i/>
      <w:sz w:val="22"/>
    </w:rPr>
  </w:style>
  <w:style w:type="character" w:styleId="UnresolvedMention">
    <w:name w:val="Unresolved Mention"/>
    <w:basedOn w:val="DefaultParagraphFont"/>
    <w:uiPriority w:val="99"/>
    <w:semiHidden/>
    <w:unhideWhenUsed/>
    <w:rsid w:val="00E464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445573">
      <w:bodyDiv w:val="1"/>
      <w:marLeft w:val="0"/>
      <w:marRight w:val="0"/>
      <w:marTop w:val="0"/>
      <w:marBottom w:val="0"/>
      <w:divBdr>
        <w:top w:val="none" w:sz="0" w:space="0" w:color="auto"/>
        <w:left w:val="none" w:sz="0" w:space="0" w:color="auto"/>
        <w:bottom w:val="none" w:sz="0" w:space="0" w:color="auto"/>
        <w:right w:val="none" w:sz="0" w:space="0" w:color="auto"/>
      </w:divBdr>
    </w:div>
    <w:div w:id="91245309">
      <w:bodyDiv w:val="1"/>
      <w:marLeft w:val="0"/>
      <w:marRight w:val="0"/>
      <w:marTop w:val="0"/>
      <w:marBottom w:val="0"/>
      <w:divBdr>
        <w:top w:val="none" w:sz="0" w:space="0" w:color="auto"/>
        <w:left w:val="none" w:sz="0" w:space="0" w:color="auto"/>
        <w:bottom w:val="none" w:sz="0" w:space="0" w:color="auto"/>
        <w:right w:val="none" w:sz="0" w:space="0" w:color="auto"/>
      </w:divBdr>
    </w:div>
    <w:div w:id="161354779">
      <w:bodyDiv w:val="1"/>
      <w:marLeft w:val="0"/>
      <w:marRight w:val="0"/>
      <w:marTop w:val="0"/>
      <w:marBottom w:val="0"/>
      <w:divBdr>
        <w:top w:val="none" w:sz="0" w:space="0" w:color="auto"/>
        <w:left w:val="none" w:sz="0" w:space="0" w:color="auto"/>
        <w:bottom w:val="none" w:sz="0" w:space="0" w:color="auto"/>
        <w:right w:val="none" w:sz="0" w:space="0" w:color="auto"/>
      </w:divBdr>
    </w:div>
    <w:div w:id="231240371">
      <w:bodyDiv w:val="1"/>
      <w:marLeft w:val="0"/>
      <w:marRight w:val="0"/>
      <w:marTop w:val="0"/>
      <w:marBottom w:val="0"/>
      <w:divBdr>
        <w:top w:val="none" w:sz="0" w:space="0" w:color="auto"/>
        <w:left w:val="none" w:sz="0" w:space="0" w:color="auto"/>
        <w:bottom w:val="none" w:sz="0" w:space="0" w:color="auto"/>
        <w:right w:val="none" w:sz="0" w:space="0" w:color="auto"/>
      </w:divBdr>
    </w:div>
    <w:div w:id="327754465">
      <w:bodyDiv w:val="1"/>
      <w:marLeft w:val="0"/>
      <w:marRight w:val="0"/>
      <w:marTop w:val="0"/>
      <w:marBottom w:val="0"/>
      <w:divBdr>
        <w:top w:val="none" w:sz="0" w:space="0" w:color="auto"/>
        <w:left w:val="none" w:sz="0" w:space="0" w:color="auto"/>
        <w:bottom w:val="none" w:sz="0" w:space="0" w:color="auto"/>
        <w:right w:val="none" w:sz="0" w:space="0" w:color="auto"/>
      </w:divBdr>
    </w:div>
    <w:div w:id="335808198">
      <w:bodyDiv w:val="1"/>
      <w:marLeft w:val="0"/>
      <w:marRight w:val="0"/>
      <w:marTop w:val="0"/>
      <w:marBottom w:val="0"/>
      <w:divBdr>
        <w:top w:val="none" w:sz="0" w:space="0" w:color="auto"/>
        <w:left w:val="none" w:sz="0" w:space="0" w:color="auto"/>
        <w:bottom w:val="none" w:sz="0" w:space="0" w:color="auto"/>
        <w:right w:val="none" w:sz="0" w:space="0" w:color="auto"/>
      </w:divBdr>
    </w:div>
    <w:div w:id="343677710">
      <w:bodyDiv w:val="1"/>
      <w:marLeft w:val="0"/>
      <w:marRight w:val="0"/>
      <w:marTop w:val="0"/>
      <w:marBottom w:val="0"/>
      <w:divBdr>
        <w:top w:val="none" w:sz="0" w:space="0" w:color="auto"/>
        <w:left w:val="none" w:sz="0" w:space="0" w:color="auto"/>
        <w:bottom w:val="none" w:sz="0" w:space="0" w:color="auto"/>
        <w:right w:val="none" w:sz="0" w:space="0" w:color="auto"/>
      </w:divBdr>
    </w:div>
    <w:div w:id="434635964">
      <w:bodyDiv w:val="1"/>
      <w:marLeft w:val="0"/>
      <w:marRight w:val="0"/>
      <w:marTop w:val="0"/>
      <w:marBottom w:val="0"/>
      <w:divBdr>
        <w:top w:val="none" w:sz="0" w:space="0" w:color="auto"/>
        <w:left w:val="none" w:sz="0" w:space="0" w:color="auto"/>
        <w:bottom w:val="none" w:sz="0" w:space="0" w:color="auto"/>
        <w:right w:val="none" w:sz="0" w:space="0" w:color="auto"/>
      </w:divBdr>
    </w:div>
    <w:div w:id="574972390">
      <w:bodyDiv w:val="1"/>
      <w:marLeft w:val="0"/>
      <w:marRight w:val="0"/>
      <w:marTop w:val="0"/>
      <w:marBottom w:val="0"/>
      <w:divBdr>
        <w:top w:val="none" w:sz="0" w:space="0" w:color="auto"/>
        <w:left w:val="none" w:sz="0" w:space="0" w:color="auto"/>
        <w:bottom w:val="none" w:sz="0" w:space="0" w:color="auto"/>
        <w:right w:val="none" w:sz="0" w:space="0" w:color="auto"/>
      </w:divBdr>
    </w:div>
    <w:div w:id="672073938">
      <w:bodyDiv w:val="1"/>
      <w:marLeft w:val="0"/>
      <w:marRight w:val="0"/>
      <w:marTop w:val="0"/>
      <w:marBottom w:val="0"/>
      <w:divBdr>
        <w:top w:val="none" w:sz="0" w:space="0" w:color="auto"/>
        <w:left w:val="none" w:sz="0" w:space="0" w:color="auto"/>
        <w:bottom w:val="none" w:sz="0" w:space="0" w:color="auto"/>
        <w:right w:val="none" w:sz="0" w:space="0" w:color="auto"/>
      </w:divBdr>
    </w:div>
    <w:div w:id="692728757">
      <w:bodyDiv w:val="1"/>
      <w:marLeft w:val="0"/>
      <w:marRight w:val="0"/>
      <w:marTop w:val="0"/>
      <w:marBottom w:val="0"/>
      <w:divBdr>
        <w:top w:val="none" w:sz="0" w:space="0" w:color="auto"/>
        <w:left w:val="none" w:sz="0" w:space="0" w:color="auto"/>
        <w:bottom w:val="none" w:sz="0" w:space="0" w:color="auto"/>
        <w:right w:val="none" w:sz="0" w:space="0" w:color="auto"/>
      </w:divBdr>
    </w:div>
    <w:div w:id="694575640">
      <w:bodyDiv w:val="1"/>
      <w:marLeft w:val="0"/>
      <w:marRight w:val="0"/>
      <w:marTop w:val="0"/>
      <w:marBottom w:val="0"/>
      <w:divBdr>
        <w:top w:val="none" w:sz="0" w:space="0" w:color="auto"/>
        <w:left w:val="none" w:sz="0" w:space="0" w:color="auto"/>
        <w:bottom w:val="none" w:sz="0" w:space="0" w:color="auto"/>
        <w:right w:val="none" w:sz="0" w:space="0" w:color="auto"/>
      </w:divBdr>
    </w:div>
    <w:div w:id="710377217">
      <w:bodyDiv w:val="1"/>
      <w:marLeft w:val="0"/>
      <w:marRight w:val="0"/>
      <w:marTop w:val="0"/>
      <w:marBottom w:val="0"/>
      <w:divBdr>
        <w:top w:val="none" w:sz="0" w:space="0" w:color="auto"/>
        <w:left w:val="none" w:sz="0" w:space="0" w:color="auto"/>
        <w:bottom w:val="none" w:sz="0" w:space="0" w:color="auto"/>
        <w:right w:val="none" w:sz="0" w:space="0" w:color="auto"/>
      </w:divBdr>
    </w:div>
    <w:div w:id="723649561">
      <w:bodyDiv w:val="1"/>
      <w:marLeft w:val="0"/>
      <w:marRight w:val="0"/>
      <w:marTop w:val="0"/>
      <w:marBottom w:val="0"/>
      <w:divBdr>
        <w:top w:val="none" w:sz="0" w:space="0" w:color="auto"/>
        <w:left w:val="none" w:sz="0" w:space="0" w:color="auto"/>
        <w:bottom w:val="none" w:sz="0" w:space="0" w:color="auto"/>
        <w:right w:val="none" w:sz="0" w:space="0" w:color="auto"/>
      </w:divBdr>
    </w:div>
    <w:div w:id="759955769">
      <w:bodyDiv w:val="1"/>
      <w:marLeft w:val="0"/>
      <w:marRight w:val="0"/>
      <w:marTop w:val="0"/>
      <w:marBottom w:val="0"/>
      <w:divBdr>
        <w:top w:val="none" w:sz="0" w:space="0" w:color="auto"/>
        <w:left w:val="none" w:sz="0" w:space="0" w:color="auto"/>
        <w:bottom w:val="none" w:sz="0" w:space="0" w:color="auto"/>
        <w:right w:val="none" w:sz="0" w:space="0" w:color="auto"/>
      </w:divBdr>
    </w:div>
    <w:div w:id="763497768">
      <w:bodyDiv w:val="1"/>
      <w:marLeft w:val="0"/>
      <w:marRight w:val="0"/>
      <w:marTop w:val="0"/>
      <w:marBottom w:val="0"/>
      <w:divBdr>
        <w:top w:val="none" w:sz="0" w:space="0" w:color="auto"/>
        <w:left w:val="none" w:sz="0" w:space="0" w:color="auto"/>
        <w:bottom w:val="none" w:sz="0" w:space="0" w:color="auto"/>
        <w:right w:val="none" w:sz="0" w:space="0" w:color="auto"/>
      </w:divBdr>
    </w:div>
    <w:div w:id="764544457">
      <w:bodyDiv w:val="1"/>
      <w:marLeft w:val="0"/>
      <w:marRight w:val="0"/>
      <w:marTop w:val="0"/>
      <w:marBottom w:val="0"/>
      <w:divBdr>
        <w:top w:val="none" w:sz="0" w:space="0" w:color="auto"/>
        <w:left w:val="none" w:sz="0" w:space="0" w:color="auto"/>
        <w:bottom w:val="none" w:sz="0" w:space="0" w:color="auto"/>
        <w:right w:val="none" w:sz="0" w:space="0" w:color="auto"/>
      </w:divBdr>
    </w:div>
    <w:div w:id="782072120">
      <w:bodyDiv w:val="1"/>
      <w:marLeft w:val="0"/>
      <w:marRight w:val="0"/>
      <w:marTop w:val="0"/>
      <w:marBottom w:val="0"/>
      <w:divBdr>
        <w:top w:val="none" w:sz="0" w:space="0" w:color="auto"/>
        <w:left w:val="none" w:sz="0" w:space="0" w:color="auto"/>
        <w:bottom w:val="none" w:sz="0" w:space="0" w:color="auto"/>
        <w:right w:val="none" w:sz="0" w:space="0" w:color="auto"/>
      </w:divBdr>
      <w:divsChild>
        <w:div w:id="995306363">
          <w:marLeft w:val="0"/>
          <w:marRight w:val="0"/>
          <w:marTop w:val="0"/>
          <w:marBottom w:val="0"/>
          <w:divBdr>
            <w:top w:val="none" w:sz="0" w:space="0" w:color="auto"/>
            <w:left w:val="none" w:sz="0" w:space="0" w:color="auto"/>
            <w:bottom w:val="none" w:sz="0" w:space="0" w:color="auto"/>
            <w:right w:val="none" w:sz="0" w:space="0" w:color="auto"/>
          </w:divBdr>
        </w:div>
        <w:div w:id="354506245">
          <w:marLeft w:val="0"/>
          <w:marRight w:val="0"/>
          <w:marTop w:val="0"/>
          <w:marBottom w:val="0"/>
          <w:divBdr>
            <w:top w:val="none" w:sz="0" w:space="0" w:color="auto"/>
            <w:left w:val="none" w:sz="0" w:space="0" w:color="auto"/>
            <w:bottom w:val="none" w:sz="0" w:space="0" w:color="auto"/>
            <w:right w:val="none" w:sz="0" w:space="0" w:color="auto"/>
          </w:divBdr>
          <w:divsChild>
            <w:div w:id="1126896405">
              <w:marLeft w:val="0"/>
              <w:marRight w:val="0"/>
              <w:marTop w:val="0"/>
              <w:marBottom w:val="0"/>
              <w:divBdr>
                <w:top w:val="none" w:sz="0" w:space="0" w:color="auto"/>
                <w:left w:val="none" w:sz="0" w:space="0" w:color="auto"/>
                <w:bottom w:val="none" w:sz="0" w:space="0" w:color="auto"/>
                <w:right w:val="none" w:sz="0" w:space="0" w:color="auto"/>
              </w:divBdr>
              <w:divsChild>
                <w:div w:id="32856462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532916665">
          <w:marLeft w:val="0"/>
          <w:marRight w:val="0"/>
          <w:marTop w:val="0"/>
          <w:marBottom w:val="0"/>
          <w:divBdr>
            <w:top w:val="none" w:sz="0" w:space="0" w:color="auto"/>
            <w:left w:val="none" w:sz="0" w:space="0" w:color="auto"/>
            <w:bottom w:val="none" w:sz="0" w:space="0" w:color="auto"/>
            <w:right w:val="none" w:sz="0" w:space="0" w:color="auto"/>
          </w:divBdr>
          <w:divsChild>
            <w:div w:id="54004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187283">
      <w:bodyDiv w:val="1"/>
      <w:marLeft w:val="0"/>
      <w:marRight w:val="0"/>
      <w:marTop w:val="0"/>
      <w:marBottom w:val="0"/>
      <w:divBdr>
        <w:top w:val="none" w:sz="0" w:space="0" w:color="auto"/>
        <w:left w:val="none" w:sz="0" w:space="0" w:color="auto"/>
        <w:bottom w:val="none" w:sz="0" w:space="0" w:color="auto"/>
        <w:right w:val="none" w:sz="0" w:space="0" w:color="auto"/>
      </w:divBdr>
    </w:div>
    <w:div w:id="801777075">
      <w:bodyDiv w:val="1"/>
      <w:marLeft w:val="0"/>
      <w:marRight w:val="0"/>
      <w:marTop w:val="0"/>
      <w:marBottom w:val="0"/>
      <w:divBdr>
        <w:top w:val="none" w:sz="0" w:space="0" w:color="auto"/>
        <w:left w:val="none" w:sz="0" w:space="0" w:color="auto"/>
        <w:bottom w:val="none" w:sz="0" w:space="0" w:color="auto"/>
        <w:right w:val="none" w:sz="0" w:space="0" w:color="auto"/>
      </w:divBdr>
    </w:div>
    <w:div w:id="839006287">
      <w:bodyDiv w:val="1"/>
      <w:marLeft w:val="0"/>
      <w:marRight w:val="0"/>
      <w:marTop w:val="0"/>
      <w:marBottom w:val="0"/>
      <w:divBdr>
        <w:top w:val="none" w:sz="0" w:space="0" w:color="auto"/>
        <w:left w:val="none" w:sz="0" w:space="0" w:color="auto"/>
        <w:bottom w:val="none" w:sz="0" w:space="0" w:color="auto"/>
        <w:right w:val="none" w:sz="0" w:space="0" w:color="auto"/>
      </w:divBdr>
    </w:div>
    <w:div w:id="918826781">
      <w:bodyDiv w:val="1"/>
      <w:marLeft w:val="0"/>
      <w:marRight w:val="0"/>
      <w:marTop w:val="0"/>
      <w:marBottom w:val="0"/>
      <w:divBdr>
        <w:top w:val="none" w:sz="0" w:space="0" w:color="auto"/>
        <w:left w:val="none" w:sz="0" w:space="0" w:color="auto"/>
        <w:bottom w:val="none" w:sz="0" w:space="0" w:color="auto"/>
        <w:right w:val="none" w:sz="0" w:space="0" w:color="auto"/>
      </w:divBdr>
    </w:div>
    <w:div w:id="1122378878">
      <w:bodyDiv w:val="1"/>
      <w:marLeft w:val="0"/>
      <w:marRight w:val="0"/>
      <w:marTop w:val="0"/>
      <w:marBottom w:val="0"/>
      <w:divBdr>
        <w:top w:val="none" w:sz="0" w:space="0" w:color="auto"/>
        <w:left w:val="none" w:sz="0" w:space="0" w:color="auto"/>
        <w:bottom w:val="none" w:sz="0" w:space="0" w:color="auto"/>
        <w:right w:val="none" w:sz="0" w:space="0" w:color="auto"/>
      </w:divBdr>
    </w:div>
    <w:div w:id="1181357398">
      <w:bodyDiv w:val="1"/>
      <w:marLeft w:val="0"/>
      <w:marRight w:val="0"/>
      <w:marTop w:val="0"/>
      <w:marBottom w:val="0"/>
      <w:divBdr>
        <w:top w:val="none" w:sz="0" w:space="0" w:color="auto"/>
        <w:left w:val="none" w:sz="0" w:space="0" w:color="auto"/>
        <w:bottom w:val="none" w:sz="0" w:space="0" w:color="auto"/>
        <w:right w:val="none" w:sz="0" w:space="0" w:color="auto"/>
      </w:divBdr>
    </w:div>
    <w:div w:id="1237976073">
      <w:bodyDiv w:val="1"/>
      <w:marLeft w:val="0"/>
      <w:marRight w:val="0"/>
      <w:marTop w:val="0"/>
      <w:marBottom w:val="0"/>
      <w:divBdr>
        <w:top w:val="none" w:sz="0" w:space="0" w:color="auto"/>
        <w:left w:val="none" w:sz="0" w:space="0" w:color="auto"/>
        <w:bottom w:val="none" w:sz="0" w:space="0" w:color="auto"/>
        <w:right w:val="none" w:sz="0" w:space="0" w:color="auto"/>
      </w:divBdr>
    </w:div>
    <w:div w:id="1385789203">
      <w:bodyDiv w:val="1"/>
      <w:marLeft w:val="0"/>
      <w:marRight w:val="0"/>
      <w:marTop w:val="0"/>
      <w:marBottom w:val="0"/>
      <w:divBdr>
        <w:top w:val="none" w:sz="0" w:space="0" w:color="auto"/>
        <w:left w:val="none" w:sz="0" w:space="0" w:color="auto"/>
        <w:bottom w:val="none" w:sz="0" w:space="0" w:color="auto"/>
        <w:right w:val="none" w:sz="0" w:space="0" w:color="auto"/>
      </w:divBdr>
    </w:div>
    <w:div w:id="1393386799">
      <w:bodyDiv w:val="1"/>
      <w:marLeft w:val="0"/>
      <w:marRight w:val="0"/>
      <w:marTop w:val="0"/>
      <w:marBottom w:val="0"/>
      <w:divBdr>
        <w:top w:val="none" w:sz="0" w:space="0" w:color="auto"/>
        <w:left w:val="none" w:sz="0" w:space="0" w:color="auto"/>
        <w:bottom w:val="none" w:sz="0" w:space="0" w:color="auto"/>
        <w:right w:val="none" w:sz="0" w:space="0" w:color="auto"/>
      </w:divBdr>
    </w:div>
    <w:div w:id="1398430328">
      <w:bodyDiv w:val="1"/>
      <w:marLeft w:val="0"/>
      <w:marRight w:val="0"/>
      <w:marTop w:val="0"/>
      <w:marBottom w:val="0"/>
      <w:divBdr>
        <w:top w:val="none" w:sz="0" w:space="0" w:color="auto"/>
        <w:left w:val="none" w:sz="0" w:space="0" w:color="auto"/>
        <w:bottom w:val="none" w:sz="0" w:space="0" w:color="auto"/>
        <w:right w:val="none" w:sz="0" w:space="0" w:color="auto"/>
      </w:divBdr>
    </w:div>
    <w:div w:id="1477530368">
      <w:bodyDiv w:val="1"/>
      <w:marLeft w:val="0"/>
      <w:marRight w:val="0"/>
      <w:marTop w:val="0"/>
      <w:marBottom w:val="0"/>
      <w:divBdr>
        <w:top w:val="none" w:sz="0" w:space="0" w:color="auto"/>
        <w:left w:val="none" w:sz="0" w:space="0" w:color="auto"/>
        <w:bottom w:val="none" w:sz="0" w:space="0" w:color="auto"/>
        <w:right w:val="none" w:sz="0" w:space="0" w:color="auto"/>
      </w:divBdr>
    </w:div>
    <w:div w:id="1512917153">
      <w:bodyDiv w:val="1"/>
      <w:marLeft w:val="0"/>
      <w:marRight w:val="0"/>
      <w:marTop w:val="0"/>
      <w:marBottom w:val="0"/>
      <w:divBdr>
        <w:top w:val="none" w:sz="0" w:space="0" w:color="auto"/>
        <w:left w:val="none" w:sz="0" w:space="0" w:color="auto"/>
        <w:bottom w:val="none" w:sz="0" w:space="0" w:color="auto"/>
        <w:right w:val="none" w:sz="0" w:space="0" w:color="auto"/>
      </w:divBdr>
    </w:div>
    <w:div w:id="1520585957">
      <w:bodyDiv w:val="1"/>
      <w:marLeft w:val="0"/>
      <w:marRight w:val="0"/>
      <w:marTop w:val="0"/>
      <w:marBottom w:val="0"/>
      <w:divBdr>
        <w:top w:val="none" w:sz="0" w:space="0" w:color="auto"/>
        <w:left w:val="none" w:sz="0" w:space="0" w:color="auto"/>
        <w:bottom w:val="none" w:sz="0" w:space="0" w:color="auto"/>
        <w:right w:val="none" w:sz="0" w:space="0" w:color="auto"/>
      </w:divBdr>
    </w:div>
    <w:div w:id="1608267773">
      <w:bodyDiv w:val="1"/>
      <w:marLeft w:val="0"/>
      <w:marRight w:val="0"/>
      <w:marTop w:val="0"/>
      <w:marBottom w:val="0"/>
      <w:divBdr>
        <w:top w:val="none" w:sz="0" w:space="0" w:color="auto"/>
        <w:left w:val="none" w:sz="0" w:space="0" w:color="auto"/>
        <w:bottom w:val="none" w:sz="0" w:space="0" w:color="auto"/>
        <w:right w:val="none" w:sz="0" w:space="0" w:color="auto"/>
      </w:divBdr>
    </w:div>
    <w:div w:id="1610308577">
      <w:bodyDiv w:val="1"/>
      <w:marLeft w:val="0"/>
      <w:marRight w:val="0"/>
      <w:marTop w:val="0"/>
      <w:marBottom w:val="0"/>
      <w:divBdr>
        <w:top w:val="none" w:sz="0" w:space="0" w:color="auto"/>
        <w:left w:val="none" w:sz="0" w:space="0" w:color="auto"/>
        <w:bottom w:val="none" w:sz="0" w:space="0" w:color="auto"/>
        <w:right w:val="none" w:sz="0" w:space="0" w:color="auto"/>
      </w:divBdr>
    </w:div>
    <w:div w:id="1630672625">
      <w:bodyDiv w:val="1"/>
      <w:marLeft w:val="0"/>
      <w:marRight w:val="0"/>
      <w:marTop w:val="0"/>
      <w:marBottom w:val="0"/>
      <w:divBdr>
        <w:top w:val="none" w:sz="0" w:space="0" w:color="auto"/>
        <w:left w:val="none" w:sz="0" w:space="0" w:color="auto"/>
        <w:bottom w:val="none" w:sz="0" w:space="0" w:color="auto"/>
        <w:right w:val="none" w:sz="0" w:space="0" w:color="auto"/>
      </w:divBdr>
    </w:div>
    <w:div w:id="1641030163">
      <w:bodyDiv w:val="1"/>
      <w:marLeft w:val="0"/>
      <w:marRight w:val="0"/>
      <w:marTop w:val="0"/>
      <w:marBottom w:val="0"/>
      <w:divBdr>
        <w:top w:val="none" w:sz="0" w:space="0" w:color="auto"/>
        <w:left w:val="none" w:sz="0" w:space="0" w:color="auto"/>
        <w:bottom w:val="none" w:sz="0" w:space="0" w:color="auto"/>
        <w:right w:val="none" w:sz="0" w:space="0" w:color="auto"/>
      </w:divBdr>
    </w:div>
    <w:div w:id="1648389922">
      <w:bodyDiv w:val="1"/>
      <w:marLeft w:val="0"/>
      <w:marRight w:val="0"/>
      <w:marTop w:val="0"/>
      <w:marBottom w:val="0"/>
      <w:divBdr>
        <w:top w:val="none" w:sz="0" w:space="0" w:color="auto"/>
        <w:left w:val="none" w:sz="0" w:space="0" w:color="auto"/>
        <w:bottom w:val="none" w:sz="0" w:space="0" w:color="auto"/>
        <w:right w:val="none" w:sz="0" w:space="0" w:color="auto"/>
      </w:divBdr>
    </w:div>
    <w:div w:id="1716392888">
      <w:bodyDiv w:val="1"/>
      <w:marLeft w:val="0"/>
      <w:marRight w:val="0"/>
      <w:marTop w:val="0"/>
      <w:marBottom w:val="0"/>
      <w:divBdr>
        <w:top w:val="none" w:sz="0" w:space="0" w:color="auto"/>
        <w:left w:val="none" w:sz="0" w:space="0" w:color="auto"/>
        <w:bottom w:val="none" w:sz="0" w:space="0" w:color="auto"/>
        <w:right w:val="none" w:sz="0" w:space="0" w:color="auto"/>
      </w:divBdr>
    </w:div>
    <w:div w:id="1733581442">
      <w:bodyDiv w:val="1"/>
      <w:marLeft w:val="0"/>
      <w:marRight w:val="0"/>
      <w:marTop w:val="0"/>
      <w:marBottom w:val="0"/>
      <w:divBdr>
        <w:top w:val="none" w:sz="0" w:space="0" w:color="auto"/>
        <w:left w:val="none" w:sz="0" w:space="0" w:color="auto"/>
        <w:bottom w:val="none" w:sz="0" w:space="0" w:color="auto"/>
        <w:right w:val="none" w:sz="0" w:space="0" w:color="auto"/>
      </w:divBdr>
    </w:div>
    <w:div w:id="1795833039">
      <w:bodyDiv w:val="1"/>
      <w:marLeft w:val="0"/>
      <w:marRight w:val="0"/>
      <w:marTop w:val="0"/>
      <w:marBottom w:val="0"/>
      <w:divBdr>
        <w:top w:val="none" w:sz="0" w:space="0" w:color="auto"/>
        <w:left w:val="none" w:sz="0" w:space="0" w:color="auto"/>
        <w:bottom w:val="none" w:sz="0" w:space="0" w:color="auto"/>
        <w:right w:val="none" w:sz="0" w:space="0" w:color="auto"/>
      </w:divBdr>
    </w:div>
    <w:div w:id="1887450945">
      <w:bodyDiv w:val="1"/>
      <w:marLeft w:val="0"/>
      <w:marRight w:val="0"/>
      <w:marTop w:val="0"/>
      <w:marBottom w:val="0"/>
      <w:divBdr>
        <w:top w:val="none" w:sz="0" w:space="0" w:color="auto"/>
        <w:left w:val="none" w:sz="0" w:space="0" w:color="auto"/>
        <w:bottom w:val="none" w:sz="0" w:space="0" w:color="auto"/>
        <w:right w:val="none" w:sz="0" w:space="0" w:color="auto"/>
      </w:divBdr>
    </w:div>
    <w:div w:id="1888451303">
      <w:bodyDiv w:val="1"/>
      <w:marLeft w:val="0"/>
      <w:marRight w:val="0"/>
      <w:marTop w:val="0"/>
      <w:marBottom w:val="0"/>
      <w:divBdr>
        <w:top w:val="none" w:sz="0" w:space="0" w:color="auto"/>
        <w:left w:val="none" w:sz="0" w:space="0" w:color="auto"/>
        <w:bottom w:val="none" w:sz="0" w:space="0" w:color="auto"/>
        <w:right w:val="none" w:sz="0" w:space="0" w:color="auto"/>
      </w:divBdr>
    </w:div>
    <w:div w:id="1889875131">
      <w:bodyDiv w:val="1"/>
      <w:marLeft w:val="0"/>
      <w:marRight w:val="0"/>
      <w:marTop w:val="0"/>
      <w:marBottom w:val="0"/>
      <w:divBdr>
        <w:top w:val="none" w:sz="0" w:space="0" w:color="auto"/>
        <w:left w:val="none" w:sz="0" w:space="0" w:color="auto"/>
        <w:bottom w:val="none" w:sz="0" w:space="0" w:color="auto"/>
        <w:right w:val="none" w:sz="0" w:space="0" w:color="auto"/>
      </w:divBdr>
    </w:div>
    <w:div w:id="1915116713">
      <w:bodyDiv w:val="1"/>
      <w:marLeft w:val="0"/>
      <w:marRight w:val="0"/>
      <w:marTop w:val="0"/>
      <w:marBottom w:val="0"/>
      <w:divBdr>
        <w:top w:val="none" w:sz="0" w:space="0" w:color="auto"/>
        <w:left w:val="none" w:sz="0" w:space="0" w:color="auto"/>
        <w:bottom w:val="none" w:sz="0" w:space="0" w:color="auto"/>
        <w:right w:val="none" w:sz="0" w:space="0" w:color="auto"/>
      </w:divBdr>
    </w:div>
    <w:div w:id="1990478571">
      <w:bodyDiv w:val="1"/>
      <w:marLeft w:val="0"/>
      <w:marRight w:val="0"/>
      <w:marTop w:val="0"/>
      <w:marBottom w:val="0"/>
      <w:divBdr>
        <w:top w:val="none" w:sz="0" w:space="0" w:color="auto"/>
        <w:left w:val="none" w:sz="0" w:space="0" w:color="auto"/>
        <w:bottom w:val="none" w:sz="0" w:space="0" w:color="auto"/>
        <w:right w:val="none" w:sz="0" w:space="0" w:color="auto"/>
      </w:divBdr>
    </w:div>
    <w:div w:id="2063824062">
      <w:bodyDiv w:val="1"/>
      <w:marLeft w:val="0"/>
      <w:marRight w:val="0"/>
      <w:marTop w:val="0"/>
      <w:marBottom w:val="0"/>
      <w:divBdr>
        <w:top w:val="none" w:sz="0" w:space="0" w:color="auto"/>
        <w:left w:val="none" w:sz="0" w:space="0" w:color="auto"/>
        <w:bottom w:val="none" w:sz="0" w:space="0" w:color="auto"/>
        <w:right w:val="none" w:sz="0" w:space="0" w:color="auto"/>
      </w:divBdr>
    </w:div>
    <w:div w:id="2096247341">
      <w:bodyDiv w:val="1"/>
      <w:marLeft w:val="0"/>
      <w:marRight w:val="0"/>
      <w:marTop w:val="0"/>
      <w:marBottom w:val="0"/>
      <w:divBdr>
        <w:top w:val="none" w:sz="0" w:space="0" w:color="auto"/>
        <w:left w:val="none" w:sz="0" w:space="0" w:color="auto"/>
        <w:bottom w:val="none" w:sz="0" w:space="0" w:color="auto"/>
        <w:right w:val="none" w:sz="0" w:space="0" w:color="auto"/>
      </w:divBdr>
    </w:div>
    <w:div w:id="21279613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chart" Target="charts/chart2.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11.png"/><Relationship Id="rId5" Type="http://schemas.openxmlformats.org/officeDocument/2006/relationships/settings" Target="settings.xml"/><Relationship Id="rId15" Type="http://schemas.openxmlformats.org/officeDocument/2006/relationships/image" Target="media/image4.jpeg"/><Relationship Id="rId23" Type="http://schemas.openxmlformats.org/officeDocument/2006/relationships/image" Target="media/image10.png"/><Relationship Id="rId10" Type="http://schemas.openxmlformats.org/officeDocument/2006/relationships/footer" Target="footer1.xml"/><Relationship Id="rId19" Type="http://schemas.openxmlformats.org/officeDocument/2006/relationships/image" Target="media/image8.sv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jpeg"/><Relationship Id="rId22" Type="http://schemas.openxmlformats.org/officeDocument/2006/relationships/image" Target="media/image9.png"/><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dmin\Desktop\xlxs\ahp-100k.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dmin\Desktop\xlxs\ahp-100k.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b="0" i="0" baseline="0">
                <a:effectLst/>
                <a:latin typeface="Times New Roman" panose="02020603050405020304" pitchFamily="18" charset="0"/>
                <a:cs typeface="Times New Roman" panose="02020603050405020304" pitchFamily="18" charset="0"/>
              </a:rPr>
              <a:t>Performance Value for Dataset 01 </a:t>
            </a:r>
            <a:endParaRPr lang="en-US" sz="1050">
              <a:effectLst/>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Sheet1!$G$23:$G$24</c:f>
              <c:strCache>
                <c:ptCount val="2"/>
                <c:pt idx="0">
                  <c:v>Performance</c:v>
                </c:pt>
                <c:pt idx="1">
                  <c:v>By SAW</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Sheet1!$B$25:$B$28</c:f>
              <c:strCache>
                <c:ptCount val="4"/>
                <c:pt idx="0">
                  <c:v>VIKOR (100K)</c:v>
                </c:pt>
                <c:pt idx="1">
                  <c:v>AHP (100K)</c:v>
                </c:pt>
                <c:pt idx="2">
                  <c:v>SAW (100K)</c:v>
                </c:pt>
                <c:pt idx="3">
                  <c:v>Combo (100k) (SAW)</c:v>
                </c:pt>
              </c:strCache>
            </c:strRef>
          </c:cat>
          <c:val>
            <c:numRef>
              <c:f>Sheet1!$G$25:$G$28</c:f>
              <c:numCache>
                <c:formatCode>General</c:formatCode>
                <c:ptCount val="4"/>
                <c:pt idx="0">
                  <c:v>0.98899999999999999</c:v>
                </c:pt>
                <c:pt idx="1">
                  <c:v>0.95699999999999996</c:v>
                </c:pt>
                <c:pt idx="2">
                  <c:v>0.95599999999999996</c:v>
                </c:pt>
                <c:pt idx="3">
                  <c:v>0.91900000000000004</c:v>
                </c:pt>
              </c:numCache>
            </c:numRef>
          </c:val>
          <c:smooth val="0"/>
          <c:extLst>
            <c:ext xmlns:c16="http://schemas.microsoft.com/office/drawing/2014/chart" uri="{C3380CC4-5D6E-409C-BE32-E72D297353CC}">
              <c16:uniqueId val="{00000000-5627-4F05-ACF6-F648C5514ACF}"/>
            </c:ext>
          </c:extLst>
        </c:ser>
        <c:dLbls>
          <c:showLegendKey val="0"/>
          <c:showVal val="0"/>
          <c:showCatName val="0"/>
          <c:showSerName val="0"/>
          <c:showPercent val="0"/>
          <c:showBubbleSize val="0"/>
        </c:dLbls>
        <c:marker val="1"/>
        <c:smooth val="0"/>
        <c:axId val="555508528"/>
        <c:axId val="555515184"/>
      </c:lineChart>
      <c:catAx>
        <c:axId val="5555085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b="0" i="0" baseline="0">
                    <a:effectLst/>
                    <a:latin typeface="Times New Roman" panose="02020603050405020304" pitchFamily="18" charset="0"/>
                    <a:cs typeface="Times New Roman" panose="02020603050405020304" pitchFamily="18" charset="0"/>
                  </a:rPr>
                  <a:t>MCDM Models</a:t>
                </a:r>
                <a:endParaRPr lang="en-US" sz="700">
                  <a:effectLst/>
                  <a:latin typeface="Times New Roman" panose="02020603050405020304" pitchFamily="18" charset="0"/>
                  <a:cs typeface="Times New Roman" panose="02020603050405020304" pitchFamily="18" charset="0"/>
                </a:endParaRPr>
              </a:p>
            </c:rich>
          </c:tx>
          <c:layout>
            <c:manualLayout>
              <c:xMode val="edge"/>
              <c:yMode val="edge"/>
              <c:x val="0.40587379702537185"/>
              <c:y val="0.77516589472795039"/>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5515184"/>
        <c:crosses val="autoZero"/>
        <c:auto val="1"/>
        <c:lblAlgn val="ctr"/>
        <c:lblOffset val="100"/>
        <c:noMultiLvlLbl val="0"/>
      </c:catAx>
      <c:valAx>
        <c:axId val="5555151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n-US" sz="1200" b="0" i="0" baseline="0">
                    <a:effectLst/>
                    <a:latin typeface="Times New Roman" panose="02020603050405020304" pitchFamily="18" charset="0"/>
                    <a:cs typeface="Times New Roman" panose="02020603050405020304" pitchFamily="18" charset="0"/>
                  </a:rPr>
                  <a:t>Performance By SAW</a:t>
                </a:r>
                <a:endParaRPr lang="en-US" sz="700">
                  <a:effectLst/>
                  <a:latin typeface="Times New Roman" panose="02020603050405020304" pitchFamily="18" charset="0"/>
                  <a:cs typeface="Times New Roman" panose="02020603050405020304" pitchFamily="18" charset="0"/>
                </a:endParaRPr>
              </a:p>
            </c:rich>
          </c:tx>
          <c:layout>
            <c:manualLayout>
              <c:xMode val="edge"/>
              <c:yMode val="edge"/>
              <c:x val="1.3888888888888888E-2"/>
              <c:y val="0.1289147552208148"/>
            </c:manualLayout>
          </c:layout>
          <c:overlay val="0"/>
          <c:spPr>
            <a:noFill/>
            <a:ln>
              <a:noFill/>
            </a:ln>
            <a:effectLst/>
          </c:spPr>
          <c:txPr>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55085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a:latin typeface="Times New Roman" panose="02020603050405020304" pitchFamily="18" charset="0"/>
                <a:cs typeface="Times New Roman" panose="02020603050405020304" pitchFamily="18" charset="0"/>
              </a:rPr>
              <a:t>Performance Value for Dataset 02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3"/>
          <c:order val="3"/>
          <c:tx>
            <c:strRef>
              <c:f>Sheet1!$G$1</c:f>
              <c:strCache>
                <c:ptCount val="1"/>
                <c:pt idx="0">
                  <c:v>Performance By SAW</c:v>
                </c:pt>
              </c:strCache>
            </c:strRef>
          </c:tx>
          <c:spPr>
            <a:ln w="28575" cap="rnd">
              <a:solidFill>
                <a:schemeClr val="accent6">
                  <a:lumMod val="60000"/>
                </a:schemeClr>
              </a:solidFill>
              <a:round/>
            </a:ln>
            <a:effectLst/>
          </c:spPr>
          <c:marker>
            <c:symbol val="circle"/>
            <c:size val="5"/>
            <c:spPr>
              <a:solidFill>
                <a:schemeClr val="accent6">
                  <a:lumMod val="60000"/>
                </a:schemeClr>
              </a:solidFill>
              <a:ln w="9525">
                <a:solidFill>
                  <a:schemeClr val="accent6">
                    <a:lumMod val="60000"/>
                  </a:schemeClr>
                </a:solidFill>
              </a:ln>
              <a:effectLst/>
            </c:spPr>
          </c:marker>
          <c:cat>
            <c:strRef>
              <c:f>Sheet1!$B$3:$B$6</c:f>
              <c:strCache>
                <c:ptCount val="4"/>
                <c:pt idx="0">
                  <c:v>Combo (150k) (SAW)</c:v>
                </c:pt>
                <c:pt idx="1">
                  <c:v>SAW (150k)</c:v>
                </c:pt>
                <c:pt idx="2">
                  <c:v>AHP (150K)</c:v>
                </c:pt>
                <c:pt idx="3">
                  <c:v>VIKOR (150K)</c:v>
                </c:pt>
              </c:strCache>
              <c:extLst/>
            </c:strRef>
          </c:cat>
          <c:val>
            <c:numRef>
              <c:f>Sheet1!$G$3:$G$6</c:f>
              <c:numCache>
                <c:formatCode>General</c:formatCode>
                <c:ptCount val="4"/>
                <c:pt idx="0">
                  <c:v>0.99399999999999999</c:v>
                </c:pt>
                <c:pt idx="1">
                  <c:v>0.96799999999999997</c:v>
                </c:pt>
                <c:pt idx="2">
                  <c:v>0.95499999999999996</c:v>
                </c:pt>
                <c:pt idx="3">
                  <c:v>0.88500000000000001</c:v>
                </c:pt>
              </c:numCache>
              <c:extLst/>
            </c:numRef>
          </c:val>
          <c:smooth val="0"/>
          <c:extLst>
            <c:ext xmlns:c16="http://schemas.microsoft.com/office/drawing/2014/chart" uri="{C3380CC4-5D6E-409C-BE32-E72D297353CC}">
              <c16:uniqueId val="{00000000-FC2A-4B52-9D53-A0DB1C1FDDFD}"/>
            </c:ext>
          </c:extLst>
        </c:ser>
        <c:dLbls>
          <c:showLegendKey val="0"/>
          <c:showVal val="0"/>
          <c:showCatName val="0"/>
          <c:showSerName val="0"/>
          <c:showPercent val="0"/>
          <c:showBubbleSize val="0"/>
        </c:dLbls>
        <c:marker val="1"/>
        <c:smooth val="0"/>
        <c:axId val="1868185824"/>
        <c:axId val="1868183328"/>
        <c:extLst>
          <c:ext xmlns:c15="http://schemas.microsoft.com/office/drawing/2012/chart" uri="{02D57815-91ED-43cb-92C2-25804820EDAC}">
            <c15:filteredLineSeries>
              <c15:ser>
                <c:idx val="0"/>
                <c:order val="0"/>
                <c:tx>
                  <c:strRef>
                    <c:extLst>
                      <c:ext uri="{02D57815-91ED-43cb-92C2-25804820EDAC}">
                        <c15:formulaRef>
                          <c15:sqref>Sheet1!$D$1</c15:sqref>
                        </c15:formulaRef>
                      </c:ext>
                    </c:extLst>
                    <c:strCache>
                      <c:ptCount val="1"/>
                      <c:pt idx="0">
                        <c:v>TRAIN ACCURACY</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extLst>
                      <c:ext uri="{02D57815-91ED-43cb-92C2-25804820EDAC}">
                        <c15:formulaRef>
                          <c15:sqref>Sheet1!$B$3:$B$6</c15:sqref>
                        </c15:formulaRef>
                      </c:ext>
                    </c:extLst>
                    <c:strCache>
                      <c:ptCount val="4"/>
                      <c:pt idx="0">
                        <c:v>Combo (150k) (SAW)</c:v>
                      </c:pt>
                      <c:pt idx="1">
                        <c:v>SAW (150k)</c:v>
                      </c:pt>
                      <c:pt idx="2">
                        <c:v>AHP (150K)</c:v>
                      </c:pt>
                      <c:pt idx="3">
                        <c:v>VIKOR (150K)</c:v>
                      </c:pt>
                    </c:strCache>
                  </c:strRef>
                </c:cat>
                <c:val>
                  <c:numRef>
                    <c:extLst>
                      <c:ext uri="{02D57815-91ED-43cb-92C2-25804820EDAC}">
                        <c15:formulaRef>
                          <c15:sqref>Sheet1!$D$3:$D$6</c15:sqref>
                        </c15:formulaRef>
                      </c:ext>
                    </c:extLst>
                    <c:numCache>
                      <c:formatCode>General</c:formatCode>
                      <c:ptCount val="4"/>
                      <c:pt idx="0">
                        <c:v>99</c:v>
                      </c:pt>
                      <c:pt idx="1">
                        <c:v>99.79</c:v>
                      </c:pt>
                      <c:pt idx="2">
                        <c:v>99.8</c:v>
                      </c:pt>
                      <c:pt idx="3">
                        <c:v>98.89</c:v>
                      </c:pt>
                    </c:numCache>
                  </c:numRef>
                </c:val>
                <c:smooth val="0"/>
                <c:extLst>
                  <c:ext xmlns:c16="http://schemas.microsoft.com/office/drawing/2014/chart" uri="{C3380CC4-5D6E-409C-BE32-E72D297353CC}">
                    <c16:uniqueId val="{00000001-FC2A-4B52-9D53-A0DB1C1FDDFD}"/>
                  </c:ext>
                </c:extLst>
              </c15:ser>
            </c15:filteredLineSeries>
            <c15:filteredLineSeries>
              <c15:ser>
                <c:idx val="1"/>
                <c:order val="1"/>
                <c:tx>
                  <c:strRef>
                    <c:extLst xmlns:c15="http://schemas.microsoft.com/office/drawing/2012/chart">
                      <c:ext xmlns:c15="http://schemas.microsoft.com/office/drawing/2012/chart" uri="{02D57815-91ED-43cb-92C2-25804820EDAC}">
                        <c15:formulaRef>
                          <c15:sqref>Sheet1!$E$1</c15:sqref>
                        </c15:formulaRef>
                      </c:ext>
                    </c:extLst>
                    <c:strCache>
                      <c:ptCount val="1"/>
                      <c:pt idx="0">
                        <c:v>RUN TIME</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extLst xmlns:c15="http://schemas.microsoft.com/office/drawing/2012/chart">
                      <c:ext xmlns:c15="http://schemas.microsoft.com/office/drawing/2012/chart" uri="{02D57815-91ED-43cb-92C2-25804820EDAC}">
                        <c15:formulaRef>
                          <c15:sqref>Sheet1!$B$3:$B$6</c15:sqref>
                        </c15:formulaRef>
                      </c:ext>
                    </c:extLst>
                    <c:strCache>
                      <c:ptCount val="4"/>
                      <c:pt idx="0">
                        <c:v>Combo (150k) (SAW)</c:v>
                      </c:pt>
                      <c:pt idx="1">
                        <c:v>SAW (150k)</c:v>
                      </c:pt>
                      <c:pt idx="2">
                        <c:v>AHP (150K)</c:v>
                      </c:pt>
                      <c:pt idx="3">
                        <c:v>VIKOR (150K)</c:v>
                      </c:pt>
                    </c:strCache>
                  </c:strRef>
                </c:cat>
                <c:val>
                  <c:numRef>
                    <c:extLst xmlns:c15="http://schemas.microsoft.com/office/drawing/2012/chart">
                      <c:ext xmlns:c15="http://schemas.microsoft.com/office/drawing/2012/chart" uri="{02D57815-91ED-43cb-92C2-25804820EDAC}">
                        <c15:formulaRef>
                          <c15:sqref>Sheet1!$E$3:$E$6</c15:sqref>
                        </c15:formulaRef>
                      </c:ext>
                    </c:extLst>
                    <c:numCache>
                      <c:formatCode>General</c:formatCode>
                      <c:ptCount val="4"/>
                      <c:pt idx="0">
                        <c:v>20.45</c:v>
                      </c:pt>
                      <c:pt idx="1">
                        <c:v>23.46</c:v>
                      </c:pt>
                      <c:pt idx="2">
                        <c:v>24.99</c:v>
                      </c:pt>
                      <c:pt idx="3">
                        <c:v>36.14</c:v>
                      </c:pt>
                    </c:numCache>
                  </c:numRef>
                </c:val>
                <c:smooth val="0"/>
                <c:extLst xmlns:c15="http://schemas.microsoft.com/office/drawing/2012/chart">
                  <c:ext xmlns:c16="http://schemas.microsoft.com/office/drawing/2014/chart" uri="{C3380CC4-5D6E-409C-BE32-E72D297353CC}">
                    <c16:uniqueId val="{00000002-FC2A-4B52-9D53-A0DB1C1FDDFD}"/>
                  </c:ext>
                </c:extLst>
              </c15:ser>
            </c15:filteredLineSeries>
            <c15:filteredLineSeries>
              <c15:ser>
                <c:idx val="2"/>
                <c:order val="2"/>
                <c:tx>
                  <c:strRef>
                    <c:extLst xmlns:c15="http://schemas.microsoft.com/office/drawing/2012/chart">
                      <c:ext xmlns:c15="http://schemas.microsoft.com/office/drawing/2012/chart" uri="{02D57815-91ED-43cb-92C2-25804820EDAC}">
                        <c15:formulaRef>
                          <c15:sqref>Sheet1!$F$1</c15:sqref>
                        </c15:formulaRef>
                      </c:ext>
                    </c:extLst>
                    <c:strCache>
                      <c:ptCount val="1"/>
                      <c:pt idx="0">
                        <c:v>INDIVIDUAL PERFORMANCE</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extLst xmlns:c15="http://schemas.microsoft.com/office/drawing/2012/chart">
                      <c:ext xmlns:c15="http://schemas.microsoft.com/office/drawing/2012/chart" uri="{02D57815-91ED-43cb-92C2-25804820EDAC}">
                        <c15:formulaRef>
                          <c15:sqref>Sheet1!$B$3:$B$6</c15:sqref>
                        </c15:formulaRef>
                      </c:ext>
                    </c:extLst>
                    <c:strCache>
                      <c:ptCount val="4"/>
                      <c:pt idx="0">
                        <c:v>Combo (150k) (SAW)</c:v>
                      </c:pt>
                      <c:pt idx="1">
                        <c:v>SAW (150k)</c:v>
                      </c:pt>
                      <c:pt idx="2">
                        <c:v>AHP (150K)</c:v>
                      </c:pt>
                      <c:pt idx="3">
                        <c:v>VIKOR (150K)</c:v>
                      </c:pt>
                    </c:strCache>
                  </c:strRef>
                </c:cat>
                <c:val>
                  <c:numRef>
                    <c:extLst xmlns:c15="http://schemas.microsoft.com/office/drawing/2012/chart">
                      <c:ext xmlns:c15="http://schemas.microsoft.com/office/drawing/2012/chart" uri="{02D57815-91ED-43cb-92C2-25804820EDAC}">
                        <c15:formulaRef>
                          <c15:sqref>Sheet1!$F$3:$F$6</c15:sqref>
                        </c15:formulaRef>
                      </c:ext>
                    </c:extLst>
                    <c:numCache>
                      <c:formatCode>General</c:formatCode>
                      <c:ptCount val="4"/>
                      <c:pt idx="0">
                        <c:v>0.97299999999999998</c:v>
                      </c:pt>
                      <c:pt idx="1">
                        <c:v>0.995</c:v>
                      </c:pt>
                      <c:pt idx="2">
                        <c:v>0.99099999999999999</c:v>
                      </c:pt>
                      <c:pt idx="3">
                        <c:v>0.92500000000000004</c:v>
                      </c:pt>
                    </c:numCache>
                  </c:numRef>
                </c:val>
                <c:smooth val="0"/>
                <c:extLst xmlns:c15="http://schemas.microsoft.com/office/drawing/2012/chart">
                  <c:ext xmlns:c16="http://schemas.microsoft.com/office/drawing/2014/chart" uri="{C3380CC4-5D6E-409C-BE32-E72D297353CC}">
                    <c16:uniqueId val="{00000003-FC2A-4B52-9D53-A0DB1C1FDDFD}"/>
                  </c:ext>
                </c:extLst>
              </c15:ser>
            </c15:filteredLineSeries>
          </c:ext>
        </c:extLst>
      </c:lineChart>
      <c:catAx>
        <c:axId val="18681858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a:latin typeface="Times New Roman" panose="02020603050405020304" pitchFamily="18" charset="0"/>
                    <a:cs typeface="Times New Roman" panose="02020603050405020304" pitchFamily="18" charset="0"/>
                  </a:rPr>
                  <a:t>MCDM Models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68183328"/>
        <c:crosses val="autoZero"/>
        <c:auto val="1"/>
        <c:lblAlgn val="ctr"/>
        <c:lblOffset val="100"/>
        <c:noMultiLvlLbl val="0"/>
      </c:catAx>
      <c:valAx>
        <c:axId val="18681833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a:latin typeface="Times New Roman" panose="02020603050405020304" pitchFamily="18" charset="0"/>
                    <a:cs typeface="Times New Roman" panose="02020603050405020304" pitchFamily="18" charset="0"/>
                  </a:rPr>
                  <a:t>Performance By</a:t>
                </a:r>
                <a:r>
                  <a:rPr lang="en-US" sz="1200" baseline="0">
                    <a:latin typeface="Times New Roman" panose="02020603050405020304" pitchFamily="18" charset="0"/>
                    <a:cs typeface="Times New Roman" panose="02020603050405020304" pitchFamily="18" charset="0"/>
                  </a:rPr>
                  <a:t> SAW</a:t>
                </a:r>
                <a:endParaRPr lang="en-US" sz="1200">
                  <a:latin typeface="Times New Roman" panose="02020603050405020304" pitchFamily="18" charset="0"/>
                  <a:cs typeface="Times New Roman" panose="02020603050405020304" pitchFamily="18" charset="0"/>
                </a:endParaRPr>
              </a:p>
            </c:rich>
          </c:tx>
          <c:layout>
            <c:manualLayout>
              <c:xMode val="edge"/>
              <c:yMode val="edge"/>
              <c:x val="1.9418114292166212E-2"/>
              <c:y val="0.12543000652837177"/>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681858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8B7FD648-D4E0-4954-8263-E84DD28C9267}">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1038</TotalTime>
  <Pages>1</Pages>
  <Words>45148</Words>
  <Characters>257347</Characters>
  <Application>Microsoft Office Word</Application>
  <DocSecurity>0</DocSecurity>
  <Lines>2144</Lines>
  <Paragraphs>603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Anik Roy</dc:creator>
  <cp:lastModifiedBy>Anik Roy</cp:lastModifiedBy>
  <cp:revision>145</cp:revision>
  <cp:lastPrinted>2021-03-13T17:23:00Z</cp:lastPrinted>
  <dcterms:created xsi:type="dcterms:W3CDTF">2021-03-08T18:36:00Z</dcterms:created>
  <dcterms:modified xsi:type="dcterms:W3CDTF">2021-03-13T17:26:00Z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http://www.zotero.org/styles/american-institute-of-physics</vt:lpwstr>
  </property>
  <property fmtid="{D5CDD505-2E9C-101B-9397-08002B2CF9AE}" pid="3" name="Mendeley Recent Style Name 0_1">
    <vt:lpwstr>American Institute of Physics</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736a7494-6330-3e85-a3bf-f2ccf4b97f3e</vt:lpwstr>
  </property>
  <property fmtid="{D5CDD505-2E9C-101B-9397-08002B2CF9AE}" pid="24" name="Mendeley Citation Style_1">
    <vt:lpwstr>http://www.zotero.org/styles/ieee</vt:lpwstr>
  </property>
  <property fmtid="{D5CDD505-2E9C-101B-9397-08002B2CF9AE}" pid="25" name="KSOProductBuildVer">
    <vt:lpwstr>1033-11.1.0.9662</vt:lpwstr>
  </property>
</Properties>
</file>