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753D7" w:rsidRPr="009C28E8" w:rsidRDefault="00C753D7" w:rsidP="00C753D7">
      <w:pPr>
        <w:spacing w:before="240" w:after="0"/>
        <w:jc w:val="center"/>
        <w:rPr>
          <w:rFonts w:cstheme="minorHAnsi"/>
          <w:sz w:val="28"/>
          <w:szCs w:val="40"/>
          <w:u w:val="single"/>
        </w:rPr>
      </w:pPr>
      <w:r w:rsidRPr="009C28E8">
        <w:rPr>
          <w:rFonts w:cstheme="minorHAnsi"/>
          <w:sz w:val="28"/>
          <w:szCs w:val="40"/>
          <w:u w:val="single"/>
        </w:rPr>
        <w:t>LAB</w:t>
      </w:r>
      <w:r>
        <w:rPr>
          <w:rFonts w:cstheme="minorHAnsi"/>
          <w:sz w:val="28"/>
          <w:szCs w:val="40"/>
          <w:u w:val="single"/>
        </w:rPr>
        <w:t xml:space="preserve"> </w:t>
      </w:r>
      <w:r w:rsidRPr="009C28E8">
        <w:rPr>
          <w:rFonts w:cstheme="minorHAnsi"/>
          <w:sz w:val="28"/>
          <w:szCs w:val="40"/>
          <w:u w:val="single"/>
        </w:rPr>
        <w:t>#</w:t>
      </w:r>
      <w:r>
        <w:rPr>
          <w:rFonts w:cstheme="minorHAnsi"/>
          <w:sz w:val="28"/>
          <w:szCs w:val="40"/>
          <w:u w:val="single"/>
        </w:rPr>
        <w:t xml:space="preserve"> 05</w:t>
      </w:r>
    </w:p>
    <w:p w:rsidR="00C753D7" w:rsidRPr="009C28E8" w:rsidRDefault="00C753D7" w:rsidP="00C753D7">
      <w:pPr>
        <w:autoSpaceDE w:val="0"/>
        <w:spacing w:before="240" w:after="0"/>
        <w:jc w:val="center"/>
        <w:rPr>
          <w:rFonts w:cstheme="minorHAnsi"/>
          <w:sz w:val="28"/>
          <w:szCs w:val="40"/>
        </w:rPr>
      </w:pPr>
      <w:r w:rsidRPr="009C28E8">
        <w:rPr>
          <w:rFonts w:cstheme="minorHAnsi"/>
          <w:sz w:val="28"/>
          <w:szCs w:val="40"/>
        </w:rPr>
        <w:t>Static Routes</w:t>
      </w:r>
    </w:p>
    <w:p w:rsidR="00C753D7" w:rsidRPr="009C28E8" w:rsidRDefault="00C753D7" w:rsidP="00C753D7">
      <w:pPr>
        <w:autoSpaceDE w:val="0"/>
        <w:autoSpaceDN w:val="0"/>
        <w:adjustRightInd w:val="0"/>
        <w:spacing w:before="240" w:after="0"/>
        <w:jc w:val="both"/>
        <w:rPr>
          <w:rFonts w:cstheme="minorHAnsi"/>
        </w:rPr>
      </w:pPr>
      <w:r w:rsidRPr="009C28E8">
        <w:rPr>
          <w:rFonts w:cstheme="minorHAnsi"/>
          <w:b/>
          <w:u w:val="single"/>
        </w:rPr>
        <w:t>Objective:</w:t>
      </w:r>
      <w:r w:rsidRPr="009C28E8">
        <w:rPr>
          <w:rFonts w:cstheme="minorHAnsi"/>
          <w:b/>
        </w:rPr>
        <w:t xml:space="preserve"> </w:t>
      </w:r>
      <w:r w:rsidRPr="009C28E8">
        <w:rPr>
          <w:rFonts w:cstheme="minorHAnsi"/>
        </w:rPr>
        <w:t>To configure Static routes and changing its Administrative Distance</w:t>
      </w:r>
    </w:p>
    <w:p w:rsidR="00C753D7" w:rsidRPr="009C28E8" w:rsidRDefault="00C753D7" w:rsidP="00C753D7">
      <w:pPr>
        <w:spacing w:after="100" w:afterAutospacing="1" w:line="240" w:lineRule="auto"/>
        <w:jc w:val="both"/>
        <w:rPr>
          <w:rFonts w:eastAsia="Times New Roman" w:cstheme="minorHAnsi"/>
          <w:sz w:val="24"/>
          <w:szCs w:val="24"/>
          <w:u w:val="single"/>
        </w:rPr>
      </w:pPr>
      <w:r w:rsidRPr="009C28E8">
        <w:rPr>
          <w:rFonts w:eastAsia="Times New Roman" w:cstheme="minorHAnsi"/>
          <w:b/>
          <w:bCs/>
          <w:sz w:val="24"/>
          <w:szCs w:val="24"/>
          <w:u w:val="single"/>
        </w:rPr>
        <w:t>Routing Protocols</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A routing protocol is a set of rules or standard that determines how routers on a network communicate and exchange information with each other, enabling them to select best routes to a remote network, each router has priority knowledge only of networks attached to it directly. Routers running routing protocol share this information first, among immediate </w:t>
      </w:r>
      <w:proofErr w:type="spellStart"/>
      <w:r w:rsidRPr="009C28E8">
        <w:rPr>
          <w:rFonts w:eastAsia="Times New Roman" w:cstheme="minorHAnsi"/>
          <w:sz w:val="24"/>
          <w:szCs w:val="24"/>
        </w:rPr>
        <w:t>neighbors</w:t>
      </w:r>
      <w:proofErr w:type="spellEnd"/>
      <w:r w:rsidRPr="009C28E8">
        <w:rPr>
          <w:rFonts w:eastAsia="Times New Roman" w:cstheme="minorHAnsi"/>
          <w:sz w:val="24"/>
          <w:szCs w:val="24"/>
        </w:rPr>
        <w:t>, then throughout the entire network. This way, routers gain insight knowledge of the topology of the network.</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Routing protocols perform several activities, including:</w:t>
      </w:r>
    </w:p>
    <w:p w:rsidR="00C753D7" w:rsidRPr="009C28E8" w:rsidRDefault="00C753D7" w:rsidP="00C753D7">
      <w:pPr>
        <w:pStyle w:val="ListParagraph"/>
        <w:numPr>
          <w:ilvl w:val="0"/>
          <w:numId w:val="4"/>
        </w:numPr>
        <w:spacing w:after="100" w:afterAutospacing="1" w:line="240" w:lineRule="auto"/>
        <w:jc w:val="both"/>
        <w:rPr>
          <w:rFonts w:eastAsia="Times New Roman" w:cstheme="minorHAnsi"/>
          <w:sz w:val="24"/>
          <w:szCs w:val="24"/>
        </w:rPr>
      </w:pPr>
      <w:r w:rsidRPr="009C28E8">
        <w:rPr>
          <w:rFonts w:eastAsia="Times New Roman" w:cstheme="minorHAnsi"/>
          <w:sz w:val="24"/>
          <w:szCs w:val="24"/>
        </w:rPr>
        <w:t>Network discovery</w:t>
      </w:r>
    </w:p>
    <w:p w:rsidR="00C753D7" w:rsidRPr="009C28E8" w:rsidRDefault="00C753D7" w:rsidP="00C753D7">
      <w:pPr>
        <w:pStyle w:val="ListParagraph"/>
        <w:numPr>
          <w:ilvl w:val="0"/>
          <w:numId w:val="4"/>
        </w:numPr>
        <w:spacing w:after="100" w:afterAutospacing="1" w:line="240" w:lineRule="auto"/>
        <w:jc w:val="both"/>
        <w:rPr>
          <w:rFonts w:eastAsia="Times New Roman" w:cstheme="minorHAnsi"/>
          <w:sz w:val="24"/>
          <w:szCs w:val="24"/>
        </w:rPr>
      </w:pPr>
      <w:r w:rsidRPr="009C28E8">
        <w:rPr>
          <w:rFonts w:eastAsia="Times New Roman" w:cstheme="minorHAnsi"/>
          <w:sz w:val="24"/>
          <w:szCs w:val="24"/>
        </w:rPr>
        <w:t>Updating and maintaining routing tables </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The router which sits at the base of a network maintains a routing table, which is a list of networks and possible routes known by the router. The routing table includes network addresses for its own interfaces, which are the directly connected networks, as well as network addresses for remote networks. A remote network is a network that can only be reached by forwarding the packet to another router.</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Remote networks are added to the routing table in two ways: </w:t>
      </w:r>
    </w:p>
    <w:p w:rsidR="00C753D7" w:rsidRPr="009C28E8" w:rsidRDefault="00C753D7" w:rsidP="00C753D7">
      <w:pPr>
        <w:pStyle w:val="ListParagraph"/>
        <w:numPr>
          <w:ilvl w:val="0"/>
          <w:numId w:val="5"/>
        </w:num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By the network administrator manually configuring </w:t>
      </w:r>
      <w:r w:rsidRPr="009C28E8">
        <w:rPr>
          <w:rFonts w:eastAsia="Times New Roman" w:cstheme="minorHAnsi"/>
          <w:b/>
          <w:bCs/>
          <w:sz w:val="24"/>
          <w:szCs w:val="24"/>
        </w:rPr>
        <w:t>static</w:t>
      </w:r>
      <w:r w:rsidRPr="009C28E8">
        <w:rPr>
          <w:rFonts w:eastAsia="Times New Roman" w:cstheme="minorHAnsi"/>
          <w:sz w:val="24"/>
          <w:szCs w:val="24"/>
        </w:rPr>
        <w:t xml:space="preserve"> routes.</w:t>
      </w:r>
    </w:p>
    <w:p w:rsidR="00C753D7" w:rsidRPr="009C28E8" w:rsidRDefault="00C753D7" w:rsidP="00C753D7">
      <w:pPr>
        <w:pStyle w:val="ListParagraph"/>
        <w:numPr>
          <w:ilvl w:val="0"/>
          <w:numId w:val="5"/>
        </w:num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By implementing a </w:t>
      </w:r>
      <w:r w:rsidRPr="009C28E8">
        <w:rPr>
          <w:rFonts w:eastAsia="Times New Roman" w:cstheme="minorHAnsi"/>
          <w:b/>
          <w:bCs/>
          <w:sz w:val="24"/>
          <w:szCs w:val="24"/>
        </w:rPr>
        <w:t>dynamic</w:t>
      </w:r>
      <w:r w:rsidRPr="009C28E8">
        <w:rPr>
          <w:rFonts w:eastAsia="Times New Roman" w:cstheme="minorHAnsi"/>
          <w:sz w:val="24"/>
          <w:szCs w:val="24"/>
        </w:rPr>
        <w:t xml:space="preserve"> routing protocol. </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Dynamic Routing protocols are used by routers to share information about the reach ability and status of remote networks. </w:t>
      </w:r>
    </w:p>
    <w:p w:rsidR="00C753D7" w:rsidRPr="009C28E8" w:rsidRDefault="00C753D7" w:rsidP="00C753D7">
      <w:pPr>
        <w:spacing w:after="100" w:afterAutospacing="1" w:line="240" w:lineRule="auto"/>
        <w:jc w:val="both"/>
        <w:rPr>
          <w:rFonts w:eastAsia="Times New Roman" w:cstheme="minorHAnsi"/>
        </w:rPr>
      </w:pPr>
      <w:r w:rsidRPr="009C28E8">
        <w:rPr>
          <w:rFonts w:eastAsia="Times New Roman" w:cstheme="minorHAnsi"/>
          <w:b/>
          <w:bCs/>
          <w:u w:val="single"/>
        </w:rPr>
        <w:t>Dynamic Routing Protocols</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There are several dynamic routing protocols for IP. Here are some of the more common dynamic routing protocols for routing IP packets:</w:t>
      </w:r>
    </w:p>
    <w:p w:rsidR="00C753D7" w:rsidRPr="009C28E8" w:rsidRDefault="00C753D7" w:rsidP="00C753D7">
      <w:pPr>
        <w:numPr>
          <w:ilvl w:val="0"/>
          <w:numId w:val="3"/>
        </w:num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t>RIP</w:t>
      </w:r>
      <w:r w:rsidRPr="009C28E8">
        <w:rPr>
          <w:rFonts w:eastAsia="Times New Roman" w:cstheme="minorHAnsi"/>
          <w:sz w:val="24"/>
          <w:szCs w:val="24"/>
        </w:rPr>
        <w:t xml:space="preserve"> (Routing Information Protocol) </w:t>
      </w:r>
    </w:p>
    <w:p w:rsidR="00C753D7" w:rsidRPr="009C28E8" w:rsidRDefault="00C753D7" w:rsidP="00C753D7">
      <w:pPr>
        <w:numPr>
          <w:ilvl w:val="0"/>
          <w:numId w:val="3"/>
        </w:num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t>IGRP</w:t>
      </w:r>
      <w:r w:rsidRPr="009C28E8">
        <w:rPr>
          <w:rFonts w:eastAsia="Times New Roman" w:cstheme="minorHAnsi"/>
          <w:sz w:val="24"/>
          <w:szCs w:val="24"/>
        </w:rPr>
        <w:t xml:space="preserve"> (Interior Gateway Routing Protocol) </w:t>
      </w:r>
    </w:p>
    <w:p w:rsidR="00C753D7" w:rsidRPr="009C28E8" w:rsidRDefault="00C753D7" w:rsidP="00C753D7">
      <w:pPr>
        <w:numPr>
          <w:ilvl w:val="0"/>
          <w:numId w:val="3"/>
        </w:num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t>EIGRP</w:t>
      </w:r>
      <w:r w:rsidRPr="009C28E8">
        <w:rPr>
          <w:rFonts w:eastAsia="Times New Roman" w:cstheme="minorHAnsi"/>
          <w:sz w:val="24"/>
          <w:szCs w:val="24"/>
        </w:rPr>
        <w:t xml:space="preserve"> (Enhanced Interior Gateway Routing Protocol) </w:t>
      </w:r>
    </w:p>
    <w:p w:rsidR="00C753D7" w:rsidRPr="009C28E8" w:rsidRDefault="00C753D7" w:rsidP="00C753D7">
      <w:pPr>
        <w:numPr>
          <w:ilvl w:val="0"/>
          <w:numId w:val="3"/>
        </w:num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t>OSPF</w:t>
      </w:r>
      <w:r w:rsidRPr="009C28E8">
        <w:rPr>
          <w:rFonts w:eastAsia="Times New Roman" w:cstheme="minorHAnsi"/>
          <w:sz w:val="24"/>
          <w:szCs w:val="24"/>
        </w:rPr>
        <w:t xml:space="preserve"> (Open Shortest Path First)</w:t>
      </w:r>
    </w:p>
    <w:p w:rsidR="00C753D7" w:rsidRPr="009C28E8" w:rsidRDefault="00C753D7" w:rsidP="00C753D7">
      <w:pPr>
        <w:numPr>
          <w:ilvl w:val="0"/>
          <w:numId w:val="3"/>
        </w:num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t>IS-IS</w:t>
      </w:r>
      <w:r w:rsidRPr="009C28E8">
        <w:rPr>
          <w:rFonts w:eastAsia="Times New Roman" w:cstheme="minorHAnsi"/>
          <w:sz w:val="24"/>
          <w:szCs w:val="24"/>
        </w:rPr>
        <w:t xml:space="preserve"> (Intermediate System-to-Intermediate System) </w:t>
      </w:r>
    </w:p>
    <w:p w:rsidR="00C753D7" w:rsidRPr="009C28E8" w:rsidRDefault="00C753D7" w:rsidP="00C753D7">
      <w:pPr>
        <w:numPr>
          <w:ilvl w:val="0"/>
          <w:numId w:val="3"/>
        </w:num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lastRenderedPageBreak/>
        <w:t>BGP</w:t>
      </w:r>
      <w:r w:rsidRPr="009C28E8">
        <w:rPr>
          <w:rFonts w:eastAsia="Times New Roman" w:cstheme="minorHAnsi"/>
          <w:sz w:val="24"/>
          <w:szCs w:val="24"/>
        </w:rPr>
        <w:t xml:space="preserve"> (Border Gateway Protocol</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t>Advantages of dynamic routing protocols</w:t>
      </w:r>
    </w:p>
    <w:p w:rsidR="00C753D7" w:rsidRPr="009C28E8" w:rsidRDefault="00C753D7" w:rsidP="00C753D7">
      <w:pPr>
        <w:pStyle w:val="ListParagraph"/>
        <w:numPr>
          <w:ilvl w:val="0"/>
          <w:numId w:val="6"/>
        </w:numPr>
        <w:spacing w:after="100" w:afterAutospacing="1" w:line="240" w:lineRule="auto"/>
        <w:jc w:val="both"/>
        <w:rPr>
          <w:rFonts w:eastAsia="Times New Roman" w:cstheme="minorHAnsi"/>
          <w:sz w:val="24"/>
          <w:szCs w:val="24"/>
        </w:rPr>
      </w:pPr>
      <w:r w:rsidRPr="009C28E8">
        <w:rPr>
          <w:rFonts w:eastAsia="Times New Roman" w:cstheme="minorHAnsi"/>
          <w:sz w:val="24"/>
          <w:szCs w:val="24"/>
        </w:rPr>
        <w:t>Dynamic routing protocols update and maintain the networks in their routing tables.</w:t>
      </w:r>
    </w:p>
    <w:p w:rsidR="00C753D7" w:rsidRPr="009C28E8" w:rsidRDefault="00C753D7" w:rsidP="00C753D7">
      <w:pPr>
        <w:pStyle w:val="ListParagraph"/>
        <w:numPr>
          <w:ilvl w:val="0"/>
          <w:numId w:val="6"/>
        </w:numPr>
        <w:spacing w:after="100" w:afterAutospacing="1" w:line="240" w:lineRule="auto"/>
        <w:jc w:val="both"/>
        <w:rPr>
          <w:rFonts w:eastAsia="Times New Roman" w:cstheme="minorHAnsi"/>
          <w:sz w:val="24"/>
          <w:szCs w:val="24"/>
        </w:rPr>
      </w:pPr>
      <w:r w:rsidRPr="009C28E8">
        <w:rPr>
          <w:rFonts w:eastAsia="Times New Roman" w:cstheme="minorHAnsi"/>
          <w:sz w:val="24"/>
          <w:szCs w:val="24"/>
        </w:rPr>
        <w:t>Dynamic routing protocols not only make a best path determination to various networks, they will also determine a new best path if the initial path becomes unusable or there is a change in the topology.</w:t>
      </w:r>
    </w:p>
    <w:p w:rsidR="00C753D7" w:rsidRPr="009C28E8" w:rsidRDefault="00C753D7" w:rsidP="00C753D7">
      <w:pPr>
        <w:pStyle w:val="ListParagraph"/>
        <w:numPr>
          <w:ilvl w:val="0"/>
          <w:numId w:val="6"/>
        </w:numPr>
        <w:spacing w:after="100" w:afterAutospacing="1" w:line="240" w:lineRule="auto"/>
        <w:jc w:val="both"/>
        <w:rPr>
          <w:rFonts w:eastAsia="Times New Roman" w:cstheme="minorHAnsi"/>
          <w:sz w:val="24"/>
          <w:szCs w:val="24"/>
        </w:rPr>
      </w:pPr>
      <w:r w:rsidRPr="009C28E8">
        <w:rPr>
          <w:rFonts w:eastAsia="Times New Roman" w:cstheme="minorHAnsi"/>
          <w:sz w:val="24"/>
          <w:szCs w:val="24"/>
        </w:rPr>
        <w:t>Routers that use dynamic routing protocols automatically share routing information with other routers and compensate for any topology changes without involving the network administrator.</w:t>
      </w:r>
    </w:p>
    <w:p w:rsidR="00C753D7" w:rsidRPr="009C28E8" w:rsidRDefault="00C753D7" w:rsidP="00C753D7">
      <w:pPr>
        <w:spacing w:after="100" w:afterAutospacing="1" w:line="240" w:lineRule="auto"/>
        <w:jc w:val="both"/>
        <w:outlineLvl w:val="1"/>
        <w:rPr>
          <w:rFonts w:eastAsia="Times New Roman" w:cstheme="minorHAnsi"/>
          <w:b/>
          <w:bCs/>
          <w:sz w:val="24"/>
          <w:szCs w:val="24"/>
          <w:u w:val="single"/>
        </w:rPr>
      </w:pPr>
      <w:r w:rsidRPr="009C28E8">
        <w:rPr>
          <w:rFonts w:eastAsia="Times New Roman" w:cstheme="minorHAnsi"/>
          <w:b/>
          <w:bCs/>
          <w:sz w:val="24"/>
          <w:szCs w:val="24"/>
          <w:u w:val="single"/>
        </w:rPr>
        <w:t>Classification of Dynamic Routing Protocols</w:t>
      </w:r>
    </w:p>
    <w:p w:rsidR="00C753D7" w:rsidRPr="009C28E8" w:rsidRDefault="00C753D7" w:rsidP="00C753D7">
      <w:pPr>
        <w:spacing w:after="100" w:afterAutospacing="1" w:line="240" w:lineRule="auto"/>
        <w:jc w:val="both"/>
        <w:outlineLvl w:val="1"/>
        <w:rPr>
          <w:rFonts w:eastAsia="Times New Roman" w:cstheme="minorHAnsi"/>
          <w:b/>
          <w:bCs/>
          <w:u w:val="single"/>
        </w:rPr>
      </w:pPr>
      <w:r w:rsidRPr="009C28E8">
        <w:rPr>
          <w:rFonts w:eastAsia="Times New Roman" w:cstheme="minorHAnsi"/>
          <w:sz w:val="24"/>
          <w:szCs w:val="24"/>
        </w:rPr>
        <w:t>Dynamic routing protocols can be classified in several different ways. I will discuss two classifications: exterior protocols versus interior protocols, and distance-vector versus link-state protocols. The first classification is based on where a protocol is intended to be used: between your network and another's network, or within your network. The second classification has to do with the kind of information the protocol carries and the way each router makes its decision about how to fill in its routing table.</w:t>
      </w:r>
    </w:p>
    <w:p w:rsidR="00C753D7" w:rsidRPr="009C28E8" w:rsidRDefault="00C753D7" w:rsidP="00C753D7">
      <w:pPr>
        <w:spacing w:after="100" w:afterAutospacing="1" w:line="240" w:lineRule="auto"/>
        <w:jc w:val="both"/>
        <w:outlineLvl w:val="1"/>
        <w:rPr>
          <w:rFonts w:eastAsia="Times New Roman" w:cstheme="minorHAnsi"/>
          <w:b/>
          <w:bCs/>
          <w:u w:val="single"/>
        </w:rPr>
      </w:pPr>
      <w:r w:rsidRPr="009C28E8">
        <w:rPr>
          <w:rFonts w:eastAsia="Times New Roman" w:cstheme="minorHAnsi"/>
          <w:b/>
          <w:bCs/>
          <w:u w:val="single"/>
        </w:rPr>
        <w:t>Exterior vs. Interior Protocols</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An exterior protocol carries routing information between two independent administrative entities, such as two corporations or two universities. Each of these entities maintains an independent network infrastructure and uses an EGP (Exterior Gateway Protocol) to communicate routing information to the other. Today, the most common exterior protocol is the </w:t>
      </w:r>
      <w:r w:rsidRPr="009C28E8">
        <w:rPr>
          <w:rFonts w:eastAsia="Times New Roman" w:cstheme="minorHAnsi"/>
          <w:i/>
          <w:iCs/>
          <w:sz w:val="24"/>
          <w:szCs w:val="24"/>
        </w:rPr>
        <w:t>Border Gateway Protocol (BGP)</w:t>
      </w:r>
      <w:r w:rsidRPr="009C28E8">
        <w:rPr>
          <w:rFonts w:eastAsia="Times New Roman" w:cstheme="minorHAnsi"/>
          <w:sz w:val="24"/>
          <w:szCs w:val="24"/>
        </w:rPr>
        <w:t>. It is the primary exterior protocol used between networks connected to the Internet, and was designed specifically for such purposes.</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In contrast, an interior protocol is used within a single administrative domain, or among closely cooperating groups. In contrast to the exterior protocols, IGPs tend to be simpler and to require less overhead in a router. Their primary drawback is that they can't scale to extremely large networks. The most common interior protocols in IP networks are the </w:t>
      </w:r>
      <w:r w:rsidRPr="009C28E8">
        <w:rPr>
          <w:rFonts w:eastAsia="Times New Roman" w:cstheme="minorHAnsi"/>
          <w:i/>
          <w:iCs/>
          <w:sz w:val="24"/>
          <w:szCs w:val="24"/>
        </w:rPr>
        <w:t xml:space="preserve">Routing Information Protocol (RIP), Open Shortest Path First (OSPF), </w:t>
      </w:r>
      <w:r w:rsidRPr="009C28E8">
        <w:rPr>
          <w:rFonts w:eastAsia="Times New Roman" w:cstheme="minorHAnsi"/>
          <w:sz w:val="24"/>
          <w:szCs w:val="24"/>
        </w:rPr>
        <w:t>and the</w:t>
      </w:r>
      <w:r w:rsidRPr="009C28E8">
        <w:rPr>
          <w:rFonts w:eastAsia="Times New Roman" w:cstheme="minorHAnsi"/>
          <w:i/>
          <w:iCs/>
          <w:sz w:val="24"/>
          <w:szCs w:val="24"/>
        </w:rPr>
        <w:t xml:space="preserve"> Enhanced Interior Gateway Routing Protocol (EIGRP)</w:t>
      </w:r>
      <w:r w:rsidRPr="009C28E8">
        <w:rPr>
          <w:rFonts w:eastAsia="Times New Roman" w:cstheme="minorHAnsi"/>
          <w:sz w:val="24"/>
          <w:szCs w:val="24"/>
        </w:rPr>
        <w:t>.</w:t>
      </w:r>
    </w:p>
    <w:p w:rsidR="00C753D7" w:rsidRPr="009C28E8" w:rsidRDefault="00C753D7" w:rsidP="00C753D7">
      <w:pPr>
        <w:spacing w:after="100" w:afterAutospacing="1" w:line="240" w:lineRule="auto"/>
        <w:jc w:val="both"/>
        <w:outlineLvl w:val="2"/>
        <w:rPr>
          <w:rFonts w:eastAsia="Times New Roman" w:cstheme="minorHAnsi"/>
          <w:b/>
          <w:bCs/>
          <w:u w:val="single"/>
        </w:rPr>
      </w:pPr>
      <w:r w:rsidRPr="009C28E8">
        <w:rPr>
          <w:rFonts w:eastAsia="Times New Roman" w:cstheme="minorHAnsi"/>
          <w:b/>
          <w:bCs/>
          <w:u w:val="single"/>
        </w:rPr>
        <w:t>Distance-Vector vs. Link-State Protocols</w:t>
      </w:r>
    </w:p>
    <w:p w:rsidR="00C753D7" w:rsidRPr="009C28E8" w:rsidRDefault="00C753D7" w:rsidP="00C753D7">
      <w:pPr>
        <w:spacing w:after="100" w:afterAutospacing="1" w:line="240" w:lineRule="auto"/>
        <w:jc w:val="both"/>
        <w:outlineLvl w:val="2"/>
        <w:rPr>
          <w:rFonts w:eastAsia="Times New Roman" w:cstheme="minorHAnsi"/>
          <w:sz w:val="24"/>
          <w:szCs w:val="24"/>
        </w:rPr>
      </w:pPr>
      <w:r w:rsidRPr="009C28E8">
        <w:rPr>
          <w:rFonts w:eastAsia="Times New Roman" w:cstheme="minorHAnsi"/>
          <w:sz w:val="24"/>
          <w:szCs w:val="24"/>
        </w:rPr>
        <w:t>Another way to classify dynamic routing protocols is by what the routers tell each other, and how they use the information to form their routing tables. Most protocols fit into one of two categories.</w:t>
      </w:r>
    </w:p>
    <w:p w:rsidR="00C753D7" w:rsidRPr="009C28E8" w:rsidRDefault="00C753D7" w:rsidP="00C753D7">
      <w:pPr>
        <w:spacing w:after="100" w:afterAutospacing="1" w:line="240" w:lineRule="auto"/>
        <w:jc w:val="both"/>
        <w:outlineLvl w:val="2"/>
        <w:rPr>
          <w:rFonts w:eastAsia="Times New Roman" w:cstheme="minorHAnsi"/>
          <w:b/>
          <w:bCs/>
          <w:u w:val="single"/>
        </w:rPr>
      </w:pPr>
    </w:p>
    <w:p w:rsidR="00C753D7" w:rsidRPr="009C28E8" w:rsidRDefault="00C753D7" w:rsidP="00C753D7">
      <w:pPr>
        <w:spacing w:after="100" w:afterAutospacing="1" w:line="240" w:lineRule="auto"/>
        <w:jc w:val="both"/>
        <w:rPr>
          <w:rFonts w:eastAsia="Times New Roman" w:cstheme="minorHAnsi"/>
          <w:b/>
          <w:sz w:val="24"/>
          <w:szCs w:val="24"/>
          <w:u w:val="single"/>
        </w:rPr>
      </w:pPr>
      <w:r w:rsidRPr="009C28E8">
        <w:rPr>
          <w:rFonts w:eastAsia="Times New Roman" w:cstheme="minorHAnsi"/>
          <w:b/>
          <w:sz w:val="24"/>
          <w:szCs w:val="24"/>
          <w:u w:val="single"/>
        </w:rPr>
        <w:lastRenderedPageBreak/>
        <w:t>Distance-vector Routing Protocol</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In a </w:t>
      </w:r>
      <w:r w:rsidRPr="009C28E8">
        <w:rPr>
          <w:rFonts w:eastAsia="Times New Roman" w:cstheme="minorHAnsi"/>
          <w:b/>
          <w:i/>
          <w:sz w:val="24"/>
          <w:szCs w:val="24"/>
        </w:rPr>
        <w:t>distance-vector</w:t>
      </w:r>
      <w:r w:rsidRPr="009C28E8">
        <w:rPr>
          <w:rFonts w:eastAsia="Times New Roman" w:cstheme="minorHAnsi"/>
          <w:sz w:val="24"/>
          <w:szCs w:val="24"/>
        </w:rPr>
        <w:t xml:space="preserve"> protocol, a router periodically sends all of its </w:t>
      </w:r>
      <w:proofErr w:type="spellStart"/>
      <w:proofErr w:type="gramStart"/>
      <w:r w:rsidRPr="009C28E8">
        <w:rPr>
          <w:rFonts w:eastAsia="Times New Roman" w:cstheme="minorHAnsi"/>
          <w:sz w:val="24"/>
          <w:szCs w:val="24"/>
        </w:rPr>
        <w:t>neighbors</w:t>
      </w:r>
      <w:proofErr w:type="spellEnd"/>
      <w:proofErr w:type="gramEnd"/>
      <w:r w:rsidRPr="009C28E8">
        <w:rPr>
          <w:rFonts w:eastAsia="Times New Roman" w:cstheme="minorHAnsi"/>
          <w:sz w:val="24"/>
          <w:szCs w:val="24"/>
        </w:rPr>
        <w:t xml:space="preserve"> two pieces of information about the destinations it knows how to reach. First, the router tells its </w:t>
      </w:r>
      <w:proofErr w:type="spellStart"/>
      <w:r w:rsidRPr="009C28E8">
        <w:rPr>
          <w:rFonts w:eastAsia="Times New Roman" w:cstheme="minorHAnsi"/>
          <w:sz w:val="24"/>
          <w:szCs w:val="24"/>
        </w:rPr>
        <w:t>neighbors</w:t>
      </w:r>
      <w:proofErr w:type="spellEnd"/>
      <w:r w:rsidRPr="009C28E8">
        <w:rPr>
          <w:rFonts w:eastAsia="Times New Roman" w:cstheme="minorHAnsi"/>
          <w:sz w:val="24"/>
          <w:szCs w:val="24"/>
        </w:rPr>
        <w:t xml:space="preserve"> how far away it thinks the destination is; second, it tells its </w:t>
      </w:r>
      <w:proofErr w:type="spellStart"/>
      <w:r w:rsidRPr="009C28E8">
        <w:rPr>
          <w:rFonts w:eastAsia="Times New Roman" w:cstheme="minorHAnsi"/>
          <w:sz w:val="24"/>
          <w:szCs w:val="24"/>
        </w:rPr>
        <w:t>neighbors</w:t>
      </w:r>
      <w:proofErr w:type="spellEnd"/>
      <w:r w:rsidRPr="009C28E8">
        <w:rPr>
          <w:rFonts w:eastAsia="Times New Roman" w:cstheme="minorHAnsi"/>
          <w:sz w:val="24"/>
          <w:szCs w:val="24"/>
        </w:rPr>
        <w:t xml:space="preserve"> what direction (or vector) to use to get to the destination. This direction indicates the next hop that a listener should use to reach the destination, </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The other part of the protocol, the distance, is where distance-vector protocols differ. In each case, the protocol uses some </w:t>
      </w:r>
      <w:r w:rsidRPr="009C28E8">
        <w:rPr>
          <w:rFonts w:eastAsia="Times New Roman" w:cstheme="minorHAnsi"/>
          <w:b/>
          <w:i/>
          <w:iCs/>
          <w:sz w:val="24"/>
          <w:szCs w:val="24"/>
        </w:rPr>
        <w:t xml:space="preserve">metric </w:t>
      </w:r>
      <w:r w:rsidRPr="009C28E8">
        <w:rPr>
          <w:rFonts w:eastAsia="Times New Roman" w:cstheme="minorHAnsi"/>
          <w:sz w:val="24"/>
          <w:szCs w:val="24"/>
        </w:rPr>
        <w:t>to tell the receiving routers how far away the destination is. This metric may be a true attempt at measuring distance (perhaps using a periodic measure of the round trip time to the destination), something that approximates distance (such as hop count), or it may not measure distance at all. Instead, it may attempt to measure the cost of the path to the destination. It may even involve a complex computation that takes into account factors like network load, link bandwidth, link delay, or any other measure of the desirability of a route. Finally, it may include an administrative weight that is set by a network administrator to try to cause one path to be preferred over another.</w:t>
      </w:r>
    </w:p>
    <w:p w:rsidR="00C753D7" w:rsidRPr="009C28E8" w:rsidRDefault="00C753D7" w:rsidP="00C753D7">
      <w:pPr>
        <w:spacing w:after="100" w:afterAutospacing="1" w:line="240" w:lineRule="auto"/>
        <w:jc w:val="both"/>
        <w:rPr>
          <w:rFonts w:eastAsia="Times New Roman" w:cstheme="minorHAnsi"/>
          <w:b/>
          <w:sz w:val="24"/>
          <w:szCs w:val="24"/>
          <w:u w:val="single"/>
        </w:rPr>
      </w:pPr>
      <w:r w:rsidRPr="009C28E8">
        <w:rPr>
          <w:rFonts w:eastAsia="Times New Roman" w:cstheme="minorHAnsi"/>
          <w:b/>
          <w:sz w:val="24"/>
          <w:szCs w:val="24"/>
          <w:u w:val="single"/>
        </w:rPr>
        <w:t>Link-state Routing Protocol</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sz w:val="24"/>
          <w:szCs w:val="24"/>
        </w:rPr>
        <w:t xml:space="preserve">In a </w:t>
      </w:r>
      <w:r w:rsidRPr="009C28E8">
        <w:rPr>
          <w:rFonts w:eastAsia="Times New Roman" w:cstheme="minorHAnsi"/>
          <w:b/>
          <w:i/>
          <w:sz w:val="24"/>
          <w:szCs w:val="24"/>
        </w:rPr>
        <w:t>link-state protocol</w:t>
      </w:r>
      <w:r w:rsidRPr="009C28E8">
        <w:rPr>
          <w:rFonts w:eastAsia="Times New Roman" w:cstheme="minorHAnsi"/>
          <w:sz w:val="24"/>
          <w:szCs w:val="24"/>
        </w:rPr>
        <w:t xml:space="preserve">, a router doesn't provide information about destinations it knows how to reach. Instead, it provides information about the topology of the network in its immediate vicinity. This information consists of a list of the network segments, or </w:t>
      </w:r>
      <w:r w:rsidRPr="009C28E8">
        <w:rPr>
          <w:rFonts w:eastAsia="Times New Roman" w:cstheme="minorHAnsi"/>
          <w:i/>
          <w:iCs/>
          <w:sz w:val="24"/>
          <w:szCs w:val="24"/>
        </w:rPr>
        <w:t>links</w:t>
      </w:r>
      <w:r w:rsidRPr="009C28E8">
        <w:rPr>
          <w:rFonts w:eastAsia="Times New Roman" w:cstheme="minorHAnsi"/>
          <w:sz w:val="24"/>
          <w:szCs w:val="24"/>
        </w:rPr>
        <w:t xml:space="preserve">, to which it is attached, and the </w:t>
      </w:r>
      <w:r w:rsidRPr="009C28E8">
        <w:rPr>
          <w:rFonts w:eastAsia="Times New Roman" w:cstheme="minorHAnsi"/>
          <w:i/>
          <w:iCs/>
          <w:sz w:val="24"/>
          <w:szCs w:val="24"/>
        </w:rPr>
        <w:t>state</w:t>
      </w:r>
      <w:r w:rsidRPr="009C28E8">
        <w:rPr>
          <w:rFonts w:eastAsia="Times New Roman" w:cstheme="minorHAnsi"/>
          <w:sz w:val="24"/>
          <w:szCs w:val="24"/>
        </w:rPr>
        <w:t xml:space="preserve"> of those links (functioning or not functioning). This information is then </w:t>
      </w:r>
      <w:r w:rsidRPr="009C28E8">
        <w:rPr>
          <w:rFonts w:eastAsia="Times New Roman" w:cstheme="minorHAnsi"/>
          <w:i/>
          <w:iCs/>
          <w:sz w:val="24"/>
          <w:szCs w:val="24"/>
        </w:rPr>
        <w:t>flooded</w:t>
      </w:r>
      <w:r w:rsidRPr="009C28E8">
        <w:rPr>
          <w:rFonts w:eastAsia="Times New Roman" w:cstheme="minorHAnsi"/>
          <w:sz w:val="24"/>
          <w:szCs w:val="24"/>
        </w:rPr>
        <w:t xml:space="preserve"> throughout the network. By flooding the information throughout the network, every router can build its own picture of the current state of all of the links in the network. Because every router sees the same information, all of these pictures should be the same. From this picture, each router computes its best path to all destinations, and populates its routing table with this information. </w:t>
      </w:r>
    </w:p>
    <w:tbl>
      <w:tblPr>
        <w:tblW w:w="0" w:type="auto"/>
        <w:tblCellSpacing w:w="15" w:type="dxa"/>
        <w:tblCellMar>
          <w:top w:w="15" w:type="dxa"/>
          <w:left w:w="15" w:type="dxa"/>
          <w:bottom w:w="15" w:type="dxa"/>
          <w:right w:w="15" w:type="dxa"/>
        </w:tblCellMar>
        <w:tblLook w:val="04A0"/>
      </w:tblPr>
      <w:tblGrid>
        <w:gridCol w:w="9450"/>
      </w:tblGrid>
      <w:tr w:rsidR="00C753D7" w:rsidRPr="009C28E8" w:rsidTr="00C65AFE">
        <w:trPr>
          <w:tblCellSpacing w:w="15" w:type="dxa"/>
        </w:trPr>
        <w:tc>
          <w:tcPr>
            <w:tcW w:w="0" w:type="auto"/>
            <w:vAlign w:val="center"/>
            <w:hideMark/>
          </w:tcPr>
          <w:p w:rsidR="00C753D7" w:rsidRPr="009C28E8" w:rsidRDefault="00C753D7" w:rsidP="00C65AFE">
            <w:pPr>
              <w:spacing w:after="100" w:afterAutospacing="1" w:line="240" w:lineRule="auto"/>
              <w:jc w:val="both"/>
              <w:rPr>
                <w:rFonts w:eastAsia="Times New Roman" w:cstheme="minorHAnsi"/>
                <w:sz w:val="24"/>
                <w:szCs w:val="24"/>
              </w:rPr>
            </w:pPr>
            <w:r w:rsidRPr="009C28E8">
              <w:rPr>
                <w:rFonts w:eastAsia="Times New Roman" w:cstheme="minorHAnsi"/>
                <w:sz w:val="24"/>
                <w:szCs w:val="24"/>
              </w:rPr>
              <w:t>Distance-vector and link-state protocols have their own strengths and weaknesses. In a properly functioning and configured network, either type yields a correct determination of the best path between any two points. However, this is not to say that there are not tradeoffs involved in selecting one type of protocol over another.</w:t>
            </w:r>
          </w:p>
        </w:tc>
      </w:tr>
    </w:tbl>
    <w:p w:rsidR="00C753D7" w:rsidRPr="009C28E8" w:rsidRDefault="00C753D7" w:rsidP="00C753D7">
      <w:pPr>
        <w:spacing w:after="100" w:afterAutospacing="1" w:line="240" w:lineRule="auto"/>
        <w:jc w:val="both"/>
        <w:rPr>
          <w:rFonts w:eastAsia="Times New Roman" w:cstheme="minorHAnsi"/>
          <w:b/>
          <w:sz w:val="24"/>
          <w:szCs w:val="24"/>
          <w:u w:val="single"/>
        </w:rPr>
      </w:pPr>
      <w:r w:rsidRPr="009C28E8">
        <w:rPr>
          <w:rFonts w:eastAsia="Times New Roman" w:cstheme="minorHAnsi"/>
          <w:b/>
          <w:sz w:val="24"/>
          <w:szCs w:val="24"/>
          <w:u w:val="single"/>
        </w:rPr>
        <w:t>Static routing</w:t>
      </w:r>
    </w:p>
    <w:p w:rsidR="00C753D7" w:rsidRPr="009C28E8" w:rsidRDefault="00C753D7" w:rsidP="00C753D7">
      <w:pPr>
        <w:spacing w:after="100" w:afterAutospacing="1" w:line="240" w:lineRule="auto"/>
        <w:jc w:val="both"/>
        <w:rPr>
          <w:rFonts w:eastAsia="Times New Roman" w:cstheme="minorHAnsi"/>
        </w:rPr>
      </w:pPr>
      <w:r w:rsidRPr="009C28E8">
        <w:rPr>
          <w:rFonts w:eastAsia="Times New Roman" w:cstheme="minorHAnsi"/>
        </w:rPr>
        <w:t>Static routing occurs when you manually add routes in each router's routing table. There are advantages and disadvantages to static routing, but that's true for all routing processes.</w:t>
      </w:r>
    </w:p>
    <w:p w:rsidR="00C753D7" w:rsidRPr="009C28E8" w:rsidRDefault="00C753D7" w:rsidP="00C753D7">
      <w:pPr>
        <w:spacing w:after="100" w:afterAutospacing="1" w:line="240" w:lineRule="auto"/>
        <w:jc w:val="both"/>
        <w:rPr>
          <w:rFonts w:eastAsia="Times New Roman" w:cstheme="minorHAnsi"/>
          <w:color w:val="000000"/>
        </w:rPr>
      </w:pPr>
      <w:r w:rsidRPr="009C28E8">
        <w:rPr>
          <w:rFonts w:eastAsia="Times New Roman" w:cstheme="minorHAnsi"/>
          <w:b/>
          <w:bCs/>
          <w:i/>
          <w:iCs/>
          <w:color w:val="000000"/>
        </w:rPr>
        <w:t>Static routing has the following advantages:</w:t>
      </w:r>
    </w:p>
    <w:p w:rsidR="00C753D7" w:rsidRPr="009C28E8" w:rsidRDefault="00C753D7" w:rsidP="00C753D7">
      <w:pPr>
        <w:numPr>
          <w:ilvl w:val="0"/>
          <w:numId w:val="1"/>
        </w:numPr>
        <w:spacing w:after="100" w:afterAutospacing="1" w:line="240" w:lineRule="auto"/>
        <w:jc w:val="both"/>
        <w:rPr>
          <w:rFonts w:eastAsia="Times New Roman" w:cstheme="minorHAnsi"/>
        </w:rPr>
      </w:pPr>
      <w:r w:rsidRPr="009C28E8">
        <w:rPr>
          <w:rFonts w:eastAsia="Times New Roman" w:cstheme="minorHAnsi"/>
        </w:rPr>
        <w:t>There is no overhead on the router CPU. The routing protocols can be disabled on the router.</w:t>
      </w:r>
    </w:p>
    <w:p w:rsidR="00C753D7" w:rsidRPr="009C28E8" w:rsidRDefault="00C753D7" w:rsidP="00C753D7">
      <w:pPr>
        <w:numPr>
          <w:ilvl w:val="0"/>
          <w:numId w:val="1"/>
        </w:numPr>
        <w:spacing w:after="100" w:afterAutospacing="1" w:line="240" w:lineRule="auto"/>
        <w:jc w:val="both"/>
        <w:rPr>
          <w:rFonts w:eastAsia="Times New Roman" w:cstheme="minorHAnsi"/>
        </w:rPr>
      </w:pPr>
      <w:r w:rsidRPr="009C28E8">
        <w:rPr>
          <w:rFonts w:eastAsia="Times New Roman" w:cstheme="minorHAnsi"/>
        </w:rPr>
        <w:t>There is no bandwidth usage between routers.</w:t>
      </w:r>
    </w:p>
    <w:p w:rsidR="00C753D7" w:rsidRPr="009C28E8" w:rsidRDefault="00C753D7" w:rsidP="00C753D7">
      <w:pPr>
        <w:numPr>
          <w:ilvl w:val="0"/>
          <w:numId w:val="1"/>
        </w:numPr>
        <w:spacing w:after="100" w:afterAutospacing="1" w:line="240" w:lineRule="auto"/>
        <w:jc w:val="both"/>
        <w:rPr>
          <w:rFonts w:eastAsia="Times New Roman" w:cstheme="minorHAnsi"/>
        </w:rPr>
      </w:pPr>
      <w:r w:rsidRPr="009C28E8">
        <w:rPr>
          <w:rFonts w:eastAsia="Times New Roman" w:cstheme="minorHAnsi"/>
        </w:rPr>
        <w:lastRenderedPageBreak/>
        <w:t>It adds security because the administrator can choose to allow routing access to certain networks only.</w:t>
      </w:r>
    </w:p>
    <w:p w:rsidR="00C753D7" w:rsidRPr="009C28E8" w:rsidRDefault="00C753D7" w:rsidP="00C753D7">
      <w:pPr>
        <w:spacing w:after="100" w:afterAutospacing="1" w:line="240" w:lineRule="auto"/>
        <w:jc w:val="both"/>
        <w:rPr>
          <w:rFonts w:eastAsia="Times New Roman" w:cstheme="minorHAnsi"/>
          <w:color w:val="000000"/>
        </w:rPr>
      </w:pPr>
      <w:r w:rsidRPr="009C28E8">
        <w:rPr>
          <w:rFonts w:eastAsia="Times New Roman" w:cstheme="minorHAnsi"/>
          <w:b/>
          <w:bCs/>
          <w:i/>
          <w:iCs/>
          <w:color w:val="000000"/>
        </w:rPr>
        <w:t>Static routing has the following disadvantages:</w:t>
      </w:r>
    </w:p>
    <w:p w:rsidR="00C753D7" w:rsidRPr="009C28E8" w:rsidRDefault="00C753D7" w:rsidP="00C753D7">
      <w:pPr>
        <w:numPr>
          <w:ilvl w:val="0"/>
          <w:numId w:val="2"/>
        </w:numPr>
        <w:spacing w:after="100" w:afterAutospacing="1" w:line="240" w:lineRule="auto"/>
        <w:jc w:val="both"/>
        <w:rPr>
          <w:rFonts w:eastAsia="Times New Roman" w:cstheme="minorHAnsi"/>
        </w:rPr>
      </w:pPr>
      <w:r w:rsidRPr="009C28E8">
        <w:rPr>
          <w:rFonts w:eastAsia="Times New Roman" w:cstheme="minorHAnsi"/>
        </w:rPr>
        <w:t>The administrator must really understand the internetwork and how each router is connected in order to configure routes correctly.</w:t>
      </w:r>
    </w:p>
    <w:p w:rsidR="00C753D7" w:rsidRPr="009C28E8" w:rsidRDefault="00C753D7" w:rsidP="00C753D7">
      <w:pPr>
        <w:numPr>
          <w:ilvl w:val="0"/>
          <w:numId w:val="2"/>
        </w:numPr>
        <w:spacing w:after="100" w:afterAutospacing="1" w:line="240" w:lineRule="auto"/>
        <w:jc w:val="both"/>
        <w:rPr>
          <w:rFonts w:eastAsia="Times New Roman" w:cstheme="minorHAnsi"/>
        </w:rPr>
      </w:pPr>
      <w:r w:rsidRPr="009C28E8">
        <w:rPr>
          <w:rFonts w:eastAsia="Times New Roman" w:cstheme="minorHAnsi"/>
        </w:rPr>
        <w:t>If a network is added to the internetwork, the administrator has to add a route to it on all routers—manually.</w:t>
      </w:r>
    </w:p>
    <w:p w:rsidR="00C753D7" w:rsidRPr="009C28E8" w:rsidRDefault="00C753D7" w:rsidP="00C753D7">
      <w:pPr>
        <w:numPr>
          <w:ilvl w:val="0"/>
          <w:numId w:val="2"/>
        </w:numPr>
        <w:spacing w:after="100" w:afterAutospacing="1" w:line="240" w:lineRule="auto"/>
        <w:jc w:val="both"/>
        <w:rPr>
          <w:rFonts w:eastAsia="Times New Roman" w:cstheme="minorHAnsi"/>
        </w:rPr>
      </w:pPr>
      <w:r w:rsidRPr="009C28E8">
        <w:rPr>
          <w:rFonts w:eastAsia="Times New Roman" w:cstheme="minorHAnsi"/>
        </w:rPr>
        <w:t>It's not possible in large networks because maintaining it would be a full-time job in itself.</w:t>
      </w:r>
    </w:p>
    <w:p w:rsidR="00C753D7" w:rsidRPr="009C28E8" w:rsidRDefault="00C753D7" w:rsidP="00C753D7">
      <w:pPr>
        <w:spacing w:after="100" w:afterAutospacing="1" w:line="240" w:lineRule="auto"/>
        <w:jc w:val="both"/>
        <w:rPr>
          <w:rFonts w:eastAsia="Times New Roman" w:cstheme="minorHAnsi"/>
          <w:sz w:val="24"/>
          <w:szCs w:val="24"/>
        </w:rPr>
      </w:pPr>
      <w:r w:rsidRPr="009C28E8">
        <w:rPr>
          <w:rFonts w:eastAsia="Times New Roman" w:cstheme="minorHAnsi"/>
          <w:b/>
          <w:bCs/>
          <w:sz w:val="24"/>
          <w:szCs w:val="24"/>
        </w:rPr>
        <w:t>Administrative Distance (AD)</w:t>
      </w:r>
    </w:p>
    <w:p w:rsidR="00C753D7" w:rsidRPr="009C28E8" w:rsidRDefault="00C753D7" w:rsidP="00C753D7">
      <w:pPr>
        <w:spacing w:after="100" w:afterAutospacing="1" w:line="240" w:lineRule="auto"/>
        <w:jc w:val="both"/>
        <w:rPr>
          <w:rFonts w:eastAsia="Times New Roman" w:cstheme="minorHAnsi"/>
        </w:rPr>
      </w:pPr>
      <w:r w:rsidRPr="009C28E8">
        <w:rPr>
          <w:rFonts w:eastAsia="Times New Roman" w:cstheme="minorHAnsi"/>
        </w:rPr>
        <w:t xml:space="preserve">Administrative Distance or AD is an integer from 0 to 255 that rates the trustworthiness of routing information received on a router from a </w:t>
      </w:r>
      <w:proofErr w:type="spellStart"/>
      <w:r w:rsidRPr="009C28E8">
        <w:rPr>
          <w:rFonts w:eastAsia="Times New Roman" w:cstheme="minorHAnsi"/>
        </w:rPr>
        <w:t>neighboring</w:t>
      </w:r>
      <w:proofErr w:type="spellEnd"/>
      <w:r w:rsidRPr="009C28E8">
        <w:rPr>
          <w:rFonts w:eastAsia="Times New Roman" w:cstheme="minorHAnsi"/>
        </w:rPr>
        <w:t xml:space="preserve"> router. The AD is used as the tie-breaker when a router has multiple paths from different routing protocols to the same destination. The lower the path’s AD, the more likely it is to be used</w:t>
      </w:r>
    </w:p>
    <w:p w:rsidR="00C753D7" w:rsidRPr="009C28E8" w:rsidRDefault="00C753D7" w:rsidP="00C753D7">
      <w:pPr>
        <w:spacing w:after="100" w:afterAutospacing="1" w:line="240" w:lineRule="auto"/>
        <w:jc w:val="both"/>
        <w:rPr>
          <w:rFonts w:eastAsia="Times New Roman" w:cstheme="minorHAnsi"/>
        </w:rPr>
      </w:pPr>
      <w:r w:rsidRPr="009C28E8">
        <w:rPr>
          <w:rFonts w:eastAsia="Times New Roman" w:cstheme="minorHAnsi"/>
        </w:rPr>
        <w:t>Below is the Administrative Distance of different Routing Protocols</w:t>
      </w:r>
    </w:p>
    <w:p w:rsidR="00C753D7" w:rsidRPr="009C28E8" w:rsidRDefault="00C753D7" w:rsidP="00C753D7">
      <w:pPr>
        <w:spacing w:after="100" w:afterAutospacing="1" w:line="240" w:lineRule="auto"/>
        <w:ind w:firstLine="720"/>
        <w:jc w:val="both"/>
        <w:rPr>
          <w:rFonts w:eastAsia="Times New Roman" w:cstheme="minorHAnsi"/>
          <w:b/>
          <w:i/>
        </w:rPr>
      </w:pPr>
      <w:r>
        <w:rPr>
          <w:rFonts w:eastAsia="Times New Roman" w:cstheme="minorHAnsi"/>
          <w:b/>
          <w:i/>
          <w:noProof/>
          <w:lang w:val="en-US" w:eastAsia="en-US"/>
        </w:rPr>
        <w:pict>
          <v:shapetype id="_x0000_t32" coordsize="21600,21600" o:spt="32" o:oned="t" path="m,l21600,21600e" filled="f">
            <v:path arrowok="t" fillok="f" o:connecttype="none"/>
            <o:lock v:ext="edit" shapetype="t"/>
          </v:shapetype>
          <v:shape id="AutoShape 8" o:spid="_x0000_s1026" type="#_x0000_t32" style="position:absolute;left:0;text-align:left;margin-left:107.65pt;margin-top:23.35pt;width:301.5pt;height:0;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" strokeweight="1.75pt">
            <v:shadow on="t" color="#7f7f7f" opacity=".5" offset="1pt"/>
          </v:shape>
        </w:pict>
      </w:r>
      <w:r w:rsidRPr="009C28E8">
        <w:rPr>
          <w:rFonts w:eastAsia="Times New Roman" w:cstheme="minorHAnsi"/>
          <w:b/>
          <w:i/>
        </w:rPr>
        <w:t>Routing Information Source</w:t>
      </w:r>
      <w:r w:rsidRPr="009C28E8">
        <w:rPr>
          <w:rFonts w:eastAsia="Times New Roman" w:cstheme="minorHAnsi"/>
          <w:b/>
          <w:i/>
        </w:rPr>
        <w:tab/>
      </w:r>
      <w:r w:rsidRPr="009C28E8">
        <w:rPr>
          <w:rFonts w:eastAsia="Times New Roman" w:cstheme="minorHAnsi"/>
          <w:b/>
          <w:i/>
        </w:rPr>
        <w:tab/>
        <w:t>Administrative Distance</w:t>
      </w:r>
    </w:p>
    <w:tbl>
      <w:tblPr>
        <w:tblW w:w="3780" w:type="dxa"/>
        <w:jc w:val="center"/>
        <w:tblCellSpacing w:w="0" w:type="dxa"/>
        <w:tblCellMar>
          <w:left w:w="0" w:type="dxa"/>
          <w:right w:w="0" w:type="dxa"/>
        </w:tblCellMar>
        <w:tblLook w:val="04A0"/>
      </w:tblPr>
      <w:tblGrid>
        <w:gridCol w:w="2820"/>
        <w:gridCol w:w="960"/>
      </w:tblGrid>
      <w:tr w:rsidR="00C753D7" w:rsidRPr="009C28E8" w:rsidTr="00C65AFE">
        <w:trPr>
          <w:trHeight w:val="300"/>
          <w:tblCellSpacing w:w="0" w:type="dxa"/>
          <w:jc w:val="center"/>
        </w:trPr>
        <w:tc>
          <w:tcPr>
            <w:tcW w:w="2820" w:type="dxa"/>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Directly Connected Interface</w:t>
            </w:r>
          </w:p>
        </w:tc>
        <w:tc>
          <w:tcPr>
            <w:tcW w:w="960" w:type="dxa"/>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0</w:t>
            </w:r>
          </w:p>
        </w:tc>
      </w:tr>
      <w:tr w:rsidR="00C753D7" w:rsidRPr="009C28E8" w:rsidTr="00C65AFE">
        <w:trPr>
          <w:trHeight w:val="300"/>
          <w:tblCellSpacing w:w="0" w:type="dxa"/>
          <w:jc w:val="center"/>
        </w:trPr>
        <w:tc>
          <w:tcPr>
            <w:tcW w:w="0" w:type="auto"/>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Static Route</w:t>
            </w:r>
          </w:p>
        </w:tc>
        <w:tc>
          <w:tcPr>
            <w:tcW w:w="0" w:type="auto"/>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1</w:t>
            </w:r>
          </w:p>
        </w:tc>
      </w:tr>
      <w:tr w:rsidR="00C753D7" w:rsidRPr="009C28E8" w:rsidTr="00C65AFE">
        <w:trPr>
          <w:trHeight w:val="300"/>
          <w:tblCellSpacing w:w="0" w:type="dxa"/>
          <w:jc w:val="center"/>
        </w:trPr>
        <w:tc>
          <w:tcPr>
            <w:tcW w:w="0" w:type="auto"/>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EIGRP</w:t>
            </w:r>
          </w:p>
        </w:tc>
        <w:tc>
          <w:tcPr>
            <w:tcW w:w="0" w:type="auto"/>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90</w:t>
            </w:r>
          </w:p>
        </w:tc>
      </w:tr>
      <w:tr w:rsidR="00C753D7" w:rsidRPr="009C28E8" w:rsidTr="00C65AFE">
        <w:trPr>
          <w:trHeight w:val="300"/>
          <w:tblCellSpacing w:w="0" w:type="dxa"/>
          <w:jc w:val="center"/>
        </w:trPr>
        <w:tc>
          <w:tcPr>
            <w:tcW w:w="0" w:type="auto"/>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IGRP</w:t>
            </w:r>
          </w:p>
        </w:tc>
        <w:tc>
          <w:tcPr>
            <w:tcW w:w="0" w:type="auto"/>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100</w:t>
            </w:r>
          </w:p>
        </w:tc>
      </w:tr>
      <w:tr w:rsidR="00C753D7" w:rsidRPr="009C28E8" w:rsidTr="00C65AFE">
        <w:trPr>
          <w:trHeight w:val="300"/>
          <w:tblCellSpacing w:w="0" w:type="dxa"/>
          <w:jc w:val="center"/>
        </w:trPr>
        <w:tc>
          <w:tcPr>
            <w:tcW w:w="0" w:type="auto"/>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OSPF</w:t>
            </w:r>
          </w:p>
        </w:tc>
        <w:tc>
          <w:tcPr>
            <w:tcW w:w="0" w:type="auto"/>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110</w:t>
            </w:r>
          </w:p>
        </w:tc>
      </w:tr>
      <w:tr w:rsidR="00C753D7" w:rsidRPr="009C28E8" w:rsidTr="00C65AFE">
        <w:trPr>
          <w:trHeight w:val="300"/>
          <w:tblCellSpacing w:w="0" w:type="dxa"/>
          <w:jc w:val="center"/>
        </w:trPr>
        <w:tc>
          <w:tcPr>
            <w:tcW w:w="0" w:type="auto"/>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RIP</w:t>
            </w:r>
          </w:p>
        </w:tc>
        <w:tc>
          <w:tcPr>
            <w:tcW w:w="0" w:type="auto"/>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120</w:t>
            </w:r>
          </w:p>
        </w:tc>
      </w:tr>
      <w:tr w:rsidR="00C753D7" w:rsidRPr="009C28E8" w:rsidTr="00C65AFE">
        <w:trPr>
          <w:trHeight w:val="300"/>
          <w:tblCellSpacing w:w="0" w:type="dxa"/>
          <w:jc w:val="center"/>
        </w:trPr>
        <w:tc>
          <w:tcPr>
            <w:tcW w:w="0" w:type="auto"/>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External EIGRP</w:t>
            </w:r>
          </w:p>
        </w:tc>
        <w:tc>
          <w:tcPr>
            <w:tcW w:w="0" w:type="auto"/>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170</w:t>
            </w:r>
          </w:p>
        </w:tc>
      </w:tr>
      <w:tr w:rsidR="00C753D7" w:rsidRPr="009C28E8" w:rsidTr="00C65AFE">
        <w:trPr>
          <w:trHeight w:val="300"/>
          <w:tblCellSpacing w:w="0" w:type="dxa"/>
          <w:jc w:val="center"/>
        </w:trPr>
        <w:tc>
          <w:tcPr>
            <w:tcW w:w="0" w:type="auto"/>
            <w:vAlign w:val="center"/>
            <w:hideMark/>
          </w:tcPr>
          <w:p w:rsidR="00C753D7" w:rsidRPr="009C28E8" w:rsidRDefault="00C753D7" w:rsidP="00C65AFE">
            <w:pPr>
              <w:spacing w:after="0" w:line="240" w:lineRule="auto"/>
              <w:jc w:val="both"/>
              <w:rPr>
                <w:rFonts w:eastAsia="Times New Roman" w:cstheme="minorHAnsi"/>
                <w:b/>
              </w:rPr>
            </w:pPr>
            <w:r w:rsidRPr="009C28E8">
              <w:rPr>
                <w:rFonts w:eastAsia="Times New Roman" w:cstheme="minorHAnsi"/>
                <w:b/>
              </w:rPr>
              <w:t>Unknown</w:t>
            </w:r>
          </w:p>
        </w:tc>
        <w:tc>
          <w:tcPr>
            <w:tcW w:w="0" w:type="auto"/>
            <w:vAlign w:val="center"/>
            <w:hideMark/>
          </w:tcPr>
          <w:p w:rsidR="00C753D7" w:rsidRPr="009C28E8" w:rsidRDefault="00C753D7" w:rsidP="00C65AFE">
            <w:pPr>
              <w:spacing w:after="0" w:line="240" w:lineRule="auto"/>
              <w:jc w:val="both"/>
              <w:rPr>
                <w:rFonts w:eastAsia="Times New Roman" w:cstheme="minorHAnsi"/>
              </w:rPr>
            </w:pPr>
            <w:r w:rsidRPr="009C28E8">
              <w:rPr>
                <w:rFonts w:eastAsia="Times New Roman" w:cstheme="minorHAnsi"/>
              </w:rPr>
              <w:t>255</w:t>
            </w:r>
          </w:p>
        </w:tc>
      </w:tr>
    </w:tbl>
    <w:p w:rsidR="00C753D7" w:rsidRDefault="00C753D7" w:rsidP="00C753D7">
      <w:pPr>
        <w:autoSpaceDE w:val="0"/>
        <w:autoSpaceDN w:val="0"/>
        <w:adjustRightInd w:val="0"/>
        <w:spacing w:after="0"/>
        <w:jc w:val="both"/>
        <w:rPr>
          <w:rFonts w:cstheme="minorHAnsi"/>
          <w:b/>
          <w:u w:val="single"/>
          <w:lang w:val="fr-LU"/>
        </w:rPr>
      </w:pPr>
    </w:p>
    <w:p w:rsidR="00C753D7" w:rsidRDefault="00C753D7" w:rsidP="00C753D7">
      <w:pPr>
        <w:rPr>
          <w:rFonts w:cstheme="minorHAnsi"/>
          <w:b/>
          <w:u w:val="single"/>
          <w:lang w:val="fr-LU"/>
        </w:rPr>
      </w:pPr>
      <w:r>
        <w:rPr>
          <w:rFonts w:cstheme="minorHAnsi"/>
          <w:b/>
          <w:u w:val="single"/>
          <w:lang w:val="fr-LU"/>
        </w:rPr>
        <w:br w:type="page"/>
      </w:r>
    </w:p>
    <w:p w:rsidR="00C753D7" w:rsidRPr="009C28E8" w:rsidRDefault="00C753D7" w:rsidP="00C753D7">
      <w:pPr>
        <w:autoSpaceDE w:val="0"/>
        <w:autoSpaceDN w:val="0"/>
        <w:adjustRightInd w:val="0"/>
        <w:spacing w:after="0"/>
        <w:jc w:val="both"/>
        <w:rPr>
          <w:rFonts w:cstheme="minorHAnsi"/>
          <w:b/>
          <w:sz w:val="24"/>
          <w:szCs w:val="24"/>
          <w:u w:val="single"/>
          <w:lang w:val="fr-LU"/>
        </w:rPr>
      </w:pPr>
      <w:proofErr w:type="spellStart"/>
      <w:r>
        <w:rPr>
          <w:rFonts w:cstheme="minorHAnsi"/>
          <w:b/>
          <w:u w:val="single"/>
          <w:lang w:val="fr-LU"/>
        </w:rPr>
        <w:lastRenderedPageBreak/>
        <w:t>Topology</w:t>
      </w:r>
      <w:proofErr w:type="spellEnd"/>
      <w:r>
        <w:rPr>
          <w:rFonts w:cstheme="minorHAnsi"/>
          <w:b/>
          <w:u w:val="single"/>
          <w:lang w:val="fr-LU"/>
        </w:rPr>
        <w:t xml:space="preserve"> </w:t>
      </w:r>
      <w:proofErr w:type="spellStart"/>
      <w:r>
        <w:rPr>
          <w:rFonts w:cstheme="minorHAnsi"/>
          <w:b/>
          <w:u w:val="single"/>
          <w:lang w:val="fr-LU"/>
        </w:rPr>
        <w:t>Diagram</w:t>
      </w:r>
      <w:proofErr w:type="spellEnd"/>
      <w:r>
        <w:rPr>
          <w:rFonts w:cstheme="minorHAnsi"/>
          <w:b/>
          <w:u w:val="single"/>
          <w:lang w:val="fr-LU"/>
        </w:rPr>
        <w:t> :</w:t>
      </w:r>
    </w:p>
    <w:p w:rsidR="00C753D7" w:rsidRPr="009C28E8" w:rsidRDefault="00C753D7" w:rsidP="00C753D7">
      <w:pPr>
        <w:autoSpaceDE w:val="0"/>
        <w:autoSpaceDN w:val="0"/>
        <w:adjustRightInd w:val="0"/>
        <w:spacing w:after="0"/>
        <w:jc w:val="both"/>
        <w:rPr>
          <w:rFonts w:cstheme="minorHAnsi"/>
          <w:b/>
          <w:noProof/>
          <w:lang w:val="fr-LU"/>
        </w:rPr>
      </w:pPr>
    </w:p>
    <w:p w:rsidR="00C753D7" w:rsidRPr="009C28E8" w:rsidRDefault="00C753D7" w:rsidP="00C753D7">
      <w:pPr>
        <w:autoSpaceDE w:val="0"/>
        <w:autoSpaceDN w:val="0"/>
        <w:adjustRightInd w:val="0"/>
        <w:spacing w:after="0"/>
        <w:jc w:val="both"/>
        <w:rPr>
          <w:rFonts w:cstheme="minorHAnsi"/>
          <w:b/>
          <w:noProof/>
          <w:lang w:val="fr-LU"/>
        </w:rPr>
      </w:pPr>
      <w:r w:rsidRPr="009C28E8">
        <w:rPr>
          <w:rFonts w:cstheme="minorHAnsi"/>
          <w:noProof/>
          <w:lang w:val="en-US" w:eastAsia="en-US"/>
        </w:rPr>
        <w:drawing>
          <wp:anchor distT="0" distB="0" distL="114300" distR="114300" simplePos="0" relativeHeight="251660288" behindDoc="1" locked="0" layoutInCell="1" allowOverlap="1">
            <wp:simplePos x="0" y="0"/>
            <wp:positionH relativeFrom="column">
              <wp:posOffset>1113155</wp:posOffset>
            </wp:positionH>
            <wp:positionV relativeFrom="paragraph">
              <wp:posOffset>5715</wp:posOffset>
            </wp:positionV>
            <wp:extent cx="3728720" cy="1671955"/>
            <wp:effectExtent l="19050" t="19050" r="24130" b="23495"/>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0204" t="34818" r="26280" b="34818"/>
                    <a:stretch>
                      <a:fillRect/>
                    </a:stretch>
                  </pic:blipFill>
                  <pic:spPr bwMode="auto">
                    <a:xfrm>
                      <a:off x="0" y="0"/>
                      <a:ext cx="3728720" cy="1671955"/>
                    </a:xfrm>
                    <a:prstGeom prst="rect">
                      <a:avLst/>
                    </a:prstGeom>
                    <a:noFill/>
                    <a:ln w="22225">
                      <a:solidFill>
                        <a:srgbClr val="000000"/>
                      </a:solidFill>
                      <a:miter lim="800000"/>
                      <a:headEnd/>
                      <a:tailEnd/>
                    </a:ln>
                  </pic:spPr>
                </pic:pic>
              </a:graphicData>
            </a:graphic>
          </wp:anchor>
        </w:drawing>
      </w:r>
    </w:p>
    <w:p w:rsidR="00C753D7" w:rsidRPr="009C28E8" w:rsidRDefault="00C753D7" w:rsidP="00C753D7">
      <w:pPr>
        <w:autoSpaceDE w:val="0"/>
        <w:autoSpaceDN w:val="0"/>
        <w:adjustRightInd w:val="0"/>
        <w:spacing w:after="0"/>
        <w:jc w:val="both"/>
        <w:rPr>
          <w:rFonts w:cstheme="minorHAnsi"/>
          <w:b/>
          <w:noProof/>
          <w:lang w:val="fr-LU"/>
        </w:rPr>
      </w:pPr>
    </w:p>
    <w:p w:rsidR="00C753D7" w:rsidRPr="009C28E8" w:rsidRDefault="00C753D7" w:rsidP="00C753D7">
      <w:pPr>
        <w:autoSpaceDE w:val="0"/>
        <w:autoSpaceDN w:val="0"/>
        <w:adjustRightInd w:val="0"/>
        <w:spacing w:after="0"/>
        <w:jc w:val="both"/>
        <w:rPr>
          <w:rFonts w:cstheme="minorHAnsi"/>
          <w:b/>
          <w:noProof/>
          <w:lang w:val="fr-LU"/>
        </w:rPr>
      </w:pPr>
    </w:p>
    <w:p w:rsidR="00C753D7" w:rsidRPr="009C28E8" w:rsidRDefault="00C753D7" w:rsidP="00C753D7">
      <w:pPr>
        <w:autoSpaceDE w:val="0"/>
        <w:autoSpaceDN w:val="0"/>
        <w:adjustRightInd w:val="0"/>
        <w:jc w:val="both"/>
        <w:rPr>
          <w:rFonts w:cstheme="minorHAnsi"/>
          <w:b/>
          <w:noProof/>
          <w:lang w:val="fr-LU"/>
        </w:rPr>
      </w:pPr>
    </w:p>
    <w:p w:rsidR="00C753D7" w:rsidRPr="009C28E8" w:rsidRDefault="00C753D7" w:rsidP="00C753D7">
      <w:pPr>
        <w:autoSpaceDE w:val="0"/>
        <w:autoSpaceDN w:val="0"/>
        <w:adjustRightInd w:val="0"/>
        <w:jc w:val="both"/>
        <w:rPr>
          <w:rFonts w:cstheme="minorHAnsi"/>
          <w:b/>
          <w:noProof/>
          <w:lang w:val="fr-LU"/>
        </w:rPr>
      </w:pPr>
    </w:p>
    <w:p w:rsidR="00C753D7" w:rsidRPr="009C28E8" w:rsidRDefault="00C753D7" w:rsidP="00C753D7">
      <w:pPr>
        <w:autoSpaceDE w:val="0"/>
        <w:autoSpaceDN w:val="0"/>
        <w:adjustRightInd w:val="0"/>
        <w:jc w:val="both"/>
        <w:rPr>
          <w:rFonts w:cstheme="minorHAnsi"/>
          <w:b/>
          <w:noProof/>
          <w:lang w:val="fr-LU"/>
        </w:rPr>
      </w:pPr>
    </w:p>
    <w:p w:rsidR="00C753D7" w:rsidRPr="009C28E8" w:rsidRDefault="00C753D7" w:rsidP="00C753D7">
      <w:pPr>
        <w:autoSpaceDE w:val="0"/>
        <w:autoSpaceDN w:val="0"/>
        <w:adjustRightInd w:val="0"/>
        <w:jc w:val="both"/>
        <w:rPr>
          <w:rFonts w:cstheme="minorHAnsi"/>
          <w:b/>
          <w:noProof/>
          <w:lang w:val="fr-LU"/>
        </w:rPr>
      </w:pPr>
    </w:p>
    <w:p w:rsidR="00C753D7" w:rsidRPr="009C28E8" w:rsidRDefault="00C753D7" w:rsidP="00C753D7">
      <w:pPr>
        <w:pStyle w:val="ListParagraph"/>
        <w:numPr>
          <w:ilvl w:val="0"/>
          <w:numId w:val="7"/>
        </w:numPr>
        <w:autoSpaceDE w:val="0"/>
        <w:autoSpaceDN w:val="0"/>
        <w:adjustRightInd w:val="0"/>
        <w:jc w:val="both"/>
        <w:rPr>
          <w:rFonts w:cstheme="minorHAnsi"/>
          <w:b/>
          <w:sz w:val="20"/>
          <w:szCs w:val="20"/>
          <w:u w:val="single"/>
          <w:lang w:val="fr-LU"/>
        </w:rPr>
      </w:pPr>
      <w:r w:rsidRPr="009C28E8">
        <w:rPr>
          <w:rFonts w:cstheme="minorHAnsi"/>
          <w:b/>
          <w:szCs w:val="20"/>
          <w:u w:val="single"/>
          <w:lang w:val="fr-LU"/>
        </w:rPr>
        <w:t>Router1 CONFIGURATION</w:t>
      </w: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Router1(</w:t>
      </w:r>
      <w:proofErr w:type="spellStart"/>
      <w:proofErr w:type="gramEnd"/>
      <w:r w:rsidRPr="009C28E8">
        <w:rPr>
          <w:rFonts w:cstheme="minorHAnsi"/>
        </w:rPr>
        <w:t>config</w:t>
      </w:r>
      <w:proofErr w:type="spellEnd"/>
      <w:r w:rsidRPr="009C28E8">
        <w:rPr>
          <w:rFonts w:cstheme="minorHAnsi"/>
        </w:rPr>
        <w:t>)#</w:t>
      </w:r>
      <w:r w:rsidRPr="009C28E8">
        <w:rPr>
          <w:rFonts w:cstheme="minorHAnsi"/>
          <w:b/>
        </w:rPr>
        <w:t>interface serial 2/0</w:t>
      </w: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Router1(</w:t>
      </w:r>
      <w:proofErr w:type="spellStart"/>
      <w:proofErr w:type="gramEnd"/>
      <w:r w:rsidRPr="009C28E8">
        <w:rPr>
          <w:rFonts w:cstheme="minorHAnsi"/>
        </w:rPr>
        <w:t>config</w:t>
      </w:r>
      <w:proofErr w:type="spellEnd"/>
      <w:r w:rsidRPr="009C28E8">
        <w:rPr>
          <w:rFonts w:cstheme="minorHAnsi"/>
        </w:rPr>
        <w:t>-if)#</w:t>
      </w:r>
      <w:r w:rsidRPr="009C28E8">
        <w:rPr>
          <w:rFonts w:cstheme="minorHAnsi"/>
          <w:b/>
        </w:rPr>
        <w:t>no shutdown</w:t>
      </w: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Router1(</w:t>
      </w:r>
      <w:proofErr w:type="spellStart"/>
      <w:proofErr w:type="gramEnd"/>
      <w:r w:rsidRPr="009C28E8">
        <w:rPr>
          <w:rFonts w:cstheme="minorHAnsi"/>
        </w:rPr>
        <w:t>config</w:t>
      </w:r>
      <w:proofErr w:type="spellEnd"/>
      <w:r w:rsidRPr="009C28E8">
        <w:rPr>
          <w:rFonts w:cstheme="minorHAnsi"/>
        </w:rPr>
        <w:t>-if)#</w:t>
      </w:r>
      <w:proofErr w:type="spellStart"/>
      <w:r w:rsidRPr="009C28E8">
        <w:rPr>
          <w:rFonts w:cstheme="minorHAnsi"/>
          <w:b/>
        </w:rPr>
        <w:t>ip</w:t>
      </w:r>
      <w:proofErr w:type="spellEnd"/>
      <w:r w:rsidRPr="009C28E8">
        <w:rPr>
          <w:rFonts w:cstheme="minorHAnsi"/>
          <w:b/>
        </w:rPr>
        <w:t xml:space="preserve"> address 10.0.0.1 255.0.0.0</w:t>
      </w:r>
    </w:p>
    <w:p w:rsidR="00C753D7" w:rsidRPr="009C28E8" w:rsidRDefault="00C753D7" w:rsidP="00C753D7">
      <w:pPr>
        <w:autoSpaceDE w:val="0"/>
        <w:autoSpaceDN w:val="0"/>
        <w:adjustRightInd w:val="0"/>
        <w:spacing w:after="0"/>
        <w:jc w:val="both"/>
        <w:rPr>
          <w:rFonts w:cstheme="minorHAnsi"/>
        </w:rPr>
      </w:pP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Router1(</w:t>
      </w:r>
      <w:proofErr w:type="spellStart"/>
      <w:proofErr w:type="gramEnd"/>
      <w:r w:rsidRPr="009C28E8">
        <w:rPr>
          <w:rFonts w:cstheme="minorHAnsi"/>
        </w:rPr>
        <w:t>config</w:t>
      </w:r>
      <w:proofErr w:type="spellEnd"/>
      <w:r w:rsidRPr="009C28E8">
        <w:rPr>
          <w:rFonts w:cstheme="minorHAnsi"/>
        </w:rPr>
        <w:t>)#</w:t>
      </w:r>
      <w:r w:rsidRPr="009C28E8">
        <w:rPr>
          <w:rFonts w:cstheme="minorHAnsi"/>
          <w:b/>
        </w:rPr>
        <w:t xml:space="preserve">interface </w:t>
      </w:r>
      <w:proofErr w:type="spellStart"/>
      <w:r w:rsidRPr="009C28E8">
        <w:rPr>
          <w:rFonts w:cstheme="minorHAnsi"/>
          <w:b/>
        </w:rPr>
        <w:t>fastEthernet</w:t>
      </w:r>
      <w:proofErr w:type="spellEnd"/>
      <w:r w:rsidRPr="009C28E8">
        <w:rPr>
          <w:rFonts w:cstheme="minorHAnsi"/>
          <w:b/>
        </w:rPr>
        <w:t xml:space="preserve"> 0/0</w:t>
      </w: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Router1(</w:t>
      </w:r>
      <w:proofErr w:type="spellStart"/>
      <w:proofErr w:type="gramEnd"/>
      <w:r w:rsidRPr="009C28E8">
        <w:rPr>
          <w:rFonts w:cstheme="minorHAnsi"/>
        </w:rPr>
        <w:t>config</w:t>
      </w:r>
      <w:proofErr w:type="spellEnd"/>
      <w:r w:rsidRPr="009C28E8">
        <w:rPr>
          <w:rFonts w:cstheme="minorHAnsi"/>
        </w:rPr>
        <w:t>-if)#</w:t>
      </w:r>
      <w:proofErr w:type="spellStart"/>
      <w:r w:rsidRPr="009C28E8">
        <w:rPr>
          <w:rFonts w:cstheme="minorHAnsi"/>
          <w:b/>
        </w:rPr>
        <w:t>ip</w:t>
      </w:r>
      <w:proofErr w:type="spellEnd"/>
      <w:r w:rsidRPr="009C28E8">
        <w:rPr>
          <w:rFonts w:cstheme="minorHAnsi"/>
          <w:b/>
        </w:rPr>
        <w:t xml:space="preserve"> address 11.0.0.1 255.0.0.0</w:t>
      </w: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Router1(</w:t>
      </w:r>
      <w:proofErr w:type="spellStart"/>
      <w:proofErr w:type="gramEnd"/>
      <w:r w:rsidRPr="009C28E8">
        <w:rPr>
          <w:rFonts w:cstheme="minorHAnsi"/>
        </w:rPr>
        <w:t>config</w:t>
      </w:r>
      <w:proofErr w:type="spellEnd"/>
      <w:r w:rsidRPr="009C28E8">
        <w:rPr>
          <w:rFonts w:cstheme="minorHAnsi"/>
        </w:rPr>
        <w:t>-if)#</w:t>
      </w:r>
      <w:r w:rsidRPr="009C28E8">
        <w:rPr>
          <w:rFonts w:cstheme="minorHAnsi"/>
          <w:b/>
        </w:rPr>
        <w:t>no shutdown</w:t>
      </w:r>
    </w:p>
    <w:p w:rsidR="00C753D7" w:rsidRPr="009C28E8" w:rsidRDefault="00C753D7" w:rsidP="00C753D7">
      <w:pPr>
        <w:autoSpaceDE w:val="0"/>
        <w:autoSpaceDN w:val="0"/>
        <w:adjustRightInd w:val="0"/>
        <w:spacing w:after="0"/>
        <w:jc w:val="both"/>
        <w:rPr>
          <w:rFonts w:cstheme="minorHAnsi"/>
        </w:rPr>
      </w:pPr>
    </w:p>
    <w:p w:rsidR="00C753D7" w:rsidRPr="009C28E8" w:rsidRDefault="00C753D7" w:rsidP="00C753D7">
      <w:pPr>
        <w:pStyle w:val="ListParagraph"/>
        <w:numPr>
          <w:ilvl w:val="0"/>
          <w:numId w:val="7"/>
        </w:numPr>
        <w:autoSpaceDE w:val="0"/>
        <w:autoSpaceDN w:val="0"/>
        <w:adjustRightInd w:val="0"/>
        <w:spacing w:after="0" w:line="240" w:lineRule="auto"/>
        <w:jc w:val="both"/>
        <w:rPr>
          <w:rFonts w:cstheme="minorHAnsi"/>
          <w:b/>
        </w:rPr>
      </w:pPr>
      <w:r w:rsidRPr="009C28E8">
        <w:rPr>
          <w:rFonts w:cstheme="minorHAnsi"/>
          <w:b/>
        </w:rPr>
        <w:t>Configuring Static Route and changing its Administrative Distance to 150</w:t>
      </w:r>
    </w:p>
    <w:p w:rsidR="00C753D7" w:rsidRPr="009C28E8" w:rsidRDefault="00C753D7" w:rsidP="00C753D7">
      <w:pPr>
        <w:autoSpaceDE w:val="0"/>
        <w:autoSpaceDN w:val="0"/>
        <w:adjustRightInd w:val="0"/>
        <w:spacing w:after="0" w:line="240" w:lineRule="auto"/>
        <w:jc w:val="both"/>
        <w:rPr>
          <w:rFonts w:cstheme="minorHAnsi"/>
          <w:b/>
        </w:rPr>
      </w:pPr>
    </w:p>
    <w:p w:rsidR="00C753D7" w:rsidRPr="009C28E8" w:rsidRDefault="00C753D7" w:rsidP="00C753D7">
      <w:pPr>
        <w:autoSpaceDE w:val="0"/>
        <w:autoSpaceDN w:val="0"/>
        <w:adjustRightInd w:val="0"/>
        <w:jc w:val="both"/>
        <w:rPr>
          <w:rFonts w:cstheme="minorHAnsi"/>
          <w:lang w:val="fr-LU"/>
        </w:rPr>
      </w:pPr>
      <w:proofErr w:type="gramStart"/>
      <w:r w:rsidRPr="009C28E8">
        <w:rPr>
          <w:rFonts w:cstheme="minorHAnsi"/>
          <w:lang w:val="fr-LU"/>
        </w:rPr>
        <w:t>Router1(</w:t>
      </w:r>
      <w:proofErr w:type="gramEnd"/>
      <w:r w:rsidRPr="009C28E8">
        <w:rPr>
          <w:rFonts w:cstheme="minorHAnsi"/>
          <w:lang w:val="fr-LU"/>
        </w:rPr>
        <w:t>config)#</w:t>
      </w:r>
      <w:proofErr w:type="spellStart"/>
      <w:r w:rsidRPr="009C28E8">
        <w:rPr>
          <w:rFonts w:cstheme="minorHAnsi"/>
          <w:b/>
          <w:lang w:val="fr-LU"/>
        </w:rPr>
        <w:t>ip</w:t>
      </w:r>
      <w:proofErr w:type="spellEnd"/>
      <w:r w:rsidRPr="009C28E8">
        <w:rPr>
          <w:rFonts w:cstheme="minorHAnsi"/>
          <w:b/>
          <w:lang w:val="fr-LU"/>
        </w:rPr>
        <w:t xml:space="preserve"> route 12.0.0.0 255.0.0.0 10.0.0.2 150</w:t>
      </w:r>
    </w:p>
    <w:p w:rsidR="00C753D7" w:rsidRPr="009C28E8" w:rsidRDefault="00C753D7" w:rsidP="00C753D7">
      <w:pPr>
        <w:pStyle w:val="ListParagraph"/>
        <w:numPr>
          <w:ilvl w:val="0"/>
          <w:numId w:val="7"/>
        </w:numPr>
        <w:autoSpaceDE w:val="0"/>
        <w:autoSpaceDN w:val="0"/>
        <w:adjustRightInd w:val="0"/>
        <w:jc w:val="both"/>
        <w:rPr>
          <w:rFonts w:cstheme="minorHAnsi"/>
          <w:b/>
          <w:sz w:val="20"/>
          <w:szCs w:val="20"/>
          <w:u w:val="single"/>
          <w:lang w:val="fr-LU"/>
        </w:rPr>
      </w:pPr>
      <w:r w:rsidRPr="009C28E8">
        <w:rPr>
          <w:rFonts w:cstheme="minorHAnsi"/>
          <w:b/>
          <w:szCs w:val="20"/>
          <w:u w:val="single"/>
          <w:lang w:val="fr-LU"/>
        </w:rPr>
        <w:t>Router2 CONFIGURATION</w:t>
      </w: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w:t>
      </w:r>
      <w:r w:rsidRPr="009C28E8">
        <w:rPr>
          <w:rFonts w:cstheme="minorHAnsi"/>
          <w:b/>
        </w:rPr>
        <w:t>interface serial 2/0</w:t>
      </w: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-if)#</w:t>
      </w:r>
      <w:r w:rsidRPr="009C28E8">
        <w:rPr>
          <w:rFonts w:cstheme="minorHAnsi"/>
          <w:b/>
        </w:rPr>
        <w:t>no shutdown</w:t>
      </w: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-if)#</w:t>
      </w:r>
      <w:proofErr w:type="spellStart"/>
      <w:r w:rsidRPr="009C28E8">
        <w:rPr>
          <w:rFonts w:cstheme="minorHAnsi"/>
          <w:b/>
        </w:rPr>
        <w:t>ip</w:t>
      </w:r>
      <w:proofErr w:type="spellEnd"/>
      <w:r w:rsidRPr="009C28E8">
        <w:rPr>
          <w:rFonts w:cstheme="minorHAnsi"/>
          <w:b/>
        </w:rPr>
        <w:t xml:space="preserve"> address 10.0.0.2 255.0.0.0</w:t>
      </w:r>
    </w:p>
    <w:p w:rsidR="00C753D7" w:rsidRPr="009C28E8" w:rsidRDefault="00C753D7" w:rsidP="00C753D7">
      <w:pPr>
        <w:autoSpaceDE w:val="0"/>
        <w:autoSpaceDN w:val="0"/>
        <w:adjustRightInd w:val="0"/>
        <w:jc w:val="both"/>
        <w:rPr>
          <w:rFonts w:cstheme="minorHAnsi"/>
          <w:b/>
          <w:sz w:val="20"/>
          <w:szCs w:val="20"/>
        </w:rPr>
      </w:pPr>
    </w:p>
    <w:p w:rsidR="00C753D7" w:rsidRPr="009C28E8" w:rsidRDefault="00C753D7" w:rsidP="00C753D7">
      <w:pPr>
        <w:pStyle w:val="ListParagraph"/>
        <w:numPr>
          <w:ilvl w:val="0"/>
          <w:numId w:val="7"/>
        </w:numPr>
        <w:autoSpaceDE w:val="0"/>
        <w:autoSpaceDN w:val="0"/>
        <w:adjustRightInd w:val="0"/>
        <w:spacing w:after="0" w:line="240" w:lineRule="auto"/>
        <w:jc w:val="both"/>
        <w:rPr>
          <w:rFonts w:cstheme="minorHAnsi"/>
          <w:b/>
        </w:rPr>
      </w:pPr>
      <w:r w:rsidRPr="009C28E8">
        <w:rPr>
          <w:rFonts w:cstheme="minorHAnsi"/>
          <w:b/>
        </w:rPr>
        <w:t>Assign Clock rate on only  DCE end</w:t>
      </w:r>
    </w:p>
    <w:p w:rsidR="00C753D7" w:rsidRPr="009C28E8" w:rsidRDefault="00C753D7" w:rsidP="00C753D7">
      <w:pPr>
        <w:autoSpaceDE w:val="0"/>
        <w:autoSpaceDN w:val="0"/>
        <w:adjustRightInd w:val="0"/>
        <w:jc w:val="both"/>
        <w:rPr>
          <w:rFonts w:cstheme="minorHAnsi"/>
        </w:rPr>
      </w:pP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-if)#</w:t>
      </w:r>
      <w:r w:rsidRPr="009C28E8">
        <w:rPr>
          <w:rFonts w:cstheme="minorHAnsi"/>
          <w:b/>
        </w:rPr>
        <w:t>clock rate 64000</w:t>
      </w: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-if)#</w:t>
      </w:r>
      <w:r w:rsidRPr="009C28E8">
        <w:rPr>
          <w:rFonts w:cstheme="minorHAnsi"/>
          <w:b/>
        </w:rPr>
        <w:t>exit</w:t>
      </w:r>
    </w:p>
    <w:p w:rsidR="00C753D7" w:rsidRPr="009C28E8" w:rsidRDefault="00C753D7" w:rsidP="00C753D7">
      <w:pPr>
        <w:autoSpaceDE w:val="0"/>
        <w:autoSpaceDN w:val="0"/>
        <w:adjustRightInd w:val="0"/>
        <w:spacing w:after="0"/>
        <w:jc w:val="both"/>
        <w:rPr>
          <w:rFonts w:cstheme="minorHAnsi"/>
        </w:rPr>
      </w:pPr>
    </w:p>
    <w:p w:rsidR="00C753D7" w:rsidRPr="009C28E8" w:rsidRDefault="00C753D7" w:rsidP="00C753D7">
      <w:pPr>
        <w:autoSpaceDE w:val="0"/>
        <w:autoSpaceDN w:val="0"/>
        <w:adjustRightInd w:val="0"/>
        <w:spacing w:after="0"/>
        <w:jc w:val="both"/>
        <w:rPr>
          <w:rFonts w:cstheme="minorHAnsi"/>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w:t>
      </w:r>
      <w:r w:rsidRPr="009C28E8">
        <w:rPr>
          <w:rFonts w:cstheme="minorHAnsi"/>
          <w:b/>
        </w:rPr>
        <w:t xml:space="preserve">interface </w:t>
      </w:r>
      <w:proofErr w:type="spellStart"/>
      <w:r w:rsidRPr="009C28E8">
        <w:rPr>
          <w:rFonts w:cstheme="minorHAnsi"/>
          <w:b/>
        </w:rPr>
        <w:t>fastEthernet</w:t>
      </w:r>
      <w:proofErr w:type="spellEnd"/>
      <w:r w:rsidRPr="009C28E8">
        <w:rPr>
          <w:rFonts w:cstheme="minorHAnsi"/>
          <w:b/>
        </w:rPr>
        <w:t xml:space="preserve"> 0/0</w:t>
      </w: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-if)#</w:t>
      </w:r>
      <w:proofErr w:type="spellStart"/>
      <w:r w:rsidRPr="009C28E8">
        <w:rPr>
          <w:rFonts w:cstheme="minorHAnsi"/>
          <w:b/>
        </w:rPr>
        <w:t>ip</w:t>
      </w:r>
      <w:proofErr w:type="spellEnd"/>
      <w:r w:rsidRPr="009C28E8">
        <w:rPr>
          <w:rFonts w:cstheme="minorHAnsi"/>
          <w:b/>
        </w:rPr>
        <w:t xml:space="preserve"> address 12.0.0.1 255.0.0.0</w:t>
      </w: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-if)#</w:t>
      </w:r>
      <w:r w:rsidRPr="009C28E8">
        <w:rPr>
          <w:rFonts w:cstheme="minorHAnsi"/>
          <w:b/>
        </w:rPr>
        <w:t>no shutdown</w:t>
      </w:r>
    </w:p>
    <w:p w:rsidR="00C753D7" w:rsidRPr="009C28E8" w:rsidRDefault="00C753D7" w:rsidP="00C753D7">
      <w:pPr>
        <w:autoSpaceDE w:val="0"/>
        <w:autoSpaceDN w:val="0"/>
        <w:adjustRightInd w:val="0"/>
        <w:spacing w:after="0"/>
        <w:jc w:val="both"/>
        <w:rPr>
          <w:rFonts w:cstheme="minorHAnsi"/>
          <w:b/>
        </w:rPr>
      </w:pPr>
    </w:p>
    <w:p w:rsidR="00C753D7" w:rsidRPr="009C28E8" w:rsidRDefault="00C753D7" w:rsidP="00C753D7">
      <w:pPr>
        <w:pStyle w:val="ListParagraph"/>
        <w:numPr>
          <w:ilvl w:val="0"/>
          <w:numId w:val="7"/>
        </w:numPr>
        <w:autoSpaceDE w:val="0"/>
        <w:autoSpaceDN w:val="0"/>
        <w:adjustRightInd w:val="0"/>
        <w:spacing w:after="0" w:line="240" w:lineRule="auto"/>
        <w:jc w:val="both"/>
        <w:rPr>
          <w:rFonts w:cstheme="minorHAnsi"/>
          <w:b/>
        </w:rPr>
      </w:pPr>
      <w:r w:rsidRPr="009C28E8">
        <w:rPr>
          <w:rFonts w:cstheme="minorHAnsi"/>
          <w:b/>
        </w:rPr>
        <w:t>Configuring Static Route and changing its Administrative Distance to 150</w:t>
      </w:r>
    </w:p>
    <w:p w:rsidR="00C753D7" w:rsidRPr="009C28E8" w:rsidRDefault="00C753D7" w:rsidP="00C753D7">
      <w:pPr>
        <w:autoSpaceDE w:val="0"/>
        <w:autoSpaceDN w:val="0"/>
        <w:adjustRightInd w:val="0"/>
        <w:spacing w:after="0" w:line="240" w:lineRule="auto"/>
        <w:jc w:val="both"/>
        <w:rPr>
          <w:rFonts w:cstheme="minorHAnsi"/>
          <w:b/>
        </w:rPr>
      </w:pPr>
    </w:p>
    <w:p w:rsidR="00C753D7" w:rsidRPr="009C28E8" w:rsidRDefault="00C753D7" w:rsidP="00C753D7">
      <w:pPr>
        <w:autoSpaceDE w:val="0"/>
        <w:autoSpaceDN w:val="0"/>
        <w:adjustRightInd w:val="0"/>
        <w:jc w:val="both"/>
        <w:rPr>
          <w:rFonts w:cstheme="minorHAnsi"/>
          <w:b/>
        </w:rPr>
      </w:pPr>
      <w:proofErr w:type="gramStart"/>
      <w:r w:rsidRPr="009C28E8">
        <w:rPr>
          <w:rFonts w:cstheme="minorHAnsi"/>
        </w:rPr>
        <w:t>Router2(</w:t>
      </w:r>
      <w:proofErr w:type="spellStart"/>
      <w:proofErr w:type="gramEnd"/>
      <w:r w:rsidRPr="009C28E8">
        <w:rPr>
          <w:rFonts w:cstheme="minorHAnsi"/>
        </w:rPr>
        <w:t>config</w:t>
      </w:r>
      <w:proofErr w:type="spellEnd"/>
      <w:r w:rsidRPr="009C28E8">
        <w:rPr>
          <w:rFonts w:cstheme="minorHAnsi"/>
        </w:rPr>
        <w:t xml:space="preserve">)# </w:t>
      </w:r>
      <w:proofErr w:type="spellStart"/>
      <w:r w:rsidRPr="009C28E8">
        <w:rPr>
          <w:rFonts w:cstheme="minorHAnsi"/>
          <w:b/>
        </w:rPr>
        <w:t>ip</w:t>
      </w:r>
      <w:proofErr w:type="spellEnd"/>
      <w:r w:rsidRPr="009C28E8">
        <w:rPr>
          <w:rFonts w:cstheme="minorHAnsi"/>
          <w:b/>
        </w:rPr>
        <w:t xml:space="preserve"> route 11.0.0.0 255.0.0.0 10.0.0.1 150</w:t>
      </w:r>
    </w:p>
    <w:p w:rsidR="00C753D7" w:rsidRPr="009C28E8" w:rsidRDefault="00C753D7" w:rsidP="00C753D7">
      <w:pPr>
        <w:autoSpaceDE w:val="0"/>
        <w:autoSpaceDN w:val="0"/>
        <w:adjustRightInd w:val="0"/>
        <w:jc w:val="both"/>
        <w:rPr>
          <w:rFonts w:cstheme="minorHAnsi"/>
          <w:b/>
          <w:u w:val="single"/>
        </w:rPr>
      </w:pPr>
      <w:r w:rsidRPr="009C28E8">
        <w:rPr>
          <w:rFonts w:cstheme="minorHAnsi"/>
          <w:b/>
          <w:u w:val="single"/>
        </w:rPr>
        <w:t>Verifying Static Routes</w:t>
      </w:r>
    </w:p>
    <w:p w:rsidR="00C753D7" w:rsidRPr="009C28E8" w:rsidRDefault="00C753D7" w:rsidP="00C753D7">
      <w:pPr>
        <w:pStyle w:val="ListParagraph"/>
        <w:numPr>
          <w:ilvl w:val="0"/>
          <w:numId w:val="7"/>
        </w:numPr>
        <w:autoSpaceDE w:val="0"/>
        <w:autoSpaceDN w:val="0"/>
        <w:adjustRightInd w:val="0"/>
        <w:spacing w:after="0" w:line="240" w:lineRule="auto"/>
        <w:jc w:val="both"/>
        <w:rPr>
          <w:rFonts w:cstheme="minorHAnsi"/>
          <w:b/>
        </w:rPr>
      </w:pPr>
      <w:r w:rsidRPr="009C28E8">
        <w:rPr>
          <w:rFonts w:cstheme="minorHAnsi"/>
          <w:b/>
        </w:rPr>
        <w:t>Only listing configured Static Routes, note that 150 in brackets is the manual AD of static routes (Default = 1), and the ‘0’ is its cost</w:t>
      </w:r>
    </w:p>
    <w:p w:rsidR="00C753D7" w:rsidRPr="009C28E8" w:rsidRDefault="00C753D7" w:rsidP="00C753D7">
      <w:pPr>
        <w:autoSpaceDE w:val="0"/>
        <w:autoSpaceDN w:val="0"/>
        <w:adjustRightInd w:val="0"/>
        <w:jc w:val="both"/>
        <w:rPr>
          <w:rFonts w:cstheme="minorHAnsi"/>
          <w:sz w:val="20"/>
          <w:szCs w:val="20"/>
        </w:rPr>
      </w:pP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rPr>
      </w:pPr>
      <w:r w:rsidRPr="009C28E8">
        <w:rPr>
          <w:rFonts w:cstheme="minorHAnsi"/>
        </w:rPr>
        <w:t xml:space="preserve">Router1# </w:t>
      </w:r>
      <w:r w:rsidRPr="009C28E8">
        <w:rPr>
          <w:rFonts w:cstheme="minorHAnsi"/>
          <w:b/>
        </w:rPr>
        <w:t xml:space="preserve">show </w:t>
      </w:r>
      <w:proofErr w:type="spellStart"/>
      <w:r w:rsidRPr="009C28E8">
        <w:rPr>
          <w:rFonts w:cstheme="minorHAnsi"/>
          <w:b/>
        </w:rPr>
        <w:t>ip</w:t>
      </w:r>
      <w:proofErr w:type="spellEnd"/>
      <w:r w:rsidRPr="009C28E8">
        <w:rPr>
          <w:rFonts w:cstheme="minorHAnsi"/>
          <w:b/>
        </w:rPr>
        <w:t xml:space="preserve"> route static</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highlight w:val="lightGray"/>
        </w:rPr>
        <w:t>S    12.0.0.0/8 [150/0] via 10.0.0.2</w:t>
      </w:r>
    </w:p>
    <w:p w:rsidR="00C753D7" w:rsidRPr="009C28E8" w:rsidRDefault="00C753D7" w:rsidP="00C753D7">
      <w:pPr>
        <w:pStyle w:val="ListParagraph"/>
        <w:numPr>
          <w:ilvl w:val="0"/>
          <w:numId w:val="7"/>
        </w:numPr>
        <w:autoSpaceDE w:val="0"/>
        <w:autoSpaceDN w:val="0"/>
        <w:adjustRightInd w:val="0"/>
        <w:spacing w:after="0" w:line="240" w:lineRule="auto"/>
        <w:jc w:val="both"/>
        <w:rPr>
          <w:rFonts w:cstheme="minorHAnsi"/>
          <w:b/>
        </w:rPr>
      </w:pPr>
      <w:r w:rsidRPr="009C28E8">
        <w:rPr>
          <w:rFonts w:cstheme="minorHAnsi"/>
          <w:b/>
        </w:rPr>
        <w:t>Checking Routing Table</w:t>
      </w:r>
    </w:p>
    <w:p w:rsidR="00C753D7" w:rsidRPr="009C28E8" w:rsidRDefault="00C753D7" w:rsidP="00C753D7">
      <w:pPr>
        <w:autoSpaceDE w:val="0"/>
        <w:autoSpaceDN w:val="0"/>
        <w:adjustRightInd w:val="0"/>
        <w:spacing w:after="0" w:line="240" w:lineRule="auto"/>
        <w:jc w:val="both"/>
        <w:rPr>
          <w:rFonts w:cstheme="minorHAnsi"/>
          <w:b/>
        </w:rPr>
      </w:pP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rPr>
      </w:pPr>
      <w:r w:rsidRPr="009C28E8">
        <w:rPr>
          <w:rFonts w:cstheme="minorHAnsi"/>
        </w:rPr>
        <w:t xml:space="preserve">Router1# </w:t>
      </w:r>
      <w:r w:rsidRPr="009C28E8">
        <w:rPr>
          <w:rFonts w:cstheme="minorHAnsi"/>
          <w:b/>
        </w:rPr>
        <w:t xml:space="preserve">show </w:t>
      </w:r>
      <w:proofErr w:type="spellStart"/>
      <w:r w:rsidRPr="009C28E8">
        <w:rPr>
          <w:rFonts w:cstheme="minorHAnsi"/>
          <w:b/>
        </w:rPr>
        <w:t>ip</w:t>
      </w:r>
      <w:proofErr w:type="spellEnd"/>
      <w:r w:rsidRPr="009C28E8">
        <w:rPr>
          <w:rFonts w:cstheme="minorHAnsi"/>
          <w:b/>
        </w:rPr>
        <w:t xml:space="preserve"> route</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Codes: C - connected, S - static, I - IGRP, R - RIP, M - mobile, B - BGP</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 xml:space="preserve">       D - EIGRP, EX - EIGRP external, O - OSPF, IA - OSPF inter area</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lang w:val="fr-LU"/>
        </w:rPr>
      </w:pPr>
      <w:r w:rsidRPr="009C28E8">
        <w:rPr>
          <w:rFonts w:cstheme="minorHAnsi"/>
          <w:sz w:val="20"/>
          <w:szCs w:val="20"/>
          <w:lang w:val="fr-LU"/>
        </w:rPr>
        <w:t xml:space="preserve">N1 - OSPF NSSA </w:t>
      </w:r>
      <w:proofErr w:type="spellStart"/>
      <w:r w:rsidRPr="009C28E8">
        <w:rPr>
          <w:rFonts w:cstheme="minorHAnsi"/>
          <w:sz w:val="20"/>
          <w:szCs w:val="20"/>
          <w:lang w:val="fr-LU"/>
        </w:rPr>
        <w:t>external</w:t>
      </w:r>
      <w:proofErr w:type="spellEnd"/>
      <w:r w:rsidRPr="009C28E8">
        <w:rPr>
          <w:rFonts w:cstheme="minorHAnsi"/>
          <w:sz w:val="20"/>
          <w:szCs w:val="20"/>
          <w:lang w:val="fr-LU"/>
        </w:rPr>
        <w:t xml:space="preserve"> type 1, N2 - OSPF NSSA </w:t>
      </w:r>
      <w:proofErr w:type="spellStart"/>
      <w:r w:rsidRPr="009C28E8">
        <w:rPr>
          <w:rFonts w:cstheme="minorHAnsi"/>
          <w:sz w:val="20"/>
          <w:szCs w:val="20"/>
          <w:lang w:val="fr-LU"/>
        </w:rPr>
        <w:t>external</w:t>
      </w:r>
      <w:proofErr w:type="spellEnd"/>
      <w:r w:rsidRPr="009C28E8">
        <w:rPr>
          <w:rFonts w:cstheme="minorHAnsi"/>
          <w:sz w:val="20"/>
          <w:szCs w:val="20"/>
          <w:lang w:val="fr-LU"/>
        </w:rPr>
        <w:t xml:space="preserve"> type 2</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E1 - OSPF external type 1, E2 - OSPF external type 2, E - EGP</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 xml:space="preserve">       </w:t>
      </w:r>
      <w:proofErr w:type="spellStart"/>
      <w:r w:rsidRPr="009C28E8">
        <w:rPr>
          <w:rFonts w:cstheme="minorHAnsi"/>
          <w:sz w:val="20"/>
          <w:szCs w:val="20"/>
        </w:rPr>
        <w:t>i</w:t>
      </w:r>
      <w:proofErr w:type="spellEnd"/>
      <w:r w:rsidRPr="009C28E8">
        <w:rPr>
          <w:rFonts w:cstheme="minorHAnsi"/>
          <w:sz w:val="20"/>
          <w:szCs w:val="20"/>
        </w:rPr>
        <w:t xml:space="preserve"> - IS-IS, L1 - IS-IS level-1, L2 - IS-IS level-2, </w:t>
      </w:r>
      <w:proofErr w:type="spellStart"/>
      <w:proofErr w:type="gramStart"/>
      <w:r w:rsidRPr="009C28E8">
        <w:rPr>
          <w:rFonts w:cstheme="minorHAnsi"/>
          <w:sz w:val="20"/>
          <w:szCs w:val="20"/>
        </w:rPr>
        <w:t>ia</w:t>
      </w:r>
      <w:proofErr w:type="spellEnd"/>
      <w:proofErr w:type="gramEnd"/>
      <w:r w:rsidRPr="009C28E8">
        <w:rPr>
          <w:rFonts w:cstheme="minorHAnsi"/>
          <w:sz w:val="20"/>
          <w:szCs w:val="20"/>
        </w:rPr>
        <w:t xml:space="preserve"> - IS-IS inter area</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 xml:space="preserve">       * - candidate default, U - per-user static route, o - ODR</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 xml:space="preserve">       P - </w:t>
      </w:r>
      <w:proofErr w:type="gramStart"/>
      <w:r w:rsidRPr="009C28E8">
        <w:rPr>
          <w:rFonts w:cstheme="minorHAnsi"/>
          <w:sz w:val="20"/>
          <w:szCs w:val="20"/>
        </w:rPr>
        <w:t>periodic</w:t>
      </w:r>
      <w:proofErr w:type="gramEnd"/>
      <w:r w:rsidRPr="009C28E8">
        <w:rPr>
          <w:rFonts w:cstheme="minorHAnsi"/>
          <w:sz w:val="20"/>
          <w:szCs w:val="20"/>
        </w:rPr>
        <w:t xml:space="preserve"> downloaded static route</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Gateway of last resort is not set</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C    10.0.0.0/8 is directly connected, Serial2/0</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rPr>
        <w:t>C    11.0.0.0/8 is directly connected, FastEthernet0/0</w:t>
      </w:r>
    </w:p>
    <w:p w:rsidR="00C753D7" w:rsidRPr="009C28E8" w:rsidRDefault="00C753D7" w:rsidP="00C753D7">
      <w:pPr>
        <w:pBdr>
          <w:top w:val="single" w:sz="4" w:space="1" w:color="auto"/>
          <w:left w:val="single" w:sz="4" w:space="4" w:color="auto"/>
          <w:bottom w:val="single" w:sz="4" w:space="1" w:color="auto"/>
          <w:right w:val="single" w:sz="4" w:space="4" w:color="auto"/>
        </w:pBdr>
        <w:autoSpaceDE w:val="0"/>
        <w:autoSpaceDN w:val="0"/>
        <w:adjustRightInd w:val="0"/>
        <w:jc w:val="both"/>
        <w:rPr>
          <w:rFonts w:cstheme="minorHAnsi"/>
          <w:sz w:val="20"/>
          <w:szCs w:val="20"/>
        </w:rPr>
      </w:pPr>
      <w:r w:rsidRPr="009C28E8">
        <w:rPr>
          <w:rFonts w:cstheme="minorHAnsi"/>
          <w:sz w:val="20"/>
          <w:szCs w:val="20"/>
          <w:highlight w:val="lightGray"/>
        </w:rPr>
        <w:t>S    12.0.0.0/8 [150/0] via 10.0.0.2</w:t>
      </w:r>
    </w:p>
    <w:p w:rsidR="00C753D7" w:rsidRPr="009C28E8" w:rsidRDefault="00C753D7" w:rsidP="00C753D7">
      <w:pPr>
        <w:autoSpaceDE w:val="0"/>
        <w:autoSpaceDN w:val="0"/>
        <w:adjustRightInd w:val="0"/>
        <w:jc w:val="both"/>
        <w:rPr>
          <w:rFonts w:cstheme="minorHAnsi"/>
          <w:b/>
          <w:sz w:val="24"/>
          <w:szCs w:val="24"/>
          <w:u w:val="single"/>
        </w:rPr>
      </w:pPr>
      <w:r w:rsidRPr="009C28E8">
        <w:rPr>
          <w:rFonts w:cstheme="minorHAnsi"/>
          <w:b/>
          <w:u w:val="single"/>
        </w:rPr>
        <w:t>Default routes Configuration</w:t>
      </w:r>
    </w:p>
    <w:p w:rsidR="00C753D7" w:rsidRPr="009C28E8" w:rsidRDefault="00C753D7" w:rsidP="00C753D7">
      <w:pPr>
        <w:autoSpaceDE w:val="0"/>
        <w:autoSpaceDN w:val="0"/>
        <w:adjustRightInd w:val="0"/>
        <w:jc w:val="both"/>
        <w:rPr>
          <w:rFonts w:cstheme="minorHAnsi"/>
        </w:rPr>
      </w:pPr>
      <w:r w:rsidRPr="009C28E8">
        <w:rPr>
          <w:rFonts w:cstheme="minorHAnsi"/>
        </w:rPr>
        <w:t>Default routes are static routes that you define for packets bound to a destination network that is not found in any of the routing tables on the router. Whenever the router receives packets bound to a network the router doesn’t know, it sends the packet out on the default route.</w:t>
      </w:r>
    </w:p>
    <w:p w:rsidR="00C753D7" w:rsidRPr="009C28E8" w:rsidRDefault="00C753D7" w:rsidP="00C753D7">
      <w:pPr>
        <w:autoSpaceDE w:val="0"/>
        <w:autoSpaceDN w:val="0"/>
        <w:adjustRightInd w:val="0"/>
        <w:jc w:val="both"/>
        <w:rPr>
          <w:rFonts w:cstheme="minorHAnsi"/>
        </w:rPr>
      </w:pPr>
      <w:r w:rsidRPr="009C28E8">
        <w:rPr>
          <w:rFonts w:cstheme="minorHAnsi"/>
        </w:rPr>
        <w:t>Default routes are related to default gateways. A default route is a data transmission path to the default outbound gateway in a network.</w:t>
      </w:r>
    </w:p>
    <w:p w:rsidR="00C753D7" w:rsidRPr="009C28E8" w:rsidRDefault="00C753D7" w:rsidP="00C753D7">
      <w:pPr>
        <w:pStyle w:val="ListParagraph"/>
        <w:numPr>
          <w:ilvl w:val="0"/>
          <w:numId w:val="7"/>
        </w:numPr>
        <w:autoSpaceDE w:val="0"/>
        <w:autoSpaceDN w:val="0"/>
        <w:adjustRightInd w:val="0"/>
        <w:jc w:val="both"/>
        <w:rPr>
          <w:rFonts w:cstheme="minorHAnsi"/>
          <w:b/>
        </w:rPr>
      </w:pPr>
      <w:r w:rsidRPr="009C28E8">
        <w:rPr>
          <w:rFonts w:cstheme="minorHAnsi"/>
          <w:b/>
        </w:rPr>
        <w:lastRenderedPageBreak/>
        <w:t>Define a default route on Router to bound serial interface 0/0</w:t>
      </w: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w:t>
      </w:r>
      <w:proofErr w:type="spellStart"/>
      <w:proofErr w:type="gramEnd"/>
      <w:r w:rsidRPr="009C28E8">
        <w:rPr>
          <w:rFonts w:cstheme="minorHAnsi"/>
        </w:rPr>
        <w:t>config</w:t>
      </w:r>
      <w:proofErr w:type="spellEnd"/>
      <w:r w:rsidRPr="009C28E8">
        <w:rPr>
          <w:rFonts w:cstheme="minorHAnsi"/>
        </w:rPr>
        <w:t>)#</w:t>
      </w:r>
      <w:proofErr w:type="spellStart"/>
      <w:r w:rsidRPr="009C28E8">
        <w:rPr>
          <w:rFonts w:cstheme="minorHAnsi"/>
          <w:b/>
        </w:rPr>
        <w:t>ip</w:t>
      </w:r>
      <w:proofErr w:type="spellEnd"/>
      <w:r w:rsidRPr="009C28E8">
        <w:rPr>
          <w:rFonts w:cstheme="minorHAnsi"/>
          <w:b/>
        </w:rPr>
        <w:t xml:space="preserve"> route 10.0.0.1 255.0.0.0 serial 0/0</w:t>
      </w:r>
    </w:p>
    <w:p w:rsidR="00C753D7" w:rsidRPr="009C28E8" w:rsidRDefault="00C753D7" w:rsidP="00C753D7">
      <w:pPr>
        <w:autoSpaceDE w:val="0"/>
        <w:autoSpaceDN w:val="0"/>
        <w:adjustRightInd w:val="0"/>
        <w:spacing w:after="0"/>
        <w:jc w:val="both"/>
        <w:rPr>
          <w:rFonts w:cstheme="minorHAnsi"/>
          <w:b/>
        </w:rPr>
      </w:pPr>
      <w:proofErr w:type="gramStart"/>
      <w:r w:rsidRPr="009C28E8">
        <w:rPr>
          <w:rFonts w:cstheme="minorHAnsi"/>
        </w:rPr>
        <w:t>Router(</w:t>
      </w:r>
      <w:proofErr w:type="spellStart"/>
      <w:proofErr w:type="gramEnd"/>
      <w:r w:rsidRPr="009C28E8">
        <w:rPr>
          <w:rFonts w:cstheme="minorHAnsi"/>
        </w:rPr>
        <w:t>config</w:t>
      </w:r>
      <w:proofErr w:type="spellEnd"/>
      <w:r w:rsidRPr="009C28E8">
        <w:rPr>
          <w:rFonts w:cstheme="minorHAnsi"/>
        </w:rPr>
        <w:t>)#</w:t>
      </w:r>
      <w:r w:rsidRPr="009C28E8">
        <w:rPr>
          <w:rFonts w:cstheme="minorHAnsi"/>
          <w:b/>
        </w:rPr>
        <w:t>exit</w:t>
      </w:r>
    </w:p>
    <w:p w:rsidR="00C753D7" w:rsidRPr="009C28E8" w:rsidRDefault="00C753D7" w:rsidP="00C753D7">
      <w:pPr>
        <w:autoSpaceDE w:val="0"/>
        <w:autoSpaceDN w:val="0"/>
        <w:adjustRightInd w:val="0"/>
        <w:spacing w:after="0"/>
        <w:jc w:val="both"/>
        <w:rPr>
          <w:rFonts w:cstheme="minorHAnsi"/>
          <w:b/>
        </w:rPr>
      </w:pPr>
    </w:p>
    <w:p w:rsidR="00C753D7" w:rsidRPr="009C28E8" w:rsidRDefault="00C753D7" w:rsidP="00C753D7">
      <w:pPr>
        <w:autoSpaceDE w:val="0"/>
        <w:autoSpaceDN w:val="0"/>
        <w:adjustRightInd w:val="0"/>
        <w:jc w:val="both"/>
        <w:rPr>
          <w:rFonts w:cstheme="minorHAnsi"/>
        </w:rPr>
      </w:pPr>
      <w:r w:rsidRPr="009C28E8">
        <w:rPr>
          <w:rFonts w:cstheme="minorHAnsi"/>
        </w:rPr>
        <w:t>Now router sends data packet bound for unknown networks out on serial 0/0</w:t>
      </w:r>
    </w:p>
    <w:p w:rsidR="00C753D7" w:rsidRPr="009C28E8" w:rsidRDefault="00C753D7" w:rsidP="00C753D7">
      <w:pPr>
        <w:pStyle w:val="ListParagraph"/>
        <w:numPr>
          <w:ilvl w:val="0"/>
          <w:numId w:val="7"/>
        </w:numPr>
        <w:autoSpaceDE w:val="0"/>
        <w:autoSpaceDN w:val="0"/>
        <w:adjustRightInd w:val="0"/>
        <w:jc w:val="both"/>
        <w:rPr>
          <w:rFonts w:cstheme="minorHAnsi"/>
          <w:b/>
        </w:rPr>
      </w:pPr>
      <w:r w:rsidRPr="009C28E8">
        <w:rPr>
          <w:rFonts w:cstheme="minorHAnsi"/>
          <w:b/>
        </w:rPr>
        <w:t>You can also use the IP address of the default gateway to configure a default route</w:t>
      </w:r>
    </w:p>
    <w:p w:rsidR="00C753D7" w:rsidRPr="009C28E8" w:rsidRDefault="00C753D7" w:rsidP="00C753D7">
      <w:pPr>
        <w:autoSpaceDE w:val="0"/>
        <w:autoSpaceDN w:val="0"/>
        <w:adjustRightInd w:val="0"/>
        <w:spacing w:after="0"/>
        <w:jc w:val="both"/>
        <w:rPr>
          <w:rFonts w:cstheme="minorHAnsi"/>
          <w:b/>
          <w:lang w:val="fr-LU"/>
        </w:rPr>
      </w:pPr>
      <w:proofErr w:type="gramStart"/>
      <w:r w:rsidRPr="009C28E8">
        <w:rPr>
          <w:rFonts w:cstheme="minorHAnsi"/>
          <w:lang w:val="fr-LU"/>
        </w:rPr>
        <w:t>Router(</w:t>
      </w:r>
      <w:proofErr w:type="gramEnd"/>
      <w:r w:rsidRPr="009C28E8">
        <w:rPr>
          <w:rFonts w:cstheme="minorHAnsi"/>
          <w:lang w:val="fr-LU"/>
        </w:rPr>
        <w:t>config)#</w:t>
      </w:r>
      <w:proofErr w:type="spellStart"/>
      <w:r w:rsidRPr="009C28E8">
        <w:rPr>
          <w:rFonts w:cstheme="minorHAnsi"/>
          <w:b/>
          <w:lang w:val="fr-LU"/>
        </w:rPr>
        <w:t>ip</w:t>
      </w:r>
      <w:proofErr w:type="spellEnd"/>
      <w:r w:rsidRPr="009C28E8">
        <w:rPr>
          <w:rFonts w:cstheme="minorHAnsi"/>
          <w:b/>
          <w:lang w:val="fr-LU"/>
        </w:rPr>
        <w:t xml:space="preserve"> route 0.0.0.0 </w:t>
      </w:r>
      <w:proofErr w:type="spellStart"/>
      <w:r w:rsidRPr="009C28E8">
        <w:rPr>
          <w:rFonts w:cstheme="minorHAnsi"/>
          <w:b/>
          <w:lang w:val="fr-LU"/>
        </w:rPr>
        <w:t>0.0.0.0</w:t>
      </w:r>
      <w:proofErr w:type="spellEnd"/>
      <w:r w:rsidRPr="009C28E8">
        <w:rPr>
          <w:rFonts w:cstheme="minorHAnsi"/>
          <w:b/>
          <w:lang w:val="fr-LU"/>
        </w:rPr>
        <w:t xml:space="preserve"> 192.168.67.1</w:t>
      </w:r>
    </w:p>
    <w:p w:rsidR="00C753D7" w:rsidRPr="009C28E8" w:rsidRDefault="00C753D7" w:rsidP="00C753D7">
      <w:pPr>
        <w:autoSpaceDE w:val="0"/>
        <w:autoSpaceDN w:val="0"/>
        <w:adjustRightInd w:val="0"/>
        <w:spacing w:after="0"/>
        <w:jc w:val="both"/>
        <w:rPr>
          <w:rFonts w:cstheme="minorHAnsi"/>
          <w:b/>
          <w:lang w:val="fr-LU"/>
        </w:rPr>
      </w:pPr>
      <w:proofErr w:type="gramStart"/>
      <w:r w:rsidRPr="009C28E8">
        <w:rPr>
          <w:rFonts w:cstheme="minorHAnsi"/>
          <w:lang w:val="fr-LU"/>
        </w:rPr>
        <w:t>Router(</w:t>
      </w:r>
      <w:proofErr w:type="gramEnd"/>
      <w:r w:rsidRPr="009C28E8">
        <w:rPr>
          <w:rFonts w:cstheme="minorHAnsi"/>
          <w:lang w:val="fr-LU"/>
        </w:rPr>
        <w:t>config)#</w:t>
      </w:r>
      <w:r w:rsidRPr="009C28E8">
        <w:rPr>
          <w:rFonts w:cstheme="minorHAnsi"/>
          <w:b/>
          <w:lang w:val="fr-LU"/>
        </w:rPr>
        <w:t>exit</w:t>
      </w:r>
    </w:p>
    <w:p w:rsidR="00C753D7" w:rsidRPr="009C28E8" w:rsidRDefault="00C753D7" w:rsidP="00C753D7">
      <w:pPr>
        <w:autoSpaceDE w:val="0"/>
        <w:autoSpaceDN w:val="0"/>
        <w:adjustRightInd w:val="0"/>
        <w:jc w:val="both"/>
        <w:rPr>
          <w:rFonts w:cstheme="minorHAnsi"/>
          <w:sz w:val="20"/>
          <w:szCs w:val="20"/>
          <w:lang w:val="fr-LU"/>
        </w:rPr>
      </w:pPr>
    </w:p>
    <w:p w:rsidR="00C753D7" w:rsidRPr="009C28E8" w:rsidRDefault="00C753D7" w:rsidP="00C753D7">
      <w:pPr>
        <w:autoSpaceDE w:val="0"/>
        <w:autoSpaceDN w:val="0"/>
        <w:adjustRightInd w:val="0"/>
        <w:jc w:val="both"/>
        <w:rPr>
          <w:rFonts w:cstheme="minorHAnsi"/>
          <w:b/>
          <w:u w:val="single"/>
          <w:lang w:val="fr-LU"/>
        </w:rPr>
      </w:pPr>
      <w:proofErr w:type="spellStart"/>
      <w:r>
        <w:rPr>
          <w:rFonts w:cstheme="minorHAnsi"/>
          <w:b/>
          <w:u w:val="single"/>
          <w:lang w:val="fr-LU"/>
        </w:rPr>
        <w:t>Assignment</w:t>
      </w:r>
      <w:proofErr w:type="spellEnd"/>
      <w:r>
        <w:rPr>
          <w:rFonts w:cstheme="minorHAnsi"/>
          <w:b/>
          <w:u w:val="single"/>
          <w:lang w:val="fr-LU"/>
        </w:rPr>
        <w:t> :</w:t>
      </w:r>
    </w:p>
    <w:p w:rsidR="00C753D7" w:rsidRPr="009C28E8" w:rsidRDefault="00C753D7" w:rsidP="00C753D7">
      <w:pPr>
        <w:numPr>
          <w:ilvl w:val="0"/>
          <w:numId w:val="8"/>
        </w:numPr>
        <w:autoSpaceDE w:val="0"/>
        <w:autoSpaceDN w:val="0"/>
        <w:adjustRightInd w:val="0"/>
        <w:spacing w:after="0"/>
        <w:jc w:val="both"/>
        <w:rPr>
          <w:rFonts w:cstheme="minorHAnsi"/>
        </w:rPr>
      </w:pPr>
      <w:r w:rsidRPr="009C28E8">
        <w:rPr>
          <w:rFonts w:cstheme="minorHAnsi"/>
        </w:rPr>
        <w:t>Write difference between Routing and Routed protocols</w:t>
      </w:r>
    </w:p>
    <w:p w:rsidR="00C753D7" w:rsidRPr="009C28E8" w:rsidRDefault="00C753D7" w:rsidP="00C753D7">
      <w:pPr>
        <w:numPr>
          <w:ilvl w:val="0"/>
          <w:numId w:val="8"/>
        </w:numPr>
        <w:autoSpaceDE w:val="0"/>
        <w:autoSpaceDN w:val="0"/>
        <w:adjustRightInd w:val="0"/>
        <w:spacing w:after="0"/>
        <w:jc w:val="both"/>
        <w:rPr>
          <w:rFonts w:cstheme="minorHAnsi"/>
        </w:rPr>
      </w:pPr>
      <w:r w:rsidRPr="009C28E8">
        <w:rPr>
          <w:rFonts w:cstheme="minorHAnsi"/>
        </w:rPr>
        <w:t>Describe a network route</w:t>
      </w:r>
    </w:p>
    <w:p w:rsidR="00C753D7" w:rsidRPr="009C28E8" w:rsidRDefault="00C753D7" w:rsidP="00C753D7">
      <w:pPr>
        <w:numPr>
          <w:ilvl w:val="0"/>
          <w:numId w:val="8"/>
        </w:numPr>
        <w:autoSpaceDE w:val="0"/>
        <w:autoSpaceDN w:val="0"/>
        <w:adjustRightInd w:val="0"/>
        <w:spacing w:after="0"/>
        <w:jc w:val="both"/>
        <w:rPr>
          <w:rFonts w:cstheme="minorHAnsi"/>
        </w:rPr>
      </w:pPr>
      <w:r w:rsidRPr="009C28E8">
        <w:rPr>
          <w:rFonts w:cstheme="minorHAnsi"/>
        </w:rPr>
        <w:t>Difference between static and default routes</w:t>
      </w:r>
    </w:p>
    <w:p w:rsidR="00C753D7" w:rsidRPr="009C28E8" w:rsidRDefault="00C753D7" w:rsidP="00C753D7">
      <w:pPr>
        <w:autoSpaceDE w:val="0"/>
        <w:jc w:val="both"/>
        <w:rPr>
          <w:rFonts w:cstheme="minorHAnsi"/>
          <w:b/>
          <w:sz w:val="32"/>
          <w:szCs w:val="32"/>
          <w:u w:val="single"/>
        </w:rPr>
      </w:pPr>
    </w:p>
    <w:p w:rsidR="00C753D7" w:rsidRPr="009C28E8" w:rsidRDefault="00C753D7" w:rsidP="00C753D7">
      <w:pPr>
        <w:jc w:val="both"/>
        <w:rPr>
          <w:rFonts w:cstheme="minorHAnsi"/>
        </w:rPr>
      </w:pPr>
    </w:p>
    <w:p w:rsidR="00C753D7" w:rsidRDefault="00C753D7" w:rsidP="00C753D7">
      <w:pPr>
        <w:rPr>
          <w:rFonts w:cstheme="minorHAnsi"/>
        </w:rPr>
      </w:pPr>
      <w:r>
        <w:rPr>
          <w:rFonts w:cstheme="minorHAnsi"/>
        </w:rPr>
        <w:br w:type="page"/>
      </w:r>
    </w:p>
    <w:p w:rsidR="006568E5" w:rsidRDefault="006568E5"/>
    <w:sectPr w:rsidR="006568E5" w:rsidSect="006568E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9D624F"/>
    <w:multiLevelType w:val="multilevel"/>
    <w:tmpl w:val="8C3EBD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FD3CBD"/>
    <w:multiLevelType w:val="multilevel"/>
    <w:tmpl w:val="AE3CB11E"/>
    <w:lvl w:ilvl="0">
      <w:start w:val="1"/>
      <w:numFmt w:val="decimal"/>
      <w:lvlText w:val="%1."/>
      <w:lvlJc w:val="left"/>
      <w:pPr>
        <w:tabs>
          <w:tab w:val="num" w:pos="360"/>
        </w:tabs>
        <w:ind w:left="360" w:hanging="360"/>
      </w:pPr>
      <w:rPr>
        <w:rFonts w:hint="default"/>
        <w:sz w:val="20"/>
      </w:rPr>
    </w:lvl>
    <w:lvl w:ilvl="1">
      <w:start w:val="1"/>
      <w:numFmt w:val="decimal"/>
      <w:lvlText w:val="%2)"/>
      <w:lvlJc w:val="left"/>
      <w:pPr>
        <w:ind w:left="1080" w:hanging="360"/>
      </w:pPr>
      <w:rPr>
        <w:rFonts w:hint="default"/>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1BC63EA2"/>
    <w:multiLevelType w:val="hybridMultilevel"/>
    <w:tmpl w:val="FEE8918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1F90526"/>
    <w:multiLevelType w:val="hybridMultilevel"/>
    <w:tmpl w:val="C03402B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nsid w:val="4A113AA9"/>
    <w:multiLevelType w:val="multilevel"/>
    <w:tmpl w:val="3EF6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59C0400"/>
    <w:multiLevelType w:val="multilevel"/>
    <w:tmpl w:val="B456C4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decimal"/>
      <w:lvlText w:val="%4."/>
      <w:lvlJc w:val="left"/>
      <w:pPr>
        <w:ind w:left="2880" w:hanging="360"/>
      </w:pPr>
      <w:rPr>
        <w:rFonts w:hint="default"/>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57CB5E1A"/>
    <w:multiLevelType w:val="hybridMultilevel"/>
    <w:tmpl w:val="B0A2E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70B5C77"/>
    <w:multiLevelType w:val="hybridMultilevel"/>
    <w:tmpl w:val="2326B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7"/>
  </w:num>
  <w:num w:numId="5">
    <w:abstractNumId w:val="2"/>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C753D7"/>
    <w:rsid w:val="006568E5"/>
    <w:rsid w:val="00C753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AutoShape 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3D7"/>
    <w:rPr>
      <w:rFonts w:eastAsiaTheme="minorEastAsia"/>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53D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1620</Words>
  <Characters>9238</Characters>
  <Application>Microsoft Office Word</Application>
  <DocSecurity>0</DocSecurity>
  <Lines>76</Lines>
  <Paragraphs>21</Paragraphs>
  <ScaleCrop>false</ScaleCrop>
  <Company/>
  <LinksUpToDate>false</LinksUpToDate>
  <CharactersWithSpaces>10837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2019-10-29T09:36:00Z</dcterms:created>
  <dcterms:modified xsi:type="dcterms:W3CDTF">2019-10-29T09:37:00Z</dcterms:modified>
</cp:coreProperties>
</file>