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FUTURE INTERNS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Prompt Engineering Internship — Task 1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D32"/>
          <w:sz w:val="28"/>
          <w:szCs w:val="28"/>
        </w:rPr>
        <w:t xml:space="preserve">AI Website Copy Generator for Local Businesses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Business Type: Cafe / Restaurant  |  Tone: Professional &amp; Trustworthy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Submitted by: Pallavi Ashireddy  |  CIN: FIT/MAR26/PE2233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Repository: FUTURE_PE_01  |  Date: 30/03/2026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presents a complete AI-generated website copy set for a local Cafe/Restaurant business. The copy covers three core website sections: Homepage, Services/Menu Page, and CTA (Call-to-Action). Each section was generated using carefully structured prompts fed into Claude (claude.ai). The prompt logic, iterative refinements, and final outputs are fully documented below for transparency and reproducibility.</w:t>
      </w:r>
    </w:p>
    <w:p>
      <w:pPr>
        <w:spacing w:before="1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</w:rPr>
        <w:t xml:space="preserve">2. Prompt Engineering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framework was used to design each prompt for maximum output quality: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 Assignment — The AI was told to act as a professional website copywriter.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Business Context — Specific business type (cafe/restaurant), location type, and target audience were provided.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Tone Instruction — A professional and trustworthy tone was explicitly specified.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 Format — The desired structure (headline, subheadline, body copy, CTA) was defined.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Constraints — Word limits and readability requirements were included in each prompt.</w:t>
      </w:r>
    </w:p>
    <w:p>
      <w:pPr>
        <w:spacing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</w:rPr>
        <w:t xml:space="preserve">3. Homepage Copy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</w:rPr>
        <w:t xml:space="preserve">3.1 Prompt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🎯 Homepage Copy Prompt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PROMPT: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You are a professional website copywriter specializing in local businesses. Write homepage copy for a cafe/restaurant called "The Golden Brew" located in Hyderabad. The tone should be professional and trustworthy. Include: (1) A compelling headline, (2) A subheadline that builds trust, (3) A 60-word value proposition paragraph, and (4) Two short supporting statements. The content should appeal to professionals, families, and food lovers. Keep it website-ready and conversion-focused.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AI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Headline: "Where Every Visit Feels Like Home — And Every Bite Tells a Story"
Subheadline: Hyderabad's most trusted neighbourhood cafe, serving quality meals since 2018.
Value Proposition: At The Golden Brew, we believe great food is more than a meal — it is an experience worth returning to. From our hand-crafted beverages to our chef-curated menu, every dish is prepared with premium ingredients, genuine care, and a commitment to consistency. Whether you are here for a morning coffee or a family dinner, expect nothing less than excellence.
Support 1: Rated 4.8/5 by over 2,000 satisfied guests across Hyderabad.
Support 2: Fresh, locally sourced ingredients — prepared daily, served with pride.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</w:rPr>
        <w:t xml:space="preserve">3.2 Final Homepage Copy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HEADLINE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Where Every Visit Feels Like Home — And Every Bite Tells a Story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Hyderabad's most trusted neighbourhood cafe, serving quality meals since 2018.</w:t>
      </w:r>
    </w:p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At The Golden Brew, we believe great food is more than a meal — it is an experience worth returning to. From our hand-crafted beverages to our chef-curated menu, every dish is prepared with premium ingredients, genuine care, and a commitment to consistency. Whether you are here for a morning coffee or a family dinner, expect nothing less than excellence.</w:t>
      </w:r>
    </w:p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✔  Rated 4.8/5 by over 2,000 satisfied guests across Hyderabad.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✔  Fresh, locally sourced ingredients — prepared daily, served with pride.</w:t>
      </w:r>
    </w:p>
    <w:p>
      <w:pPr>
        <w:spacing w:after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</w:rPr>
        <w:t xml:space="preserve">4. Services / Menu Page Copy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</w:rPr>
        <w:t xml:space="preserve">4.1 Prompt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🎯 Services Page Prompt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PROMPT: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You are a professional copywriter for a cafe/restaurant website. Write the "Our Menu" page copy for "The Golden Brew" in Hyderabad. Tone: professional and trustworthy. Include: (1) A page headline, (2) A short intro paragraph (40 words), (3) Descriptions for 4 menu categories — Breakfast, All-Day Beverages, Lunch &amp; Dinner, and Desserts. Each description should be 25–35 words, persuasive, and highlight quality and taste. Avoid cliches. Be specific and appetising.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AI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Headline: "A Menu Built on Quality, Crafted for Every Craving"
Intro: Explore a thoughtfully curated selection of dishes and beverages, designed to satisfy every palate. At The Golden Brew, quality is non-negotiable — from the first sip of your morning coffee to your last dessert bite.
Breakfast: Start your morning with a purpose. Our breakfast menu offers protein-rich platters, artisan toast selections, freshly brewed filter coffee, and wholesome options — all prepared to order, every single morning.
All-Day Beverages: From single-origin pour-overs to house-blend cold brews and signature lemonades, our beverage bar is crafted for those who take their drinks seriously. Available from open to close.
Lunch &amp; Dinner: Our lunch and dinner offerings bring bold flavours to familiar comfort food. Slow-cooked curries, grilled mains, fresh salads, and chef's specials — updated seasonally to keep your palate curious.
Desserts: End perfectly. Our dessert menu features classic confections and contemporary creations — each made in-house with premium dairy, seasonal fruits, and a touch of culinary artistry.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</w:rPr>
        <w:t xml:space="preserve">4.2 Final Services Page Copy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A Menu Built on Quality, Crafted for Every Craving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Explore a thoughtfully curated selection of dishes and beverages, designed to satisfy every palate. At The Golden Brew, quality is non-negotiable — from the first sip of your morning coffee to your last dessert bite.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🌅 Breakfast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your morning with a purpose. Our breakfast menu offers protein-rich platters, artisan toast selections, freshly brewed filter coffee, and wholesome options — all prepared to order, every single morning.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☕ All-Day Beverages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single-origin pour-overs to house-blend cold brews and signature lemonades, our beverage bar is crafted for those who take their drinks seriously. Available from open to close.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🍽 Lunch &amp; Dinner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Our lunch and dinner offerings bring bold flavours to familiar comfort food. Slow-cooked curries, grilled mains, fresh salads, and chef's specials — updated seasonally to keep your palate curious.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🍮 Desserts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perfectly. Our dessert menu features classic confections and contemporary creations — each made in-house with premium dairy, seasonal fruits, and a touch of culinary artistry.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</w:rPr>
        <w:t xml:space="preserve">5. Call-to-Action (CTA) Section Copy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</w:rPr>
        <w:t xml:space="preserve">5.1 Prompt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🎯 CTA Section Prompt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PROMPT: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You are a conversion copywriter for a professional cafe/restaurant website. Write 3 different CTA sections for "The Golden Brew" in Hyderabad. Each CTA should have: (1) A short punchy headline (max 10 words), (2) A supporting line (max 20 words), and (3) A button label (3–5 words). CTAs should target: booking a table, contacting for catering, and following on social media. Tone: professional and trustworthy. No fluff.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AI OUTPUT: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1 – Table Booking
Headline: Reserve Your Table in Under a Minute
Supporting: Skip the wait. Secure your preferred time slot with an easy online booking.
Button: Book a Table Now
CTA 2 – Catering Enquiry
Headline: Catering for Events, Done Right
Supporting: Planning a corporate lunch or private event? Our team handles everything — from setup to service.
Button: Enquire About Catering
CTA 3 – Social Media
Headline: Follow Our Journey, One Dish at a Time
Supporting: Behind-the-scenes, new arrivals, and daily specials — all on our Instagram.
Button: Follow Us on Instagram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D32"/>
        </w:rPr>
        <w:t xml:space="preserve">5.2 Final CTA Copy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📅 Table Booking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Reserve Your Table in Under a Minute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Skip the wait. Secure your preferred time slot with an easy online booking.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[ Book a Table Now 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🍱 Catering Enquiry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Catering for Events, Done Right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Planning a corporate lunch or private event? Our team handles everything — from setup to service.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[ Enquire About Catering 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📸 Social Media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Follow Our Journey, One Dish at a Time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Behind-the-scenes, new arrivals, and daily specials — all on our Instagram.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[ Follow Us on Instagram ]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</w:rPr>
        <w:t xml:space="preserve">6. Tone Adaptation: Other Business Types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same prompt framework was tested and adapted for other local business types to demonstrate flexibility: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 Adjustment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Headline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Salon / Beauty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Warm, aspirational, empowering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"Look Your Best. Feel Even Better."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/ Healthcare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Calm, reassuring, clinical trust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"Your Health, In Experienced Hands"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Agency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Bold, modern, results-driven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 Build Brands That Win Online"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</w:rPr>
        <w:t xml:space="preserve">7. GitHub Submission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FUTURE_PE_01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 (Prompt Engineering)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Pallavi Ashireddy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FIT/MAR26/PE2233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Internship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27/03/2026 – 27/04/2026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(claude.ai)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website copy + prompt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Cafe / Restaurant — The Golden Brew, Hyderabad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</w:rPr>
        <w:t xml:space="preserve">8. Conclusion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task demonstrates how structured prompt engineering can be used to generate high-quality, conversion-focused website copy for local businesses. By clearly defining the role, tone, business context, and output format in each prompt, the AI produced professional, website-ready content that can be directly used by a real client.</w:t>
      </w:r>
    </w:p>
    <w:p>
      <w:pPr>
        <w:spacing w:after="10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prompts are documented and reproducible. The same framework can be adapted for any local business type by adjusting the tone instruction and business context in the prompt.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2026-03-30T16:44:34.119Z</dcterms:created>
  <dcterms:modified xsi:type="dcterms:W3CDTF">2026-03-30T16:44:34.120Z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