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F62A1" w14:textId="77777777" w:rsidR="00085D76" w:rsidRPr="00085D76" w:rsidRDefault="00085D76" w:rsidP="00085D76">
      <w:pPr>
        <w:rPr>
          <w:rFonts w:ascii="Avenir Next LT Pro" w:hAnsi="Avenir Next LT Pro"/>
          <w:b/>
          <w:bCs/>
        </w:rPr>
      </w:pPr>
      <w:proofErr w:type="spellStart"/>
      <w:r w:rsidRPr="00085D76">
        <w:rPr>
          <w:rFonts w:ascii="Avenir Next LT Pro" w:hAnsi="Avenir Next LT Pro"/>
          <w:b/>
          <w:bCs/>
        </w:rPr>
        <w:t>DMart</w:t>
      </w:r>
      <w:proofErr w:type="spellEnd"/>
      <w:r w:rsidRPr="00085D76">
        <w:rPr>
          <w:rFonts w:ascii="Avenir Next LT Pro" w:hAnsi="Avenir Next LT Pro"/>
          <w:b/>
          <w:bCs/>
        </w:rPr>
        <w:t xml:space="preserve"> Sales Analysis Dashboard Using Power BI</w:t>
      </w:r>
    </w:p>
    <w:p w14:paraId="35B7A184" w14:textId="77777777" w:rsidR="00085D76" w:rsidRPr="00085D76" w:rsidRDefault="00085D76" w:rsidP="00085D76">
      <w:pPr>
        <w:rPr>
          <w:rFonts w:ascii="Avenir Next LT Pro" w:hAnsi="Avenir Next LT Pro"/>
          <w:b/>
          <w:bCs/>
        </w:rPr>
      </w:pPr>
      <w:r w:rsidRPr="00085D76">
        <w:rPr>
          <w:rFonts w:ascii="Avenir Next LT Pro" w:hAnsi="Avenir Next LT Pro"/>
          <w:b/>
          <w:bCs/>
        </w:rPr>
        <w:t>1. Introduction</w:t>
      </w:r>
    </w:p>
    <w:p w14:paraId="60BC156D" w14:textId="77777777" w:rsidR="00085D76" w:rsidRPr="00085D76" w:rsidRDefault="00085D76" w:rsidP="00085D76">
      <w:pPr>
        <w:rPr>
          <w:rFonts w:ascii="Avenir Next LT Pro" w:hAnsi="Avenir Next LT Pro"/>
        </w:rPr>
      </w:pPr>
      <w:r w:rsidRPr="00085D76">
        <w:rPr>
          <w:rFonts w:ascii="Avenir Next LT Pro" w:hAnsi="Avenir Next LT Pro"/>
        </w:rPr>
        <w:t xml:space="preserve">This project </w:t>
      </w:r>
      <w:proofErr w:type="spellStart"/>
      <w:r w:rsidRPr="00085D76">
        <w:rPr>
          <w:rFonts w:ascii="Avenir Next LT Pro" w:hAnsi="Avenir Next LT Pro"/>
        </w:rPr>
        <w:t>analyzes</w:t>
      </w:r>
      <w:proofErr w:type="spellEnd"/>
      <w:r w:rsidRPr="00085D76">
        <w:rPr>
          <w:rFonts w:ascii="Avenir Next LT Pro" w:hAnsi="Avenir Next LT Pro"/>
        </w:rPr>
        <w:t xml:space="preserve"> </w:t>
      </w:r>
      <w:proofErr w:type="spellStart"/>
      <w:r w:rsidRPr="00085D76">
        <w:rPr>
          <w:rFonts w:ascii="Avenir Next LT Pro" w:hAnsi="Avenir Next LT Pro"/>
        </w:rPr>
        <w:t>DMart</w:t>
      </w:r>
      <w:proofErr w:type="spellEnd"/>
      <w:r w:rsidRPr="00085D76">
        <w:rPr>
          <w:rFonts w:ascii="Avenir Next LT Pro" w:hAnsi="Avenir Next LT Pro"/>
        </w:rPr>
        <w:t xml:space="preserve"> sales data using Power BI to understand business performance. The goal of the dashboard is to identify sales trends, profitable categories, and top-performing locations. Power BI helps convert raw sales data into meaningful insights through interactive visualizations.</w:t>
      </w:r>
    </w:p>
    <w:p w14:paraId="2A8ED396" w14:textId="50F24674" w:rsidR="00085D76" w:rsidRPr="00085D76" w:rsidRDefault="00085D76" w:rsidP="00085D76">
      <w:pPr>
        <w:rPr>
          <w:rFonts w:ascii="Avenir Next LT Pro" w:hAnsi="Avenir Next LT Pro"/>
        </w:rPr>
      </w:pPr>
    </w:p>
    <w:p w14:paraId="4457E4ED" w14:textId="77777777" w:rsidR="00085D76" w:rsidRPr="00085D76" w:rsidRDefault="00085D76" w:rsidP="00085D76">
      <w:pPr>
        <w:rPr>
          <w:rFonts w:ascii="Avenir Next LT Pro" w:hAnsi="Avenir Next LT Pro"/>
          <w:b/>
          <w:bCs/>
        </w:rPr>
      </w:pPr>
      <w:r w:rsidRPr="00085D76">
        <w:rPr>
          <w:rFonts w:ascii="Avenir Next LT Pro" w:hAnsi="Avenir Next LT Pro"/>
          <w:b/>
          <w:bCs/>
        </w:rPr>
        <w:t>2. Data Source</w:t>
      </w:r>
    </w:p>
    <w:p w14:paraId="7AF64437" w14:textId="77777777" w:rsidR="00085D76" w:rsidRPr="00085D76" w:rsidRDefault="00085D76" w:rsidP="00085D76">
      <w:pPr>
        <w:rPr>
          <w:rFonts w:ascii="Avenir Next LT Pro" w:hAnsi="Avenir Next LT Pro"/>
        </w:rPr>
      </w:pPr>
      <w:r w:rsidRPr="00085D76">
        <w:rPr>
          <w:rFonts w:ascii="Avenir Next LT Pro" w:hAnsi="Avenir Next LT Pro"/>
        </w:rPr>
        <w:t xml:space="preserve">The dataset used in this project is a </w:t>
      </w:r>
      <w:proofErr w:type="spellStart"/>
      <w:r w:rsidRPr="00085D76">
        <w:rPr>
          <w:rFonts w:ascii="Avenir Next LT Pro" w:hAnsi="Avenir Next LT Pro"/>
          <w:b/>
          <w:bCs/>
        </w:rPr>
        <w:t>DMart</w:t>
      </w:r>
      <w:proofErr w:type="spellEnd"/>
      <w:r w:rsidRPr="00085D76">
        <w:rPr>
          <w:rFonts w:ascii="Avenir Next LT Pro" w:hAnsi="Avenir Next LT Pro"/>
          <w:b/>
          <w:bCs/>
        </w:rPr>
        <w:t xml:space="preserve"> sales dataset in CSV format</w:t>
      </w:r>
      <w:r w:rsidRPr="00085D76">
        <w:rPr>
          <w:rFonts w:ascii="Avenir Next LT Pro" w:hAnsi="Avenir Next LT Pro"/>
        </w:rPr>
        <w:t>.</w:t>
      </w:r>
      <w:r w:rsidRPr="00085D76">
        <w:rPr>
          <w:rFonts w:ascii="Avenir Next LT Pro" w:hAnsi="Avenir Next LT Pro"/>
        </w:rPr>
        <w:br/>
        <w:t>It contains information such as:</w:t>
      </w:r>
    </w:p>
    <w:p w14:paraId="54A3F64E" w14:textId="77777777" w:rsidR="00085D76" w:rsidRPr="00085D76" w:rsidRDefault="00085D76" w:rsidP="00085D76">
      <w:pPr>
        <w:numPr>
          <w:ilvl w:val="0"/>
          <w:numId w:val="1"/>
        </w:numPr>
        <w:rPr>
          <w:rFonts w:ascii="Avenir Next LT Pro" w:hAnsi="Avenir Next LT Pro"/>
        </w:rPr>
      </w:pPr>
      <w:r w:rsidRPr="00085D76">
        <w:rPr>
          <w:rFonts w:ascii="Avenir Next LT Pro" w:hAnsi="Avenir Next LT Pro"/>
        </w:rPr>
        <w:t>Order ID</w:t>
      </w:r>
    </w:p>
    <w:p w14:paraId="312CDFC9" w14:textId="77777777" w:rsidR="00085D76" w:rsidRPr="00085D76" w:rsidRDefault="00085D76" w:rsidP="00085D76">
      <w:pPr>
        <w:numPr>
          <w:ilvl w:val="0"/>
          <w:numId w:val="1"/>
        </w:numPr>
        <w:rPr>
          <w:rFonts w:ascii="Avenir Next LT Pro" w:hAnsi="Avenir Next LT Pro"/>
        </w:rPr>
      </w:pPr>
      <w:r w:rsidRPr="00085D76">
        <w:rPr>
          <w:rFonts w:ascii="Avenir Next LT Pro" w:hAnsi="Avenir Next LT Pro"/>
        </w:rPr>
        <w:t>Product Category</w:t>
      </w:r>
    </w:p>
    <w:p w14:paraId="2191E682" w14:textId="77777777" w:rsidR="00085D76" w:rsidRPr="00085D76" w:rsidRDefault="00085D76" w:rsidP="00085D76">
      <w:pPr>
        <w:numPr>
          <w:ilvl w:val="0"/>
          <w:numId w:val="1"/>
        </w:numPr>
        <w:rPr>
          <w:rFonts w:ascii="Avenir Next LT Pro" w:hAnsi="Avenir Next LT Pro"/>
        </w:rPr>
      </w:pPr>
      <w:r w:rsidRPr="00085D76">
        <w:rPr>
          <w:rFonts w:ascii="Avenir Next LT Pro" w:hAnsi="Avenir Next LT Pro"/>
        </w:rPr>
        <w:t>Sales</w:t>
      </w:r>
    </w:p>
    <w:p w14:paraId="7544BD73" w14:textId="77777777" w:rsidR="00085D76" w:rsidRPr="00085D76" w:rsidRDefault="00085D76" w:rsidP="00085D76">
      <w:pPr>
        <w:numPr>
          <w:ilvl w:val="0"/>
          <w:numId w:val="1"/>
        </w:numPr>
        <w:rPr>
          <w:rFonts w:ascii="Avenir Next LT Pro" w:hAnsi="Avenir Next LT Pro"/>
        </w:rPr>
      </w:pPr>
      <w:r w:rsidRPr="00085D76">
        <w:rPr>
          <w:rFonts w:ascii="Avenir Next LT Pro" w:hAnsi="Avenir Next LT Pro"/>
        </w:rPr>
        <w:t>Profit</w:t>
      </w:r>
    </w:p>
    <w:p w14:paraId="6924D5C4" w14:textId="77777777" w:rsidR="00085D76" w:rsidRPr="00085D76" w:rsidRDefault="00085D76" w:rsidP="00085D76">
      <w:pPr>
        <w:numPr>
          <w:ilvl w:val="0"/>
          <w:numId w:val="1"/>
        </w:numPr>
        <w:rPr>
          <w:rFonts w:ascii="Avenir Next LT Pro" w:hAnsi="Avenir Next LT Pro"/>
        </w:rPr>
      </w:pPr>
      <w:r w:rsidRPr="00085D76">
        <w:rPr>
          <w:rFonts w:ascii="Avenir Next LT Pro" w:hAnsi="Avenir Next LT Pro"/>
        </w:rPr>
        <w:t>Quantity</w:t>
      </w:r>
    </w:p>
    <w:p w14:paraId="4529BD1C" w14:textId="77777777" w:rsidR="00085D76" w:rsidRPr="00085D76" w:rsidRDefault="00085D76" w:rsidP="00085D76">
      <w:pPr>
        <w:numPr>
          <w:ilvl w:val="0"/>
          <w:numId w:val="1"/>
        </w:numPr>
        <w:rPr>
          <w:rFonts w:ascii="Avenir Next LT Pro" w:hAnsi="Avenir Next LT Pro"/>
        </w:rPr>
      </w:pPr>
      <w:r w:rsidRPr="00085D76">
        <w:rPr>
          <w:rFonts w:ascii="Avenir Next LT Pro" w:hAnsi="Avenir Next LT Pro"/>
        </w:rPr>
        <w:t>Order Date</w:t>
      </w:r>
    </w:p>
    <w:p w14:paraId="6D48AD24" w14:textId="77777777" w:rsidR="00085D76" w:rsidRPr="00085D76" w:rsidRDefault="00085D76" w:rsidP="00085D76">
      <w:pPr>
        <w:numPr>
          <w:ilvl w:val="0"/>
          <w:numId w:val="1"/>
        </w:numPr>
        <w:rPr>
          <w:rFonts w:ascii="Avenir Next LT Pro" w:hAnsi="Avenir Next LT Pro"/>
        </w:rPr>
      </w:pPr>
      <w:r w:rsidRPr="00085D76">
        <w:rPr>
          <w:rFonts w:ascii="Avenir Next LT Pro" w:hAnsi="Avenir Next LT Pro"/>
        </w:rPr>
        <w:t>Location (City/State)</w:t>
      </w:r>
    </w:p>
    <w:p w14:paraId="18273358" w14:textId="77777777" w:rsidR="00085D76" w:rsidRPr="00085D76" w:rsidRDefault="00085D76" w:rsidP="00085D76">
      <w:pPr>
        <w:rPr>
          <w:rFonts w:ascii="Avenir Next LT Pro" w:hAnsi="Avenir Next LT Pro"/>
        </w:rPr>
      </w:pPr>
      <w:r w:rsidRPr="00085D76">
        <w:rPr>
          <w:rFonts w:ascii="Avenir Next LT Pro" w:hAnsi="Avenir Next LT Pro"/>
        </w:rPr>
        <w:t xml:space="preserve">This data is used to </w:t>
      </w:r>
      <w:proofErr w:type="spellStart"/>
      <w:r w:rsidRPr="00085D76">
        <w:rPr>
          <w:rFonts w:ascii="Avenir Next LT Pro" w:hAnsi="Avenir Next LT Pro"/>
        </w:rPr>
        <w:t>analyze</w:t>
      </w:r>
      <w:proofErr w:type="spellEnd"/>
      <w:r w:rsidRPr="00085D76">
        <w:rPr>
          <w:rFonts w:ascii="Avenir Next LT Pro" w:hAnsi="Avenir Next LT Pro"/>
        </w:rPr>
        <w:t xml:space="preserve"> sales performance and business trends.</w:t>
      </w:r>
    </w:p>
    <w:p w14:paraId="32E974C9" w14:textId="7AB6C6B7" w:rsidR="00085D76" w:rsidRPr="00085D76" w:rsidRDefault="00085D76" w:rsidP="00085D76">
      <w:pPr>
        <w:rPr>
          <w:rFonts w:ascii="Avenir Next LT Pro" w:hAnsi="Avenir Next LT Pro"/>
        </w:rPr>
      </w:pPr>
    </w:p>
    <w:p w14:paraId="4132173D" w14:textId="77777777" w:rsidR="00085D76" w:rsidRPr="00085D76" w:rsidRDefault="00085D76" w:rsidP="00085D76">
      <w:pPr>
        <w:rPr>
          <w:rFonts w:ascii="Avenir Next LT Pro" w:hAnsi="Avenir Next LT Pro"/>
          <w:b/>
          <w:bCs/>
        </w:rPr>
      </w:pPr>
      <w:r w:rsidRPr="00085D76">
        <w:rPr>
          <w:rFonts w:ascii="Avenir Next LT Pro" w:hAnsi="Avenir Next LT Pro"/>
          <w:b/>
          <w:bCs/>
        </w:rPr>
        <w:t>3. Data Import and Data Cleaning</w:t>
      </w:r>
    </w:p>
    <w:p w14:paraId="39B25F4B" w14:textId="77777777" w:rsidR="00085D76" w:rsidRPr="00085D76" w:rsidRDefault="00085D76" w:rsidP="00085D76">
      <w:pPr>
        <w:rPr>
          <w:rFonts w:ascii="Avenir Next LT Pro" w:hAnsi="Avenir Next LT Pro"/>
        </w:rPr>
      </w:pPr>
      <w:r w:rsidRPr="00085D76">
        <w:rPr>
          <w:rFonts w:ascii="Avenir Next LT Pro" w:hAnsi="Avenir Next LT Pro"/>
        </w:rPr>
        <w:t xml:space="preserve">The dataset was imported into </w:t>
      </w:r>
      <w:r w:rsidRPr="00085D76">
        <w:rPr>
          <w:rFonts w:ascii="Avenir Next LT Pro" w:hAnsi="Avenir Next LT Pro"/>
          <w:b/>
          <w:bCs/>
        </w:rPr>
        <w:t>Power BI Desktop</w:t>
      </w:r>
      <w:r w:rsidRPr="00085D76">
        <w:rPr>
          <w:rFonts w:ascii="Avenir Next LT Pro" w:hAnsi="Avenir Next LT Pro"/>
        </w:rPr>
        <w:t xml:space="preserve"> using the </w:t>
      </w:r>
      <w:r w:rsidRPr="00085D76">
        <w:rPr>
          <w:rFonts w:ascii="Avenir Next LT Pro" w:hAnsi="Avenir Next LT Pro"/>
          <w:i/>
          <w:iCs/>
        </w:rPr>
        <w:t>Get Data</w:t>
      </w:r>
      <w:r w:rsidRPr="00085D76">
        <w:rPr>
          <w:rFonts w:ascii="Avenir Next LT Pro" w:hAnsi="Avenir Next LT Pro"/>
        </w:rPr>
        <w:t xml:space="preserve"> option.</w:t>
      </w:r>
      <w:r w:rsidRPr="00085D76">
        <w:rPr>
          <w:rFonts w:ascii="Avenir Next LT Pro" w:hAnsi="Avenir Next LT Pro"/>
        </w:rPr>
        <w:br/>
        <w:t xml:space="preserve">After importing, the </w:t>
      </w:r>
      <w:r w:rsidRPr="00085D76">
        <w:rPr>
          <w:rFonts w:ascii="Avenir Next LT Pro" w:hAnsi="Avenir Next LT Pro"/>
          <w:b/>
          <w:bCs/>
        </w:rPr>
        <w:t>Power Query Editor</w:t>
      </w:r>
      <w:r w:rsidRPr="00085D76">
        <w:rPr>
          <w:rFonts w:ascii="Avenir Next LT Pro" w:hAnsi="Avenir Next LT Pro"/>
        </w:rPr>
        <w:t xml:space="preserve"> was used to clean and transform the data.</w:t>
      </w:r>
    </w:p>
    <w:p w14:paraId="0AFE9BD0" w14:textId="77777777" w:rsidR="00085D76" w:rsidRPr="00085D76" w:rsidRDefault="00085D76" w:rsidP="00085D76">
      <w:pPr>
        <w:rPr>
          <w:rFonts w:ascii="Avenir Next LT Pro" w:hAnsi="Avenir Next LT Pro"/>
        </w:rPr>
      </w:pPr>
      <w:r w:rsidRPr="00085D76">
        <w:rPr>
          <w:rFonts w:ascii="Avenir Next LT Pro" w:hAnsi="Avenir Next LT Pro"/>
        </w:rPr>
        <w:t>Data cleaning steps included:</w:t>
      </w:r>
    </w:p>
    <w:p w14:paraId="64AC2CB0" w14:textId="77777777" w:rsidR="00085D76" w:rsidRPr="00085D76" w:rsidRDefault="00085D76" w:rsidP="00085D76">
      <w:pPr>
        <w:numPr>
          <w:ilvl w:val="0"/>
          <w:numId w:val="2"/>
        </w:numPr>
        <w:rPr>
          <w:rFonts w:ascii="Avenir Next LT Pro" w:hAnsi="Avenir Next LT Pro"/>
        </w:rPr>
      </w:pPr>
      <w:r w:rsidRPr="00085D76">
        <w:rPr>
          <w:rFonts w:ascii="Avenir Next LT Pro" w:hAnsi="Avenir Next LT Pro"/>
        </w:rPr>
        <w:t>Removing blank or unnecessary rows</w:t>
      </w:r>
    </w:p>
    <w:p w14:paraId="3C3B49A2" w14:textId="77777777" w:rsidR="00085D76" w:rsidRPr="00085D76" w:rsidRDefault="00085D76" w:rsidP="00085D76">
      <w:pPr>
        <w:numPr>
          <w:ilvl w:val="0"/>
          <w:numId w:val="2"/>
        </w:numPr>
        <w:rPr>
          <w:rFonts w:ascii="Avenir Next LT Pro" w:hAnsi="Avenir Next LT Pro"/>
        </w:rPr>
      </w:pPr>
      <w:r w:rsidRPr="00085D76">
        <w:rPr>
          <w:rFonts w:ascii="Avenir Next LT Pro" w:hAnsi="Avenir Next LT Pro"/>
        </w:rPr>
        <w:t>Correcting column names</w:t>
      </w:r>
    </w:p>
    <w:p w14:paraId="4984A2B1" w14:textId="77777777" w:rsidR="00085D76" w:rsidRPr="00085D76" w:rsidRDefault="00085D76" w:rsidP="00085D76">
      <w:pPr>
        <w:numPr>
          <w:ilvl w:val="0"/>
          <w:numId w:val="2"/>
        </w:numPr>
        <w:rPr>
          <w:rFonts w:ascii="Avenir Next LT Pro" w:hAnsi="Avenir Next LT Pro"/>
        </w:rPr>
      </w:pPr>
      <w:r w:rsidRPr="00085D76">
        <w:rPr>
          <w:rFonts w:ascii="Avenir Next LT Pro" w:hAnsi="Avenir Next LT Pro"/>
        </w:rPr>
        <w:t>Changing data types (Date, Number, Text)</w:t>
      </w:r>
    </w:p>
    <w:p w14:paraId="00624E26" w14:textId="77777777" w:rsidR="00085D76" w:rsidRPr="00085D76" w:rsidRDefault="00085D76" w:rsidP="00085D76">
      <w:pPr>
        <w:numPr>
          <w:ilvl w:val="0"/>
          <w:numId w:val="2"/>
        </w:numPr>
        <w:rPr>
          <w:rFonts w:ascii="Avenir Next LT Pro" w:hAnsi="Avenir Next LT Pro"/>
        </w:rPr>
      </w:pPr>
      <w:r w:rsidRPr="00085D76">
        <w:rPr>
          <w:rFonts w:ascii="Avenir Next LT Pro" w:hAnsi="Avenir Next LT Pro"/>
        </w:rPr>
        <w:t>Handling missing values</w:t>
      </w:r>
    </w:p>
    <w:p w14:paraId="565CC638" w14:textId="77777777" w:rsidR="00085D76" w:rsidRPr="00085D76" w:rsidRDefault="00085D76" w:rsidP="00085D76">
      <w:pPr>
        <w:rPr>
          <w:rFonts w:ascii="Avenir Next LT Pro" w:hAnsi="Avenir Next LT Pro"/>
        </w:rPr>
      </w:pPr>
      <w:r w:rsidRPr="00085D76">
        <w:rPr>
          <w:rFonts w:ascii="Avenir Next LT Pro" w:hAnsi="Avenir Next LT Pro"/>
        </w:rPr>
        <w:t>After cleaning the dataset, it was loaded into Power BI for analysis.</w:t>
      </w:r>
    </w:p>
    <w:p w14:paraId="402D37F3" w14:textId="467E6A09" w:rsidR="00085D76" w:rsidRPr="00085D76" w:rsidRDefault="00085D76" w:rsidP="00085D76">
      <w:pPr>
        <w:rPr>
          <w:rFonts w:ascii="Avenir Next LT Pro" w:hAnsi="Avenir Next LT Pro"/>
        </w:rPr>
      </w:pPr>
    </w:p>
    <w:p w14:paraId="21C832D5" w14:textId="77777777" w:rsidR="00085D76" w:rsidRPr="00085D76" w:rsidRDefault="00085D76" w:rsidP="00085D76">
      <w:pPr>
        <w:rPr>
          <w:rFonts w:ascii="Avenir Next LT Pro" w:hAnsi="Avenir Next LT Pro"/>
          <w:b/>
          <w:bCs/>
        </w:rPr>
      </w:pPr>
      <w:r w:rsidRPr="00085D76">
        <w:rPr>
          <w:rFonts w:ascii="Avenir Next LT Pro" w:hAnsi="Avenir Next LT Pro"/>
          <w:b/>
          <w:bCs/>
        </w:rPr>
        <w:lastRenderedPageBreak/>
        <w:t>4. DAX Measures</w:t>
      </w:r>
    </w:p>
    <w:p w14:paraId="1852C8C8" w14:textId="77777777" w:rsidR="00085D76" w:rsidRPr="00085D76" w:rsidRDefault="00085D76" w:rsidP="00085D76">
      <w:pPr>
        <w:rPr>
          <w:rFonts w:ascii="Avenir Next LT Pro" w:hAnsi="Avenir Next LT Pro"/>
        </w:rPr>
      </w:pPr>
      <w:r w:rsidRPr="00085D76">
        <w:rPr>
          <w:rFonts w:ascii="Avenir Next LT Pro" w:hAnsi="Avenir Next LT Pro"/>
        </w:rPr>
        <w:t xml:space="preserve">Several </w:t>
      </w:r>
      <w:r w:rsidRPr="00085D76">
        <w:rPr>
          <w:rFonts w:ascii="Avenir Next LT Pro" w:hAnsi="Avenir Next LT Pro"/>
          <w:b/>
          <w:bCs/>
        </w:rPr>
        <w:t>DAX measures</w:t>
      </w:r>
      <w:r w:rsidRPr="00085D76">
        <w:rPr>
          <w:rFonts w:ascii="Avenir Next LT Pro" w:hAnsi="Avenir Next LT Pro"/>
        </w:rPr>
        <w:t xml:space="preserve"> were created to calculate important business metrics such as:</w:t>
      </w:r>
    </w:p>
    <w:p w14:paraId="3AED6B5C" w14:textId="77777777" w:rsidR="00085D76" w:rsidRPr="00085D76" w:rsidRDefault="00085D76" w:rsidP="00085D76">
      <w:pPr>
        <w:numPr>
          <w:ilvl w:val="0"/>
          <w:numId w:val="3"/>
        </w:numPr>
        <w:rPr>
          <w:rFonts w:ascii="Avenir Next LT Pro" w:hAnsi="Avenir Next LT Pro"/>
        </w:rPr>
      </w:pPr>
      <w:r w:rsidRPr="00085D76">
        <w:rPr>
          <w:rFonts w:ascii="Avenir Next LT Pro" w:hAnsi="Avenir Next LT Pro"/>
        </w:rPr>
        <w:t>Total Sales</w:t>
      </w:r>
    </w:p>
    <w:p w14:paraId="413C85EF" w14:textId="77777777" w:rsidR="00085D76" w:rsidRPr="00085D76" w:rsidRDefault="00085D76" w:rsidP="00085D76">
      <w:pPr>
        <w:numPr>
          <w:ilvl w:val="0"/>
          <w:numId w:val="3"/>
        </w:numPr>
        <w:rPr>
          <w:rFonts w:ascii="Avenir Next LT Pro" w:hAnsi="Avenir Next LT Pro"/>
        </w:rPr>
      </w:pPr>
      <w:r w:rsidRPr="00085D76">
        <w:rPr>
          <w:rFonts w:ascii="Avenir Next LT Pro" w:hAnsi="Avenir Next LT Pro"/>
        </w:rPr>
        <w:t>Total Profit</w:t>
      </w:r>
    </w:p>
    <w:p w14:paraId="49EAEFAD" w14:textId="77777777" w:rsidR="00085D76" w:rsidRPr="00085D76" w:rsidRDefault="00085D76" w:rsidP="00085D76">
      <w:pPr>
        <w:numPr>
          <w:ilvl w:val="0"/>
          <w:numId w:val="3"/>
        </w:numPr>
        <w:rPr>
          <w:rFonts w:ascii="Avenir Next LT Pro" w:hAnsi="Avenir Next LT Pro"/>
        </w:rPr>
      </w:pPr>
      <w:r w:rsidRPr="00085D76">
        <w:rPr>
          <w:rFonts w:ascii="Avenir Next LT Pro" w:hAnsi="Avenir Next LT Pro"/>
        </w:rPr>
        <w:t>Total Quantity</w:t>
      </w:r>
    </w:p>
    <w:p w14:paraId="54F98F1F" w14:textId="77777777" w:rsidR="00085D76" w:rsidRPr="00085D76" w:rsidRDefault="00085D76" w:rsidP="00085D76">
      <w:pPr>
        <w:numPr>
          <w:ilvl w:val="0"/>
          <w:numId w:val="3"/>
        </w:numPr>
        <w:rPr>
          <w:rFonts w:ascii="Avenir Next LT Pro" w:hAnsi="Avenir Next LT Pro"/>
        </w:rPr>
      </w:pPr>
      <w:r w:rsidRPr="00085D76">
        <w:rPr>
          <w:rFonts w:ascii="Avenir Next LT Pro" w:hAnsi="Avenir Next LT Pro"/>
        </w:rPr>
        <w:t>Profit Percentage</w:t>
      </w:r>
    </w:p>
    <w:p w14:paraId="04F478D9" w14:textId="77777777" w:rsidR="00085D76" w:rsidRPr="00085D76" w:rsidRDefault="00085D76" w:rsidP="00085D76">
      <w:pPr>
        <w:rPr>
          <w:rFonts w:ascii="Avenir Next LT Pro" w:hAnsi="Avenir Next LT Pro"/>
        </w:rPr>
      </w:pPr>
      <w:r w:rsidRPr="00085D76">
        <w:rPr>
          <w:rFonts w:ascii="Avenir Next LT Pro" w:hAnsi="Avenir Next LT Pro"/>
        </w:rPr>
        <w:t xml:space="preserve">These measures help </w:t>
      </w:r>
      <w:proofErr w:type="spellStart"/>
      <w:r w:rsidRPr="00085D76">
        <w:rPr>
          <w:rFonts w:ascii="Avenir Next LT Pro" w:hAnsi="Avenir Next LT Pro"/>
        </w:rPr>
        <w:t>analyze</w:t>
      </w:r>
      <w:proofErr w:type="spellEnd"/>
      <w:r w:rsidRPr="00085D76">
        <w:rPr>
          <w:rFonts w:ascii="Avenir Next LT Pro" w:hAnsi="Avenir Next LT Pro"/>
        </w:rPr>
        <w:t xml:space="preserve"> the overall performance of the business and make the dashboard interactive.</w:t>
      </w:r>
    </w:p>
    <w:p w14:paraId="31CCD57B" w14:textId="4F77EAFA" w:rsidR="00085D76" w:rsidRPr="00085D76" w:rsidRDefault="00085D76" w:rsidP="00085D76">
      <w:pPr>
        <w:rPr>
          <w:rFonts w:ascii="Avenir Next LT Pro" w:hAnsi="Avenir Next LT Pro"/>
        </w:rPr>
      </w:pPr>
    </w:p>
    <w:p w14:paraId="1A268F73" w14:textId="77777777" w:rsidR="00085D76" w:rsidRPr="00085D76" w:rsidRDefault="00085D76" w:rsidP="00085D76">
      <w:pPr>
        <w:rPr>
          <w:rFonts w:ascii="Avenir Next LT Pro" w:hAnsi="Avenir Next LT Pro"/>
          <w:b/>
          <w:bCs/>
        </w:rPr>
      </w:pPr>
      <w:r w:rsidRPr="00085D76">
        <w:rPr>
          <w:rFonts w:ascii="Avenir Next LT Pro" w:hAnsi="Avenir Next LT Pro"/>
          <w:b/>
          <w:bCs/>
        </w:rPr>
        <w:t>5. Dashboard Pages</w:t>
      </w:r>
    </w:p>
    <w:p w14:paraId="661CDF27" w14:textId="77777777" w:rsidR="00085D76" w:rsidRPr="00085D76" w:rsidRDefault="00085D76" w:rsidP="00085D76">
      <w:pPr>
        <w:rPr>
          <w:rFonts w:ascii="Avenir Next LT Pro" w:hAnsi="Avenir Next LT Pro"/>
          <w:b/>
          <w:bCs/>
        </w:rPr>
      </w:pPr>
      <w:r w:rsidRPr="00085D76">
        <w:rPr>
          <w:rFonts w:ascii="Avenir Next LT Pro" w:hAnsi="Avenir Next LT Pro"/>
          <w:b/>
          <w:bCs/>
        </w:rPr>
        <w:t>5.1 Overview Page</w:t>
      </w:r>
    </w:p>
    <w:p w14:paraId="7CA9B827" w14:textId="77777777" w:rsidR="00085D76" w:rsidRPr="00085D76" w:rsidRDefault="00085D76" w:rsidP="00085D76">
      <w:pPr>
        <w:rPr>
          <w:rFonts w:ascii="Avenir Next LT Pro" w:hAnsi="Avenir Next LT Pro"/>
        </w:rPr>
      </w:pPr>
      <w:r w:rsidRPr="00085D76">
        <w:rPr>
          <w:rFonts w:ascii="Avenir Next LT Pro" w:hAnsi="Avenir Next LT Pro"/>
        </w:rPr>
        <w:t>The Overview page provides a summary of overall business performance. It highlights key metrics such as total sales, total profit, and total orders. This page gives a quick understanding of the business performance.</w:t>
      </w:r>
    </w:p>
    <w:p w14:paraId="0934DAB0" w14:textId="23E5C3FF" w:rsidR="00085D76" w:rsidRPr="00085D76" w:rsidRDefault="00085D76" w:rsidP="00085D76">
      <w:pPr>
        <w:rPr>
          <w:rFonts w:ascii="Avenir Next LT Pro" w:hAnsi="Avenir Next LT Pro"/>
        </w:rPr>
      </w:pPr>
      <w:r>
        <w:rPr>
          <w:noProof/>
        </w:rPr>
        <w:drawing>
          <wp:inline distT="0" distB="0" distL="0" distR="0" wp14:anchorId="409CC1B6" wp14:editId="5BFF918E">
            <wp:extent cx="5731510" cy="3223895"/>
            <wp:effectExtent l="0" t="0" r="2540" b="0"/>
            <wp:docPr id="189276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762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46159" w14:textId="77777777" w:rsidR="00085D76" w:rsidRPr="00085D76" w:rsidRDefault="00085D76" w:rsidP="00085D76">
      <w:pPr>
        <w:rPr>
          <w:rFonts w:ascii="Avenir Next LT Pro" w:hAnsi="Avenir Next LT Pro"/>
          <w:b/>
          <w:bCs/>
        </w:rPr>
      </w:pPr>
      <w:r w:rsidRPr="00085D76">
        <w:rPr>
          <w:rFonts w:ascii="Avenir Next LT Pro" w:hAnsi="Avenir Next LT Pro"/>
          <w:b/>
          <w:bCs/>
        </w:rPr>
        <w:t>5.2 Products Page</w:t>
      </w:r>
    </w:p>
    <w:p w14:paraId="62F77F27" w14:textId="77777777" w:rsidR="00085D76" w:rsidRPr="00085D76" w:rsidRDefault="00085D76" w:rsidP="00085D76">
      <w:pPr>
        <w:rPr>
          <w:rFonts w:ascii="Avenir Next LT Pro" w:hAnsi="Avenir Next LT Pro"/>
        </w:rPr>
      </w:pPr>
      <w:r w:rsidRPr="00085D76">
        <w:rPr>
          <w:rFonts w:ascii="Avenir Next LT Pro" w:hAnsi="Avenir Next LT Pro"/>
        </w:rPr>
        <w:t xml:space="preserve">The Products page </w:t>
      </w:r>
      <w:proofErr w:type="spellStart"/>
      <w:r w:rsidRPr="00085D76">
        <w:rPr>
          <w:rFonts w:ascii="Avenir Next LT Pro" w:hAnsi="Avenir Next LT Pro"/>
        </w:rPr>
        <w:t>analyzes</w:t>
      </w:r>
      <w:proofErr w:type="spellEnd"/>
      <w:r w:rsidRPr="00085D76">
        <w:rPr>
          <w:rFonts w:ascii="Avenir Next LT Pro" w:hAnsi="Avenir Next LT Pro"/>
        </w:rPr>
        <w:t xml:space="preserve"> product performance. It shows which product categories or products generate the highest sales and profit. This page helps identify best-selling products.</w:t>
      </w:r>
    </w:p>
    <w:p w14:paraId="0AB2100F" w14:textId="0C60EAC5" w:rsidR="00085D76" w:rsidRPr="00085D76" w:rsidRDefault="00085D76" w:rsidP="00085D76">
      <w:pPr>
        <w:rPr>
          <w:rFonts w:ascii="Avenir Next LT Pro" w:hAnsi="Avenir Next LT Pro"/>
        </w:rPr>
      </w:pPr>
      <w:r>
        <w:rPr>
          <w:noProof/>
        </w:rPr>
        <w:lastRenderedPageBreak/>
        <w:drawing>
          <wp:inline distT="0" distB="0" distL="0" distR="0" wp14:anchorId="7D1B459B" wp14:editId="1B8157DF">
            <wp:extent cx="5731510" cy="3223895"/>
            <wp:effectExtent l="0" t="0" r="2540" b="0"/>
            <wp:docPr id="288874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8743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485C2" w14:textId="77777777" w:rsidR="00085D76" w:rsidRPr="00085D76" w:rsidRDefault="00085D76" w:rsidP="00085D76">
      <w:pPr>
        <w:rPr>
          <w:rFonts w:ascii="Avenir Next LT Pro" w:hAnsi="Avenir Next LT Pro"/>
          <w:b/>
          <w:bCs/>
        </w:rPr>
      </w:pPr>
      <w:r w:rsidRPr="00085D76">
        <w:rPr>
          <w:rFonts w:ascii="Avenir Next LT Pro" w:hAnsi="Avenir Next LT Pro"/>
          <w:b/>
          <w:bCs/>
        </w:rPr>
        <w:t>5.3 Customers Page</w:t>
      </w:r>
    </w:p>
    <w:p w14:paraId="607C324D" w14:textId="77777777" w:rsidR="00085D76" w:rsidRPr="00085D76" w:rsidRDefault="00085D76" w:rsidP="00085D76">
      <w:pPr>
        <w:rPr>
          <w:rFonts w:ascii="Avenir Next LT Pro" w:hAnsi="Avenir Next LT Pro"/>
          <w:b/>
          <w:bCs/>
        </w:rPr>
      </w:pPr>
      <w:r w:rsidRPr="00085D76">
        <w:rPr>
          <w:rFonts w:ascii="Avenir Next LT Pro" w:hAnsi="Avenir Next LT Pro"/>
          <w:b/>
          <w:bCs/>
        </w:rPr>
        <w:t>The Customers page focuses on customer-related analysis. It helps understand customer purchasing patterns and identifies top customers contributing the most to sales.</w:t>
      </w:r>
    </w:p>
    <w:p w14:paraId="78A69E48" w14:textId="296AAFD2" w:rsidR="00085D76" w:rsidRPr="00085D76" w:rsidRDefault="00085D76" w:rsidP="00085D76">
      <w:pPr>
        <w:rPr>
          <w:rFonts w:ascii="Avenir Next LT Pro" w:hAnsi="Avenir Next LT Pro"/>
        </w:rPr>
      </w:pPr>
      <w:r>
        <w:rPr>
          <w:noProof/>
        </w:rPr>
        <w:drawing>
          <wp:inline distT="0" distB="0" distL="0" distR="0" wp14:anchorId="7CE7C282" wp14:editId="6CF0D62D">
            <wp:extent cx="5731510" cy="3223895"/>
            <wp:effectExtent l="0" t="0" r="2540" b="0"/>
            <wp:docPr id="208045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4545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35434" w14:textId="77777777" w:rsidR="00085D76" w:rsidRPr="00085D76" w:rsidRDefault="00085D76" w:rsidP="00085D76">
      <w:pPr>
        <w:rPr>
          <w:rFonts w:ascii="Avenir Next LT Pro" w:hAnsi="Avenir Next LT Pro"/>
          <w:b/>
          <w:bCs/>
        </w:rPr>
      </w:pPr>
      <w:r w:rsidRPr="00085D76">
        <w:rPr>
          <w:rFonts w:ascii="Avenir Next LT Pro" w:hAnsi="Avenir Next LT Pro"/>
          <w:b/>
          <w:bCs/>
        </w:rPr>
        <w:t>5.4 Regions Page</w:t>
      </w:r>
    </w:p>
    <w:p w14:paraId="6842262E" w14:textId="79CE735F" w:rsidR="00085D76" w:rsidRPr="00085D76" w:rsidRDefault="00085D76" w:rsidP="00085D76">
      <w:pPr>
        <w:rPr>
          <w:rFonts w:ascii="Avenir Next LT Pro" w:hAnsi="Avenir Next LT Pro"/>
        </w:rPr>
      </w:pPr>
      <w:r w:rsidRPr="00085D76">
        <w:rPr>
          <w:rFonts w:ascii="Avenir Next LT Pro" w:hAnsi="Avenir Next LT Pro"/>
        </w:rPr>
        <w:t xml:space="preserve">The Regions page </w:t>
      </w:r>
      <w:proofErr w:type="spellStart"/>
      <w:r w:rsidRPr="00085D76">
        <w:rPr>
          <w:rFonts w:ascii="Avenir Next LT Pro" w:hAnsi="Avenir Next LT Pro"/>
        </w:rPr>
        <w:t>analyzes</w:t>
      </w:r>
      <w:proofErr w:type="spellEnd"/>
      <w:r w:rsidRPr="00085D76">
        <w:rPr>
          <w:rFonts w:ascii="Avenir Next LT Pro" w:hAnsi="Avenir Next LT Pro"/>
        </w:rPr>
        <w:t xml:space="preserve"> sales performance based on different regions or locations. It helps identify which cities or regions contribute the highest revenue</w:t>
      </w:r>
      <w:r>
        <w:rPr>
          <w:rFonts w:ascii="Avenir Next LT Pro" w:hAnsi="Avenir Next LT Pro"/>
        </w:rPr>
        <w:t>.</w:t>
      </w:r>
    </w:p>
    <w:p w14:paraId="0B4DD8BD" w14:textId="6A6F29F6" w:rsidR="00085D76" w:rsidRPr="00085D76" w:rsidRDefault="00085D76" w:rsidP="00085D76">
      <w:pPr>
        <w:rPr>
          <w:rFonts w:ascii="Avenir Next LT Pro" w:hAnsi="Avenir Next LT Pro"/>
        </w:rPr>
      </w:pPr>
      <w:r>
        <w:rPr>
          <w:noProof/>
        </w:rPr>
        <w:lastRenderedPageBreak/>
        <w:drawing>
          <wp:inline distT="0" distB="0" distL="0" distR="0" wp14:anchorId="45A9BD40" wp14:editId="4D20FB03">
            <wp:extent cx="5731510" cy="3223895"/>
            <wp:effectExtent l="0" t="0" r="2540" b="0"/>
            <wp:docPr id="927932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325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1CC63" w14:textId="77777777" w:rsidR="00085D76" w:rsidRPr="00085D76" w:rsidRDefault="00085D76" w:rsidP="00085D76">
      <w:pPr>
        <w:rPr>
          <w:rFonts w:ascii="Avenir Next LT Pro" w:hAnsi="Avenir Next LT Pro"/>
          <w:b/>
          <w:bCs/>
        </w:rPr>
      </w:pPr>
      <w:r w:rsidRPr="00085D76">
        <w:rPr>
          <w:rFonts w:ascii="Avenir Next LT Pro" w:hAnsi="Avenir Next LT Pro"/>
          <w:b/>
          <w:bCs/>
        </w:rPr>
        <w:t>5.5 Orders &amp; Payments Page</w:t>
      </w:r>
    </w:p>
    <w:p w14:paraId="14AAE595" w14:textId="77777777" w:rsidR="00085D76" w:rsidRPr="00085D76" w:rsidRDefault="00085D76" w:rsidP="00085D76">
      <w:pPr>
        <w:rPr>
          <w:rFonts w:ascii="Avenir Next LT Pro" w:hAnsi="Avenir Next LT Pro"/>
        </w:rPr>
      </w:pPr>
      <w:r w:rsidRPr="00085D76">
        <w:rPr>
          <w:rFonts w:ascii="Avenir Next LT Pro" w:hAnsi="Avenir Next LT Pro"/>
        </w:rPr>
        <w:t xml:space="preserve">This page provides insights related to order details and payment information. It helps </w:t>
      </w:r>
      <w:proofErr w:type="spellStart"/>
      <w:r w:rsidRPr="00085D76">
        <w:rPr>
          <w:rFonts w:ascii="Avenir Next LT Pro" w:hAnsi="Avenir Next LT Pro"/>
        </w:rPr>
        <w:t>analyze</w:t>
      </w:r>
      <w:proofErr w:type="spellEnd"/>
      <w:r w:rsidRPr="00085D76">
        <w:rPr>
          <w:rFonts w:ascii="Avenir Next LT Pro" w:hAnsi="Avenir Next LT Pro"/>
        </w:rPr>
        <w:t xml:space="preserve"> order volume, payment methods, and transaction patterns.</w:t>
      </w:r>
    </w:p>
    <w:p w14:paraId="7A06FFB8" w14:textId="5CDF0BB1" w:rsidR="00085D76" w:rsidRDefault="00085D76" w:rsidP="00085D76">
      <w:pPr>
        <w:rPr>
          <w:rFonts w:ascii="Avenir Next LT Pro" w:hAnsi="Avenir Next LT Pro"/>
        </w:rPr>
      </w:pPr>
      <w:r>
        <w:rPr>
          <w:noProof/>
        </w:rPr>
        <w:drawing>
          <wp:inline distT="0" distB="0" distL="0" distR="0" wp14:anchorId="73D05DF0" wp14:editId="0832500B">
            <wp:extent cx="5731510" cy="3223895"/>
            <wp:effectExtent l="0" t="0" r="2540" b="0"/>
            <wp:docPr id="1735085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08520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60805" w14:textId="77777777" w:rsidR="00085D76" w:rsidRDefault="00085D76" w:rsidP="00085D76">
      <w:pPr>
        <w:rPr>
          <w:rFonts w:ascii="Avenir Next LT Pro" w:hAnsi="Avenir Next LT Pro"/>
        </w:rPr>
      </w:pPr>
    </w:p>
    <w:p w14:paraId="64E08AD5" w14:textId="77777777" w:rsidR="00085D76" w:rsidRDefault="00085D76" w:rsidP="00085D76">
      <w:pPr>
        <w:rPr>
          <w:rFonts w:ascii="Avenir Next LT Pro" w:hAnsi="Avenir Next LT Pro"/>
        </w:rPr>
      </w:pPr>
    </w:p>
    <w:p w14:paraId="12FB3C08" w14:textId="77777777" w:rsidR="00085D76" w:rsidRDefault="00085D76" w:rsidP="00085D76">
      <w:pPr>
        <w:rPr>
          <w:rFonts w:ascii="Avenir Next LT Pro" w:hAnsi="Avenir Next LT Pro"/>
        </w:rPr>
      </w:pPr>
    </w:p>
    <w:p w14:paraId="276119B0" w14:textId="77777777" w:rsidR="00085D76" w:rsidRDefault="00085D76" w:rsidP="00085D76">
      <w:pPr>
        <w:rPr>
          <w:rFonts w:ascii="Avenir Next LT Pro" w:hAnsi="Avenir Next LT Pro"/>
        </w:rPr>
      </w:pPr>
    </w:p>
    <w:p w14:paraId="08FFE318" w14:textId="174F2BDB" w:rsidR="00085D76" w:rsidRDefault="00085D76" w:rsidP="00085D76">
      <w:pPr>
        <w:rPr>
          <w:rFonts w:ascii="Avenir Next LT Pro" w:hAnsi="Avenir Next LT Pro"/>
          <w:b/>
          <w:bCs/>
        </w:rPr>
      </w:pPr>
      <w:r w:rsidRPr="00085D76">
        <w:rPr>
          <w:rFonts w:ascii="Avenir Next LT Pro" w:hAnsi="Avenir Next LT Pro"/>
          <w:b/>
          <w:bCs/>
        </w:rPr>
        <w:lastRenderedPageBreak/>
        <w:t>5.6 Summary Page</w:t>
      </w:r>
    </w:p>
    <w:p w14:paraId="59F73506" w14:textId="4F9ABD7E" w:rsidR="00085D76" w:rsidRPr="00085D76" w:rsidRDefault="00085D76" w:rsidP="00085D76">
      <w:pPr>
        <w:rPr>
          <w:rFonts w:ascii="Avenir Next LT Pro" w:hAnsi="Avenir Next LT Pro"/>
        </w:rPr>
      </w:pPr>
      <w:r w:rsidRPr="00085D76">
        <w:rPr>
          <w:rFonts w:ascii="Avenir Next LT Pro" w:hAnsi="Avenir Next LT Pro"/>
        </w:rPr>
        <w:t xml:space="preserve">The Summary page provides the final insights from the entire dashboard. It highlights key findings related to sales performance, customer </w:t>
      </w:r>
      <w:proofErr w:type="spellStart"/>
      <w:r w:rsidRPr="00085D76">
        <w:rPr>
          <w:rFonts w:ascii="Avenir Next LT Pro" w:hAnsi="Avenir Next LT Pro"/>
        </w:rPr>
        <w:t>behavior</w:t>
      </w:r>
      <w:proofErr w:type="spellEnd"/>
      <w:r w:rsidRPr="00085D76">
        <w:rPr>
          <w:rFonts w:ascii="Avenir Next LT Pro" w:hAnsi="Avenir Next LT Pro"/>
        </w:rPr>
        <w:t>, product performance, and regional trends. This page helps stakeholders quickly understand the overall business insights.</w:t>
      </w:r>
    </w:p>
    <w:p w14:paraId="10F5622D" w14:textId="75D71D56" w:rsidR="00085D76" w:rsidRPr="00085D76" w:rsidRDefault="00085D76" w:rsidP="00085D76">
      <w:pPr>
        <w:rPr>
          <w:rFonts w:ascii="Avenir Next LT Pro" w:hAnsi="Avenir Next LT Pro"/>
          <w:b/>
          <w:bCs/>
        </w:rPr>
      </w:pPr>
      <w:r>
        <w:rPr>
          <w:noProof/>
        </w:rPr>
        <w:drawing>
          <wp:inline distT="0" distB="0" distL="0" distR="0" wp14:anchorId="588D5657" wp14:editId="672956B8">
            <wp:extent cx="5731510" cy="3223895"/>
            <wp:effectExtent l="0" t="0" r="2540" b="0"/>
            <wp:docPr id="87972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72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28EE" w14:textId="77777777" w:rsidR="00085D76" w:rsidRPr="00085D76" w:rsidRDefault="00085D76" w:rsidP="00085D76">
      <w:pPr>
        <w:rPr>
          <w:rFonts w:ascii="Avenir Next LT Pro" w:hAnsi="Avenir Next LT Pro"/>
          <w:b/>
          <w:bCs/>
        </w:rPr>
      </w:pPr>
      <w:r w:rsidRPr="00085D76">
        <w:rPr>
          <w:rFonts w:ascii="Avenir Next LT Pro" w:hAnsi="Avenir Next LT Pro"/>
          <w:b/>
          <w:bCs/>
        </w:rPr>
        <w:t>6. Key Insights</w:t>
      </w:r>
    </w:p>
    <w:p w14:paraId="376832AA" w14:textId="77777777" w:rsidR="00085D76" w:rsidRPr="00085D76" w:rsidRDefault="00085D76" w:rsidP="00085D76">
      <w:pPr>
        <w:rPr>
          <w:rFonts w:ascii="Avenir Next LT Pro" w:hAnsi="Avenir Next LT Pro"/>
        </w:rPr>
      </w:pPr>
      <w:r w:rsidRPr="00085D76">
        <w:rPr>
          <w:rFonts w:ascii="Avenir Next LT Pro" w:hAnsi="Avenir Next LT Pro"/>
        </w:rPr>
        <w:t>From the dashboard analysis, the following insights were identified:</w:t>
      </w:r>
    </w:p>
    <w:p w14:paraId="336C7581" w14:textId="77777777" w:rsidR="00085D76" w:rsidRPr="00085D76" w:rsidRDefault="00085D76" w:rsidP="00085D76">
      <w:pPr>
        <w:numPr>
          <w:ilvl w:val="0"/>
          <w:numId w:val="4"/>
        </w:numPr>
        <w:rPr>
          <w:rFonts w:ascii="Avenir Next LT Pro" w:hAnsi="Avenir Next LT Pro"/>
        </w:rPr>
      </w:pPr>
      <w:r w:rsidRPr="00085D76">
        <w:rPr>
          <w:rFonts w:ascii="Avenir Next LT Pro" w:hAnsi="Avenir Next LT Pro"/>
        </w:rPr>
        <w:t>Some product categories contribute more to total sales.</w:t>
      </w:r>
    </w:p>
    <w:p w14:paraId="62E4B638" w14:textId="77777777" w:rsidR="00085D76" w:rsidRPr="00085D76" w:rsidRDefault="00085D76" w:rsidP="00085D76">
      <w:pPr>
        <w:numPr>
          <w:ilvl w:val="0"/>
          <w:numId w:val="4"/>
        </w:numPr>
        <w:rPr>
          <w:rFonts w:ascii="Avenir Next LT Pro" w:hAnsi="Avenir Next LT Pro"/>
        </w:rPr>
      </w:pPr>
      <w:r w:rsidRPr="00085D76">
        <w:rPr>
          <w:rFonts w:ascii="Avenir Next LT Pro" w:hAnsi="Avenir Next LT Pro"/>
        </w:rPr>
        <w:t>Certain products generate higher profits than others.</w:t>
      </w:r>
    </w:p>
    <w:p w14:paraId="7B2F72CF" w14:textId="77777777" w:rsidR="00085D76" w:rsidRPr="00085D76" w:rsidRDefault="00085D76" w:rsidP="00085D76">
      <w:pPr>
        <w:numPr>
          <w:ilvl w:val="0"/>
          <w:numId w:val="4"/>
        </w:numPr>
        <w:rPr>
          <w:rFonts w:ascii="Avenir Next LT Pro" w:hAnsi="Avenir Next LT Pro"/>
        </w:rPr>
      </w:pPr>
      <w:r w:rsidRPr="00085D76">
        <w:rPr>
          <w:rFonts w:ascii="Avenir Next LT Pro" w:hAnsi="Avenir Next LT Pro"/>
        </w:rPr>
        <w:t>Sales performance varies across different locations.</w:t>
      </w:r>
    </w:p>
    <w:p w14:paraId="665461B0" w14:textId="77777777" w:rsidR="00085D76" w:rsidRPr="00085D76" w:rsidRDefault="00085D76" w:rsidP="00085D76">
      <w:pPr>
        <w:numPr>
          <w:ilvl w:val="0"/>
          <w:numId w:val="4"/>
        </w:numPr>
        <w:rPr>
          <w:rFonts w:ascii="Avenir Next LT Pro" w:hAnsi="Avenir Next LT Pro"/>
        </w:rPr>
      </w:pPr>
      <w:r w:rsidRPr="00085D76">
        <w:rPr>
          <w:rFonts w:ascii="Avenir Next LT Pro" w:hAnsi="Avenir Next LT Pro"/>
        </w:rPr>
        <w:t>Monthly trends help identify peak sales periods.</w:t>
      </w:r>
    </w:p>
    <w:p w14:paraId="4E348BC2" w14:textId="012B31AC" w:rsidR="00085D76" w:rsidRPr="00085D76" w:rsidRDefault="00085D76" w:rsidP="00085D76">
      <w:pPr>
        <w:rPr>
          <w:rFonts w:ascii="Avenir Next LT Pro" w:hAnsi="Avenir Next LT Pro"/>
        </w:rPr>
      </w:pPr>
    </w:p>
    <w:p w14:paraId="50E25DC1" w14:textId="77777777" w:rsidR="00085D76" w:rsidRPr="00085D76" w:rsidRDefault="00085D76" w:rsidP="00085D76">
      <w:pPr>
        <w:rPr>
          <w:rFonts w:ascii="Avenir Next LT Pro" w:hAnsi="Avenir Next LT Pro"/>
          <w:b/>
          <w:bCs/>
        </w:rPr>
      </w:pPr>
      <w:r w:rsidRPr="00085D76">
        <w:rPr>
          <w:rFonts w:ascii="Avenir Next LT Pro" w:hAnsi="Avenir Next LT Pro"/>
          <w:b/>
          <w:bCs/>
        </w:rPr>
        <w:t>7. Conclusion</w:t>
      </w:r>
    </w:p>
    <w:p w14:paraId="17338B82" w14:textId="77777777" w:rsidR="00085D76" w:rsidRDefault="00085D76" w:rsidP="00085D76">
      <w:pPr>
        <w:rPr>
          <w:rFonts w:ascii="Avenir Next LT Pro" w:hAnsi="Avenir Next LT Pro"/>
        </w:rPr>
      </w:pPr>
      <w:r w:rsidRPr="00085D76">
        <w:rPr>
          <w:rFonts w:ascii="Avenir Next LT Pro" w:hAnsi="Avenir Next LT Pro"/>
        </w:rPr>
        <w:t xml:space="preserve">This Power BI dashboard helps visualize </w:t>
      </w:r>
      <w:proofErr w:type="spellStart"/>
      <w:r w:rsidRPr="00085D76">
        <w:rPr>
          <w:rFonts w:ascii="Avenir Next LT Pro" w:hAnsi="Avenir Next LT Pro"/>
        </w:rPr>
        <w:t>DMart</w:t>
      </w:r>
      <w:proofErr w:type="spellEnd"/>
      <w:r w:rsidRPr="00085D76">
        <w:rPr>
          <w:rFonts w:ascii="Avenir Next LT Pro" w:hAnsi="Avenir Next LT Pro"/>
        </w:rPr>
        <w:t xml:space="preserve"> sales performance and provides valuable insights into business trends. It enables better decision-making by identifying profitable products, high-performing locations, and sales patterns.</w:t>
      </w:r>
    </w:p>
    <w:p w14:paraId="129A2BE7" w14:textId="77777777" w:rsidR="00085D76" w:rsidRDefault="00085D76" w:rsidP="00085D76">
      <w:pPr>
        <w:rPr>
          <w:rFonts w:ascii="Avenir Next LT Pro" w:hAnsi="Avenir Next LT Pro"/>
        </w:rPr>
      </w:pPr>
    </w:p>
    <w:p w14:paraId="4D4974DC" w14:textId="77777777" w:rsidR="00085D76" w:rsidRDefault="00085D76" w:rsidP="00085D76">
      <w:pPr>
        <w:rPr>
          <w:rFonts w:ascii="Avenir Next LT Pro" w:hAnsi="Avenir Next LT Pro"/>
          <w:b/>
          <w:bCs/>
        </w:rPr>
      </w:pPr>
    </w:p>
    <w:p w14:paraId="3EB49989" w14:textId="77777777" w:rsidR="00085D76" w:rsidRDefault="00085D76" w:rsidP="00085D76">
      <w:pPr>
        <w:rPr>
          <w:rFonts w:ascii="Avenir Next LT Pro" w:hAnsi="Avenir Next LT Pro"/>
          <w:b/>
          <w:bCs/>
        </w:rPr>
      </w:pPr>
    </w:p>
    <w:p w14:paraId="34F6C3D0" w14:textId="22BEEC98" w:rsidR="00085D76" w:rsidRPr="00085D76" w:rsidRDefault="00085D76" w:rsidP="00085D76">
      <w:pPr>
        <w:rPr>
          <w:rFonts w:ascii="Avenir Next LT Pro" w:hAnsi="Avenir Next LT Pro"/>
          <w:b/>
          <w:bCs/>
        </w:rPr>
      </w:pPr>
      <w:r>
        <w:rPr>
          <w:rFonts w:ascii="Avenir Next LT Pro" w:hAnsi="Avenir Next LT Pro"/>
          <w:b/>
          <w:bCs/>
        </w:rPr>
        <w:lastRenderedPageBreak/>
        <w:t>8</w:t>
      </w:r>
      <w:r w:rsidRPr="00085D76">
        <w:rPr>
          <w:rFonts w:ascii="Avenir Next LT Pro" w:hAnsi="Avenir Next LT Pro"/>
          <w:b/>
          <w:bCs/>
        </w:rPr>
        <w:t>. Publishing to Power BI Service</w:t>
      </w:r>
    </w:p>
    <w:p w14:paraId="79C2D162" w14:textId="77777777" w:rsidR="00085D76" w:rsidRPr="00085D76" w:rsidRDefault="00085D76" w:rsidP="00085D76">
      <w:pPr>
        <w:rPr>
          <w:rFonts w:ascii="Avenir Next LT Pro" w:hAnsi="Avenir Next LT Pro"/>
        </w:rPr>
      </w:pPr>
      <w:r w:rsidRPr="00085D76">
        <w:rPr>
          <w:rFonts w:ascii="Avenir Next LT Pro" w:hAnsi="Avenir Next LT Pro"/>
        </w:rPr>
        <w:t xml:space="preserve">After completing the dashboard in Power BI Desktop, the report was published to </w:t>
      </w:r>
      <w:r w:rsidRPr="00085D76">
        <w:rPr>
          <w:rFonts w:ascii="Avenir Next LT Pro" w:hAnsi="Avenir Next LT Pro"/>
          <w:b/>
          <w:bCs/>
        </w:rPr>
        <w:t>Power BI Service</w:t>
      </w:r>
      <w:r w:rsidRPr="00085D76">
        <w:rPr>
          <w:rFonts w:ascii="Avenir Next LT Pro" w:hAnsi="Avenir Next LT Pro"/>
        </w:rPr>
        <w:t xml:space="preserve"> to make it accessible online.</w:t>
      </w:r>
    </w:p>
    <w:p w14:paraId="026AEC63" w14:textId="0FBDD663" w:rsidR="00085D76" w:rsidRPr="00085D76" w:rsidRDefault="00085D76" w:rsidP="00085D76">
      <w:pPr>
        <w:rPr>
          <w:rFonts w:ascii="Avenir Next LT Pro" w:hAnsi="Avenir Next LT Pro"/>
        </w:rPr>
      </w:pPr>
      <w:r>
        <w:rPr>
          <w:noProof/>
        </w:rPr>
        <w:drawing>
          <wp:inline distT="0" distB="0" distL="0" distR="0" wp14:anchorId="00D65ADA" wp14:editId="5FC78165">
            <wp:extent cx="5731510" cy="3223895"/>
            <wp:effectExtent l="0" t="0" r="2540" b="0"/>
            <wp:docPr id="189027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2742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B011" w14:textId="77777777" w:rsidR="00085D76" w:rsidRPr="00085D76" w:rsidRDefault="00085D76">
      <w:pPr>
        <w:rPr>
          <w:rFonts w:ascii="Avenir Next LT Pro" w:hAnsi="Avenir Next LT Pro"/>
        </w:rPr>
      </w:pPr>
    </w:p>
    <w:sectPr w:rsidR="00085D76" w:rsidRPr="00085D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671CB"/>
    <w:multiLevelType w:val="multilevel"/>
    <w:tmpl w:val="777C4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8521B"/>
    <w:multiLevelType w:val="multilevel"/>
    <w:tmpl w:val="2BD8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F07B65"/>
    <w:multiLevelType w:val="multilevel"/>
    <w:tmpl w:val="4F4A2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730A32"/>
    <w:multiLevelType w:val="multilevel"/>
    <w:tmpl w:val="8D72F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0362297">
    <w:abstractNumId w:val="3"/>
  </w:num>
  <w:num w:numId="2" w16cid:durableId="878980316">
    <w:abstractNumId w:val="2"/>
  </w:num>
  <w:num w:numId="3" w16cid:durableId="17322269">
    <w:abstractNumId w:val="1"/>
  </w:num>
  <w:num w:numId="4" w16cid:durableId="496573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D76"/>
    <w:rsid w:val="00085D76"/>
    <w:rsid w:val="000A3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2466A"/>
  <w15:chartTrackingRefBased/>
  <w15:docId w15:val="{9B509A8E-4F29-48DC-860F-3EDA7ABDC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5D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5D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5D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5D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5D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5D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5D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5D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5D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5D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5D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5D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5D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5D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5D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5D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5D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5D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5D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5D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5D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5D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5D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5D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5D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5D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5D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5D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5D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494</Words>
  <Characters>2821</Characters>
  <Application>Microsoft Office Word</Application>
  <DocSecurity>0</DocSecurity>
  <Lines>23</Lines>
  <Paragraphs>6</Paragraphs>
  <ScaleCrop>false</ScaleCrop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Doiphode</dc:creator>
  <cp:keywords/>
  <dc:description/>
  <cp:lastModifiedBy>Ashish Doiphode</cp:lastModifiedBy>
  <cp:revision>1</cp:revision>
  <dcterms:created xsi:type="dcterms:W3CDTF">2026-03-05T04:01:00Z</dcterms:created>
  <dcterms:modified xsi:type="dcterms:W3CDTF">2026-03-05T04:12:00Z</dcterms:modified>
</cp:coreProperties>
</file>