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FB3" w:rsidRDefault="00EC6FB3">
      <w:pPr>
        <w:rPr>
          <w:b/>
          <w:color w:val="FF0000"/>
          <w:sz w:val="44"/>
          <w:szCs w:val="44"/>
        </w:rPr>
      </w:pPr>
      <w:r w:rsidRPr="00EC6FB3">
        <w:drawing>
          <wp:inline distT="0" distB="0" distL="0" distR="0">
            <wp:extent cx="2929890" cy="2133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032796" w:rsidRDefault="00EC6FB3">
      <w:pPr>
        <w:rPr>
          <w:b/>
          <w:color w:val="FF0000"/>
          <w:sz w:val="44"/>
          <w:szCs w:val="44"/>
        </w:rPr>
      </w:pPr>
      <w:r w:rsidRPr="00EC6FB3">
        <w:rPr>
          <w:b/>
          <w:color w:val="FF0000"/>
          <w:sz w:val="44"/>
          <w:szCs w:val="44"/>
        </w:rPr>
        <w:t>Micro Credit Defaulter Prediction</w:t>
      </w: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rsidP="00EC6FB3">
      <w:pPr>
        <w:jc w:val="center"/>
        <w:rPr>
          <w:sz w:val="40"/>
          <w:szCs w:val="40"/>
        </w:rPr>
      </w:pPr>
      <w:r>
        <w:rPr>
          <w:b/>
          <w:color w:val="FF0000"/>
          <w:sz w:val="44"/>
          <w:szCs w:val="44"/>
        </w:rPr>
        <w:tab/>
      </w:r>
      <w:r>
        <w:rPr>
          <w:b/>
          <w:color w:val="FF0000"/>
          <w:sz w:val="44"/>
          <w:szCs w:val="44"/>
        </w:rPr>
        <w:tab/>
      </w:r>
      <w:r w:rsidRPr="001F2FC1">
        <w:rPr>
          <w:sz w:val="40"/>
          <w:szCs w:val="40"/>
        </w:rPr>
        <w:t>Submitted by:</w:t>
      </w:r>
    </w:p>
    <w:p w:rsidR="00EC6FB3" w:rsidRDefault="00EC6FB3" w:rsidP="00EC6FB3">
      <w:pPr>
        <w:ind w:left="1440" w:firstLine="720"/>
        <w:jc w:val="center"/>
        <w:rPr>
          <w:sz w:val="40"/>
          <w:szCs w:val="40"/>
        </w:rPr>
      </w:pPr>
      <w:r>
        <w:rPr>
          <w:sz w:val="40"/>
          <w:szCs w:val="40"/>
        </w:rPr>
        <w:t>ASHISH YADAV</w:t>
      </w:r>
    </w:p>
    <w:p w:rsidR="00EC6FB3" w:rsidRDefault="00EC6FB3" w:rsidP="00EC6FB3">
      <w:pPr>
        <w:ind w:left="1440" w:firstLine="720"/>
        <w:jc w:val="center"/>
        <w:rPr>
          <w:sz w:val="40"/>
          <w:szCs w:val="40"/>
        </w:rPr>
      </w:pPr>
    </w:p>
    <w:p w:rsidR="00EC6FB3" w:rsidRDefault="00EC6FB3" w:rsidP="00EC6FB3">
      <w:pPr>
        <w:ind w:left="1440" w:firstLine="720"/>
        <w:jc w:val="center"/>
        <w:rPr>
          <w:sz w:val="40"/>
          <w:szCs w:val="40"/>
        </w:rPr>
      </w:pPr>
    </w:p>
    <w:p w:rsidR="00EC6FB3" w:rsidRDefault="00EC6FB3" w:rsidP="00EC6FB3">
      <w:pPr>
        <w:ind w:left="1440" w:firstLine="720"/>
        <w:jc w:val="center"/>
        <w:rPr>
          <w:sz w:val="40"/>
          <w:szCs w:val="40"/>
        </w:rPr>
      </w:pPr>
    </w:p>
    <w:p w:rsidR="00EC6FB3" w:rsidRPr="00EC6FB3" w:rsidRDefault="00EC6FB3" w:rsidP="00EC6FB3">
      <w:pPr>
        <w:ind w:left="2880" w:firstLine="720"/>
        <w:rPr>
          <w:b/>
          <w:sz w:val="40"/>
          <w:szCs w:val="40"/>
        </w:rPr>
      </w:pPr>
      <w:r w:rsidRPr="00EC6FB3">
        <w:rPr>
          <w:b/>
          <w:sz w:val="40"/>
          <w:szCs w:val="40"/>
        </w:rPr>
        <w:lastRenderedPageBreak/>
        <w:t xml:space="preserve">ACKNOWLEDGMENT </w:t>
      </w:r>
    </w:p>
    <w:p w:rsidR="00EC6FB3" w:rsidRPr="001F2FC1" w:rsidRDefault="00EC6FB3" w:rsidP="00EC6FB3">
      <w:pPr>
        <w:ind w:left="1440" w:firstLine="720"/>
        <w:rPr>
          <w:sz w:val="40"/>
          <w:szCs w:val="40"/>
        </w:rPr>
      </w:pPr>
      <w:r>
        <w:t xml:space="preserve">We would like to express our deep and sincere gratitude to </w:t>
      </w:r>
      <w:proofErr w:type="spellStart"/>
      <w:r>
        <w:t>FlipnWork</w:t>
      </w:r>
      <w:proofErr w:type="spellEnd"/>
      <w:r>
        <w:t xml:space="preserve"> for giving us the opportunity to do this project. As a great bridge between academic and industry, this program educated us how to perform theoretical methodology in real life. We would like to express our sincere thankfulness to my mentor </w:t>
      </w:r>
      <w:proofErr w:type="spellStart"/>
      <w:r>
        <w:t>Sapna</w:t>
      </w:r>
      <w:proofErr w:type="spellEnd"/>
      <w:r>
        <w:t xml:space="preserve"> </w:t>
      </w:r>
      <w:proofErr w:type="spellStart"/>
      <w:r>
        <w:t>Verma</w:t>
      </w:r>
      <w:proofErr w:type="spellEnd"/>
      <w:r>
        <w:t xml:space="preserve"> for the continuous </w:t>
      </w:r>
      <w:proofErr w:type="gramStart"/>
      <w:r>
        <w:t>support ,</w:t>
      </w:r>
      <w:proofErr w:type="gramEnd"/>
      <w:r>
        <w:t xml:space="preserve"> for their patience, enthusiasm, motivation and immense knowledge. As our academic mentor, </w:t>
      </w:r>
      <w:proofErr w:type="spellStart"/>
      <w:r>
        <w:t>Sapna</w:t>
      </w:r>
      <w:proofErr w:type="spellEnd"/>
      <w:r>
        <w:t xml:space="preserve"> </w:t>
      </w:r>
      <w:proofErr w:type="spellStart"/>
      <w:r>
        <w:t>Verma</w:t>
      </w:r>
      <w:proofErr w:type="spellEnd"/>
      <w:r>
        <w:t xml:space="preserve"> supported and helped in this project. Additionally, we would also like to thank all our friends who offered us some help, such as </w:t>
      </w:r>
      <w:proofErr w:type="spellStart"/>
      <w:r>
        <w:t>Divyanshu</w:t>
      </w:r>
      <w:proofErr w:type="spellEnd"/>
      <w:r>
        <w:t xml:space="preserve"> who helped me during this project</w:t>
      </w: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pPr>
        <w:rPr>
          <w:b/>
          <w:color w:val="FF0000"/>
          <w:sz w:val="44"/>
          <w:szCs w:val="44"/>
        </w:rPr>
      </w:pPr>
    </w:p>
    <w:p w:rsidR="00EC6FB3" w:rsidRDefault="00EC6FB3">
      <w:r>
        <w:tab/>
      </w:r>
      <w:r>
        <w:tab/>
      </w:r>
      <w:r>
        <w:tab/>
      </w:r>
      <w:r>
        <w:tab/>
      </w:r>
    </w:p>
    <w:p w:rsidR="00EC6FB3" w:rsidRDefault="00EC6FB3" w:rsidP="00EC6FB3">
      <w:pPr>
        <w:ind w:left="2160" w:firstLine="720"/>
        <w:rPr>
          <w:b/>
          <w:sz w:val="36"/>
          <w:szCs w:val="36"/>
        </w:rPr>
      </w:pPr>
      <w:r w:rsidRPr="00EC6FB3">
        <w:rPr>
          <w:b/>
          <w:sz w:val="36"/>
          <w:szCs w:val="36"/>
        </w:rPr>
        <w:lastRenderedPageBreak/>
        <w:t>INTRODUCTION</w:t>
      </w:r>
    </w:p>
    <w:p w:rsidR="00EC6FB3" w:rsidRDefault="00EC6FB3" w:rsidP="00EC6FB3">
      <w:pPr>
        <w:rPr>
          <w:b/>
          <w:sz w:val="36"/>
          <w:szCs w:val="36"/>
        </w:rPr>
      </w:pPr>
      <w:r>
        <w:rPr>
          <w:b/>
          <w:sz w:val="36"/>
          <w:szCs w:val="36"/>
        </w:rPr>
        <w:t xml:space="preserve">Problem </w:t>
      </w:r>
      <w:proofErr w:type="gramStart"/>
      <w:r>
        <w:rPr>
          <w:b/>
          <w:sz w:val="36"/>
          <w:szCs w:val="36"/>
        </w:rPr>
        <w:t>Statement :</w:t>
      </w:r>
      <w:proofErr w:type="gramEnd"/>
    </w:p>
    <w:p w:rsidR="00EC6FB3" w:rsidRDefault="00EC6FB3" w:rsidP="00EC6FB3">
      <w:pPr>
        <w:rPr>
          <w:sz w:val="24"/>
        </w:rPr>
      </w:pPr>
      <w:r>
        <w:rPr>
          <w:bCs/>
          <w:sz w:val="24"/>
        </w:rPr>
        <w:t xml:space="preserve">A Microfinance Institution (MFI) is an organization that offers financial services to low income populations. </w:t>
      </w:r>
      <w:r w:rsidRPr="00EC3BE4">
        <w:rPr>
          <w:bCs/>
          <w:sz w:val="24"/>
        </w:rPr>
        <w:t xml:space="preserve">MFS becomes </w:t>
      </w:r>
      <w:r>
        <w:rPr>
          <w:bCs/>
          <w:sz w:val="24"/>
        </w:rPr>
        <w:t>very</w:t>
      </w:r>
      <w:r w:rsidRPr="00EC3BE4">
        <w:rPr>
          <w:bCs/>
          <w:sz w:val="24"/>
        </w:rPr>
        <w:t xml:space="preserve"> useful when targeting </w:t>
      </w:r>
      <w:r>
        <w:rPr>
          <w:bCs/>
          <w:sz w:val="24"/>
        </w:rPr>
        <w:t xml:space="preserve">especially the </w:t>
      </w:r>
      <w:r w:rsidRPr="00EC3BE4">
        <w:rPr>
          <w:bCs/>
          <w:sz w:val="24"/>
        </w:rPr>
        <w:t>unbanked poor</w:t>
      </w:r>
      <w:r>
        <w:rPr>
          <w:bCs/>
          <w:sz w:val="24"/>
        </w:rPr>
        <w:t xml:space="preserve"> families</w:t>
      </w:r>
      <w:r w:rsidRPr="00EC3BE4">
        <w:rPr>
          <w:bCs/>
          <w:sz w:val="24"/>
        </w:rPr>
        <w:t xml:space="preserve"> living in remote areas</w:t>
      </w:r>
      <w:r>
        <w:rPr>
          <w:bCs/>
          <w:sz w:val="24"/>
        </w:rPr>
        <w:t xml:space="preserve"> with not much sources of income</w:t>
      </w:r>
      <w:r w:rsidRPr="00EC3BE4">
        <w:rPr>
          <w:bCs/>
          <w:sz w:val="24"/>
        </w:rPr>
        <w:t>.</w:t>
      </w:r>
      <w:r>
        <w:rPr>
          <w:bCs/>
          <w:sz w:val="24"/>
        </w:rPr>
        <w:t xml:space="preserve"> The Microfinance services (MFS) provided by MFI are Group Loans, Agricultural Loans, </w:t>
      </w:r>
      <w:r w:rsidRPr="00A15B00">
        <w:rPr>
          <w:sz w:val="24"/>
        </w:rPr>
        <w:t>Individual</w:t>
      </w:r>
      <w:r>
        <w:rPr>
          <w:sz w:val="24"/>
        </w:rPr>
        <w:t xml:space="preserve"> Business Loans and so on. </w:t>
      </w:r>
    </w:p>
    <w:p w:rsidR="00EC6FB3" w:rsidRPr="00A15B00" w:rsidRDefault="00EC6FB3" w:rsidP="00EC6FB3">
      <w:pPr>
        <w:rPr>
          <w:sz w:val="24"/>
        </w:rPr>
      </w:pPr>
      <w:r w:rsidRPr="00A15B00">
        <w:rPr>
          <w:sz w:val="24"/>
        </w:rPr>
        <w:t>Many microfinance institutions (MFI)</w:t>
      </w:r>
      <w:r>
        <w:rPr>
          <w:sz w:val="24"/>
        </w:rPr>
        <w:t xml:space="preserve">, experts and </w:t>
      </w:r>
      <w:proofErr w:type="spellStart"/>
      <w:r>
        <w:rPr>
          <w:sz w:val="24"/>
        </w:rPr>
        <w:t>donorsare</w:t>
      </w:r>
      <w:proofErr w:type="spellEnd"/>
      <w:r>
        <w:rPr>
          <w:sz w:val="24"/>
        </w:rPr>
        <w:t xml:space="preserve"> supporting the idea of </w:t>
      </w:r>
      <w:r w:rsidRPr="00A15B00">
        <w:rPr>
          <w:sz w:val="24"/>
        </w:rPr>
        <w:t xml:space="preserve">using mobile financial services (MFS) </w:t>
      </w:r>
      <w:r>
        <w:rPr>
          <w:sz w:val="24"/>
        </w:rPr>
        <w:t>which they feel are</w:t>
      </w:r>
      <w:r w:rsidRPr="00A15B00">
        <w:rPr>
          <w:sz w:val="24"/>
        </w:rPr>
        <w:t xml:space="preserve"> more convenient and efficient, and </w:t>
      </w:r>
      <w:r>
        <w:rPr>
          <w:sz w:val="24"/>
        </w:rPr>
        <w:t>cost saving</w:t>
      </w:r>
      <w:r w:rsidRPr="00A15B00">
        <w:rPr>
          <w:sz w:val="24"/>
        </w:rPr>
        <w:t xml:space="preserve">, than the traditional high-touch model </w:t>
      </w:r>
      <w:r>
        <w:rPr>
          <w:sz w:val="24"/>
        </w:rPr>
        <w:t xml:space="preserve">used since long </w:t>
      </w:r>
      <w:r w:rsidRPr="00A15B00">
        <w:rPr>
          <w:sz w:val="24"/>
        </w:rPr>
        <w:t>for</w:t>
      </w:r>
      <w:r>
        <w:rPr>
          <w:sz w:val="24"/>
        </w:rPr>
        <w:t xml:space="preserve"> the purpose of</w:t>
      </w:r>
      <w:r w:rsidRPr="00A15B00">
        <w:rPr>
          <w:sz w:val="24"/>
        </w:rPr>
        <w:t xml:space="preserve"> delivering microfinance services. </w:t>
      </w:r>
      <w:r>
        <w:rPr>
          <w:sz w:val="24"/>
        </w:rPr>
        <w:t xml:space="preserve">Though, the MFI </w:t>
      </w:r>
      <w:proofErr w:type="gramStart"/>
      <w:r>
        <w:rPr>
          <w:sz w:val="24"/>
        </w:rPr>
        <w:t>industry is primarily focusing on low income families and are</w:t>
      </w:r>
      <w:proofErr w:type="gramEnd"/>
      <w:r>
        <w:rPr>
          <w:sz w:val="24"/>
        </w:rPr>
        <w:t xml:space="preserve"> very useful in such areas, t</w:t>
      </w:r>
      <w:r w:rsidRPr="00A15B00">
        <w:rPr>
          <w:sz w:val="24"/>
        </w:rPr>
        <w:t xml:space="preserve">he implementation of </w:t>
      </w:r>
      <w:proofErr w:type="spellStart"/>
      <w:r w:rsidRPr="00A15B00">
        <w:rPr>
          <w:sz w:val="24"/>
        </w:rPr>
        <w:t>MFShas</w:t>
      </w:r>
      <w:proofErr w:type="spellEnd"/>
      <w:r w:rsidRPr="00A15B00">
        <w:rPr>
          <w:sz w:val="24"/>
        </w:rPr>
        <w:t xml:space="preserve"> been uneven with both significant challenges and successes.</w:t>
      </w:r>
    </w:p>
    <w:p w:rsidR="00EC6FB3" w:rsidRPr="00A15B00" w:rsidRDefault="00EC6FB3" w:rsidP="00EC6FB3">
      <w:pPr>
        <w:rPr>
          <w:sz w:val="24"/>
        </w:rPr>
      </w:pPr>
      <w:r w:rsidRPr="00A15B00">
        <w:rPr>
          <w:sz w:val="24"/>
        </w:rPr>
        <w:t>Today, microfinance is widely accepted as a poverty-reduction tool, representing $70 billion in outstanding loans and a global outreach of 200 million clients.</w:t>
      </w:r>
    </w:p>
    <w:p w:rsidR="00EC6FB3" w:rsidRDefault="00EC6FB3" w:rsidP="00EC6FB3">
      <w:pPr>
        <w:rPr>
          <w:sz w:val="24"/>
        </w:rPr>
      </w:pPr>
      <w:r>
        <w:rPr>
          <w:sz w:val="24"/>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rsidR="00EC6FB3" w:rsidRDefault="00EC6FB3" w:rsidP="00EC6FB3">
      <w:pPr>
        <w:rPr>
          <w:sz w:val="24"/>
        </w:rPr>
      </w:pPr>
      <w:r>
        <w:rPr>
          <w:sz w:val="24"/>
        </w:rPr>
        <w:t xml:space="preserve">They understand the importance of communication and how it affects a person’s life, thus, focusing on providing their services and products to low income families and poor customers that can help them in the need of hour. </w:t>
      </w:r>
    </w:p>
    <w:p w:rsidR="00EC6FB3" w:rsidRPr="00A15B00" w:rsidRDefault="00EC6FB3" w:rsidP="00EC6FB3">
      <w:pPr>
        <w:rPr>
          <w:sz w:val="24"/>
        </w:rPr>
      </w:pPr>
      <w:proofErr w:type="gramStart"/>
      <w:r>
        <w:rPr>
          <w:sz w:val="24"/>
        </w:rPr>
        <w:t xml:space="preserve">They </w:t>
      </w:r>
      <w:proofErr w:type="spellStart"/>
      <w:r>
        <w:rPr>
          <w:sz w:val="24"/>
        </w:rPr>
        <w:t>are</w:t>
      </w:r>
      <w:r w:rsidRPr="00A15B00">
        <w:rPr>
          <w:sz w:val="24"/>
        </w:rPr>
        <w:t>collaborat</w:t>
      </w:r>
      <w:r>
        <w:rPr>
          <w:sz w:val="24"/>
        </w:rPr>
        <w:t>ing</w:t>
      </w:r>
      <w:proofErr w:type="spellEnd"/>
      <w:r w:rsidRPr="00A15B00">
        <w:rPr>
          <w:sz w:val="24"/>
        </w:rPr>
        <w:t xml:space="preserve"> with an MFI to provide micro-credit on mobile balances to be paid back in 5 days.</w:t>
      </w:r>
      <w:proofErr w:type="gramEnd"/>
      <w:r w:rsidRPr="00A15B00">
        <w:rPr>
          <w:sz w:val="24"/>
        </w:rPr>
        <w:t xml:space="preserve"> The Consumer is believed to be de</w:t>
      </w:r>
      <w:r>
        <w:rPr>
          <w:sz w:val="24"/>
        </w:rPr>
        <w:t>faulter</w:t>
      </w:r>
      <w:r w:rsidRPr="00A15B00">
        <w:rPr>
          <w:sz w:val="24"/>
        </w:rPr>
        <w:t xml:space="preserve"> if he deviates from the path of paying back the loaned amount within </w:t>
      </w:r>
      <w:r>
        <w:rPr>
          <w:sz w:val="24"/>
        </w:rPr>
        <w:t xml:space="preserve">the time duration of </w:t>
      </w:r>
      <w:r w:rsidRPr="00A15B00">
        <w:rPr>
          <w:sz w:val="24"/>
        </w:rPr>
        <w:t>5 days.</w:t>
      </w:r>
      <w:r>
        <w:rPr>
          <w:sz w:val="24"/>
        </w:rPr>
        <w:t xml:space="preserve"> For the loan amount of 5 (in Indonesian Rupiah), payback amount should </w:t>
      </w:r>
      <w:proofErr w:type="gramStart"/>
      <w:r>
        <w:rPr>
          <w:sz w:val="24"/>
        </w:rPr>
        <w:t>be6</w:t>
      </w:r>
      <w:r w:rsidRPr="00A815C7">
        <w:rPr>
          <w:sz w:val="24"/>
        </w:rPr>
        <w:t>(</w:t>
      </w:r>
      <w:proofErr w:type="gramEnd"/>
      <w:r w:rsidRPr="00A815C7">
        <w:rPr>
          <w:sz w:val="24"/>
        </w:rPr>
        <w:t>in Indonesian Rupiah)</w:t>
      </w:r>
      <w:r>
        <w:rPr>
          <w:sz w:val="24"/>
        </w:rPr>
        <w:t>, while, for the loan amount of 10</w:t>
      </w:r>
      <w:r w:rsidRPr="00A815C7">
        <w:rPr>
          <w:sz w:val="24"/>
        </w:rPr>
        <w:t>(in Indonesian Rupiah)</w:t>
      </w:r>
      <w:r>
        <w:rPr>
          <w:sz w:val="24"/>
        </w:rPr>
        <w:t>, the payback amount should be 12</w:t>
      </w:r>
      <w:r w:rsidRPr="00A815C7">
        <w:rPr>
          <w:sz w:val="24"/>
        </w:rPr>
        <w:t>(in Indonesian Rupiah)</w:t>
      </w:r>
      <w:r>
        <w:rPr>
          <w:sz w:val="24"/>
        </w:rPr>
        <w:t xml:space="preserve">. </w:t>
      </w:r>
    </w:p>
    <w:p w:rsidR="00EC6FB3" w:rsidRPr="00A15B00" w:rsidRDefault="00EC6FB3" w:rsidP="00EC6FB3">
      <w:pPr>
        <w:rPr>
          <w:sz w:val="24"/>
        </w:rPr>
      </w:pPr>
      <w:r w:rsidRPr="00A15B00">
        <w:rPr>
          <w:sz w:val="24"/>
        </w:rPr>
        <w:t>The sample data</w:t>
      </w:r>
      <w:r>
        <w:rPr>
          <w:sz w:val="24"/>
        </w:rPr>
        <w:t xml:space="preserve"> is provided to us from </w:t>
      </w:r>
      <w:r w:rsidRPr="00A15B00">
        <w:rPr>
          <w:sz w:val="24"/>
        </w:rPr>
        <w:t>our client database</w:t>
      </w:r>
      <w:r>
        <w:rPr>
          <w:sz w:val="24"/>
        </w:rPr>
        <w:t xml:space="preserve">. It </w:t>
      </w:r>
      <w:r w:rsidRPr="00A15B00">
        <w:rPr>
          <w:sz w:val="24"/>
        </w:rPr>
        <w:t>is hereby given to you for th</w:t>
      </w:r>
      <w:r>
        <w:rPr>
          <w:sz w:val="24"/>
        </w:rPr>
        <w:t>is</w:t>
      </w:r>
      <w:r w:rsidRPr="00A15B00">
        <w:rPr>
          <w:sz w:val="24"/>
        </w:rPr>
        <w:t xml:space="preserve"> exercise.</w:t>
      </w:r>
      <w:r>
        <w:rPr>
          <w:sz w:val="24"/>
        </w:rPr>
        <w:t xml:space="preserve"> In order to improve the selection of customers for the credit, the client wants some predictions that could help them in further investment and improvement in selection of customers. </w:t>
      </w:r>
    </w:p>
    <w:p w:rsidR="00EC6FB3" w:rsidRDefault="00EC6FB3" w:rsidP="00EC6FB3">
      <w:pPr>
        <w:rPr>
          <w:b/>
          <w:sz w:val="24"/>
          <w:u w:val="single"/>
        </w:rPr>
      </w:pPr>
    </w:p>
    <w:p w:rsidR="00EC6FB3" w:rsidRPr="00A15B00" w:rsidRDefault="00EC6FB3" w:rsidP="00EC6FB3">
      <w:pPr>
        <w:rPr>
          <w:b/>
          <w:sz w:val="24"/>
          <w:u w:val="single"/>
        </w:rPr>
      </w:pPr>
      <w:r>
        <w:rPr>
          <w:b/>
          <w:sz w:val="24"/>
          <w:u w:val="single"/>
        </w:rPr>
        <w:lastRenderedPageBreak/>
        <w:t>Exercise</w:t>
      </w:r>
      <w:r w:rsidRPr="00A15B00">
        <w:rPr>
          <w:b/>
          <w:sz w:val="24"/>
          <w:u w:val="single"/>
        </w:rPr>
        <w:t>:</w:t>
      </w:r>
    </w:p>
    <w:p w:rsidR="00EC6FB3" w:rsidRDefault="00EC6FB3" w:rsidP="00EC6FB3">
      <w:pPr>
        <w:rPr>
          <w:sz w:val="24"/>
        </w:rPr>
      </w:pPr>
      <w:r>
        <w:rPr>
          <w:sz w:val="24"/>
        </w:rPr>
        <w:t>Build a</w:t>
      </w:r>
      <w:r w:rsidRPr="00A15B00">
        <w:rPr>
          <w:sz w:val="24"/>
        </w:rPr>
        <w:t xml:space="preserve"> model which can </w:t>
      </w:r>
      <w:r>
        <w:rPr>
          <w:sz w:val="24"/>
        </w:rPr>
        <w:t xml:space="preserve">be used to </w:t>
      </w:r>
      <w:r w:rsidRPr="00A15B00">
        <w:rPr>
          <w:sz w:val="24"/>
        </w:rPr>
        <w:t xml:space="preserve">predict in terms of a probability for each loan transaction, whether the customer will be paying back the loaned amount within 5 days of insurance </w:t>
      </w:r>
      <w:proofErr w:type="spellStart"/>
      <w:r w:rsidRPr="00A15B00">
        <w:rPr>
          <w:sz w:val="24"/>
        </w:rPr>
        <w:t>ofloan</w:t>
      </w:r>
      <w:proofErr w:type="spellEnd"/>
      <w:r>
        <w:rPr>
          <w:sz w:val="24"/>
        </w:rPr>
        <w:t xml:space="preserve">. In this case, Label ‘1’ indicates that the loan has been </w:t>
      </w:r>
      <w:proofErr w:type="spellStart"/>
      <w:r>
        <w:rPr>
          <w:sz w:val="24"/>
        </w:rPr>
        <w:t>payed</w:t>
      </w:r>
      <w:proofErr w:type="spellEnd"/>
      <w:r>
        <w:rPr>
          <w:sz w:val="24"/>
        </w:rPr>
        <w:t xml:space="preserve"> i.e. Non- defaulter, while, Label ‘0’ indicates that the loan has not been </w:t>
      </w:r>
      <w:proofErr w:type="spellStart"/>
      <w:r>
        <w:rPr>
          <w:sz w:val="24"/>
        </w:rPr>
        <w:t>payed</w:t>
      </w:r>
      <w:proofErr w:type="spellEnd"/>
      <w:r>
        <w:rPr>
          <w:sz w:val="24"/>
        </w:rPr>
        <w:t xml:space="preserve"> i.e. defaulter.  </w:t>
      </w:r>
    </w:p>
    <w:p w:rsidR="00EC6FB3" w:rsidRDefault="00EC6FB3" w:rsidP="00EC6FB3">
      <w:pPr>
        <w:rPr>
          <w:b/>
          <w:sz w:val="24"/>
        </w:rPr>
      </w:pPr>
      <w:r w:rsidRPr="00EC6FB3">
        <w:rPr>
          <w:b/>
          <w:sz w:val="24"/>
        </w:rPr>
        <w:t xml:space="preserve">Business </w:t>
      </w:r>
      <w:proofErr w:type="gramStart"/>
      <w:r w:rsidRPr="00EC6FB3">
        <w:rPr>
          <w:b/>
          <w:sz w:val="24"/>
        </w:rPr>
        <w:t>Goal :</w:t>
      </w:r>
      <w:proofErr w:type="gramEnd"/>
    </w:p>
    <w:p w:rsidR="00EC6FB3" w:rsidRDefault="00EC6FB3" w:rsidP="00EC6FB3">
      <w:pPr>
        <w:rPr>
          <w:sz w:val="24"/>
        </w:rPr>
      </w:pPr>
      <w:r w:rsidRPr="00EC6FB3">
        <w:rPr>
          <w:sz w:val="24"/>
        </w:rPr>
        <w:t xml:space="preserve">Using micro credit as a poverty-reduction </w:t>
      </w:r>
      <w:proofErr w:type="spellStart"/>
      <w:r w:rsidRPr="00EC6FB3">
        <w:rPr>
          <w:sz w:val="24"/>
        </w:rPr>
        <w:t>tool</w:t>
      </w:r>
      <w:proofErr w:type="gramStart"/>
      <w:r>
        <w:rPr>
          <w:sz w:val="24"/>
        </w:rPr>
        <w:t>,by</w:t>
      </w:r>
      <w:proofErr w:type="spellEnd"/>
      <w:proofErr w:type="gramEnd"/>
      <w:r>
        <w:rPr>
          <w:sz w:val="24"/>
        </w:rPr>
        <w:t xml:space="preserve"> focusing on providing their services and products to low income families and poor customers that can help them in the need of hour.</w:t>
      </w:r>
    </w:p>
    <w:p w:rsidR="00EC6FB3" w:rsidRDefault="00EC6FB3" w:rsidP="00EC6FB3">
      <w:pPr>
        <w:rPr>
          <w:b/>
          <w:sz w:val="24"/>
        </w:rPr>
      </w:pPr>
      <w:r w:rsidRPr="00EC6FB3">
        <w:rPr>
          <w:b/>
          <w:sz w:val="24"/>
        </w:rPr>
        <w:t xml:space="preserve">Domain </w:t>
      </w:r>
      <w:proofErr w:type="gramStart"/>
      <w:r w:rsidRPr="00EC6FB3">
        <w:rPr>
          <w:b/>
          <w:sz w:val="24"/>
        </w:rPr>
        <w:t>Understanding :</w:t>
      </w:r>
      <w:proofErr w:type="gramEnd"/>
      <w:r w:rsidRPr="00EC6FB3">
        <w:rPr>
          <w:b/>
          <w:sz w:val="24"/>
        </w:rPr>
        <w:t xml:space="preserve"> </w:t>
      </w:r>
    </w:p>
    <w:p w:rsidR="00432E9C" w:rsidRDefault="00432E9C" w:rsidP="00432E9C">
      <w:pPr>
        <w:rPr>
          <w:sz w:val="24"/>
        </w:rPr>
      </w:pPr>
      <w:r>
        <w:rPr>
          <w:rFonts w:ascii="Arial" w:hAnsi="Arial" w:cs="Arial"/>
          <w:color w:val="202122"/>
          <w:sz w:val="21"/>
          <w:szCs w:val="21"/>
          <w:shd w:val="clear" w:color="auto" w:fill="FFFFFF"/>
        </w:rPr>
        <w:t>The </w:t>
      </w:r>
      <w:proofErr w:type="gramStart"/>
      <w:r w:rsidRPr="00432E9C">
        <w:rPr>
          <w:rFonts w:ascii="Arial" w:hAnsi="Arial" w:cs="Arial"/>
          <w:sz w:val="21"/>
          <w:szCs w:val="21"/>
          <w:shd w:val="clear" w:color="auto" w:fill="FFFFFF"/>
        </w:rPr>
        <w:t>tele</w:t>
      </w:r>
      <w:r>
        <w:rPr>
          <w:rFonts w:ascii="Arial" w:hAnsi="Arial" w:cs="Arial"/>
          <w:sz w:val="21"/>
          <w:szCs w:val="21"/>
          <w:shd w:val="clear" w:color="auto" w:fill="FFFFFF"/>
        </w:rPr>
        <w:t xml:space="preserve">com </w:t>
      </w:r>
      <w:r>
        <w:rPr>
          <w:rFonts w:ascii="Arial" w:hAnsi="Arial" w:cs="Arial"/>
          <w:color w:val="202122"/>
          <w:sz w:val="21"/>
          <w:szCs w:val="21"/>
          <w:shd w:val="clear" w:color="auto" w:fill="FFFFFF"/>
        </w:rPr>
        <w:t> sector</w:t>
      </w:r>
      <w:proofErr w:type="gramEnd"/>
      <w:r>
        <w:rPr>
          <w:rFonts w:ascii="Arial" w:hAnsi="Arial" w:cs="Arial"/>
          <w:color w:val="202122"/>
          <w:sz w:val="21"/>
          <w:szCs w:val="21"/>
          <w:shd w:val="clear" w:color="auto" w:fill="FFFFFF"/>
        </w:rPr>
        <w:t xml:space="preserve"> continues to be at the epicenter for growth, innovation, and disruption for virtually any industry. </w:t>
      </w:r>
      <w:r w:rsidRPr="00432E9C">
        <w:rPr>
          <w:rFonts w:ascii="Arial" w:hAnsi="Arial" w:cs="Arial"/>
          <w:sz w:val="21"/>
          <w:szCs w:val="21"/>
          <w:shd w:val="clear" w:color="auto" w:fill="FFFFFF"/>
        </w:rPr>
        <w:t>Mobile devices</w:t>
      </w:r>
      <w:r>
        <w:rPr>
          <w:rFonts w:ascii="Arial" w:hAnsi="Arial" w:cs="Arial"/>
          <w:color w:val="202122"/>
          <w:sz w:val="21"/>
          <w:szCs w:val="21"/>
          <w:shd w:val="clear" w:color="auto" w:fill="FFFFFF"/>
        </w:rPr>
        <w:t> and related </w:t>
      </w:r>
      <w:r w:rsidRPr="00432E9C">
        <w:rPr>
          <w:rFonts w:ascii="Arial" w:hAnsi="Arial" w:cs="Arial"/>
          <w:sz w:val="21"/>
          <w:szCs w:val="21"/>
          <w:shd w:val="clear" w:color="auto" w:fill="FFFFFF"/>
        </w:rPr>
        <w:t>broadband</w:t>
      </w:r>
      <w:r>
        <w:rPr>
          <w:rFonts w:ascii="Arial" w:hAnsi="Arial" w:cs="Arial"/>
          <w:color w:val="202122"/>
          <w:sz w:val="21"/>
          <w:szCs w:val="21"/>
          <w:shd w:val="clear" w:color="auto" w:fill="FFFFFF"/>
        </w:rPr>
        <w:t> </w:t>
      </w:r>
      <w:r w:rsidRPr="00432E9C">
        <w:rPr>
          <w:rFonts w:ascii="Arial" w:hAnsi="Arial" w:cs="Arial"/>
          <w:sz w:val="21"/>
          <w:szCs w:val="21"/>
          <w:shd w:val="clear" w:color="auto" w:fill="FFFFFF"/>
        </w:rPr>
        <w:t>connectivity</w:t>
      </w:r>
      <w:r>
        <w:rPr>
          <w:rFonts w:ascii="Arial" w:hAnsi="Arial" w:cs="Arial"/>
          <w:color w:val="202122"/>
          <w:sz w:val="21"/>
          <w:szCs w:val="21"/>
          <w:shd w:val="clear" w:color="auto" w:fill="FFFFFF"/>
        </w:rPr>
        <w:t xml:space="preserve"> continue to be more and more embedded in the fabric of society today and they are </w:t>
      </w:r>
      <w:proofErr w:type="gramStart"/>
      <w:r>
        <w:rPr>
          <w:rFonts w:ascii="Arial" w:hAnsi="Arial" w:cs="Arial"/>
          <w:color w:val="202122"/>
          <w:sz w:val="21"/>
          <w:szCs w:val="21"/>
          <w:shd w:val="clear" w:color="auto" w:fill="FFFFFF"/>
        </w:rPr>
        <w:t>key</w:t>
      </w:r>
      <w:proofErr w:type="gramEnd"/>
      <w:r>
        <w:rPr>
          <w:rFonts w:ascii="Arial" w:hAnsi="Arial" w:cs="Arial"/>
          <w:color w:val="202122"/>
          <w:sz w:val="21"/>
          <w:szCs w:val="21"/>
          <w:shd w:val="clear" w:color="auto" w:fill="FFFFFF"/>
        </w:rPr>
        <w:t xml:space="preserve"> in driving the momentum around some key trends such as </w:t>
      </w:r>
      <w:r w:rsidRPr="00432E9C">
        <w:rPr>
          <w:rFonts w:ascii="Arial" w:hAnsi="Arial" w:cs="Arial"/>
          <w:sz w:val="21"/>
          <w:szCs w:val="21"/>
          <w:shd w:val="clear" w:color="auto" w:fill="FFFFFF"/>
        </w:rPr>
        <w:t>video streaming</w:t>
      </w:r>
      <w:r>
        <w:rPr>
          <w:rFonts w:ascii="Arial" w:hAnsi="Arial" w:cs="Arial"/>
          <w:color w:val="202122"/>
          <w:sz w:val="21"/>
          <w:szCs w:val="21"/>
          <w:shd w:val="clear" w:color="auto" w:fill="FFFFFF"/>
        </w:rPr>
        <w:t>, </w:t>
      </w:r>
      <w:r w:rsidRPr="00432E9C">
        <w:rPr>
          <w:rFonts w:ascii="Arial" w:hAnsi="Arial" w:cs="Arial"/>
          <w:sz w:val="21"/>
          <w:szCs w:val="21"/>
          <w:shd w:val="clear" w:color="auto" w:fill="FFFFFF"/>
        </w:rPr>
        <w:t>Internet of Things</w:t>
      </w: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IoT</w:t>
      </w:r>
      <w:proofErr w:type="spellEnd"/>
      <w:r>
        <w:rPr>
          <w:rFonts w:ascii="Arial" w:hAnsi="Arial" w:cs="Arial"/>
          <w:color w:val="202122"/>
          <w:sz w:val="21"/>
          <w:szCs w:val="21"/>
          <w:shd w:val="clear" w:color="auto" w:fill="FFFFFF"/>
        </w:rPr>
        <w:t>), and </w:t>
      </w:r>
      <w:r w:rsidRPr="00432E9C">
        <w:rPr>
          <w:rFonts w:ascii="Arial" w:hAnsi="Arial" w:cs="Arial"/>
          <w:sz w:val="21"/>
          <w:szCs w:val="21"/>
          <w:shd w:val="clear" w:color="auto" w:fill="FFFFFF"/>
        </w:rPr>
        <w:t>mobile payments</w:t>
      </w:r>
      <w:r>
        <w:t xml:space="preserve">. Our client is also a telecom </w:t>
      </w:r>
      <w:proofErr w:type="gramStart"/>
      <w:r>
        <w:t>player .</w:t>
      </w:r>
      <w:proofErr w:type="gramEnd"/>
      <w:r>
        <w:t xml:space="preserve"> </w:t>
      </w:r>
      <w:r>
        <w:rPr>
          <w:sz w:val="24"/>
        </w:rPr>
        <w:t xml:space="preserve">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rsidR="00432E9C" w:rsidRDefault="00432E9C" w:rsidP="00432E9C">
      <w:pPr>
        <w:rPr>
          <w:sz w:val="24"/>
        </w:rPr>
      </w:pPr>
      <w:r>
        <w:rPr>
          <w:sz w:val="24"/>
        </w:rPr>
        <w:t xml:space="preserve">They understand the importance of communication and how it affects a person’s life, thus, focusing on providing their services and products to low income families and poor customers that can help them in the need of hour. </w:t>
      </w:r>
    </w:p>
    <w:p w:rsidR="00AC4EC2" w:rsidRPr="00AC4EC2" w:rsidRDefault="00432E9C" w:rsidP="00432E9C">
      <w:pPr>
        <w:rPr>
          <w:b/>
          <w:sz w:val="36"/>
          <w:szCs w:val="36"/>
        </w:rPr>
      </w:pPr>
      <w:proofErr w:type="gramStart"/>
      <w:r w:rsidRPr="00AC4EC2">
        <w:rPr>
          <w:b/>
          <w:sz w:val="36"/>
          <w:szCs w:val="36"/>
        </w:rPr>
        <w:t>Literature :</w:t>
      </w:r>
      <w:proofErr w:type="gramEnd"/>
    </w:p>
    <w:p w:rsidR="00AC4EC2" w:rsidRDefault="00432E9C" w:rsidP="00432E9C">
      <w:r>
        <w:t xml:space="preserve"> • The main steps in our research were the following. </w:t>
      </w:r>
    </w:p>
    <w:p w:rsidR="00AC4EC2" w:rsidRDefault="00432E9C" w:rsidP="00432E9C">
      <w:r>
        <w:t xml:space="preserve">• </w:t>
      </w:r>
      <w:r w:rsidRPr="00AC4EC2">
        <w:rPr>
          <w:b/>
        </w:rPr>
        <w:t>Exploratory Data Analysis (EDA):</w:t>
      </w:r>
      <w:r>
        <w:t xml:space="preserve"> By conducting explanatory data analysis, we obtain a better understanding of our data. This yields insights that can be helpful later when building a model, as well as insights that are independently interesting. </w:t>
      </w:r>
    </w:p>
    <w:p w:rsidR="00AC4EC2" w:rsidRDefault="00AC4EC2" w:rsidP="00432E9C">
      <w:r>
        <w:t>•</w:t>
      </w:r>
      <w:r w:rsidRPr="00AC4EC2">
        <w:rPr>
          <w:b/>
        </w:rPr>
        <w:t xml:space="preserve">Balancing </w:t>
      </w:r>
      <w:proofErr w:type="gramStart"/>
      <w:r w:rsidRPr="00AC4EC2">
        <w:rPr>
          <w:b/>
        </w:rPr>
        <w:t>Dataset :</w:t>
      </w:r>
      <w:proofErr w:type="gramEnd"/>
      <w:r w:rsidR="00432E9C">
        <w:t xml:space="preserve"> </w:t>
      </w:r>
      <w:r>
        <w:t>In order  to balance the imbalance dataset ,we use technique like SMOTE.</w:t>
      </w:r>
      <w:r w:rsidR="00432E9C">
        <w:t xml:space="preserve"> </w:t>
      </w:r>
    </w:p>
    <w:p w:rsidR="00B15908" w:rsidRPr="00B15908" w:rsidRDefault="00432E9C" w:rsidP="00432E9C">
      <w:r>
        <w:t xml:space="preserve">• </w:t>
      </w:r>
      <w:r w:rsidRPr="00AC4EC2">
        <w:rPr>
          <w:b/>
        </w:rPr>
        <w:t>Modeling:</w:t>
      </w:r>
      <w:r>
        <w:t xml:space="preserve"> We apply Decisi</w:t>
      </w:r>
      <w:r w:rsidR="00AC4EC2">
        <w:t xml:space="preserve">on </w:t>
      </w:r>
      <w:proofErr w:type="gramStart"/>
      <w:r w:rsidR="00AC4EC2">
        <w:t>Tree ,</w:t>
      </w:r>
      <w:proofErr w:type="gramEnd"/>
      <w:r w:rsidR="00AC4EC2">
        <w:t xml:space="preserve"> Logical</w:t>
      </w:r>
      <w:r>
        <w:t xml:space="preserve"> </w:t>
      </w:r>
      <w:r w:rsidR="00AC4EC2">
        <w:t xml:space="preserve">Regression models </w:t>
      </w:r>
      <w:r>
        <w:t xml:space="preserve"> for pre</w:t>
      </w:r>
      <w:r w:rsidR="00AC4EC2">
        <w:t>diction of the micro credit defaulter prediction</w:t>
      </w:r>
    </w:p>
    <w:p w:rsidR="00B15908" w:rsidRDefault="00B15908" w:rsidP="00EC6FB3">
      <w:pPr>
        <w:rPr>
          <w:b/>
          <w:sz w:val="32"/>
          <w:szCs w:val="32"/>
        </w:rPr>
      </w:pPr>
    </w:p>
    <w:p w:rsidR="00B15908" w:rsidRDefault="00B15908" w:rsidP="00EC6FB3">
      <w:pPr>
        <w:rPr>
          <w:b/>
          <w:sz w:val="32"/>
          <w:szCs w:val="32"/>
        </w:rPr>
      </w:pPr>
    </w:p>
    <w:p w:rsidR="00B15908" w:rsidRPr="00B15908" w:rsidRDefault="00B15908" w:rsidP="00B15908">
      <w:pPr>
        <w:ind w:left="1440" w:firstLine="720"/>
        <w:rPr>
          <w:b/>
          <w:sz w:val="36"/>
          <w:szCs w:val="36"/>
        </w:rPr>
      </w:pPr>
      <w:r w:rsidRPr="00B15908">
        <w:rPr>
          <w:b/>
          <w:sz w:val="36"/>
          <w:szCs w:val="36"/>
        </w:rPr>
        <w:lastRenderedPageBreak/>
        <w:t xml:space="preserve">Analytical Problem Framing </w:t>
      </w:r>
    </w:p>
    <w:p w:rsidR="00B15908" w:rsidRDefault="00B15908" w:rsidP="00EC6FB3">
      <w:pPr>
        <w:rPr>
          <w:b/>
          <w:sz w:val="28"/>
          <w:szCs w:val="28"/>
        </w:rPr>
      </w:pPr>
      <w:r w:rsidRPr="00B15908">
        <w:rPr>
          <w:b/>
          <w:sz w:val="28"/>
          <w:szCs w:val="28"/>
        </w:rPr>
        <w:t>• Mathematical/ Analytical Modeling of the Problem</w:t>
      </w:r>
    </w:p>
    <w:p w:rsidR="00B9464A" w:rsidRDefault="00B9464A" w:rsidP="00EC6FB3">
      <w:pPr>
        <w:rPr>
          <w:sz w:val="24"/>
        </w:rPr>
      </w:pPr>
      <w:r w:rsidRPr="00B9464A">
        <w:rPr>
          <w:sz w:val="28"/>
          <w:szCs w:val="28"/>
        </w:rPr>
        <w:t>Telecom Industry client is</w:t>
      </w:r>
      <w:r>
        <w:rPr>
          <w:b/>
          <w:sz w:val="28"/>
          <w:szCs w:val="28"/>
        </w:rPr>
        <w:t xml:space="preserve"> </w:t>
      </w:r>
      <w:r w:rsidRPr="00A15B00">
        <w:rPr>
          <w:sz w:val="24"/>
        </w:rPr>
        <w:t>collaborat</w:t>
      </w:r>
      <w:r>
        <w:rPr>
          <w:sz w:val="24"/>
        </w:rPr>
        <w:t>ing</w:t>
      </w:r>
      <w:r w:rsidRPr="00A15B00">
        <w:rPr>
          <w:sz w:val="24"/>
        </w:rPr>
        <w:t xml:space="preserve"> with an MFI to provide micro-credit on mobile balances to be paid back in 5 days.</w:t>
      </w:r>
    </w:p>
    <w:p w:rsidR="00B9464A" w:rsidRDefault="00B9464A" w:rsidP="00B9464A">
      <w:pPr>
        <w:rPr>
          <w:sz w:val="24"/>
        </w:rPr>
      </w:pPr>
      <w:r>
        <w:rPr>
          <w:sz w:val="24"/>
        </w:rPr>
        <w:t xml:space="preserve">Client is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rsidR="00B9464A" w:rsidRDefault="00B9464A" w:rsidP="00B9464A">
      <w:pPr>
        <w:rPr>
          <w:sz w:val="24"/>
        </w:rPr>
      </w:pPr>
      <w:r>
        <w:rPr>
          <w:sz w:val="24"/>
        </w:rPr>
        <w:t xml:space="preserve">They understand the importance of communication and how it affects a person’s life, thus, focusing on providing their services and products to low income families and poor customers that can help them in the need of hour. </w:t>
      </w:r>
    </w:p>
    <w:p w:rsidR="00B9464A" w:rsidRDefault="0063771C" w:rsidP="00EC6FB3">
      <w:pPr>
        <w:rPr>
          <w:b/>
          <w:sz w:val="28"/>
          <w:szCs w:val="28"/>
        </w:rPr>
      </w:pPr>
      <w:proofErr w:type="gramStart"/>
      <w:r>
        <w:rPr>
          <w:b/>
          <w:sz w:val="28"/>
          <w:szCs w:val="28"/>
        </w:rPr>
        <w:t>Dataset :</w:t>
      </w:r>
      <w:proofErr w:type="gramEnd"/>
    </w:p>
    <w:p w:rsidR="0063771C" w:rsidRDefault="0063771C" w:rsidP="00EC6FB3">
      <w:pPr>
        <w:rPr>
          <w:b/>
          <w:sz w:val="28"/>
          <w:szCs w:val="28"/>
        </w:rPr>
      </w:pPr>
      <w:r>
        <w:rPr>
          <w:b/>
          <w:noProof/>
          <w:sz w:val="28"/>
          <w:szCs w:val="28"/>
        </w:rPr>
        <w:drawing>
          <wp:inline distT="0" distB="0" distL="0" distR="0">
            <wp:extent cx="6448425" cy="2581275"/>
            <wp:effectExtent l="19050" t="0" r="9525" b="0"/>
            <wp:docPr id="1" name="Picture 0" descr="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png"/>
                    <pic:cNvPicPr/>
                  </pic:nvPicPr>
                  <pic:blipFill>
                    <a:blip r:embed="rId6"/>
                    <a:stretch>
                      <a:fillRect/>
                    </a:stretch>
                  </pic:blipFill>
                  <pic:spPr>
                    <a:xfrm>
                      <a:off x="0" y="0"/>
                      <a:ext cx="6448425" cy="2581275"/>
                    </a:xfrm>
                    <a:prstGeom prst="rect">
                      <a:avLst/>
                    </a:prstGeom>
                  </pic:spPr>
                </pic:pic>
              </a:graphicData>
            </a:graphic>
          </wp:inline>
        </w:drawing>
      </w:r>
    </w:p>
    <w:p w:rsidR="00DE47AF" w:rsidRDefault="00DE47AF" w:rsidP="00EC6FB3">
      <w:pPr>
        <w:rPr>
          <w:b/>
          <w:sz w:val="28"/>
          <w:szCs w:val="28"/>
        </w:rPr>
      </w:pPr>
    </w:p>
    <w:p w:rsidR="00DE47AF" w:rsidRDefault="00DE47AF" w:rsidP="00EC6FB3">
      <w:pPr>
        <w:rPr>
          <w:b/>
          <w:sz w:val="28"/>
          <w:szCs w:val="28"/>
        </w:rPr>
      </w:pPr>
    </w:p>
    <w:p w:rsidR="00DE47AF" w:rsidRDefault="00DE47AF" w:rsidP="00EC6FB3">
      <w:pPr>
        <w:rPr>
          <w:b/>
          <w:sz w:val="28"/>
          <w:szCs w:val="28"/>
        </w:rPr>
      </w:pPr>
    </w:p>
    <w:p w:rsidR="00DE47AF" w:rsidRDefault="00DE47AF" w:rsidP="00EC6FB3">
      <w:pPr>
        <w:rPr>
          <w:b/>
          <w:sz w:val="28"/>
          <w:szCs w:val="28"/>
        </w:rPr>
      </w:pPr>
    </w:p>
    <w:p w:rsidR="00DE47AF" w:rsidRDefault="00DE47AF" w:rsidP="00DE47AF">
      <w:pPr>
        <w:rPr>
          <w:b/>
          <w:sz w:val="28"/>
          <w:szCs w:val="28"/>
        </w:rPr>
      </w:pPr>
    </w:p>
    <w:p w:rsidR="00DE47AF" w:rsidRPr="00DE47AF" w:rsidRDefault="00DE47AF" w:rsidP="00DE47AF">
      <w:pPr>
        <w:ind w:left="2160" w:firstLine="720"/>
        <w:rPr>
          <w:b/>
          <w:sz w:val="28"/>
          <w:szCs w:val="28"/>
        </w:rPr>
      </w:pPr>
      <w:r w:rsidRPr="00DE47AF">
        <w:rPr>
          <w:b/>
          <w:bCs/>
          <w:sz w:val="28"/>
          <w:szCs w:val="28"/>
        </w:rPr>
        <w:lastRenderedPageBreak/>
        <w:t>EXPLORATORY DATA ANALYSIS</w:t>
      </w:r>
    </w:p>
    <w:p w:rsidR="00000000" w:rsidRDefault="00FF040A" w:rsidP="00DE47AF">
      <w:pPr>
        <w:numPr>
          <w:ilvl w:val="0"/>
          <w:numId w:val="1"/>
        </w:numPr>
        <w:rPr>
          <w:sz w:val="28"/>
          <w:szCs w:val="28"/>
        </w:rPr>
      </w:pPr>
      <w:r w:rsidRPr="00DE47AF">
        <w:rPr>
          <w:bCs/>
          <w:sz w:val="28"/>
          <w:szCs w:val="28"/>
        </w:rPr>
        <w:t xml:space="preserve">Data exploration </w:t>
      </w:r>
      <w:r w:rsidRPr="00DE47AF">
        <w:rPr>
          <w:sz w:val="28"/>
          <w:szCs w:val="28"/>
        </w:rPr>
        <w:t>is the first step in data analysis and typically involves summarizing the main characteris</w:t>
      </w:r>
      <w:r w:rsidRPr="00DE47AF">
        <w:rPr>
          <w:sz w:val="28"/>
          <w:szCs w:val="28"/>
        </w:rPr>
        <w:t>tics of a data set, including its size, accuracy, initial patterns in the data and other attributes. It is commonly conducted by data analysts using visual analytics tools, but it can also be done in more advanced statistical software, Python. Before it ca</w:t>
      </w:r>
      <w:r w:rsidRPr="00DE47AF">
        <w:rPr>
          <w:sz w:val="28"/>
          <w:szCs w:val="28"/>
        </w:rPr>
        <w:t xml:space="preserve">n conduct analysis on data collected by multiple data sources and stored in data warehouses, an organization must know how many cases are in a data set, what variables are included, how many missing values there are and what general hypotheses the data is </w:t>
      </w:r>
      <w:r w:rsidRPr="00DE47AF">
        <w:rPr>
          <w:sz w:val="28"/>
          <w:szCs w:val="28"/>
        </w:rPr>
        <w:t xml:space="preserve">likely to support. An initial exploration of the data set can help answer these questions by familiarizing analysts with the data with which they are working. </w:t>
      </w:r>
    </w:p>
    <w:p w:rsidR="00DE47AF" w:rsidRDefault="007D7B4F" w:rsidP="00DE47AF">
      <w:pPr>
        <w:ind w:left="720"/>
        <w:rPr>
          <w:sz w:val="28"/>
          <w:szCs w:val="28"/>
        </w:rPr>
      </w:pPr>
      <w:r w:rsidRPr="007D7B4F">
        <w:rPr>
          <w:sz w:val="28"/>
          <w:szCs w:val="28"/>
        </w:rPr>
        <w:drawing>
          <wp:inline distT="0" distB="0" distL="0" distR="0">
            <wp:extent cx="5943600" cy="4130040"/>
            <wp:effectExtent l="19050" t="0" r="0" b="0"/>
            <wp:docPr id="5" name="Picture 5"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7"/>
                    <a:stretch>
                      <a:fillRect/>
                    </a:stretch>
                  </pic:blipFill>
                  <pic:spPr>
                    <a:xfrm>
                      <a:off x="0" y="0"/>
                      <a:ext cx="5943600" cy="4130040"/>
                    </a:xfrm>
                    <a:prstGeom prst="rect">
                      <a:avLst/>
                    </a:prstGeom>
                  </pic:spPr>
                </pic:pic>
              </a:graphicData>
            </a:graphic>
          </wp:inline>
        </w:drawing>
      </w:r>
    </w:p>
    <w:p w:rsidR="00264648" w:rsidRDefault="00264648" w:rsidP="00DE47AF">
      <w:pPr>
        <w:ind w:left="720"/>
        <w:rPr>
          <w:sz w:val="28"/>
          <w:szCs w:val="28"/>
        </w:rPr>
      </w:pPr>
    </w:p>
    <w:p w:rsidR="00264648" w:rsidRDefault="00264648" w:rsidP="00DE47AF">
      <w:pPr>
        <w:ind w:left="720"/>
        <w:rPr>
          <w:sz w:val="28"/>
          <w:szCs w:val="28"/>
        </w:rPr>
      </w:pPr>
    </w:p>
    <w:p w:rsidR="00264648" w:rsidRDefault="00264648" w:rsidP="00DE47AF">
      <w:pPr>
        <w:ind w:left="720"/>
        <w:rPr>
          <w:b/>
          <w:sz w:val="32"/>
          <w:szCs w:val="32"/>
        </w:rPr>
      </w:pPr>
      <w:r w:rsidRPr="00264648">
        <w:rPr>
          <w:b/>
          <w:sz w:val="32"/>
          <w:szCs w:val="32"/>
        </w:rPr>
        <w:lastRenderedPageBreak/>
        <w:t xml:space="preserve">Statistical </w:t>
      </w:r>
      <w:proofErr w:type="gramStart"/>
      <w:r w:rsidRPr="00264648">
        <w:rPr>
          <w:b/>
          <w:sz w:val="32"/>
          <w:szCs w:val="32"/>
        </w:rPr>
        <w:t>Summary</w:t>
      </w:r>
      <w:r>
        <w:rPr>
          <w:b/>
          <w:sz w:val="32"/>
          <w:szCs w:val="32"/>
        </w:rPr>
        <w:t xml:space="preserve"> :</w:t>
      </w:r>
      <w:proofErr w:type="gramEnd"/>
    </w:p>
    <w:p w:rsidR="00264648" w:rsidRDefault="00264648" w:rsidP="00DE47AF">
      <w:pPr>
        <w:ind w:left="720"/>
        <w:rPr>
          <w:b/>
          <w:sz w:val="32"/>
          <w:szCs w:val="32"/>
        </w:rPr>
      </w:pPr>
      <w:r w:rsidRPr="00264648">
        <w:rPr>
          <w:b/>
          <w:sz w:val="32"/>
          <w:szCs w:val="32"/>
        </w:rPr>
        <w:drawing>
          <wp:inline distT="0" distB="0" distL="0" distR="0">
            <wp:extent cx="5943600" cy="3076575"/>
            <wp:effectExtent l="19050" t="0" r="0" b="0"/>
            <wp:docPr id="6" name="Picture 6"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8"/>
                    <a:stretch>
                      <a:fillRect/>
                    </a:stretch>
                  </pic:blipFill>
                  <pic:spPr>
                    <a:xfrm>
                      <a:off x="0" y="0"/>
                      <a:ext cx="5943600" cy="3076575"/>
                    </a:xfrm>
                    <a:prstGeom prst="rect">
                      <a:avLst/>
                    </a:prstGeom>
                  </pic:spPr>
                </pic:pic>
              </a:graphicData>
            </a:graphic>
          </wp:inline>
        </w:drawing>
      </w:r>
    </w:p>
    <w:p w:rsidR="00E12AF9" w:rsidRDefault="00E12AF9" w:rsidP="00DE47AF">
      <w:pPr>
        <w:ind w:left="720"/>
        <w:rPr>
          <w:b/>
          <w:sz w:val="32"/>
          <w:szCs w:val="32"/>
        </w:rPr>
      </w:pPr>
      <w:r w:rsidRPr="00E12AF9">
        <w:rPr>
          <w:b/>
          <w:sz w:val="32"/>
          <w:szCs w:val="32"/>
        </w:rPr>
        <w:t>Checking null values in dataset</w:t>
      </w:r>
    </w:p>
    <w:p w:rsidR="00E12AF9" w:rsidRDefault="00E12AF9" w:rsidP="00DE47AF">
      <w:pPr>
        <w:ind w:left="720"/>
        <w:rPr>
          <w:b/>
          <w:sz w:val="32"/>
          <w:szCs w:val="32"/>
        </w:rPr>
      </w:pPr>
      <w:r w:rsidRPr="00E12AF9">
        <w:rPr>
          <w:b/>
          <w:sz w:val="32"/>
          <w:szCs w:val="32"/>
        </w:rPr>
        <w:drawing>
          <wp:inline distT="0" distB="0" distL="0" distR="0">
            <wp:extent cx="5943600" cy="3888740"/>
            <wp:effectExtent l="19050" t="0" r="0" b="0"/>
            <wp:docPr id="7" name="Picture 7"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9"/>
                    <a:stretch>
                      <a:fillRect/>
                    </a:stretch>
                  </pic:blipFill>
                  <pic:spPr>
                    <a:xfrm>
                      <a:off x="0" y="0"/>
                      <a:ext cx="5943600" cy="3888740"/>
                    </a:xfrm>
                    <a:prstGeom prst="rect">
                      <a:avLst/>
                    </a:prstGeom>
                  </pic:spPr>
                </pic:pic>
              </a:graphicData>
            </a:graphic>
          </wp:inline>
        </w:drawing>
      </w:r>
    </w:p>
    <w:p w:rsidR="00C72E55" w:rsidRDefault="001F735B" w:rsidP="00DE47AF">
      <w:pPr>
        <w:ind w:left="720"/>
        <w:rPr>
          <w:b/>
          <w:sz w:val="32"/>
          <w:szCs w:val="32"/>
        </w:rPr>
      </w:pPr>
      <w:proofErr w:type="gramStart"/>
      <w:r w:rsidRPr="001F735B">
        <w:rPr>
          <w:b/>
          <w:sz w:val="32"/>
          <w:szCs w:val="32"/>
        </w:rPr>
        <w:lastRenderedPageBreak/>
        <w:t>CORRELATION</w:t>
      </w:r>
      <w:r>
        <w:rPr>
          <w:b/>
          <w:sz w:val="32"/>
          <w:szCs w:val="32"/>
        </w:rPr>
        <w:t xml:space="preserve"> :</w:t>
      </w:r>
      <w:proofErr w:type="gramEnd"/>
    </w:p>
    <w:p w:rsidR="001F735B" w:rsidRDefault="001F735B" w:rsidP="00DE47AF">
      <w:pPr>
        <w:ind w:left="720"/>
        <w:rPr>
          <w:b/>
          <w:sz w:val="32"/>
          <w:szCs w:val="32"/>
        </w:rPr>
      </w:pPr>
      <w:r w:rsidRPr="001F735B">
        <w:rPr>
          <w:b/>
          <w:sz w:val="32"/>
          <w:szCs w:val="32"/>
        </w:rPr>
        <w:drawing>
          <wp:inline distT="0" distB="0" distL="0" distR="0">
            <wp:extent cx="5943600" cy="3962400"/>
            <wp:effectExtent l="19050" t="0" r="0" b="0"/>
            <wp:docPr id="8" name="Picture 8"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10"/>
                    <a:stretch>
                      <a:fillRect/>
                    </a:stretch>
                  </pic:blipFill>
                  <pic:spPr>
                    <a:xfrm>
                      <a:off x="0" y="0"/>
                      <a:ext cx="5943600" cy="3962400"/>
                    </a:xfrm>
                    <a:prstGeom prst="rect">
                      <a:avLst/>
                    </a:prstGeom>
                  </pic:spPr>
                </pic:pic>
              </a:graphicData>
            </a:graphic>
          </wp:inline>
        </w:drawing>
      </w:r>
    </w:p>
    <w:p w:rsidR="00F54541" w:rsidRDefault="00F54541" w:rsidP="00DE47AF">
      <w:pPr>
        <w:ind w:left="720"/>
        <w:rPr>
          <w:b/>
          <w:sz w:val="32"/>
          <w:szCs w:val="32"/>
        </w:rPr>
      </w:pPr>
    </w:p>
    <w:p w:rsidR="00F54541" w:rsidRDefault="00F54541" w:rsidP="00DE47AF">
      <w:pPr>
        <w:ind w:left="720"/>
        <w:rPr>
          <w:b/>
          <w:sz w:val="32"/>
          <w:szCs w:val="32"/>
        </w:rPr>
      </w:pPr>
      <w:r w:rsidRPr="00F54541">
        <w:rPr>
          <w:b/>
          <w:sz w:val="32"/>
          <w:szCs w:val="32"/>
        </w:rPr>
        <w:drawing>
          <wp:inline distT="0" distB="0" distL="0" distR="0">
            <wp:extent cx="5943600" cy="3105150"/>
            <wp:effectExtent l="19050" t="0" r="0" b="0"/>
            <wp:docPr id="9" name="Picture 9"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11"/>
                    <a:stretch>
                      <a:fillRect/>
                    </a:stretch>
                  </pic:blipFill>
                  <pic:spPr>
                    <a:xfrm>
                      <a:off x="0" y="0"/>
                      <a:ext cx="5943600" cy="3105150"/>
                    </a:xfrm>
                    <a:prstGeom prst="rect">
                      <a:avLst/>
                    </a:prstGeom>
                  </pic:spPr>
                </pic:pic>
              </a:graphicData>
            </a:graphic>
          </wp:inline>
        </w:drawing>
      </w:r>
    </w:p>
    <w:p w:rsidR="008441F1" w:rsidRPr="00DF329A" w:rsidRDefault="008441F1" w:rsidP="00DE47AF">
      <w:pPr>
        <w:ind w:left="720"/>
        <w:rPr>
          <w:b/>
          <w:sz w:val="36"/>
          <w:szCs w:val="36"/>
        </w:rPr>
      </w:pPr>
      <w:r w:rsidRPr="00DF329A">
        <w:rPr>
          <w:b/>
          <w:sz w:val="36"/>
          <w:szCs w:val="36"/>
        </w:rPr>
        <w:lastRenderedPageBreak/>
        <w:t xml:space="preserve">DATA </w:t>
      </w:r>
      <w:proofErr w:type="gramStart"/>
      <w:r w:rsidRPr="00DF329A">
        <w:rPr>
          <w:b/>
          <w:sz w:val="36"/>
          <w:szCs w:val="36"/>
        </w:rPr>
        <w:t>VISUALIZATION :</w:t>
      </w:r>
      <w:proofErr w:type="gramEnd"/>
    </w:p>
    <w:p w:rsidR="008441F1" w:rsidRPr="00DF329A" w:rsidRDefault="008441F1" w:rsidP="00DE47AF">
      <w:pPr>
        <w:ind w:left="720"/>
        <w:rPr>
          <w:sz w:val="28"/>
          <w:szCs w:val="28"/>
        </w:rPr>
      </w:pPr>
      <w:r w:rsidRPr="00DF329A">
        <w:rPr>
          <w:bCs/>
          <w:sz w:val="28"/>
          <w:szCs w:val="28"/>
        </w:rPr>
        <w:t xml:space="preserve">Data visualization </w:t>
      </w:r>
      <w:r w:rsidRPr="00DF329A">
        <w:rPr>
          <w:sz w:val="28"/>
          <w:szCs w:val="28"/>
        </w:rPr>
        <w:t xml:space="preserve">is the graphical representation of information and data. By using visual elements like charts, graphs, and maps, data visualization tools provide an accessible way to see and understand trends, outliers, and patterns in data. In the world of Big Data, data visualization tools and technologies are essential to </w:t>
      </w:r>
      <w:proofErr w:type="spellStart"/>
      <w:r w:rsidRPr="00DF329A">
        <w:rPr>
          <w:sz w:val="28"/>
          <w:szCs w:val="28"/>
        </w:rPr>
        <w:t>analyse</w:t>
      </w:r>
      <w:proofErr w:type="spellEnd"/>
      <w:r w:rsidRPr="00DF329A">
        <w:rPr>
          <w:sz w:val="28"/>
          <w:szCs w:val="28"/>
        </w:rPr>
        <w:t xml:space="preserve"> massive amounts of information and make data-driven decisions.</w:t>
      </w:r>
    </w:p>
    <w:p w:rsidR="00264648" w:rsidRDefault="00591715" w:rsidP="00DE47AF">
      <w:pPr>
        <w:ind w:left="720"/>
        <w:rPr>
          <w:b/>
          <w:sz w:val="32"/>
          <w:szCs w:val="32"/>
        </w:rPr>
      </w:pPr>
      <w:r w:rsidRPr="00591715">
        <w:rPr>
          <w:b/>
          <w:sz w:val="32"/>
          <w:szCs w:val="32"/>
        </w:rPr>
        <w:t xml:space="preserve">Distribution </w:t>
      </w:r>
      <w:proofErr w:type="gramStart"/>
      <w:r w:rsidRPr="00591715">
        <w:rPr>
          <w:b/>
          <w:sz w:val="32"/>
          <w:szCs w:val="32"/>
        </w:rPr>
        <w:t>Plots :</w:t>
      </w:r>
      <w:proofErr w:type="gramEnd"/>
    </w:p>
    <w:p w:rsidR="00591715" w:rsidRDefault="00591715" w:rsidP="00DE47AF">
      <w:pPr>
        <w:ind w:left="720"/>
        <w:rPr>
          <w:b/>
          <w:sz w:val="32"/>
          <w:szCs w:val="32"/>
        </w:rPr>
      </w:pPr>
      <w:r w:rsidRPr="00591715">
        <w:rPr>
          <w:b/>
          <w:sz w:val="32"/>
          <w:szCs w:val="32"/>
        </w:rPr>
        <w:drawing>
          <wp:inline distT="0" distB="0" distL="0" distR="0">
            <wp:extent cx="6569353" cy="5705475"/>
            <wp:effectExtent l="19050" t="0" r="2897" b="0"/>
            <wp:docPr id="10" name="Picture 10"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12"/>
                    <a:stretch>
                      <a:fillRect/>
                    </a:stretch>
                  </pic:blipFill>
                  <pic:spPr>
                    <a:xfrm>
                      <a:off x="0" y="0"/>
                      <a:ext cx="6572557" cy="5708258"/>
                    </a:xfrm>
                    <a:prstGeom prst="rect">
                      <a:avLst/>
                    </a:prstGeom>
                  </pic:spPr>
                </pic:pic>
              </a:graphicData>
            </a:graphic>
          </wp:inline>
        </w:drawing>
      </w:r>
    </w:p>
    <w:p w:rsidR="00591715" w:rsidRDefault="00A30879" w:rsidP="00DE47AF">
      <w:pPr>
        <w:ind w:left="720"/>
        <w:rPr>
          <w:b/>
          <w:sz w:val="32"/>
          <w:szCs w:val="32"/>
        </w:rPr>
      </w:pPr>
      <w:r w:rsidRPr="00A30879">
        <w:rPr>
          <w:b/>
          <w:sz w:val="32"/>
          <w:szCs w:val="32"/>
        </w:rPr>
        <w:lastRenderedPageBreak/>
        <w:drawing>
          <wp:inline distT="0" distB="0" distL="0" distR="0">
            <wp:extent cx="5867400" cy="3619500"/>
            <wp:effectExtent l="19050" t="0" r="0" b="0"/>
            <wp:docPr id="11" name="Picture 11"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13"/>
                    <a:stretch>
                      <a:fillRect/>
                    </a:stretch>
                  </pic:blipFill>
                  <pic:spPr>
                    <a:xfrm>
                      <a:off x="0" y="0"/>
                      <a:ext cx="5867400" cy="3619500"/>
                    </a:xfrm>
                    <a:prstGeom prst="rect">
                      <a:avLst/>
                    </a:prstGeom>
                  </pic:spPr>
                </pic:pic>
              </a:graphicData>
            </a:graphic>
          </wp:inline>
        </w:drawing>
      </w:r>
    </w:p>
    <w:p w:rsidR="004C19DC" w:rsidRDefault="004C19DC" w:rsidP="00DE47AF">
      <w:pPr>
        <w:ind w:left="720"/>
        <w:rPr>
          <w:b/>
          <w:sz w:val="32"/>
          <w:szCs w:val="32"/>
        </w:rPr>
      </w:pPr>
    </w:p>
    <w:p w:rsidR="00D17A03" w:rsidRDefault="00D17A03" w:rsidP="00DE47AF">
      <w:pPr>
        <w:ind w:left="720"/>
        <w:rPr>
          <w:b/>
          <w:sz w:val="32"/>
          <w:szCs w:val="32"/>
        </w:rPr>
      </w:pPr>
      <w:r w:rsidRPr="00D17A03">
        <w:rPr>
          <w:b/>
          <w:sz w:val="32"/>
          <w:szCs w:val="32"/>
        </w:rPr>
        <w:drawing>
          <wp:inline distT="0" distB="0" distL="0" distR="0">
            <wp:extent cx="5939746" cy="3476625"/>
            <wp:effectExtent l="19050" t="0" r="3854" b="0"/>
            <wp:docPr id="12" name="Picture 12"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14"/>
                    <a:stretch>
                      <a:fillRect/>
                    </a:stretch>
                  </pic:blipFill>
                  <pic:spPr>
                    <a:xfrm>
                      <a:off x="0" y="0"/>
                      <a:ext cx="5943600" cy="3478881"/>
                    </a:xfrm>
                    <a:prstGeom prst="rect">
                      <a:avLst/>
                    </a:prstGeom>
                  </pic:spPr>
                </pic:pic>
              </a:graphicData>
            </a:graphic>
          </wp:inline>
        </w:drawing>
      </w:r>
    </w:p>
    <w:p w:rsidR="00C31FB3" w:rsidRDefault="00C31FB3" w:rsidP="00DE47AF">
      <w:pPr>
        <w:ind w:left="720"/>
        <w:rPr>
          <w:b/>
          <w:sz w:val="32"/>
          <w:szCs w:val="32"/>
        </w:rPr>
      </w:pPr>
    </w:p>
    <w:p w:rsidR="00C31FB3" w:rsidRDefault="00C31FB3" w:rsidP="00DE47AF">
      <w:pPr>
        <w:ind w:left="720"/>
        <w:rPr>
          <w:b/>
          <w:sz w:val="36"/>
          <w:szCs w:val="36"/>
        </w:rPr>
      </w:pPr>
      <w:r w:rsidRPr="00C31FB3">
        <w:rPr>
          <w:b/>
          <w:sz w:val="36"/>
          <w:szCs w:val="36"/>
        </w:rPr>
        <w:lastRenderedPageBreak/>
        <w:t xml:space="preserve">BOX </w:t>
      </w:r>
      <w:proofErr w:type="gramStart"/>
      <w:r w:rsidRPr="00C31FB3">
        <w:rPr>
          <w:b/>
          <w:sz w:val="36"/>
          <w:szCs w:val="36"/>
        </w:rPr>
        <w:t>PLOTS :</w:t>
      </w:r>
      <w:proofErr w:type="gramEnd"/>
    </w:p>
    <w:p w:rsidR="00C31FB3" w:rsidRDefault="00C31FB3" w:rsidP="00DE47AF">
      <w:pPr>
        <w:ind w:left="720"/>
        <w:rPr>
          <w:b/>
          <w:sz w:val="36"/>
          <w:szCs w:val="36"/>
        </w:rPr>
      </w:pPr>
      <w:r w:rsidRPr="00C31FB3">
        <w:rPr>
          <w:b/>
          <w:sz w:val="36"/>
          <w:szCs w:val="36"/>
        </w:rPr>
        <w:drawing>
          <wp:inline distT="0" distB="0" distL="0" distR="0">
            <wp:extent cx="5941584" cy="3009900"/>
            <wp:effectExtent l="19050" t="0" r="2016" b="0"/>
            <wp:docPr id="13" name="Picture 13"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15"/>
                    <a:stretch>
                      <a:fillRect/>
                    </a:stretch>
                  </pic:blipFill>
                  <pic:spPr>
                    <a:xfrm>
                      <a:off x="0" y="0"/>
                      <a:ext cx="5943600" cy="3010921"/>
                    </a:xfrm>
                    <a:prstGeom prst="rect">
                      <a:avLst/>
                    </a:prstGeom>
                  </pic:spPr>
                </pic:pic>
              </a:graphicData>
            </a:graphic>
          </wp:inline>
        </w:drawing>
      </w:r>
    </w:p>
    <w:p w:rsidR="00C31FB3" w:rsidRDefault="006231E1" w:rsidP="00DE47AF">
      <w:pPr>
        <w:ind w:left="720"/>
        <w:rPr>
          <w:b/>
          <w:sz w:val="36"/>
          <w:szCs w:val="36"/>
        </w:rPr>
      </w:pPr>
      <w:r w:rsidRPr="006231E1">
        <w:rPr>
          <w:b/>
          <w:sz w:val="36"/>
          <w:szCs w:val="36"/>
        </w:rPr>
        <w:drawing>
          <wp:inline distT="0" distB="0" distL="0" distR="0">
            <wp:extent cx="5943600" cy="4008755"/>
            <wp:effectExtent l="19050" t="0" r="0" b="0"/>
            <wp:docPr id="14" name="Picture 14"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16"/>
                    <a:stretch>
                      <a:fillRect/>
                    </a:stretch>
                  </pic:blipFill>
                  <pic:spPr>
                    <a:xfrm>
                      <a:off x="0" y="0"/>
                      <a:ext cx="5943600" cy="4008755"/>
                    </a:xfrm>
                    <a:prstGeom prst="rect">
                      <a:avLst/>
                    </a:prstGeom>
                  </pic:spPr>
                </pic:pic>
              </a:graphicData>
            </a:graphic>
          </wp:inline>
        </w:drawing>
      </w:r>
    </w:p>
    <w:p w:rsidR="004C003A" w:rsidRDefault="004C003A" w:rsidP="00DE47AF">
      <w:pPr>
        <w:ind w:left="720"/>
        <w:rPr>
          <w:b/>
          <w:sz w:val="36"/>
          <w:szCs w:val="36"/>
        </w:rPr>
      </w:pPr>
    </w:p>
    <w:p w:rsidR="004C003A" w:rsidRDefault="004C003A" w:rsidP="00DE47AF">
      <w:pPr>
        <w:ind w:left="720"/>
        <w:rPr>
          <w:b/>
          <w:sz w:val="36"/>
          <w:szCs w:val="36"/>
        </w:rPr>
      </w:pPr>
      <w:proofErr w:type="gramStart"/>
      <w:r w:rsidRPr="004C003A">
        <w:rPr>
          <w:b/>
          <w:sz w:val="36"/>
          <w:szCs w:val="36"/>
        </w:rPr>
        <w:lastRenderedPageBreak/>
        <w:t>OUTLIERS</w:t>
      </w:r>
      <w:r>
        <w:rPr>
          <w:b/>
          <w:sz w:val="36"/>
          <w:szCs w:val="36"/>
        </w:rPr>
        <w:t xml:space="preserve"> :</w:t>
      </w:r>
      <w:proofErr w:type="gramEnd"/>
    </w:p>
    <w:p w:rsidR="00000000" w:rsidRPr="005D69C3" w:rsidRDefault="00FF040A" w:rsidP="005D69C3">
      <w:pPr>
        <w:numPr>
          <w:ilvl w:val="0"/>
          <w:numId w:val="2"/>
        </w:numPr>
        <w:rPr>
          <w:sz w:val="28"/>
          <w:szCs w:val="28"/>
        </w:rPr>
      </w:pPr>
      <w:r w:rsidRPr="005D69C3">
        <w:rPr>
          <w:sz w:val="28"/>
          <w:szCs w:val="28"/>
        </w:rPr>
        <w:t>An </w:t>
      </w:r>
      <w:r w:rsidRPr="005D69C3">
        <w:rPr>
          <w:bCs/>
          <w:sz w:val="28"/>
          <w:szCs w:val="28"/>
        </w:rPr>
        <w:t>outlier</w:t>
      </w:r>
      <w:r w:rsidRPr="005D69C3">
        <w:rPr>
          <w:sz w:val="28"/>
          <w:szCs w:val="28"/>
        </w:rPr>
        <w:t> is an object that deviates si</w:t>
      </w:r>
      <w:r w:rsidRPr="005D69C3">
        <w:rPr>
          <w:sz w:val="28"/>
          <w:szCs w:val="28"/>
        </w:rPr>
        <w:t>gnificantly from the rest of the objects. They can be caused by measurement or execution error. The analysis of outlier data is referred to as outlier analysis or outlier mining.</w:t>
      </w:r>
    </w:p>
    <w:p w:rsidR="00000000" w:rsidRPr="005D69C3" w:rsidRDefault="00FF040A" w:rsidP="005D69C3">
      <w:pPr>
        <w:numPr>
          <w:ilvl w:val="0"/>
          <w:numId w:val="2"/>
        </w:numPr>
        <w:rPr>
          <w:sz w:val="28"/>
          <w:szCs w:val="28"/>
        </w:rPr>
      </w:pPr>
      <w:r w:rsidRPr="005D69C3">
        <w:rPr>
          <w:sz w:val="28"/>
          <w:szCs w:val="28"/>
        </w:rPr>
        <w:t>It is </w:t>
      </w:r>
      <w:r w:rsidRPr="005D69C3">
        <w:rPr>
          <w:bCs/>
          <w:sz w:val="28"/>
          <w:szCs w:val="28"/>
        </w:rPr>
        <w:t>a data point that is noticeably different from the rest</w:t>
      </w:r>
      <w:r w:rsidRPr="005D69C3">
        <w:rPr>
          <w:sz w:val="28"/>
          <w:szCs w:val="28"/>
        </w:rPr>
        <w:t>. They represen</w:t>
      </w:r>
      <w:r w:rsidRPr="005D69C3">
        <w:rPr>
          <w:sz w:val="28"/>
          <w:szCs w:val="28"/>
        </w:rPr>
        <w:t>t errors in measurement, bad data collection, or simply show variables not considered when collecting the data.</w:t>
      </w:r>
    </w:p>
    <w:p w:rsidR="004C003A" w:rsidRDefault="0049306E" w:rsidP="00DE47AF">
      <w:pPr>
        <w:ind w:left="720"/>
        <w:rPr>
          <w:b/>
          <w:sz w:val="36"/>
          <w:szCs w:val="36"/>
        </w:rPr>
      </w:pPr>
      <w:r w:rsidRPr="0049306E">
        <w:rPr>
          <w:b/>
          <w:sz w:val="36"/>
          <w:szCs w:val="36"/>
        </w:rPr>
        <w:drawing>
          <wp:inline distT="0" distB="0" distL="0" distR="0">
            <wp:extent cx="5943600" cy="5181600"/>
            <wp:effectExtent l="19050" t="0" r="0" b="0"/>
            <wp:docPr id="15" name="Picture 15"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17"/>
                    <a:stretch>
                      <a:fillRect/>
                    </a:stretch>
                  </pic:blipFill>
                  <pic:spPr>
                    <a:xfrm>
                      <a:off x="0" y="0"/>
                      <a:ext cx="5943600" cy="5181600"/>
                    </a:xfrm>
                    <a:prstGeom prst="rect">
                      <a:avLst/>
                    </a:prstGeom>
                  </pic:spPr>
                </pic:pic>
              </a:graphicData>
            </a:graphic>
          </wp:inline>
        </w:drawing>
      </w:r>
    </w:p>
    <w:p w:rsidR="00A37F17" w:rsidRDefault="00A37F17" w:rsidP="00DE47AF">
      <w:pPr>
        <w:ind w:left="720"/>
        <w:rPr>
          <w:b/>
          <w:sz w:val="36"/>
          <w:szCs w:val="36"/>
        </w:rPr>
      </w:pPr>
    </w:p>
    <w:p w:rsidR="00A37F17" w:rsidRDefault="00A37F17" w:rsidP="00DE47AF">
      <w:pPr>
        <w:ind w:left="720"/>
        <w:rPr>
          <w:b/>
          <w:sz w:val="36"/>
          <w:szCs w:val="36"/>
        </w:rPr>
      </w:pPr>
      <w:proofErr w:type="spellStart"/>
      <w:r w:rsidRPr="00A37F17">
        <w:rPr>
          <w:b/>
          <w:sz w:val="36"/>
          <w:szCs w:val="36"/>
        </w:rPr>
        <w:lastRenderedPageBreak/>
        <w:t>Splitting</w:t>
      </w:r>
      <w:proofErr w:type="gramStart"/>
      <w:r w:rsidRPr="00A37F17">
        <w:rPr>
          <w:b/>
          <w:sz w:val="36"/>
          <w:szCs w:val="36"/>
        </w:rPr>
        <w:t>,scaling,balancing</w:t>
      </w:r>
      <w:proofErr w:type="spellEnd"/>
      <w:proofErr w:type="gramEnd"/>
      <w:r w:rsidRPr="00A37F17">
        <w:rPr>
          <w:b/>
          <w:sz w:val="36"/>
          <w:szCs w:val="36"/>
        </w:rPr>
        <w:t xml:space="preserve"> Dataset</w:t>
      </w:r>
      <w:r>
        <w:rPr>
          <w:b/>
          <w:sz w:val="36"/>
          <w:szCs w:val="36"/>
        </w:rPr>
        <w:t xml:space="preserve"> :</w:t>
      </w:r>
    </w:p>
    <w:p w:rsidR="00A37F17" w:rsidRDefault="00A37F17" w:rsidP="00DE47AF">
      <w:pPr>
        <w:ind w:left="720"/>
        <w:rPr>
          <w:b/>
          <w:sz w:val="36"/>
          <w:szCs w:val="36"/>
        </w:rPr>
      </w:pPr>
      <w:r w:rsidRPr="00A37F17">
        <w:rPr>
          <w:b/>
          <w:sz w:val="36"/>
          <w:szCs w:val="36"/>
        </w:rPr>
        <w:drawing>
          <wp:inline distT="0" distB="0" distL="0" distR="0">
            <wp:extent cx="5939689" cy="3228975"/>
            <wp:effectExtent l="19050" t="0" r="3911" b="0"/>
            <wp:docPr id="16" name="Picture 16"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18"/>
                    <a:stretch>
                      <a:fillRect/>
                    </a:stretch>
                  </pic:blipFill>
                  <pic:spPr>
                    <a:xfrm>
                      <a:off x="0" y="0"/>
                      <a:ext cx="5943600" cy="3231101"/>
                    </a:xfrm>
                    <a:prstGeom prst="rect">
                      <a:avLst/>
                    </a:prstGeom>
                  </pic:spPr>
                </pic:pic>
              </a:graphicData>
            </a:graphic>
          </wp:inline>
        </w:drawing>
      </w:r>
    </w:p>
    <w:p w:rsidR="00854EDA" w:rsidRDefault="00854EDA" w:rsidP="00DE47AF">
      <w:pPr>
        <w:ind w:left="720"/>
        <w:rPr>
          <w:b/>
          <w:sz w:val="36"/>
          <w:szCs w:val="36"/>
        </w:rPr>
      </w:pPr>
      <w:r w:rsidRPr="00854EDA">
        <w:rPr>
          <w:b/>
          <w:sz w:val="36"/>
          <w:szCs w:val="36"/>
        </w:rPr>
        <w:t>EVALUATION OF MODELS</w:t>
      </w:r>
    </w:p>
    <w:p w:rsidR="00854EDA" w:rsidRDefault="00ED72AD" w:rsidP="00DE47AF">
      <w:pPr>
        <w:ind w:left="720"/>
        <w:rPr>
          <w:b/>
          <w:sz w:val="36"/>
          <w:szCs w:val="36"/>
        </w:rPr>
      </w:pPr>
      <w:r w:rsidRPr="00ED72AD">
        <w:rPr>
          <w:b/>
          <w:sz w:val="36"/>
          <w:szCs w:val="36"/>
        </w:rPr>
        <w:drawing>
          <wp:inline distT="0" distB="0" distL="0" distR="0">
            <wp:extent cx="5943600" cy="3676650"/>
            <wp:effectExtent l="19050" t="0" r="0" b="0"/>
            <wp:docPr id="18" name="Picture 18"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19"/>
                    <a:stretch>
                      <a:fillRect/>
                    </a:stretch>
                  </pic:blipFill>
                  <pic:spPr>
                    <a:xfrm>
                      <a:off x="0" y="0"/>
                      <a:ext cx="5943600" cy="3676650"/>
                    </a:xfrm>
                    <a:prstGeom prst="rect">
                      <a:avLst/>
                    </a:prstGeom>
                  </pic:spPr>
                </pic:pic>
              </a:graphicData>
            </a:graphic>
          </wp:inline>
        </w:drawing>
      </w:r>
    </w:p>
    <w:p w:rsidR="00C935CF" w:rsidRDefault="00C935CF" w:rsidP="00DE47AF">
      <w:pPr>
        <w:ind w:left="720"/>
        <w:rPr>
          <w:b/>
          <w:sz w:val="36"/>
          <w:szCs w:val="36"/>
        </w:rPr>
      </w:pPr>
      <w:r w:rsidRPr="00C935CF">
        <w:rPr>
          <w:b/>
          <w:sz w:val="36"/>
          <w:szCs w:val="36"/>
        </w:rPr>
        <w:lastRenderedPageBreak/>
        <w:drawing>
          <wp:inline distT="0" distB="0" distL="0" distR="0">
            <wp:extent cx="5943600" cy="3438525"/>
            <wp:effectExtent l="19050" t="0" r="0" b="0"/>
            <wp:docPr id="19" name="Picture 19"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20"/>
                    <a:stretch>
                      <a:fillRect/>
                    </a:stretch>
                  </pic:blipFill>
                  <pic:spPr>
                    <a:xfrm>
                      <a:off x="0" y="0"/>
                      <a:ext cx="5943600" cy="3438525"/>
                    </a:xfrm>
                    <a:prstGeom prst="rect">
                      <a:avLst/>
                    </a:prstGeom>
                  </pic:spPr>
                </pic:pic>
              </a:graphicData>
            </a:graphic>
          </wp:inline>
        </w:drawing>
      </w:r>
    </w:p>
    <w:p w:rsidR="00CA620B" w:rsidRDefault="00CA620B" w:rsidP="00DE47AF">
      <w:pPr>
        <w:ind w:left="720"/>
        <w:rPr>
          <w:b/>
          <w:sz w:val="36"/>
          <w:szCs w:val="36"/>
        </w:rPr>
      </w:pPr>
      <w:r w:rsidRPr="00CA620B">
        <w:rPr>
          <w:b/>
          <w:sz w:val="36"/>
          <w:szCs w:val="36"/>
        </w:rPr>
        <w:drawing>
          <wp:inline distT="0" distB="0" distL="0" distR="0">
            <wp:extent cx="5943600" cy="3519805"/>
            <wp:effectExtent l="19050" t="0" r="0" b="0"/>
            <wp:docPr id="20" name="Picture 20"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21"/>
                    <a:stretch>
                      <a:fillRect/>
                    </a:stretch>
                  </pic:blipFill>
                  <pic:spPr>
                    <a:xfrm>
                      <a:off x="0" y="0"/>
                      <a:ext cx="5943600" cy="3519805"/>
                    </a:xfrm>
                    <a:prstGeom prst="rect">
                      <a:avLst/>
                    </a:prstGeom>
                  </pic:spPr>
                </pic:pic>
              </a:graphicData>
            </a:graphic>
          </wp:inline>
        </w:drawing>
      </w:r>
    </w:p>
    <w:p w:rsidR="00A42961" w:rsidRDefault="00A42961" w:rsidP="00DE47AF">
      <w:pPr>
        <w:ind w:left="720"/>
        <w:rPr>
          <w:b/>
          <w:sz w:val="36"/>
          <w:szCs w:val="36"/>
        </w:rPr>
      </w:pPr>
    </w:p>
    <w:p w:rsidR="00A42961" w:rsidRDefault="00A42961" w:rsidP="00DE47AF">
      <w:pPr>
        <w:ind w:left="720"/>
        <w:rPr>
          <w:b/>
          <w:sz w:val="36"/>
          <w:szCs w:val="36"/>
        </w:rPr>
      </w:pPr>
    </w:p>
    <w:p w:rsidR="00A42961" w:rsidRDefault="00A42961" w:rsidP="00DE47AF">
      <w:pPr>
        <w:ind w:left="720"/>
        <w:rPr>
          <w:b/>
          <w:sz w:val="36"/>
          <w:szCs w:val="36"/>
        </w:rPr>
      </w:pPr>
      <w:r w:rsidRPr="00A42961">
        <w:rPr>
          <w:b/>
          <w:sz w:val="36"/>
          <w:szCs w:val="36"/>
        </w:rPr>
        <w:lastRenderedPageBreak/>
        <w:t xml:space="preserve">HYPERPARAMETER TUNING OF </w:t>
      </w:r>
      <w:proofErr w:type="spellStart"/>
      <w:proofErr w:type="gramStart"/>
      <w:r w:rsidRPr="00A42961">
        <w:rPr>
          <w:b/>
          <w:sz w:val="36"/>
          <w:szCs w:val="36"/>
        </w:rPr>
        <w:t>DecisionTreeClassifier</w:t>
      </w:r>
      <w:proofErr w:type="spellEnd"/>
      <w:r w:rsidR="00B672DF">
        <w:rPr>
          <w:b/>
          <w:sz w:val="36"/>
          <w:szCs w:val="36"/>
        </w:rPr>
        <w:t xml:space="preserve"> :</w:t>
      </w:r>
      <w:proofErr w:type="gramEnd"/>
    </w:p>
    <w:p w:rsidR="00A42961" w:rsidRDefault="00A42961" w:rsidP="00DE47AF">
      <w:pPr>
        <w:ind w:left="720"/>
        <w:rPr>
          <w:b/>
          <w:sz w:val="36"/>
          <w:szCs w:val="36"/>
        </w:rPr>
      </w:pPr>
      <w:r w:rsidRPr="00A42961">
        <w:rPr>
          <w:b/>
          <w:sz w:val="36"/>
          <w:szCs w:val="36"/>
        </w:rPr>
        <w:drawing>
          <wp:inline distT="0" distB="0" distL="0" distR="0">
            <wp:extent cx="5943600" cy="3522345"/>
            <wp:effectExtent l="19050" t="0" r="0" b="0"/>
            <wp:docPr id="21" name="Picture 21"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22"/>
                    <a:stretch>
                      <a:fillRect/>
                    </a:stretch>
                  </pic:blipFill>
                  <pic:spPr>
                    <a:xfrm>
                      <a:off x="0" y="0"/>
                      <a:ext cx="5943600" cy="3522345"/>
                    </a:xfrm>
                    <a:prstGeom prst="rect">
                      <a:avLst/>
                    </a:prstGeom>
                  </pic:spPr>
                </pic:pic>
              </a:graphicData>
            </a:graphic>
          </wp:inline>
        </w:drawing>
      </w:r>
    </w:p>
    <w:p w:rsidR="00B672DF" w:rsidRDefault="00B672DF" w:rsidP="00DE47AF">
      <w:pPr>
        <w:ind w:left="720"/>
        <w:rPr>
          <w:b/>
          <w:sz w:val="36"/>
          <w:szCs w:val="36"/>
        </w:rPr>
      </w:pPr>
      <w:r w:rsidRPr="00B672DF">
        <w:rPr>
          <w:b/>
          <w:sz w:val="36"/>
          <w:szCs w:val="36"/>
        </w:rPr>
        <w:t xml:space="preserve">AUC_ROC </w:t>
      </w:r>
      <w:proofErr w:type="gramStart"/>
      <w:r w:rsidRPr="00B672DF">
        <w:rPr>
          <w:b/>
          <w:sz w:val="36"/>
          <w:szCs w:val="36"/>
        </w:rPr>
        <w:t>Curve</w:t>
      </w:r>
      <w:r>
        <w:rPr>
          <w:b/>
          <w:sz w:val="36"/>
          <w:szCs w:val="36"/>
        </w:rPr>
        <w:t xml:space="preserve"> :</w:t>
      </w:r>
      <w:proofErr w:type="gramEnd"/>
    </w:p>
    <w:p w:rsidR="00B672DF" w:rsidRDefault="00B672DF" w:rsidP="00DE47AF">
      <w:pPr>
        <w:ind w:left="720"/>
        <w:rPr>
          <w:b/>
          <w:sz w:val="36"/>
          <w:szCs w:val="36"/>
        </w:rPr>
      </w:pPr>
      <w:r w:rsidRPr="00B672DF">
        <w:rPr>
          <w:b/>
          <w:sz w:val="36"/>
          <w:szCs w:val="36"/>
        </w:rPr>
        <w:drawing>
          <wp:inline distT="0" distB="0" distL="0" distR="0">
            <wp:extent cx="5940674" cy="3409950"/>
            <wp:effectExtent l="19050" t="0" r="2926" b="0"/>
            <wp:docPr id="22" name="Picture 22"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23"/>
                    <a:stretch>
                      <a:fillRect/>
                    </a:stretch>
                  </pic:blipFill>
                  <pic:spPr>
                    <a:xfrm>
                      <a:off x="0" y="0"/>
                      <a:ext cx="5943600" cy="3411630"/>
                    </a:xfrm>
                    <a:prstGeom prst="rect">
                      <a:avLst/>
                    </a:prstGeom>
                  </pic:spPr>
                </pic:pic>
              </a:graphicData>
            </a:graphic>
          </wp:inline>
        </w:drawing>
      </w:r>
    </w:p>
    <w:p w:rsidR="0044784A" w:rsidRDefault="0044784A" w:rsidP="00DE47AF">
      <w:pPr>
        <w:ind w:left="720"/>
        <w:rPr>
          <w:b/>
          <w:sz w:val="36"/>
          <w:szCs w:val="36"/>
        </w:rPr>
      </w:pPr>
      <w:r w:rsidRPr="0044784A">
        <w:rPr>
          <w:b/>
          <w:sz w:val="36"/>
          <w:szCs w:val="36"/>
        </w:rPr>
        <w:lastRenderedPageBreak/>
        <w:t xml:space="preserve">IMPORTING OF </w:t>
      </w:r>
      <w:proofErr w:type="gramStart"/>
      <w:r w:rsidRPr="0044784A">
        <w:rPr>
          <w:b/>
          <w:sz w:val="36"/>
          <w:szCs w:val="36"/>
        </w:rPr>
        <w:t>MODEL</w:t>
      </w:r>
      <w:r>
        <w:rPr>
          <w:b/>
          <w:sz w:val="36"/>
          <w:szCs w:val="36"/>
        </w:rPr>
        <w:t xml:space="preserve"> :</w:t>
      </w:r>
      <w:proofErr w:type="gramEnd"/>
    </w:p>
    <w:p w:rsidR="0044784A" w:rsidRDefault="00C8616C" w:rsidP="00DE47AF">
      <w:pPr>
        <w:ind w:left="720"/>
        <w:rPr>
          <w:b/>
          <w:sz w:val="36"/>
          <w:szCs w:val="36"/>
        </w:rPr>
      </w:pPr>
      <w:r w:rsidRPr="00C8616C">
        <w:rPr>
          <w:b/>
          <w:sz w:val="36"/>
          <w:szCs w:val="36"/>
        </w:rPr>
        <w:drawing>
          <wp:inline distT="0" distB="0" distL="0" distR="0">
            <wp:extent cx="4629150" cy="2133600"/>
            <wp:effectExtent l="19050" t="0" r="0" b="0"/>
            <wp:docPr id="23" name="Picture 23"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24"/>
                    <a:stretch>
                      <a:fillRect/>
                    </a:stretch>
                  </pic:blipFill>
                  <pic:spPr>
                    <a:xfrm>
                      <a:off x="0" y="0"/>
                      <a:ext cx="4629150" cy="2133600"/>
                    </a:xfrm>
                    <a:prstGeom prst="rect">
                      <a:avLst/>
                    </a:prstGeom>
                  </pic:spPr>
                </pic:pic>
              </a:graphicData>
            </a:graphic>
          </wp:inline>
        </w:drawing>
      </w:r>
    </w:p>
    <w:p w:rsidR="00FF040A" w:rsidRDefault="00FF040A" w:rsidP="00DE47AF">
      <w:pPr>
        <w:ind w:left="720"/>
        <w:rPr>
          <w:b/>
          <w:sz w:val="36"/>
          <w:szCs w:val="36"/>
        </w:rPr>
      </w:pPr>
      <w:proofErr w:type="gramStart"/>
      <w:r w:rsidRPr="00FF040A">
        <w:rPr>
          <w:b/>
          <w:sz w:val="36"/>
          <w:szCs w:val="36"/>
        </w:rPr>
        <w:t>Conclusion</w:t>
      </w:r>
      <w:r>
        <w:rPr>
          <w:b/>
          <w:sz w:val="36"/>
          <w:szCs w:val="36"/>
        </w:rPr>
        <w:t xml:space="preserve"> :</w:t>
      </w:r>
      <w:proofErr w:type="gramEnd"/>
    </w:p>
    <w:p w:rsidR="00FF040A" w:rsidRDefault="00FF040A" w:rsidP="00DE47AF">
      <w:pPr>
        <w:ind w:left="720"/>
        <w:rPr>
          <w:b/>
          <w:sz w:val="36"/>
          <w:szCs w:val="36"/>
        </w:rPr>
      </w:pPr>
      <w:r w:rsidRPr="00FF040A">
        <w:rPr>
          <w:b/>
          <w:sz w:val="36"/>
          <w:szCs w:val="36"/>
        </w:rPr>
        <w:drawing>
          <wp:inline distT="0" distB="0" distL="0" distR="0">
            <wp:extent cx="5943600" cy="4212590"/>
            <wp:effectExtent l="19050" t="0" r="0" b="0"/>
            <wp:docPr id="24" name="Picture 24" descr="micro.png"/>
            <wp:cNvGraphicFramePr/>
            <a:graphic xmlns:a="http://schemas.openxmlformats.org/drawingml/2006/main">
              <a:graphicData uri="http://schemas.openxmlformats.org/drawingml/2006/picture">
                <pic:pic xmlns:pic="http://schemas.openxmlformats.org/drawingml/2006/picture">
                  <pic:nvPicPr>
                    <pic:cNvPr id="4" name="Content Placeholder 3" descr="micro.png"/>
                    <pic:cNvPicPr>
                      <a:picLocks noGrp="1" noChangeAspect="1"/>
                    </pic:cNvPicPr>
                  </pic:nvPicPr>
                  <pic:blipFill>
                    <a:blip r:embed="rId25"/>
                    <a:stretch>
                      <a:fillRect/>
                    </a:stretch>
                  </pic:blipFill>
                  <pic:spPr>
                    <a:xfrm>
                      <a:off x="0" y="0"/>
                      <a:ext cx="5943600" cy="4212590"/>
                    </a:xfrm>
                    <a:prstGeom prst="rect">
                      <a:avLst/>
                    </a:prstGeom>
                  </pic:spPr>
                </pic:pic>
              </a:graphicData>
            </a:graphic>
          </wp:inline>
        </w:drawing>
      </w:r>
    </w:p>
    <w:p w:rsidR="00A42961" w:rsidRDefault="00A42961" w:rsidP="00DE47AF">
      <w:pPr>
        <w:ind w:left="720"/>
        <w:rPr>
          <w:b/>
          <w:sz w:val="36"/>
          <w:szCs w:val="36"/>
        </w:rPr>
      </w:pPr>
    </w:p>
    <w:p w:rsidR="00C935CF" w:rsidRDefault="00C935CF" w:rsidP="00DE47AF">
      <w:pPr>
        <w:ind w:left="720"/>
        <w:rPr>
          <w:b/>
          <w:sz w:val="36"/>
          <w:szCs w:val="36"/>
        </w:rPr>
      </w:pPr>
    </w:p>
    <w:p w:rsidR="00ED72AD" w:rsidRPr="00C31FB3" w:rsidRDefault="00ED72AD" w:rsidP="00DE47AF">
      <w:pPr>
        <w:ind w:left="720"/>
        <w:rPr>
          <w:b/>
          <w:sz w:val="36"/>
          <w:szCs w:val="36"/>
        </w:rPr>
      </w:pPr>
    </w:p>
    <w:p w:rsidR="00C31FB3" w:rsidRDefault="00C31FB3" w:rsidP="00DE47AF">
      <w:pPr>
        <w:ind w:left="720"/>
        <w:rPr>
          <w:b/>
          <w:sz w:val="32"/>
          <w:szCs w:val="32"/>
        </w:rPr>
      </w:pPr>
    </w:p>
    <w:p w:rsidR="004C19DC" w:rsidRDefault="004C19DC" w:rsidP="00DE47AF">
      <w:pPr>
        <w:ind w:left="720"/>
        <w:rPr>
          <w:b/>
          <w:sz w:val="32"/>
          <w:szCs w:val="32"/>
        </w:rPr>
      </w:pPr>
    </w:p>
    <w:p w:rsidR="00591715" w:rsidRDefault="00591715" w:rsidP="00DE47AF">
      <w:pPr>
        <w:ind w:left="720"/>
        <w:rPr>
          <w:b/>
          <w:sz w:val="32"/>
          <w:szCs w:val="32"/>
        </w:rPr>
      </w:pPr>
    </w:p>
    <w:p w:rsidR="00591715" w:rsidRDefault="00591715" w:rsidP="00DE47AF">
      <w:pPr>
        <w:ind w:left="720"/>
        <w:rPr>
          <w:b/>
          <w:sz w:val="32"/>
          <w:szCs w:val="32"/>
        </w:rPr>
      </w:pPr>
    </w:p>
    <w:p w:rsidR="00591715" w:rsidRDefault="00591715" w:rsidP="00DE47AF">
      <w:pPr>
        <w:ind w:left="720"/>
        <w:rPr>
          <w:b/>
          <w:sz w:val="32"/>
          <w:szCs w:val="32"/>
        </w:rPr>
      </w:pPr>
    </w:p>
    <w:p w:rsidR="00591715" w:rsidRPr="00591715" w:rsidRDefault="00591715" w:rsidP="00DE47AF">
      <w:pPr>
        <w:ind w:left="720"/>
        <w:rPr>
          <w:b/>
          <w:sz w:val="32"/>
          <w:szCs w:val="32"/>
        </w:rPr>
      </w:pPr>
    </w:p>
    <w:p w:rsidR="00591715" w:rsidRPr="00DE47AF" w:rsidRDefault="00591715" w:rsidP="00DE47AF">
      <w:pPr>
        <w:ind w:left="720"/>
        <w:rPr>
          <w:sz w:val="28"/>
          <w:szCs w:val="28"/>
        </w:rPr>
      </w:pPr>
    </w:p>
    <w:p w:rsidR="00DE47AF" w:rsidRPr="00B15908" w:rsidRDefault="00DE47AF" w:rsidP="00EC6FB3">
      <w:pPr>
        <w:rPr>
          <w:b/>
          <w:sz w:val="28"/>
          <w:szCs w:val="28"/>
        </w:rPr>
      </w:pPr>
    </w:p>
    <w:sectPr w:rsidR="00DE47AF" w:rsidRPr="00B15908" w:rsidSect="00032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D23552"/>
    <w:multiLevelType w:val="hybridMultilevel"/>
    <w:tmpl w:val="9B220B78"/>
    <w:lvl w:ilvl="0" w:tplc="5840F5D4">
      <w:start w:val="1"/>
      <w:numFmt w:val="bullet"/>
      <w:lvlText w:val="•"/>
      <w:lvlJc w:val="left"/>
      <w:pPr>
        <w:tabs>
          <w:tab w:val="num" w:pos="720"/>
        </w:tabs>
        <w:ind w:left="720" w:hanging="360"/>
      </w:pPr>
      <w:rPr>
        <w:rFonts w:ascii="Arial" w:hAnsi="Arial" w:hint="default"/>
      </w:rPr>
    </w:lvl>
    <w:lvl w:ilvl="1" w:tplc="6076F91A" w:tentative="1">
      <w:start w:val="1"/>
      <w:numFmt w:val="bullet"/>
      <w:lvlText w:val="•"/>
      <w:lvlJc w:val="left"/>
      <w:pPr>
        <w:tabs>
          <w:tab w:val="num" w:pos="1440"/>
        </w:tabs>
        <w:ind w:left="1440" w:hanging="360"/>
      </w:pPr>
      <w:rPr>
        <w:rFonts w:ascii="Arial" w:hAnsi="Arial" w:hint="default"/>
      </w:rPr>
    </w:lvl>
    <w:lvl w:ilvl="2" w:tplc="DDC2E2D4" w:tentative="1">
      <w:start w:val="1"/>
      <w:numFmt w:val="bullet"/>
      <w:lvlText w:val="•"/>
      <w:lvlJc w:val="left"/>
      <w:pPr>
        <w:tabs>
          <w:tab w:val="num" w:pos="2160"/>
        </w:tabs>
        <w:ind w:left="2160" w:hanging="360"/>
      </w:pPr>
      <w:rPr>
        <w:rFonts w:ascii="Arial" w:hAnsi="Arial" w:hint="default"/>
      </w:rPr>
    </w:lvl>
    <w:lvl w:ilvl="3" w:tplc="6D362290" w:tentative="1">
      <w:start w:val="1"/>
      <w:numFmt w:val="bullet"/>
      <w:lvlText w:val="•"/>
      <w:lvlJc w:val="left"/>
      <w:pPr>
        <w:tabs>
          <w:tab w:val="num" w:pos="2880"/>
        </w:tabs>
        <w:ind w:left="2880" w:hanging="360"/>
      </w:pPr>
      <w:rPr>
        <w:rFonts w:ascii="Arial" w:hAnsi="Arial" w:hint="default"/>
      </w:rPr>
    </w:lvl>
    <w:lvl w:ilvl="4" w:tplc="6CCEB948" w:tentative="1">
      <w:start w:val="1"/>
      <w:numFmt w:val="bullet"/>
      <w:lvlText w:val="•"/>
      <w:lvlJc w:val="left"/>
      <w:pPr>
        <w:tabs>
          <w:tab w:val="num" w:pos="3600"/>
        </w:tabs>
        <w:ind w:left="3600" w:hanging="360"/>
      </w:pPr>
      <w:rPr>
        <w:rFonts w:ascii="Arial" w:hAnsi="Arial" w:hint="default"/>
      </w:rPr>
    </w:lvl>
    <w:lvl w:ilvl="5" w:tplc="9A5C4D34" w:tentative="1">
      <w:start w:val="1"/>
      <w:numFmt w:val="bullet"/>
      <w:lvlText w:val="•"/>
      <w:lvlJc w:val="left"/>
      <w:pPr>
        <w:tabs>
          <w:tab w:val="num" w:pos="4320"/>
        </w:tabs>
        <w:ind w:left="4320" w:hanging="360"/>
      </w:pPr>
      <w:rPr>
        <w:rFonts w:ascii="Arial" w:hAnsi="Arial" w:hint="default"/>
      </w:rPr>
    </w:lvl>
    <w:lvl w:ilvl="6" w:tplc="128CE1BA" w:tentative="1">
      <w:start w:val="1"/>
      <w:numFmt w:val="bullet"/>
      <w:lvlText w:val="•"/>
      <w:lvlJc w:val="left"/>
      <w:pPr>
        <w:tabs>
          <w:tab w:val="num" w:pos="5040"/>
        </w:tabs>
        <w:ind w:left="5040" w:hanging="360"/>
      </w:pPr>
      <w:rPr>
        <w:rFonts w:ascii="Arial" w:hAnsi="Arial" w:hint="default"/>
      </w:rPr>
    </w:lvl>
    <w:lvl w:ilvl="7" w:tplc="4A88DB86" w:tentative="1">
      <w:start w:val="1"/>
      <w:numFmt w:val="bullet"/>
      <w:lvlText w:val="•"/>
      <w:lvlJc w:val="left"/>
      <w:pPr>
        <w:tabs>
          <w:tab w:val="num" w:pos="5760"/>
        </w:tabs>
        <w:ind w:left="5760" w:hanging="360"/>
      </w:pPr>
      <w:rPr>
        <w:rFonts w:ascii="Arial" w:hAnsi="Arial" w:hint="default"/>
      </w:rPr>
    </w:lvl>
    <w:lvl w:ilvl="8" w:tplc="51AA6F9E" w:tentative="1">
      <w:start w:val="1"/>
      <w:numFmt w:val="bullet"/>
      <w:lvlText w:val="•"/>
      <w:lvlJc w:val="left"/>
      <w:pPr>
        <w:tabs>
          <w:tab w:val="num" w:pos="6480"/>
        </w:tabs>
        <w:ind w:left="6480" w:hanging="360"/>
      </w:pPr>
      <w:rPr>
        <w:rFonts w:ascii="Arial" w:hAnsi="Arial" w:hint="default"/>
      </w:rPr>
    </w:lvl>
  </w:abstractNum>
  <w:abstractNum w:abstractNumId="1">
    <w:nsid w:val="6CA24FC4"/>
    <w:multiLevelType w:val="hybridMultilevel"/>
    <w:tmpl w:val="CA8ABA46"/>
    <w:lvl w:ilvl="0" w:tplc="B70A686C">
      <w:start w:val="1"/>
      <w:numFmt w:val="bullet"/>
      <w:lvlText w:val="•"/>
      <w:lvlJc w:val="left"/>
      <w:pPr>
        <w:tabs>
          <w:tab w:val="num" w:pos="720"/>
        </w:tabs>
        <w:ind w:left="720" w:hanging="360"/>
      </w:pPr>
      <w:rPr>
        <w:rFonts w:ascii="Arial" w:hAnsi="Arial" w:hint="default"/>
      </w:rPr>
    </w:lvl>
    <w:lvl w:ilvl="1" w:tplc="96C0C468" w:tentative="1">
      <w:start w:val="1"/>
      <w:numFmt w:val="bullet"/>
      <w:lvlText w:val="•"/>
      <w:lvlJc w:val="left"/>
      <w:pPr>
        <w:tabs>
          <w:tab w:val="num" w:pos="1440"/>
        </w:tabs>
        <w:ind w:left="1440" w:hanging="360"/>
      </w:pPr>
      <w:rPr>
        <w:rFonts w:ascii="Arial" w:hAnsi="Arial" w:hint="default"/>
      </w:rPr>
    </w:lvl>
    <w:lvl w:ilvl="2" w:tplc="3FA0306C" w:tentative="1">
      <w:start w:val="1"/>
      <w:numFmt w:val="bullet"/>
      <w:lvlText w:val="•"/>
      <w:lvlJc w:val="left"/>
      <w:pPr>
        <w:tabs>
          <w:tab w:val="num" w:pos="2160"/>
        </w:tabs>
        <w:ind w:left="2160" w:hanging="360"/>
      </w:pPr>
      <w:rPr>
        <w:rFonts w:ascii="Arial" w:hAnsi="Arial" w:hint="default"/>
      </w:rPr>
    </w:lvl>
    <w:lvl w:ilvl="3" w:tplc="26AC0CD6" w:tentative="1">
      <w:start w:val="1"/>
      <w:numFmt w:val="bullet"/>
      <w:lvlText w:val="•"/>
      <w:lvlJc w:val="left"/>
      <w:pPr>
        <w:tabs>
          <w:tab w:val="num" w:pos="2880"/>
        </w:tabs>
        <w:ind w:left="2880" w:hanging="360"/>
      </w:pPr>
      <w:rPr>
        <w:rFonts w:ascii="Arial" w:hAnsi="Arial" w:hint="default"/>
      </w:rPr>
    </w:lvl>
    <w:lvl w:ilvl="4" w:tplc="F342C1D0" w:tentative="1">
      <w:start w:val="1"/>
      <w:numFmt w:val="bullet"/>
      <w:lvlText w:val="•"/>
      <w:lvlJc w:val="left"/>
      <w:pPr>
        <w:tabs>
          <w:tab w:val="num" w:pos="3600"/>
        </w:tabs>
        <w:ind w:left="3600" w:hanging="360"/>
      </w:pPr>
      <w:rPr>
        <w:rFonts w:ascii="Arial" w:hAnsi="Arial" w:hint="default"/>
      </w:rPr>
    </w:lvl>
    <w:lvl w:ilvl="5" w:tplc="00A61980" w:tentative="1">
      <w:start w:val="1"/>
      <w:numFmt w:val="bullet"/>
      <w:lvlText w:val="•"/>
      <w:lvlJc w:val="left"/>
      <w:pPr>
        <w:tabs>
          <w:tab w:val="num" w:pos="4320"/>
        </w:tabs>
        <w:ind w:left="4320" w:hanging="360"/>
      </w:pPr>
      <w:rPr>
        <w:rFonts w:ascii="Arial" w:hAnsi="Arial" w:hint="default"/>
      </w:rPr>
    </w:lvl>
    <w:lvl w:ilvl="6" w:tplc="C12EB51E" w:tentative="1">
      <w:start w:val="1"/>
      <w:numFmt w:val="bullet"/>
      <w:lvlText w:val="•"/>
      <w:lvlJc w:val="left"/>
      <w:pPr>
        <w:tabs>
          <w:tab w:val="num" w:pos="5040"/>
        </w:tabs>
        <w:ind w:left="5040" w:hanging="360"/>
      </w:pPr>
      <w:rPr>
        <w:rFonts w:ascii="Arial" w:hAnsi="Arial" w:hint="default"/>
      </w:rPr>
    </w:lvl>
    <w:lvl w:ilvl="7" w:tplc="EB7456EE" w:tentative="1">
      <w:start w:val="1"/>
      <w:numFmt w:val="bullet"/>
      <w:lvlText w:val="•"/>
      <w:lvlJc w:val="left"/>
      <w:pPr>
        <w:tabs>
          <w:tab w:val="num" w:pos="5760"/>
        </w:tabs>
        <w:ind w:left="5760" w:hanging="360"/>
      </w:pPr>
      <w:rPr>
        <w:rFonts w:ascii="Arial" w:hAnsi="Arial" w:hint="default"/>
      </w:rPr>
    </w:lvl>
    <w:lvl w:ilvl="8" w:tplc="392841D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6FB3"/>
    <w:rsid w:val="00032796"/>
    <w:rsid w:val="001F735B"/>
    <w:rsid w:val="00264648"/>
    <w:rsid w:val="00432E9C"/>
    <w:rsid w:val="0044784A"/>
    <w:rsid w:val="0049306E"/>
    <w:rsid w:val="004C003A"/>
    <w:rsid w:val="004C19DC"/>
    <w:rsid w:val="00591715"/>
    <w:rsid w:val="005C79B7"/>
    <w:rsid w:val="005D69C3"/>
    <w:rsid w:val="006231E1"/>
    <w:rsid w:val="0063771C"/>
    <w:rsid w:val="007D7B4F"/>
    <w:rsid w:val="008441F1"/>
    <w:rsid w:val="00854EDA"/>
    <w:rsid w:val="00A30879"/>
    <w:rsid w:val="00A37F17"/>
    <w:rsid w:val="00A42961"/>
    <w:rsid w:val="00AC4EC2"/>
    <w:rsid w:val="00B15908"/>
    <w:rsid w:val="00B672DF"/>
    <w:rsid w:val="00B9464A"/>
    <w:rsid w:val="00C31FB3"/>
    <w:rsid w:val="00C72E55"/>
    <w:rsid w:val="00C8616C"/>
    <w:rsid w:val="00C935CF"/>
    <w:rsid w:val="00CA620B"/>
    <w:rsid w:val="00D17A03"/>
    <w:rsid w:val="00DE47AF"/>
    <w:rsid w:val="00DF329A"/>
    <w:rsid w:val="00E12AF9"/>
    <w:rsid w:val="00EC6FB3"/>
    <w:rsid w:val="00ED72AD"/>
    <w:rsid w:val="00F54541"/>
    <w:rsid w:val="00FF0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79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FB3"/>
    <w:rPr>
      <w:rFonts w:ascii="Tahoma" w:hAnsi="Tahoma" w:cs="Tahoma"/>
      <w:sz w:val="16"/>
      <w:szCs w:val="16"/>
    </w:rPr>
  </w:style>
  <w:style w:type="character" w:styleId="Hyperlink">
    <w:name w:val="Hyperlink"/>
    <w:basedOn w:val="DefaultParagraphFont"/>
    <w:uiPriority w:val="99"/>
    <w:semiHidden/>
    <w:unhideWhenUsed/>
    <w:rsid w:val="00432E9C"/>
    <w:rPr>
      <w:color w:val="0000FF"/>
      <w:u w:val="single"/>
    </w:rPr>
  </w:style>
</w:styles>
</file>

<file path=word/webSettings.xml><?xml version="1.0" encoding="utf-8"?>
<w:webSettings xmlns:r="http://schemas.openxmlformats.org/officeDocument/2006/relationships" xmlns:w="http://schemas.openxmlformats.org/wordprocessingml/2006/main">
  <w:divs>
    <w:div w:id="97526509">
      <w:bodyDiv w:val="1"/>
      <w:marLeft w:val="0"/>
      <w:marRight w:val="0"/>
      <w:marTop w:val="0"/>
      <w:marBottom w:val="0"/>
      <w:divBdr>
        <w:top w:val="none" w:sz="0" w:space="0" w:color="auto"/>
        <w:left w:val="none" w:sz="0" w:space="0" w:color="auto"/>
        <w:bottom w:val="none" w:sz="0" w:space="0" w:color="auto"/>
        <w:right w:val="none" w:sz="0" w:space="0" w:color="auto"/>
      </w:divBdr>
      <w:divsChild>
        <w:div w:id="765157616">
          <w:marLeft w:val="547"/>
          <w:marRight w:val="0"/>
          <w:marTop w:val="120"/>
          <w:marBottom w:val="0"/>
          <w:divBdr>
            <w:top w:val="none" w:sz="0" w:space="0" w:color="auto"/>
            <w:left w:val="none" w:sz="0" w:space="0" w:color="auto"/>
            <w:bottom w:val="none" w:sz="0" w:space="0" w:color="auto"/>
            <w:right w:val="none" w:sz="0" w:space="0" w:color="auto"/>
          </w:divBdr>
        </w:div>
      </w:divsChild>
    </w:div>
    <w:div w:id="826821636">
      <w:bodyDiv w:val="1"/>
      <w:marLeft w:val="0"/>
      <w:marRight w:val="0"/>
      <w:marTop w:val="0"/>
      <w:marBottom w:val="0"/>
      <w:divBdr>
        <w:top w:val="none" w:sz="0" w:space="0" w:color="auto"/>
        <w:left w:val="none" w:sz="0" w:space="0" w:color="auto"/>
        <w:bottom w:val="none" w:sz="0" w:space="0" w:color="auto"/>
        <w:right w:val="none" w:sz="0" w:space="0" w:color="auto"/>
      </w:divBdr>
      <w:divsChild>
        <w:div w:id="851839116">
          <w:marLeft w:val="547"/>
          <w:marRight w:val="0"/>
          <w:marTop w:val="154"/>
          <w:marBottom w:val="0"/>
          <w:divBdr>
            <w:top w:val="none" w:sz="0" w:space="0" w:color="auto"/>
            <w:left w:val="none" w:sz="0" w:space="0" w:color="auto"/>
            <w:bottom w:val="none" w:sz="0" w:space="0" w:color="auto"/>
            <w:right w:val="none" w:sz="0" w:space="0" w:color="auto"/>
          </w:divBdr>
        </w:div>
        <w:div w:id="19001698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17</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2022-04-19T06:46:00Z</dcterms:created>
  <dcterms:modified xsi:type="dcterms:W3CDTF">2022-04-19T09:27:00Z</dcterms:modified>
</cp:coreProperties>
</file>