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E4EBB9" w14:textId="77777777" w:rsidR="00924B33" w:rsidRPr="00924B33" w:rsidRDefault="00924B33" w:rsidP="00924B33">
      <w:pPr>
        <w:rPr>
          <w:b/>
          <w:bCs/>
          <w:sz w:val="28"/>
          <w:szCs w:val="28"/>
        </w:rPr>
      </w:pPr>
      <w:r w:rsidRPr="00924B33">
        <w:rPr>
          <w:b/>
          <w:bCs/>
          <w:sz w:val="28"/>
          <w:szCs w:val="28"/>
        </w:rPr>
        <w:t>1) Enlist some commands of DDL, DML, and DCL.</w:t>
      </w:r>
    </w:p>
    <w:p w14:paraId="38440EC2" w14:textId="77777777" w:rsidR="00924B33" w:rsidRDefault="00924B33" w:rsidP="00924B33">
      <w:r>
        <w:t>Answer: Data Definition Language (DDL) commands:</w:t>
      </w:r>
    </w:p>
    <w:p w14:paraId="0DAE0B4B" w14:textId="77777777" w:rsidR="00924B33" w:rsidRDefault="00924B33" w:rsidP="00924B33">
      <w:r>
        <w:t>CREATE to create a new table or database.</w:t>
      </w:r>
    </w:p>
    <w:p w14:paraId="68F3FF4E" w14:textId="77777777" w:rsidR="00924B33" w:rsidRDefault="00924B33" w:rsidP="00924B33">
      <w:r>
        <w:t>ALTER for alteration.</w:t>
      </w:r>
    </w:p>
    <w:p w14:paraId="739642FA" w14:textId="77777777" w:rsidR="00924B33" w:rsidRDefault="00924B33" w:rsidP="00924B33">
      <w:r>
        <w:t>TRUNCATE to delete data from the table.</w:t>
      </w:r>
    </w:p>
    <w:p w14:paraId="66946362" w14:textId="77777777" w:rsidR="00924B33" w:rsidRDefault="00924B33" w:rsidP="00924B33">
      <w:r>
        <w:t>DROP to drop a table.</w:t>
      </w:r>
    </w:p>
    <w:p w14:paraId="65B59C76" w14:textId="0F009A85" w:rsidR="00924B33" w:rsidRDefault="00924B33" w:rsidP="00924B33">
      <w:r>
        <w:t>RENAME to rename a table.</w:t>
      </w:r>
    </w:p>
    <w:p w14:paraId="25349A17" w14:textId="77777777" w:rsidR="00924B33" w:rsidRDefault="00924B33" w:rsidP="00924B33"/>
    <w:p w14:paraId="0340505C" w14:textId="77777777" w:rsidR="00924B33" w:rsidRDefault="00924B33" w:rsidP="00924B33">
      <w:r>
        <w:t>Data Manipulation Language (DML) commands:</w:t>
      </w:r>
    </w:p>
    <w:p w14:paraId="19B131A6" w14:textId="77777777" w:rsidR="00924B33" w:rsidRDefault="00924B33" w:rsidP="00924B33">
      <w:r>
        <w:t>INSERT to insert a new row.</w:t>
      </w:r>
    </w:p>
    <w:p w14:paraId="3DCA5CF6" w14:textId="77777777" w:rsidR="00924B33" w:rsidRDefault="00924B33" w:rsidP="00924B33">
      <w:r>
        <w:t>UPDATE to update an existing row.</w:t>
      </w:r>
    </w:p>
    <w:p w14:paraId="175D10ED" w14:textId="77777777" w:rsidR="00924B33" w:rsidRDefault="00924B33" w:rsidP="00924B33">
      <w:r>
        <w:t>DELETE to delete a row.</w:t>
      </w:r>
    </w:p>
    <w:p w14:paraId="685F197B" w14:textId="6E08198D" w:rsidR="00924B33" w:rsidRDefault="00924B33" w:rsidP="00924B33">
      <w:r>
        <w:t>MERGE for merging two rows or two tables.</w:t>
      </w:r>
    </w:p>
    <w:p w14:paraId="47C93513" w14:textId="77777777" w:rsidR="00924B33" w:rsidRDefault="00924B33" w:rsidP="00924B33"/>
    <w:p w14:paraId="2361652B" w14:textId="77777777" w:rsidR="00924B33" w:rsidRDefault="00924B33" w:rsidP="00924B33">
      <w:r>
        <w:t>Data Control Language (DCL) commands:</w:t>
      </w:r>
    </w:p>
    <w:p w14:paraId="545B19EE" w14:textId="77777777" w:rsidR="00924B33" w:rsidRDefault="00924B33" w:rsidP="00924B33">
      <w:r>
        <w:t>COMMIT to permanently save.</w:t>
      </w:r>
    </w:p>
    <w:p w14:paraId="45FEB3E6" w14:textId="77777777" w:rsidR="00924B33" w:rsidRDefault="00924B33" w:rsidP="00924B33">
      <w:r>
        <w:t>ROLLBACK to undo the change.</w:t>
      </w:r>
    </w:p>
    <w:p w14:paraId="069694B3" w14:textId="6C618B29" w:rsidR="006F1F19" w:rsidRDefault="00924B33" w:rsidP="00924B33">
      <w:r>
        <w:t>SAVEPOINT to save temporarily.</w:t>
      </w:r>
    </w:p>
    <w:p w14:paraId="752489A5" w14:textId="77777777" w:rsidR="00924B33" w:rsidRDefault="00924B33" w:rsidP="00924B33"/>
    <w:p w14:paraId="7A314668" w14:textId="321BB7A9" w:rsidR="00924B33" w:rsidRPr="00924B33" w:rsidRDefault="00924B33" w:rsidP="00924B33">
      <w:pPr>
        <w:rPr>
          <w:b/>
          <w:bCs/>
          <w:sz w:val="28"/>
          <w:szCs w:val="28"/>
        </w:rPr>
      </w:pPr>
      <w:r w:rsidRPr="00924B33">
        <w:rPr>
          <w:b/>
          <w:bCs/>
          <w:sz w:val="28"/>
          <w:szCs w:val="28"/>
        </w:rPr>
        <w:t>2) How many SQL statements are used? Define them.</w:t>
      </w:r>
    </w:p>
    <w:p w14:paraId="3FB17978" w14:textId="77777777" w:rsidR="00924B33" w:rsidRDefault="00924B33" w:rsidP="00924B33">
      <w:r>
        <w:t>Answer: SQL statements are basically divided into three categories, DDL, DML, and DCL.</w:t>
      </w:r>
    </w:p>
    <w:p w14:paraId="553A9CEC" w14:textId="77777777" w:rsidR="00924B33" w:rsidRDefault="00924B33" w:rsidP="00924B33">
      <w:r>
        <w:t>They can be defined as:</w:t>
      </w:r>
    </w:p>
    <w:p w14:paraId="391BBE3C" w14:textId="713B81BF" w:rsidR="00DF6BA4" w:rsidRDefault="00DF6BA4" w:rsidP="00DF6BA4">
      <w:r>
        <w:t xml:space="preserve">Data Definition Language (DDL) e.g., CREATE, ALTER, DROP, TRUNCATE, RENAME, etc. All these commands are used for updating the data </w:t>
      </w:r>
      <w:r w:rsidR="00C41F9E">
        <w:t>that’s</w:t>
      </w:r>
      <w:r>
        <w:t xml:space="preserve"> why they are known as Data Definition Language.</w:t>
      </w:r>
    </w:p>
    <w:p w14:paraId="785DE1C1" w14:textId="77777777" w:rsidR="00DF6BA4" w:rsidRDefault="00DF6BA4" w:rsidP="00DF6BA4">
      <w:r>
        <w:t>Data Manipulation Language (DML) e.g., SELECT, UPDATE, INSERT, DELETE, etc. These commands are used for the manipulation of already updated data that's why they are the part of Data Manipulation Language.</w:t>
      </w:r>
    </w:p>
    <w:p w14:paraId="44AAA0C6" w14:textId="77777777" w:rsidR="00DF6BA4" w:rsidRDefault="00DF6BA4" w:rsidP="00DF6BA4">
      <w:r>
        <w:t>DATA Control Language (DCL) e.g., GRANT and REVOKE. These commands are used for giving and removing the user access on the database. So, they are the part of Data Control Language.</w:t>
      </w:r>
    </w:p>
    <w:p w14:paraId="22A05FAA" w14:textId="60E6A8EA" w:rsidR="00924B33" w:rsidRDefault="00DF6BA4" w:rsidP="00DF6BA4">
      <w:r>
        <w:t>Transaction Control Language (TCL) e.g., COMMIT, ROLLBACK, and SAVEPOINT. These are the commands used for managing transactions in the database. TCL is used for managing the changes made by DML.</w:t>
      </w:r>
    </w:p>
    <w:p w14:paraId="51D784F5" w14:textId="77777777" w:rsidR="00DF6BA4" w:rsidRDefault="00DF6BA4" w:rsidP="00924B33"/>
    <w:p w14:paraId="468A6BF5" w14:textId="0BEB02CF" w:rsidR="00924B33" w:rsidRPr="00924B33" w:rsidRDefault="00924B33" w:rsidP="00924B33">
      <w:pPr>
        <w:rPr>
          <w:b/>
          <w:bCs/>
          <w:sz w:val="28"/>
          <w:szCs w:val="28"/>
        </w:rPr>
      </w:pPr>
      <w:r w:rsidRPr="00924B33">
        <w:rPr>
          <w:b/>
          <w:bCs/>
          <w:sz w:val="28"/>
          <w:szCs w:val="28"/>
        </w:rPr>
        <w:lastRenderedPageBreak/>
        <w:t>3) Explain Normalization and De-Normalization.</w:t>
      </w:r>
    </w:p>
    <w:p w14:paraId="3F6C8C74" w14:textId="77777777" w:rsidR="00924B33" w:rsidRDefault="00924B33" w:rsidP="00924B33">
      <w:r>
        <w:t>Answer:</w:t>
      </w:r>
    </w:p>
    <w:p w14:paraId="53ED9C38" w14:textId="77777777" w:rsidR="00924B33" w:rsidRDefault="00924B33" w:rsidP="00924B33">
      <w:r>
        <w:t>Normalization is the process of removing redundant data from the database by splitting the table in a well-defined manner in order to maintain data integrity. This process saves much of the storage space.</w:t>
      </w:r>
    </w:p>
    <w:p w14:paraId="39FA6726" w14:textId="2F2B98AC" w:rsidR="00924B33" w:rsidRDefault="00924B33" w:rsidP="00924B33">
      <w:r>
        <w:t>De-normalization is the process of adding up redundant data on the table in order to speed up the complex queries and thus achieve better performance.</w:t>
      </w:r>
    </w:p>
    <w:p w14:paraId="368CD3D4" w14:textId="53A74195" w:rsidR="00924B33" w:rsidRDefault="00924B33" w:rsidP="00924B33"/>
    <w:p w14:paraId="52E44184" w14:textId="77777777" w:rsidR="00924B33" w:rsidRPr="00924B33" w:rsidRDefault="00924B33" w:rsidP="00924B33">
      <w:pPr>
        <w:rPr>
          <w:b/>
          <w:bCs/>
          <w:sz w:val="28"/>
          <w:szCs w:val="28"/>
        </w:rPr>
      </w:pPr>
      <w:r w:rsidRPr="00924B33">
        <w:rPr>
          <w:b/>
          <w:bCs/>
          <w:sz w:val="28"/>
          <w:szCs w:val="28"/>
        </w:rPr>
        <w:t>4) Define the relationship between ‘View’ and ‘Data Independence’.</w:t>
      </w:r>
    </w:p>
    <w:p w14:paraId="64A4547D" w14:textId="77777777" w:rsidR="00924B33" w:rsidRDefault="00924B33" w:rsidP="00924B33">
      <w:r>
        <w:t>Answer: View is a virtual table that does not have its data on its own rather the data is defined from one or more underlying base tables.</w:t>
      </w:r>
    </w:p>
    <w:p w14:paraId="29AEB2CD" w14:textId="77777777" w:rsidR="00924B33" w:rsidRDefault="00924B33" w:rsidP="00924B33">
      <w:r>
        <w:t>Views account for logical data independence as the growth and restructuring of base tables are not reflected in views.</w:t>
      </w:r>
    </w:p>
    <w:p w14:paraId="2E0E32B9" w14:textId="77777777" w:rsidR="00924B33" w:rsidRDefault="00924B33" w:rsidP="00924B33"/>
    <w:p w14:paraId="71BCAB49" w14:textId="77777777" w:rsidR="00924B33" w:rsidRPr="00924B33" w:rsidRDefault="00924B33" w:rsidP="00924B33">
      <w:pPr>
        <w:rPr>
          <w:b/>
          <w:bCs/>
          <w:sz w:val="28"/>
          <w:szCs w:val="28"/>
        </w:rPr>
      </w:pPr>
      <w:r w:rsidRPr="00924B33">
        <w:rPr>
          <w:b/>
          <w:bCs/>
          <w:sz w:val="28"/>
          <w:szCs w:val="28"/>
        </w:rPr>
        <w:t>5) What are the advantages and disadvantages of views in the database?</w:t>
      </w:r>
    </w:p>
    <w:p w14:paraId="2B5ACF49" w14:textId="77777777" w:rsidR="00924B33" w:rsidRDefault="00924B33" w:rsidP="00924B33">
      <w:r>
        <w:t xml:space="preserve">Answer: </w:t>
      </w:r>
      <w:r w:rsidRPr="00924B33">
        <w:rPr>
          <w:b/>
          <w:bCs/>
        </w:rPr>
        <w:t>Advantages of Views:</w:t>
      </w:r>
    </w:p>
    <w:p w14:paraId="7E5C60CD" w14:textId="77777777" w:rsidR="00924B33" w:rsidRDefault="00924B33" w:rsidP="00924B33">
      <w:r>
        <w:t>As there is no physical location where the data in the view is stored, it generates output without wasting resources.</w:t>
      </w:r>
    </w:p>
    <w:p w14:paraId="7269578D" w14:textId="40150A79" w:rsidR="00924B33" w:rsidRDefault="00924B33" w:rsidP="00924B33">
      <w:r>
        <w:t xml:space="preserve">Data access is restricted as it does not allow commands like insertion, </w:t>
      </w:r>
      <w:proofErr w:type="spellStart"/>
      <w:proofErr w:type="gramStart"/>
      <w:r>
        <w:t>updation</w:t>
      </w:r>
      <w:proofErr w:type="spellEnd"/>
      <w:r w:rsidR="00A33D88">
        <w:t xml:space="preserve"> </w:t>
      </w:r>
      <w:r>
        <w:t>,</w:t>
      </w:r>
      <w:proofErr w:type="gramEnd"/>
      <w:r>
        <w:t xml:space="preserve"> and deletion.</w:t>
      </w:r>
    </w:p>
    <w:p w14:paraId="7FCE8174" w14:textId="77777777" w:rsidR="00924B33" w:rsidRPr="00924B33" w:rsidRDefault="00924B33" w:rsidP="00924B33">
      <w:pPr>
        <w:rPr>
          <w:b/>
          <w:bCs/>
        </w:rPr>
      </w:pPr>
      <w:r w:rsidRPr="00924B33">
        <w:rPr>
          <w:b/>
          <w:bCs/>
        </w:rPr>
        <w:t>Disadvantages of Views:</w:t>
      </w:r>
    </w:p>
    <w:p w14:paraId="062C77FE" w14:textId="77777777" w:rsidR="00924B33" w:rsidRDefault="00924B33" w:rsidP="00924B33">
      <w:r>
        <w:t>The view becomes irrelevant if we drop a table related to that view.</w:t>
      </w:r>
    </w:p>
    <w:p w14:paraId="528BDB9A" w14:textId="15D4BE49" w:rsidR="00924B33" w:rsidRDefault="00924B33" w:rsidP="00924B33">
      <w:r>
        <w:t>Much memory space is occupied when the view is created for large tables.</w:t>
      </w:r>
    </w:p>
    <w:p w14:paraId="1D94C3C6" w14:textId="77777777" w:rsidR="0008064E" w:rsidRDefault="0008064E" w:rsidP="00924B33"/>
    <w:p w14:paraId="053C5A95" w14:textId="77777777" w:rsidR="0008064E" w:rsidRPr="0008064E" w:rsidRDefault="0008064E" w:rsidP="0008064E">
      <w:pPr>
        <w:rPr>
          <w:b/>
          <w:bCs/>
          <w:sz w:val="28"/>
          <w:szCs w:val="28"/>
        </w:rPr>
      </w:pPr>
      <w:r w:rsidRPr="0008064E">
        <w:rPr>
          <w:b/>
          <w:bCs/>
          <w:sz w:val="28"/>
          <w:szCs w:val="28"/>
        </w:rPr>
        <w:t>6) What do you understand by the E-R model?</w:t>
      </w:r>
    </w:p>
    <w:p w14:paraId="79241357" w14:textId="36AC281A" w:rsidR="0008064E" w:rsidRPr="00FF6DA9" w:rsidRDefault="0008064E" w:rsidP="0008064E">
      <w:pPr>
        <w:rPr>
          <w:rFonts w:cstheme="minorHAnsi"/>
        </w:rPr>
      </w:pPr>
      <w:r>
        <w:t xml:space="preserve">Answer: E-R model is an Entity-Relationship model which defines the conceptual view of the </w:t>
      </w:r>
      <w:r w:rsidR="00FF6DA9">
        <w:t>database</w:t>
      </w:r>
      <w:r w:rsidR="00FF6DA9" w:rsidRPr="00FF6DA9">
        <w:rPr>
          <w:rFonts w:cstheme="minorHAnsi"/>
        </w:rPr>
        <w:t>.</w:t>
      </w:r>
      <w:r w:rsidR="00FF6DA9" w:rsidRPr="00FF6DA9">
        <w:rPr>
          <w:rFonts w:cstheme="minorHAnsi"/>
          <w:color w:val="000000"/>
          <w:shd w:val="clear" w:color="auto" w:fill="FFFFFF"/>
        </w:rPr>
        <w:t xml:space="preserve"> This model is used to define the data elements and relationship for a specified system.</w:t>
      </w:r>
    </w:p>
    <w:p w14:paraId="3EB576E9" w14:textId="77777777" w:rsidR="0008064E" w:rsidRDefault="0008064E" w:rsidP="0008064E">
      <w:r>
        <w:t>The E-R model basically shows the real-world entities and their association/relations. Entities here represent the set of attributes in the database.</w:t>
      </w:r>
    </w:p>
    <w:p w14:paraId="529F9CCA" w14:textId="77777777" w:rsidR="0008064E" w:rsidRDefault="0008064E" w:rsidP="0008064E"/>
    <w:p w14:paraId="504ECA8C" w14:textId="77777777" w:rsidR="0008064E" w:rsidRPr="0008064E" w:rsidRDefault="0008064E" w:rsidP="0008064E">
      <w:pPr>
        <w:rPr>
          <w:b/>
          <w:bCs/>
          <w:sz w:val="28"/>
          <w:szCs w:val="28"/>
        </w:rPr>
      </w:pPr>
      <w:r w:rsidRPr="0008064E">
        <w:rPr>
          <w:b/>
          <w:bCs/>
          <w:sz w:val="28"/>
          <w:szCs w:val="28"/>
        </w:rPr>
        <w:t>7) Define Entity, Entity type, and Entity set.</w:t>
      </w:r>
    </w:p>
    <w:p w14:paraId="6BC8789C" w14:textId="77777777" w:rsidR="0008064E" w:rsidRDefault="0008064E" w:rsidP="0008064E">
      <w:r>
        <w:t>Answer:</w:t>
      </w:r>
    </w:p>
    <w:p w14:paraId="046494FE" w14:textId="77777777" w:rsidR="0008064E" w:rsidRDefault="0008064E" w:rsidP="0008064E">
      <w:r>
        <w:t>Entity can be anything, be it a place, class or object which has an independent existence in the real world.</w:t>
      </w:r>
    </w:p>
    <w:p w14:paraId="0E9C8B69" w14:textId="77777777" w:rsidR="0008064E" w:rsidRDefault="0008064E" w:rsidP="0008064E">
      <w:r>
        <w:lastRenderedPageBreak/>
        <w:t>Entity Type represents a set of entities that have similar attributes.</w:t>
      </w:r>
    </w:p>
    <w:p w14:paraId="243E6E76" w14:textId="4FEE937A" w:rsidR="0008064E" w:rsidRDefault="0008064E" w:rsidP="0008064E">
      <w:r>
        <w:t>Entity Set in the database represents a collection of entities having a particular entity type.</w:t>
      </w:r>
    </w:p>
    <w:p w14:paraId="0A207A24" w14:textId="77777777" w:rsidR="0008064E" w:rsidRDefault="0008064E" w:rsidP="0008064E"/>
    <w:p w14:paraId="1AFA5F51" w14:textId="77777777" w:rsidR="0008064E" w:rsidRPr="0008064E" w:rsidRDefault="0008064E" w:rsidP="0008064E">
      <w:pPr>
        <w:rPr>
          <w:b/>
          <w:bCs/>
          <w:sz w:val="28"/>
          <w:szCs w:val="28"/>
        </w:rPr>
      </w:pPr>
      <w:r w:rsidRPr="0008064E">
        <w:rPr>
          <w:b/>
          <w:bCs/>
          <w:sz w:val="28"/>
          <w:szCs w:val="28"/>
        </w:rPr>
        <w:t>8) Define a Weak Entity set.</w:t>
      </w:r>
    </w:p>
    <w:p w14:paraId="0DCD00C5" w14:textId="77777777" w:rsidR="0008064E" w:rsidRDefault="0008064E" w:rsidP="0008064E">
      <w:r>
        <w:t>Answer: Weak Entity set is the one whose primary key comprises its partial key as well as the primary key of its parent entity. This is the case because the entity set may not have sufficient attributes to form a primary key.</w:t>
      </w:r>
    </w:p>
    <w:p w14:paraId="0CA341F6" w14:textId="77777777" w:rsidR="0008064E" w:rsidRDefault="0008064E" w:rsidP="0008064E"/>
    <w:p w14:paraId="6E263D47" w14:textId="77777777" w:rsidR="0008064E" w:rsidRPr="0008064E" w:rsidRDefault="0008064E" w:rsidP="0008064E">
      <w:pPr>
        <w:rPr>
          <w:b/>
          <w:bCs/>
          <w:sz w:val="28"/>
          <w:szCs w:val="28"/>
        </w:rPr>
      </w:pPr>
      <w:r w:rsidRPr="0008064E">
        <w:rPr>
          <w:b/>
          <w:bCs/>
          <w:sz w:val="28"/>
          <w:szCs w:val="28"/>
        </w:rPr>
        <w:t>9) Explain the terms ‘Attribute’ and ‘Relations’</w:t>
      </w:r>
    </w:p>
    <w:p w14:paraId="2A7838F2" w14:textId="77777777" w:rsidR="0008064E" w:rsidRDefault="0008064E" w:rsidP="0008064E">
      <w:r>
        <w:t>Answer:</w:t>
      </w:r>
    </w:p>
    <w:p w14:paraId="265EF20E" w14:textId="77777777" w:rsidR="0008064E" w:rsidRDefault="0008064E" w:rsidP="0008064E">
      <w:r>
        <w:t>Attribute is described as the properties or characteristics of an entity. For Example, Employee ID, Employee Name, Age, etc., can be attributes of the entity Employee.</w:t>
      </w:r>
    </w:p>
    <w:p w14:paraId="289D3F0E" w14:textId="3DB1F4B5" w:rsidR="00924B33" w:rsidRDefault="0008064E" w:rsidP="0008064E">
      <w:r>
        <w:t xml:space="preserve">Relation is a two-dimensional table containing </w:t>
      </w:r>
      <w:proofErr w:type="gramStart"/>
      <w:r>
        <w:t>a number of</w:t>
      </w:r>
      <w:proofErr w:type="gramEnd"/>
      <w:r>
        <w:t xml:space="preserve"> rows and columns where every row represents a record of the relation. Here, rows are also known as ‘Tuples’ and columns are known as ‘Attributes’.</w:t>
      </w:r>
    </w:p>
    <w:p w14:paraId="6F05A874" w14:textId="77777777" w:rsidR="0008064E" w:rsidRDefault="0008064E" w:rsidP="0008064E"/>
    <w:p w14:paraId="0D93765F" w14:textId="77777777" w:rsidR="0008064E" w:rsidRPr="0008064E" w:rsidRDefault="0008064E" w:rsidP="0008064E">
      <w:pPr>
        <w:rPr>
          <w:b/>
          <w:bCs/>
          <w:sz w:val="28"/>
          <w:szCs w:val="28"/>
        </w:rPr>
      </w:pPr>
      <w:r w:rsidRPr="0008064E">
        <w:rPr>
          <w:b/>
          <w:bCs/>
          <w:sz w:val="28"/>
          <w:szCs w:val="28"/>
        </w:rPr>
        <w:t>10) What is Data Warehousing?</w:t>
      </w:r>
    </w:p>
    <w:p w14:paraId="0738339C" w14:textId="77777777" w:rsidR="0008064E" w:rsidRDefault="0008064E" w:rsidP="0008064E">
      <w:r>
        <w:t>Answer: The storage as well as access to data, that is being derived from the transactions and other sources, from a central location in order to perform the analysis is called Data Warehousing.</w:t>
      </w:r>
    </w:p>
    <w:p w14:paraId="12208BB7" w14:textId="77777777" w:rsidR="0008064E" w:rsidRDefault="0008064E" w:rsidP="0008064E"/>
    <w:p w14:paraId="059CAD1F" w14:textId="77777777" w:rsidR="0008064E" w:rsidRPr="0008064E" w:rsidRDefault="0008064E" w:rsidP="0008064E">
      <w:pPr>
        <w:rPr>
          <w:b/>
          <w:bCs/>
          <w:sz w:val="28"/>
          <w:szCs w:val="28"/>
        </w:rPr>
      </w:pPr>
      <w:r w:rsidRPr="0008064E">
        <w:rPr>
          <w:b/>
          <w:bCs/>
          <w:sz w:val="28"/>
          <w:szCs w:val="28"/>
        </w:rPr>
        <w:t>11) What do you understand by Join?</w:t>
      </w:r>
    </w:p>
    <w:p w14:paraId="57941DBE" w14:textId="03D2350B" w:rsidR="0008064E" w:rsidRDefault="0008064E" w:rsidP="0008064E">
      <w:r>
        <w:t>Answer: Join is the process of deriving the relationship between different tables by combining columns from one or more tables having common values in each. When a table joins with itself, it is known as Self Join.</w:t>
      </w:r>
    </w:p>
    <w:p w14:paraId="3249942E" w14:textId="4BC6707E" w:rsidR="0008064E" w:rsidRDefault="0008064E" w:rsidP="0008064E"/>
    <w:p w14:paraId="590B7E41" w14:textId="09A3C210" w:rsidR="0008064E" w:rsidRPr="005B4160" w:rsidRDefault="005B4160" w:rsidP="0008064E">
      <w:pPr>
        <w:rPr>
          <w:b/>
          <w:bCs/>
          <w:sz w:val="28"/>
          <w:szCs w:val="28"/>
        </w:rPr>
      </w:pPr>
      <w:r w:rsidRPr="005B4160">
        <w:rPr>
          <w:b/>
          <w:bCs/>
          <w:sz w:val="28"/>
          <w:szCs w:val="28"/>
        </w:rPr>
        <w:t>12</w:t>
      </w:r>
      <w:r w:rsidR="0008064E" w:rsidRPr="005B4160">
        <w:rPr>
          <w:b/>
          <w:bCs/>
          <w:sz w:val="28"/>
          <w:szCs w:val="28"/>
        </w:rPr>
        <w:t>) Differentiate between ‘Cluster’ and ‘Non-cluster’ index.</w:t>
      </w:r>
    </w:p>
    <w:p w14:paraId="393E2979" w14:textId="77777777" w:rsidR="0008064E" w:rsidRDefault="0008064E" w:rsidP="0008064E">
      <w:r>
        <w:t>Answer: Clustered index alters the table and re-order the way in which the records are stored in the table. Data retrieval is made faster by using the clustered index.</w:t>
      </w:r>
    </w:p>
    <w:p w14:paraId="16D66C11" w14:textId="2016A0A6" w:rsidR="0008064E" w:rsidRDefault="0008064E" w:rsidP="0008064E">
      <w:r>
        <w:t>A Non-clustered index does alter the records that are stored in the table but creates a completely different object within the table.</w:t>
      </w:r>
    </w:p>
    <w:p w14:paraId="1F1DB49B" w14:textId="51A66FE8" w:rsidR="005B4160" w:rsidRDefault="005B4160" w:rsidP="0008064E"/>
    <w:p w14:paraId="2E67F6E7" w14:textId="77777777" w:rsidR="005B4160" w:rsidRDefault="005B4160" w:rsidP="005B4160">
      <w:pPr>
        <w:rPr>
          <w:b/>
          <w:bCs/>
          <w:sz w:val="28"/>
          <w:szCs w:val="28"/>
        </w:rPr>
      </w:pPr>
    </w:p>
    <w:p w14:paraId="3EBB22E5" w14:textId="77777777" w:rsidR="005B4160" w:rsidRDefault="005B4160" w:rsidP="005B4160">
      <w:pPr>
        <w:rPr>
          <w:b/>
          <w:bCs/>
          <w:sz w:val="28"/>
          <w:szCs w:val="28"/>
        </w:rPr>
      </w:pPr>
    </w:p>
    <w:p w14:paraId="4336CA5C" w14:textId="6577C486" w:rsidR="005B4160" w:rsidRPr="005B4160" w:rsidRDefault="005B4160" w:rsidP="005B4160">
      <w:pPr>
        <w:rPr>
          <w:b/>
          <w:bCs/>
          <w:sz w:val="28"/>
          <w:szCs w:val="28"/>
        </w:rPr>
      </w:pPr>
      <w:r w:rsidRPr="005B4160">
        <w:rPr>
          <w:b/>
          <w:bCs/>
          <w:sz w:val="28"/>
          <w:szCs w:val="28"/>
        </w:rPr>
        <w:lastRenderedPageBreak/>
        <w:t>13) Explain the Primary Key and Composite Key.</w:t>
      </w:r>
    </w:p>
    <w:p w14:paraId="582AE0DB" w14:textId="77777777" w:rsidR="005B4160" w:rsidRDefault="005B4160" w:rsidP="005B4160">
      <w:r>
        <w:t xml:space="preserve">Answer: Primary Key is that column of the table whose every row data is uniquely identified. Every row in the table must have a primary key and no two rows can have the same primary key. Primary key value can never be </w:t>
      </w:r>
      <w:proofErr w:type="gramStart"/>
      <w:r>
        <w:t>null</w:t>
      </w:r>
      <w:proofErr w:type="gramEnd"/>
      <w:r>
        <w:t xml:space="preserve"> nor can it be modified or updated.</w:t>
      </w:r>
    </w:p>
    <w:p w14:paraId="427E20F8" w14:textId="77777777" w:rsidR="005B4160" w:rsidRDefault="005B4160" w:rsidP="005B4160">
      <w:r>
        <w:t>Composite Key is a form of the candidate key where a set of columns will uniquely identify every row in the table.</w:t>
      </w:r>
    </w:p>
    <w:p w14:paraId="7BC3A415" w14:textId="77777777" w:rsidR="005B4160" w:rsidRDefault="005B4160" w:rsidP="005B4160"/>
    <w:p w14:paraId="1B7AA71A" w14:textId="3A04B53B" w:rsidR="005B4160" w:rsidRPr="005B4160" w:rsidRDefault="005B4160" w:rsidP="005B4160">
      <w:pPr>
        <w:rPr>
          <w:b/>
          <w:bCs/>
          <w:sz w:val="28"/>
          <w:szCs w:val="28"/>
        </w:rPr>
      </w:pPr>
      <w:r w:rsidRPr="005B4160">
        <w:rPr>
          <w:b/>
          <w:bCs/>
          <w:sz w:val="28"/>
          <w:szCs w:val="28"/>
        </w:rPr>
        <w:t>14) What do you understand by the Unique key</w:t>
      </w:r>
      <w:r w:rsidR="00825E85">
        <w:rPr>
          <w:b/>
          <w:bCs/>
          <w:sz w:val="28"/>
          <w:szCs w:val="28"/>
        </w:rPr>
        <w:t xml:space="preserve"> and foreign key</w:t>
      </w:r>
      <w:r w:rsidRPr="005B4160">
        <w:rPr>
          <w:b/>
          <w:bCs/>
          <w:sz w:val="28"/>
          <w:szCs w:val="28"/>
        </w:rPr>
        <w:t>?</w:t>
      </w:r>
    </w:p>
    <w:p w14:paraId="791FE9B3" w14:textId="61A97E69" w:rsidR="005B4160" w:rsidRDefault="005B4160" w:rsidP="005B4160">
      <w:r>
        <w:t xml:space="preserve">Answer: A Unique key is the same as the primary key whose every row data is uniquely identified with a difference of null value </w:t>
      </w:r>
      <w:proofErr w:type="gramStart"/>
      <w:r>
        <w:t>i.e.</w:t>
      </w:r>
      <w:proofErr w:type="gramEnd"/>
      <w:r>
        <w:t xml:space="preserve"> Unique key allows one value as a NULL value.</w:t>
      </w:r>
    </w:p>
    <w:p w14:paraId="3E636427" w14:textId="362D0DA0" w:rsidR="00825E85" w:rsidRDefault="00825E85" w:rsidP="005B4160">
      <w:r w:rsidRPr="00825E85">
        <w:t>A foreign key is one table which can be related to the primary key of another table. Relationship needs to be created between two tables by referencing foreign key with the primary key of another table.</w:t>
      </w:r>
    </w:p>
    <w:p w14:paraId="40D9E9C1" w14:textId="02E96137" w:rsidR="005B4160" w:rsidRDefault="005B4160" w:rsidP="005B4160"/>
    <w:p w14:paraId="277F0884" w14:textId="6BC95249" w:rsidR="005B4160" w:rsidRPr="005B4160" w:rsidRDefault="005B4160" w:rsidP="005B4160">
      <w:pPr>
        <w:rPr>
          <w:b/>
          <w:bCs/>
          <w:sz w:val="28"/>
          <w:szCs w:val="28"/>
        </w:rPr>
      </w:pPr>
      <w:r w:rsidRPr="005B4160">
        <w:rPr>
          <w:b/>
          <w:bCs/>
          <w:sz w:val="28"/>
          <w:szCs w:val="28"/>
        </w:rPr>
        <w:t>15) Differentiate between ‘DELETE’, ‘TRUNCATE’ and ‘DROP’ commands.</w:t>
      </w:r>
    </w:p>
    <w:p w14:paraId="0C24A0E3" w14:textId="77777777" w:rsidR="005B4160" w:rsidRDefault="005B4160" w:rsidP="005B4160">
      <w:r>
        <w:t>Answer: After the execution of ‘DELETE’ operation, COMMIT and ROLLBACK statements can be performed to retrieve the lost data.</w:t>
      </w:r>
    </w:p>
    <w:p w14:paraId="5C7A32A1" w14:textId="77777777" w:rsidR="005B4160" w:rsidRDefault="005B4160" w:rsidP="005B4160">
      <w:r>
        <w:t>After the execution of ‘TRUNCATE’ operation, COMMIT, and ROLLBACK statements cannot be performed to retrieve the lost data.</w:t>
      </w:r>
    </w:p>
    <w:p w14:paraId="4E433520" w14:textId="2093045D" w:rsidR="005B4160" w:rsidRDefault="005B4160" w:rsidP="005B4160">
      <w:r>
        <w:t>‘DROP’ command is used to drop the table or key like the primary key/foreign key.</w:t>
      </w:r>
    </w:p>
    <w:p w14:paraId="431B377B" w14:textId="062C3F68" w:rsidR="005B4160" w:rsidRDefault="005B4160" w:rsidP="005B4160"/>
    <w:p w14:paraId="282B37D7" w14:textId="597E9E01" w:rsidR="005B4160" w:rsidRPr="005B4160" w:rsidRDefault="005B4160" w:rsidP="005B4160">
      <w:pPr>
        <w:rPr>
          <w:b/>
          <w:bCs/>
          <w:sz w:val="28"/>
          <w:szCs w:val="28"/>
        </w:rPr>
      </w:pPr>
      <w:r w:rsidRPr="005B4160">
        <w:rPr>
          <w:b/>
          <w:bCs/>
          <w:sz w:val="28"/>
          <w:szCs w:val="28"/>
        </w:rPr>
        <w:t>16) Define Stored procedures.</w:t>
      </w:r>
    </w:p>
    <w:p w14:paraId="6A892476" w14:textId="2BFD9182" w:rsidR="005B4160" w:rsidRDefault="005B4160" w:rsidP="005B4160">
      <w:r>
        <w:t>Answer: A Stored procedure is a collection of pre-compiled SQL Queries, which when executed denotes a program taking input, process and gives the output.</w:t>
      </w:r>
    </w:p>
    <w:p w14:paraId="39C3F8ED" w14:textId="2E3167A0" w:rsidR="005B4160" w:rsidRDefault="005B4160" w:rsidP="005B4160"/>
    <w:p w14:paraId="3CA983BF" w14:textId="1364DCBB" w:rsidR="00111659" w:rsidRDefault="00111659" w:rsidP="00111659">
      <w:pPr>
        <w:shd w:val="clear" w:color="auto" w:fill="FFFFFF"/>
        <w:spacing w:after="0" w:line="240" w:lineRule="auto"/>
        <w:rPr>
          <w:rFonts w:ascii="Arial" w:eastAsia="Times New Roman" w:hAnsi="Arial" w:cs="Arial"/>
          <w:b/>
          <w:bCs/>
          <w:sz w:val="28"/>
          <w:szCs w:val="28"/>
          <w:bdr w:val="none" w:sz="0" w:space="0" w:color="auto" w:frame="1"/>
          <w:lang w:eastAsia="en-IN"/>
        </w:rPr>
      </w:pPr>
      <w:r w:rsidRPr="00111659">
        <w:rPr>
          <w:rFonts w:ascii="Arial" w:eastAsia="Times New Roman" w:hAnsi="Arial" w:cs="Arial"/>
          <w:b/>
          <w:bCs/>
          <w:sz w:val="28"/>
          <w:szCs w:val="28"/>
          <w:bdr w:val="none" w:sz="0" w:space="0" w:color="auto" w:frame="1"/>
          <w:lang w:eastAsia="en-IN"/>
        </w:rPr>
        <w:t>17) Define Join types.</w:t>
      </w:r>
    </w:p>
    <w:p w14:paraId="1F74B4B2" w14:textId="77777777" w:rsidR="00111659" w:rsidRPr="00111659" w:rsidRDefault="00111659" w:rsidP="00111659">
      <w:pPr>
        <w:shd w:val="clear" w:color="auto" w:fill="FFFFFF"/>
        <w:spacing w:after="0" w:line="240" w:lineRule="auto"/>
        <w:rPr>
          <w:rFonts w:ascii="Arial" w:eastAsia="Times New Roman" w:hAnsi="Arial" w:cs="Arial"/>
          <w:sz w:val="28"/>
          <w:szCs w:val="28"/>
          <w:lang w:eastAsia="en-IN"/>
        </w:rPr>
      </w:pPr>
    </w:p>
    <w:p w14:paraId="4E2FFB78" w14:textId="5B44E46F" w:rsidR="00111659" w:rsidRDefault="00111659" w:rsidP="00111659">
      <w:pPr>
        <w:shd w:val="clear" w:color="auto" w:fill="FFFFFF"/>
        <w:spacing w:after="0" w:line="240" w:lineRule="auto"/>
        <w:rPr>
          <w:rFonts w:ascii="Arial" w:eastAsia="Times New Roman" w:hAnsi="Arial" w:cs="Arial"/>
          <w:b/>
          <w:bCs/>
          <w:sz w:val="20"/>
          <w:u w:val="single"/>
          <w:bdr w:val="none" w:sz="0" w:space="0" w:color="auto" w:frame="1"/>
          <w:lang w:eastAsia="en-IN"/>
        </w:rPr>
      </w:pPr>
      <w:r w:rsidRPr="00111659">
        <w:rPr>
          <w:rFonts w:ascii="Arial" w:eastAsia="Times New Roman" w:hAnsi="Arial" w:cs="Arial"/>
          <w:b/>
          <w:bCs/>
          <w:sz w:val="20"/>
          <w:bdr w:val="none" w:sz="0" w:space="0" w:color="auto" w:frame="1"/>
          <w:lang w:eastAsia="en-IN"/>
        </w:rPr>
        <w:t>Answer: </w:t>
      </w:r>
      <w:r w:rsidRPr="00111659">
        <w:rPr>
          <w:rFonts w:ascii="Arial" w:eastAsia="Times New Roman" w:hAnsi="Arial" w:cs="Arial"/>
          <w:sz w:val="20"/>
          <w:lang w:eastAsia="en-IN"/>
        </w:rPr>
        <w:t xml:space="preserve">Given below are the types of </w:t>
      </w:r>
      <w:proofErr w:type="gramStart"/>
      <w:r w:rsidRPr="00111659">
        <w:rPr>
          <w:rFonts w:ascii="Arial" w:eastAsia="Times New Roman" w:hAnsi="Arial" w:cs="Arial"/>
          <w:sz w:val="20"/>
          <w:lang w:eastAsia="en-IN"/>
        </w:rPr>
        <w:t>Join</w:t>
      </w:r>
      <w:proofErr w:type="gramEnd"/>
      <w:r w:rsidRPr="00111659">
        <w:rPr>
          <w:rFonts w:ascii="Arial" w:eastAsia="Times New Roman" w:hAnsi="Arial" w:cs="Arial"/>
          <w:sz w:val="20"/>
          <w:lang w:eastAsia="en-IN"/>
        </w:rPr>
        <w:t>, which are explained with respect to the tables as an </w:t>
      </w:r>
      <w:r w:rsidRPr="00111659">
        <w:rPr>
          <w:rFonts w:ascii="Arial" w:eastAsia="Times New Roman" w:hAnsi="Arial" w:cs="Arial"/>
          <w:b/>
          <w:bCs/>
          <w:sz w:val="20"/>
          <w:u w:val="single"/>
          <w:bdr w:val="none" w:sz="0" w:space="0" w:color="auto" w:frame="1"/>
          <w:lang w:eastAsia="en-IN"/>
        </w:rPr>
        <w:t>Example.</w:t>
      </w:r>
    </w:p>
    <w:p w14:paraId="7CFC5302" w14:textId="77777777" w:rsidR="00111659" w:rsidRPr="00111659" w:rsidRDefault="00111659" w:rsidP="00111659">
      <w:pPr>
        <w:shd w:val="clear" w:color="auto" w:fill="FFFFFF"/>
        <w:spacing w:after="0" w:line="240" w:lineRule="auto"/>
        <w:rPr>
          <w:rFonts w:ascii="Arial" w:eastAsia="Times New Roman" w:hAnsi="Arial" w:cs="Arial"/>
          <w:sz w:val="20"/>
          <w:lang w:eastAsia="en-IN"/>
        </w:rPr>
      </w:pPr>
    </w:p>
    <w:p w14:paraId="21CF1691" w14:textId="18EB8043" w:rsidR="00111659" w:rsidRDefault="00111659" w:rsidP="00111659">
      <w:pPr>
        <w:shd w:val="clear" w:color="auto" w:fill="FFFFFF"/>
        <w:spacing w:after="0" w:line="240" w:lineRule="auto"/>
        <w:rPr>
          <w:rFonts w:ascii="Arial" w:eastAsia="Times New Roman" w:hAnsi="Arial" w:cs="Arial"/>
          <w:b/>
          <w:bCs/>
          <w:sz w:val="20"/>
          <w:bdr w:val="none" w:sz="0" w:space="0" w:color="auto" w:frame="1"/>
          <w:lang w:eastAsia="en-IN"/>
        </w:rPr>
      </w:pPr>
      <w:r w:rsidRPr="00111659">
        <w:rPr>
          <w:rFonts w:ascii="Arial" w:eastAsia="Times New Roman" w:hAnsi="Arial" w:cs="Arial"/>
          <w:b/>
          <w:bCs/>
          <w:sz w:val="20"/>
          <w:bdr w:val="none" w:sz="0" w:space="0" w:color="auto" w:frame="1"/>
          <w:lang w:eastAsia="en-IN"/>
        </w:rPr>
        <w:t>employee table:</w:t>
      </w:r>
    </w:p>
    <w:p w14:paraId="1DA44323" w14:textId="77777777" w:rsidR="00111659" w:rsidRPr="00111659" w:rsidRDefault="00111659" w:rsidP="00111659">
      <w:pPr>
        <w:shd w:val="clear" w:color="auto" w:fill="FFFFFF"/>
        <w:spacing w:after="0" w:line="240" w:lineRule="auto"/>
        <w:rPr>
          <w:rFonts w:ascii="Arial" w:eastAsia="Times New Roman" w:hAnsi="Arial" w:cs="Arial"/>
          <w:sz w:val="20"/>
          <w:lang w:eastAsia="en-IN"/>
        </w:rPr>
      </w:pPr>
    </w:p>
    <w:p w14:paraId="20A188B4" w14:textId="77096803" w:rsidR="00111659" w:rsidRDefault="00111659" w:rsidP="00111659">
      <w:pPr>
        <w:shd w:val="clear" w:color="auto" w:fill="FFFFFF"/>
        <w:spacing w:after="0" w:line="240" w:lineRule="auto"/>
        <w:rPr>
          <w:rFonts w:ascii="Arial" w:eastAsia="Times New Roman" w:hAnsi="Arial" w:cs="Arial"/>
          <w:sz w:val="20"/>
          <w:lang w:eastAsia="en-IN"/>
        </w:rPr>
      </w:pPr>
      <w:r w:rsidRPr="00111659">
        <w:rPr>
          <w:rFonts w:ascii="Arial" w:eastAsia="Times New Roman" w:hAnsi="Arial" w:cs="Arial"/>
          <w:noProof/>
          <w:sz w:val="20"/>
          <w:bdr w:val="none" w:sz="0" w:space="0" w:color="auto" w:frame="1"/>
          <w:lang w:eastAsia="en-IN"/>
        </w:rPr>
        <w:lastRenderedPageBreak/>
        <w:drawing>
          <wp:inline distT="0" distB="0" distL="0" distR="0" wp14:anchorId="178A4805" wp14:editId="2F11C032">
            <wp:extent cx="2263140" cy="1310640"/>
            <wp:effectExtent l="0" t="0" r="3810" b="3810"/>
            <wp:docPr id="9" name="Picture 9" descr="employee table">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ployee table">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63140" cy="1310640"/>
                    </a:xfrm>
                    <a:prstGeom prst="rect">
                      <a:avLst/>
                    </a:prstGeom>
                    <a:noFill/>
                    <a:ln>
                      <a:noFill/>
                    </a:ln>
                  </pic:spPr>
                </pic:pic>
              </a:graphicData>
            </a:graphic>
          </wp:inline>
        </w:drawing>
      </w:r>
    </w:p>
    <w:p w14:paraId="3EE837B2" w14:textId="47D19229" w:rsidR="00111659" w:rsidRDefault="00111659" w:rsidP="00111659">
      <w:pPr>
        <w:shd w:val="clear" w:color="auto" w:fill="FFFFFF"/>
        <w:spacing w:after="0" w:line="240" w:lineRule="auto"/>
        <w:rPr>
          <w:rFonts w:ascii="Arial" w:eastAsia="Times New Roman" w:hAnsi="Arial" w:cs="Arial"/>
          <w:sz w:val="20"/>
          <w:lang w:eastAsia="en-IN"/>
        </w:rPr>
      </w:pPr>
    </w:p>
    <w:p w14:paraId="4DE10D14" w14:textId="4DBF9E78" w:rsidR="00111659" w:rsidRDefault="00111659" w:rsidP="00111659">
      <w:pPr>
        <w:shd w:val="clear" w:color="auto" w:fill="FFFFFF"/>
        <w:spacing w:after="0" w:line="240" w:lineRule="auto"/>
        <w:rPr>
          <w:rFonts w:ascii="Arial" w:eastAsia="Times New Roman" w:hAnsi="Arial" w:cs="Arial"/>
          <w:sz w:val="20"/>
          <w:lang w:eastAsia="en-IN"/>
        </w:rPr>
      </w:pPr>
    </w:p>
    <w:p w14:paraId="4B2F3224" w14:textId="6CA37308" w:rsidR="00111659" w:rsidRDefault="00111659" w:rsidP="00111659">
      <w:pPr>
        <w:shd w:val="clear" w:color="auto" w:fill="FFFFFF"/>
        <w:spacing w:after="0" w:line="240" w:lineRule="auto"/>
        <w:rPr>
          <w:rFonts w:ascii="Arial" w:eastAsia="Times New Roman" w:hAnsi="Arial" w:cs="Arial"/>
          <w:sz w:val="20"/>
          <w:lang w:eastAsia="en-IN"/>
        </w:rPr>
      </w:pPr>
    </w:p>
    <w:p w14:paraId="5A480B6F" w14:textId="77777777" w:rsidR="00111659" w:rsidRPr="00111659" w:rsidRDefault="00111659" w:rsidP="00111659">
      <w:pPr>
        <w:shd w:val="clear" w:color="auto" w:fill="FFFFFF"/>
        <w:spacing w:after="0" w:line="240" w:lineRule="auto"/>
        <w:rPr>
          <w:rFonts w:ascii="Arial" w:eastAsia="Times New Roman" w:hAnsi="Arial" w:cs="Arial"/>
          <w:sz w:val="20"/>
          <w:lang w:eastAsia="en-IN"/>
        </w:rPr>
      </w:pPr>
    </w:p>
    <w:p w14:paraId="70061490" w14:textId="41B0636A" w:rsidR="00111659" w:rsidRDefault="00111659" w:rsidP="00111659">
      <w:pPr>
        <w:shd w:val="clear" w:color="auto" w:fill="FFFFFF"/>
        <w:spacing w:after="0" w:line="240" w:lineRule="auto"/>
        <w:rPr>
          <w:rFonts w:ascii="Arial" w:eastAsia="Times New Roman" w:hAnsi="Arial" w:cs="Arial"/>
          <w:b/>
          <w:bCs/>
          <w:sz w:val="20"/>
          <w:bdr w:val="none" w:sz="0" w:space="0" w:color="auto" w:frame="1"/>
          <w:lang w:eastAsia="en-IN"/>
        </w:rPr>
      </w:pPr>
      <w:proofErr w:type="spellStart"/>
      <w:r w:rsidRPr="00111659">
        <w:rPr>
          <w:rFonts w:ascii="Arial" w:eastAsia="Times New Roman" w:hAnsi="Arial" w:cs="Arial"/>
          <w:b/>
          <w:bCs/>
          <w:sz w:val="20"/>
          <w:bdr w:val="none" w:sz="0" w:space="0" w:color="auto" w:frame="1"/>
          <w:lang w:eastAsia="en-IN"/>
        </w:rPr>
        <w:t>employee_info</w:t>
      </w:r>
      <w:proofErr w:type="spellEnd"/>
      <w:r w:rsidRPr="00111659">
        <w:rPr>
          <w:rFonts w:ascii="Arial" w:eastAsia="Times New Roman" w:hAnsi="Arial" w:cs="Arial"/>
          <w:b/>
          <w:bCs/>
          <w:sz w:val="20"/>
          <w:bdr w:val="none" w:sz="0" w:space="0" w:color="auto" w:frame="1"/>
          <w:lang w:eastAsia="en-IN"/>
        </w:rPr>
        <w:t xml:space="preserve"> table:</w:t>
      </w:r>
    </w:p>
    <w:p w14:paraId="26E2C136" w14:textId="77777777" w:rsidR="00111659" w:rsidRPr="00111659" w:rsidRDefault="00111659" w:rsidP="00111659">
      <w:pPr>
        <w:shd w:val="clear" w:color="auto" w:fill="FFFFFF"/>
        <w:spacing w:after="0" w:line="240" w:lineRule="auto"/>
        <w:rPr>
          <w:rFonts w:ascii="Arial" w:eastAsia="Times New Roman" w:hAnsi="Arial" w:cs="Arial"/>
          <w:sz w:val="20"/>
          <w:lang w:eastAsia="en-IN"/>
        </w:rPr>
      </w:pPr>
    </w:p>
    <w:p w14:paraId="344FDAD7" w14:textId="5DFB4B49" w:rsidR="00111659" w:rsidRPr="00111659" w:rsidRDefault="00111659" w:rsidP="00111659">
      <w:pPr>
        <w:shd w:val="clear" w:color="auto" w:fill="FFFFFF"/>
        <w:spacing w:after="0" w:line="240" w:lineRule="auto"/>
        <w:rPr>
          <w:rFonts w:ascii="Arial" w:eastAsia="Times New Roman" w:hAnsi="Arial" w:cs="Arial"/>
          <w:sz w:val="20"/>
          <w:lang w:eastAsia="en-IN"/>
        </w:rPr>
      </w:pPr>
      <w:r w:rsidRPr="00111659">
        <w:rPr>
          <w:rFonts w:ascii="Arial" w:eastAsia="Times New Roman" w:hAnsi="Arial" w:cs="Arial"/>
          <w:noProof/>
          <w:sz w:val="20"/>
          <w:bdr w:val="none" w:sz="0" w:space="0" w:color="auto" w:frame="1"/>
          <w:lang w:eastAsia="en-IN"/>
        </w:rPr>
        <w:drawing>
          <wp:inline distT="0" distB="0" distL="0" distR="0" wp14:anchorId="2EF9A542" wp14:editId="38505C11">
            <wp:extent cx="2240280" cy="1287780"/>
            <wp:effectExtent l="0" t="0" r="7620" b="7620"/>
            <wp:docPr id="8" name="Picture 8" descr="employee_info table">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mployee_info table">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40280" cy="1287780"/>
                    </a:xfrm>
                    <a:prstGeom prst="rect">
                      <a:avLst/>
                    </a:prstGeom>
                    <a:noFill/>
                    <a:ln>
                      <a:noFill/>
                    </a:ln>
                  </pic:spPr>
                </pic:pic>
              </a:graphicData>
            </a:graphic>
          </wp:inline>
        </w:drawing>
      </w:r>
    </w:p>
    <w:p w14:paraId="0C841DE4" w14:textId="77777777" w:rsidR="00111659" w:rsidRPr="00111659" w:rsidRDefault="00111659" w:rsidP="00111659">
      <w:pPr>
        <w:shd w:val="clear" w:color="auto" w:fill="FFFFFF"/>
        <w:spacing w:after="0" w:line="240" w:lineRule="auto"/>
        <w:rPr>
          <w:rFonts w:ascii="Arial" w:eastAsia="Times New Roman" w:hAnsi="Arial" w:cs="Arial"/>
          <w:sz w:val="20"/>
          <w:lang w:eastAsia="en-IN"/>
        </w:rPr>
      </w:pPr>
    </w:p>
    <w:p w14:paraId="768B2DC3" w14:textId="641AF714" w:rsidR="00111659" w:rsidRDefault="00111659" w:rsidP="00111659">
      <w:pPr>
        <w:shd w:val="clear" w:color="auto" w:fill="FFFFFF"/>
        <w:spacing w:after="0" w:line="240" w:lineRule="auto"/>
        <w:rPr>
          <w:rFonts w:ascii="Arial" w:eastAsia="Times New Roman" w:hAnsi="Arial" w:cs="Arial"/>
          <w:sz w:val="20"/>
          <w:lang w:eastAsia="en-IN"/>
        </w:rPr>
      </w:pPr>
      <w:r w:rsidRPr="00111659">
        <w:rPr>
          <w:rFonts w:ascii="Arial" w:eastAsia="Times New Roman" w:hAnsi="Arial" w:cs="Arial"/>
          <w:b/>
          <w:bCs/>
          <w:sz w:val="20"/>
          <w:bdr w:val="none" w:sz="0" w:space="0" w:color="auto" w:frame="1"/>
          <w:lang w:eastAsia="en-IN"/>
        </w:rPr>
        <w:t>a) Inner JOIN:</w:t>
      </w:r>
      <w:r w:rsidRPr="00111659">
        <w:rPr>
          <w:rFonts w:ascii="Arial" w:eastAsia="Times New Roman" w:hAnsi="Arial" w:cs="Arial"/>
          <w:sz w:val="20"/>
          <w:lang w:eastAsia="en-IN"/>
        </w:rPr>
        <w:t> Inner JOIN is also known as a simple JOIN. This SQL query returns results from both the tables having a common value in rows.</w:t>
      </w:r>
    </w:p>
    <w:p w14:paraId="79859886" w14:textId="77777777" w:rsidR="00111659" w:rsidRPr="00111659" w:rsidRDefault="00111659" w:rsidP="00111659">
      <w:pPr>
        <w:shd w:val="clear" w:color="auto" w:fill="FFFFFF"/>
        <w:spacing w:after="0" w:line="240" w:lineRule="auto"/>
        <w:rPr>
          <w:rFonts w:ascii="Arial" w:eastAsia="Times New Roman" w:hAnsi="Arial" w:cs="Arial"/>
          <w:sz w:val="20"/>
          <w:lang w:eastAsia="en-IN"/>
        </w:rPr>
      </w:pPr>
    </w:p>
    <w:p w14:paraId="546792DE" w14:textId="77777777" w:rsidR="00111659" w:rsidRPr="00111659" w:rsidRDefault="00111659" w:rsidP="00111659">
      <w:pPr>
        <w:shd w:val="clear" w:color="auto" w:fill="FFFFFF"/>
        <w:spacing w:after="0" w:line="240" w:lineRule="auto"/>
        <w:rPr>
          <w:rFonts w:ascii="Arial" w:eastAsia="Times New Roman" w:hAnsi="Arial" w:cs="Arial"/>
          <w:sz w:val="20"/>
          <w:lang w:eastAsia="en-IN"/>
        </w:rPr>
      </w:pPr>
      <w:r w:rsidRPr="00111659">
        <w:rPr>
          <w:rFonts w:ascii="Arial" w:eastAsia="Times New Roman" w:hAnsi="Arial" w:cs="Arial"/>
          <w:b/>
          <w:bCs/>
          <w:sz w:val="20"/>
          <w:bdr w:val="none" w:sz="0" w:space="0" w:color="auto" w:frame="1"/>
          <w:lang w:eastAsia="en-IN"/>
        </w:rPr>
        <w:t>SQL Query:</w:t>
      </w:r>
    </w:p>
    <w:tbl>
      <w:tblPr>
        <w:tblW w:w="11777" w:type="dxa"/>
        <w:tblCellSpacing w:w="0" w:type="dxa"/>
        <w:tblCellMar>
          <w:left w:w="0" w:type="dxa"/>
          <w:right w:w="0" w:type="dxa"/>
        </w:tblCellMar>
        <w:tblLook w:val="04A0" w:firstRow="1" w:lastRow="0" w:firstColumn="1" w:lastColumn="0" w:noHBand="0" w:noVBand="1"/>
      </w:tblPr>
      <w:tblGrid>
        <w:gridCol w:w="11777"/>
      </w:tblGrid>
      <w:tr w:rsidR="00111659" w:rsidRPr="00111659" w14:paraId="7C39A30C" w14:textId="77777777" w:rsidTr="00111659">
        <w:trPr>
          <w:tblCellSpacing w:w="0" w:type="dxa"/>
        </w:trPr>
        <w:tc>
          <w:tcPr>
            <w:tcW w:w="11777" w:type="dxa"/>
            <w:tcBorders>
              <w:top w:val="nil"/>
              <w:left w:val="nil"/>
              <w:bottom w:val="nil"/>
              <w:right w:val="nil"/>
            </w:tcBorders>
            <w:vAlign w:val="bottom"/>
            <w:hideMark/>
          </w:tcPr>
          <w:p w14:paraId="4F6D2CB2" w14:textId="77777777" w:rsidR="00111659" w:rsidRDefault="00111659" w:rsidP="00111659">
            <w:pPr>
              <w:shd w:val="clear" w:color="auto" w:fill="FFFFFF"/>
              <w:spacing w:after="0" w:line="264" w:lineRule="atLeast"/>
              <w:textAlignment w:val="baseline"/>
              <w:rPr>
                <w:rFonts w:ascii="Arial" w:eastAsia="Times New Roman" w:hAnsi="Arial" w:cs="Arial"/>
                <w:sz w:val="20"/>
                <w:bdr w:val="none" w:sz="0" w:space="0" w:color="auto" w:frame="1"/>
                <w:lang w:eastAsia="en-IN"/>
              </w:rPr>
            </w:pPr>
            <w:r w:rsidRPr="00111659">
              <w:rPr>
                <w:rFonts w:ascii="Arial" w:eastAsia="Times New Roman" w:hAnsi="Arial" w:cs="Arial"/>
                <w:b/>
                <w:bCs/>
                <w:sz w:val="20"/>
                <w:bdr w:val="none" w:sz="0" w:space="0" w:color="auto" w:frame="1"/>
                <w:lang w:eastAsia="en-IN"/>
              </w:rPr>
              <w:t>SELECT</w:t>
            </w:r>
            <w:r w:rsidRPr="00111659">
              <w:rPr>
                <w:rFonts w:ascii="Arial" w:eastAsia="Times New Roman" w:hAnsi="Arial" w:cs="Arial"/>
                <w:sz w:val="20"/>
                <w:lang w:eastAsia="en-IN"/>
              </w:rPr>
              <w:t xml:space="preserve"> </w:t>
            </w:r>
            <w:r w:rsidRPr="00111659">
              <w:rPr>
                <w:rFonts w:ascii="Arial" w:eastAsia="Times New Roman" w:hAnsi="Arial" w:cs="Arial"/>
                <w:sz w:val="20"/>
                <w:bdr w:val="none" w:sz="0" w:space="0" w:color="auto" w:frame="1"/>
                <w:lang w:eastAsia="en-IN"/>
              </w:rPr>
              <w:t xml:space="preserve">* </w:t>
            </w:r>
            <w:r w:rsidRPr="00111659">
              <w:rPr>
                <w:rFonts w:ascii="Arial" w:eastAsia="Times New Roman" w:hAnsi="Arial" w:cs="Arial"/>
                <w:b/>
                <w:bCs/>
                <w:sz w:val="20"/>
                <w:bdr w:val="none" w:sz="0" w:space="0" w:color="auto" w:frame="1"/>
                <w:lang w:eastAsia="en-IN"/>
              </w:rPr>
              <w:t>from</w:t>
            </w:r>
            <w:r w:rsidRPr="00111659">
              <w:rPr>
                <w:rFonts w:ascii="Arial" w:eastAsia="Times New Roman" w:hAnsi="Arial" w:cs="Arial"/>
                <w:sz w:val="20"/>
                <w:lang w:eastAsia="en-IN"/>
              </w:rPr>
              <w:t xml:space="preserve"> </w:t>
            </w:r>
            <w:r w:rsidRPr="00111659">
              <w:rPr>
                <w:rFonts w:ascii="Arial" w:eastAsia="Times New Roman" w:hAnsi="Arial" w:cs="Arial"/>
                <w:sz w:val="20"/>
                <w:bdr w:val="none" w:sz="0" w:space="0" w:color="auto" w:frame="1"/>
                <w:lang w:eastAsia="en-IN"/>
              </w:rPr>
              <w:t xml:space="preserve">employee, </w:t>
            </w:r>
            <w:proofErr w:type="spellStart"/>
            <w:r w:rsidRPr="00111659">
              <w:rPr>
                <w:rFonts w:ascii="Arial" w:eastAsia="Times New Roman" w:hAnsi="Arial" w:cs="Arial"/>
                <w:sz w:val="20"/>
                <w:bdr w:val="none" w:sz="0" w:space="0" w:color="auto" w:frame="1"/>
                <w:lang w:eastAsia="en-IN"/>
              </w:rPr>
              <w:t>employee_info</w:t>
            </w:r>
            <w:proofErr w:type="spellEnd"/>
            <w:r w:rsidRPr="00111659">
              <w:rPr>
                <w:rFonts w:ascii="Arial" w:eastAsia="Times New Roman" w:hAnsi="Arial" w:cs="Arial"/>
                <w:sz w:val="20"/>
                <w:bdr w:val="none" w:sz="0" w:space="0" w:color="auto" w:frame="1"/>
                <w:lang w:eastAsia="en-IN"/>
              </w:rPr>
              <w:t xml:space="preserve"> </w:t>
            </w:r>
            <w:r w:rsidRPr="00111659">
              <w:rPr>
                <w:rFonts w:ascii="Arial" w:eastAsia="Times New Roman" w:hAnsi="Arial" w:cs="Arial"/>
                <w:b/>
                <w:bCs/>
                <w:sz w:val="20"/>
                <w:bdr w:val="none" w:sz="0" w:space="0" w:color="auto" w:frame="1"/>
                <w:lang w:eastAsia="en-IN"/>
              </w:rPr>
              <w:t>WHERE</w:t>
            </w:r>
            <w:r w:rsidRPr="00111659">
              <w:rPr>
                <w:rFonts w:ascii="Arial" w:eastAsia="Times New Roman" w:hAnsi="Arial" w:cs="Arial"/>
                <w:sz w:val="20"/>
                <w:lang w:eastAsia="en-IN"/>
              </w:rPr>
              <w:t xml:space="preserve"> </w:t>
            </w:r>
            <w:proofErr w:type="spellStart"/>
            <w:proofErr w:type="gramStart"/>
            <w:r w:rsidRPr="00111659">
              <w:rPr>
                <w:rFonts w:ascii="Arial" w:eastAsia="Times New Roman" w:hAnsi="Arial" w:cs="Arial"/>
                <w:sz w:val="20"/>
                <w:bdr w:val="none" w:sz="0" w:space="0" w:color="auto" w:frame="1"/>
                <w:lang w:eastAsia="en-IN"/>
              </w:rPr>
              <w:t>employee.EmpID</w:t>
            </w:r>
            <w:proofErr w:type="spellEnd"/>
            <w:proofErr w:type="gramEnd"/>
            <w:r w:rsidRPr="00111659">
              <w:rPr>
                <w:rFonts w:ascii="Arial" w:eastAsia="Times New Roman" w:hAnsi="Arial" w:cs="Arial"/>
                <w:sz w:val="20"/>
                <w:bdr w:val="none" w:sz="0" w:space="0" w:color="auto" w:frame="1"/>
                <w:lang w:eastAsia="en-IN"/>
              </w:rPr>
              <w:t xml:space="preserve"> = </w:t>
            </w:r>
            <w:proofErr w:type="spellStart"/>
            <w:r w:rsidRPr="00111659">
              <w:rPr>
                <w:rFonts w:ascii="Arial" w:eastAsia="Times New Roman" w:hAnsi="Arial" w:cs="Arial"/>
                <w:sz w:val="20"/>
                <w:bdr w:val="none" w:sz="0" w:space="0" w:color="auto" w:frame="1"/>
                <w:lang w:eastAsia="en-IN"/>
              </w:rPr>
              <w:t>employee_info.EmpID</w:t>
            </w:r>
            <w:proofErr w:type="spellEnd"/>
            <w:r w:rsidRPr="00111659">
              <w:rPr>
                <w:rFonts w:ascii="Arial" w:eastAsia="Times New Roman" w:hAnsi="Arial" w:cs="Arial"/>
                <w:sz w:val="20"/>
                <w:bdr w:val="none" w:sz="0" w:space="0" w:color="auto" w:frame="1"/>
                <w:lang w:eastAsia="en-IN"/>
              </w:rPr>
              <w:t xml:space="preserve"> ;</w:t>
            </w:r>
          </w:p>
          <w:p w14:paraId="247A2066" w14:textId="153939DA" w:rsidR="00111659" w:rsidRPr="00111659" w:rsidRDefault="00111659" w:rsidP="00111659">
            <w:pPr>
              <w:shd w:val="clear" w:color="auto" w:fill="FFFFFF"/>
              <w:spacing w:after="0" w:line="264" w:lineRule="atLeast"/>
              <w:textAlignment w:val="baseline"/>
              <w:rPr>
                <w:rFonts w:ascii="Arial" w:eastAsia="Times New Roman" w:hAnsi="Arial" w:cs="Arial"/>
                <w:sz w:val="20"/>
                <w:lang w:eastAsia="en-IN"/>
              </w:rPr>
            </w:pPr>
          </w:p>
        </w:tc>
      </w:tr>
    </w:tbl>
    <w:p w14:paraId="4A30F3D4" w14:textId="77777777" w:rsidR="00111659" w:rsidRPr="00111659" w:rsidRDefault="00111659" w:rsidP="00111659">
      <w:pPr>
        <w:shd w:val="clear" w:color="auto" w:fill="FFFFFF"/>
        <w:spacing w:after="0" w:line="240" w:lineRule="auto"/>
        <w:rPr>
          <w:rFonts w:ascii="Arial" w:eastAsia="Times New Roman" w:hAnsi="Arial" w:cs="Arial"/>
          <w:sz w:val="20"/>
          <w:lang w:eastAsia="en-IN"/>
        </w:rPr>
      </w:pPr>
      <w:r w:rsidRPr="00111659">
        <w:rPr>
          <w:rFonts w:ascii="Arial" w:eastAsia="Times New Roman" w:hAnsi="Arial" w:cs="Arial"/>
          <w:b/>
          <w:bCs/>
          <w:sz w:val="20"/>
          <w:bdr w:val="none" w:sz="0" w:space="0" w:color="auto" w:frame="1"/>
          <w:lang w:eastAsia="en-IN"/>
        </w:rPr>
        <w:t>Result:</w:t>
      </w:r>
    </w:p>
    <w:p w14:paraId="5306D838" w14:textId="098A7A11" w:rsidR="00111659" w:rsidRPr="00111659" w:rsidRDefault="00111659" w:rsidP="00111659">
      <w:pPr>
        <w:shd w:val="clear" w:color="auto" w:fill="FFFFFF"/>
        <w:spacing w:after="0" w:line="240" w:lineRule="auto"/>
        <w:rPr>
          <w:rFonts w:ascii="Arial" w:eastAsia="Times New Roman" w:hAnsi="Arial" w:cs="Arial"/>
          <w:sz w:val="20"/>
          <w:lang w:eastAsia="en-IN"/>
        </w:rPr>
      </w:pPr>
      <w:r w:rsidRPr="00111659">
        <w:rPr>
          <w:rFonts w:ascii="Arial" w:eastAsia="Times New Roman" w:hAnsi="Arial" w:cs="Arial"/>
          <w:noProof/>
          <w:sz w:val="20"/>
          <w:bdr w:val="none" w:sz="0" w:space="0" w:color="auto" w:frame="1"/>
          <w:lang w:eastAsia="en-IN"/>
        </w:rPr>
        <w:drawing>
          <wp:inline distT="0" distB="0" distL="0" distR="0" wp14:anchorId="3A45ACB8" wp14:editId="3019CC92">
            <wp:extent cx="5387340" cy="4297680"/>
            <wp:effectExtent l="0" t="0" r="3810" b="7620"/>
            <wp:docPr id="7" name="Picture 7" descr="Inner Join Exampl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ner Join Exampl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87340" cy="4297680"/>
                    </a:xfrm>
                    <a:prstGeom prst="rect">
                      <a:avLst/>
                    </a:prstGeom>
                    <a:noFill/>
                    <a:ln>
                      <a:noFill/>
                    </a:ln>
                  </pic:spPr>
                </pic:pic>
              </a:graphicData>
            </a:graphic>
          </wp:inline>
        </w:drawing>
      </w:r>
    </w:p>
    <w:p w14:paraId="20798B49" w14:textId="77777777" w:rsidR="00111659" w:rsidRPr="00111659" w:rsidRDefault="00111659" w:rsidP="00111659">
      <w:pPr>
        <w:shd w:val="clear" w:color="auto" w:fill="FFFFFF"/>
        <w:spacing w:after="0" w:line="240" w:lineRule="auto"/>
        <w:rPr>
          <w:rFonts w:ascii="Arial" w:eastAsia="Times New Roman" w:hAnsi="Arial" w:cs="Arial"/>
          <w:sz w:val="20"/>
          <w:lang w:eastAsia="en-IN"/>
        </w:rPr>
      </w:pPr>
    </w:p>
    <w:p w14:paraId="48A1ABC4" w14:textId="2A5893F7" w:rsidR="00111659" w:rsidRDefault="00111659" w:rsidP="00111659">
      <w:pPr>
        <w:shd w:val="clear" w:color="auto" w:fill="FFFFFF"/>
        <w:spacing w:after="0" w:line="240" w:lineRule="auto"/>
        <w:rPr>
          <w:rFonts w:ascii="Arial" w:eastAsia="Times New Roman" w:hAnsi="Arial" w:cs="Arial"/>
          <w:sz w:val="20"/>
          <w:lang w:eastAsia="en-IN"/>
        </w:rPr>
      </w:pPr>
      <w:r w:rsidRPr="00111659">
        <w:rPr>
          <w:rFonts w:ascii="Arial" w:eastAsia="Times New Roman" w:hAnsi="Arial" w:cs="Arial"/>
          <w:b/>
          <w:bCs/>
          <w:sz w:val="20"/>
          <w:bdr w:val="none" w:sz="0" w:space="0" w:color="auto" w:frame="1"/>
          <w:lang w:eastAsia="en-IN"/>
        </w:rPr>
        <w:t>b) Natural JOIN:</w:t>
      </w:r>
      <w:r w:rsidRPr="00111659">
        <w:rPr>
          <w:rFonts w:ascii="Arial" w:eastAsia="Times New Roman" w:hAnsi="Arial" w:cs="Arial"/>
          <w:sz w:val="20"/>
          <w:lang w:eastAsia="en-IN"/>
        </w:rPr>
        <w:t> This is a type of Inner JOIN that returns results from both the tables having the same data values in the columns of both the tables to be joined.</w:t>
      </w:r>
    </w:p>
    <w:p w14:paraId="23312267" w14:textId="77777777" w:rsidR="00111659" w:rsidRPr="00111659" w:rsidRDefault="00111659" w:rsidP="00111659">
      <w:pPr>
        <w:shd w:val="clear" w:color="auto" w:fill="FFFFFF"/>
        <w:spacing w:after="0" w:line="240" w:lineRule="auto"/>
        <w:rPr>
          <w:rFonts w:ascii="Arial" w:eastAsia="Times New Roman" w:hAnsi="Arial" w:cs="Arial"/>
          <w:sz w:val="20"/>
          <w:lang w:eastAsia="en-IN"/>
        </w:rPr>
      </w:pPr>
    </w:p>
    <w:p w14:paraId="7D476CB8" w14:textId="77777777" w:rsidR="00111659" w:rsidRPr="00111659" w:rsidRDefault="00111659" w:rsidP="00111659">
      <w:pPr>
        <w:shd w:val="clear" w:color="auto" w:fill="FFFFFF"/>
        <w:spacing w:after="0" w:line="240" w:lineRule="auto"/>
        <w:rPr>
          <w:rFonts w:ascii="Arial" w:eastAsia="Times New Roman" w:hAnsi="Arial" w:cs="Arial"/>
          <w:sz w:val="20"/>
          <w:lang w:eastAsia="en-IN"/>
        </w:rPr>
      </w:pPr>
      <w:r w:rsidRPr="00111659">
        <w:rPr>
          <w:rFonts w:ascii="Arial" w:eastAsia="Times New Roman" w:hAnsi="Arial" w:cs="Arial"/>
          <w:b/>
          <w:bCs/>
          <w:sz w:val="20"/>
          <w:bdr w:val="none" w:sz="0" w:space="0" w:color="auto" w:frame="1"/>
          <w:lang w:eastAsia="en-IN"/>
        </w:rPr>
        <w:t>SQL Query:</w:t>
      </w:r>
    </w:p>
    <w:tbl>
      <w:tblPr>
        <w:tblW w:w="11777" w:type="dxa"/>
        <w:tblCellSpacing w:w="0" w:type="dxa"/>
        <w:tblCellMar>
          <w:left w:w="0" w:type="dxa"/>
          <w:right w:w="0" w:type="dxa"/>
        </w:tblCellMar>
        <w:tblLook w:val="04A0" w:firstRow="1" w:lastRow="0" w:firstColumn="1" w:lastColumn="0" w:noHBand="0" w:noVBand="1"/>
      </w:tblPr>
      <w:tblGrid>
        <w:gridCol w:w="11777"/>
      </w:tblGrid>
      <w:tr w:rsidR="00111659" w:rsidRPr="00111659" w14:paraId="29F7F67C" w14:textId="77777777" w:rsidTr="00111659">
        <w:trPr>
          <w:tblCellSpacing w:w="0" w:type="dxa"/>
        </w:trPr>
        <w:tc>
          <w:tcPr>
            <w:tcW w:w="11777" w:type="dxa"/>
            <w:tcBorders>
              <w:top w:val="nil"/>
              <w:left w:val="nil"/>
              <w:bottom w:val="nil"/>
              <w:right w:val="nil"/>
            </w:tcBorders>
            <w:vAlign w:val="bottom"/>
            <w:hideMark/>
          </w:tcPr>
          <w:p w14:paraId="6CA48F5D" w14:textId="77777777" w:rsidR="00111659" w:rsidRDefault="00111659" w:rsidP="00111659">
            <w:pPr>
              <w:shd w:val="clear" w:color="auto" w:fill="FFFFFF"/>
              <w:spacing w:after="0" w:line="264" w:lineRule="atLeast"/>
              <w:textAlignment w:val="baseline"/>
              <w:rPr>
                <w:rFonts w:ascii="Arial" w:eastAsia="Times New Roman" w:hAnsi="Arial" w:cs="Arial"/>
                <w:sz w:val="20"/>
                <w:bdr w:val="none" w:sz="0" w:space="0" w:color="auto" w:frame="1"/>
                <w:lang w:eastAsia="en-IN"/>
              </w:rPr>
            </w:pPr>
            <w:r w:rsidRPr="00111659">
              <w:rPr>
                <w:rFonts w:ascii="Arial" w:eastAsia="Times New Roman" w:hAnsi="Arial" w:cs="Arial"/>
                <w:b/>
                <w:bCs/>
                <w:sz w:val="20"/>
                <w:bdr w:val="none" w:sz="0" w:space="0" w:color="auto" w:frame="1"/>
                <w:lang w:eastAsia="en-IN"/>
              </w:rPr>
              <w:t>SELECT</w:t>
            </w:r>
            <w:r w:rsidRPr="00111659">
              <w:rPr>
                <w:rFonts w:ascii="Arial" w:eastAsia="Times New Roman" w:hAnsi="Arial" w:cs="Arial"/>
                <w:sz w:val="20"/>
                <w:lang w:eastAsia="en-IN"/>
              </w:rPr>
              <w:t xml:space="preserve"> </w:t>
            </w:r>
            <w:r w:rsidRPr="00111659">
              <w:rPr>
                <w:rFonts w:ascii="Arial" w:eastAsia="Times New Roman" w:hAnsi="Arial" w:cs="Arial"/>
                <w:sz w:val="20"/>
                <w:bdr w:val="none" w:sz="0" w:space="0" w:color="auto" w:frame="1"/>
                <w:lang w:eastAsia="en-IN"/>
              </w:rPr>
              <w:t xml:space="preserve">* </w:t>
            </w:r>
            <w:r w:rsidRPr="00111659">
              <w:rPr>
                <w:rFonts w:ascii="Arial" w:eastAsia="Times New Roman" w:hAnsi="Arial" w:cs="Arial"/>
                <w:b/>
                <w:bCs/>
                <w:sz w:val="20"/>
                <w:bdr w:val="none" w:sz="0" w:space="0" w:color="auto" w:frame="1"/>
                <w:lang w:eastAsia="en-IN"/>
              </w:rPr>
              <w:t>from</w:t>
            </w:r>
            <w:r w:rsidRPr="00111659">
              <w:rPr>
                <w:rFonts w:ascii="Arial" w:eastAsia="Times New Roman" w:hAnsi="Arial" w:cs="Arial"/>
                <w:sz w:val="20"/>
                <w:lang w:eastAsia="en-IN"/>
              </w:rPr>
              <w:t xml:space="preserve"> </w:t>
            </w:r>
            <w:r w:rsidRPr="00111659">
              <w:rPr>
                <w:rFonts w:ascii="Arial" w:eastAsia="Times New Roman" w:hAnsi="Arial" w:cs="Arial"/>
                <w:sz w:val="20"/>
                <w:bdr w:val="none" w:sz="0" w:space="0" w:color="auto" w:frame="1"/>
                <w:lang w:eastAsia="en-IN"/>
              </w:rPr>
              <w:t>employee NATURAL JOIN</w:t>
            </w:r>
            <w:r w:rsidRPr="00111659">
              <w:rPr>
                <w:rFonts w:ascii="Arial" w:eastAsia="Times New Roman" w:hAnsi="Arial" w:cs="Arial"/>
                <w:sz w:val="20"/>
                <w:lang w:eastAsia="en-IN"/>
              </w:rPr>
              <w:t xml:space="preserve"> </w:t>
            </w:r>
            <w:proofErr w:type="spellStart"/>
            <w:r w:rsidRPr="00111659">
              <w:rPr>
                <w:rFonts w:ascii="Arial" w:eastAsia="Times New Roman" w:hAnsi="Arial" w:cs="Arial"/>
                <w:sz w:val="20"/>
                <w:bdr w:val="none" w:sz="0" w:space="0" w:color="auto" w:frame="1"/>
                <w:lang w:eastAsia="en-IN"/>
              </w:rPr>
              <w:t>employee_</w:t>
            </w:r>
            <w:proofErr w:type="gramStart"/>
            <w:r w:rsidRPr="00111659">
              <w:rPr>
                <w:rFonts w:ascii="Arial" w:eastAsia="Times New Roman" w:hAnsi="Arial" w:cs="Arial"/>
                <w:sz w:val="20"/>
                <w:bdr w:val="none" w:sz="0" w:space="0" w:color="auto" w:frame="1"/>
                <w:lang w:eastAsia="en-IN"/>
              </w:rPr>
              <w:t>info</w:t>
            </w:r>
            <w:proofErr w:type="spellEnd"/>
            <w:r w:rsidRPr="00111659">
              <w:rPr>
                <w:rFonts w:ascii="Arial" w:eastAsia="Times New Roman" w:hAnsi="Arial" w:cs="Arial"/>
                <w:sz w:val="20"/>
                <w:bdr w:val="none" w:sz="0" w:space="0" w:color="auto" w:frame="1"/>
                <w:lang w:eastAsia="en-IN"/>
              </w:rPr>
              <w:t>;</w:t>
            </w:r>
            <w:proofErr w:type="gramEnd"/>
          </w:p>
          <w:p w14:paraId="3822CBFA" w14:textId="2F01A1AF" w:rsidR="00111659" w:rsidRPr="00111659" w:rsidRDefault="00111659" w:rsidP="00111659">
            <w:pPr>
              <w:shd w:val="clear" w:color="auto" w:fill="FFFFFF"/>
              <w:spacing w:after="0" w:line="264" w:lineRule="atLeast"/>
              <w:textAlignment w:val="baseline"/>
              <w:rPr>
                <w:rFonts w:ascii="Arial" w:eastAsia="Times New Roman" w:hAnsi="Arial" w:cs="Arial"/>
                <w:sz w:val="20"/>
                <w:lang w:eastAsia="en-IN"/>
              </w:rPr>
            </w:pPr>
          </w:p>
        </w:tc>
      </w:tr>
    </w:tbl>
    <w:p w14:paraId="28B7C386" w14:textId="77777777" w:rsidR="00111659" w:rsidRPr="00111659" w:rsidRDefault="00111659" w:rsidP="00111659">
      <w:pPr>
        <w:shd w:val="clear" w:color="auto" w:fill="FFFFFF"/>
        <w:spacing w:after="0" w:line="240" w:lineRule="auto"/>
        <w:rPr>
          <w:rFonts w:ascii="Arial" w:eastAsia="Times New Roman" w:hAnsi="Arial" w:cs="Arial"/>
          <w:sz w:val="20"/>
          <w:lang w:eastAsia="en-IN"/>
        </w:rPr>
      </w:pPr>
      <w:r w:rsidRPr="00111659">
        <w:rPr>
          <w:rFonts w:ascii="Arial" w:eastAsia="Times New Roman" w:hAnsi="Arial" w:cs="Arial"/>
          <w:b/>
          <w:bCs/>
          <w:sz w:val="20"/>
          <w:bdr w:val="none" w:sz="0" w:space="0" w:color="auto" w:frame="1"/>
          <w:lang w:eastAsia="en-IN"/>
        </w:rPr>
        <w:t>Result:</w:t>
      </w:r>
    </w:p>
    <w:p w14:paraId="2CD4A24E" w14:textId="0A26E6AD" w:rsidR="00111659" w:rsidRPr="00111659" w:rsidRDefault="00111659" w:rsidP="00111659">
      <w:pPr>
        <w:shd w:val="clear" w:color="auto" w:fill="FFFFFF"/>
        <w:spacing w:after="0" w:line="240" w:lineRule="auto"/>
        <w:rPr>
          <w:rFonts w:ascii="Arial" w:eastAsia="Times New Roman" w:hAnsi="Arial" w:cs="Arial"/>
          <w:sz w:val="20"/>
          <w:lang w:eastAsia="en-IN"/>
        </w:rPr>
      </w:pPr>
      <w:r w:rsidRPr="00111659">
        <w:rPr>
          <w:rFonts w:ascii="Arial" w:eastAsia="Times New Roman" w:hAnsi="Arial" w:cs="Arial"/>
          <w:noProof/>
          <w:sz w:val="20"/>
          <w:bdr w:val="none" w:sz="0" w:space="0" w:color="auto" w:frame="1"/>
          <w:lang w:eastAsia="en-IN"/>
        </w:rPr>
        <w:drawing>
          <wp:inline distT="0" distB="0" distL="0" distR="0" wp14:anchorId="1DFFDD39" wp14:editId="3FB4A9DB">
            <wp:extent cx="4564380" cy="1272540"/>
            <wp:effectExtent l="0" t="0" r="7620" b="3810"/>
            <wp:docPr id="6" name="Picture 6" descr="Natural JOIN">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atural JOIN">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64380" cy="1272540"/>
                    </a:xfrm>
                    <a:prstGeom prst="rect">
                      <a:avLst/>
                    </a:prstGeom>
                    <a:noFill/>
                    <a:ln>
                      <a:noFill/>
                    </a:ln>
                  </pic:spPr>
                </pic:pic>
              </a:graphicData>
            </a:graphic>
          </wp:inline>
        </w:drawing>
      </w:r>
    </w:p>
    <w:p w14:paraId="116C3991" w14:textId="77777777" w:rsidR="00111659" w:rsidRPr="00111659" w:rsidRDefault="00111659" w:rsidP="00111659">
      <w:pPr>
        <w:shd w:val="clear" w:color="auto" w:fill="FFFFFF"/>
        <w:spacing w:after="0" w:line="240" w:lineRule="auto"/>
        <w:rPr>
          <w:rFonts w:ascii="Arial" w:eastAsia="Times New Roman" w:hAnsi="Arial" w:cs="Arial"/>
          <w:sz w:val="20"/>
          <w:lang w:eastAsia="en-IN"/>
        </w:rPr>
      </w:pPr>
    </w:p>
    <w:p w14:paraId="74634DC5" w14:textId="001CC5FF" w:rsidR="00111659" w:rsidRDefault="00111659" w:rsidP="00111659">
      <w:pPr>
        <w:shd w:val="clear" w:color="auto" w:fill="FFFFFF"/>
        <w:spacing w:after="0" w:line="240" w:lineRule="auto"/>
        <w:rPr>
          <w:rFonts w:ascii="Arial" w:eastAsia="Times New Roman" w:hAnsi="Arial" w:cs="Arial"/>
          <w:sz w:val="20"/>
          <w:lang w:eastAsia="en-IN"/>
        </w:rPr>
      </w:pPr>
      <w:r w:rsidRPr="00111659">
        <w:rPr>
          <w:rFonts w:ascii="Arial" w:eastAsia="Times New Roman" w:hAnsi="Arial" w:cs="Arial"/>
          <w:b/>
          <w:bCs/>
          <w:sz w:val="20"/>
          <w:bdr w:val="none" w:sz="0" w:space="0" w:color="auto" w:frame="1"/>
          <w:lang w:eastAsia="en-IN"/>
        </w:rPr>
        <w:t>c) Cross JOIN:</w:t>
      </w:r>
      <w:r w:rsidRPr="00111659">
        <w:rPr>
          <w:rFonts w:ascii="Arial" w:eastAsia="Times New Roman" w:hAnsi="Arial" w:cs="Arial"/>
          <w:sz w:val="20"/>
          <w:lang w:eastAsia="en-IN"/>
        </w:rPr>
        <w:t> Cross JOIN returns the result as all the records where each row from the first table is combined with each row of the second table.</w:t>
      </w:r>
    </w:p>
    <w:p w14:paraId="6AE467A1" w14:textId="77777777" w:rsidR="00111659" w:rsidRPr="00111659" w:rsidRDefault="00111659" w:rsidP="00111659">
      <w:pPr>
        <w:shd w:val="clear" w:color="auto" w:fill="FFFFFF"/>
        <w:spacing w:after="0" w:line="240" w:lineRule="auto"/>
        <w:rPr>
          <w:rFonts w:ascii="Arial" w:eastAsia="Times New Roman" w:hAnsi="Arial" w:cs="Arial"/>
          <w:sz w:val="20"/>
          <w:lang w:eastAsia="en-IN"/>
        </w:rPr>
      </w:pPr>
    </w:p>
    <w:p w14:paraId="20AB6AB1" w14:textId="77777777" w:rsidR="00111659" w:rsidRPr="00111659" w:rsidRDefault="00111659" w:rsidP="00111659">
      <w:pPr>
        <w:shd w:val="clear" w:color="auto" w:fill="FFFFFF"/>
        <w:spacing w:after="0" w:line="240" w:lineRule="auto"/>
        <w:rPr>
          <w:rFonts w:ascii="Arial" w:eastAsia="Times New Roman" w:hAnsi="Arial" w:cs="Arial"/>
          <w:sz w:val="20"/>
          <w:lang w:eastAsia="en-IN"/>
        </w:rPr>
      </w:pPr>
      <w:r w:rsidRPr="00111659">
        <w:rPr>
          <w:rFonts w:ascii="Arial" w:eastAsia="Times New Roman" w:hAnsi="Arial" w:cs="Arial"/>
          <w:b/>
          <w:bCs/>
          <w:sz w:val="20"/>
          <w:bdr w:val="none" w:sz="0" w:space="0" w:color="auto" w:frame="1"/>
          <w:lang w:eastAsia="en-IN"/>
        </w:rPr>
        <w:t>SQL Query:</w:t>
      </w:r>
    </w:p>
    <w:tbl>
      <w:tblPr>
        <w:tblW w:w="11777" w:type="dxa"/>
        <w:tblCellSpacing w:w="0" w:type="dxa"/>
        <w:tblCellMar>
          <w:left w:w="0" w:type="dxa"/>
          <w:right w:w="0" w:type="dxa"/>
        </w:tblCellMar>
        <w:tblLook w:val="04A0" w:firstRow="1" w:lastRow="0" w:firstColumn="1" w:lastColumn="0" w:noHBand="0" w:noVBand="1"/>
      </w:tblPr>
      <w:tblGrid>
        <w:gridCol w:w="11777"/>
      </w:tblGrid>
      <w:tr w:rsidR="00111659" w:rsidRPr="00111659" w14:paraId="15598BBA" w14:textId="77777777" w:rsidTr="00111659">
        <w:trPr>
          <w:tblCellSpacing w:w="0" w:type="dxa"/>
        </w:trPr>
        <w:tc>
          <w:tcPr>
            <w:tcW w:w="11777" w:type="dxa"/>
            <w:tcBorders>
              <w:top w:val="nil"/>
              <w:left w:val="nil"/>
              <w:bottom w:val="nil"/>
              <w:right w:val="nil"/>
            </w:tcBorders>
            <w:vAlign w:val="bottom"/>
            <w:hideMark/>
          </w:tcPr>
          <w:p w14:paraId="5E3D2275" w14:textId="77777777" w:rsidR="00111659" w:rsidRDefault="00111659" w:rsidP="00111659">
            <w:pPr>
              <w:shd w:val="clear" w:color="auto" w:fill="FFFFFF"/>
              <w:spacing w:after="0" w:line="264" w:lineRule="atLeast"/>
              <w:textAlignment w:val="baseline"/>
              <w:rPr>
                <w:rFonts w:ascii="Arial" w:eastAsia="Times New Roman" w:hAnsi="Arial" w:cs="Arial"/>
                <w:sz w:val="20"/>
                <w:bdr w:val="none" w:sz="0" w:space="0" w:color="auto" w:frame="1"/>
                <w:lang w:eastAsia="en-IN"/>
              </w:rPr>
            </w:pPr>
            <w:r w:rsidRPr="00111659">
              <w:rPr>
                <w:rFonts w:ascii="Arial" w:eastAsia="Times New Roman" w:hAnsi="Arial" w:cs="Arial"/>
                <w:b/>
                <w:bCs/>
                <w:sz w:val="20"/>
                <w:bdr w:val="none" w:sz="0" w:space="0" w:color="auto" w:frame="1"/>
                <w:lang w:eastAsia="en-IN"/>
              </w:rPr>
              <w:t>SELECT</w:t>
            </w:r>
            <w:r w:rsidRPr="00111659">
              <w:rPr>
                <w:rFonts w:ascii="Arial" w:eastAsia="Times New Roman" w:hAnsi="Arial" w:cs="Arial"/>
                <w:sz w:val="20"/>
                <w:lang w:eastAsia="en-IN"/>
              </w:rPr>
              <w:t xml:space="preserve"> </w:t>
            </w:r>
            <w:r w:rsidRPr="00111659">
              <w:rPr>
                <w:rFonts w:ascii="Arial" w:eastAsia="Times New Roman" w:hAnsi="Arial" w:cs="Arial"/>
                <w:sz w:val="20"/>
                <w:bdr w:val="none" w:sz="0" w:space="0" w:color="auto" w:frame="1"/>
                <w:lang w:eastAsia="en-IN"/>
              </w:rPr>
              <w:t xml:space="preserve">* </w:t>
            </w:r>
            <w:r w:rsidRPr="00111659">
              <w:rPr>
                <w:rFonts w:ascii="Arial" w:eastAsia="Times New Roman" w:hAnsi="Arial" w:cs="Arial"/>
                <w:b/>
                <w:bCs/>
                <w:sz w:val="20"/>
                <w:bdr w:val="none" w:sz="0" w:space="0" w:color="auto" w:frame="1"/>
                <w:lang w:eastAsia="en-IN"/>
              </w:rPr>
              <w:t>from</w:t>
            </w:r>
            <w:r w:rsidRPr="00111659">
              <w:rPr>
                <w:rFonts w:ascii="Arial" w:eastAsia="Times New Roman" w:hAnsi="Arial" w:cs="Arial"/>
                <w:sz w:val="20"/>
                <w:lang w:eastAsia="en-IN"/>
              </w:rPr>
              <w:t xml:space="preserve"> </w:t>
            </w:r>
            <w:r w:rsidRPr="00111659">
              <w:rPr>
                <w:rFonts w:ascii="Arial" w:eastAsia="Times New Roman" w:hAnsi="Arial" w:cs="Arial"/>
                <w:sz w:val="20"/>
                <w:bdr w:val="none" w:sz="0" w:space="0" w:color="auto" w:frame="1"/>
                <w:lang w:eastAsia="en-IN"/>
              </w:rPr>
              <w:t>employee CROSS</w:t>
            </w:r>
            <w:r w:rsidRPr="00111659">
              <w:rPr>
                <w:rFonts w:ascii="Arial" w:eastAsia="Times New Roman" w:hAnsi="Arial" w:cs="Arial"/>
                <w:sz w:val="20"/>
                <w:lang w:eastAsia="en-IN"/>
              </w:rPr>
              <w:t xml:space="preserve"> </w:t>
            </w:r>
            <w:r w:rsidRPr="00111659">
              <w:rPr>
                <w:rFonts w:ascii="Arial" w:eastAsia="Times New Roman" w:hAnsi="Arial" w:cs="Arial"/>
                <w:sz w:val="20"/>
                <w:bdr w:val="none" w:sz="0" w:space="0" w:color="auto" w:frame="1"/>
                <w:lang w:eastAsia="en-IN"/>
              </w:rPr>
              <w:t>JOIN</w:t>
            </w:r>
            <w:r w:rsidRPr="00111659">
              <w:rPr>
                <w:rFonts w:ascii="Arial" w:eastAsia="Times New Roman" w:hAnsi="Arial" w:cs="Arial"/>
                <w:sz w:val="20"/>
                <w:lang w:eastAsia="en-IN"/>
              </w:rPr>
              <w:t xml:space="preserve"> </w:t>
            </w:r>
            <w:proofErr w:type="spellStart"/>
            <w:r w:rsidRPr="00111659">
              <w:rPr>
                <w:rFonts w:ascii="Arial" w:eastAsia="Times New Roman" w:hAnsi="Arial" w:cs="Arial"/>
                <w:sz w:val="20"/>
                <w:bdr w:val="none" w:sz="0" w:space="0" w:color="auto" w:frame="1"/>
                <w:lang w:eastAsia="en-IN"/>
              </w:rPr>
              <w:t>employee_</w:t>
            </w:r>
            <w:proofErr w:type="gramStart"/>
            <w:r w:rsidRPr="00111659">
              <w:rPr>
                <w:rFonts w:ascii="Arial" w:eastAsia="Times New Roman" w:hAnsi="Arial" w:cs="Arial"/>
                <w:sz w:val="20"/>
                <w:bdr w:val="none" w:sz="0" w:space="0" w:color="auto" w:frame="1"/>
                <w:lang w:eastAsia="en-IN"/>
              </w:rPr>
              <w:t>info</w:t>
            </w:r>
            <w:proofErr w:type="spellEnd"/>
            <w:r w:rsidRPr="00111659">
              <w:rPr>
                <w:rFonts w:ascii="Arial" w:eastAsia="Times New Roman" w:hAnsi="Arial" w:cs="Arial"/>
                <w:sz w:val="20"/>
                <w:bdr w:val="none" w:sz="0" w:space="0" w:color="auto" w:frame="1"/>
                <w:lang w:eastAsia="en-IN"/>
              </w:rPr>
              <w:t>;</w:t>
            </w:r>
            <w:proofErr w:type="gramEnd"/>
          </w:p>
          <w:p w14:paraId="6B28BFF8" w14:textId="57687AD5" w:rsidR="00111659" w:rsidRPr="00111659" w:rsidRDefault="00111659" w:rsidP="00111659">
            <w:pPr>
              <w:shd w:val="clear" w:color="auto" w:fill="FFFFFF"/>
              <w:spacing w:after="0" w:line="264" w:lineRule="atLeast"/>
              <w:textAlignment w:val="baseline"/>
              <w:rPr>
                <w:rFonts w:ascii="Arial" w:eastAsia="Times New Roman" w:hAnsi="Arial" w:cs="Arial"/>
                <w:sz w:val="20"/>
                <w:lang w:eastAsia="en-IN"/>
              </w:rPr>
            </w:pPr>
          </w:p>
        </w:tc>
      </w:tr>
    </w:tbl>
    <w:p w14:paraId="27521126" w14:textId="77777777" w:rsidR="00111659" w:rsidRPr="00111659" w:rsidRDefault="00111659" w:rsidP="00111659">
      <w:pPr>
        <w:shd w:val="clear" w:color="auto" w:fill="FFFFFF"/>
        <w:spacing w:after="0" w:line="240" w:lineRule="auto"/>
        <w:rPr>
          <w:rFonts w:ascii="Arial" w:eastAsia="Times New Roman" w:hAnsi="Arial" w:cs="Arial"/>
          <w:sz w:val="20"/>
          <w:lang w:eastAsia="en-IN"/>
        </w:rPr>
      </w:pPr>
      <w:r w:rsidRPr="00111659">
        <w:rPr>
          <w:rFonts w:ascii="Arial" w:eastAsia="Times New Roman" w:hAnsi="Arial" w:cs="Arial"/>
          <w:b/>
          <w:bCs/>
          <w:sz w:val="20"/>
          <w:bdr w:val="none" w:sz="0" w:space="0" w:color="auto" w:frame="1"/>
          <w:lang w:eastAsia="en-IN"/>
        </w:rPr>
        <w:t>Result:</w:t>
      </w:r>
    </w:p>
    <w:p w14:paraId="1268A996" w14:textId="6A5FBD9D" w:rsidR="00111659" w:rsidRDefault="00111659" w:rsidP="00111659">
      <w:pPr>
        <w:shd w:val="clear" w:color="auto" w:fill="FFFFFF"/>
        <w:spacing w:after="0" w:line="240" w:lineRule="auto"/>
        <w:rPr>
          <w:rFonts w:ascii="Arial" w:eastAsia="Times New Roman" w:hAnsi="Arial" w:cs="Arial"/>
          <w:b/>
          <w:bCs/>
          <w:sz w:val="20"/>
          <w:bdr w:val="none" w:sz="0" w:space="0" w:color="auto" w:frame="1"/>
          <w:lang w:eastAsia="en-IN"/>
        </w:rPr>
      </w:pPr>
      <w:r w:rsidRPr="00111659">
        <w:rPr>
          <w:rFonts w:ascii="Arial" w:eastAsia="Times New Roman" w:hAnsi="Arial" w:cs="Arial"/>
          <w:b/>
          <w:bCs/>
          <w:sz w:val="20"/>
          <w:bdr w:val="none" w:sz="0" w:space="0" w:color="auto" w:frame="1"/>
          <w:lang w:eastAsia="en-IN"/>
        </w:rPr>
        <w:t>Let us do some modification in the above tables to understand Right JOIN, Left JOIN, and Full JOIN.</w:t>
      </w:r>
    </w:p>
    <w:p w14:paraId="75FA2B70" w14:textId="77777777" w:rsidR="00111659" w:rsidRPr="00111659" w:rsidRDefault="00111659" w:rsidP="00111659">
      <w:pPr>
        <w:shd w:val="clear" w:color="auto" w:fill="FFFFFF"/>
        <w:spacing w:after="0" w:line="240" w:lineRule="auto"/>
        <w:rPr>
          <w:rFonts w:ascii="Arial" w:eastAsia="Times New Roman" w:hAnsi="Arial" w:cs="Arial"/>
          <w:sz w:val="20"/>
          <w:lang w:eastAsia="en-IN"/>
        </w:rPr>
      </w:pPr>
    </w:p>
    <w:p w14:paraId="543E9D9B" w14:textId="77777777" w:rsidR="00111659" w:rsidRPr="00111659" w:rsidRDefault="00111659" w:rsidP="00111659">
      <w:pPr>
        <w:shd w:val="clear" w:color="auto" w:fill="FFFFFF"/>
        <w:spacing w:after="0" w:line="240" w:lineRule="auto"/>
        <w:rPr>
          <w:rFonts w:ascii="Arial" w:eastAsia="Times New Roman" w:hAnsi="Arial" w:cs="Arial"/>
          <w:sz w:val="20"/>
          <w:lang w:eastAsia="en-IN"/>
        </w:rPr>
      </w:pPr>
      <w:r w:rsidRPr="00111659">
        <w:rPr>
          <w:rFonts w:ascii="Arial" w:eastAsia="Times New Roman" w:hAnsi="Arial" w:cs="Arial"/>
          <w:b/>
          <w:bCs/>
          <w:sz w:val="20"/>
          <w:bdr w:val="none" w:sz="0" w:space="0" w:color="auto" w:frame="1"/>
          <w:lang w:eastAsia="en-IN"/>
        </w:rPr>
        <w:t>employee table:</w:t>
      </w:r>
    </w:p>
    <w:p w14:paraId="01313368" w14:textId="19616E1D" w:rsidR="00111659" w:rsidRDefault="00111659" w:rsidP="00111659">
      <w:pPr>
        <w:shd w:val="clear" w:color="auto" w:fill="FFFFFF"/>
        <w:spacing w:after="0" w:line="240" w:lineRule="auto"/>
        <w:rPr>
          <w:rFonts w:ascii="Arial" w:eastAsia="Times New Roman" w:hAnsi="Arial" w:cs="Arial"/>
          <w:sz w:val="20"/>
          <w:lang w:eastAsia="en-IN"/>
        </w:rPr>
      </w:pPr>
      <w:r w:rsidRPr="00111659">
        <w:rPr>
          <w:rFonts w:ascii="Arial" w:eastAsia="Times New Roman" w:hAnsi="Arial" w:cs="Arial"/>
          <w:noProof/>
          <w:sz w:val="20"/>
          <w:bdr w:val="none" w:sz="0" w:space="0" w:color="auto" w:frame="1"/>
          <w:lang w:eastAsia="en-IN"/>
        </w:rPr>
        <w:drawing>
          <wp:inline distT="0" distB="0" distL="0" distR="0" wp14:anchorId="7BD68708" wp14:editId="580E580B">
            <wp:extent cx="2247900" cy="1790700"/>
            <wp:effectExtent l="0" t="0" r="0" b="0"/>
            <wp:docPr id="5" name="Picture 5" descr="employee table new">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mployee table new">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47900" cy="1790700"/>
                    </a:xfrm>
                    <a:prstGeom prst="rect">
                      <a:avLst/>
                    </a:prstGeom>
                    <a:noFill/>
                    <a:ln>
                      <a:noFill/>
                    </a:ln>
                  </pic:spPr>
                </pic:pic>
              </a:graphicData>
            </a:graphic>
          </wp:inline>
        </w:drawing>
      </w:r>
    </w:p>
    <w:p w14:paraId="49C9FCEA" w14:textId="77777777" w:rsidR="00111659" w:rsidRPr="00111659" w:rsidRDefault="00111659" w:rsidP="00111659">
      <w:pPr>
        <w:shd w:val="clear" w:color="auto" w:fill="FFFFFF"/>
        <w:spacing w:after="0" w:line="240" w:lineRule="auto"/>
        <w:rPr>
          <w:rFonts w:ascii="Arial" w:eastAsia="Times New Roman" w:hAnsi="Arial" w:cs="Arial"/>
          <w:sz w:val="20"/>
          <w:lang w:eastAsia="en-IN"/>
        </w:rPr>
      </w:pPr>
    </w:p>
    <w:p w14:paraId="578DC611" w14:textId="77777777" w:rsidR="00111659" w:rsidRPr="00111659" w:rsidRDefault="00111659" w:rsidP="00111659">
      <w:pPr>
        <w:shd w:val="clear" w:color="auto" w:fill="FFFFFF"/>
        <w:spacing w:after="0" w:line="240" w:lineRule="auto"/>
        <w:rPr>
          <w:rFonts w:ascii="Arial" w:eastAsia="Times New Roman" w:hAnsi="Arial" w:cs="Arial"/>
          <w:sz w:val="20"/>
          <w:lang w:eastAsia="en-IN"/>
        </w:rPr>
      </w:pPr>
      <w:proofErr w:type="spellStart"/>
      <w:r w:rsidRPr="00111659">
        <w:rPr>
          <w:rFonts w:ascii="Arial" w:eastAsia="Times New Roman" w:hAnsi="Arial" w:cs="Arial"/>
          <w:b/>
          <w:bCs/>
          <w:sz w:val="20"/>
          <w:bdr w:val="none" w:sz="0" w:space="0" w:color="auto" w:frame="1"/>
          <w:lang w:eastAsia="en-IN"/>
        </w:rPr>
        <w:t>employee_info</w:t>
      </w:r>
      <w:proofErr w:type="spellEnd"/>
      <w:r w:rsidRPr="00111659">
        <w:rPr>
          <w:rFonts w:ascii="Arial" w:eastAsia="Times New Roman" w:hAnsi="Arial" w:cs="Arial"/>
          <w:b/>
          <w:bCs/>
          <w:sz w:val="20"/>
          <w:bdr w:val="none" w:sz="0" w:space="0" w:color="auto" w:frame="1"/>
          <w:lang w:eastAsia="en-IN"/>
        </w:rPr>
        <w:t xml:space="preserve"> table:</w:t>
      </w:r>
    </w:p>
    <w:p w14:paraId="74F4573C" w14:textId="7E6A96AD" w:rsidR="00111659" w:rsidRPr="00111659" w:rsidRDefault="00111659" w:rsidP="00111659">
      <w:pPr>
        <w:shd w:val="clear" w:color="auto" w:fill="FFFFFF"/>
        <w:spacing w:after="0" w:line="240" w:lineRule="auto"/>
        <w:rPr>
          <w:rFonts w:ascii="Arial" w:eastAsia="Times New Roman" w:hAnsi="Arial" w:cs="Arial"/>
          <w:sz w:val="20"/>
          <w:lang w:eastAsia="en-IN"/>
        </w:rPr>
      </w:pPr>
      <w:r w:rsidRPr="00111659">
        <w:rPr>
          <w:rFonts w:ascii="Arial" w:eastAsia="Times New Roman" w:hAnsi="Arial" w:cs="Arial"/>
          <w:noProof/>
          <w:sz w:val="20"/>
          <w:bdr w:val="none" w:sz="0" w:space="0" w:color="auto" w:frame="1"/>
          <w:lang w:eastAsia="en-IN"/>
        </w:rPr>
        <w:drawing>
          <wp:inline distT="0" distB="0" distL="0" distR="0" wp14:anchorId="70072801" wp14:editId="7D82E3B5">
            <wp:extent cx="2247900" cy="1775460"/>
            <wp:effectExtent l="0" t="0" r="0" b="0"/>
            <wp:docPr id="4" name="Picture 4" descr="employee_info table new">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mployee_info table new">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47900" cy="1775460"/>
                    </a:xfrm>
                    <a:prstGeom prst="rect">
                      <a:avLst/>
                    </a:prstGeom>
                    <a:noFill/>
                    <a:ln>
                      <a:noFill/>
                    </a:ln>
                  </pic:spPr>
                </pic:pic>
              </a:graphicData>
            </a:graphic>
          </wp:inline>
        </w:drawing>
      </w:r>
    </w:p>
    <w:p w14:paraId="5A2369B3" w14:textId="77777777" w:rsidR="00111659" w:rsidRPr="00111659" w:rsidRDefault="00111659" w:rsidP="00111659">
      <w:pPr>
        <w:shd w:val="clear" w:color="auto" w:fill="FFFFFF"/>
        <w:spacing w:after="0" w:line="240" w:lineRule="auto"/>
        <w:rPr>
          <w:rFonts w:ascii="Arial" w:eastAsia="Times New Roman" w:hAnsi="Arial" w:cs="Arial"/>
          <w:sz w:val="20"/>
          <w:lang w:eastAsia="en-IN"/>
        </w:rPr>
      </w:pPr>
    </w:p>
    <w:p w14:paraId="5CC39507" w14:textId="6C35F30E" w:rsidR="00111659" w:rsidRDefault="00111659" w:rsidP="00111659">
      <w:pPr>
        <w:shd w:val="clear" w:color="auto" w:fill="FFFFFF"/>
        <w:spacing w:after="0" w:line="240" w:lineRule="auto"/>
        <w:rPr>
          <w:rFonts w:ascii="Arial" w:eastAsia="Times New Roman" w:hAnsi="Arial" w:cs="Arial"/>
          <w:sz w:val="20"/>
          <w:lang w:eastAsia="en-IN"/>
        </w:rPr>
      </w:pPr>
      <w:r w:rsidRPr="00111659">
        <w:rPr>
          <w:rFonts w:ascii="Arial" w:eastAsia="Times New Roman" w:hAnsi="Arial" w:cs="Arial"/>
          <w:b/>
          <w:bCs/>
          <w:sz w:val="20"/>
          <w:bdr w:val="none" w:sz="0" w:space="0" w:color="auto" w:frame="1"/>
          <w:lang w:eastAsia="en-IN"/>
        </w:rPr>
        <w:t>a) Right JOIN:</w:t>
      </w:r>
      <w:r w:rsidRPr="00111659">
        <w:rPr>
          <w:rFonts w:ascii="Arial" w:eastAsia="Times New Roman" w:hAnsi="Arial" w:cs="Arial"/>
          <w:sz w:val="20"/>
          <w:lang w:eastAsia="en-IN"/>
        </w:rPr>
        <w:t> Right JOIN is also known as Right Outer JOIN. This returns all the rows as a result from the right table even if the JOIN condition does not match any records in the left table.</w:t>
      </w:r>
    </w:p>
    <w:p w14:paraId="6CBA4024" w14:textId="77777777" w:rsidR="00111659" w:rsidRPr="00111659" w:rsidRDefault="00111659" w:rsidP="00111659">
      <w:pPr>
        <w:shd w:val="clear" w:color="auto" w:fill="FFFFFF"/>
        <w:spacing w:after="0" w:line="240" w:lineRule="auto"/>
        <w:rPr>
          <w:rFonts w:ascii="Arial" w:eastAsia="Times New Roman" w:hAnsi="Arial" w:cs="Arial"/>
          <w:sz w:val="20"/>
          <w:lang w:eastAsia="en-IN"/>
        </w:rPr>
      </w:pPr>
    </w:p>
    <w:p w14:paraId="56390DAD" w14:textId="77777777" w:rsidR="00111659" w:rsidRPr="00111659" w:rsidRDefault="00111659" w:rsidP="00111659">
      <w:pPr>
        <w:shd w:val="clear" w:color="auto" w:fill="FFFFFF"/>
        <w:spacing w:after="0" w:line="240" w:lineRule="auto"/>
        <w:rPr>
          <w:rFonts w:ascii="Arial" w:eastAsia="Times New Roman" w:hAnsi="Arial" w:cs="Arial"/>
          <w:sz w:val="20"/>
          <w:lang w:eastAsia="en-IN"/>
        </w:rPr>
      </w:pPr>
      <w:r w:rsidRPr="00111659">
        <w:rPr>
          <w:rFonts w:ascii="Arial" w:eastAsia="Times New Roman" w:hAnsi="Arial" w:cs="Arial"/>
          <w:b/>
          <w:bCs/>
          <w:sz w:val="20"/>
          <w:bdr w:val="none" w:sz="0" w:space="0" w:color="auto" w:frame="1"/>
          <w:lang w:eastAsia="en-IN"/>
        </w:rPr>
        <w:t>SQL Query:</w:t>
      </w:r>
    </w:p>
    <w:tbl>
      <w:tblPr>
        <w:tblW w:w="11877" w:type="dxa"/>
        <w:tblCellSpacing w:w="0" w:type="dxa"/>
        <w:tblCellMar>
          <w:left w:w="0" w:type="dxa"/>
          <w:right w:w="0" w:type="dxa"/>
        </w:tblCellMar>
        <w:tblLook w:val="04A0" w:firstRow="1" w:lastRow="0" w:firstColumn="1" w:lastColumn="0" w:noHBand="0" w:noVBand="1"/>
      </w:tblPr>
      <w:tblGrid>
        <w:gridCol w:w="11877"/>
      </w:tblGrid>
      <w:tr w:rsidR="00111659" w:rsidRPr="00111659" w14:paraId="3E4771A3" w14:textId="77777777" w:rsidTr="00111659">
        <w:trPr>
          <w:tblCellSpacing w:w="0" w:type="dxa"/>
        </w:trPr>
        <w:tc>
          <w:tcPr>
            <w:tcW w:w="11877" w:type="dxa"/>
            <w:tcBorders>
              <w:top w:val="nil"/>
              <w:left w:val="nil"/>
              <w:bottom w:val="nil"/>
              <w:right w:val="nil"/>
            </w:tcBorders>
            <w:vAlign w:val="bottom"/>
            <w:hideMark/>
          </w:tcPr>
          <w:p w14:paraId="4A7D15B2" w14:textId="77777777" w:rsidR="00111659" w:rsidRDefault="00111659" w:rsidP="00111659">
            <w:pPr>
              <w:shd w:val="clear" w:color="auto" w:fill="FFFFFF"/>
              <w:spacing w:after="0" w:line="264" w:lineRule="atLeast"/>
              <w:textAlignment w:val="baseline"/>
              <w:rPr>
                <w:rFonts w:ascii="Arial" w:eastAsia="Times New Roman" w:hAnsi="Arial" w:cs="Arial"/>
                <w:sz w:val="20"/>
                <w:bdr w:val="none" w:sz="0" w:space="0" w:color="auto" w:frame="1"/>
                <w:lang w:eastAsia="en-IN"/>
              </w:rPr>
            </w:pPr>
            <w:r w:rsidRPr="00111659">
              <w:rPr>
                <w:rFonts w:ascii="Arial" w:eastAsia="Times New Roman" w:hAnsi="Arial" w:cs="Arial"/>
                <w:b/>
                <w:bCs/>
                <w:sz w:val="20"/>
                <w:bdr w:val="none" w:sz="0" w:space="0" w:color="auto" w:frame="1"/>
                <w:lang w:eastAsia="en-IN"/>
              </w:rPr>
              <w:t>SELECT</w:t>
            </w:r>
            <w:r w:rsidRPr="00111659">
              <w:rPr>
                <w:rFonts w:ascii="Arial" w:eastAsia="Times New Roman" w:hAnsi="Arial" w:cs="Arial"/>
                <w:sz w:val="20"/>
                <w:lang w:eastAsia="en-IN"/>
              </w:rPr>
              <w:t xml:space="preserve"> </w:t>
            </w:r>
            <w:r w:rsidRPr="00111659">
              <w:rPr>
                <w:rFonts w:ascii="Arial" w:eastAsia="Times New Roman" w:hAnsi="Arial" w:cs="Arial"/>
                <w:sz w:val="20"/>
                <w:bdr w:val="none" w:sz="0" w:space="0" w:color="auto" w:frame="1"/>
                <w:lang w:eastAsia="en-IN"/>
              </w:rPr>
              <w:t xml:space="preserve">* </w:t>
            </w:r>
            <w:r w:rsidRPr="00111659">
              <w:rPr>
                <w:rFonts w:ascii="Arial" w:eastAsia="Times New Roman" w:hAnsi="Arial" w:cs="Arial"/>
                <w:b/>
                <w:bCs/>
                <w:sz w:val="20"/>
                <w:bdr w:val="none" w:sz="0" w:space="0" w:color="auto" w:frame="1"/>
                <w:lang w:eastAsia="en-IN"/>
              </w:rPr>
              <w:t>from</w:t>
            </w:r>
            <w:r w:rsidRPr="00111659">
              <w:rPr>
                <w:rFonts w:ascii="Arial" w:eastAsia="Times New Roman" w:hAnsi="Arial" w:cs="Arial"/>
                <w:sz w:val="20"/>
                <w:lang w:eastAsia="en-IN"/>
              </w:rPr>
              <w:t xml:space="preserve"> </w:t>
            </w:r>
            <w:r w:rsidRPr="00111659">
              <w:rPr>
                <w:rFonts w:ascii="Arial" w:eastAsia="Times New Roman" w:hAnsi="Arial" w:cs="Arial"/>
                <w:sz w:val="20"/>
                <w:bdr w:val="none" w:sz="0" w:space="0" w:color="auto" w:frame="1"/>
                <w:lang w:eastAsia="en-IN"/>
              </w:rPr>
              <w:t>employee RIGHT</w:t>
            </w:r>
            <w:r w:rsidRPr="00111659">
              <w:rPr>
                <w:rFonts w:ascii="Arial" w:eastAsia="Times New Roman" w:hAnsi="Arial" w:cs="Arial"/>
                <w:sz w:val="20"/>
                <w:lang w:eastAsia="en-IN"/>
              </w:rPr>
              <w:t xml:space="preserve"> </w:t>
            </w:r>
            <w:r w:rsidRPr="00111659">
              <w:rPr>
                <w:rFonts w:ascii="Arial" w:eastAsia="Times New Roman" w:hAnsi="Arial" w:cs="Arial"/>
                <w:sz w:val="20"/>
                <w:bdr w:val="none" w:sz="0" w:space="0" w:color="auto" w:frame="1"/>
                <w:lang w:eastAsia="en-IN"/>
              </w:rPr>
              <w:t>OUTER</w:t>
            </w:r>
            <w:r w:rsidRPr="00111659">
              <w:rPr>
                <w:rFonts w:ascii="Arial" w:eastAsia="Times New Roman" w:hAnsi="Arial" w:cs="Arial"/>
                <w:sz w:val="20"/>
                <w:lang w:eastAsia="en-IN"/>
              </w:rPr>
              <w:t xml:space="preserve"> </w:t>
            </w:r>
            <w:r w:rsidRPr="00111659">
              <w:rPr>
                <w:rFonts w:ascii="Arial" w:eastAsia="Times New Roman" w:hAnsi="Arial" w:cs="Arial"/>
                <w:sz w:val="20"/>
                <w:bdr w:val="none" w:sz="0" w:space="0" w:color="auto" w:frame="1"/>
                <w:lang w:eastAsia="en-IN"/>
              </w:rPr>
              <w:t>JOIN</w:t>
            </w:r>
            <w:r w:rsidRPr="00111659">
              <w:rPr>
                <w:rFonts w:ascii="Arial" w:eastAsia="Times New Roman" w:hAnsi="Arial" w:cs="Arial"/>
                <w:sz w:val="20"/>
                <w:lang w:eastAsia="en-IN"/>
              </w:rPr>
              <w:t xml:space="preserve"> </w:t>
            </w:r>
            <w:proofErr w:type="spellStart"/>
            <w:r w:rsidRPr="00111659">
              <w:rPr>
                <w:rFonts w:ascii="Arial" w:eastAsia="Times New Roman" w:hAnsi="Arial" w:cs="Arial"/>
                <w:sz w:val="20"/>
                <w:bdr w:val="none" w:sz="0" w:space="0" w:color="auto" w:frame="1"/>
                <w:lang w:eastAsia="en-IN"/>
              </w:rPr>
              <w:t>employee_info</w:t>
            </w:r>
            <w:proofErr w:type="spellEnd"/>
            <w:r w:rsidRPr="00111659">
              <w:rPr>
                <w:rFonts w:ascii="Arial" w:eastAsia="Times New Roman" w:hAnsi="Arial" w:cs="Arial"/>
                <w:sz w:val="20"/>
                <w:bdr w:val="none" w:sz="0" w:space="0" w:color="auto" w:frame="1"/>
                <w:lang w:eastAsia="en-IN"/>
              </w:rPr>
              <w:t xml:space="preserve"> </w:t>
            </w:r>
            <w:r w:rsidRPr="00111659">
              <w:rPr>
                <w:rFonts w:ascii="Arial" w:eastAsia="Times New Roman" w:hAnsi="Arial" w:cs="Arial"/>
                <w:b/>
                <w:bCs/>
                <w:sz w:val="20"/>
                <w:bdr w:val="none" w:sz="0" w:space="0" w:color="auto" w:frame="1"/>
                <w:lang w:eastAsia="en-IN"/>
              </w:rPr>
              <w:t>on</w:t>
            </w:r>
            <w:r w:rsidRPr="00111659">
              <w:rPr>
                <w:rFonts w:ascii="Arial" w:eastAsia="Times New Roman" w:hAnsi="Arial" w:cs="Arial"/>
                <w:sz w:val="20"/>
                <w:lang w:eastAsia="en-IN"/>
              </w:rPr>
              <w:t xml:space="preserve"> </w:t>
            </w:r>
            <w:r w:rsidRPr="00111659">
              <w:rPr>
                <w:rFonts w:ascii="Arial" w:eastAsia="Times New Roman" w:hAnsi="Arial" w:cs="Arial"/>
                <w:sz w:val="20"/>
                <w:bdr w:val="none" w:sz="0" w:space="0" w:color="auto" w:frame="1"/>
                <w:lang w:eastAsia="en-IN"/>
              </w:rPr>
              <w:t>(</w:t>
            </w:r>
            <w:proofErr w:type="spellStart"/>
            <w:proofErr w:type="gramStart"/>
            <w:r w:rsidRPr="00111659">
              <w:rPr>
                <w:rFonts w:ascii="Arial" w:eastAsia="Times New Roman" w:hAnsi="Arial" w:cs="Arial"/>
                <w:sz w:val="20"/>
                <w:bdr w:val="none" w:sz="0" w:space="0" w:color="auto" w:frame="1"/>
                <w:lang w:eastAsia="en-IN"/>
              </w:rPr>
              <w:t>employee.EmpID</w:t>
            </w:r>
            <w:proofErr w:type="spellEnd"/>
            <w:proofErr w:type="gramEnd"/>
            <w:r w:rsidRPr="00111659">
              <w:rPr>
                <w:rFonts w:ascii="Arial" w:eastAsia="Times New Roman" w:hAnsi="Arial" w:cs="Arial"/>
                <w:sz w:val="20"/>
                <w:bdr w:val="none" w:sz="0" w:space="0" w:color="auto" w:frame="1"/>
                <w:lang w:eastAsia="en-IN"/>
              </w:rPr>
              <w:t xml:space="preserve"> = </w:t>
            </w:r>
            <w:proofErr w:type="spellStart"/>
            <w:r w:rsidRPr="00111659">
              <w:rPr>
                <w:rFonts w:ascii="Arial" w:eastAsia="Times New Roman" w:hAnsi="Arial" w:cs="Arial"/>
                <w:sz w:val="20"/>
                <w:bdr w:val="none" w:sz="0" w:space="0" w:color="auto" w:frame="1"/>
                <w:lang w:eastAsia="en-IN"/>
              </w:rPr>
              <w:t>employee_info.EmpID</w:t>
            </w:r>
            <w:proofErr w:type="spellEnd"/>
            <w:r w:rsidRPr="00111659">
              <w:rPr>
                <w:rFonts w:ascii="Arial" w:eastAsia="Times New Roman" w:hAnsi="Arial" w:cs="Arial"/>
                <w:sz w:val="20"/>
                <w:bdr w:val="none" w:sz="0" w:space="0" w:color="auto" w:frame="1"/>
                <w:lang w:eastAsia="en-IN"/>
              </w:rPr>
              <w:t>);</w:t>
            </w:r>
          </w:p>
          <w:p w14:paraId="65CE8168" w14:textId="403BA030" w:rsidR="00111659" w:rsidRPr="00111659" w:rsidRDefault="00111659" w:rsidP="00111659">
            <w:pPr>
              <w:shd w:val="clear" w:color="auto" w:fill="FFFFFF"/>
              <w:spacing w:after="0" w:line="264" w:lineRule="atLeast"/>
              <w:textAlignment w:val="baseline"/>
              <w:rPr>
                <w:rFonts w:ascii="Arial" w:eastAsia="Times New Roman" w:hAnsi="Arial" w:cs="Arial"/>
                <w:sz w:val="20"/>
                <w:lang w:eastAsia="en-IN"/>
              </w:rPr>
            </w:pPr>
          </w:p>
        </w:tc>
      </w:tr>
    </w:tbl>
    <w:p w14:paraId="55DF418C" w14:textId="77777777" w:rsidR="00111659" w:rsidRPr="00111659" w:rsidRDefault="00111659" w:rsidP="00111659">
      <w:pPr>
        <w:shd w:val="clear" w:color="auto" w:fill="FFFFFF"/>
        <w:spacing w:after="0" w:line="240" w:lineRule="auto"/>
        <w:rPr>
          <w:rFonts w:ascii="Arial" w:eastAsia="Times New Roman" w:hAnsi="Arial" w:cs="Arial"/>
          <w:sz w:val="20"/>
          <w:lang w:eastAsia="en-IN"/>
        </w:rPr>
      </w:pPr>
      <w:r w:rsidRPr="00111659">
        <w:rPr>
          <w:rFonts w:ascii="Arial" w:eastAsia="Times New Roman" w:hAnsi="Arial" w:cs="Arial"/>
          <w:b/>
          <w:bCs/>
          <w:sz w:val="20"/>
          <w:bdr w:val="none" w:sz="0" w:space="0" w:color="auto" w:frame="1"/>
          <w:lang w:eastAsia="en-IN"/>
        </w:rPr>
        <w:t>Result:</w:t>
      </w:r>
    </w:p>
    <w:p w14:paraId="70E26EB3" w14:textId="236E1AE0" w:rsidR="00111659" w:rsidRPr="00111659" w:rsidRDefault="00111659" w:rsidP="00111659">
      <w:pPr>
        <w:shd w:val="clear" w:color="auto" w:fill="FFFFFF"/>
        <w:spacing w:after="0" w:line="240" w:lineRule="auto"/>
        <w:rPr>
          <w:rFonts w:ascii="Arial" w:eastAsia="Times New Roman" w:hAnsi="Arial" w:cs="Arial"/>
          <w:sz w:val="20"/>
          <w:lang w:eastAsia="en-IN"/>
        </w:rPr>
      </w:pPr>
      <w:r w:rsidRPr="00111659">
        <w:rPr>
          <w:rFonts w:ascii="Arial" w:eastAsia="Times New Roman" w:hAnsi="Arial" w:cs="Arial"/>
          <w:noProof/>
          <w:sz w:val="20"/>
          <w:bdr w:val="none" w:sz="0" w:space="0" w:color="auto" w:frame="1"/>
          <w:lang w:eastAsia="en-IN"/>
        </w:rPr>
        <w:lastRenderedPageBreak/>
        <w:drawing>
          <wp:inline distT="0" distB="0" distL="0" distR="0" wp14:anchorId="5D968FFE" wp14:editId="03A64CA3">
            <wp:extent cx="5417820" cy="1775460"/>
            <wp:effectExtent l="0" t="0" r="0" b="0"/>
            <wp:docPr id="3" name="Picture 3" descr="Right Join Example">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ight Join Example">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17820" cy="1775460"/>
                    </a:xfrm>
                    <a:prstGeom prst="rect">
                      <a:avLst/>
                    </a:prstGeom>
                    <a:noFill/>
                    <a:ln>
                      <a:noFill/>
                    </a:ln>
                  </pic:spPr>
                </pic:pic>
              </a:graphicData>
            </a:graphic>
          </wp:inline>
        </w:drawing>
      </w:r>
    </w:p>
    <w:p w14:paraId="5209BF18" w14:textId="77777777" w:rsidR="00111659" w:rsidRPr="00111659" w:rsidRDefault="00111659" w:rsidP="00111659">
      <w:pPr>
        <w:shd w:val="clear" w:color="auto" w:fill="FFFFFF"/>
        <w:spacing w:after="0" w:line="240" w:lineRule="auto"/>
        <w:rPr>
          <w:rFonts w:ascii="Arial" w:eastAsia="Times New Roman" w:hAnsi="Arial" w:cs="Arial"/>
          <w:sz w:val="20"/>
          <w:lang w:eastAsia="en-IN"/>
        </w:rPr>
      </w:pPr>
    </w:p>
    <w:p w14:paraId="39BDB6DF" w14:textId="3BB639B6" w:rsidR="00111659" w:rsidRDefault="00111659" w:rsidP="00111659">
      <w:pPr>
        <w:shd w:val="clear" w:color="auto" w:fill="FFFFFF"/>
        <w:spacing w:after="0" w:line="240" w:lineRule="auto"/>
        <w:rPr>
          <w:rFonts w:ascii="Arial" w:eastAsia="Times New Roman" w:hAnsi="Arial" w:cs="Arial"/>
          <w:sz w:val="20"/>
          <w:lang w:eastAsia="en-IN"/>
        </w:rPr>
      </w:pPr>
      <w:r w:rsidRPr="00111659">
        <w:rPr>
          <w:rFonts w:ascii="Arial" w:eastAsia="Times New Roman" w:hAnsi="Arial" w:cs="Arial"/>
          <w:b/>
          <w:bCs/>
          <w:sz w:val="20"/>
          <w:bdr w:val="none" w:sz="0" w:space="0" w:color="auto" w:frame="1"/>
          <w:lang w:eastAsia="en-IN"/>
        </w:rPr>
        <w:t>b) Left JOIN:</w:t>
      </w:r>
      <w:r w:rsidRPr="00111659">
        <w:rPr>
          <w:rFonts w:ascii="Arial" w:eastAsia="Times New Roman" w:hAnsi="Arial" w:cs="Arial"/>
          <w:sz w:val="20"/>
          <w:bdr w:val="none" w:sz="0" w:space="0" w:color="auto" w:frame="1"/>
          <w:lang w:eastAsia="en-IN"/>
        </w:rPr>
        <w:t> </w:t>
      </w:r>
      <w:r w:rsidRPr="00111659">
        <w:rPr>
          <w:rFonts w:ascii="Arial" w:eastAsia="Times New Roman" w:hAnsi="Arial" w:cs="Arial"/>
          <w:sz w:val="20"/>
          <w:lang w:eastAsia="en-IN"/>
        </w:rPr>
        <w:t>Left JOIN is also known as Left Outer JOIN. This returns all the rows as a result of the left table even if the JOIN condition does not match any records in the right table. This is exactly the opposite of Right JOIN.</w:t>
      </w:r>
    </w:p>
    <w:p w14:paraId="58D0D21C" w14:textId="77777777" w:rsidR="00111659" w:rsidRPr="00111659" w:rsidRDefault="00111659" w:rsidP="00111659">
      <w:pPr>
        <w:shd w:val="clear" w:color="auto" w:fill="FFFFFF"/>
        <w:spacing w:after="0" w:line="240" w:lineRule="auto"/>
        <w:rPr>
          <w:rFonts w:ascii="Arial" w:eastAsia="Times New Roman" w:hAnsi="Arial" w:cs="Arial"/>
          <w:sz w:val="20"/>
          <w:lang w:eastAsia="en-IN"/>
        </w:rPr>
      </w:pPr>
    </w:p>
    <w:p w14:paraId="3E1D6DF1" w14:textId="77777777" w:rsidR="00111659" w:rsidRPr="00111659" w:rsidRDefault="00111659" w:rsidP="00111659">
      <w:pPr>
        <w:shd w:val="clear" w:color="auto" w:fill="FFFFFF"/>
        <w:spacing w:after="0" w:line="240" w:lineRule="auto"/>
        <w:rPr>
          <w:rFonts w:ascii="Arial" w:eastAsia="Times New Roman" w:hAnsi="Arial" w:cs="Arial"/>
          <w:sz w:val="20"/>
          <w:lang w:eastAsia="en-IN"/>
        </w:rPr>
      </w:pPr>
      <w:r w:rsidRPr="00111659">
        <w:rPr>
          <w:rFonts w:ascii="Arial" w:eastAsia="Times New Roman" w:hAnsi="Arial" w:cs="Arial"/>
          <w:b/>
          <w:bCs/>
          <w:sz w:val="20"/>
          <w:bdr w:val="none" w:sz="0" w:space="0" w:color="auto" w:frame="1"/>
          <w:lang w:eastAsia="en-IN"/>
        </w:rPr>
        <w:t>SQL Query:</w:t>
      </w:r>
    </w:p>
    <w:tbl>
      <w:tblPr>
        <w:tblW w:w="11777" w:type="dxa"/>
        <w:tblCellSpacing w:w="0" w:type="dxa"/>
        <w:tblCellMar>
          <w:left w:w="0" w:type="dxa"/>
          <w:right w:w="0" w:type="dxa"/>
        </w:tblCellMar>
        <w:tblLook w:val="04A0" w:firstRow="1" w:lastRow="0" w:firstColumn="1" w:lastColumn="0" w:noHBand="0" w:noVBand="1"/>
      </w:tblPr>
      <w:tblGrid>
        <w:gridCol w:w="11777"/>
      </w:tblGrid>
      <w:tr w:rsidR="00111659" w:rsidRPr="00111659" w14:paraId="103D53DC" w14:textId="77777777" w:rsidTr="00111659">
        <w:trPr>
          <w:tblCellSpacing w:w="0" w:type="dxa"/>
        </w:trPr>
        <w:tc>
          <w:tcPr>
            <w:tcW w:w="11777" w:type="dxa"/>
            <w:tcBorders>
              <w:top w:val="nil"/>
              <w:left w:val="nil"/>
              <w:bottom w:val="nil"/>
              <w:right w:val="nil"/>
            </w:tcBorders>
            <w:vAlign w:val="bottom"/>
            <w:hideMark/>
          </w:tcPr>
          <w:p w14:paraId="0C5BEA65" w14:textId="77777777" w:rsidR="00111659" w:rsidRDefault="00111659" w:rsidP="00111659">
            <w:pPr>
              <w:shd w:val="clear" w:color="auto" w:fill="FFFFFF"/>
              <w:spacing w:after="0" w:line="264" w:lineRule="atLeast"/>
              <w:textAlignment w:val="baseline"/>
              <w:rPr>
                <w:rFonts w:ascii="Arial" w:eastAsia="Times New Roman" w:hAnsi="Arial" w:cs="Arial"/>
                <w:sz w:val="20"/>
                <w:bdr w:val="none" w:sz="0" w:space="0" w:color="auto" w:frame="1"/>
                <w:lang w:eastAsia="en-IN"/>
              </w:rPr>
            </w:pPr>
            <w:r w:rsidRPr="00111659">
              <w:rPr>
                <w:rFonts w:ascii="Arial" w:eastAsia="Times New Roman" w:hAnsi="Arial" w:cs="Arial"/>
                <w:b/>
                <w:bCs/>
                <w:sz w:val="20"/>
                <w:bdr w:val="none" w:sz="0" w:space="0" w:color="auto" w:frame="1"/>
                <w:lang w:eastAsia="en-IN"/>
              </w:rPr>
              <w:t>SELECT</w:t>
            </w:r>
            <w:r w:rsidRPr="00111659">
              <w:rPr>
                <w:rFonts w:ascii="Arial" w:eastAsia="Times New Roman" w:hAnsi="Arial" w:cs="Arial"/>
                <w:sz w:val="20"/>
                <w:lang w:eastAsia="en-IN"/>
              </w:rPr>
              <w:t xml:space="preserve"> </w:t>
            </w:r>
            <w:r w:rsidRPr="00111659">
              <w:rPr>
                <w:rFonts w:ascii="Arial" w:eastAsia="Times New Roman" w:hAnsi="Arial" w:cs="Arial"/>
                <w:sz w:val="20"/>
                <w:bdr w:val="none" w:sz="0" w:space="0" w:color="auto" w:frame="1"/>
                <w:lang w:eastAsia="en-IN"/>
              </w:rPr>
              <w:t xml:space="preserve">* </w:t>
            </w:r>
            <w:r w:rsidRPr="00111659">
              <w:rPr>
                <w:rFonts w:ascii="Arial" w:eastAsia="Times New Roman" w:hAnsi="Arial" w:cs="Arial"/>
                <w:b/>
                <w:bCs/>
                <w:sz w:val="20"/>
                <w:bdr w:val="none" w:sz="0" w:space="0" w:color="auto" w:frame="1"/>
                <w:lang w:eastAsia="en-IN"/>
              </w:rPr>
              <w:t>from</w:t>
            </w:r>
            <w:r w:rsidRPr="00111659">
              <w:rPr>
                <w:rFonts w:ascii="Arial" w:eastAsia="Times New Roman" w:hAnsi="Arial" w:cs="Arial"/>
                <w:sz w:val="20"/>
                <w:lang w:eastAsia="en-IN"/>
              </w:rPr>
              <w:t xml:space="preserve"> </w:t>
            </w:r>
            <w:r w:rsidRPr="00111659">
              <w:rPr>
                <w:rFonts w:ascii="Arial" w:eastAsia="Times New Roman" w:hAnsi="Arial" w:cs="Arial"/>
                <w:sz w:val="20"/>
                <w:bdr w:val="none" w:sz="0" w:space="0" w:color="auto" w:frame="1"/>
                <w:lang w:eastAsia="en-IN"/>
              </w:rPr>
              <w:t>employee LEFT</w:t>
            </w:r>
            <w:r w:rsidRPr="00111659">
              <w:rPr>
                <w:rFonts w:ascii="Arial" w:eastAsia="Times New Roman" w:hAnsi="Arial" w:cs="Arial"/>
                <w:sz w:val="20"/>
                <w:lang w:eastAsia="en-IN"/>
              </w:rPr>
              <w:t xml:space="preserve"> </w:t>
            </w:r>
            <w:r w:rsidRPr="00111659">
              <w:rPr>
                <w:rFonts w:ascii="Arial" w:eastAsia="Times New Roman" w:hAnsi="Arial" w:cs="Arial"/>
                <w:sz w:val="20"/>
                <w:bdr w:val="none" w:sz="0" w:space="0" w:color="auto" w:frame="1"/>
                <w:lang w:eastAsia="en-IN"/>
              </w:rPr>
              <w:t>OUTER</w:t>
            </w:r>
            <w:r w:rsidRPr="00111659">
              <w:rPr>
                <w:rFonts w:ascii="Arial" w:eastAsia="Times New Roman" w:hAnsi="Arial" w:cs="Arial"/>
                <w:sz w:val="20"/>
                <w:lang w:eastAsia="en-IN"/>
              </w:rPr>
              <w:t xml:space="preserve"> </w:t>
            </w:r>
            <w:r w:rsidRPr="00111659">
              <w:rPr>
                <w:rFonts w:ascii="Arial" w:eastAsia="Times New Roman" w:hAnsi="Arial" w:cs="Arial"/>
                <w:sz w:val="20"/>
                <w:bdr w:val="none" w:sz="0" w:space="0" w:color="auto" w:frame="1"/>
                <w:lang w:eastAsia="en-IN"/>
              </w:rPr>
              <w:t>JOIN</w:t>
            </w:r>
            <w:r w:rsidRPr="00111659">
              <w:rPr>
                <w:rFonts w:ascii="Arial" w:eastAsia="Times New Roman" w:hAnsi="Arial" w:cs="Arial"/>
                <w:sz w:val="20"/>
                <w:lang w:eastAsia="en-IN"/>
              </w:rPr>
              <w:t xml:space="preserve"> </w:t>
            </w:r>
            <w:proofErr w:type="spellStart"/>
            <w:r w:rsidRPr="00111659">
              <w:rPr>
                <w:rFonts w:ascii="Arial" w:eastAsia="Times New Roman" w:hAnsi="Arial" w:cs="Arial"/>
                <w:sz w:val="20"/>
                <w:bdr w:val="none" w:sz="0" w:space="0" w:color="auto" w:frame="1"/>
                <w:lang w:eastAsia="en-IN"/>
              </w:rPr>
              <w:t>employee_info</w:t>
            </w:r>
            <w:proofErr w:type="spellEnd"/>
            <w:r w:rsidRPr="00111659">
              <w:rPr>
                <w:rFonts w:ascii="Arial" w:eastAsia="Times New Roman" w:hAnsi="Arial" w:cs="Arial"/>
                <w:sz w:val="20"/>
                <w:bdr w:val="none" w:sz="0" w:space="0" w:color="auto" w:frame="1"/>
                <w:lang w:eastAsia="en-IN"/>
              </w:rPr>
              <w:t xml:space="preserve"> </w:t>
            </w:r>
            <w:r w:rsidRPr="00111659">
              <w:rPr>
                <w:rFonts w:ascii="Arial" w:eastAsia="Times New Roman" w:hAnsi="Arial" w:cs="Arial"/>
                <w:b/>
                <w:bCs/>
                <w:sz w:val="20"/>
                <w:bdr w:val="none" w:sz="0" w:space="0" w:color="auto" w:frame="1"/>
                <w:lang w:eastAsia="en-IN"/>
              </w:rPr>
              <w:t>on</w:t>
            </w:r>
            <w:r w:rsidRPr="00111659">
              <w:rPr>
                <w:rFonts w:ascii="Arial" w:eastAsia="Times New Roman" w:hAnsi="Arial" w:cs="Arial"/>
                <w:sz w:val="20"/>
                <w:lang w:eastAsia="en-IN"/>
              </w:rPr>
              <w:t xml:space="preserve"> </w:t>
            </w:r>
            <w:r w:rsidRPr="00111659">
              <w:rPr>
                <w:rFonts w:ascii="Arial" w:eastAsia="Times New Roman" w:hAnsi="Arial" w:cs="Arial"/>
                <w:sz w:val="20"/>
                <w:bdr w:val="none" w:sz="0" w:space="0" w:color="auto" w:frame="1"/>
                <w:lang w:eastAsia="en-IN"/>
              </w:rPr>
              <w:t>(</w:t>
            </w:r>
            <w:proofErr w:type="spellStart"/>
            <w:proofErr w:type="gramStart"/>
            <w:r w:rsidRPr="00111659">
              <w:rPr>
                <w:rFonts w:ascii="Arial" w:eastAsia="Times New Roman" w:hAnsi="Arial" w:cs="Arial"/>
                <w:sz w:val="20"/>
                <w:bdr w:val="none" w:sz="0" w:space="0" w:color="auto" w:frame="1"/>
                <w:lang w:eastAsia="en-IN"/>
              </w:rPr>
              <w:t>employee.EmpID</w:t>
            </w:r>
            <w:proofErr w:type="spellEnd"/>
            <w:proofErr w:type="gramEnd"/>
            <w:r w:rsidRPr="00111659">
              <w:rPr>
                <w:rFonts w:ascii="Arial" w:eastAsia="Times New Roman" w:hAnsi="Arial" w:cs="Arial"/>
                <w:sz w:val="20"/>
                <w:bdr w:val="none" w:sz="0" w:space="0" w:color="auto" w:frame="1"/>
                <w:lang w:eastAsia="en-IN"/>
              </w:rPr>
              <w:t xml:space="preserve"> = </w:t>
            </w:r>
            <w:proofErr w:type="spellStart"/>
            <w:r w:rsidRPr="00111659">
              <w:rPr>
                <w:rFonts w:ascii="Arial" w:eastAsia="Times New Roman" w:hAnsi="Arial" w:cs="Arial"/>
                <w:sz w:val="20"/>
                <w:bdr w:val="none" w:sz="0" w:space="0" w:color="auto" w:frame="1"/>
                <w:lang w:eastAsia="en-IN"/>
              </w:rPr>
              <w:t>employee_info.EmpID</w:t>
            </w:r>
            <w:proofErr w:type="spellEnd"/>
            <w:r w:rsidRPr="00111659">
              <w:rPr>
                <w:rFonts w:ascii="Arial" w:eastAsia="Times New Roman" w:hAnsi="Arial" w:cs="Arial"/>
                <w:sz w:val="20"/>
                <w:bdr w:val="none" w:sz="0" w:space="0" w:color="auto" w:frame="1"/>
                <w:lang w:eastAsia="en-IN"/>
              </w:rPr>
              <w:t>);</w:t>
            </w:r>
          </w:p>
          <w:p w14:paraId="0A0F83BB" w14:textId="5E195197" w:rsidR="00111659" w:rsidRPr="00111659" w:rsidRDefault="00111659" w:rsidP="00111659">
            <w:pPr>
              <w:shd w:val="clear" w:color="auto" w:fill="FFFFFF"/>
              <w:spacing w:after="0" w:line="264" w:lineRule="atLeast"/>
              <w:textAlignment w:val="baseline"/>
              <w:rPr>
                <w:rFonts w:ascii="Arial" w:eastAsia="Times New Roman" w:hAnsi="Arial" w:cs="Arial"/>
                <w:sz w:val="20"/>
                <w:lang w:eastAsia="en-IN"/>
              </w:rPr>
            </w:pPr>
          </w:p>
        </w:tc>
      </w:tr>
    </w:tbl>
    <w:p w14:paraId="1BC6D7DF" w14:textId="77777777" w:rsidR="00111659" w:rsidRPr="00111659" w:rsidRDefault="00111659" w:rsidP="00111659">
      <w:pPr>
        <w:shd w:val="clear" w:color="auto" w:fill="FFFFFF"/>
        <w:spacing w:after="0" w:line="240" w:lineRule="auto"/>
        <w:rPr>
          <w:rFonts w:ascii="Arial" w:eastAsia="Times New Roman" w:hAnsi="Arial" w:cs="Arial"/>
          <w:sz w:val="20"/>
          <w:lang w:eastAsia="en-IN"/>
        </w:rPr>
      </w:pPr>
      <w:r w:rsidRPr="00111659">
        <w:rPr>
          <w:rFonts w:ascii="Arial" w:eastAsia="Times New Roman" w:hAnsi="Arial" w:cs="Arial"/>
          <w:b/>
          <w:bCs/>
          <w:sz w:val="20"/>
          <w:bdr w:val="none" w:sz="0" w:space="0" w:color="auto" w:frame="1"/>
          <w:lang w:eastAsia="en-IN"/>
        </w:rPr>
        <w:t>Result:</w:t>
      </w:r>
    </w:p>
    <w:p w14:paraId="36543B49" w14:textId="1430D76B" w:rsidR="00111659" w:rsidRPr="00111659" w:rsidRDefault="00111659" w:rsidP="00111659">
      <w:pPr>
        <w:shd w:val="clear" w:color="auto" w:fill="FFFFFF"/>
        <w:spacing w:after="0" w:line="240" w:lineRule="auto"/>
        <w:rPr>
          <w:rFonts w:ascii="Arial" w:eastAsia="Times New Roman" w:hAnsi="Arial" w:cs="Arial"/>
          <w:sz w:val="20"/>
          <w:lang w:eastAsia="en-IN"/>
        </w:rPr>
      </w:pPr>
      <w:r w:rsidRPr="00111659">
        <w:rPr>
          <w:rFonts w:ascii="Arial" w:eastAsia="Times New Roman" w:hAnsi="Arial" w:cs="Arial"/>
          <w:noProof/>
          <w:sz w:val="20"/>
          <w:bdr w:val="none" w:sz="0" w:space="0" w:color="auto" w:frame="1"/>
          <w:lang w:eastAsia="en-IN"/>
        </w:rPr>
        <w:drawing>
          <wp:inline distT="0" distB="0" distL="0" distR="0" wp14:anchorId="741EF72F" wp14:editId="2AC25B00">
            <wp:extent cx="4617720" cy="1524000"/>
            <wp:effectExtent l="0" t="0" r="0" b="0"/>
            <wp:docPr id="2" name="Picture 2" descr="Left JOIN">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Left JOIN">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17720" cy="1524000"/>
                    </a:xfrm>
                    <a:prstGeom prst="rect">
                      <a:avLst/>
                    </a:prstGeom>
                    <a:noFill/>
                    <a:ln>
                      <a:noFill/>
                    </a:ln>
                  </pic:spPr>
                </pic:pic>
              </a:graphicData>
            </a:graphic>
          </wp:inline>
        </w:drawing>
      </w:r>
    </w:p>
    <w:p w14:paraId="30C4D447" w14:textId="77777777" w:rsidR="00111659" w:rsidRPr="00111659" w:rsidRDefault="00111659" w:rsidP="00111659">
      <w:pPr>
        <w:shd w:val="clear" w:color="auto" w:fill="FFFFFF"/>
        <w:spacing w:after="0" w:line="240" w:lineRule="auto"/>
        <w:rPr>
          <w:rFonts w:ascii="Arial" w:eastAsia="Times New Roman" w:hAnsi="Arial" w:cs="Arial"/>
          <w:sz w:val="20"/>
          <w:lang w:eastAsia="en-IN"/>
        </w:rPr>
      </w:pPr>
    </w:p>
    <w:p w14:paraId="58733EFA" w14:textId="3D3BE4AE" w:rsidR="00111659" w:rsidRDefault="00111659" w:rsidP="00111659">
      <w:pPr>
        <w:shd w:val="clear" w:color="auto" w:fill="FFFFFF"/>
        <w:spacing w:after="0" w:line="240" w:lineRule="auto"/>
        <w:rPr>
          <w:rFonts w:ascii="Arial" w:eastAsia="Times New Roman" w:hAnsi="Arial" w:cs="Arial"/>
          <w:sz w:val="20"/>
          <w:lang w:eastAsia="en-IN"/>
        </w:rPr>
      </w:pPr>
      <w:r w:rsidRPr="00111659">
        <w:rPr>
          <w:rFonts w:ascii="Arial" w:eastAsia="Times New Roman" w:hAnsi="Arial" w:cs="Arial"/>
          <w:b/>
          <w:bCs/>
          <w:sz w:val="20"/>
          <w:bdr w:val="none" w:sz="0" w:space="0" w:color="auto" w:frame="1"/>
          <w:lang w:eastAsia="en-IN"/>
        </w:rPr>
        <w:t>c) Outer/Full JOIN:</w:t>
      </w:r>
      <w:r w:rsidRPr="00111659">
        <w:rPr>
          <w:rFonts w:ascii="Arial" w:eastAsia="Times New Roman" w:hAnsi="Arial" w:cs="Arial"/>
          <w:sz w:val="20"/>
          <w:bdr w:val="none" w:sz="0" w:space="0" w:color="auto" w:frame="1"/>
          <w:lang w:eastAsia="en-IN"/>
        </w:rPr>
        <w:t> </w:t>
      </w:r>
      <w:r w:rsidRPr="00111659">
        <w:rPr>
          <w:rFonts w:ascii="Arial" w:eastAsia="Times New Roman" w:hAnsi="Arial" w:cs="Arial"/>
          <w:sz w:val="20"/>
          <w:lang w:eastAsia="en-IN"/>
        </w:rPr>
        <w:t>Full JOIN return results in combining the result of both the Left JOIN and Right JOIN.</w:t>
      </w:r>
    </w:p>
    <w:p w14:paraId="3DC0C5B2" w14:textId="77777777" w:rsidR="00111659" w:rsidRPr="00111659" w:rsidRDefault="00111659" w:rsidP="00111659">
      <w:pPr>
        <w:shd w:val="clear" w:color="auto" w:fill="FFFFFF"/>
        <w:spacing w:after="0" w:line="240" w:lineRule="auto"/>
        <w:rPr>
          <w:rFonts w:ascii="Arial" w:eastAsia="Times New Roman" w:hAnsi="Arial" w:cs="Arial"/>
          <w:sz w:val="20"/>
          <w:lang w:eastAsia="en-IN"/>
        </w:rPr>
      </w:pPr>
    </w:p>
    <w:p w14:paraId="5843E665" w14:textId="77777777" w:rsidR="00111659" w:rsidRPr="00111659" w:rsidRDefault="00111659" w:rsidP="00111659">
      <w:pPr>
        <w:shd w:val="clear" w:color="auto" w:fill="FFFFFF"/>
        <w:spacing w:after="0" w:line="240" w:lineRule="auto"/>
        <w:rPr>
          <w:rFonts w:ascii="Arial" w:eastAsia="Times New Roman" w:hAnsi="Arial" w:cs="Arial"/>
          <w:sz w:val="20"/>
          <w:lang w:eastAsia="en-IN"/>
        </w:rPr>
      </w:pPr>
      <w:r w:rsidRPr="00111659">
        <w:rPr>
          <w:rFonts w:ascii="Arial" w:eastAsia="Times New Roman" w:hAnsi="Arial" w:cs="Arial"/>
          <w:b/>
          <w:bCs/>
          <w:sz w:val="20"/>
          <w:bdr w:val="none" w:sz="0" w:space="0" w:color="auto" w:frame="1"/>
          <w:lang w:eastAsia="en-IN"/>
        </w:rPr>
        <w:t>SQL Query:</w:t>
      </w:r>
    </w:p>
    <w:tbl>
      <w:tblPr>
        <w:tblW w:w="11777" w:type="dxa"/>
        <w:tblCellSpacing w:w="0" w:type="dxa"/>
        <w:tblCellMar>
          <w:left w:w="0" w:type="dxa"/>
          <w:right w:w="0" w:type="dxa"/>
        </w:tblCellMar>
        <w:tblLook w:val="04A0" w:firstRow="1" w:lastRow="0" w:firstColumn="1" w:lastColumn="0" w:noHBand="0" w:noVBand="1"/>
      </w:tblPr>
      <w:tblGrid>
        <w:gridCol w:w="11777"/>
      </w:tblGrid>
      <w:tr w:rsidR="00111659" w:rsidRPr="00111659" w14:paraId="236CB99B" w14:textId="77777777" w:rsidTr="00111659">
        <w:trPr>
          <w:tblCellSpacing w:w="0" w:type="dxa"/>
        </w:trPr>
        <w:tc>
          <w:tcPr>
            <w:tcW w:w="11777" w:type="dxa"/>
            <w:tcBorders>
              <w:top w:val="nil"/>
              <w:left w:val="nil"/>
              <w:bottom w:val="nil"/>
              <w:right w:val="nil"/>
            </w:tcBorders>
            <w:vAlign w:val="bottom"/>
            <w:hideMark/>
          </w:tcPr>
          <w:p w14:paraId="1F735E4E" w14:textId="77777777" w:rsidR="00111659" w:rsidRDefault="00111659" w:rsidP="00111659">
            <w:pPr>
              <w:shd w:val="clear" w:color="auto" w:fill="FFFFFF"/>
              <w:spacing w:after="0" w:line="264" w:lineRule="atLeast"/>
              <w:textAlignment w:val="baseline"/>
              <w:rPr>
                <w:rFonts w:ascii="Arial" w:eastAsia="Times New Roman" w:hAnsi="Arial" w:cs="Arial"/>
                <w:sz w:val="20"/>
                <w:bdr w:val="none" w:sz="0" w:space="0" w:color="auto" w:frame="1"/>
                <w:lang w:eastAsia="en-IN"/>
              </w:rPr>
            </w:pPr>
            <w:r w:rsidRPr="00111659">
              <w:rPr>
                <w:rFonts w:ascii="Arial" w:eastAsia="Times New Roman" w:hAnsi="Arial" w:cs="Arial"/>
                <w:b/>
                <w:bCs/>
                <w:sz w:val="20"/>
                <w:bdr w:val="none" w:sz="0" w:space="0" w:color="auto" w:frame="1"/>
                <w:lang w:eastAsia="en-IN"/>
              </w:rPr>
              <w:t>SELECT</w:t>
            </w:r>
            <w:r w:rsidRPr="00111659">
              <w:rPr>
                <w:rFonts w:ascii="Arial" w:eastAsia="Times New Roman" w:hAnsi="Arial" w:cs="Arial"/>
                <w:sz w:val="20"/>
                <w:lang w:eastAsia="en-IN"/>
              </w:rPr>
              <w:t xml:space="preserve"> </w:t>
            </w:r>
            <w:r w:rsidRPr="00111659">
              <w:rPr>
                <w:rFonts w:ascii="Arial" w:eastAsia="Times New Roman" w:hAnsi="Arial" w:cs="Arial"/>
                <w:sz w:val="20"/>
                <w:bdr w:val="none" w:sz="0" w:space="0" w:color="auto" w:frame="1"/>
                <w:lang w:eastAsia="en-IN"/>
              </w:rPr>
              <w:t xml:space="preserve">* </w:t>
            </w:r>
            <w:r w:rsidRPr="00111659">
              <w:rPr>
                <w:rFonts w:ascii="Arial" w:eastAsia="Times New Roman" w:hAnsi="Arial" w:cs="Arial"/>
                <w:b/>
                <w:bCs/>
                <w:sz w:val="20"/>
                <w:bdr w:val="none" w:sz="0" w:space="0" w:color="auto" w:frame="1"/>
                <w:lang w:eastAsia="en-IN"/>
              </w:rPr>
              <w:t>from</w:t>
            </w:r>
            <w:r w:rsidRPr="00111659">
              <w:rPr>
                <w:rFonts w:ascii="Arial" w:eastAsia="Times New Roman" w:hAnsi="Arial" w:cs="Arial"/>
                <w:sz w:val="20"/>
                <w:lang w:eastAsia="en-IN"/>
              </w:rPr>
              <w:t xml:space="preserve"> </w:t>
            </w:r>
            <w:r w:rsidRPr="00111659">
              <w:rPr>
                <w:rFonts w:ascii="Arial" w:eastAsia="Times New Roman" w:hAnsi="Arial" w:cs="Arial"/>
                <w:sz w:val="20"/>
                <w:bdr w:val="none" w:sz="0" w:space="0" w:color="auto" w:frame="1"/>
                <w:lang w:eastAsia="en-IN"/>
              </w:rPr>
              <w:t xml:space="preserve">employee </w:t>
            </w:r>
            <w:r w:rsidRPr="00111659">
              <w:rPr>
                <w:rFonts w:ascii="Arial" w:eastAsia="Times New Roman" w:hAnsi="Arial" w:cs="Arial"/>
                <w:b/>
                <w:bCs/>
                <w:sz w:val="20"/>
                <w:bdr w:val="none" w:sz="0" w:space="0" w:color="auto" w:frame="1"/>
                <w:lang w:eastAsia="en-IN"/>
              </w:rPr>
              <w:t>FULL</w:t>
            </w:r>
            <w:r w:rsidRPr="00111659">
              <w:rPr>
                <w:rFonts w:ascii="Arial" w:eastAsia="Times New Roman" w:hAnsi="Arial" w:cs="Arial"/>
                <w:sz w:val="20"/>
                <w:lang w:eastAsia="en-IN"/>
              </w:rPr>
              <w:t xml:space="preserve"> </w:t>
            </w:r>
            <w:r w:rsidRPr="00111659">
              <w:rPr>
                <w:rFonts w:ascii="Arial" w:eastAsia="Times New Roman" w:hAnsi="Arial" w:cs="Arial"/>
                <w:sz w:val="20"/>
                <w:bdr w:val="none" w:sz="0" w:space="0" w:color="auto" w:frame="1"/>
                <w:lang w:eastAsia="en-IN"/>
              </w:rPr>
              <w:t>OUTER</w:t>
            </w:r>
            <w:r w:rsidRPr="00111659">
              <w:rPr>
                <w:rFonts w:ascii="Arial" w:eastAsia="Times New Roman" w:hAnsi="Arial" w:cs="Arial"/>
                <w:sz w:val="20"/>
                <w:lang w:eastAsia="en-IN"/>
              </w:rPr>
              <w:t xml:space="preserve"> </w:t>
            </w:r>
            <w:r w:rsidRPr="00111659">
              <w:rPr>
                <w:rFonts w:ascii="Arial" w:eastAsia="Times New Roman" w:hAnsi="Arial" w:cs="Arial"/>
                <w:sz w:val="20"/>
                <w:bdr w:val="none" w:sz="0" w:space="0" w:color="auto" w:frame="1"/>
                <w:lang w:eastAsia="en-IN"/>
              </w:rPr>
              <w:t>JOIN</w:t>
            </w:r>
            <w:r w:rsidRPr="00111659">
              <w:rPr>
                <w:rFonts w:ascii="Arial" w:eastAsia="Times New Roman" w:hAnsi="Arial" w:cs="Arial"/>
                <w:sz w:val="20"/>
                <w:lang w:eastAsia="en-IN"/>
              </w:rPr>
              <w:t xml:space="preserve"> </w:t>
            </w:r>
            <w:proofErr w:type="spellStart"/>
            <w:r w:rsidRPr="00111659">
              <w:rPr>
                <w:rFonts w:ascii="Arial" w:eastAsia="Times New Roman" w:hAnsi="Arial" w:cs="Arial"/>
                <w:sz w:val="20"/>
                <w:bdr w:val="none" w:sz="0" w:space="0" w:color="auto" w:frame="1"/>
                <w:lang w:eastAsia="en-IN"/>
              </w:rPr>
              <w:t>employee_info</w:t>
            </w:r>
            <w:proofErr w:type="spellEnd"/>
            <w:r w:rsidRPr="00111659">
              <w:rPr>
                <w:rFonts w:ascii="Arial" w:eastAsia="Times New Roman" w:hAnsi="Arial" w:cs="Arial"/>
                <w:sz w:val="20"/>
                <w:bdr w:val="none" w:sz="0" w:space="0" w:color="auto" w:frame="1"/>
                <w:lang w:eastAsia="en-IN"/>
              </w:rPr>
              <w:t xml:space="preserve"> </w:t>
            </w:r>
            <w:r w:rsidRPr="00111659">
              <w:rPr>
                <w:rFonts w:ascii="Arial" w:eastAsia="Times New Roman" w:hAnsi="Arial" w:cs="Arial"/>
                <w:b/>
                <w:bCs/>
                <w:sz w:val="20"/>
                <w:bdr w:val="none" w:sz="0" w:space="0" w:color="auto" w:frame="1"/>
                <w:lang w:eastAsia="en-IN"/>
              </w:rPr>
              <w:t>on</w:t>
            </w:r>
            <w:r w:rsidRPr="00111659">
              <w:rPr>
                <w:rFonts w:ascii="Arial" w:eastAsia="Times New Roman" w:hAnsi="Arial" w:cs="Arial"/>
                <w:sz w:val="20"/>
                <w:lang w:eastAsia="en-IN"/>
              </w:rPr>
              <w:t xml:space="preserve"> </w:t>
            </w:r>
            <w:r w:rsidRPr="00111659">
              <w:rPr>
                <w:rFonts w:ascii="Arial" w:eastAsia="Times New Roman" w:hAnsi="Arial" w:cs="Arial"/>
                <w:sz w:val="20"/>
                <w:bdr w:val="none" w:sz="0" w:space="0" w:color="auto" w:frame="1"/>
                <w:lang w:eastAsia="en-IN"/>
              </w:rPr>
              <w:t>(</w:t>
            </w:r>
            <w:proofErr w:type="spellStart"/>
            <w:proofErr w:type="gramStart"/>
            <w:r w:rsidRPr="00111659">
              <w:rPr>
                <w:rFonts w:ascii="Arial" w:eastAsia="Times New Roman" w:hAnsi="Arial" w:cs="Arial"/>
                <w:sz w:val="20"/>
                <w:bdr w:val="none" w:sz="0" w:space="0" w:color="auto" w:frame="1"/>
                <w:lang w:eastAsia="en-IN"/>
              </w:rPr>
              <w:t>employee.EmpID</w:t>
            </w:r>
            <w:proofErr w:type="spellEnd"/>
            <w:proofErr w:type="gramEnd"/>
            <w:r w:rsidRPr="00111659">
              <w:rPr>
                <w:rFonts w:ascii="Arial" w:eastAsia="Times New Roman" w:hAnsi="Arial" w:cs="Arial"/>
                <w:sz w:val="20"/>
                <w:bdr w:val="none" w:sz="0" w:space="0" w:color="auto" w:frame="1"/>
                <w:lang w:eastAsia="en-IN"/>
              </w:rPr>
              <w:t xml:space="preserve"> = </w:t>
            </w:r>
            <w:proofErr w:type="spellStart"/>
            <w:r w:rsidRPr="00111659">
              <w:rPr>
                <w:rFonts w:ascii="Arial" w:eastAsia="Times New Roman" w:hAnsi="Arial" w:cs="Arial"/>
                <w:sz w:val="20"/>
                <w:bdr w:val="none" w:sz="0" w:space="0" w:color="auto" w:frame="1"/>
                <w:lang w:eastAsia="en-IN"/>
              </w:rPr>
              <w:t>employee_info.EmpID</w:t>
            </w:r>
            <w:proofErr w:type="spellEnd"/>
            <w:r w:rsidRPr="00111659">
              <w:rPr>
                <w:rFonts w:ascii="Arial" w:eastAsia="Times New Roman" w:hAnsi="Arial" w:cs="Arial"/>
                <w:sz w:val="20"/>
                <w:bdr w:val="none" w:sz="0" w:space="0" w:color="auto" w:frame="1"/>
                <w:lang w:eastAsia="en-IN"/>
              </w:rPr>
              <w:t>);</w:t>
            </w:r>
          </w:p>
          <w:p w14:paraId="3FEA87E9" w14:textId="276D1961" w:rsidR="00111659" w:rsidRPr="00111659" w:rsidRDefault="00111659" w:rsidP="00111659">
            <w:pPr>
              <w:shd w:val="clear" w:color="auto" w:fill="FFFFFF"/>
              <w:spacing w:after="0" w:line="264" w:lineRule="atLeast"/>
              <w:textAlignment w:val="baseline"/>
              <w:rPr>
                <w:rFonts w:ascii="Arial" w:eastAsia="Times New Roman" w:hAnsi="Arial" w:cs="Arial"/>
                <w:sz w:val="20"/>
                <w:lang w:eastAsia="en-IN"/>
              </w:rPr>
            </w:pPr>
          </w:p>
        </w:tc>
      </w:tr>
    </w:tbl>
    <w:p w14:paraId="1D193F7C" w14:textId="77777777" w:rsidR="00111659" w:rsidRPr="00111659" w:rsidRDefault="00111659" w:rsidP="00111659">
      <w:pPr>
        <w:shd w:val="clear" w:color="auto" w:fill="FFFFFF"/>
        <w:spacing w:after="0" w:line="240" w:lineRule="auto"/>
        <w:rPr>
          <w:rFonts w:ascii="Arial" w:eastAsia="Times New Roman" w:hAnsi="Arial" w:cs="Arial"/>
          <w:sz w:val="20"/>
          <w:lang w:eastAsia="en-IN"/>
        </w:rPr>
      </w:pPr>
      <w:r w:rsidRPr="00111659">
        <w:rPr>
          <w:rFonts w:ascii="Arial" w:eastAsia="Times New Roman" w:hAnsi="Arial" w:cs="Arial"/>
          <w:b/>
          <w:bCs/>
          <w:sz w:val="20"/>
          <w:bdr w:val="none" w:sz="0" w:space="0" w:color="auto" w:frame="1"/>
          <w:lang w:eastAsia="en-IN"/>
        </w:rPr>
        <w:t>Result:</w:t>
      </w:r>
    </w:p>
    <w:p w14:paraId="6CA53928" w14:textId="5203391B" w:rsidR="00111659" w:rsidRPr="00111659" w:rsidRDefault="00111659" w:rsidP="00111659">
      <w:pPr>
        <w:shd w:val="clear" w:color="auto" w:fill="FFFFFF"/>
        <w:spacing w:after="0" w:line="240" w:lineRule="auto"/>
        <w:rPr>
          <w:rFonts w:ascii="Arial" w:eastAsia="Times New Roman" w:hAnsi="Arial" w:cs="Arial"/>
          <w:sz w:val="20"/>
          <w:lang w:eastAsia="en-IN"/>
        </w:rPr>
      </w:pPr>
      <w:r w:rsidRPr="00111659">
        <w:rPr>
          <w:rFonts w:ascii="Arial" w:eastAsia="Times New Roman" w:hAnsi="Arial" w:cs="Arial"/>
          <w:noProof/>
          <w:sz w:val="20"/>
          <w:bdr w:val="none" w:sz="0" w:space="0" w:color="auto" w:frame="1"/>
          <w:lang w:eastAsia="en-IN"/>
        </w:rPr>
        <w:drawing>
          <wp:inline distT="0" distB="0" distL="0" distR="0" wp14:anchorId="62FDC633" wp14:editId="41C8DE41">
            <wp:extent cx="4617720" cy="1950720"/>
            <wp:effectExtent l="0" t="0" r="0" b="0"/>
            <wp:docPr id="1" name="Picture 1" descr="Outer Full JOIN">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Outer Full JOIN">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17720" cy="1950720"/>
                    </a:xfrm>
                    <a:prstGeom prst="rect">
                      <a:avLst/>
                    </a:prstGeom>
                    <a:noFill/>
                    <a:ln>
                      <a:noFill/>
                    </a:ln>
                  </pic:spPr>
                </pic:pic>
              </a:graphicData>
            </a:graphic>
          </wp:inline>
        </w:drawing>
      </w:r>
    </w:p>
    <w:p w14:paraId="38614290" w14:textId="27F5956D" w:rsidR="005B4160" w:rsidRDefault="005B4160" w:rsidP="005B4160"/>
    <w:p w14:paraId="13724E31" w14:textId="232E6E3E" w:rsidR="00111659" w:rsidRDefault="00111659" w:rsidP="005B4160"/>
    <w:p w14:paraId="4747FC17" w14:textId="2F9EE7B5" w:rsidR="00111659" w:rsidRDefault="00111659" w:rsidP="005B4160"/>
    <w:p w14:paraId="11195E8D" w14:textId="154D12FA" w:rsidR="00111659" w:rsidRDefault="00111659" w:rsidP="005B4160"/>
    <w:p w14:paraId="17D23C11" w14:textId="76259EA4" w:rsidR="00111659" w:rsidRPr="00111659" w:rsidRDefault="00111659" w:rsidP="00111659">
      <w:pPr>
        <w:rPr>
          <w:b/>
          <w:bCs/>
          <w:sz w:val="28"/>
          <w:szCs w:val="28"/>
        </w:rPr>
      </w:pPr>
      <w:r w:rsidRPr="00111659">
        <w:rPr>
          <w:b/>
          <w:bCs/>
          <w:sz w:val="28"/>
          <w:szCs w:val="28"/>
        </w:rPr>
        <w:t>18) What is RDBMS?</w:t>
      </w:r>
    </w:p>
    <w:p w14:paraId="48DDCCCC" w14:textId="29936BE3" w:rsidR="00111659" w:rsidRDefault="00111659" w:rsidP="00111659">
      <w:r>
        <w:lastRenderedPageBreak/>
        <w:t>RDBMS stands for Relational Database Management System. RDBMS store the data into the collection of tables, which is related by common fields between the columns of the table. It also provides relational operators to manipulate the data stored into the tables.</w:t>
      </w:r>
    </w:p>
    <w:p w14:paraId="179EAB2D" w14:textId="3D198A4E" w:rsidR="00111659" w:rsidRDefault="00111659" w:rsidP="00111659"/>
    <w:p w14:paraId="3DD7D91B" w14:textId="2B83501D" w:rsidR="00A8758F" w:rsidRPr="00A8758F" w:rsidRDefault="00A8758F" w:rsidP="00A8758F">
      <w:pPr>
        <w:rPr>
          <w:b/>
          <w:bCs/>
          <w:sz w:val="28"/>
          <w:szCs w:val="28"/>
        </w:rPr>
      </w:pPr>
      <w:r w:rsidRPr="00A8758F">
        <w:rPr>
          <w:b/>
          <w:bCs/>
          <w:sz w:val="28"/>
          <w:szCs w:val="28"/>
        </w:rPr>
        <w:t>19) What is an Index?</w:t>
      </w:r>
    </w:p>
    <w:p w14:paraId="1CB0B734" w14:textId="77777777" w:rsidR="00A8758F" w:rsidRDefault="00A8758F" w:rsidP="00A8758F">
      <w:r>
        <w:t xml:space="preserve">An index is performance tuning method of allowing faster retrieval of records from the table. An index creates an entry for each </w:t>
      </w:r>
      <w:proofErr w:type="gramStart"/>
      <w:r>
        <w:t>value</w:t>
      </w:r>
      <w:proofErr w:type="gramEnd"/>
      <w:r>
        <w:t xml:space="preserve"> and it will be faster to retrieve data.</w:t>
      </w:r>
    </w:p>
    <w:p w14:paraId="427109ED" w14:textId="77777777" w:rsidR="00A8758F" w:rsidRDefault="00A8758F" w:rsidP="00A8758F">
      <w:r>
        <w:t>There are three types of indexes -.</w:t>
      </w:r>
    </w:p>
    <w:p w14:paraId="7E8E2783" w14:textId="77777777" w:rsidR="00A8758F" w:rsidRPr="00A8758F" w:rsidRDefault="00A8758F" w:rsidP="00A8758F">
      <w:pPr>
        <w:rPr>
          <w:b/>
          <w:bCs/>
        </w:rPr>
      </w:pPr>
      <w:r w:rsidRPr="00A8758F">
        <w:rPr>
          <w:b/>
          <w:bCs/>
        </w:rPr>
        <w:t>Unique Index.</w:t>
      </w:r>
    </w:p>
    <w:p w14:paraId="2E8EC740" w14:textId="77777777" w:rsidR="00A8758F" w:rsidRDefault="00A8758F" w:rsidP="00A8758F">
      <w:r>
        <w:t>This indexing does not allow the field to have duplicate values if the column is unique indexed. Unique index can be applied automatically when primary key is defined.</w:t>
      </w:r>
    </w:p>
    <w:p w14:paraId="33427B39" w14:textId="77777777" w:rsidR="00A8758F" w:rsidRPr="00A8758F" w:rsidRDefault="00A8758F" w:rsidP="00A8758F">
      <w:pPr>
        <w:rPr>
          <w:b/>
          <w:bCs/>
        </w:rPr>
      </w:pPr>
      <w:r w:rsidRPr="00A8758F">
        <w:rPr>
          <w:b/>
          <w:bCs/>
        </w:rPr>
        <w:t>Clustered Index.</w:t>
      </w:r>
    </w:p>
    <w:p w14:paraId="187E0E74" w14:textId="77777777" w:rsidR="00A8758F" w:rsidRDefault="00A8758F" w:rsidP="00A8758F">
      <w:r>
        <w:t>This type of index reorders the physical order of the table and search based on the key values. Each table can have only one clustered index.</w:t>
      </w:r>
    </w:p>
    <w:p w14:paraId="2C00213B" w14:textId="77777777" w:rsidR="00A8758F" w:rsidRPr="00A8758F" w:rsidRDefault="00A8758F" w:rsidP="00A8758F">
      <w:pPr>
        <w:rPr>
          <w:b/>
          <w:bCs/>
        </w:rPr>
      </w:pPr>
      <w:proofErr w:type="spellStart"/>
      <w:r w:rsidRPr="00A8758F">
        <w:rPr>
          <w:b/>
          <w:bCs/>
        </w:rPr>
        <w:t>NonClustered</w:t>
      </w:r>
      <w:proofErr w:type="spellEnd"/>
      <w:r w:rsidRPr="00A8758F">
        <w:rPr>
          <w:b/>
          <w:bCs/>
        </w:rPr>
        <w:t xml:space="preserve"> Index.</w:t>
      </w:r>
    </w:p>
    <w:p w14:paraId="17DBAB94" w14:textId="0C9C1140" w:rsidR="00111659" w:rsidRDefault="00A8758F" w:rsidP="00A8758F">
      <w:proofErr w:type="spellStart"/>
      <w:r>
        <w:t>NonClustered</w:t>
      </w:r>
      <w:proofErr w:type="spellEnd"/>
      <w:r>
        <w:t xml:space="preserve"> Index does not alter the physical order of the table and maintains logical order of data. Each table can have 999 </w:t>
      </w:r>
      <w:proofErr w:type="spellStart"/>
      <w:r>
        <w:t>nonclustered</w:t>
      </w:r>
      <w:proofErr w:type="spellEnd"/>
      <w:r>
        <w:t xml:space="preserve"> indexes.</w:t>
      </w:r>
    </w:p>
    <w:p w14:paraId="5A4E7A7F" w14:textId="0FBE4776" w:rsidR="00A8758F" w:rsidRDefault="00A8758F" w:rsidP="00A8758F"/>
    <w:p w14:paraId="64240C06" w14:textId="39E7DAAA" w:rsidR="00A8758F" w:rsidRPr="00A8758F" w:rsidRDefault="00A8758F" w:rsidP="00A8758F">
      <w:pPr>
        <w:rPr>
          <w:b/>
          <w:bCs/>
          <w:sz w:val="28"/>
          <w:szCs w:val="28"/>
        </w:rPr>
      </w:pPr>
      <w:r w:rsidRPr="00A8758F">
        <w:rPr>
          <w:b/>
          <w:bCs/>
          <w:sz w:val="28"/>
          <w:szCs w:val="28"/>
        </w:rPr>
        <w:t>20) What is a query?</w:t>
      </w:r>
    </w:p>
    <w:p w14:paraId="55EE3C89" w14:textId="77777777" w:rsidR="00A8758F" w:rsidRDefault="00A8758F" w:rsidP="00A8758F">
      <w:r>
        <w:t>A DB query is a code written in order to get the information back from the database. Query can be designed in such a way that it matched with our expectation of the result set. Simply, a question to the Database.</w:t>
      </w:r>
    </w:p>
    <w:p w14:paraId="2F95455D" w14:textId="77777777" w:rsidR="00A8758F" w:rsidRDefault="00A8758F" w:rsidP="00A8758F"/>
    <w:p w14:paraId="0C92C25A" w14:textId="39CFFF7B" w:rsidR="00A8758F" w:rsidRPr="00A8758F" w:rsidRDefault="00A8758F" w:rsidP="00A8758F">
      <w:pPr>
        <w:rPr>
          <w:b/>
          <w:bCs/>
          <w:sz w:val="28"/>
          <w:szCs w:val="28"/>
        </w:rPr>
      </w:pPr>
      <w:r w:rsidRPr="00A8758F">
        <w:rPr>
          <w:b/>
          <w:bCs/>
          <w:sz w:val="28"/>
          <w:szCs w:val="28"/>
        </w:rPr>
        <w:t>22) What is subquery?</w:t>
      </w:r>
    </w:p>
    <w:p w14:paraId="7536A7B2" w14:textId="77777777" w:rsidR="00A8758F" w:rsidRDefault="00A8758F" w:rsidP="00A8758F">
      <w:r>
        <w:t xml:space="preserve">A subquery is a query within another query. The outer query is called as main query, and inner query is called subquery. </w:t>
      </w:r>
      <w:proofErr w:type="spellStart"/>
      <w:r>
        <w:t>SubQuery</w:t>
      </w:r>
      <w:proofErr w:type="spellEnd"/>
      <w:r>
        <w:t xml:space="preserve"> is always executed first, and the result of subquery is passed on to the main query.</w:t>
      </w:r>
    </w:p>
    <w:p w14:paraId="4CCC4FEC" w14:textId="77777777" w:rsidR="00A8758F" w:rsidRDefault="00A8758F" w:rsidP="00A8758F"/>
    <w:p w14:paraId="5522FF1A" w14:textId="03DA8C30" w:rsidR="00A8758F" w:rsidRPr="00A8758F" w:rsidRDefault="00A8758F" w:rsidP="00A8758F">
      <w:pPr>
        <w:rPr>
          <w:b/>
          <w:bCs/>
          <w:sz w:val="28"/>
          <w:szCs w:val="28"/>
        </w:rPr>
      </w:pPr>
      <w:r w:rsidRPr="00A8758F">
        <w:rPr>
          <w:b/>
          <w:bCs/>
          <w:sz w:val="28"/>
          <w:szCs w:val="28"/>
        </w:rPr>
        <w:t xml:space="preserve">22) What are the types of </w:t>
      </w:r>
      <w:proofErr w:type="gramStart"/>
      <w:r w:rsidRPr="00A8758F">
        <w:rPr>
          <w:b/>
          <w:bCs/>
          <w:sz w:val="28"/>
          <w:szCs w:val="28"/>
        </w:rPr>
        <w:t>subquery</w:t>
      </w:r>
      <w:proofErr w:type="gramEnd"/>
      <w:r w:rsidRPr="00A8758F">
        <w:rPr>
          <w:b/>
          <w:bCs/>
          <w:sz w:val="28"/>
          <w:szCs w:val="28"/>
        </w:rPr>
        <w:t>?</w:t>
      </w:r>
    </w:p>
    <w:p w14:paraId="1FD7B533" w14:textId="77777777" w:rsidR="00A8758F" w:rsidRDefault="00A8758F" w:rsidP="00A8758F">
      <w:r>
        <w:t xml:space="preserve">There are two types of </w:t>
      </w:r>
      <w:proofErr w:type="gramStart"/>
      <w:r>
        <w:t>subquery</w:t>
      </w:r>
      <w:proofErr w:type="gramEnd"/>
      <w:r>
        <w:t xml:space="preserve"> – </w:t>
      </w:r>
      <w:r w:rsidRPr="00A8758F">
        <w:rPr>
          <w:b/>
          <w:bCs/>
        </w:rPr>
        <w:t>Correlated</w:t>
      </w:r>
      <w:r>
        <w:t xml:space="preserve"> and </w:t>
      </w:r>
      <w:r w:rsidRPr="00A8758F">
        <w:rPr>
          <w:b/>
          <w:bCs/>
        </w:rPr>
        <w:t>Non-Correlated</w:t>
      </w:r>
      <w:r>
        <w:t>.</w:t>
      </w:r>
    </w:p>
    <w:p w14:paraId="11C82DDF" w14:textId="7EC3D8EC" w:rsidR="00A8758F" w:rsidRDefault="00A8758F" w:rsidP="00A8758F">
      <w:r>
        <w:t xml:space="preserve">A </w:t>
      </w:r>
      <w:r w:rsidRPr="00A8758F">
        <w:rPr>
          <w:b/>
          <w:bCs/>
        </w:rPr>
        <w:t>correlated</w:t>
      </w:r>
      <w:r>
        <w:t xml:space="preserve"> subquery cannot be considered as independent query, but it can refer the column in a table listed in the FROM the list of the main query. A </w:t>
      </w:r>
      <w:r w:rsidRPr="00A8758F">
        <w:rPr>
          <w:b/>
          <w:bCs/>
        </w:rPr>
        <w:t xml:space="preserve">Non-Correlated </w:t>
      </w:r>
      <w:r>
        <w:t>sub query can be considered as independent query and the output of subquery are substituted in the main query.</w:t>
      </w:r>
    </w:p>
    <w:p w14:paraId="1915F302" w14:textId="04B45802" w:rsidR="00A8758F" w:rsidRPr="00A8758F" w:rsidRDefault="00A8758F" w:rsidP="00A8758F">
      <w:pPr>
        <w:rPr>
          <w:b/>
          <w:bCs/>
          <w:sz w:val="28"/>
          <w:szCs w:val="28"/>
        </w:rPr>
      </w:pPr>
      <w:r w:rsidRPr="00A8758F">
        <w:rPr>
          <w:b/>
          <w:bCs/>
          <w:sz w:val="28"/>
          <w:szCs w:val="28"/>
        </w:rPr>
        <w:t>23) What is a constraint?</w:t>
      </w:r>
    </w:p>
    <w:p w14:paraId="7A184374" w14:textId="77777777" w:rsidR="00A8758F" w:rsidRDefault="00A8758F" w:rsidP="00A8758F">
      <w:r>
        <w:lastRenderedPageBreak/>
        <w:t>Constraint can be used to specify the limit on the data type of table. Constraint can be specified while creating or altering the table statement. Sample of constraint are.</w:t>
      </w:r>
    </w:p>
    <w:p w14:paraId="39812A2B" w14:textId="77777777" w:rsidR="00A8758F" w:rsidRDefault="00A8758F" w:rsidP="00A8758F">
      <w:r>
        <w:t>NOT NULL.</w:t>
      </w:r>
    </w:p>
    <w:p w14:paraId="2B3B957B" w14:textId="77777777" w:rsidR="00A8758F" w:rsidRDefault="00A8758F" w:rsidP="00A8758F">
      <w:r>
        <w:t>CHECK.</w:t>
      </w:r>
    </w:p>
    <w:p w14:paraId="27E24BB4" w14:textId="77777777" w:rsidR="00A8758F" w:rsidRDefault="00A8758F" w:rsidP="00A8758F">
      <w:r>
        <w:t>DEFAULT.</w:t>
      </w:r>
    </w:p>
    <w:p w14:paraId="2F7EFED3" w14:textId="77777777" w:rsidR="00A8758F" w:rsidRDefault="00A8758F" w:rsidP="00A8758F">
      <w:r>
        <w:t>UNIQUE.</w:t>
      </w:r>
    </w:p>
    <w:p w14:paraId="3602B49A" w14:textId="77777777" w:rsidR="00A8758F" w:rsidRDefault="00A8758F" w:rsidP="00A8758F">
      <w:r>
        <w:t>PRIMARY KEY.</w:t>
      </w:r>
    </w:p>
    <w:p w14:paraId="3A65DEB4" w14:textId="085CF0A1" w:rsidR="00A8758F" w:rsidRDefault="00A8758F" w:rsidP="00A8758F">
      <w:r>
        <w:t>FOREIGN KEY.</w:t>
      </w:r>
    </w:p>
    <w:p w14:paraId="708811F9" w14:textId="2F267438" w:rsidR="00A8758F" w:rsidRDefault="00A8758F" w:rsidP="00A8758F"/>
    <w:p w14:paraId="1741C3E8" w14:textId="77777777" w:rsidR="00A8758F" w:rsidRPr="00A8758F" w:rsidRDefault="00A8758F" w:rsidP="00A8758F">
      <w:pPr>
        <w:rPr>
          <w:b/>
          <w:bCs/>
          <w:sz w:val="28"/>
          <w:szCs w:val="28"/>
        </w:rPr>
      </w:pPr>
      <w:r w:rsidRPr="00A8758F">
        <w:rPr>
          <w:b/>
          <w:bCs/>
          <w:sz w:val="28"/>
          <w:szCs w:val="28"/>
        </w:rPr>
        <w:t>24) What is collation?</w:t>
      </w:r>
    </w:p>
    <w:p w14:paraId="51054AA3" w14:textId="77777777" w:rsidR="00A8758F" w:rsidRDefault="00A8758F" w:rsidP="00A8758F">
      <w:r>
        <w:t xml:space="preserve">Collation is defined as set of rules that determine how character data can be sorted and compared. This can be used to compare A and, other language characters </w:t>
      </w:r>
      <w:proofErr w:type="gramStart"/>
      <w:r>
        <w:t>and also</w:t>
      </w:r>
      <w:proofErr w:type="gramEnd"/>
      <w:r>
        <w:t xml:space="preserve"> depends on the width of the characters.</w:t>
      </w:r>
    </w:p>
    <w:p w14:paraId="39C1DD35" w14:textId="77777777" w:rsidR="00A8758F" w:rsidRDefault="00A8758F" w:rsidP="00A8758F">
      <w:r>
        <w:t>ASCII value can be used to compare these character data.</w:t>
      </w:r>
    </w:p>
    <w:p w14:paraId="5D501A3C" w14:textId="77777777" w:rsidR="00A8758F" w:rsidRDefault="00A8758F" w:rsidP="00A8758F"/>
    <w:p w14:paraId="650B63C9" w14:textId="77777777" w:rsidR="00A8758F" w:rsidRPr="00A8758F" w:rsidRDefault="00A8758F" w:rsidP="00A8758F">
      <w:pPr>
        <w:rPr>
          <w:b/>
          <w:bCs/>
          <w:sz w:val="28"/>
          <w:szCs w:val="28"/>
        </w:rPr>
      </w:pPr>
      <w:r w:rsidRPr="00A8758F">
        <w:rPr>
          <w:b/>
          <w:bCs/>
          <w:sz w:val="28"/>
          <w:szCs w:val="28"/>
        </w:rPr>
        <w:t>25) What are all different types of collation sensitivity?</w:t>
      </w:r>
    </w:p>
    <w:p w14:paraId="00FFF6C2" w14:textId="77777777" w:rsidR="00A8758F" w:rsidRDefault="00A8758F" w:rsidP="00A8758F">
      <w:r>
        <w:t>Following are different types of collation sensitivity -.</w:t>
      </w:r>
    </w:p>
    <w:p w14:paraId="754F5A8C" w14:textId="77777777" w:rsidR="00A8758F" w:rsidRDefault="00A8758F" w:rsidP="00A8758F">
      <w:r>
        <w:t>Case Sensitivity – A and a and B and b.</w:t>
      </w:r>
    </w:p>
    <w:p w14:paraId="0051A92B" w14:textId="77777777" w:rsidR="00A8758F" w:rsidRDefault="00A8758F" w:rsidP="00A8758F">
      <w:r>
        <w:t>Accent Sensitivity.</w:t>
      </w:r>
    </w:p>
    <w:p w14:paraId="57D39748" w14:textId="77777777" w:rsidR="00A8758F" w:rsidRDefault="00A8758F" w:rsidP="00A8758F">
      <w:r>
        <w:t>Kana Sensitivity – Japanese Kana characters.</w:t>
      </w:r>
    </w:p>
    <w:p w14:paraId="71455E6F" w14:textId="23B551DF" w:rsidR="00A8758F" w:rsidRDefault="00A8758F" w:rsidP="00A8758F">
      <w:r>
        <w:t>Width Sensitivity – Single byte character and double byte character.</w:t>
      </w:r>
    </w:p>
    <w:p w14:paraId="7E12936D" w14:textId="29AEBE60" w:rsidR="00A8758F" w:rsidRDefault="00A8758F" w:rsidP="00A8758F"/>
    <w:p w14:paraId="5D132C10" w14:textId="77777777" w:rsidR="00B82B89" w:rsidRPr="00B82B89" w:rsidRDefault="00B82B89" w:rsidP="00B82B89">
      <w:pPr>
        <w:rPr>
          <w:b/>
          <w:bCs/>
          <w:sz w:val="28"/>
          <w:szCs w:val="28"/>
        </w:rPr>
      </w:pPr>
      <w:r w:rsidRPr="00B82B89">
        <w:rPr>
          <w:b/>
          <w:bCs/>
          <w:sz w:val="28"/>
          <w:szCs w:val="28"/>
        </w:rPr>
        <w:t>26) What is CLAUSE?</w:t>
      </w:r>
    </w:p>
    <w:p w14:paraId="438E4BE9" w14:textId="77777777" w:rsidR="00B82B89" w:rsidRDefault="00B82B89" w:rsidP="00B82B89">
      <w:r>
        <w:t>SQL clause is defined to limit the result set by providing condition to the query. This usually filters some rows from the whole set of records.</w:t>
      </w:r>
    </w:p>
    <w:p w14:paraId="20D47045" w14:textId="77777777" w:rsidR="00B82B89" w:rsidRDefault="00B82B89" w:rsidP="00B82B89">
      <w:r>
        <w:t>Example – Query that has WHERE condition</w:t>
      </w:r>
    </w:p>
    <w:p w14:paraId="2FCA336E" w14:textId="29AA957C" w:rsidR="00A8758F" w:rsidRDefault="00B82B89" w:rsidP="00B82B89">
      <w:r>
        <w:t>Query that has HAVING condition.</w:t>
      </w:r>
    </w:p>
    <w:p w14:paraId="10359103" w14:textId="7208E732" w:rsidR="00B82B89" w:rsidRDefault="00B82B89" w:rsidP="00B82B89"/>
    <w:p w14:paraId="4FC59295" w14:textId="77777777" w:rsidR="00B82B89" w:rsidRPr="00B82B89" w:rsidRDefault="00B82B89" w:rsidP="00B82B89">
      <w:pPr>
        <w:rPr>
          <w:b/>
          <w:bCs/>
          <w:sz w:val="28"/>
          <w:szCs w:val="28"/>
        </w:rPr>
      </w:pPr>
      <w:r w:rsidRPr="00B82B89">
        <w:rPr>
          <w:b/>
          <w:bCs/>
          <w:sz w:val="28"/>
          <w:szCs w:val="28"/>
        </w:rPr>
        <w:t>27) What is an ALIAS command?</w:t>
      </w:r>
    </w:p>
    <w:p w14:paraId="74CC864F" w14:textId="77777777" w:rsidR="00B82B89" w:rsidRDefault="00B82B89" w:rsidP="00B82B89">
      <w:r>
        <w:t>ALIAS name can be given to a table or column. This alias name can be referred in WHERE clause to identify the table or column.</w:t>
      </w:r>
    </w:p>
    <w:p w14:paraId="5E6DF71E" w14:textId="0A9AEEEC" w:rsidR="00B82B89" w:rsidRDefault="00B82B89" w:rsidP="00B82B89">
      <w:r>
        <w:t>Example-.</w:t>
      </w:r>
    </w:p>
    <w:p w14:paraId="200FCD25" w14:textId="77777777" w:rsidR="00B82B89" w:rsidRPr="00B82B89" w:rsidRDefault="00B82B89" w:rsidP="00B82B89">
      <w:pPr>
        <w:rPr>
          <w:b/>
          <w:bCs/>
        </w:rPr>
      </w:pPr>
      <w:r w:rsidRPr="00B82B89">
        <w:rPr>
          <w:b/>
          <w:bCs/>
        </w:rPr>
        <w:lastRenderedPageBreak/>
        <w:t xml:space="preserve">Select </w:t>
      </w:r>
      <w:proofErr w:type="spellStart"/>
      <w:proofErr w:type="gramStart"/>
      <w:r w:rsidRPr="00B82B89">
        <w:rPr>
          <w:b/>
          <w:bCs/>
        </w:rPr>
        <w:t>st.StudentID</w:t>
      </w:r>
      <w:proofErr w:type="spellEnd"/>
      <w:proofErr w:type="gramEnd"/>
      <w:r w:rsidRPr="00B82B89">
        <w:rPr>
          <w:b/>
          <w:bCs/>
        </w:rPr>
        <w:t xml:space="preserve">, </w:t>
      </w:r>
      <w:proofErr w:type="spellStart"/>
      <w:r w:rsidRPr="00B82B89">
        <w:rPr>
          <w:b/>
          <w:bCs/>
        </w:rPr>
        <w:t>Ex.Result</w:t>
      </w:r>
      <w:proofErr w:type="spellEnd"/>
      <w:r w:rsidRPr="00B82B89">
        <w:rPr>
          <w:b/>
          <w:bCs/>
        </w:rPr>
        <w:t xml:space="preserve"> from student </w:t>
      </w:r>
      <w:proofErr w:type="spellStart"/>
      <w:r w:rsidRPr="00B82B89">
        <w:rPr>
          <w:b/>
          <w:bCs/>
        </w:rPr>
        <w:t>st</w:t>
      </w:r>
      <w:proofErr w:type="spellEnd"/>
      <w:r w:rsidRPr="00B82B89">
        <w:rPr>
          <w:b/>
          <w:bCs/>
        </w:rPr>
        <w:t xml:space="preserve">, Exam as Ex where </w:t>
      </w:r>
      <w:proofErr w:type="spellStart"/>
      <w:r w:rsidRPr="00B82B89">
        <w:rPr>
          <w:b/>
          <w:bCs/>
        </w:rPr>
        <w:t>st.studentID</w:t>
      </w:r>
      <w:proofErr w:type="spellEnd"/>
      <w:r w:rsidRPr="00B82B89">
        <w:rPr>
          <w:b/>
          <w:bCs/>
        </w:rPr>
        <w:t xml:space="preserve"> = Ex. </w:t>
      </w:r>
      <w:proofErr w:type="spellStart"/>
      <w:r w:rsidRPr="00B82B89">
        <w:rPr>
          <w:b/>
          <w:bCs/>
        </w:rPr>
        <w:t>StudentID</w:t>
      </w:r>
      <w:proofErr w:type="spellEnd"/>
    </w:p>
    <w:p w14:paraId="5A9A5177" w14:textId="654975D7" w:rsidR="00B82B89" w:rsidRDefault="00B82B89" w:rsidP="00B82B89">
      <w:r>
        <w:t xml:space="preserve">Here, </w:t>
      </w:r>
      <w:proofErr w:type="spellStart"/>
      <w:r>
        <w:t>st</w:t>
      </w:r>
      <w:proofErr w:type="spellEnd"/>
      <w:r>
        <w:t xml:space="preserve"> refers to alias name for student table and Ex refers to alias name for exam table.</w:t>
      </w:r>
    </w:p>
    <w:p w14:paraId="4E3A9DBC" w14:textId="39C20CF7" w:rsidR="00B82B89" w:rsidRDefault="00B82B89" w:rsidP="00B82B89"/>
    <w:p w14:paraId="1F1D99E3" w14:textId="66951F8A" w:rsidR="00B82B89" w:rsidRPr="00B82B89" w:rsidRDefault="00B82B89" w:rsidP="00B82B89">
      <w:pPr>
        <w:rPr>
          <w:b/>
          <w:bCs/>
          <w:sz w:val="28"/>
          <w:szCs w:val="28"/>
        </w:rPr>
      </w:pPr>
      <w:r w:rsidRPr="00B82B89">
        <w:rPr>
          <w:b/>
          <w:bCs/>
          <w:sz w:val="28"/>
          <w:szCs w:val="28"/>
        </w:rPr>
        <w:t>28) What is Union, minus and Interact commands?</w:t>
      </w:r>
    </w:p>
    <w:p w14:paraId="4DA5642B" w14:textId="77777777" w:rsidR="00B82B89" w:rsidRDefault="00B82B89" w:rsidP="00B82B89">
      <w:r>
        <w:t>UNION operator is used to combine the results of two tables, and it eliminates duplicate rows from the tables.</w:t>
      </w:r>
    </w:p>
    <w:p w14:paraId="7C7F1D33" w14:textId="77777777" w:rsidR="00B82B89" w:rsidRDefault="00B82B89" w:rsidP="00B82B89">
      <w:r>
        <w:t>MINUS operator is used to return rows from the first query but not from the second query. Matching records of first and second query and other rows from the first query will be displayed as a result set.</w:t>
      </w:r>
    </w:p>
    <w:p w14:paraId="64782723" w14:textId="1DB0C0F4" w:rsidR="00B82B89" w:rsidRDefault="00B82B89" w:rsidP="00B82B89">
      <w:r>
        <w:t>INTERSECT operator is used to return rows returned by both the queries.</w:t>
      </w:r>
    </w:p>
    <w:p w14:paraId="20E72397" w14:textId="5E4D0E40" w:rsidR="00B82B89" w:rsidRDefault="00B82B89" w:rsidP="00B82B89"/>
    <w:p w14:paraId="01ECCA2E" w14:textId="6CDC9D3C" w:rsidR="00B82B89" w:rsidRPr="00B82B89" w:rsidRDefault="00B82B89" w:rsidP="00B82B89">
      <w:pPr>
        <w:rPr>
          <w:b/>
          <w:bCs/>
          <w:sz w:val="28"/>
          <w:szCs w:val="28"/>
        </w:rPr>
      </w:pPr>
      <w:r w:rsidRPr="00B82B89">
        <w:rPr>
          <w:b/>
          <w:bCs/>
          <w:sz w:val="28"/>
          <w:szCs w:val="28"/>
        </w:rPr>
        <w:t>29) Which operator is used in query for pattern matching?</w:t>
      </w:r>
    </w:p>
    <w:p w14:paraId="74150247" w14:textId="77777777" w:rsidR="00B82B89" w:rsidRDefault="00B82B89" w:rsidP="00B82B89">
      <w:r>
        <w:t>LIKE operator is used for pattern matching, and it can be used as -.</w:t>
      </w:r>
    </w:p>
    <w:p w14:paraId="16872FD5" w14:textId="77777777" w:rsidR="00B82B89" w:rsidRDefault="00B82B89" w:rsidP="00B82B89">
      <w:r>
        <w:t>% – Matches zero or more characters.</w:t>
      </w:r>
    </w:p>
    <w:p w14:paraId="5B42CC9A" w14:textId="77777777" w:rsidR="00B82B89" w:rsidRDefault="00B82B89" w:rsidP="00B82B89">
      <w:r>
        <w:t>_(Underscore) – Matching exactly one character.</w:t>
      </w:r>
    </w:p>
    <w:p w14:paraId="2CB02210" w14:textId="77777777" w:rsidR="00B82B89" w:rsidRDefault="00B82B89" w:rsidP="00B82B89">
      <w:r>
        <w:t>Example -.</w:t>
      </w:r>
    </w:p>
    <w:p w14:paraId="2E5AA544" w14:textId="77777777" w:rsidR="00B82B89" w:rsidRDefault="00B82B89" w:rsidP="00B82B89">
      <w:r>
        <w:t xml:space="preserve">Select * from Student where </w:t>
      </w:r>
      <w:proofErr w:type="spellStart"/>
      <w:r>
        <w:t>studentname</w:t>
      </w:r>
      <w:proofErr w:type="spellEnd"/>
      <w:r>
        <w:t xml:space="preserve"> like 'a%'</w:t>
      </w:r>
    </w:p>
    <w:p w14:paraId="4D28A882" w14:textId="099748DE" w:rsidR="00B82B89" w:rsidRDefault="00B82B89" w:rsidP="00B82B89">
      <w:r>
        <w:t xml:space="preserve">Select * from Student where </w:t>
      </w:r>
      <w:proofErr w:type="spellStart"/>
      <w:r>
        <w:t>studentname</w:t>
      </w:r>
      <w:proofErr w:type="spellEnd"/>
      <w:r>
        <w:t xml:space="preserve"> like '</w:t>
      </w:r>
      <w:proofErr w:type="spellStart"/>
      <w:r>
        <w:t>ami</w:t>
      </w:r>
      <w:proofErr w:type="spellEnd"/>
      <w:r>
        <w:t>_'</w:t>
      </w:r>
    </w:p>
    <w:p w14:paraId="0BD3302A" w14:textId="3FEB619F" w:rsidR="00B82B89" w:rsidRDefault="00B82B89" w:rsidP="00B82B89"/>
    <w:p w14:paraId="626AB1C7" w14:textId="560A2A3C" w:rsidR="00B82B89" w:rsidRPr="00B82B89" w:rsidRDefault="00B82B89" w:rsidP="00B82B89">
      <w:pPr>
        <w:rPr>
          <w:b/>
          <w:bCs/>
          <w:sz w:val="28"/>
          <w:szCs w:val="28"/>
        </w:rPr>
      </w:pPr>
      <w:r w:rsidRPr="00B82B89">
        <w:rPr>
          <w:b/>
          <w:bCs/>
          <w:sz w:val="28"/>
          <w:szCs w:val="28"/>
        </w:rPr>
        <w:t>30) What is the command used to fetch first 5 characters of the string?</w:t>
      </w:r>
    </w:p>
    <w:p w14:paraId="3233130F" w14:textId="77777777" w:rsidR="00B82B89" w:rsidRDefault="00B82B89" w:rsidP="00B82B89">
      <w:r>
        <w:t>There are many ways to fetch first 5 characters of the string -.</w:t>
      </w:r>
    </w:p>
    <w:p w14:paraId="775160BC" w14:textId="77777777" w:rsidR="00B82B89" w:rsidRDefault="00B82B89" w:rsidP="00B82B89">
      <w:r>
        <w:t xml:space="preserve">Select SUBSTRING(StudentName,1,5) as </w:t>
      </w:r>
      <w:proofErr w:type="spellStart"/>
      <w:r>
        <w:t>studentname</w:t>
      </w:r>
      <w:proofErr w:type="spellEnd"/>
      <w:r>
        <w:t xml:space="preserve"> from student</w:t>
      </w:r>
    </w:p>
    <w:p w14:paraId="440CEA9A" w14:textId="79707EA6" w:rsidR="00B82B89" w:rsidRDefault="00B82B89" w:rsidP="00B82B89">
      <w:r>
        <w:t xml:space="preserve">Select LEFT(Studentname,5) as </w:t>
      </w:r>
      <w:proofErr w:type="spellStart"/>
      <w:r>
        <w:t>studentname</w:t>
      </w:r>
      <w:proofErr w:type="spellEnd"/>
      <w:r>
        <w:t xml:space="preserve"> from student</w:t>
      </w:r>
    </w:p>
    <w:p w14:paraId="6BB7AA1A" w14:textId="000594C5" w:rsidR="00825E85" w:rsidRDefault="00825E85" w:rsidP="00B82B89"/>
    <w:p w14:paraId="1DA3A1E8" w14:textId="611BC776" w:rsidR="005B3745" w:rsidRPr="005B3745" w:rsidRDefault="005B3745" w:rsidP="005B3745">
      <w:pPr>
        <w:rPr>
          <w:b/>
          <w:bCs/>
          <w:sz w:val="28"/>
          <w:szCs w:val="28"/>
        </w:rPr>
      </w:pPr>
      <w:r>
        <w:rPr>
          <w:b/>
          <w:bCs/>
          <w:sz w:val="28"/>
          <w:szCs w:val="28"/>
        </w:rPr>
        <w:t>31</w:t>
      </w:r>
      <w:r w:rsidRPr="005B3745">
        <w:rPr>
          <w:b/>
          <w:bCs/>
          <w:sz w:val="28"/>
          <w:szCs w:val="28"/>
        </w:rPr>
        <w:t>) What is the E-R model?</w:t>
      </w:r>
    </w:p>
    <w:p w14:paraId="29870EFC" w14:textId="77777777" w:rsidR="005B3745" w:rsidRDefault="005B3745" w:rsidP="005B3745">
      <w:r>
        <w:t>E-R model is a short name for the Entity-Relationship model. This model is based on the real world. It contains necessary objects (known as entities) and the relationship among these objects. Here the primary objects are the entity, attribute of that entity, relationship set, an attribute of that relationship set can be mapped in the form of E-R diagram.</w:t>
      </w:r>
    </w:p>
    <w:p w14:paraId="3D569AE3" w14:textId="77777777" w:rsidR="005B3745" w:rsidRDefault="005B3745" w:rsidP="005B3745"/>
    <w:p w14:paraId="7128FDA4" w14:textId="01BFE698" w:rsidR="00825E85" w:rsidRDefault="005B3745" w:rsidP="005B3745">
      <w:r>
        <w:t>In E-R diagram, entities are represented by rectangles, relationships are represented by diamonds, attributes are the characteristics of entities and represented by ellipses, and data flow is represented through a straight line.</w:t>
      </w:r>
    </w:p>
    <w:p w14:paraId="39FDF7D6" w14:textId="5F19A36F" w:rsidR="005B3745" w:rsidRDefault="005B3745" w:rsidP="005B3745"/>
    <w:p w14:paraId="04355AF6" w14:textId="7F85A8C1" w:rsidR="005B3745" w:rsidRPr="005B3745" w:rsidRDefault="005B3745" w:rsidP="005B3745">
      <w:pPr>
        <w:rPr>
          <w:b/>
          <w:bCs/>
          <w:sz w:val="28"/>
          <w:szCs w:val="28"/>
        </w:rPr>
      </w:pPr>
      <w:r w:rsidRPr="005B3745">
        <w:rPr>
          <w:b/>
          <w:bCs/>
          <w:sz w:val="28"/>
          <w:szCs w:val="28"/>
        </w:rPr>
        <w:t>32) Explain ACID properties</w:t>
      </w:r>
    </w:p>
    <w:p w14:paraId="0DEF344F" w14:textId="77777777" w:rsidR="005B3745" w:rsidRDefault="005B3745" w:rsidP="005B3745">
      <w:r>
        <w:t xml:space="preserve">ACID properties are some basic rules, which </w:t>
      </w:r>
      <w:proofErr w:type="gramStart"/>
      <w:r>
        <w:t>has to</w:t>
      </w:r>
      <w:proofErr w:type="gramEnd"/>
      <w:r>
        <w:t xml:space="preserve"> be satisfied by every transaction to preserve the integrity. These properties and rules are:</w:t>
      </w:r>
    </w:p>
    <w:p w14:paraId="70D541AD" w14:textId="77777777" w:rsidR="005B3745" w:rsidRDefault="005B3745" w:rsidP="005B3745">
      <w:r w:rsidRPr="005B3745">
        <w:rPr>
          <w:b/>
          <w:bCs/>
        </w:rPr>
        <w:t>ATOMICITY</w:t>
      </w:r>
      <w:r>
        <w:t xml:space="preserve">: Atomicity is more generally known </w:t>
      </w:r>
      <w:proofErr w:type="gramStart"/>
      <w:r>
        <w:t>as ?all</w:t>
      </w:r>
      <w:proofErr w:type="gramEnd"/>
      <w:r>
        <w:t xml:space="preserve"> or nothing rule.' Which implies all are considered as one unit, and they either run to completion or not executed at all.</w:t>
      </w:r>
    </w:p>
    <w:p w14:paraId="45AB939B" w14:textId="77777777" w:rsidR="005B3745" w:rsidRDefault="005B3745" w:rsidP="005B3745">
      <w:r w:rsidRPr="005B3745">
        <w:rPr>
          <w:b/>
          <w:bCs/>
        </w:rPr>
        <w:t>CONSISTENCY</w:t>
      </w:r>
      <w:r>
        <w:t>: This property refers to the uniformity of the data. Consistency implies that the database is consistent before and after the transaction.</w:t>
      </w:r>
    </w:p>
    <w:p w14:paraId="5F8B4528" w14:textId="77777777" w:rsidR="005B3745" w:rsidRDefault="005B3745" w:rsidP="005B3745">
      <w:r w:rsidRPr="005B3745">
        <w:rPr>
          <w:b/>
          <w:bCs/>
        </w:rPr>
        <w:t>ISOLATION</w:t>
      </w:r>
      <w:r>
        <w:t>: This property states that the number of the transaction can be executed concurrently without leading to the inconsistency of the database state.</w:t>
      </w:r>
    </w:p>
    <w:p w14:paraId="759FD03C" w14:textId="45A7E4CE" w:rsidR="005B3745" w:rsidRDefault="005B3745" w:rsidP="005B3745">
      <w:r w:rsidRPr="005B3745">
        <w:rPr>
          <w:b/>
          <w:bCs/>
        </w:rPr>
        <w:t>DURABILITY</w:t>
      </w:r>
      <w:r>
        <w:t>: This property ensures that once the transaction is committed it will be stored in the non-volatile memory and system crash can also not affect it anymore.</w:t>
      </w:r>
    </w:p>
    <w:p w14:paraId="550193DE" w14:textId="38928E1B" w:rsidR="005B3745" w:rsidRDefault="005B3745" w:rsidP="005B3745"/>
    <w:p w14:paraId="57BBEA95" w14:textId="6122338A" w:rsidR="005B3745" w:rsidRPr="005B3745" w:rsidRDefault="005B3745" w:rsidP="005B3745">
      <w:pPr>
        <w:rPr>
          <w:b/>
          <w:bCs/>
          <w:sz w:val="28"/>
          <w:szCs w:val="28"/>
        </w:rPr>
      </w:pPr>
      <w:r w:rsidRPr="005B3745">
        <w:rPr>
          <w:b/>
          <w:bCs/>
          <w:sz w:val="28"/>
          <w:szCs w:val="28"/>
        </w:rPr>
        <w:t>33) What is the difference between a DELETE command and TRUNCATE command?</w:t>
      </w:r>
    </w:p>
    <w:p w14:paraId="5F23470B" w14:textId="77777777" w:rsidR="005B3745" w:rsidRDefault="005B3745" w:rsidP="005B3745">
      <w:r>
        <w:t>DELETE command: DELETE command is used to delete rows from a table based on the condition that we provide in a WHERE clause.</w:t>
      </w:r>
    </w:p>
    <w:p w14:paraId="519EB4EB" w14:textId="77777777" w:rsidR="005B3745" w:rsidRDefault="005B3745" w:rsidP="005B3745">
      <w:r>
        <w:t>DELETE command delete only those rows which are specified with the WHERE clause.</w:t>
      </w:r>
    </w:p>
    <w:p w14:paraId="508F69E5" w14:textId="77777777" w:rsidR="005B3745" w:rsidRDefault="005B3745" w:rsidP="005B3745">
      <w:r>
        <w:t>DELETE command can be rolled back.</w:t>
      </w:r>
    </w:p>
    <w:p w14:paraId="28DE5DD2" w14:textId="77777777" w:rsidR="005B3745" w:rsidRDefault="005B3745" w:rsidP="005B3745">
      <w:r>
        <w:t>DELETE command maintain a log, that's why it is slow.</w:t>
      </w:r>
    </w:p>
    <w:p w14:paraId="75C1FCC7" w14:textId="6476B4E1" w:rsidR="005B3745" w:rsidRDefault="005B3745" w:rsidP="005B3745">
      <w:r>
        <w:t>DELETE use row lock while performing DELETE function.</w:t>
      </w:r>
    </w:p>
    <w:p w14:paraId="3905F5A8" w14:textId="77777777" w:rsidR="005B3745" w:rsidRDefault="005B3745" w:rsidP="005B3745"/>
    <w:p w14:paraId="2E0B670A" w14:textId="77777777" w:rsidR="005B3745" w:rsidRDefault="005B3745" w:rsidP="005B3745">
      <w:r>
        <w:t xml:space="preserve">TRUNCATE command: TRUNCATE command is used to remove all rows (complete data) from a table. It is </w:t>
      </w:r>
      <w:proofErr w:type="gramStart"/>
      <w:r>
        <w:t>similar to</w:t>
      </w:r>
      <w:proofErr w:type="gramEnd"/>
      <w:r>
        <w:t xml:space="preserve"> the DELETE command with no WHERE clause.</w:t>
      </w:r>
    </w:p>
    <w:p w14:paraId="78A488FE" w14:textId="77777777" w:rsidR="005B3745" w:rsidRDefault="005B3745" w:rsidP="005B3745">
      <w:r>
        <w:t>The TRUNCATE command removes all the rows from the table.</w:t>
      </w:r>
    </w:p>
    <w:p w14:paraId="5B286D16" w14:textId="77777777" w:rsidR="005B3745" w:rsidRDefault="005B3745" w:rsidP="005B3745">
      <w:r>
        <w:t>The TRUNCATE command cannot be rolled back.</w:t>
      </w:r>
    </w:p>
    <w:p w14:paraId="38EDC5BA" w14:textId="77777777" w:rsidR="005B3745" w:rsidRDefault="005B3745" w:rsidP="005B3745">
      <w:r>
        <w:t>The TRUNCATE command doesn't maintain a log. That's why it is fast.</w:t>
      </w:r>
    </w:p>
    <w:p w14:paraId="69626F35" w14:textId="14C73728" w:rsidR="005B3745" w:rsidRDefault="005B3745" w:rsidP="005B3745">
      <w:r>
        <w:t>TRUNCATE use table log while performing the TRUNCATE function.</w:t>
      </w:r>
    </w:p>
    <w:sectPr w:rsidR="005B37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32037"/>
    <w:rsid w:val="0008064E"/>
    <w:rsid w:val="00111659"/>
    <w:rsid w:val="00132037"/>
    <w:rsid w:val="004D55C9"/>
    <w:rsid w:val="005B3745"/>
    <w:rsid w:val="005B4160"/>
    <w:rsid w:val="006F1F19"/>
    <w:rsid w:val="00825E85"/>
    <w:rsid w:val="00924B33"/>
    <w:rsid w:val="00954854"/>
    <w:rsid w:val="00A33D88"/>
    <w:rsid w:val="00A8758F"/>
    <w:rsid w:val="00B82B89"/>
    <w:rsid w:val="00C41F9E"/>
    <w:rsid w:val="00DF6BA4"/>
    <w:rsid w:val="00FF6DA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20CAD"/>
  <w15:docId w15:val="{D44A06F9-75A1-45EF-B42E-90C9A0427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1165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11659"/>
    <w:rPr>
      <w:b/>
      <w:bCs/>
    </w:rPr>
  </w:style>
  <w:style w:type="character" w:styleId="HTMLCode">
    <w:name w:val="HTML Code"/>
    <w:basedOn w:val="DefaultParagraphFont"/>
    <w:uiPriority w:val="99"/>
    <w:semiHidden/>
    <w:unhideWhenUsed/>
    <w:rsid w:val="0011165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9991303">
      <w:bodyDiv w:val="1"/>
      <w:marLeft w:val="0"/>
      <w:marRight w:val="0"/>
      <w:marTop w:val="0"/>
      <w:marBottom w:val="0"/>
      <w:divBdr>
        <w:top w:val="none" w:sz="0" w:space="0" w:color="auto"/>
        <w:left w:val="none" w:sz="0" w:space="0" w:color="auto"/>
        <w:bottom w:val="none" w:sz="0" w:space="0" w:color="auto"/>
        <w:right w:val="none" w:sz="0" w:space="0" w:color="auto"/>
      </w:divBdr>
      <w:divsChild>
        <w:div w:id="211037567">
          <w:marLeft w:val="0"/>
          <w:marRight w:val="0"/>
          <w:marTop w:val="0"/>
          <w:marBottom w:val="0"/>
          <w:divBdr>
            <w:top w:val="none" w:sz="0" w:space="0" w:color="auto"/>
            <w:left w:val="none" w:sz="0" w:space="0" w:color="auto"/>
            <w:bottom w:val="none" w:sz="0" w:space="0" w:color="auto"/>
            <w:right w:val="none" w:sz="0" w:space="0" w:color="auto"/>
          </w:divBdr>
          <w:divsChild>
            <w:div w:id="1475833904">
              <w:marLeft w:val="0"/>
              <w:marRight w:val="0"/>
              <w:marTop w:val="240"/>
              <w:marBottom w:val="240"/>
              <w:divBdr>
                <w:top w:val="none" w:sz="0" w:space="0" w:color="auto"/>
                <w:left w:val="none" w:sz="0" w:space="0" w:color="auto"/>
                <w:bottom w:val="none" w:sz="0" w:space="0" w:color="auto"/>
                <w:right w:val="none" w:sz="0" w:space="0" w:color="auto"/>
              </w:divBdr>
            </w:div>
          </w:divsChild>
        </w:div>
        <w:div w:id="443697496">
          <w:marLeft w:val="0"/>
          <w:marRight w:val="0"/>
          <w:marTop w:val="0"/>
          <w:marBottom w:val="0"/>
          <w:divBdr>
            <w:top w:val="none" w:sz="0" w:space="0" w:color="auto"/>
            <w:left w:val="none" w:sz="0" w:space="0" w:color="auto"/>
            <w:bottom w:val="none" w:sz="0" w:space="0" w:color="auto"/>
            <w:right w:val="none" w:sz="0" w:space="0" w:color="auto"/>
          </w:divBdr>
          <w:divsChild>
            <w:div w:id="1144810641">
              <w:marLeft w:val="0"/>
              <w:marRight w:val="0"/>
              <w:marTop w:val="240"/>
              <w:marBottom w:val="240"/>
              <w:divBdr>
                <w:top w:val="none" w:sz="0" w:space="0" w:color="auto"/>
                <w:left w:val="none" w:sz="0" w:space="0" w:color="auto"/>
                <w:bottom w:val="none" w:sz="0" w:space="0" w:color="auto"/>
                <w:right w:val="none" w:sz="0" w:space="0" w:color="auto"/>
              </w:divBdr>
            </w:div>
          </w:divsChild>
        </w:div>
        <w:div w:id="677660453">
          <w:marLeft w:val="0"/>
          <w:marRight w:val="0"/>
          <w:marTop w:val="0"/>
          <w:marBottom w:val="0"/>
          <w:divBdr>
            <w:top w:val="none" w:sz="0" w:space="0" w:color="auto"/>
            <w:left w:val="none" w:sz="0" w:space="0" w:color="auto"/>
            <w:bottom w:val="none" w:sz="0" w:space="0" w:color="auto"/>
            <w:right w:val="none" w:sz="0" w:space="0" w:color="auto"/>
          </w:divBdr>
          <w:divsChild>
            <w:div w:id="1820995678">
              <w:marLeft w:val="0"/>
              <w:marRight w:val="0"/>
              <w:marTop w:val="240"/>
              <w:marBottom w:val="240"/>
              <w:divBdr>
                <w:top w:val="none" w:sz="0" w:space="0" w:color="auto"/>
                <w:left w:val="none" w:sz="0" w:space="0" w:color="auto"/>
                <w:bottom w:val="none" w:sz="0" w:space="0" w:color="auto"/>
                <w:right w:val="none" w:sz="0" w:space="0" w:color="auto"/>
              </w:divBdr>
            </w:div>
          </w:divsChild>
        </w:div>
        <w:div w:id="1429698680">
          <w:marLeft w:val="0"/>
          <w:marRight w:val="0"/>
          <w:marTop w:val="0"/>
          <w:marBottom w:val="0"/>
          <w:divBdr>
            <w:top w:val="none" w:sz="0" w:space="0" w:color="auto"/>
            <w:left w:val="none" w:sz="0" w:space="0" w:color="auto"/>
            <w:bottom w:val="none" w:sz="0" w:space="0" w:color="auto"/>
            <w:right w:val="none" w:sz="0" w:space="0" w:color="auto"/>
          </w:divBdr>
          <w:divsChild>
            <w:div w:id="205264766">
              <w:marLeft w:val="0"/>
              <w:marRight w:val="0"/>
              <w:marTop w:val="240"/>
              <w:marBottom w:val="240"/>
              <w:divBdr>
                <w:top w:val="none" w:sz="0" w:space="0" w:color="auto"/>
                <w:left w:val="none" w:sz="0" w:space="0" w:color="auto"/>
                <w:bottom w:val="none" w:sz="0" w:space="0" w:color="auto"/>
                <w:right w:val="none" w:sz="0" w:space="0" w:color="auto"/>
              </w:divBdr>
            </w:div>
          </w:divsChild>
        </w:div>
        <w:div w:id="1703281677">
          <w:marLeft w:val="0"/>
          <w:marRight w:val="0"/>
          <w:marTop w:val="0"/>
          <w:marBottom w:val="0"/>
          <w:divBdr>
            <w:top w:val="none" w:sz="0" w:space="0" w:color="auto"/>
            <w:left w:val="none" w:sz="0" w:space="0" w:color="auto"/>
            <w:bottom w:val="none" w:sz="0" w:space="0" w:color="auto"/>
            <w:right w:val="none" w:sz="0" w:space="0" w:color="auto"/>
          </w:divBdr>
          <w:divsChild>
            <w:div w:id="2027168523">
              <w:marLeft w:val="0"/>
              <w:marRight w:val="0"/>
              <w:marTop w:val="240"/>
              <w:marBottom w:val="240"/>
              <w:divBdr>
                <w:top w:val="none" w:sz="0" w:space="0" w:color="auto"/>
                <w:left w:val="none" w:sz="0" w:space="0" w:color="auto"/>
                <w:bottom w:val="none" w:sz="0" w:space="0" w:color="auto"/>
                <w:right w:val="none" w:sz="0" w:space="0" w:color="auto"/>
              </w:divBdr>
            </w:div>
          </w:divsChild>
        </w:div>
        <w:div w:id="1842697041">
          <w:marLeft w:val="0"/>
          <w:marRight w:val="0"/>
          <w:marTop w:val="0"/>
          <w:marBottom w:val="0"/>
          <w:divBdr>
            <w:top w:val="none" w:sz="0" w:space="0" w:color="auto"/>
            <w:left w:val="none" w:sz="0" w:space="0" w:color="auto"/>
            <w:bottom w:val="none" w:sz="0" w:space="0" w:color="auto"/>
            <w:right w:val="none" w:sz="0" w:space="0" w:color="auto"/>
          </w:divBdr>
          <w:divsChild>
            <w:div w:id="1320229763">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21189807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softwaretestinghelp.com/wp-content/qa/uploads/2018/02/Inner-Join-Example.jpg" TargetMode="External"/><Relationship Id="rId13" Type="http://schemas.openxmlformats.org/officeDocument/2006/relationships/image" Target="media/image5.jpeg"/><Relationship Id="rId18" Type="http://schemas.openxmlformats.org/officeDocument/2006/relationships/hyperlink" Target="https://www.softwaretestinghelp.com/wp-content/qa/uploads/2017/04/Left-JOIN.jpg" TargetMode="External"/><Relationship Id="rId3" Type="http://schemas.openxmlformats.org/officeDocument/2006/relationships/webSettings" Target="webSettings.xml"/><Relationship Id="rId21" Type="http://schemas.openxmlformats.org/officeDocument/2006/relationships/image" Target="media/image9.jpeg"/><Relationship Id="rId7" Type="http://schemas.openxmlformats.org/officeDocument/2006/relationships/image" Target="media/image2.jpeg"/><Relationship Id="rId12" Type="http://schemas.openxmlformats.org/officeDocument/2006/relationships/hyperlink" Target="https://www.softwaretestinghelp.com/wp-content/qa/uploads/2017/04/employee-table-new.jpg" TargetMode="External"/><Relationship Id="rId17" Type="http://schemas.openxmlformats.org/officeDocument/2006/relationships/image" Target="media/image7.jpeg"/><Relationship Id="rId2" Type="http://schemas.openxmlformats.org/officeDocument/2006/relationships/settings" Target="settings.xml"/><Relationship Id="rId16" Type="http://schemas.openxmlformats.org/officeDocument/2006/relationships/hyperlink" Target="https://www.softwaretestinghelp.com/wp-content/qa/uploads/2018/02/Right-Join-Example.jpg" TargetMode="External"/><Relationship Id="rId20" Type="http://schemas.openxmlformats.org/officeDocument/2006/relationships/hyperlink" Target="https://www.softwaretestinghelp.com/wp-content/qa/uploads/2017/04/Outer-Full-JOIN.jpg" TargetMode="External"/><Relationship Id="rId1" Type="http://schemas.openxmlformats.org/officeDocument/2006/relationships/styles" Target="styles.xml"/><Relationship Id="rId6" Type="http://schemas.openxmlformats.org/officeDocument/2006/relationships/hyperlink" Target="https://www.softwaretestinghelp.com/wp-content/qa/uploads/2017/04/employee_info-table.jpg" TargetMode="External"/><Relationship Id="rId11" Type="http://schemas.openxmlformats.org/officeDocument/2006/relationships/image" Target="media/image4.jpeg"/><Relationship Id="rId5" Type="http://schemas.openxmlformats.org/officeDocument/2006/relationships/image" Target="media/image1.jpeg"/><Relationship Id="rId15" Type="http://schemas.openxmlformats.org/officeDocument/2006/relationships/image" Target="media/image6.jpeg"/><Relationship Id="rId23" Type="http://schemas.openxmlformats.org/officeDocument/2006/relationships/theme" Target="theme/theme1.xml"/><Relationship Id="rId10" Type="http://schemas.openxmlformats.org/officeDocument/2006/relationships/hyperlink" Target="https://www.softwaretestinghelp.com/wp-content/qa/uploads/2017/04/Natural-JOIN.jpg" TargetMode="External"/><Relationship Id="rId19" Type="http://schemas.openxmlformats.org/officeDocument/2006/relationships/image" Target="media/image8.jpeg"/><Relationship Id="rId4" Type="http://schemas.openxmlformats.org/officeDocument/2006/relationships/hyperlink" Target="https://www.softwaretestinghelp.com/wp-content/qa/uploads/2017/04/employee-table.jpg" TargetMode="External"/><Relationship Id="rId9" Type="http://schemas.openxmlformats.org/officeDocument/2006/relationships/image" Target="media/image3.jpeg"/><Relationship Id="rId14" Type="http://schemas.openxmlformats.org/officeDocument/2006/relationships/hyperlink" Target="https://www.softwaretestinghelp.com/wp-content/qa/uploads/2017/04/employee_info-table-new.jpg"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371</TotalTime>
  <Pages>11</Pages>
  <Words>2223</Words>
  <Characters>12675</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 RANJAN (mca10002.20@bitmesra.ac.in)</dc:creator>
  <cp:keywords/>
  <dc:description/>
  <cp:lastModifiedBy>Ankita Kumari</cp:lastModifiedBy>
  <cp:revision>1</cp:revision>
  <dcterms:created xsi:type="dcterms:W3CDTF">2022-03-08T06:56:00Z</dcterms:created>
  <dcterms:modified xsi:type="dcterms:W3CDTF">2022-05-04T08:44:00Z</dcterms:modified>
</cp:coreProperties>
</file>