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BADFA" w14:textId="3610729B" w:rsidR="004D3459" w:rsidRDefault="004D3459" w:rsidP="004D3459">
      <w:pPr>
        <w:jc w:val="center"/>
        <w:rPr>
          <w:sz w:val="56"/>
          <w:szCs w:val="56"/>
        </w:rPr>
      </w:pPr>
      <w:r>
        <w:rPr>
          <w:sz w:val="56"/>
          <w:szCs w:val="56"/>
        </w:rPr>
        <w:t>SQL COMMANDS</w:t>
      </w:r>
    </w:p>
    <w:p w14:paraId="30098797" w14:textId="59FD3434" w:rsidR="004D3459" w:rsidRDefault="004D3459" w:rsidP="004D3459">
      <w:pPr>
        <w:rPr>
          <w:szCs w:val="22"/>
        </w:rPr>
      </w:pPr>
    </w:p>
    <w:p w14:paraId="5F338A47" w14:textId="78CAB213" w:rsidR="004D3459" w:rsidRPr="004D3459" w:rsidRDefault="004D3459" w:rsidP="004D3459">
      <w:pPr>
        <w:shd w:val="clear" w:color="auto" w:fill="FFFFFF"/>
        <w:spacing w:before="150" w:after="150" w:line="240" w:lineRule="auto"/>
        <w:outlineLvl w:val="1"/>
        <w:rPr>
          <w:rFonts w:ascii="Segoe UI" w:eastAsia="Times New Roman" w:hAnsi="Segoe UI" w:cs="Segoe UI"/>
          <w:b/>
          <w:bCs/>
          <w:color w:val="000000"/>
          <w:sz w:val="28"/>
          <w:szCs w:val="28"/>
          <w:u w:val="single"/>
        </w:rPr>
      </w:pPr>
      <w:r>
        <w:rPr>
          <w:rFonts w:ascii="Segoe UI" w:eastAsia="Times New Roman" w:hAnsi="Segoe UI" w:cs="Segoe UI"/>
          <w:b/>
          <w:bCs/>
          <w:color w:val="000000"/>
          <w:sz w:val="28"/>
          <w:szCs w:val="28"/>
          <w:u w:val="single"/>
        </w:rPr>
        <w:t>1.</w:t>
      </w:r>
      <w:r w:rsidRPr="004D3459">
        <w:rPr>
          <w:rFonts w:ascii="Segoe UI" w:eastAsia="Times New Roman" w:hAnsi="Segoe UI" w:cs="Segoe UI"/>
          <w:b/>
          <w:bCs/>
          <w:color w:val="000000"/>
          <w:sz w:val="28"/>
          <w:szCs w:val="28"/>
          <w:u w:val="single"/>
        </w:rPr>
        <w:t>The SQL SELECT Statement</w:t>
      </w:r>
    </w:p>
    <w:p w14:paraId="574CB476" w14:textId="131E8B20" w:rsidR="004D3459" w:rsidRDefault="004D3459" w:rsidP="004D3459">
      <w:pPr>
        <w:shd w:val="clear" w:color="auto" w:fill="FFFFFF"/>
        <w:spacing w:before="288" w:after="288" w:line="240" w:lineRule="auto"/>
        <w:rPr>
          <w:rFonts w:ascii="Verdana" w:eastAsia="Times New Roman" w:hAnsi="Verdana" w:cs="Times New Roman"/>
          <w:color w:val="000000"/>
          <w:sz w:val="23"/>
          <w:szCs w:val="23"/>
        </w:rPr>
      </w:pPr>
      <w:r w:rsidRPr="004D3459">
        <w:rPr>
          <w:rFonts w:ascii="Verdana" w:eastAsia="Times New Roman" w:hAnsi="Verdana" w:cs="Times New Roman"/>
          <w:color w:val="000000"/>
          <w:sz w:val="23"/>
          <w:szCs w:val="23"/>
        </w:rPr>
        <w:t>The </w:t>
      </w:r>
      <w:r w:rsidRPr="004D3459">
        <w:rPr>
          <w:rFonts w:ascii="Consolas" w:eastAsia="Times New Roman" w:hAnsi="Consolas" w:cs="Courier New"/>
          <w:color w:val="DC143C"/>
          <w:sz w:val="20"/>
        </w:rPr>
        <w:t>SELECT</w:t>
      </w:r>
      <w:r w:rsidRPr="004D3459">
        <w:rPr>
          <w:rFonts w:ascii="Verdana" w:eastAsia="Times New Roman" w:hAnsi="Verdana" w:cs="Times New Roman"/>
          <w:color w:val="000000"/>
          <w:sz w:val="23"/>
          <w:szCs w:val="23"/>
        </w:rPr>
        <w:t> statement is used to select data from a database.</w:t>
      </w:r>
    </w:p>
    <w:p w14:paraId="15CC06CC" w14:textId="6C31F3CA" w:rsidR="004D3459" w:rsidRPr="004D3459" w:rsidRDefault="004D3459" w:rsidP="004D3459">
      <w:pPr>
        <w:pStyle w:val="ListParagraph"/>
        <w:numPr>
          <w:ilvl w:val="0"/>
          <w:numId w:val="1"/>
        </w:numPr>
        <w:shd w:val="clear" w:color="auto" w:fill="FFFFFF"/>
        <w:spacing w:before="288" w:after="288" w:line="240" w:lineRule="auto"/>
        <w:rPr>
          <w:rFonts w:ascii="Verdana" w:eastAsia="Times New Roman" w:hAnsi="Verdana" w:cs="Times New Roman"/>
          <w:color w:val="000000"/>
          <w:sz w:val="23"/>
          <w:szCs w:val="23"/>
        </w:rPr>
      </w:pPr>
      <w:r w:rsidRPr="004D3459">
        <w:rPr>
          <w:rStyle w:val="sqlkeywordcolor"/>
          <w:rFonts w:ascii="Consolas" w:hAnsi="Consolas"/>
          <w:color w:val="0000CD"/>
          <w:sz w:val="23"/>
          <w:szCs w:val="23"/>
          <w:shd w:val="clear" w:color="auto" w:fill="FFFFFF"/>
        </w:rPr>
        <w:t>SELECT</w:t>
      </w:r>
      <w:r w:rsidRPr="004D3459">
        <w:rPr>
          <w:rFonts w:ascii="Consolas" w:hAnsi="Consolas"/>
          <w:color w:val="000000"/>
          <w:sz w:val="23"/>
          <w:szCs w:val="23"/>
          <w:shd w:val="clear" w:color="auto" w:fill="FFFFFF"/>
        </w:rPr>
        <w:t> </w:t>
      </w:r>
      <w:r w:rsidRPr="004D3459">
        <w:rPr>
          <w:rStyle w:val="Emphasis"/>
          <w:rFonts w:ascii="Consolas" w:hAnsi="Consolas"/>
          <w:color w:val="000000"/>
          <w:sz w:val="23"/>
          <w:szCs w:val="23"/>
          <w:shd w:val="clear" w:color="auto" w:fill="FFFFFF"/>
        </w:rPr>
        <w:t>column1</w:t>
      </w:r>
      <w:r w:rsidRPr="004D3459">
        <w:rPr>
          <w:rFonts w:ascii="Consolas" w:hAnsi="Consolas"/>
          <w:color w:val="000000"/>
          <w:sz w:val="23"/>
          <w:szCs w:val="23"/>
          <w:shd w:val="clear" w:color="auto" w:fill="FFFFFF"/>
        </w:rPr>
        <w:t>,</w:t>
      </w:r>
      <w:r w:rsidRPr="004D3459">
        <w:rPr>
          <w:rStyle w:val="Emphasis"/>
          <w:rFonts w:ascii="Consolas" w:hAnsi="Consolas"/>
          <w:color w:val="000000"/>
          <w:sz w:val="23"/>
          <w:szCs w:val="23"/>
          <w:shd w:val="clear" w:color="auto" w:fill="FFFFFF"/>
        </w:rPr>
        <w:t> column2, ...</w:t>
      </w:r>
      <w:r w:rsidRPr="004D3459">
        <w:rPr>
          <w:rFonts w:ascii="Consolas" w:hAnsi="Consolas"/>
          <w:color w:val="000000"/>
          <w:sz w:val="23"/>
          <w:szCs w:val="23"/>
        </w:rPr>
        <w:br/>
      </w:r>
      <w:r w:rsidRPr="004D3459">
        <w:rPr>
          <w:rStyle w:val="sqlkeywordcolor"/>
          <w:rFonts w:ascii="Consolas" w:hAnsi="Consolas"/>
          <w:color w:val="0000CD"/>
          <w:sz w:val="23"/>
          <w:szCs w:val="23"/>
          <w:shd w:val="clear" w:color="auto" w:fill="FFFFFF"/>
        </w:rPr>
        <w:t>FROM</w:t>
      </w:r>
      <w:r w:rsidRPr="004D3459">
        <w:rPr>
          <w:rFonts w:ascii="Consolas" w:hAnsi="Consolas"/>
          <w:color w:val="000000"/>
          <w:sz w:val="23"/>
          <w:szCs w:val="23"/>
          <w:shd w:val="clear" w:color="auto" w:fill="FFFFFF"/>
        </w:rPr>
        <w:t> </w:t>
      </w:r>
      <w:proofErr w:type="spellStart"/>
      <w:r w:rsidRPr="004D3459">
        <w:rPr>
          <w:rStyle w:val="Emphasis"/>
          <w:rFonts w:ascii="Consolas" w:hAnsi="Consolas"/>
          <w:color w:val="000000"/>
          <w:sz w:val="23"/>
          <w:szCs w:val="23"/>
          <w:shd w:val="clear" w:color="auto" w:fill="FFFFFF"/>
        </w:rPr>
        <w:t>table_</w:t>
      </w:r>
      <w:proofErr w:type="gramStart"/>
      <w:r w:rsidRPr="004D3459">
        <w:rPr>
          <w:rStyle w:val="Emphasis"/>
          <w:rFonts w:ascii="Consolas" w:hAnsi="Consolas"/>
          <w:color w:val="000000"/>
          <w:sz w:val="23"/>
          <w:szCs w:val="23"/>
          <w:shd w:val="clear" w:color="auto" w:fill="FFFFFF"/>
        </w:rPr>
        <w:t>name</w:t>
      </w:r>
      <w:proofErr w:type="spellEnd"/>
      <w:r w:rsidRPr="004D3459">
        <w:rPr>
          <w:rFonts w:ascii="Consolas" w:hAnsi="Consolas"/>
          <w:color w:val="000000"/>
          <w:sz w:val="23"/>
          <w:szCs w:val="23"/>
          <w:shd w:val="clear" w:color="auto" w:fill="FFFFFF"/>
        </w:rPr>
        <w:t>;</w:t>
      </w:r>
      <w:proofErr w:type="gramEnd"/>
    </w:p>
    <w:p w14:paraId="536270DC" w14:textId="2CEA35B2" w:rsidR="004D3459" w:rsidRPr="004D3459" w:rsidRDefault="004D3459" w:rsidP="004D3459">
      <w:pPr>
        <w:pStyle w:val="ListParagraph"/>
        <w:numPr>
          <w:ilvl w:val="0"/>
          <w:numId w:val="1"/>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w:t>
      </w:r>
      <w:proofErr w:type="gramStart"/>
      <w:r>
        <w:rPr>
          <w:rStyle w:val="Emphasis"/>
          <w:rFonts w:ascii="Consolas" w:hAnsi="Consolas"/>
          <w:color w:val="000000"/>
          <w:sz w:val="23"/>
          <w:szCs w:val="23"/>
          <w:shd w:val="clear" w:color="auto" w:fill="FFFFFF"/>
        </w:rPr>
        <w:t>name</w:t>
      </w:r>
      <w:proofErr w:type="spellEnd"/>
      <w:r>
        <w:rPr>
          <w:rFonts w:ascii="Consolas" w:hAnsi="Consolas"/>
          <w:color w:val="000000"/>
          <w:sz w:val="23"/>
          <w:szCs w:val="23"/>
          <w:shd w:val="clear" w:color="auto" w:fill="FFFFFF"/>
        </w:rPr>
        <w:t>;</w:t>
      </w:r>
      <w:proofErr w:type="gramEnd"/>
    </w:p>
    <w:p w14:paraId="301AC2B5" w14:textId="36FCEE4F" w:rsidR="004D3459" w:rsidRPr="004D3459" w:rsidRDefault="004D3459" w:rsidP="004D3459">
      <w:pPr>
        <w:pStyle w:val="ListParagraph"/>
        <w:numPr>
          <w:ilvl w:val="0"/>
          <w:numId w:val="1"/>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City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1B5B361B" w14:textId="207744A1" w:rsidR="004D3459" w:rsidRPr="004D3459" w:rsidRDefault="004D3459" w:rsidP="004D3459">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2.</w:t>
      </w:r>
      <w:r w:rsidRPr="004D3459">
        <w:rPr>
          <w:rFonts w:ascii="Segoe UI" w:hAnsi="Segoe UI" w:cs="Segoe UI"/>
          <w:color w:val="000000"/>
          <w:sz w:val="28"/>
          <w:szCs w:val="28"/>
          <w:u w:val="single"/>
        </w:rPr>
        <w:t>The SQL SELECT DISTINCT Statement</w:t>
      </w:r>
    </w:p>
    <w:p w14:paraId="095B7BAD" w14:textId="3EC65867" w:rsidR="004D3459" w:rsidRDefault="004D3459" w:rsidP="004D345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SELECT DISTINCT</w:t>
      </w:r>
      <w:r>
        <w:rPr>
          <w:rFonts w:ascii="Verdana" w:hAnsi="Verdana"/>
          <w:color w:val="000000"/>
          <w:sz w:val="23"/>
          <w:szCs w:val="23"/>
        </w:rPr>
        <w:t> statement is used to return only distinct (different) values.</w:t>
      </w:r>
      <w:r>
        <w:rPr>
          <w:rFonts w:ascii="Verdana" w:hAnsi="Verdana"/>
          <w:color w:val="000000"/>
          <w:sz w:val="23"/>
          <w:szCs w:val="23"/>
        </w:rPr>
        <w:t xml:space="preserve"> </w:t>
      </w:r>
      <w:r>
        <w:rPr>
          <w:rFonts w:ascii="Verdana" w:hAnsi="Verdana"/>
          <w:color w:val="000000"/>
          <w:sz w:val="23"/>
          <w:szCs w:val="23"/>
        </w:rPr>
        <w:t>Inside a table, a column often contains many duplicate values; and sometimes you only want to list the different (distinct) values.</w:t>
      </w:r>
    </w:p>
    <w:p w14:paraId="5A3A48E6" w14:textId="41079F8E" w:rsidR="004D3459" w:rsidRPr="004D3459" w:rsidRDefault="004D3459" w:rsidP="004D3459">
      <w:pPr>
        <w:pStyle w:val="NormalWeb"/>
        <w:numPr>
          <w:ilvl w:val="0"/>
          <w:numId w:val="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DISTINCT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column2, ...</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w:t>
      </w:r>
      <w:proofErr w:type="gramStart"/>
      <w:r>
        <w:rPr>
          <w:rStyle w:val="Emphasis"/>
          <w:rFonts w:ascii="Consolas" w:hAnsi="Consolas"/>
          <w:color w:val="000000"/>
          <w:sz w:val="23"/>
          <w:szCs w:val="23"/>
          <w:shd w:val="clear" w:color="auto" w:fill="FFFFFF"/>
        </w:rPr>
        <w:t>name</w:t>
      </w:r>
      <w:proofErr w:type="spellEnd"/>
      <w:r>
        <w:rPr>
          <w:rFonts w:ascii="Consolas" w:hAnsi="Consolas"/>
          <w:color w:val="000000"/>
          <w:sz w:val="23"/>
          <w:szCs w:val="23"/>
          <w:shd w:val="clear" w:color="auto" w:fill="FFFFFF"/>
        </w:rPr>
        <w:t>;</w:t>
      </w:r>
      <w:proofErr w:type="gramEnd"/>
    </w:p>
    <w:p w14:paraId="5C80D43D" w14:textId="6679FDBB" w:rsidR="004D3459" w:rsidRPr="004A479C" w:rsidRDefault="004A479C" w:rsidP="004D3459">
      <w:pPr>
        <w:pStyle w:val="NormalWeb"/>
        <w:numPr>
          <w:ilvl w:val="0"/>
          <w:numId w:val="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DISTINCT</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5AA489A3" w14:textId="49179EAE" w:rsidR="004A479C" w:rsidRPr="004A479C" w:rsidRDefault="004A479C" w:rsidP="004A479C">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3.</w:t>
      </w:r>
      <w:r w:rsidRPr="004A479C">
        <w:rPr>
          <w:rFonts w:ascii="Segoe UI" w:hAnsi="Segoe UI" w:cs="Segoe UI"/>
          <w:color w:val="000000"/>
          <w:sz w:val="28"/>
          <w:szCs w:val="28"/>
          <w:u w:val="single"/>
        </w:rPr>
        <w:t>The SQL WHERE Clause</w:t>
      </w:r>
    </w:p>
    <w:p w14:paraId="5F6099C0" w14:textId="36366457" w:rsidR="004A479C" w:rsidRDefault="004A479C" w:rsidP="004A479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WHERE</w:t>
      </w:r>
      <w:r>
        <w:rPr>
          <w:rFonts w:ascii="Verdana" w:hAnsi="Verdana"/>
          <w:color w:val="000000"/>
          <w:sz w:val="23"/>
          <w:szCs w:val="23"/>
        </w:rPr>
        <w:t> clause is used to filter records.</w:t>
      </w:r>
      <w:r>
        <w:rPr>
          <w:rFonts w:ascii="Verdana" w:hAnsi="Verdana"/>
          <w:color w:val="000000"/>
          <w:sz w:val="23"/>
          <w:szCs w:val="23"/>
        </w:rPr>
        <w:t xml:space="preserve"> </w:t>
      </w:r>
      <w:r>
        <w:rPr>
          <w:rFonts w:ascii="Verdana" w:hAnsi="Verdana"/>
          <w:color w:val="000000"/>
          <w:sz w:val="23"/>
          <w:szCs w:val="23"/>
        </w:rPr>
        <w:t>It is used to extract only those records that fulfill a specified condition.</w:t>
      </w:r>
    </w:p>
    <w:p w14:paraId="5FB42D1A" w14:textId="41894F19" w:rsidR="004A479C" w:rsidRPr="004A479C" w:rsidRDefault="004A479C" w:rsidP="004A479C">
      <w:pPr>
        <w:pStyle w:val="NormalWeb"/>
        <w:numPr>
          <w:ilvl w:val="0"/>
          <w:numId w:val="3"/>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column2, ...</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roofErr w:type="gramEnd"/>
    </w:p>
    <w:p w14:paraId="4BAC5716" w14:textId="7D190E20" w:rsidR="004A479C" w:rsidRPr="004A479C" w:rsidRDefault="004A479C" w:rsidP="004A479C">
      <w:pPr>
        <w:pStyle w:val="NormalWeb"/>
        <w:numPr>
          <w:ilvl w:val="0"/>
          <w:numId w:val="3"/>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w:t>
      </w:r>
      <w:r>
        <w:rPr>
          <w:rStyle w:val="sqlstringcolor"/>
          <w:rFonts w:ascii="Consolas" w:hAnsi="Consolas"/>
          <w:color w:val="A52A2A"/>
          <w:sz w:val="23"/>
          <w:szCs w:val="23"/>
          <w:shd w:val="clear" w:color="auto" w:fill="FFFFFF"/>
        </w:rPr>
        <w:t>'Mexico</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288FD37E" w14:textId="13C33DF9" w:rsidR="004A479C" w:rsidRPr="004A479C" w:rsidRDefault="004A479C" w:rsidP="004A479C">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4.</w:t>
      </w:r>
      <w:r w:rsidRPr="004A479C">
        <w:rPr>
          <w:rFonts w:ascii="Segoe UI" w:hAnsi="Segoe UI" w:cs="Segoe UI"/>
          <w:color w:val="000000"/>
          <w:sz w:val="28"/>
          <w:szCs w:val="28"/>
          <w:u w:val="single"/>
        </w:rPr>
        <w:t>The SQL AND, OR and NOT Operators</w:t>
      </w:r>
    </w:p>
    <w:p w14:paraId="1F889990" w14:textId="175A9962" w:rsidR="004A479C" w:rsidRDefault="004A479C" w:rsidP="004A479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WHERE</w:t>
      </w:r>
      <w:r>
        <w:rPr>
          <w:rFonts w:ascii="Verdana" w:hAnsi="Verdana"/>
          <w:color w:val="000000"/>
          <w:sz w:val="23"/>
          <w:szCs w:val="23"/>
        </w:rPr>
        <w:t> clause can be combined with </w:t>
      </w:r>
      <w:r>
        <w:rPr>
          <w:rStyle w:val="HTMLCode"/>
          <w:rFonts w:ascii="Consolas" w:hAnsi="Consolas"/>
          <w:color w:val="DC143C"/>
        </w:rPr>
        <w:t>AND</w:t>
      </w:r>
      <w:r>
        <w:rPr>
          <w:rFonts w:ascii="Verdana" w:hAnsi="Verdana"/>
          <w:color w:val="000000"/>
          <w:sz w:val="23"/>
          <w:szCs w:val="23"/>
        </w:rPr>
        <w:t>, </w:t>
      </w:r>
      <w:r>
        <w:rPr>
          <w:rStyle w:val="HTMLCode"/>
          <w:rFonts w:ascii="Consolas" w:hAnsi="Consolas"/>
          <w:color w:val="DC143C"/>
        </w:rPr>
        <w:t>OR</w:t>
      </w:r>
      <w:r>
        <w:rPr>
          <w:rFonts w:ascii="Verdana" w:hAnsi="Verdana"/>
          <w:color w:val="000000"/>
          <w:sz w:val="23"/>
          <w:szCs w:val="23"/>
        </w:rPr>
        <w:t>, and </w:t>
      </w:r>
      <w:r>
        <w:rPr>
          <w:rStyle w:val="HTMLCode"/>
          <w:rFonts w:ascii="Consolas" w:hAnsi="Consolas"/>
          <w:color w:val="DC143C"/>
        </w:rPr>
        <w:t>NOT</w:t>
      </w:r>
      <w:r>
        <w:rPr>
          <w:rFonts w:ascii="Verdana" w:hAnsi="Verdana"/>
          <w:color w:val="000000"/>
          <w:sz w:val="23"/>
          <w:szCs w:val="23"/>
        </w:rPr>
        <w:t> operators.</w:t>
      </w:r>
      <w:r>
        <w:rPr>
          <w:rFonts w:ascii="Verdana" w:hAnsi="Verdana"/>
          <w:color w:val="000000"/>
          <w:sz w:val="23"/>
          <w:szCs w:val="23"/>
        </w:rPr>
        <w:t xml:space="preserve"> </w:t>
      </w:r>
      <w:r>
        <w:rPr>
          <w:rFonts w:ascii="Verdana" w:hAnsi="Verdana"/>
          <w:color w:val="000000"/>
          <w:sz w:val="23"/>
          <w:szCs w:val="23"/>
        </w:rPr>
        <w:t>The </w:t>
      </w:r>
      <w:r>
        <w:rPr>
          <w:rStyle w:val="HTMLCode"/>
          <w:rFonts w:ascii="Consolas" w:hAnsi="Consolas"/>
          <w:color w:val="DC143C"/>
        </w:rPr>
        <w:t>AND</w:t>
      </w:r>
      <w:r>
        <w:rPr>
          <w:rFonts w:ascii="Verdana" w:hAnsi="Verdana"/>
          <w:color w:val="000000"/>
          <w:sz w:val="23"/>
          <w:szCs w:val="23"/>
        </w:rPr>
        <w:t> </w:t>
      </w:r>
      <w:proofErr w:type="spellStart"/>
      <w:r>
        <w:rPr>
          <w:rFonts w:ascii="Verdana" w:hAnsi="Verdana"/>
          <w:color w:val="000000"/>
          <w:sz w:val="23"/>
          <w:szCs w:val="23"/>
        </w:rPr>
        <w:t>and</w:t>
      </w:r>
      <w:proofErr w:type="spellEnd"/>
      <w:r>
        <w:rPr>
          <w:rFonts w:ascii="Verdana" w:hAnsi="Verdana"/>
          <w:color w:val="000000"/>
          <w:sz w:val="23"/>
          <w:szCs w:val="23"/>
        </w:rPr>
        <w:t> </w:t>
      </w:r>
      <w:r>
        <w:rPr>
          <w:rStyle w:val="HTMLCode"/>
          <w:rFonts w:ascii="Consolas" w:hAnsi="Consolas"/>
          <w:color w:val="DC143C"/>
        </w:rPr>
        <w:t>OR</w:t>
      </w:r>
      <w:r>
        <w:rPr>
          <w:rFonts w:ascii="Verdana" w:hAnsi="Verdana"/>
          <w:color w:val="000000"/>
          <w:sz w:val="23"/>
          <w:szCs w:val="23"/>
        </w:rPr>
        <w:t> operators are used to filter records based on more than one condition:</w:t>
      </w:r>
    </w:p>
    <w:p w14:paraId="5677F6F0" w14:textId="77777777" w:rsidR="004A479C" w:rsidRDefault="004A479C" w:rsidP="004A479C">
      <w:pPr>
        <w:numPr>
          <w:ilvl w:val="0"/>
          <w:numId w:val="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lastRenderedPageBreak/>
        <w:t>The </w:t>
      </w:r>
      <w:r>
        <w:rPr>
          <w:rStyle w:val="HTMLCode"/>
          <w:rFonts w:ascii="Consolas" w:eastAsiaTheme="minorHAnsi" w:hAnsi="Consolas"/>
          <w:color w:val="DC143C"/>
          <w:sz w:val="24"/>
          <w:szCs w:val="24"/>
        </w:rPr>
        <w:t>AND</w:t>
      </w:r>
      <w:r>
        <w:rPr>
          <w:rFonts w:ascii="Verdana" w:hAnsi="Verdana"/>
          <w:color w:val="000000"/>
          <w:sz w:val="23"/>
          <w:szCs w:val="23"/>
        </w:rPr>
        <w:t> operator displays a record if all the conditions separated by </w:t>
      </w:r>
      <w:r>
        <w:rPr>
          <w:rStyle w:val="HTMLCode"/>
          <w:rFonts w:ascii="Consolas" w:eastAsiaTheme="minorHAnsi" w:hAnsi="Consolas"/>
          <w:color w:val="DC143C"/>
          <w:sz w:val="24"/>
          <w:szCs w:val="24"/>
        </w:rPr>
        <w:t>AND</w:t>
      </w:r>
      <w:r>
        <w:rPr>
          <w:rFonts w:ascii="Verdana" w:hAnsi="Verdana"/>
          <w:color w:val="000000"/>
          <w:sz w:val="23"/>
          <w:szCs w:val="23"/>
        </w:rPr>
        <w:t> are TRUE.</w:t>
      </w:r>
    </w:p>
    <w:p w14:paraId="56CA69D1" w14:textId="77777777" w:rsidR="004A479C" w:rsidRDefault="004A479C" w:rsidP="004A479C">
      <w:pPr>
        <w:numPr>
          <w:ilvl w:val="0"/>
          <w:numId w:val="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The </w:t>
      </w:r>
      <w:r>
        <w:rPr>
          <w:rStyle w:val="HTMLCode"/>
          <w:rFonts w:ascii="Consolas" w:eastAsiaTheme="minorHAnsi" w:hAnsi="Consolas"/>
          <w:color w:val="DC143C"/>
          <w:sz w:val="24"/>
          <w:szCs w:val="24"/>
        </w:rPr>
        <w:t>OR</w:t>
      </w:r>
      <w:r>
        <w:rPr>
          <w:rFonts w:ascii="Verdana" w:hAnsi="Verdana"/>
          <w:color w:val="000000"/>
          <w:sz w:val="23"/>
          <w:szCs w:val="23"/>
        </w:rPr>
        <w:t> operator displays a record if any of the conditions separated by </w:t>
      </w:r>
      <w:r>
        <w:rPr>
          <w:rStyle w:val="HTMLCode"/>
          <w:rFonts w:ascii="Consolas" w:eastAsiaTheme="minorHAnsi" w:hAnsi="Consolas"/>
          <w:color w:val="DC143C"/>
          <w:sz w:val="24"/>
          <w:szCs w:val="24"/>
        </w:rPr>
        <w:t>OR</w:t>
      </w:r>
      <w:r>
        <w:rPr>
          <w:rFonts w:ascii="Verdana" w:hAnsi="Verdana"/>
          <w:color w:val="000000"/>
          <w:sz w:val="23"/>
          <w:szCs w:val="23"/>
        </w:rPr>
        <w:t> is TRUE.</w:t>
      </w:r>
    </w:p>
    <w:p w14:paraId="3AA66551" w14:textId="4C9A4EB6" w:rsidR="004A479C" w:rsidRPr="004A479C" w:rsidRDefault="004A479C" w:rsidP="004A479C">
      <w:pPr>
        <w:numPr>
          <w:ilvl w:val="0"/>
          <w:numId w:val="4"/>
        </w:numPr>
        <w:shd w:val="clear" w:color="auto" w:fill="FFFFFF"/>
        <w:spacing w:before="100" w:beforeAutospacing="1" w:after="100" w:afterAutospacing="1" w:line="240" w:lineRule="auto"/>
        <w:rPr>
          <w:rFonts w:ascii="Verdana" w:hAnsi="Verdana"/>
          <w:color w:val="000000"/>
          <w:sz w:val="23"/>
          <w:szCs w:val="23"/>
        </w:rPr>
      </w:pPr>
      <w:r w:rsidRPr="004A479C">
        <w:rPr>
          <w:rFonts w:ascii="Verdana" w:hAnsi="Verdana"/>
          <w:color w:val="000000"/>
          <w:sz w:val="23"/>
          <w:szCs w:val="23"/>
        </w:rPr>
        <w:t>The </w:t>
      </w:r>
      <w:r w:rsidRPr="004A479C">
        <w:rPr>
          <w:rStyle w:val="HTMLCode"/>
          <w:rFonts w:ascii="Consolas" w:eastAsiaTheme="minorHAnsi" w:hAnsi="Consolas"/>
          <w:color w:val="DC143C"/>
          <w:sz w:val="24"/>
          <w:szCs w:val="24"/>
        </w:rPr>
        <w:t>NOT</w:t>
      </w:r>
      <w:r w:rsidRPr="004A479C">
        <w:rPr>
          <w:rFonts w:ascii="Verdana" w:hAnsi="Verdana"/>
          <w:color w:val="000000"/>
          <w:sz w:val="23"/>
          <w:szCs w:val="23"/>
        </w:rPr>
        <w:t> operator displays a record if the condition(s) is NOT TRUE.</w:t>
      </w:r>
    </w:p>
    <w:p w14:paraId="453FEDD1" w14:textId="77777777" w:rsidR="004A479C" w:rsidRDefault="004A479C" w:rsidP="004A479C">
      <w:pPr>
        <w:pStyle w:val="NormalWeb"/>
        <w:shd w:val="clear" w:color="auto" w:fill="FFFFFF"/>
        <w:spacing w:before="288" w:beforeAutospacing="0" w:after="288" w:afterAutospacing="0"/>
        <w:rPr>
          <w:rFonts w:ascii="Verdana" w:hAnsi="Verdana"/>
          <w:color w:val="000000"/>
          <w:sz w:val="23"/>
          <w:szCs w:val="23"/>
        </w:rPr>
      </w:pPr>
    </w:p>
    <w:p w14:paraId="75D09764" w14:textId="77777777" w:rsidR="004A479C" w:rsidRPr="004A479C" w:rsidRDefault="004A479C" w:rsidP="004A479C">
      <w:pPr>
        <w:pStyle w:val="Heading3"/>
        <w:shd w:val="clear" w:color="auto" w:fill="FFFFFF"/>
        <w:spacing w:before="150" w:after="150"/>
        <w:rPr>
          <w:rFonts w:ascii="Segoe UI" w:hAnsi="Segoe UI" w:cs="Segoe UI"/>
          <w:color w:val="000000"/>
          <w:szCs w:val="24"/>
        </w:rPr>
      </w:pPr>
      <w:r w:rsidRPr="004A479C">
        <w:rPr>
          <w:rFonts w:ascii="Segoe UI" w:hAnsi="Segoe UI" w:cs="Segoe UI"/>
          <w:b/>
          <w:bCs/>
          <w:color w:val="000000"/>
          <w:szCs w:val="24"/>
        </w:rPr>
        <w:t>AND Syntax</w:t>
      </w:r>
    </w:p>
    <w:p w14:paraId="5E4CD67B" w14:textId="77777777" w:rsidR="004A479C" w:rsidRDefault="004A479C" w:rsidP="004A479C">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condition1</w:t>
      </w:r>
      <w:r>
        <w:rPr>
          <w:rStyle w:val="sql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w:t>
      </w:r>
      <w:r>
        <w:rPr>
          <w:rStyle w:val="Emphasis"/>
          <w:rFonts w:ascii="Consolas" w:hAnsi="Consolas"/>
          <w:color w:val="000000"/>
          <w:sz w:val="23"/>
          <w:szCs w:val="23"/>
        </w:rPr>
        <w:t>condition2</w:t>
      </w:r>
      <w:r>
        <w:rPr>
          <w:rStyle w:val="sql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w:t>
      </w:r>
      <w:r>
        <w:rPr>
          <w:rStyle w:val="Emphasis"/>
          <w:rFonts w:ascii="Consolas" w:hAnsi="Consolas"/>
          <w:color w:val="000000"/>
          <w:sz w:val="23"/>
          <w:szCs w:val="23"/>
        </w:rPr>
        <w:t xml:space="preserve">condition3 </w:t>
      </w:r>
      <w:proofErr w:type="gramStart"/>
      <w:r>
        <w:rPr>
          <w:rStyle w:val="Emphasis"/>
          <w:rFonts w:ascii="Consolas" w:hAnsi="Consolas"/>
          <w:color w:val="000000"/>
          <w:sz w:val="23"/>
          <w:szCs w:val="23"/>
        </w:rPr>
        <w:t>...</w:t>
      </w:r>
      <w:r>
        <w:rPr>
          <w:rStyle w:val="sqlcolor"/>
          <w:rFonts w:ascii="Consolas" w:hAnsi="Consolas"/>
          <w:color w:val="000000"/>
          <w:sz w:val="23"/>
          <w:szCs w:val="23"/>
        </w:rPr>
        <w:t>;</w:t>
      </w:r>
      <w:proofErr w:type="gramEnd"/>
    </w:p>
    <w:p w14:paraId="23D404B3" w14:textId="77777777" w:rsidR="004A479C" w:rsidRPr="004A479C" w:rsidRDefault="004A479C" w:rsidP="004A479C">
      <w:pPr>
        <w:pStyle w:val="Heading3"/>
        <w:shd w:val="clear" w:color="auto" w:fill="FFFFFF"/>
        <w:spacing w:before="150" w:after="150"/>
        <w:rPr>
          <w:rFonts w:ascii="Segoe UI" w:hAnsi="Segoe UI" w:cs="Segoe UI"/>
          <w:color w:val="000000"/>
          <w:szCs w:val="24"/>
        </w:rPr>
      </w:pPr>
      <w:r w:rsidRPr="004A479C">
        <w:rPr>
          <w:rFonts w:ascii="Segoe UI" w:hAnsi="Segoe UI" w:cs="Segoe UI"/>
          <w:b/>
          <w:bCs/>
          <w:color w:val="000000"/>
          <w:szCs w:val="24"/>
        </w:rPr>
        <w:t>OR Syntax</w:t>
      </w:r>
    </w:p>
    <w:p w14:paraId="17C51029" w14:textId="77777777" w:rsidR="004A479C" w:rsidRDefault="004A479C" w:rsidP="004A479C">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condition1</w:t>
      </w:r>
      <w:r>
        <w:rPr>
          <w:rStyle w:val="sqlcolor"/>
          <w:rFonts w:ascii="Consolas" w:hAnsi="Consolas"/>
          <w:color w:val="000000"/>
          <w:sz w:val="23"/>
          <w:szCs w:val="23"/>
        </w:rPr>
        <w:t> </w:t>
      </w:r>
      <w:r>
        <w:rPr>
          <w:rStyle w:val="sqlkeywordcolor"/>
          <w:rFonts w:ascii="Consolas" w:hAnsi="Consolas"/>
          <w:color w:val="0000CD"/>
          <w:sz w:val="23"/>
          <w:szCs w:val="23"/>
        </w:rPr>
        <w:t>OR</w:t>
      </w:r>
      <w:r>
        <w:rPr>
          <w:rStyle w:val="sqlcolor"/>
          <w:rFonts w:ascii="Consolas" w:hAnsi="Consolas"/>
          <w:color w:val="000000"/>
          <w:sz w:val="23"/>
          <w:szCs w:val="23"/>
        </w:rPr>
        <w:t> </w:t>
      </w:r>
      <w:r>
        <w:rPr>
          <w:rStyle w:val="Emphasis"/>
          <w:rFonts w:ascii="Consolas" w:hAnsi="Consolas"/>
          <w:color w:val="000000"/>
          <w:sz w:val="23"/>
          <w:szCs w:val="23"/>
        </w:rPr>
        <w:t>condition2</w:t>
      </w:r>
      <w:r>
        <w:rPr>
          <w:rStyle w:val="sqlcolor"/>
          <w:rFonts w:ascii="Consolas" w:hAnsi="Consolas"/>
          <w:color w:val="000000"/>
          <w:sz w:val="23"/>
          <w:szCs w:val="23"/>
        </w:rPr>
        <w:t> </w:t>
      </w:r>
      <w:r>
        <w:rPr>
          <w:rStyle w:val="sqlkeywordcolor"/>
          <w:rFonts w:ascii="Consolas" w:hAnsi="Consolas"/>
          <w:color w:val="0000CD"/>
          <w:sz w:val="23"/>
          <w:szCs w:val="23"/>
        </w:rPr>
        <w:t>OR</w:t>
      </w:r>
      <w:r>
        <w:rPr>
          <w:rStyle w:val="sqlcolor"/>
          <w:rFonts w:ascii="Consolas" w:hAnsi="Consolas"/>
          <w:color w:val="000000"/>
          <w:sz w:val="23"/>
          <w:szCs w:val="23"/>
        </w:rPr>
        <w:t> </w:t>
      </w:r>
      <w:r>
        <w:rPr>
          <w:rStyle w:val="Emphasis"/>
          <w:rFonts w:ascii="Consolas" w:hAnsi="Consolas"/>
          <w:color w:val="000000"/>
          <w:sz w:val="23"/>
          <w:szCs w:val="23"/>
        </w:rPr>
        <w:t xml:space="preserve">condition3 </w:t>
      </w:r>
      <w:proofErr w:type="gramStart"/>
      <w:r>
        <w:rPr>
          <w:rStyle w:val="Emphasis"/>
          <w:rFonts w:ascii="Consolas" w:hAnsi="Consolas"/>
          <w:color w:val="000000"/>
          <w:sz w:val="23"/>
          <w:szCs w:val="23"/>
        </w:rPr>
        <w:t>...</w:t>
      </w:r>
      <w:r>
        <w:rPr>
          <w:rStyle w:val="sqlcolor"/>
          <w:rFonts w:ascii="Consolas" w:hAnsi="Consolas"/>
          <w:color w:val="000000"/>
          <w:sz w:val="23"/>
          <w:szCs w:val="23"/>
        </w:rPr>
        <w:t>;</w:t>
      </w:r>
      <w:proofErr w:type="gramEnd"/>
    </w:p>
    <w:p w14:paraId="7E09B328" w14:textId="77777777" w:rsidR="004A479C" w:rsidRPr="004A479C" w:rsidRDefault="004A479C" w:rsidP="004A479C">
      <w:pPr>
        <w:pStyle w:val="Heading3"/>
        <w:shd w:val="clear" w:color="auto" w:fill="FFFFFF"/>
        <w:spacing w:before="150" w:after="150"/>
        <w:rPr>
          <w:rFonts w:ascii="Segoe UI" w:hAnsi="Segoe UI" w:cs="Segoe UI"/>
          <w:color w:val="000000"/>
          <w:szCs w:val="24"/>
        </w:rPr>
      </w:pPr>
      <w:r w:rsidRPr="004A479C">
        <w:rPr>
          <w:rFonts w:ascii="Segoe UI" w:hAnsi="Segoe UI" w:cs="Segoe UI"/>
          <w:b/>
          <w:bCs/>
          <w:color w:val="000000"/>
          <w:szCs w:val="24"/>
        </w:rPr>
        <w:t>NOT Syntax</w:t>
      </w:r>
    </w:p>
    <w:p w14:paraId="552B038F" w14:textId="77777777" w:rsidR="004A479C" w:rsidRDefault="004A479C" w:rsidP="004A479C">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proofErr w:type="gramStart"/>
      <w:r>
        <w:rPr>
          <w:rStyle w:val="Emphasis"/>
          <w:rFonts w:ascii="Consolas" w:hAnsi="Consolas"/>
          <w:color w:val="000000"/>
          <w:sz w:val="23"/>
          <w:szCs w:val="23"/>
        </w:rPr>
        <w:t>condition</w:t>
      </w:r>
      <w:r>
        <w:rPr>
          <w:rStyle w:val="sqlcolor"/>
          <w:rFonts w:ascii="Consolas" w:hAnsi="Consolas"/>
          <w:color w:val="000000"/>
          <w:sz w:val="23"/>
          <w:szCs w:val="23"/>
        </w:rPr>
        <w:t>;</w:t>
      </w:r>
      <w:proofErr w:type="gramEnd"/>
    </w:p>
    <w:p w14:paraId="78AD08AA" w14:textId="397DA904" w:rsidR="004D3459" w:rsidRDefault="004D3459"/>
    <w:p w14:paraId="1E21F056" w14:textId="25B56B2E" w:rsidR="00DA5806" w:rsidRPr="00DA5806" w:rsidRDefault="00DA5806" w:rsidP="00DA5806">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5.</w:t>
      </w:r>
      <w:r w:rsidRPr="00DA5806">
        <w:rPr>
          <w:rFonts w:ascii="Segoe UI" w:hAnsi="Segoe UI" w:cs="Segoe UI"/>
          <w:color w:val="000000"/>
          <w:sz w:val="28"/>
          <w:szCs w:val="28"/>
          <w:u w:val="single"/>
        </w:rPr>
        <w:t>The SQL ORDER BY Keyword</w:t>
      </w:r>
    </w:p>
    <w:p w14:paraId="08873BC2" w14:textId="7559E67C" w:rsidR="00DA5806" w:rsidRDefault="00DA5806" w:rsidP="00DA580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ORDER BY</w:t>
      </w:r>
      <w:r>
        <w:rPr>
          <w:rFonts w:ascii="Verdana" w:hAnsi="Verdana"/>
          <w:color w:val="000000"/>
          <w:sz w:val="23"/>
          <w:szCs w:val="23"/>
        </w:rPr>
        <w:t> keyword is used to sort the result-set in ascending or descending order.</w:t>
      </w:r>
      <w:r>
        <w:rPr>
          <w:rFonts w:ascii="Verdana" w:hAnsi="Verdana"/>
          <w:color w:val="000000"/>
          <w:sz w:val="23"/>
          <w:szCs w:val="23"/>
        </w:rPr>
        <w:t xml:space="preserve"> </w:t>
      </w:r>
      <w:r>
        <w:rPr>
          <w:rFonts w:ascii="Verdana" w:hAnsi="Verdana"/>
          <w:color w:val="000000"/>
          <w:sz w:val="23"/>
          <w:szCs w:val="23"/>
        </w:rPr>
        <w:t>The </w:t>
      </w:r>
      <w:r>
        <w:rPr>
          <w:rStyle w:val="HTMLCode"/>
          <w:rFonts w:ascii="Consolas" w:hAnsi="Consolas"/>
          <w:color w:val="DC143C"/>
        </w:rPr>
        <w:t>ORDER BY</w:t>
      </w:r>
      <w:r>
        <w:rPr>
          <w:rFonts w:ascii="Verdana" w:hAnsi="Verdana"/>
          <w:color w:val="000000"/>
          <w:sz w:val="23"/>
          <w:szCs w:val="23"/>
        </w:rPr>
        <w:t> keyword sorts the records in ascending order by default. To sort the records in descending order, use the </w:t>
      </w:r>
      <w:r>
        <w:rPr>
          <w:rStyle w:val="HTMLCode"/>
          <w:rFonts w:ascii="Consolas" w:hAnsi="Consolas"/>
          <w:color w:val="DC143C"/>
        </w:rPr>
        <w:t>DESC</w:t>
      </w:r>
      <w:r>
        <w:rPr>
          <w:rFonts w:ascii="Verdana" w:hAnsi="Verdana"/>
          <w:color w:val="000000"/>
          <w:sz w:val="23"/>
          <w:szCs w:val="23"/>
        </w:rPr>
        <w:t> keyword.</w:t>
      </w:r>
    </w:p>
    <w:p w14:paraId="14EC105F" w14:textId="264AA843" w:rsidR="00DA5806" w:rsidRPr="00DA5806" w:rsidRDefault="00DA5806" w:rsidP="00DA5806">
      <w:pPr>
        <w:pStyle w:val="NormalWeb"/>
        <w:numPr>
          <w:ilvl w:val="0"/>
          <w:numId w:val="5"/>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column2, ...</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 column2, ... </w:t>
      </w:r>
      <w:r>
        <w:rPr>
          <w:rStyle w:val="sqlkeywordcolor"/>
          <w:rFonts w:ascii="Consolas" w:hAnsi="Consolas"/>
          <w:color w:val="0000CD"/>
          <w:sz w:val="23"/>
          <w:szCs w:val="23"/>
          <w:shd w:val="clear" w:color="auto" w:fill="FFFFFF"/>
        </w:rPr>
        <w:t>ASC</w:t>
      </w:r>
      <w:r>
        <w:rPr>
          <w:rFonts w:ascii="Consolas" w:hAnsi="Consolas"/>
          <w:color w:val="000000"/>
          <w:sz w:val="23"/>
          <w:szCs w:val="23"/>
          <w:shd w:val="clear" w:color="auto" w:fill="FFFFFF"/>
        </w:rPr>
        <w:t>|</w:t>
      </w:r>
      <w:proofErr w:type="gramStart"/>
      <w:r>
        <w:rPr>
          <w:rStyle w:val="sqlkeywordcolor"/>
          <w:rFonts w:ascii="Consolas" w:hAnsi="Consolas"/>
          <w:color w:val="0000CD"/>
          <w:sz w:val="23"/>
          <w:szCs w:val="23"/>
          <w:shd w:val="clear" w:color="auto" w:fill="FFFFFF"/>
        </w:rPr>
        <w:t>DESC</w:t>
      </w:r>
      <w:r>
        <w:rPr>
          <w:rFonts w:ascii="Consolas" w:hAnsi="Consolas"/>
          <w:color w:val="000000"/>
          <w:sz w:val="23"/>
          <w:szCs w:val="23"/>
          <w:shd w:val="clear" w:color="auto" w:fill="FFFFFF"/>
        </w:rPr>
        <w:t>;</w:t>
      </w:r>
      <w:proofErr w:type="gramEnd"/>
    </w:p>
    <w:p w14:paraId="2FE6E7F2" w14:textId="26DE6B07" w:rsidR="00DA5806" w:rsidRPr="00DA5806" w:rsidRDefault="00DA5806" w:rsidP="00DA5806">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6.</w:t>
      </w:r>
      <w:r w:rsidRPr="00DA5806">
        <w:rPr>
          <w:rFonts w:ascii="Segoe UI" w:hAnsi="Segoe UI" w:cs="Segoe UI"/>
          <w:color w:val="000000"/>
          <w:sz w:val="28"/>
          <w:szCs w:val="28"/>
          <w:u w:val="single"/>
        </w:rPr>
        <w:t>The SQL INSERT INTO Statement</w:t>
      </w:r>
    </w:p>
    <w:p w14:paraId="485CFCC4" w14:textId="77777777" w:rsidR="00DA5806" w:rsidRDefault="00DA5806" w:rsidP="00DA580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INSERT INTO</w:t>
      </w:r>
      <w:r>
        <w:rPr>
          <w:rFonts w:ascii="Verdana" w:hAnsi="Verdana"/>
          <w:color w:val="000000"/>
          <w:sz w:val="23"/>
          <w:szCs w:val="23"/>
        </w:rPr>
        <w:t> statement is used to insert new records in a table.</w:t>
      </w:r>
    </w:p>
    <w:p w14:paraId="3259BA7A" w14:textId="77777777" w:rsidR="00DA5806" w:rsidRPr="00DA5806" w:rsidRDefault="00DA5806" w:rsidP="00DA5806">
      <w:pPr>
        <w:pStyle w:val="Heading3"/>
        <w:shd w:val="clear" w:color="auto" w:fill="FFFFFF"/>
        <w:spacing w:before="150" w:after="150"/>
        <w:rPr>
          <w:rFonts w:ascii="Segoe UI" w:hAnsi="Segoe UI" w:cs="Segoe UI"/>
          <w:color w:val="000000"/>
          <w:szCs w:val="24"/>
        </w:rPr>
      </w:pPr>
      <w:r w:rsidRPr="00DA5806">
        <w:rPr>
          <w:rFonts w:ascii="Segoe UI" w:hAnsi="Segoe UI" w:cs="Segoe UI"/>
          <w:b/>
          <w:bCs/>
          <w:color w:val="000000"/>
          <w:szCs w:val="24"/>
        </w:rPr>
        <w:t>INSERT INTO Syntax</w:t>
      </w:r>
    </w:p>
    <w:p w14:paraId="3753BAE7" w14:textId="77777777" w:rsidR="00DA5806" w:rsidRDefault="00DA5806" w:rsidP="00DA580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possible to write the </w:t>
      </w:r>
      <w:r>
        <w:rPr>
          <w:rStyle w:val="HTMLCode"/>
          <w:rFonts w:ascii="Consolas" w:hAnsi="Consolas"/>
          <w:color w:val="DC143C"/>
        </w:rPr>
        <w:t>INSERT INTO</w:t>
      </w:r>
      <w:r>
        <w:rPr>
          <w:rFonts w:ascii="Verdana" w:hAnsi="Verdana"/>
          <w:color w:val="000000"/>
          <w:sz w:val="23"/>
          <w:szCs w:val="23"/>
        </w:rPr>
        <w:t> statement in two ways:</w:t>
      </w:r>
    </w:p>
    <w:p w14:paraId="22360EEE" w14:textId="77777777" w:rsidR="00DA5806" w:rsidRDefault="00DA5806" w:rsidP="00DA580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1. Specify both the column names and the values to be inserted:</w:t>
      </w:r>
    </w:p>
    <w:p w14:paraId="0EE7803A" w14:textId="77777777" w:rsidR="00DA5806" w:rsidRDefault="00DA5806" w:rsidP="00DA5806">
      <w:pPr>
        <w:shd w:val="clear" w:color="auto" w:fill="FFFFFF"/>
        <w:rPr>
          <w:rFonts w:ascii="Consolas" w:hAnsi="Consolas"/>
          <w:color w:val="000000"/>
          <w:sz w:val="23"/>
          <w:szCs w:val="23"/>
        </w:rPr>
      </w:pPr>
      <w:r>
        <w:rPr>
          <w:rStyle w:val="sqlkeywordcolor"/>
          <w:rFonts w:ascii="Consolas" w:hAnsi="Consolas"/>
          <w:color w:val="0000CD"/>
          <w:sz w:val="23"/>
          <w:szCs w:val="23"/>
        </w:rPr>
        <w:t>INSERT</w:t>
      </w:r>
      <w:r>
        <w:rPr>
          <w:rStyle w:val="sqlcolor"/>
          <w:rFonts w:ascii="Consolas" w:hAnsi="Consolas"/>
          <w:color w:val="000000"/>
          <w:sz w:val="23"/>
          <w:szCs w:val="23"/>
        </w:rPr>
        <w:t> </w:t>
      </w:r>
      <w:r>
        <w:rPr>
          <w:rStyle w:val="sqlkeywordcolor"/>
          <w:rFonts w:ascii="Consolas" w:hAnsi="Consolas"/>
          <w:color w:val="0000CD"/>
          <w:sz w:val="23"/>
          <w:szCs w:val="23"/>
        </w:rPr>
        <w:t>INTO</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w:t>
      </w:r>
      <w:r>
        <w:rPr>
          <w:rStyle w:val="sqlcolor"/>
          <w:rFonts w:ascii="Consolas" w:hAnsi="Consolas"/>
          <w:color w:val="000000"/>
          <w:sz w:val="23"/>
          <w:szCs w:val="23"/>
        </w:rPr>
        <w:t>,</w:t>
      </w:r>
      <w:r>
        <w:rPr>
          <w:rStyle w:val="Emphasis"/>
          <w:rFonts w:ascii="Consolas" w:hAnsi="Consolas"/>
          <w:color w:val="000000"/>
          <w:sz w:val="23"/>
          <w:szCs w:val="23"/>
        </w:rPr>
        <w:t> column3</w:t>
      </w:r>
      <w:r>
        <w:rPr>
          <w:rStyle w:val="sqlcolor"/>
          <w:rFonts w:ascii="Consolas" w:hAnsi="Consolas"/>
          <w:color w:val="000000"/>
          <w:sz w:val="23"/>
          <w:szCs w:val="23"/>
        </w:rPr>
        <w:t>, ...)</w:t>
      </w:r>
      <w:r>
        <w:rPr>
          <w:rFonts w:ascii="Consolas" w:hAnsi="Consolas"/>
          <w:color w:val="000000"/>
          <w:sz w:val="23"/>
          <w:szCs w:val="23"/>
        </w:rPr>
        <w:br/>
      </w:r>
      <w:r>
        <w:rPr>
          <w:rStyle w:val="sqlkeywordcolor"/>
          <w:rFonts w:ascii="Consolas" w:hAnsi="Consolas"/>
          <w:color w:val="0000CD"/>
          <w:sz w:val="23"/>
          <w:szCs w:val="23"/>
        </w:rPr>
        <w:t>VALUES</w:t>
      </w:r>
      <w:r>
        <w:rPr>
          <w:rStyle w:val="sqlcolor"/>
          <w:rFonts w:ascii="Consolas" w:hAnsi="Consolas"/>
          <w:color w:val="000000"/>
          <w:sz w:val="23"/>
          <w:szCs w:val="23"/>
        </w:rPr>
        <w:t> (</w:t>
      </w:r>
      <w:r>
        <w:rPr>
          <w:rStyle w:val="Emphasis"/>
          <w:rFonts w:ascii="Consolas" w:hAnsi="Consolas"/>
          <w:color w:val="000000"/>
          <w:sz w:val="23"/>
          <w:szCs w:val="23"/>
        </w:rPr>
        <w:t>value1</w:t>
      </w:r>
      <w:r>
        <w:rPr>
          <w:rStyle w:val="sqlcolor"/>
          <w:rFonts w:ascii="Consolas" w:hAnsi="Consolas"/>
          <w:color w:val="000000"/>
          <w:sz w:val="23"/>
          <w:szCs w:val="23"/>
        </w:rPr>
        <w:t>,</w:t>
      </w:r>
      <w:r>
        <w:rPr>
          <w:rStyle w:val="Emphasis"/>
          <w:rFonts w:ascii="Consolas" w:hAnsi="Consolas"/>
          <w:color w:val="000000"/>
          <w:sz w:val="23"/>
          <w:szCs w:val="23"/>
        </w:rPr>
        <w:t> value2</w:t>
      </w:r>
      <w:r>
        <w:rPr>
          <w:rStyle w:val="sqlcolor"/>
          <w:rFonts w:ascii="Consolas" w:hAnsi="Consolas"/>
          <w:color w:val="000000"/>
          <w:sz w:val="23"/>
          <w:szCs w:val="23"/>
        </w:rPr>
        <w:t>,</w:t>
      </w:r>
      <w:r>
        <w:rPr>
          <w:rStyle w:val="Emphasis"/>
          <w:rFonts w:ascii="Consolas" w:hAnsi="Consolas"/>
          <w:color w:val="000000"/>
          <w:sz w:val="23"/>
          <w:szCs w:val="23"/>
        </w:rPr>
        <w:t> value3</w:t>
      </w:r>
      <w:r>
        <w:rPr>
          <w:rStyle w:val="sqlcolor"/>
          <w:rFonts w:ascii="Consolas" w:hAnsi="Consolas"/>
          <w:color w:val="000000"/>
          <w:sz w:val="23"/>
          <w:szCs w:val="23"/>
        </w:rPr>
        <w:t>, ...</w:t>
      </w:r>
      <w:proofErr w:type="gramStart"/>
      <w:r>
        <w:rPr>
          <w:rStyle w:val="sqlcolor"/>
          <w:rFonts w:ascii="Consolas" w:hAnsi="Consolas"/>
          <w:color w:val="000000"/>
          <w:sz w:val="23"/>
          <w:szCs w:val="23"/>
        </w:rPr>
        <w:t>);</w:t>
      </w:r>
      <w:proofErr w:type="gramEnd"/>
    </w:p>
    <w:p w14:paraId="622EFAA6" w14:textId="77777777" w:rsidR="00DA5806" w:rsidRDefault="00DA5806" w:rsidP="00DA580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2. If you are adding values for all the columns of the table, you do not need to specify the column names in the SQL query. However, make sure the order of the values is in the same order as the columns in the table. Here, the </w:t>
      </w:r>
      <w:r>
        <w:rPr>
          <w:rStyle w:val="HTMLCode"/>
          <w:rFonts w:ascii="Consolas" w:hAnsi="Consolas"/>
          <w:color w:val="DC143C"/>
        </w:rPr>
        <w:t>INSERT INTO</w:t>
      </w:r>
      <w:r>
        <w:rPr>
          <w:rFonts w:ascii="Verdana" w:hAnsi="Verdana"/>
          <w:color w:val="000000"/>
          <w:sz w:val="23"/>
          <w:szCs w:val="23"/>
        </w:rPr>
        <w:t> syntax would be as follows:</w:t>
      </w:r>
    </w:p>
    <w:p w14:paraId="3F529A61" w14:textId="77777777" w:rsidR="00DA5806" w:rsidRDefault="00DA5806" w:rsidP="00DA5806">
      <w:pPr>
        <w:shd w:val="clear" w:color="auto" w:fill="FFFFFF"/>
        <w:rPr>
          <w:rFonts w:ascii="Consolas" w:hAnsi="Consolas"/>
          <w:color w:val="000000"/>
          <w:sz w:val="23"/>
          <w:szCs w:val="23"/>
        </w:rPr>
      </w:pPr>
      <w:r>
        <w:rPr>
          <w:rStyle w:val="sqlkeywordcolor"/>
          <w:rFonts w:ascii="Consolas" w:hAnsi="Consolas"/>
          <w:color w:val="0000CD"/>
          <w:sz w:val="23"/>
          <w:szCs w:val="23"/>
        </w:rPr>
        <w:t>INSERT</w:t>
      </w:r>
      <w:r>
        <w:rPr>
          <w:rStyle w:val="sqlcolor"/>
          <w:rFonts w:ascii="Consolas" w:hAnsi="Consolas"/>
          <w:color w:val="000000"/>
          <w:sz w:val="23"/>
          <w:szCs w:val="23"/>
        </w:rPr>
        <w:t> </w:t>
      </w:r>
      <w:r>
        <w:rPr>
          <w:rStyle w:val="sqlkeywordcolor"/>
          <w:rFonts w:ascii="Consolas" w:hAnsi="Consolas"/>
          <w:color w:val="0000CD"/>
          <w:sz w:val="23"/>
          <w:szCs w:val="23"/>
        </w:rPr>
        <w:t>INTO</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VALUES</w:t>
      </w:r>
      <w:r>
        <w:rPr>
          <w:rStyle w:val="sqlcolor"/>
          <w:rFonts w:ascii="Consolas" w:hAnsi="Consolas"/>
          <w:color w:val="000000"/>
          <w:sz w:val="23"/>
          <w:szCs w:val="23"/>
        </w:rPr>
        <w:t> (</w:t>
      </w:r>
      <w:r>
        <w:rPr>
          <w:rStyle w:val="Emphasis"/>
          <w:rFonts w:ascii="Consolas" w:hAnsi="Consolas"/>
          <w:color w:val="000000"/>
          <w:sz w:val="23"/>
          <w:szCs w:val="23"/>
        </w:rPr>
        <w:t>value1</w:t>
      </w:r>
      <w:r>
        <w:rPr>
          <w:rStyle w:val="sqlcolor"/>
          <w:rFonts w:ascii="Consolas" w:hAnsi="Consolas"/>
          <w:color w:val="000000"/>
          <w:sz w:val="23"/>
          <w:szCs w:val="23"/>
        </w:rPr>
        <w:t>,</w:t>
      </w:r>
      <w:r>
        <w:rPr>
          <w:rStyle w:val="Emphasis"/>
          <w:rFonts w:ascii="Consolas" w:hAnsi="Consolas"/>
          <w:color w:val="000000"/>
          <w:sz w:val="23"/>
          <w:szCs w:val="23"/>
        </w:rPr>
        <w:t> value2</w:t>
      </w:r>
      <w:r>
        <w:rPr>
          <w:rStyle w:val="sqlcolor"/>
          <w:rFonts w:ascii="Consolas" w:hAnsi="Consolas"/>
          <w:color w:val="000000"/>
          <w:sz w:val="23"/>
          <w:szCs w:val="23"/>
        </w:rPr>
        <w:t>,</w:t>
      </w:r>
      <w:r>
        <w:rPr>
          <w:rStyle w:val="Emphasis"/>
          <w:rFonts w:ascii="Consolas" w:hAnsi="Consolas"/>
          <w:color w:val="000000"/>
          <w:sz w:val="23"/>
          <w:szCs w:val="23"/>
        </w:rPr>
        <w:t> value3</w:t>
      </w:r>
      <w:r>
        <w:rPr>
          <w:rStyle w:val="sqlcolor"/>
          <w:rFonts w:ascii="Consolas" w:hAnsi="Consolas"/>
          <w:color w:val="000000"/>
          <w:sz w:val="23"/>
          <w:szCs w:val="23"/>
        </w:rPr>
        <w:t>, ...</w:t>
      </w:r>
      <w:proofErr w:type="gramStart"/>
      <w:r>
        <w:rPr>
          <w:rStyle w:val="sqlcolor"/>
          <w:rFonts w:ascii="Consolas" w:hAnsi="Consolas"/>
          <w:color w:val="000000"/>
          <w:sz w:val="23"/>
          <w:szCs w:val="23"/>
        </w:rPr>
        <w:t>);</w:t>
      </w:r>
      <w:proofErr w:type="gramEnd"/>
    </w:p>
    <w:p w14:paraId="441943B4" w14:textId="75237B11" w:rsidR="00DA5806" w:rsidRDefault="00DA5806" w:rsidP="00DA5806">
      <w:pPr>
        <w:pStyle w:val="NormalWeb"/>
        <w:numPr>
          <w:ilvl w:val="0"/>
          <w:numId w:val="5"/>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Customers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ContactName</w:t>
      </w:r>
      <w:proofErr w:type="spellEnd"/>
      <w:r>
        <w:rPr>
          <w:rFonts w:ascii="Consolas" w:hAnsi="Consolas"/>
          <w:color w:val="000000"/>
          <w:sz w:val="23"/>
          <w:szCs w:val="23"/>
          <w:shd w:val="clear" w:color="auto" w:fill="FFFFFF"/>
        </w:rPr>
        <w:t xml:space="preserve">, Address, City, </w:t>
      </w:r>
      <w:proofErr w:type="spellStart"/>
      <w:r>
        <w:rPr>
          <w:rFonts w:ascii="Consolas" w:hAnsi="Consolas"/>
          <w:color w:val="000000"/>
          <w:sz w:val="23"/>
          <w:szCs w:val="23"/>
          <w:shd w:val="clear" w:color="auto" w:fill="FFFFFF"/>
        </w:rPr>
        <w:t>PostalCode</w:t>
      </w:r>
      <w:proofErr w:type="spellEnd"/>
      <w:r>
        <w:rPr>
          <w:rFonts w:ascii="Consolas" w:hAnsi="Consolas"/>
          <w:color w:val="000000"/>
          <w:sz w:val="23"/>
          <w:szCs w:val="23"/>
          <w:shd w:val="clear" w:color="auto" w:fill="FFFFFF"/>
        </w:rPr>
        <w:t>, Country)</w:t>
      </w:r>
      <w:r>
        <w:rPr>
          <w:rFonts w:ascii="Consolas" w:hAnsi="Consolas"/>
          <w:color w:val="000000"/>
          <w:sz w:val="23"/>
          <w:szCs w:val="23"/>
        </w:rPr>
        <w:br/>
      </w:r>
      <w:r>
        <w:rPr>
          <w:rStyle w:val="sqlkeywordcolor"/>
          <w:rFonts w:ascii="Consolas" w:hAnsi="Consolas"/>
          <w:color w:val="0000CD"/>
          <w:sz w:val="23"/>
          <w:szCs w:val="23"/>
          <w:shd w:val="clear" w:color="auto" w:fill="FFFFFF"/>
        </w:rPr>
        <w:t>VALUES</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'Cardinal'</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 xml:space="preserve">'Tom B. </w:t>
      </w:r>
      <w:proofErr w:type="spellStart"/>
      <w:r>
        <w:rPr>
          <w:rStyle w:val="sqlstringcolor"/>
          <w:rFonts w:ascii="Consolas" w:hAnsi="Consolas"/>
          <w:color w:val="A52A2A"/>
          <w:sz w:val="23"/>
          <w:szCs w:val="23"/>
          <w:shd w:val="clear" w:color="auto" w:fill="FFFFFF"/>
        </w:rPr>
        <w:t>Erichsen</w:t>
      </w:r>
      <w:proofErr w:type="spellEnd"/>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'Skagen 21'</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'Stavanger'</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'4006'</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'Norway'</w:t>
      </w:r>
      <w:proofErr w:type="gramStart"/>
      <w:r>
        <w:rPr>
          <w:rFonts w:ascii="Consolas" w:hAnsi="Consolas"/>
          <w:color w:val="000000"/>
          <w:sz w:val="23"/>
          <w:szCs w:val="23"/>
          <w:shd w:val="clear" w:color="auto" w:fill="FFFFFF"/>
        </w:rPr>
        <w:t>);</w:t>
      </w:r>
      <w:proofErr w:type="gramEnd"/>
    </w:p>
    <w:p w14:paraId="35ACC2B1" w14:textId="2C364DF5" w:rsidR="00DA5806" w:rsidRPr="00DA5806" w:rsidRDefault="00DA5806" w:rsidP="00DA5806">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7.</w:t>
      </w:r>
      <w:r w:rsidRPr="00DA5806">
        <w:rPr>
          <w:rFonts w:ascii="Segoe UI" w:hAnsi="Segoe UI" w:cs="Segoe UI"/>
          <w:color w:val="000000"/>
          <w:sz w:val="28"/>
          <w:szCs w:val="28"/>
          <w:u w:val="single"/>
        </w:rPr>
        <w:t>The SQL UPDATE Statement</w:t>
      </w:r>
    </w:p>
    <w:p w14:paraId="3FB5D68B" w14:textId="3A5981C0" w:rsidR="00DA5806" w:rsidRDefault="00DA5806" w:rsidP="00DA580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UPDATE</w:t>
      </w:r>
      <w:r>
        <w:rPr>
          <w:rFonts w:ascii="Verdana" w:hAnsi="Verdana"/>
          <w:color w:val="000000"/>
          <w:sz w:val="23"/>
          <w:szCs w:val="23"/>
        </w:rPr>
        <w:t> statement is used to modify the existing records in a table.</w:t>
      </w:r>
    </w:p>
    <w:p w14:paraId="16D3831C" w14:textId="7E420C69" w:rsidR="00DA5806" w:rsidRPr="0061201F" w:rsidRDefault="0061201F" w:rsidP="00DA5806">
      <w:pPr>
        <w:pStyle w:val="NormalWeb"/>
        <w:numPr>
          <w:ilvl w:val="0"/>
          <w:numId w:val="5"/>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UPDATE</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SET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column2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value2</w:t>
      </w:r>
      <w:r>
        <w:rPr>
          <w:rFonts w:ascii="Consolas" w:hAnsi="Consolas"/>
          <w:color w:val="000000"/>
          <w:sz w:val="23"/>
          <w:szCs w:val="23"/>
          <w:shd w:val="clear" w:color="auto" w:fill="FFFFFF"/>
        </w:rPr>
        <w:t>, ...</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roofErr w:type="gramEnd"/>
    </w:p>
    <w:p w14:paraId="46E3187F" w14:textId="2840CF6B" w:rsidR="0061201F" w:rsidRPr="0061201F" w:rsidRDefault="0061201F" w:rsidP="00DA5806">
      <w:pPr>
        <w:pStyle w:val="NormalWeb"/>
        <w:numPr>
          <w:ilvl w:val="0"/>
          <w:numId w:val="5"/>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UPDATE</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SET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ContactName</w:t>
      </w:r>
      <w:proofErr w:type="spellEnd"/>
      <w:r>
        <w:rPr>
          <w:rFonts w:ascii="Consolas" w:hAnsi="Consolas"/>
          <w:color w:val="000000"/>
          <w:sz w:val="23"/>
          <w:szCs w:val="23"/>
          <w:shd w:val="clear" w:color="auto" w:fill="FFFFFF"/>
        </w:rPr>
        <w:t xml:space="preserve"> = </w:t>
      </w:r>
      <w:r>
        <w:rPr>
          <w:rStyle w:val="sqlstringcolor"/>
          <w:rFonts w:ascii="Consolas" w:hAnsi="Consolas"/>
          <w:color w:val="A52A2A"/>
          <w:sz w:val="23"/>
          <w:szCs w:val="23"/>
          <w:shd w:val="clear" w:color="auto" w:fill="FFFFFF"/>
        </w:rPr>
        <w:t>'Alfred Schmidt'</w:t>
      </w:r>
      <w:r>
        <w:rPr>
          <w:rFonts w:ascii="Consolas" w:hAnsi="Consolas"/>
          <w:color w:val="000000"/>
          <w:sz w:val="23"/>
          <w:szCs w:val="23"/>
          <w:shd w:val="clear" w:color="auto" w:fill="FFFFFF"/>
        </w:rPr>
        <w:t>, City= </w:t>
      </w:r>
      <w:r>
        <w:rPr>
          <w:rStyle w:val="sqlstringcolor"/>
          <w:rFonts w:ascii="Consolas" w:hAnsi="Consolas"/>
          <w:color w:val="A52A2A"/>
          <w:sz w:val="23"/>
          <w:szCs w:val="23"/>
          <w:shd w:val="clear" w:color="auto" w:fill="FFFFFF"/>
        </w:rPr>
        <w:t>'Frankfurt'</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 xml:space="preserve"> = </w:t>
      </w:r>
      <w:proofErr w:type="gramStart"/>
      <w:r>
        <w:rPr>
          <w:rStyle w:val="sqlnumbercolor"/>
          <w:rFonts w:ascii="Consolas" w:hAnsi="Consolas"/>
          <w:color w:val="FF0000"/>
          <w:sz w:val="23"/>
          <w:szCs w:val="23"/>
          <w:shd w:val="clear" w:color="auto" w:fill="FFFFFF"/>
        </w:rPr>
        <w:t>1</w:t>
      </w:r>
      <w:r>
        <w:rPr>
          <w:rFonts w:ascii="Consolas" w:hAnsi="Consolas"/>
          <w:color w:val="000000"/>
          <w:sz w:val="23"/>
          <w:szCs w:val="23"/>
          <w:shd w:val="clear" w:color="auto" w:fill="FFFFFF"/>
        </w:rPr>
        <w:t>;</w:t>
      </w:r>
      <w:proofErr w:type="gramEnd"/>
    </w:p>
    <w:p w14:paraId="54B05266" w14:textId="517A109E" w:rsidR="0061201F" w:rsidRPr="0061201F" w:rsidRDefault="0061201F" w:rsidP="0061201F">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8.</w:t>
      </w:r>
      <w:r w:rsidRPr="0061201F">
        <w:rPr>
          <w:rFonts w:ascii="Segoe UI" w:hAnsi="Segoe UI" w:cs="Segoe UI"/>
          <w:color w:val="000000"/>
          <w:sz w:val="28"/>
          <w:szCs w:val="28"/>
          <w:u w:val="single"/>
        </w:rPr>
        <w:t>The SQL DELETE Statement</w:t>
      </w:r>
    </w:p>
    <w:p w14:paraId="0B55F331" w14:textId="52DC633A" w:rsidR="0061201F" w:rsidRDefault="0061201F" w:rsidP="0061201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DELETE</w:t>
      </w:r>
      <w:r>
        <w:rPr>
          <w:rFonts w:ascii="Verdana" w:hAnsi="Verdana"/>
          <w:color w:val="000000"/>
          <w:sz w:val="23"/>
          <w:szCs w:val="23"/>
        </w:rPr>
        <w:t> statement is used to delete existing records in a table.</w:t>
      </w:r>
    </w:p>
    <w:p w14:paraId="6BD77C23" w14:textId="30F7E324" w:rsidR="0061201F" w:rsidRPr="0061201F" w:rsidRDefault="0061201F" w:rsidP="0061201F">
      <w:pPr>
        <w:pStyle w:val="NormalWeb"/>
        <w:numPr>
          <w:ilvl w:val="0"/>
          <w:numId w:val="6"/>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DELETE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roofErr w:type="gramEnd"/>
    </w:p>
    <w:p w14:paraId="30D1B611" w14:textId="4FFDAA31" w:rsidR="0061201F" w:rsidRPr="0061201F" w:rsidRDefault="0061201F" w:rsidP="0061201F">
      <w:pPr>
        <w:pStyle w:val="NormalWeb"/>
        <w:numPr>
          <w:ilvl w:val="0"/>
          <w:numId w:val="6"/>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DELETE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w:t>
      </w:r>
      <w:r>
        <w:rPr>
          <w:rStyle w:val="sqlstringcolor"/>
          <w:rFonts w:ascii="Consolas" w:hAnsi="Consolas"/>
          <w:color w:val="A52A2A"/>
          <w:sz w:val="23"/>
          <w:szCs w:val="23"/>
          <w:shd w:val="clear" w:color="auto" w:fill="FFFFFF"/>
        </w:rPr>
        <w:t>'</w:t>
      </w:r>
      <w:proofErr w:type="spellStart"/>
      <w:r>
        <w:rPr>
          <w:rStyle w:val="sqlstringcolor"/>
          <w:rFonts w:ascii="Consolas" w:hAnsi="Consolas"/>
          <w:color w:val="A52A2A"/>
          <w:sz w:val="23"/>
          <w:szCs w:val="23"/>
          <w:shd w:val="clear" w:color="auto" w:fill="FFFFFF"/>
        </w:rPr>
        <w:t>Alfreds</w:t>
      </w:r>
      <w:proofErr w:type="spellEnd"/>
      <w:r>
        <w:rPr>
          <w:rStyle w:val="sqlstringcolor"/>
          <w:rFonts w:ascii="Consolas" w:hAnsi="Consolas"/>
          <w:color w:val="A52A2A"/>
          <w:sz w:val="23"/>
          <w:szCs w:val="23"/>
          <w:shd w:val="clear" w:color="auto" w:fill="FFFFFF"/>
        </w:rPr>
        <w:t xml:space="preserve"> </w:t>
      </w:r>
      <w:proofErr w:type="spellStart"/>
      <w:r>
        <w:rPr>
          <w:rStyle w:val="sqlstringcolor"/>
          <w:rFonts w:ascii="Consolas" w:hAnsi="Consolas"/>
          <w:color w:val="A52A2A"/>
          <w:sz w:val="23"/>
          <w:szCs w:val="23"/>
          <w:shd w:val="clear" w:color="auto" w:fill="FFFFFF"/>
        </w:rPr>
        <w:t>Futterkiste</w:t>
      </w:r>
      <w:proofErr w:type="spellEnd"/>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13EC0F17" w14:textId="3344F733" w:rsidR="0061201F" w:rsidRPr="0061201F" w:rsidRDefault="0061201F" w:rsidP="0061201F">
      <w:pPr>
        <w:pStyle w:val="Heading1"/>
        <w:shd w:val="clear" w:color="auto" w:fill="FFFFFF"/>
        <w:spacing w:before="150" w:after="150"/>
        <w:rPr>
          <w:rFonts w:ascii="Segoe UI" w:hAnsi="Segoe UI" w:cs="Segoe UI"/>
          <w:color w:val="000000"/>
          <w:sz w:val="28"/>
          <w:szCs w:val="28"/>
          <w:u w:val="single"/>
        </w:rPr>
      </w:pPr>
      <w:r>
        <w:rPr>
          <w:rFonts w:ascii="Segoe UI" w:hAnsi="Segoe UI" w:cs="Segoe UI"/>
          <w:b/>
          <w:bCs/>
          <w:color w:val="000000"/>
          <w:sz w:val="28"/>
          <w:szCs w:val="28"/>
          <w:u w:val="single"/>
        </w:rPr>
        <w:t>9.</w:t>
      </w:r>
      <w:r w:rsidRPr="0061201F">
        <w:rPr>
          <w:rFonts w:ascii="Segoe UI" w:hAnsi="Segoe UI" w:cs="Segoe UI"/>
          <w:b/>
          <w:bCs/>
          <w:color w:val="000000"/>
          <w:sz w:val="28"/>
          <w:szCs w:val="28"/>
          <w:u w:val="single"/>
        </w:rPr>
        <w:t>SQL </w:t>
      </w:r>
      <w:r w:rsidRPr="0061201F">
        <w:rPr>
          <w:rStyle w:val="colorh1"/>
          <w:rFonts w:ascii="Segoe UI" w:hAnsi="Segoe UI" w:cs="Segoe UI"/>
          <w:b/>
          <w:bCs/>
          <w:color w:val="000000"/>
          <w:sz w:val="28"/>
          <w:szCs w:val="28"/>
          <w:u w:val="single"/>
        </w:rPr>
        <w:t>TOP, LIMIT, FETCH FIRST or ROWNUM</w:t>
      </w:r>
      <w:r w:rsidRPr="0061201F">
        <w:rPr>
          <w:rFonts w:ascii="Segoe UI" w:hAnsi="Segoe UI" w:cs="Segoe UI"/>
          <w:b/>
          <w:bCs/>
          <w:color w:val="000000"/>
          <w:sz w:val="28"/>
          <w:szCs w:val="28"/>
          <w:u w:val="single"/>
        </w:rPr>
        <w:t> Clause</w:t>
      </w:r>
    </w:p>
    <w:p w14:paraId="59620D51" w14:textId="6090E0B6" w:rsidR="0061201F" w:rsidRDefault="0061201F" w:rsidP="0061201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shd w:val="clear" w:color="auto" w:fill="FFFFFF"/>
        </w:rPr>
        <w:t>The </w:t>
      </w:r>
      <w:r>
        <w:rPr>
          <w:rStyle w:val="HTMLCode"/>
          <w:rFonts w:ascii="Consolas" w:hAnsi="Consolas"/>
          <w:color w:val="DC143C"/>
        </w:rPr>
        <w:t>SELECT TOP</w:t>
      </w:r>
      <w:r>
        <w:rPr>
          <w:rFonts w:ascii="Verdana" w:hAnsi="Verdana"/>
          <w:color w:val="000000"/>
          <w:sz w:val="23"/>
          <w:szCs w:val="23"/>
          <w:shd w:val="clear" w:color="auto" w:fill="FFFFFF"/>
        </w:rPr>
        <w:t xml:space="preserve"> clause is used to specify the number of records to </w:t>
      </w:r>
      <w:proofErr w:type="gramStart"/>
      <w:r>
        <w:rPr>
          <w:rFonts w:ascii="Verdana" w:hAnsi="Verdana"/>
          <w:color w:val="000000"/>
          <w:sz w:val="23"/>
          <w:szCs w:val="23"/>
          <w:shd w:val="clear" w:color="auto" w:fill="FFFFFF"/>
        </w:rPr>
        <w:t>return</w:t>
      </w:r>
      <w:r w:rsidR="006F423E">
        <w:rPr>
          <w:rFonts w:ascii="Verdana" w:hAnsi="Verdana"/>
          <w:color w:val="000000"/>
          <w:sz w:val="23"/>
          <w:szCs w:val="23"/>
          <w:shd w:val="clear" w:color="auto" w:fill="FFFFFF"/>
        </w:rPr>
        <w:t xml:space="preserve"> </w:t>
      </w:r>
      <w:r>
        <w:rPr>
          <w:rFonts w:ascii="Verdana" w:hAnsi="Verdana"/>
          <w:color w:val="000000"/>
          <w:sz w:val="23"/>
          <w:szCs w:val="23"/>
          <w:shd w:val="clear" w:color="auto" w:fill="FFFFFF"/>
        </w:rPr>
        <w:t>.</w:t>
      </w:r>
      <w:r w:rsidRPr="0061201F">
        <w:rPr>
          <w:rFonts w:ascii="Verdana" w:hAnsi="Verdana"/>
          <w:color w:val="000000"/>
          <w:sz w:val="23"/>
          <w:szCs w:val="23"/>
        </w:rPr>
        <w:t>Not</w:t>
      </w:r>
      <w:proofErr w:type="gramEnd"/>
      <w:r w:rsidRPr="0061201F">
        <w:rPr>
          <w:rFonts w:ascii="Verdana" w:hAnsi="Verdana"/>
          <w:color w:val="000000"/>
          <w:sz w:val="23"/>
          <w:szCs w:val="23"/>
        </w:rPr>
        <w:t xml:space="preserve"> all database systems support the </w:t>
      </w:r>
      <w:r w:rsidRPr="0061201F">
        <w:rPr>
          <w:rStyle w:val="HTMLCode"/>
          <w:rFonts w:ascii="Consolas" w:hAnsi="Consolas"/>
          <w:color w:val="DC143C"/>
        </w:rPr>
        <w:t>SELECT TOP</w:t>
      </w:r>
      <w:r w:rsidRPr="0061201F">
        <w:rPr>
          <w:rFonts w:ascii="Verdana" w:hAnsi="Verdana"/>
          <w:color w:val="000000"/>
          <w:sz w:val="23"/>
          <w:szCs w:val="23"/>
        </w:rPr>
        <w:t> clause. MySQL supports the </w:t>
      </w:r>
      <w:r w:rsidRPr="0061201F">
        <w:rPr>
          <w:rStyle w:val="HTMLCode"/>
          <w:rFonts w:ascii="Consolas" w:hAnsi="Consolas"/>
          <w:color w:val="DC143C"/>
        </w:rPr>
        <w:t>LIMIT</w:t>
      </w:r>
      <w:r w:rsidRPr="0061201F">
        <w:rPr>
          <w:rFonts w:ascii="Verdana" w:hAnsi="Verdana"/>
          <w:color w:val="000000"/>
          <w:sz w:val="23"/>
          <w:szCs w:val="23"/>
        </w:rPr>
        <w:t> clause to select a limited number of records, while Oracle uses </w:t>
      </w:r>
      <w:r w:rsidRPr="0061201F">
        <w:rPr>
          <w:rStyle w:val="HTMLCode"/>
          <w:rFonts w:ascii="Consolas" w:hAnsi="Consolas"/>
          <w:color w:val="DC143C"/>
        </w:rPr>
        <w:t>FETCH FIRST </w:t>
      </w:r>
      <w:r w:rsidRPr="0061201F">
        <w:rPr>
          <w:rStyle w:val="Emphasis"/>
          <w:rFonts w:ascii="Consolas" w:hAnsi="Consolas"/>
          <w:color w:val="DC143C"/>
        </w:rPr>
        <w:t>n</w:t>
      </w:r>
      <w:r w:rsidRPr="0061201F">
        <w:rPr>
          <w:rStyle w:val="HTMLCode"/>
          <w:rFonts w:ascii="Consolas" w:hAnsi="Consolas"/>
          <w:color w:val="DC143C"/>
        </w:rPr>
        <w:t> ROWS ONLY</w:t>
      </w:r>
      <w:r w:rsidRPr="0061201F">
        <w:rPr>
          <w:rFonts w:ascii="Verdana" w:hAnsi="Verdana"/>
          <w:color w:val="000000"/>
          <w:sz w:val="23"/>
          <w:szCs w:val="23"/>
        </w:rPr>
        <w:t> and </w:t>
      </w:r>
      <w:r w:rsidRPr="0061201F">
        <w:rPr>
          <w:rStyle w:val="HTMLCode"/>
          <w:rFonts w:ascii="Consolas" w:hAnsi="Consolas"/>
          <w:color w:val="DC143C"/>
        </w:rPr>
        <w:t>ROWNUM</w:t>
      </w:r>
      <w:r w:rsidRPr="0061201F">
        <w:rPr>
          <w:rFonts w:ascii="Verdana" w:hAnsi="Verdana"/>
          <w:color w:val="000000"/>
          <w:sz w:val="23"/>
          <w:szCs w:val="23"/>
        </w:rPr>
        <w:t>.</w:t>
      </w:r>
    </w:p>
    <w:p w14:paraId="00606B6E" w14:textId="77777777" w:rsidR="006F423E" w:rsidRPr="006F423E" w:rsidRDefault="006F423E" w:rsidP="006F423E">
      <w:pPr>
        <w:shd w:val="clear" w:color="auto" w:fill="FFFFFF"/>
        <w:spacing w:before="288" w:after="288" w:line="240" w:lineRule="auto"/>
        <w:rPr>
          <w:rFonts w:ascii="Verdana" w:eastAsia="Times New Roman" w:hAnsi="Verdana" w:cs="Times New Roman"/>
          <w:color w:val="000000"/>
          <w:sz w:val="23"/>
          <w:szCs w:val="23"/>
        </w:rPr>
      </w:pPr>
      <w:r w:rsidRPr="006F423E">
        <w:rPr>
          <w:rFonts w:ascii="Verdana" w:eastAsia="Times New Roman" w:hAnsi="Verdana" w:cs="Times New Roman"/>
          <w:b/>
          <w:bCs/>
          <w:color w:val="000000"/>
          <w:sz w:val="23"/>
          <w:szCs w:val="23"/>
        </w:rPr>
        <w:lastRenderedPageBreak/>
        <w:t>SQL Server / MS Access Syntax:</w:t>
      </w:r>
    </w:p>
    <w:p w14:paraId="0E061E2D" w14:textId="190FB230" w:rsidR="006F423E" w:rsidRDefault="006F423E" w:rsidP="006F423E">
      <w:pPr>
        <w:shd w:val="clear" w:color="auto" w:fill="FFFFFF"/>
        <w:spacing w:line="240" w:lineRule="auto"/>
        <w:rPr>
          <w:rFonts w:ascii="Consolas" w:eastAsia="Times New Roman" w:hAnsi="Consolas" w:cs="Times New Roman"/>
          <w:color w:val="000000"/>
          <w:sz w:val="23"/>
          <w:szCs w:val="23"/>
        </w:rPr>
      </w:pPr>
      <w:r w:rsidRPr="006F423E">
        <w:rPr>
          <w:rFonts w:ascii="Consolas" w:eastAsia="Times New Roman" w:hAnsi="Consolas" w:cs="Times New Roman"/>
          <w:color w:val="0000CD"/>
          <w:sz w:val="23"/>
          <w:szCs w:val="23"/>
        </w:rPr>
        <w:t>SELECT</w:t>
      </w:r>
      <w:r w:rsidRPr="006F423E">
        <w:rPr>
          <w:rFonts w:ascii="Consolas" w:eastAsia="Times New Roman" w:hAnsi="Consolas" w:cs="Times New Roman"/>
          <w:color w:val="000000"/>
          <w:sz w:val="23"/>
          <w:szCs w:val="23"/>
        </w:rPr>
        <w:t> </w:t>
      </w:r>
      <w:r w:rsidRPr="006F423E">
        <w:rPr>
          <w:rFonts w:ascii="Consolas" w:eastAsia="Times New Roman" w:hAnsi="Consolas" w:cs="Times New Roman"/>
          <w:color w:val="0000CD"/>
          <w:sz w:val="23"/>
          <w:szCs w:val="23"/>
        </w:rPr>
        <w:t>TOP</w:t>
      </w:r>
      <w:r w:rsidRPr="006F423E">
        <w:rPr>
          <w:rFonts w:ascii="Consolas" w:eastAsia="Times New Roman" w:hAnsi="Consolas" w:cs="Times New Roman"/>
          <w:color w:val="000000"/>
          <w:sz w:val="23"/>
          <w:szCs w:val="23"/>
        </w:rPr>
        <w:t> </w:t>
      </w:r>
      <w:proofErr w:type="spellStart"/>
      <w:r w:rsidRPr="006F423E">
        <w:rPr>
          <w:rFonts w:ascii="Consolas" w:eastAsia="Times New Roman" w:hAnsi="Consolas" w:cs="Times New Roman"/>
          <w:i/>
          <w:iCs/>
          <w:color w:val="000000"/>
          <w:sz w:val="23"/>
          <w:szCs w:val="23"/>
        </w:rPr>
        <w:t>number</w:t>
      </w:r>
      <w:r w:rsidRPr="006F423E">
        <w:rPr>
          <w:rFonts w:ascii="Consolas" w:eastAsia="Times New Roman" w:hAnsi="Consolas" w:cs="Times New Roman"/>
          <w:color w:val="000000"/>
          <w:sz w:val="23"/>
          <w:szCs w:val="23"/>
        </w:rPr>
        <w:t>|</w:t>
      </w:r>
      <w:r w:rsidRPr="006F423E">
        <w:rPr>
          <w:rFonts w:ascii="Consolas" w:eastAsia="Times New Roman" w:hAnsi="Consolas" w:cs="Times New Roman"/>
          <w:i/>
          <w:iCs/>
          <w:color w:val="0000CD"/>
          <w:sz w:val="23"/>
          <w:szCs w:val="23"/>
        </w:rPr>
        <w:t>percent</w:t>
      </w:r>
      <w:proofErr w:type="spellEnd"/>
      <w:r w:rsidRPr="006F423E">
        <w:rPr>
          <w:rFonts w:ascii="Consolas" w:eastAsia="Times New Roman" w:hAnsi="Consolas" w:cs="Times New Roman"/>
          <w:color w:val="000000"/>
          <w:sz w:val="23"/>
          <w:szCs w:val="23"/>
        </w:rPr>
        <w:t> </w:t>
      </w:r>
      <w:proofErr w:type="spellStart"/>
      <w:r w:rsidRPr="006F423E">
        <w:rPr>
          <w:rFonts w:ascii="Consolas" w:eastAsia="Times New Roman" w:hAnsi="Consolas" w:cs="Times New Roman"/>
          <w:i/>
          <w:iCs/>
          <w:color w:val="000000"/>
          <w:sz w:val="23"/>
          <w:szCs w:val="23"/>
        </w:rPr>
        <w:t>column_name</w:t>
      </w:r>
      <w:proofErr w:type="spellEnd"/>
      <w:r w:rsidRPr="006F423E">
        <w:rPr>
          <w:rFonts w:ascii="Consolas" w:eastAsia="Times New Roman" w:hAnsi="Consolas" w:cs="Times New Roman"/>
          <w:i/>
          <w:iCs/>
          <w:color w:val="000000"/>
          <w:sz w:val="23"/>
          <w:szCs w:val="23"/>
        </w:rPr>
        <w:t>(s)</w:t>
      </w:r>
      <w:r w:rsidRPr="006F423E">
        <w:rPr>
          <w:rFonts w:ascii="Consolas" w:eastAsia="Times New Roman" w:hAnsi="Consolas" w:cs="Times New Roman"/>
          <w:color w:val="000000"/>
          <w:sz w:val="23"/>
          <w:szCs w:val="23"/>
        </w:rPr>
        <w:br/>
      </w:r>
      <w:r w:rsidRPr="006F423E">
        <w:rPr>
          <w:rFonts w:ascii="Consolas" w:eastAsia="Times New Roman" w:hAnsi="Consolas" w:cs="Times New Roman"/>
          <w:color w:val="0000CD"/>
          <w:sz w:val="23"/>
          <w:szCs w:val="23"/>
        </w:rPr>
        <w:t>FROM</w:t>
      </w:r>
      <w:r w:rsidRPr="006F423E">
        <w:rPr>
          <w:rFonts w:ascii="Consolas" w:eastAsia="Times New Roman" w:hAnsi="Consolas" w:cs="Times New Roman"/>
          <w:color w:val="000000"/>
          <w:sz w:val="23"/>
          <w:szCs w:val="23"/>
        </w:rPr>
        <w:t> </w:t>
      </w:r>
      <w:proofErr w:type="spellStart"/>
      <w:r w:rsidRPr="006F423E">
        <w:rPr>
          <w:rFonts w:ascii="Consolas" w:eastAsia="Times New Roman" w:hAnsi="Consolas" w:cs="Times New Roman"/>
          <w:i/>
          <w:iCs/>
          <w:color w:val="000000"/>
          <w:sz w:val="23"/>
          <w:szCs w:val="23"/>
        </w:rPr>
        <w:t>table_name</w:t>
      </w:r>
      <w:proofErr w:type="spellEnd"/>
      <w:r w:rsidRPr="006F423E">
        <w:rPr>
          <w:rFonts w:ascii="Consolas" w:eastAsia="Times New Roman" w:hAnsi="Consolas" w:cs="Times New Roman"/>
          <w:i/>
          <w:iCs/>
          <w:color w:val="000000"/>
          <w:sz w:val="23"/>
          <w:szCs w:val="23"/>
        </w:rPr>
        <w:br/>
      </w:r>
      <w:r w:rsidRPr="006F423E">
        <w:rPr>
          <w:rFonts w:ascii="Consolas" w:eastAsia="Times New Roman" w:hAnsi="Consolas" w:cs="Times New Roman"/>
          <w:color w:val="0000CD"/>
          <w:sz w:val="23"/>
          <w:szCs w:val="23"/>
        </w:rPr>
        <w:t>WHERE</w:t>
      </w:r>
      <w:r w:rsidRPr="006F423E">
        <w:rPr>
          <w:rFonts w:ascii="Consolas" w:eastAsia="Times New Roman" w:hAnsi="Consolas" w:cs="Times New Roman"/>
          <w:color w:val="000000"/>
          <w:sz w:val="23"/>
          <w:szCs w:val="23"/>
        </w:rPr>
        <w:t> </w:t>
      </w:r>
      <w:proofErr w:type="gramStart"/>
      <w:r w:rsidRPr="006F423E">
        <w:rPr>
          <w:rFonts w:ascii="Consolas" w:eastAsia="Times New Roman" w:hAnsi="Consolas" w:cs="Times New Roman"/>
          <w:i/>
          <w:iCs/>
          <w:color w:val="000000"/>
          <w:sz w:val="23"/>
          <w:szCs w:val="23"/>
        </w:rPr>
        <w:t>condition</w:t>
      </w:r>
      <w:r w:rsidRPr="006F423E">
        <w:rPr>
          <w:rFonts w:ascii="Consolas" w:eastAsia="Times New Roman" w:hAnsi="Consolas" w:cs="Times New Roman"/>
          <w:color w:val="000000"/>
          <w:sz w:val="23"/>
          <w:szCs w:val="23"/>
        </w:rPr>
        <w:t>;</w:t>
      </w:r>
      <w:proofErr w:type="gramEnd"/>
    </w:p>
    <w:p w14:paraId="0A339F40" w14:textId="79711C7C" w:rsidR="006F423E" w:rsidRDefault="006F423E" w:rsidP="006F423E">
      <w:pPr>
        <w:shd w:val="clear" w:color="auto" w:fill="FFFFFF"/>
        <w:spacing w:line="240" w:lineRule="auto"/>
        <w:rPr>
          <w:rFonts w:ascii="Consolas" w:eastAsia="Times New Roman" w:hAnsi="Consolas" w:cs="Times New Roman"/>
          <w:color w:val="000000"/>
          <w:sz w:val="23"/>
          <w:szCs w:val="23"/>
        </w:rPr>
      </w:pPr>
    </w:p>
    <w:p w14:paraId="5CFCA78B" w14:textId="77777777" w:rsidR="006F423E" w:rsidRPr="006F423E" w:rsidRDefault="006F423E" w:rsidP="006F423E">
      <w:pPr>
        <w:shd w:val="clear" w:color="auto" w:fill="FFFFFF"/>
        <w:spacing w:before="288" w:after="288" w:line="240" w:lineRule="auto"/>
        <w:rPr>
          <w:rFonts w:ascii="Verdana" w:eastAsia="Times New Roman" w:hAnsi="Verdana" w:cs="Times New Roman"/>
          <w:color w:val="000000"/>
          <w:sz w:val="23"/>
          <w:szCs w:val="23"/>
        </w:rPr>
      </w:pPr>
      <w:r w:rsidRPr="006F423E">
        <w:rPr>
          <w:rFonts w:ascii="Verdana" w:eastAsia="Times New Roman" w:hAnsi="Verdana" w:cs="Times New Roman"/>
          <w:b/>
          <w:bCs/>
          <w:color w:val="000000"/>
          <w:sz w:val="23"/>
          <w:szCs w:val="23"/>
        </w:rPr>
        <w:t>MySQL Syntax:</w:t>
      </w:r>
    </w:p>
    <w:p w14:paraId="63B474D5" w14:textId="77777777" w:rsidR="006F423E" w:rsidRPr="006F423E" w:rsidRDefault="006F423E" w:rsidP="006F423E">
      <w:pPr>
        <w:shd w:val="clear" w:color="auto" w:fill="FFFFFF"/>
        <w:spacing w:line="240" w:lineRule="auto"/>
        <w:rPr>
          <w:rFonts w:ascii="Consolas" w:eastAsia="Times New Roman" w:hAnsi="Consolas" w:cs="Times New Roman"/>
          <w:color w:val="000000"/>
          <w:sz w:val="23"/>
          <w:szCs w:val="23"/>
        </w:rPr>
      </w:pPr>
      <w:r w:rsidRPr="006F423E">
        <w:rPr>
          <w:rFonts w:ascii="Consolas" w:eastAsia="Times New Roman" w:hAnsi="Consolas" w:cs="Times New Roman"/>
          <w:color w:val="0000CD"/>
          <w:sz w:val="23"/>
          <w:szCs w:val="23"/>
        </w:rPr>
        <w:t>SELECT</w:t>
      </w:r>
      <w:r w:rsidRPr="006F423E">
        <w:rPr>
          <w:rFonts w:ascii="Consolas" w:eastAsia="Times New Roman" w:hAnsi="Consolas" w:cs="Times New Roman"/>
          <w:color w:val="000000"/>
          <w:sz w:val="23"/>
          <w:szCs w:val="23"/>
        </w:rPr>
        <w:t> </w:t>
      </w:r>
      <w:proofErr w:type="spellStart"/>
      <w:r w:rsidRPr="006F423E">
        <w:rPr>
          <w:rFonts w:ascii="Consolas" w:eastAsia="Times New Roman" w:hAnsi="Consolas" w:cs="Times New Roman"/>
          <w:i/>
          <w:iCs/>
          <w:color w:val="000000"/>
          <w:sz w:val="23"/>
          <w:szCs w:val="23"/>
        </w:rPr>
        <w:t>column_name</w:t>
      </w:r>
      <w:proofErr w:type="spellEnd"/>
      <w:r w:rsidRPr="006F423E">
        <w:rPr>
          <w:rFonts w:ascii="Consolas" w:eastAsia="Times New Roman" w:hAnsi="Consolas" w:cs="Times New Roman"/>
          <w:i/>
          <w:iCs/>
          <w:color w:val="000000"/>
          <w:sz w:val="23"/>
          <w:szCs w:val="23"/>
        </w:rPr>
        <w:t>(s)</w:t>
      </w:r>
      <w:r w:rsidRPr="006F423E">
        <w:rPr>
          <w:rFonts w:ascii="Consolas" w:eastAsia="Times New Roman" w:hAnsi="Consolas" w:cs="Times New Roman"/>
          <w:color w:val="000000"/>
          <w:sz w:val="23"/>
          <w:szCs w:val="23"/>
        </w:rPr>
        <w:br/>
      </w:r>
      <w:r w:rsidRPr="006F423E">
        <w:rPr>
          <w:rFonts w:ascii="Consolas" w:eastAsia="Times New Roman" w:hAnsi="Consolas" w:cs="Times New Roman"/>
          <w:color w:val="0000CD"/>
          <w:sz w:val="23"/>
          <w:szCs w:val="23"/>
        </w:rPr>
        <w:t>FROM</w:t>
      </w:r>
      <w:r w:rsidRPr="006F423E">
        <w:rPr>
          <w:rFonts w:ascii="Consolas" w:eastAsia="Times New Roman" w:hAnsi="Consolas" w:cs="Times New Roman"/>
          <w:color w:val="000000"/>
          <w:sz w:val="23"/>
          <w:szCs w:val="23"/>
        </w:rPr>
        <w:t> </w:t>
      </w:r>
      <w:proofErr w:type="spellStart"/>
      <w:r w:rsidRPr="006F423E">
        <w:rPr>
          <w:rFonts w:ascii="Consolas" w:eastAsia="Times New Roman" w:hAnsi="Consolas" w:cs="Times New Roman"/>
          <w:i/>
          <w:iCs/>
          <w:color w:val="000000"/>
          <w:sz w:val="23"/>
          <w:szCs w:val="23"/>
        </w:rPr>
        <w:t>table_name</w:t>
      </w:r>
      <w:proofErr w:type="spellEnd"/>
      <w:r w:rsidRPr="006F423E">
        <w:rPr>
          <w:rFonts w:ascii="Consolas" w:eastAsia="Times New Roman" w:hAnsi="Consolas" w:cs="Times New Roman"/>
          <w:i/>
          <w:iCs/>
          <w:color w:val="000000"/>
          <w:sz w:val="23"/>
          <w:szCs w:val="23"/>
        </w:rPr>
        <w:br/>
      </w:r>
      <w:r w:rsidRPr="006F423E">
        <w:rPr>
          <w:rFonts w:ascii="Consolas" w:eastAsia="Times New Roman" w:hAnsi="Consolas" w:cs="Times New Roman"/>
          <w:color w:val="0000CD"/>
          <w:sz w:val="23"/>
          <w:szCs w:val="23"/>
        </w:rPr>
        <w:t>WHERE</w:t>
      </w:r>
      <w:r w:rsidRPr="006F423E">
        <w:rPr>
          <w:rFonts w:ascii="Consolas" w:eastAsia="Times New Roman" w:hAnsi="Consolas" w:cs="Times New Roman"/>
          <w:color w:val="000000"/>
          <w:sz w:val="23"/>
          <w:szCs w:val="23"/>
        </w:rPr>
        <w:t> </w:t>
      </w:r>
      <w:r w:rsidRPr="006F423E">
        <w:rPr>
          <w:rFonts w:ascii="Consolas" w:eastAsia="Times New Roman" w:hAnsi="Consolas" w:cs="Times New Roman"/>
          <w:i/>
          <w:iCs/>
          <w:color w:val="000000"/>
          <w:sz w:val="23"/>
          <w:szCs w:val="23"/>
        </w:rPr>
        <w:t>condition</w:t>
      </w:r>
      <w:r w:rsidRPr="006F423E">
        <w:rPr>
          <w:rFonts w:ascii="Consolas" w:eastAsia="Times New Roman" w:hAnsi="Consolas" w:cs="Times New Roman"/>
          <w:color w:val="000000"/>
          <w:sz w:val="23"/>
          <w:szCs w:val="23"/>
        </w:rPr>
        <w:br/>
      </w:r>
      <w:r w:rsidRPr="006F423E">
        <w:rPr>
          <w:rFonts w:ascii="Consolas" w:eastAsia="Times New Roman" w:hAnsi="Consolas" w:cs="Times New Roman"/>
          <w:color w:val="0000CD"/>
          <w:sz w:val="23"/>
          <w:szCs w:val="23"/>
        </w:rPr>
        <w:t>LIMIT</w:t>
      </w:r>
      <w:r w:rsidRPr="006F423E">
        <w:rPr>
          <w:rFonts w:ascii="Consolas" w:eastAsia="Times New Roman" w:hAnsi="Consolas" w:cs="Times New Roman"/>
          <w:color w:val="000000"/>
          <w:sz w:val="23"/>
          <w:szCs w:val="23"/>
        </w:rPr>
        <w:t> </w:t>
      </w:r>
      <w:proofErr w:type="gramStart"/>
      <w:r w:rsidRPr="006F423E">
        <w:rPr>
          <w:rFonts w:ascii="Consolas" w:eastAsia="Times New Roman" w:hAnsi="Consolas" w:cs="Times New Roman"/>
          <w:i/>
          <w:iCs/>
          <w:color w:val="000000"/>
          <w:sz w:val="23"/>
          <w:szCs w:val="23"/>
        </w:rPr>
        <w:t>number</w:t>
      </w:r>
      <w:r w:rsidRPr="006F423E">
        <w:rPr>
          <w:rFonts w:ascii="Consolas" w:eastAsia="Times New Roman" w:hAnsi="Consolas" w:cs="Times New Roman"/>
          <w:color w:val="000000"/>
          <w:sz w:val="23"/>
          <w:szCs w:val="23"/>
        </w:rPr>
        <w:t>;</w:t>
      </w:r>
      <w:proofErr w:type="gramEnd"/>
    </w:p>
    <w:p w14:paraId="7DE4C4B3" w14:textId="3A035882" w:rsidR="006F423E" w:rsidRDefault="006F423E" w:rsidP="006F423E">
      <w:pPr>
        <w:shd w:val="clear" w:color="auto" w:fill="FFFFFF"/>
        <w:spacing w:line="240" w:lineRule="auto"/>
        <w:rPr>
          <w:rFonts w:ascii="Consolas" w:eastAsia="Times New Roman" w:hAnsi="Consolas" w:cs="Times New Roman"/>
          <w:color w:val="000000"/>
          <w:sz w:val="23"/>
          <w:szCs w:val="23"/>
        </w:rPr>
      </w:pPr>
    </w:p>
    <w:p w14:paraId="2D674773" w14:textId="083162E2" w:rsidR="006F423E" w:rsidRPr="006F423E" w:rsidRDefault="006F423E" w:rsidP="006F423E">
      <w:pPr>
        <w:pStyle w:val="ListParagraph"/>
        <w:numPr>
          <w:ilvl w:val="0"/>
          <w:numId w:val="8"/>
        </w:numPr>
        <w:shd w:val="clear" w:color="auto" w:fill="FFFFFF"/>
        <w:spacing w:line="240" w:lineRule="auto"/>
        <w:rPr>
          <w:rFonts w:ascii="Consolas" w:eastAsia="Times New Roman" w:hAnsi="Consolas"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LIMIT</w:t>
      </w:r>
      <w:r>
        <w:rPr>
          <w:rFonts w:ascii="Consolas" w:hAnsi="Consolas"/>
          <w:color w:val="000000"/>
          <w:sz w:val="23"/>
          <w:szCs w:val="23"/>
          <w:shd w:val="clear" w:color="auto" w:fill="FFFFFF"/>
        </w:rPr>
        <w:t> </w:t>
      </w:r>
      <w:proofErr w:type="gramStart"/>
      <w:r>
        <w:rPr>
          <w:rStyle w:val="sqlnumbercolor"/>
          <w:rFonts w:ascii="Consolas" w:hAnsi="Consolas"/>
          <w:color w:val="FF0000"/>
          <w:sz w:val="23"/>
          <w:szCs w:val="23"/>
          <w:shd w:val="clear" w:color="auto" w:fill="FFFFFF"/>
        </w:rPr>
        <w:t>3</w:t>
      </w:r>
      <w:r>
        <w:rPr>
          <w:rFonts w:ascii="Consolas" w:hAnsi="Consolas"/>
          <w:color w:val="000000"/>
          <w:sz w:val="23"/>
          <w:szCs w:val="23"/>
          <w:shd w:val="clear" w:color="auto" w:fill="FFFFFF"/>
        </w:rPr>
        <w:t>;</w:t>
      </w:r>
      <w:proofErr w:type="gramEnd"/>
    </w:p>
    <w:p w14:paraId="69AB27FB" w14:textId="51261BF8" w:rsidR="006F423E" w:rsidRPr="006F423E" w:rsidRDefault="006F423E" w:rsidP="006F423E">
      <w:pPr>
        <w:pStyle w:val="ListParagraph"/>
        <w:numPr>
          <w:ilvl w:val="0"/>
          <w:numId w:val="8"/>
        </w:numPr>
        <w:shd w:val="clear" w:color="auto" w:fill="FFFFFF"/>
        <w:spacing w:line="240" w:lineRule="auto"/>
        <w:rPr>
          <w:rFonts w:ascii="Consolas" w:eastAsia="Times New Roman" w:hAnsi="Consolas"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TOP</w:t>
      </w:r>
      <w:r>
        <w:rPr>
          <w:rFonts w:ascii="Consolas" w:hAnsi="Consolas"/>
          <w:color w:val="000000"/>
          <w:sz w:val="23"/>
          <w:szCs w:val="23"/>
          <w:shd w:val="clear" w:color="auto" w:fill="FFFFFF"/>
        </w:rPr>
        <w:t> </w:t>
      </w:r>
      <w:r>
        <w:rPr>
          <w:rStyle w:val="sqlnumbercolor"/>
          <w:rFonts w:ascii="Consolas" w:hAnsi="Consolas"/>
          <w:color w:val="FF0000"/>
          <w:sz w:val="23"/>
          <w:szCs w:val="23"/>
          <w:shd w:val="clear" w:color="auto" w:fill="FFFFFF"/>
        </w:rPr>
        <w:t>3</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1AD8769B" w14:textId="7D4AE9AD" w:rsidR="006F423E" w:rsidRDefault="006F423E" w:rsidP="006F423E">
      <w:pPr>
        <w:shd w:val="clear" w:color="auto" w:fill="FFFFFF"/>
        <w:spacing w:line="240" w:lineRule="auto"/>
        <w:rPr>
          <w:rFonts w:ascii="Consolas" w:eastAsia="Times New Roman" w:hAnsi="Consolas" w:cs="Times New Roman"/>
          <w:color w:val="000000"/>
          <w:sz w:val="23"/>
          <w:szCs w:val="23"/>
        </w:rPr>
      </w:pPr>
    </w:p>
    <w:p w14:paraId="2CBEF944" w14:textId="38C8F467" w:rsidR="006F423E" w:rsidRPr="006F423E" w:rsidRDefault="006F423E" w:rsidP="006F423E">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10.</w:t>
      </w:r>
      <w:r w:rsidRPr="006F423E">
        <w:rPr>
          <w:rFonts w:ascii="Segoe UI" w:hAnsi="Segoe UI" w:cs="Segoe UI"/>
          <w:color w:val="000000"/>
          <w:sz w:val="28"/>
          <w:szCs w:val="28"/>
          <w:u w:val="single"/>
        </w:rPr>
        <w:t xml:space="preserve">The SQL </w:t>
      </w:r>
      <w:proofErr w:type="gramStart"/>
      <w:r w:rsidRPr="006F423E">
        <w:rPr>
          <w:rFonts w:ascii="Segoe UI" w:hAnsi="Segoe UI" w:cs="Segoe UI"/>
          <w:color w:val="000000"/>
          <w:sz w:val="28"/>
          <w:szCs w:val="28"/>
          <w:u w:val="single"/>
        </w:rPr>
        <w:t>MIN(</w:t>
      </w:r>
      <w:proofErr w:type="gramEnd"/>
      <w:r w:rsidRPr="006F423E">
        <w:rPr>
          <w:rFonts w:ascii="Segoe UI" w:hAnsi="Segoe UI" w:cs="Segoe UI"/>
          <w:color w:val="000000"/>
          <w:sz w:val="28"/>
          <w:szCs w:val="28"/>
          <w:u w:val="single"/>
        </w:rPr>
        <w:t>) and MAX() Functions</w:t>
      </w:r>
    </w:p>
    <w:p w14:paraId="356D7248" w14:textId="77777777" w:rsidR="006F423E" w:rsidRDefault="006F423E" w:rsidP="006F423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MIN(</w:t>
      </w:r>
      <w:proofErr w:type="gramEnd"/>
      <w:r>
        <w:rPr>
          <w:rStyle w:val="HTMLCode"/>
          <w:rFonts w:ascii="Consolas" w:hAnsi="Consolas"/>
          <w:color w:val="DC143C"/>
        </w:rPr>
        <w:t>)</w:t>
      </w:r>
      <w:r>
        <w:rPr>
          <w:rFonts w:ascii="Verdana" w:hAnsi="Verdana"/>
          <w:color w:val="000000"/>
          <w:sz w:val="23"/>
          <w:szCs w:val="23"/>
        </w:rPr>
        <w:t> function returns the smallest value of the selected column.</w:t>
      </w:r>
    </w:p>
    <w:p w14:paraId="42C6000F" w14:textId="1054DFFF" w:rsidR="006F423E" w:rsidRDefault="006F423E" w:rsidP="006F423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MAX(</w:t>
      </w:r>
      <w:proofErr w:type="gramEnd"/>
      <w:r>
        <w:rPr>
          <w:rStyle w:val="HTMLCode"/>
          <w:rFonts w:ascii="Consolas" w:hAnsi="Consolas"/>
          <w:color w:val="DC143C"/>
        </w:rPr>
        <w:t>)</w:t>
      </w:r>
      <w:r>
        <w:rPr>
          <w:rFonts w:ascii="Verdana" w:hAnsi="Verdana"/>
          <w:color w:val="000000"/>
          <w:sz w:val="23"/>
          <w:szCs w:val="23"/>
        </w:rPr>
        <w:t> function returns the largest value of the selected column.</w:t>
      </w:r>
    </w:p>
    <w:p w14:paraId="2322058B" w14:textId="6E9F37AF" w:rsidR="006F423E" w:rsidRPr="006F423E" w:rsidRDefault="006F423E" w:rsidP="006F423E">
      <w:pPr>
        <w:pStyle w:val="NormalWeb"/>
        <w:numPr>
          <w:ilvl w:val="0"/>
          <w:numId w:val="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MIN(</w:t>
      </w:r>
      <w:proofErr w:type="spellStart"/>
      <w:proofErr w:type="gramEnd"/>
      <w:r>
        <w:rPr>
          <w:rStyle w:val="Emphasis"/>
          <w:rFonts w:ascii="Consolas" w:hAnsi="Consolas"/>
          <w:color w:val="000000"/>
          <w:sz w:val="23"/>
          <w:szCs w:val="23"/>
          <w:shd w:val="clear" w:color="auto" w:fill="FFFFFF"/>
        </w:rPr>
        <w:t>column_name</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
    <w:p w14:paraId="3DF39C17" w14:textId="1A706514" w:rsidR="006F423E" w:rsidRPr="006F423E" w:rsidRDefault="006F423E" w:rsidP="006F423E">
      <w:pPr>
        <w:pStyle w:val="NormalWeb"/>
        <w:numPr>
          <w:ilvl w:val="0"/>
          <w:numId w:val="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MAX(</w:t>
      </w:r>
      <w:proofErr w:type="spellStart"/>
      <w:proofErr w:type="gramEnd"/>
      <w:r>
        <w:rPr>
          <w:rStyle w:val="Emphasis"/>
          <w:rFonts w:ascii="Consolas" w:hAnsi="Consolas"/>
          <w:color w:val="000000"/>
          <w:sz w:val="23"/>
          <w:szCs w:val="23"/>
          <w:shd w:val="clear" w:color="auto" w:fill="FFFFFF"/>
        </w:rPr>
        <w:t>column_name</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
    <w:p w14:paraId="64E26FF4" w14:textId="4E50F770" w:rsidR="006F423E" w:rsidRPr="006F423E" w:rsidRDefault="006F423E" w:rsidP="006F423E">
      <w:pPr>
        <w:pStyle w:val="NormalWeb"/>
        <w:numPr>
          <w:ilvl w:val="0"/>
          <w:numId w:val="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MIN(Price)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SmallestPrice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Products;</w:t>
      </w:r>
      <w:proofErr w:type="gramEnd"/>
    </w:p>
    <w:p w14:paraId="133153CA" w14:textId="73793445" w:rsidR="006F423E" w:rsidRPr="006F423E" w:rsidRDefault="006F423E" w:rsidP="006F423E">
      <w:pPr>
        <w:pStyle w:val="NormalWeb"/>
        <w:numPr>
          <w:ilvl w:val="0"/>
          <w:numId w:val="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MAX(Price)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LargestPrice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Products;</w:t>
      </w:r>
      <w:proofErr w:type="gramEnd"/>
    </w:p>
    <w:p w14:paraId="64302917" w14:textId="77777777" w:rsidR="006F423E" w:rsidRDefault="006F423E" w:rsidP="006F423E">
      <w:pPr>
        <w:pStyle w:val="Heading2"/>
        <w:shd w:val="clear" w:color="auto" w:fill="FFFFFF"/>
        <w:spacing w:before="150" w:beforeAutospacing="0" w:after="150" w:afterAutospacing="0"/>
        <w:rPr>
          <w:rFonts w:ascii="Segoe UI" w:hAnsi="Segoe UI" w:cs="Segoe UI"/>
          <w:b w:val="0"/>
          <w:bCs w:val="0"/>
          <w:color w:val="000000"/>
          <w:sz w:val="48"/>
          <w:szCs w:val="48"/>
        </w:rPr>
      </w:pPr>
    </w:p>
    <w:p w14:paraId="20708EE7" w14:textId="77777777" w:rsidR="008C27D5" w:rsidRDefault="008C27D5" w:rsidP="006F423E">
      <w:pPr>
        <w:pStyle w:val="Heading2"/>
        <w:shd w:val="clear" w:color="auto" w:fill="FFFFFF"/>
        <w:spacing w:before="150" w:beforeAutospacing="0" w:after="150" w:afterAutospacing="0"/>
        <w:rPr>
          <w:rFonts w:ascii="Segoe UI" w:hAnsi="Segoe UI" w:cs="Segoe UI"/>
          <w:color w:val="000000"/>
          <w:sz w:val="28"/>
          <w:szCs w:val="28"/>
          <w:u w:val="single"/>
        </w:rPr>
      </w:pPr>
    </w:p>
    <w:p w14:paraId="3E8F4FD2" w14:textId="2F27AEFB" w:rsidR="006F423E" w:rsidRPr="006F423E" w:rsidRDefault="008C27D5" w:rsidP="006F423E">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lastRenderedPageBreak/>
        <w:t>11.</w:t>
      </w:r>
      <w:r w:rsidR="006F423E" w:rsidRPr="006F423E">
        <w:rPr>
          <w:rFonts w:ascii="Segoe UI" w:hAnsi="Segoe UI" w:cs="Segoe UI"/>
          <w:color w:val="000000"/>
          <w:sz w:val="28"/>
          <w:szCs w:val="28"/>
          <w:u w:val="single"/>
        </w:rPr>
        <w:t xml:space="preserve">The SQL </w:t>
      </w:r>
      <w:proofErr w:type="gramStart"/>
      <w:r w:rsidR="006F423E" w:rsidRPr="006F423E">
        <w:rPr>
          <w:rFonts w:ascii="Segoe UI" w:hAnsi="Segoe UI" w:cs="Segoe UI"/>
          <w:color w:val="000000"/>
          <w:sz w:val="28"/>
          <w:szCs w:val="28"/>
          <w:u w:val="single"/>
        </w:rPr>
        <w:t>COUNT(</w:t>
      </w:r>
      <w:proofErr w:type="gramEnd"/>
      <w:r w:rsidR="006F423E" w:rsidRPr="006F423E">
        <w:rPr>
          <w:rFonts w:ascii="Segoe UI" w:hAnsi="Segoe UI" w:cs="Segoe UI"/>
          <w:color w:val="000000"/>
          <w:sz w:val="28"/>
          <w:szCs w:val="28"/>
          <w:u w:val="single"/>
        </w:rPr>
        <w:t>), AVG() and SUM() Functions</w:t>
      </w:r>
    </w:p>
    <w:p w14:paraId="1AF5FA91" w14:textId="192704D8" w:rsidR="006F423E" w:rsidRDefault="006F423E" w:rsidP="006F423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COUNT(</w:t>
      </w:r>
      <w:proofErr w:type="gramEnd"/>
      <w:r>
        <w:rPr>
          <w:rStyle w:val="HTMLCode"/>
          <w:rFonts w:ascii="Consolas" w:hAnsi="Consolas"/>
          <w:color w:val="DC143C"/>
        </w:rPr>
        <w:t>)</w:t>
      </w:r>
      <w:r>
        <w:rPr>
          <w:rFonts w:ascii="Verdana" w:hAnsi="Verdana"/>
          <w:color w:val="000000"/>
          <w:sz w:val="23"/>
          <w:szCs w:val="23"/>
        </w:rPr>
        <w:t> function returns the number of rows that matches a specified criterion.</w:t>
      </w:r>
    </w:p>
    <w:p w14:paraId="08F18C8B" w14:textId="68DBFC8D" w:rsidR="008C27D5" w:rsidRPr="008C27D5" w:rsidRDefault="008C27D5" w:rsidP="008C27D5">
      <w:pPr>
        <w:pStyle w:val="NormalWeb"/>
        <w:numPr>
          <w:ilvl w:val="0"/>
          <w:numId w:val="1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gramStart"/>
      <w:r>
        <w:rPr>
          <w:rStyle w:val="sqlkeywordcolor"/>
          <w:rFonts w:ascii="Consolas" w:hAnsi="Consolas"/>
          <w:color w:val="0000CD"/>
          <w:sz w:val="23"/>
          <w:szCs w:val="23"/>
          <w:shd w:val="clear" w:color="auto" w:fill="FFFFFF"/>
        </w:rPr>
        <w:t>COUNT</w:t>
      </w:r>
      <w:r>
        <w:rPr>
          <w:rFonts w:ascii="Consolas" w:hAnsi="Consolas"/>
          <w:color w:val="000000"/>
          <w:sz w:val="23"/>
          <w:szCs w:val="23"/>
          <w:shd w:val="clear" w:color="auto" w:fill="FFFFFF"/>
        </w:rPr>
        <w:t>(</w:t>
      </w:r>
      <w:proofErr w:type="spellStart"/>
      <w:proofErr w:type="gramEnd"/>
      <w:r>
        <w:rPr>
          <w:rStyle w:val="Emphasis"/>
          <w:rFonts w:ascii="Consolas" w:hAnsi="Consolas"/>
          <w:color w:val="000000"/>
          <w:sz w:val="23"/>
          <w:szCs w:val="23"/>
          <w:shd w:val="clear" w:color="auto" w:fill="FFFFFF"/>
        </w:rPr>
        <w:t>column_name</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
    <w:p w14:paraId="5A74A781" w14:textId="4BFCFDA0" w:rsidR="008C27D5" w:rsidRPr="008C27D5" w:rsidRDefault="008C27D5" w:rsidP="008C27D5">
      <w:pPr>
        <w:pStyle w:val="NormalWeb"/>
        <w:numPr>
          <w:ilvl w:val="0"/>
          <w:numId w:val="1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COUNT</w:t>
      </w:r>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ProductID</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Products;</w:t>
      </w:r>
      <w:proofErr w:type="gramEnd"/>
    </w:p>
    <w:p w14:paraId="1DFFBDAC" w14:textId="6EEB099D" w:rsidR="008C27D5" w:rsidRDefault="008C27D5" w:rsidP="008C27D5">
      <w:pPr>
        <w:pStyle w:val="NormalWeb"/>
        <w:shd w:val="clear" w:color="auto" w:fill="FFFFFF"/>
        <w:spacing w:before="288" w:beforeAutospacing="0" w:after="288" w:afterAutospacing="0"/>
        <w:rPr>
          <w:rFonts w:ascii="Verdana" w:hAnsi="Verdana"/>
          <w:color w:val="000000"/>
          <w:sz w:val="23"/>
          <w:szCs w:val="23"/>
          <w:shd w:val="clear" w:color="auto" w:fill="FFFFFF"/>
        </w:rPr>
      </w:pPr>
      <w:r>
        <w:rPr>
          <w:rFonts w:ascii="Verdana" w:hAnsi="Verdana"/>
          <w:color w:val="000000"/>
          <w:sz w:val="23"/>
          <w:szCs w:val="23"/>
          <w:shd w:val="clear" w:color="auto" w:fill="FFFFFF"/>
        </w:rPr>
        <w:t>The </w:t>
      </w:r>
      <w:proofErr w:type="gramStart"/>
      <w:r>
        <w:rPr>
          <w:rStyle w:val="HTMLCode"/>
          <w:rFonts w:ascii="Consolas" w:hAnsi="Consolas"/>
          <w:color w:val="DC143C"/>
        </w:rPr>
        <w:t>AVG(</w:t>
      </w:r>
      <w:proofErr w:type="gramEnd"/>
      <w:r>
        <w:rPr>
          <w:rStyle w:val="HTMLCode"/>
          <w:rFonts w:ascii="Consolas" w:hAnsi="Consolas"/>
          <w:color w:val="DC143C"/>
        </w:rPr>
        <w:t>)</w:t>
      </w:r>
      <w:r>
        <w:rPr>
          <w:rFonts w:ascii="Verdana" w:hAnsi="Verdana"/>
          <w:color w:val="000000"/>
          <w:sz w:val="23"/>
          <w:szCs w:val="23"/>
          <w:shd w:val="clear" w:color="auto" w:fill="FFFFFF"/>
        </w:rPr>
        <w:t> function returns the average value of a numeric column. </w:t>
      </w:r>
    </w:p>
    <w:p w14:paraId="4AD8B2A7" w14:textId="3B3D95CB" w:rsidR="008C27D5" w:rsidRPr="008C27D5" w:rsidRDefault="008C27D5" w:rsidP="008C27D5">
      <w:pPr>
        <w:pStyle w:val="NormalWeb"/>
        <w:numPr>
          <w:ilvl w:val="0"/>
          <w:numId w:val="1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AVG(</w:t>
      </w:r>
      <w:proofErr w:type="spellStart"/>
      <w:proofErr w:type="gramEnd"/>
      <w:r>
        <w:rPr>
          <w:rStyle w:val="Emphasis"/>
          <w:rFonts w:ascii="Consolas" w:hAnsi="Consolas"/>
          <w:color w:val="000000"/>
          <w:sz w:val="23"/>
          <w:szCs w:val="23"/>
          <w:shd w:val="clear" w:color="auto" w:fill="FFFFFF"/>
        </w:rPr>
        <w:t>column_name</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
    <w:p w14:paraId="44A86A2F" w14:textId="459FB80F" w:rsidR="008C27D5" w:rsidRPr="008C27D5" w:rsidRDefault="008C27D5" w:rsidP="008C27D5">
      <w:pPr>
        <w:pStyle w:val="NormalWeb"/>
        <w:numPr>
          <w:ilvl w:val="0"/>
          <w:numId w:val="1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AVG(Price)</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Products;</w:t>
      </w:r>
      <w:proofErr w:type="gramEnd"/>
    </w:p>
    <w:p w14:paraId="24C9C7F6" w14:textId="764A966B" w:rsidR="00DA5806" w:rsidRDefault="008C27D5" w:rsidP="008C27D5">
      <w:pPr>
        <w:pStyle w:val="NormalWeb"/>
        <w:shd w:val="clear" w:color="auto" w:fill="FFFFFF"/>
        <w:spacing w:before="288" w:beforeAutospacing="0" w:after="288" w:afterAutospacing="0"/>
        <w:rPr>
          <w:rFonts w:ascii="Verdana" w:hAnsi="Verdana"/>
          <w:color w:val="000000"/>
          <w:sz w:val="23"/>
          <w:szCs w:val="23"/>
          <w:shd w:val="clear" w:color="auto" w:fill="FFFFFF"/>
        </w:rPr>
      </w:pPr>
      <w:r w:rsidRPr="008C27D5">
        <w:rPr>
          <w:rFonts w:ascii="Verdana" w:hAnsi="Verdana"/>
          <w:color w:val="000000"/>
          <w:sz w:val="23"/>
          <w:szCs w:val="23"/>
          <w:shd w:val="clear" w:color="auto" w:fill="FFFFFF"/>
        </w:rPr>
        <w:t>The </w:t>
      </w:r>
      <w:proofErr w:type="gramStart"/>
      <w:r w:rsidRPr="008C27D5">
        <w:rPr>
          <w:rStyle w:val="HTMLCode"/>
          <w:rFonts w:ascii="Consolas" w:eastAsiaTheme="minorHAnsi" w:hAnsi="Consolas"/>
          <w:color w:val="DC143C"/>
          <w:sz w:val="24"/>
          <w:szCs w:val="24"/>
        </w:rPr>
        <w:t>SUM(</w:t>
      </w:r>
      <w:proofErr w:type="gramEnd"/>
      <w:r w:rsidRPr="008C27D5">
        <w:rPr>
          <w:rStyle w:val="HTMLCode"/>
          <w:rFonts w:ascii="Consolas" w:eastAsiaTheme="minorHAnsi" w:hAnsi="Consolas"/>
          <w:color w:val="DC143C"/>
          <w:sz w:val="24"/>
          <w:szCs w:val="24"/>
        </w:rPr>
        <w:t>)</w:t>
      </w:r>
      <w:r w:rsidRPr="008C27D5">
        <w:rPr>
          <w:rFonts w:ascii="Verdana" w:hAnsi="Verdana"/>
          <w:color w:val="000000"/>
          <w:sz w:val="23"/>
          <w:szCs w:val="23"/>
          <w:shd w:val="clear" w:color="auto" w:fill="FFFFFF"/>
        </w:rPr>
        <w:t> function returns the total sum of a numeric column. </w:t>
      </w:r>
    </w:p>
    <w:p w14:paraId="26797A56" w14:textId="6DB18A58" w:rsidR="008C27D5" w:rsidRPr="008C27D5" w:rsidRDefault="008C27D5" w:rsidP="008C27D5">
      <w:pPr>
        <w:pStyle w:val="NormalWeb"/>
        <w:numPr>
          <w:ilvl w:val="0"/>
          <w:numId w:val="1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SUM(</w:t>
      </w:r>
      <w:proofErr w:type="spellStart"/>
      <w:proofErr w:type="gramEnd"/>
      <w:r>
        <w:rPr>
          <w:rStyle w:val="Emphasis"/>
          <w:rFonts w:ascii="Consolas" w:hAnsi="Consolas"/>
          <w:color w:val="000000"/>
          <w:sz w:val="23"/>
          <w:szCs w:val="23"/>
          <w:shd w:val="clear" w:color="auto" w:fill="FFFFFF"/>
        </w:rPr>
        <w:t>column_name</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
    <w:p w14:paraId="4F153745" w14:textId="314565FD" w:rsidR="008C27D5" w:rsidRPr="008C27D5" w:rsidRDefault="008C27D5" w:rsidP="008C27D5">
      <w:pPr>
        <w:pStyle w:val="NormalWeb"/>
        <w:numPr>
          <w:ilvl w:val="0"/>
          <w:numId w:val="1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SUM(Quantity)</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proofErr w:type="gramStart"/>
      <w:r>
        <w:rPr>
          <w:rFonts w:ascii="Consolas" w:hAnsi="Consolas"/>
          <w:color w:val="000000"/>
          <w:sz w:val="23"/>
          <w:szCs w:val="23"/>
          <w:shd w:val="clear" w:color="auto" w:fill="FFFFFF"/>
        </w:rPr>
        <w:t>OrderDetails</w:t>
      </w:r>
      <w:proofErr w:type="spellEnd"/>
      <w:r>
        <w:rPr>
          <w:rFonts w:ascii="Consolas" w:hAnsi="Consolas"/>
          <w:color w:val="000000"/>
          <w:sz w:val="23"/>
          <w:szCs w:val="23"/>
          <w:shd w:val="clear" w:color="auto" w:fill="FFFFFF"/>
        </w:rPr>
        <w:t>;</w:t>
      </w:r>
      <w:proofErr w:type="gramEnd"/>
    </w:p>
    <w:p w14:paraId="4E665F78" w14:textId="48696026" w:rsidR="008C27D5" w:rsidRDefault="008C27D5" w:rsidP="008C27D5">
      <w:pPr>
        <w:pStyle w:val="NormalWeb"/>
        <w:shd w:val="clear" w:color="auto" w:fill="FFFFFF"/>
        <w:spacing w:before="288" w:beforeAutospacing="0" w:after="288" w:afterAutospacing="0"/>
        <w:rPr>
          <w:rFonts w:ascii="Verdana" w:hAnsi="Verdana"/>
          <w:color w:val="000000"/>
          <w:sz w:val="23"/>
          <w:szCs w:val="23"/>
        </w:rPr>
      </w:pPr>
    </w:p>
    <w:p w14:paraId="7D94755F" w14:textId="13C76C68" w:rsidR="008C27D5" w:rsidRPr="008C27D5" w:rsidRDefault="008C27D5" w:rsidP="008C27D5">
      <w:pPr>
        <w:shd w:val="clear" w:color="auto" w:fill="FFFFFF"/>
        <w:spacing w:before="150" w:after="150" w:line="240" w:lineRule="auto"/>
        <w:outlineLvl w:val="1"/>
        <w:rPr>
          <w:rFonts w:ascii="Segoe UI" w:eastAsia="Times New Roman" w:hAnsi="Segoe UI" w:cs="Segoe UI"/>
          <w:b/>
          <w:bCs/>
          <w:color w:val="000000"/>
          <w:sz w:val="28"/>
          <w:szCs w:val="28"/>
          <w:u w:val="single"/>
        </w:rPr>
      </w:pPr>
      <w:r>
        <w:rPr>
          <w:rFonts w:ascii="Segoe UI" w:eastAsia="Times New Roman" w:hAnsi="Segoe UI" w:cs="Segoe UI"/>
          <w:b/>
          <w:bCs/>
          <w:color w:val="000000"/>
          <w:sz w:val="28"/>
          <w:szCs w:val="28"/>
          <w:u w:val="single"/>
        </w:rPr>
        <w:t>12.</w:t>
      </w:r>
      <w:r w:rsidRPr="008C27D5">
        <w:rPr>
          <w:rFonts w:ascii="Segoe UI" w:eastAsia="Times New Roman" w:hAnsi="Segoe UI" w:cs="Segoe UI"/>
          <w:b/>
          <w:bCs/>
          <w:color w:val="000000"/>
          <w:sz w:val="28"/>
          <w:szCs w:val="28"/>
          <w:u w:val="single"/>
        </w:rPr>
        <w:t>The SQL LIKE Operator</w:t>
      </w:r>
    </w:p>
    <w:p w14:paraId="4367B938" w14:textId="77777777" w:rsidR="008C27D5" w:rsidRPr="008C27D5" w:rsidRDefault="008C27D5" w:rsidP="008C27D5">
      <w:pPr>
        <w:shd w:val="clear" w:color="auto" w:fill="FFFFFF"/>
        <w:spacing w:before="288" w:after="288" w:line="240" w:lineRule="auto"/>
        <w:rPr>
          <w:rFonts w:ascii="Verdana" w:eastAsia="Times New Roman" w:hAnsi="Verdana" w:cs="Times New Roman"/>
          <w:color w:val="000000"/>
          <w:sz w:val="23"/>
          <w:szCs w:val="23"/>
        </w:rPr>
      </w:pPr>
      <w:r w:rsidRPr="008C27D5">
        <w:rPr>
          <w:rFonts w:ascii="Verdana" w:eastAsia="Times New Roman" w:hAnsi="Verdana" w:cs="Times New Roman"/>
          <w:color w:val="000000"/>
          <w:sz w:val="23"/>
          <w:szCs w:val="23"/>
        </w:rPr>
        <w:t>The </w:t>
      </w:r>
      <w:r w:rsidRPr="008C27D5">
        <w:rPr>
          <w:rFonts w:ascii="Consolas" w:eastAsia="Times New Roman" w:hAnsi="Consolas" w:cs="Courier New"/>
          <w:color w:val="DC143C"/>
          <w:sz w:val="20"/>
        </w:rPr>
        <w:t>LIKE</w:t>
      </w:r>
      <w:r w:rsidRPr="008C27D5">
        <w:rPr>
          <w:rFonts w:ascii="Verdana" w:eastAsia="Times New Roman" w:hAnsi="Verdana" w:cs="Times New Roman"/>
          <w:color w:val="000000"/>
          <w:sz w:val="23"/>
          <w:szCs w:val="23"/>
        </w:rPr>
        <w:t> operator is used in a </w:t>
      </w:r>
      <w:r w:rsidRPr="008C27D5">
        <w:rPr>
          <w:rFonts w:ascii="Consolas" w:eastAsia="Times New Roman" w:hAnsi="Consolas" w:cs="Courier New"/>
          <w:color w:val="DC143C"/>
          <w:sz w:val="20"/>
        </w:rPr>
        <w:t>WHERE</w:t>
      </w:r>
      <w:r w:rsidRPr="008C27D5">
        <w:rPr>
          <w:rFonts w:ascii="Verdana" w:eastAsia="Times New Roman" w:hAnsi="Verdana" w:cs="Times New Roman"/>
          <w:color w:val="000000"/>
          <w:sz w:val="23"/>
          <w:szCs w:val="23"/>
        </w:rPr>
        <w:t> clause to search for a specified pattern in a column.</w:t>
      </w:r>
    </w:p>
    <w:p w14:paraId="7D396EFC" w14:textId="77777777" w:rsidR="008C27D5" w:rsidRPr="008C27D5" w:rsidRDefault="008C27D5" w:rsidP="008C27D5">
      <w:pPr>
        <w:shd w:val="clear" w:color="auto" w:fill="FFFFFF"/>
        <w:spacing w:before="288" w:after="288" w:line="240" w:lineRule="auto"/>
        <w:rPr>
          <w:rFonts w:ascii="Verdana" w:eastAsia="Times New Roman" w:hAnsi="Verdana" w:cs="Times New Roman"/>
          <w:color w:val="000000"/>
          <w:sz w:val="23"/>
          <w:szCs w:val="23"/>
        </w:rPr>
      </w:pPr>
      <w:r w:rsidRPr="008C27D5">
        <w:rPr>
          <w:rFonts w:ascii="Verdana" w:eastAsia="Times New Roman" w:hAnsi="Verdana" w:cs="Times New Roman"/>
          <w:color w:val="000000"/>
          <w:sz w:val="23"/>
          <w:szCs w:val="23"/>
        </w:rPr>
        <w:t>There are two wildcards often used in conjunction with the </w:t>
      </w:r>
      <w:r w:rsidRPr="008C27D5">
        <w:rPr>
          <w:rFonts w:ascii="Consolas" w:eastAsia="Times New Roman" w:hAnsi="Consolas" w:cs="Courier New"/>
          <w:color w:val="DC143C"/>
          <w:sz w:val="20"/>
        </w:rPr>
        <w:t>LIKE</w:t>
      </w:r>
      <w:r w:rsidRPr="008C27D5">
        <w:rPr>
          <w:rFonts w:ascii="Verdana" w:eastAsia="Times New Roman" w:hAnsi="Verdana" w:cs="Times New Roman"/>
          <w:color w:val="000000"/>
          <w:sz w:val="23"/>
          <w:szCs w:val="23"/>
        </w:rPr>
        <w:t> operator:</w:t>
      </w:r>
    </w:p>
    <w:p w14:paraId="1F63AAFE" w14:textId="77777777" w:rsidR="008C27D5" w:rsidRPr="008C27D5" w:rsidRDefault="008C27D5" w:rsidP="008C27D5">
      <w:pPr>
        <w:numPr>
          <w:ilvl w:val="0"/>
          <w:numId w:val="1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8C27D5">
        <w:rPr>
          <w:rFonts w:ascii="Verdana" w:eastAsia="Times New Roman" w:hAnsi="Verdana" w:cs="Times New Roman"/>
          <w:color w:val="000000"/>
          <w:sz w:val="23"/>
          <w:szCs w:val="23"/>
        </w:rPr>
        <w:t> The percent sign (%) represents zero, one, or multiple characters</w:t>
      </w:r>
    </w:p>
    <w:p w14:paraId="4DA3860C" w14:textId="77777777" w:rsidR="008C27D5" w:rsidRPr="008C27D5" w:rsidRDefault="008C27D5" w:rsidP="008C27D5">
      <w:pPr>
        <w:numPr>
          <w:ilvl w:val="0"/>
          <w:numId w:val="1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8C27D5">
        <w:rPr>
          <w:rFonts w:ascii="Verdana" w:eastAsia="Times New Roman" w:hAnsi="Verdana" w:cs="Times New Roman"/>
          <w:color w:val="000000"/>
          <w:sz w:val="23"/>
          <w:szCs w:val="23"/>
        </w:rPr>
        <w:t> The underscore sign (_) represents one, single character</w:t>
      </w:r>
    </w:p>
    <w:p w14:paraId="0D9A7EAE" w14:textId="01BC82AE" w:rsidR="008C27D5" w:rsidRPr="008C27D5" w:rsidRDefault="008C27D5" w:rsidP="008C27D5">
      <w:pPr>
        <w:pStyle w:val="NormalWeb"/>
        <w:numPr>
          <w:ilvl w:val="0"/>
          <w:numId w:val="11"/>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 column2, ...</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columnN</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LIKE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pattern</w:t>
      </w:r>
      <w:r>
        <w:rPr>
          <w:rFonts w:ascii="Consolas" w:hAnsi="Consolas"/>
          <w:color w:val="000000"/>
          <w:sz w:val="23"/>
          <w:szCs w:val="23"/>
          <w:shd w:val="clear" w:color="auto" w:fill="FFFFFF"/>
        </w:rPr>
        <w:t>;</w:t>
      </w:r>
      <w:proofErr w:type="gramEnd"/>
    </w:p>
    <w:p w14:paraId="37EDFA65" w14:textId="363668CE" w:rsidR="008C27D5" w:rsidRPr="008C27D5" w:rsidRDefault="008C27D5" w:rsidP="008C27D5">
      <w:pPr>
        <w:pStyle w:val="NormalWeb"/>
        <w:numPr>
          <w:ilvl w:val="0"/>
          <w:numId w:val="11"/>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lastRenderedPageBreak/>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'a%</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4EBC21BC" w14:textId="2BF0C749" w:rsidR="008C27D5" w:rsidRDefault="008C27D5" w:rsidP="008C27D5">
      <w:pPr>
        <w:pStyle w:val="NormalWeb"/>
        <w:numPr>
          <w:ilvl w:val="0"/>
          <w:numId w:val="11"/>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'_r%</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2329A2C7" w14:textId="6536BD81" w:rsidR="00C20DEB" w:rsidRPr="00C20DEB" w:rsidRDefault="00C20DEB" w:rsidP="00C20DEB">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13.</w:t>
      </w:r>
      <w:r w:rsidRPr="00C20DEB">
        <w:rPr>
          <w:rFonts w:ascii="Segoe UI" w:hAnsi="Segoe UI" w:cs="Segoe UI"/>
          <w:color w:val="000000"/>
          <w:sz w:val="28"/>
          <w:szCs w:val="28"/>
          <w:u w:val="single"/>
        </w:rPr>
        <w:t>The SQL IN Operator</w:t>
      </w:r>
    </w:p>
    <w:p w14:paraId="0054325B" w14:textId="28DF5457" w:rsidR="00C20DEB" w:rsidRDefault="00C20DEB" w:rsidP="00C20D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IN</w:t>
      </w:r>
      <w:r>
        <w:rPr>
          <w:rFonts w:ascii="Verdana" w:hAnsi="Verdana"/>
          <w:color w:val="000000"/>
          <w:sz w:val="23"/>
          <w:szCs w:val="23"/>
        </w:rPr>
        <w:t> operator allows you to specify multiple values in a </w:t>
      </w:r>
      <w:r>
        <w:rPr>
          <w:rStyle w:val="HTMLCode"/>
          <w:rFonts w:ascii="Consolas" w:hAnsi="Consolas"/>
          <w:color w:val="DC143C"/>
        </w:rPr>
        <w:t>WHERE</w:t>
      </w:r>
      <w:r>
        <w:rPr>
          <w:rFonts w:ascii="Verdana" w:hAnsi="Verdana"/>
          <w:color w:val="000000"/>
          <w:sz w:val="23"/>
          <w:szCs w:val="23"/>
        </w:rPr>
        <w:t> clause.</w:t>
      </w:r>
      <w:r>
        <w:rPr>
          <w:rFonts w:ascii="Verdana" w:hAnsi="Verdana"/>
          <w:color w:val="000000"/>
          <w:sz w:val="23"/>
          <w:szCs w:val="23"/>
        </w:rPr>
        <w:t xml:space="preserve"> </w:t>
      </w:r>
      <w:r>
        <w:rPr>
          <w:rFonts w:ascii="Verdana" w:hAnsi="Verdana"/>
          <w:color w:val="000000"/>
          <w:sz w:val="23"/>
          <w:szCs w:val="23"/>
        </w:rPr>
        <w:t>The </w:t>
      </w:r>
      <w:r>
        <w:rPr>
          <w:rStyle w:val="HTMLCode"/>
          <w:rFonts w:ascii="Consolas" w:hAnsi="Consolas"/>
          <w:color w:val="DC143C"/>
        </w:rPr>
        <w:t>IN</w:t>
      </w:r>
      <w:r>
        <w:rPr>
          <w:rFonts w:ascii="Verdana" w:hAnsi="Verdana"/>
          <w:color w:val="000000"/>
          <w:sz w:val="23"/>
          <w:szCs w:val="23"/>
        </w:rPr>
        <w:t> operator is a shorthand for multiple </w:t>
      </w:r>
      <w:r>
        <w:rPr>
          <w:rStyle w:val="HTMLCode"/>
          <w:rFonts w:ascii="Consolas" w:hAnsi="Consolas"/>
          <w:color w:val="DC143C"/>
        </w:rPr>
        <w:t>OR</w:t>
      </w:r>
      <w:r>
        <w:rPr>
          <w:rFonts w:ascii="Verdana" w:hAnsi="Verdana"/>
          <w:color w:val="000000"/>
          <w:sz w:val="23"/>
          <w:szCs w:val="23"/>
        </w:rPr>
        <w:t> conditions.</w:t>
      </w:r>
    </w:p>
    <w:p w14:paraId="4F19FB77" w14:textId="2F327A54" w:rsidR="008C27D5" w:rsidRPr="00C20DEB" w:rsidRDefault="00C20DEB" w:rsidP="00C20DEB">
      <w:pPr>
        <w:pStyle w:val="NormalWeb"/>
        <w:numPr>
          <w:ilvl w:val="0"/>
          <w:numId w:val="1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value1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value2</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w:t>
      </w:r>
      <w:proofErr w:type="gramEnd"/>
    </w:p>
    <w:p w14:paraId="3E8BB398" w14:textId="5B0683A7" w:rsidR="00C20DEB" w:rsidRPr="00C20DEB" w:rsidRDefault="00C20DEB" w:rsidP="00C20DEB">
      <w:pPr>
        <w:pStyle w:val="NormalWeb"/>
        <w:numPr>
          <w:ilvl w:val="0"/>
          <w:numId w:val="1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sqlkeywordcolor"/>
          <w:rFonts w:ascii="Consolas" w:hAnsi="Consolas"/>
          <w:i/>
          <w:iCs/>
          <w:color w:val="0000CD"/>
          <w:sz w:val="23"/>
          <w:szCs w:val="23"/>
          <w:shd w:val="clear" w:color="auto" w:fill="FFFFFF"/>
        </w:rPr>
        <w:t>SELECT</w:t>
      </w:r>
      <w:r>
        <w:rPr>
          <w:rStyle w:val="Emphasis"/>
          <w:rFonts w:ascii="Consolas" w:hAnsi="Consolas"/>
          <w:color w:val="000000"/>
          <w:sz w:val="23"/>
          <w:szCs w:val="23"/>
          <w:shd w:val="clear" w:color="auto" w:fill="FFFFFF"/>
        </w:rPr>
        <w:t> STATEMENT</w:t>
      </w:r>
      <w:proofErr w:type="gramStart"/>
      <w:r>
        <w:rPr>
          <w:rFonts w:ascii="Consolas" w:hAnsi="Consolas"/>
          <w:color w:val="000000"/>
          <w:sz w:val="23"/>
          <w:szCs w:val="23"/>
          <w:shd w:val="clear" w:color="auto" w:fill="FFFFFF"/>
        </w:rPr>
        <w:t>);</w:t>
      </w:r>
      <w:proofErr w:type="gramEnd"/>
    </w:p>
    <w:p w14:paraId="23F5763C" w14:textId="4D86527F" w:rsidR="00C20DEB" w:rsidRPr="00C20DEB" w:rsidRDefault="00C20DEB" w:rsidP="00C20DEB">
      <w:pPr>
        <w:pStyle w:val="NormalWeb"/>
        <w:numPr>
          <w:ilvl w:val="0"/>
          <w:numId w:val="1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'Germany'</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'France'</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'UK'</w:t>
      </w:r>
      <w:proofErr w:type="gramStart"/>
      <w:r>
        <w:rPr>
          <w:rFonts w:ascii="Consolas" w:hAnsi="Consolas"/>
          <w:color w:val="000000"/>
          <w:sz w:val="23"/>
          <w:szCs w:val="23"/>
          <w:shd w:val="clear" w:color="auto" w:fill="FFFFFF"/>
        </w:rPr>
        <w:t>);</w:t>
      </w:r>
      <w:proofErr w:type="gramEnd"/>
    </w:p>
    <w:p w14:paraId="3517B245" w14:textId="15622E5D" w:rsidR="00C20DEB" w:rsidRPr="00C20DEB" w:rsidRDefault="00C20DEB" w:rsidP="00C20DEB">
      <w:pPr>
        <w:pStyle w:val="NormalWeb"/>
        <w:numPr>
          <w:ilvl w:val="0"/>
          <w:numId w:val="1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'Germany'</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'France'</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'UK'</w:t>
      </w:r>
      <w:proofErr w:type="gramStart"/>
      <w:r>
        <w:rPr>
          <w:rFonts w:ascii="Consolas" w:hAnsi="Consolas"/>
          <w:color w:val="000000"/>
          <w:sz w:val="23"/>
          <w:szCs w:val="23"/>
          <w:shd w:val="clear" w:color="auto" w:fill="FFFFFF"/>
        </w:rPr>
        <w:t>);</w:t>
      </w:r>
      <w:proofErr w:type="gramEnd"/>
    </w:p>
    <w:p w14:paraId="72995CDB" w14:textId="72E9C505" w:rsidR="00C20DEB" w:rsidRPr="00C20DEB" w:rsidRDefault="00C20DEB" w:rsidP="00C20DEB">
      <w:pPr>
        <w:pStyle w:val="NormalWeb"/>
        <w:numPr>
          <w:ilvl w:val="0"/>
          <w:numId w:val="1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Suppliers</w:t>
      </w:r>
      <w:proofErr w:type="gramStart"/>
      <w:r>
        <w:rPr>
          <w:rFonts w:ascii="Consolas" w:hAnsi="Consolas"/>
          <w:color w:val="000000"/>
          <w:sz w:val="23"/>
          <w:szCs w:val="23"/>
          <w:shd w:val="clear" w:color="auto" w:fill="FFFFFF"/>
        </w:rPr>
        <w:t>);</w:t>
      </w:r>
      <w:proofErr w:type="gramEnd"/>
    </w:p>
    <w:p w14:paraId="2DF672DA" w14:textId="6803BA4A" w:rsidR="00C20DEB" w:rsidRPr="00C20DEB" w:rsidRDefault="00C20DEB" w:rsidP="00C20DEB">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14.</w:t>
      </w:r>
      <w:r w:rsidRPr="00C20DEB">
        <w:rPr>
          <w:rFonts w:ascii="Segoe UI" w:hAnsi="Segoe UI" w:cs="Segoe UI"/>
          <w:color w:val="000000"/>
          <w:sz w:val="28"/>
          <w:szCs w:val="28"/>
          <w:u w:val="single"/>
        </w:rPr>
        <w:t xml:space="preserve">The SQL BETWEEN </w:t>
      </w:r>
      <w:proofErr w:type="gramStart"/>
      <w:r w:rsidRPr="00C20DEB">
        <w:rPr>
          <w:rFonts w:ascii="Segoe UI" w:hAnsi="Segoe UI" w:cs="Segoe UI"/>
          <w:color w:val="000000"/>
          <w:sz w:val="28"/>
          <w:szCs w:val="28"/>
          <w:u w:val="single"/>
        </w:rPr>
        <w:t>Operator</w:t>
      </w:r>
      <w:proofErr w:type="gramEnd"/>
    </w:p>
    <w:p w14:paraId="509219E0" w14:textId="69F09EC8" w:rsidR="00C20DEB" w:rsidRDefault="00C20DEB" w:rsidP="00C20D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BETWEEN</w:t>
      </w:r>
      <w:r>
        <w:rPr>
          <w:rFonts w:ascii="Verdana" w:hAnsi="Verdana"/>
          <w:color w:val="000000"/>
          <w:sz w:val="23"/>
          <w:szCs w:val="23"/>
        </w:rPr>
        <w:t> operator selects values within a given range. The values can be numbers, text, or dates.</w:t>
      </w:r>
      <w:r>
        <w:rPr>
          <w:rFonts w:ascii="Verdana" w:hAnsi="Verdana"/>
          <w:color w:val="000000"/>
          <w:sz w:val="23"/>
          <w:szCs w:val="23"/>
        </w:rPr>
        <w:t xml:space="preserve"> </w:t>
      </w:r>
      <w:r>
        <w:rPr>
          <w:rFonts w:ascii="Verdana" w:hAnsi="Verdana"/>
          <w:color w:val="000000"/>
          <w:sz w:val="23"/>
          <w:szCs w:val="23"/>
        </w:rPr>
        <w:t>The </w:t>
      </w:r>
      <w:r>
        <w:rPr>
          <w:rStyle w:val="HTMLCode"/>
          <w:rFonts w:ascii="Consolas" w:hAnsi="Consolas"/>
          <w:color w:val="DC143C"/>
        </w:rPr>
        <w:t>BETWEEN</w:t>
      </w:r>
      <w:r>
        <w:rPr>
          <w:rFonts w:ascii="Verdana" w:hAnsi="Verdana"/>
          <w:color w:val="000000"/>
          <w:sz w:val="23"/>
          <w:szCs w:val="23"/>
        </w:rPr>
        <w:t> operator is inclusive: begin and end values are included. </w:t>
      </w:r>
    </w:p>
    <w:p w14:paraId="4F0850B2" w14:textId="3C47F9AA" w:rsidR="00C20DEB" w:rsidRPr="00C20DEB" w:rsidRDefault="00C20DEB" w:rsidP="00C20DEB">
      <w:pPr>
        <w:pStyle w:val="NormalWeb"/>
        <w:numPr>
          <w:ilvl w:val="0"/>
          <w:numId w:val="13"/>
        </w:numPr>
        <w:shd w:val="clear" w:color="auto" w:fill="FFFFFF"/>
        <w:spacing w:before="288" w:beforeAutospacing="0" w:after="288" w:afterAutospacing="0"/>
        <w:rPr>
          <w:rStyle w:val="Emphasis"/>
          <w:rFonts w:ascii="Verdana" w:hAnsi="Verdana"/>
          <w:i w:val="0"/>
          <w:iCs w:val="0"/>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BETWEEN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value1</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value2;</w:t>
      </w:r>
      <w:proofErr w:type="gramEnd"/>
    </w:p>
    <w:p w14:paraId="3041CD18" w14:textId="0EB7BD4E" w:rsidR="00C20DEB" w:rsidRPr="00C20DEB" w:rsidRDefault="00C20DEB" w:rsidP="00C20DEB">
      <w:pPr>
        <w:pStyle w:val="NormalWeb"/>
        <w:numPr>
          <w:ilvl w:val="0"/>
          <w:numId w:val="13"/>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Price </w:t>
      </w:r>
      <w:r>
        <w:rPr>
          <w:rStyle w:val="sqlkeywordcolor"/>
          <w:rFonts w:ascii="Consolas" w:hAnsi="Consolas"/>
          <w:color w:val="0000CD"/>
          <w:sz w:val="23"/>
          <w:szCs w:val="23"/>
          <w:shd w:val="clear" w:color="auto" w:fill="FFFFFF"/>
        </w:rPr>
        <w:t>BETWEEN</w:t>
      </w:r>
      <w:r>
        <w:rPr>
          <w:rFonts w:ascii="Consolas" w:hAnsi="Consolas"/>
          <w:color w:val="000000"/>
          <w:sz w:val="23"/>
          <w:szCs w:val="23"/>
          <w:shd w:val="clear" w:color="auto" w:fill="FFFFFF"/>
        </w:rPr>
        <w:t> </w:t>
      </w:r>
      <w:r>
        <w:rPr>
          <w:rStyle w:val="sqlnumbercolor"/>
          <w:rFonts w:ascii="Consolas" w:hAnsi="Consolas"/>
          <w:color w:val="FF0000"/>
          <w:sz w:val="23"/>
          <w:szCs w:val="23"/>
          <w:shd w:val="clear" w:color="auto" w:fill="FFFFFF"/>
        </w:rPr>
        <w:t>10</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proofErr w:type="gramStart"/>
      <w:r>
        <w:rPr>
          <w:rStyle w:val="sqlnumbercolor"/>
          <w:rFonts w:ascii="Consolas" w:hAnsi="Consolas"/>
          <w:color w:val="FF0000"/>
          <w:sz w:val="23"/>
          <w:szCs w:val="23"/>
          <w:shd w:val="clear" w:color="auto" w:fill="FFFFFF"/>
        </w:rPr>
        <w:t>20</w:t>
      </w:r>
      <w:r>
        <w:rPr>
          <w:rFonts w:ascii="Consolas" w:hAnsi="Consolas"/>
          <w:color w:val="000000"/>
          <w:sz w:val="23"/>
          <w:szCs w:val="23"/>
          <w:shd w:val="clear" w:color="auto" w:fill="FFFFFF"/>
        </w:rPr>
        <w:t>;</w:t>
      </w:r>
      <w:proofErr w:type="gramEnd"/>
    </w:p>
    <w:p w14:paraId="39E60E89" w14:textId="24598B4D" w:rsidR="00C20DEB" w:rsidRPr="00C20DEB" w:rsidRDefault="00C20DEB" w:rsidP="00C20DEB">
      <w:pPr>
        <w:pStyle w:val="NormalWeb"/>
        <w:numPr>
          <w:ilvl w:val="0"/>
          <w:numId w:val="13"/>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Price </w:t>
      </w:r>
      <w:r>
        <w:rPr>
          <w:rStyle w:val="sqlkeywordcolor"/>
          <w:rFonts w:ascii="Consolas" w:hAnsi="Consolas"/>
          <w:color w:val="0000CD"/>
          <w:sz w:val="23"/>
          <w:szCs w:val="23"/>
          <w:shd w:val="clear" w:color="auto" w:fill="FFFFFF"/>
        </w:rPr>
        <w:t>BETWEEN</w:t>
      </w:r>
      <w:r>
        <w:rPr>
          <w:rFonts w:ascii="Consolas" w:hAnsi="Consolas"/>
          <w:color w:val="000000"/>
          <w:sz w:val="23"/>
          <w:szCs w:val="23"/>
          <w:shd w:val="clear" w:color="auto" w:fill="FFFFFF"/>
        </w:rPr>
        <w:t> </w:t>
      </w:r>
      <w:r>
        <w:rPr>
          <w:rStyle w:val="sqlnumbercolor"/>
          <w:rFonts w:ascii="Consolas" w:hAnsi="Consolas"/>
          <w:color w:val="FF0000"/>
          <w:sz w:val="23"/>
          <w:szCs w:val="23"/>
          <w:shd w:val="clear" w:color="auto" w:fill="FFFFFF"/>
        </w:rPr>
        <w:t>10</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r>
        <w:rPr>
          <w:rStyle w:val="sqlnumbercolor"/>
          <w:rFonts w:ascii="Consolas" w:hAnsi="Consolas"/>
          <w:color w:val="FF0000"/>
          <w:sz w:val="23"/>
          <w:szCs w:val="23"/>
          <w:shd w:val="clear" w:color="auto" w:fill="FFFFFF"/>
        </w:rPr>
        <w:t>20</w:t>
      </w:r>
      <w:r>
        <w:rPr>
          <w:rFonts w:ascii="Consolas" w:hAnsi="Consolas"/>
          <w:color w:val="000000"/>
          <w:sz w:val="23"/>
          <w:szCs w:val="23"/>
        </w:rPr>
        <w:br/>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CategoryID</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sqlnumbercolor"/>
          <w:rFonts w:ascii="Consolas" w:hAnsi="Consolas"/>
          <w:color w:val="FF0000"/>
          <w:sz w:val="23"/>
          <w:szCs w:val="23"/>
          <w:shd w:val="clear" w:color="auto" w:fill="FFFFFF"/>
        </w:rPr>
        <w:t>1</w:t>
      </w:r>
      <w:r>
        <w:rPr>
          <w:rFonts w:ascii="Consolas" w:hAnsi="Consolas"/>
          <w:color w:val="000000"/>
          <w:sz w:val="23"/>
          <w:szCs w:val="23"/>
          <w:shd w:val="clear" w:color="auto" w:fill="FFFFFF"/>
        </w:rPr>
        <w:t>,</w:t>
      </w:r>
      <w:r>
        <w:rPr>
          <w:rStyle w:val="sqlnumbercolor"/>
          <w:rFonts w:ascii="Consolas" w:hAnsi="Consolas"/>
          <w:color w:val="FF0000"/>
          <w:sz w:val="23"/>
          <w:szCs w:val="23"/>
          <w:shd w:val="clear" w:color="auto" w:fill="FFFFFF"/>
        </w:rPr>
        <w:t>2</w:t>
      </w:r>
      <w:r>
        <w:rPr>
          <w:rFonts w:ascii="Consolas" w:hAnsi="Consolas"/>
          <w:color w:val="000000"/>
          <w:sz w:val="23"/>
          <w:szCs w:val="23"/>
          <w:shd w:val="clear" w:color="auto" w:fill="FFFFFF"/>
        </w:rPr>
        <w:t>,</w:t>
      </w:r>
      <w:r>
        <w:rPr>
          <w:rStyle w:val="sqlnumbercolor"/>
          <w:rFonts w:ascii="Consolas" w:hAnsi="Consolas"/>
          <w:color w:val="FF0000"/>
          <w:sz w:val="23"/>
          <w:szCs w:val="23"/>
          <w:shd w:val="clear" w:color="auto" w:fill="FFFFFF"/>
        </w:rPr>
        <w:t>3</w:t>
      </w:r>
      <w:proofErr w:type="gramStart"/>
      <w:r>
        <w:rPr>
          <w:rFonts w:ascii="Consolas" w:hAnsi="Consolas"/>
          <w:color w:val="000000"/>
          <w:sz w:val="23"/>
          <w:szCs w:val="23"/>
          <w:shd w:val="clear" w:color="auto" w:fill="FFFFFF"/>
        </w:rPr>
        <w:t>);</w:t>
      </w:r>
      <w:proofErr w:type="gramEnd"/>
    </w:p>
    <w:p w14:paraId="1A41DE52" w14:textId="03A96D24" w:rsidR="00C20DEB" w:rsidRPr="00C20DEB" w:rsidRDefault="00C20DEB" w:rsidP="00C20DEB">
      <w:pPr>
        <w:pStyle w:val="NormalWeb"/>
        <w:numPr>
          <w:ilvl w:val="0"/>
          <w:numId w:val="13"/>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lastRenderedPageBreak/>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OrderDate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BETWEEN</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'1996-07-01'</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'1996-07-31</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15CCA1D3" w14:textId="6A8F58B1" w:rsidR="00C20DEB" w:rsidRPr="00C20DEB" w:rsidRDefault="00C20DEB" w:rsidP="00C20DEB">
      <w:pPr>
        <w:pStyle w:val="NormalWeb"/>
        <w:numPr>
          <w:ilvl w:val="0"/>
          <w:numId w:val="13"/>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ProductName </w:t>
      </w:r>
      <w:r>
        <w:rPr>
          <w:rStyle w:val="sqlkeywordcolor"/>
          <w:rFonts w:ascii="Consolas" w:hAnsi="Consolas"/>
          <w:color w:val="0000CD"/>
          <w:sz w:val="23"/>
          <w:szCs w:val="23"/>
          <w:shd w:val="clear" w:color="auto" w:fill="FFFFFF"/>
        </w:rPr>
        <w:t>BETWEEN</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"Carnarvon Tigers"</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"Chef Anton's Cajun Seasoning"</w:t>
      </w:r>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ProductName;</w:t>
      </w:r>
      <w:proofErr w:type="gramEnd"/>
    </w:p>
    <w:p w14:paraId="0AC5EE93" w14:textId="377DAFAB" w:rsidR="00C20DEB" w:rsidRPr="00C20DEB" w:rsidRDefault="00C20DEB" w:rsidP="00C20DEB">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15.</w:t>
      </w:r>
      <w:r w:rsidRPr="00C20DEB">
        <w:rPr>
          <w:rFonts w:ascii="Segoe UI" w:hAnsi="Segoe UI" w:cs="Segoe UI"/>
          <w:color w:val="000000"/>
          <w:sz w:val="28"/>
          <w:szCs w:val="28"/>
          <w:u w:val="single"/>
        </w:rPr>
        <w:t>SQL Aliases</w:t>
      </w:r>
    </w:p>
    <w:p w14:paraId="665E4375" w14:textId="77777777" w:rsidR="00C20DEB" w:rsidRDefault="00C20DEB" w:rsidP="00C20D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SQL aliases are used to give a table, or a column in a table, a temporary name.</w:t>
      </w:r>
    </w:p>
    <w:p w14:paraId="494ED956" w14:textId="77777777" w:rsidR="00C20DEB" w:rsidRDefault="00C20DEB" w:rsidP="00C20D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Aliases are often used to make column names more readable.</w:t>
      </w:r>
    </w:p>
    <w:p w14:paraId="70F49F6A" w14:textId="77777777" w:rsidR="00C20DEB" w:rsidRDefault="00C20DEB" w:rsidP="00C20D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alias only exists for the duration of that query.</w:t>
      </w:r>
    </w:p>
    <w:p w14:paraId="7394AA47" w14:textId="6BC9149A" w:rsidR="00C20DEB" w:rsidRDefault="00C20DEB" w:rsidP="00C20DE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alias is created with the </w:t>
      </w:r>
      <w:r>
        <w:rPr>
          <w:rStyle w:val="HTMLCode"/>
          <w:rFonts w:ascii="Consolas" w:hAnsi="Consolas"/>
          <w:color w:val="DC143C"/>
        </w:rPr>
        <w:t>AS</w:t>
      </w:r>
      <w:r>
        <w:rPr>
          <w:rFonts w:ascii="Verdana" w:hAnsi="Verdana"/>
          <w:color w:val="000000"/>
          <w:sz w:val="23"/>
          <w:szCs w:val="23"/>
        </w:rPr>
        <w:t> keyword.</w:t>
      </w:r>
    </w:p>
    <w:p w14:paraId="1C283DDA" w14:textId="24156144" w:rsidR="00C20DEB" w:rsidRPr="00B6615F" w:rsidRDefault="00B6615F" w:rsidP="00B6615F">
      <w:pPr>
        <w:pStyle w:val="NormalWeb"/>
        <w:numPr>
          <w:ilvl w:val="0"/>
          <w:numId w:val="14"/>
        </w:numPr>
        <w:shd w:val="clear" w:color="auto" w:fill="FFFFFF"/>
        <w:spacing w:before="288" w:beforeAutospacing="0" w:after="288" w:afterAutospacing="0"/>
        <w:rPr>
          <w:rStyle w:val="Emphasis"/>
          <w:rFonts w:ascii="Verdana" w:hAnsi="Verdana"/>
          <w:i w:val="0"/>
          <w:iCs w:val="0"/>
          <w:color w:val="000000"/>
          <w:sz w:val="23"/>
          <w:szCs w:val="23"/>
        </w:rPr>
      </w:pPr>
      <w:r w:rsidRPr="00B6615F">
        <w:rPr>
          <w:rStyle w:val="sqlkeywordcolor"/>
          <w:rFonts w:ascii="Consolas" w:hAnsi="Consolas"/>
          <w:b/>
          <w:bCs/>
          <w:sz w:val="23"/>
          <w:szCs w:val="23"/>
          <w:u w:val="single"/>
          <w:shd w:val="clear" w:color="auto" w:fill="FFFFFF"/>
        </w:rPr>
        <w:t>For Column</w:t>
      </w:r>
      <w:r w:rsidRPr="00B6615F">
        <w:rPr>
          <w:rStyle w:val="sqlkeywordcolor"/>
          <w:rFonts w:ascii="Consolas" w:hAnsi="Consolas"/>
          <w:b/>
          <w:bCs/>
          <w:sz w:val="23"/>
          <w:szCs w:val="23"/>
          <w:shd w:val="clear" w:color="auto" w:fill="FFFFFF"/>
        </w:rPr>
        <w:t xml:space="preserve"> ----</w:t>
      </w:r>
      <w:r w:rsidRPr="00B6615F">
        <w:rPr>
          <w:rStyle w:val="sqlkeywordcolor"/>
          <w:rFonts w:ascii="Consolas" w:hAnsi="Consolas"/>
          <w:sz w:val="23"/>
          <w:szCs w:val="23"/>
          <w:shd w:val="clear" w:color="auto" w:fill="FFFFFF"/>
        </w:rPr>
        <w:t xml:space="preserve"> </w:t>
      </w:r>
      <w:r w:rsidRPr="00B6615F">
        <w:rPr>
          <w:rStyle w:val="sqlkeywordcolor"/>
          <w:rFonts w:ascii="Consolas" w:hAnsi="Consolas"/>
          <w:color w:val="0000CD"/>
          <w:sz w:val="23"/>
          <w:szCs w:val="23"/>
          <w:shd w:val="clear" w:color="auto" w:fill="FFFFFF"/>
        </w:rPr>
        <w:t>SELECT</w:t>
      </w:r>
      <w:r w:rsidRPr="00B6615F">
        <w:rPr>
          <w:rFonts w:ascii="Consolas" w:hAnsi="Consolas"/>
          <w:color w:val="000000"/>
          <w:sz w:val="23"/>
          <w:szCs w:val="23"/>
          <w:shd w:val="clear" w:color="auto" w:fill="FFFFFF"/>
        </w:rPr>
        <w:t> </w:t>
      </w:r>
      <w:proofErr w:type="spellStart"/>
      <w:r w:rsidRPr="00B6615F">
        <w:rPr>
          <w:rStyle w:val="Emphasis"/>
          <w:rFonts w:ascii="Consolas" w:hAnsi="Consolas"/>
          <w:color w:val="000000"/>
          <w:sz w:val="23"/>
          <w:szCs w:val="23"/>
          <w:shd w:val="clear" w:color="auto" w:fill="FFFFFF"/>
        </w:rPr>
        <w:t>column_name</w:t>
      </w:r>
      <w:proofErr w:type="spellEnd"/>
      <w:r w:rsidRPr="00B6615F">
        <w:rPr>
          <w:rFonts w:ascii="Consolas" w:hAnsi="Consolas"/>
          <w:color w:val="000000"/>
          <w:sz w:val="23"/>
          <w:szCs w:val="23"/>
          <w:shd w:val="clear" w:color="auto" w:fill="FFFFFF"/>
        </w:rPr>
        <w:t> </w:t>
      </w:r>
      <w:r w:rsidRPr="00B6615F">
        <w:rPr>
          <w:rStyle w:val="sqlkeywordcolor"/>
          <w:rFonts w:ascii="Consolas" w:hAnsi="Consolas"/>
          <w:color w:val="0000CD"/>
          <w:sz w:val="23"/>
          <w:szCs w:val="23"/>
          <w:shd w:val="clear" w:color="auto" w:fill="FFFFFF"/>
        </w:rPr>
        <w:t>AS</w:t>
      </w:r>
      <w:r w:rsidRPr="00B6615F">
        <w:rPr>
          <w:rFonts w:ascii="Consolas" w:hAnsi="Consolas"/>
          <w:color w:val="000000"/>
          <w:sz w:val="23"/>
          <w:szCs w:val="23"/>
          <w:shd w:val="clear" w:color="auto" w:fill="FFFFFF"/>
        </w:rPr>
        <w:t> </w:t>
      </w:r>
      <w:proofErr w:type="spellStart"/>
      <w:r w:rsidRPr="00B6615F">
        <w:rPr>
          <w:rStyle w:val="Emphasis"/>
          <w:rFonts w:ascii="Consolas" w:hAnsi="Consolas"/>
          <w:color w:val="000000"/>
          <w:sz w:val="23"/>
          <w:szCs w:val="23"/>
          <w:shd w:val="clear" w:color="auto" w:fill="FFFFFF"/>
        </w:rPr>
        <w:t>alias_name</w:t>
      </w:r>
      <w:proofErr w:type="spellEnd"/>
      <w:r w:rsidRPr="00B6615F">
        <w:rPr>
          <w:rFonts w:ascii="Consolas" w:hAnsi="Consolas"/>
          <w:color w:val="000000"/>
          <w:sz w:val="23"/>
          <w:szCs w:val="23"/>
        </w:rPr>
        <w:br/>
      </w:r>
      <w:r w:rsidRPr="00B6615F">
        <w:rPr>
          <w:rStyle w:val="sqlkeywordcolor"/>
          <w:rFonts w:ascii="Consolas" w:hAnsi="Consolas"/>
          <w:color w:val="0000CD"/>
          <w:sz w:val="23"/>
          <w:szCs w:val="23"/>
          <w:shd w:val="clear" w:color="auto" w:fill="FFFFFF"/>
        </w:rPr>
        <w:t>FROM</w:t>
      </w:r>
      <w:r w:rsidRPr="00B6615F">
        <w:rPr>
          <w:rFonts w:ascii="Consolas" w:hAnsi="Consolas"/>
          <w:color w:val="000000"/>
          <w:sz w:val="23"/>
          <w:szCs w:val="23"/>
          <w:shd w:val="clear" w:color="auto" w:fill="FFFFFF"/>
        </w:rPr>
        <w:t> </w:t>
      </w:r>
      <w:proofErr w:type="spellStart"/>
      <w:r w:rsidRPr="00B6615F">
        <w:rPr>
          <w:rStyle w:val="Emphasis"/>
          <w:rFonts w:ascii="Consolas" w:hAnsi="Consolas"/>
          <w:color w:val="000000"/>
          <w:sz w:val="23"/>
          <w:szCs w:val="23"/>
          <w:shd w:val="clear" w:color="auto" w:fill="FFFFFF"/>
        </w:rPr>
        <w:t>table_</w:t>
      </w:r>
      <w:proofErr w:type="gramStart"/>
      <w:r w:rsidRPr="00B6615F">
        <w:rPr>
          <w:rStyle w:val="Emphasis"/>
          <w:rFonts w:ascii="Consolas" w:hAnsi="Consolas"/>
          <w:color w:val="000000"/>
          <w:sz w:val="23"/>
          <w:szCs w:val="23"/>
          <w:shd w:val="clear" w:color="auto" w:fill="FFFFFF"/>
        </w:rPr>
        <w:t>name</w:t>
      </w:r>
      <w:proofErr w:type="spellEnd"/>
      <w:r w:rsidRPr="00B6615F">
        <w:rPr>
          <w:rStyle w:val="Emphasis"/>
          <w:rFonts w:ascii="Consolas" w:hAnsi="Consolas"/>
          <w:color w:val="000000"/>
          <w:sz w:val="23"/>
          <w:szCs w:val="23"/>
          <w:shd w:val="clear" w:color="auto" w:fill="FFFFFF"/>
        </w:rPr>
        <w:t>;</w:t>
      </w:r>
      <w:proofErr w:type="gramEnd"/>
    </w:p>
    <w:p w14:paraId="6341321C" w14:textId="527176CE" w:rsidR="00B6615F" w:rsidRPr="00B6615F" w:rsidRDefault="00B6615F" w:rsidP="00B6615F">
      <w:pPr>
        <w:pStyle w:val="NormalWeb"/>
        <w:numPr>
          <w:ilvl w:val="0"/>
          <w:numId w:val="14"/>
        </w:numPr>
        <w:shd w:val="clear" w:color="auto" w:fill="FFFFFF"/>
        <w:spacing w:before="288" w:beforeAutospacing="0" w:after="288" w:afterAutospacing="0"/>
        <w:rPr>
          <w:rStyle w:val="Emphasis"/>
          <w:rFonts w:ascii="Verdana" w:hAnsi="Verdana"/>
          <w:i w:val="0"/>
          <w:iCs w:val="0"/>
          <w:color w:val="000000"/>
          <w:sz w:val="23"/>
          <w:szCs w:val="23"/>
        </w:rPr>
      </w:pPr>
      <w:r w:rsidRPr="00B6615F">
        <w:rPr>
          <w:rStyle w:val="sqlkeywordcolor"/>
          <w:rFonts w:ascii="Consolas" w:hAnsi="Consolas"/>
          <w:b/>
          <w:bCs/>
          <w:sz w:val="23"/>
          <w:szCs w:val="23"/>
          <w:u w:val="single"/>
          <w:shd w:val="clear" w:color="auto" w:fill="FFFFFF"/>
        </w:rPr>
        <w:t>For Table</w:t>
      </w:r>
      <w:r w:rsidRPr="00B6615F">
        <w:rPr>
          <w:rStyle w:val="sqlkeywordcolor"/>
          <w:rFonts w:ascii="Consolas" w:hAnsi="Consolas"/>
          <w:b/>
          <w:bCs/>
          <w:sz w:val="23"/>
          <w:szCs w:val="23"/>
          <w:shd w:val="clear" w:color="auto" w:fill="FFFFFF"/>
        </w:rPr>
        <w:t xml:space="preserve"> ---</w:t>
      </w:r>
      <w:r w:rsidRPr="00B6615F">
        <w:rPr>
          <w:rStyle w:val="sqlkeywordcolor"/>
          <w:rFonts w:ascii="Consolas" w:hAnsi="Consolas"/>
          <w:sz w:val="23"/>
          <w:szCs w:val="23"/>
          <w:shd w:val="clear" w:color="auto" w:fill="FFFFFF"/>
        </w:rPr>
        <w:t xml:space="preserve">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alias_</w:t>
      </w:r>
      <w:proofErr w:type="gramStart"/>
      <w:r>
        <w:rPr>
          <w:rStyle w:val="Emphasis"/>
          <w:rFonts w:ascii="Consolas" w:hAnsi="Consolas"/>
          <w:color w:val="000000"/>
          <w:sz w:val="23"/>
          <w:szCs w:val="23"/>
          <w:shd w:val="clear" w:color="auto" w:fill="FFFFFF"/>
        </w:rPr>
        <w:t>name</w:t>
      </w:r>
      <w:proofErr w:type="spellEnd"/>
      <w:r>
        <w:rPr>
          <w:rStyle w:val="Emphasis"/>
          <w:rFonts w:ascii="Consolas" w:hAnsi="Consolas"/>
          <w:color w:val="000000"/>
          <w:sz w:val="23"/>
          <w:szCs w:val="23"/>
          <w:shd w:val="clear" w:color="auto" w:fill="FFFFFF"/>
        </w:rPr>
        <w:t>;</w:t>
      </w:r>
      <w:proofErr w:type="gramEnd"/>
    </w:p>
    <w:p w14:paraId="65E7A55C" w14:textId="0C14BA7E" w:rsidR="00B6615F" w:rsidRPr="00B6615F" w:rsidRDefault="00B6615F" w:rsidP="00B6615F">
      <w:pPr>
        <w:pStyle w:val="NormalWeb"/>
        <w:numPr>
          <w:ilvl w:val="0"/>
          <w:numId w:val="14"/>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xml:space="preserve"> ID,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Customer</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12433DBB" w14:textId="15A7E266" w:rsidR="00B6615F" w:rsidRPr="00B6615F" w:rsidRDefault="00B6615F" w:rsidP="00B6615F">
      <w:pPr>
        <w:pStyle w:val="NormalWeb"/>
        <w:numPr>
          <w:ilvl w:val="0"/>
          <w:numId w:val="14"/>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Address + </w:t>
      </w:r>
      <w:r>
        <w:rPr>
          <w:rStyle w:val="sqlstringcolor"/>
          <w:rFonts w:ascii="Consolas" w:hAnsi="Consolas"/>
          <w:color w:val="A52A2A"/>
          <w:sz w:val="23"/>
          <w:szCs w:val="23"/>
          <w:shd w:val="clear" w:color="auto" w:fill="FFFFFF"/>
        </w:rPr>
        <w:t>', '</w:t>
      </w:r>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PostalCode</w:t>
      </w:r>
      <w:proofErr w:type="spellEnd"/>
      <w:r>
        <w:rPr>
          <w:rFonts w:ascii="Consolas" w:hAnsi="Consolas"/>
          <w:color w:val="000000"/>
          <w:sz w:val="23"/>
          <w:szCs w:val="23"/>
          <w:shd w:val="clear" w:color="auto" w:fill="FFFFFF"/>
        </w:rPr>
        <w:t xml:space="preserve"> + </w:t>
      </w:r>
      <w:r>
        <w:rPr>
          <w:rStyle w:val="sqlstringcolor"/>
          <w:rFonts w:ascii="Consolas" w:hAnsi="Consolas"/>
          <w:color w:val="A52A2A"/>
          <w:sz w:val="23"/>
          <w:szCs w:val="23"/>
          <w:shd w:val="clear" w:color="auto" w:fill="FFFFFF"/>
        </w:rPr>
        <w:t>' '</w:t>
      </w:r>
      <w:r>
        <w:rPr>
          <w:rFonts w:ascii="Consolas" w:hAnsi="Consolas"/>
          <w:color w:val="000000"/>
          <w:sz w:val="23"/>
          <w:szCs w:val="23"/>
          <w:shd w:val="clear" w:color="auto" w:fill="FFFFFF"/>
        </w:rPr>
        <w:t> + City + </w:t>
      </w:r>
      <w:r>
        <w:rPr>
          <w:rStyle w:val="sqlstringcolor"/>
          <w:rFonts w:ascii="Consolas" w:hAnsi="Consolas"/>
          <w:color w:val="A52A2A"/>
          <w:sz w:val="23"/>
          <w:szCs w:val="23"/>
          <w:shd w:val="clear" w:color="auto" w:fill="FFFFFF"/>
        </w:rPr>
        <w:t>', '</w:t>
      </w:r>
      <w:r>
        <w:rPr>
          <w:rFonts w:ascii="Consolas" w:hAnsi="Consolas"/>
          <w:color w:val="000000"/>
          <w:sz w:val="23"/>
          <w:szCs w:val="23"/>
          <w:shd w:val="clear" w:color="auto" w:fill="FFFFFF"/>
        </w:rPr>
        <w:t> + Country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Address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64A51FBF" w14:textId="1A1F9DBC" w:rsidR="00B6615F" w:rsidRPr="00B6615F" w:rsidRDefault="00B6615F" w:rsidP="00B6615F">
      <w:pPr>
        <w:pStyle w:val="NormalWeb"/>
        <w:numPr>
          <w:ilvl w:val="0"/>
          <w:numId w:val="14"/>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proofErr w:type="gramStart"/>
      <w:r>
        <w:rPr>
          <w:rFonts w:ascii="Consolas" w:hAnsi="Consolas"/>
          <w:color w:val="000000"/>
          <w:sz w:val="23"/>
          <w:szCs w:val="23"/>
          <w:shd w:val="clear" w:color="auto" w:fill="FFFFFF"/>
        </w:rPr>
        <w:t>o.OrderID</w:t>
      </w:r>
      <w:proofErr w:type="spellEnd"/>
      <w:proofErr w:type="gram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o.OrderDate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c.CustomerName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c, Orders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o</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c.CustomerName</w:t>
      </w:r>
      <w:proofErr w:type="spellEnd"/>
      <w:r>
        <w:rPr>
          <w:rFonts w:ascii="Consolas" w:hAnsi="Consolas"/>
          <w:color w:val="000000"/>
          <w:sz w:val="23"/>
          <w:szCs w:val="23"/>
          <w:shd w:val="clear" w:color="auto" w:fill="FFFFFF"/>
        </w:rPr>
        <w:t>=</w:t>
      </w:r>
      <w:r>
        <w:rPr>
          <w:rStyle w:val="sqlstringcolor"/>
          <w:rFonts w:ascii="Consolas" w:hAnsi="Consolas"/>
          <w:color w:val="A52A2A"/>
          <w:sz w:val="23"/>
          <w:szCs w:val="23"/>
          <w:shd w:val="clear" w:color="auto" w:fill="FFFFFF"/>
        </w:rPr>
        <w:t>'Around the Horn'</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c.CustomerID</w:t>
      </w:r>
      <w:proofErr w:type="spellEnd"/>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o.CustomerID</w:t>
      </w:r>
      <w:proofErr w:type="spellEnd"/>
      <w:r>
        <w:rPr>
          <w:rFonts w:ascii="Consolas" w:hAnsi="Consolas"/>
          <w:color w:val="000000"/>
          <w:sz w:val="23"/>
          <w:szCs w:val="23"/>
          <w:shd w:val="clear" w:color="auto" w:fill="FFFFFF"/>
        </w:rPr>
        <w:t>;</w:t>
      </w:r>
    </w:p>
    <w:p w14:paraId="50DA95B6" w14:textId="016B1F56" w:rsidR="00B6615F" w:rsidRPr="00B6615F" w:rsidRDefault="00B6615F" w:rsidP="00B6615F">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16.</w:t>
      </w:r>
      <w:r w:rsidRPr="00B6615F">
        <w:rPr>
          <w:rFonts w:ascii="Segoe UI" w:hAnsi="Segoe UI" w:cs="Segoe UI"/>
          <w:color w:val="000000"/>
          <w:sz w:val="28"/>
          <w:szCs w:val="28"/>
          <w:u w:val="single"/>
        </w:rPr>
        <w:t>SQL INNER JOIN Keyword</w:t>
      </w:r>
    </w:p>
    <w:p w14:paraId="6CAE54F6" w14:textId="059DDCB8" w:rsidR="00B6615F" w:rsidRDefault="00B6615F" w:rsidP="00B661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INNER JOIN</w:t>
      </w:r>
      <w:r>
        <w:rPr>
          <w:rFonts w:ascii="Verdana" w:hAnsi="Verdana"/>
          <w:color w:val="000000"/>
          <w:sz w:val="23"/>
          <w:szCs w:val="23"/>
        </w:rPr>
        <w:t> keyword selects records that have matching values in both tables.</w:t>
      </w:r>
    </w:p>
    <w:p w14:paraId="14293459" w14:textId="058152D1" w:rsidR="00B6615F" w:rsidRPr="000310FE" w:rsidRDefault="00B6615F" w:rsidP="00B6615F">
      <w:pPr>
        <w:pStyle w:val="NormalWeb"/>
        <w:numPr>
          <w:ilvl w:val="0"/>
          <w:numId w:val="15"/>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table1.column_name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table2.column_</w:t>
      </w:r>
      <w:proofErr w:type="gramStart"/>
      <w:r>
        <w:rPr>
          <w:rStyle w:val="Emphasis"/>
          <w:rFonts w:ascii="Consolas" w:hAnsi="Consolas"/>
          <w:color w:val="000000"/>
          <w:sz w:val="23"/>
          <w:szCs w:val="23"/>
          <w:shd w:val="clear" w:color="auto" w:fill="FFFFFF"/>
        </w:rPr>
        <w:t>name</w:t>
      </w:r>
      <w:r>
        <w:rPr>
          <w:rFonts w:ascii="Consolas" w:hAnsi="Consolas"/>
          <w:color w:val="000000"/>
          <w:sz w:val="23"/>
          <w:szCs w:val="23"/>
          <w:shd w:val="clear" w:color="auto" w:fill="FFFFFF"/>
        </w:rPr>
        <w:t>;</w:t>
      </w:r>
      <w:proofErr w:type="gramEnd"/>
    </w:p>
    <w:p w14:paraId="4D52BC5F" w14:textId="596423D2" w:rsidR="000310FE" w:rsidRPr="000310FE" w:rsidRDefault="000310FE" w:rsidP="00B6615F">
      <w:pPr>
        <w:pStyle w:val="NormalWeb"/>
        <w:numPr>
          <w:ilvl w:val="0"/>
          <w:numId w:val="15"/>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lastRenderedPageBreak/>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Customers.</w:t>
      </w:r>
      <w:proofErr w:type="gram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w:t>
      </w:r>
      <w:proofErr w:type="gramEnd"/>
    </w:p>
    <w:p w14:paraId="71BF096D" w14:textId="5427E21B" w:rsidR="000310FE" w:rsidRPr="000310FE" w:rsidRDefault="000310FE" w:rsidP="00B6615F">
      <w:pPr>
        <w:pStyle w:val="NormalWeb"/>
        <w:numPr>
          <w:ilvl w:val="0"/>
          <w:numId w:val="15"/>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Shippers.ShipperName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Shippers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Orders.ShipperID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Shippers.ShipperID</w:t>
      </w:r>
      <w:proofErr w:type="spellEnd"/>
      <w:proofErr w:type="gramStart"/>
      <w:r>
        <w:rPr>
          <w:rFonts w:ascii="Consolas" w:hAnsi="Consolas"/>
          <w:color w:val="000000"/>
          <w:sz w:val="23"/>
          <w:szCs w:val="23"/>
          <w:shd w:val="clear" w:color="auto" w:fill="FFFFFF"/>
        </w:rPr>
        <w:t>);</w:t>
      </w:r>
      <w:proofErr w:type="gramEnd"/>
    </w:p>
    <w:p w14:paraId="65206FF4" w14:textId="546BF3F3" w:rsidR="000310FE" w:rsidRPr="000310FE" w:rsidRDefault="000310FE" w:rsidP="000310FE">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17.</w:t>
      </w:r>
      <w:r w:rsidRPr="000310FE">
        <w:rPr>
          <w:rFonts w:ascii="Segoe UI" w:hAnsi="Segoe UI" w:cs="Segoe UI"/>
          <w:color w:val="000000"/>
          <w:sz w:val="28"/>
          <w:szCs w:val="28"/>
          <w:u w:val="single"/>
        </w:rPr>
        <w:t>SQL LEFT JOIN Keyword</w:t>
      </w:r>
    </w:p>
    <w:p w14:paraId="2873C2CD" w14:textId="4C7AA2B8" w:rsidR="000310FE" w:rsidRDefault="000310FE" w:rsidP="000310F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LEFT JOIN</w:t>
      </w:r>
      <w:r>
        <w:rPr>
          <w:rFonts w:ascii="Verdana" w:hAnsi="Verdana"/>
          <w:color w:val="000000"/>
          <w:sz w:val="23"/>
          <w:szCs w:val="23"/>
        </w:rPr>
        <w:t xml:space="preserve"> keyword returns all records from the left table (table1), and the matching records from the right table (table2). The result is 0 records from the right </w:t>
      </w:r>
      <w:proofErr w:type="gramStart"/>
      <w:r>
        <w:rPr>
          <w:rFonts w:ascii="Verdana" w:hAnsi="Verdana"/>
          <w:color w:val="000000"/>
          <w:sz w:val="23"/>
          <w:szCs w:val="23"/>
        </w:rPr>
        <w:t>side, if</w:t>
      </w:r>
      <w:proofErr w:type="gramEnd"/>
      <w:r>
        <w:rPr>
          <w:rFonts w:ascii="Verdana" w:hAnsi="Verdana"/>
          <w:color w:val="000000"/>
          <w:sz w:val="23"/>
          <w:szCs w:val="23"/>
        </w:rPr>
        <w:t xml:space="preserve"> there is no match.</w:t>
      </w:r>
    </w:p>
    <w:p w14:paraId="17C146D6" w14:textId="0E8074AB" w:rsidR="000310FE" w:rsidRPr="000310FE" w:rsidRDefault="000310FE" w:rsidP="000310FE">
      <w:pPr>
        <w:pStyle w:val="NormalWeb"/>
        <w:numPr>
          <w:ilvl w:val="0"/>
          <w:numId w:val="16"/>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LEFT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table1.column_name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table2.column_</w:t>
      </w:r>
      <w:proofErr w:type="gramStart"/>
      <w:r>
        <w:rPr>
          <w:rStyle w:val="Emphasis"/>
          <w:rFonts w:ascii="Consolas" w:hAnsi="Consolas"/>
          <w:color w:val="000000"/>
          <w:sz w:val="23"/>
          <w:szCs w:val="23"/>
          <w:shd w:val="clear" w:color="auto" w:fill="FFFFFF"/>
        </w:rPr>
        <w:t>name</w:t>
      </w:r>
      <w:r>
        <w:rPr>
          <w:rFonts w:ascii="Consolas" w:hAnsi="Consolas"/>
          <w:color w:val="000000"/>
          <w:sz w:val="23"/>
          <w:szCs w:val="23"/>
          <w:shd w:val="clear" w:color="auto" w:fill="FFFFFF"/>
        </w:rPr>
        <w:t>;</w:t>
      </w:r>
      <w:proofErr w:type="gramEnd"/>
    </w:p>
    <w:p w14:paraId="71087A4B" w14:textId="34A204C3" w:rsidR="000310FE" w:rsidRPr="000310FE" w:rsidRDefault="000310FE" w:rsidP="000310FE">
      <w:pPr>
        <w:pStyle w:val="NormalWeb"/>
        <w:numPr>
          <w:ilvl w:val="0"/>
          <w:numId w:val="16"/>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LEFT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Orders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w:t>
      </w:r>
      <w:proofErr w:type="gram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w:t>
      </w:r>
      <w:proofErr w:type="gramEnd"/>
    </w:p>
    <w:p w14:paraId="249B5797" w14:textId="53FD9BD1" w:rsidR="000310FE" w:rsidRPr="000310FE" w:rsidRDefault="000310FE" w:rsidP="000310FE">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18.</w:t>
      </w:r>
      <w:r w:rsidRPr="000310FE">
        <w:rPr>
          <w:rFonts w:ascii="Segoe UI" w:hAnsi="Segoe UI" w:cs="Segoe UI"/>
          <w:color w:val="000000"/>
          <w:sz w:val="28"/>
          <w:szCs w:val="28"/>
          <w:u w:val="single"/>
        </w:rPr>
        <w:t>SQL RIGHT JOIN Keyword</w:t>
      </w:r>
    </w:p>
    <w:p w14:paraId="767C0223" w14:textId="434F9151" w:rsidR="000310FE" w:rsidRDefault="000310FE" w:rsidP="000310F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RIGHT JOIN</w:t>
      </w:r>
      <w:r>
        <w:rPr>
          <w:rFonts w:ascii="Verdana" w:hAnsi="Verdana"/>
          <w:color w:val="000000"/>
          <w:sz w:val="23"/>
          <w:szCs w:val="23"/>
        </w:rPr>
        <w:t xml:space="preserve"> keyword returns all records from the right table (table2), and the matching records from the left table (table1). The result is 0 records from the left </w:t>
      </w:r>
      <w:proofErr w:type="gramStart"/>
      <w:r>
        <w:rPr>
          <w:rFonts w:ascii="Verdana" w:hAnsi="Verdana"/>
          <w:color w:val="000000"/>
          <w:sz w:val="23"/>
          <w:szCs w:val="23"/>
        </w:rPr>
        <w:t>side, if</w:t>
      </w:r>
      <w:proofErr w:type="gramEnd"/>
      <w:r>
        <w:rPr>
          <w:rFonts w:ascii="Verdana" w:hAnsi="Verdana"/>
          <w:color w:val="000000"/>
          <w:sz w:val="23"/>
          <w:szCs w:val="23"/>
        </w:rPr>
        <w:t xml:space="preserve"> there is no match.</w:t>
      </w:r>
    </w:p>
    <w:p w14:paraId="5E86BBF2" w14:textId="3936723B" w:rsidR="000310FE" w:rsidRPr="000310FE" w:rsidRDefault="000310FE" w:rsidP="000310FE">
      <w:pPr>
        <w:pStyle w:val="NormalWeb"/>
        <w:numPr>
          <w:ilvl w:val="0"/>
          <w:numId w:val="17"/>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RIGHT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table1.column_name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table2.column_</w:t>
      </w:r>
      <w:proofErr w:type="gramStart"/>
      <w:r>
        <w:rPr>
          <w:rStyle w:val="Emphasis"/>
          <w:rFonts w:ascii="Consolas" w:hAnsi="Consolas"/>
          <w:color w:val="000000"/>
          <w:sz w:val="23"/>
          <w:szCs w:val="23"/>
          <w:shd w:val="clear" w:color="auto" w:fill="FFFFFF"/>
        </w:rPr>
        <w:t>name</w:t>
      </w:r>
      <w:r>
        <w:rPr>
          <w:rFonts w:ascii="Consolas" w:hAnsi="Consolas"/>
          <w:color w:val="000000"/>
          <w:sz w:val="23"/>
          <w:szCs w:val="23"/>
          <w:shd w:val="clear" w:color="auto" w:fill="FFFFFF"/>
        </w:rPr>
        <w:t>;</w:t>
      </w:r>
      <w:proofErr w:type="gramEnd"/>
    </w:p>
    <w:p w14:paraId="78C92349" w14:textId="4116D7AA" w:rsidR="000310FE" w:rsidRDefault="000310FE" w:rsidP="000310FE">
      <w:pPr>
        <w:pStyle w:val="NormalWeb"/>
        <w:numPr>
          <w:ilvl w:val="0"/>
          <w:numId w:val="17"/>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Employees.LastName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Employees.FirstName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RIGHT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Employees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Orders.EmployeeID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Employees.EmployeeID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w:t>
      </w:r>
      <w:proofErr w:type="gramStart"/>
      <w:r>
        <w:rPr>
          <w:rFonts w:ascii="Consolas" w:hAnsi="Consolas"/>
          <w:color w:val="000000"/>
          <w:sz w:val="23"/>
          <w:szCs w:val="23"/>
          <w:shd w:val="clear" w:color="auto" w:fill="FFFFFF"/>
        </w:rPr>
        <w:t>OrderID</w:t>
      </w:r>
      <w:proofErr w:type="spellEnd"/>
      <w:r>
        <w:rPr>
          <w:rFonts w:ascii="Consolas" w:hAnsi="Consolas"/>
          <w:color w:val="000000"/>
          <w:sz w:val="23"/>
          <w:szCs w:val="23"/>
          <w:shd w:val="clear" w:color="auto" w:fill="FFFFFF"/>
        </w:rPr>
        <w:t>;</w:t>
      </w:r>
      <w:proofErr w:type="gramEnd"/>
    </w:p>
    <w:p w14:paraId="469D8DB9" w14:textId="77777777" w:rsidR="000310FE" w:rsidRDefault="000310FE" w:rsidP="000310FE">
      <w:pPr>
        <w:pStyle w:val="NormalWeb"/>
        <w:shd w:val="clear" w:color="auto" w:fill="FFFFFF"/>
        <w:spacing w:before="288" w:beforeAutospacing="0" w:after="288" w:afterAutospacing="0"/>
        <w:rPr>
          <w:rFonts w:ascii="Verdana" w:hAnsi="Verdana"/>
          <w:color w:val="000000"/>
          <w:sz w:val="23"/>
          <w:szCs w:val="23"/>
        </w:rPr>
      </w:pPr>
    </w:p>
    <w:p w14:paraId="06B5143A" w14:textId="77777777" w:rsidR="000310FE" w:rsidRDefault="000310FE" w:rsidP="000310FE">
      <w:pPr>
        <w:pStyle w:val="NormalWeb"/>
        <w:shd w:val="clear" w:color="auto" w:fill="FFFFFF"/>
        <w:spacing w:before="288" w:beforeAutospacing="0" w:after="288" w:afterAutospacing="0"/>
        <w:rPr>
          <w:rFonts w:ascii="Verdana" w:hAnsi="Verdana"/>
          <w:color w:val="000000"/>
          <w:sz w:val="23"/>
          <w:szCs w:val="23"/>
        </w:rPr>
      </w:pPr>
    </w:p>
    <w:p w14:paraId="49F2E9F9" w14:textId="77777777" w:rsidR="00B6615F" w:rsidRPr="00B6615F" w:rsidRDefault="00B6615F" w:rsidP="00B6615F">
      <w:pPr>
        <w:pStyle w:val="NormalWeb"/>
        <w:shd w:val="clear" w:color="auto" w:fill="FFFFFF"/>
        <w:spacing w:before="288" w:beforeAutospacing="0" w:after="288" w:afterAutospacing="0"/>
        <w:rPr>
          <w:rFonts w:ascii="Verdana" w:hAnsi="Verdana"/>
          <w:color w:val="000000"/>
          <w:sz w:val="23"/>
          <w:szCs w:val="23"/>
        </w:rPr>
      </w:pPr>
    </w:p>
    <w:p w14:paraId="60CF8299" w14:textId="6DF1A733" w:rsidR="000310FE" w:rsidRPr="000310FE" w:rsidRDefault="000310FE" w:rsidP="000310FE">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lastRenderedPageBreak/>
        <w:t>19.</w:t>
      </w:r>
      <w:r w:rsidRPr="000310FE">
        <w:rPr>
          <w:rFonts w:ascii="Segoe UI" w:hAnsi="Segoe UI" w:cs="Segoe UI"/>
          <w:color w:val="000000"/>
          <w:sz w:val="28"/>
          <w:szCs w:val="28"/>
          <w:u w:val="single"/>
        </w:rPr>
        <w:t>SQL FULL OUTER JOIN Keyword</w:t>
      </w:r>
    </w:p>
    <w:p w14:paraId="13D1FECD" w14:textId="77777777" w:rsidR="000310FE" w:rsidRDefault="000310FE" w:rsidP="000310F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FULL OUTER JOIN</w:t>
      </w:r>
      <w:r>
        <w:rPr>
          <w:rFonts w:ascii="Verdana" w:hAnsi="Verdana"/>
          <w:color w:val="000000"/>
          <w:sz w:val="23"/>
          <w:szCs w:val="23"/>
        </w:rPr>
        <w:t> keyword returns all records when there is a match in left (table1) or right (table2) table records.</w:t>
      </w:r>
    </w:p>
    <w:p w14:paraId="7A28C26E" w14:textId="6AA85366" w:rsidR="000310FE" w:rsidRDefault="000310FE" w:rsidP="000310FE">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Tip:</w:t>
      </w:r>
      <w:r>
        <w:rPr>
          <w:rFonts w:ascii="Verdana" w:hAnsi="Verdana"/>
          <w:color w:val="000000"/>
          <w:sz w:val="23"/>
          <w:szCs w:val="23"/>
        </w:rPr>
        <w:t> </w:t>
      </w:r>
      <w:r>
        <w:rPr>
          <w:rStyle w:val="HTMLCode"/>
          <w:rFonts w:ascii="Consolas" w:hAnsi="Consolas"/>
          <w:color w:val="DC143C"/>
        </w:rPr>
        <w:t>FULL OUTER JOIN</w:t>
      </w:r>
      <w:r>
        <w:rPr>
          <w:rFonts w:ascii="Verdana" w:hAnsi="Verdana"/>
          <w:color w:val="000000"/>
          <w:sz w:val="23"/>
          <w:szCs w:val="23"/>
        </w:rPr>
        <w:t> and </w:t>
      </w:r>
      <w:r>
        <w:rPr>
          <w:rStyle w:val="HTMLCode"/>
          <w:rFonts w:ascii="Consolas" w:hAnsi="Consolas"/>
          <w:color w:val="DC143C"/>
        </w:rPr>
        <w:t>FULL JOIN</w:t>
      </w:r>
      <w:r>
        <w:rPr>
          <w:rFonts w:ascii="Verdana" w:hAnsi="Verdana"/>
          <w:color w:val="000000"/>
          <w:sz w:val="23"/>
          <w:szCs w:val="23"/>
        </w:rPr>
        <w:t> are the same.</w:t>
      </w:r>
    </w:p>
    <w:p w14:paraId="56946444" w14:textId="72167CE1" w:rsidR="000310FE" w:rsidRPr="000310FE" w:rsidRDefault="000310FE" w:rsidP="000310FE">
      <w:pPr>
        <w:pStyle w:val="NormalWeb"/>
        <w:numPr>
          <w:ilvl w:val="0"/>
          <w:numId w:val="18"/>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FULL</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OUTER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table1.column_name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table2.column_name</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roofErr w:type="gramEnd"/>
    </w:p>
    <w:p w14:paraId="63C1BCE5" w14:textId="7444B5A2" w:rsidR="000310FE" w:rsidRPr="000310FE" w:rsidRDefault="000310FE" w:rsidP="000310FE">
      <w:pPr>
        <w:pStyle w:val="NormalWeb"/>
        <w:numPr>
          <w:ilvl w:val="0"/>
          <w:numId w:val="18"/>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FULL</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OUTER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Orders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rPr>
        <w:br/>
      </w:r>
      <w:r>
        <w:rPr>
          <w:rFonts w:ascii="Consolas" w:hAnsi="Consolas"/>
          <w:color w:val="000000"/>
          <w:sz w:val="23"/>
          <w:szCs w:val="23"/>
          <w:shd w:val="clear" w:color="auto" w:fill="FFFFFF"/>
        </w:rPr>
        <w:t>ORDER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w:t>
      </w:r>
      <w:proofErr w:type="gram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w:t>
      </w:r>
      <w:proofErr w:type="gramEnd"/>
    </w:p>
    <w:p w14:paraId="571C06CB" w14:textId="0A530160" w:rsidR="000310FE" w:rsidRPr="000310FE" w:rsidRDefault="000310FE" w:rsidP="000310FE">
      <w:pPr>
        <w:shd w:val="clear" w:color="auto" w:fill="FFFFFF"/>
        <w:spacing w:before="150" w:after="150" w:line="240" w:lineRule="auto"/>
        <w:outlineLvl w:val="1"/>
        <w:rPr>
          <w:rFonts w:ascii="Segoe UI" w:eastAsia="Times New Roman" w:hAnsi="Segoe UI" w:cs="Segoe UI"/>
          <w:b/>
          <w:bCs/>
          <w:color w:val="000000"/>
          <w:sz w:val="28"/>
          <w:szCs w:val="28"/>
          <w:u w:val="single"/>
        </w:rPr>
      </w:pPr>
      <w:r>
        <w:rPr>
          <w:rFonts w:ascii="Segoe UI" w:eastAsia="Times New Roman" w:hAnsi="Segoe UI" w:cs="Segoe UI"/>
          <w:b/>
          <w:bCs/>
          <w:color w:val="000000"/>
          <w:sz w:val="28"/>
          <w:szCs w:val="28"/>
          <w:u w:val="single"/>
        </w:rPr>
        <w:t>20.</w:t>
      </w:r>
      <w:r w:rsidRPr="000310FE">
        <w:rPr>
          <w:rFonts w:ascii="Segoe UI" w:eastAsia="Times New Roman" w:hAnsi="Segoe UI" w:cs="Segoe UI"/>
          <w:b/>
          <w:bCs/>
          <w:color w:val="000000"/>
          <w:sz w:val="28"/>
          <w:szCs w:val="28"/>
          <w:u w:val="single"/>
        </w:rPr>
        <w:t>The SQL UNION Operator</w:t>
      </w:r>
    </w:p>
    <w:p w14:paraId="693D8784" w14:textId="77777777" w:rsidR="000310FE" w:rsidRPr="000310FE" w:rsidRDefault="000310FE" w:rsidP="000310FE">
      <w:pPr>
        <w:shd w:val="clear" w:color="auto" w:fill="FFFFFF"/>
        <w:spacing w:before="288" w:after="288" w:line="240" w:lineRule="auto"/>
        <w:rPr>
          <w:rFonts w:ascii="Verdana" w:eastAsia="Times New Roman" w:hAnsi="Verdana" w:cs="Times New Roman"/>
          <w:color w:val="000000"/>
          <w:sz w:val="23"/>
          <w:szCs w:val="23"/>
        </w:rPr>
      </w:pPr>
      <w:r w:rsidRPr="000310FE">
        <w:rPr>
          <w:rFonts w:ascii="Verdana" w:eastAsia="Times New Roman" w:hAnsi="Verdana" w:cs="Times New Roman"/>
          <w:color w:val="000000"/>
          <w:sz w:val="23"/>
          <w:szCs w:val="23"/>
        </w:rPr>
        <w:t>The </w:t>
      </w:r>
      <w:r w:rsidRPr="000310FE">
        <w:rPr>
          <w:rFonts w:ascii="Consolas" w:eastAsia="Times New Roman" w:hAnsi="Consolas" w:cs="Courier New"/>
          <w:color w:val="DC143C"/>
          <w:sz w:val="20"/>
        </w:rPr>
        <w:t>UNION</w:t>
      </w:r>
      <w:r w:rsidRPr="000310FE">
        <w:rPr>
          <w:rFonts w:ascii="Verdana" w:eastAsia="Times New Roman" w:hAnsi="Verdana" w:cs="Times New Roman"/>
          <w:color w:val="000000"/>
          <w:sz w:val="23"/>
          <w:szCs w:val="23"/>
        </w:rPr>
        <w:t> operator is used to combine the result-set of two or more </w:t>
      </w:r>
      <w:r w:rsidRPr="000310FE">
        <w:rPr>
          <w:rFonts w:ascii="Consolas" w:eastAsia="Times New Roman" w:hAnsi="Consolas" w:cs="Courier New"/>
          <w:color w:val="DC143C"/>
          <w:sz w:val="20"/>
        </w:rPr>
        <w:t>SELECT</w:t>
      </w:r>
      <w:r w:rsidRPr="000310FE">
        <w:rPr>
          <w:rFonts w:ascii="Verdana" w:eastAsia="Times New Roman" w:hAnsi="Verdana" w:cs="Times New Roman"/>
          <w:color w:val="000000"/>
          <w:sz w:val="23"/>
          <w:szCs w:val="23"/>
        </w:rPr>
        <w:t> statements.</w:t>
      </w:r>
    </w:p>
    <w:p w14:paraId="7884B0C3" w14:textId="77777777" w:rsidR="000310FE" w:rsidRPr="000310FE" w:rsidRDefault="000310FE" w:rsidP="000310FE">
      <w:pPr>
        <w:numPr>
          <w:ilvl w:val="0"/>
          <w:numId w:val="19"/>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0310FE">
        <w:rPr>
          <w:rFonts w:ascii="Verdana" w:eastAsia="Times New Roman" w:hAnsi="Verdana" w:cs="Times New Roman"/>
          <w:color w:val="000000"/>
          <w:sz w:val="23"/>
          <w:szCs w:val="23"/>
        </w:rPr>
        <w:t>Every </w:t>
      </w:r>
      <w:r w:rsidRPr="000310FE">
        <w:rPr>
          <w:rFonts w:ascii="Consolas" w:eastAsia="Times New Roman" w:hAnsi="Consolas" w:cs="Courier New"/>
          <w:color w:val="DC143C"/>
          <w:sz w:val="20"/>
        </w:rPr>
        <w:t>SELECT</w:t>
      </w:r>
      <w:r w:rsidRPr="000310FE">
        <w:rPr>
          <w:rFonts w:ascii="Verdana" w:eastAsia="Times New Roman" w:hAnsi="Verdana" w:cs="Times New Roman"/>
          <w:color w:val="000000"/>
          <w:sz w:val="23"/>
          <w:szCs w:val="23"/>
        </w:rPr>
        <w:t> statement within </w:t>
      </w:r>
      <w:r w:rsidRPr="000310FE">
        <w:rPr>
          <w:rFonts w:ascii="Consolas" w:eastAsia="Times New Roman" w:hAnsi="Consolas" w:cs="Courier New"/>
          <w:color w:val="DC143C"/>
          <w:sz w:val="20"/>
        </w:rPr>
        <w:t>UNION</w:t>
      </w:r>
      <w:r w:rsidRPr="000310FE">
        <w:rPr>
          <w:rFonts w:ascii="Verdana" w:eastAsia="Times New Roman" w:hAnsi="Verdana" w:cs="Times New Roman"/>
          <w:color w:val="000000"/>
          <w:sz w:val="23"/>
          <w:szCs w:val="23"/>
        </w:rPr>
        <w:t> must have the same number of columns</w:t>
      </w:r>
    </w:p>
    <w:p w14:paraId="157E1291" w14:textId="77777777" w:rsidR="000310FE" w:rsidRPr="000310FE" w:rsidRDefault="000310FE" w:rsidP="000310FE">
      <w:pPr>
        <w:numPr>
          <w:ilvl w:val="0"/>
          <w:numId w:val="19"/>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0310FE">
        <w:rPr>
          <w:rFonts w:ascii="Verdana" w:eastAsia="Times New Roman" w:hAnsi="Verdana" w:cs="Times New Roman"/>
          <w:color w:val="000000"/>
          <w:sz w:val="23"/>
          <w:szCs w:val="23"/>
        </w:rPr>
        <w:t>The columns must also have similar data types</w:t>
      </w:r>
    </w:p>
    <w:p w14:paraId="209B038B" w14:textId="77777777" w:rsidR="000310FE" w:rsidRPr="000310FE" w:rsidRDefault="000310FE" w:rsidP="000310FE">
      <w:pPr>
        <w:numPr>
          <w:ilvl w:val="0"/>
          <w:numId w:val="19"/>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0310FE">
        <w:rPr>
          <w:rFonts w:ascii="Verdana" w:eastAsia="Times New Roman" w:hAnsi="Verdana" w:cs="Times New Roman"/>
          <w:color w:val="000000"/>
          <w:sz w:val="23"/>
          <w:szCs w:val="23"/>
        </w:rPr>
        <w:t>The columns in every </w:t>
      </w:r>
      <w:r w:rsidRPr="000310FE">
        <w:rPr>
          <w:rFonts w:ascii="Consolas" w:eastAsia="Times New Roman" w:hAnsi="Consolas" w:cs="Courier New"/>
          <w:color w:val="DC143C"/>
          <w:sz w:val="20"/>
        </w:rPr>
        <w:t>SELECT</w:t>
      </w:r>
      <w:r w:rsidRPr="000310FE">
        <w:rPr>
          <w:rFonts w:ascii="Verdana" w:eastAsia="Times New Roman" w:hAnsi="Verdana" w:cs="Times New Roman"/>
          <w:color w:val="000000"/>
          <w:sz w:val="23"/>
          <w:szCs w:val="23"/>
        </w:rPr>
        <w:t> statement must also be in the same order</w:t>
      </w:r>
    </w:p>
    <w:p w14:paraId="0AF8FA58" w14:textId="2CAC06BF" w:rsidR="000310FE" w:rsidRPr="00252734" w:rsidRDefault="00252734" w:rsidP="000310FE">
      <w:pPr>
        <w:pStyle w:val="NormalWeb"/>
        <w:numPr>
          <w:ilvl w:val="0"/>
          <w:numId w:val="1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UNION</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table2</w:t>
      </w:r>
      <w:r>
        <w:rPr>
          <w:rFonts w:ascii="Consolas" w:hAnsi="Consolas"/>
          <w:color w:val="000000"/>
          <w:sz w:val="23"/>
          <w:szCs w:val="23"/>
          <w:shd w:val="clear" w:color="auto" w:fill="FFFFFF"/>
        </w:rPr>
        <w:t>;</w:t>
      </w:r>
      <w:proofErr w:type="gramEnd"/>
    </w:p>
    <w:p w14:paraId="5E8B9EFB" w14:textId="735AA2AE" w:rsidR="00252734" w:rsidRPr="00252734" w:rsidRDefault="00252734" w:rsidP="000310FE">
      <w:pPr>
        <w:pStyle w:val="NormalWeb"/>
        <w:numPr>
          <w:ilvl w:val="0"/>
          <w:numId w:val="1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UNION</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ALL</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table2</w:t>
      </w:r>
      <w:r>
        <w:rPr>
          <w:rFonts w:ascii="Consolas" w:hAnsi="Consolas"/>
          <w:color w:val="000000"/>
          <w:sz w:val="23"/>
          <w:szCs w:val="23"/>
          <w:shd w:val="clear" w:color="auto" w:fill="FFFFFF"/>
        </w:rPr>
        <w:t>;</w:t>
      </w:r>
      <w:proofErr w:type="gramEnd"/>
    </w:p>
    <w:p w14:paraId="771FF2E1" w14:textId="50866109" w:rsidR="00252734" w:rsidRPr="00252734" w:rsidRDefault="00252734" w:rsidP="000310FE">
      <w:pPr>
        <w:pStyle w:val="NormalWeb"/>
        <w:numPr>
          <w:ilvl w:val="0"/>
          <w:numId w:val="1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City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UNION</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City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Suppliers</w:t>
      </w:r>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City;</w:t>
      </w:r>
      <w:proofErr w:type="gramEnd"/>
    </w:p>
    <w:p w14:paraId="22608EA8" w14:textId="7EBAF64B" w:rsidR="00252734" w:rsidRDefault="00252734" w:rsidP="00252734">
      <w:pPr>
        <w:pStyle w:val="NormalWeb"/>
        <w:numPr>
          <w:ilvl w:val="0"/>
          <w:numId w:val="19"/>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City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UNION</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ALL</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City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Suppliers</w:t>
      </w:r>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City;</w:t>
      </w:r>
      <w:proofErr w:type="gramEnd"/>
    </w:p>
    <w:p w14:paraId="32917DFD" w14:textId="1157C7E7" w:rsidR="00252734" w:rsidRPr="00252734" w:rsidRDefault="00252734" w:rsidP="00252734">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lastRenderedPageBreak/>
        <w:t>21.</w:t>
      </w:r>
      <w:r w:rsidRPr="00252734">
        <w:rPr>
          <w:rFonts w:ascii="Segoe UI" w:hAnsi="Segoe UI" w:cs="Segoe UI"/>
          <w:color w:val="000000"/>
          <w:sz w:val="28"/>
          <w:szCs w:val="28"/>
          <w:u w:val="single"/>
        </w:rPr>
        <w:t>The SQL GROUP BY Statement</w:t>
      </w:r>
    </w:p>
    <w:p w14:paraId="129B0F88" w14:textId="77777777" w:rsidR="00252734" w:rsidRDefault="00252734" w:rsidP="0025273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GROUP BY</w:t>
      </w:r>
      <w:r>
        <w:rPr>
          <w:rFonts w:ascii="Verdana" w:hAnsi="Verdana"/>
          <w:color w:val="000000"/>
          <w:sz w:val="23"/>
          <w:szCs w:val="23"/>
        </w:rPr>
        <w:t> statement groups rows that have the same values into summary rows, like "find the number of customers in each country".</w:t>
      </w:r>
    </w:p>
    <w:p w14:paraId="61AF9CDC" w14:textId="6F9C9EB7" w:rsidR="00252734" w:rsidRDefault="00252734" w:rsidP="0025273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GROUP BY</w:t>
      </w:r>
      <w:r>
        <w:rPr>
          <w:rFonts w:ascii="Verdana" w:hAnsi="Verdana"/>
          <w:color w:val="000000"/>
          <w:sz w:val="23"/>
          <w:szCs w:val="23"/>
        </w:rPr>
        <w:t> statement is often used with aggregate functions (</w:t>
      </w:r>
      <w:proofErr w:type="gramStart"/>
      <w:r>
        <w:rPr>
          <w:rStyle w:val="HTMLCode"/>
          <w:rFonts w:ascii="Consolas" w:hAnsi="Consolas"/>
          <w:color w:val="DC143C"/>
        </w:rPr>
        <w:t>COUNT(</w:t>
      </w:r>
      <w:proofErr w:type="gramEnd"/>
      <w:r>
        <w:rPr>
          <w:rStyle w:val="HTMLCode"/>
          <w:rFonts w:ascii="Consolas" w:hAnsi="Consolas"/>
          <w:color w:val="DC143C"/>
        </w:rPr>
        <w:t>)</w:t>
      </w:r>
      <w:r>
        <w:rPr>
          <w:rFonts w:ascii="Verdana" w:hAnsi="Verdana"/>
          <w:color w:val="000000"/>
          <w:sz w:val="23"/>
          <w:szCs w:val="23"/>
        </w:rPr>
        <w:t>, </w:t>
      </w:r>
      <w:r>
        <w:rPr>
          <w:rStyle w:val="HTMLCode"/>
          <w:rFonts w:ascii="Consolas" w:hAnsi="Consolas"/>
          <w:color w:val="DC143C"/>
        </w:rPr>
        <w:t>MAX()</w:t>
      </w:r>
      <w:r>
        <w:rPr>
          <w:rFonts w:ascii="Verdana" w:hAnsi="Verdana"/>
          <w:color w:val="000000"/>
          <w:sz w:val="23"/>
          <w:szCs w:val="23"/>
        </w:rPr>
        <w:t>, </w:t>
      </w:r>
      <w:r>
        <w:rPr>
          <w:rStyle w:val="HTMLCode"/>
          <w:rFonts w:ascii="Consolas" w:hAnsi="Consolas"/>
          <w:color w:val="DC143C"/>
        </w:rPr>
        <w:t>MIN()</w:t>
      </w:r>
      <w:r>
        <w:rPr>
          <w:rFonts w:ascii="Verdana" w:hAnsi="Verdana"/>
          <w:color w:val="000000"/>
          <w:sz w:val="23"/>
          <w:szCs w:val="23"/>
        </w:rPr>
        <w:t>, </w:t>
      </w:r>
      <w:r>
        <w:rPr>
          <w:rStyle w:val="HTMLCode"/>
          <w:rFonts w:ascii="Consolas" w:hAnsi="Consolas"/>
          <w:color w:val="DC143C"/>
        </w:rPr>
        <w:t>SUM()</w:t>
      </w:r>
      <w:r>
        <w:rPr>
          <w:rFonts w:ascii="Verdana" w:hAnsi="Verdana"/>
          <w:color w:val="000000"/>
          <w:sz w:val="23"/>
          <w:szCs w:val="23"/>
        </w:rPr>
        <w:t>, </w:t>
      </w:r>
      <w:r>
        <w:rPr>
          <w:rStyle w:val="HTMLCode"/>
          <w:rFonts w:ascii="Consolas" w:hAnsi="Consolas"/>
          <w:color w:val="DC143C"/>
        </w:rPr>
        <w:t>AVG()</w:t>
      </w:r>
      <w:r>
        <w:rPr>
          <w:rFonts w:ascii="Verdana" w:hAnsi="Verdana"/>
          <w:color w:val="000000"/>
          <w:sz w:val="23"/>
          <w:szCs w:val="23"/>
        </w:rPr>
        <w:t>) to group the result-set by one or more columns.</w:t>
      </w:r>
    </w:p>
    <w:p w14:paraId="6681BC5A" w14:textId="04BDC907" w:rsidR="00252734" w:rsidRPr="00252734" w:rsidRDefault="00252734" w:rsidP="00252734">
      <w:pPr>
        <w:pStyle w:val="NormalWeb"/>
        <w:numPr>
          <w:ilvl w:val="0"/>
          <w:numId w:val="20"/>
        </w:numPr>
        <w:shd w:val="clear" w:color="auto" w:fill="FFFFFF"/>
        <w:spacing w:before="288" w:beforeAutospacing="0" w:after="288" w:afterAutospacing="0"/>
        <w:rPr>
          <w:rStyle w:val="Emphasis"/>
          <w:rFonts w:ascii="Verdana" w:hAnsi="Verdana"/>
          <w:i w:val="0"/>
          <w:iCs w:val="0"/>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rPr>
        <w:br/>
      </w:r>
      <w:r>
        <w:rPr>
          <w:rStyle w:val="sqlkeywordcolor"/>
          <w:rFonts w:ascii="Consolas" w:hAnsi="Consolas"/>
          <w:color w:val="0000CD"/>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proofErr w:type="gramStart"/>
      <w:r>
        <w:rPr>
          <w:rStyle w:val="Emphasis"/>
          <w:rFonts w:ascii="Consolas" w:hAnsi="Consolas"/>
          <w:color w:val="000000"/>
          <w:sz w:val="23"/>
          <w:szCs w:val="23"/>
          <w:shd w:val="clear" w:color="auto" w:fill="FFFFFF"/>
        </w:rPr>
        <w:t>);</w:t>
      </w:r>
      <w:proofErr w:type="gramEnd"/>
    </w:p>
    <w:p w14:paraId="7FD5CE88" w14:textId="24D1037B" w:rsidR="00252734" w:rsidRPr="00252734" w:rsidRDefault="00252734" w:rsidP="00252734">
      <w:pPr>
        <w:pStyle w:val="NormalWeb"/>
        <w:numPr>
          <w:ilvl w:val="0"/>
          <w:numId w:val="2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COUNT</w:t>
      </w:r>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 Country</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Country;</w:t>
      </w:r>
      <w:proofErr w:type="gramEnd"/>
    </w:p>
    <w:p w14:paraId="017F4095" w14:textId="63BC4F29" w:rsidR="00252734" w:rsidRPr="00252734" w:rsidRDefault="00252734" w:rsidP="00252734">
      <w:pPr>
        <w:pStyle w:val="NormalWeb"/>
        <w:numPr>
          <w:ilvl w:val="0"/>
          <w:numId w:val="20"/>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Shippers.ShipperName, </w:t>
      </w:r>
      <w:proofErr w:type="gramStart"/>
      <w:r>
        <w:rPr>
          <w:rStyle w:val="sqlkeywordcolor"/>
          <w:rFonts w:ascii="Consolas" w:hAnsi="Consolas"/>
          <w:color w:val="0000CD"/>
          <w:sz w:val="23"/>
          <w:szCs w:val="23"/>
          <w:shd w:val="clear" w:color="auto" w:fill="FFFFFF"/>
        </w:rPr>
        <w:t>COUNT</w:t>
      </w:r>
      <w:r>
        <w:rPr>
          <w:rFonts w:ascii="Consolas" w:hAnsi="Consolas"/>
          <w:color w:val="000000"/>
          <w:sz w:val="23"/>
          <w:szCs w:val="23"/>
          <w:shd w:val="clear" w:color="auto" w:fill="FFFFFF"/>
        </w:rPr>
        <w:t>(</w:t>
      </w:r>
      <w:proofErr w:type="gramEnd"/>
      <w:r>
        <w:rPr>
          <w:rFonts w:ascii="Consolas" w:hAnsi="Consolas"/>
          <w:color w:val="000000"/>
          <w:sz w:val="23"/>
          <w:szCs w:val="23"/>
          <w:shd w:val="clear" w:color="auto" w:fill="FFFFFF"/>
        </w:rPr>
        <w:t>Orders.OrderID)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NumberOfOrders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LEFT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Shippers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Orders.ShipperID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Shippers.ShipperID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ShipperName</w:t>
      </w:r>
      <w:proofErr w:type="spellEnd"/>
      <w:r>
        <w:rPr>
          <w:rFonts w:ascii="Consolas" w:hAnsi="Consolas"/>
          <w:color w:val="000000"/>
          <w:sz w:val="23"/>
          <w:szCs w:val="23"/>
          <w:shd w:val="clear" w:color="auto" w:fill="FFFFFF"/>
        </w:rPr>
        <w:t>;</w:t>
      </w:r>
    </w:p>
    <w:p w14:paraId="2F8FDB0C" w14:textId="6F4B3CEF" w:rsidR="00252734" w:rsidRPr="00252734" w:rsidRDefault="00252734" w:rsidP="00252734">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22.</w:t>
      </w:r>
      <w:r w:rsidRPr="00252734">
        <w:rPr>
          <w:rFonts w:ascii="Segoe UI" w:hAnsi="Segoe UI" w:cs="Segoe UI"/>
          <w:color w:val="000000"/>
          <w:sz w:val="28"/>
          <w:szCs w:val="28"/>
          <w:u w:val="single"/>
        </w:rPr>
        <w:t>The SQL HAVING Clause</w:t>
      </w:r>
    </w:p>
    <w:p w14:paraId="3CD3241E" w14:textId="346D7D55" w:rsidR="00252734" w:rsidRDefault="00252734" w:rsidP="0025273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HAVING</w:t>
      </w:r>
      <w:r>
        <w:rPr>
          <w:rFonts w:ascii="Verdana" w:hAnsi="Verdana"/>
          <w:color w:val="000000"/>
          <w:sz w:val="23"/>
          <w:szCs w:val="23"/>
        </w:rPr>
        <w:t> clause was added to SQL because the </w:t>
      </w:r>
      <w:r>
        <w:rPr>
          <w:rStyle w:val="HTMLCode"/>
          <w:rFonts w:ascii="Consolas" w:hAnsi="Consolas"/>
          <w:color w:val="DC143C"/>
        </w:rPr>
        <w:t>WHERE</w:t>
      </w:r>
      <w:r>
        <w:rPr>
          <w:rFonts w:ascii="Verdana" w:hAnsi="Verdana"/>
          <w:color w:val="000000"/>
          <w:sz w:val="23"/>
          <w:szCs w:val="23"/>
        </w:rPr>
        <w:t> keyword cannot be used with aggregate functions.</w:t>
      </w:r>
    </w:p>
    <w:p w14:paraId="676DFDEB" w14:textId="0A2FC1D5" w:rsidR="00252734" w:rsidRPr="00252734" w:rsidRDefault="00252734" w:rsidP="00252734">
      <w:pPr>
        <w:pStyle w:val="NormalWeb"/>
        <w:numPr>
          <w:ilvl w:val="0"/>
          <w:numId w:val="21"/>
        </w:numPr>
        <w:shd w:val="clear" w:color="auto" w:fill="FFFFFF"/>
        <w:spacing w:before="288" w:beforeAutospacing="0" w:after="288" w:afterAutospacing="0"/>
        <w:rPr>
          <w:rStyle w:val="Emphasis"/>
          <w:rFonts w:ascii="Verdana" w:hAnsi="Verdana"/>
          <w:i w:val="0"/>
          <w:iCs w:val="0"/>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rPr>
        <w:br/>
      </w:r>
      <w:r>
        <w:rPr>
          <w:rStyle w:val="sqlkeywordcolor"/>
          <w:rFonts w:ascii="Consolas" w:hAnsi="Consolas"/>
          <w:color w:val="0000CD"/>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HAVING</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proofErr w:type="gramStart"/>
      <w:r>
        <w:rPr>
          <w:rStyle w:val="Emphasis"/>
          <w:rFonts w:ascii="Consolas" w:hAnsi="Consolas"/>
          <w:color w:val="000000"/>
          <w:sz w:val="23"/>
          <w:szCs w:val="23"/>
          <w:shd w:val="clear" w:color="auto" w:fill="FFFFFF"/>
        </w:rPr>
        <w:t>);</w:t>
      </w:r>
      <w:proofErr w:type="gramEnd"/>
    </w:p>
    <w:p w14:paraId="652BB57C" w14:textId="421B52DF" w:rsidR="00252734" w:rsidRPr="00252734" w:rsidRDefault="00252734" w:rsidP="00252734">
      <w:pPr>
        <w:pStyle w:val="NormalWeb"/>
        <w:numPr>
          <w:ilvl w:val="0"/>
          <w:numId w:val="21"/>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COUNT</w:t>
      </w:r>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 Country</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Country</w:t>
      </w:r>
      <w:r>
        <w:rPr>
          <w:rFonts w:ascii="Consolas" w:hAnsi="Consolas"/>
          <w:color w:val="000000"/>
          <w:sz w:val="23"/>
          <w:szCs w:val="23"/>
        </w:rPr>
        <w:br/>
      </w:r>
      <w:r>
        <w:rPr>
          <w:rStyle w:val="sqlkeywordcolor"/>
          <w:rFonts w:ascii="Consolas" w:hAnsi="Consolas"/>
          <w:color w:val="0000CD"/>
          <w:sz w:val="23"/>
          <w:szCs w:val="23"/>
          <w:shd w:val="clear" w:color="auto" w:fill="FFFFFF"/>
        </w:rPr>
        <w:t>HAVING</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COUNT</w:t>
      </w:r>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 &gt; </w:t>
      </w:r>
      <w:proofErr w:type="gramStart"/>
      <w:r>
        <w:rPr>
          <w:rStyle w:val="sqlnumbercolor"/>
          <w:rFonts w:ascii="Consolas" w:hAnsi="Consolas"/>
          <w:color w:val="FF0000"/>
          <w:sz w:val="23"/>
          <w:szCs w:val="23"/>
          <w:shd w:val="clear" w:color="auto" w:fill="FFFFFF"/>
        </w:rPr>
        <w:t>5</w:t>
      </w:r>
      <w:r>
        <w:rPr>
          <w:rFonts w:ascii="Consolas" w:hAnsi="Consolas"/>
          <w:color w:val="000000"/>
          <w:sz w:val="23"/>
          <w:szCs w:val="23"/>
          <w:shd w:val="clear" w:color="auto" w:fill="FFFFFF"/>
        </w:rPr>
        <w:t>;</w:t>
      </w:r>
      <w:proofErr w:type="gramEnd"/>
    </w:p>
    <w:p w14:paraId="3FDA7B54" w14:textId="77777777" w:rsidR="00252734" w:rsidRDefault="00252734" w:rsidP="00252734">
      <w:pPr>
        <w:pStyle w:val="Heading2"/>
        <w:shd w:val="clear" w:color="auto" w:fill="FFFFFF"/>
        <w:spacing w:before="150" w:beforeAutospacing="0" w:after="150" w:afterAutospacing="0"/>
        <w:rPr>
          <w:rFonts w:ascii="Segoe UI" w:hAnsi="Segoe UI" w:cs="Segoe UI"/>
          <w:b w:val="0"/>
          <w:bCs w:val="0"/>
          <w:color w:val="000000"/>
          <w:sz w:val="48"/>
          <w:szCs w:val="48"/>
        </w:rPr>
      </w:pPr>
    </w:p>
    <w:p w14:paraId="6E6E766F" w14:textId="77777777" w:rsidR="00252734" w:rsidRDefault="00252734" w:rsidP="00252734">
      <w:pPr>
        <w:pStyle w:val="Heading2"/>
        <w:shd w:val="clear" w:color="auto" w:fill="FFFFFF"/>
        <w:spacing w:before="150" w:beforeAutospacing="0" w:after="150" w:afterAutospacing="0"/>
        <w:rPr>
          <w:rFonts w:ascii="Segoe UI" w:hAnsi="Segoe UI" w:cs="Segoe UI"/>
          <w:b w:val="0"/>
          <w:bCs w:val="0"/>
          <w:color w:val="000000"/>
          <w:sz w:val="48"/>
          <w:szCs w:val="48"/>
        </w:rPr>
      </w:pPr>
    </w:p>
    <w:p w14:paraId="394703E9" w14:textId="5D4867B9" w:rsidR="00252734" w:rsidRPr="00252734" w:rsidRDefault="00252734" w:rsidP="00252734">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lastRenderedPageBreak/>
        <w:t>23.</w:t>
      </w:r>
      <w:r w:rsidRPr="00252734">
        <w:rPr>
          <w:rFonts w:ascii="Segoe UI" w:hAnsi="Segoe UI" w:cs="Segoe UI"/>
          <w:color w:val="000000"/>
          <w:sz w:val="28"/>
          <w:szCs w:val="28"/>
          <w:u w:val="single"/>
        </w:rPr>
        <w:t>The SQL EXISTS Operator</w:t>
      </w:r>
    </w:p>
    <w:p w14:paraId="32371C00" w14:textId="02139E49" w:rsidR="00252734" w:rsidRDefault="00252734" w:rsidP="0025273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EXISTS</w:t>
      </w:r>
      <w:r>
        <w:rPr>
          <w:rFonts w:ascii="Verdana" w:hAnsi="Verdana"/>
          <w:color w:val="000000"/>
          <w:sz w:val="23"/>
          <w:szCs w:val="23"/>
        </w:rPr>
        <w:t> operator is used to test for the existence of any record in a subquery.</w:t>
      </w:r>
      <w:r>
        <w:rPr>
          <w:rFonts w:ascii="Verdana" w:hAnsi="Verdana"/>
          <w:color w:val="000000"/>
          <w:sz w:val="23"/>
          <w:szCs w:val="23"/>
        </w:rPr>
        <w:t xml:space="preserve"> </w:t>
      </w:r>
      <w:r>
        <w:rPr>
          <w:rFonts w:ascii="Verdana" w:hAnsi="Verdana"/>
          <w:color w:val="000000"/>
          <w:sz w:val="23"/>
          <w:szCs w:val="23"/>
        </w:rPr>
        <w:t>The </w:t>
      </w:r>
      <w:r>
        <w:rPr>
          <w:rStyle w:val="HTMLCode"/>
          <w:rFonts w:ascii="Consolas" w:hAnsi="Consolas"/>
          <w:color w:val="DC143C"/>
        </w:rPr>
        <w:t>EXISTS</w:t>
      </w:r>
      <w:r>
        <w:rPr>
          <w:rFonts w:ascii="Verdana" w:hAnsi="Verdana"/>
          <w:color w:val="000000"/>
          <w:sz w:val="23"/>
          <w:szCs w:val="23"/>
        </w:rPr>
        <w:t> operator returns TRUE if the subquery returns one or more records.</w:t>
      </w:r>
    </w:p>
    <w:p w14:paraId="45AC0846" w14:textId="74C79994" w:rsidR="00252734" w:rsidRPr="00252734" w:rsidRDefault="00252734" w:rsidP="00252734">
      <w:pPr>
        <w:pStyle w:val="NormalWeb"/>
        <w:numPr>
          <w:ilvl w:val="0"/>
          <w:numId w:val="2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EXISTS</w:t>
      </w:r>
      <w:r>
        <w:rPr>
          <w:rFonts w:ascii="Consolas" w:hAnsi="Consolas"/>
          <w:color w:val="000000"/>
          <w:sz w:val="23"/>
          <w:szCs w:val="23"/>
        </w:rPr>
        <w:br/>
      </w:r>
      <w:r>
        <w:rPr>
          <w:rFonts w:ascii="Consolas" w:hAnsi="Consolas"/>
          <w:color w:val="000000"/>
          <w:sz w:val="23"/>
          <w:szCs w:val="23"/>
          <w:shd w:val="clear" w:color="auto" w:fill="FFFFFF"/>
        </w:rPr>
        <w:t>(</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WHERE</w:t>
      </w:r>
      <w:r>
        <w:rPr>
          <w:rStyle w:val="sqlnumbercolor"/>
          <w:rFonts w:ascii="Consolas" w:hAnsi="Consolas"/>
          <w:color w:val="FF0000"/>
          <w:sz w:val="23"/>
          <w:szCs w:val="23"/>
          <w:shd w:val="clear" w:color="auto" w:fill="FFFFFF"/>
        </w:rPr>
        <w:t> </w:t>
      </w:r>
      <w:r>
        <w:rPr>
          <w:rStyle w:val="Emphasis"/>
          <w:rFonts w:ascii="Consolas" w:hAnsi="Consolas"/>
          <w:color w:val="000000"/>
          <w:sz w:val="23"/>
          <w:szCs w:val="23"/>
          <w:shd w:val="clear" w:color="auto" w:fill="FFFFFF"/>
        </w:rPr>
        <w:t>condition</w:t>
      </w:r>
      <w:proofErr w:type="gramStart"/>
      <w:r>
        <w:rPr>
          <w:rFonts w:ascii="Consolas" w:hAnsi="Consolas"/>
          <w:color w:val="000000"/>
          <w:sz w:val="23"/>
          <w:szCs w:val="23"/>
          <w:shd w:val="clear" w:color="auto" w:fill="FFFFFF"/>
        </w:rPr>
        <w:t>);</w:t>
      </w:r>
      <w:proofErr w:type="gramEnd"/>
    </w:p>
    <w:p w14:paraId="285BC8AA" w14:textId="4002520C" w:rsidR="00252734" w:rsidRPr="00252734" w:rsidRDefault="00252734" w:rsidP="00252734">
      <w:pPr>
        <w:pStyle w:val="NormalWeb"/>
        <w:numPr>
          <w:ilvl w:val="0"/>
          <w:numId w:val="22"/>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SupplierName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Suppliers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EXISTS</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ProductName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 </w:t>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xml:space="preserve"> Products.SupplierID = </w:t>
      </w:r>
      <w:proofErr w:type="spellStart"/>
      <w:r>
        <w:rPr>
          <w:rFonts w:ascii="Consolas" w:hAnsi="Consolas"/>
          <w:color w:val="000000"/>
          <w:sz w:val="23"/>
          <w:szCs w:val="23"/>
          <w:shd w:val="clear" w:color="auto" w:fill="FFFFFF"/>
        </w:rPr>
        <w:t>Suppliers.supplierID</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Price &lt; </w:t>
      </w:r>
      <w:r>
        <w:rPr>
          <w:rStyle w:val="sqlnumbercolor"/>
          <w:rFonts w:ascii="Consolas" w:hAnsi="Consolas"/>
          <w:color w:val="FF0000"/>
          <w:sz w:val="23"/>
          <w:szCs w:val="23"/>
          <w:shd w:val="clear" w:color="auto" w:fill="FFFFFF"/>
        </w:rPr>
        <w:t>20</w:t>
      </w:r>
      <w:proofErr w:type="gramStart"/>
      <w:r>
        <w:rPr>
          <w:rFonts w:ascii="Consolas" w:hAnsi="Consolas"/>
          <w:color w:val="000000"/>
          <w:sz w:val="23"/>
          <w:szCs w:val="23"/>
          <w:shd w:val="clear" w:color="auto" w:fill="FFFFFF"/>
        </w:rPr>
        <w:t>);</w:t>
      </w:r>
      <w:proofErr w:type="gramEnd"/>
    </w:p>
    <w:p w14:paraId="3E3FB2F6" w14:textId="730F5961" w:rsidR="009908B2" w:rsidRPr="009908B2" w:rsidRDefault="009908B2" w:rsidP="009908B2">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24.</w:t>
      </w:r>
      <w:r w:rsidRPr="009908B2">
        <w:rPr>
          <w:rFonts w:ascii="Segoe UI" w:hAnsi="Segoe UI" w:cs="Segoe UI"/>
          <w:color w:val="000000"/>
          <w:sz w:val="28"/>
          <w:szCs w:val="28"/>
          <w:u w:val="single"/>
        </w:rPr>
        <w:t xml:space="preserve">The SQL </w:t>
      </w:r>
      <w:proofErr w:type="gramStart"/>
      <w:r w:rsidRPr="009908B2">
        <w:rPr>
          <w:rFonts w:ascii="Segoe UI" w:hAnsi="Segoe UI" w:cs="Segoe UI"/>
          <w:color w:val="000000"/>
          <w:sz w:val="28"/>
          <w:szCs w:val="28"/>
          <w:u w:val="single"/>
        </w:rPr>
        <w:t>ANY and ALL</w:t>
      </w:r>
      <w:proofErr w:type="gramEnd"/>
      <w:r w:rsidRPr="009908B2">
        <w:rPr>
          <w:rFonts w:ascii="Segoe UI" w:hAnsi="Segoe UI" w:cs="Segoe UI"/>
          <w:color w:val="000000"/>
          <w:sz w:val="28"/>
          <w:szCs w:val="28"/>
          <w:u w:val="single"/>
        </w:rPr>
        <w:t xml:space="preserve"> Operators</w:t>
      </w:r>
    </w:p>
    <w:p w14:paraId="2CC1542C" w14:textId="2EE4CAE3" w:rsidR="009908B2" w:rsidRDefault="009908B2" w:rsidP="009908B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olor w:val="DC143C"/>
        </w:rPr>
        <w:t>ANY</w:t>
      </w:r>
      <w:r>
        <w:rPr>
          <w:rFonts w:ascii="Verdana" w:hAnsi="Verdana"/>
          <w:color w:val="000000"/>
          <w:sz w:val="23"/>
          <w:szCs w:val="23"/>
        </w:rPr>
        <w:t> and </w:t>
      </w:r>
      <w:r>
        <w:rPr>
          <w:rStyle w:val="HTMLCode"/>
          <w:rFonts w:ascii="Consolas" w:hAnsi="Consolas"/>
          <w:color w:val="DC143C"/>
        </w:rPr>
        <w:t>ALL</w:t>
      </w:r>
      <w:proofErr w:type="gramEnd"/>
      <w:r>
        <w:rPr>
          <w:rFonts w:ascii="Verdana" w:hAnsi="Verdana"/>
          <w:color w:val="000000"/>
          <w:sz w:val="23"/>
          <w:szCs w:val="23"/>
        </w:rPr>
        <w:t> operators allow you to perform a comparison between a single column value and a range of other values.</w:t>
      </w:r>
    </w:p>
    <w:p w14:paraId="206AAA59" w14:textId="77777777" w:rsidR="009908B2" w:rsidRPr="009908B2" w:rsidRDefault="009908B2" w:rsidP="009908B2">
      <w:pPr>
        <w:shd w:val="clear" w:color="auto" w:fill="FFFFFF"/>
        <w:spacing w:before="150" w:after="150" w:line="240" w:lineRule="auto"/>
        <w:outlineLvl w:val="1"/>
        <w:rPr>
          <w:rFonts w:ascii="Segoe UI" w:eastAsia="Times New Roman" w:hAnsi="Segoe UI" w:cs="Segoe UI"/>
          <w:b/>
          <w:bCs/>
          <w:color w:val="000000"/>
          <w:sz w:val="24"/>
          <w:szCs w:val="24"/>
        </w:rPr>
      </w:pPr>
      <w:r w:rsidRPr="009908B2">
        <w:rPr>
          <w:rFonts w:ascii="Segoe UI" w:eastAsia="Times New Roman" w:hAnsi="Segoe UI" w:cs="Segoe UI"/>
          <w:b/>
          <w:bCs/>
          <w:color w:val="000000"/>
          <w:sz w:val="24"/>
          <w:szCs w:val="24"/>
        </w:rPr>
        <w:t>The SQL ANY Operator</w:t>
      </w:r>
    </w:p>
    <w:p w14:paraId="3715D5A0" w14:textId="77777777" w:rsidR="009908B2" w:rsidRPr="009908B2" w:rsidRDefault="009908B2" w:rsidP="009908B2">
      <w:pPr>
        <w:shd w:val="clear" w:color="auto" w:fill="FFFFFF"/>
        <w:spacing w:before="288" w:after="288" w:line="240" w:lineRule="auto"/>
        <w:rPr>
          <w:rFonts w:ascii="Verdana" w:eastAsia="Times New Roman" w:hAnsi="Verdana" w:cs="Times New Roman"/>
          <w:color w:val="000000"/>
          <w:sz w:val="23"/>
          <w:szCs w:val="23"/>
        </w:rPr>
      </w:pPr>
      <w:r w:rsidRPr="009908B2">
        <w:rPr>
          <w:rFonts w:ascii="Verdana" w:eastAsia="Times New Roman" w:hAnsi="Verdana" w:cs="Times New Roman"/>
          <w:color w:val="000000"/>
          <w:sz w:val="23"/>
          <w:szCs w:val="23"/>
        </w:rPr>
        <w:t>The </w:t>
      </w:r>
      <w:r w:rsidRPr="009908B2">
        <w:rPr>
          <w:rFonts w:ascii="Consolas" w:eastAsia="Times New Roman" w:hAnsi="Consolas" w:cs="Courier New"/>
          <w:color w:val="DC143C"/>
          <w:sz w:val="20"/>
        </w:rPr>
        <w:t>ANY</w:t>
      </w:r>
      <w:r w:rsidRPr="009908B2">
        <w:rPr>
          <w:rFonts w:ascii="Verdana" w:eastAsia="Times New Roman" w:hAnsi="Verdana" w:cs="Times New Roman"/>
          <w:color w:val="000000"/>
          <w:sz w:val="23"/>
          <w:szCs w:val="23"/>
        </w:rPr>
        <w:t> operator:</w:t>
      </w:r>
    </w:p>
    <w:p w14:paraId="5BB124EE" w14:textId="77777777" w:rsidR="009908B2" w:rsidRPr="009908B2" w:rsidRDefault="009908B2" w:rsidP="009908B2">
      <w:pPr>
        <w:numPr>
          <w:ilvl w:val="0"/>
          <w:numId w:val="23"/>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9908B2">
        <w:rPr>
          <w:rFonts w:ascii="Verdana" w:eastAsia="Times New Roman" w:hAnsi="Verdana" w:cs="Times New Roman"/>
          <w:color w:val="000000"/>
          <w:sz w:val="23"/>
          <w:szCs w:val="23"/>
        </w:rPr>
        <w:t xml:space="preserve">returns a </w:t>
      </w:r>
      <w:proofErr w:type="spellStart"/>
      <w:r w:rsidRPr="009908B2">
        <w:rPr>
          <w:rFonts w:ascii="Verdana" w:eastAsia="Times New Roman" w:hAnsi="Verdana" w:cs="Times New Roman"/>
          <w:color w:val="000000"/>
          <w:sz w:val="23"/>
          <w:szCs w:val="23"/>
        </w:rPr>
        <w:t>boolean</w:t>
      </w:r>
      <w:proofErr w:type="spellEnd"/>
      <w:r w:rsidRPr="009908B2">
        <w:rPr>
          <w:rFonts w:ascii="Verdana" w:eastAsia="Times New Roman" w:hAnsi="Verdana" w:cs="Times New Roman"/>
          <w:color w:val="000000"/>
          <w:sz w:val="23"/>
          <w:szCs w:val="23"/>
        </w:rPr>
        <w:t xml:space="preserve"> value as a result</w:t>
      </w:r>
    </w:p>
    <w:p w14:paraId="35E29514" w14:textId="77777777" w:rsidR="009908B2" w:rsidRPr="009908B2" w:rsidRDefault="009908B2" w:rsidP="009908B2">
      <w:pPr>
        <w:numPr>
          <w:ilvl w:val="0"/>
          <w:numId w:val="23"/>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9908B2">
        <w:rPr>
          <w:rFonts w:ascii="Verdana" w:eastAsia="Times New Roman" w:hAnsi="Verdana" w:cs="Times New Roman"/>
          <w:color w:val="000000"/>
          <w:sz w:val="23"/>
          <w:szCs w:val="23"/>
        </w:rPr>
        <w:t>returns TRUE if ANY of the subquery values meet the condition</w:t>
      </w:r>
    </w:p>
    <w:p w14:paraId="507DF934" w14:textId="30B840A9" w:rsidR="009908B2" w:rsidRDefault="009908B2" w:rsidP="009908B2">
      <w:pPr>
        <w:shd w:val="clear" w:color="auto" w:fill="FFFFFF"/>
        <w:spacing w:before="288" w:after="288" w:line="240" w:lineRule="auto"/>
        <w:rPr>
          <w:rFonts w:ascii="Verdana" w:eastAsia="Times New Roman" w:hAnsi="Verdana" w:cs="Times New Roman"/>
          <w:color w:val="000000"/>
          <w:sz w:val="23"/>
          <w:szCs w:val="23"/>
        </w:rPr>
      </w:pPr>
      <w:r w:rsidRPr="009908B2">
        <w:rPr>
          <w:rFonts w:ascii="Consolas" w:eastAsia="Times New Roman" w:hAnsi="Consolas" w:cs="Courier New"/>
          <w:color w:val="DC143C"/>
          <w:sz w:val="20"/>
        </w:rPr>
        <w:t>ANY</w:t>
      </w:r>
      <w:r w:rsidRPr="009908B2">
        <w:rPr>
          <w:rFonts w:ascii="Verdana" w:eastAsia="Times New Roman" w:hAnsi="Verdana" w:cs="Times New Roman"/>
          <w:color w:val="000000"/>
          <w:sz w:val="23"/>
          <w:szCs w:val="23"/>
        </w:rPr>
        <w:t> means that the condition will be true if the operation is true for any of the values in the range.</w:t>
      </w:r>
    </w:p>
    <w:p w14:paraId="27955B41" w14:textId="67AB561A" w:rsidR="009908B2" w:rsidRPr="009908B2" w:rsidRDefault="009908B2" w:rsidP="009908B2">
      <w:pPr>
        <w:pStyle w:val="ListParagraph"/>
        <w:numPr>
          <w:ilvl w:val="0"/>
          <w:numId w:val="24"/>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 xml:space="preserve"> operator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ANY</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Fonts w:ascii="Consolas" w:hAnsi="Consolas"/>
          <w:i/>
          <w:iCs/>
          <w:color w:val="000000"/>
          <w:sz w:val="23"/>
          <w:szCs w:val="23"/>
          <w:shd w:val="clear" w:color="auto" w:fill="FFFFFF"/>
        </w:rPr>
        <w:br/>
      </w:r>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i/>
          <w:iCs/>
          <w:color w:val="000000"/>
          <w:sz w:val="23"/>
          <w:szCs w:val="23"/>
          <w:shd w:val="clear" w:color="auto" w:fill="FFFFFF"/>
        </w:rPr>
        <w:br/>
      </w:r>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WHERE</w:t>
      </w:r>
      <w:r>
        <w:rPr>
          <w:rStyle w:val="sqlnumbercolor"/>
          <w:rFonts w:ascii="Consolas" w:hAnsi="Consolas"/>
          <w:color w:val="FF0000"/>
          <w:sz w:val="23"/>
          <w:szCs w:val="23"/>
          <w:shd w:val="clear" w:color="auto" w:fill="FFFFFF"/>
        </w:rPr>
        <w:t> </w:t>
      </w:r>
      <w:r>
        <w:rPr>
          <w:rStyle w:val="Emphasis"/>
          <w:rFonts w:ascii="Consolas" w:hAnsi="Consolas"/>
          <w:color w:val="000000"/>
          <w:sz w:val="23"/>
          <w:szCs w:val="23"/>
          <w:shd w:val="clear" w:color="auto" w:fill="FFFFFF"/>
        </w:rPr>
        <w:t>condition</w:t>
      </w:r>
      <w:proofErr w:type="gramStart"/>
      <w:r>
        <w:rPr>
          <w:rFonts w:ascii="Consolas" w:hAnsi="Consolas"/>
          <w:color w:val="000000"/>
          <w:sz w:val="23"/>
          <w:szCs w:val="23"/>
          <w:shd w:val="clear" w:color="auto" w:fill="FFFFFF"/>
        </w:rPr>
        <w:t>);</w:t>
      </w:r>
      <w:proofErr w:type="gramEnd"/>
    </w:p>
    <w:p w14:paraId="33130886" w14:textId="0EB3FBC4" w:rsidR="009908B2" w:rsidRPr="009908B2" w:rsidRDefault="009908B2" w:rsidP="009908B2">
      <w:pPr>
        <w:pStyle w:val="ListParagraph"/>
        <w:numPr>
          <w:ilvl w:val="0"/>
          <w:numId w:val="24"/>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ProductName</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ProductID</w:t>
      </w:r>
      <w:proofErr w:type="spellEnd"/>
      <w:r>
        <w:rPr>
          <w:rFonts w:ascii="Consolas" w:hAnsi="Consolas"/>
          <w:color w:val="000000"/>
          <w:sz w:val="23"/>
          <w:szCs w:val="23"/>
          <w:shd w:val="clear" w:color="auto" w:fill="FFFFFF"/>
        </w:rPr>
        <w:t xml:space="preserve"> = </w:t>
      </w:r>
      <w:r>
        <w:rPr>
          <w:rStyle w:val="sqlkeywordcolor"/>
          <w:rFonts w:ascii="Consolas" w:hAnsi="Consolas"/>
          <w:color w:val="0000CD"/>
          <w:sz w:val="23"/>
          <w:szCs w:val="23"/>
          <w:shd w:val="clear" w:color="auto" w:fill="FFFFFF"/>
        </w:rPr>
        <w:t>ANY</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ProductID</w:t>
      </w:r>
      <w:proofErr w:type="spellEnd"/>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OrderDetails</w:t>
      </w:r>
      <w:proofErr w:type="spellEnd"/>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Quantity = </w:t>
      </w:r>
      <w:r>
        <w:rPr>
          <w:rStyle w:val="sqlnumbercolor"/>
          <w:rFonts w:ascii="Consolas" w:hAnsi="Consolas"/>
          <w:color w:val="FF0000"/>
          <w:sz w:val="23"/>
          <w:szCs w:val="23"/>
          <w:shd w:val="clear" w:color="auto" w:fill="FFFFFF"/>
        </w:rPr>
        <w:t>10</w:t>
      </w:r>
      <w:proofErr w:type="gramStart"/>
      <w:r>
        <w:rPr>
          <w:rFonts w:ascii="Consolas" w:hAnsi="Consolas"/>
          <w:color w:val="000000"/>
          <w:sz w:val="23"/>
          <w:szCs w:val="23"/>
          <w:shd w:val="clear" w:color="auto" w:fill="FFFFFF"/>
        </w:rPr>
        <w:t>);</w:t>
      </w:r>
      <w:proofErr w:type="gramEnd"/>
    </w:p>
    <w:p w14:paraId="2288250C" w14:textId="77777777" w:rsidR="009908B2" w:rsidRDefault="009908B2" w:rsidP="009908B2">
      <w:pPr>
        <w:shd w:val="clear" w:color="auto" w:fill="FFFFFF"/>
        <w:spacing w:before="150" w:after="150" w:line="240" w:lineRule="auto"/>
        <w:outlineLvl w:val="1"/>
        <w:rPr>
          <w:rFonts w:ascii="Segoe UI" w:eastAsia="Times New Roman" w:hAnsi="Segoe UI" w:cs="Segoe UI"/>
          <w:b/>
          <w:bCs/>
          <w:color w:val="000000"/>
          <w:sz w:val="24"/>
          <w:szCs w:val="24"/>
        </w:rPr>
      </w:pPr>
    </w:p>
    <w:p w14:paraId="540D960E" w14:textId="77777777" w:rsidR="009908B2" w:rsidRDefault="009908B2" w:rsidP="009908B2">
      <w:pPr>
        <w:shd w:val="clear" w:color="auto" w:fill="FFFFFF"/>
        <w:spacing w:before="150" w:after="150" w:line="240" w:lineRule="auto"/>
        <w:outlineLvl w:val="1"/>
        <w:rPr>
          <w:rFonts w:ascii="Segoe UI" w:eastAsia="Times New Roman" w:hAnsi="Segoe UI" w:cs="Segoe UI"/>
          <w:b/>
          <w:bCs/>
          <w:color w:val="000000"/>
          <w:sz w:val="24"/>
          <w:szCs w:val="24"/>
        </w:rPr>
      </w:pPr>
    </w:p>
    <w:p w14:paraId="31CFD203" w14:textId="5C0201D8" w:rsidR="009908B2" w:rsidRPr="009908B2" w:rsidRDefault="009908B2" w:rsidP="009908B2">
      <w:pPr>
        <w:shd w:val="clear" w:color="auto" w:fill="FFFFFF"/>
        <w:spacing w:before="150" w:after="150" w:line="240" w:lineRule="auto"/>
        <w:outlineLvl w:val="1"/>
        <w:rPr>
          <w:rFonts w:ascii="Segoe UI" w:eastAsia="Times New Roman" w:hAnsi="Segoe UI" w:cs="Segoe UI"/>
          <w:b/>
          <w:bCs/>
          <w:color w:val="000000"/>
          <w:sz w:val="24"/>
          <w:szCs w:val="24"/>
        </w:rPr>
      </w:pPr>
      <w:r w:rsidRPr="009908B2">
        <w:rPr>
          <w:rFonts w:ascii="Segoe UI" w:eastAsia="Times New Roman" w:hAnsi="Segoe UI" w:cs="Segoe UI"/>
          <w:b/>
          <w:bCs/>
          <w:color w:val="000000"/>
          <w:sz w:val="24"/>
          <w:szCs w:val="24"/>
        </w:rPr>
        <w:lastRenderedPageBreak/>
        <w:t>The SQL ALL Operator</w:t>
      </w:r>
    </w:p>
    <w:p w14:paraId="0CB8986E" w14:textId="77777777" w:rsidR="009908B2" w:rsidRPr="009908B2" w:rsidRDefault="009908B2" w:rsidP="009908B2">
      <w:pPr>
        <w:shd w:val="clear" w:color="auto" w:fill="FFFFFF"/>
        <w:spacing w:before="288" w:after="288" w:line="240" w:lineRule="auto"/>
        <w:rPr>
          <w:rFonts w:ascii="Verdana" w:eastAsia="Times New Roman" w:hAnsi="Verdana" w:cs="Times New Roman"/>
          <w:color w:val="000000"/>
          <w:sz w:val="23"/>
          <w:szCs w:val="23"/>
        </w:rPr>
      </w:pPr>
      <w:r w:rsidRPr="009908B2">
        <w:rPr>
          <w:rFonts w:ascii="Verdana" w:eastAsia="Times New Roman" w:hAnsi="Verdana" w:cs="Times New Roman"/>
          <w:color w:val="000000"/>
          <w:sz w:val="23"/>
          <w:szCs w:val="23"/>
        </w:rPr>
        <w:t>The </w:t>
      </w:r>
      <w:r w:rsidRPr="009908B2">
        <w:rPr>
          <w:rFonts w:ascii="Consolas" w:eastAsia="Times New Roman" w:hAnsi="Consolas" w:cs="Courier New"/>
          <w:color w:val="DC143C"/>
          <w:sz w:val="20"/>
        </w:rPr>
        <w:t>ALL</w:t>
      </w:r>
      <w:r w:rsidRPr="009908B2">
        <w:rPr>
          <w:rFonts w:ascii="Verdana" w:eastAsia="Times New Roman" w:hAnsi="Verdana" w:cs="Times New Roman"/>
          <w:color w:val="000000"/>
          <w:sz w:val="23"/>
          <w:szCs w:val="23"/>
        </w:rPr>
        <w:t> operator:</w:t>
      </w:r>
    </w:p>
    <w:p w14:paraId="20BC778C" w14:textId="77777777" w:rsidR="009908B2" w:rsidRPr="009908B2" w:rsidRDefault="009908B2" w:rsidP="009908B2">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9908B2">
        <w:rPr>
          <w:rFonts w:ascii="Verdana" w:eastAsia="Times New Roman" w:hAnsi="Verdana" w:cs="Times New Roman"/>
          <w:color w:val="000000"/>
          <w:sz w:val="23"/>
          <w:szCs w:val="23"/>
        </w:rPr>
        <w:t xml:space="preserve">returns a </w:t>
      </w:r>
      <w:proofErr w:type="spellStart"/>
      <w:r w:rsidRPr="009908B2">
        <w:rPr>
          <w:rFonts w:ascii="Verdana" w:eastAsia="Times New Roman" w:hAnsi="Verdana" w:cs="Times New Roman"/>
          <w:color w:val="000000"/>
          <w:sz w:val="23"/>
          <w:szCs w:val="23"/>
        </w:rPr>
        <w:t>boolean</w:t>
      </w:r>
      <w:proofErr w:type="spellEnd"/>
      <w:r w:rsidRPr="009908B2">
        <w:rPr>
          <w:rFonts w:ascii="Verdana" w:eastAsia="Times New Roman" w:hAnsi="Verdana" w:cs="Times New Roman"/>
          <w:color w:val="000000"/>
          <w:sz w:val="23"/>
          <w:szCs w:val="23"/>
        </w:rPr>
        <w:t xml:space="preserve"> value as a result</w:t>
      </w:r>
    </w:p>
    <w:p w14:paraId="7943098D" w14:textId="77777777" w:rsidR="009908B2" w:rsidRPr="009908B2" w:rsidRDefault="009908B2" w:rsidP="009908B2">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9908B2">
        <w:rPr>
          <w:rFonts w:ascii="Verdana" w:eastAsia="Times New Roman" w:hAnsi="Verdana" w:cs="Times New Roman"/>
          <w:color w:val="000000"/>
          <w:sz w:val="23"/>
          <w:szCs w:val="23"/>
        </w:rPr>
        <w:t xml:space="preserve">returns TRUE if </w:t>
      </w:r>
      <w:proofErr w:type="gramStart"/>
      <w:r w:rsidRPr="009908B2">
        <w:rPr>
          <w:rFonts w:ascii="Verdana" w:eastAsia="Times New Roman" w:hAnsi="Verdana" w:cs="Times New Roman"/>
          <w:color w:val="000000"/>
          <w:sz w:val="23"/>
          <w:szCs w:val="23"/>
        </w:rPr>
        <w:t>ALL of</w:t>
      </w:r>
      <w:proofErr w:type="gramEnd"/>
      <w:r w:rsidRPr="009908B2">
        <w:rPr>
          <w:rFonts w:ascii="Verdana" w:eastAsia="Times New Roman" w:hAnsi="Verdana" w:cs="Times New Roman"/>
          <w:color w:val="000000"/>
          <w:sz w:val="23"/>
          <w:szCs w:val="23"/>
        </w:rPr>
        <w:t xml:space="preserve"> the subquery values meet the condition</w:t>
      </w:r>
    </w:p>
    <w:p w14:paraId="1BD2624E" w14:textId="77777777" w:rsidR="009908B2" w:rsidRPr="009908B2" w:rsidRDefault="009908B2" w:rsidP="009908B2">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9908B2">
        <w:rPr>
          <w:rFonts w:ascii="Verdana" w:eastAsia="Times New Roman" w:hAnsi="Verdana" w:cs="Times New Roman"/>
          <w:color w:val="000000"/>
          <w:sz w:val="23"/>
          <w:szCs w:val="23"/>
        </w:rPr>
        <w:t>is used with </w:t>
      </w:r>
      <w:r w:rsidRPr="009908B2">
        <w:rPr>
          <w:rFonts w:ascii="Consolas" w:eastAsia="Times New Roman" w:hAnsi="Consolas" w:cs="Courier New"/>
          <w:color w:val="DC143C"/>
          <w:sz w:val="20"/>
        </w:rPr>
        <w:t>SELECT</w:t>
      </w:r>
      <w:r w:rsidRPr="009908B2">
        <w:rPr>
          <w:rFonts w:ascii="Verdana" w:eastAsia="Times New Roman" w:hAnsi="Verdana" w:cs="Times New Roman"/>
          <w:color w:val="000000"/>
          <w:sz w:val="23"/>
          <w:szCs w:val="23"/>
        </w:rPr>
        <w:t>, </w:t>
      </w:r>
      <w:r w:rsidRPr="009908B2">
        <w:rPr>
          <w:rFonts w:ascii="Consolas" w:eastAsia="Times New Roman" w:hAnsi="Consolas" w:cs="Courier New"/>
          <w:color w:val="DC143C"/>
          <w:sz w:val="20"/>
        </w:rPr>
        <w:t>WHERE</w:t>
      </w:r>
      <w:r w:rsidRPr="009908B2">
        <w:rPr>
          <w:rFonts w:ascii="Verdana" w:eastAsia="Times New Roman" w:hAnsi="Verdana" w:cs="Times New Roman"/>
          <w:color w:val="000000"/>
          <w:sz w:val="23"/>
          <w:szCs w:val="23"/>
        </w:rPr>
        <w:t> and </w:t>
      </w:r>
      <w:r w:rsidRPr="009908B2">
        <w:rPr>
          <w:rFonts w:ascii="Consolas" w:eastAsia="Times New Roman" w:hAnsi="Consolas" w:cs="Courier New"/>
          <w:color w:val="DC143C"/>
          <w:sz w:val="20"/>
        </w:rPr>
        <w:t>HAVING</w:t>
      </w:r>
      <w:r w:rsidRPr="009908B2">
        <w:rPr>
          <w:rFonts w:ascii="Verdana" w:eastAsia="Times New Roman" w:hAnsi="Verdana" w:cs="Times New Roman"/>
          <w:color w:val="000000"/>
          <w:sz w:val="23"/>
          <w:szCs w:val="23"/>
        </w:rPr>
        <w:t> statements</w:t>
      </w:r>
    </w:p>
    <w:p w14:paraId="71121C61" w14:textId="28428814" w:rsidR="009908B2" w:rsidRDefault="009908B2" w:rsidP="009908B2">
      <w:pPr>
        <w:shd w:val="clear" w:color="auto" w:fill="FFFFFF"/>
        <w:spacing w:before="288" w:after="288" w:line="240" w:lineRule="auto"/>
        <w:rPr>
          <w:rFonts w:ascii="Verdana" w:eastAsia="Times New Roman" w:hAnsi="Verdana" w:cs="Times New Roman"/>
          <w:color w:val="000000"/>
          <w:sz w:val="23"/>
          <w:szCs w:val="23"/>
        </w:rPr>
      </w:pPr>
      <w:r w:rsidRPr="009908B2">
        <w:rPr>
          <w:rFonts w:ascii="Consolas" w:eastAsia="Times New Roman" w:hAnsi="Consolas" w:cs="Courier New"/>
          <w:color w:val="DC143C"/>
          <w:sz w:val="20"/>
        </w:rPr>
        <w:t>ALL</w:t>
      </w:r>
      <w:r w:rsidRPr="009908B2">
        <w:rPr>
          <w:rFonts w:ascii="Verdana" w:eastAsia="Times New Roman" w:hAnsi="Verdana" w:cs="Times New Roman"/>
          <w:color w:val="000000"/>
          <w:sz w:val="23"/>
          <w:szCs w:val="23"/>
        </w:rPr>
        <w:t> means that the condition will be true only if the operation is true for all values in the range.</w:t>
      </w:r>
    </w:p>
    <w:p w14:paraId="1B6B3DCF" w14:textId="1645956B" w:rsidR="009908B2" w:rsidRPr="009908B2" w:rsidRDefault="009908B2" w:rsidP="009908B2">
      <w:pPr>
        <w:pStyle w:val="ListParagraph"/>
        <w:numPr>
          <w:ilvl w:val="0"/>
          <w:numId w:val="26"/>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ALL</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roofErr w:type="gramEnd"/>
    </w:p>
    <w:p w14:paraId="0681D7F5" w14:textId="5385AEEE" w:rsidR="009908B2" w:rsidRPr="009908B2" w:rsidRDefault="009908B2" w:rsidP="009908B2">
      <w:pPr>
        <w:pStyle w:val="ListParagraph"/>
        <w:numPr>
          <w:ilvl w:val="0"/>
          <w:numId w:val="26"/>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 xml:space="preserve"> operator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ALL</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Fonts w:ascii="Consolas" w:hAnsi="Consolas"/>
          <w:i/>
          <w:iCs/>
          <w:color w:val="000000"/>
          <w:sz w:val="23"/>
          <w:szCs w:val="23"/>
          <w:shd w:val="clear" w:color="auto" w:fill="FFFFFF"/>
        </w:rPr>
        <w:br/>
      </w:r>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i/>
          <w:iCs/>
          <w:color w:val="000000"/>
          <w:sz w:val="23"/>
          <w:szCs w:val="23"/>
          <w:shd w:val="clear" w:color="auto" w:fill="FFFFFF"/>
        </w:rPr>
        <w:br/>
      </w:r>
      <w:r>
        <w:rPr>
          <w:rStyle w:val="Emphasis"/>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proofErr w:type="gramStart"/>
      <w:r>
        <w:rPr>
          <w:rFonts w:ascii="Consolas" w:hAnsi="Consolas"/>
          <w:color w:val="000000"/>
          <w:sz w:val="23"/>
          <w:szCs w:val="23"/>
          <w:shd w:val="clear" w:color="auto" w:fill="FFFFFF"/>
        </w:rPr>
        <w:t>);</w:t>
      </w:r>
      <w:proofErr w:type="gramEnd"/>
    </w:p>
    <w:p w14:paraId="4A94D0EE" w14:textId="5787F8AE" w:rsidR="009908B2" w:rsidRPr="009908B2" w:rsidRDefault="009908B2" w:rsidP="009908B2">
      <w:pPr>
        <w:pStyle w:val="ListParagraph"/>
        <w:numPr>
          <w:ilvl w:val="0"/>
          <w:numId w:val="26"/>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ALL</w:t>
      </w:r>
      <w:r>
        <w:rPr>
          <w:rFonts w:ascii="Consolas" w:hAnsi="Consolas"/>
          <w:color w:val="000000"/>
          <w:sz w:val="23"/>
          <w:szCs w:val="23"/>
          <w:shd w:val="clear" w:color="auto" w:fill="FFFFFF"/>
        </w:rPr>
        <w:t> ProductName</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TRUE;</w:t>
      </w:r>
      <w:proofErr w:type="gramEnd"/>
    </w:p>
    <w:p w14:paraId="165C1BE8" w14:textId="22016903" w:rsidR="009908B2" w:rsidRPr="009908B2" w:rsidRDefault="009908B2" w:rsidP="009908B2">
      <w:pPr>
        <w:pStyle w:val="ListParagraph"/>
        <w:numPr>
          <w:ilvl w:val="0"/>
          <w:numId w:val="26"/>
        </w:numPr>
        <w:shd w:val="clear" w:color="auto" w:fill="FFFFFF"/>
        <w:spacing w:before="288" w:after="288" w:line="240" w:lineRule="auto"/>
        <w:rPr>
          <w:rFonts w:ascii="Verdana" w:eastAsia="Times New Roman" w:hAnsi="Verdana"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ProductName</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ProductID</w:t>
      </w:r>
      <w:proofErr w:type="spellEnd"/>
      <w:r>
        <w:rPr>
          <w:rFonts w:ascii="Consolas" w:hAnsi="Consolas"/>
          <w:color w:val="000000"/>
          <w:sz w:val="23"/>
          <w:szCs w:val="23"/>
          <w:shd w:val="clear" w:color="auto" w:fill="FFFFFF"/>
        </w:rPr>
        <w:t xml:space="preserve"> = </w:t>
      </w:r>
      <w:r>
        <w:rPr>
          <w:rStyle w:val="sqlkeywordcolor"/>
          <w:rFonts w:ascii="Consolas" w:hAnsi="Consolas"/>
          <w:color w:val="0000CD"/>
          <w:sz w:val="23"/>
          <w:szCs w:val="23"/>
          <w:shd w:val="clear" w:color="auto" w:fill="FFFFFF"/>
        </w:rPr>
        <w:t>ALL</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ProductID</w:t>
      </w:r>
      <w:proofErr w:type="spellEnd"/>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OrderDetails</w:t>
      </w:r>
      <w:proofErr w:type="spellEnd"/>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Quantity = </w:t>
      </w:r>
      <w:r>
        <w:rPr>
          <w:rStyle w:val="sqlnumbercolor"/>
          <w:rFonts w:ascii="Consolas" w:hAnsi="Consolas"/>
          <w:color w:val="FF0000"/>
          <w:sz w:val="23"/>
          <w:szCs w:val="23"/>
          <w:shd w:val="clear" w:color="auto" w:fill="FFFFFF"/>
        </w:rPr>
        <w:t>10</w:t>
      </w:r>
      <w:proofErr w:type="gramStart"/>
      <w:r>
        <w:rPr>
          <w:rFonts w:ascii="Consolas" w:hAnsi="Consolas"/>
          <w:color w:val="000000"/>
          <w:sz w:val="23"/>
          <w:szCs w:val="23"/>
          <w:shd w:val="clear" w:color="auto" w:fill="FFFFFF"/>
        </w:rPr>
        <w:t>);</w:t>
      </w:r>
      <w:proofErr w:type="gramEnd"/>
    </w:p>
    <w:p w14:paraId="7295CC1E" w14:textId="4F7F809D" w:rsidR="000B49F1" w:rsidRPr="000B49F1" w:rsidRDefault="000B49F1" w:rsidP="000B49F1">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25.</w:t>
      </w:r>
      <w:r w:rsidRPr="000B49F1">
        <w:rPr>
          <w:rFonts w:ascii="Segoe UI" w:hAnsi="Segoe UI" w:cs="Segoe UI"/>
          <w:color w:val="000000"/>
          <w:sz w:val="28"/>
          <w:szCs w:val="28"/>
          <w:u w:val="single"/>
        </w:rPr>
        <w:t>The SQL INSERT INTO SELECT Statement</w:t>
      </w:r>
    </w:p>
    <w:p w14:paraId="7C6AD1C6" w14:textId="77777777" w:rsidR="000B49F1" w:rsidRDefault="000B49F1" w:rsidP="000B49F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INSERT INTO SELECT</w:t>
      </w:r>
      <w:r>
        <w:rPr>
          <w:rFonts w:ascii="Verdana" w:hAnsi="Verdana"/>
          <w:color w:val="000000"/>
          <w:sz w:val="23"/>
          <w:szCs w:val="23"/>
        </w:rPr>
        <w:t> statement copies data from one table and inserts it into another table.</w:t>
      </w:r>
      <w:r>
        <w:rPr>
          <w:rFonts w:ascii="Verdana" w:hAnsi="Verdana"/>
          <w:color w:val="000000"/>
          <w:sz w:val="23"/>
          <w:szCs w:val="23"/>
        </w:rPr>
        <w:t xml:space="preserve"> </w:t>
      </w:r>
      <w:r>
        <w:rPr>
          <w:rFonts w:ascii="Verdana" w:hAnsi="Verdana"/>
          <w:color w:val="000000"/>
          <w:sz w:val="23"/>
          <w:szCs w:val="23"/>
        </w:rPr>
        <w:t>The </w:t>
      </w:r>
      <w:r>
        <w:rPr>
          <w:rStyle w:val="HTMLCode"/>
          <w:rFonts w:ascii="Consolas" w:hAnsi="Consolas"/>
          <w:color w:val="DC143C"/>
        </w:rPr>
        <w:t>INSERT INTO SELECT</w:t>
      </w:r>
      <w:r>
        <w:rPr>
          <w:rFonts w:ascii="Verdana" w:hAnsi="Verdana"/>
          <w:color w:val="000000"/>
          <w:sz w:val="23"/>
          <w:szCs w:val="23"/>
        </w:rPr>
        <w:t> statement requires that the data types in source and target tables match.</w:t>
      </w:r>
    </w:p>
    <w:p w14:paraId="1124A466" w14:textId="28FE80B5" w:rsidR="000B49F1" w:rsidRDefault="000B49F1" w:rsidP="000B49F1">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existing records in the target table are unaffected.</w:t>
      </w:r>
    </w:p>
    <w:p w14:paraId="469C6942" w14:textId="561AA017" w:rsidR="000B49F1" w:rsidRPr="000B49F1" w:rsidRDefault="000B49F1" w:rsidP="000B49F1">
      <w:pPr>
        <w:pStyle w:val="NormalWeb"/>
        <w:numPr>
          <w:ilvl w:val="0"/>
          <w:numId w:val="27"/>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roofErr w:type="gramEnd"/>
    </w:p>
    <w:p w14:paraId="567C7795" w14:textId="33A74FE9" w:rsidR="000B49F1" w:rsidRPr="000B49F1" w:rsidRDefault="000B49F1" w:rsidP="000B49F1">
      <w:pPr>
        <w:pStyle w:val="NormalWeb"/>
        <w:numPr>
          <w:ilvl w:val="0"/>
          <w:numId w:val="27"/>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column1</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column2</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column3</w:t>
      </w:r>
      <w:r>
        <w:rPr>
          <w:rFonts w:ascii="Consolas" w:hAnsi="Consolas"/>
          <w:color w:val="000000"/>
          <w:sz w:val="23"/>
          <w:szCs w:val="23"/>
          <w:shd w:val="clear" w:color="auto" w:fill="FFFFFF"/>
        </w:rPr>
        <w:t>, ...)</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column2</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column3</w:t>
      </w:r>
      <w:r>
        <w:rPr>
          <w:rFonts w:ascii="Consolas" w:hAnsi="Consolas"/>
          <w:color w:val="000000"/>
          <w:sz w:val="23"/>
          <w:szCs w:val="23"/>
          <w:shd w:val="clear" w:color="auto" w:fill="FFFFFF"/>
        </w:rPr>
        <w:t>, ...</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roofErr w:type="gramEnd"/>
    </w:p>
    <w:p w14:paraId="34B16AD2" w14:textId="5488B29D" w:rsidR="000B49F1" w:rsidRPr="000B49F1" w:rsidRDefault="000B49F1" w:rsidP="000B49F1">
      <w:pPr>
        <w:pStyle w:val="NormalWeb"/>
        <w:numPr>
          <w:ilvl w:val="0"/>
          <w:numId w:val="27"/>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lastRenderedPageBreak/>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Customers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ContactName</w:t>
      </w:r>
      <w:proofErr w:type="spellEnd"/>
      <w:r>
        <w:rPr>
          <w:rFonts w:ascii="Consolas" w:hAnsi="Consolas"/>
          <w:color w:val="000000"/>
          <w:sz w:val="23"/>
          <w:szCs w:val="23"/>
          <w:shd w:val="clear" w:color="auto" w:fill="FFFFFF"/>
        </w:rPr>
        <w:t xml:space="preserve">, Address, City, </w:t>
      </w:r>
      <w:proofErr w:type="spellStart"/>
      <w:r>
        <w:rPr>
          <w:rFonts w:ascii="Consolas" w:hAnsi="Consolas"/>
          <w:color w:val="000000"/>
          <w:sz w:val="23"/>
          <w:szCs w:val="23"/>
          <w:shd w:val="clear" w:color="auto" w:fill="FFFFFF"/>
        </w:rPr>
        <w:t>PostalCode</w:t>
      </w:r>
      <w:proofErr w:type="spellEnd"/>
      <w:r>
        <w:rPr>
          <w:rFonts w:ascii="Consolas" w:hAnsi="Consolas"/>
          <w:color w:val="000000"/>
          <w:sz w:val="23"/>
          <w:szCs w:val="23"/>
          <w:shd w:val="clear" w:color="auto" w:fill="FFFFFF"/>
        </w:rPr>
        <w:t>, Country)</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SupplierName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ContactName</w:t>
      </w:r>
      <w:proofErr w:type="spellEnd"/>
      <w:r>
        <w:rPr>
          <w:rFonts w:ascii="Consolas" w:hAnsi="Consolas"/>
          <w:color w:val="000000"/>
          <w:sz w:val="23"/>
          <w:szCs w:val="23"/>
          <w:shd w:val="clear" w:color="auto" w:fill="FFFFFF"/>
        </w:rPr>
        <w:t xml:space="preserve">, Address, City, </w:t>
      </w:r>
      <w:proofErr w:type="spellStart"/>
      <w:r>
        <w:rPr>
          <w:rFonts w:ascii="Consolas" w:hAnsi="Consolas"/>
          <w:color w:val="000000"/>
          <w:sz w:val="23"/>
          <w:szCs w:val="23"/>
          <w:shd w:val="clear" w:color="auto" w:fill="FFFFFF"/>
        </w:rPr>
        <w:t>PostalCode</w:t>
      </w:r>
      <w:proofErr w:type="spellEnd"/>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Suppliers;</w:t>
      </w:r>
      <w:proofErr w:type="gramEnd"/>
    </w:p>
    <w:p w14:paraId="1B39137E" w14:textId="30EE51A9" w:rsidR="000B49F1" w:rsidRPr="000B49F1" w:rsidRDefault="000B49F1" w:rsidP="000B49F1">
      <w:pPr>
        <w:pStyle w:val="NormalWeb"/>
        <w:numPr>
          <w:ilvl w:val="0"/>
          <w:numId w:val="27"/>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Customers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City, Country)</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SupplierName</w:t>
      </w:r>
      <w:proofErr w:type="spellEnd"/>
      <w:r>
        <w:rPr>
          <w:rFonts w:ascii="Consolas" w:hAnsi="Consolas"/>
          <w:color w:val="000000"/>
          <w:sz w:val="23"/>
          <w:szCs w:val="23"/>
          <w:shd w:val="clear" w:color="auto" w:fill="FFFFFF"/>
        </w:rPr>
        <w:t>, City, Country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Suppliers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w:t>
      </w:r>
      <w:r>
        <w:rPr>
          <w:rStyle w:val="sqlstringcolor"/>
          <w:rFonts w:ascii="Consolas" w:hAnsi="Consolas"/>
          <w:color w:val="A52A2A"/>
          <w:sz w:val="23"/>
          <w:szCs w:val="23"/>
          <w:shd w:val="clear" w:color="auto" w:fill="FFFFFF"/>
        </w:rPr>
        <w:t>'Germany</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52EF3C3D" w14:textId="08BA1434" w:rsidR="000B49F1" w:rsidRPr="000B49F1" w:rsidRDefault="000B49F1" w:rsidP="000B49F1">
      <w:pPr>
        <w:pStyle w:val="Heading2"/>
        <w:shd w:val="clear" w:color="auto" w:fill="FFFFFF"/>
        <w:spacing w:before="150" w:beforeAutospacing="0" w:after="150" w:afterAutospacing="0"/>
        <w:rPr>
          <w:rFonts w:ascii="Segoe UI" w:hAnsi="Segoe UI" w:cs="Segoe UI"/>
          <w:color w:val="000000"/>
          <w:sz w:val="28"/>
          <w:szCs w:val="28"/>
          <w:u w:val="single"/>
        </w:rPr>
      </w:pPr>
      <w:r>
        <w:rPr>
          <w:rFonts w:ascii="Segoe UI" w:hAnsi="Segoe UI" w:cs="Segoe UI"/>
          <w:color w:val="000000"/>
          <w:sz w:val="28"/>
          <w:szCs w:val="28"/>
          <w:u w:val="single"/>
        </w:rPr>
        <w:t>26.</w:t>
      </w:r>
      <w:r w:rsidRPr="000B49F1">
        <w:rPr>
          <w:rFonts w:ascii="Segoe UI" w:hAnsi="Segoe UI" w:cs="Segoe UI"/>
          <w:color w:val="000000"/>
          <w:sz w:val="28"/>
          <w:szCs w:val="28"/>
          <w:u w:val="single"/>
        </w:rPr>
        <w:t>The SQL CASE Statement</w:t>
      </w:r>
    </w:p>
    <w:p w14:paraId="3EE6D623" w14:textId="77777777" w:rsidR="000B49F1" w:rsidRDefault="000B49F1" w:rsidP="000B49F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CASE</w:t>
      </w:r>
      <w:r>
        <w:rPr>
          <w:rFonts w:ascii="Verdana" w:hAnsi="Verdana"/>
          <w:color w:val="000000"/>
          <w:sz w:val="23"/>
          <w:szCs w:val="23"/>
        </w:rPr>
        <w:t> statement goes through conditions and returns a value when the first condition is met (like an if-then-else statement). So, once a condition is true, it will stop reading and return the result. If no conditions are true, it returns the value in the </w:t>
      </w:r>
      <w:r>
        <w:rPr>
          <w:rStyle w:val="HTMLCode"/>
          <w:rFonts w:ascii="Consolas" w:hAnsi="Consolas"/>
          <w:color w:val="DC143C"/>
        </w:rPr>
        <w:t>ELSE</w:t>
      </w:r>
      <w:r>
        <w:rPr>
          <w:rFonts w:ascii="Verdana" w:hAnsi="Verdana"/>
          <w:color w:val="000000"/>
          <w:sz w:val="23"/>
          <w:szCs w:val="23"/>
        </w:rPr>
        <w:t> clause.</w:t>
      </w:r>
    </w:p>
    <w:p w14:paraId="38B1DEB9" w14:textId="77777777" w:rsidR="000B49F1" w:rsidRDefault="000B49F1" w:rsidP="000B49F1">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If there is </w:t>
      </w:r>
      <w:proofErr w:type="gramStart"/>
      <w:r>
        <w:rPr>
          <w:rFonts w:ascii="Verdana" w:hAnsi="Verdana"/>
          <w:color w:val="000000"/>
          <w:sz w:val="23"/>
          <w:szCs w:val="23"/>
        </w:rPr>
        <w:t>no</w:t>
      </w:r>
      <w:proofErr w:type="gramEnd"/>
      <w:r>
        <w:rPr>
          <w:rFonts w:ascii="Verdana" w:hAnsi="Verdana"/>
          <w:color w:val="000000"/>
          <w:sz w:val="23"/>
          <w:szCs w:val="23"/>
        </w:rPr>
        <w:t> </w:t>
      </w:r>
      <w:r>
        <w:rPr>
          <w:rStyle w:val="HTMLCode"/>
          <w:rFonts w:ascii="Consolas" w:hAnsi="Consolas"/>
          <w:color w:val="DC143C"/>
        </w:rPr>
        <w:t>ELSE</w:t>
      </w:r>
      <w:r>
        <w:rPr>
          <w:rFonts w:ascii="Verdana" w:hAnsi="Verdana"/>
          <w:color w:val="000000"/>
          <w:sz w:val="23"/>
          <w:szCs w:val="23"/>
        </w:rPr>
        <w:t> part and no conditions are true, it returns NULL.</w:t>
      </w:r>
    </w:p>
    <w:p w14:paraId="41BF7C30" w14:textId="33F50F89" w:rsidR="000B49F1" w:rsidRPr="000B49F1" w:rsidRDefault="000B49F1" w:rsidP="000B49F1">
      <w:pPr>
        <w:pStyle w:val="NormalWeb"/>
        <w:numPr>
          <w:ilvl w:val="0"/>
          <w:numId w:val="28"/>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CASE</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condition1</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THEN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result1</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condition2</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THEN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result2</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WHEN</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conditionN</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THEN</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resultN</w:t>
      </w:r>
      <w:proofErr w:type="spellEnd"/>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ELSE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result</w:t>
      </w:r>
      <w:r>
        <w:rPr>
          <w:rFonts w:ascii="Consolas" w:hAnsi="Consolas"/>
          <w:color w:val="000000"/>
          <w:sz w:val="23"/>
          <w:szCs w:val="23"/>
        </w:rPr>
        <w:br/>
      </w:r>
      <w:proofErr w:type="gramStart"/>
      <w:r>
        <w:rPr>
          <w:rStyle w:val="sqlkeywordcolor"/>
          <w:rFonts w:ascii="Consolas" w:hAnsi="Consolas"/>
          <w:color w:val="0000CD"/>
          <w:sz w:val="23"/>
          <w:szCs w:val="23"/>
          <w:shd w:val="clear" w:color="auto" w:fill="FFFFFF"/>
        </w:rPr>
        <w:t>END</w:t>
      </w:r>
      <w:r>
        <w:rPr>
          <w:rFonts w:ascii="Consolas" w:hAnsi="Consolas"/>
          <w:color w:val="000000"/>
          <w:sz w:val="23"/>
          <w:szCs w:val="23"/>
          <w:shd w:val="clear" w:color="auto" w:fill="FFFFFF"/>
        </w:rPr>
        <w:t>;</w:t>
      </w:r>
      <w:proofErr w:type="gramEnd"/>
    </w:p>
    <w:p w14:paraId="5B61D967" w14:textId="05C4672D" w:rsidR="000B49F1" w:rsidRDefault="000B49F1" w:rsidP="000B49F1">
      <w:pPr>
        <w:pStyle w:val="NormalWeb"/>
        <w:numPr>
          <w:ilvl w:val="0"/>
          <w:numId w:val="28"/>
        </w:numPr>
        <w:shd w:val="clear" w:color="auto" w:fill="FFFFFF"/>
        <w:spacing w:before="288" w:beforeAutospacing="0" w:after="288" w:afterAutospacing="0"/>
        <w:rPr>
          <w:rFonts w:ascii="Verdana" w:hAnsi="Verdana"/>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OrderID</w:t>
      </w:r>
      <w:proofErr w:type="spellEnd"/>
      <w:r>
        <w:rPr>
          <w:rFonts w:ascii="Consolas" w:hAnsi="Consolas"/>
          <w:color w:val="000000"/>
          <w:sz w:val="23"/>
          <w:szCs w:val="23"/>
          <w:shd w:val="clear" w:color="auto" w:fill="FFFFFF"/>
        </w:rPr>
        <w:t>, Quantity,</w:t>
      </w:r>
      <w:r>
        <w:rPr>
          <w:rFonts w:ascii="Consolas" w:hAnsi="Consolas"/>
          <w:color w:val="000000"/>
          <w:sz w:val="23"/>
          <w:szCs w:val="23"/>
        </w:rPr>
        <w:br/>
      </w:r>
      <w:r>
        <w:rPr>
          <w:rStyle w:val="sqlkeywordcolor"/>
          <w:rFonts w:ascii="Consolas" w:hAnsi="Consolas"/>
          <w:color w:val="0000CD"/>
          <w:sz w:val="23"/>
          <w:szCs w:val="23"/>
          <w:shd w:val="clear" w:color="auto" w:fill="FFFFFF"/>
        </w:rPr>
        <w:t>CASE</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WHEN</w:t>
      </w:r>
      <w:r>
        <w:rPr>
          <w:rFonts w:ascii="Consolas" w:hAnsi="Consolas"/>
          <w:color w:val="000000"/>
          <w:sz w:val="23"/>
          <w:szCs w:val="23"/>
          <w:shd w:val="clear" w:color="auto" w:fill="FFFFFF"/>
        </w:rPr>
        <w:t> Quantity &gt; </w:t>
      </w:r>
      <w:r>
        <w:rPr>
          <w:rStyle w:val="sqlnumbercolor"/>
          <w:rFonts w:ascii="Consolas" w:hAnsi="Consolas"/>
          <w:color w:val="FF0000"/>
          <w:sz w:val="23"/>
          <w:szCs w:val="23"/>
          <w:shd w:val="clear" w:color="auto" w:fill="FFFFFF"/>
        </w:rPr>
        <w:t>30</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THEN</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'The quantity is greater than 30'</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WHEN</w:t>
      </w:r>
      <w:r>
        <w:rPr>
          <w:rFonts w:ascii="Consolas" w:hAnsi="Consolas"/>
          <w:color w:val="000000"/>
          <w:sz w:val="23"/>
          <w:szCs w:val="23"/>
          <w:shd w:val="clear" w:color="auto" w:fill="FFFFFF"/>
        </w:rPr>
        <w:t> Quantity = </w:t>
      </w:r>
      <w:r>
        <w:rPr>
          <w:rStyle w:val="sqlnumbercolor"/>
          <w:rFonts w:ascii="Consolas" w:hAnsi="Consolas"/>
          <w:color w:val="FF0000"/>
          <w:sz w:val="23"/>
          <w:szCs w:val="23"/>
          <w:shd w:val="clear" w:color="auto" w:fill="FFFFFF"/>
        </w:rPr>
        <w:t>30</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THEN</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'The quantity is 30'</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ELSE</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'The quantity is under 30'</w:t>
      </w:r>
      <w:r>
        <w:rPr>
          <w:rFonts w:ascii="Consolas" w:hAnsi="Consolas"/>
          <w:color w:val="000000"/>
          <w:sz w:val="23"/>
          <w:szCs w:val="23"/>
        </w:rPr>
        <w:br/>
      </w:r>
      <w:r>
        <w:rPr>
          <w:rStyle w:val="sqlkeywordcolor"/>
          <w:rFonts w:ascii="Consolas" w:hAnsi="Consolas"/>
          <w:color w:val="0000CD"/>
          <w:sz w:val="23"/>
          <w:szCs w:val="23"/>
          <w:shd w:val="clear" w:color="auto" w:fill="FFFFFF"/>
        </w:rPr>
        <w:t>END</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QuantityText</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proofErr w:type="gramStart"/>
      <w:r>
        <w:rPr>
          <w:rFonts w:ascii="Consolas" w:hAnsi="Consolas"/>
          <w:color w:val="000000"/>
          <w:sz w:val="23"/>
          <w:szCs w:val="23"/>
          <w:shd w:val="clear" w:color="auto" w:fill="FFFFFF"/>
        </w:rPr>
        <w:t>OrderDetails</w:t>
      </w:r>
      <w:proofErr w:type="spellEnd"/>
      <w:r>
        <w:rPr>
          <w:rFonts w:ascii="Consolas" w:hAnsi="Consolas"/>
          <w:color w:val="000000"/>
          <w:sz w:val="23"/>
          <w:szCs w:val="23"/>
          <w:shd w:val="clear" w:color="auto" w:fill="FFFFFF"/>
        </w:rPr>
        <w:t>;</w:t>
      </w:r>
      <w:proofErr w:type="gramEnd"/>
    </w:p>
    <w:p w14:paraId="2B2653F6" w14:textId="77777777" w:rsidR="009908B2" w:rsidRPr="009908B2" w:rsidRDefault="009908B2" w:rsidP="009908B2">
      <w:pPr>
        <w:shd w:val="clear" w:color="auto" w:fill="FFFFFF"/>
        <w:spacing w:before="288" w:after="288" w:line="240" w:lineRule="auto"/>
        <w:rPr>
          <w:rFonts w:ascii="Verdana" w:eastAsia="Times New Roman" w:hAnsi="Verdana" w:cs="Times New Roman"/>
          <w:color w:val="000000"/>
          <w:sz w:val="23"/>
          <w:szCs w:val="23"/>
        </w:rPr>
      </w:pPr>
    </w:p>
    <w:p w14:paraId="29CE3D43" w14:textId="77777777" w:rsidR="009908B2" w:rsidRPr="009908B2" w:rsidRDefault="009908B2" w:rsidP="009908B2">
      <w:pPr>
        <w:shd w:val="clear" w:color="auto" w:fill="FFFFFF"/>
        <w:spacing w:before="288" w:after="288" w:line="240" w:lineRule="auto"/>
        <w:rPr>
          <w:rFonts w:ascii="Verdana" w:eastAsia="Times New Roman" w:hAnsi="Verdana" w:cs="Times New Roman"/>
          <w:color w:val="000000"/>
          <w:sz w:val="23"/>
          <w:szCs w:val="23"/>
        </w:rPr>
      </w:pPr>
    </w:p>
    <w:p w14:paraId="1A4828A1" w14:textId="77777777" w:rsidR="009908B2" w:rsidRDefault="009908B2" w:rsidP="009908B2">
      <w:pPr>
        <w:pStyle w:val="NormalWeb"/>
        <w:shd w:val="clear" w:color="auto" w:fill="FFFFFF"/>
        <w:spacing w:before="288" w:beforeAutospacing="0" w:after="288" w:afterAutospacing="0"/>
        <w:rPr>
          <w:rFonts w:ascii="Verdana" w:hAnsi="Verdana"/>
          <w:color w:val="000000"/>
          <w:sz w:val="23"/>
          <w:szCs w:val="23"/>
        </w:rPr>
      </w:pPr>
    </w:p>
    <w:p w14:paraId="34125F91" w14:textId="77777777" w:rsidR="00252734" w:rsidRDefault="00252734" w:rsidP="00252734">
      <w:pPr>
        <w:pStyle w:val="NormalWeb"/>
        <w:shd w:val="clear" w:color="auto" w:fill="FFFFFF"/>
        <w:spacing w:before="288" w:beforeAutospacing="0" w:after="288" w:afterAutospacing="0"/>
        <w:rPr>
          <w:rFonts w:ascii="Verdana" w:hAnsi="Verdana"/>
          <w:color w:val="000000"/>
          <w:sz w:val="23"/>
          <w:szCs w:val="23"/>
        </w:rPr>
      </w:pPr>
    </w:p>
    <w:p w14:paraId="2D470350" w14:textId="77777777" w:rsidR="00252734" w:rsidRDefault="00252734" w:rsidP="00252734">
      <w:pPr>
        <w:pStyle w:val="NormalWeb"/>
        <w:shd w:val="clear" w:color="auto" w:fill="FFFFFF"/>
        <w:spacing w:before="288" w:beforeAutospacing="0" w:after="288" w:afterAutospacing="0"/>
        <w:rPr>
          <w:rFonts w:ascii="Verdana" w:hAnsi="Verdana"/>
          <w:color w:val="000000"/>
          <w:sz w:val="23"/>
          <w:szCs w:val="23"/>
        </w:rPr>
      </w:pPr>
    </w:p>
    <w:p w14:paraId="4A35C4C4" w14:textId="77777777" w:rsidR="00252734" w:rsidRDefault="00252734" w:rsidP="00252734">
      <w:pPr>
        <w:pStyle w:val="NormalWeb"/>
        <w:shd w:val="clear" w:color="auto" w:fill="FFFFFF"/>
        <w:spacing w:before="288" w:beforeAutospacing="0" w:after="288" w:afterAutospacing="0"/>
        <w:rPr>
          <w:rFonts w:ascii="Verdana" w:hAnsi="Verdana"/>
          <w:color w:val="000000"/>
          <w:sz w:val="23"/>
          <w:szCs w:val="23"/>
        </w:rPr>
      </w:pPr>
    </w:p>
    <w:p w14:paraId="1C9B30BE" w14:textId="277A8337" w:rsidR="004D3459" w:rsidRDefault="004D3459"/>
    <w:sectPr w:rsidR="004D3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3C70"/>
    <w:multiLevelType w:val="hybridMultilevel"/>
    <w:tmpl w:val="A6708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03465"/>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4DD6"/>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0B3E"/>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668B"/>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1313C"/>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0113C"/>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00C2F"/>
    <w:multiLevelType w:val="hybridMultilevel"/>
    <w:tmpl w:val="192C0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B2B67"/>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8044F"/>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97E81"/>
    <w:multiLevelType w:val="hybridMultilevel"/>
    <w:tmpl w:val="0152D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E09AA"/>
    <w:multiLevelType w:val="multilevel"/>
    <w:tmpl w:val="F7F8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71F8"/>
    <w:multiLevelType w:val="hybridMultilevel"/>
    <w:tmpl w:val="0AE2E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701A5"/>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55C55"/>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37A04"/>
    <w:multiLevelType w:val="hybridMultilevel"/>
    <w:tmpl w:val="2BF0E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7B388A"/>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11FB7"/>
    <w:multiLevelType w:val="hybridMultilevel"/>
    <w:tmpl w:val="DDE2E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E97965"/>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76BBD"/>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84B22"/>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76B74"/>
    <w:multiLevelType w:val="hybridMultilevel"/>
    <w:tmpl w:val="2C0A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E34B52"/>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D2D5E"/>
    <w:multiLevelType w:val="hybridMultilevel"/>
    <w:tmpl w:val="76A4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5C432D"/>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F2F6D"/>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42D87"/>
    <w:multiLevelType w:val="hybridMultilevel"/>
    <w:tmpl w:val="B360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A92E41"/>
    <w:multiLevelType w:val="multilevel"/>
    <w:tmpl w:val="5E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222426">
    <w:abstractNumId w:val="12"/>
  </w:num>
  <w:num w:numId="2" w16cid:durableId="2011447724">
    <w:abstractNumId w:val="7"/>
  </w:num>
  <w:num w:numId="3" w16cid:durableId="1782988419">
    <w:abstractNumId w:val="17"/>
  </w:num>
  <w:num w:numId="4" w16cid:durableId="121652773">
    <w:abstractNumId w:val="11"/>
  </w:num>
  <w:num w:numId="5" w16cid:durableId="1120101944">
    <w:abstractNumId w:val="15"/>
  </w:num>
  <w:num w:numId="6" w16cid:durableId="2069763777">
    <w:abstractNumId w:val="10"/>
  </w:num>
  <w:num w:numId="7" w16cid:durableId="1531993396">
    <w:abstractNumId w:val="21"/>
  </w:num>
  <w:num w:numId="8" w16cid:durableId="1306279462">
    <w:abstractNumId w:val="23"/>
  </w:num>
  <w:num w:numId="9" w16cid:durableId="959723786">
    <w:abstractNumId w:val="26"/>
  </w:num>
  <w:num w:numId="10" w16cid:durableId="2001233723">
    <w:abstractNumId w:val="0"/>
  </w:num>
  <w:num w:numId="11" w16cid:durableId="277375119">
    <w:abstractNumId w:val="25"/>
  </w:num>
  <w:num w:numId="12" w16cid:durableId="1115253636">
    <w:abstractNumId w:val="20"/>
  </w:num>
  <w:num w:numId="13" w16cid:durableId="1181309611">
    <w:abstractNumId w:val="8"/>
  </w:num>
  <w:num w:numId="14" w16cid:durableId="541211754">
    <w:abstractNumId w:val="22"/>
  </w:num>
  <w:num w:numId="15" w16cid:durableId="864829877">
    <w:abstractNumId w:val="3"/>
  </w:num>
  <w:num w:numId="16" w16cid:durableId="1829444853">
    <w:abstractNumId w:val="5"/>
  </w:num>
  <w:num w:numId="17" w16cid:durableId="1259018863">
    <w:abstractNumId w:val="16"/>
  </w:num>
  <w:num w:numId="18" w16cid:durableId="1914311715">
    <w:abstractNumId w:val="13"/>
  </w:num>
  <w:num w:numId="19" w16cid:durableId="606429584">
    <w:abstractNumId w:val="2"/>
  </w:num>
  <w:num w:numId="20" w16cid:durableId="1499229055">
    <w:abstractNumId w:val="14"/>
  </w:num>
  <w:num w:numId="21" w16cid:durableId="1207986190">
    <w:abstractNumId w:val="9"/>
  </w:num>
  <w:num w:numId="22" w16cid:durableId="2039624513">
    <w:abstractNumId w:val="24"/>
  </w:num>
  <w:num w:numId="23" w16cid:durableId="1507555164">
    <w:abstractNumId w:val="18"/>
  </w:num>
  <w:num w:numId="24" w16cid:durableId="115148245">
    <w:abstractNumId w:val="19"/>
  </w:num>
  <w:num w:numId="25" w16cid:durableId="847643267">
    <w:abstractNumId w:val="4"/>
  </w:num>
  <w:num w:numId="26" w16cid:durableId="1763917401">
    <w:abstractNumId w:val="1"/>
  </w:num>
  <w:num w:numId="27" w16cid:durableId="114103616">
    <w:abstractNumId w:val="27"/>
  </w:num>
  <w:num w:numId="28" w16cid:durableId="465316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59"/>
    <w:rsid w:val="000310FE"/>
    <w:rsid w:val="000B49F1"/>
    <w:rsid w:val="00252734"/>
    <w:rsid w:val="004A479C"/>
    <w:rsid w:val="004D3459"/>
    <w:rsid w:val="0050684C"/>
    <w:rsid w:val="005878CC"/>
    <w:rsid w:val="0061201F"/>
    <w:rsid w:val="006F423E"/>
    <w:rsid w:val="008C27D5"/>
    <w:rsid w:val="009908B2"/>
    <w:rsid w:val="00B6615F"/>
    <w:rsid w:val="00B91178"/>
    <w:rsid w:val="00BC355C"/>
    <w:rsid w:val="00C20DEB"/>
    <w:rsid w:val="00CF6F48"/>
    <w:rsid w:val="00DA580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051A"/>
  <w15:chartTrackingRefBased/>
  <w15:docId w15:val="{F3727739-7010-4E93-B885-72445FB0E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01F"/>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link w:val="Heading2Char"/>
    <w:uiPriority w:val="9"/>
    <w:qFormat/>
    <w:rsid w:val="004D34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A479C"/>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459"/>
    <w:rPr>
      <w:rFonts w:ascii="Times New Roman" w:eastAsia="Times New Roman" w:hAnsi="Times New Roman" w:cs="Times New Roman"/>
      <w:b/>
      <w:bCs/>
      <w:sz w:val="36"/>
      <w:szCs w:val="36"/>
    </w:rPr>
  </w:style>
  <w:style w:type="paragraph" w:styleId="NormalWeb">
    <w:name w:val="Normal (Web)"/>
    <w:basedOn w:val="Normal"/>
    <w:uiPriority w:val="99"/>
    <w:unhideWhenUsed/>
    <w:rsid w:val="004D345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3459"/>
    <w:rPr>
      <w:rFonts w:ascii="Courier New" w:eastAsia="Times New Roman" w:hAnsi="Courier New" w:cs="Courier New"/>
      <w:sz w:val="20"/>
      <w:szCs w:val="20"/>
    </w:rPr>
  </w:style>
  <w:style w:type="character" w:customStyle="1" w:styleId="sqlkeywordcolor">
    <w:name w:val="sqlkeywordcolor"/>
    <w:basedOn w:val="DefaultParagraphFont"/>
    <w:rsid w:val="004D3459"/>
  </w:style>
  <w:style w:type="character" w:styleId="Emphasis">
    <w:name w:val="Emphasis"/>
    <w:basedOn w:val="DefaultParagraphFont"/>
    <w:uiPriority w:val="20"/>
    <w:qFormat/>
    <w:rsid w:val="004D3459"/>
    <w:rPr>
      <w:i/>
      <w:iCs/>
    </w:rPr>
  </w:style>
  <w:style w:type="paragraph" w:styleId="ListParagraph">
    <w:name w:val="List Paragraph"/>
    <w:basedOn w:val="Normal"/>
    <w:uiPriority w:val="34"/>
    <w:qFormat/>
    <w:rsid w:val="004D3459"/>
    <w:pPr>
      <w:ind w:left="720"/>
      <w:contextualSpacing/>
    </w:pPr>
  </w:style>
  <w:style w:type="character" w:customStyle="1" w:styleId="sqlstringcolor">
    <w:name w:val="sqlstringcolor"/>
    <w:basedOn w:val="DefaultParagraphFont"/>
    <w:rsid w:val="004A479C"/>
  </w:style>
  <w:style w:type="character" w:customStyle="1" w:styleId="Heading3Char">
    <w:name w:val="Heading 3 Char"/>
    <w:basedOn w:val="DefaultParagraphFont"/>
    <w:link w:val="Heading3"/>
    <w:uiPriority w:val="9"/>
    <w:semiHidden/>
    <w:rsid w:val="004A479C"/>
    <w:rPr>
      <w:rFonts w:asciiTheme="majorHAnsi" w:eastAsiaTheme="majorEastAsia" w:hAnsiTheme="majorHAnsi" w:cstheme="majorBidi"/>
      <w:color w:val="1F3763" w:themeColor="accent1" w:themeShade="7F"/>
      <w:sz w:val="24"/>
      <w:szCs w:val="21"/>
    </w:rPr>
  </w:style>
  <w:style w:type="character" w:customStyle="1" w:styleId="sqlcolor">
    <w:name w:val="sqlcolor"/>
    <w:basedOn w:val="DefaultParagraphFont"/>
    <w:rsid w:val="004A479C"/>
  </w:style>
  <w:style w:type="character" w:customStyle="1" w:styleId="sqlnumbercolor">
    <w:name w:val="sqlnumbercolor"/>
    <w:basedOn w:val="DefaultParagraphFont"/>
    <w:rsid w:val="0061201F"/>
  </w:style>
  <w:style w:type="character" w:customStyle="1" w:styleId="Heading1Char">
    <w:name w:val="Heading 1 Char"/>
    <w:basedOn w:val="DefaultParagraphFont"/>
    <w:link w:val="Heading1"/>
    <w:uiPriority w:val="9"/>
    <w:rsid w:val="0061201F"/>
    <w:rPr>
      <w:rFonts w:asciiTheme="majorHAnsi" w:eastAsiaTheme="majorEastAsia" w:hAnsiTheme="majorHAnsi" w:cstheme="majorBidi"/>
      <w:color w:val="2F5496" w:themeColor="accent1" w:themeShade="BF"/>
      <w:sz w:val="32"/>
      <w:szCs w:val="29"/>
    </w:rPr>
  </w:style>
  <w:style w:type="character" w:customStyle="1" w:styleId="colorh1">
    <w:name w:val="color_h1"/>
    <w:basedOn w:val="DefaultParagraphFont"/>
    <w:rsid w:val="0061201F"/>
  </w:style>
  <w:style w:type="character" w:styleId="Strong">
    <w:name w:val="Strong"/>
    <w:basedOn w:val="DefaultParagraphFont"/>
    <w:uiPriority w:val="22"/>
    <w:qFormat/>
    <w:rsid w:val="006F42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848">
      <w:bodyDiv w:val="1"/>
      <w:marLeft w:val="0"/>
      <w:marRight w:val="0"/>
      <w:marTop w:val="0"/>
      <w:marBottom w:val="0"/>
      <w:divBdr>
        <w:top w:val="none" w:sz="0" w:space="0" w:color="auto"/>
        <w:left w:val="none" w:sz="0" w:space="0" w:color="auto"/>
        <w:bottom w:val="none" w:sz="0" w:space="0" w:color="auto"/>
        <w:right w:val="none" w:sz="0" w:space="0" w:color="auto"/>
      </w:divBdr>
    </w:div>
    <w:div w:id="189883303">
      <w:bodyDiv w:val="1"/>
      <w:marLeft w:val="0"/>
      <w:marRight w:val="0"/>
      <w:marTop w:val="0"/>
      <w:marBottom w:val="0"/>
      <w:divBdr>
        <w:top w:val="none" w:sz="0" w:space="0" w:color="auto"/>
        <w:left w:val="none" w:sz="0" w:space="0" w:color="auto"/>
        <w:bottom w:val="none" w:sz="0" w:space="0" w:color="auto"/>
        <w:right w:val="none" w:sz="0" w:space="0" w:color="auto"/>
      </w:divBdr>
    </w:div>
    <w:div w:id="218588892">
      <w:bodyDiv w:val="1"/>
      <w:marLeft w:val="0"/>
      <w:marRight w:val="0"/>
      <w:marTop w:val="0"/>
      <w:marBottom w:val="0"/>
      <w:divBdr>
        <w:top w:val="none" w:sz="0" w:space="0" w:color="auto"/>
        <w:left w:val="none" w:sz="0" w:space="0" w:color="auto"/>
        <w:bottom w:val="none" w:sz="0" w:space="0" w:color="auto"/>
        <w:right w:val="none" w:sz="0" w:space="0" w:color="auto"/>
      </w:divBdr>
    </w:div>
    <w:div w:id="341051486">
      <w:bodyDiv w:val="1"/>
      <w:marLeft w:val="0"/>
      <w:marRight w:val="0"/>
      <w:marTop w:val="0"/>
      <w:marBottom w:val="0"/>
      <w:divBdr>
        <w:top w:val="none" w:sz="0" w:space="0" w:color="auto"/>
        <w:left w:val="none" w:sz="0" w:space="0" w:color="auto"/>
        <w:bottom w:val="none" w:sz="0" w:space="0" w:color="auto"/>
        <w:right w:val="none" w:sz="0" w:space="0" w:color="auto"/>
      </w:divBdr>
    </w:div>
    <w:div w:id="347172045">
      <w:bodyDiv w:val="1"/>
      <w:marLeft w:val="0"/>
      <w:marRight w:val="0"/>
      <w:marTop w:val="0"/>
      <w:marBottom w:val="0"/>
      <w:divBdr>
        <w:top w:val="none" w:sz="0" w:space="0" w:color="auto"/>
        <w:left w:val="none" w:sz="0" w:space="0" w:color="auto"/>
        <w:bottom w:val="none" w:sz="0" w:space="0" w:color="auto"/>
        <w:right w:val="none" w:sz="0" w:space="0" w:color="auto"/>
      </w:divBdr>
    </w:div>
    <w:div w:id="509443270">
      <w:bodyDiv w:val="1"/>
      <w:marLeft w:val="0"/>
      <w:marRight w:val="0"/>
      <w:marTop w:val="0"/>
      <w:marBottom w:val="0"/>
      <w:divBdr>
        <w:top w:val="none" w:sz="0" w:space="0" w:color="auto"/>
        <w:left w:val="none" w:sz="0" w:space="0" w:color="auto"/>
        <w:bottom w:val="none" w:sz="0" w:space="0" w:color="auto"/>
        <w:right w:val="none" w:sz="0" w:space="0" w:color="auto"/>
      </w:divBdr>
    </w:div>
    <w:div w:id="623731606">
      <w:bodyDiv w:val="1"/>
      <w:marLeft w:val="0"/>
      <w:marRight w:val="0"/>
      <w:marTop w:val="0"/>
      <w:marBottom w:val="0"/>
      <w:divBdr>
        <w:top w:val="none" w:sz="0" w:space="0" w:color="auto"/>
        <w:left w:val="none" w:sz="0" w:space="0" w:color="auto"/>
        <w:bottom w:val="none" w:sz="0" w:space="0" w:color="auto"/>
        <w:right w:val="none" w:sz="0" w:space="0" w:color="auto"/>
      </w:divBdr>
    </w:div>
    <w:div w:id="662126697">
      <w:bodyDiv w:val="1"/>
      <w:marLeft w:val="0"/>
      <w:marRight w:val="0"/>
      <w:marTop w:val="0"/>
      <w:marBottom w:val="0"/>
      <w:divBdr>
        <w:top w:val="none" w:sz="0" w:space="0" w:color="auto"/>
        <w:left w:val="none" w:sz="0" w:space="0" w:color="auto"/>
        <w:bottom w:val="none" w:sz="0" w:space="0" w:color="auto"/>
        <w:right w:val="none" w:sz="0" w:space="0" w:color="auto"/>
      </w:divBdr>
    </w:div>
    <w:div w:id="669455343">
      <w:bodyDiv w:val="1"/>
      <w:marLeft w:val="0"/>
      <w:marRight w:val="0"/>
      <w:marTop w:val="0"/>
      <w:marBottom w:val="0"/>
      <w:divBdr>
        <w:top w:val="none" w:sz="0" w:space="0" w:color="auto"/>
        <w:left w:val="none" w:sz="0" w:space="0" w:color="auto"/>
        <w:bottom w:val="none" w:sz="0" w:space="0" w:color="auto"/>
        <w:right w:val="none" w:sz="0" w:space="0" w:color="auto"/>
      </w:divBdr>
    </w:div>
    <w:div w:id="767193006">
      <w:bodyDiv w:val="1"/>
      <w:marLeft w:val="0"/>
      <w:marRight w:val="0"/>
      <w:marTop w:val="0"/>
      <w:marBottom w:val="0"/>
      <w:divBdr>
        <w:top w:val="none" w:sz="0" w:space="0" w:color="auto"/>
        <w:left w:val="none" w:sz="0" w:space="0" w:color="auto"/>
        <w:bottom w:val="none" w:sz="0" w:space="0" w:color="auto"/>
        <w:right w:val="none" w:sz="0" w:space="0" w:color="auto"/>
      </w:divBdr>
    </w:div>
    <w:div w:id="824509211">
      <w:bodyDiv w:val="1"/>
      <w:marLeft w:val="0"/>
      <w:marRight w:val="0"/>
      <w:marTop w:val="0"/>
      <w:marBottom w:val="0"/>
      <w:divBdr>
        <w:top w:val="none" w:sz="0" w:space="0" w:color="auto"/>
        <w:left w:val="none" w:sz="0" w:space="0" w:color="auto"/>
        <w:bottom w:val="none" w:sz="0" w:space="0" w:color="auto"/>
        <w:right w:val="none" w:sz="0" w:space="0" w:color="auto"/>
      </w:divBdr>
      <w:divsChild>
        <w:div w:id="1983849252">
          <w:marLeft w:val="-300"/>
          <w:marRight w:val="-300"/>
          <w:marTop w:val="360"/>
          <w:marBottom w:val="360"/>
          <w:divBdr>
            <w:top w:val="none" w:sz="0" w:space="0" w:color="auto"/>
            <w:left w:val="none" w:sz="0" w:space="0" w:color="auto"/>
            <w:bottom w:val="none" w:sz="0" w:space="0" w:color="auto"/>
            <w:right w:val="none" w:sz="0" w:space="0" w:color="auto"/>
          </w:divBdr>
          <w:divsChild>
            <w:div w:id="139122698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33375110">
      <w:bodyDiv w:val="1"/>
      <w:marLeft w:val="0"/>
      <w:marRight w:val="0"/>
      <w:marTop w:val="0"/>
      <w:marBottom w:val="0"/>
      <w:divBdr>
        <w:top w:val="none" w:sz="0" w:space="0" w:color="auto"/>
        <w:left w:val="none" w:sz="0" w:space="0" w:color="auto"/>
        <w:bottom w:val="none" w:sz="0" w:space="0" w:color="auto"/>
        <w:right w:val="none" w:sz="0" w:space="0" w:color="auto"/>
      </w:divBdr>
    </w:div>
    <w:div w:id="863252959">
      <w:bodyDiv w:val="1"/>
      <w:marLeft w:val="0"/>
      <w:marRight w:val="0"/>
      <w:marTop w:val="0"/>
      <w:marBottom w:val="0"/>
      <w:divBdr>
        <w:top w:val="none" w:sz="0" w:space="0" w:color="auto"/>
        <w:left w:val="none" w:sz="0" w:space="0" w:color="auto"/>
        <w:bottom w:val="none" w:sz="0" w:space="0" w:color="auto"/>
        <w:right w:val="none" w:sz="0" w:space="0" w:color="auto"/>
      </w:divBdr>
      <w:divsChild>
        <w:div w:id="956062964">
          <w:marLeft w:val="-300"/>
          <w:marRight w:val="-300"/>
          <w:marTop w:val="360"/>
          <w:marBottom w:val="360"/>
          <w:divBdr>
            <w:top w:val="none" w:sz="0" w:space="0" w:color="auto"/>
            <w:left w:val="none" w:sz="0" w:space="0" w:color="auto"/>
            <w:bottom w:val="none" w:sz="0" w:space="0" w:color="auto"/>
            <w:right w:val="none" w:sz="0" w:space="0" w:color="auto"/>
          </w:divBdr>
          <w:divsChild>
            <w:div w:id="47325535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04948175">
      <w:bodyDiv w:val="1"/>
      <w:marLeft w:val="0"/>
      <w:marRight w:val="0"/>
      <w:marTop w:val="0"/>
      <w:marBottom w:val="0"/>
      <w:divBdr>
        <w:top w:val="none" w:sz="0" w:space="0" w:color="auto"/>
        <w:left w:val="none" w:sz="0" w:space="0" w:color="auto"/>
        <w:bottom w:val="none" w:sz="0" w:space="0" w:color="auto"/>
        <w:right w:val="none" w:sz="0" w:space="0" w:color="auto"/>
      </w:divBdr>
    </w:div>
    <w:div w:id="938756656">
      <w:bodyDiv w:val="1"/>
      <w:marLeft w:val="0"/>
      <w:marRight w:val="0"/>
      <w:marTop w:val="0"/>
      <w:marBottom w:val="0"/>
      <w:divBdr>
        <w:top w:val="none" w:sz="0" w:space="0" w:color="auto"/>
        <w:left w:val="none" w:sz="0" w:space="0" w:color="auto"/>
        <w:bottom w:val="none" w:sz="0" w:space="0" w:color="auto"/>
        <w:right w:val="none" w:sz="0" w:space="0" w:color="auto"/>
      </w:divBdr>
      <w:divsChild>
        <w:div w:id="2050909673">
          <w:marLeft w:val="-300"/>
          <w:marRight w:val="-300"/>
          <w:marTop w:val="360"/>
          <w:marBottom w:val="360"/>
          <w:divBdr>
            <w:top w:val="none" w:sz="0" w:space="0" w:color="auto"/>
            <w:left w:val="none" w:sz="0" w:space="0" w:color="auto"/>
            <w:bottom w:val="none" w:sz="0" w:space="0" w:color="auto"/>
            <w:right w:val="none" w:sz="0" w:space="0" w:color="auto"/>
          </w:divBdr>
          <w:divsChild>
            <w:div w:id="131603494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71862287">
      <w:bodyDiv w:val="1"/>
      <w:marLeft w:val="0"/>
      <w:marRight w:val="0"/>
      <w:marTop w:val="0"/>
      <w:marBottom w:val="0"/>
      <w:divBdr>
        <w:top w:val="none" w:sz="0" w:space="0" w:color="auto"/>
        <w:left w:val="none" w:sz="0" w:space="0" w:color="auto"/>
        <w:bottom w:val="none" w:sz="0" w:space="0" w:color="auto"/>
        <w:right w:val="none" w:sz="0" w:space="0" w:color="auto"/>
      </w:divBdr>
    </w:div>
    <w:div w:id="1161118825">
      <w:bodyDiv w:val="1"/>
      <w:marLeft w:val="0"/>
      <w:marRight w:val="0"/>
      <w:marTop w:val="0"/>
      <w:marBottom w:val="0"/>
      <w:divBdr>
        <w:top w:val="none" w:sz="0" w:space="0" w:color="auto"/>
        <w:left w:val="none" w:sz="0" w:space="0" w:color="auto"/>
        <w:bottom w:val="none" w:sz="0" w:space="0" w:color="auto"/>
        <w:right w:val="none" w:sz="0" w:space="0" w:color="auto"/>
      </w:divBdr>
      <w:divsChild>
        <w:div w:id="2013600261">
          <w:marLeft w:val="-300"/>
          <w:marRight w:val="-300"/>
          <w:marTop w:val="360"/>
          <w:marBottom w:val="360"/>
          <w:divBdr>
            <w:top w:val="none" w:sz="0" w:space="0" w:color="auto"/>
            <w:left w:val="none" w:sz="0" w:space="0" w:color="auto"/>
            <w:bottom w:val="none" w:sz="0" w:space="0" w:color="auto"/>
            <w:right w:val="none" w:sz="0" w:space="0" w:color="auto"/>
          </w:divBdr>
          <w:divsChild>
            <w:div w:id="1996758708">
              <w:marLeft w:val="0"/>
              <w:marRight w:val="0"/>
              <w:marTop w:val="240"/>
              <w:marBottom w:val="240"/>
              <w:divBdr>
                <w:top w:val="none" w:sz="0" w:space="0" w:color="auto"/>
                <w:left w:val="single" w:sz="24" w:space="9" w:color="04AA6D"/>
                <w:bottom w:val="none" w:sz="0" w:space="0" w:color="auto"/>
                <w:right w:val="none" w:sz="0" w:space="0" w:color="auto"/>
              </w:divBdr>
            </w:div>
          </w:divsChild>
        </w:div>
        <w:div w:id="1507944504">
          <w:marLeft w:val="-300"/>
          <w:marRight w:val="-300"/>
          <w:marTop w:val="360"/>
          <w:marBottom w:val="360"/>
          <w:divBdr>
            <w:top w:val="none" w:sz="0" w:space="0" w:color="auto"/>
            <w:left w:val="none" w:sz="0" w:space="0" w:color="auto"/>
            <w:bottom w:val="none" w:sz="0" w:space="0" w:color="auto"/>
            <w:right w:val="none" w:sz="0" w:space="0" w:color="auto"/>
          </w:divBdr>
          <w:divsChild>
            <w:div w:id="126930936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77885751">
      <w:bodyDiv w:val="1"/>
      <w:marLeft w:val="0"/>
      <w:marRight w:val="0"/>
      <w:marTop w:val="0"/>
      <w:marBottom w:val="0"/>
      <w:divBdr>
        <w:top w:val="none" w:sz="0" w:space="0" w:color="auto"/>
        <w:left w:val="none" w:sz="0" w:space="0" w:color="auto"/>
        <w:bottom w:val="none" w:sz="0" w:space="0" w:color="auto"/>
        <w:right w:val="none" w:sz="0" w:space="0" w:color="auto"/>
      </w:divBdr>
    </w:div>
    <w:div w:id="1264648893">
      <w:bodyDiv w:val="1"/>
      <w:marLeft w:val="0"/>
      <w:marRight w:val="0"/>
      <w:marTop w:val="0"/>
      <w:marBottom w:val="0"/>
      <w:divBdr>
        <w:top w:val="none" w:sz="0" w:space="0" w:color="auto"/>
        <w:left w:val="none" w:sz="0" w:space="0" w:color="auto"/>
        <w:bottom w:val="none" w:sz="0" w:space="0" w:color="auto"/>
        <w:right w:val="none" w:sz="0" w:space="0" w:color="auto"/>
      </w:divBdr>
    </w:div>
    <w:div w:id="1337924035">
      <w:bodyDiv w:val="1"/>
      <w:marLeft w:val="0"/>
      <w:marRight w:val="0"/>
      <w:marTop w:val="0"/>
      <w:marBottom w:val="0"/>
      <w:divBdr>
        <w:top w:val="none" w:sz="0" w:space="0" w:color="auto"/>
        <w:left w:val="none" w:sz="0" w:space="0" w:color="auto"/>
        <w:bottom w:val="none" w:sz="0" w:space="0" w:color="auto"/>
        <w:right w:val="none" w:sz="0" w:space="0" w:color="auto"/>
      </w:divBdr>
    </w:div>
    <w:div w:id="1338114132">
      <w:bodyDiv w:val="1"/>
      <w:marLeft w:val="0"/>
      <w:marRight w:val="0"/>
      <w:marTop w:val="0"/>
      <w:marBottom w:val="0"/>
      <w:divBdr>
        <w:top w:val="none" w:sz="0" w:space="0" w:color="auto"/>
        <w:left w:val="none" w:sz="0" w:space="0" w:color="auto"/>
        <w:bottom w:val="none" w:sz="0" w:space="0" w:color="auto"/>
        <w:right w:val="none" w:sz="0" w:space="0" w:color="auto"/>
      </w:divBdr>
    </w:div>
    <w:div w:id="1356729364">
      <w:bodyDiv w:val="1"/>
      <w:marLeft w:val="0"/>
      <w:marRight w:val="0"/>
      <w:marTop w:val="0"/>
      <w:marBottom w:val="0"/>
      <w:divBdr>
        <w:top w:val="none" w:sz="0" w:space="0" w:color="auto"/>
        <w:left w:val="none" w:sz="0" w:space="0" w:color="auto"/>
        <w:bottom w:val="none" w:sz="0" w:space="0" w:color="auto"/>
        <w:right w:val="none" w:sz="0" w:space="0" w:color="auto"/>
      </w:divBdr>
    </w:div>
    <w:div w:id="1359702053">
      <w:bodyDiv w:val="1"/>
      <w:marLeft w:val="0"/>
      <w:marRight w:val="0"/>
      <w:marTop w:val="0"/>
      <w:marBottom w:val="0"/>
      <w:divBdr>
        <w:top w:val="none" w:sz="0" w:space="0" w:color="auto"/>
        <w:left w:val="none" w:sz="0" w:space="0" w:color="auto"/>
        <w:bottom w:val="none" w:sz="0" w:space="0" w:color="auto"/>
        <w:right w:val="none" w:sz="0" w:space="0" w:color="auto"/>
      </w:divBdr>
    </w:div>
    <w:div w:id="1609310691">
      <w:bodyDiv w:val="1"/>
      <w:marLeft w:val="0"/>
      <w:marRight w:val="0"/>
      <w:marTop w:val="0"/>
      <w:marBottom w:val="0"/>
      <w:divBdr>
        <w:top w:val="none" w:sz="0" w:space="0" w:color="auto"/>
        <w:left w:val="none" w:sz="0" w:space="0" w:color="auto"/>
        <w:bottom w:val="none" w:sz="0" w:space="0" w:color="auto"/>
        <w:right w:val="none" w:sz="0" w:space="0" w:color="auto"/>
      </w:divBdr>
    </w:div>
    <w:div w:id="1706832154">
      <w:bodyDiv w:val="1"/>
      <w:marLeft w:val="0"/>
      <w:marRight w:val="0"/>
      <w:marTop w:val="0"/>
      <w:marBottom w:val="0"/>
      <w:divBdr>
        <w:top w:val="none" w:sz="0" w:space="0" w:color="auto"/>
        <w:left w:val="none" w:sz="0" w:space="0" w:color="auto"/>
        <w:bottom w:val="none" w:sz="0" w:space="0" w:color="auto"/>
        <w:right w:val="none" w:sz="0" w:space="0" w:color="auto"/>
      </w:divBdr>
    </w:div>
    <w:div w:id="1736391961">
      <w:bodyDiv w:val="1"/>
      <w:marLeft w:val="0"/>
      <w:marRight w:val="0"/>
      <w:marTop w:val="0"/>
      <w:marBottom w:val="0"/>
      <w:divBdr>
        <w:top w:val="none" w:sz="0" w:space="0" w:color="auto"/>
        <w:left w:val="none" w:sz="0" w:space="0" w:color="auto"/>
        <w:bottom w:val="none" w:sz="0" w:space="0" w:color="auto"/>
        <w:right w:val="none" w:sz="0" w:space="0" w:color="auto"/>
      </w:divBdr>
    </w:div>
    <w:div w:id="1768118202">
      <w:bodyDiv w:val="1"/>
      <w:marLeft w:val="0"/>
      <w:marRight w:val="0"/>
      <w:marTop w:val="0"/>
      <w:marBottom w:val="0"/>
      <w:divBdr>
        <w:top w:val="none" w:sz="0" w:space="0" w:color="auto"/>
        <w:left w:val="none" w:sz="0" w:space="0" w:color="auto"/>
        <w:bottom w:val="none" w:sz="0" w:space="0" w:color="auto"/>
        <w:right w:val="none" w:sz="0" w:space="0" w:color="auto"/>
      </w:divBdr>
    </w:div>
    <w:div w:id="1810508648">
      <w:bodyDiv w:val="1"/>
      <w:marLeft w:val="0"/>
      <w:marRight w:val="0"/>
      <w:marTop w:val="0"/>
      <w:marBottom w:val="0"/>
      <w:divBdr>
        <w:top w:val="none" w:sz="0" w:space="0" w:color="auto"/>
        <w:left w:val="none" w:sz="0" w:space="0" w:color="auto"/>
        <w:bottom w:val="none" w:sz="0" w:space="0" w:color="auto"/>
        <w:right w:val="none" w:sz="0" w:space="0" w:color="auto"/>
      </w:divBdr>
    </w:div>
    <w:div w:id="1875654663">
      <w:bodyDiv w:val="1"/>
      <w:marLeft w:val="0"/>
      <w:marRight w:val="0"/>
      <w:marTop w:val="0"/>
      <w:marBottom w:val="0"/>
      <w:divBdr>
        <w:top w:val="none" w:sz="0" w:space="0" w:color="auto"/>
        <w:left w:val="none" w:sz="0" w:space="0" w:color="auto"/>
        <w:bottom w:val="none" w:sz="0" w:space="0" w:color="auto"/>
        <w:right w:val="none" w:sz="0" w:space="0" w:color="auto"/>
      </w:divBdr>
    </w:div>
    <w:div w:id="1925718315">
      <w:bodyDiv w:val="1"/>
      <w:marLeft w:val="0"/>
      <w:marRight w:val="0"/>
      <w:marTop w:val="0"/>
      <w:marBottom w:val="0"/>
      <w:divBdr>
        <w:top w:val="none" w:sz="0" w:space="0" w:color="auto"/>
        <w:left w:val="none" w:sz="0" w:space="0" w:color="auto"/>
        <w:bottom w:val="none" w:sz="0" w:space="0" w:color="auto"/>
        <w:right w:val="none" w:sz="0" w:space="0" w:color="auto"/>
      </w:divBdr>
      <w:divsChild>
        <w:div w:id="2128038472">
          <w:marLeft w:val="-300"/>
          <w:marRight w:val="-300"/>
          <w:marTop w:val="360"/>
          <w:marBottom w:val="360"/>
          <w:divBdr>
            <w:top w:val="none" w:sz="0" w:space="0" w:color="auto"/>
            <w:left w:val="none" w:sz="0" w:space="0" w:color="auto"/>
            <w:bottom w:val="none" w:sz="0" w:space="0" w:color="auto"/>
            <w:right w:val="none" w:sz="0" w:space="0" w:color="auto"/>
          </w:divBdr>
          <w:divsChild>
            <w:div w:id="1762987185">
              <w:marLeft w:val="0"/>
              <w:marRight w:val="0"/>
              <w:marTop w:val="240"/>
              <w:marBottom w:val="240"/>
              <w:divBdr>
                <w:top w:val="none" w:sz="0" w:space="0" w:color="auto"/>
                <w:left w:val="single" w:sz="24" w:space="9" w:color="04AA6D"/>
                <w:bottom w:val="none" w:sz="0" w:space="0" w:color="auto"/>
                <w:right w:val="none" w:sz="0" w:space="0" w:color="auto"/>
              </w:divBdr>
            </w:div>
          </w:divsChild>
        </w:div>
        <w:div w:id="1014573032">
          <w:marLeft w:val="-300"/>
          <w:marRight w:val="-300"/>
          <w:marTop w:val="360"/>
          <w:marBottom w:val="360"/>
          <w:divBdr>
            <w:top w:val="none" w:sz="0" w:space="0" w:color="auto"/>
            <w:left w:val="none" w:sz="0" w:space="0" w:color="auto"/>
            <w:bottom w:val="none" w:sz="0" w:space="0" w:color="auto"/>
            <w:right w:val="none" w:sz="0" w:space="0" w:color="auto"/>
          </w:divBdr>
          <w:divsChild>
            <w:div w:id="98450864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958172205">
      <w:bodyDiv w:val="1"/>
      <w:marLeft w:val="0"/>
      <w:marRight w:val="0"/>
      <w:marTop w:val="0"/>
      <w:marBottom w:val="0"/>
      <w:divBdr>
        <w:top w:val="none" w:sz="0" w:space="0" w:color="auto"/>
        <w:left w:val="none" w:sz="0" w:space="0" w:color="auto"/>
        <w:bottom w:val="none" w:sz="0" w:space="0" w:color="auto"/>
        <w:right w:val="none" w:sz="0" w:space="0" w:color="auto"/>
      </w:divBdr>
    </w:div>
    <w:div w:id="2037924834">
      <w:bodyDiv w:val="1"/>
      <w:marLeft w:val="0"/>
      <w:marRight w:val="0"/>
      <w:marTop w:val="0"/>
      <w:marBottom w:val="0"/>
      <w:divBdr>
        <w:top w:val="none" w:sz="0" w:space="0" w:color="auto"/>
        <w:left w:val="none" w:sz="0" w:space="0" w:color="auto"/>
        <w:bottom w:val="none" w:sz="0" w:space="0" w:color="auto"/>
        <w:right w:val="none" w:sz="0" w:space="0" w:color="auto"/>
      </w:divBdr>
    </w:div>
    <w:div w:id="206301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A02EB-3D4B-454A-8C41-A94236F4D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2059</Words>
  <Characters>11738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Kumari</dc:creator>
  <cp:keywords/>
  <dc:description/>
  <cp:lastModifiedBy>Ankita Kumari</cp:lastModifiedBy>
  <cp:revision>4</cp:revision>
  <dcterms:created xsi:type="dcterms:W3CDTF">2022-07-14T08:23:00Z</dcterms:created>
  <dcterms:modified xsi:type="dcterms:W3CDTF">2022-07-14T08:33:00Z</dcterms:modified>
</cp:coreProperties>
</file>