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15" w:type="dxa"/>
        <w:tblLayout w:type="fixed"/>
        <w:tblCellMar>
          <w:left w:w="115" w:type="dxa"/>
          <w:right w:w="115" w:type="dxa"/>
        </w:tblCellMar>
        <w:tblLook w:val="04A0" w:firstRow="1" w:lastRow="0" w:firstColumn="1" w:lastColumn="0" w:noHBand="0" w:noVBand="1"/>
      </w:tblPr>
      <w:tblGrid>
        <w:gridCol w:w="3675"/>
        <w:gridCol w:w="733"/>
        <w:gridCol w:w="6607"/>
      </w:tblGrid>
      <w:tr w:rsidR="001B2ABD" w14:paraId="4F26F809" w14:textId="77777777" w:rsidTr="00FA399F">
        <w:trPr>
          <w:trHeight w:val="3564"/>
        </w:trPr>
        <w:tc>
          <w:tcPr>
            <w:tcW w:w="3675" w:type="dxa"/>
            <w:vAlign w:val="bottom"/>
          </w:tcPr>
          <w:p w14:paraId="33E6E011" w14:textId="23429797" w:rsidR="001B2ABD" w:rsidRDefault="00FA399F" w:rsidP="001B2ABD">
            <w:pPr>
              <w:tabs>
                <w:tab w:val="left" w:pos="990"/>
              </w:tabs>
              <w:jc w:val="center"/>
            </w:pPr>
            <w:bookmarkStart w:id="0" w:name="_GoBack"/>
            <w:bookmarkEnd w:id="0"/>
            <w:r>
              <w:rPr>
                <w:noProof/>
                <w:lang w:val="en-IN" w:eastAsia="en-IN"/>
              </w:rPr>
              <w:drawing>
                <wp:inline distT="0" distB="0" distL="0" distR="0" wp14:anchorId="4CBE3181" wp14:editId="49863C8D">
                  <wp:extent cx="1630428" cy="19939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lal Pic 1.jpg"/>
                          <pic:cNvPicPr/>
                        </pic:nvPicPr>
                        <pic:blipFill>
                          <a:blip r:embed="rId11">
                            <a:extLst>
                              <a:ext uri="{28A0092B-C50C-407E-A947-70E740481C1C}">
                                <a14:useLocalDpi xmlns:a14="http://schemas.microsoft.com/office/drawing/2010/main" val="0"/>
                              </a:ext>
                            </a:extLst>
                          </a:blip>
                          <a:stretch>
                            <a:fillRect/>
                          </a:stretch>
                        </pic:blipFill>
                        <pic:spPr>
                          <a:xfrm>
                            <a:off x="0" y="0"/>
                            <a:ext cx="1645403" cy="2012213"/>
                          </a:xfrm>
                          <a:prstGeom prst="rect">
                            <a:avLst/>
                          </a:prstGeom>
                        </pic:spPr>
                      </pic:pic>
                    </a:graphicData>
                  </a:graphic>
                </wp:inline>
              </w:drawing>
            </w:r>
          </w:p>
        </w:tc>
        <w:tc>
          <w:tcPr>
            <w:tcW w:w="733" w:type="dxa"/>
          </w:tcPr>
          <w:p w14:paraId="3B2EBF7F" w14:textId="77777777" w:rsidR="001B2ABD" w:rsidRDefault="001B2ABD" w:rsidP="000C45FF">
            <w:pPr>
              <w:tabs>
                <w:tab w:val="left" w:pos="990"/>
              </w:tabs>
            </w:pPr>
          </w:p>
        </w:tc>
        <w:tc>
          <w:tcPr>
            <w:tcW w:w="6607" w:type="dxa"/>
            <w:vAlign w:val="bottom"/>
          </w:tcPr>
          <w:p w14:paraId="0B754461" w14:textId="30CB3DFB" w:rsidR="001B2ABD" w:rsidRPr="00B541D6" w:rsidRDefault="00125E07" w:rsidP="001B2ABD">
            <w:pPr>
              <w:pStyle w:val="Title"/>
              <w:rPr>
                <w:sz w:val="48"/>
                <w:szCs w:val="48"/>
              </w:rPr>
            </w:pPr>
            <w:r w:rsidRPr="00B541D6">
              <w:rPr>
                <w:sz w:val="48"/>
                <w:szCs w:val="48"/>
              </w:rPr>
              <w:t>aflal ahme</w:t>
            </w:r>
            <w:r w:rsidR="00C179A3">
              <w:rPr>
                <w:sz w:val="48"/>
                <w:szCs w:val="48"/>
              </w:rPr>
              <w:t>D</w:t>
            </w:r>
          </w:p>
          <w:sdt>
            <w:sdtPr>
              <w:id w:val="-1711873194"/>
              <w:placeholder>
                <w:docPart w:val="E3ED681F80B348F5B1CB3C0FAF18E951"/>
              </w:placeholder>
              <w:temporary/>
              <w:showingPlcHdr/>
              <w15:appearance w15:val="hidden"/>
            </w:sdtPr>
            <w:sdtEndPr/>
            <w:sdtContent>
              <w:p w14:paraId="448D17D9" w14:textId="77777777" w:rsidR="00A14370" w:rsidRDefault="00A14370" w:rsidP="00A14370">
                <w:pPr>
                  <w:pStyle w:val="Heading3"/>
                </w:pPr>
                <w:r w:rsidRPr="00D5459D">
                  <w:t>Profile</w:t>
                </w:r>
              </w:p>
            </w:sdtContent>
          </w:sdt>
          <w:p w14:paraId="471E168C" w14:textId="4F9777C8" w:rsidR="00B01B72" w:rsidRDefault="000369DE" w:rsidP="00A14370">
            <w:r>
              <w:t xml:space="preserve">A </w:t>
            </w:r>
            <w:r w:rsidR="00DB3D3B">
              <w:t xml:space="preserve">Management Accountant with </w:t>
            </w:r>
            <w:r w:rsidR="0034786C">
              <w:t xml:space="preserve">Event </w:t>
            </w:r>
            <w:r w:rsidR="009F3C1F">
              <w:t xml:space="preserve">Project </w:t>
            </w:r>
            <w:r w:rsidR="0034786C">
              <w:t xml:space="preserve">Management </w:t>
            </w:r>
            <w:r w:rsidR="009F3C1F">
              <w:t xml:space="preserve">&amp; </w:t>
            </w:r>
            <w:r w:rsidR="00E956A4">
              <w:t>A</w:t>
            </w:r>
            <w:r w:rsidR="00AC55E1">
              <w:t xml:space="preserve">irline </w:t>
            </w:r>
            <w:r w:rsidR="00DB3D3B">
              <w:t>background.</w:t>
            </w:r>
            <w:r>
              <w:t xml:space="preserve"> I have wealth of analytical, and system knowledge, specially working</w:t>
            </w:r>
            <w:r w:rsidR="00E956A4">
              <w:t xml:space="preserve"> with large data and</w:t>
            </w:r>
            <w:r>
              <w:t xml:space="preserve"> market intelligen</w:t>
            </w:r>
            <w:r w:rsidR="00F16B53">
              <w:t>ce</w:t>
            </w:r>
            <w:r>
              <w:t xml:space="preserve"> tools.</w:t>
            </w:r>
            <w:r w:rsidR="00DB3D3B">
              <w:t xml:space="preserve"> </w:t>
            </w:r>
          </w:p>
          <w:p w14:paraId="6DCD36D4" w14:textId="77777777" w:rsidR="007459BB" w:rsidRDefault="00C34A51" w:rsidP="007459BB">
            <w:r>
              <w:t>Executive level M</w:t>
            </w:r>
            <w:r w:rsidR="00AC55E1">
              <w:t xml:space="preserve">anagement reports, </w:t>
            </w:r>
            <w:r>
              <w:t>C</w:t>
            </w:r>
            <w:r w:rsidR="00B01B72">
              <w:t>orporate Financial Reports, Financial Planning,</w:t>
            </w:r>
            <w:r w:rsidR="00BA346C">
              <w:t xml:space="preserve"> Business analysis, Budgeting</w:t>
            </w:r>
            <w:r w:rsidR="00E956A4">
              <w:t xml:space="preserve">, </w:t>
            </w:r>
            <w:r w:rsidR="00A510B1">
              <w:t xml:space="preserve">Project Management, </w:t>
            </w:r>
            <w:r w:rsidR="000369DE">
              <w:t>develop systems, improve processes</w:t>
            </w:r>
            <w:r w:rsidR="00077097">
              <w:t xml:space="preserve">, improve </w:t>
            </w:r>
            <w:r w:rsidR="000369DE">
              <w:t>internal audit function and cost cutting initiatives.</w:t>
            </w:r>
            <w:r w:rsidR="00AC55E1">
              <w:t xml:space="preserve"> </w:t>
            </w:r>
            <w:r>
              <w:t>Management of</w:t>
            </w:r>
            <w:r w:rsidR="00AC55E1">
              <w:t xml:space="preserve"> </w:t>
            </w:r>
            <w:r w:rsidR="000369DE">
              <w:t>revenue</w:t>
            </w:r>
            <w:r>
              <w:t xml:space="preserve">, Event management for Airline shows </w:t>
            </w:r>
            <w:r w:rsidR="00AC55E1">
              <w:t xml:space="preserve">and </w:t>
            </w:r>
            <w:r w:rsidR="00E956A4">
              <w:t>executed pricing</w:t>
            </w:r>
            <w:r w:rsidR="000369DE">
              <w:t xml:space="preserve"> in private charter in </w:t>
            </w:r>
            <w:r w:rsidR="00AC55E1">
              <w:t>G</w:t>
            </w:r>
            <w:r w:rsidR="000369DE">
              <w:t xml:space="preserve">ulf and EU region. </w:t>
            </w:r>
            <w:r w:rsidR="007459BB">
              <w:t xml:space="preserve">Have prepared Budgets and strategic forecast for Qatar Airways, Qatar Executive, and FIFA 2020 worth more than 4 billion USD. </w:t>
            </w:r>
          </w:p>
          <w:p w14:paraId="153549C3" w14:textId="74BD592D" w:rsidR="00C34A51" w:rsidRDefault="007459BB" w:rsidP="007459BB">
            <w:r>
              <w:t>Managed and reported group management accounts for C level managers worth over 7 billion USD.</w:t>
            </w:r>
          </w:p>
          <w:p w14:paraId="2CCCFD87" w14:textId="54710D15" w:rsidR="001B2ABD" w:rsidRDefault="00DB3D3B" w:rsidP="009F3C1F">
            <w:r>
              <w:t>A</w:t>
            </w:r>
            <w:r w:rsidR="00A14370" w:rsidRPr="005C0264">
              <w:t xml:space="preserve"> highly focused and motivated individual</w:t>
            </w:r>
            <w:r w:rsidR="00395607">
              <w:t xml:space="preserve"> who strive</w:t>
            </w:r>
            <w:r w:rsidR="00F16B53">
              <w:t>s</w:t>
            </w:r>
            <w:r w:rsidR="00395607">
              <w:t xml:space="preserve"> to maintain the </w:t>
            </w:r>
            <w:r w:rsidR="003063A3">
              <w:t xml:space="preserve">highest </w:t>
            </w:r>
            <w:r w:rsidR="00395607">
              <w:t xml:space="preserve">quality. Work </w:t>
            </w:r>
            <w:r w:rsidR="00A14370" w:rsidRPr="005C0264">
              <w:t xml:space="preserve">independently or with a team, with </w:t>
            </w:r>
            <w:r w:rsidR="00395607">
              <w:t xml:space="preserve">an </w:t>
            </w:r>
            <w:r w:rsidR="00A14370" w:rsidRPr="005C0264">
              <w:t xml:space="preserve">ability to </w:t>
            </w:r>
            <w:r w:rsidR="00FD2B10">
              <w:t xml:space="preserve">execute, </w:t>
            </w:r>
            <w:r w:rsidR="00A14370" w:rsidRPr="005C0264">
              <w:t>motivate and support others.</w:t>
            </w:r>
          </w:p>
        </w:tc>
      </w:tr>
      <w:tr w:rsidR="001B2ABD" w14:paraId="0CE0B315" w14:textId="77777777" w:rsidTr="00646755">
        <w:trPr>
          <w:trHeight w:val="105"/>
        </w:trPr>
        <w:tc>
          <w:tcPr>
            <w:tcW w:w="3675" w:type="dxa"/>
          </w:tcPr>
          <w:p w14:paraId="295AA008" w14:textId="77777777" w:rsidR="00036450" w:rsidRDefault="00036450" w:rsidP="00036450"/>
          <w:sdt>
            <w:sdtPr>
              <w:id w:val="-1954003311"/>
              <w:placeholder>
                <w:docPart w:val="FE9E1BC690834446A9C623615616363A"/>
              </w:placeholder>
              <w:temporary/>
              <w:showingPlcHdr/>
              <w15:appearance w15:val="hidden"/>
            </w:sdtPr>
            <w:sdtEndPr/>
            <w:sdtContent>
              <w:p w14:paraId="14BA2362" w14:textId="77777777" w:rsidR="00036450" w:rsidRPr="00CB0055" w:rsidRDefault="00CB0055" w:rsidP="00CB0055">
                <w:pPr>
                  <w:pStyle w:val="Heading3"/>
                </w:pPr>
                <w:r w:rsidRPr="00CB0055">
                  <w:t>Contact</w:t>
                </w:r>
              </w:p>
            </w:sdtContent>
          </w:sdt>
          <w:p w14:paraId="5429FD81" w14:textId="48FD2167" w:rsidR="004D3011" w:rsidRDefault="00CA37D4" w:rsidP="004D3011">
            <w:r>
              <w:t xml:space="preserve">Phone Number: </w:t>
            </w:r>
            <w:r w:rsidR="004E5373">
              <w:t>+9743</w:t>
            </w:r>
            <w:r w:rsidR="00A159DA">
              <w:t xml:space="preserve">3983510 </w:t>
            </w:r>
            <w:r w:rsidR="009A756D">
              <w:t>-</w:t>
            </w:r>
            <w:r w:rsidR="004B28D5">
              <w:t>+94779807976</w:t>
            </w:r>
            <w:r w:rsidR="009A756D">
              <w:t xml:space="preserve"> - +971</w:t>
            </w:r>
            <w:r w:rsidR="004D09DF">
              <w:t>589598231</w:t>
            </w:r>
          </w:p>
          <w:p w14:paraId="689E474F" w14:textId="77777777" w:rsidR="004E5373" w:rsidRDefault="004E5373" w:rsidP="004D3011"/>
          <w:p w14:paraId="6EA1E2E1" w14:textId="5389C0DB" w:rsidR="001766D5" w:rsidRDefault="001766D5" w:rsidP="004D3011"/>
          <w:p w14:paraId="231D6585" w14:textId="70F2A419" w:rsidR="004E5373" w:rsidRDefault="00CA37D4" w:rsidP="004D3011">
            <w:pPr>
              <w:rPr>
                <w:color w:val="00B0F0"/>
              </w:rPr>
            </w:pPr>
            <w:r>
              <w:t>Current Location</w:t>
            </w:r>
            <w:r w:rsidR="001766D5">
              <w:t>:</w:t>
            </w:r>
            <w:r w:rsidR="004E5373">
              <w:t xml:space="preserve"> </w:t>
            </w:r>
            <w:r w:rsidR="00913818">
              <w:rPr>
                <w:color w:val="00B0F0"/>
              </w:rPr>
              <w:t xml:space="preserve">Premier Inn Airport Road Dubai, UAE </w:t>
            </w:r>
          </w:p>
          <w:p w14:paraId="2706CBCE" w14:textId="77777777" w:rsidR="004E5373" w:rsidRPr="004E5373" w:rsidRDefault="004E5373" w:rsidP="004D3011">
            <w:pPr>
              <w:rPr>
                <w:color w:val="00B0F0"/>
              </w:rPr>
            </w:pPr>
          </w:p>
          <w:p w14:paraId="5641C028" w14:textId="0989BCB7" w:rsidR="001766D5" w:rsidRDefault="004E5373" w:rsidP="004D3011">
            <w:r>
              <w:t>Home :</w:t>
            </w:r>
            <w:r w:rsidR="000A3822">
              <w:t xml:space="preserve">114/2 Sri </w:t>
            </w:r>
            <w:proofErr w:type="spellStart"/>
            <w:r w:rsidR="000A3822">
              <w:t>Saranangara</w:t>
            </w:r>
            <w:proofErr w:type="spellEnd"/>
            <w:r w:rsidR="000A3822">
              <w:t xml:space="preserve"> Road </w:t>
            </w:r>
            <w:proofErr w:type="spellStart"/>
            <w:r w:rsidR="000A3822">
              <w:t>Dehiwala</w:t>
            </w:r>
            <w:proofErr w:type="spellEnd"/>
          </w:p>
          <w:p w14:paraId="2B655FDB" w14:textId="0BD907CC" w:rsidR="000A3822" w:rsidRDefault="000A3822" w:rsidP="004D3011">
            <w:r>
              <w:t xml:space="preserve">Colombo </w:t>
            </w:r>
          </w:p>
          <w:p w14:paraId="1100916F" w14:textId="11DB8A43" w:rsidR="000A3822" w:rsidRDefault="000A3822" w:rsidP="004D3011">
            <w:r>
              <w:t>Sri Lanka</w:t>
            </w:r>
          </w:p>
          <w:p w14:paraId="487907BA" w14:textId="77777777" w:rsidR="004E394E" w:rsidRDefault="004E394E" w:rsidP="004D3011"/>
          <w:p w14:paraId="56ECDBD1" w14:textId="45F70BFF" w:rsidR="00036450" w:rsidRPr="00CA37D4" w:rsidRDefault="00D351D2" w:rsidP="004D3011">
            <w:sdt>
              <w:sdtPr>
                <w:id w:val="-240260293"/>
                <w:placeholder>
                  <w:docPart w:val="02778B308F3E4404B81C86DEFACC99E2"/>
                </w:placeholder>
                <w:temporary/>
                <w:showingPlcHdr/>
                <w15:appearance w15:val="hidden"/>
              </w:sdtPr>
              <w:sdtEndPr/>
              <w:sdtContent>
                <w:r w:rsidR="004D3011" w:rsidRPr="004D3011">
                  <w:t>EMAIL:</w:t>
                </w:r>
              </w:sdtContent>
            </w:sdt>
            <w:r w:rsidR="00CA37D4">
              <w:t xml:space="preserve"> </w:t>
            </w:r>
            <w:hyperlink r:id="rId12" w:history="1">
              <w:r w:rsidR="00CA37D4" w:rsidRPr="006A04CC">
                <w:rPr>
                  <w:rStyle w:val="Hyperlink"/>
                </w:rPr>
                <w:t>afi_aflal@icloud.com</w:t>
              </w:r>
            </w:hyperlink>
          </w:p>
          <w:p w14:paraId="2AD91631" w14:textId="2E138124" w:rsidR="00646755" w:rsidRDefault="00646755" w:rsidP="004D3011"/>
          <w:p w14:paraId="0B91DC3F" w14:textId="77777777" w:rsidR="00646755" w:rsidRDefault="00646755" w:rsidP="00646755">
            <w:pPr>
              <w:pStyle w:val="Heading3"/>
            </w:pPr>
          </w:p>
          <w:p w14:paraId="2497CFA6" w14:textId="77777777" w:rsidR="00646755" w:rsidRDefault="00646755" w:rsidP="00646755">
            <w:pPr>
              <w:pStyle w:val="Heading3"/>
            </w:pPr>
          </w:p>
          <w:p w14:paraId="4E709841" w14:textId="77777777" w:rsidR="00646755" w:rsidRDefault="00646755" w:rsidP="00646755">
            <w:pPr>
              <w:pStyle w:val="Heading3"/>
            </w:pPr>
          </w:p>
          <w:p w14:paraId="6D61CF88" w14:textId="77777777" w:rsidR="00646755" w:rsidRDefault="00646755" w:rsidP="00646755">
            <w:pPr>
              <w:pStyle w:val="Heading3"/>
            </w:pPr>
          </w:p>
          <w:p w14:paraId="71494D70" w14:textId="77777777" w:rsidR="00646755" w:rsidRDefault="00646755" w:rsidP="00646755">
            <w:pPr>
              <w:pStyle w:val="Heading3"/>
            </w:pPr>
          </w:p>
          <w:p w14:paraId="6003A872" w14:textId="77777777" w:rsidR="00646755" w:rsidRDefault="00646755" w:rsidP="00646755">
            <w:pPr>
              <w:pStyle w:val="Heading3"/>
            </w:pPr>
          </w:p>
          <w:p w14:paraId="543D6B73" w14:textId="77777777" w:rsidR="00646755" w:rsidRDefault="00646755" w:rsidP="00646755">
            <w:pPr>
              <w:pStyle w:val="Heading3"/>
            </w:pPr>
          </w:p>
          <w:p w14:paraId="3D26060C" w14:textId="77777777" w:rsidR="00646755" w:rsidRDefault="00646755" w:rsidP="00646755">
            <w:pPr>
              <w:pStyle w:val="Heading3"/>
            </w:pPr>
          </w:p>
          <w:p w14:paraId="28373E06" w14:textId="77777777" w:rsidR="00646755" w:rsidRDefault="00646755" w:rsidP="00646755">
            <w:pPr>
              <w:pStyle w:val="Heading3"/>
            </w:pPr>
          </w:p>
          <w:p w14:paraId="163C504E" w14:textId="77777777" w:rsidR="00646755" w:rsidRDefault="00646755" w:rsidP="00646755">
            <w:pPr>
              <w:pStyle w:val="Heading3"/>
            </w:pPr>
          </w:p>
          <w:p w14:paraId="3DDFC757" w14:textId="77777777" w:rsidR="00646755" w:rsidRDefault="00646755" w:rsidP="00646755">
            <w:pPr>
              <w:pStyle w:val="Heading3"/>
            </w:pPr>
          </w:p>
          <w:p w14:paraId="0C5779CD" w14:textId="77777777" w:rsidR="00646755" w:rsidRDefault="00646755" w:rsidP="00646755">
            <w:pPr>
              <w:pStyle w:val="Heading3"/>
            </w:pPr>
          </w:p>
          <w:p w14:paraId="6605674D" w14:textId="77777777" w:rsidR="009F3C1F" w:rsidRDefault="009F3C1F" w:rsidP="00646755">
            <w:pPr>
              <w:pStyle w:val="Heading3"/>
            </w:pPr>
          </w:p>
          <w:p w14:paraId="77F97EE5" w14:textId="40BE77C4" w:rsidR="00646755" w:rsidRDefault="00646755" w:rsidP="00646755">
            <w:pPr>
              <w:pStyle w:val="Heading3"/>
            </w:pPr>
            <w:r>
              <w:t>B</w:t>
            </w:r>
            <w:r w:rsidR="007C21D3">
              <w:t>usiness in</w:t>
            </w:r>
            <w:r w:rsidR="00F90BCE">
              <w:t xml:space="preserve">elegent </w:t>
            </w:r>
            <w:r w:rsidR="00A80CE0">
              <w:t>TOOLS &amp;</w:t>
            </w:r>
            <w:r>
              <w:t xml:space="preserve"> Systems </w:t>
            </w:r>
          </w:p>
          <w:p w14:paraId="39860B2E" w14:textId="77777777" w:rsidR="00646755" w:rsidRDefault="00646755" w:rsidP="00646755">
            <w:pPr>
              <w:pStyle w:val="ListParagraph"/>
              <w:numPr>
                <w:ilvl w:val="0"/>
                <w:numId w:val="2"/>
              </w:numPr>
              <w:tabs>
                <w:tab w:val="left" w:pos="990"/>
              </w:tabs>
            </w:pPr>
            <w:r>
              <w:t>ORACLE &amp; SAP (ERP)</w:t>
            </w:r>
          </w:p>
          <w:p w14:paraId="6667C471" w14:textId="77777777" w:rsidR="00646755" w:rsidRDefault="00646755" w:rsidP="00646755">
            <w:pPr>
              <w:pStyle w:val="ListParagraph"/>
              <w:numPr>
                <w:ilvl w:val="0"/>
                <w:numId w:val="2"/>
              </w:numPr>
              <w:tabs>
                <w:tab w:val="left" w:pos="990"/>
              </w:tabs>
            </w:pPr>
            <w:r>
              <w:t xml:space="preserve">Quantum Reporting Tools </w:t>
            </w:r>
          </w:p>
          <w:p w14:paraId="35E80FFF" w14:textId="77777777" w:rsidR="00646755" w:rsidRDefault="00646755" w:rsidP="00646755">
            <w:pPr>
              <w:pStyle w:val="ListParagraph"/>
              <w:numPr>
                <w:ilvl w:val="0"/>
                <w:numId w:val="2"/>
              </w:numPr>
              <w:tabs>
                <w:tab w:val="left" w:pos="990"/>
              </w:tabs>
            </w:pPr>
            <w:r>
              <w:t xml:space="preserve">Excel4Apps </w:t>
            </w:r>
          </w:p>
          <w:p w14:paraId="22BA8786" w14:textId="77777777" w:rsidR="00646755" w:rsidRDefault="00646755" w:rsidP="00646755">
            <w:pPr>
              <w:pStyle w:val="ListParagraph"/>
              <w:numPr>
                <w:ilvl w:val="0"/>
                <w:numId w:val="2"/>
              </w:numPr>
              <w:tabs>
                <w:tab w:val="left" w:pos="990"/>
              </w:tabs>
            </w:pPr>
            <w:r>
              <w:t>SAGE &amp; Force (Accounting Tools)</w:t>
            </w:r>
          </w:p>
          <w:p w14:paraId="68EDEA02" w14:textId="77777777" w:rsidR="00646755" w:rsidRDefault="00646755" w:rsidP="00646755">
            <w:pPr>
              <w:pStyle w:val="ListParagraph"/>
              <w:numPr>
                <w:ilvl w:val="0"/>
                <w:numId w:val="2"/>
              </w:numPr>
              <w:tabs>
                <w:tab w:val="left" w:pos="990"/>
              </w:tabs>
            </w:pPr>
            <w:r>
              <w:t xml:space="preserve">QR Airline Pricing </w:t>
            </w:r>
          </w:p>
          <w:p w14:paraId="0A372FC3" w14:textId="77777777" w:rsidR="00646755" w:rsidRDefault="00646755" w:rsidP="00646755">
            <w:pPr>
              <w:pStyle w:val="ListParagraph"/>
              <w:numPr>
                <w:ilvl w:val="0"/>
                <w:numId w:val="2"/>
              </w:numPr>
              <w:tabs>
                <w:tab w:val="left" w:pos="990"/>
              </w:tabs>
            </w:pPr>
            <w:r>
              <w:t xml:space="preserve">Quadrille Pricing </w:t>
            </w:r>
          </w:p>
          <w:p w14:paraId="3D4E17F2" w14:textId="77777777" w:rsidR="00646755" w:rsidRPr="00125E07" w:rsidRDefault="00646755" w:rsidP="004D3011">
            <w:pPr>
              <w:rPr>
                <w:rStyle w:val="Hyperlink"/>
                <w:color w:val="DD8047" w:themeColor="accent2"/>
              </w:rPr>
            </w:pPr>
          </w:p>
          <w:sdt>
            <w:sdtPr>
              <w:rPr>
                <w:color w:val="B85A22" w:themeColor="accent2" w:themeShade="BF"/>
                <w:u w:val="single"/>
              </w:rPr>
              <w:id w:val="-1444214663"/>
              <w:placeholder>
                <w:docPart w:val="CDCE68FDC95B49ED9D4C8A7D8310584F"/>
              </w:placeholder>
              <w:temporary/>
              <w:showingPlcHdr/>
              <w15:appearance w15:val="hidden"/>
            </w:sdtPr>
            <w:sdtEndPr>
              <w:rPr>
                <w:color w:val="548AB7" w:themeColor="accent1" w:themeShade="BF"/>
                <w:u w:val="none"/>
              </w:rPr>
            </w:sdtEndPr>
            <w:sdtContent>
              <w:p w14:paraId="57B9BE83" w14:textId="77777777" w:rsidR="004D3011" w:rsidRPr="00CB0055" w:rsidRDefault="00CB0055" w:rsidP="00CB0055">
                <w:pPr>
                  <w:pStyle w:val="Heading3"/>
                </w:pPr>
                <w:r w:rsidRPr="00CB0055">
                  <w:t>Hobbies</w:t>
                </w:r>
              </w:p>
            </w:sdtContent>
          </w:sdt>
          <w:p w14:paraId="0BCE7C6A" w14:textId="7C2C275C" w:rsidR="004D3011" w:rsidRDefault="00125E07" w:rsidP="00646755">
            <w:pPr>
              <w:pStyle w:val="ListParagraph"/>
              <w:numPr>
                <w:ilvl w:val="0"/>
                <w:numId w:val="4"/>
              </w:numPr>
            </w:pPr>
            <w:r>
              <w:t>H</w:t>
            </w:r>
            <w:r w:rsidR="001766D5">
              <w:t>iking</w:t>
            </w:r>
          </w:p>
          <w:p w14:paraId="0B87934D" w14:textId="702B32D8" w:rsidR="004D3011" w:rsidRDefault="00125E07" w:rsidP="00646755">
            <w:pPr>
              <w:pStyle w:val="ListParagraph"/>
              <w:numPr>
                <w:ilvl w:val="0"/>
                <w:numId w:val="4"/>
              </w:numPr>
            </w:pPr>
            <w:r>
              <w:t xml:space="preserve">Target Shooting </w:t>
            </w:r>
          </w:p>
          <w:p w14:paraId="6B2AAB90" w14:textId="1BEBF912" w:rsidR="004D3011" w:rsidRDefault="00125E07" w:rsidP="00646755">
            <w:pPr>
              <w:pStyle w:val="ListParagraph"/>
              <w:numPr>
                <w:ilvl w:val="0"/>
                <w:numId w:val="4"/>
              </w:numPr>
            </w:pPr>
            <w:r>
              <w:t xml:space="preserve">Traveling </w:t>
            </w:r>
          </w:p>
          <w:p w14:paraId="5F04B529" w14:textId="1863019C" w:rsidR="004D3011" w:rsidRPr="004D3011" w:rsidRDefault="00125E07" w:rsidP="00646755">
            <w:pPr>
              <w:pStyle w:val="ListParagraph"/>
              <w:numPr>
                <w:ilvl w:val="0"/>
                <w:numId w:val="4"/>
              </w:numPr>
            </w:pPr>
            <w:r>
              <w:t xml:space="preserve">Shopping </w:t>
            </w:r>
          </w:p>
        </w:tc>
        <w:tc>
          <w:tcPr>
            <w:tcW w:w="733" w:type="dxa"/>
          </w:tcPr>
          <w:p w14:paraId="52A6DDDB" w14:textId="77777777" w:rsidR="001B2ABD" w:rsidRDefault="001B2ABD" w:rsidP="000C45FF">
            <w:pPr>
              <w:tabs>
                <w:tab w:val="left" w:pos="990"/>
              </w:tabs>
            </w:pPr>
          </w:p>
        </w:tc>
        <w:tc>
          <w:tcPr>
            <w:tcW w:w="6607" w:type="dxa"/>
          </w:tcPr>
          <w:p w14:paraId="6699ECFA" w14:textId="0F72D790" w:rsidR="001B2ABD" w:rsidRDefault="00CA37D4" w:rsidP="00036450">
            <w:pPr>
              <w:pStyle w:val="Heading2"/>
            </w:pPr>
            <w:r>
              <w:t xml:space="preserve">Higest Education </w:t>
            </w:r>
          </w:p>
          <w:p w14:paraId="28925A53" w14:textId="071689EC" w:rsidR="00C31561" w:rsidRDefault="00C31561" w:rsidP="00B359E4">
            <w:pPr>
              <w:pStyle w:val="Date"/>
              <w:rPr>
                <w:b/>
              </w:rPr>
            </w:pPr>
            <w:r w:rsidRPr="00C31561">
              <w:rPr>
                <w:b/>
              </w:rPr>
              <w:t>ACMA Associate of the Chartered Institute of Management Accountants</w:t>
            </w:r>
          </w:p>
          <w:p w14:paraId="06B5C56E" w14:textId="052DC698" w:rsidR="00C31561" w:rsidRPr="00C31561" w:rsidRDefault="00C31561" w:rsidP="00C31561">
            <w:pPr>
              <w:rPr>
                <w:b/>
              </w:rPr>
            </w:pPr>
            <w:r w:rsidRPr="00C31561">
              <w:rPr>
                <w:b/>
              </w:rPr>
              <w:t>CGMA Chartered Global Management Accountant</w:t>
            </w:r>
          </w:p>
          <w:p w14:paraId="3F03CBC9" w14:textId="24ECB96D" w:rsidR="00036450" w:rsidRPr="00B359E4" w:rsidRDefault="00846B5F" w:rsidP="00B359E4">
            <w:pPr>
              <w:pStyle w:val="Date"/>
            </w:pPr>
            <w:r>
              <w:t>Dec 200</w:t>
            </w:r>
            <w:r w:rsidR="009F227B">
              <w:t>6</w:t>
            </w:r>
            <w:r w:rsidR="00036450" w:rsidRPr="00B359E4">
              <w:t xml:space="preserve"> </w:t>
            </w:r>
            <w:r>
              <w:t>–</w:t>
            </w:r>
            <w:r w:rsidR="00036450" w:rsidRPr="00B359E4">
              <w:t xml:space="preserve"> </w:t>
            </w:r>
            <w:r>
              <w:t>oct 2010</w:t>
            </w:r>
          </w:p>
          <w:p w14:paraId="14E69672" w14:textId="5548FB94" w:rsidR="00036450" w:rsidRDefault="00036450" w:rsidP="00036450">
            <w:r w:rsidRPr="00036450">
              <w:t>[</w:t>
            </w:r>
            <w:r w:rsidR="00846B5F">
              <w:t>Management Accounting, Costing, Marketing, HR, Project Management etc</w:t>
            </w:r>
            <w:r w:rsidR="005C0264">
              <w:t>.</w:t>
            </w:r>
            <w:r w:rsidRPr="00036450">
              <w:t>]</w:t>
            </w:r>
            <w:r w:rsidR="00846B5F">
              <w:t xml:space="preserve">   </w:t>
            </w:r>
          </w:p>
          <w:p w14:paraId="6D263FB2" w14:textId="7E721770" w:rsidR="00036450" w:rsidRPr="00B359E4" w:rsidRDefault="00EF2AEB" w:rsidP="00B359E4">
            <w:pPr>
              <w:pStyle w:val="Heading4"/>
            </w:pPr>
            <w:r>
              <w:t xml:space="preserve">BA Hon </w:t>
            </w:r>
            <w:r w:rsidR="005C0264">
              <w:t xml:space="preserve">University of Sunderland UK </w:t>
            </w:r>
          </w:p>
          <w:p w14:paraId="6F6676EA" w14:textId="4D00C3FD" w:rsidR="00036450" w:rsidRPr="00B359E4" w:rsidRDefault="005C0264" w:rsidP="00B359E4">
            <w:pPr>
              <w:pStyle w:val="Date"/>
            </w:pPr>
            <w:r>
              <w:t>July 2008</w:t>
            </w:r>
            <w:r w:rsidR="00036450" w:rsidRPr="00B359E4">
              <w:t xml:space="preserve"> </w:t>
            </w:r>
            <w:r>
              <w:t>–</w:t>
            </w:r>
            <w:r w:rsidR="00036450" w:rsidRPr="00B359E4">
              <w:t xml:space="preserve"> </w:t>
            </w:r>
            <w:r>
              <w:t>December 2010</w:t>
            </w:r>
          </w:p>
          <w:p w14:paraId="539DB944" w14:textId="6BE84357" w:rsidR="001766D5" w:rsidRDefault="005C0264" w:rsidP="00036450">
            <w:r>
              <w:t>[Marketing and Project Management]</w:t>
            </w:r>
          </w:p>
          <w:p w14:paraId="623E497B" w14:textId="3F400474" w:rsidR="001766D5" w:rsidRPr="00B359E4" w:rsidRDefault="001766D5" w:rsidP="001766D5">
            <w:pPr>
              <w:pStyle w:val="Heading4"/>
            </w:pPr>
            <w:r>
              <w:t xml:space="preserve">FIAB UK </w:t>
            </w:r>
            <w:r w:rsidR="002D4688">
              <w:t>International Association of Bookkeepers</w:t>
            </w:r>
          </w:p>
          <w:p w14:paraId="00CBA21E" w14:textId="7EDF2CFB" w:rsidR="001766D5" w:rsidRDefault="002D4688" w:rsidP="00C31561">
            <w:pPr>
              <w:pStyle w:val="Date"/>
            </w:pPr>
            <w:r>
              <w:t>December 200</w:t>
            </w:r>
            <w:r w:rsidR="009F227B">
              <w:t>0</w:t>
            </w:r>
            <w:r w:rsidR="001766D5" w:rsidRPr="00B359E4">
              <w:t xml:space="preserve"> </w:t>
            </w:r>
            <w:r w:rsidR="001766D5">
              <w:t>–</w:t>
            </w:r>
            <w:r w:rsidR="001766D5" w:rsidRPr="00B359E4">
              <w:t xml:space="preserve"> </w:t>
            </w:r>
            <w:r>
              <w:t>July 2001</w:t>
            </w:r>
            <w:r w:rsidR="001766D5">
              <w:t>[</w:t>
            </w:r>
            <w:r>
              <w:t>Accounting</w:t>
            </w:r>
            <w:r w:rsidR="001766D5">
              <w:t>]</w:t>
            </w:r>
          </w:p>
          <w:p w14:paraId="621979DB" w14:textId="35B3C43B" w:rsidR="001766D5" w:rsidRPr="00B359E4" w:rsidRDefault="001766D5" w:rsidP="001766D5">
            <w:pPr>
              <w:pStyle w:val="Heading4"/>
            </w:pPr>
            <w:r>
              <w:t xml:space="preserve">IDM Diploma in Computer Studies </w:t>
            </w:r>
            <w:r w:rsidR="00E732F7">
              <w:t xml:space="preserve">Sri Lanka </w:t>
            </w:r>
          </w:p>
          <w:p w14:paraId="0664B9CD" w14:textId="2896E76B" w:rsidR="001766D5" w:rsidRPr="00B359E4" w:rsidRDefault="001766D5" w:rsidP="001766D5">
            <w:pPr>
              <w:pStyle w:val="Date"/>
            </w:pPr>
            <w:r>
              <w:t>July 2002</w:t>
            </w:r>
            <w:r w:rsidRPr="00B359E4">
              <w:t xml:space="preserve"> </w:t>
            </w:r>
            <w:r>
              <w:t>–</w:t>
            </w:r>
            <w:r w:rsidRPr="00B359E4">
              <w:t xml:space="preserve"> </w:t>
            </w:r>
            <w:r>
              <w:t>October 2003</w:t>
            </w:r>
          </w:p>
          <w:p w14:paraId="58F64F90" w14:textId="56793F41" w:rsidR="002D4688" w:rsidRDefault="001766D5" w:rsidP="001766D5">
            <w:r>
              <w:t xml:space="preserve">[VB, HTML, Coding and </w:t>
            </w:r>
            <w:r w:rsidR="002D4688">
              <w:t xml:space="preserve">Advance </w:t>
            </w:r>
            <w:r>
              <w:t>Excel</w:t>
            </w:r>
            <w:r w:rsidR="002D4688">
              <w:t xml:space="preserve"> Formulas</w:t>
            </w:r>
            <w:r>
              <w:t>]</w:t>
            </w:r>
          </w:p>
          <w:sdt>
            <w:sdtPr>
              <w:id w:val="1001553383"/>
              <w:placeholder>
                <w:docPart w:val="DB43D70C0F4641B08BE802563AF8B198"/>
              </w:placeholder>
              <w:temporary/>
              <w:showingPlcHdr/>
              <w15:appearance w15:val="hidden"/>
            </w:sdtPr>
            <w:sdtEndPr/>
            <w:sdtContent>
              <w:p w14:paraId="40A26A67" w14:textId="77777777" w:rsidR="00036450" w:rsidRDefault="00036450" w:rsidP="00036450">
                <w:pPr>
                  <w:pStyle w:val="Heading2"/>
                </w:pPr>
                <w:r w:rsidRPr="00036450">
                  <w:t>WORK EXPERIENCE</w:t>
                </w:r>
              </w:p>
            </w:sdtContent>
          </w:sdt>
          <w:p w14:paraId="2096F189" w14:textId="47138976" w:rsidR="00E54E98" w:rsidRDefault="00E54E98" w:rsidP="00E54E98">
            <w:pPr>
              <w:pStyle w:val="Heading4"/>
              <w:rPr>
                <w:bCs/>
              </w:rPr>
            </w:pPr>
            <w:r>
              <w:t>[</w:t>
            </w:r>
            <w:r w:rsidR="009A5EAF">
              <w:t xml:space="preserve">[TMS Global] </w:t>
            </w:r>
            <w:r>
              <w:t xml:space="preserve"> </w:t>
            </w:r>
          </w:p>
          <w:p w14:paraId="271BFB58" w14:textId="7E5D0778" w:rsidR="00E54E98" w:rsidRDefault="00E54E98" w:rsidP="00E54E98">
            <w:r>
              <w:t>[July 2021 to dat</w:t>
            </w:r>
            <w:r w:rsidR="004E7B44">
              <w:t>e] Operations Manager</w:t>
            </w:r>
            <w:r w:rsidR="009A5EAF">
              <w:t xml:space="preserve"> </w:t>
            </w:r>
            <w:r w:rsidR="00E14169">
              <w:t xml:space="preserve">Transport </w:t>
            </w:r>
            <w:r w:rsidR="00936DFB">
              <w:t xml:space="preserve">  </w:t>
            </w:r>
          </w:p>
          <w:p w14:paraId="72C23C79" w14:textId="77777777" w:rsidR="00E54E98" w:rsidRDefault="00E54E98" w:rsidP="009F3C1F">
            <w:pPr>
              <w:pStyle w:val="Heading4"/>
            </w:pPr>
          </w:p>
          <w:p w14:paraId="50615559" w14:textId="383C0CC2" w:rsidR="009F3C1F" w:rsidRDefault="009F3C1F" w:rsidP="009F3C1F">
            <w:pPr>
              <w:pStyle w:val="Heading4"/>
            </w:pPr>
            <w:r>
              <w:t>[TMS Global] [</w:t>
            </w:r>
            <w:r w:rsidR="00CD3FA7">
              <w:t xml:space="preserve">Project </w:t>
            </w:r>
            <w:r>
              <w:t>Senior Finance Manager</w:t>
            </w:r>
            <w:r w:rsidR="001E1BEA">
              <w:t xml:space="preserve"> FIFA 2022</w:t>
            </w:r>
            <w:r>
              <w:t>]</w:t>
            </w:r>
          </w:p>
          <w:p w14:paraId="292BC223" w14:textId="611E8289" w:rsidR="009F3C1F" w:rsidRDefault="009F3C1F" w:rsidP="009F3C1F">
            <w:pPr>
              <w:pStyle w:val="Date"/>
            </w:pPr>
            <w:r>
              <w:t>[November 2019]</w:t>
            </w:r>
            <w:r w:rsidRPr="00036450">
              <w:t>–</w:t>
            </w:r>
            <w:r>
              <w:t xml:space="preserve"> [</w:t>
            </w:r>
            <w:r w:rsidR="0022108F">
              <w:t>June 2021</w:t>
            </w:r>
            <w:r>
              <w:t>]</w:t>
            </w:r>
            <w:r w:rsidR="0022108F">
              <w:t xml:space="preserve"> Full time </w:t>
            </w:r>
          </w:p>
          <w:p w14:paraId="520C76E8" w14:textId="540305CF" w:rsidR="00930583" w:rsidRDefault="00930583" w:rsidP="00930583">
            <w:r>
              <w:t>Project Finance</w:t>
            </w:r>
            <w:r w:rsidR="003624FD">
              <w:t xml:space="preserve"> Manager</w:t>
            </w:r>
            <w:r>
              <w:t xml:space="preserve"> for FIAF 2022 Doha Qatar. Controlling the Budget and Cashflow for the FIFA project and Prepare reports to the Ministry of Finance &amp; Transport Management services FIFA. </w:t>
            </w:r>
          </w:p>
          <w:p w14:paraId="433A73BA" w14:textId="77777777" w:rsidR="00930583" w:rsidRDefault="00930583" w:rsidP="00930583">
            <w:r>
              <w:t xml:space="preserve">Handle the total Manpower Budget and provide management information for the HR process. Identify areas to improve efficiency in terms of cost and performance for FIFA staff recruitment. </w:t>
            </w:r>
          </w:p>
          <w:p w14:paraId="3476916B" w14:textId="77777777" w:rsidR="00930583" w:rsidRDefault="00930583" w:rsidP="00930583">
            <w:r>
              <w:t xml:space="preserve">Handing matchday operational activities, such as allocating spectators and resolving traffic issues. Coordinating with bus drivers to load spectators on time and depart the buses on time to reduce congestion at the parking area. </w:t>
            </w:r>
          </w:p>
          <w:p w14:paraId="43B59076" w14:textId="77777777" w:rsidR="00930583" w:rsidRDefault="00930583" w:rsidP="00930583">
            <w:r>
              <w:t xml:space="preserve">Monitor Bus driver live performance and resolve issues on the ground to keep a smooth operation all the time. </w:t>
            </w:r>
          </w:p>
          <w:p w14:paraId="2773C97F" w14:textId="77777777" w:rsidR="00930583" w:rsidRDefault="00930583" w:rsidP="00930583">
            <w:r>
              <w:t xml:space="preserve">Keep track of the arrival and departure and provide a performance report at the end of the match day. </w:t>
            </w:r>
          </w:p>
          <w:p w14:paraId="2005E3AE" w14:textId="77777777" w:rsidR="00930583" w:rsidRDefault="00930583" w:rsidP="00930583">
            <w:r>
              <w:t>Help crowed movement and take quick decisions to avoid bottleneck.</w:t>
            </w:r>
          </w:p>
          <w:p w14:paraId="441DD81B" w14:textId="1CFC5C2F" w:rsidR="00C0087D" w:rsidRDefault="00930583" w:rsidP="00930583">
            <w:r>
              <w:t xml:space="preserve">Designed and implementation of the total payroll system for 5400 headcounts. Prepared and presented FIFA Transportation budget for the Ministry Finance Minister Qatar.  </w:t>
            </w:r>
          </w:p>
          <w:p w14:paraId="1D5024F0" w14:textId="26A5C8A1" w:rsidR="00C0087D" w:rsidRDefault="00C0087D" w:rsidP="009F3C1F"/>
          <w:p w14:paraId="410EA03B" w14:textId="6925C5CE" w:rsidR="00C0087D" w:rsidRDefault="00C0087D" w:rsidP="009F3C1F"/>
          <w:p w14:paraId="69226FE3" w14:textId="77777777" w:rsidR="00C0087D" w:rsidRDefault="00C0087D" w:rsidP="009F3C1F"/>
          <w:p w14:paraId="757C42BF" w14:textId="77777777" w:rsidR="007F53F8" w:rsidRPr="009F3C1F" w:rsidRDefault="007F53F8" w:rsidP="009F3C1F"/>
          <w:p w14:paraId="361104F1" w14:textId="411420AE" w:rsidR="0025087B" w:rsidRDefault="009F3C1F" w:rsidP="009F3C1F">
            <w:pPr>
              <w:pStyle w:val="Heading4"/>
              <w:rPr>
                <w:bCs/>
              </w:rPr>
            </w:pPr>
            <w:r>
              <w:t xml:space="preserve"> </w:t>
            </w:r>
            <w:r w:rsidR="0025087B">
              <w:t>[TITAN Aviation] [</w:t>
            </w:r>
            <w:r w:rsidR="00E956A4">
              <w:t>Finance Manager</w:t>
            </w:r>
            <w:r w:rsidR="0025087B">
              <w:t>]</w:t>
            </w:r>
          </w:p>
          <w:p w14:paraId="4E238FF6" w14:textId="305155F0" w:rsidR="00BA2AC0" w:rsidRDefault="0025087B" w:rsidP="00646755">
            <w:pPr>
              <w:pStyle w:val="Date"/>
            </w:pPr>
            <w:r>
              <w:t>[November 2017]</w:t>
            </w:r>
            <w:r w:rsidRPr="00036450">
              <w:t>–</w:t>
            </w:r>
            <w:r>
              <w:t xml:space="preserve"> [</w:t>
            </w:r>
            <w:r w:rsidR="009F3C1F">
              <w:t>October 2019</w:t>
            </w:r>
            <w:r>
              <w:t>]</w:t>
            </w:r>
          </w:p>
          <w:p w14:paraId="46C0B2AB" w14:textId="501E0E8F" w:rsidR="00646755" w:rsidRPr="00646755" w:rsidRDefault="00E956A4" w:rsidP="00646755">
            <w:pPr>
              <w:spacing w:line="276" w:lineRule="auto"/>
              <w:jc w:val="both"/>
            </w:pPr>
            <w:r>
              <w:t xml:space="preserve">Financial reporting, </w:t>
            </w:r>
            <w:r w:rsidR="00646755" w:rsidRPr="00646755">
              <w:t>Revenue development and aircraft block our sales and leasing. Improve regional market strategy and pricing. Overlook and control</w:t>
            </w:r>
            <w:r w:rsidR="00951072">
              <w:t xml:space="preserve"> </w:t>
            </w:r>
            <w:r w:rsidR="00646755" w:rsidRPr="00646755">
              <w:t xml:space="preserve">marketing and commercial budget. </w:t>
            </w:r>
            <w:r w:rsidR="00951072">
              <w:br/>
              <w:t xml:space="preserve">Improved sales by 2.7 % by introducing new pricing system. </w:t>
            </w:r>
          </w:p>
          <w:p w14:paraId="0E2E689A" w14:textId="77777777" w:rsidR="00646755" w:rsidRPr="00646755" w:rsidRDefault="00646755" w:rsidP="00646755">
            <w:pPr>
              <w:spacing w:line="276" w:lineRule="auto"/>
              <w:jc w:val="both"/>
            </w:pPr>
          </w:p>
          <w:p w14:paraId="198152CF" w14:textId="7AF95F2A" w:rsidR="00BA2AC0" w:rsidRDefault="00B414DF" w:rsidP="00BA2AC0">
            <w:pPr>
              <w:pStyle w:val="Heading4"/>
              <w:rPr>
                <w:bCs/>
              </w:rPr>
            </w:pPr>
            <w:r>
              <w:t>[Qatar Executive</w:t>
            </w:r>
            <w:r w:rsidR="00025F2E">
              <w:t>]</w:t>
            </w:r>
            <w:r>
              <w:t xml:space="preserve"> [Lead Pricing Analyst</w:t>
            </w:r>
            <w:r w:rsidR="0025087B">
              <w:t>]</w:t>
            </w:r>
          </w:p>
          <w:p w14:paraId="115298DB" w14:textId="575484ED" w:rsidR="00BA2AC0" w:rsidRPr="00036450" w:rsidRDefault="00BA2AC0" w:rsidP="00BA2AC0">
            <w:pPr>
              <w:pStyle w:val="Date"/>
            </w:pPr>
            <w:r>
              <w:t>[</w:t>
            </w:r>
            <w:r w:rsidR="0025087B">
              <w:t>January 2016</w:t>
            </w:r>
            <w:r>
              <w:t>]</w:t>
            </w:r>
            <w:r w:rsidRPr="00036450">
              <w:t>–</w:t>
            </w:r>
            <w:r>
              <w:t xml:space="preserve"> [</w:t>
            </w:r>
            <w:r w:rsidR="0025087B">
              <w:t>August 2017]</w:t>
            </w:r>
          </w:p>
          <w:p w14:paraId="2A5C9CAA" w14:textId="442713D2" w:rsidR="0025087B" w:rsidRDefault="002029AD" w:rsidP="0025087B">
            <w:pPr>
              <w:spacing w:line="276" w:lineRule="auto"/>
              <w:jc w:val="both"/>
            </w:pPr>
            <w:r>
              <w:t xml:space="preserve">Improve marketing by directly interacting with VVIP customers, promoting the unique product &amp; services. </w:t>
            </w:r>
            <w:r w:rsidR="0025087B" w:rsidRPr="0025087B">
              <w:t>Support the business decision making process by using a range of analytical techniques and market monitoring tools to manage pricing within a portfolio of allocated markets. Ensure that right price at a right time, given competitive environment and the business needs.</w:t>
            </w:r>
          </w:p>
          <w:p w14:paraId="158D2FB0" w14:textId="40473237" w:rsidR="00EC279C" w:rsidRPr="0025087B" w:rsidRDefault="00EC279C" w:rsidP="0025087B">
            <w:pPr>
              <w:spacing w:line="276" w:lineRule="auto"/>
              <w:jc w:val="both"/>
            </w:pPr>
            <w:r w:rsidRPr="00EC279C">
              <w:t>Manage demand and price during periods of peak demand and special events.</w:t>
            </w:r>
            <w:r>
              <w:t xml:space="preserve"> L</w:t>
            </w:r>
            <w:r w:rsidRPr="00EC279C">
              <w:t>ead the implementation and adaptation of any new inventory or pricing. Manage pricing discussions with Commercial Agreements, and corporate dealing teams as appropriate.</w:t>
            </w:r>
          </w:p>
          <w:p w14:paraId="3B944F58" w14:textId="1828F3C5" w:rsidR="00BA2AC0" w:rsidRDefault="0025087B" w:rsidP="0025087B">
            <w:r w:rsidRPr="0025087B">
              <w:t>Evaluate the effectiveness of the price points with a view to dynamically price Jet Card Contracts, Charter Flights,</w:t>
            </w:r>
            <w:r>
              <w:t xml:space="preserve"> </w:t>
            </w:r>
            <w:r w:rsidRPr="0025087B">
              <w:t>(MRO) Services, (FBO) Services, Managed Aircraft Services and Concierge Services with view to ensure budget volumes and values for each line of business is achieved</w:t>
            </w:r>
            <w:r w:rsidR="00951072">
              <w:t>.</w:t>
            </w:r>
          </w:p>
          <w:p w14:paraId="761C9E16" w14:textId="04D75E7A" w:rsidR="00951072" w:rsidRDefault="00951072" w:rsidP="0025087B">
            <w:r>
              <w:t xml:space="preserve">Introduced designed and implemented new pricing system. </w:t>
            </w:r>
          </w:p>
          <w:p w14:paraId="5550282A" w14:textId="2AE35712" w:rsidR="00951072" w:rsidRDefault="00951072" w:rsidP="0025087B">
            <w:r>
              <w:t xml:space="preserve">Improved profitability by maximizing efficiency on one leg routs. </w:t>
            </w:r>
          </w:p>
          <w:p w14:paraId="1D52B598" w14:textId="090D3CF9" w:rsidR="00A80CE0" w:rsidRDefault="00A80CE0" w:rsidP="0025087B"/>
          <w:p w14:paraId="43B4ACFF" w14:textId="4D00B63F" w:rsidR="00BA2AC0" w:rsidRDefault="00B414DF" w:rsidP="00BA2AC0">
            <w:pPr>
              <w:pStyle w:val="Heading4"/>
              <w:rPr>
                <w:bCs/>
              </w:rPr>
            </w:pPr>
            <w:r>
              <w:t>[Qatar Airways Ground Handling] [Finance Analyst]</w:t>
            </w:r>
          </w:p>
          <w:p w14:paraId="055D9E2A" w14:textId="0C2FDBCD" w:rsidR="00BA2AC0" w:rsidRPr="00036450" w:rsidRDefault="00BA2AC0" w:rsidP="00BA2AC0">
            <w:pPr>
              <w:pStyle w:val="Date"/>
            </w:pPr>
            <w:r>
              <w:t>[</w:t>
            </w:r>
            <w:r w:rsidR="00B414DF">
              <w:t>November 2013</w:t>
            </w:r>
            <w:r>
              <w:t>]</w:t>
            </w:r>
            <w:r w:rsidRPr="00036450">
              <w:t>–</w:t>
            </w:r>
            <w:r>
              <w:t xml:space="preserve"> [</w:t>
            </w:r>
            <w:r w:rsidR="00B414DF">
              <w:t>December 2015]</w:t>
            </w:r>
          </w:p>
          <w:p w14:paraId="76ED88DB" w14:textId="28A0044E" w:rsidR="00BA2AC0" w:rsidRDefault="00B414DF" w:rsidP="00BA2AC0">
            <w:r w:rsidRPr="00B414DF">
              <w:t>Preparation of financial and strategic planning. Analyzing monthly financial statements and produce periodic financial forecasts and projections. Review and prepare analyses of potential new business ventures. Maintaining and updating key operational statistics of the airline, constantly sought at various levels of management for decision-making</w:t>
            </w:r>
            <w:r w:rsidR="00951072">
              <w:t>.</w:t>
            </w:r>
          </w:p>
          <w:p w14:paraId="1DD1E0CE" w14:textId="12F48A93" w:rsidR="00951072" w:rsidRDefault="00951072" w:rsidP="00BA2AC0">
            <w:r>
              <w:t xml:space="preserve">Finalized outstation budgets with high level of accuracy and minimized variance between actual and budget below 1 %. </w:t>
            </w:r>
          </w:p>
          <w:p w14:paraId="3F65187F" w14:textId="7057B6B8" w:rsidR="00951072" w:rsidRDefault="00951072" w:rsidP="00BA2AC0">
            <w:r>
              <w:t xml:space="preserve">Reduced management reporting time by 2 days by automatic reports using GL Wand. </w:t>
            </w:r>
          </w:p>
          <w:p w14:paraId="263DF840" w14:textId="77777777" w:rsidR="00B414DF" w:rsidRDefault="00B414DF" w:rsidP="00BA2AC0"/>
          <w:p w14:paraId="11A839EA" w14:textId="3B7156B6" w:rsidR="00BA2AC0" w:rsidRDefault="00936D3C" w:rsidP="00BA2AC0">
            <w:pPr>
              <w:pStyle w:val="Heading4"/>
              <w:rPr>
                <w:bCs/>
              </w:rPr>
            </w:pPr>
            <w:r>
              <w:t>[</w:t>
            </w:r>
            <w:r w:rsidR="00BA2AC0">
              <w:t>Qatar Airways</w:t>
            </w:r>
            <w:r>
              <w:t>]</w:t>
            </w:r>
            <w:r w:rsidR="00BA2AC0">
              <w:t xml:space="preserve"> [Senior Finance assistance] </w:t>
            </w:r>
          </w:p>
          <w:p w14:paraId="7DC27F53" w14:textId="51BD93C7" w:rsidR="00BA2AC0" w:rsidRDefault="00BA2AC0" w:rsidP="00BA2AC0">
            <w:pPr>
              <w:pStyle w:val="Date"/>
            </w:pPr>
            <w:r>
              <w:t>[</w:t>
            </w:r>
            <w:r w:rsidR="00B414DF">
              <w:t>October 2010</w:t>
            </w:r>
            <w:r>
              <w:t>]</w:t>
            </w:r>
            <w:r w:rsidRPr="00036450">
              <w:t>–</w:t>
            </w:r>
            <w:r>
              <w:t xml:space="preserve"> [</w:t>
            </w:r>
            <w:r w:rsidR="00B414DF">
              <w:t>October 2013</w:t>
            </w:r>
            <w:r>
              <w:t>]</w:t>
            </w:r>
          </w:p>
          <w:p w14:paraId="606D7337" w14:textId="4A74EF76" w:rsidR="00BA2AC0" w:rsidRDefault="00B414DF" w:rsidP="00BA2AC0">
            <w:pPr>
              <w:jc w:val="both"/>
            </w:pPr>
            <w:r>
              <w:t>C</w:t>
            </w:r>
            <w:r w:rsidR="00BA2AC0" w:rsidRPr="00BA2AC0">
              <w:t xml:space="preserve">oordinating with outstation cells across Europe and Americas to make sure the stations adhere to policies and procedures.  Provide information on a timely basis, keeping strict adherence to targets. Manage operational KPI’s. MIS reporting and monitor the overall station Finance function. </w:t>
            </w:r>
          </w:p>
          <w:p w14:paraId="03135557" w14:textId="067581C9" w:rsidR="00951072" w:rsidRPr="00BA2AC0" w:rsidRDefault="00E32FAD" w:rsidP="00BA2AC0">
            <w:pPr>
              <w:jc w:val="both"/>
            </w:pPr>
            <w:r>
              <w:t>Developed</w:t>
            </w:r>
            <w:r w:rsidR="00951072">
              <w:t xml:space="preserve"> contract management system to </w:t>
            </w:r>
            <w:r>
              <w:t>monitor</w:t>
            </w:r>
            <w:r w:rsidR="00951072">
              <w:t xml:space="preserve"> expiring contracts and to control accounts payable</w:t>
            </w:r>
            <w:r>
              <w:t xml:space="preserve">. </w:t>
            </w:r>
          </w:p>
          <w:p w14:paraId="6DBC0089" w14:textId="77777777" w:rsidR="00BA2AC0" w:rsidRPr="00BA2AC0" w:rsidRDefault="00BA2AC0" w:rsidP="00BA2AC0"/>
          <w:p w14:paraId="31D8DB11" w14:textId="0628B018" w:rsidR="00036450" w:rsidRDefault="00BA2AC0" w:rsidP="00B359E4">
            <w:pPr>
              <w:pStyle w:val="Heading4"/>
              <w:rPr>
                <w:bCs/>
              </w:rPr>
            </w:pPr>
            <w:r>
              <w:t>[</w:t>
            </w:r>
            <w:r w:rsidR="00814364">
              <w:t>Ahamed International Airport Qatar</w:t>
            </w:r>
            <w:r>
              <w:t>]</w:t>
            </w:r>
            <w:r w:rsidR="00814364">
              <w:t xml:space="preserve"> </w:t>
            </w:r>
            <w:r>
              <w:t xml:space="preserve">[Senior Finance and Procurement officer] </w:t>
            </w:r>
          </w:p>
          <w:p w14:paraId="6758F95C" w14:textId="4A4287A4" w:rsidR="00036450" w:rsidRPr="00036450" w:rsidRDefault="00814364" w:rsidP="00B359E4">
            <w:pPr>
              <w:pStyle w:val="Date"/>
            </w:pPr>
            <w:r>
              <w:t>[August 2010]</w:t>
            </w:r>
            <w:r w:rsidR="00036450" w:rsidRPr="00036450">
              <w:t>–</w:t>
            </w:r>
            <w:r>
              <w:t xml:space="preserve"> [September 2010]</w:t>
            </w:r>
          </w:p>
          <w:p w14:paraId="5B63249F" w14:textId="540A50A3" w:rsidR="00036450" w:rsidRDefault="00814364" w:rsidP="00036450">
            <w:r>
              <w:t>Contract payable and executing Airport operation related Contracts and Procurement. (</w:t>
            </w:r>
            <w:r w:rsidR="00E54E98">
              <w:t>Tender</w:t>
            </w:r>
            <w:r>
              <w:t xml:space="preserve"> </w:t>
            </w:r>
            <w:r w:rsidR="00BA2AC0">
              <w:t>process &amp; RFQ etc.)</w:t>
            </w:r>
          </w:p>
          <w:p w14:paraId="67704043" w14:textId="5A4A87E3" w:rsidR="00E32FAD" w:rsidRDefault="00E32FAD" w:rsidP="00036450">
            <w:r>
              <w:t xml:space="preserve">Helped atomate revenue collection at airport exists. </w:t>
            </w:r>
          </w:p>
          <w:p w14:paraId="784C04F3" w14:textId="583D25B5" w:rsidR="00E32FAD" w:rsidRDefault="00E32FAD" w:rsidP="00036450">
            <w:r>
              <w:t xml:space="preserve">Developed and designed telephone payment system. </w:t>
            </w:r>
          </w:p>
          <w:p w14:paraId="3CDC63A0" w14:textId="16A5E591" w:rsidR="00E32FAD" w:rsidRDefault="00E32FAD" w:rsidP="00036450">
            <w:r>
              <w:t xml:space="preserve">Improved efficiency in accounts payable and revenue collection. </w:t>
            </w:r>
          </w:p>
          <w:p w14:paraId="7564BAF2" w14:textId="3464DCDC" w:rsidR="00E32FAD" w:rsidRDefault="00E32FAD" w:rsidP="00036450"/>
          <w:p w14:paraId="1C79C302" w14:textId="77777777" w:rsidR="00E32FAD" w:rsidRDefault="00E32FAD" w:rsidP="00036450"/>
          <w:p w14:paraId="0580DEAD" w14:textId="77777777" w:rsidR="004D3011" w:rsidRDefault="004D3011" w:rsidP="00036450"/>
          <w:p w14:paraId="3BEB5070" w14:textId="430B2EC9" w:rsidR="004D3011" w:rsidRPr="004D3011" w:rsidRDefault="00922E6A" w:rsidP="00B359E4">
            <w:pPr>
              <w:pStyle w:val="Heading4"/>
              <w:rPr>
                <w:bCs/>
              </w:rPr>
            </w:pPr>
            <w:r>
              <w:rPr>
                <w:rFonts w:ascii="Arial" w:eastAsia="Arial" w:hAnsi="Arial" w:cs="Arial"/>
                <w:sz w:val="20"/>
              </w:rPr>
              <w:t xml:space="preserve">[Qatar Aviation </w:t>
            </w:r>
            <w:r w:rsidR="004E7296">
              <w:rPr>
                <w:rFonts w:ascii="Arial" w:eastAsia="Arial" w:hAnsi="Arial" w:cs="Arial"/>
                <w:sz w:val="20"/>
              </w:rPr>
              <w:t>Services]</w:t>
            </w:r>
            <w:r w:rsidR="004E7296" w:rsidRPr="004D3011">
              <w:t xml:space="preserve"> </w:t>
            </w:r>
            <w:r w:rsidR="004E7296">
              <w:t>[</w:t>
            </w:r>
            <w:r>
              <w:rPr>
                <w:rFonts w:ascii="Arial" w:eastAsia="Arial" w:hAnsi="Arial" w:cs="Arial"/>
                <w:sz w:val="20"/>
              </w:rPr>
              <w:t>Finance Assistant</w:t>
            </w:r>
            <w:r w:rsidR="004E7296">
              <w:rPr>
                <w:rFonts w:ascii="Arial" w:eastAsia="Arial" w:hAnsi="Arial" w:cs="Arial"/>
                <w:sz w:val="20"/>
              </w:rPr>
              <w:t>]</w:t>
            </w:r>
          </w:p>
          <w:p w14:paraId="4D79BE5D" w14:textId="1D91DDE0" w:rsidR="004D3011" w:rsidRPr="004D3011" w:rsidRDefault="00922E6A" w:rsidP="00B359E4">
            <w:pPr>
              <w:pStyle w:val="Date"/>
            </w:pPr>
            <w:r>
              <w:t>[January 2008]</w:t>
            </w:r>
            <w:r w:rsidR="004E7296" w:rsidRPr="004D3011">
              <w:t>–</w:t>
            </w:r>
            <w:r w:rsidR="004E7296">
              <w:t xml:space="preserve"> [</w:t>
            </w:r>
            <w:r>
              <w:t>June 2010]</w:t>
            </w:r>
          </w:p>
          <w:p w14:paraId="685DBE98" w14:textId="029FDFFD" w:rsidR="004D3011" w:rsidRDefault="00812125" w:rsidP="00036450">
            <w:r>
              <w:t>P</w:t>
            </w:r>
            <w:r w:rsidR="00922E6A" w:rsidRPr="004E7296">
              <w:t>reparing and verifying monthly management accounts</w:t>
            </w:r>
            <w:r>
              <w:t xml:space="preserve"> for Airline Ground handling.</w:t>
            </w:r>
          </w:p>
          <w:p w14:paraId="4A60A22F" w14:textId="77777777" w:rsidR="00812125" w:rsidRDefault="00812125" w:rsidP="00036450"/>
          <w:p w14:paraId="6F65B045" w14:textId="0049FD32" w:rsidR="004D3011" w:rsidRPr="00171420" w:rsidRDefault="00171420" w:rsidP="00B359E4">
            <w:pPr>
              <w:pStyle w:val="Heading4"/>
            </w:pPr>
            <w:proofErr w:type="gramStart"/>
            <w:r>
              <w:rPr>
                <w:rFonts w:ascii="Arial" w:eastAsia="Arial" w:hAnsi="Arial" w:cs="Arial"/>
                <w:sz w:val="20"/>
              </w:rPr>
              <w:t>[</w:t>
            </w:r>
            <w:r w:rsidR="008E2A24">
              <w:rPr>
                <w:rFonts w:ascii="Segoe UI" w:hAnsi="Segoe UI" w:cs="Segoe UI"/>
                <w:shd w:val="clear" w:color="auto" w:fill="F5F5F5"/>
              </w:rPr>
              <w:t xml:space="preserve"> E</w:t>
            </w:r>
            <w:proofErr w:type="gramEnd"/>
            <w:r w:rsidR="008E2A24">
              <w:rPr>
                <w:rFonts w:ascii="Segoe UI" w:hAnsi="Segoe UI" w:cs="Segoe UI"/>
                <w:shd w:val="clear" w:color="auto" w:fill="F5F5F5"/>
              </w:rPr>
              <w:t>&amp;Y</w:t>
            </w:r>
            <w:r w:rsidR="004D356E">
              <w:t xml:space="preserve"> </w:t>
            </w:r>
            <w:r w:rsidRPr="00171420">
              <w:t>Sri Lanka]</w:t>
            </w:r>
            <w:r w:rsidR="004D3011" w:rsidRPr="004D3011">
              <w:t xml:space="preserve"> </w:t>
            </w:r>
            <w:r>
              <w:t>[</w:t>
            </w:r>
            <w:r w:rsidRPr="00171420">
              <w:t>Internal Audit Supervisor]</w:t>
            </w:r>
          </w:p>
          <w:p w14:paraId="2B284C37" w14:textId="62D3E469" w:rsidR="004D3011" w:rsidRPr="004D3011" w:rsidRDefault="00171420" w:rsidP="00B359E4">
            <w:pPr>
              <w:pStyle w:val="Date"/>
            </w:pPr>
            <w:r>
              <w:t>[March 2005</w:t>
            </w:r>
            <w:r w:rsidR="004E7296">
              <w:t>]</w:t>
            </w:r>
            <w:r w:rsidR="004E7296" w:rsidRPr="004D3011">
              <w:t>–</w:t>
            </w:r>
            <w:r w:rsidR="004E7296">
              <w:t xml:space="preserve"> [</w:t>
            </w:r>
            <w:r>
              <w:t>December 2006]</w:t>
            </w:r>
          </w:p>
          <w:p w14:paraId="4400AB47" w14:textId="692B4190" w:rsidR="004D3011" w:rsidRDefault="00922E6A" w:rsidP="004D3011">
            <w:r>
              <w:t>P</w:t>
            </w:r>
            <w:r w:rsidR="00171420" w:rsidRPr="00171420">
              <w:t>reparing Tax and internal audits. Prepare management</w:t>
            </w:r>
            <w:r>
              <w:t xml:space="preserve"> &amp; System Audit</w:t>
            </w:r>
            <w:r w:rsidR="004E7296">
              <w:t>,</w:t>
            </w:r>
            <w:r>
              <w:t xml:space="preserve"> </w:t>
            </w:r>
            <w:r w:rsidR="00C179A3">
              <w:t xml:space="preserve">on </w:t>
            </w:r>
            <w:r w:rsidR="00171420" w:rsidRPr="00171420">
              <w:t xml:space="preserve">new ERP </w:t>
            </w:r>
            <w:r w:rsidR="004E7296" w:rsidRPr="00171420">
              <w:t>systems</w:t>
            </w:r>
            <w:r w:rsidR="004E7296">
              <w:t>.</w:t>
            </w:r>
            <w:r w:rsidR="004E7296" w:rsidRPr="00171420">
              <w:t xml:space="preserve"> Planning</w:t>
            </w:r>
            <w:r w:rsidR="00171420" w:rsidRPr="00171420">
              <w:t xml:space="preserve"> and supervising tax audits and reporting</w:t>
            </w:r>
            <w:r w:rsidR="00171420">
              <w:t>.</w:t>
            </w:r>
          </w:p>
          <w:p w14:paraId="3B7F12F2" w14:textId="15069B65" w:rsidR="00C0087D" w:rsidRDefault="00C0087D" w:rsidP="004D3011"/>
          <w:p w14:paraId="39841E20" w14:textId="1C848074" w:rsidR="00C0087D" w:rsidRDefault="00C0087D" w:rsidP="004D3011"/>
          <w:p w14:paraId="224098EA" w14:textId="23371A62" w:rsidR="00C0087D" w:rsidRDefault="00C0087D" w:rsidP="004D3011"/>
          <w:p w14:paraId="13FBDF1F" w14:textId="77777777" w:rsidR="00C0087D" w:rsidRPr="004D3011" w:rsidRDefault="00C0087D" w:rsidP="004D3011"/>
          <w:sdt>
            <w:sdtPr>
              <w:id w:val="1669594239"/>
              <w:placeholder>
                <w:docPart w:val="B75137FDC25C42CCA5DFF7DCA92E3BFC"/>
              </w:placeholder>
              <w:temporary/>
              <w:showingPlcHdr/>
              <w15:appearance w15:val="hidden"/>
            </w:sdtPr>
            <w:sdtEndPr/>
            <w:sdtContent>
              <w:p w14:paraId="67769F38" w14:textId="77777777" w:rsidR="00036450" w:rsidRDefault="00180329" w:rsidP="00036450">
                <w:pPr>
                  <w:pStyle w:val="Heading2"/>
                </w:pPr>
                <w:r w:rsidRPr="00036450">
                  <w:rPr>
                    <w:rStyle w:val="Heading2Char"/>
                    <w:b/>
                    <w:bCs/>
                    <w:caps/>
                  </w:rPr>
                  <w:t>SKILLS</w:t>
                </w:r>
              </w:p>
            </w:sdtContent>
          </w:sdt>
          <w:p w14:paraId="4CC71796" w14:textId="77777777" w:rsidR="00036450" w:rsidRPr="004D3011" w:rsidRDefault="00112054" w:rsidP="004D3011">
            <w:pPr>
              <w:rPr>
                <w:color w:val="FFFFFF" w:themeColor="background1"/>
              </w:rPr>
            </w:pPr>
            <w:r w:rsidRPr="00B90CEF">
              <w:rPr>
                <w:noProof/>
                <w:color w:val="000000" w:themeColor="text1"/>
                <w:lang w:val="en-IN" w:eastAsia="en-IN"/>
              </w:rPr>
              <w:drawing>
                <wp:inline distT="0" distB="0" distL="0" distR="0" wp14:anchorId="62D8B68A" wp14:editId="3992435A">
                  <wp:extent cx="3727450" cy="965200"/>
                  <wp:effectExtent l="0" t="0" r="6350" b="635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46755" w14:paraId="0403C24B" w14:textId="77777777" w:rsidTr="00646755">
        <w:trPr>
          <w:trHeight w:val="1130"/>
        </w:trPr>
        <w:tc>
          <w:tcPr>
            <w:tcW w:w="3675" w:type="dxa"/>
          </w:tcPr>
          <w:p w14:paraId="332DDA37" w14:textId="77777777" w:rsidR="00646755" w:rsidRDefault="00646755" w:rsidP="00036450"/>
        </w:tc>
        <w:tc>
          <w:tcPr>
            <w:tcW w:w="733" w:type="dxa"/>
          </w:tcPr>
          <w:p w14:paraId="011948C6" w14:textId="77777777" w:rsidR="00646755" w:rsidRDefault="00646755" w:rsidP="000C45FF">
            <w:pPr>
              <w:tabs>
                <w:tab w:val="left" w:pos="990"/>
              </w:tabs>
            </w:pPr>
          </w:p>
        </w:tc>
        <w:tc>
          <w:tcPr>
            <w:tcW w:w="6607" w:type="dxa"/>
          </w:tcPr>
          <w:p w14:paraId="5EDABDB9" w14:textId="77777777" w:rsidR="00D24909" w:rsidRDefault="00D24909" w:rsidP="00E4097A">
            <w:pPr>
              <w:pStyle w:val="ListParagraph"/>
              <w:rPr>
                <w:i/>
                <w:color w:val="00B0F0"/>
                <w:u w:val="single"/>
              </w:rPr>
            </w:pPr>
          </w:p>
          <w:p w14:paraId="657F0754" w14:textId="77777777" w:rsidR="00C31561" w:rsidRDefault="00C31561" w:rsidP="00E4097A">
            <w:pPr>
              <w:pStyle w:val="ListParagraph"/>
              <w:rPr>
                <w:i/>
                <w:color w:val="00B0F0"/>
                <w:u w:val="single"/>
              </w:rPr>
            </w:pPr>
          </w:p>
          <w:p w14:paraId="420990C6" w14:textId="34C0DA2F" w:rsidR="00E4097A" w:rsidRPr="00E4097A" w:rsidRDefault="00E4097A" w:rsidP="00E4097A">
            <w:pPr>
              <w:pStyle w:val="ListParagraph"/>
              <w:rPr>
                <w:i/>
                <w:u w:val="single"/>
              </w:rPr>
            </w:pPr>
            <w:r w:rsidRPr="00E4097A">
              <w:rPr>
                <w:i/>
                <w:color w:val="00B0F0"/>
                <w:u w:val="single"/>
              </w:rPr>
              <w:t xml:space="preserve">Achievements </w:t>
            </w:r>
          </w:p>
        </w:tc>
      </w:tr>
    </w:tbl>
    <w:p w14:paraId="14AB1415" w14:textId="1AF09713" w:rsidR="002029AD" w:rsidRDefault="002029AD" w:rsidP="00A80CE0">
      <w:pPr>
        <w:numPr>
          <w:ilvl w:val="0"/>
          <w:numId w:val="6"/>
        </w:numPr>
        <w:spacing w:line="276" w:lineRule="auto"/>
        <w:ind w:left="720" w:hanging="360"/>
        <w:jc w:val="both"/>
        <w:rPr>
          <w:i/>
          <w:sz w:val="16"/>
          <w:szCs w:val="16"/>
        </w:rPr>
      </w:pPr>
      <w:r>
        <w:rPr>
          <w:i/>
          <w:sz w:val="16"/>
          <w:szCs w:val="16"/>
        </w:rPr>
        <w:t xml:space="preserve">Headed the marketing sales promotion team during Dubai Airshow and Paris Airshow in 2016-2017 </w:t>
      </w:r>
    </w:p>
    <w:p w14:paraId="07C817B2" w14:textId="2A30293F" w:rsidR="00A80CE0" w:rsidRPr="00D038E3" w:rsidRDefault="00A80CE0" w:rsidP="00A80CE0">
      <w:pPr>
        <w:numPr>
          <w:ilvl w:val="0"/>
          <w:numId w:val="6"/>
        </w:numPr>
        <w:spacing w:line="276" w:lineRule="auto"/>
        <w:ind w:left="720" w:hanging="360"/>
        <w:jc w:val="both"/>
        <w:rPr>
          <w:i/>
          <w:sz w:val="16"/>
          <w:szCs w:val="16"/>
        </w:rPr>
      </w:pPr>
      <w:r w:rsidRPr="00D038E3">
        <w:rPr>
          <w:i/>
          <w:sz w:val="16"/>
          <w:szCs w:val="16"/>
        </w:rPr>
        <w:t xml:space="preserve">Identified new market opportunities in Asian subcontinent. Improved average block hours by 15% </w:t>
      </w:r>
      <w:r w:rsidR="00E4097A" w:rsidRPr="00D038E3">
        <w:rPr>
          <w:i/>
          <w:sz w:val="16"/>
          <w:szCs w:val="16"/>
        </w:rPr>
        <w:t>&amp; sales by 7%</w:t>
      </w:r>
    </w:p>
    <w:p w14:paraId="2241CC3A" w14:textId="1D8473AC" w:rsidR="00A80CE0" w:rsidRPr="00D038E3" w:rsidRDefault="00E92545" w:rsidP="00A80CE0">
      <w:pPr>
        <w:numPr>
          <w:ilvl w:val="0"/>
          <w:numId w:val="6"/>
        </w:numPr>
        <w:spacing w:line="276" w:lineRule="auto"/>
        <w:ind w:left="720" w:hanging="360"/>
        <w:jc w:val="both"/>
        <w:rPr>
          <w:i/>
          <w:sz w:val="16"/>
          <w:szCs w:val="16"/>
        </w:rPr>
      </w:pPr>
      <w:r>
        <w:rPr>
          <w:i/>
          <w:sz w:val="16"/>
          <w:szCs w:val="16"/>
        </w:rPr>
        <w:t xml:space="preserve">Executed </w:t>
      </w:r>
      <w:r w:rsidRPr="00D038E3">
        <w:rPr>
          <w:i/>
          <w:sz w:val="16"/>
          <w:szCs w:val="16"/>
        </w:rPr>
        <w:t>business</w:t>
      </w:r>
      <w:r w:rsidR="00A80CE0" w:rsidRPr="00D038E3">
        <w:rPr>
          <w:i/>
          <w:sz w:val="16"/>
          <w:szCs w:val="16"/>
        </w:rPr>
        <w:t xml:space="preserve"> plan for FBO services. Aircraft lease &amp; Block hour sales</w:t>
      </w:r>
    </w:p>
    <w:p w14:paraId="51448843" w14:textId="22B3C8E3" w:rsidR="00A80CE0" w:rsidRPr="00D038E3" w:rsidRDefault="00A80CE0" w:rsidP="00A80CE0">
      <w:pPr>
        <w:numPr>
          <w:ilvl w:val="0"/>
          <w:numId w:val="6"/>
        </w:numPr>
        <w:spacing w:line="276" w:lineRule="auto"/>
        <w:ind w:left="720" w:hanging="360"/>
        <w:jc w:val="both"/>
        <w:rPr>
          <w:i/>
          <w:sz w:val="16"/>
          <w:szCs w:val="16"/>
        </w:rPr>
      </w:pPr>
      <w:r w:rsidRPr="00D038E3">
        <w:rPr>
          <w:i/>
          <w:sz w:val="16"/>
          <w:szCs w:val="16"/>
        </w:rPr>
        <w:t>Saved 1.5 million USD by renegotiating with Gulf Stream Aeronautical on “pilot training contracts and manuals”.</w:t>
      </w:r>
    </w:p>
    <w:p w14:paraId="4D2C5F36" w14:textId="77777777" w:rsidR="00A80CE0" w:rsidRPr="00D038E3" w:rsidRDefault="00A80CE0" w:rsidP="00A80CE0">
      <w:pPr>
        <w:numPr>
          <w:ilvl w:val="0"/>
          <w:numId w:val="6"/>
        </w:numPr>
        <w:spacing w:line="276" w:lineRule="auto"/>
        <w:ind w:left="720" w:hanging="360"/>
        <w:jc w:val="both"/>
        <w:rPr>
          <w:i/>
          <w:sz w:val="16"/>
          <w:szCs w:val="16"/>
        </w:rPr>
      </w:pPr>
      <w:r w:rsidRPr="00D038E3">
        <w:rPr>
          <w:i/>
          <w:sz w:val="16"/>
          <w:szCs w:val="16"/>
        </w:rPr>
        <w:t xml:space="preserve">Developed a new system which helped to quote live block hour rates. Improved revenue by 20% </w:t>
      </w:r>
    </w:p>
    <w:p w14:paraId="11577E01" w14:textId="36800035" w:rsidR="00A80CE0" w:rsidRPr="00D038E3" w:rsidRDefault="00A80CE0" w:rsidP="00A80CE0">
      <w:pPr>
        <w:keepNext/>
        <w:numPr>
          <w:ilvl w:val="0"/>
          <w:numId w:val="6"/>
        </w:numPr>
        <w:spacing w:line="276" w:lineRule="auto"/>
        <w:ind w:left="720" w:hanging="360"/>
        <w:jc w:val="both"/>
        <w:rPr>
          <w:i/>
          <w:sz w:val="16"/>
          <w:szCs w:val="16"/>
        </w:rPr>
      </w:pPr>
      <w:r w:rsidRPr="00D038E3">
        <w:rPr>
          <w:i/>
          <w:sz w:val="16"/>
          <w:szCs w:val="16"/>
        </w:rPr>
        <w:t xml:space="preserve">Prepared and reviewed Ground Handling Budget worth </w:t>
      </w:r>
      <w:r w:rsidR="007C3FEE">
        <w:rPr>
          <w:i/>
          <w:sz w:val="16"/>
          <w:szCs w:val="16"/>
        </w:rPr>
        <w:t>1Billion</w:t>
      </w:r>
      <w:r w:rsidRPr="00D038E3">
        <w:rPr>
          <w:i/>
          <w:sz w:val="16"/>
          <w:szCs w:val="16"/>
        </w:rPr>
        <w:t xml:space="preserve"> USD for 165 </w:t>
      </w:r>
      <w:r w:rsidR="004E5373" w:rsidRPr="00D038E3">
        <w:rPr>
          <w:i/>
          <w:sz w:val="16"/>
          <w:szCs w:val="16"/>
        </w:rPr>
        <w:t>stations</w:t>
      </w:r>
      <w:r w:rsidRPr="00D038E3">
        <w:rPr>
          <w:i/>
          <w:sz w:val="16"/>
          <w:szCs w:val="16"/>
        </w:rPr>
        <w:t xml:space="preserve"> across 83 countries. </w:t>
      </w:r>
    </w:p>
    <w:p w14:paraId="3690451F" w14:textId="3BF0BED2" w:rsidR="00C31561" w:rsidRPr="00C31561" w:rsidRDefault="00A80CE0" w:rsidP="007503B8">
      <w:pPr>
        <w:keepNext/>
        <w:numPr>
          <w:ilvl w:val="0"/>
          <w:numId w:val="6"/>
        </w:numPr>
        <w:spacing w:line="276" w:lineRule="auto"/>
        <w:ind w:left="720" w:hanging="360"/>
        <w:jc w:val="both"/>
      </w:pPr>
      <w:r w:rsidRPr="009F3C1F">
        <w:rPr>
          <w:i/>
          <w:sz w:val="16"/>
          <w:szCs w:val="16"/>
        </w:rPr>
        <w:t xml:space="preserve">Helped HR department to prepare station roster to improve manpower </w:t>
      </w:r>
      <w:r w:rsidR="009F3C1F" w:rsidRPr="009F3C1F">
        <w:rPr>
          <w:i/>
          <w:sz w:val="16"/>
          <w:szCs w:val="16"/>
        </w:rPr>
        <w:t>utilization. System</w:t>
      </w:r>
      <w:r w:rsidRPr="009F3C1F">
        <w:rPr>
          <w:i/>
          <w:sz w:val="16"/>
          <w:szCs w:val="16"/>
        </w:rPr>
        <w:t xml:space="preserve"> development in ORACLE where contract documents could be uploaded </w:t>
      </w:r>
      <w:r w:rsidR="00DF5AE0" w:rsidRPr="009F3C1F">
        <w:rPr>
          <w:i/>
          <w:sz w:val="16"/>
          <w:szCs w:val="16"/>
        </w:rPr>
        <w:t>into</w:t>
      </w:r>
      <w:r w:rsidRPr="009F3C1F">
        <w:rPr>
          <w:i/>
          <w:sz w:val="16"/>
          <w:szCs w:val="16"/>
        </w:rPr>
        <w:t xml:space="preserve"> the ERP system. Saved manual task </w:t>
      </w:r>
      <w:r w:rsidR="00E4097A" w:rsidRPr="009F3C1F">
        <w:rPr>
          <w:i/>
          <w:sz w:val="16"/>
          <w:szCs w:val="16"/>
        </w:rPr>
        <w:t>48-man</w:t>
      </w:r>
      <w:r w:rsidRPr="009F3C1F">
        <w:rPr>
          <w:i/>
          <w:sz w:val="16"/>
          <w:szCs w:val="16"/>
        </w:rPr>
        <w:t xml:space="preserve"> hours.</w:t>
      </w:r>
      <w:r w:rsidR="00D24909" w:rsidRPr="009F3C1F">
        <w:rPr>
          <w:color w:val="00B0F0"/>
        </w:rPr>
        <w:t xml:space="preserve"> </w:t>
      </w:r>
    </w:p>
    <w:p w14:paraId="35F49E2E" w14:textId="3050B8E6" w:rsidR="000A32DE" w:rsidRDefault="00C31561" w:rsidP="007503B8">
      <w:pPr>
        <w:keepNext/>
        <w:numPr>
          <w:ilvl w:val="0"/>
          <w:numId w:val="6"/>
        </w:numPr>
        <w:spacing w:line="276" w:lineRule="auto"/>
        <w:ind w:left="720" w:hanging="360"/>
        <w:jc w:val="both"/>
        <w:rPr>
          <w:i/>
          <w:sz w:val="16"/>
          <w:szCs w:val="16"/>
        </w:rPr>
      </w:pPr>
      <w:r w:rsidRPr="00C31561">
        <w:rPr>
          <w:i/>
          <w:sz w:val="16"/>
          <w:szCs w:val="16"/>
        </w:rPr>
        <w:t>Preparation and presentation of</w:t>
      </w:r>
      <w:r w:rsidR="00DC1E91">
        <w:rPr>
          <w:i/>
          <w:sz w:val="16"/>
          <w:szCs w:val="16"/>
        </w:rPr>
        <w:t xml:space="preserve"> 5.8 billion USD</w:t>
      </w:r>
      <w:r w:rsidRPr="00C31561">
        <w:rPr>
          <w:i/>
          <w:sz w:val="16"/>
          <w:szCs w:val="16"/>
        </w:rPr>
        <w:t xml:space="preserve"> FIFA 2022 Qatar Transport Budget to the Qatar Finance Ministry </w:t>
      </w:r>
      <w:r w:rsidR="00D24909" w:rsidRPr="00C31561">
        <w:rPr>
          <w:i/>
          <w:sz w:val="16"/>
          <w:szCs w:val="16"/>
        </w:rPr>
        <w:t xml:space="preserve"> </w:t>
      </w:r>
    </w:p>
    <w:p w14:paraId="38B095F4" w14:textId="77777777" w:rsidR="000A32DE" w:rsidRDefault="000A32DE" w:rsidP="000A32DE">
      <w:pPr>
        <w:keepNext/>
        <w:spacing w:line="276" w:lineRule="auto"/>
        <w:jc w:val="both"/>
        <w:rPr>
          <w:i/>
          <w:sz w:val="16"/>
          <w:szCs w:val="16"/>
        </w:rPr>
      </w:pPr>
    </w:p>
    <w:p w14:paraId="5CF924EA" w14:textId="77777777" w:rsidR="000A32DE" w:rsidRDefault="000A32DE" w:rsidP="000A32DE">
      <w:pPr>
        <w:keepNext/>
        <w:spacing w:line="276" w:lineRule="auto"/>
        <w:jc w:val="both"/>
        <w:rPr>
          <w:i/>
          <w:sz w:val="16"/>
          <w:szCs w:val="16"/>
        </w:rPr>
      </w:pPr>
    </w:p>
    <w:p w14:paraId="61638AB4" w14:textId="41D070B9" w:rsidR="00D24909" w:rsidRPr="00C31561" w:rsidRDefault="00D24909" w:rsidP="000A32DE">
      <w:pPr>
        <w:keepNext/>
        <w:spacing w:line="276" w:lineRule="auto"/>
        <w:jc w:val="both"/>
        <w:rPr>
          <w:i/>
          <w:sz w:val="16"/>
          <w:szCs w:val="16"/>
        </w:rPr>
      </w:pPr>
      <w:r w:rsidRPr="00C31561">
        <w:rPr>
          <w:i/>
          <w:sz w:val="16"/>
          <w:szCs w:val="16"/>
        </w:rPr>
        <w:t xml:space="preserve">                                                                                                     </w:t>
      </w:r>
      <w:r w:rsidR="000A32DE">
        <w:rPr>
          <w:iCs/>
          <w:sz w:val="16"/>
          <w:szCs w:val="16"/>
        </w:rPr>
        <w:t xml:space="preserve">Reference: To be provide upon request. </w:t>
      </w:r>
      <w:r w:rsidRPr="00C31561">
        <w:rPr>
          <w:i/>
          <w:sz w:val="16"/>
          <w:szCs w:val="16"/>
        </w:rPr>
        <w:t xml:space="preserve">      </w:t>
      </w:r>
    </w:p>
    <w:p w14:paraId="051BFA98" w14:textId="7451CB67" w:rsidR="007B7E09" w:rsidRPr="00E92545" w:rsidRDefault="00A75310" w:rsidP="00E92545">
      <w:pPr>
        <w:tabs>
          <w:tab w:val="left" w:pos="4450"/>
        </w:tabs>
        <w:rPr>
          <w:sz w:val="16"/>
          <w:szCs w:val="16"/>
        </w:rPr>
      </w:pPr>
      <w:r>
        <w:t xml:space="preserve">                                                                       </w:t>
      </w:r>
    </w:p>
    <w:sectPr w:rsidR="007B7E09" w:rsidRPr="00E92545"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4DEDF" w14:textId="77777777" w:rsidR="00D351D2" w:rsidRDefault="00D351D2" w:rsidP="000C45FF">
      <w:r>
        <w:separator/>
      </w:r>
    </w:p>
  </w:endnote>
  <w:endnote w:type="continuationSeparator" w:id="0">
    <w:p w14:paraId="3C5AC797" w14:textId="77777777" w:rsidR="00D351D2" w:rsidRDefault="00D351D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3FD22" w14:textId="77777777" w:rsidR="00D351D2" w:rsidRDefault="00D351D2" w:rsidP="000C45FF">
      <w:r>
        <w:separator/>
      </w:r>
    </w:p>
  </w:footnote>
  <w:footnote w:type="continuationSeparator" w:id="0">
    <w:p w14:paraId="18CAFDCB" w14:textId="77777777" w:rsidR="00D351D2" w:rsidRDefault="00D351D2"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C4D5" w14:textId="77777777" w:rsidR="000C45FF" w:rsidRDefault="000C45FF">
    <w:pPr>
      <w:pStyle w:val="Header"/>
    </w:pPr>
    <w:r>
      <w:rPr>
        <w:noProof/>
        <w:lang w:val="en-IN" w:eastAsia="en-IN"/>
      </w:rPr>
      <w:drawing>
        <wp:anchor distT="0" distB="0" distL="114300" distR="114300" simplePos="0" relativeHeight="251658240" behindDoc="1" locked="0" layoutInCell="1" allowOverlap="1" wp14:anchorId="531FE0EA" wp14:editId="090447E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7B7"/>
    <w:multiLevelType w:val="hybridMultilevel"/>
    <w:tmpl w:val="6A44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9F618F"/>
    <w:multiLevelType w:val="hybridMultilevel"/>
    <w:tmpl w:val="0088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280E92"/>
    <w:multiLevelType w:val="multilevel"/>
    <w:tmpl w:val="76806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830560"/>
    <w:multiLevelType w:val="multilevel"/>
    <w:tmpl w:val="CA26C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6D6415"/>
    <w:multiLevelType w:val="multilevel"/>
    <w:tmpl w:val="86169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3255CF"/>
    <w:multiLevelType w:val="multilevel"/>
    <w:tmpl w:val="7076C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1325585"/>
    <w:multiLevelType w:val="hybridMultilevel"/>
    <w:tmpl w:val="0B2A8A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2B09D2"/>
    <w:multiLevelType w:val="hybridMultilevel"/>
    <w:tmpl w:val="C7EC2692"/>
    <w:lvl w:ilvl="0" w:tplc="08090001">
      <w:start w:val="1"/>
      <w:numFmt w:val="bullet"/>
      <w:lvlText w:val=""/>
      <w:lvlJc w:val="left"/>
      <w:pPr>
        <w:ind w:left="4630" w:hanging="360"/>
      </w:pPr>
      <w:rPr>
        <w:rFonts w:ascii="Symbol" w:hAnsi="Symbol" w:hint="default"/>
      </w:rPr>
    </w:lvl>
    <w:lvl w:ilvl="1" w:tplc="08090003" w:tentative="1">
      <w:start w:val="1"/>
      <w:numFmt w:val="bullet"/>
      <w:lvlText w:val="o"/>
      <w:lvlJc w:val="left"/>
      <w:pPr>
        <w:ind w:left="5350" w:hanging="360"/>
      </w:pPr>
      <w:rPr>
        <w:rFonts w:ascii="Courier New" w:hAnsi="Courier New" w:cs="Courier New" w:hint="default"/>
      </w:rPr>
    </w:lvl>
    <w:lvl w:ilvl="2" w:tplc="08090005" w:tentative="1">
      <w:start w:val="1"/>
      <w:numFmt w:val="bullet"/>
      <w:lvlText w:val=""/>
      <w:lvlJc w:val="left"/>
      <w:pPr>
        <w:ind w:left="6070" w:hanging="360"/>
      </w:pPr>
      <w:rPr>
        <w:rFonts w:ascii="Wingdings" w:hAnsi="Wingdings" w:hint="default"/>
      </w:rPr>
    </w:lvl>
    <w:lvl w:ilvl="3" w:tplc="08090001" w:tentative="1">
      <w:start w:val="1"/>
      <w:numFmt w:val="bullet"/>
      <w:lvlText w:val=""/>
      <w:lvlJc w:val="left"/>
      <w:pPr>
        <w:ind w:left="6790" w:hanging="360"/>
      </w:pPr>
      <w:rPr>
        <w:rFonts w:ascii="Symbol" w:hAnsi="Symbol" w:hint="default"/>
      </w:rPr>
    </w:lvl>
    <w:lvl w:ilvl="4" w:tplc="08090003" w:tentative="1">
      <w:start w:val="1"/>
      <w:numFmt w:val="bullet"/>
      <w:lvlText w:val="o"/>
      <w:lvlJc w:val="left"/>
      <w:pPr>
        <w:ind w:left="7510" w:hanging="360"/>
      </w:pPr>
      <w:rPr>
        <w:rFonts w:ascii="Courier New" w:hAnsi="Courier New" w:cs="Courier New" w:hint="default"/>
      </w:rPr>
    </w:lvl>
    <w:lvl w:ilvl="5" w:tplc="08090005" w:tentative="1">
      <w:start w:val="1"/>
      <w:numFmt w:val="bullet"/>
      <w:lvlText w:val=""/>
      <w:lvlJc w:val="left"/>
      <w:pPr>
        <w:ind w:left="8230" w:hanging="360"/>
      </w:pPr>
      <w:rPr>
        <w:rFonts w:ascii="Wingdings" w:hAnsi="Wingdings" w:hint="default"/>
      </w:rPr>
    </w:lvl>
    <w:lvl w:ilvl="6" w:tplc="08090001" w:tentative="1">
      <w:start w:val="1"/>
      <w:numFmt w:val="bullet"/>
      <w:lvlText w:val=""/>
      <w:lvlJc w:val="left"/>
      <w:pPr>
        <w:ind w:left="8950" w:hanging="360"/>
      </w:pPr>
      <w:rPr>
        <w:rFonts w:ascii="Symbol" w:hAnsi="Symbol" w:hint="default"/>
      </w:rPr>
    </w:lvl>
    <w:lvl w:ilvl="7" w:tplc="08090003" w:tentative="1">
      <w:start w:val="1"/>
      <w:numFmt w:val="bullet"/>
      <w:lvlText w:val="o"/>
      <w:lvlJc w:val="left"/>
      <w:pPr>
        <w:ind w:left="9670" w:hanging="360"/>
      </w:pPr>
      <w:rPr>
        <w:rFonts w:ascii="Courier New" w:hAnsi="Courier New" w:cs="Courier New" w:hint="default"/>
      </w:rPr>
    </w:lvl>
    <w:lvl w:ilvl="8" w:tplc="08090005" w:tentative="1">
      <w:start w:val="1"/>
      <w:numFmt w:val="bullet"/>
      <w:lvlText w:val=""/>
      <w:lvlJc w:val="left"/>
      <w:pPr>
        <w:ind w:left="10390" w:hanging="360"/>
      </w:pPr>
      <w:rPr>
        <w:rFonts w:ascii="Wingdings" w:hAnsi="Wingdings" w:hint="default"/>
      </w:rPr>
    </w:lvl>
  </w:abstractNum>
  <w:abstractNum w:abstractNumId="8">
    <w:nsid w:val="753070D4"/>
    <w:multiLevelType w:val="multilevel"/>
    <w:tmpl w:val="8AE4E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CC"/>
    <w:rsid w:val="00010D4F"/>
    <w:rsid w:val="00017E69"/>
    <w:rsid w:val="00025F2E"/>
    <w:rsid w:val="00036450"/>
    <w:rsid w:val="000369DE"/>
    <w:rsid w:val="00041AA5"/>
    <w:rsid w:val="0007105F"/>
    <w:rsid w:val="00077097"/>
    <w:rsid w:val="0007798D"/>
    <w:rsid w:val="00094499"/>
    <w:rsid w:val="000A32DE"/>
    <w:rsid w:val="000A3822"/>
    <w:rsid w:val="000A3964"/>
    <w:rsid w:val="000C2F55"/>
    <w:rsid w:val="000C45FF"/>
    <w:rsid w:val="000E3FD1"/>
    <w:rsid w:val="000F1D01"/>
    <w:rsid w:val="00112054"/>
    <w:rsid w:val="00113EDF"/>
    <w:rsid w:val="00120214"/>
    <w:rsid w:val="0012166F"/>
    <w:rsid w:val="00123F58"/>
    <w:rsid w:val="00125E07"/>
    <w:rsid w:val="001525E1"/>
    <w:rsid w:val="00171420"/>
    <w:rsid w:val="001766D5"/>
    <w:rsid w:val="00180329"/>
    <w:rsid w:val="0019001F"/>
    <w:rsid w:val="001A74A5"/>
    <w:rsid w:val="001B2ABD"/>
    <w:rsid w:val="001D00F8"/>
    <w:rsid w:val="001E0391"/>
    <w:rsid w:val="001E1759"/>
    <w:rsid w:val="001E1BEA"/>
    <w:rsid w:val="001F1ECC"/>
    <w:rsid w:val="002029AD"/>
    <w:rsid w:val="00202F15"/>
    <w:rsid w:val="0022108F"/>
    <w:rsid w:val="0023153B"/>
    <w:rsid w:val="002400EB"/>
    <w:rsid w:val="0025087B"/>
    <w:rsid w:val="00256CF7"/>
    <w:rsid w:val="0026577D"/>
    <w:rsid w:val="00267833"/>
    <w:rsid w:val="00281FD5"/>
    <w:rsid w:val="002A0D51"/>
    <w:rsid w:val="002D4688"/>
    <w:rsid w:val="002D5F00"/>
    <w:rsid w:val="0030481B"/>
    <w:rsid w:val="003063A3"/>
    <w:rsid w:val="003110D9"/>
    <w:rsid w:val="003156FC"/>
    <w:rsid w:val="003254B5"/>
    <w:rsid w:val="0034786C"/>
    <w:rsid w:val="003624FD"/>
    <w:rsid w:val="0037121F"/>
    <w:rsid w:val="00395607"/>
    <w:rsid w:val="003A4E9F"/>
    <w:rsid w:val="003A6B7D"/>
    <w:rsid w:val="003B06CA"/>
    <w:rsid w:val="003C454B"/>
    <w:rsid w:val="003C6B74"/>
    <w:rsid w:val="0040538B"/>
    <w:rsid w:val="004071FC"/>
    <w:rsid w:val="00445947"/>
    <w:rsid w:val="00461F88"/>
    <w:rsid w:val="0047538F"/>
    <w:rsid w:val="004813B3"/>
    <w:rsid w:val="00496591"/>
    <w:rsid w:val="004B28D5"/>
    <w:rsid w:val="004C63E4"/>
    <w:rsid w:val="004D09DF"/>
    <w:rsid w:val="004D276E"/>
    <w:rsid w:val="004D3011"/>
    <w:rsid w:val="004D356E"/>
    <w:rsid w:val="004E394E"/>
    <w:rsid w:val="004E5373"/>
    <w:rsid w:val="004E7296"/>
    <w:rsid w:val="004E7B44"/>
    <w:rsid w:val="004F6C4D"/>
    <w:rsid w:val="0052313A"/>
    <w:rsid w:val="005262AC"/>
    <w:rsid w:val="00541572"/>
    <w:rsid w:val="00546041"/>
    <w:rsid w:val="00556350"/>
    <w:rsid w:val="005C0264"/>
    <w:rsid w:val="005C0B09"/>
    <w:rsid w:val="005D0EE2"/>
    <w:rsid w:val="005E39D5"/>
    <w:rsid w:val="00600670"/>
    <w:rsid w:val="0062123A"/>
    <w:rsid w:val="00646755"/>
    <w:rsid w:val="00646E75"/>
    <w:rsid w:val="006771D0"/>
    <w:rsid w:val="006C65CC"/>
    <w:rsid w:val="006E4B4A"/>
    <w:rsid w:val="006F2170"/>
    <w:rsid w:val="0071425F"/>
    <w:rsid w:val="00715FCB"/>
    <w:rsid w:val="00743101"/>
    <w:rsid w:val="007459BB"/>
    <w:rsid w:val="007775E1"/>
    <w:rsid w:val="007833E1"/>
    <w:rsid w:val="007867A0"/>
    <w:rsid w:val="007927F5"/>
    <w:rsid w:val="007A21F8"/>
    <w:rsid w:val="007B7E09"/>
    <w:rsid w:val="007C21D3"/>
    <w:rsid w:val="007C3FEE"/>
    <w:rsid w:val="007F53F8"/>
    <w:rsid w:val="00802CA0"/>
    <w:rsid w:val="008079C8"/>
    <w:rsid w:val="00812125"/>
    <w:rsid w:val="00814364"/>
    <w:rsid w:val="00817EC6"/>
    <w:rsid w:val="00832D58"/>
    <w:rsid w:val="0083587F"/>
    <w:rsid w:val="00844D83"/>
    <w:rsid w:val="00846B5F"/>
    <w:rsid w:val="008520CD"/>
    <w:rsid w:val="008528C8"/>
    <w:rsid w:val="008B01E2"/>
    <w:rsid w:val="008D7D08"/>
    <w:rsid w:val="008E2A24"/>
    <w:rsid w:val="00913818"/>
    <w:rsid w:val="00922E6A"/>
    <w:rsid w:val="009260CD"/>
    <w:rsid w:val="00930583"/>
    <w:rsid w:val="00936D3C"/>
    <w:rsid w:val="00936DFB"/>
    <w:rsid w:val="00951072"/>
    <w:rsid w:val="00951E2F"/>
    <w:rsid w:val="00952C25"/>
    <w:rsid w:val="00964D58"/>
    <w:rsid w:val="009979A5"/>
    <w:rsid w:val="009A5EAF"/>
    <w:rsid w:val="009A756D"/>
    <w:rsid w:val="009F227B"/>
    <w:rsid w:val="009F3C1F"/>
    <w:rsid w:val="00A129B7"/>
    <w:rsid w:val="00A14370"/>
    <w:rsid w:val="00A159DA"/>
    <w:rsid w:val="00A2118D"/>
    <w:rsid w:val="00A40FEF"/>
    <w:rsid w:val="00A42C89"/>
    <w:rsid w:val="00A510B1"/>
    <w:rsid w:val="00A66269"/>
    <w:rsid w:val="00A732B3"/>
    <w:rsid w:val="00A75310"/>
    <w:rsid w:val="00A80CE0"/>
    <w:rsid w:val="00AA1298"/>
    <w:rsid w:val="00AB46EA"/>
    <w:rsid w:val="00AC55E1"/>
    <w:rsid w:val="00AD1990"/>
    <w:rsid w:val="00AD2328"/>
    <w:rsid w:val="00AD5BC0"/>
    <w:rsid w:val="00AD76E2"/>
    <w:rsid w:val="00B01B72"/>
    <w:rsid w:val="00B20152"/>
    <w:rsid w:val="00B359E4"/>
    <w:rsid w:val="00B414DF"/>
    <w:rsid w:val="00B541D6"/>
    <w:rsid w:val="00B57D98"/>
    <w:rsid w:val="00B70850"/>
    <w:rsid w:val="00B95A6F"/>
    <w:rsid w:val="00BA2AC0"/>
    <w:rsid w:val="00BA346C"/>
    <w:rsid w:val="00BC3429"/>
    <w:rsid w:val="00BC75A4"/>
    <w:rsid w:val="00BD6FC5"/>
    <w:rsid w:val="00BE6991"/>
    <w:rsid w:val="00BF1FBC"/>
    <w:rsid w:val="00C0087D"/>
    <w:rsid w:val="00C03B76"/>
    <w:rsid w:val="00C066B6"/>
    <w:rsid w:val="00C179A3"/>
    <w:rsid w:val="00C25951"/>
    <w:rsid w:val="00C31561"/>
    <w:rsid w:val="00C34A51"/>
    <w:rsid w:val="00C37BA1"/>
    <w:rsid w:val="00C4674C"/>
    <w:rsid w:val="00C506CF"/>
    <w:rsid w:val="00C57F88"/>
    <w:rsid w:val="00C72BED"/>
    <w:rsid w:val="00C736E0"/>
    <w:rsid w:val="00C9578B"/>
    <w:rsid w:val="00CA37D4"/>
    <w:rsid w:val="00CB0055"/>
    <w:rsid w:val="00CC774C"/>
    <w:rsid w:val="00CD3FA7"/>
    <w:rsid w:val="00CF516A"/>
    <w:rsid w:val="00D032FB"/>
    <w:rsid w:val="00D038E3"/>
    <w:rsid w:val="00D24909"/>
    <w:rsid w:val="00D2522B"/>
    <w:rsid w:val="00D351D2"/>
    <w:rsid w:val="00D422DE"/>
    <w:rsid w:val="00D457AD"/>
    <w:rsid w:val="00D5459D"/>
    <w:rsid w:val="00D61D2F"/>
    <w:rsid w:val="00DA1F4D"/>
    <w:rsid w:val="00DB3D3B"/>
    <w:rsid w:val="00DC1E91"/>
    <w:rsid w:val="00DC6E43"/>
    <w:rsid w:val="00DD172A"/>
    <w:rsid w:val="00DF55BA"/>
    <w:rsid w:val="00DF5AE0"/>
    <w:rsid w:val="00E14169"/>
    <w:rsid w:val="00E25A26"/>
    <w:rsid w:val="00E32FAD"/>
    <w:rsid w:val="00E4097A"/>
    <w:rsid w:val="00E4381A"/>
    <w:rsid w:val="00E503DD"/>
    <w:rsid w:val="00E54E98"/>
    <w:rsid w:val="00E55758"/>
    <w:rsid w:val="00E55D74"/>
    <w:rsid w:val="00E732F7"/>
    <w:rsid w:val="00E92545"/>
    <w:rsid w:val="00E956A4"/>
    <w:rsid w:val="00EC279C"/>
    <w:rsid w:val="00ED520C"/>
    <w:rsid w:val="00EF1241"/>
    <w:rsid w:val="00EF203B"/>
    <w:rsid w:val="00EF2AEB"/>
    <w:rsid w:val="00F16B53"/>
    <w:rsid w:val="00F53899"/>
    <w:rsid w:val="00F60274"/>
    <w:rsid w:val="00F77FB9"/>
    <w:rsid w:val="00F90BCE"/>
    <w:rsid w:val="00FA399F"/>
    <w:rsid w:val="00FA4E56"/>
    <w:rsid w:val="00FB068F"/>
    <w:rsid w:val="00FD2B10"/>
    <w:rsid w:val="00FF4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2648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customStyle="1" w:styleId="lt-line-clampline">
    <w:name w:val="lt-line-clamp__line"/>
    <w:basedOn w:val="DefaultParagraphFont"/>
    <w:rsid w:val="007A21F8"/>
  </w:style>
  <w:style w:type="paragraph" w:styleId="ListParagraph">
    <w:name w:val="List Paragraph"/>
    <w:basedOn w:val="Normal"/>
    <w:uiPriority w:val="34"/>
    <w:semiHidden/>
    <w:qFormat/>
    <w:rsid w:val="007B7E09"/>
    <w:pPr>
      <w:ind w:left="720"/>
      <w:contextualSpacing/>
    </w:pPr>
  </w:style>
  <w:style w:type="paragraph" w:styleId="BalloonText">
    <w:name w:val="Balloon Text"/>
    <w:basedOn w:val="Normal"/>
    <w:link w:val="BalloonTextChar"/>
    <w:uiPriority w:val="99"/>
    <w:semiHidden/>
    <w:unhideWhenUsed/>
    <w:rsid w:val="00BF1FBC"/>
    <w:rPr>
      <w:rFonts w:ascii="Segoe UI" w:hAnsi="Segoe UI" w:cs="Segoe UI"/>
      <w:szCs w:val="18"/>
    </w:rPr>
  </w:style>
  <w:style w:type="character" w:customStyle="1" w:styleId="BalloonTextChar">
    <w:name w:val="Balloon Text Char"/>
    <w:basedOn w:val="DefaultParagraphFont"/>
    <w:link w:val="BalloonText"/>
    <w:uiPriority w:val="99"/>
    <w:semiHidden/>
    <w:rsid w:val="00BF1FBC"/>
    <w:rPr>
      <w:rFonts w:ascii="Segoe UI" w:hAnsi="Segoe UI" w:cs="Segoe UI"/>
      <w:sz w:val="18"/>
      <w:szCs w:val="18"/>
    </w:rPr>
  </w:style>
  <w:style w:type="paragraph" w:styleId="NormalWeb">
    <w:name w:val="Normal (Web)"/>
    <w:basedOn w:val="Normal"/>
    <w:uiPriority w:val="99"/>
    <w:semiHidden/>
    <w:unhideWhenUsed/>
    <w:rsid w:val="004E394E"/>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lt-line-clampraw-line">
    <w:name w:val="lt-line-clamp__raw-line"/>
    <w:basedOn w:val="DefaultParagraphFont"/>
    <w:rsid w:val="000A3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2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fi_aflal@icloud.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lal\AppData\Local\Packages\Microsoft.Office.Desktop_8wekyb3d8bbwe\LocalCache\Roaming\Microsoft\Templates\Blue%20grey%20resum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dLbl>
              <c:idx val="2"/>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t>100%</a:t>
                    </a:r>
                  </a:p>
                </c:rich>
              </c:tx>
              <c:numFmt formatCode="0%" sourceLinked="0"/>
              <c:spPr>
                <a:noFill/>
                <a:ln>
                  <a:noFill/>
                </a:ln>
                <a:effectLst/>
              </c:spPr>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0-FA56-43C3-A6A7-9F29BB683DBB}"/>
                </c:ext>
                <c:ext xmlns:c15="http://schemas.microsoft.com/office/drawing/2012/chart" uri="{CE6537A1-D6FC-4f65-9D91-7224C49458BB}">
                  <c15:spPr xmlns:c15="http://schemas.microsoft.com/office/drawing/2012/chart">
                    <a:prstGeom prst="rect">
                      <a:avLst/>
                    </a:prstGeom>
                  </c15:spPr>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Communication </c:v>
                </c:pt>
                <c:pt idx="1">
                  <c:v>English Language </c:v>
                </c:pt>
                <c:pt idx="2">
                  <c:v>Leadership </c:v>
                </c:pt>
                <c:pt idx="3">
                  <c:v>Analatical </c:v>
                </c:pt>
                <c:pt idx="4">
                  <c:v>Problem solving </c:v>
                </c:pt>
              </c:strCache>
            </c:strRef>
          </c:cat>
          <c:val>
            <c:numRef>
              <c:f>Sheet1!$B$2:$B$6</c:f>
              <c:numCache>
                <c:formatCode>General</c:formatCode>
                <c:ptCount val="5"/>
                <c:pt idx="0">
                  <c:v>1</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0-C5CC-44A2-8B79-365C2E919E6B}"/>
            </c:ext>
          </c:extLst>
        </c:ser>
        <c:dLbls>
          <c:dLblPos val="inEnd"/>
          <c:showLegendKey val="0"/>
          <c:showVal val="1"/>
          <c:showCatName val="0"/>
          <c:showSerName val="0"/>
          <c:showPercent val="0"/>
          <c:showBubbleSize val="0"/>
        </c:dLbls>
        <c:gapWidth val="65"/>
        <c:axId val="207726128"/>
        <c:axId val="207722992"/>
      </c:barChart>
      <c:catAx>
        <c:axId val="2077261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7722992"/>
        <c:crosses val="autoZero"/>
        <c:auto val="1"/>
        <c:lblAlgn val="ctr"/>
        <c:lblOffset val="100"/>
        <c:noMultiLvlLbl val="0"/>
      </c:catAx>
      <c:valAx>
        <c:axId val="207722992"/>
        <c:scaling>
          <c:orientation val="minMax"/>
          <c:max val="1"/>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07726128"/>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9E1BC690834446A9C623615616363A"/>
        <w:category>
          <w:name w:val="General"/>
          <w:gallery w:val="placeholder"/>
        </w:category>
        <w:types>
          <w:type w:val="bbPlcHdr"/>
        </w:types>
        <w:behaviors>
          <w:behavior w:val="content"/>
        </w:behaviors>
        <w:guid w:val="{1AC9B2DA-B706-4BC9-AF00-313F38D77CF6}"/>
      </w:docPartPr>
      <w:docPartBody>
        <w:p w:rsidR="001D0380" w:rsidRDefault="001D0380">
          <w:pPr>
            <w:pStyle w:val="FE9E1BC690834446A9C623615616363A"/>
          </w:pPr>
          <w:r w:rsidRPr="00CB0055">
            <w:t>Contact</w:t>
          </w:r>
        </w:p>
      </w:docPartBody>
    </w:docPart>
    <w:docPart>
      <w:docPartPr>
        <w:name w:val="02778B308F3E4404B81C86DEFACC99E2"/>
        <w:category>
          <w:name w:val="General"/>
          <w:gallery w:val="placeholder"/>
        </w:category>
        <w:types>
          <w:type w:val="bbPlcHdr"/>
        </w:types>
        <w:behaviors>
          <w:behavior w:val="content"/>
        </w:behaviors>
        <w:guid w:val="{AAA528AC-476D-40DE-9BFD-D3FC7214458A}"/>
      </w:docPartPr>
      <w:docPartBody>
        <w:p w:rsidR="001D0380" w:rsidRDefault="001D0380">
          <w:pPr>
            <w:pStyle w:val="02778B308F3E4404B81C86DEFACC99E2"/>
          </w:pPr>
          <w:r w:rsidRPr="004D3011">
            <w:t>EMAIL:</w:t>
          </w:r>
        </w:p>
      </w:docPartBody>
    </w:docPart>
    <w:docPart>
      <w:docPartPr>
        <w:name w:val="CDCE68FDC95B49ED9D4C8A7D8310584F"/>
        <w:category>
          <w:name w:val="General"/>
          <w:gallery w:val="placeholder"/>
        </w:category>
        <w:types>
          <w:type w:val="bbPlcHdr"/>
        </w:types>
        <w:behaviors>
          <w:behavior w:val="content"/>
        </w:behaviors>
        <w:guid w:val="{C8412B98-6810-415A-B5BC-8BE7CD3A0373}"/>
      </w:docPartPr>
      <w:docPartBody>
        <w:p w:rsidR="001D0380" w:rsidRDefault="001D0380">
          <w:pPr>
            <w:pStyle w:val="CDCE68FDC95B49ED9D4C8A7D8310584F"/>
          </w:pPr>
          <w:r w:rsidRPr="00CB0055">
            <w:t>Hobbies</w:t>
          </w:r>
        </w:p>
      </w:docPartBody>
    </w:docPart>
    <w:docPart>
      <w:docPartPr>
        <w:name w:val="DB43D70C0F4641B08BE802563AF8B198"/>
        <w:category>
          <w:name w:val="General"/>
          <w:gallery w:val="placeholder"/>
        </w:category>
        <w:types>
          <w:type w:val="bbPlcHdr"/>
        </w:types>
        <w:behaviors>
          <w:behavior w:val="content"/>
        </w:behaviors>
        <w:guid w:val="{88F7BF03-08A1-401B-9EF5-DDB65E5809F0}"/>
      </w:docPartPr>
      <w:docPartBody>
        <w:p w:rsidR="001D0380" w:rsidRDefault="001D0380">
          <w:pPr>
            <w:pStyle w:val="DB43D70C0F4641B08BE802563AF8B198"/>
          </w:pPr>
          <w:r w:rsidRPr="00036450">
            <w:t>WORK EXPERIENCE</w:t>
          </w:r>
        </w:p>
      </w:docPartBody>
    </w:docPart>
    <w:docPart>
      <w:docPartPr>
        <w:name w:val="B75137FDC25C42CCA5DFF7DCA92E3BFC"/>
        <w:category>
          <w:name w:val="General"/>
          <w:gallery w:val="placeholder"/>
        </w:category>
        <w:types>
          <w:type w:val="bbPlcHdr"/>
        </w:types>
        <w:behaviors>
          <w:behavior w:val="content"/>
        </w:behaviors>
        <w:guid w:val="{D66DB355-7B54-4EB8-9E64-03F26B8729C7}"/>
      </w:docPartPr>
      <w:docPartBody>
        <w:p w:rsidR="001D0380" w:rsidRDefault="001D0380">
          <w:pPr>
            <w:pStyle w:val="B75137FDC25C42CCA5DFF7DCA92E3BFC"/>
          </w:pPr>
          <w:r w:rsidRPr="00036450">
            <w:rPr>
              <w:rStyle w:val="Heading2Char"/>
            </w:rPr>
            <w:t>SKILLS</w:t>
          </w:r>
        </w:p>
      </w:docPartBody>
    </w:docPart>
    <w:docPart>
      <w:docPartPr>
        <w:name w:val="E3ED681F80B348F5B1CB3C0FAF18E951"/>
        <w:category>
          <w:name w:val="General"/>
          <w:gallery w:val="placeholder"/>
        </w:category>
        <w:types>
          <w:type w:val="bbPlcHdr"/>
        </w:types>
        <w:behaviors>
          <w:behavior w:val="content"/>
        </w:behaviors>
        <w:guid w:val="{2B10CE66-E107-4FF4-BF7C-35E9176ECC99}"/>
      </w:docPartPr>
      <w:docPartBody>
        <w:p w:rsidR="00386DDA" w:rsidRDefault="00535564" w:rsidP="00535564">
          <w:pPr>
            <w:pStyle w:val="E3ED681F80B348F5B1CB3C0FAF18E951"/>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80"/>
    <w:rsid w:val="00051736"/>
    <w:rsid w:val="00063782"/>
    <w:rsid w:val="000933E0"/>
    <w:rsid w:val="000F295F"/>
    <w:rsid w:val="001959FC"/>
    <w:rsid w:val="001D0380"/>
    <w:rsid w:val="002306C7"/>
    <w:rsid w:val="00273BB0"/>
    <w:rsid w:val="00295191"/>
    <w:rsid w:val="002F38A7"/>
    <w:rsid w:val="00311610"/>
    <w:rsid w:val="00352833"/>
    <w:rsid w:val="00386DDA"/>
    <w:rsid w:val="003949B7"/>
    <w:rsid w:val="00414266"/>
    <w:rsid w:val="0047291E"/>
    <w:rsid w:val="00486A1C"/>
    <w:rsid w:val="00535564"/>
    <w:rsid w:val="0058504F"/>
    <w:rsid w:val="00716BFB"/>
    <w:rsid w:val="007476CC"/>
    <w:rsid w:val="0076678F"/>
    <w:rsid w:val="00767193"/>
    <w:rsid w:val="00786AAD"/>
    <w:rsid w:val="007F1585"/>
    <w:rsid w:val="00826622"/>
    <w:rsid w:val="008522F0"/>
    <w:rsid w:val="00893062"/>
    <w:rsid w:val="008D3745"/>
    <w:rsid w:val="008F6E78"/>
    <w:rsid w:val="00916712"/>
    <w:rsid w:val="00965494"/>
    <w:rsid w:val="00995CBA"/>
    <w:rsid w:val="009B5973"/>
    <w:rsid w:val="009E7C7F"/>
    <w:rsid w:val="00A71AA7"/>
    <w:rsid w:val="00A71D77"/>
    <w:rsid w:val="00AE3351"/>
    <w:rsid w:val="00B012C6"/>
    <w:rsid w:val="00C55C31"/>
    <w:rsid w:val="00C90898"/>
    <w:rsid w:val="00CD7DD8"/>
    <w:rsid w:val="00D33CB1"/>
    <w:rsid w:val="00D4721B"/>
    <w:rsid w:val="00E017B9"/>
    <w:rsid w:val="00E71D9E"/>
    <w:rsid w:val="00E912D2"/>
    <w:rsid w:val="00EC5981"/>
    <w:rsid w:val="00EE3B81"/>
    <w:rsid w:val="00F51D93"/>
    <w:rsid w:val="00F83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E1BC690834446A9C623615616363A">
    <w:name w:val="FE9E1BC690834446A9C623615616363A"/>
  </w:style>
  <w:style w:type="paragraph" w:customStyle="1" w:styleId="02778B308F3E4404B81C86DEFACC99E2">
    <w:name w:val="02778B308F3E4404B81C86DEFACC99E2"/>
  </w:style>
  <w:style w:type="character" w:styleId="Hyperlink">
    <w:name w:val="Hyperlink"/>
    <w:basedOn w:val="DefaultParagraphFont"/>
    <w:uiPriority w:val="99"/>
    <w:unhideWhenUsed/>
    <w:rPr>
      <w:color w:val="C45911" w:themeColor="accent2" w:themeShade="BF"/>
      <w:u w:val="single"/>
    </w:rPr>
  </w:style>
  <w:style w:type="paragraph" w:customStyle="1" w:styleId="CDCE68FDC95B49ED9D4C8A7D8310584F">
    <w:name w:val="CDCE68FDC95B49ED9D4C8A7D8310584F"/>
  </w:style>
  <w:style w:type="paragraph" w:customStyle="1" w:styleId="DB43D70C0F4641B08BE802563AF8B198">
    <w:name w:val="DB43D70C0F4641B08BE802563AF8B19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B75137FDC25C42CCA5DFF7DCA92E3BFC">
    <w:name w:val="B75137FDC25C42CCA5DFF7DCA92E3BFC"/>
  </w:style>
  <w:style w:type="paragraph" w:customStyle="1" w:styleId="E3ED681F80B348F5B1CB3C0FAF18E951">
    <w:name w:val="E3ED681F80B348F5B1CB3C0FAF18E951"/>
    <w:rsid w:val="00535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8298479-E8A3-42B2-A8AD-AB865A6A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2022-01-19T05:25:00Z</dcterms:created>
  <dcterms:modified xsi:type="dcterms:W3CDTF">2022-01-19T05:25:00Z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