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90"/>
        <w:gridCol w:w="7510"/>
      </w:tblGrid>
      <w:tr w:rsidR="006E1535">
        <w:trPr>
          <w:trHeight w:val="13224"/>
        </w:trPr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535" w:rsidRDefault="006E1535">
            <w:pPr>
              <w:pStyle w:val="Nome"/>
              <w:ind w:left="0" w:firstLine="0"/>
            </w:pPr>
            <w:bookmarkStart w:id="0" w:name="_GoBack"/>
            <w:bookmarkEnd w:id="0"/>
          </w:p>
          <w:p w:rsidR="006E1535" w:rsidRDefault="00854CD7">
            <w:pPr>
              <w:pStyle w:val="Nome"/>
              <w:ind w:left="0" w:firstLine="0"/>
            </w:pPr>
            <w:r>
              <w:t xml:space="preserve">Merlin </w:t>
            </w:r>
            <w:proofErr w:type="spellStart"/>
            <w:proofErr w:type="gramStart"/>
            <w:r>
              <w:t>Reena</w:t>
            </w:r>
            <w:proofErr w:type="spellEnd"/>
            <w:r>
              <w:t xml:space="preserve"> .</w:t>
            </w:r>
            <w:proofErr w:type="gramEnd"/>
            <w:r>
              <w:t xml:space="preserve"> J</w:t>
            </w:r>
          </w:p>
          <w:p w:rsidR="006E1535" w:rsidRDefault="006E153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8"/>
                <w:szCs w:val="28"/>
              </w:rPr>
            </w:pPr>
          </w:p>
          <w:p w:rsidR="006E1535" w:rsidRDefault="00854CD7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Contacts:</w:t>
            </w:r>
          </w:p>
          <w:p w:rsidR="006E1535" w:rsidRDefault="006E153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nilanjosey@icloud.com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7550054604</w:t>
            </w:r>
          </w:p>
          <w:p w:rsidR="006E1535" w:rsidRDefault="006E1535">
            <w:pPr>
              <w:pStyle w:val="Default"/>
              <w:rPr>
                <w:b/>
                <w:bCs/>
                <w:sz w:val="22"/>
                <w:szCs w:val="22"/>
                <w:u w:val="single"/>
              </w:rPr>
            </w:pPr>
          </w:p>
          <w:p w:rsidR="006E1535" w:rsidRDefault="00854CD7">
            <w:pPr>
              <w:pStyle w:val="Textbodyindent"/>
              <w:jc w:val="left"/>
            </w:pPr>
            <w:r>
              <w:rPr>
                <w:rFonts w:ascii="Comic Sans MS" w:hAnsi="Comic Sans MS"/>
                <w:sz w:val="20"/>
                <w:szCs w:val="20"/>
              </w:rPr>
              <w:t>Address for Correspondence:</w:t>
            </w:r>
          </w:p>
          <w:p w:rsidR="006E1535" w:rsidRDefault="006E1535">
            <w:pPr>
              <w:pStyle w:val="Default"/>
              <w:rPr>
                <w:b/>
                <w:bCs/>
                <w:sz w:val="22"/>
                <w:szCs w:val="22"/>
                <w:u w:val="single"/>
              </w:rPr>
            </w:pPr>
          </w:p>
          <w:p w:rsidR="006E1535" w:rsidRDefault="00854CD7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NO.10 BCP 3</w:t>
            </w: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>
              <w:rPr>
                <w:rFonts w:ascii="Comic Sans MS" w:hAnsi="Comic Sans MS"/>
                <w:sz w:val="20"/>
                <w:szCs w:val="20"/>
              </w:rPr>
              <w:t xml:space="preserve"> Lane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Royapuram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6E1535" w:rsidRDefault="00854C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Chennai-600013</w:t>
            </w:r>
          </w:p>
          <w:p w:rsidR="006E1535" w:rsidRDefault="006E1535">
            <w:pPr>
              <w:pStyle w:val="Default"/>
              <w:rPr>
                <w:sz w:val="22"/>
                <w:szCs w:val="22"/>
              </w:rPr>
            </w:pPr>
          </w:p>
          <w:p w:rsidR="006E1535" w:rsidRDefault="00854CD7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  <w:u w:val="single"/>
              </w:rPr>
              <w:t>Permanent Address:</w:t>
            </w:r>
          </w:p>
          <w:p w:rsidR="006E1535" w:rsidRDefault="006E1535">
            <w:pPr>
              <w:pStyle w:val="Default"/>
              <w:rPr>
                <w:sz w:val="22"/>
                <w:szCs w:val="22"/>
              </w:rPr>
            </w:pPr>
          </w:p>
          <w:p w:rsidR="006E1535" w:rsidRDefault="00854CD7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NO.10 BCP 3</w:t>
            </w: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>RD</w:t>
            </w:r>
            <w:r>
              <w:rPr>
                <w:rFonts w:ascii="Comic Sans MS" w:hAnsi="Comic Sans MS"/>
                <w:sz w:val="20"/>
                <w:szCs w:val="20"/>
              </w:rPr>
              <w:t xml:space="preserve"> Lane </w:t>
            </w:r>
            <w:proofErr w:type="spellStart"/>
            <w:r>
              <w:rPr>
                <w:rFonts w:ascii="Comic Sans MS" w:hAnsi="Comic Sans MS"/>
                <w:sz w:val="20"/>
                <w:szCs w:val="20"/>
              </w:rPr>
              <w:t>Royapuram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6E1535" w:rsidRDefault="00854CD7">
            <w:pPr>
              <w:pStyle w:val="Defaul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Chennai-600013</w:t>
            </w:r>
          </w:p>
          <w:p w:rsidR="006E1535" w:rsidRDefault="006E1535">
            <w:pPr>
              <w:pStyle w:val="Default"/>
              <w:rPr>
                <w:b/>
                <w:bCs/>
                <w:sz w:val="22"/>
                <w:szCs w:val="22"/>
                <w:u w:val="single"/>
              </w:rPr>
            </w:pPr>
          </w:p>
          <w:p w:rsidR="006E1535" w:rsidRDefault="00854CD7">
            <w:pPr>
              <w:pStyle w:val="Heading9"/>
            </w:pPr>
            <w:r>
              <w:rPr>
                <w:rFonts w:ascii="Comic Sans MS" w:hAnsi="Comic Sans MS"/>
                <w:i w:val="0"/>
                <w:iCs w:val="0"/>
                <w:u w:val="single"/>
              </w:rPr>
              <w:t>Personal Data</w:t>
            </w:r>
          </w:p>
          <w:p w:rsidR="006E1535" w:rsidRDefault="006E1535">
            <w:pPr>
              <w:pStyle w:val="Default"/>
              <w:rPr>
                <w:rFonts w:ascii="Comic Sans MS" w:eastAsia="Comic Sans MS" w:hAnsi="Comic Sans MS" w:cs="Comic Sans MS"/>
                <w:b/>
                <w:bCs/>
                <w:sz w:val="20"/>
                <w:szCs w:val="20"/>
              </w:rPr>
            </w:pPr>
          </w:p>
          <w:p w:rsidR="006E1535" w:rsidRDefault="00854CD7">
            <w:pPr>
              <w:pStyle w:val="Default"/>
              <w:tabs>
                <w:tab w:val="left" w:pos="1335"/>
                <w:tab w:val="left" w:pos="1425"/>
              </w:tabs>
              <w:rPr>
                <w:rFonts w:ascii="Comic Sans MS" w:eastAsia="Comic Sans MS" w:hAnsi="Comic Sans MS" w:cs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Date of Birth</w:t>
            </w:r>
            <w:r>
              <w:rPr>
                <w:rFonts w:ascii="Comic Sans MS" w:hAnsi="Comic Sans MS"/>
                <w:sz w:val="20"/>
                <w:szCs w:val="20"/>
              </w:rPr>
              <w:t>: 02</w:t>
            </w:r>
            <w:r>
              <w:rPr>
                <w:rFonts w:ascii="Comic Sans MS" w:hAnsi="Comic Sans MS"/>
                <w:sz w:val="20"/>
                <w:szCs w:val="20"/>
                <w:vertAlign w:val="superscript"/>
              </w:rPr>
              <w:t>nd</w:t>
            </w:r>
            <w:r>
              <w:rPr>
                <w:rFonts w:ascii="Comic Sans MS" w:hAnsi="Comic Sans MS"/>
                <w:sz w:val="20"/>
                <w:szCs w:val="20"/>
              </w:rPr>
              <w:t xml:space="preserve"> July 1995.</w:t>
            </w:r>
          </w:p>
          <w:p w:rsidR="006E1535" w:rsidRDefault="00854CD7">
            <w:pPr>
              <w:pStyle w:val="Default"/>
              <w:tabs>
                <w:tab w:val="left" w:pos="1335"/>
              </w:tabs>
              <w:rPr>
                <w:rFonts w:ascii="Comic Sans MS" w:eastAsia="Comic Sans MS" w:hAnsi="Comic Sans MS" w:cs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Sex</w:t>
            </w:r>
            <w:r>
              <w:rPr>
                <w:rFonts w:ascii="Comic Sans MS" w:hAnsi="Comic Sans MS"/>
                <w:sz w:val="20"/>
                <w:szCs w:val="20"/>
              </w:rPr>
              <w:t>: Female</w:t>
            </w:r>
          </w:p>
          <w:p w:rsidR="006E1535" w:rsidRDefault="00854CD7">
            <w:pPr>
              <w:pStyle w:val="Default"/>
              <w:tabs>
                <w:tab w:val="left" w:pos="1245"/>
              </w:tabs>
              <w:rPr>
                <w:rFonts w:ascii="Comic Sans MS" w:eastAsia="Comic Sans MS" w:hAnsi="Comic Sans MS" w:cs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Nationality     </w:t>
            </w:r>
            <w:r>
              <w:rPr>
                <w:rFonts w:ascii="Comic Sans MS" w:hAnsi="Comic Sans MS"/>
                <w:sz w:val="20"/>
                <w:szCs w:val="20"/>
              </w:rPr>
              <w:t>: Indian</w:t>
            </w:r>
          </w:p>
          <w:p w:rsidR="006E1535" w:rsidRDefault="00854CD7">
            <w:pPr>
              <w:pStyle w:val="Heading6"/>
              <w:rPr>
                <w:rFonts w:ascii="Comic Sans MS" w:eastAsia="Comic Sans MS" w:hAnsi="Comic Sans MS" w:cs="Comic Sans MS"/>
                <w:b/>
                <w:bCs/>
                <w:i w:val="0"/>
                <w:iCs w:val="0"/>
              </w:rPr>
            </w:pPr>
            <w:r>
              <w:rPr>
                <w:rFonts w:ascii="Comic Sans MS" w:hAnsi="Comic Sans MS"/>
                <w:b/>
                <w:bCs/>
                <w:i w:val="0"/>
                <w:iCs w:val="0"/>
              </w:rPr>
              <w:t xml:space="preserve">Marital </w:t>
            </w:r>
            <w:proofErr w:type="gramStart"/>
            <w:r>
              <w:rPr>
                <w:rFonts w:ascii="Comic Sans MS" w:hAnsi="Comic Sans MS"/>
                <w:b/>
                <w:bCs/>
                <w:i w:val="0"/>
                <w:iCs w:val="0"/>
              </w:rPr>
              <w:t xml:space="preserve">Status </w:t>
            </w:r>
            <w:r>
              <w:rPr>
                <w:rFonts w:ascii="Comic Sans MS" w:hAnsi="Comic Sans MS"/>
                <w:i w:val="0"/>
                <w:iCs w:val="0"/>
              </w:rPr>
              <w:t>:</w:t>
            </w:r>
            <w:proofErr w:type="gramEnd"/>
            <w:r>
              <w:rPr>
                <w:rFonts w:ascii="Comic Sans MS" w:hAnsi="Comic Sans MS"/>
                <w:i w:val="0"/>
                <w:iCs w:val="0"/>
              </w:rPr>
              <w:t xml:space="preserve"> Married 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hAnsi="Comic Sans MS"/>
                <w:b/>
                <w:bCs/>
              </w:rPr>
              <w:t>Languages Known</w:t>
            </w:r>
            <w:r>
              <w:rPr>
                <w:rFonts w:ascii="Comic Sans MS" w:hAnsi="Comic Sans MS"/>
              </w:rPr>
              <w:t xml:space="preserve">: English, 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b/>
                <w:bCs/>
              </w:rPr>
            </w:pPr>
            <w:r>
              <w:rPr>
                <w:rFonts w:ascii="Comic Sans MS" w:hAnsi="Comic Sans MS"/>
              </w:rPr>
              <w:t xml:space="preserve">Tamil and Malayalam 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Interests and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Comic Sans MS" w:hAnsi="Comic Sans MS"/>
                <w:b/>
                <w:bCs/>
              </w:rPr>
              <w:t>Hobbies</w:t>
            </w:r>
            <w:r>
              <w:rPr>
                <w:rFonts w:ascii="Comic Sans MS" w:hAnsi="Comic Sans MS"/>
              </w:rPr>
              <w:t xml:space="preserve">: Cooking and watching Movie   </w:t>
            </w:r>
          </w:p>
        </w:tc>
        <w:tc>
          <w:tcPr>
            <w:tcW w:w="7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931" w:type="dxa"/>
              <w:bottom w:w="80" w:type="dxa"/>
              <w:right w:w="80" w:type="dxa"/>
            </w:tcMar>
          </w:tcPr>
          <w:p w:rsidR="006E1535" w:rsidRDefault="00854CD7">
            <w:pPr>
              <w:pStyle w:val="Tit"/>
              <w:rPr>
                <w:rFonts w:ascii="Comic Sans MS" w:eastAsia="Comic Sans MS" w:hAnsi="Comic Sans MS" w:cs="Comic Sans MS"/>
                <w:b w:val="0"/>
                <w:bCs w:val="0"/>
              </w:rPr>
            </w:pPr>
            <w:r>
              <w:rPr>
                <w:rFonts w:ascii="Comic Sans MS" w:hAnsi="Comic Sans MS"/>
                <w:sz w:val="22"/>
                <w:szCs w:val="22"/>
              </w:rPr>
              <w:t>Objective</w:t>
            </w:r>
          </w:p>
          <w:p w:rsidR="006E1535" w:rsidRDefault="00854CD7">
            <w:pPr>
              <w:pStyle w:val="Textbodyindent"/>
              <w:jc w:val="both"/>
              <w:rPr>
                <w:b w:val="0"/>
                <w:bCs w:val="0"/>
                <w:u w:val="none"/>
              </w:rPr>
            </w:pPr>
            <w:r>
              <w:rPr>
                <w:rFonts w:ascii="Comic Sans MS" w:hAnsi="Comic Sans MS"/>
                <w:b w:val="0"/>
                <w:bCs w:val="0"/>
                <w:u w:val="none"/>
              </w:rPr>
              <w:t xml:space="preserve">To be associated with a progressive organization that gives scope to apply my </w:t>
            </w:r>
            <w:r>
              <w:rPr>
                <w:rFonts w:ascii="Comic Sans MS" w:hAnsi="Comic Sans MS"/>
                <w:b w:val="0"/>
                <w:bCs w:val="0"/>
                <w:u w:val="none"/>
              </w:rPr>
              <w:t>knowledge, skills and to tune with the latest trends and be a part of the team dynamically work towards the growth of the organization and thereby again satisfaction in all aspects in the process</w:t>
            </w:r>
            <w:r>
              <w:rPr>
                <w:rFonts w:ascii="Arial" w:hAnsi="Arial"/>
                <w:b w:val="0"/>
                <w:bCs w:val="0"/>
                <w:u w:val="none"/>
              </w:rPr>
              <w:t>.</w:t>
            </w:r>
          </w:p>
          <w:p w:rsidR="006E1535" w:rsidRDefault="006E1535">
            <w:pPr>
              <w:pStyle w:val="Textbodyindent"/>
              <w:jc w:val="both"/>
              <w:rPr>
                <w:b w:val="0"/>
                <w:bCs w:val="0"/>
                <w:u w:val="none"/>
              </w:rPr>
            </w:pP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b/>
                <w:bCs/>
                <w:sz w:val="22"/>
                <w:szCs w:val="22"/>
              </w:rPr>
              <w:t xml:space="preserve">                                                </w:t>
            </w:r>
          </w:p>
          <w:p w:rsidR="006E1535" w:rsidRDefault="00854CD7">
            <w:pPr>
              <w:pStyle w:val="Tit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Educational Qualification:</w:t>
            </w:r>
          </w:p>
          <w:p w:rsidR="006E1535" w:rsidRDefault="006E1535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b/>
                <w:bCs/>
                <w:sz w:val="22"/>
                <w:szCs w:val="22"/>
              </w:rPr>
            </w:pP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color w:val="000080"/>
                <w:sz w:val="22"/>
                <w:szCs w:val="22"/>
                <w:u w:color="000080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B.Com ( Commerce ) Completed in the year 2015 from STELLA MARIS College Chennai Tamil Nadu</w:t>
            </w:r>
            <w:r>
              <w:rPr>
                <w:rFonts w:ascii="Comic Sans MS" w:hAnsi="Comic Sans MS"/>
                <w:sz w:val="22"/>
                <w:szCs w:val="22"/>
              </w:rPr>
              <w:t xml:space="preserve">  </w:t>
            </w:r>
            <w:r>
              <w:rPr>
                <w:rFonts w:ascii="Comic Sans MS" w:hAnsi="Comic Sans MS"/>
                <w:color w:val="000080"/>
                <w:sz w:val="22"/>
                <w:szCs w:val="22"/>
                <w:u w:color="000080"/>
              </w:rPr>
              <w:t xml:space="preserve"> </w:t>
            </w:r>
          </w:p>
          <w:p w:rsidR="006E1535" w:rsidRDefault="006E1535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color w:val="000080"/>
                <w:sz w:val="22"/>
                <w:szCs w:val="22"/>
                <w:u w:color="000080"/>
              </w:rPr>
            </w:pP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12</w:t>
            </w:r>
            <w:r>
              <w:rPr>
                <w:rFonts w:ascii="Comic Sans MS" w:hAnsi="Comic Sans MS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C.S.I Northwick Higher Secondary School Chennai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    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10</w:t>
            </w:r>
            <w:r>
              <w:rPr>
                <w:rFonts w:ascii="Comic Sans MS" w:hAnsi="Comic Sans MS"/>
                <w:color w:val="000080"/>
                <w:sz w:val="22"/>
                <w:szCs w:val="22"/>
                <w:u w:color="000080"/>
                <w:vertAlign w:val="superscript"/>
              </w:rPr>
              <w:t>th</w:t>
            </w: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C.S.I Northwick Higher Secondary School Chennai</w:t>
            </w:r>
          </w:p>
          <w:p w:rsidR="006E1535" w:rsidRDefault="006E1535">
            <w:pPr>
              <w:pStyle w:val="Heading4"/>
              <w:keepNext w:val="0"/>
              <w:tabs>
                <w:tab w:val="clear" w:pos="864"/>
              </w:tabs>
              <w:suppressAutoHyphens w:val="0"/>
              <w:ind w:left="0" w:firstLine="0"/>
              <w:rPr>
                <w:rFonts w:ascii="Comic Sans MS" w:eastAsia="Comic Sans MS" w:hAnsi="Comic Sans MS" w:cs="Comic Sans MS"/>
                <w:i w:val="0"/>
                <w:iCs w:val="0"/>
                <w:sz w:val="24"/>
                <w:szCs w:val="24"/>
              </w:rPr>
            </w:pPr>
          </w:p>
          <w:p w:rsidR="006E1535" w:rsidRDefault="00854CD7">
            <w:pPr>
              <w:pStyle w:val="Tit"/>
              <w:shd w:val="clear" w:color="auto" w:fill="E5E5E5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Technical profile</w:t>
            </w:r>
          </w:p>
          <w:p w:rsidR="006E1535" w:rsidRDefault="006E1535">
            <w:pPr>
              <w:pStyle w:val="Textbody"/>
              <w:tabs>
                <w:tab w:val="left" w:pos="360"/>
              </w:tabs>
              <w:rPr>
                <w:b w:val="0"/>
                <w:bCs w:val="0"/>
                <w:sz w:val="22"/>
                <w:szCs w:val="22"/>
              </w:rPr>
            </w:pPr>
          </w:p>
          <w:p w:rsidR="006E1535" w:rsidRDefault="00854CD7">
            <w:pPr>
              <w:pStyle w:val="Textbody"/>
              <w:numPr>
                <w:ilvl w:val="0"/>
                <w:numId w:val="1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Operating Systems:</w:t>
            </w: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 xml:space="preserve">    Windows 98, 2000, XP.                                    </w:t>
            </w:r>
          </w:p>
          <w:p w:rsidR="006E1535" w:rsidRDefault="00854CD7">
            <w:pPr>
              <w:pStyle w:val="Textbody"/>
              <w:numPr>
                <w:ilvl w:val="0"/>
                <w:numId w:val="1"/>
              </w:numPr>
              <w:rPr>
                <w:rFonts w:ascii="Comic Sans MS" w:hAnsi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Office Applications:</w:t>
            </w: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 xml:space="preserve">    MS Office 2000, Excel and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>Outlook Express</w:t>
            </w:r>
            <w:r>
              <w:rPr>
                <w:rFonts w:ascii="Comic Sans MS" w:hAnsi="Comic Sans MS"/>
                <w:sz w:val="22"/>
                <w:szCs w:val="22"/>
              </w:rPr>
              <w:t xml:space="preserve">. </w:t>
            </w:r>
          </w:p>
          <w:p w:rsidR="006E1535" w:rsidRDefault="006E1535">
            <w:pPr>
              <w:pStyle w:val="Textbody"/>
              <w:tabs>
                <w:tab w:val="left" w:pos="1080"/>
              </w:tabs>
              <w:ind w:left="360"/>
              <w:rPr>
                <w:rFonts w:ascii="Comic Sans MS" w:eastAsia="Comic Sans MS" w:hAnsi="Comic Sans MS" w:cs="Comic Sans MS"/>
                <w:b w:val="0"/>
                <w:bCs w:val="0"/>
                <w:sz w:val="22"/>
                <w:szCs w:val="22"/>
              </w:rPr>
            </w:pPr>
          </w:p>
          <w:p w:rsidR="006E1535" w:rsidRDefault="006E1535">
            <w:pPr>
              <w:pStyle w:val="Default"/>
              <w:rPr>
                <w:rFonts w:ascii="Arial" w:eastAsia="Arial" w:hAnsi="Arial" w:cs="Arial"/>
                <w:sz w:val="22"/>
                <w:szCs w:val="22"/>
              </w:rPr>
            </w:pPr>
          </w:p>
          <w:p w:rsidR="006E1535" w:rsidRDefault="00854CD7">
            <w:pPr>
              <w:pStyle w:val="Ti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Strength:</w:t>
            </w: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</w:t>
            </w:r>
          </w:p>
          <w:p w:rsidR="006E1535" w:rsidRDefault="00854CD7">
            <w:pPr>
              <w:pStyle w:val="Header"/>
              <w:numPr>
                <w:ilvl w:val="0"/>
                <w:numId w:val="2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Dynamic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self starter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and result oriented.</w:t>
            </w:r>
          </w:p>
          <w:p w:rsidR="006E1535" w:rsidRDefault="00854CD7">
            <w:pPr>
              <w:pStyle w:val="Header"/>
              <w:numPr>
                <w:ilvl w:val="0"/>
                <w:numId w:val="2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Ability to plan task and modify and upgrade as and when required to meet performance standard.</w:t>
            </w:r>
          </w:p>
          <w:p w:rsidR="006E1535" w:rsidRDefault="00854CD7">
            <w:pPr>
              <w:pStyle w:val="Header"/>
              <w:numPr>
                <w:ilvl w:val="0"/>
                <w:numId w:val="2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Adaptable to suggestion and comments on self-improvement.</w:t>
            </w:r>
          </w:p>
          <w:p w:rsidR="006E1535" w:rsidRDefault="00854CD7">
            <w:pPr>
              <w:pStyle w:val="Header"/>
              <w:numPr>
                <w:ilvl w:val="0"/>
                <w:numId w:val="2"/>
              </w:num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Adaptable to changing work culture.</w:t>
            </w:r>
            <w:r>
              <w:rPr>
                <w:rFonts w:ascii="Arial" w:hAnsi="Arial"/>
                <w:sz w:val="22"/>
                <w:szCs w:val="22"/>
              </w:rPr>
              <w:t xml:space="preserve">       </w:t>
            </w:r>
          </w:p>
          <w:p w:rsidR="006E1535" w:rsidRDefault="00854CD7">
            <w:pPr>
              <w:pStyle w:val="Header"/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The art of handling people. </w:t>
            </w:r>
          </w:p>
          <w:p w:rsidR="006E1535" w:rsidRDefault="006E1535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:rsidR="006E1535" w:rsidRDefault="00854CD7">
            <w:pPr>
              <w:pStyle w:val="Header"/>
              <w:tabs>
                <w:tab w:val="clear" w:pos="4320"/>
                <w:tab w:val="clear" w:pos="8640"/>
              </w:tabs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6E1535" w:rsidRDefault="00854CD7">
            <w:pPr>
              <w:pStyle w:val="Tit"/>
              <w:shd w:val="clear" w:color="auto" w:fill="E5E5E5"/>
              <w:rPr>
                <w:rFonts w:ascii="Comic Sans MS" w:eastAsia="Comic Sans MS" w:hAnsi="Comic Sans MS" w:cs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Personal Skills:</w:t>
            </w:r>
          </w:p>
          <w:p w:rsidR="006E1535" w:rsidRDefault="00854CD7">
            <w:pPr>
              <w:pStyle w:val="Textbody"/>
              <w:numPr>
                <w:ilvl w:val="0"/>
                <w:numId w:val="3"/>
              </w:numPr>
              <w:rPr>
                <w:rFonts w:ascii="Comic Sans MS" w:hAnsi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>Comprehensive problem solving abilities.</w:t>
            </w:r>
          </w:p>
          <w:p w:rsidR="006E1535" w:rsidRDefault="00854CD7">
            <w:pPr>
              <w:pStyle w:val="Textbody"/>
              <w:numPr>
                <w:ilvl w:val="0"/>
                <w:numId w:val="3"/>
              </w:numPr>
              <w:rPr>
                <w:rFonts w:ascii="Comic Sans MS" w:hAnsi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>Willingness to learn.</w:t>
            </w:r>
          </w:p>
          <w:p w:rsidR="006E1535" w:rsidRDefault="00854CD7">
            <w:pPr>
              <w:pStyle w:val="Textbody"/>
              <w:numPr>
                <w:ilvl w:val="0"/>
                <w:numId w:val="3"/>
              </w:numPr>
              <w:rPr>
                <w:rFonts w:ascii="Comic Sans MS" w:hAnsi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>Flexibility in working methods and schedules.</w:t>
            </w:r>
          </w:p>
          <w:p w:rsidR="006E1535" w:rsidRDefault="00854CD7">
            <w:pPr>
              <w:pStyle w:val="Textbody"/>
              <w:numPr>
                <w:ilvl w:val="0"/>
                <w:numId w:val="3"/>
              </w:numPr>
              <w:rPr>
                <w:rFonts w:ascii="Comic Sans MS" w:hAnsi="Comic Sans MS"/>
                <w:b w:val="0"/>
                <w:bCs w:val="0"/>
                <w:sz w:val="22"/>
                <w:szCs w:val="22"/>
              </w:rPr>
            </w:pPr>
            <w:r>
              <w:rPr>
                <w:rFonts w:ascii="Comic Sans MS" w:hAnsi="Comic Sans MS"/>
                <w:b w:val="0"/>
                <w:bCs w:val="0"/>
                <w:sz w:val="22"/>
                <w:szCs w:val="22"/>
              </w:rPr>
              <w:t>Analyzing abilities to find conclusion on facts.</w:t>
            </w:r>
          </w:p>
        </w:tc>
      </w:tr>
    </w:tbl>
    <w:p w:rsidR="006E1535" w:rsidRDefault="006E1535">
      <w:pPr>
        <w:pStyle w:val="Body"/>
        <w:widowControl w:val="0"/>
      </w:pPr>
    </w:p>
    <w:p w:rsidR="006E1535" w:rsidRDefault="00854CD7">
      <w:pPr>
        <w:pStyle w:val="Tit"/>
        <w:shd w:val="clear" w:color="auto" w:fill="E5E5E5"/>
        <w:tabs>
          <w:tab w:val="left" w:pos="7122"/>
        </w:tabs>
        <w:rPr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Career Profile:</w:t>
      </w:r>
      <w:r>
        <w:rPr>
          <w:rFonts w:ascii="Comic Sans MS" w:hAnsi="Comic Sans MS"/>
          <w:sz w:val="22"/>
          <w:szCs w:val="22"/>
        </w:rPr>
        <w:tab/>
      </w:r>
    </w:p>
    <w:p w:rsidR="006E1535" w:rsidRDefault="00854CD7">
      <w:pPr>
        <w:pStyle w:val="Textbody"/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Presently working As Client Relations at Max Hair Studio </w:t>
      </w:r>
      <w:r>
        <w:rPr>
          <w:sz w:val="22"/>
          <w:szCs w:val="22"/>
        </w:rPr>
        <w:t xml:space="preserve">International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 </w:t>
      </w:r>
      <w:proofErr w:type="gramStart"/>
      <w:r>
        <w:rPr>
          <w:sz w:val="22"/>
          <w:szCs w:val="22"/>
        </w:rPr>
        <w:t>( From</w:t>
      </w:r>
      <w:proofErr w:type="gramEnd"/>
      <w:r>
        <w:rPr>
          <w:sz w:val="22"/>
          <w:szCs w:val="22"/>
        </w:rPr>
        <w:t xml:space="preserve"> July 2015 till Date )        </w:t>
      </w:r>
    </w:p>
    <w:p w:rsidR="006E1535" w:rsidRDefault="006E1535">
      <w:pPr>
        <w:pStyle w:val="Textbody"/>
        <w:tabs>
          <w:tab w:val="left" w:pos="360"/>
          <w:tab w:val="left" w:pos="720"/>
        </w:tabs>
        <w:jc w:val="both"/>
        <w:rPr>
          <w:sz w:val="22"/>
          <w:szCs w:val="22"/>
        </w:rPr>
      </w:pPr>
    </w:p>
    <w:p w:rsidR="006E1535" w:rsidRDefault="00854CD7">
      <w:pPr>
        <w:pStyle w:val="Textbody"/>
        <w:numPr>
          <w:ilvl w:val="0"/>
          <w:numId w:val="5"/>
        </w:numPr>
        <w:jc w:val="both"/>
        <w:rPr>
          <w:rFonts w:ascii="Comic Sans MS" w:hAnsi="Comic Sans MS"/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Nature of Job </w:t>
      </w:r>
    </w:p>
    <w:p w:rsidR="006E1535" w:rsidRDefault="006E1535">
      <w:pPr>
        <w:pStyle w:val="Textbody"/>
        <w:tabs>
          <w:tab w:val="left" w:pos="360"/>
          <w:tab w:val="left" w:pos="720"/>
        </w:tabs>
        <w:jc w:val="both"/>
        <w:rPr>
          <w:rFonts w:ascii="Comic Sans MS" w:eastAsia="Comic Sans MS" w:hAnsi="Comic Sans MS" w:cs="Comic Sans MS"/>
          <w:b w:val="0"/>
          <w:bCs w:val="0"/>
          <w:sz w:val="22"/>
          <w:szCs w:val="22"/>
        </w:rPr>
      </w:pPr>
    </w:p>
    <w:p w:rsidR="006E1535" w:rsidRDefault="00854CD7">
      <w:pPr>
        <w:pStyle w:val="Nome"/>
        <w:numPr>
          <w:ilvl w:val="0"/>
          <w:numId w:val="7"/>
        </w:numPr>
        <w:suppressAutoHyphens w:val="0"/>
        <w:spacing w:before="100" w:after="100"/>
        <w:jc w:val="both"/>
        <w:rPr>
          <w:b w:val="0"/>
          <w:bCs w:val="0"/>
          <w:sz w:val="24"/>
          <w:szCs w:val="24"/>
        </w:rPr>
      </w:pPr>
      <w:r>
        <w:rPr>
          <w:rFonts w:ascii="Comic Sans MS" w:hAnsi="Comic Sans MS"/>
          <w:b w:val="0"/>
          <w:bCs w:val="0"/>
          <w:sz w:val="24"/>
          <w:szCs w:val="24"/>
        </w:rPr>
        <w:t>Develop and enforce standard operating procedure to ensure effective control on revenue and expenses</w:t>
      </w:r>
    </w:p>
    <w:p w:rsidR="006E1535" w:rsidRDefault="00854CD7">
      <w:pPr>
        <w:pStyle w:val="Default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Direct and control all operations and reports according to the standards to the</w:t>
      </w:r>
      <w:r>
        <w:rPr>
          <w:rFonts w:ascii="Comic Sans MS" w:hAnsi="Comic Sans MS"/>
        </w:rPr>
        <w:t xml:space="preserve"> standards laid down by the company, maximizing revenue and profit to agree budgetary limits</w:t>
      </w:r>
    </w:p>
    <w:p w:rsidR="006E1535" w:rsidRDefault="00854CD7">
      <w:pPr>
        <w:pStyle w:val="Default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Support the Studio Head, Marketing and after sales team in related task</w:t>
      </w:r>
    </w:p>
    <w:p w:rsidR="006E1535" w:rsidRDefault="00854CD7">
      <w:pPr>
        <w:pStyle w:val="Default"/>
        <w:numPr>
          <w:ilvl w:val="0"/>
          <w:numId w:val="10"/>
        </w:numPr>
        <w:rPr>
          <w:rFonts w:ascii="Comic Sans MS" w:hAnsi="Comic Sans MS"/>
        </w:rPr>
      </w:pPr>
      <w:r>
        <w:rPr>
          <w:rFonts w:ascii="Comic Sans MS" w:hAnsi="Comic Sans MS"/>
        </w:rPr>
        <w:t>Monitoring all the customer support and enquires to generate optimum revenue and profit.</w:t>
      </w:r>
    </w:p>
    <w:p w:rsidR="006E1535" w:rsidRDefault="00854CD7">
      <w:pPr>
        <w:pStyle w:val="Default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Maintain Daily and Monthly reports to evaluate the team performance</w:t>
      </w:r>
    </w:p>
    <w:p w:rsidR="006E1535" w:rsidRDefault="00854CD7">
      <w:pPr>
        <w:pStyle w:val="Default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Daily follow up of new clients to sign up for the procedure</w:t>
      </w:r>
    </w:p>
    <w:p w:rsidR="006E1535" w:rsidRDefault="00854CD7">
      <w:pPr>
        <w:pStyle w:val="Default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 xml:space="preserve">               </w:t>
      </w:r>
    </w:p>
    <w:p w:rsidR="006E1535" w:rsidRDefault="006E1535">
      <w:pPr>
        <w:pStyle w:val="Textbody"/>
        <w:tabs>
          <w:tab w:val="left" w:pos="360"/>
        </w:tabs>
        <w:rPr>
          <w:b w:val="0"/>
          <w:bCs w:val="0"/>
          <w:sz w:val="22"/>
          <w:szCs w:val="22"/>
        </w:rPr>
      </w:pPr>
    </w:p>
    <w:p w:rsidR="006E1535" w:rsidRDefault="00854CD7">
      <w:pPr>
        <w:pStyle w:val="Tit"/>
        <w:shd w:val="clear" w:color="auto" w:fill="E5E5E5"/>
        <w:tabs>
          <w:tab w:val="left" w:pos="7122"/>
        </w:tabs>
        <w:rPr>
          <w:b w:val="0"/>
          <w:bCs w:val="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Extra Qualification </w:t>
      </w:r>
      <w:proofErr w:type="gramStart"/>
      <w:r>
        <w:rPr>
          <w:rFonts w:ascii="Comic Sans MS" w:hAnsi="Comic Sans MS"/>
          <w:sz w:val="22"/>
          <w:szCs w:val="22"/>
        </w:rPr>
        <w:t>( UGC</w:t>
      </w:r>
      <w:proofErr w:type="gramEnd"/>
      <w:r>
        <w:rPr>
          <w:rFonts w:ascii="Comic Sans MS" w:hAnsi="Comic Sans MS"/>
          <w:sz w:val="22"/>
          <w:szCs w:val="22"/>
        </w:rPr>
        <w:t xml:space="preserve"> career oriented program ) Stella Maris College  </w:t>
      </w:r>
    </w:p>
    <w:p w:rsidR="006E1535" w:rsidRDefault="00854CD7">
      <w:pPr>
        <w:pStyle w:val="Textbody"/>
        <w:tabs>
          <w:tab w:val="left" w:pos="360"/>
        </w:tabs>
        <w:rPr>
          <w:rFonts w:ascii="Comic Sans MS" w:eastAsia="Comic Sans MS" w:hAnsi="Comic Sans MS" w:cs="Comic Sans MS"/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 xml:space="preserve">              </w:t>
      </w:r>
    </w:p>
    <w:p w:rsidR="006E1535" w:rsidRDefault="00854CD7">
      <w:pPr>
        <w:pStyle w:val="Textbody"/>
        <w:numPr>
          <w:ilvl w:val="0"/>
          <w:numId w:val="11"/>
        </w:numPr>
        <w:rPr>
          <w:rFonts w:ascii="Comic Sans MS" w:hAnsi="Comic Sans MS"/>
          <w:b w:val="0"/>
          <w:bCs w:val="0"/>
          <w:sz w:val="24"/>
          <w:szCs w:val="24"/>
        </w:rPr>
      </w:pPr>
      <w:r>
        <w:rPr>
          <w:rFonts w:ascii="Comic Sans MS" w:hAnsi="Comic Sans MS"/>
          <w:b w:val="0"/>
          <w:bCs w:val="0"/>
          <w:sz w:val="24"/>
          <w:szCs w:val="24"/>
        </w:rPr>
        <w:t>Airline Theory</w:t>
      </w:r>
    </w:p>
    <w:p w:rsidR="006E1535" w:rsidRDefault="00854CD7">
      <w:pPr>
        <w:pStyle w:val="Textbody"/>
        <w:numPr>
          <w:ilvl w:val="0"/>
          <w:numId w:val="11"/>
        </w:numPr>
        <w:rPr>
          <w:rFonts w:ascii="Comic Sans MS" w:hAnsi="Comic Sans MS"/>
          <w:b w:val="0"/>
          <w:bCs w:val="0"/>
          <w:sz w:val="24"/>
          <w:szCs w:val="24"/>
        </w:rPr>
      </w:pPr>
      <w:r>
        <w:rPr>
          <w:rFonts w:ascii="Comic Sans MS" w:hAnsi="Comic Sans MS"/>
          <w:b w:val="0"/>
          <w:bCs w:val="0"/>
          <w:sz w:val="24"/>
          <w:szCs w:val="24"/>
        </w:rPr>
        <w:t>Touris</w:t>
      </w:r>
      <w:r>
        <w:rPr>
          <w:rFonts w:ascii="Comic Sans MS" w:hAnsi="Comic Sans MS"/>
          <w:b w:val="0"/>
          <w:bCs w:val="0"/>
          <w:sz w:val="24"/>
          <w:szCs w:val="24"/>
        </w:rPr>
        <w:t>m &amp;Hospitality Management</w:t>
      </w:r>
    </w:p>
    <w:p w:rsidR="006E1535" w:rsidRDefault="00854CD7">
      <w:pPr>
        <w:pStyle w:val="Textbody"/>
        <w:numPr>
          <w:ilvl w:val="0"/>
          <w:numId w:val="12"/>
        </w:numPr>
        <w:rPr>
          <w:b w:val="0"/>
          <w:bCs w:val="0"/>
          <w:sz w:val="24"/>
          <w:szCs w:val="24"/>
        </w:rPr>
      </w:pPr>
      <w:r>
        <w:rPr>
          <w:rFonts w:ascii="Comic Sans MS" w:hAnsi="Comic Sans MS"/>
          <w:b w:val="0"/>
          <w:bCs w:val="0"/>
          <w:sz w:val="24"/>
          <w:szCs w:val="24"/>
        </w:rPr>
        <w:t>Personnel Management</w:t>
      </w:r>
    </w:p>
    <w:p w:rsidR="006E1535" w:rsidRDefault="006E1535">
      <w:pPr>
        <w:pStyle w:val="Textbody"/>
        <w:tabs>
          <w:tab w:val="left" w:pos="360"/>
        </w:tabs>
        <w:rPr>
          <w:b w:val="0"/>
          <w:bCs w:val="0"/>
          <w:sz w:val="22"/>
          <w:szCs w:val="22"/>
        </w:rPr>
      </w:pPr>
    </w:p>
    <w:p w:rsidR="006E1535" w:rsidRDefault="00854CD7">
      <w:pPr>
        <w:pStyle w:val="Tit"/>
        <w:ind w:left="0" w:firstLine="0"/>
        <w:rPr>
          <w:b w:val="0"/>
          <w:bCs w:val="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Declaration:</w:t>
      </w:r>
    </w:p>
    <w:p w:rsidR="006E1535" w:rsidRDefault="006E1535">
      <w:pPr>
        <w:pStyle w:val="Textbody"/>
        <w:tabs>
          <w:tab w:val="left" w:pos="360"/>
        </w:tabs>
        <w:rPr>
          <w:b w:val="0"/>
          <w:bCs w:val="0"/>
          <w:sz w:val="22"/>
          <w:szCs w:val="22"/>
        </w:rPr>
      </w:pPr>
    </w:p>
    <w:p w:rsidR="006E1535" w:rsidRDefault="00854CD7">
      <w:pPr>
        <w:pStyle w:val="Textbody"/>
        <w:tabs>
          <w:tab w:val="left" w:pos="360"/>
        </w:tabs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rFonts w:ascii="Comic Sans MS" w:hAnsi="Comic Sans MS"/>
          <w:b w:val="0"/>
          <w:bCs w:val="0"/>
          <w:sz w:val="22"/>
          <w:szCs w:val="22"/>
        </w:rPr>
        <w:t xml:space="preserve">I hereby declare that all the details furnished above are true to my knowledge and if I am given an opportunity in your esteemed organization I will discharge all my duties to my superior in a </w:t>
      </w:r>
      <w:r>
        <w:rPr>
          <w:rFonts w:ascii="Comic Sans MS" w:hAnsi="Comic Sans MS"/>
          <w:b w:val="0"/>
          <w:bCs w:val="0"/>
          <w:sz w:val="22"/>
          <w:szCs w:val="22"/>
        </w:rPr>
        <w:t>sincere way.</w:t>
      </w:r>
    </w:p>
    <w:p w:rsidR="006E1535" w:rsidRDefault="006E1535">
      <w:pPr>
        <w:pStyle w:val="Textbody"/>
        <w:tabs>
          <w:tab w:val="left" w:pos="360"/>
        </w:tabs>
        <w:rPr>
          <w:b w:val="0"/>
          <w:bCs w:val="0"/>
          <w:sz w:val="22"/>
          <w:szCs w:val="22"/>
        </w:rPr>
      </w:pPr>
    </w:p>
    <w:p w:rsidR="006E1535" w:rsidRDefault="00854CD7">
      <w:pPr>
        <w:pStyle w:val="Textbody"/>
        <w:tabs>
          <w:tab w:val="left" w:pos="360"/>
        </w:tabs>
        <w:rPr>
          <w:rFonts w:ascii="Comic Sans MS" w:eastAsia="Comic Sans MS" w:hAnsi="Comic Sans MS" w:cs="Comic Sans MS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PLACE: Chennai </w:t>
      </w:r>
    </w:p>
    <w:p w:rsidR="006E1535" w:rsidRDefault="00854CD7">
      <w:pPr>
        <w:pStyle w:val="Textbody"/>
        <w:tabs>
          <w:tab w:val="left" w:pos="360"/>
        </w:tabs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DATE:</w:t>
      </w:r>
      <w:r>
        <w:rPr>
          <w:rFonts w:ascii="Comic Sans MS" w:hAnsi="Comic Sans MS"/>
          <w:sz w:val="22"/>
          <w:szCs w:val="22"/>
        </w:rPr>
        <w:tab/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 xml:space="preserve">        SIGNATURE</w:t>
      </w:r>
    </w:p>
    <w:p w:rsidR="006E1535" w:rsidRDefault="00854CD7">
      <w:pPr>
        <w:pStyle w:val="Textbody"/>
        <w:tabs>
          <w:tab w:val="left" w:pos="360"/>
        </w:tabs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                                Merlin </w:t>
      </w:r>
      <w:proofErr w:type="spellStart"/>
      <w:proofErr w:type="gramStart"/>
      <w:r>
        <w:rPr>
          <w:rFonts w:ascii="Comic Sans MS" w:hAnsi="Comic Sans MS"/>
          <w:sz w:val="22"/>
          <w:szCs w:val="22"/>
        </w:rPr>
        <w:t>Reena</w:t>
      </w:r>
      <w:proofErr w:type="spellEnd"/>
      <w:r>
        <w:rPr>
          <w:rFonts w:ascii="Comic Sans MS" w:hAnsi="Comic Sans MS"/>
          <w:sz w:val="22"/>
          <w:szCs w:val="22"/>
        </w:rPr>
        <w:t xml:space="preserve"> .</w:t>
      </w:r>
      <w:proofErr w:type="gramEnd"/>
      <w:r>
        <w:rPr>
          <w:rFonts w:ascii="Comic Sans MS" w:hAnsi="Comic Sans MS"/>
          <w:sz w:val="22"/>
          <w:szCs w:val="22"/>
        </w:rPr>
        <w:t xml:space="preserve"> J </w:t>
      </w:r>
    </w:p>
    <w:p w:rsidR="006E1535" w:rsidRDefault="00854CD7">
      <w:pPr>
        <w:pStyle w:val="Textbody"/>
        <w:tabs>
          <w:tab w:val="left" w:pos="360"/>
        </w:tabs>
      </w:pP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</w:r>
      <w:r>
        <w:rPr>
          <w:rFonts w:ascii="Comic Sans MS" w:eastAsia="Comic Sans MS" w:hAnsi="Comic Sans MS" w:cs="Comic Sans MS"/>
          <w:sz w:val="22"/>
          <w:szCs w:val="22"/>
        </w:rPr>
        <w:tab/>
      </w:r>
    </w:p>
    <w:sectPr w:rsidR="006E1535">
      <w:headerReference w:type="default" r:id="rId7"/>
      <w:footerReference w:type="default" r:id="rId8"/>
      <w:pgSz w:w="11900" w:h="16840"/>
      <w:pgMar w:top="1728" w:right="1440" w:bottom="172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CD7" w:rsidRDefault="00854CD7">
      <w:r>
        <w:separator/>
      </w:r>
    </w:p>
  </w:endnote>
  <w:endnote w:type="continuationSeparator" w:id="0">
    <w:p w:rsidR="00854CD7" w:rsidRDefault="0085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35" w:rsidRDefault="006E15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CD7" w:rsidRDefault="00854CD7">
      <w:r>
        <w:separator/>
      </w:r>
    </w:p>
  </w:footnote>
  <w:footnote w:type="continuationSeparator" w:id="0">
    <w:p w:rsidR="00854CD7" w:rsidRDefault="00854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35" w:rsidRDefault="00854CD7">
    <w:pPr>
      <w:pStyle w:val="Header"/>
    </w:pPr>
    <w:r>
      <w:rPr>
        <w:noProof/>
        <w:lang w:val="en-I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0DC"/>
    <w:multiLevelType w:val="hybridMultilevel"/>
    <w:tmpl w:val="E20A4C1C"/>
    <w:lvl w:ilvl="0" w:tplc="5D0AE038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DEDB4A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5A817A4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9C2BEA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343058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04F752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24DA1C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D709BDE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A686382">
      <w:start w:val="1"/>
      <w:numFmt w:val="bullet"/>
      <w:lvlText w:val="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10061A"/>
    <w:multiLevelType w:val="hybridMultilevel"/>
    <w:tmpl w:val="E17E37F6"/>
    <w:numStyleLink w:val="ImportedStyle5"/>
  </w:abstractNum>
  <w:abstractNum w:abstractNumId="2" w15:restartNumberingAfterBreak="0">
    <w:nsid w:val="4E76433C"/>
    <w:multiLevelType w:val="hybridMultilevel"/>
    <w:tmpl w:val="A0F8F512"/>
    <w:numStyleLink w:val="ImportedStyle6"/>
  </w:abstractNum>
  <w:abstractNum w:abstractNumId="3" w15:restartNumberingAfterBreak="0">
    <w:nsid w:val="59D74E87"/>
    <w:multiLevelType w:val="hybridMultilevel"/>
    <w:tmpl w:val="A0F8F512"/>
    <w:styleLink w:val="ImportedStyle6"/>
    <w:lvl w:ilvl="0" w:tplc="487C0D2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A6D4C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46D9C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3ECEF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E4B9B0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A29EEA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F02BE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F0157E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52922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80745F"/>
    <w:multiLevelType w:val="hybridMultilevel"/>
    <w:tmpl w:val="5E1CAB9C"/>
    <w:styleLink w:val="ImportedStyle4"/>
    <w:lvl w:ilvl="0" w:tplc="330A844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36F66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6569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10DFC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FE247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A203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D694B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3EA95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7A3E2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09B6B5C"/>
    <w:multiLevelType w:val="hybridMultilevel"/>
    <w:tmpl w:val="E17E37F6"/>
    <w:styleLink w:val="ImportedStyle5"/>
    <w:lvl w:ilvl="0" w:tplc="62BC1C8A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94D91E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D04096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CE9D18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449736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C2A6D0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EE0200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4D3CC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6AF5EC">
      <w:start w:val="1"/>
      <w:numFmt w:val="bullet"/>
      <w:lvlText w:val="·"/>
      <w:lvlJc w:val="left"/>
      <w:pPr>
        <w:ind w:left="145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9E4ACA"/>
    <w:multiLevelType w:val="hybridMultilevel"/>
    <w:tmpl w:val="D666ABC2"/>
    <w:lvl w:ilvl="0" w:tplc="BEDA29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A620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809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86D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F4C6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6CC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804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76F2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B0E8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5F62A33"/>
    <w:multiLevelType w:val="hybridMultilevel"/>
    <w:tmpl w:val="5E1CAB9C"/>
    <w:numStyleLink w:val="ImportedStyle4"/>
  </w:abstractNum>
  <w:num w:numId="1">
    <w:abstractNumId w:val="0"/>
  </w:num>
  <w:num w:numId="2">
    <w:abstractNumId w:val="6"/>
  </w:num>
  <w:num w:numId="3">
    <w:abstractNumId w:val="6"/>
    <w:lvlOverride w:ilvl="0">
      <w:lvl w:ilvl="0" w:tplc="BEDA293A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A620E6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0809E0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E86D16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F4C654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F6CC3A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58042A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76F2FC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BB0E856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1"/>
    <w:lvlOverride w:ilvl="0">
      <w:lvl w:ilvl="0" w:tplc="F934E930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921EA8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26C0F26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889E1C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005488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32FF2A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4EE02E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8F4D2EA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F2409A">
        <w:start w:val="1"/>
        <w:numFmt w:val="bullet"/>
        <w:lvlText w:val="·"/>
        <w:lvlJc w:val="left"/>
        <w:pPr>
          <w:tabs>
            <w:tab w:val="left" w:pos="3060"/>
          </w:tabs>
          <w:ind w:left="145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 w:tplc="948A09F4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565DE2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4C0444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341B3A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6EE5F0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4BA5B18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834F662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043804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522884">
        <w:start w:val="1"/>
        <w:numFmt w:val="bullet"/>
        <w:lvlText w:val="·"/>
        <w:lvlJc w:val="left"/>
        <w:pPr>
          <w:tabs>
            <w:tab w:val="left" w:pos="360"/>
          </w:tabs>
          <w:ind w:left="1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 w:tplc="948A09F4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B565DE2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144C0444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3341B3A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E96EE5F0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4BA5B18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834F662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0043804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A522884">
        <w:start w:val="1"/>
        <w:numFmt w:val="bullet"/>
        <w:lvlText w:val="·"/>
        <w:lvlJc w:val="left"/>
        <w:pPr>
          <w:tabs>
            <w:tab w:val="left" w:pos="360"/>
            <w:tab w:val="left" w:pos="1740"/>
          </w:tabs>
          <w:ind w:left="17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35"/>
    <w:rsid w:val="006E1535"/>
    <w:rsid w:val="00854CD7"/>
    <w:rsid w:val="00B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0B841-B50A-423A-B86C-BBA074D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4">
    <w:name w:val="heading 4"/>
    <w:next w:val="Default"/>
    <w:pPr>
      <w:keepNext/>
      <w:tabs>
        <w:tab w:val="left" w:pos="864"/>
      </w:tabs>
      <w:suppressAutoHyphens/>
      <w:ind w:left="864" w:hanging="864"/>
      <w:outlineLvl w:val="3"/>
    </w:pPr>
    <w:rPr>
      <w:rFonts w:eastAsia="Times New Roman"/>
      <w:b/>
      <w:bCs/>
      <w:i/>
      <w:iCs/>
      <w:color w:val="000000"/>
      <w:sz w:val="22"/>
      <w:szCs w:val="22"/>
      <w:u w:color="000000"/>
      <w:lang w:val="en-US"/>
    </w:rPr>
  </w:style>
  <w:style w:type="paragraph" w:styleId="Heading6">
    <w:name w:val="heading 6"/>
    <w:next w:val="Default"/>
    <w:pPr>
      <w:keepNext/>
      <w:tabs>
        <w:tab w:val="left" w:pos="1152"/>
      </w:tabs>
      <w:suppressAutoHyphens/>
      <w:ind w:left="1152" w:hanging="1152"/>
      <w:outlineLvl w:val="5"/>
    </w:pPr>
    <w:rPr>
      <w:rFonts w:cs="Arial Unicode MS"/>
      <w:i/>
      <w:iCs/>
      <w:color w:val="000000"/>
      <w:u w:color="000000"/>
      <w:lang w:val="en-US"/>
    </w:rPr>
  </w:style>
  <w:style w:type="paragraph" w:styleId="Heading9">
    <w:name w:val="heading 9"/>
    <w:next w:val="Default"/>
    <w:pPr>
      <w:keepNext/>
      <w:tabs>
        <w:tab w:val="left" w:pos="1584"/>
      </w:tabs>
      <w:suppressAutoHyphens/>
      <w:ind w:left="1584" w:hanging="1584"/>
      <w:outlineLvl w:val="8"/>
    </w:pPr>
    <w:rPr>
      <w:rFonts w:cs="Arial Unicode MS"/>
      <w:b/>
      <w:bCs/>
      <w:i/>
      <w:iCs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Nome">
    <w:name w:val="Nome"/>
    <w:pPr>
      <w:suppressAutoHyphens/>
      <w:ind w:left="426" w:hanging="426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customStyle="1" w:styleId="Default">
    <w:name w:val="Default"/>
    <w:pPr>
      <w:suppressAutoHyphens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bodyindent">
    <w:name w:val="Text body indent"/>
    <w:pPr>
      <w:suppressAutoHyphens/>
      <w:jc w:val="center"/>
    </w:pPr>
    <w:rPr>
      <w:rFonts w:cs="Arial Unicode MS"/>
      <w:b/>
      <w:bCs/>
      <w:color w:val="000000"/>
      <w:sz w:val="22"/>
      <w:szCs w:val="22"/>
      <w:u w:val="single" w:color="000000"/>
      <w:lang w:val="en-US"/>
    </w:rPr>
  </w:style>
  <w:style w:type="paragraph" w:customStyle="1" w:styleId="Tit">
    <w:name w:val="Tit"/>
    <w:pPr>
      <w:pBdr>
        <w:bottom w:val="single" w:sz="4" w:space="0" w:color="000000"/>
      </w:pBdr>
      <w:shd w:val="clear" w:color="auto" w:fill="F2F2F2"/>
      <w:suppressAutoHyphens/>
      <w:spacing w:after="120"/>
      <w:ind w:left="851" w:hanging="851"/>
    </w:pPr>
    <w:rPr>
      <w:rFonts w:cs="Arial Unicode MS"/>
      <w:b/>
      <w:bCs/>
      <w:color w:val="000000"/>
      <w:sz w:val="24"/>
      <w:szCs w:val="24"/>
      <w:u w:color="000000"/>
      <w:lang w:val="en-US"/>
    </w:rPr>
  </w:style>
  <w:style w:type="paragraph" w:customStyle="1" w:styleId="Textbody">
    <w:name w:val="Text body"/>
    <w:pPr>
      <w:suppressAutoHyphens/>
    </w:pPr>
    <w:rPr>
      <w:rFonts w:ascii="Arial" w:eastAsia="Arial" w:hAnsi="Arial" w:cs="Arial"/>
      <w:b/>
      <w:bCs/>
      <w:color w:val="000000"/>
      <w:u w:color="000000"/>
      <w:lang w:val="en-US"/>
    </w:r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6">
    <w:name w:val="Imported Style 6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Maatrom</dc:creator>
  <cp:lastModifiedBy>Maatrom</cp:lastModifiedBy>
  <cp:revision>2</cp:revision>
  <dcterms:created xsi:type="dcterms:W3CDTF">2022-01-13T10:07:00Z</dcterms:created>
  <dcterms:modified xsi:type="dcterms:W3CDTF">2022-01-13T10:07:00Z</dcterms:modified>
</cp:coreProperties>
</file>