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LEASE AGREEMENT</w:t>
      </w:r>
    </w:p>
    <w:p>
      <w:r>
        <w:t xml:space="preserve"/>
      </w:r>
    </w:p>
    <w:p>
      <w:r>
        <w:t xml:space="preserve">Party name: [name]</w:t>
      </w:r>
    </w:p>
    <w:p>
      <w:r>
        <w:t xml:space="preserve">Employee ID: [alphanumeric]</w:t>
      </w:r>
    </w:p>
    <w:p>
      <w:r>
        <w:t xml:space="preserve">Asset quantity: [number]</w:t>
      </w:r>
    </w:p>
    <w:p>
      <w:r>
        <w:t xml:space="preserve"/>
      </w:r>
    </w:p>
    <w:p>
      <w:r>
        <w:t xml:space="preserve">The equipment is leased under the terms stated herein.</w:t>
      </w:r>
    </w:p>
    <w:sectPr/>
  </w:body>
</w:document>
</file>