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64C3" w:rsidRPr="00BB7AB6" w:rsidRDefault="00F17EF9">
      <w:pPr>
        <w:rPr>
          <w:b/>
          <w:sz w:val="24"/>
          <w:szCs w:val="24"/>
        </w:rPr>
      </w:pPr>
      <w:r w:rsidRPr="00BB7AB6">
        <w:rPr>
          <w:b/>
          <w:sz w:val="24"/>
          <w:szCs w:val="24"/>
        </w:rPr>
        <w:t>K prototype</w:t>
      </w:r>
    </w:p>
    <w:p w:rsidR="008F64C3" w:rsidRPr="00BB7AB6" w:rsidRDefault="00F17EF9">
      <w:pPr>
        <w:rPr>
          <w:sz w:val="24"/>
          <w:szCs w:val="24"/>
        </w:rPr>
      </w:pPr>
      <w:r w:rsidRPr="00BB7AB6">
        <w:rPr>
          <w:sz w:val="24"/>
          <w:szCs w:val="24"/>
        </w:rPr>
        <w:t xml:space="preserve">Just like K means where we allocate the record to the closest centroid here we allocate the record to the cluster which has the most </w:t>
      </w:r>
      <w:r w:rsidR="00BB7AB6" w:rsidRPr="00BB7AB6">
        <w:rPr>
          <w:sz w:val="24"/>
          <w:szCs w:val="24"/>
        </w:rPr>
        <w:t>similar</w:t>
      </w:r>
      <w:r w:rsidRPr="00BB7AB6">
        <w:rPr>
          <w:sz w:val="24"/>
          <w:szCs w:val="24"/>
        </w:rPr>
        <w:t xml:space="preserve"> looking reference point also known as prototype of the cluster also known as centroid of the cluster. More than similarity the algorithms try to find the dissimilarity between data points and try to group points with less dissimilarity into a cluster.</w:t>
      </w:r>
    </w:p>
    <w:p w:rsidR="002E652B" w:rsidRDefault="00F17EF9">
      <w:pPr>
        <w:rPr>
          <w:sz w:val="24"/>
          <w:szCs w:val="24"/>
        </w:rPr>
      </w:pPr>
      <w:r w:rsidRPr="00BB7AB6">
        <w:rPr>
          <w:sz w:val="24"/>
          <w:szCs w:val="24"/>
        </w:rPr>
        <w:t>The dissimilarity measure for numeric attributes is the square Euclidean distance whereas the similarity measure on categorical attributes is the number of matching attributes between objects and cluster prototypes.</w:t>
      </w:r>
    </w:p>
    <w:p w:rsidR="008F64C3" w:rsidRPr="00BB7AB6" w:rsidRDefault="00F17EF9">
      <w:pPr>
        <w:rPr>
          <w:sz w:val="24"/>
          <w:szCs w:val="24"/>
        </w:rPr>
      </w:pPr>
      <w:r w:rsidRPr="00BB7AB6">
        <w:rPr>
          <w:sz w:val="24"/>
          <w:szCs w:val="24"/>
        </w:rPr>
        <w:t>D(</w:t>
      </w:r>
      <w:proofErr w:type="spellStart"/>
      <w:proofErr w:type="gramStart"/>
      <w:r w:rsidRPr="00BB7AB6">
        <w:rPr>
          <w:sz w:val="24"/>
          <w:szCs w:val="24"/>
        </w:rPr>
        <w:t>x,p</w:t>
      </w:r>
      <w:proofErr w:type="spellEnd"/>
      <w:proofErr w:type="gramEnd"/>
      <w:r w:rsidRPr="00BB7AB6">
        <w:rPr>
          <w:sz w:val="24"/>
          <w:szCs w:val="24"/>
        </w:rPr>
        <w:t>) = E(</w:t>
      </w:r>
      <w:proofErr w:type="spellStart"/>
      <w:r w:rsidRPr="00BB7AB6">
        <w:rPr>
          <w:sz w:val="24"/>
          <w:szCs w:val="24"/>
        </w:rPr>
        <w:t>x,p</w:t>
      </w:r>
      <w:proofErr w:type="spellEnd"/>
      <w:r w:rsidRPr="00BB7AB6">
        <w:rPr>
          <w:sz w:val="24"/>
          <w:szCs w:val="24"/>
        </w:rPr>
        <w:t>) +λ C(</w:t>
      </w:r>
      <w:proofErr w:type="spellStart"/>
      <w:r w:rsidRPr="00BB7AB6">
        <w:rPr>
          <w:sz w:val="24"/>
          <w:szCs w:val="24"/>
        </w:rPr>
        <w:t>x,p</w:t>
      </w:r>
      <w:proofErr w:type="spellEnd"/>
      <w:r w:rsidRPr="00BB7AB6">
        <w:rPr>
          <w:sz w:val="24"/>
          <w:szCs w:val="24"/>
        </w:rPr>
        <w:t>)</w:t>
      </w:r>
    </w:p>
    <w:p w:rsidR="008F64C3" w:rsidRPr="00BB7AB6" w:rsidRDefault="00244087">
      <w:pPr>
        <w:rPr>
          <w:sz w:val="24"/>
          <w:szCs w:val="24"/>
        </w:rPr>
      </w:pPr>
      <w:r>
        <w:rPr>
          <w:sz w:val="24"/>
          <w:szCs w:val="24"/>
        </w:rPr>
        <w:t>w</w:t>
      </w:r>
      <w:r w:rsidR="00F85352">
        <w:rPr>
          <w:sz w:val="24"/>
          <w:szCs w:val="24"/>
        </w:rPr>
        <w:t>here</w:t>
      </w:r>
    </w:p>
    <w:p w:rsidR="008F64C3" w:rsidRPr="00BB7AB6" w:rsidRDefault="00F17EF9">
      <w:pPr>
        <w:rPr>
          <w:sz w:val="24"/>
          <w:szCs w:val="24"/>
        </w:rPr>
      </w:pPr>
      <w:r w:rsidRPr="00BB7AB6">
        <w:rPr>
          <w:sz w:val="24"/>
          <w:szCs w:val="24"/>
        </w:rPr>
        <w:t>x = Any datapoint,</w:t>
      </w:r>
    </w:p>
    <w:p w:rsidR="008F64C3" w:rsidRPr="00BB7AB6" w:rsidRDefault="00F17EF9">
      <w:pPr>
        <w:rPr>
          <w:sz w:val="24"/>
          <w:szCs w:val="24"/>
        </w:rPr>
      </w:pPr>
      <w:r w:rsidRPr="00BB7AB6">
        <w:rPr>
          <w:sz w:val="24"/>
          <w:szCs w:val="24"/>
        </w:rPr>
        <w:t>y = Prototype of a cluster,</w:t>
      </w:r>
    </w:p>
    <w:p w:rsidR="008F64C3" w:rsidRPr="00BB7AB6" w:rsidRDefault="00F17EF9">
      <w:pPr>
        <w:rPr>
          <w:sz w:val="24"/>
          <w:szCs w:val="24"/>
        </w:rPr>
      </w:pPr>
      <w:r w:rsidRPr="00BB7AB6">
        <w:rPr>
          <w:sz w:val="24"/>
          <w:szCs w:val="24"/>
        </w:rPr>
        <w:t>D(</w:t>
      </w:r>
      <w:proofErr w:type="spellStart"/>
      <w:proofErr w:type="gramStart"/>
      <w:r w:rsidRPr="00BB7AB6">
        <w:rPr>
          <w:sz w:val="24"/>
          <w:szCs w:val="24"/>
        </w:rPr>
        <w:t>x,p</w:t>
      </w:r>
      <w:proofErr w:type="spellEnd"/>
      <w:proofErr w:type="gramEnd"/>
      <w:r w:rsidRPr="00BB7AB6">
        <w:rPr>
          <w:sz w:val="24"/>
          <w:szCs w:val="24"/>
        </w:rPr>
        <w:t>) = Dissimilarity measure between x and y,</w:t>
      </w:r>
    </w:p>
    <w:p w:rsidR="008F64C3" w:rsidRPr="00BB7AB6" w:rsidRDefault="00F17EF9">
      <w:pPr>
        <w:rPr>
          <w:sz w:val="24"/>
          <w:szCs w:val="24"/>
        </w:rPr>
      </w:pPr>
      <w:r w:rsidRPr="00BB7AB6">
        <w:rPr>
          <w:sz w:val="24"/>
          <w:szCs w:val="24"/>
        </w:rPr>
        <w:t>E(</w:t>
      </w:r>
      <w:proofErr w:type="spellStart"/>
      <w:proofErr w:type="gramStart"/>
      <w:r w:rsidRPr="00BB7AB6">
        <w:rPr>
          <w:sz w:val="24"/>
          <w:szCs w:val="24"/>
        </w:rPr>
        <w:t>x,p</w:t>
      </w:r>
      <w:proofErr w:type="spellEnd"/>
      <w:proofErr w:type="gramEnd"/>
      <w:r w:rsidRPr="00BB7AB6">
        <w:rPr>
          <w:sz w:val="24"/>
          <w:szCs w:val="24"/>
        </w:rPr>
        <w:t>) =</w:t>
      </w:r>
      <w:r w:rsidR="0068363A">
        <w:rPr>
          <w:sz w:val="24"/>
          <w:szCs w:val="24"/>
        </w:rPr>
        <w:t xml:space="preserve"> </w:t>
      </w:r>
      <w:r w:rsidR="0068363A" w:rsidRPr="006A039C">
        <w:rPr>
          <w:sz w:val="24"/>
        </w:rPr>
        <w:t>Euclidean distance measure on the numeric attributes</w:t>
      </w:r>
      <w:r w:rsidRPr="00BB7AB6">
        <w:rPr>
          <w:sz w:val="24"/>
          <w:szCs w:val="24"/>
        </w:rPr>
        <w:t xml:space="preserve"> </w:t>
      </w:r>
      <w:r w:rsidR="0068363A">
        <w:rPr>
          <w:sz w:val="24"/>
          <w:szCs w:val="24"/>
        </w:rPr>
        <w:t xml:space="preserve">i.e. </w:t>
      </w:r>
      <w:r w:rsidRPr="00BB7AB6">
        <w:rPr>
          <w:sz w:val="24"/>
          <w:szCs w:val="24"/>
        </w:rPr>
        <w:t>Euclidean distance between continuous attributes of x and y,</w:t>
      </w:r>
    </w:p>
    <w:p w:rsidR="008F64C3" w:rsidRPr="00BB7AB6" w:rsidRDefault="00F17EF9">
      <w:pPr>
        <w:rPr>
          <w:sz w:val="24"/>
          <w:szCs w:val="24"/>
        </w:rPr>
      </w:pPr>
      <w:r w:rsidRPr="00BB7AB6">
        <w:rPr>
          <w:sz w:val="24"/>
          <w:szCs w:val="24"/>
        </w:rPr>
        <w:t>C(</w:t>
      </w:r>
      <w:proofErr w:type="spellStart"/>
      <w:proofErr w:type="gramStart"/>
      <w:r w:rsidRPr="00BB7AB6">
        <w:rPr>
          <w:sz w:val="24"/>
          <w:szCs w:val="24"/>
        </w:rPr>
        <w:t>x,p</w:t>
      </w:r>
      <w:proofErr w:type="spellEnd"/>
      <w:proofErr w:type="gramEnd"/>
      <w:r w:rsidRPr="00BB7AB6">
        <w:rPr>
          <w:sz w:val="24"/>
          <w:szCs w:val="24"/>
        </w:rPr>
        <w:t xml:space="preserve">) = </w:t>
      </w:r>
      <w:r w:rsidR="003B099A">
        <w:rPr>
          <w:sz w:val="24"/>
        </w:rPr>
        <w:t>S</w:t>
      </w:r>
      <w:r w:rsidR="003B099A" w:rsidRPr="006A039C">
        <w:rPr>
          <w:sz w:val="24"/>
        </w:rPr>
        <w:t>imple matching dissimilarity measure on the categorical attributes</w:t>
      </w:r>
      <w:r w:rsidR="003B099A" w:rsidRPr="00BB7AB6">
        <w:rPr>
          <w:sz w:val="24"/>
          <w:szCs w:val="24"/>
        </w:rPr>
        <w:t xml:space="preserve"> </w:t>
      </w:r>
      <w:r w:rsidR="003B099A">
        <w:rPr>
          <w:sz w:val="24"/>
          <w:szCs w:val="24"/>
        </w:rPr>
        <w:t xml:space="preserve">i.e. </w:t>
      </w:r>
      <w:r w:rsidRPr="00BB7AB6">
        <w:rPr>
          <w:sz w:val="24"/>
          <w:szCs w:val="24"/>
        </w:rPr>
        <w:t>number of mismatched categorical attributes between x and y,</w:t>
      </w:r>
    </w:p>
    <w:p w:rsidR="008F64C3" w:rsidRPr="00BB7AB6" w:rsidRDefault="00F17EF9" w:rsidP="00FD216F">
      <w:pPr>
        <w:rPr>
          <w:sz w:val="24"/>
          <w:szCs w:val="24"/>
        </w:rPr>
      </w:pPr>
      <w:r w:rsidRPr="00BB7AB6">
        <w:rPr>
          <w:sz w:val="24"/>
          <w:szCs w:val="24"/>
        </w:rPr>
        <w:t>λ= weightage for categorical variable value.</w:t>
      </w:r>
      <w:r w:rsidR="00FD216F">
        <w:rPr>
          <w:sz w:val="24"/>
          <w:szCs w:val="24"/>
        </w:rPr>
        <w:t xml:space="preserve"> </w:t>
      </w:r>
      <w:r w:rsidR="00C76929">
        <w:rPr>
          <w:sz w:val="24"/>
        </w:rPr>
        <w:t xml:space="preserve">The weight </w:t>
      </w:r>
      <w:r w:rsidR="00FD216F" w:rsidRPr="006A039C">
        <w:rPr>
          <w:sz w:val="24"/>
        </w:rPr>
        <w:t>is used to avoid favouring either type of attribute.</w:t>
      </w:r>
    </w:p>
    <w:p w:rsidR="006A039C" w:rsidRDefault="006A039C">
      <w:pPr>
        <w:rPr>
          <w:b/>
          <w:sz w:val="24"/>
          <w:szCs w:val="24"/>
        </w:rPr>
      </w:pPr>
    </w:p>
    <w:p w:rsidR="00B22B24" w:rsidRDefault="00B22B24">
      <w:pPr>
        <w:spacing w:line="259" w:lineRule="auto"/>
        <w:rPr>
          <w:b/>
          <w:sz w:val="24"/>
          <w:szCs w:val="24"/>
        </w:rPr>
      </w:pPr>
      <w:r>
        <w:rPr>
          <w:b/>
          <w:sz w:val="24"/>
          <w:szCs w:val="24"/>
        </w:rPr>
        <w:br w:type="page"/>
      </w:r>
    </w:p>
    <w:p w:rsidR="00BB7AB6" w:rsidRPr="00BB7AB6" w:rsidRDefault="00BB7AB6">
      <w:pPr>
        <w:rPr>
          <w:b/>
          <w:sz w:val="24"/>
          <w:szCs w:val="24"/>
        </w:rPr>
      </w:pPr>
      <w:bookmarkStart w:id="0" w:name="_GoBack"/>
      <w:bookmarkEnd w:id="0"/>
      <w:r w:rsidRPr="00BB7AB6">
        <w:rPr>
          <w:b/>
          <w:sz w:val="24"/>
          <w:szCs w:val="24"/>
        </w:rPr>
        <w:lastRenderedPageBreak/>
        <w:t>Steps</w:t>
      </w:r>
    </w:p>
    <w:p w:rsidR="00787D5A" w:rsidRDefault="00F74D8D">
      <w:pPr>
        <w:rPr>
          <w:sz w:val="24"/>
          <w:szCs w:val="24"/>
        </w:rPr>
      </w:pPr>
      <w:r>
        <w:rPr>
          <w:sz w:val="24"/>
          <w:szCs w:val="24"/>
        </w:rPr>
        <w:t>1.</w:t>
      </w:r>
      <w:r w:rsidR="00787D5A">
        <w:rPr>
          <w:sz w:val="24"/>
          <w:szCs w:val="24"/>
        </w:rPr>
        <w:t xml:space="preserve"> Number of clusters are chosen</w:t>
      </w:r>
    </w:p>
    <w:p w:rsidR="008F64C3" w:rsidRPr="00FD0519" w:rsidRDefault="00787D5A">
      <w:pPr>
        <w:rPr>
          <w:sz w:val="24"/>
        </w:rPr>
      </w:pPr>
      <w:r>
        <w:rPr>
          <w:sz w:val="24"/>
          <w:szCs w:val="24"/>
        </w:rPr>
        <w:t>2.</w:t>
      </w:r>
      <w:r w:rsidRPr="00787D5A">
        <w:rPr>
          <w:sz w:val="24"/>
        </w:rPr>
        <w:t xml:space="preserve"> </w:t>
      </w:r>
      <w:r>
        <w:rPr>
          <w:sz w:val="24"/>
        </w:rPr>
        <w:t>It r</w:t>
      </w:r>
      <w:r w:rsidRPr="00E41C65">
        <w:rPr>
          <w:sz w:val="24"/>
        </w:rPr>
        <w:t>andomly initialize the cluster centers</w:t>
      </w:r>
      <w:r w:rsidR="00CB6413">
        <w:rPr>
          <w:sz w:val="24"/>
        </w:rPr>
        <w:t xml:space="preserve"> i.e. centroids (</w:t>
      </w:r>
      <w:r w:rsidR="00CB6413" w:rsidRPr="00BB7AB6">
        <w:rPr>
          <w:sz w:val="24"/>
          <w:szCs w:val="24"/>
        </w:rPr>
        <w:t>prototypes</w:t>
      </w:r>
      <w:r w:rsidR="00CB6413">
        <w:rPr>
          <w:sz w:val="24"/>
        </w:rPr>
        <w:t xml:space="preserve">) </w:t>
      </w:r>
      <w:r w:rsidRPr="00E41C65">
        <w:rPr>
          <w:sz w:val="24"/>
        </w:rPr>
        <w:t>of ea</w:t>
      </w:r>
      <w:r>
        <w:rPr>
          <w:sz w:val="24"/>
        </w:rPr>
        <w:t>ch cluster</w:t>
      </w:r>
      <w:r w:rsidR="00585A6E">
        <w:rPr>
          <w:sz w:val="24"/>
        </w:rPr>
        <w:t>.</w:t>
      </w:r>
      <w:r w:rsidR="00FD0519">
        <w:rPr>
          <w:sz w:val="24"/>
        </w:rPr>
        <w:t xml:space="preserve"> </w:t>
      </w:r>
      <w:r w:rsidR="00F17EF9" w:rsidRPr="00BB7AB6">
        <w:rPr>
          <w:sz w:val="24"/>
          <w:szCs w:val="24"/>
        </w:rPr>
        <w:t>The popular approach</w:t>
      </w:r>
      <w:r w:rsidR="00FD0519">
        <w:rPr>
          <w:sz w:val="24"/>
          <w:szCs w:val="24"/>
        </w:rPr>
        <w:t>es are Huang and Cao approaches.</w:t>
      </w:r>
    </w:p>
    <w:p w:rsidR="00BB7AB6" w:rsidRDefault="00DA32C1">
      <w:pPr>
        <w:rPr>
          <w:sz w:val="24"/>
          <w:szCs w:val="24"/>
        </w:rPr>
      </w:pPr>
      <w:r>
        <w:rPr>
          <w:sz w:val="24"/>
          <w:szCs w:val="24"/>
        </w:rPr>
        <w:t>2</w:t>
      </w:r>
      <w:r w:rsidR="00F74D8D">
        <w:rPr>
          <w:sz w:val="24"/>
          <w:szCs w:val="24"/>
        </w:rPr>
        <w:t>.</w:t>
      </w:r>
      <w:r w:rsidR="00D36BBB">
        <w:rPr>
          <w:sz w:val="24"/>
          <w:szCs w:val="24"/>
        </w:rPr>
        <w:t xml:space="preserve"> </w:t>
      </w:r>
      <w:r w:rsidR="00F17EF9" w:rsidRPr="00BB7AB6">
        <w:rPr>
          <w:sz w:val="24"/>
          <w:szCs w:val="24"/>
        </w:rPr>
        <w:t>Upon initializing the initial prototypes (centroids) we will check each data point w.r.t each centroid and assign the data point to the cluster whose centroid dissimilarity is the least.</w:t>
      </w:r>
      <w:r w:rsidR="00BB7AB6">
        <w:rPr>
          <w:sz w:val="24"/>
          <w:szCs w:val="24"/>
        </w:rPr>
        <w:t xml:space="preserve"> </w:t>
      </w:r>
      <w:r w:rsidR="00F17EF9" w:rsidRPr="00BB7AB6">
        <w:rPr>
          <w:sz w:val="24"/>
          <w:szCs w:val="24"/>
        </w:rPr>
        <w:t>After allocation, the centroid is updated by taking mode values of individual attributes for each data points in that cluster.</w:t>
      </w:r>
      <w:r w:rsidR="00BB7AB6">
        <w:rPr>
          <w:sz w:val="24"/>
          <w:szCs w:val="24"/>
        </w:rPr>
        <w:t xml:space="preserve"> </w:t>
      </w:r>
    </w:p>
    <w:p w:rsidR="008F64C3" w:rsidRPr="00BB7AB6" w:rsidRDefault="00DA32C1">
      <w:pPr>
        <w:rPr>
          <w:sz w:val="24"/>
          <w:szCs w:val="24"/>
        </w:rPr>
      </w:pPr>
      <w:r>
        <w:rPr>
          <w:sz w:val="24"/>
          <w:szCs w:val="24"/>
        </w:rPr>
        <w:t>4</w:t>
      </w:r>
      <w:r w:rsidR="00F74D8D">
        <w:rPr>
          <w:sz w:val="24"/>
          <w:szCs w:val="24"/>
        </w:rPr>
        <w:t>.</w:t>
      </w:r>
      <w:r>
        <w:rPr>
          <w:sz w:val="24"/>
          <w:szCs w:val="24"/>
        </w:rPr>
        <w:t xml:space="preserve"> </w:t>
      </w:r>
      <w:r w:rsidR="00F17EF9" w:rsidRPr="00BB7AB6">
        <w:rPr>
          <w:sz w:val="24"/>
          <w:szCs w:val="24"/>
        </w:rPr>
        <w:t>So after the initial allocation of records, one can realize that the initial centroids and the current centroid of a cluster would have changed</w:t>
      </w:r>
      <w:r w:rsidR="00BB7AB6">
        <w:rPr>
          <w:sz w:val="24"/>
          <w:szCs w:val="24"/>
        </w:rPr>
        <w:t xml:space="preserve">. </w:t>
      </w:r>
      <w:r w:rsidR="00F17EF9" w:rsidRPr="00BB7AB6">
        <w:rPr>
          <w:sz w:val="24"/>
          <w:szCs w:val="24"/>
        </w:rPr>
        <w:t>So with the current set of centroid</w:t>
      </w:r>
      <w:r w:rsidR="00BB7AB6">
        <w:rPr>
          <w:sz w:val="24"/>
          <w:szCs w:val="24"/>
        </w:rPr>
        <w:t xml:space="preserve">s, we will </w:t>
      </w:r>
      <w:r w:rsidR="00F17EF9" w:rsidRPr="00BB7AB6">
        <w:rPr>
          <w:sz w:val="24"/>
          <w:szCs w:val="24"/>
        </w:rPr>
        <w:t>reallocate data points to a different cluster if the new prototype shows more similarities.</w:t>
      </w:r>
    </w:p>
    <w:p w:rsidR="008F64C3" w:rsidRDefault="008F64C3">
      <w:pPr>
        <w:rPr>
          <w:sz w:val="24"/>
          <w:szCs w:val="24"/>
        </w:rPr>
      </w:pPr>
    </w:p>
    <w:p w:rsidR="00BB7AB6" w:rsidRDefault="00BB7AB6" w:rsidP="00BB7AB6">
      <w:pPr>
        <w:rPr>
          <w:sz w:val="24"/>
        </w:rPr>
      </w:pPr>
      <w:r w:rsidRPr="00E41C65">
        <w:rPr>
          <w:sz w:val="24"/>
        </w:rPr>
        <w:t>It halts creating and o</w:t>
      </w:r>
      <w:r>
        <w:rPr>
          <w:sz w:val="24"/>
        </w:rPr>
        <w:t>ptimizing clusters when either:</w:t>
      </w:r>
    </w:p>
    <w:p w:rsidR="00BB7AB6" w:rsidRDefault="00BB7AB6" w:rsidP="00BB7AB6">
      <w:pPr>
        <w:rPr>
          <w:sz w:val="24"/>
        </w:rPr>
      </w:pPr>
      <w:r>
        <w:rPr>
          <w:sz w:val="24"/>
        </w:rPr>
        <w:t xml:space="preserve">- </w:t>
      </w:r>
      <w:r w:rsidRPr="00E41C65">
        <w:rPr>
          <w:sz w:val="24"/>
        </w:rPr>
        <w:t>The centroids have stabilized -  there is no change in their values because the cl</w:t>
      </w:r>
      <w:r>
        <w:rPr>
          <w:sz w:val="24"/>
        </w:rPr>
        <w:t xml:space="preserve">ustering has been successful </w:t>
      </w:r>
    </w:p>
    <w:p w:rsidR="00BB7AB6" w:rsidRDefault="00BB7AB6" w:rsidP="00BB7AB6">
      <w:pPr>
        <w:rPr>
          <w:sz w:val="24"/>
        </w:rPr>
      </w:pPr>
      <w:r>
        <w:rPr>
          <w:sz w:val="24"/>
        </w:rPr>
        <w:t xml:space="preserve">- </w:t>
      </w:r>
      <w:r w:rsidRPr="00E41C65">
        <w:rPr>
          <w:sz w:val="24"/>
        </w:rPr>
        <w:t>The defined number of iterations has been achieved.</w:t>
      </w:r>
    </w:p>
    <w:p w:rsidR="00BB7AB6" w:rsidRPr="00BB7AB6" w:rsidRDefault="00BB7AB6">
      <w:pPr>
        <w:rPr>
          <w:sz w:val="24"/>
          <w:szCs w:val="24"/>
        </w:rPr>
      </w:pPr>
    </w:p>
    <w:sectPr w:rsidR="00BB7AB6" w:rsidRPr="00BB7A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altName w:val="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D430E97A"/>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0000002"/>
    <w:multiLevelType w:val="multilevel"/>
    <w:tmpl w:val="7544148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3"/>
    <w:multiLevelType w:val="multilevel"/>
    <w:tmpl w:val="F490BCD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4"/>
    <w:multiLevelType w:val="multilevel"/>
    <w:tmpl w:val="67FEFC52"/>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15:restartNumberingAfterBreak="0">
    <w:nsid w:val="00000005"/>
    <w:multiLevelType w:val="multilevel"/>
    <w:tmpl w:val="274E69D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6"/>
    <w:multiLevelType w:val="multilevel"/>
    <w:tmpl w:val="FFE0B7A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 w15:restartNumberingAfterBreak="0">
    <w:nsid w:val="00000007"/>
    <w:multiLevelType w:val="multilevel"/>
    <w:tmpl w:val="F628F84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0000008"/>
    <w:multiLevelType w:val="multilevel"/>
    <w:tmpl w:val="A1B672C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0000009"/>
    <w:multiLevelType w:val="hybridMultilevel"/>
    <w:tmpl w:val="E0745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multilevel"/>
    <w:tmpl w:val="1CD099D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0000000B"/>
    <w:multiLevelType w:val="multilevel"/>
    <w:tmpl w:val="A47E242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0000000C"/>
    <w:multiLevelType w:val="multilevel"/>
    <w:tmpl w:val="E224121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0000000D"/>
    <w:multiLevelType w:val="multilevel"/>
    <w:tmpl w:val="307C5D5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3" w15:restartNumberingAfterBreak="0">
    <w:nsid w:val="0000000E"/>
    <w:multiLevelType w:val="multilevel"/>
    <w:tmpl w:val="76808CC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74A52A41"/>
    <w:multiLevelType w:val="multilevel"/>
    <w:tmpl w:val="6A48E43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abstractNumId w:val="7"/>
  </w:num>
  <w:num w:numId="2">
    <w:abstractNumId w:val="13"/>
  </w:num>
  <w:num w:numId="3">
    <w:abstractNumId w:val="1"/>
  </w:num>
  <w:num w:numId="4">
    <w:abstractNumId w:val="2"/>
  </w:num>
  <w:num w:numId="5">
    <w:abstractNumId w:val="11"/>
  </w:num>
  <w:num w:numId="6">
    <w:abstractNumId w:val="14"/>
  </w:num>
  <w:num w:numId="7">
    <w:abstractNumId w:val="6"/>
  </w:num>
  <w:num w:numId="8">
    <w:abstractNumId w:val="10"/>
  </w:num>
  <w:num w:numId="9">
    <w:abstractNumId w:val="9"/>
  </w:num>
  <w:num w:numId="10">
    <w:abstractNumId w:val="4"/>
  </w:num>
  <w:num w:numId="11">
    <w:abstractNumId w:val="5"/>
  </w:num>
  <w:num w:numId="12">
    <w:abstractNumId w:val="8"/>
  </w:num>
  <w:num w:numId="13">
    <w:abstractNumId w:val="0"/>
  </w:num>
  <w:num w:numId="14">
    <w:abstractNumId w:val="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4C3"/>
    <w:rsid w:val="0007277D"/>
    <w:rsid w:val="000859E9"/>
    <w:rsid w:val="00092681"/>
    <w:rsid w:val="00092B20"/>
    <w:rsid w:val="001B150A"/>
    <w:rsid w:val="002209B4"/>
    <w:rsid w:val="00244087"/>
    <w:rsid w:val="00260B05"/>
    <w:rsid w:val="002E652B"/>
    <w:rsid w:val="003428FF"/>
    <w:rsid w:val="003657CA"/>
    <w:rsid w:val="00365BE7"/>
    <w:rsid w:val="003741A1"/>
    <w:rsid w:val="00381C4F"/>
    <w:rsid w:val="003B099A"/>
    <w:rsid w:val="003F32AD"/>
    <w:rsid w:val="0046429E"/>
    <w:rsid w:val="004D7813"/>
    <w:rsid w:val="00511772"/>
    <w:rsid w:val="00585A6E"/>
    <w:rsid w:val="00666F87"/>
    <w:rsid w:val="0068363A"/>
    <w:rsid w:val="006A039C"/>
    <w:rsid w:val="006D5F73"/>
    <w:rsid w:val="00760A58"/>
    <w:rsid w:val="00787D5A"/>
    <w:rsid w:val="00855964"/>
    <w:rsid w:val="008933E6"/>
    <w:rsid w:val="008934E4"/>
    <w:rsid w:val="008A7EE2"/>
    <w:rsid w:val="008C6435"/>
    <w:rsid w:val="008F64C3"/>
    <w:rsid w:val="0094348F"/>
    <w:rsid w:val="00AD7801"/>
    <w:rsid w:val="00B22B24"/>
    <w:rsid w:val="00B27404"/>
    <w:rsid w:val="00B27E08"/>
    <w:rsid w:val="00BA1B28"/>
    <w:rsid w:val="00BB7AB6"/>
    <w:rsid w:val="00BD124C"/>
    <w:rsid w:val="00BE6D32"/>
    <w:rsid w:val="00C622D5"/>
    <w:rsid w:val="00C67643"/>
    <w:rsid w:val="00C76929"/>
    <w:rsid w:val="00C80678"/>
    <w:rsid w:val="00CB5BDE"/>
    <w:rsid w:val="00CB6413"/>
    <w:rsid w:val="00D36BBB"/>
    <w:rsid w:val="00DA32C1"/>
    <w:rsid w:val="00E068C7"/>
    <w:rsid w:val="00E568B2"/>
    <w:rsid w:val="00E65F01"/>
    <w:rsid w:val="00EE4DE2"/>
    <w:rsid w:val="00F0163B"/>
    <w:rsid w:val="00F17EF9"/>
    <w:rsid w:val="00F271E4"/>
    <w:rsid w:val="00F74D8D"/>
    <w:rsid w:val="00F85352"/>
    <w:rsid w:val="00FD0519"/>
    <w:rsid w:val="00FD2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E86AD0-5F65-4176-8087-EABD352BB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56" w:lineRule="auto"/>
    </w:pPr>
  </w:style>
  <w:style w:type="paragraph" w:styleId="Heading2">
    <w:name w:val="heading 2"/>
    <w:basedOn w:val="Normal"/>
    <w:next w:val="Normal"/>
    <w:link w:val="Heading2Char"/>
    <w:uiPriority w:val="9"/>
    <w:qFormat/>
    <w:pPr>
      <w:keepNext/>
      <w:keepLines/>
      <w:spacing w:before="40" w:after="0"/>
      <w:outlineLvl w:val="1"/>
    </w:pPr>
    <w:rPr>
      <w:rFonts w:ascii="Calibri Light" w:eastAsia="SimSun" w:hAnsi="Calibri Light"/>
      <w:color w:val="2E74B5"/>
      <w:sz w:val="26"/>
      <w:szCs w:val="26"/>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 w:type="character" w:styleId="Emphasis">
    <w:name w:val="Emphasis"/>
    <w:basedOn w:val="DefaultParagraphFont"/>
    <w:uiPriority w:val="20"/>
    <w:qFormat/>
    <w:rPr>
      <w:i/>
      <w:iCs/>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Pr>
      <w:rFonts w:ascii="Calibri Light" w:eastAsia="SimSun" w:hAnsi="Calibri Light" w:cs="SimSun"/>
      <w:color w:val="2E74B5"/>
      <w:sz w:val="26"/>
      <w:szCs w:val="2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2</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vishu</dc:creator>
  <cp:lastModifiedBy>vish</cp:lastModifiedBy>
  <cp:revision>112</cp:revision>
  <dcterms:created xsi:type="dcterms:W3CDTF">2019-03-22T07:22:00Z</dcterms:created>
  <dcterms:modified xsi:type="dcterms:W3CDTF">2021-05-06T13:22:00Z</dcterms:modified>
</cp:coreProperties>
</file>