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D0D" w:rsidRPr="00E17801" w:rsidRDefault="00CA4D0D" w:rsidP="00E01C8D">
      <w:pPr>
        <w:rPr>
          <w:b/>
          <w:color w:val="000000" w:themeColor="text1"/>
          <w:sz w:val="24"/>
        </w:rPr>
      </w:pPr>
      <w:r w:rsidRPr="00E17801">
        <w:rPr>
          <w:b/>
          <w:color w:val="000000" w:themeColor="text1"/>
          <w:sz w:val="24"/>
        </w:rPr>
        <w:t>SVD</w:t>
      </w:r>
    </w:p>
    <w:p w:rsidR="00B761FF" w:rsidRPr="00E01C8D" w:rsidRDefault="00B761FF" w:rsidP="00E01C8D">
      <w:pPr>
        <w:rPr>
          <w:color w:val="000000" w:themeColor="text1"/>
          <w:sz w:val="24"/>
        </w:rPr>
      </w:pPr>
      <w:r w:rsidRPr="00E01C8D">
        <w:rPr>
          <w:color w:val="000000" w:themeColor="text1"/>
          <w:sz w:val="24"/>
        </w:rPr>
        <w:t>SVD can be thought of as a projection method wher</w:t>
      </w:r>
      <w:r w:rsidR="0008186D">
        <w:rPr>
          <w:color w:val="000000" w:themeColor="text1"/>
          <w:sz w:val="24"/>
        </w:rPr>
        <w:t>e data with m-columns</w:t>
      </w:r>
      <w:r w:rsidRPr="00E01C8D">
        <w:rPr>
          <w:color w:val="000000" w:themeColor="text1"/>
          <w:sz w:val="24"/>
        </w:rPr>
        <w:t xml:space="preserve"> is projected into a s</w:t>
      </w:r>
      <w:r w:rsidR="004C3ED1" w:rsidRPr="00E01C8D">
        <w:rPr>
          <w:color w:val="000000" w:themeColor="text1"/>
          <w:sz w:val="24"/>
        </w:rPr>
        <w:t>ubspace with m or fewer columns</w:t>
      </w:r>
      <w:r w:rsidR="0008186D">
        <w:rPr>
          <w:color w:val="000000" w:themeColor="text1"/>
          <w:sz w:val="24"/>
        </w:rPr>
        <w:t xml:space="preserve"> while</w:t>
      </w:r>
      <w:r w:rsidRPr="00E01C8D">
        <w:rPr>
          <w:color w:val="000000" w:themeColor="text1"/>
          <w:sz w:val="24"/>
        </w:rPr>
        <w:t xml:space="preserve"> retaining the essence of the original data.</w:t>
      </w:r>
    </w:p>
    <w:p w:rsidR="00B833FB" w:rsidRPr="00E01C8D" w:rsidRDefault="00734BEF" w:rsidP="00E01C8D">
      <w:pPr>
        <w:rPr>
          <w:color w:val="000000" w:themeColor="text1"/>
          <w:sz w:val="24"/>
        </w:rPr>
      </w:pPr>
      <w:hyperlink r:id="rId5" w:history="1">
        <w:r w:rsidR="00B833FB" w:rsidRPr="00E01C8D">
          <w:rPr>
            <w:rStyle w:val="Hyperlink"/>
            <w:color w:val="000000" w:themeColor="text1"/>
            <w:sz w:val="24"/>
            <w:u w:val="none"/>
          </w:rPr>
          <w:t>Singular Value Decomposition</w:t>
        </w:r>
      </w:hyperlink>
      <w:r w:rsidR="00B833FB" w:rsidRPr="00E01C8D">
        <w:rPr>
          <w:color w:val="000000" w:themeColor="text1"/>
          <w:sz w:val="24"/>
        </w:rPr>
        <w:t xml:space="preserve"> might be the most popular technique for dimensionality reduction when data is sparse.  If the data is dense, then it is better to use the </w:t>
      </w:r>
      <w:hyperlink r:id="rId6" w:history="1">
        <w:r w:rsidR="00B833FB" w:rsidRPr="00E01C8D">
          <w:rPr>
            <w:rStyle w:val="Hyperlink"/>
            <w:color w:val="000000" w:themeColor="text1"/>
            <w:sz w:val="24"/>
            <w:u w:val="none"/>
          </w:rPr>
          <w:t>PCA method</w:t>
        </w:r>
      </w:hyperlink>
      <w:r w:rsidR="00B833FB" w:rsidRPr="00E01C8D">
        <w:rPr>
          <w:color w:val="000000" w:themeColor="text1"/>
          <w:sz w:val="24"/>
        </w:rPr>
        <w:t xml:space="preserve">. Sparse data refers to rows of data where many of the values are zero. </w:t>
      </w:r>
    </w:p>
    <w:p w:rsidR="001F520F" w:rsidRPr="00E01C8D" w:rsidRDefault="00C50D67" w:rsidP="00E01C8D">
      <w:pPr>
        <w:rPr>
          <w:color w:val="000000" w:themeColor="text1"/>
          <w:sz w:val="24"/>
        </w:rPr>
      </w:pPr>
      <w:r w:rsidRPr="00E01C8D">
        <w:rPr>
          <w:color w:val="000000" w:themeColor="text1"/>
          <w:sz w:val="24"/>
        </w:rPr>
        <w:t>SVD can be used in digital signal processing for noise reduction, image compression, and other areas.</w:t>
      </w:r>
      <w:r w:rsidR="00B761FF" w:rsidRPr="00E01C8D">
        <w:rPr>
          <w:color w:val="000000" w:themeColor="text1"/>
          <w:sz w:val="24"/>
        </w:rPr>
        <w:t xml:space="preserve"> </w:t>
      </w:r>
      <w:r w:rsidR="0070426C" w:rsidRPr="00E01C8D">
        <w:rPr>
          <w:color w:val="000000" w:themeColor="text1"/>
          <w:sz w:val="24"/>
        </w:rPr>
        <w:t>One of the most common ways that SVD is used is to compress images. After all, the pixel values that make up the red, green, and blue channels in the image can just be reduced and the result will be an image that is less complex but still contains the same image content.</w:t>
      </w:r>
    </w:p>
    <w:p w:rsidR="009E7EF8" w:rsidRPr="00E01C8D" w:rsidRDefault="009E7EF8" w:rsidP="00E01C8D">
      <w:pPr>
        <w:rPr>
          <w:color w:val="000000" w:themeColor="text1"/>
          <w:sz w:val="24"/>
        </w:rPr>
      </w:pPr>
    </w:p>
    <w:p w:rsidR="00E145F1" w:rsidRPr="00E01C8D" w:rsidRDefault="00E145F1" w:rsidP="00E01C8D">
      <w:pPr>
        <w:rPr>
          <w:color w:val="000000" w:themeColor="text1"/>
          <w:sz w:val="24"/>
        </w:rPr>
      </w:pPr>
      <w:r w:rsidRPr="00E01C8D">
        <w:rPr>
          <w:color w:val="000000" w:themeColor="text1"/>
          <w:sz w:val="24"/>
        </w:rPr>
        <w:t>How it works</w:t>
      </w:r>
    </w:p>
    <w:p w:rsidR="006049A1" w:rsidRPr="00E01C8D" w:rsidRDefault="00FD7F5E" w:rsidP="00E01C8D">
      <w:pPr>
        <w:rPr>
          <w:color w:val="000000" w:themeColor="text1"/>
          <w:sz w:val="24"/>
        </w:rPr>
      </w:pPr>
      <w:r w:rsidRPr="00E01C8D">
        <w:rPr>
          <w:color w:val="000000" w:themeColor="text1"/>
          <w:sz w:val="24"/>
        </w:rPr>
        <w:t>SVD is an algorithm that factors an m x n matrix, M, of real or complex value</w:t>
      </w:r>
      <w:r w:rsidR="00F900DA" w:rsidRPr="00E01C8D">
        <w:rPr>
          <w:color w:val="000000" w:themeColor="text1"/>
          <w:sz w:val="24"/>
        </w:rPr>
        <w:t>s into three component matrices</w:t>
      </w:r>
      <w:r w:rsidRPr="00E01C8D">
        <w:rPr>
          <w:color w:val="000000" w:themeColor="text1"/>
          <w:sz w:val="24"/>
        </w:rPr>
        <w:t xml:space="preserve"> where the factorization has the form USV*.</w:t>
      </w:r>
    </w:p>
    <w:p w:rsidR="00281618" w:rsidRPr="00E01C8D" w:rsidRDefault="006049A1" w:rsidP="00E01C8D">
      <w:pPr>
        <w:rPr>
          <w:color w:val="000000" w:themeColor="text1"/>
          <w:sz w:val="24"/>
        </w:rPr>
      </w:pPr>
      <w:r w:rsidRPr="00E01C8D">
        <w:rPr>
          <w:noProof/>
          <w:color w:val="000000" w:themeColor="text1"/>
          <w:sz w:val="24"/>
          <w:lang w:val="en-IN" w:eastAsia="en-IN"/>
        </w:rPr>
        <w:drawing>
          <wp:inline distT="0" distB="0" distL="0" distR="0" wp14:anchorId="6797C4AF" wp14:editId="446169E1">
            <wp:extent cx="3028950" cy="895350"/>
            <wp:effectExtent l="0" t="0" r="0" b="0"/>
            <wp:docPr id="2" name="Picture 2" descr="https://miro.medium.com/max/318/0*i4rDKIAE0o1ZXt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18/0*i4rDKIAE0o1ZXtB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895350"/>
                    </a:xfrm>
                    <a:prstGeom prst="rect">
                      <a:avLst/>
                    </a:prstGeom>
                    <a:noFill/>
                    <a:ln>
                      <a:noFill/>
                    </a:ln>
                  </pic:spPr>
                </pic:pic>
              </a:graphicData>
            </a:graphic>
          </wp:inline>
        </w:drawing>
      </w:r>
    </w:p>
    <w:p w:rsidR="00D96C0B" w:rsidRPr="00E01C8D" w:rsidRDefault="00A81EB7" w:rsidP="00E01C8D">
      <w:pPr>
        <w:rPr>
          <w:color w:val="000000" w:themeColor="text1"/>
          <w:sz w:val="24"/>
        </w:rPr>
      </w:pPr>
      <w:r w:rsidRPr="00E01C8D">
        <w:rPr>
          <w:noProof/>
          <w:color w:val="000000" w:themeColor="text1"/>
          <w:sz w:val="24"/>
          <w:lang w:val="en-IN" w:eastAsia="en-IN"/>
        </w:rPr>
        <w:drawing>
          <wp:inline distT="0" distB="0" distL="0" distR="0" wp14:anchorId="778D594A" wp14:editId="04A7657F">
            <wp:extent cx="5731510" cy="3055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5620"/>
                    </a:xfrm>
                    <a:prstGeom prst="rect">
                      <a:avLst/>
                    </a:prstGeom>
                  </pic:spPr>
                </pic:pic>
              </a:graphicData>
            </a:graphic>
          </wp:inline>
        </w:drawing>
      </w:r>
    </w:p>
    <w:p w:rsidR="00D96C0B" w:rsidRPr="00216E60" w:rsidRDefault="00D96C0B" w:rsidP="00E01C8D">
      <w:pPr>
        <w:rPr>
          <w:color w:val="000000" w:themeColor="text1"/>
          <w:sz w:val="24"/>
        </w:rPr>
      </w:pPr>
      <w:r w:rsidRPr="00E01C8D">
        <w:rPr>
          <w:color w:val="000000" w:themeColor="text1"/>
          <w:sz w:val="24"/>
        </w:rPr>
        <w:t>U is an m x m matrix of </w:t>
      </w:r>
      <w:r w:rsidR="0004606B" w:rsidRPr="00E01C8D">
        <w:rPr>
          <w:color w:val="000000" w:themeColor="text1"/>
          <w:sz w:val="24"/>
        </w:rPr>
        <w:t>left singular v</w:t>
      </w:r>
      <w:r w:rsidRPr="00E01C8D">
        <w:rPr>
          <w:color w:val="000000" w:themeColor="text1"/>
          <w:sz w:val="24"/>
        </w:rPr>
        <w:t>ectors</w:t>
      </w:r>
      <w:r w:rsidR="00675B60">
        <w:rPr>
          <w:color w:val="000000" w:themeColor="text1"/>
          <w:sz w:val="24"/>
        </w:rPr>
        <w:t xml:space="preserve"> of A</w:t>
      </w:r>
      <w:r w:rsidR="0095705D">
        <w:rPr>
          <w:color w:val="000000" w:themeColor="text1"/>
          <w:sz w:val="24"/>
        </w:rPr>
        <w:t>.</w:t>
      </w:r>
      <w:r w:rsidR="00D526F6">
        <w:rPr>
          <w:color w:val="000000" w:themeColor="text1"/>
          <w:sz w:val="24"/>
        </w:rPr>
        <w:t xml:space="preserve"> The columns of U</w:t>
      </w:r>
      <w:r w:rsidR="00D526F6" w:rsidRPr="00E01C8D">
        <w:rPr>
          <w:color w:val="000000" w:themeColor="text1"/>
          <w:sz w:val="24"/>
        </w:rPr>
        <w:t xml:space="preserve"> are called the </w:t>
      </w:r>
      <w:r w:rsidR="00D526F6">
        <w:rPr>
          <w:color w:val="000000" w:themeColor="text1"/>
          <w:sz w:val="24"/>
        </w:rPr>
        <w:t>left</w:t>
      </w:r>
      <w:r w:rsidR="00D526F6" w:rsidRPr="00E01C8D">
        <w:rPr>
          <w:color w:val="000000" w:themeColor="text1"/>
          <w:sz w:val="24"/>
        </w:rPr>
        <w:t>-singular vectors.</w:t>
      </w:r>
      <w:r w:rsidR="00D526F6">
        <w:rPr>
          <w:color w:val="000000" w:themeColor="text1"/>
          <w:sz w:val="24"/>
        </w:rPr>
        <w:t xml:space="preserve"> </w:t>
      </w:r>
      <w:bookmarkStart w:id="0" w:name="_GoBack"/>
      <w:bookmarkEnd w:id="0"/>
      <w:r w:rsidR="0095705D" w:rsidRPr="00216E60">
        <w:rPr>
          <w:color w:val="000000" w:themeColor="text1"/>
          <w:sz w:val="24"/>
        </w:rPr>
        <w:t>The left-singular vectors of A are the </w:t>
      </w:r>
      <w:hyperlink r:id="rId9" w:tooltip="Learn more about Eigenvector from ScienceDirect's AI-generated Topic Pages" w:history="1">
        <w:r w:rsidR="0095705D" w:rsidRPr="00216E60">
          <w:rPr>
            <w:rStyle w:val="Hyperlink"/>
            <w:color w:val="000000" w:themeColor="text1"/>
            <w:sz w:val="24"/>
            <w:u w:val="none"/>
          </w:rPr>
          <w:t>eigen</w:t>
        </w:r>
        <w:r w:rsidR="00216E60">
          <w:rPr>
            <w:rStyle w:val="Hyperlink"/>
            <w:color w:val="000000" w:themeColor="text1"/>
            <w:sz w:val="24"/>
            <w:u w:val="none"/>
          </w:rPr>
          <w:t xml:space="preserve"> </w:t>
        </w:r>
        <w:r w:rsidR="0095705D" w:rsidRPr="00216E60">
          <w:rPr>
            <w:rStyle w:val="Hyperlink"/>
            <w:color w:val="000000" w:themeColor="text1"/>
            <w:sz w:val="24"/>
            <w:u w:val="none"/>
          </w:rPr>
          <w:t>vectors</w:t>
        </w:r>
      </w:hyperlink>
      <w:r w:rsidR="0095705D" w:rsidRPr="00216E60">
        <w:rPr>
          <w:color w:val="000000" w:themeColor="text1"/>
          <w:sz w:val="24"/>
        </w:rPr>
        <w:t> of </w:t>
      </w:r>
      <w:r w:rsidR="003D184B" w:rsidRPr="00B228C2">
        <w:rPr>
          <w:sz w:val="24"/>
        </w:rPr>
        <w:t>AAT</w:t>
      </w:r>
      <w:r w:rsidR="00ED5D90">
        <w:rPr>
          <w:sz w:val="24"/>
        </w:rPr>
        <w:t>.</w:t>
      </w:r>
    </w:p>
    <w:p w:rsidR="00D96C0B" w:rsidRPr="00E01C8D" w:rsidRDefault="00D96C0B" w:rsidP="00E01C8D">
      <w:pPr>
        <w:rPr>
          <w:color w:val="000000" w:themeColor="text1"/>
          <w:sz w:val="24"/>
        </w:rPr>
      </w:pPr>
      <w:r w:rsidRPr="00E01C8D">
        <w:rPr>
          <w:color w:val="000000" w:themeColor="text1"/>
          <w:sz w:val="24"/>
        </w:rPr>
        <w:t>S is an m x n rectangular diagonal matrix of </w:t>
      </w:r>
      <w:r w:rsidR="0004606B" w:rsidRPr="00E01C8D">
        <w:rPr>
          <w:color w:val="000000" w:themeColor="text1"/>
          <w:sz w:val="24"/>
        </w:rPr>
        <w:t>singular v</w:t>
      </w:r>
      <w:r w:rsidRPr="00E01C8D">
        <w:rPr>
          <w:color w:val="000000" w:themeColor="text1"/>
          <w:sz w:val="24"/>
        </w:rPr>
        <w:t>alues</w:t>
      </w:r>
      <w:r w:rsidR="007659EB">
        <w:rPr>
          <w:color w:val="000000" w:themeColor="text1"/>
          <w:sz w:val="24"/>
        </w:rPr>
        <w:t xml:space="preserve"> of A</w:t>
      </w:r>
      <w:r w:rsidRPr="00E01C8D">
        <w:rPr>
          <w:color w:val="000000" w:themeColor="text1"/>
          <w:sz w:val="24"/>
        </w:rPr>
        <w:t> arranged in decreasing order</w:t>
      </w:r>
      <w:r w:rsidR="001720F6" w:rsidRPr="00E01C8D">
        <w:rPr>
          <w:color w:val="000000" w:themeColor="text1"/>
          <w:sz w:val="24"/>
        </w:rPr>
        <w:t xml:space="preserve">. </w:t>
      </w:r>
      <w:r w:rsidR="00242C7C" w:rsidRPr="00AB69AD">
        <w:rPr>
          <w:sz w:val="24"/>
        </w:rPr>
        <w:t>The square roots of the eigenvalues of ATA are the singular values of </w:t>
      </w:r>
      <w:r w:rsidR="00AB69AD" w:rsidRPr="00AB69AD">
        <w:rPr>
          <w:sz w:val="24"/>
        </w:rPr>
        <w:t>A</w:t>
      </w:r>
      <w:r w:rsidR="00AB69AD">
        <w:rPr>
          <w:color w:val="000000" w:themeColor="text1"/>
          <w:sz w:val="24"/>
        </w:rPr>
        <w:t xml:space="preserve">. </w:t>
      </w:r>
      <w:r w:rsidR="001720F6" w:rsidRPr="00E01C8D">
        <w:rPr>
          <w:color w:val="000000" w:themeColor="text1"/>
          <w:sz w:val="24"/>
        </w:rPr>
        <w:t xml:space="preserve">The singular </w:t>
      </w:r>
      <w:r w:rsidR="001720F6" w:rsidRPr="00E01C8D">
        <w:rPr>
          <w:color w:val="000000" w:themeColor="text1"/>
          <w:sz w:val="24"/>
        </w:rPr>
        <w:lastRenderedPageBreak/>
        <w:t>values in the diagonal matrix S can be used to understand the amount of variance explained by each of the singular vectors.</w:t>
      </w:r>
      <w:r w:rsidR="00C00E94">
        <w:rPr>
          <w:color w:val="000000" w:themeColor="text1"/>
          <w:sz w:val="24"/>
        </w:rPr>
        <w:t xml:space="preserve"> </w:t>
      </w:r>
      <w:r w:rsidR="00DC1A22">
        <w:rPr>
          <w:color w:val="000000" w:themeColor="text1"/>
          <w:sz w:val="24"/>
        </w:rPr>
        <w:t>To reduce a large number of features</w:t>
      </w:r>
      <w:r w:rsidR="00DC1A22" w:rsidRPr="00E01C8D">
        <w:rPr>
          <w:color w:val="000000" w:themeColor="text1"/>
          <w:sz w:val="24"/>
        </w:rPr>
        <w:t xml:space="preserve"> to a smaller subset of features that are most relevant to the prediction problem</w:t>
      </w:r>
      <w:r w:rsidR="00DC1A22">
        <w:rPr>
          <w:color w:val="000000" w:themeColor="text1"/>
          <w:sz w:val="24"/>
        </w:rPr>
        <w:t>,</w:t>
      </w:r>
      <w:r w:rsidR="00DC1A22" w:rsidRPr="00E01C8D">
        <w:rPr>
          <w:color w:val="000000" w:themeColor="text1"/>
          <w:sz w:val="24"/>
        </w:rPr>
        <w:t xml:space="preserve"> we can perform an SVD operation on the original data and select the top k largest singular values </w:t>
      </w:r>
      <w:r w:rsidR="00DC1A22">
        <w:rPr>
          <w:color w:val="000000" w:themeColor="text1"/>
          <w:sz w:val="24"/>
        </w:rPr>
        <w:t>where k is number of columns you need in output matrix.</w:t>
      </w:r>
    </w:p>
    <w:p w:rsidR="001720F6" w:rsidRPr="00E01C8D" w:rsidRDefault="00D96C0B" w:rsidP="00E01C8D">
      <w:pPr>
        <w:rPr>
          <w:color w:val="000000" w:themeColor="text1"/>
          <w:sz w:val="24"/>
        </w:rPr>
      </w:pPr>
      <w:r w:rsidRPr="00E01C8D">
        <w:rPr>
          <w:color w:val="000000" w:themeColor="text1"/>
          <w:sz w:val="24"/>
        </w:rPr>
        <w:t>V is an n x n matrix of </w:t>
      </w:r>
      <w:r w:rsidR="00F139DE" w:rsidRPr="00E01C8D">
        <w:rPr>
          <w:color w:val="000000" w:themeColor="text1"/>
          <w:sz w:val="24"/>
        </w:rPr>
        <w:t>right s</w:t>
      </w:r>
      <w:r w:rsidR="0004606B" w:rsidRPr="00E01C8D">
        <w:rPr>
          <w:color w:val="000000" w:themeColor="text1"/>
          <w:sz w:val="24"/>
        </w:rPr>
        <w:t>ingular v</w:t>
      </w:r>
      <w:r w:rsidRPr="00E01C8D">
        <w:rPr>
          <w:color w:val="000000" w:themeColor="text1"/>
          <w:sz w:val="24"/>
        </w:rPr>
        <w:t>ectors</w:t>
      </w:r>
      <w:r w:rsidR="00D45619">
        <w:rPr>
          <w:color w:val="000000" w:themeColor="text1"/>
          <w:sz w:val="24"/>
        </w:rPr>
        <w:t xml:space="preserve"> of A</w:t>
      </w:r>
      <w:r w:rsidR="001720F6" w:rsidRPr="00E01C8D">
        <w:rPr>
          <w:color w:val="000000" w:themeColor="text1"/>
          <w:sz w:val="24"/>
        </w:rPr>
        <w:t xml:space="preserve"> and V* being the transpose of V. The columns of V are called the right-singular vectors.</w:t>
      </w:r>
      <w:r w:rsidR="003D76AA">
        <w:rPr>
          <w:color w:val="000000" w:themeColor="text1"/>
          <w:sz w:val="24"/>
        </w:rPr>
        <w:t xml:space="preserve"> </w:t>
      </w:r>
      <w:r w:rsidR="003D76AA" w:rsidRPr="00216E60">
        <w:rPr>
          <w:color w:val="000000" w:themeColor="text1"/>
          <w:sz w:val="24"/>
        </w:rPr>
        <w:t xml:space="preserve">The </w:t>
      </w:r>
      <w:r w:rsidR="003D76AA" w:rsidRPr="00E01C8D">
        <w:rPr>
          <w:color w:val="000000" w:themeColor="text1"/>
          <w:sz w:val="24"/>
        </w:rPr>
        <w:t>right</w:t>
      </w:r>
      <w:r w:rsidR="003D76AA" w:rsidRPr="00216E60">
        <w:rPr>
          <w:color w:val="000000" w:themeColor="text1"/>
          <w:sz w:val="24"/>
        </w:rPr>
        <w:t>-singular vectors of A are the </w:t>
      </w:r>
      <w:hyperlink r:id="rId10" w:tooltip="Learn more about Eigenvector from ScienceDirect's AI-generated Topic Pages" w:history="1">
        <w:r w:rsidR="003D76AA" w:rsidRPr="00216E60">
          <w:rPr>
            <w:rStyle w:val="Hyperlink"/>
            <w:color w:val="000000" w:themeColor="text1"/>
            <w:sz w:val="24"/>
            <w:u w:val="none"/>
          </w:rPr>
          <w:t>eigen</w:t>
        </w:r>
        <w:r w:rsidR="003D76AA">
          <w:rPr>
            <w:rStyle w:val="Hyperlink"/>
            <w:color w:val="000000" w:themeColor="text1"/>
            <w:sz w:val="24"/>
            <w:u w:val="none"/>
          </w:rPr>
          <w:t xml:space="preserve"> </w:t>
        </w:r>
        <w:r w:rsidR="003D76AA" w:rsidRPr="00216E60">
          <w:rPr>
            <w:rStyle w:val="Hyperlink"/>
            <w:color w:val="000000" w:themeColor="text1"/>
            <w:sz w:val="24"/>
            <w:u w:val="none"/>
          </w:rPr>
          <w:t>vectors</w:t>
        </w:r>
      </w:hyperlink>
      <w:r w:rsidR="003D76AA" w:rsidRPr="00216E60">
        <w:rPr>
          <w:color w:val="000000" w:themeColor="text1"/>
          <w:sz w:val="24"/>
        </w:rPr>
        <w:t> of </w:t>
      </w:r>
      <w:r w:rsidR="003D76AA">
        <w:rPr>
          <w:sz w:val="24"/>
        </w:rPr>
        <w:t>ATA.</w:t>
      </w:r>
    </w:p>
    <w:sectPr w:rsidR="001720F6" w:rsidRPr="00E0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64F9"/>
    <w:multiLevelType w:val="multilevel"/>
    <w:tmpl w:val="048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D31255"/>
    <w:multiLevelType w:val="multilevel"/>
    <w:tmpl w:val="D3DC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449DB"/>
    <w:multiLevelType w:val="multilevel"/>
    <w:tmpl w:val="558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31FDD"/>
    <w:multiLevelType w:val="multilevel"/>
    <w:tmpl w:val="33A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525F9"/>
    <w:multiLevelType w:val="multilevel"/>
    <w:tmpl w:val="07FE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60"/>
    <w:rsid w:val="0004606B"/>
    <w:rsid w:val="0008186D"/>
    <w:rsid w:val="000A191C"/>
    <w:rsid w:val="00102342"/>
    <w:rsid w:val="00103577"/>
    <w:rsid w:val="001271D0"/>
    <w:rsid w:val="00130816"/>
    <w:rsid w:val="001720F6"/>
    <w:rsid w:val="00185C31"/>
    <w:rsid w:val="001D2B3D"/>
    <w:rsid w:val="001D3307"/>
    <w:rsid w:val="001F520F"/>
    <w:rsid w:val="00216E60"/>
    <w:rsid w:val="00242C7C"/>
    <w:rsid w:val="00281618"/>
    <w:rsid w:val="002850B0"/>
    <w:rsid w:val="0029336C"/>
    <w:rsid w:val="00396453"/>
    <w:rsid w:val="003B780E"/>
    <w:rsid w:val="003D184B"/>
    <w:rsid w:val="003D76AA"/>
    <w:rsid w:val="004052C6"/>
    <w:rsid w:val="004B422C"/>
    <w:rsid w:val="004C3ED1"/>
    <w:rsid w:val="004E5660"/>
    <w:rsid w:val="00517278"/>
    <w:rsid w:val="00520CF3"/>
    <w:rsid w:val="005A123F"/>
    <w:rsid w:val="005D127B"/>
    <w:rsid w:val="006049A1"/>
    <w:rsid w:val="006643D4"/>
    <w:rsid w:val="00675B60"/>
    <w:rsid w:val="00693FAC"/>
    <w:rsid w:val="006D2D99"/>
    <w:rsid w:val="0070426C"/>
    <w:rsid w:val="0071735D"/>
    <w:rsid w:val="00734BEF"/>
    <w:rsid w:val="007659EB"/>
    <w:rsid w:val="007B7BB1"/>
    <w:rsid w:val="008044E0"/>
    <w:rsid w:val="008A5664"/>
    <w:rsid w:val="008C4C7D"/>
    <w:rsid w:val="008C4CBE"/>
    <w:rsid w:val="009458B9"/>
    <w:rsid w:val="0095705D"/>
    <w:rsid w:val="009E7EF8"/>
    <w:rsid w:val="00A01EB8"/>
    <w:rsid w:val="00A46BA2"/>
    <w:rsid w:val="00A7294D"/>
    <w:rsid w:val="00A81EB7"/>
    <w:rsid w:val="00AB69AD"/>
    <w:rsid w:val="00B228C2"/>
    <w:rsid w:val="00B60549"/>
    <w:rsid w:val="00B761FF"/>
    <w:rsid w:val="00B833FB"/>
    <w:rsid w:val="00B938BB"/>
    <w:rsid w:val="00BB0B69"/>
    <w:rsid w:val="00C00820"/>
    <w:rsid w:val="00C00E94"/>
    <w:rsid w:val="00C33737"/>
    <w:rsid w:val="00C50D67"/>
    <w:rsid w:val="00C632CF"/>
    <w:rsid w:val="00CA4D0D"/>
    <w:rsid w:val="00D0038E"/>
    <w:rsid w:val="00D24A12"/>
    <w:rsid w:val="00D257D6"/>
    <w:rsid w:val="00D36C9C"/>
    <w:rsid w:val="00D45619"/>
    <w:rsid w:val="00D526F6"/>
    <w:rsid w:val="00D96C0B"/>
    <w:rsid w:val="00DC1A22"/>
    <w:rsid w:val="00E01C8D"/>
    <w:rsid w:val="00E145F1"/>
    <w:rsid w:val="00E15BF5"/>
    <w:rsid w:val="00E17801"/>
    <w:rsid w:val="00E84A88"/>
    <w:rsid w:val="00ED5D90"/>
    <w:rsid w:val="00F139DE"/>
    <w:rsid w:val="00F900DA"/>
    <w:rsid w:val="00FD7F5E"/>
    <w:rsid w:val="00FE0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24E6"/>
  <w15:chartTrackingRefBased/>
  <w15:docId w15:val="{413E5775-773A-408B-BE8C-D95354A5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49"/>
    <w:rPr>
      <w:rFonts w:ascii="Calibri" w:eastAsia="Calibri" w:hAnsi="Calibri" w:cs="SimSun"/>
      <w:lang w:val="en-US"/>
    </w:rPr>
  </w:style>
  <w:style w:type="paragraph" w:styleId="Heading1">
    <w:name w:val="heading 1"/>
    <w:basedOn w:val="Normal"/>
    <w:link w:val="Heading1Char"/>
    <w:uiPriority w:val="9"/>
    <w:qFormat/>
    <w:rsid w:val="005D127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5D127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5D127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549"/>
    <w:rPr>
      <w:color w:val="0000FF"/>
      <w:u w:val="single"/>
    </w:rPr>
  </w:style>
  <w:style w:type="paragraph" w:customStyle="1" w:styleId="selectionshareable">
    <w:name w:val="selectionshareable"/>
    <w:basedOn w:val="Normal"/>
    <w:rsid w:val="00FD7F5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D96C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96C0B"/>
    <w:rPr>
      <w:b/>
      <w:bCs/>
    </w:rPr>
  </w:style>
  <w:style w:type="character" w:customStyle="1" w:styleId="Heading1Char">
    <w:name w:val="Heading 1 Char"/>
    <w:basedOn w:val="DefaultParagraphFont"/>
    <w:link w:val="Heading1"/>
    <w:uiPriority w:val="9"/>
    <w:rsid w:val="005D12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D12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D127B"/>
    <w:rPr>
      <w:rFonts w:ascii="Times New Roman" w:eastAsia="Times New Roman" w:hAnsi="Times New Roman" w:cs="Times New Roman"/>
      <w:b/>
      <w:bCs/>
      <w:sz w:val="27"/>
      <w:szCs w:val="27"/>
      <w:lang w:eastAsia="en-IN"/>
    </w:rPr>
  </w:style>
  <w:style w:type="paragraph" w:customStyle="1" w:styleId="msonormal0">
    <w:name w:val="msonormal"/>
    <w:basedOn w:val="Normal"/>
    <w:rsid w:val="005D12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mall">
    <w:name w:val="small"/>
    <w:basedOn w:val="DefaultParagraphFont"/>
    <w:rsid w:val="005D127B"/>
  </w:style>
  <w:style w:type="character" w:customStyle="1" w:styleId="author">
    <w:name w:val="author"/>
    <w:basedOn w:val="DefaultParagraphFont"/>
    <w:rsid w:val="005D127B"/>
  </w:style>
  <w:style w:type="character" w:customStyle="1" w:styleId="fn">
    <w:name w:val="fn"/>
    <w:basedOn w:val="DefaultParagraphFont"/>
    <w:rsid w:val="005D127B"/>
  </w:style>
  <w:style w:type="character" w:styleId="FollowedHyperlink">
    <w:name w:val="FollowedHyperlink"/>
    <w:basedOn w:val="DefaultParagraphFont"/>
    <w:uiPriority w:val="99"/>
    <w:semiHidden/>
    <w:unhideWhenUsed/>
    <w:rsid w:val="005D127B"/>
    <w:rPr>
      <w:color w:val="800080"/>
      <w:u w:val="single"/>
    </w:rPr>
  </w:style>
  <w:style w:type="character" w:customStyle="1" w:styleId="categories">
    <w:name w:val="categories"/>
    <w:basedOn w:val="DefaultParagraphFont"/>
    <w:rsid w:val="005D127B"/>
  </w:style>
  <w:style w:type="character" w:customStyle="1" w:styleId="icon">
    <w:name w:val="icon"/>
    <w:basedOn w:val="DefaultParagraphFont"/>
    <w:rsid w:val="005D127B"/>
  </w:style>
  <w:style w:type="character" w:customStyle="1" w:styleId="simplesocialtxt">
    <w:name w:val="simplesocialtxt"/>
    <w:basedOn w:val="DefaultParagraphFont"/>
    <w:rsid w:val="005D127B"/>
  </w:style>
  <w:style w:type="character" w:styleId="Emphasis">
    <w:name w:val="Emphasis"/>
    <w:basedOn w:val="DefaultParagraphFont"/>
    <w:uiPriority w:val="20"/>
    <w:qFormat/>
    <w:rsid w:val="005D127B"/>
    <w:rPr>
      <w:i/>
      <w:iCs/>
    </w:rPr>
  </w:style>
  <w:style w:type="paragraph" w:customStyle="1" w:styleId="wp-caption-text">
    <w:name w:val="wp-caption-text"/>
    <w:basedOn w:val="Normal"/>
    <w:rsid w:val="005D12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rayon-p">
    <w:name w:val="crayon-p"/>
    <w:basedOn w:val="DefaultParagraphFont"/>
    <w:rsid w:val="005D127B"/>
  </w:style>
  <w:style w:type="character" w:customStyle="1" w:styleId="crayon-e">
    <w:name w:val="crayon-e"/>
    <w:basedOn w:val="DefaultParagraphFont"/>
    <w:rsid w:val="005D127B"/>
  </w:style>
  <w:style w:type="character" w:customStyle="1" w:styleId="crayon-t">
    <w:name w:val="crayon-t"/>
    <w:basedOn w:val="DefaultParagraphFont"/>
    <w:rsid w:val="005D127B"/>
  </w:style>
  <w:style w:type="character" w:customStyle="1" w:styleId="crayon-v">
    <w:name w:val="crayon-v"/>
    <w:basedOn w:val="DefaultParagraphFont"/>
    <w:rsid w:val="005D127B"/>
  </w:style>
  <w:style w:type="character" w:customStyle="1" w:styleId="crayon-sy">
    <w:name w:val="crayon-sy"/>
    <w:basedOn w:val="DefaultParagraphFont"/>
    <w:rsid w:val="005D127B"/>
  </w:style>
  <w:style w:type="character" w:customStyle="1" w:styleId="crayon-i">
    <w:name w:val="crayon-i"/>
    <w:basedOn w:val="DefaultParagraphFont"/>
    <w:rsid w:val="005D127B"/>
  </w:style>
  <w:style w:type="character" w:customStyle="1" w:styleId="crayon-h">
    <w:name w:val="crayon-h"/>
    <w:basedOn w:val="DefaultParagraphFont"/>
    <w:rsid w:val="005D127B"/>
  </w:style>
  <w:style w:type="character" w:customStyle="1" w:styleId="crayon-o">
    <w:name w:val="crayon-o"/>
    <w:basedOn w:val="DefaultParagraphFont"/>
    <w:rsid w:val="005D127B"/>
  </w:style>
  <w:style w:type="character" w:customStyle="1" w:styleId="crayon-cn">
    <w:name w:val="crayon-cn"/>
    <w:basedOn w:val="DefaultParagraphFont"/>
    <w:rsid w:val="005D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1066">
      <w:bodyDiv w:val="1"/>
      <w:marLeft w:val="0"/>
      <w:marRight w:val="0"/>
      <w:marTop w:val="0"/>
      <w:marBottom w:val="0"/>
      <w:divBdr>
        <w:top w:val="none" w:sz="0" w:space="0" w:color="auto"/>
        <w:left w:val="none" w:sz="0" w:space="0" w:color="auto"/>
        <w:bottom w:val="none" w:sz="0" w:space="0" w:color="auto"/>
        <w:right w:val="none" w:sz="0" w:space="0" w:color="auto"/>
      </w:divBdr>
    </w:div>
    <w:div w:id="43718245">
      <w:bodyDiv w:val="1"/>
      <w:marLeft w:val="0"/>
      <w:marRight w:val="0"/>
      <w:marTop w:val="0"/>
      <w:marBottom w:val="0"/>
      <w:divBdr>
        <w:top w:val="none" w:sz="0" w:space="0" w:color="auto"/>
        <w:left w:val="none" w:sz="0" w:space="0" w:color="auto"/>
        <w:bottom w:val="none" w:sz="0" w:space="0" w:color="auto"/>
        <w:right w:val="none" w:sz="0" w:space="0" w:color="auto"/>
      </w:divBdr>
      <w:divsChild>
        <w:div w:id="575435694">
          <w:marLeft w:val="0"/>
          <w:marRight w:val="0"/>
          <w:marTop w:val="0"/>
          <w:marBottom w:val="432"/>
          <w:divBdr>
            <w:top w:val="none" w:sz="0" w:space="0" w:color="auto"/>
            <w:left w:val="none" w:sz="0" w:space="0" w:color="auto"/>
            <w:bottom w:val="none" w:sz="0" w:space="0" w:color="auto"/>
            <w:right w:val="none" w:sz="0" w:space="0" w:color="auto"/>
          </w:divBdr>
        </w:div>
        <w:div w:id="2010403138">
          <w:marLeft w:val="-75"/>
          <w:marRight w:val="0"/>
          <w:marTop w:val="0"/>
          <w:marBottom w:val="75"/>
          <w:divBdr>
            <w:top w:val="none" w:sz="0" w:space="0" w:color="auto"/>
            <w:left w:val="none" w:sz="0" w:space="0" w:color="auto"/>
            <w:bottom w:val="none" w:sz="0" w:space="0" w:color="auto"/>
            <w:right w:val="none" w:sz="0" w:space="0" w:color="auto"/>
          </w:divBdr>
        </w:div>
        <w:div w:id="1919292957">
          <w:marLeft w:val="0"/>
          <w:marRight w:val="0"/>
          <w:marTop w:val="0"/>
          <w:marBottom w:val="225"/>
          <w:divBdr>
            <w:top w:val="single" w:sz="6" w:space="1" w:color="E6E6E6"/>
            <w:left w:val="single" w:sz="6" w:space="1" w:color="E6E6E6"/>
            <w:bottom w:val="single" w:sz="6" w:space="1" w:color="E6E6E6"/>
            <w:right w:val="single" w:sz="6" w:space="1" w:color="E6E6E6"/>
          </w:divBdr>
        </w:div>
        <w:div w:id="1484277244">
          <w:marLeft w:val="0"/>
          <w:marRight w:val="0"/>
          <w:marTop w:val="180"/>
          <w:marBottom w:val="180"/>
          <w:divBdr>
            <w:top w:val="none" w:sz="0" w:space="0" w:color="auto"/>
            <w:left w:val="none" w:sz="0" w:space="0" w:color="auto"/>
            <w:bottom w:val="none" w:sz="0" w:space="0" w:color="auto"/>
            <w:right w:val="none" w:sz="0" w:space="0" w:color="auto"/>
          </w:divBdr>
        </w:div>
        <w:div w:id="1927883442">
          <w:blockQuote w:val="1"/>
          <w:marLeft w:val="0"/>
          <w:marRight w:val="0"/>
          <w:marTop w:val="0"/>
          <w:marBottom w:val="0"/>
          <w:divBdr>
            <w:top w:val="none" w:sz="0" w:space="0" w:color="auto"/>
            <w:left w:val="none" w:sz="0" w:space="0" w:color="auto"/>
            <w:bottom w:val="none" w:sz="0" w:space="0" w:color="auto"/>
            <w:right w:val="none" w:sz="0" w:space="0" w:color="auto"/>
          </w:divBdr>
        </w:div>
        <w:div w:id="284820121">
          <w:blockQuote w:val="1"/>
          <w:marLeft w:val="0"/>
          <w:marRight w:val="0"/>
          <w:marTop w:val="0"/>
          <w:marBottom w:val="0"/>
          <w:divBdr>
            <w:top w:val="none" w:sz="0" w:space="0" w:color="auto"/>
            <w:left w:val="none" w:sz="0" w:space="0" w:color="auto"/>
            <w:bottom w:val="none" w:sz="0" w:space="0" w:color="auto"/>
            <w:right w:val="none" w:sz="0" w:space="0" w:color="auto"/>
          </w:divBdr>
        </w:div>
        <w:div w:id="1127627883">
          <w:blockQuote w:val="1"/>
          <w:marLeft w:val="0"/>
          <w:marRight w:val="0"/>
          <w:marTop w:val="0"/>
          <w:marBottom w:val="0"/>
          <w:divBdr>
            <w:top w:val="none" w:sz="0" w:space="0" w:color="auto"/>
            <w:left w:val="none" w:sz="0" w:space="0" w:color="auto"/>
            <w:bottom w:val="none" w:sz="0" w:space="0" w:color="auto"/>
            <w:right w:val="none" w:sz="0" w:space="0" w:color="auto"/>
          </w:divBdr>
        </w:div>
        <w:div w:id="2114862830">
          <w:marLeft w:val="0"/>
          <w:marRight w:val="0"/>
          <w:marTop w:val="180"/>
          <w:marBottom w:val="180"/>
          <w:divBdr>
            <w:top w:val="none" w:sz="0" w:space="0" w:color="auto"/>
            <w:left w:val="none" w:sz="0" w:space="0" w:color="auto"/>
            <w:bottom w:val="none" w:sz="0" w:space="0" w:color="auto"/>
            <w:right w:val="none" w:sz="0" w:space="0" w:color="auto"/>
          </w:divBdr>
        </w:div>
        <w:div w:id="1831867046">
          <w:marLeft w:val="0"/>
          <w:marRight w:val="0"/>
          <w:marTop w:val="180"/>
          <w:marBottom w:val="180"/>
          <w:divBdr>
            <w:top w:val="none" w:sz="0" w:space="0" w:color="auto"/>
            <w:left w:val="none" w:sz="0" w:space="0" w:color="auto"/>
            <w:bottom w:val="none" w:sz="0" w:space="0" w:color="auto"/>
            <w:right w:val="none" w:sz="0" w:space="0" w:color="auto"/>
          </w:divBdr>
        </w:div>
        <w:div w:id="1595356779">
          <w:marLeft w:val="0"/>
          <w:marRight w:val="0"/>
          <w:marTop w:val="180"/>
          <w:marBottom w:val="180"/>
          <w:divBdr>
            <w:top w:val="none" w:sz="0" w:space="0" w:color="auto"/>
            <w:left w:val="none" w:sz="0" w:space="0" w:color="auto"/>
            <w:bottom w:val="none" w:sz="0" w:space="0" w:color="auto"/>
            <w:right w:val="none" w:sz="0" w:space="0" w:color="auto"/>
          </w:divBdr>
        </w:div>
        <w:div w:id="547836219">
          <w:marLeft w:val="0"/>
          <w:marRight w:val="0"/>
          <w:marTop w:val="180"/>
          <w:marBottom w:val="180"/>
          <w:divBdr>
            <w:top w:val="none" w:sz="0" w:space="0" w:color="auto"/>
            <w:left w:val="none" w:sz="0" w:space="0" w:color="auto"/>
            <w:bottom w:val="none" w:sz="0" w:space="0" w:color="auto"/>
            <w:right w:val="none" w:sz="0" w:space="0" w:color="auto"/>
          </w:divBdr>
        </w:div>
        <w:div w:id="742798627">
          <w:marLeft w:val="0"/>
          <w:marRight w:val="0"/>
          <w:marTop w:val="180"/>
          <w:marBottom w:val="180"/>
          <w:divBdr>
            <w:top w:val="none" w:sz="0" w:space="0" w:color="auto"/>
            <w:left w:val="none" w:sz="0" w:space="0" w:color="auto"/>
            <w:bottom w:val="none" w:sz="0" w:space="0" w:color="auto"/>
            <w:right w:val="none" w:sz="0" w:space="0" w:color="auto"/>
          </w:divBdr>
        </w:div>
        <w:div w:id="148060407">
          <w:marLeft w:val="0"/>
          <w:marRight w:val="0"/>
          <w:marTop w:val="180"/>
          <w:marBottom w:val="180"/>
          <w:divBdr>
            <w:top w:val="none" w:sz="0" w:space="0" w:color="auto"/>
            <w:left w:val="none" w:sz="0" w:space="0" w:color="auto"/>
            <w:bottom w:val="none" w:sz="0" w:space="0" w:color="auto"/>
            <w:right w:val="none" w:sz="0" w:space="0" w:color="auto"/>
          </w:divBdr>
        </w:div>
        <w:div w:id="1164052053">
          <w:marLeft w:val="0"/>
          <w:marRight w:val="0"/>
          <w:marTop w:val="180"/>
          <w:marBottom w:val="180"/>
          <w:divBdr>
            <w:top w:val="none" w:sz="0" w:space="0" w:color="auto"/>
            <w:left w:val="none" w:sz="0" w:space="0" w:color="auto"/>
            <w:bottom w:val="none" w:sz="0" w:space="0" w:color="auto"/>
            <w:right w:val="none" w:sz="0" w:space="0" w:color="auto"/>
          </w:divBdr>
        </w:div>
        <w:div w:id="1190527762">
          <w:marLeft w:val="0"/>
          <w:marRight w:val="0"/>
          <w:marTop w:val="180"/>
          <w:marBottom w:val="180"/>
          <w:divBdr>
            <w:top w:val="none" w:sz="0" w:space="0" w:color="auto"/>
            <w:left w:val="none" w:sz="0" w:space="0" w:color="auto"/>
            <w:bottom w:val="none" w:sz="0" w:space="0" w:color="auto"/>
            <w:right w:val="none" w:sz="0" w:space="0" w:color="auto"/>
          </w:divBdr>
        </w:div>
        <w:div w:id="1382560914">
          <w:blockQuote w:val="1"/>
          <w:marLeft w:val="0"/>
          <w:marRight w:val="0"/>
          <w:marTop w:val="0"/>
          <w:marBottom w:val="0"/>
          <w:divBdr>
            <w:top w:val="none" w:sz="0" w:space="0" w:color="auto"/>
            <w:left w:val="none" w:sz="0" w:space="0" w:color="auto"/>
            <w:bottom w:val="none" w:sz="0" w:space="0" w:color="auto"/>
            <w:right w:val="none" w:sz="0" w:space="0" w:color="auto"/>
          </w:divBdr>
        </w:div>
        <w:div w:id="764570983">
          <w:marLeft w:val="0"/>
          <w:marRight w:val="0"/>
          <w:marTop w:val="180"/>
          <w:marBottom w:val="180"/>
          <w:divBdr>
            <w:top w:val="none" w:sz="0" w:space="0" w:color="auto"/>
            <w:left w:val="none" w:sz="0" w:space="0" w:color="auto"/>
            <w:bottom w:val="none" w:sz="0" w:space="0" w:color="auto"/>
            <w:right w:val="none" w:sz="0" w:space="0" w:color="auto"/>
          </w:divBdr>
        </w:div>
        <w:div w:id="113138096">
          <w:marLeft w:val="0"/>
          <w:marRight w:val="0"/>
          <w:marTop w:val="180"/>
          <w:marBottom w:val="180"/>
          <w:divBdr>
            <w:top w:val="none" w:sz="0" w:space="0" w:color="auto"/>
            <w:left w:val="none" w:sz="0" w:space="0" w:color="auto"/>
            <w:bottom w:val="none" w:sz="0" w:space="0" w:color="auto"/>
            <w:right w:val="none" w:sz="0" w:space="0" w:color="auto"/>
          </w:divBdr>
        </w:div>
        <w:div w:id="1533420409">
          <w:marLeft w:val="0"/>
          <w:marRight w:val="0"/>
          <w:marTop w:val="180"/>
          <w:marBottom w:val="180"/>
          <w:divBdr>
            <w:top w:val="none" w:sz="0" w:space="0" w:color="auto"/>
            <w:left w:val="none" w:sz="0" w:space="0" w:color="auto"/>
            <w:bottom w:val="none" w:sz="0" w:space="0" w:color="auto"/>
            <w:right w:val="none" w:sz="0" w:space="0" w:color="auto"/>
          </w:divBdr>
        </w:div>
        <w:div w:id="637994438">
          <w:marLeft w:val="0"/>
          <w:marRight w:val="0"/>
          <w:marTop w:val="180"/>
          <w:marBottom w:val="180"/>
          <w:divBdr>
            <w:top w:val="none" w:sz="0" w:space="0" w:color="auto"/>
            <w:left w:val="none" w:sz="0" w:space="0" w:color="auto"/>
            <w:bottom w:val="none" w:sz="0" w:space="0" w:color="auto"/>
            <w:right w:val="none" w:sz="0" w:space="0" w:color="auto"/>
          </w:divBdr>
        </w:div>
        <w:div w:id="344553404">
          <w:marLeft w:val="0"/>
          <w:marRight w:val="0"/>
          <w:marTop w:val="180"/>
          <w:marBottom w:val="180"/>
          <w:divBdr>
            <w:top w:val="none" w:sz="0" w:space="0" w:color="auto"/>
            <w:left w:val="none" w:sz="0" w:space="0" w:color="auto"/>
            <w:bottom w:val="none" w:sz="0" w:space="0" w:color="auto"/>
            <w:right w:val="none" w:sz="0" w:space="0" w:color="auto"/>
          </w:divBdr>
        </w:div>
        <w:div w:id="1955818163">
          <w:marLeft w:val="0"/>
          <w:marRight w:val="0"/>
          <w:marTop w:val="180"/>
          <w:marBottom w:val="180"/>
          <w:divBdr>
            <w:top w:val="none" w:sz="0" w:space="0" w:color="auto"/>
            <w:left w:val="none" w:sz="0" w:space="0" w:color="auto"/>
            <w:bottom w:val="none" w:sz="0" w:space="0" w:color="auto"/>
            <w:right w:val="none" w:sz="0" w:space="0" w:color="auto"/>
          </w:divBdr>
        </w:div>
        <w:div w:id="743718498">
          <w:marLeft w:val="0"/>
          <w:marRight w:val="0"/>
          <w:marTop w:val="180"/>
          <w:marBottom w:val="180"/>
          <w:divBdr>
            <w:top w:val="none" w:sz="0" w:space="0" w:color="auto"/>
            <w:left w:val="none" w:sz="0" w:space="0" w:color="auto"/>
            <w:bottom w:val="none" w:sz="0" w:space="0" w:color="auto"/>
            <w:right w:val="none" w:sz="0" w:space="0" w:color="auto"/>
          </w:divBdr>
        </w:div>
        <w:div w:id="1793087094">
          <w:marLeft w:val="0"/>
          <w:marRight w:val="0"/>
          <w:marTop w:val="180"/>
          <w:marBottom w:val="180"/>
          <w:divBdr>
            <w:top w:val="none" w:sz="0" w:space="0" w:color="auto"/>
            <w:left w:val="none" w:sz="0" w:space="0" w:color="auto"/>
            <w:bottom w:val="none" w:sz="0" w:space="0" w:color="auto"/>
            <w:right w:val="none" w:sz="0" w:space="0" w:color="auto"/>
          </w:divBdr>
        </w:div>
        <w:div w:id="557664257">
          <w:marLeft w:val="0"/>
          <w:marRight w:val="0"/>
          <w:marTop w:val="180"/>
          <w:marBottom w:val="180"/>
          <w:divBdr>
            <w:top w:val="none" w:sz="0" w:space="0" w:color="auto"/>
            <w:left w:val="none" w:sz="0" w:space="0" w:color="auto"/>
            <w:bottom w:val="none" w:sz="0" w:space="0" w:color="auto"/>
            <w:right w:val="none" w:sz="0" w:space="0" w:color="auto"/>
          </w:divBdr>
        </w:div>
        <w:div w:id="1961107712">
          <w:marLeft w:val="0"/>
          <w:marRight w:val="0"/>
          <w:marTop w:val="180"/>
          <w:marBottom w:val="180"/>
          <w:divBdr>
            <w:top w:val="none" w:sz="0" w:space="0" w:color="auto"/>
            <w:left w:val="none" w:sz="0" w:space="0" w:color="auto"/>
            <w:bottom w:val="none" w:sz="0" w:space="0" w:color="auto"/>
            <w:right w:val="none" w:sz="0" w:space="0" w:color="auto"/>
          </w:divBdr>
        </w:div>
      </w:divsChild>
    </w:div>
    <w:div w:id="216090551">
      <w:bodyDiv w:val="1"/>
      <w:marLeft w:val="0"/>
      <w:marRight w:val="0"/>
      <w:marTop w:val="0"/>
      <w:marBottom w:val="0"/>
      <w:divBdr>
        <w:top w:val="none" w:sz="0" w:space="0" w:color="auto"/>
        <w:left w:val="none" w:sz="0" w:space="0" w:color="auto"/>
        <w:bottom w:val="none" w:sz="0" w:space="0" w:color="auto"/>
        <w:right w:val="none" w:sz="0" w:space="0" w:color="auto"/>
      </w:divBdr>
      <w:divsChild>
        <w:div w:id="748968381">
          <w:marLeft w:val="0"/>
          <w:marRight w:val="0"/>
          <w:marTop w:val="0"/>
          <w:marBottom w:val="240"/>
          <w:divBdr>
            <w:top w:val="none" w:sz="0" w:space="0" w:color="auto"/>
            <w:left w:val="none" w:sz="0" w:space="0" w:color="auto"/>
            <w:bottom w:val="none" w:sz="0" w:space="0" w:color="auto"/>
            <w:right w:val="none" w:sz="0" w:space="0" w:color="auto"/>
          </w:divBdr>
        </w:div>
      </w:divsChild>
    </w:div>
    <w:div w:id="51662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calculate-principal-component-analysis-scratch-python/" TargetMode="External"/><Relationship Id="rId11" Type="http://schemas.openxmlformats.org/officeDocument/2006/relationships/fontTable" Target="fontTable.xml"/><Relationship Id="rId5" Type="http://schemas.openxmlformats.org/officeDocument/2006/relationships/hyperlink" Target="https://machinelearningmastery.com/singular-value-decomposition-for-machine-learning/" TargetMode="External"/><Relationship Id="rId10" Type="http://schemas.openxmlformats.org/officeDocument/2006/relationships/hyperlink" Target="https://www.sciencedirect.com/topics/mathematics/eigenvector" TargetMode="External"/><Relationship Id="rId4" Type="http://schemas.openxmlformats.org/officeDocument/2006/relationships/webSettings" Target="webSettings.xml"/><Relationship Id="rId9" Type="http://schemas.openxmlformats.org/officeDocument/2006/relationships/hyperlink" Target="https://www.sciencedirect.com/topics/mathematics/eigen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76</cp:revision>
  <dcterms:created xsi:type="dcterms:W3CDTF">2021-04-12T09:25:00Z</dcterms:created>
  <dcterms:modified xsi:type="dcterms:W3CDTF">2021-07-04T06:29:00Z</dcterms:modified>
</cp:coreProperties>
</file>