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EE-219 Project 1</w:t>
      </w:r>
    </w:p>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Shrey Agarwal (004943082)</w:t>
      </w:r>
    </w:p>
    <w:p w:rsidR="00037F23" w:rsidRPr="00037F23" w:rsidRDefault="00037F23" w:rsidP="00037F23">
      <w:pPr>
        <w:ind w:left="270"/>
        <w:jc w:val="center"/>
        <w:rPr>
          <w:rStyle w:val="BookTitle"/>
          <w:rFonts w:ascii="Arial" w:hAnsi="Arial" w:cs="Arial"/>
        </w:rPr>
      </w:pPr>
      <w:proofErr w:type="spellStart"/>
      <w:r w:rsidRPr="00037F23">
        <w:rPr>
          <w:rStyle w:val="BookTitle"/>
          <w:rFonts w:ascii="Arial" w:hAnsi="Arial" w:cs="Arial"/>
        </w:rPr>
        <w:t>Varun</w:t>
      </w:r>
      <w:proofErr w:type="spellEnd"/>
      <w:r w:rsidRPr="00037F23">
        <w:rPr>
          <w:rStyle w:val="BookTitle"/>
          <w:rFonts w:ascii="Arial" w:hAnsi="Arial" w:cs="Arial"/>
        </w:rPr>
        <w:t xml:space="preserve"> </w:t>
      </w:r>
      <w:proofErr w:type="spellStart"/>
      <w:r w:rsidRPr="00037F23">
        <w:rPr>
          <w:rStyle w:val="BookTitle"/>
          <w:rFonts w:ascii="Arial" w:hAnsi="Arial" w:cs="Arial"/>
        </w:rPr>
        <w:t>Saboo</w:t>
      </w:r>
      <w:proofErr w:type="spellEnd"/>
      <w:r w:rsidRPr="00037F23">
        <w:rPr>
          <w:rStyle w:val="BookTitle"/>
          <w:rFonts w:ascii="Arial" w:hAnsi="Arial" w:cs="Arial"/>
        </w:rPr>
        <w:t xml:space="preserve"> (505028591)</w:t>
      </w:r>
    </w:p>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February 12</w:t>
      </w:r>
      <w:r w:rsidRPr="00037F23">
        <w:rPr>
          <w:rStyle w:val="BookTitle"/>
          <w:rFonts w:ascii="Arial" w:hAnsi="Arial" w:cs="Arial"/>
        </w:rPr>
        <w:t>, 2018</w:t>
      </w:r>
    </w:p>
    <w:p w:rsidR="00037F23" w:rsidRPr="00037F23" w:rsidRDefault="00037F23" w:rsidP="00037F23">
      <w:pPr>
        <w:pStyle w:val="Title"/>
        <w:ind w:left="270"/>
        <w:jc w:val="center"/>
        <w:rPr>
          <w:rFonts w:ascii="Arial" w:hAnsi="Arial" w:cs="Arial"/>
          <w:color w:val="4472C4" w:themeColor="accent5"/>
          <w:lang w:val="en-IN"/>
        </w:rPr>
      </w:pPr>
      <w:r w:rsidRPr="00037F23">
        <w:rPr>
          <w:rFonts w:ascii="Arial" w:hAnsi="Arial" w:cs="Arial"/>
          <w:color w:val="4472C4" w:themeColor="accent5"/>
          <w:lang w:val="en-IN"/>
        </w:rPr>
        <w:t>Project 2</w:t>
      </w:r>
      <w:r w:rsidRPr="00037F23">
        <w:rPr>
          <w:rFonts w:ascii="Arial" w:hAnsi="Arial" w:cs="Arial"/>
          <w:color w:val="4472C4" w:themeColor="accent5"/>
          <w:lang w:val="en-IN"/>
        </w:rPr>
        <w:t>: Cl</w:t>
      </w:r>
      <w:r w:rsidRPr="00037F23">
        <w:rPr>
          <w:rFonts w:ascii="Arial" w:hAnsi="Arial" w:cs="Arial"/>
          <w:color w:val="4472C4" w:themeColor="accent5"/>
          <w:lang w:val="en-IN"/>
        </w:rPr>
        <w:t>ustering</w:t>
      </w:r>
    </w:p>
    <w:p w:rsidR="00037F23" w:rsidRPr="00037F23" w:rsidRDefault="00037F23" w:rsidP="00037F23">
      <w:pPr>
        <w:ind w:left="270"/>
        <w:rPr>
          <w:rFonts w:ascii="Arial" w:hAnsi="Arial" w:cs="Arial"/>
          <w:lang w:val="en-IN"/>
        </w:rPr>
      </w:pPr>
    </w:p>
    <w:p w:rsidR="00037F23" w:rsidRPr="00037F23" w:rsidRDefault="00037F23" w:rsidP="00037F23">
      <w:pPr>
        <w:widowControl/>
        <w:adjustRightInd w:val="0"/>
        <w:rPr>
          <w:rFonts w:ascii="Arial" w:eastAsiaTheme="minorHAnsi" w:hAnsi="Arial" w:cs="Arial"/>
          <w:szCs w:val="24"/>
          <w:lang w:val="en-IN"/>
        </w:rPr>
      </w:pPr>
      <w:r w:rsidRPr="00037F23">
        <w:rPr>
          <w:rFonts w:ascii="Arial" w:hAnsi="Arial" w:cs="Arial"/>
          <w:b/>
          <w:lang w:val="en-IN"/>
        </w:rPr>
        <w:t xml:space="preserve">Objective – </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To fi</w:t>
      </w:r>
      <w:r w:rsidRPr="00037F23">
        <w:rPr>
          <w:rFonts w:ascii="Arial" w:eastAsiaTheme="minorHAnsi" w:hAnsi="Arial" w:cs="Arial"/>
          <w:szCs w:val="24"/>
          <w:lang w:val="en-IN"/>
        </w:rPr>
        <w:t>nd proper</w:t>
      </w:r>
      <w:r w:rsidRPr="00037F23">
        <w:rPr>
          <w:rFonts w:ascii="Arial" w:eastAsiaTheme="minorHAnsi" w:hAnsi="Arial" w:cs="Arial"/>
          <w:szCs w:val="24"/>
          <w:lang w:val="en-IN"/>
        </w:rPr>
        <w:t xml:space="preserve"> representations of the data, </w:t>
      </w:r>
      <w:proofErr w:type="spellStart"/>
      <w:r w:rsidRPr="00037F23">
        <w:rPr>
          <w:rFonts w:ascii="Arial" w:eastAsiaTheme="minorHAnsi" w:hAnsi="Arial" w:cs="Arial"/>
          <w:szCs w:val="24"/>
          <w:lang w:val="en-IN"/>
        </w:rPr>
        <w:t>s.</w:t>
      </w:r>
      <w:r w:rsidRPr="00037F23">
        <w:rPr>
          <w:rFonts w:ascii="Arial" w:eastAsiaTheme="minorHAnsi" w:hAnsi="Arial" w:cs="Arial"/>
          <w:szCs w:val="24"/>
          <w:lang w:val="en-IN"/>
        </w:rPr>
        <w:t>t.</w:t>
      </w:r>
      <w:proofErr w:type="spellEnd"/>
      <w:r w:rsidRPr="00037F23">
        <w:rPr>
          <w:rFonts w:ascii="Arial" w:eastAsiaTheme="minorHAnsi" w:hAnsi="Arial" w:cs="Arial"/>
          <w:szCs w:val="24"/>
          <w:lang w:val="en-IN"/>
        </w:rPr>
        <w:t xml:space="preserve"> the </w:t>
      </w:r>
      <w:r w:rsidRPr="00037F23">
        <w:rPr>
          <w:rFonts w:ascii="Arial" w:eastAsiaTheme="minorHAnsi" w:hAnsi="Arial" w:cs="Arial"/>
          <w:szCs w:val="24"/>
          <w:lang w:val="en-IN"/>
        </w:rPr>
        <w:t xml:space="preserve">clustering is efficient and gives </w:t>
      </w:r>
      <w:r w:rsidRPr="00037F23">
        <w:rPr>
          <w:rFonts w:ascii="Arial" w:eastAsiaTheme="minorHAnsi" w:hAnsi="Arial" w:cs="Arial"/>
          <w:szCs w:val="24"/>
          <w:lang w:val="en-IN"/>
        </w:rPr>
        <w:t>out reasonable results.</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To perform K-means clustering on the dataset, and evaluate the performance of the</w:t>
      </w:r>
      <w:r w:rsidRPr="00037F23">
        <w:rPr>
          <w:rFonts w:ascii="Arial" w:eastAsiaTheme="minorHAnsi" w:hAnsi="Arial" w:cs="Arial"/>
          <w:szCs w:val="24"/>
          <w:lang w:val="en-IN"/>
        </w:rPr>
        <w:t xml:space="preserve"> </w:t>
      </w:r>
      <w:r w:rsidRPr="00037F23">
        <w:rPr>
          <w:rFonts w:ascii="Arial" w:eastAsiaTheme="minorHAnsi" w:hAnsi="Arial" w:cs="Arial"/>
          <w:szCs w:val="24"/>
          <w:lang w:val="en-IN"/>
        </w:rPr>
        <w:t>clustering.</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To try diff</w:t>
      </w:r>
      <w:r w:rsidRPr="00037F23">
        <w:rPr>
          <w:rFonts w:ascii="Arial" w:eastAsiaTheme="minorHAnsi" w:hAnsi="Arial" w:cs="Arial"/>
          <w:szCs w:val="24"/>
          <w:lang w:val="en-IN"/>
        </w:rPr>
        <w:t xml:space="preserve">erent </w:t>
      </w:r>
      <w:proofErr w:type="spellStart"/>
      <w:r w:rsidRPr="00037F23">
        <w:rPr>
          <w:rFonts w:ascii="Arial" w:eastAsiaTheme="minorHAnsi" w:hAnsi="Arial" w:cs="Arial"/>
          <w:szCs w:val="24"/>
          <w:lang w:val="en-IN"/>
        </w:rPr>
        <w:t>preprocess</w:t>
      </w:r>
      <w:proofErr w:type="spellEnd"/>
      <w:r w:rsidRPr="00037F23">
        <w:rPr>
          <w:rFonts w:ascii="Arial" w:eastAsiaTheme="minorHAnsi" w:hAnsi="Arial" w:cs="Arial"/>
          <w:szCs w:val="24"/>
          <w:lang w:val="en-IN"/>
        </w:rPr>
        <w:t xml:space="preserve"> methods which may increase the performance of the</w:t>
      </w:r>
      <w:r w:rsidRPr="00037F23">
        <w:rPr>
          <w:rFonts w:ascii="Arial" w:eastAsiaTheme="minorHAnsi" w:hAnsi="Arial" w:cs="Arial"/>
          <w:szCs w:val="24"/>
          <w:lang w:val="en-IN"/>
        </w:rPr>
        <w:t xml:space="preserve"> </w:t>
      </w:r>
      <w:r w:rsidRPr="00037F23">
        <w:rPr>
          <w:rFonts w:ascii="Arial" w:eastAsiaTheme="minorHAnsi" w:hAnsi="Arial" w:cs="Arial"/>
          <w:szCs w:val="24"/>
          <w:lang w:val="en-IN"/>
        </w:rPr>
        <w:t>clustering.</w:t>
      </w:r>
    </w:p>
    <w:p w:rsidR="00037F23" w:rsidRPr="00037F23" w:rsidRDefault="00037F23" w:rsidP="00037F23">
      <w:pPr>
        <w:widowControl/>
        <w:adjustRightInd w:val="0"/>
        <w:rPr>
          <w:rFonts w:ascii="Arial" w:eastAsiaTheme="minorHAnsi" w:hAnsi="Arial" w:cs="Arial"/>
          <w:szCs w:val="24"/>
          <w:lang w:val="en-IN"/>
        </w:rPr>
      </w:pPr>
    </w:p>
    <w:p w:rsidR="00037F23" w:rsidRPr="00037F23" w:rsidRDefault="00037F23" w:rsidP="00037F23">
      <w:pPr>
        <w:widowControl/>
        <w:adjustRightInd w:val="0"/>
        <w:rPr>
          <w:rFonts w:ascii="Arial" w:eastAsiaTheme="minorHAnsi" w:hAnsi="Arial" w:cs="Arial"/>
          <w:b/>
          <w:szCs w:val="24"/>
          <w:lang w:val="en-IN"/>
        </w:rPr>
      </w:pPr>
      <w:r w:rsidRPr="00037F23">
        <w:rPr>
          <w:rFonts w:ascii="Arial" w:eastAsiaTheme="minorHAnsi" w:hAnsi="Arial" w:cs="Arial"/>
          <w:b/>
          <w:szCs w:val="24"/>
          <w:lang w:val="en-IN"/>
        </w:rPr>
        <w:t>Dataset –</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We work with “20 Newsgroups”</w:t>
      </w:r>
      <w:r w:rsidRPr="00037F23">
        <w:rPr>
          <w:rFonts w:ascii="Arial" w:eastAsiaTheme="minorHAnsi" w:hAnsi="Arial" w:cs="Arial"/>
          <w:szCs w:val="24"/>
          <w:lang w:val="en-IN"/>
        </w:rPr>
        <w:t xml:space="preserve"> dataset. It</w:t>
      </w:r>
      <w:r w:rsidRPr="00037F23">
        <w:rPr>
          <w:rFonts w:ascii="Arial" w:eastAsiaTheme="minorHAnsi" w:hAnsi="Arial" w:cs="Arial"/>
          <w:szCs w:val="24"/>
          <w:lang w:val="en-IN"/>
        </w:rPr>
        <w:t xml:space="preserve"> </w:t>
      </w:r>
      <w:r w:rsidRPr="00037F23">
        <w:rPr>
          <w:rFonts w:ascii="Arial" w:eastAsiaTheme="minorHAnsi" w:hAnsi="Arial" w:cs="Arial"/>
          <w:szCs w:val="24"/>
          <w:lang w:val="en-IN"/>
        </w:rPr>
        <w:t>is a col</w:t>
      </w:r>
      <w:r w:rsidRPr="00037F23">
        <w:rPr>
          <w:rFonts w:ascii="Arial" w:eastAsiaTheme="minorHAnsi" w:hAnsi="Arial" w:cs="Arial"/>
          <w:szCs w:val="24"/>
          <w:lang w:val="en-IN"/>
        </w:rPr>
        <w:t>lection of approximately 20,000 d</w:t>
      </w:r>
      <w:r w:rsidRPr="00037F23">
        <w:rPr>
          <w:rFonts w:ascii="Arial" w:eastAsiaTheme="minorHAnsi" w:hAnsi="Arial" w:cs="Arial"/>
          <w:szCs w:val="24"/>
          <w:lang w:val="en-IN"/>
        </w:rPr>
        <w:t>ocuments, partitioned (nearly) evenly across 20</w:t>
      </w:r>
      <w:r w:rsidRPr="00037F23">
        <w:rPr>
          <w:rFonts w:ascii="Arial" w:eastAsiaTheme="minorHAnsi" w:hAnsi="Arial" w:cs="Arial"/>
          <w:szCs w:val="24"/>
          <w:lang w:val="en-IN"/>
        </w:rPr>
        <w:t xml:space="preserve"> different newsgroups, each c</w:t>
      </w:r>
      <w:r w:rsidRPr="00037F23">
        <w:rPr>
          <w:rFonts w:ascii="Arial" w:eastAsiaTheme="minorHAnsi" w:hAnsi="Arial" w:cs="Arial"/>
          <w:szCs w:val="24"/>
          <w:lang w:val="en-IN"/>
        </w:rPr>
        <w:t xml:space="preserve">orresponding to a </w:t>
      </w:r>
      <w:r w:rsidRPr="00037F23">
        <w:rPr>
          <w:rFonts w:ascii="Arial" w:eastAsiaTheme="minorHAnsi" w:hAnsi="Arial" w:cs="Arial"/>
          <w:szCs w:val="24"/>
          <w:lang w:val="en-IN"/>
        </w:rPr>
        <w:t>diff</w:t>
      </w:r>
      <w:r w:rsidRPr="00037F23">
        <w:rPr>
          <w:rFonts w:ascii="Arial" w:eastAsiaTheme="minorHAnsi" w:hAnsi="Arial" w:cs="Arial"/>
          <w:szCs w:val="24"/>
          <w:lang w:val="en-IN"/>
        </w:rPr>
        <w:t>erent topic. Each topic can be viewed</w:t>
      </w:r>
      <w:r w:rsidRPr="00037F23">
        <w:rPr>
          <w:rFonts w:ascii="Arial" w:eastAsiaTheme="minorHAnsi" w:hAnsi="Arial" w:cs="Arial"/>
          <w:szCs w:val="24"/>
          <w:lang w:val="en-IN"/>
        </w:rPr>
        <w:t xml:space="preserve"> as a “class”</w:t>
      </w:r>
      <w:r w:rsidRPr="00037F23">
        <w:rPr>
          <w:rFonts w:ascii="Arial" w:eastAsiaTheme="minorHAnsi" w:hAnsi="Arial" w:cs="Arial"/>
          <w:szCs w:val="24"/>
          <w:lang w:val="en-IN"/>
        </w:rPr>
        <w:t>.</w:t>
      </w:r>
    </w:p>
    <w:p w:rsidR="00037F23" w:rsidRPr="00037F23" w:rsidRDefault="00037F23" w:rsidP="00037F23">
      <w:pPr>
        <w:widowControl/>
        <w:adjustRightInd w:val="0"/>
        <w:rPr>
          <w:rFonts w:ascii="Arial" w:eastAsiaTheme="minorHAnsi" w:hAnsi="Arial" w:cs="Arial"/>
          <w:szCs w:val="24"/>
          <w:lang w:val="en-IN"/>
        </w:rPr>
      </w:pPr>
    </w:p>
    <w:p w:rsidR="00037F23" w:rsidRPr="00037F23" w:rsidRDefault="00037F23" w:rsidP="00037F23">
      <w:pPr>
        <w:widowControl/>
        <w:adjustRightInd w:val="0"/>
        <w:rPr>
          <w:rFonts w:ascii="Arial" w:hAnsi="Arial" w:cs="Arial"/>
          <w:color w:val="4472C4" w:themeColor="accent5"/>
          <w:sz w:val="32"/>
          <w:lang w:val="en-IN"/>
        </w:rPr>
      </w:pPr>
      <w:r w:rsidRPr="00037F23">
        <w:rPr>
          <w:rFonts w:ascii="Arial" w:hAnsi="Arial" w:cs="Arial"/>
          <w:color w:val="4472C4" w:themeColor="accent5"/>
          <w:sz w:val="32"/>
          <w:lang w:val="en-IN"/>
        </w:rPr>
        <w:t>TASK 1:</w:t>
      </w:r>
    </w:p>
    <w:p w:rsidR="00037F23" w:rsidRPr="00037F23" w:rsidRDefault="00037F23" w:rsidP="00037F23">
      <w:pPr>
        <w:widowControl/>
        <w:adjustRightInd w:val="0"/>
        <w:rPr>
          <w:rFonts w:ascii="Arial" w:hAnsi="Arial" w:cs="Arial"/>
          <w:szCs w:val="24"/>
        </w:rPr>
      </w:pPr>
      <w:r w:rsidRPr="00037F23">
        <w:rPr>
          <w:rFonts w:ascii="Arial" w:hAnsi="Arial" w:cs="Arial"/>
        </w:rPr>
        <w:t xml:space="preserve">We </w:t>
      </w:r>
      <w:r>
        <w:rPr>
          <w:rFonts w:ascii="Arial" w:hAnsi="Arial" w:cs="Arial"/>
        </w:rPr>
        <w:t xml:space="preserve">perform TF-IDF on the documents by performing certain preprocessing steps such as stemming, word tokenizing, special characters removal and </w:t>
      </w:r>
      <w:proofErr w:type="spellStart"/>
      <w:r>
        <w:rPr>
          <w:rFonts w:ascii="Arial" w:hAnsi="Arial" w:cs="Arial"/>
        </w:rPr>
        <w:t>stopwords</w:t>
      </w:r>
      <w:proofErr w:type="spellEnd"/>
      <w:r>
        <w:rPr>
          <w:rFonts w:ascii="Arial" w:hAnsi="Arial" w:cs="Arial"/>
        </w:rPr>
        <w:t xml:space="preserve"> </w:t>
      </w:r>
      <w:r w:rsidRPr="00037F23">
        <w:rPr>
          <w:rFonts w:ascii="Arial" w:hAnsi="Arial" w:cs="Arial"/>
          <w:szCs w:val="24"/>
        </w:rPr>
        <w:t>removal.</w:t>
      </w:r>
    </w:p>
    <w:p w:rsidR="00037F23" w:rsidRPr="00C42460" w:rsidRDefault="00037F23" w:rsidP="00C42460">
      <w:pPr>
        <w:rPr>
          <w:rFonts w:ascii="Arial" w:hAnsi="Arial" w:cs="Arial"/>
        </w:rPr>
      </w:pPr>
      <w:r w:rsidRPr="00C42460">
        <w:rPr>
          <w:rFonts w:ascii="Arial" w:hAnsi="Arial" w:cs="Arial"/>
        </w:rPr>
        <w:t xml:space="preserve">With </w:t>
      </w:r>
      <w:proofErr w:type="spellStart"/>
      <w:r w:rsidRPr="00C42460">
        <w:rPr>
          <w:rFonts w:ascii="Arial" w:hAnsi="Arial" w:cs="Arial"/>
        </w:rPr>
        <w:t>min_df</w:t>
      </w:r>
      <w:proofErr w:type="spellEnd"/>
      <w:r w:rsidRPr="00C42460">
        <w:rPr>
          <w:rFonts w:ascii="Arial" w:hAnsi="Arial" w:cs="Arial"/>
        </w:rPr>
        <w:t xml:space="preserve"> = 3, </w:t>
      </w:r>
      <w:r w:rsidR="00C42460" w:rsidRPr="00C42460">
        <w:rPr>
          <w:rFonts w:ascii="Arial" w:hAnsi="Arial" w:cs="Arial"/>
        </w:rPr>
        <w:t xml:space="preserve">the dimension of the TF-IDF matrix is </w:t>
      </w:r>
      <w:r w:rsidRPr="00C42460">
        <w:rPr>
          <w:rFonts w:ascii="Arial" w:hAnsi="Arial" w:cs="Arial"/>
        </w:rPr>
        <w:t>(7882, 16564)</w:t>
      </w:r>
      <w:r w:rsidR="00C42460" w:rsidRPr="00C42460">
        <w:rPr>
          <w:rFonts w:ascii="Arial" w:hAnsi="Arial" w:cs="Arial"/>
        </w:rPr>
        <w:t>, where 7882 are the total number of documents in 8 classes and 16564 are the unique tokens identified.</w:t>
      </w:r>
    </w:p>
    <w:p w:rsidR="00C42460" w:rsidRDefault="00C42460" w:rsidP="00037F23">
      <w:pPr>
        <w:pStyle w:val="HTMLPreformatted"/>
        <w:shd w:val="clear" w:color="auto" w:fill="FFFFFF"/>
        <w:wordWrap w:val="0"/>
        <w:textAlignment w:val="baseline"/>
        <w:rPr>
          <w:rFonts w:ascii="Arial" w:hAnsi="Arial" w:cs="Arial"/>
          <w:color w:val="000000"/>
          <w:sz w:val="24"/>
          <w:szCs w:val="24"/>
        </w:rPr>
      </w:pPr>
    </w:p>
    <w:p w:rsidR="00C42460" w:rsidRPr="00037F23" w:rsidRDefault="00C42460" w:rsidP="00C42460">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2</w:t>
      </w:r>
      <w:r w:rsidRPr="00037F23">
        <w:rPr>
          <w:rFonts w:ascii="Arial" w:hAnsi="Arial" w:cs="Arial"/>
          <w:color w:val="4472C4" w:themeColor="accent5"/>
          <w:sz w:val="32"/>
          <w:lang w:val="en-IN"/>
        </w:rPr>
        <w:t>:</w:t>
      </w:r>
    </w:p>
    <w:p w:rsidR="00C42460" w:rsidRDefault="00C42460" w:rsidP="00C42460">
      <w:pPr>
        <w:widowControl/>
        <w:adjustRightInd w:val="0"/>
        <w:rPr>
          <w:rFonts w:ascii="Arial" w:hAnsi="Arial" w:cs="Arial"/>
        </w:rPr>
      </w:pPr>
      <w:r>
        <w:rPr>
          <w:rFonts w:ascii="Arial" w:hAnsi="Arial" w:cs="Arial"/>
        </w:rPr>
        <w:t>After applying k-means clustering on the above dataset, we got the following results.</w:t>
      </w:r>
    </w:p>
    <w:p w:rsidR="00C42460" w:rsidRDefault="00C42460" w:rsidP="00C42460">
      <w:pPr>
        <w:widowControl/>
        <w:adjustRightInd w:val="0"/>
        <w:rPr>
          <w:rFonts w:ascii="Arial" w:hAnsi="Arial" w:cs="Arial"/>
        </w:rPr>
      </w:pPr>
      <w:r>
        <w:rPr>
          <w:rFonts w:ascii="Arial" w:hAnsi="Arial" w:cs="Arial"/>
        </w:rPr>
        <w:t>With number of clusters = 2:</w:t>
      </w:r>
    </w:p>
    <w:p w:rsidR="00C42460" w:rsidRDefault="00552B8A" w:rsidP="00C42460">
      <w:pPr>
        <w:widowControl/>
        <w:adjustRightInd w:val="0"/>
        <w:rPr>
          <w:rFonts w:ascii="Arial" w:hAnsi="Arial" w:cs="Arial"/>
          <w:szCs w:val="24"/>
        </w:rPr>
      </w:pPr>
      <w:r>
        <w:rPr>
          <w:noProof/>
          <w:lang w:val="en-IN" w:eastAsia="en-IN"/>
        </w:rPr>
        <w:lastRenderedPageBreak/>
        <w:drawing>
          <wp:inline distT="0" distB="0" distL="0" distR="0" wp14:anchorId="126C1B9F" wp14:editId="0B762E9C">
            <wp:extent cx="4591050" cy="412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2420" cy="4121614"/>
                    </a:xfrm>
                    <a:prstGeom prst="rect">
                      <a:avLst/>
                    </a:prstGeom>
                  </pic:spPr>
                </pic:pic>
              </a:graphicData>
            </a:graphic>
          </wp:inline>
        </w:drawing>
      </w:r>
    </w:p>
    <w:p w:rsidR="00552B8A" w:rsidRDefault="00552B8A" w:rsidP="00C42460">
      <w:pPr>
        <w:widowControl/>
        <w:adjustRightInd w:val="0"/>
        <w:rPr>
          <w:rFonts w:ascii="Arial" w:hAnsi="Arial" w:cs="Arial"/>
          <w:szCs w:val="24"/>
        </w:rPr>
      </w:pPr>
    </w:p>
    <w:p w:rsidR="00552B8A" w:rsidRPr="00037F23" w:rsidRDefault="00552B8A" w:rsidP="00C42460">
      <w:pPr>
        <w:widowControl/>
        <w:adjustRightInd w:val="0"/>
        <w:rPr>
          <w:rFonts w:ascii="Arial" w:hAnsi="Arial" w:cs="Arial"/>
          <w:szCs w:val="24"/>
        </w:rPr>
      </w:pPr>
    </w:p>
    <w:p w:rsidR="00C42460" w:rsidRPr="00037F23" w:rsidRDefault="00C42460" w:rsidP="00C42460">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3</w:t>
      </w:r>
      <w:r w:rsidRPr="00037F23">
        <w:rPr>
          <w:rFonts w:ascii="Arial" w:hAnsi="Arial" w:cs="Arial"/>
          <w:color w:val="4472C4" w:themeColor="accent5"/>
          <w:sz w:val="32"/>
          <w:lang w:val="en-IN"/>
        </w:rPr>
        <w:t>:</w:t>
      </w:r>
    </w:p>
    <w:p w:rsidR="00C42460" w:rsidRDefault="00C42460" w:rsidP="00C42460">
      <w:pPr>
        <w:widowControl/>
        <w:adjustRightInd w:val="0"/>
        <w:rPr>
          <w:rFonts w:ascii="Arial" w:hAnsi="Arial" w:cs="Arial"/>
        </w:rPr>
      </w:pPr>
      <w:r>
        <w:rPr>
          <w:rFonts w:ascii="Arial" w:hAnsi="Arial" w:cs="Arial"/>
        </w:rPr>
        <w:t>Preprocess the data:</w:t>
      </w:r>
    </w:p>
    <w:p w:rsidR="00C42460" w:rsidRPr="00C42460" w:rsidRDefault="00C42460" w:rsidP="00C42460">
      <w:pPr>
        <w:widowControl/>
        <w:adjustRightInd w:val="0"/>
        <w:rPr>
          <w:rFonts w:ascii="Arial" w:hAnsi="Arial" w:cs="Arial"/>
        </w:rPr>
      </w:pPr>
      <w:r w:rsidRPr="00C42460">
        <w:rPr>
          <w:rFonts w:ascii="Arial" w:hAnsi="Arial" w:cs="Arial"/>
        </w:rPr>
        <w:t>Dimensionality reduction:</w:t>
      </w:r>
    </w:p>
    <w:p w:rsidR="00C42460" w:rsidRDefault="00C42460" w:rsidP="00C42460">
      <w:pPr>
        <w:pStyle w:val="ListParagraph"/>
        <w:widowControl/>
        <w:numPr>
          <w:ilvl w:val="0"/>
          <w:numId w:val="1"/>
        </w:numPr>
        <w:adjustRightInd w:val="0"/>
        <w:rPr>
          <w:rFonts w:ascii="Arial" w:hAnsi="Arial" w:cs="Arial"/>
        </w:rPr>
      </w:pPr>
      <w:r>
        <w:rPr>
          <w:rFonts w:ascii="Arial" w:hAnsi="Arial" w:cs="Arial"/>
        </w:rPr>
        <w:t xml:space="preserve">LSI (Latent Semantic Indexing): </w:t>
      </w:r>
    </w:p>
    <w:p w:rsidR="00552B8A" w:rsidRDefault="00552B8A" w:rsidP="00552B8A">
      <w:pPr>
        <w:pStyle w:val="ListParagraph"/>
        <w:widowControl/>
        <w:adjustRightInd w:val="0"/>
        <w:rPr>
          <w:rFonts w:ascii="Arial" w:hAnsi="Arial" w:cs="Arial"/>
        </w:rPr>
      </w:pPr>
      <w:r>
        <w:rPr>
          <w:rFonts w:ascii="Arial" w:hAnsi="Arial" w:cs="Arial"/>
        </w:rPr>
        <w:t>After performing LSI on the TF-IDF matrix, following are the obtained results:</w:t>
      </w:r>
    </w:p>
    <w:p w:rsidR="00552B8A" w:rsidRDefault="00552B8A" w:rsidP="00552B8A">
      <w:pPr>
        <w:pStyle w:val="ListParagraph"/>
        <w:widowControl/>
        <w:adjustRightInd w:val="0"/>
        <w:rPr>
          <w:rFonts w:ascii="Arial" w:hAnsi="Arial" w:cs="Arial"/>
        </w:rPr>
      </w:pPr>
    </w:p>
    <w:p w:rsidR="00B453C6" w:rsidRDefault="00552B8A" w:rsidP="00B453C6">
      <w:pPr>
        <w:pStyle w:val="ListParagraph"/>
        <w:keepNext/>
        <w:widowControl/>
        <w:adjustRightInd w:val="0"/>
      </w:pPr>
      <w:r>
        <w:rPr>
          <w:noProof/>
          <w:lang w:val="en-IN" w:eastAsia="en-IN"/>
        </w:rPr>
        <w:drawing>
          <wp:inline distT="0" distB="0" distL="0" distR="0" wp14:anchorId="06656D06" wp14:editId="7C142E28">
            <wp:extent cx="40100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0025" cy="2695575"/>
                    </a:xfrm>
                    <a:prstGeom prst="rect">
                      <a:avLst/>
                    </a:prstGeom>
                  </pic:spPr>
                </pic:pic>
              </a:graphicData>
            </a:graphic>
          </wp:inline>
        </w:drawing>
      </w:r>
    </w:p>
    <w:p w:rsidR="00552B8A" w:rsidRDefault="00B453C6" w:rsidP="00B453C6">
      <w:pPr>
        <w:pStyle w:val="Caption"/>
        <w:rPr>
          <w:rFonts w:ascii="Arial" w:hAnsi="Arial" w:cs="Arial"/>
        </w:rPr>
      </w:pPr>
      <w:r>
        <w:t xml:space="preserve">Figure </w:t>
      </w:r>
      <w:r>
        <w:fldChar w:fldCharType="begin"/>
      </w:r>
      <w:r>
        <w:instrText xml:space="preserve"> SEQ Figure \* ARABIC </w:instrText>
      </w:r>
      <w:r>
        <w:fldChar w:fldCharType="separate"/>
      </w:r>
      <w:r w:rsidR="00C60EA4">
        <w:rPr>
          <w:noProof/>
        </w:rPr>
        <w:t>1</w:t>
      </w:r>
      <w:r>
        <w:fldChar w:fldCharType="end"/>
      </w:r>
      <w:r>
        <w:t>: We can observe that the variance decreases as the no. of components increase.</w:t>
      </w:r>
    </w:p>
    <w:p w:rsidR="00552B8A" w:rsidRDefault="00552B8A" w:rsidP="00552B8A">
      <w:pPr>
        <w:pStyle w:val="ListParagraph"/>
        <w:widowControl/>
        <w:adjustRightInd w:val="0"/>
        <w:rPr>
          <w:rFonts w:ascii="Arial" w:hAnsi="Arial" w:cs="Arial"/>
        </w:rPr>
      </w:pPr>
    </w:p>
    <w:p w:rsidR="00552B8A" w:rsidRDefault="00552B8A" w:rsidP="00552B8A">
      <w:pPr>
        <w:pStyle w:val="ListParagraph"/>
        <w:widowControl/>
        <w:adjustRightInd w:val="0"/>
        <w:rPr>
          <w:noProof/>
          <w:lang w:val="en-IN" w:eastAsia="en-IN"/>
        </w:rPr>
      </w:pPr>
    </w:p>
    <w:p w:rsidR="00552B8A" w:rsidRDefault="00552B8A" w:rsidP="00552B8A">
      <w:pPr>
        <w:pStyle w:val="ListParagraph"/>
        <w:widowControl/>
        <w:adjustRightInd w:val="0"/>
        <w:rPr>
          <w:rFonts w:ascii="Arial" w:hAnsi="Arial" w:cs="Arial"/>
        </w:rPr>
      </w:pPr>
      <w:r>
        <w:rPr>
          <w:noProof/>
          <w:lang w:val="en-IN" w:eastAsia="en-IN"/>
        </w:rPr>
        <w:drawing>
          <wp:inline distT="0" distB="0" distL="0" distR="0" wp14:anchorId="051696F3" wp14:editId="27C76268">
            <wp:extent cx="3287676" cy="3124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0"/>
                    <a:stretch/>
                  </pic:blipFill>
                  <pic:spPr bwMode="auto">
                    <a:xfrm>
                      <a:off x="0" y="0"/>
                      <a:ext cx="3324452" cy="315914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55D4FA52" wp14:editId="588EBD0F">
            <wp:extent cx="3287395" cy="3153711"/>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7441" cy="3192129"/>
                    </a:xfrm>
                    <a:prstGeom prst="rect">
                      <a:avLst/>
                    </a:prstGeom>
                  </pic:spPr>
                </pic:pic>
              </a:graphicData>
            </a:graphic>
          </wp:inline>
        </w:drawing>
      </w:r>
    </w:p>
    <w:p w:rsidR="00552B8A" w:rsidRDefault="00552B8A" w:rsidP="00552B8A">
      <w:pPr>
        <w:pStyle w:val="ListParagraph"/>
        <w:widowControl/>
        <w:adjustRightInd w:val="0"/>
        <w:rPr>
          <w:rFonts w:ascii="Arial" w:hAnsi="Arial" w:cs="Arial"/>
        </w:rPr>
      </w:pPr>
      <w:r>
        <w:rPr>
          <w:noProof/>
          <w:lang w:val="en-IN" w:eastAsia="en-IN"/>
        </w:rPr>
        <w:lastRenderedPageBreak/>
        <w:drawing>
          <wp:inline distT="0" distB="0" distL="0" distR="0" wp14:anchorId="4CDCC550" wp14:editId="159CDD18">
            <wp:extent cx="3676650" cy="3512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4617" cy="3520552"/>
                    </a:xfrm>
                    <a:prstGeom prst="rect">
                      <a:avLst/>
                    </a:prstGeom>
                  </pic:spPr>
                </pic:pic>
              </a:graphicData>
            </a:graphic>
          </wp:inline>
        </w:drawing>
      </w:r>
    </w:p>
    <w:p w:rsidR="00552B8A" w:rsidRDefault="00B40FF9" w:rsidP="00552B8A">
      <w:pPr>
        <w:pStyle w:val="ListParagraph"/>
        <w:widowControl/>
        <w:adjustRightInd w:val="0"/>
        <w:rPr>
          <w:rFonts w:ascii="Arial" w:hAnsi="Arial" w:cs="Arial"/>
        </w:rPr>
      </w:pPr>
      <w:r>
        <w:rPr>
          <w:noProof/>
          <w:lang w:val="en-IN" w:eastAsia="en-IN"/>
        </w:rPr>
        <w:drawing>
          <wp:inline distT="0" distB="0" distL="0" distR="0" wp14:anchorId="7B04549C" wp14:editId="194123A1">
            <wp:extent cx="3733800" cy="35481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8792" cy="3562388"/>
                    </a:xfrm>
                    <a:prstGeom prst="rect">
                      <a:avLst/>
                    </a:prstGeom>
                  </pic:spPr>
                </pic:pic>
              </a:graphicData>
            </a:graphic>
          </wp:inline>
        </w:drawing>
      </w:r>
    </w:p>
    <w:p w:rsidR="00552B8A"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71F318AF" wp14:editId="6EB3AC48">
            <wp:extent cx="3986079" cy="38098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4673" cy="3818113"/>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665D623E" wp14:editId="44750E89">
            <wp:extent cx="3985895" cy="380204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3692" cy="3809482"/>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601E70D1" wp14:editId="4CA229A9">
            <wp:extent cx="3906461"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544" cy="3736747"/>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700A924F" wp14:editId="67A8EC93">
            <wp:extent cx="3923525" cy="3714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9525" cy="3720431"/>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61C35637" wp14:editId="577A06A4">
            <wp:extent cx="3638145" cy="34575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540" cy="3460802"/>
                    </a:xfrm>
                    <a:prstGeom prst="rect">
                      <a:avLst/>
                    </a:prstGeom>
                  </pic:spPr>
                </pic:pic>
              </a:graphicData>
            </a:graphic>
          </wp:inline>
        </w:drawing>
      </w:r>
    </w:p>
    <w:p w:rsidR="00FF7B70" w:rsidRDefault="00FF7B70" w:rsidP="00552B8A">
      <w:pPr>
        <w:pStyle w:val="ListParagraph"/>
        <w:widowControl/>
        <w:adjustRightInd w:val="0"/>
        <w:rPr>
          <w:noProof/>
          <w:lang w:val="en-IN" w:eastAsia="en-IN"/>
        </w:rPr>
      </w:pPr>
      <w:r>
        <w:rPr>
          <w:noProof/>
          <w:lang w:val="en-IN" w:eastAsia="en-IN"/>
        </w:rPr>
        <w:drawing>
          <wp:inline distT="0" distB="0" distL="0" distR="0" wp14:anchorId="7A3419D0" wp14:editId="615AD7C8">
            <wp:extent cx="2425117" cy="166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4504" cy="1687074"/>
                    </a:xfrm>
                    <a:prstGeom prst="rect">
                      <a:avLst/>
                    </a:prstGeom>
                  </pic:spPr>
                </pic:pic>
              </a:graphicData>
            </a:graphic>
          </wp:inline>
        </w:drawing>
      </w:r>
      <w:r>
        <w:rPr>
          <w:noProof/>
          <w:lang w:val="en-IN" w:eastAsia="en-IN"/>
        </w:rPr>
        <w:drawing>
          <wp:inline distT="0" distB="0" distL="0" distR="0" wp14:anchorId="714AFA82" wp14:editId="5E591371">
            <wp:extent cx="2352675" cy="16438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8676" cy="1661985"/>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787D8082" wp14:editId="4D604D5A">
            <wp:extent cx="2397358" cy="16383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424" cy="1650646"/>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35BC5D75" wp14:editId="67AF2B37">
            <wp:extent cx="2314999" cy="15900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5077" cy="1603830"/>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73DCC64F" wp14:editId="56668653">
            <wp:extent cx="2361412" cy="16573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3007" cy="1658470"/>
                    </a:xfrm>
                    <a:prstGeom prst="rect">
                      <a:avLst/>
                    </a:prstGeom>
                  </pic:spPr>
                </pic:pic>
              </a:graphicData>
            </a:graphic>
          </wp:inline>
        </w:drawing>
      </w:r>
    </w:p>
    <w:p w:rsidR="00B453C6" w:rsidRDefault="00B453C6" w:rsidP="00552B8A">
      <w:pPr>
        <w:pStyle w:val="ListParagraph"/>
        <w:widowControl/>
        <w:adjustRightInd w:val="0"/>
        <w:rPr>
          <w:noProof/>
          <w:lang w:val="en-IN" w:eastAsia="en-IN"/>
        </w:rPr>
      </w:pPr>
      <w:r>
        <w:rPr>
          <w:noProof/>
          <w:lang w:val="en-IN" w:eastAsia="en-IN"/>
        </w:rPr>
        <w:lastRenderedPageBreak/>
        <w:t>As we can observe from the contingency matrix as well as the 4 measures above, the best r value for LSI is 10. i.e, 10 components are best suitable to represent each document and cluster with maximum accuracy.</w:t>
      </w:r>
    </w:p>
    <w:p w:rsidR="00FF7B70" w:rsidRDefault="00FF7B70" w:rsidP="00552B8A">
      <w:pPr>
        <w:pStyle w:val="ListParagraph"/>
        <w:widowControl/>
        <w:adjustRightInd w:val="0"/>
        <w:rPr>
          <w:noProof/>
          <w:lang w:val="en-IN" w:eastAsia="en-IN"/>
        </w:rPr>
      </w:pPr>
    </w:p>
    <w:p w:rsidR="00FF7B70" w:rsidRDefault="00FF7B70" w:rsidP="00552B8A">
      <w:pPr>
        <w:pStyle w:val="ListParagraph"/>
        <w:widowControl/>
        <w:adjustRightInd w:val="0"/>
        <w:rPr>
          <w:rFonts w:ascii="Arial" w:hAnsi="Arial" w:cs="Arial"/>
        </w:rPr>
      </w:pPr>
    </w:p>
    <w:p w:rsidR="00552B8A" w:rsidRDefault="00552B8A" w:rsidP="00C42460">
      <w:pPr>
        <w:pStyle w:val="ListParagraph"/>
        <w:widowControl/>
        <w:numPr>
          <w:ilvl w:val="0"/>
          <w:numId w:val="1"/>
        </w:numPr>
        <w:adjustRightInd w:val="0"/>
        <w:rPr>
          <w:rFonts w:ascii="Arial" w:hAnsi="Arial" w:cs="Arial"/>
        </w:rPr>
      </w:pPr>
      <w:r>
        <w:rPr>
          <w:rFonts w:ascii="Arial" w:hAnsi="Arial" w:cs="Arial"/>
        </w:rPr>
        <w:t xml:space="preserve">NMF (Non-Negative Matrix Factorization): </w:t>
      </w:r>
    </w:p>
    <w:p w:rsidR="00552B8A" w:rsidRDefault="00552B8A" w:rsidP="00552B8A">
      <w:pPr>
        <w:pStyle w:val="ListParagraph"/>
        <w:widowControl/>
        <w:adjustRightInd w:val="0"/>
        <w:rPr>
          <w:rFonts w:ascii="Arial" w:hAnsi="Arial" w:cs="Arial"/>
        </w:rPr>
      </w:pPr>
      <w:r>
        <w:rPr>
          <w:rFonts w:ascii="Arial" w:hAnsi="Arial" w:cs="Arial"/>
        </w:rPr>
        <w:t xml:space="preserve">After performing </w:t>
      </w:r>
      <w:r>
        <w:rPr>
          <w:rFonts w:ascii="Arial" w:hAnsi="Arial" w:cs="Arial"/>
        </w:rPr>
        <w:t>NMF</w:t>
      </w:r>
      <w:r>
        <w:rPr>
          <w:rFonts w:ascii="Arial" w:hAnsi="Arial" w:cs="Arial"/>
        </w:rPr>
        <w:t xml:space="preserve"> on the TF-IDF matrix, following are the obtained results:</w:t>
      </w:r>
    </w:p>
    <w:p w:rsidR="00FF7B70" w:rsidRDefault="00FF7B70" w:rsidP="00552B8A">
      <w:pPr>
        <w:pStyle w:val="ListParagraph"/>
        <w:widowControl/>
        <w:adjustRightInd w:val="0"/>
        <w:rPr>
          <w:rFonts w:ascii="Arial" w:hAnsi="Arial" w:cs="Arial"/>
        </w:rPr>
      </w:pP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21B06406" wp14:editId="588204F7">
            <wp:extent cx="3533775" cy="33399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7089" cy="3343098"/>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7162347B" wp14:editId="114A8C5A">
            <wp:extent cx="3690680" cy="35337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255" cy="3539113"/>
                    </a:xfrm>
                    <a:prstGeom prst="rect">
                      <a:avLst/>
                    </a:prstGeom>
                  </pic:spPr>
                </pic:pic>
              </a:graphicData>
            </a:graphic>
          </wp:inline>
        </w:drawing>
      </w:r>
    </w:p>
    <w:p w:rsidR="00552B8A" w:rsidRPr="00C4246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0ACD2D4B" wp14:editId="2962B758">
            <wp:extent cx="3705225" cy="35087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9119" cy="3512474"/>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393B011E" wp14:editId="5CA374A1">
            <wp:extent cx="3580923" cy="34480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722" cy="3454597"/>
                    </a:xfrm>
                    <a:prstGeom prst="rect">
                      <a:avLst/>
                    </a:prstGeom>
                  </pic:spPr>
                </pic:pic>
              </a:graphicData>
            </a:graphic>
          </wp:inline>
        </w:drawing>
      </w:r>
    </w:p>
    <w:p w:rsidR="00C42460" w:rsidRDefault="00FF7B70" w:rsidP="00037F23">
      <w:pPr>
        <w:pStyle w:val="HTMLPreformatted"/>
        <w:shd w:val="clear" w:color="auto" w:fill="FFFFFF"/>
        <w:wordWrap w:val="0"/>
        <w:textAlignment w:val="baseline"/>
        <w:rPr>
          <w:noProof/>
        </w:rPr>
      </w:pPr>
      <w:r>
        <w:rPr>
          <w:noProof/>
        </w:rPr>
        <w:lastRenderedPageBreak/>
        <w:drawing>
          <wp:inline distT="0" distB="0" distL="0" distR="0" wp14:anchorId="015CA3FC" wp14:editId="4C6CBF2F">
            <wp:extent cx="3181350" cy="30463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3631" cy="3048532"/>
                    </a:xfrm>
                    <a:prstGeom prst="rect">
                      <a:avLst/>
                    </a:prstGeom>
                  </pic:spPr>
                </pic:pic>
              </a:graphicData>
            </a:graphic>
          </wp:inline>
        </w:drawing>
      </w:r>
      <w:r w:rsidRPr="00FF7B70">
        <w:rPr>
          <w:noProof/>
        </w:rPr>
        <w:t xml:space="preserve"> </w:t>
      </w:r>
      <w:r>
        <w:rPr>
          <w:noProof/>
        </w:rPr>
        <w:drawing>
          <wp:inline distT="0" distB="0" distL="0" distR="0" wp14:anchorId="3D9B6426" wp14:editId="2E7CBC52">
            <wp:extent cx="3451647" cy="330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0148" cy="3313315"/>
                    </a:xfrm>
                    <a:prstGeom prst="rect">
                      <a:avLst/>
                    </a:prstGeom>
                  </pic:spPr>
                </pic:pic>
              </a:graphicData>
            </a:graphic>
          </wp:inline>
        </w:drawing>
      </w:r>
      <w:r w:rsidRPr="00FF7B70">
        <w:rPr>
          <w:noProof/>
        </w:rPr>
        <w:t xml:space="preserve"> </w:t>
      </w:r>
      <w:r>
        <w:rPr>
          <w:noProof/>
        </w:rPr>
        <w:lastRenderedPageBreak/>
        <w:drawing>
          <wp:inline distT="0" distB="0" distL="0" distR="0" wp14:anchorId="195A5A26" wp14:editId="3A4116C2">
            <wp:extent cx="3451930" cy="3305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5414" cy="3308511"/>
                    </a:xfrm>
                    <a:prstGeom prst="rect">
                      <a:avLst/>
                    </a:prstGeom>
                  </pic:spPr>
                </pic:pic>
              </a:graphicData>
            </a:graphic>
          </wp:inline>
        </w:drawing>
      </w:r>
      <w:r w:rsidRPr="00FF7B70">
        <w:rPr>
          <w:noProof/>
        </w:rPr>
        <w:t xml:space="preserve"> </w:t>
      </w:r>
      <w:r>
        <w:rPr>
          <w:noProof/>
        </w:rPr>
        <w:drawing>
          <wp:inline distT="0" distB="0" distL="0" distR="0" wp14:anchorId="7E7624A2" wp14:editId="634D2275">
            <wp:extent cx="3531848"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7966" cy="3320442"/>
                    </a:xfrm>
                    <a:prstGeom prst="rect">
                      <a:avLst/>
                    </a:prstGeom>
                  </pic:spPr>
                </pic:pic>
              </a:graphicData>
            </a:graphic>
          </wp:inline>
        </w:drawing>
      </w:r>
      <w:r w:rsidRPr="00FF7B70">
        <w:rPr>
          <w:noProof/>
        </w:rPr>
        <w:t xml:space="preserve"> </w:t>
      </w:r>
      <w:r>
        <w:rPr>
          <w:noProof/>
        </w:rPr>
        <w:lastRenderedPageBreak/>
        <w:drawing>
          <wp:inline distT="0" distB="0" distL="0" distR="0" wp14:anchorId="7D4A1E09" wp14:editId="0889E63A">
            <wp:extent cx="3408479" cy="32575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4146" cy="3262966"/>
                    </a:xfrm>
                    <a:prstGeom prst="rect">
                      <a:avLst/>
                    </a:prstGeom>
                  </pic:spPr>
                </pic:pic>
              </a:graphicData>
            </a:graphic>
          </wp:inline>
        </w:drawing>
      </w:r>
    </w:p>
    <w:p w:rsidR="00B453C6" w:rsidRDefault="00B453C6" w:rsidP="00037F23">
      <w:pPr>
        <w:pStyle w:val="HTMLPreformatted"/>
        <w:shd w:val="clear" w:color="auto" w:fill="FFFFFF"/>
        <w:wordWrap w:val="0"/>
        <w:textAlignment w:val="baseline"/>
        <w:rPr>
          <w:noProof/>
        </w:rPr>
      </w:pPr>
      <w:r>
        <w:rPr>
          <w:noProof/>
        </w:rPr>
        <w:drawing>
          <wp:inline distT="0" distB="0" distL="0" distR="0" wp14:anchorId="221DD960" wp14:editId="0E6F1096">
            <wp:extent cx="2505960" cy="1732915"/>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3369" cy="1744953"/>
                    </a:xfrm>
                    <a:prstGeom prst="rect">
                      <a:avLst/>
                    </a:prstGeom>
                  </pic:spPr>
                </pic:pic>
              </a:graphicData>
            </a:graphic>
          </wp:inline>
        </w:drawing>
      </w:r>
      <w:r w:rsidRPr="00B453C6">
        <w:rPr>
          <w:noProof/>
        </w:rPr>
        <w:t xml:space="preserve"> </w:t>
      </w:r>
      <w:r>
        <w:rPr>
          <w:noProof/>
        </w:rPr>
        <w:drawing>
          <wp:inline distT="0" distB="0" distL="0" distR="0" wp14:anchorId="7162E220" wp14:editId="3D61868E">
            <wp:extent cx="2428875" cy="171140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V="1">
                      <a:off x="0" y="0"/>
                      <a:ext cx="2447123" cy="1724260"/>
                    </a:xfrm>
                    <a:prstGeom prst="rect">
                      <a:avLst/>
                    </a:prstGeom>
                  </pic:spPr>
                </pic:pic>
              </a:graphicData>
            </a:graphic>
          </wp:inline>
        </w:drawing>
      </w:r>
      <w:r w:rsidRPr="00B453C6">
        <w:rPr>
          <w:noProof/>
        </w:rPr>
        <w:t xml:space="preserve"> </w:t>
      </w:r>
      <w:r>
        <w:rPr>
          <w:noProof/>
        </w:rPr>
        <w:drawing>
          <wp:inline distT="0" distB="0" distL="0" distR="0" wp14:anchorId="699A23B2" wp14:editId="30E5EB66">
            <wp:extent cx="2447925" cy="172601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854" cy="1737954"/>
                    </a:xfrm>
                    <a:prstGeom prst="rect">
                      <a:avLst/>
                    </a:prstGeom>
                  </pic:spPr>
                </pic:pic>
              </a:graphicData>
            </a:graphic>
          </wp:inline>
        </w:drawing>
      </w:r>
      <w:r w:rsidRPr="00B453C6">
        <w:rPr>
          <w:noProof/>
        </w:rPr>
        <w:t xml:space="preserve"> </w:t>
      </w:r>
      <w:r>
        <w:rPr>
          <w:noProof/>
        </w:rPr>
        <w:drawing>
          <wp:inline distT="0" distB="0" distL="0" distR="0" wp14:anchorId="3F65EE70" wp14:editId="272E7796">
            <wp:extent cx="2495550" cy="174555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592" cy="1774264"/>
                    </a:xfrm>
                    <a:prstGeom prst="rect">
                      <a:avLst/>
                    </a:prstGeom>
                  </pic:spPr>
                </pic:pic>
              </a:graphicData>
            </a:graphic>
          </wp:inline>
        </w:drawing>
      </w:r>
      <w:r w:rsidRPr="00B453C6">
        <w:rPr>
          <w:noProof/>
        </w:rPr>
        <w:t xml:space="preserve"> </w:t>
      </w:r>
      <w:r>
        <w:rPr>
          <w:noProof/>
        </w:rPr>
        <w:drawing>
          <wp:inline distT="0" distB="0" distL="0" distR="0" wp14:anchorId="31E1D49C" wp14:editId="4FD9D1BB">
            <wp:extent cx="2505710" cy="168120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9881" cy="1684008"/>
                    </a:xfrm>
                    <a:prstGeom prst="rect">
                      <a:avLst/>
                    </a:prstGeom>
                  </pic:spPr>
                </pic:pic>
              </a:graphicData>
            </a:graphic>
          </wp:inline>
        </w:drawing>
      </w:r>
    </w:p>
    <w:p w:rsidR="00B453C6" w:rsidRDefault="00B453C6" w:rsidP="00B453C6">
      <w:pPr>
        <w:rPr>
          <w:rFonts w:ascii="Arial" w:hAnsi="Arial" w:cs="Arial"/>
        </w:rPr>
      </w:pPr>
      <w:r w:rsidRPr="00B453C6">
        <w:rPr>
          <w:rFonts w:ascii="Arial" w:hAnsi="Arial" w:cs="Arial"/>
        </w:rPr>
        <w:t xml:space="preserve">As we can observe, the best r value is at r = 2. </w:t>
      </w:r>
      <w:proofErr w:type="spellStart"/>
      <w:r w:rsidRPr="00B453C6">
        <w:rPr>
          <w:rFonts w:ascii="Arial" w:hAnsi="Arial" w:cs="Arial"/>
        </w:rPr>
        <w:t>i.e</w:t>
      </w:r>
      <w:proofErr w:type="spellEnd"/>
      <w:r w:rsidRPr="00B453C6">
        <w:rPr>
          <w:rFonts w:ascii="Arial" w:hAnsi="Arial" w:cs="Arial"/>
        </w:rPr>
        <w:t>, only 2 components/features are m</w:t>
      </w:r>
      <w:r>
        <w:rPr>
          <w:rFonts w:ascii="Arial" w:hAnsi="Arial" w:cs="Arial"/>
        </w:rPr>
        <w:t xml:space="preserve">ore than enough to best cluster the documents in two classes with maximum </w:t>
      </w:r>
      <w:r>
        <w:rPr>
          <w:rFonts w:ascii="Arial" w:hAnsi="Arial" w:cs="Arial"/>
        </w:rPr>
        <w:lastRenderedPageBreak/>
        <w:t>accuracy.</w:t>
      </w:r>
    </w:p>
    <w:p w:rsidR="003B65EC" w:rsidRDefault="003B65EC" w:rsidP="00B453C6">
      <w:pPr>
        <w:rPr>
          <w:rFonts w:ascii="Arial" w:hAnsi="Arial" w:cs="Arial"/>
        </w:rPr>
      </w:pPr>
    </w:p>
    <w:p w:rsidR="003B65EC" w:rsidRDefault="003B65EC" w:rsidP="00B453C6">
      <w:pPr>
        <w:rPr>
          <w:rFonts w:ascii="Arial" w:hAnsi="Arial" w:cs="Arial"/>
        </w:rPr>
      </w:pPr>
      <w:r>
        <w:rPr>
          <w:rFonts w:ascii="Arial" w:hAnsi="Arial" w:cs="Arial"/>
        </w:rPr>
        <w:t>The non-monotonic behavior can be explained by the following reasoning. As we increase the dimension of representation of the data, the data points begin to get close to each other. On the other hand, increasing the dimension of data representation provides intricate details which helps in distinguishing each data point. Hence, a proper balance needs to be found to represent data in best dimension space. Here, we observed that the clustering improved performance as we increase dimension but started performing worse for higher dimensions. Hence, it exhibits the non-monotonic behavior.</w:t>
      </w:r>
    </w:p>
    <w:p w:rsidR="00B453C6" w:rsidRDefault="00B453C6" w:rsidP="00B453C6">
      <w:pPr>
        <w:rPr>
          <w:rFonts w:ascii="Arial" w:hAnsi="Arial" w:cs="Arial"/>
        </w:rPr>
      </w:pPr>
    </w:p>
    <w:p w:rsidR="00DA59FA" w:rsidRDefault="00DA59FA" w:rsidP="003B65EC">
      <w:pPr>
        <w:widowControl/>
        <w:adjustRightInd w:val="0"/>
        <w:rPr>
          <w:rFonts w:ascii="Arial" w:hAnsi="Arial" w:cs="Arial"/>
          <w:color w:val="4472C4" w:themeColor="accent5"/>
          <w:sz w:val="32"/>
          <w:lang w:val="en-IN"/>
        </w:rPr>
      </w:pPr>
    </w:p>
    <w:p w:rsidR="003B65EC" w:rsidRPr="00037F23" w:rsidRDefault="003B65EC" w:rsidP="003B65EC">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4</w:t>
      </w:r>
      <w:r w:rsidRPr="00037F23">
        <w:rPr>
          <w:rFonts w:ascii="Arial" w:hAnsi="Arial" w:cs="Arial"/>
          <w:color w:val="4472C4" w:themeColor="accent5"/>
          <w:sz w:val="32"/>
          <w:lang w:val="en-IN"/>
        </w:rPr>
        <w:t>:</w:t>
      </w:r>
    </w:p>
    <w:p w:rsidR="003B65EC" w:rsidRDefault="003B65EC" w:rsidP="003B65EC">
      <w:pPr>
        <w:widowControl/>
        <w:adjustRightInd w:val="0"/>
        <w:rPr>
          <w:rFonts w:ascii="Arial" w:hAnsi="Arial" w:cs="Arial"/>
        </w:rPr>
      </w:pPr>
      <w:r>
        <w:rPr>
          <w:rFonts w:ascii="Arial" w:hAnsi="Arial" w:cs="Arial"/>
        </w:rPr>
        <w:t>Visualize the performance:</w:t>
      </w:r>
    </w:p>
    <w:p w:rsidR="002B6693" w:rsidRDefault="003B65EC" w:rsidP="00D56E43">
      <w:pPr>
        <w:pStyle w:val="ListParagraph"/>
        <w:widowControl/>
        <w:numPr>
          <w:ilvl w:val="0"/>
          <w:numId w:val="2"/>
        </w:numPr>
        <w:adjustRightInd w:val="0"/>
        <w:rPr>
          <w:rFonts w:ascii="Arial" w:hAnsi="Arial" w:cs="Arial"/>
        </w:rPr>
      </w:pPr>
      <w:r w:rsidRPr="002B6693">
        <w:rPr>
          <w:rFonts w:ascii="Arial" w:hAnsi="Arial" w:cs="Arial"/>
        </w:rPr>
        <w:t>We found that,</w:t>
      </w:r>
    </w:p>
    <w:p w:rsidR="002B6693" w:rsidRPr="002B6693" w:rsidRDefault="002B6693" w:rsidP="002B6693">
      <w:pPr>
        <w:pStyle w:val="ListParagraph"/>
        <w:widowControl/>
        <w:adjustRightInd w:val="0"/>
        <w:rPr>
          <w:rFonts w:ascii="Arial" w:hAnsi="Arial" w:cs="Arial"/>
        </w:rPr>
      </w:pPr>
      <w:r w:rsidRPr="002B6693">
        <w:rPr>
          <w:rFonts w:ascii="Arial" w:hAnsi="Arial" w:cs="Arial"/>
        </w:rPr>
        <w:t>r=5 works best in case of LSI, and</w:t>
      </w:r>
    </w:p>
    <w:p w:rsidR="002B6693" w:rsidRPr="002B6693" w:rsidRDefault="002B6693" w:rsidP="002B6693">
      <w:pPr>
        <w:pStyle w:val="ListParagraph"/>
        <w:widowControl/>
        <w:adjustRightInd w:val="0"/>
        <w:rPr>
          <w:rFonts w:ascii="Arial" w:hAnsi="Arial" w:cs="Arial"/>
        </w:rPr>
      </w:pPr>
      <w:r w:rsidRPr="002B6693">
        <w:rPr>
          <w:rFonts w:ascii="Arial" w:hAnsi="Arial" w:cs="Arial"/>
        </w:rPr>
        <w:t>r=2 works best in case of NMF.</w:t>
      </w:r>
    </w:p>
    <w:p w:rsidR="002B6693" w:rsidRPr="002B6693" w:rsidRDefault="002B6693" w:rsidP="002B6693">
      <w:pPr>
        <w:pStyle w:val="ListParagraph"/>
        <w:widowControl/>
        <w:adjustRightInd w:val="0"/>
        <w:rPr>
          <w:rFonts w:ascii="Arial" w:hAnsi="Arial" w:cs="Arial"/>
        </w:rPr>
      </w:pPr>
      <w:r w:rsidRPr="002B6693">
        <w:rPr>
          <w:rFonts w:ascii="Arial" w:hAnsi="Arial" w:cs="Arial"/>
        </w:rPr>
        <w:t>Hence, following are the clusters with their decision boundary for the two methods.</w:t>
      </w:r>
    </w:p>
    <w:p w:rsidR="002B6693" w:rsidRPr="002B6693" w:rsidRDefault="002B6693" w:rsidP="002B6693">
      <w:pPr>
        <w:pStyle w:val="ListParagraph"/>
        <w:widowControl/>
        <w:adjustRightInd w:val="0"/>
        <w:rPr>
          <w:rFonts w:ascii="Arial" w:hAnsi="Arial" w:cs="Arial"/>
        </w:rPr>
      </w:pPr>
    </w:p>
    <w:p w:rsidR="002B6693" w:rsidRPr="002B6693" w:rsidRDefault="002B6693" w:rsidP="002B6693">
      <w:pPr>
        <w:rPr>
          <w:rFonts w:ascii="Arial" w:hAnsi="Arial" w:cs="Arial"/>
        </w:rPr>
      </w:pPr>
      <w:r>
        <w:rPr>
          <w:noProof/>
          <w:lang w:val="en-IN" w:eastAsia="en-IN"/>
        </w:rPr>
        <w:drawing>
          <wp:inline distT="0" distB="0" distL="0" distR="0" wp14:anchorId="04BB36BD" wp14:editId="1D2FA483">
            <wp:extent cx="2762250" cy="191759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9079" cy="1936220"/>
                    </a:xfrm>
                    <a:prstGeom prst="rect">
                      <a:avLst/>
                    </a:prstGeom>
                  </pic:spPr>
                </pic:pic>
              </a:graphicData>
            </a:graphic>
          </wp:inline>
        </w:drawing>
      </w:r>
      <w:r>
        <w:rPr>
          <w:noProof/>
          <w:lang w:val="en-IN" w:eastAsia="en-IN"/>
        </w:rPr>
        <w:drawing>
          <wp:inline distT="0" distB="0" distL="0" distR="0" wp14:anchorId="47C703BD" wp14:editId="38E754CF">
            <wp:extent cx="2886075" cy="195653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2253" cy="1967502"/>
                    </a:xfrm>
                    <a:prstGeom prst="rect">
                      <a:avLst/>
                    </a:prstGeom>
                  </pic:spPr>
                </pic:pic>
              </a:graphicData>
            </a:graphic>
          </wp:inline>
        </w:drawing>
      </w:r>
    </w:p>
    <w:p w:rsidR="002B6693" w:rsidRPr="002B6693" w:rsidRDefault="002B6693" w:rsidP="002B6693">
      <w:pPr>
        <w:pStyle w:val="ListParagraph"/>
        <w:rPr>
          <w:rFonts w:ascii="Arial" w:hAnsi="Arial" w:cs="Arial"/>
        </w:rPr>
      </w:pPr>
    </w:p>
    <w:p w:rsidR="002B6693" w:rsidRDefault="002B6693" w:rsidP="002B6693">
      <w:pPr>
        <w:pStyle w:val="ListParagraph"/>
        <w:widowControl/>
        <w:numPr>
          <w:ilvl w:val="0"/>
          <w:numId w:val="2"/>
        </w:numPr>
        <w:adjustRightInd w:val="0"/>
        <w:rPr>
          <w:rFonts w:ascii="Arial" w:hAnsi="Arial" w:cs="Arial"/>
        </w:rPr>
      </w:pPr>
      <w:r>
        <w:rPr>
          <w:rFonts w:ascii="Arial" w:hAnsi="Arial" w:cs="Arial"/>
        </w:rPr>
        <w:t>3 Methods:</w:t>
      </w:r>
    </w:p>
    <w:p w:rsidR="002B6693" w:rsidRDefault="002B6693" w:rsidP="002B6693">
      <w:pPr>
        <w:pStyle w:val="ListParagraph"/>
        <w:widowControl/>
        <w:numPr>
          <w:ilvl w:val="1"/>
          <w:numId w:val="2"/>
        </w:numPr>
        <w:adjustRightInd w:val="0"/>
        <w:rPr>
          <w:rFonts w:ascii="Arial" w:hAnsi="Arial" w:cs="Arial"/>
        </w:rPr>
      </w:pPr>
      <w:r>
        <w:rPr>
          <w:rFonts w:ascii="Arial" w:hAnsi="Arial" w:cs="Arial"/>
        </w:rPr>
        <w:t>Normalizing:</w:t>
      </w:r>
    </w:p>
    <w:p w:rsidR="002B6693" w:rsidRDefault="002B6693" w:rsidP="002B6693">
      <w:pPr>
        <w:pStyle w:val="ListParagraph"/>
        <w:widowControl/>
        <w:adjustRightInd w:val="0"/>
        <w:ind w:left="1440"/>
        <w:rPr>
          <w:rFonts w:ascii="Arial" w:hAnsi="Arial" w:cs="Arial"/>
        </w:rPr>
      </w:pPr>
      <w:r>
        <w:rPr>
          <w:rFonts w:ascii="Arial" w:hAnsi="Arial" w:cs="Arial"/>
        </w:rPr>
        <w:t xml:space="preserve">We performed scaling using </w:t>
      </w:r>
      <w:proofErr w:type="spellStart"/>
      <w:r>
        <w:rPr>
          <w:rFonts w:ascii="Arial" w:hAnsi="Arial" w:cs="Arial"/>
        </w:rPr>
        <w:t>sklearn</w:t>
      </w:r>
      <w:proofErr w:type="spellEnd"/>
      <w:r>
        <w:rPr>
          <w:rFonts w:ascii="Arial" w:hAnsi="Arial" w:cs="Arial"/>
        </w:rPr>
        <w:t xml:space="preserve"> “scale” to get unit variance and then normalized the data. Following are the results for LSI and NMF:</w:t>
      </w:r>
    </w:p>
    <w:p w:rsidR="002B6693" w:rsidRDefault="002B6693" w:rsidP="002B6693">
      <w:pPr>
        <w:pStyle w:val="ListParagraph"/>
        <w:widowControl/>
        <w:adjustRightInd w:val="0"/>
        <w:ind w:left="1440"/>
        <w:rPr>
          <w:noProof/>
          <w:lang w:val="en-IN" w:eastAsia="en-IN"/>
        </w:rPr>
      </w:pPr>
      <w:r>
        <w:rPr>
          <w:noProof/>
          <w:lang w:val="en-IN" w:eastAsia="en-IN"/>
        </w:rPr>
        <w:drawing>
          <wp:inline distT="0" distB="0" distL="0" distR="0" wp14:anchorId="43A5172B" wp14:editId="2F1E9565">
            <wp:extent cx="2265011" cy="20859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8900" cy="2089557"/>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0A1D30E5" wp14:editId="1CE987DA">
            <wp:extent cx="2488986" cy="1827530"/>
            <wp:effectExtent l="0" t="0" r="698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1687" cy="1836856"/>
                    </a:xfrm>
                    <a:prstGeom prst="rect">
                      <a:avLst/>
                    </a:prstGeom>
                  </pic:spPr>
                </pic:pic>
              </a:graphicData>
            </a:graphic>
          </wp:inline>
        </w:drawing>
      </w:r>
    </w:p>
    <w:p w:rsidR="002B6693" w:rsidRDefault="002B6693" w:rsidP="002B6693">
      <w:pPr>
        <w:pStyle w:val="ListParagraph"/>
        <w:widowControl/>
        <w:adjustRightInd w:val="0"/>
        <w:ind w:left="1440"/>
        <w:rPr>
          <w:rFonts w:ascii="Arial" w:hAnsi="Arial" w:cs="Arial"/>
        </w:rPr>
      </w:pPr>
    </w:p>
    <w:p w:rsidR="002B6693" w:rsidRDefault="002B6693" w:rsidP="002B6693">
      <w:pPr>
        <w:pStyle w:val="ListParagraph"/>
        <w:widowControl/>
        <w:adjustRightInd w:val="0"/>
        <w:ind w:left="1440"/>
        <w:rPr>
          <w:noProof/>
          <w:lang w:val="en-IN" w:eastAsia="en-IN"/>
        </w:rPr>
      </w:pPr>
      <w:r>
        <w:rPr>
          <w:noProof/>
          <w:lang w:val="en-IN" w:eastAsia="en-IN"/>
        </w:rPr>
        <w:lastRenderedPageBreak/>
        <w:drawing>
          <wp:inline distT="0" distB="0" distL="0" distR="0" wp14:anchorId="3C94B9C4" wp14:editId="2301847D">
            <wp:extent cx="2286000" cy="205239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4425" cy="2077914"/>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25112978" wp14:editId="1E70B08B">
            <wp:extent cx="2495550" cy="17425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7610" cy="1764969"/>
                    </a:xfrm>
                    <a:prstGeom prst="rect">
                      <a:avLst/>
                    </a:prstGeom>
                  </pic:spPr>
                </pic:pic>
              </a:graphicData>
            </a:graphic>
          </wp:inline>
        </w:drawing>
      </w:r>
    </w:p>
    <w:p w:rsidR="00817D0F" w:rsidRDefault="00817D0F" w:rsidP="00817D0F">
      <w:pPr>
        <w:pStyle w:val="ListParagraph"/>
        <w:widowControl/>
        <w:adjustRightInd w:val="0"/>
        <w:ind w:left="1440"/>
        <w:rPr>
          <w:rFonts w:ascii="Arial" w:hAnsi="Arial" w:cs="Arial"/>
        </w:rPr>
      </w:pPr>
      <w:r>
        <w:rPr>
          <w:noProof/>
          <w:lang w:val="en-IN" w:eastAsia="en-IN"/>
        </w:rPr>
        <w:t>As we can observe, the performance has improved from 83.69%</w:t>
      </w:r>
      <w:r>
        <w:rPr>
          <w:noProof/>
          <w:lang w:val="en-IN" w:eastAsia="en-IN"/>
        </w:rPr>
        <w:t xml:space="preserve"> to 85.7</w:t>
      </w:r>
      <w:r>
        <w:rPr>
          <w:noProof/>
          <w:lang w:val="en-IN" w:eastAsia="en-IN"/>
        </w:rPr>
        <w:t>%</w:t>
      </w:r>
      <w:r>
        <w:rPr>
          <w:noProof/>
          <w:lang w:val="en-IN" w:eastAsia="en-IN"/>
        </w:rPr>
        <w:t xml:space="preserve"> which is a </w:t>
      </w:r>
      <w:r>
        <w:rPr>
          <w:noProof/>
          <w:lang w:val="en-IN" w:eastAsia="en-IN"/>
        </w:rPr>
        <w:t>good improvement.</w:t>
      </w:r>
    </w:p>
    <w:p w:rsidR="002B6693" w:rsidRDefault="002B6693" w:rsidP="002B6693">
      <w:pPr>
        <w:pStyle w:val="ListParagraph"/>
        <w:widowControl/>
        <w:adjustRightInd w:val="0"/>
        <w:ind w:left="1440"/>
        <w:rPr>
          <w:noProof/>
          <w:lang w:val="en-IN" w:eastAsia="en-IN"/>
        </w:rPr>
      </w:pPr>
    </w:p>
    <w:p w:rsidR="002B6693" w:rsidRDefault="002B6693" w:rsidP="002B6693">
      <w:pPr>
        <w:pStyle w:val="ListParagraph"/>
        <w:widowControl/>
        <w:adjustRightInd w:val="0"/>
        <w:ind w:left="1440"/>
        <w:rPr>
          <w:rFonts w:ascii="Arial" w:hAnsi="Arial" w:cs="Arial"/>
        </w:rPr>
      </w:pPr>
    </w:p>
    <w:p w:rsidR="002B6693" w:rsidRDefault="002B6693" w:rsidP="002B6693">
      <w:pPr>
        <w:pStyle w:val="ListParagraph"/>
        <w:widowControl/>
        <w:numPr>
          <w:ilvl w:val="1"/>
          <w:numId w:val="2"/>
        </w:numPr>
        <w:adjustRightInd w:val="0"/>
        <w:rPr>
          <w:rFonts w:ascii="Arial" w:hAnsi="Arial" w:cs="Arial"/>
        </w:rPr>
      </w:pPr>
      <w:r>
        <w:rPr>
          <w:rFonts w:ascii="Arial" w:hAnsi="Arial" w:cs="Arial"/>
        </w:rPr>
        <w:t>Logarithmic Transformation:</w:t>
      </w:r>
    </w:p>
    <w:p w:rsidR="002B6693" w:rsidRDefault="002B6693" w:rsidP="002B6693">
      <w:pPr>
        <w:pStyle w:val="ListParagraph"/>
        <w:widowControl/>
        <w:adjustRightInd w:val="0"/>
        <w:ind w:left="1440"/>
        <w:rPr>
          <w:noProof/>
          <w:lang w:val="en-IN" w:eastAsia="en-IN"/>
        </w:rPr>
      </w:pPr>
      <w:r>
        <w:rPr>
          <w:noProof/>
          <w:lang w:val="en-IN" w:eastAsia="en-IN"/>
        </w:rPr>
        <w:drawing>
          <wp:inline distT="0" distB="0" distL="0" distR="0" wp14:anchorId="57D01F9C" wp14:editId="6D228FA9">
            <wp:extent cx="3095625" cy="280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1862" cy="2827019"/>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5B0B55D7" wp14:editId="5CE90C1E">
            <wp:extent cx="333375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2362200"/>
                    </a:xfrm>
                    <a:prstGeom prst="rect">
                      <a:avLst/>
                    </a:prstGeom>
                  </pic:spPr>
                </pic:pic>
              </a:graphicData>
            </a:graphic>
          </wp:inline>
        </w:drawing>
      </w:r>
    </w:p>
    <w:p w:rsidR="00817D0F" w:rsidRDefault="00817D0F" w:rsidP="002B6693">
      <w:pPr>
        <w:pStyle w:val="ListParagraph"/>
        <w:widowControl/>
        <w:adjustRightInd w:val="0"/>
        <w:ind w:left="1440"/>
        <w:rPr>
          <w:rFonts w:ascii="Arial" w:hAnsi="Arial" w:cs="Arial"/>
        </w:rPr>
      </w:pPr>
      <w:r>
        <w:rPr>
          <w:noProof/>
          <w:lang w:val="en-IN" w:eastAsia="en-IN"/>
        </w:rPr>
        <w:t>As we can observe, the performance has improved from 83.69% to 87.65% which is a very good improvement.</w:t>
      </w:r>
    </w:p>
    <w:p w:rsidR="002B6693" w:rsidRPr="002B6693" w:rsidRDefault="002B6693" w:rsidP="002B6693">
      <w:pPr>
        <w:widowControl/>
        <w:adjustRightInd w:val="0"/>
        <w:rPr>
          <w:rFonts w:ascii="Arial" w:hAnsi="Arial" w:cs="Arial"/>
        </w:rPr>
      </w:pPr>
    </w:p>
    <w:p w:rsidR="002B6693" w:rsidRDefault="002B6693" w:rsidP="002B6693">
      <w:pPr>
        <w:pStyle w:val="ListParagraph"/>
        <w:widowControl/>
        <w:numPr>
          <w:ilvl w:val="1"/>
          <w:numId w:val="2"/>
        </w:numPr>
        <w:adjustRightInd w:val="0"/>
        <w:rPr>
          <w:rFonts w:ascii="Arial" w:hAnsi="Arial" w:cs="Arial"/>
        </w:rPr>
      </w:pPr>
      <w:r>
        <w:rPr>
          <w:rFonts w:ascii="Arial" w:hAnsi="Arial" w:cs="Arial"/>
        </w:rPr>
        <w:t>Combination</w:t>
      </w:r>
    </w:p>
    <w:p w:rsidR="002B6693" w:rsidRDefault="002B6693" w:rsidP="002B6693">
      <w:pPr>
        <w:pStyle w:val="ListParagraph"/>
        <w:widowControl/>
        <w:numPr>
          <w:ilvl w:val="2"/>
          <w:numId w:val="2"/>
        </w:numPr>
        <w:adjustRightInd w:val="0"/>
        <w:rPr>
          <w:rFonts w:ascii="Arial" w:hAnsi="Arial" w:cs="Arial"/>
        </w:rPr>
      </w:pPr>
      <w:r>
        <w:rPr>
          <w:rFonts w:ascii="Arial" w:hAnsi="Arial" w:cs="Arial"/>
        </w:rPr>
        <w:lastRenderedPageBreak/>
        <w:t>Normalization and then Log Transformation</w:t>
      </w:r>
    </w:p>
    <w:p w:rsidR="00DA59FA" w:rsidRDefault="00DA59FA" w:rsidP="00DA59FA">
      <w:pPr>
        <w:pStyle w:val="ListParagraph"/>
        <w:widowControl/>
        <w:adjustRightInd w:val="0"/>
        <w:ind w:left="2160"/>
        <w:rPr>
          <w:rFonts w:ascii="Arial" w:hAnsi="Arial" w:cs="Arial"/>
        </w:rPr>
      </w:pPr>
      <w:r>
        <w:rPr>
          <w:rFonts w:ascii="Arial" w:hAnsi="Arial" w:cs="Arial"/>
        </w:rPr>
        <w:t>We perform normalization and then apply log transformation on NMF data to get the following results:</w:t>
      </w:r>
    </w:p>
    <w:p w:rsidR="00DA59FA" w:rsidRDefault="00DA59FA" w:rsidP="00DA59FA">
      <w:pPr>
        <w:pStyle w:val="ListParagraph"/>
        <w:widowControl/>
        <w:adjustRightInd w:val="0"/>
        <w:ind w:left="2160"/>
        <w:rPr>
          <w:rFonts w:ascii="Arial" w:hAnsi="Arial" w:cs="Arial"/>
        </w:rPr>
      </w:pPr>
    </w:p>
    <w:p w:rsidR="00817D0F" w:rsidRDefault="00817D0F" w:rsidP="00817D0F">
      <w:pPr>
        <w:pStyle w:val="ListParagraph"/>
        <w:widowControl/>
        <w:adjustRightInd w:val="0"/>
        <w:ind w:left="2160"/>
        <w:rPr>
          <w:noProof/>
          <w:lang w:val="en-IN" w:eastAsia="en-IN"/>
        </w:rPr>
      </w:pPr>
      <w:r>
        <w:rPr>
          <w:noProof/>
          <w:lang w:val="en-IN" w:eastAsia="en-IN"/>
        </w:rPr>
        <w:drawing>
          <wp:inline distT="0" distB="0" distL="0" distR="0" wp14:anchorId="5998BC68" wp14:editId="55AE4583">
            <wp:extent cx="3933825" cy="35689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7347" cy="3581174"/>
                    </a:xfrm>
                    <a:prstGeom prst="rect">
                      <a:avLst/>
                    </a:prstGeom>
                  </pic:spPr>
                </pic:pic>
              </a:graphicData>
            </a:graphic>
          </wp:inline>
        </w:drawing>
      </w:r>
      <w:r w:rsidRPr="00817D0F">
        <w:rPr>
          <w:noProof/>
          <w:lang w:val="en-IN" w:eastAsia="en-IN"/>
        </w:rPr>
        <w:t xml:space="preserve"> </w:t>
      </w:r>
      <w:r>
        <w:rPr>
          <w:noProof/>
          <w:lang w:val="en-IN" w:eastAsia="en-IN"/>
        </w:rPr>
        <w:drawing>
          <wp:inline distT="0" distB="0" distL="0" distR="0" wp14:anchorId="2885D65C" wp14:editId="2ECD3E42">
            <wp:extent cx="37909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2343150"/>
                    </a:xfrm>
                    <a:prstGeom prst="rect">
                      <a:avLst/>
                    </a:prstGeom>
                  </pic:spPr>
                </pic:pic>
              </a:graphicData>
            </a:graphic>
          </wp:inline>
        </w:drawing>
      </w:r>
    </w:p>
    <w:p w:rsidR="00DA59FA" w:rsidRDefault="00DA59FA" w:rsidP="00817D0F">
      <w:pPr>
        <w:pStyle w:val="ListParagraph"/>
        <w:widowControl/>
        <w:adjustRightInd w:val="0"/>
        <w:ind w:left="2160"/>
        <w:rPr>
          <w:rFonts w:ascii="Arial" w:hAnsi="Arial" w:cs="Arial"/>
        </w:rPr>
      </w:pPr>
    </w:p>
    <w:p w:rsidR="00DA59FA" w:rsidRDefault="00DA59FA" w:rsidP="00DA59FA">
      <w:pPr>
        <w:pStyle w:val="ListParagraph"/>
        <w:widowControl/>
        <w:adjustRightInd w:val="0"/>
        <w:ind w:left="1440"/>
        <w:rPr>
          <w:rFonts w:ascii="Arial" w:hAnsi="Arial" w:cs="Arial"/>
        </w:rPr>
      </w:pPr>
      <w:r>
        <w:rPr>
          <w:noProof/>
          <w:lang w:val="en-IN" w:eastAsia="en-IN"/>
        </w:rPr>
        <w:t>As we can observe, the performance has improved from 83.69%</w:t>
      </w:r>
      <w:r>
        <w:rPr>
          <w:noProof/>
          <w:lang w:val="en-IN" w:eastAsia="en-IN"/>
        </w:rPr>
        <w:t xml:space="preserve"> to 88.80</w:t>
      </w:r>
      <w:r>
        <w:rPr>
          <w:noProof/>
          <w:lang w:val="en-IN" w:eastAsia="en-IN"/>
        </w:rPr>
        <w:t xml:space="preserve">% which is higher than normalization or log transformation separately. </w:t>
      </w:r>
      <w:r>
        <w:rPr>
          <w:noProof/>
          <w:lang w:val="en-IN" w:eastAsia="en-IN"/>
        </w:rPr>
        <w:t>Infact, it is the highest and best combination so far.</w:t>
      </w:r>
    </w:p>
    <w:p w:rsidR="00817D0F" w:rsidRDefault="00817D0F" w:rsidP="00817D0F">
      <w:pPr>
        <w:pStyle w:val="ListParagraph"/>
        <w:widowControl/>
        <w:adjustRightInd w:val="0"/>
        <w:ind w:left="2160"/>
        <w:rPr>
          <w:rFonts w:ascii="Arial" w:hAnsi="Arial" w:cs="Arial"/>
        </w:rPr>
      </w:pPr>
    </w:p>
    <w:p w:rsidR="00DA59FA" w:rsidRDefault="00DA59FA" w:rsidP="00817D0F">
      <w:pPr>
        <w:pStyle w:val="ListParagraph"/>
        <w:widowControl/>
        <w:adjustRightInd w:val="0"/>
        <w:ind w:left="2160"/>
        <w:rPr>
          <w:rFonts w:ascii="Arial" w:hAnsi="Arial" w:cs="Arial"/>
        </w:rPr>
      </w:pPr>
    </w:p>
    <w:p w:rsidR="002B6693" w:rsidRDefault="002B6693" w:rsidP="002B6693">
      <w:pPr>
        <w:pStyle w:val="ListParagraph"/>
        <w:widowControl/>
        <w:numPr>
          <w:ilvl w:val="2"/>
          <w:numId w:val="2"/>
        </w:numPr>
        <w:adjustRightInd w:val="0"/>
        <w:rPr>
          <w:rFonts w:ascii="Arial" w:hAnsi="Arial" w:cs="Arial"/>
        </w:rPr>
      </w:pPr>
      <w:r>
        <w:rPr>
          <w:rFonts w:ascii="Arial" w:hAnsi="Arial" w:cs="Arial"/>
        </w:rPr>
        <w:t>Log Transformation and then Normalization</w:t>
      </w:r>
    </w:p>
    <w:p w:rsidR="00817D0F" w:rsidRPr="00817D0F" w:rsidRDefault="00817D0F" w:rsidP="00817D0F">
      <w:pPr>
        <w:pStyle w:val="ListParagraph"/>
        <w:rPr>
          <w:rFonts w:ascii="Arial" w:hAnsi="Arial" w:cs="Arial"/>
        </w:rPr>
      </w:pPr>
    </w:p>
    <w:p w:rsidR="00817D0F" w:rsidRDefault="00817D0F" w:rsidP="00817D0F">
      <w:pPr>
        <w:pStyle w:val="ListParagraph"/>
        <w:widowControl/>
        <w:adjustRightInd w:val="0"/>
        <w:ind w:left="2160"/>
        <w:rPr>
          <w:rFonts w:ascii="Arial" w:hAnsi="Arial" w:cs="Arial"/>
        </w:rPr>
      </w:pPr>
      <w:r>
        <w:rPr>
          <w:noProof/>
          <w:lang w:val="en-IN" w:eastAsia="en-IN"/>
        </w:rPr>
        <w:lastRenderedPageBreak/>
        <w:drawing>
          <wp:inline distT="0" distB="0" distL="0" distR="0" wp14:anchorId="12383349" wp14:editId="4FDBD220">
            <wp:extent cx="3963399"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35" cy="3603481"/>
                    </a:xfrm>
                    <a:prstGeom prst="rect">
                      <a:avLst/>
                    </a:prstGeom>
                  </pic:spPr>
                </pic:pic>
              </a:graphicData>
            </a:graphic>
          </wp:inline>
        </w:drawing>
      </w:r>
    </w:p>
    <w:p w:rsidR="00817D0F" w:rsidRDefault="00817D0F" w:rsidP="00817D0F">
      <w:pPr>
        <w:pStyle w:val="ListParagraph"/>
        <w:widowControl/>
        <w:adjustRightInd w:val="0"/>
        <w:ind w:left="2160"/>
        <w:rPr>
          <w:rFonts w:ascii="Arial" w:hAnsi="Arial" w:cs="Arial"/>
        </w:rPr>
      </w:pPr>
      <w:r>
        <w:rPr>
          <w:noProof/>
          <w:lang w:val="en-IN" w:eastAsia="en-IN"/>
        </w:rPr>
        <w:drawing>
          <wp:inline distT="0" distB="0" distL="0" distR="0" wp14:anchorId="579FE695" wp14:editId="4F83D2FD">
            <wp:extent cx="3790950" cy="2428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428875"/>
                    </a:xfrm>
                    <a:prstGeom prst="rect">
                      <a:avLst/>
                    </a:prstGeom>
                  </pic:spPr>
                </pic:pic>
              </a:graphicData>
            </a:graphic>
          </wp:inline>
        </w:drawing>
      </w:r>
    </w:p>
    <w:p w:rsidR="00817D0F" w:rsidRDefault="00817D0F" w:rsidP="00817D0F">
      <w:pPr>
        <w:pStyle w:val="ListParagraph"/>
        <w:widowControl/>
        <w:adjustRightInd w:val="0"/>
        <w:ind w:left="1440"/>
        <w:rPr>
          <w:rFonts w:ascii="Arial" w:hAnsi="Arial" w:cs="Arial"/>
        </w:rPr>
      </w:pPr>
      <w:r>
        <w:rPr>
          <w:noProof/>
          <w:lang w:val="en-IN" w:eastAsia="en-IN"/>
        </w:rPr>
        <w:t>As we can observe, the performance has improved from 83.69%</w:t>
      </w:r>
      <w:r>
        <w:rPr>
          <w:noProof/>
          <w:lang w:val="en-IN" w:eastAsia="en-IN"/>
        </w:rPr>
        <w:t xml:space="preserve"> to 88.64</w:t>
      </w:r>
      <w:r>
        <w:rPr>
          <w:noProof/>
          <w:lang w:val="en-IN" w:eastAsia="en-IN"/>
        </w:rPr>
        <w:t>% w</w:t>
      </w:r>
      <w:r>
        <w:rPr>
          <w:noProof/>
          <w:lang w:val="en-IN" w:eastAsia="en-IN"/>
        </w:rPr>
        <w:t xml:space="preserve">hich is higher than normalization or log transformation separately. </w:t>
      </w:r>
    </w:p>
    <w:p w:rsidR="00817D0F" w:rsidRPr="002B6693" w:rsidRDefault="00817D0F" w:rsidP="00817D0F">
      <w:pPr>
        <w:pStyle w:val="ListParagraph"/>
        <w:widowControl/>
        <w:adjustRightInd w:val="0"/>
        <w:ind w:left="2160"/>
        <w:rPr>
          <w:rFonts w:ascii="Arial" w:hAnsi="Arial" w:cs="Arial"/>
        </w:rPr>
      </w:pPr>
    </w:p>
    <w:p w:rsidR="003B65EC" w:rsidRDefault="003B65EC" w:rsidP="00B453C6">
      <w:pPr>
        <w:rPr>
          <w:rFonts w:ascii="Arial" w:hAnsi="Arial" w:cs="Arial"/>
        </w:rPr>
      </w:pPr>
    </w:p>
    <w:p w:rsidR="00DA59FA" w:rsidRDefault="00DA59FA">
      <w:pPr>
        <w:widowControl/>
        <w:autoSpaceDE/>
        <w:autoSpaceDN/>
        <w:spacing w:after="160" w:line="259" w:lineRule="auto"/>
        <w:rPr>
          <w:rFonts w:ascii="Arial" w:hAnsi="Arial" w:cs="Arial"/>
        </w:rPr>
      </w:pPr>
      <w:r>
        <w:rPr>
          <w:rFonts w:ascii="Arial" w:hAnsi="Arial" w:cs="Arial"/>
        </w:rPr>
        <w:br w:type="page"/>
      </w:r>
    </w:p>
    <w:p w:rsidR="00DA59FA" w:rsidRPr="00037F23" w:rsidRDefault="00DA59FA" w:rsidP="00DA59FA">
      <w:pPr>
        <w:widowControl/>
        <w:adjustRightInd w:val="0"/>
        <w:rPr>
          <w:rFonts w:ascii="Arial" w:hAnsi="Arial" w:cs="Arial"/>
          <w:color w:val="4472C4" w:themeColor="accent5"/>
          <w:sz w:val="32"/>
          <w:lang w:val="en-IN"/>
        </w:rPr>
      </w:pPr>
      <w:r>
        <w:rPr>
          <w:rFonts w:ascii="Arial" w:hAnsi="Arial" w:cs="Arial"/>
          <w:color w:val="4472C4" w:themeColor="accent5"/>
          <w:sz w:val="32"/>
          <w:lang w:val="en-IN"/>
        </w:rPr>
        <w:lastRenderedPageBreak/>
        <w:t>TASK 5</w:t>
      </w:r>
      <w:r w:rsidRPr="00037F23">
        <w:rPr>
          <w:rFonts w:ascii="Arial" w:hAnsi="Arial" w:cs="Arial"/>
          <w:color w:val="4472C4" w:themeColor="accent5"/>
          <w:sz w:val="32"/>
          <w:lang w:val="en-IN"/>
        </w:rPr>
        <w:t>:</w:t>
      </w:r>
      <w:r>
        <w:rPr>
          <w:rFonts w:ascii="Arial" w:hAnsi="Arial" w:cs="Arial"/>
          <w:color w:val="4472C4" w:themeColor="accent5"/>
          <w:sz w:val="32"/>
          <w:lang w:val="en-IN"/>
        </w:rPr>
        <w:t xml:space="preserve"> Expand to 20 categories</w:t>
      </w:r>
    </w:p>
    <w:p w:rsidR="00DA59FA" w:rsidRDefault="00DA59FA" w:rsidP="00DA59FA">
      <w:pPr>
        <w:widowControl/>
        <w:adjustRightInd w:val="0"/>
        <w:rPr>
          <w:rFonts w:ascii="Arial" w:hAnsi="Arial" w:cs="Arial"/>
        </w:rPr>
      </w:pPr>
      <w:r>
        <w:rPr>
          <w:rFonts w:ascii="Arial" w:hAnsi="Arial" w:cs="Arial"/>
        </w:rPr>
        <w:t>We follow the same workflow as above with all 20 categories and produce following results and observations:</w:t>
      </w:r>
    </w:p>
    <w:p w:rsidR="00DA59FA" w:rsidRDefault="00DA59FA" w:rsidP="00DA59FA">
      <w:pPr>
        <w:widowControl/>
        <w:adjustRightInd w:val="0"/>
        <w:rPr>
          <w:rFonts w:ascii="Arial" w:hAnsi="Arial" w:cs="Arial"/>
        </w:rPr>
      </w:pPr>
    </w:p>
    <w:p w:rsidR="00DA59FA" w:rsidRDefault="00DA59FA" w:rsidP="00DA59FA">
      <w:pPr>
        <w:widowControl/>
        <w:adjustRightInd w:val="0"/>
        <w:rPr>
          <w:rFonts w:ascii="Arial" w:hAnsi="Arial" w:cs="Arial"/>
        </w:rPr>
      </w:pPr>
    </w:p>
    <w:p w:rsidR="00DA59FA" w:rsidRPr="00DA59FA" w:rsidRDefault="00DA59FA" w:rsidP="00DA59FA">
      <w:pPr>
        <w:pStyle w:val="ListParagraph"/>
        <w:numPr>
          <w:ilvl w:val="0"/>
          <w:numId w:val="4"/>
        </w:numPr>
        <w:rPr>
          <w:rFonts w:ascii="Arial" w:hAnsi="Arial" w:cs="Arial"/>
        </w:rPr>
      </w:pPr>
      <w:r w:rsidRPr="00DA59FA">
        <w:rPr>
          <w:rFonts w:ascii="Arial" w:hAnsi="Arial" w:cs="Arial"/>
        </w:rPr>
        <w:t xml:space="preserve">We perform TF-IDF on the documents by performing certain preprocessing steps such as stemming, word tokenizing, special characters removal and </w:t>
      </w:r>
      <w:proofErr w:type="spellStart"/>
      <w:r w:rsidRPr="00DA59FA">
        <w:rPr>
          <w:rFonts w:ascii="Arial" w:hAnsi="Arial" w:cs="Arial"/>
        </w:rPr>
        <w:t>stopwords</w:t>
      </w:r>
      <w:proofErr w:type="spellEnd"/>
      <w:r w:rsidRPr="00DA59FA">
        <w:rPr>
          <w:rFonts w:ascii="Arial" w:hAnsi="Arial" w:cs="Arial"/>
        </w:rPr>
        <w:t xml:space="preserve"> removal.</w:t>
      </w:r>
    </w:p>
    <w:p w:rsidR="00DA59FA" w:rsidRPr="00DA59FA" w:rsidRDefault="00DA59FA" w:rsidP="00DA59FA">
      <w:pPr>
        <w:pStyle w:val="ListParagraph"/>
        <w:rPr>
          <w:rFonts w:ascii="Arial" w:hAnsi="Arial" w:cs="Arial"/>
        </w:rPr>
      </w:pPr>
      <w:r w:rsidRPr="00DA59FA">
        <w:rPr>
          <w:rFonts w:ascii="Arial" w:hAnsi="Arial" w:cs="Arial"/>
        </w:rPr>
        <w:t xml:space="preserve">With </w:t>
      </w:r>
      <w:proofErr w:type="spellStart"/>
      <w:r w:rsidRPr="00DA59FA">
        <w:rPr>
          <w:rFonts w:ascii="Arial" w:hAnsi="Arial" w:cs="Arial"/>
        </w:rPr>
        <w:t>min_df</w:t>
      </w:r>
      <w:proofErr w:type="spellEnd"/>
      <w:r w:rsidRPr="00DA59FA">
        <w:rPr>
          <w:rFonts w:ascii="Arial" w:hAnsi="Arial" w:cs="Arial"/>
        </w:rPr>
        <w:t xml:space="preserve"> = 3, the dimension of the TF-IDF matrix is (18846, 33158), where 18846</w:t>
      </w:r>
      <w:r>
        <w:rPr>
          <w:rFonts w:ascii="Arial" w:hAnsi="Arial" w:cs="Arial"/>
        </w:rPr>
        <w:t xml:space="preserve"> </w:t>
      </w:r>
      <w:r w:rsidRPr="00DA59FA">
        <w:rPr>
          <w:rFonts w:ascii="Arial" w:hAnsi="Arial" w:cs="Arial"/>
        </w:rPr>
        <w:t>are th</w:t>
      </w:r>
      <w:r>
        <w:rPr>
          <w:rFonts w:ascii="Arial" w:hAnsi="Arial" w:cs="Arial"/>
        </w:rPr>
        <w:t>e total number of documents in 20</w:t>
      </w:r>
      <w:r w:rsidRPr="00DA59FA">
        <w:rPr>
          <w:rFonts w:ascii="Arial" w:hAnsi="Arial" w:cs="Arial"/>
        </w:rPr>
        <w:t xml:space="preserve"> </w:t>
      </w:r>
      <w:r>
        <w:rPr>
          <w:rFonts w:ascii="Arial" w:hAnsi="Arial" w:cs="Arial"/>
        </w:rPr>
        <w:t>categories</w:t>
      </w:r>
      <w:r w:rsidRPr="00DA59FA">
        <w:rPr>
          <w:rFonts w:ascii="Arial" w:hAnsi="Arial" w:cs="Arial"/>
        </w:rPr>
        <w:t xml:space="preserve"> and 33158</w:t>
      </w:r>
      <w:r>
        <w:rPr>
          <w:rFonts w:ascii="Arial" w:hAnsi="Arial" w:cs="Arial"/>
        </w:rPr>
        <w:t xml:space="preserve"> </w:t>
      </w:r>
      <w:r w:rsidRPr="00DA59FA">
        <w:rPr>
          <w:rFonts w:ascii="Arial" w:hAnsi="Arial" w:cs="Arial"/>
        </w:rPr>
        <w:t>are the unique tokens identified.</w:t>
      </w:r>
    </w:p>
    <w:p w:rsidR="00DA59FA" w:rsidRPr="0044203C" w:rsidRDefault="00DA59FA" w:rsidP="00DA59FA">
      <w:pPr>
        <w:pStyle w:val="ListParagraph"/>
        <w:widowControl/>
        <w:numPr>
          <w:ilvl w:val="0"/>
          <w:numId w:val="4"/>
        </w:numPr>
        <w:adjustRightInd w:val="0"/>
        <w:rPr>
          <w:rFonts w:ascii="Arial" w:hAnsi="Arial" w:cs="Arial"/>
        </w:rPr>
      </w:pPr>
      <w:r w:rsidRPr="0044203C">
        <w:rPr>
          <w:rFonts w:ascii="Arial" w:hAnsi="Arial" w:cs="Arial"/>
        </w:rPr>
        <w:t>After applying k-means clustering on the above dataset, we got the following results.</w:t>
      </w:r>
      <w:bookmarkStart w:id="0" w:name="_GoBack"/>
      <w:bookmarkEnd w:id="0"/>
    </w:p>
    <w:p w:rsidR="00DA59FA" w:rsidRDefault="00DA59FA" w:rsidP="00DA59FA">
      <w:pPr>
        <w:pStyle w:val="ListParagraph"/>
        <w:widowControl/>
        <w:adjustRightInd w:val="0"/>
        <w:rPr>
          <w:rFonts w:ascii="Arial" w:hAnsi="Arial" w:cs="Arial"/>
        </w:rPr>
      </w:pPr>
      <w:r w:rsidRPr="0044203C">
        <w:rPr>
          <w:rFonts w:ascii="Arial" w:hAnsi="Arial" w:cs="Arial"/>
        </w:rPr>
        <w:t>With number of clusters = 2:</w:t>
      </w:r>
    </w:p>
    <w:p w:rsidR="00A27E8F" w:rsidRDefault="00A27E8F" w:rsidP="00DA59FA">
      <w:pPr>
        <w:pStyle w:val="ListParagraph"/>
        <w:widowControl/>
        <w:adjustRightInd w:val="0"/>
        <w:rPr>
          <w:rFonts w:ascii="Arial" w:hAnsi="Arial" w:cs="Arial"/>
        </w:rPr>
      </w:pPr>
      <w:r>
        <w:rPr>
          <w:noProof/>
          <w:lang w:val="en-IN" w:eastAsia="en-IN"/>
        </w:rPr>
        <w:drawing>
          <wp:inline distT="0" distB="0" distL="0" distR="0" wp14:anchorId="16AFBF4F" wp14:editId="0596F28E">
            <wp:extent cx="5153025" cy="6000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025" cy="600075"/>
                    </a:xfrm>
                    <a:prstGeom prst="rect">
                      <a:avLst/>
                    </a:prstGeom>
                  </pic:spPr>
                </pic:pic>
              </a:graphicData>
            </a:graphic>
          </wp:inline>
        </w:drawing>
      </w:r>
    </w:p>
    <w:p w:rsidR="00A27E8F" w:rsidRPr="00DA59FA" w:rsidRDefault="00A27E8F" w:rsidP="00DA59FA">
      <w:pPr>
        <w:pStyle w:val="ListParagraph"/>
        <w:widowControl/>
        <w:adjustRightInd w:val="0"/>
        <w:rPr>
          <w:rFonts w:ascii="Arial" w:hAnsi="Arial" w:cs="Arial"/>
        </w:rPr>
      </w:pPr>
      <w:r>
        <w:rPr>
          <w:noProof/>
          <w:lang w:val="en-IN" w:eastAsia="en-IN"/>
        </w:rPr>
        <w:drawing>
          <wp:inline distT="0" distB="0" distL="0" distR="0" wp14:anchorId="26E64C74" wp14:editId="684FC500">
            <wp:extent cx="4695825" cy="50196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5019675"/>
                    </a:xfrm>
                    <a:prstGeom prst="rect">
                      <a:avLst/>
                    </a:prstGeom>
                  </pic:spPr>
                </pic:pic>
              </a:graphicData>
            </a:graphic>
          </wp:inline>
        </w:drawing>
      </w:r>
    </w:p>
    <w:p w:rsidR="00C60EA4" w:rsidRDefault="00DA59FA" w:rsidP="00C60EA4">
      <w:pPr>
        <w:pStyle w:val="ListParagraph"/>
        <w:widowControl/>
        <w:numPr>
          <w:ilvl w:val="0"/>
          <w:numId w:val="4"/>
        </w:numPr>
        <w:adjustRightInd w:val="0"/>
        <w:rPr>
          <w:rFonts w:ascii="Arial" w:hAnsi="Arial" w:cs="Arial"/>
        </w:rPr>
      </w:pPr>
      <w:r w:rsidRPr="00DA59FA">
        <w:rPr>
          <w:rFonts w:ascii="Arial" w:hAnsi="Arial" w:cs="Arial"/>
        </w:rPr>
        <w:t>Preprocess the data:</w:t>
      </w:r>
    </w:p>
    <w:p w:rsidR="00C60EA4" w:rsidRDefault="00DA59FA" w:rsidP="00C60EA4">
      <w:pPr>
        <w:pStyle w:val="ListParagraph"/>
        <w:widowControl/>
        <w:adjustRightInd w:val="0"/>
        <w:rPr>
          <w:rFonts w:ascii="Arial" w:hAnsi="Arial" w:cs="Arial"/>
        </w:rPr>
      </w:pPr>
      <w:r w:rsidRPr="00C60EA4">
        <w:rPr>
          <w:rFonts w:ascii="Arial" w:hAnsi="Arial" w:cs="Arial"/>
        </w:rPr>
        <w:t>Dimensionality reduction:</w:t>
      </w:r>
    </w:p>
    <w:p w:rsidR="00C60EA4" w:rsidRDefault="00DA59FA" w:rsidP="00364E37">
      <w:pPr>
        <w:pStyle w:val="ListParagraph"/>
        <w:widowControl/>
        <w:numPr>
          <w:ilvl w:val="1"/>
          <w:numId w:val="4"/>
        </w:numPr>
        <w:adjustRightInd w:val="0"/>
        <w:rPr>
          <w:rFonts w:ascii="Arial" w:hAnsi="Arial" w:cs="Arial"/>
        </w:rPr>
      </w:pPr>
      <w:r w:rsidRPr="00C60EA4">
        <w:rPr>
          <w:rFonts w:ascii="Arial" w:hAnsi="Arial" w:cs="Arial"/>
        </w:rPr>
        <w:t xml:space="preserve">LSI (Latent Semantic Indexing): </w:t>
      </w:r>
    </w:p>
    <w:p w:rsidR="00DA59FA" w:rsidRDefault="00DA59FA" w:rsidP="00C60EA4">
      <w:pPr>
        <w:widowControl/>
        <w:adjustRightInd w:val="0"/>
        <w:ind w:left="720"/>
        <w:rPr>
          <w:rFonts w:ascii="Arial" w:hAnsi="Arial" w:cs="Arial"/>
        </w:rPr>
      </w:pPr>
      <w:r w:rsidRPr="00B72D4F">
        <w:rPr>
          <w:rFonts w:ascii="Arial" w:hAnsi="Arial" w:cs="Arial"/>
        </w:rPr>
        <w:t>After performing LSI on the TF-IDF matrix, following are the obtained results:</w:t>
      </w:r>
    </w:p>
    <w:p w:rsidR="00FC2989" w:rsidRDefault="00FC2989" w:rsidP="00FC2989">
      <w:pPr>
        <w:widowControl/>
        <w:adjustRightInd w:val="0"/>
        <w:rPr>
          <w:rFonts w:ascii="Arial" w:hAnsi="Arial" w:cs="Arial"/>
        </w:rPr>
      </w:pPr>
    </w:p>
    <w:p w:rsidR="00C60EA4" w:rsidRDefault="00C60EA4" w:rsidP="00C60EA4">
      <w:pPr>
        <w:keepNext/>
        <w:widowControl/>
        <w:adjustRightInd w:val="0"/>
        <w:ind w:left="720"/>
      </w:pPr>
      <w:r>
        <w:rPr>
          <w:noProof/>
          <w:lang w:val="en-IN" w:eastAsia="en-IN"/>
        </w:rPr>
        <w:drawing>
          <wp:inline distT="0" distB="0" distL="0" distR="0" wp14:anchorId="78EFC51F" wp14:editId="216A3D96">
            <wp:extent cx="3933825" cy="26098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3825" cy="2609850"/>
                    </a:xfrm>
                    <a:prstGeom prst="rect">
                      <a:avLst/>
                    </a:prstGeom>
                  </pic:spPr>
                </pic:pic>
              </a:graphicData>
            </a:graphic>
          </wp:inline>
        </w:drawing>
      </w:r>
    </w:p>
    <w:p w:rsidR="00C60EA4" w:rsidRDefault="00C60EA4" w:rsidP="00C60EA4">
      <w:pPr>
        <w:pStyle w:val="Caption"/>
        <w:rPr>
          <w:rFonts w:ascii="Arial" w:hAnsi="Arial" w:cs="Arial"/>
        </w:rPr>
      </w:pPr>
      <w:r>
        <w:t xml:space="preserve">Figure </w:t>
      </w:r>
      <w:r>
        <w:fldChar w:fldCharType="begin"/>
      </w:r>
      <w:r>
        <w:instrText xml:space="preserve"> SEQ Figure \* ARABIC </w:instrText>
      </w:r>
      <w:r>
        <w:fldChar w:fldCharType="separate"/>
      </w:r>
      <w:r>
        <w:rPr>
          <w:noProof/>
        </w:rPr>
        <w:t>2</w:t>
      </w:r>
      <w:r>
        <w:fldChar w:fldCharType="end"/>
      </w:r>
      <w:r w:rsidRPr="00A90600">
        <w:t>: We can observe that the variance decreases as the no. of components increase.</w:t>
      </w:r>
      <w:r>
        <w:rPr>
          <w:noProof/>
        </w:rPr>
        <w:t xml:space="preserve"> Interestingly, the variance is even more lesser than previous 8 categories.</w:t>
      </w:r>
    </w:p>
    <w:p w:rsidR="00FC2989" w:rsidRDefault="00FC2989" w:rsidP="00C60EA4">
      <w:pPr>
        <w:widowControl/>
        <w:adjustRightInd w:val="0"/>
        <w:ind w:left="720"/>
        <w:rPr>
          <w:noProof/>
          <w:lang w:val="en-IN" w:eastAsia="en-IN"/>
        </w:rPr>
      </w:pPr>
      <w:r>
        <w:rPr>
          <w:noProof/>
          <w:lang w:val="en-IN" w:eastAsia="en-IN"/>
        </w:rPr>
        <w:drawing>
          <wp:inline distT="0" distB="0" distL="0" distR="0" wp14:anchorId="1D7243FB" wp14:editId="5568EE8A">
            <wp:extent cx="5172075" cy="942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9429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5E33BEB4" wp14:editId="308FAD8B">
            <wp:extent cx="4714875" cy="50006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50006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2186A2D4" wp14:editId="2F9C4170">
            <wp:extent cx="5143500" cy="876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3500" cy="8763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33AED44D" wp14:editId="436D8A54">
            <wp:extent cx="4676775" cy="50292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50292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1EC7203E" wp14:editId="478A4010">
            <wp:extent cx="5181600" cy="895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600" cy="89535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4F1C7443" wp14:editId="569308E5">
            <wp:extent cx="4686300" cy="50387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300" cy="50387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42769CC6" wp14:editId="61741F7D">
            <wp:extent cx="5124450" cy="8667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8667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425E9FD4" wp14:editId="32BB7DC6">
            <wp:extent cx="4686300" cy="49911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27A352E6" wp14:editId="7851D5C2">
            <wp:extent cx="5210175" cy="8858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0175" cy="8858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353257F9" wp14:editId="64C72550">
            <wp:extent cx="4714875" cy="5038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4875" cy="50387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D58D4A0" wp14:editId="1C6C1F5D">
            <wp:extent cx="5133975" cy="8763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975" cy="8763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6D2BD578" wp14:editId="732C31C0">
            <wp:extent cx="4695825" cy="50006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5825" cy="50006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3FDA2E86" wp14:editId="3826A233">
            <wp:extent cx="5153025" cy="9048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9048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06EFF8A5" wp14:editId="2CA9D16C">
            <wp:extent cx="4686300" cy="4991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300"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B468D20" wp14:editId="4572ACFC">
            <wp:extent cx="5162550" cy="9048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9048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24B6D82B" wp14:editId="53D347E1">
            <wp:extent cx="4714875" cy="49911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F25424D" wp14:editId="2EF813D5">
            <wp:extent cx="5181600" cy="8572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1600" cy="85725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0A6F9345" wp14:editId="0193E4AA">
            <wp:extent cx="4743450" cy="50196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3450" cy="5019675"/>
                    </a:xfrm>
                    <a:prstGeom prst="rect">
                      <a:avLst/>
                    </a:prstGeom>
                  </pic:spPr>
                </pic:pic>
              </a:graphicData>
            </a:graphic>
          </wp:inline>
        </w:drawing>
      </w:r>
    </w:p>
    <w:p w:rsidR="00C60EA4" w:rsidRDefault="00C60EA4" w:rsidP="00C60EA4">
      <w:pPr>
        <w:widowControl/>
        <w:adjustRightInd w:val="0"/>
        <w:ind w:left="720"/>
        <w:rPr>
          <w:rFonts w:ascii="Arial" w:hAnsi="Arial" w:cs="Arial"/>
        </w:rPr>
      </w:pPr>
      <w:r>
        <w:rPr>
          <w:noProof/>
          <w:lang w:val="en-IN" w:eastAsia="en-IN"/>
        </w:rPr>
        <w:lastRenderedPageBreak/>
        <w:drawing>
          <wp:inline distT="0" distB="0" distL="0" distR="0" wp14:anchorId="05C0DAF9" wp14:editId="73C64805">
            <wp:extent cx="2497174" cy="1695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4801" cy="1700628"/>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24F29754" wp14:editId="7C341306">
            <wp:extent cx="2447925" cy="1674228"/>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4057" cy="1692101"/>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424496A7" wp14:editId="7958A3A2">
            <wp:extent cx="2521256" cy="17049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35560" cy="1714648"/>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3DBCF891" wp14:editId="5AB77CB5">
            <wp:extent cx="2446638"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8142" cy="1697986"/>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0B06C1C9" wp14:editId="78D86A7A">
            <wp:extent cx="2547571" cy="1743075"/>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53301" cy="1746996"/>
                    </a:xfrm>
                    <a:prstGeom prst="rect">
                      <a:avLst/>
                    </a:prstGeom>
                  </pic:spPr>
                </pic:pic>
              </a:graphicData>
            </a:graphic>
          </wp:inline>
        </w:drawing>
      </w:r>
    </w:p>
    <w:p w:rsidR="00C60EA4" w:rsidRDefault="00C60EA4" w:rsidP="00C60EA4">
      <w:pPr>
        <w:widowControl/>
        <w:adjustRightInd w:val="0"/>
        <w:ind w:left="720"/>
        <w:rPr>
          <w:rFonts w:ascii="Arial" w:hAnsi="Arial" w:cs="Arial"/>
        </w:rPr>
      </w:pPr>
    </w:p>
    <w:p w:rsidR="00C60EA4" w:rsidRDefault="00C60EA4" w:rsidP="00C60EA4">
      <w:pPr>
        <w:pStyle w:val="ListParagraph"/>
        <w:widowControl/>
        <w:adjustRightInd w:val="0"/>
        <w:rPr>
          <w:noProof/>
          <w:lang w:val="en-IN" w:eastAsia="en-IN"/>
        </w:rPr>
      </w:pPr>
      <w:r>
        <w:rPr>
          <w:noProof/>
          <w:lang w:val="en-IN" w:eastAsia="en-IN"/>
        </w:rPr>
        <w:t>As we can observe from the con</w:t>
      </w:r>
      <w:r w:rsidR="003355F6">
        <w:rPr>
          <w:noProof/>
          <w:lang w:val="en-IN" w:eastAsia="en-IN"/>
        </w:rPr>
        <w:t>tingency matrix as well as the 5</w:t>
      </w:r>
      <w:r>
        <w:rPr>
          <w:noProof/>
          <w:lang w:val="en-IN" w:eastAsia="en-IN"/>
        </w:rPr>
        <w:t xml:space="preserve"> measures abov</w:t>
      </w:r>
      <w:r w:rsidR="003355F6">
        <w:rPr>
          <w:noProof/>
          <w:lang w:val="en-IN" w:eastAsia="en-IN"/>
        </w:rPr>
        <w:t>e, the best r value for LSI is 20. i.e, 2</w:t>
      </w:r>
      <w:r>
        <w:rPr>
          <w:noProof/>
          <w:lang w:val="en-IN" w:eastAsia="en-IN"/>
        </w:rPr>
        <w:t>0 components are best suitable to represent each document and cluster with maximum accuracy.</w:t>
      </w:r>
      <w:r w:rsidR="003355F6">
        <w:rPr>
          <w:noProof/>
          <w:lang w:val="en-IN" w:eastAsia="en-IN"/>
        </w:rPr>
        <w:t xml:space="preserve"> Although, the graph for completeness score and V-Measure are somewhat monotonic in nature, we consider all the measures and decide 20 to be the best value.</w:t>
      </w:r>
    </w:p>
    <w:p w:rsidR="00C60EA4" w:rsidRPr="00C60EA4" w:rsidRDefault="00C60EA4" w:rsidP="00C60EA4">
      <w:pPr>
        <w:widowControl/>
        <w:adjustRightInd w:val="0"/>
        <w:rPr>
          <w:noProof/>
          <w:lang w:val="en-IN" w:eastAsia="en-IN"/>
        </w:rPr>
      </w:pPr>
    </w:p>
    <w:p w:rsidR="00DA59FA" w:rsidRDefault="00C60EA4" w:rsidP="00DA59FA">
      <w:pPr>
        <w:pStyle w:val="ListParagraph"/>
        <w:widowControl/>
        <w:numPr>
          <w:ilvl w:val="1"/>
          <w:numId w:val="4"/>
        </w:numPr>
        <w:adjustRightInd w:val="0"/>
        <w:rPr>
          <w:rFonts w:ascii="Arial" w:hAnsi="Arial" w:cs="Arial"/>
        </w:rPr>
      </w:pPr>
      <w:r w:rsidRPr="00C60EA4">
        <w:rPr>
          <w:rFonts w:ascii="Arial" w:hAnsi="Arial" w:cs="Arial"/>
        </w:rPr>
        <w:t>NMF (Non-Negative Matrix Factorization):</w:t>
      </w:r>
    </w:p>
    <w:p w:rsidR="00C60EA4" w:rsidRDefault="00C60EA4" w:rsidP="00C60EA4">
      <w:pPr>
        <w:pStyle w:val="ListParagraph"/>
        <w:widowControl/>
        <w:adjustRightInd w:val="0"/>
        <w:ind w:left="1440"/>
        <w:rPr>
          <w:rFonts w:ascii="Arial" w:hAnsi="Arial" w:cs="Arial"/>
        </w:rPr>
      </w:pPr>
      <w:r w:rsidRPr="00B72D4F">
        <w:rPr>
          <w:rFonts w:ascii="Arial" w:hAnsi="Arial" w:cs="Arial"/>
        </w:rPr>
        <w:t>After performing NMF on the TF-IDF matrix, following are the obtained results:</w:t>
      </w:r>
    </w:p>
    <w:p w:rsidR="00C60EA4" w:rsidRDefault="00C60EA4" w:rsidP="00C60EA4">
      <w:pPr>
        <w:pStyle w:val="ListParagraph"/>
        <w:widowControl/>
        <w:adjustRightInd w:val="0"/>
        <w:ind w:left="1440"/>
        <w:rPr>
          <w:rFonts w:ascii="Arial" w:hAnsi="Arial" w:cs="Arial"/>
        </w:rPr>
      </w:pP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4A2992DD" wp14:editId="5CC347B0">
            <wp:extent cx="5181600" cy="8858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1600" cy="8858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445B42A8" wp14:editId="638B9BFB">
            <wp:extent cx="4705350" cy="50101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50101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092A491D" wp14:editId="5902330E">
            <wp:extent cx="5143500" cy="8572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3500" cy="8572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631207D6" wp14:editId="6677EC55">
            <wp:extent cx="4695825" cy="50196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5825"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3772CBB8" wp14:editId="644D8555">
            <wp:extent cx="5200650" cy="847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00650" cy="8477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74A890C" wp14:editId="33875745">
            <wp:extent cx="4686300" cy="4991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6300" cy="49911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0E696465" wp14:editId="00969772">
            <wp:extent cx="5162550" cy="9239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62550" cy="9239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86F1920" wp14:editId="474F5B0B">
            <wp:extent cx="4714875" cy="49720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9720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6A895C37" wp14:editId="3058625F">
            <wp:extent cx="5210175" cy="8953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0175" cy="8953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3E840049" wp14:editId="0675A50B">
            <wp:extent cx="4705350" cy="5029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05350" cy="50292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79B2D66C" wp14:editId="16542341">
            <wp:extent cx="5181600" cy="904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1600" cy="9048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46B678C6" wp14:editId="22AD9EAF">
            <wp:extent cx="4705350" cy="50196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05350"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58368F7A" wp14:editId="1E8718EB">
            <wp:extent cx="5219700" cy="9048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9700" cy="9048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5A0BF55C" wp14:editId="3C231A07">
            <wp:extent cx="4705350" cy="50101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5350" cy="50101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6AFB02E3" wp14:editId="40C7585B">
            <wp:extent cx="5191125" cy="8763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91125" cy="8763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5E97A920" wp14:editId="58D63457">
            <wp:extent cx="4714875" cy="50196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875"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p>
    <w:p w:rsidR="00C60EA4" w:rsidRDefault="00C60EA4"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686F92C" wp14:editId="00D3DE33">
            <wp:extent cx="2362200" cy="160380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7645" cy="1621085"/>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3AF9A977" wp14:editId="71E79460">
            <wp:extent cx="2291707" cy="16097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10315" cy="1622796"/>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10D238C6" wp14:editId="58E450FF">
            <wp:extent cx="2362200" cy="16224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7162" cy="1667078"/>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47FE8242" wp14:editId="6C1A639A">
            <wp:extent cx="2325582" cy="15811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9269" cy="1597255"/>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71A72F7D" wp14:editId="42A2BC06">
            <wp:extent cx="2320290" cy="160020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9547" cy="1606584"/>
                    </a:xfrm>
                    <a:prstGeom prst="rect">
                      <a:avLst/>
                    </a:prstGeom>
                  </pic:spPr>
                </pic:pic>
              </a:graphicData>
            </a:graphic>
          </wp:inline>
        </w:drawing>
      </w:r>
    </w:p>
    <w:p w:rsidR="00C60EA4" w:rsidRDefault="00C60EA4" w:rsidP="00C60EA4">
      <w:pPr>
        <w:rPr>
          <w:rFonts w:ascii="Arial" w:hAnsi="Arial" w:cs="Arial"/>
        </w:rPr>
      </w:pPr>
      <w:r w:rsidRPr="00B453C6">
        <w:rPr>
          <w:rFonts w:ascii="Arial" w:hAnsi="Arial" w:cs="Arial"/>
        </w:rPr>
        <w:t>As we can observe, the best r value is at r = 2</w:t>
      </w:r>
      <w:r w:rsidR="003355F6">
        <w:rPr>
          <w:rFonts w:ascii="Arial" w:hAnsi="Arial" w:cs="Arial"/>
        </w:rPr>
        <w:t>0</w:t>
      </w:r>
      <w:r w:rsidRPr="00B453C6">
        <w:rPr>
          <w:rFonts w:ascii="Arial" w:hAnsi="Arial" w:cs="Arial"/>
        </w:rPr>
        <w:t xml:space="preserve">. </w:t>
      </w:r>
      <w:proofErr w:type="spellStart"/>
      <w:r w:rsidRPr="00B453C6">
        <w:rPr>
          <w:rFonts w:ascii="Arial" w:hAnsi="Arial" w:cs="Arial"/>
        </w:rPr>
        <w:t>i.e</w:t>
      </w:r>
      <w:proofErr w:type="spellEnd"/>
      <w:r w:rsidRPr="00B453C6">
        <w:rPr>
          <w:rFonts w:ascii="Arial" w:hAnsi="Arial" w:cs="Arial"/>
        </w:rPr>
        <w:t>, only 2</w:t>
      </w:r>
      <w:r w:rsidR="003355F6">
        <w:rPr>
          <w:rFonts w:ascii="Arial" w:hAnsi="Arial" w:cs="Arial"/>
        </w:rPr>
        <w:t>0</w:t>
      </w:r>
      <w:r w:rsidRPr="00B453C6">
        <w:rPr>
          <w:rFonts w:ascii="Arial" w:hAnsi="Arial" w:cs="Arial"/>
        </w:rPr>
        <w:t xml:space="preserve"> components/features are m</w:t>
      </w:r>
      <w:r>
        <w:rPr>
          <w:rFonts w:ascii="Arial" w:hAnsi="Arial" w:cs="Arial"/>
        </w:rPr>
        <w:t>ore than enough to best cluster the documents in two classes with maximum accuracy.</w:t>
      </w:r>
    </w:p>
    <w:p w:rsidR="00C60EA4" w:rsidRDefault="00C60EA4" w:rsidP="00C60EA4">
      <w:pPr>
        <w:rPr>
          <w:rFonts w:ascii="Arial" w:hAnsi="Arial" w:cs="Arial"/>
        </w:rPr>
      </w:pPr>
    </w:p>
    <w:p w:rsidR="00C60EA4" w:rsidRPr="00C60EA4" w:rsidRDefault="00C60EA4" w:rsidP="00C60EA4">
      <w:pPr>
        <w:widowControl/>
        <w:adjustRightInd w:val="0"/>
        <w:rPr>
          <w:rFonts w:ascii="Arial" w:hAnsi="Arial" w:cs="Arial"/>
        </w:rPr>
      </w:pPr>
      <w:r w:rsidRPr="00C60EA4">
        <w:rPr>
          <w:rFonts w:ascii="Arial" w:hAnsi="Arial" w:cs="Arial"/>
        </w:rPr>
        <w:t>The non-monotonic behavior can be explained by the following reasoning. As we increase the dimension of representation of the data, the data points begin to get close to each other. On the other hand, increasing the dimension of data representation provides intricate details which helps in distinguishing each data point. Hence, a proper balance needs to be found to represent data in best dimension space. Here, we observed that the clustering improved performance as we increase dimension but started performing worse for higher dimensions. Hence, it exhibits the non-monotonic behavior.</w:t>
      </w:r>
    </w:p>
    <w:p w:rsidR="00C60EA4" w:rsidRPr="00DA59FA" w:rsidRDefault="00C60EA4" w:rsidP="00C60EA4">
      <w:pPr>
        <w:pStyle w:val="ListParagraph"/>
        <w:widowControl/>
        <w:adjustRightInd w:val="0"/>
        <w:ind w:left="1440"/>
        <w:rPr>
          <w:rFonts w:ascii="Arial" w:hAnsi="Arial" w:cs="Arial"/>
        </w:rPr>
      </w:pPr>
    </w:p>
    <w:p w:rsidR="003355F6" w:rsidRDefault="003355F6" w:rsidP="003355F6">
      <w:pPr>
        <w:pStyle w:val="ListParagraph"/>
        <w:widowControl/>
        <w:numPr>
          <w:ilvl w:val="0"/>
          <w:numId w:val="4"/>
        </w:numPr>
        <w:adjustRightInd w:val="0"/>
        <w:rPr>
          <w:rFonts w:ascii="Arial" w:hAnsi="Arial" w:cs="Arial"/>
        </w:rPr>
      </w:pPr>
      <w:r>
        <w:rPr>
          <w:rFonts w:ascii="Arial" w:hAnsi="Arial" w:cs="Arial"/>
        </w:rPr>
        <w:t>Visualize the performance:</w:t>
      </w:r>
    </w:p>
    <w:p w:rsidR="003355F6" w:rsidRDefault="003355F6" w:rsidP="003355F6">
      <w:pPr>
        <w:pStyle w:val="ListParagraph"/>
        <w:widowControl/>
        <w:numPr>
          <w:ilvl w:val="1"/>
          <w:numId w:val="4"/>
        </w:numPr>
        <w:adjustRightInd w:val="0"/>
        <w:rPr>
          <w:rFonts w:ascii="Arial" w:hAnsi="Arial" w:cs="Arial"/>
        </w:rPr>
      </w:pPr>
      <w:r w:rsidRPr="003355F6">
        <w:rPr>
          <w:rFonts w:ascii="Arial" w:hAnsi="Arial" w:cs="Arial"/>
        </w:rPr>
        <w:t>We found that,</w:t>
      </w:r>
    </w:p>
    <w:p w:rsidR="003355F6" w:rsidRDefault="003355F6" w:rsidP="003355F6">
      <w:pPr>
        <w:widowControl/>
        <w:adjustRightInd w:val="0"/>
        <w:ind w:left="720"/>
        <w:rPr>
          <w:rFonts w:ascii="Arial" w:hAnsi="Arial" w:cs="Arial"/>
        </w:rPr>
      </w:pPr>
      <w:r w:rsidRPr="002B6693">
        <w:rPr>
          <w:rFonts w:ascii="Arial" w:hAnsi="Arial" w:cs="Arial"/>
        </w:rPr>
        <w:t>r=5 works best in case of LSI, and</w:t>
      </w:r>
    </w:p>
    <w:p w:rsidR="003355F6" w:rsidRDefault="003355F6" w:rsidP="003355F6">
      <w:pPr>
        <w:widowControl/>
        <w:adjustRightInd w:val="0"/>
        <w:ind w:left="720"/>
        <w:rPr>
          <w:rFonts w:ascii="Arial" w:hAnsi="Arial" w:cs="Arial"/>
        </w:rPr>
      </w:pPr>
      <w:r w:rsidRPr="002B6693">
        <w:rPr>
          <w:rFonts w:ascii="Arial" w:hAnsi="Arial" w:cs="Arial"/>
        </w:rPr>
        <w:t>r=2 works best in case of NMF.</w:t>
      </w:r>
    </w:p>
    <w:p w:rsidR="003355F6" w:rsidRDefault="003355F6" w:rsidP="003355F6">
      <w:pPr>
        <w:widowControl/>
        <w:adjustRightInd w:val="0"/>
        <w:ind w:left="720"/>
        <w:rPr>
          <w:rFonts w:ascii="Arial" w:hAnsi="Arial" w:cs="Arial"/>
        </w:rPr>
      </w:pPr>
      <w:r w:rsidRPr="002B6693">
        <w:rPr>
          <w:rFonts w:ascii="Arial" w:hAnsi="Arial" w:cs="Arial"/>
        </w:rPr>
        <w:t>Hence, following are the clusters with their decision boundary for the two methods</w:t>
      </w:r>
      <w:r>
        <w:rPr>
          <w:rFonts w:ascii="Arial" w:hAnsi="Arial" w:cs="Arial"/>
        </w:rPr>
        <w:t>:</w:t>
      </w:r>
    </w:p>
    <w:p w:rsidR="003355F6" w:rsidRDefault="003355F6" w:rsidP="003355F6">
      <w:pPr>
        <w:widowControl/>
        <w:adjustRightInd w:val="0"/>
        <w:ind w:left="720"/>
        <w:rPr>
          <w:rFonts w:ascii="Arial" w:hAnsi="Arial" w:cs="Arial"/>
        </w:rPr>
      </w:pPr>
      <w:r>
        <w:rPr>
          <w:noProof/>
          <w:lang w:val="en-IN" w:eastAsia="en-IN"/>
        </w:rPr>
        <w:lastRenderedPageBreak/>
        <w:drawing>
          <wp:inline distT="0" distB="0" distL="0" distR="0" wp14:anchorId="0761955B" wp14:editId="104ECC67">
            <wp:extent cx="2409257" cy="1695403"/>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1406" cy="1703952"/>
                    </a:xfrm>
                    <a:prstGeom prst="rect">
                      <a:avLst/>
                    </a:prstGeom>
                  </pic:spPr>
                </pic:pic>
              </a:graphicData>
            </a:graphic>
          </wp:inline>
        </w:drawing>
      </w:r>
      <w:r w:rsidRPr="003355F6">
        <w:rPr>
          <w:noProof/>
          <w:lang w:val="en-IN" w:eastAsia="en-IN"/>
        </w:rPr>
        <w:t xml:space="preserve"> </w:t>
      </w:r>
      <w:r>
        <w:rPr>
          <w:noProof/>
          <w:lang w:val="en-IN" w:eastAsia="en-IN"/>
        </w:rPr>
        <w:drawing>
          <wp:inline distT="0" distB="0" distL="0" distR="0" wp14:anchorId="1694BB6C" wp14:editId="62E6E50A">
            <wp:extent cx="2451427" cy="169608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7643" cy="1700386"/>
                    </a:xfrm>
                    <a:prstGeom prst="rect">
                      <a:avLst/>
                    </a:prstGeom>
                  </pic:spPr>
                </pic:pic>
              </a:graphicData>
            </a:graphic>
          </wp:inline>
        </w:drawing>
      </w:r>
    </w:p>
    <w:p w:rsidR="003355F6" w:rsidRPr="003355F6" w:rsidRDefault="003355F6" w:rsidP="003355F6">
      <w:pPr>
        <w:widowControl/>
        <w:adjustRightInd w:val="0"/>
        <w:ind w:left="720"/>
        <w:rPr>
          <w:rFonts w:ascii="Arial" w:hAnsi="Arial" w:cs="Arial"/>
        </w:rPr>
      </w:pPr>
    </w:p>
    <w:p w:rsidR="003355F6" w:rsidRDefault="003355F6" w:rsidP="003355F6">
      <w:pPr>
        <w:pStyle w:val="ListParagraph"/>
        <w:widowControl/>
        <w:numPr>
          <w:ilvl w:val="1"/>
          <w:numId w:val="4"/>
        </w:numPr>
        <w:adjustRightInd w:val="0"/>
        <w:rPr>
          <w:rFonts w:ascii="Arial" w:hAnsi="Arial" w:cs="Arial"/>
        </w:rPr>
      </w:pPr>
      <w:r>
        <w:rPr>
          <w:rFonts w:ascii="Arial" w:hAnsi="Arial" w:cs="Arial"/>
        </w:rPr>
        <w:t>3 Methods:</w:t>
      </w:r>
    </w:p>
    <w:p w:rsidR="003355F6" w:rsidRDefault="003355F6" w:rsidP="003355F6">
      <w:pPr>
        <w:pStyle w:val="ListParagraph"/>
        <w:widowControl/>
        <w:numPr>
          <w:ilvl w:val="2"/>
          <w:numId w:val="4"/>
        </w:numPr>
        <w:adjustRightInd w:val="0"/>
        <w:rPr>
          <w:rFonts w:ascii="Arial" w:hAnsi="Arial" w:cs="Arial"/>
        </w:rPr>
      </w:pPr>
      <w:r>
        <w:rPr>
          <w:rFonts w:ascii="Arial" w:hAnsi="Arial" w:cs="Arial"/>
        </w:rPr>
        <w:t>Normalizing</w:t>
      </w:r>
      <w:r>
        <w:rPr>
          <w:rFonts w:ascii="Arial" w:hAnsi="Arial" w:cs="Arial"/>
        </w:rPr>
        <w:t>:</w:t>
      </w:r>
    </w:p>
    <w:p w:rsidR="003355F6" w:rsidRDefault="003355F6" w:rsidP="003355F6">
      <w:pPr>
        <w:pStyle w:val="ListParagraph"/>
        <w:widowControl/>
        <w:adjustRightInd w:val="0"/>
        <w:ind w:left="2160"/>
        <w:rPr>
          <w:rFonts w:ascii="Arial" w:hAnsi="Arial" w:cs="Arial"/>
        </w:rPr>
      </w:pPr>
      <w:r>
        <w:rPr>
          <w:rFonts w:ascii="Arial" w:hAnsi="Arial" w:cs="Arial"/>
        </w:rPr>
        <w:t xml:space="preserve">We performed scaling using </w:t>
      </w:r>
      <w:proofErr w:type="spellStart"/>
      <w:r>
        <w:rPr>
          <w:rFonts w:ascii="Arial" w:hAnsi="Arial" w:cs="Arial"/>
        </w:rPr>
        <w:t>sklearn</w:t>
      </w:r>
      <w:proofErr w:type="spellEnd"/>
      <w:r>
        <w:rPr>
          <w:rFonts w:ascii="Arial" w:hAnsi="Arial" w:cs="Arial"/>
        </w:rPr>
        <w:t xml:space="preserve"> “scale” to get unit variance and then normalized the data. Following are the results for LSI and NMF:</w:t>
      </w:r>
    </w:p>
    <w:p w:rsidR="003355F6" w:rsidRDefault="003355F6" w:rsidP="003355F6">
      <w:pPr>
        <w:pStyle w:val="ListParagraph"/>
        <w:widowControl/>
        <w:adjustRightInd w:val="0"/>
        <w:ind w:left="2160"/>
        <w:rPr>
          <w:rFonts w:ascii="Arial" w:hAnsi="Arial" w:cs="Arial"/>
        </w:rPr>
      </w:pPr>
    </w:p>
    <w:p w:rsidR="00C9387A" w:rsidRDefault="00C9387A" w:rsidP="003355F6">
      <w:pPr>
        <w:pStyle w:val="ListParagraph"/>
        <w:widowControl/>
        <w:adjustRightInd w:val="0"/>
        <w:ind w:left="2160"/>
        <w:rPr>
          <w:noProof/>
          <w:lang w:val="en-IN" w:eastAsia="en-IN"/>
        </w:rPr>
      </w:pPr>
      <w:r>
        <w:rPr>
          <w:noProof/>
          <w:lang w:val="en-IN" w:eastAsia="en-IN"/>
        </w:rPr>
        <w:drawing>
          <wp:inline distT="0" distB="0" distL="0" distR="0" wp14:anchorId="4D3D9098" wp14:editId="771DE498">
            <wp:extent cx="4029075" cy="590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29075" cy="590550"/>
                    </a:xfrm>
                    <a:prstGeom prst="rect">
                      <a:avLst/>
                    </a:prstGeom>
                  </pic:spPr>
                </pic:pic>
              </a:graphicData>
            </a:graphic>
          </wp:inline>
        </w:drawing>
      </w:r>
    </w:p>
    <w:p w:rsidR="003355F6" w:rsidRDefault="003355F6" w:rsidP="003355F6">
      <w:pPr>
        <w:pStyle w:val="ListParagraph"/>
        <w:widowControl/>
        <w:adjustRightInd w:val="0"/>
        <w:ind w:left="2160"/>
        <w:rPr>
          <w:rFonts w:ascii="Arial" w:hAnsi="Arial" w:cs="Arial"/>
        </w:rPr>
      </w:pPr>
      <w:r>
        <w:rPr>
          <w:noProof/>
          <w:lang w:val="en-IN" w:eastAsia="en-IN"/>
        </w:rPr>
        <w:drawing>
          <wp:inline distT="0" distB="0" distL="0" distR="0" wp14:anchorId="620BCFB9" wp14:editId="6B24B895">
            <wp:extent cx="3838348" cy="39439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7174"/>
                    <a:stretch/>
                  </pic:blipFill>
                  <pic:spPr bwMode="auto">
                    <a:xfrm>
                      <a:off x="0" y="0"/>
                      <a:ext cx="3863661" cy="3969995"/>
                    </a:xfrm>
                    <a:prstGeom prst="rect">
                      <a:avLst/>
                    </a:prstGeom>
                    <a:ln>
                      <a:noFill/>
                    </a:ln>
                    <a:extLst>
                      <a:ext uri="{53640926-AAD7-44D8-BBD7-CCE9431645EC}">
                        <a14:shadowObscured xmlns:a14="http://schemas.microsoft.com/office/drawing/2010/main"/>
                      </a:ext>
                    </a:extLst>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lastRenderedPageBreak/>
        <w:drawing>
          <wp:inline distT="0" distB="0" distL="0" distR="0" wp14:anchorId="6BBACF39" wp14:editId="207303A6">
            <wp:extent cx="336232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62325" cy="2428875"/>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drawing>
          <wp:inline distT="0" distB="0" distL="0" distR="0" wp14:anchorId="34C71B89" wp14:editId="34EAE112">
            <wp:extent cx="4724400" cy="6492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37642" cy="651105"/>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drawing>
          <wp:inline distT="0" distB="0" distL="0" distR="0" wp14:anchorId="3167AD91" wp14:editId="1DEC9039">
            <wp:extent cx="3753069" cy="3981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7891" cy="3986566"/>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lastRenderedPageBreak/>
        <w:drawing>
          <wp:inline distT="0" distB="0" distL="0" distR="0" wp14:anchorId="5D453EA9" wp14:editId="3F7DCE31">
            <wp:extent cx="3352800" cy="2343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52800" cy="2343150"/>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p>
    <w:p w:rsidR="003355F6" w:rsidRDefault="003355F6" w:rsidP="003355F6">
      <w:pPr>
        <w:pStyle w:val="ListParagraph"/>
        <w:widowControl/>
        <w:adjustRightInd w:val="0"/>
        <w:ind w:left="2160"/>
        <w:rPr>
          <w:rFonts w:ascii="Arial" w:hAnsi="Arial" w:cs="Arial"/>
        </w:rPr>
      </w:pPr>
    </w:p>
    <w:p w:rsidR="003355F6" w:rsidRDefault="00C9387A" w:rsidP="003355F6">
      <w:pPr>
        <w:pStyle w:val="ListParagraph"/>
        <w:widowControl/>
        <w:numPr>
          <w:ilvl w:val="2"/>
          <w:numId w:val="4"/>
        </w:numPr>
        <w:adjustRightInd w:val="0"/>
        <w:rPr>
          <w:rFonts w:ascii="Arial" w:hAnsi="Arial" w:cs="Arial"/>
        </w:rPr>
      </w:pPr>
      <w:r>
        <w:rPr>
          <w:rFonts w:ascii="Arial" w:hAnsi="Arial" w:cs="Arial"/>
        </w:rPr>
        <w:t>Logarithmic Transformation:</w:t>
      </w:r>
    </w:p>
    <w:p w:rsidR="00C9387A" w:rsidRDefault="00C9387A" w:rsidP="00C9387A">
      <w:pPr>
        <w:pStyle w:val="ListParagraph"/>
        <w:widowControl/>
        <w:adjustRightInd w:val="0"/>
        <w:ind w:left="2160"/>
        <w:rPr>
          <w:rFonts w:ascii="Arial" w:hAnsi="Arial" w:cs="Arial"/>
        </w:rPr>
      </w:pPr>
      <w:r>
        <w:rPr>
          <w:noProof/>
          <w:lang w:val="en-IN" w:eastAsia="en-IN"/>
        </w:rPr>
        <w:drawing>
          <wp:inline distT="0" distB="0" distL="0" distR="0" wp14:anchorId="418633C4" wp14:editId="354F19C9">
            <wp:extent cx="4476750" cy="602957"/>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42763" cy="611848"/>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r>
        <w:rPr>
          <w:noProof/>
          <w:lang w:val="en-IN" w:eastAsia="en-IN"/>
        </w:rPr>
        <w:drawing>
          <wp:inline distT="0" distB="0" distL="0" distR="0" wp14:anchorId="6EAE458E" wp14:editId="588F9935">
            <wp:extent cx="3914938" cy="414337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21122" cy="4149920"/>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r>
        <w:rPr>
          <w:noProof/>
          <w:lang w:val="en-IN" w:eastAsia="en-IN"/>
        </w:rPr>
        <w:lastRenderedPageBreak/>
        <w:drawing>
          <wp:inline distT="0" distB="0" distL="0" distR="0" wp14:anchorId="5AF320EA" wp14:editId="1B1F6EEF">
            <wp:extent cx="3352800" cy="23717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52800" cy="2371725"/>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p>
    <w:p w:rsidR="00C9387A" w:rsidRPr="00C9387A" w:rsidRDefault="00C9387A" w:rsidP="00C9387A">
      <w:pPr>
        <w:pStyle w:val="ListParagraph"/>
        <w:widowControl/>
        <w:numPr>
          <w:ilvl w:val="2"/>
          <w:numId w:val="4"/>
        </w:numPr>
        <w:adjustRightInd w:val="0"/>
        <w:rPr>
          <w:rFonts w:ascii="Arial" w:hAnsi="Arial" w:cs="Arial"/>
        </w:rPr>
      </w:pPr>
      <w:r>
        <w:rPr>
          <w:rFonts w:ascii="Arial" w:hAnsi="Arial" w:cs="Arial"/>
        </w:rPr>
        <w:t>Combination</w:t>
      </w:r>
    </w:p>
    <w:p w:rsidR="00C9387A" w:rsidRDefault="00C9387A" w:rsidP="00C9387A">
      <w:pPr>
        <w:pStyle w:val="ListParagraph"/>
        <w:widowControl/>
        <w:numPr>
          <w:ilvl w:val="3"/>
          <w:numId w:val="4"/>
        </w:numPr>
        <w:adjustRightInd w:val="0"/>
        <w:rPr>
          <w:rFonts w:ascii="Arial" w:hAnsi="Arial" w:cs="Arial"/>
        </w:rPr>
      </w:pPr>
      <w:r>
        <w:rPr>
          <w:rFonts w:ascii="Arial" w:hAnsi="Arial" w:cs="Arial"/>
        </w:rPr>
        <w:t>Normalization and then Log Transformation</w:t>
      </w:r>
    </w:p>
    <w:p w:rsidR="00C9387A" w:rsidRDefault="00C9387A" w:rsidP="00C9387A">
      <w:pPr>
        <w:pStyle w:val="ListParagraph"/>
        <w:widowControl/>
        <w:adjustRightInd w:val="0"/>
        <w:ind w:left="2880"/>
        <w:rPr>
          <w:rFonts w:ascii="Arial" w:hAnsi="Arial" w:cs="Arial"/>
        </w:rPr>
      </w:pPr>
      <w:r>
        <w:rPr>
          <w:rFonts w:ascii="Arial" w:hAnsi="Arial" w:cs="Arial"/>
        </w:rPr>
        <w:t>We perform normalization and then apply log transformation on NMF data to get the following results:</w:t>
      </w: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227833C5" wp14:editId="4300E8FB">
            <wp:extent cx="4057650" cy="563969"/>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87204" cy="568077"/>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1D0A0D37" wp14:editId="1548F6EE">
            <wp:extent cx="3732137" cy="398145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4235" cy="3983688"/>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lastRenderedPageBreak/>
        <w:drawing>
          <wp:inline distT="0" distB="0" distL="0" distR="0" wp14:anchorId="0B7483DD" wp14:editId="02B4C179">
            <wp:extent cx="3781425" cy="2324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81425" cy="2324100"/>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p>
    <w:p w:rsidR="00C9387A" w:rsidRDefault="00C9387A" w:rsidP="00C9387A">
      <w:pPr>
        <w:pStyle w:val="ListParagraph"/>
        <w:widowControl/>
        <w:adjustRightInd w:val="0"/>
        <w:ind w:left="2880"/>
        <w:rPr>
          <w:rFonts w:ascii="Arial" w:hAnsi="Arial" w:cs="Arial"/>
        </w:rPr>
      </w:pPr>
    </w:p>
    <w:p w:rsidR="00DA59FA" w:rsidRDefault="00C9387A" w:rsidP="00C9387A">
      <w:pPr>
        <w:pStyle w:val="ListParagraph"/>
        <w:widowControl/>
        <w:numPr>
          <w:ilvl w:val="3"/>
          <w:numId w:val="4"/>
        </w:numPr>
        <w:adjustRightInd w:val="0"/>
        <w:rPr>
          <w:rFonts w:ascii="Arial" w:hAnsi="Arial" w:cs="Arial"/>
        </w:rPr>
      </w:pPr>
      <w:r>
        <w:rPr>
          <w:rFonts w:ascii="Arial" w:hAnsi="Arial" w:cs="Arial"/>
        </w:rPr>
        <w:t>Log Transformation and then Normalization</w:t>
      </w:r>
    </w:p>
    <w:p w:rsidR="00C9387A" w:rsidRDefault="00C9387A" w:rsidP="00C9387A">
      <w:pPr>
        <w:pStyle w:val="ListParagraph"/>
        <w:widowControl/>
        <w:adjustRightInd w:val="0"/>
        <w:ind w:left="2880"/>
        <w:rPr>
          <w:rFonts w:ascii="Arial" w:hAnsi="Arial" w:cs="Arial"/>
        </w:rPr>
      </w:pPr>
      <w:r>
        <w:rPr>
          <w:rFonts w:ascii="Arial" w:hAnsi="Arial" w:cs="Arial"/>
        </w:rPr>
        <w:t>We</w:t>
      </w:r>
      <w:r>
        <w:rPr>
          <w:rFonts w:ascii="Arial" w:hAnsi="Arial" w:cs="Arial"/>
        </w:rPr>
        <w:t xml:space="preserve"> </w:t>
      </w:r>
      <w:r>
        <w:rPr>
          <w:rFonts w:ascii="Arial" w:hAnsi="Arial" w:cs="Arial"/>
        </w:rPr>
        <w:t>apply log transformation on NMF data</w:t>
      </w:r>
      <w:r>
        <w:rPr>
          <w:rFonts w:ascii="Arial" w:hAnsi="Arial" w:cs="Arial"/>
        </w:rPr>
        <w:t xml:space="preserve"> and then</w:t>
      </w:r>
      <w:r>
        <w:rPr>
          <w:rFonts w:ascii="Arial" w:hAnsi="Arial" w:cs="Arial"/>
        </w:rPr>
        <w:t xml:space="preserve"> perform normalization to get the following results:</w:t>
      </w:r>
    </w:p>
    <w:p w:rsidR="00C9387A" w:rsidRDefault="00C9387A" w:rsidP="00C9387A">
      <w:pPr>
        <w:pStyle w:val="ListParagraph"/>
        <w:widowControl/>
        <w:adjustRightInd w:val="0"/>
        <w:ind w:left="2880"/>
        <w:rPr>
          <w:rFonts w:ascii="Arial" w:hAnsi="Arial" w:cs="Arial"/>
        </w:rPr>
      </w:pP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288858E5" wp14:editId="2502DEE7">
            <wp:extent cx="4238625" cy="58116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56367" cy="583597"/>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59585A52" wp14:editId="2D8DE5E4">
            <wp:extent cx="3940205" cy="422910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45076" cy="4234328"/>
                    </a:xfrm>
                    <a:prstGeom prst="rect">
                      <a:avLst/>
                    </a:prstGeom>
                  </pic:spPr>
                </pic:pic>
              </a:graphicData>
            </a:graphic>
          </wp:inline>
        </w:drawing>
      </w:r>
    </w:p>
    <w:p w:rsidR="00C9387A" w:rsidRPr="00C9387A" w:rsidRDefault="00C9387A" w:rsidP="00C9387A">
      <w:pPr>
        <w:pStyle w:val="ListParagraph"/>
        <w:widowControl/>
        <w:adjustRightInd w:val="0"/>
        <w:ind w:left="2880"/>
        <w:rPr>
          <w:rFonts w:ascii="Arial" w:hAnsi="Arial" w:cs="Arial"/>
        </w:rPr>
      </w:pPr>
      <w:r>
        <w:rPr>
          <w:noProof/>
          <w:lang w:val="en-IN" w:eastAsia="en-IN"/>
        </w:rPr>
        <w:lastRenderedPageBreak/>
        <w:drawing>
          <wp:inline distT="0" distB="0" distL="0" distR="0" wp14:anchorId="516AC78A" wp14:editId="7A7020EA">
            <wp:extent cx="3724275" cy="23717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4275" cy="2371725"/>
                    </a:xfrm>
                    <a:prstGeom prst="rect">
                      <a:avLst/>
                    </a:prstGeom>
                  </pic:spPr>
                </pic:pic>
              </a:graphicData>
            </a:graphic>
          </wp:inline>
        </w:drawing>
      </w:r>
      <w:r w:rsidRPr="00C9387A">
        <w:rPr>
          <w:noProof/>
          <w:lang w:val="en-IN" w:eastAsia="en-IN"/>
        </w:rPr>
        <w:t xml:space="preserve"> </w:t>
      </w:r>
    </w:p>
    <w:sectPr w:rsidR="00C9387A" w:rsidRPr="00C93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C127D3"/>
    <w:multiLevelType w:val="hybridMultilevel"/>
    <w:tmpl w:val="DF460192"/>
    <w:lvl w:ilvl="0" w:tplc="ECCA980E">
      <w:start w:val="1"/>
      <w:numFmt w:val="decimal"/>
      <w:lvlText w:val="%1."/>
      <w:lvlJc w:val="left"/>
      <w:pPr>
        <w:ind w:left="720" w:hanging="360"/>
      </w:pPr>
      <w:rPr>
        <w:rFonts w:hint="default"/>
        <w:color w:val="4472C4" w:themeColor="accent5"/>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14D4F7B"/>
    <w:multiLevelType w:val="hybridMultilevel"/>
    <w:tmpl w:val="461643DC"/>
    <w:lvl w:ilvl="0" w:tplc="40090019">
      <w:start w:val="1"/>
      <w:numFmt w:val="lowerLetter"/>
      <w:lvlText w:val="%1."/>
      <w:lvlJc w:val="left"/>
      <w:pPr>
        <w:ind w:left="720" w:hanging="360"/>
      </w:pPr>
      <w:rPr>
        <w:rFonts w:hint="default"/>
      </w:rPr>
    </w:lvl>
    <w:lvl w:ilvl="1" w:tplc="4009001B">
      <w:start w:val="1"/>
      <w:numFmt w:val="lowerRoman"/>
      <w:lvlText w:val="%2."/>
      <w:lvlJc w:val="righ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24609AA"/>
    <w:multiLevelType w:val="hybridMultilevel"/>
    <w:tmpl w:val="FA60B9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0830E6A"/>
    <w:multiLevelType w:val="hybridMultilevel"/>
    <w:tmpl w:val="E03A90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F23"/>
    <w:rsid w:val="00037F23"/>
    <w:rsid w:val="002B6693"/>
    <w:rsid w:val="003355F6"/>
    <w:rsid w:val="00354834"/>
    <w:rsid w:val="003B65EC"/>
    <w:rsid w:val="0044203C"/>
    <w:rsid w:val="00552B8A"/>
    <w:rsid w:val="005A1E12"/>
    <w:rsid w:val="00817D0F"/>
    <w:rsid w:val="00981527"/>
    <w:rsid w:val="00A27E8F"/>
    <w:rsid w:val="00B40FF9"/>
    <w:rsid w:val="00B453C6"/>
    <w:rsid w:val="00B72D4F"/>
    <w:rsid w:val="00C42460"/>
    <w:rsid w:val="00C60EA4"/>
    <w:rsid w:val="00C9387A"/>
    <w:rsid w:val="00DA59FA"/>
    <w:rsid w:val="00FC2989"/>
    <w:rsid w:val="00FF7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20131-382D-4ABE-9594-9394DFB5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37F23"/>
    <w:pPr>
      <w:widowControl w:val="0"/>
      <w:autoSpaceDE w:val="0"/>
      <w:autoSpaceDN w:val="0"/>
      <w:spacing w:after="0" w:line="240" w:lineRule="auto"/>
    </w:pPr>
    <w:rPr>
      <w:rFonts w:ascii="Calibri" w:eastAsia="Book Antiqua" w:hAnsi="Calibri" w:cs="Book Antiqua"/>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F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F23"/>
    <w:rPr>
      <w:rFonts w:asciiTheme="majorHAnsi" w:eastAsiaTheme="majorEastAsia" w:hAnsiTheme="majorHAnsi" w:cstheme="majorBidi"/>
      <w:spacing w:val="-10"/>
      <w:kern w:val="28"/>
      <w:sz w:val="56"/>
      <w:szCs w:val="56"/>
      <w:lang w:val="en-US"/>
    </w:rPr>
  </w:style>
  <w:style w:type="character" w:styleId="BookTitle">
    <w:name w:val="Book Title"/>
    <w:basedOn w:val="DefaultParagraphFont"/>
    <w:uiPriority w:val="33"/>
    <w:qFormat/>
    <w:rsid w:val="00037F23"/>
    <w:rPr>
      <w:b/>
      <w:bCs/>
      <w:i/>
      <w:iCs/>
      <w:spacing w:val="5"/>
    </w:rPr>
  </w:style>
  <w:style w:type="paragraph" w:styleId="HTMLPreformatted">
    <w:name w:val="HTML Preformatted"/>
    <w:basedOn w:val="Normal"/>
    <w:link w:val="HTMLPreformattedChar"/>
    <w:uiPriority w:val="99"/>
    <w:unhideWhenUsed/>
    <w:rsid w:val="00037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7F23"/>
    <w:rPr>
      <w:rFonts w:ascii="Courier New" w:eastAsia="Times New Roman" w:hAnsi="Courier New" w:cs="Courier New"/>
      <w:sz w:val="20"/>
      <w:szCs w:val="20"/>
      <w:lang w:eastAsia="en-IN"/>
    </w:rPr>
  </w:style>
  <w:style w:type="paragraph" w:styleId="ListParagraph">
    <w:name w:val="List Paragraph"/>
    <w:basedOn w:val="Normal"/>
    <w:uiPriority w:val="34"/>
    <w:qFormat/>
    <w:rsid w:val="00C42460"/>
    <w:pPr>
      <w:ind w:left="720"/>
      <w:contextualSpacing/>
    </w:pPr>
  </w:style>
  <w:style w:type="paragraph" w:styleId="Caption">
    <w:name w:val="caption"/>
    <w:basedOn w:val="Normal"/>
    <w:next w:val="Normal"/>
    <w:uiPriority w:val="35"/>
    <w:unhideWhenUsed/>
    <w:qFormat/>
    <w:rsid w:val="00B453C6"/>
    <w:pPr>
      <w:spacing w:after="200"/>
    </w:pPr>
    <w:rPr>
      <w:i/>
      <w:iCs/>
      <w:color w:val="44546A" w:themeColor="text2"/>
      <w:sz w:val="18"/>
      <w:szCs w:val="18"/>
    </w:rPr>
  </w:style>
  <w:style w:type="paragraph" w:styleId="NoSpacing">
    <w:name w:val="No Spacing"/>
    <w:uiPriority w:val="1"/>
    <w:qFormat/>
    <w:rsid w:val="00DA59FA"/>
    <w:pPr>
      <w:widowControl w:val="0"/>
      <w:autoSpaceDE w:val="0"/>
      <w:autoSpaceDN w:val="0"/>
      <w:spacing w:after="0" w:line="240" w:lineRule="auto"/>
    </w:pPr>
    <w:rPr>
      <w:rFonts w:ascii="Calibri" w:eastAsia="Book Antiqua" w:hAnsi="Calibri" w:cs="Book Antiqu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832035">
      <w:bodyDiv w:val="1"/>
      <w:marLeft w:val="0"/>
      <w:marRight w:val="0"/>
      <w:marTop w:val="0"/>
      <w:marBottom w:val="0"/>
      <w:divBdr>
        <w:top w:val="none" w:sz="0" w:space="0" w:color="auto"/>
        <w:left w:val="none" w:sz="0" w:space="0" w:color="auto"/>
        <w:bottom w:val="none" w:sz="0" w:space="0" w:color="auto"/>
        <w:right w:val="none" w:sz="0" w:space="0" w:color="auto"/>
      </w:divBdr>
    </w:div>
    <w:div w:id="405568331">
      <w:bodyDiv w:val="1"/>
      <w:marLeft w:val="0"/>
      <w:marRight w:val="0"/>
      <w:marTop w:val="0"/>
      <w:marBottom w:val="0"/>
      <w:divBdr>
        <w:top w:val="none" w:sz="0" w:space="0" w:color="auto"/>
        <w:left w:val="none" w:sz="0" w:space="0" w:color="auto"/>
        <w:bottom w:val="none" w:sz="0" w:space="0" w:color="auto"/>
        <w:right w:val="none" w:sz="0" w:space="0" w:color="auto"/>
      </w:divBdr>
    </w:div>
    <w:div w:id="1241519660">
      <w:bodyDiv w:val="1"/>
      <w:marLeft w:val="0"/>
      <w:marRight w:val="0"/>
      <w:marTop w:val="0"/>
      <w:marBottom w:val="0"/>
      <w:divBdr>
        <w:top w:val="none" w:sz="0" w:space="0" w:color="auto"/>
        <w:left w:val="none" w:sz="0" w:space="0" w:color="auto"/>
        <w:bottom w:val="none" w:sz="0" w:space="0" w:color="auto"/>
        <w:right w:val="none" w:sz="0" w:space="0" w:color="auto"/>
      </w:divBdr>
    </w:div>
    <w:div w:id="211786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43</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Agarwal</dc:creator>
  <cp:keywords/>
  <dc:description/>
  <cp:lastModifiedBy>Shrey Agarwal</cp:lastModifiedBy>
  <cp:revision>5</cp:revision>
  <dcterms:created xsi:type="dcterms:W3CDTF">2018-02-13T00:32:00Z</dcterms:created>
  <dcterms:modified xsi:type="dcterms:W3CDTF">2018-02-13T03:39:00Z</dcterms:modified>
</cp:coreProperties>
</file>