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Loops Assignment</w:t>
      </w:r>
    </w:p>
    <w:p w:rsidR="00000000" w:rsidDel="00000000" w:rsidP="00000000" w:rsidRDefault="00000000" w:rsidRPr="00000000" w14:paraId="00000002">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QUE:1.Infinite loops</w:t>
      </w:r>
    </w:p>
    <w:p w:rsidR="00000000" w:rsidDel="00000000" w:rsidP="00000000" w:rsidRDefault="00000000" w:rsidRPr="00000000" w14:paraId="0000000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5">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An infinite loop is a sequence of instructions in a computer program that repeats endlessly </w:t>
      </w:r>
    </w:p>
    <w:p w:rsidR="00000000" w:rsidDel="00000000" w:rsidP="00000000" w:rsidRDefault="00000000" w:rsidRPr="00000000" w14:paraId="00000006">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An infinite loop is a loop that never stops executing because its stopping condition is never met or never changes.</w:t>
      </w:r>
    </w:p>
    <w:p w:rsidR="00000000" w:rsidDel="00000000" w:rsidP="00000000" w:rsidRDefault="00000000" w:rsidRPr="00000000" w14:paraId="00000007">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Ex:</w:t>
      </w:r>
    </w:p>
    <w:p w:rsidR="00000000" w:rsidDel="00000000" w:rsidP="00000000" w:rsidRDefault="00000000" w:rsidRPr="00000000" w14:paraId="00000008">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A while(true) loop without a break statement</w:t>
      </w:r>
      <w:r w:rsidDel="00000000" w:rsidR="00000000" w:rsidRPr="00000000">
        <w:rPr>
          <w:rFonts w:ascii="Cambria" w:cs="Cambria" w:eastAsia="Cambria" w:hAnsi="Cambria"/>
          <w:color w:val="e6e8f0"/>
          <w:sz w:val="30"/>
          <w:szCs w:val="30"/>
          <w:rtl w:val="0"/>
        </w:rPr>
        <w:t xml:space="preserve">. </w:t>
      </w:r>
      <w:r w:rsidDel="00000000" w:rsidR="00000000" w:rsidRPr="00000000">
        <w:rPr>
          <w:rtl w:val="0"/>
        </w:rPr>
      </w:r>
    </w:p>
    <w:p w:rsidR="00000000" w:rsidDel="00000000" w:rsidP="00000000" w:rsidRDefault="00000000" w:rsidRPr="00000000" w14:paraId="00000009">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 for (;;) loop with no exit condition. </w:t>
      </w:r>
    </w:p>
    <w:p w:rsidR="00000000" w:rsidDel="00000000" w:rsidP="00000000" w:rsidRDefault="00000000" w:rsidRPr="00000000" w14:paraId="0000000A">
      <w:pPr>
        <w:pStyle w:val="Heading2"/>
        <w:keepNext w:val="0"/>
        <w:keepLines w:val="0"/>
        <w:spacing w:after="80" w:lineRule="auto"/>
        <w:rPr>
          <w:rFonts w:ascii="Cambria" w:cs="Cambria" w:eastAsia="Cambria" w:hAnsi="Cambria"/>
          <w:b w:val="1"/>
          <w:bCs w:val="1"/>
          <w:sz w:val="34"/>
          <w:szCs w:val="34"/>
        </w:rPr>
      </w:pPr>
      <w:bookmarkStart w:colFirst="0" w:colLast="0" w:name="_bcd4271pemwt" w:id="0"/>
      <w:bookmarkEnd w:id="0"/>
      <w:r w:rsidDel="00000000" w:rsidR="00000000" w:rsidRPr="00000000">
        <w:rPr>
          <w:rFonts w:ascii="Cambria" w:cs="Cambria" w:eastAsia="Cambria" w:hAnsi="Cambria"/>
          <w:b w:val="1"/>
          <w:bCs w:val="1"/>
          <w:sz w:val="34"/>
          <w:szCs w:val="34"/>
          <w:rtl w:val="0"/>
        </w:rPr>
        <w:t xml:space="preserve"> Problems Caused by Infinite Loops</w:t>
      </w:r>
    </w:p>
    <w:p w:rsidR="00000000" w:rsidDel="00000000" w:rsidP="00000000" w:rsidRDefault="00000000" w:rsidRPr="00000000" w14:paraId="0000000B">
      <w:pPr>
        <w:numPr>
          <w:ilvl w:val="0"/>
          <w:numId w:val="1"/>
        </w:numPr>
        <w:spacing w:after="0" w:afterAutospacing="0" w:before="240" w:lineRule="auto"/>
        <w:ind w:left="720" w:hanging="36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CPU usage becomes very high</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Program hangs or freezes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System may become unresponsive</w:t>
        <w:br w:type="textWrapping"/>
      </w:r>
    </w:p>
    <w:p w:rsidR="00000000" w:rsidDel="00000000" w:rsidP="00000000" w:rsidRDefault="00000000" w:rsidRPr="00000000" w14:paraId="0000000E">
      <w:pPr>
        <w:numPr>
          <w:ilvl w:val="0"/>
          <w:numId w:val="1"/>
        </w:numPr>
        <w:spacing w:after="240" w:before="0" w:beforeAutospacing="0" w:lineRule="auto"/>
        <w:ind w:left="720" w:hanging="36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Memory issues in some cases</w:t>
      </w:r>
    </w:p>
    <w:p w:rsidR="00000000" w:rsidDel="00000000" w:rsidP="00000000" w:rsidRDefault="00000000" w:rsidRPr="00000000" w14:paraId="0000000F">
      <w:pPr>
        <w:spacing w:after="240" w:before="240" w:lineRule="auto"/>
        <w:ind w:left="0" w:firstLine="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EX:</w:t>
        <w:tab/>
        <w:tab/>
        <w:tab/>
        <w:tab/>
        <w:tab/>
        <w:tab/>
        <w:tab/>
      </w:r>
    </w:p>
    <w:p w:rsidR="00000000" w:rsidDel="00000000" w:rsidP="00000000" w:rsidRDefault="00000000" w:rsidRPr="00000000" w14:paraId="00000010">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int i = 1;  </w:t>
      </w:r>
    </w:p>
    <w:p w:rsidR="00000000" w:rsidDel="00000000" w:rsidP="00000000" w:rsidRDefault="00000000" w:rsidRPr="00000000" w14:paraId="00000011">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while (i &lt;= 2)</w:t>
      </w:r>
    </w:p>
    <w:p w:rsidR="00000000" w:rsidDel="00000000" w:rsidP="00000000" w:rsidRDefault="00000000" w:rsidRPr="00000000" w14:paraId="00000012">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13">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Console.WriteLine(i); //this loop will never ends so it  runs infinitely</w:t>
      </w:r>
    </w:p>
    <w:p w:rsidR="00000000" w:rsidDel="00000000" w:rsidP="00000000" w:rsidRDefault="00000000" w:rsidRPr="00000000" w14:paraId="00000014">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15">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6">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7">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8">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19">
      <w:pPr>
        <w:rPr>
          <w:rFonts w:ascii="Cambria" w:cs="Cambria" w:eastAsia="Cambria" w:hAnsi="Cambria"/>
          <w:sz w:val="40"/>
          <w:szCs w:val="40"/>
        </w:rPr>
      </w:pPr>
      <w:r w:rsidDel="00000000" w:rsidR="00000000" w:rsidRPr="00000000">
        <w:rPr>
          <w:rFonts w:ascii="Cambria" w:cs="Cambria" w:eastAsia="Cambria" w:hAnsi="Cambria"/>
          <w:b w:val="1"/>
          <w:bCs w:val="1"/>
          <w:sz w:val="36"/>
          <w:szCs w:val="36"/>
          <w:rtl w:val="0"/>
        </w:rPr>
        <w:t xml:space="preserve">QUE:2.</w:t>
      </w:r>
      <w:r w:rsidDel="00000000" w:rsidR="00000000" w:rsidRPr="00000000">
        <w:rPr>
          <w:rFonts w:ascii="Roboto Mono" w:cs="Roboto Mono" w:eastAsia="Roboto Mono" w:hAnsi="Roboto Mono"/>
          <w:color w:val="188038"/>
          <w:sz w:val="40"/>
          <w:szCs w:val="40"/>
          <w:rtl w:val="0"/>
        </w:rPr>
        <w:t xml:space="preserve">break</w:t>
      </w:r>
      <w:r w:rsidDel="00000000" w:rsidR="00000000" w:rsidRPr="00000000">
        <w:rPr>
          <w:rFonts w:ascii="Cambria" w:cs="Cambria" w:eastAsia="Cambria" w:hAnsi="Cambria"/>
          <w:sz w:val="40"/>
          <w:szCs w:val="40"/>
          <w:rtl w:val="0"/>
        </w:rPr>
        <w:t xml:space="preserve"> vs </w:t>
      </w:r>
      <w:r w:rsidDel="00000000" w:rsidR="00000000" w:rsidRPr="00000000">
        <w:rPr>
          <w:rFonts w:ascii="Roboto Mono" w:cs="Roboto Mono" w:eastAsia="Roboto Mono" w:hAnsi="Roboto Mono"/>
          <w:color w:val="188038"/>
          <w:sz w:val="40"/>
          <w:szCs w:val="40"/>
          <w:rtl w:val="0"/>
        </w:rPr>
        <w:t xml:space="preserve">continue</w:t>
      </w:r>
      <w:r w:rsidDel="00000000" w:rsidR="00000000" w:rsidRPr="00000000">
        <w:rPr>
          <w:rtl w:val="0"/>
        </w:rPr>
      </w:r>
    </w:p>
    <w:p w:rsidR="00000000" w:rsidDel="00000000" w:rsidP="00000000" w:rsidRDefault="00000000" w:rsidRPr="00000000" w14:paraId="0000001A">
      <w:pPr>
        <w:rPr>
          <w:rFonts w:ascii="Cambria" w:cs="Cambria" w:eastAsia="Cambria" w:hAnsi="Cambria"/>
          <w:sz w:val="30"/>
          <w:szCs w:val="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break statement terminates a loop entirely, transferring control to the statement immediately following the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continue statement skips the current iteration and proceeds to the next iteration of the same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Control flow goes to the next statement after the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Control flow returns to the loop's condition to start the next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Can be used within for, foreach, while, do-while loops, and switch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Can only be used within iteration statements (for, foreach, while, do-while loops).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for (int i = 0; i &lt; 5; i++)</w:t>
            </w:r>
          </w:p>
          <w:p w:rsidR="00000000" w:rsidDel="00000000" w:rsidP="00000000" w:rsidRDefault="00000000" w:rsidRPr="00000000" w14:paraId="00000024">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25">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if (i == 3)</w:t>
            </w:r>
          </w:p>
          <w:p w:rsidR="00000000" w:rsidDel="00000000" w:rsidP="00000000" w:rsidRDefault="00000000" w:rsidRPr="00000000" w14:paraId="00000026">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p>
          <w:p w:rsidR="00000000" w:rsidDel="00000000" w:rsidP="00000000" w:rsidRDefault="00000000" w:rsidRPr="00000000" w14:paraId="00000027">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break; // Exit the loop </w:t>
            </w:r>
          </w:p>
          <w:p w:rsidR="00000000" w:rsidDel="00000000" w:rsidP="00000000" w:rsidRDefault="00000000" w:rsidRPr="00000000" w14:paraId="00000028">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p>
          <w:p w:rsidR="00000000" w:rsidDel="00000000" w:rsidP="00000000" w:rsidRDefault="00000000" w:rsidRPr="00000000" w14:paraId="00000029">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Console.WriteLine(i);</w:t>
            </w:r>
          </w:p>
          <w:p w:rsidR="00000000" w:rsidDel="00000000" w:rsidP="00000000" w:rsidRDefault="00000000" w:rsidRPr="00000000" w14:paraId="0000002A">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for (int i = 0; i &lt; 5; i++)</w:t>
            </w:r>
          </w:p>
          <w:p w:rsidR="00000000" w:rsidDel="00000000" w:rsidP="00000000" w:rsidRDefault="00000000" w:rsidRPr="00000000" w14:paraId="0000002D">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2E">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if (i == 3)</w:t>
            </w:r>
          </w:p>
          <w:p w:rsidR="00000000" w:rsidDel="00000000" w:rsidP="00000000" w:rsidRDefault="00000000" w:rsidRPr="00000000" w14:paraId="0000002F">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p>
          <w:p w:rsidR="00000000" w:rsidDel="00000000" w:rsidP="00000000" w:rsidRDefault="00000000" w:rsidRPr="00000000" w14:paraId="00000030">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continue; //skip the current iteration</w:t>
            </w:r>
          </w:p>
          <w:p w:rsidR="00000000" w:rsidDel="00000000" w:rsidP="00000000" w:rsidRDefault="00000000" w:rsidRPr="00000000" w14:paraId="00000031">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w:t>
            </w:r>
          </w:p>
          <w:p w:rsidR="00000000" w:rsidDel="00000000" w:rsidP="00000000" w:rsidRDefault="00000000" w:rsidRPr="00000000" w14:paraId="00000032">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Console.WriteLine(i);</w:t>
            </w:r>
          </w:p>
          <w:p w:rsidR="00000000" w:rsidDel="00000000" w:rsidP="00000000" w:rsidRDefault="00000000" w:rsidRPr="00000000" w14:paraId="00000033">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Output:</w:t>
            </w:r>
          </w:p>
          <w:p w:rsidR="00000000" w:rsidDel="00000000" w:rsidP="00000000" w:rsidRDefault="00000000" w:rsidRPr="00000000" w14:paraId="00000035">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0</w:t>
            </w:r>
          </w:p>
          <w:p w:rsidR="00000000" w:rsidDel="00000000" w:rsidP="00000000" w:rsidRDefault="00000000" w:rsidRPr="00000000" w14:paraId="00000036">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1</w:t>
            </w:r>
          </w:p>
          <w:p w:rsidR="00000000" w:rsidDel="00000000" w:rsidP="00000000" w:rsidRDefault="00000000" w:rsidRPr="00000000" w14:paraId="00000037">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Output:</w:t>
            </w:r>
          </w:p>
          <w:p w:rsidR="00000000" w:rsidDel="00000000" w:rsidP="00000000" w:rsidRDefault="00000000" w:rsidRPr="00000000" w14:paraId="0000003A">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0</w:t>
            </w:r>
          </w:p>
          <w:p w:rsidR="00000000" w:rsidDel="00000000" w:rsidP="00000000" w:rsidRDefault="00000000" w:rsidRPr="00000000" w14:paraId="0000003B">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1</w:t>
            </w:r>
          </w:p>
          <w:p w:rsidR="00000000" w:rsidDel="00000000" w:rsidP="00000000" w:rsidRDefault="00000000" w:rsidRPr="00000000" w14:paraId="0000003C">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2</w:t>
            </w:r>
          </w:p>
          <w:p w:rsidR="00000000" w:rsidDel="00000000" w:rsidP="00000000" w:rsidRDefault="00000000" w:rsidRPr="00000000" w14:paraId="0000003D">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//4</w:t>
            </w:r>
          </w:p>
          <w:p w:rsidR="00000000" w:rsidDel="00000000" w:rsidP="00000000" w:rsidRDefault="00000000" w:rsidRPr="00000000" w14:paraId="0000003E">
            <w:pPr>
              <w:widowControl w:val="0"/>
              <w:spacing w:line="24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tl w:val="0"/>
              </w:rPr>
            </w:r>
          </w:p>
        </w:tc>
      </w:tr>
    </w:tbl>
    <w:p w:rsidR="00000000" w:rsidDel="00000000" w:rsidP="00000000" w:rsidRDefault="00000000" w:rsidRPr="00000000" w14:paraId="00000040">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1">
      <w:pP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Arrays &amp; Collections  Assignment</w:t>
      </w:r>
    </w:p>
    <w:p w:rsidR="00000000" w:rsidDel="00000000" w:rsidP="00000000" w:rsidRDefault="00000000" w:rsidRPr="00000000" w14:paraId="00000042">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43">
      <w:pP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QUE:1.Arrays Vs List</w:t>
      </w:r>
    </w:p>
    <w:p w:rsidR="00000000" w:rsidDel="00000000" w:rsidP="00000000" w:rsidRDefault="00000000" w:rsidRPr="00000000" w14:paraId="00000044">
      <w:pPr>
        <w:rPr>
          <w:rFonts w:ascii="Cambria" w:cs="Cambria" w:eastAsia="Cambria" w:hAnsi="Cambria"/>
          <w:b w:val="1"/>
          <w:bCs w:val="1"/>
          <w:sz w:val="36"/>
          <w:szCs w:val="36"/>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0"/>
                <w:szCs w:val="30"/>
                <w:rtl w:val="0"/>
              </w:rPr>
              <w:t xml:space="preserve">Arrays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0"/>
                <w:szCs w:val="30"/>
                <w:rtl w:val="0"/>
              </w:rPr>
              <w:t xml:space="preserve">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Size of the array remain fixed and determined at the time of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Size of the list is dynamic that can be grow or shrink as per our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Can store any type (value or reference), including primitives and custom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Generic (List&lt;T&gt;), strongly typed to a single specified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Size can not be changed once created means resizing is not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Resizing can be possible using the methods like Add(); and Remove();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Namespace for arrays is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Namespace for list is System.Collections.Generic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Requires less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Requires more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int[] arr = new int[2];</w:t>
            </w:r>
          </w:p>
          <w:p w:rsidR="00000000" w:rsidDel="00000000" w:rsidP="00000000" w:rsidRDefault="00000000" w:rsidRPr="00000000" w14:paraId="00000052">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arr[0] = 10;</w:t>
            </w:r>
          </w:p>
          <w:p w:rsidR="00000000" w:rsidDel="00000000" w:rsidP="00000000" w:rsidRDefault="00000000" w:rsidRPr="00000000" w14:paraId="00000053">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arr[1] = 20;</w:t>
            </w:r>
          </w:p>
          <w:p w:rsidR="00000000" w:rsidDel="00000000" w:rsidP="00000000" w:rsidRDefault="00000000" w:rsidRPr="00000000" w14:paraId="00000054">
            <w:pPr>
              <w:widowControl w:val="0"/>
              <w:spacing w:line="24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arr[2]=40//Error not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List&lt;int&gt; ll =new List&lt;int&gt;();</w:t>
            </w:r>
          </w:p>
          <w:p w:rsidR="00000000" w:rsidDel="00000000" w:rsidP="00000000" w:rsidRDefault="00000000" w:rsidRPr="00000000" w14:paraId="00000057">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ll.Add(10);</w:t>
            </w:r>
          </w:p>
          <w:p w:rsidR="00000000" w:rsidDel="00000000" w:rsidP="00000000" w:rsidRDefault="00000000" w:rsidRPr="00000000" w14:paraId="00000058">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ll.Add(20)</w:t>
            </w:r>
          </w:p>
          <w:p w:rsidR="00000000" w:rsidDel="00000000" w:rsidP="00000000" w:rsidRDefault="00000000" w:rsidRPr="00000000" w14:paraId="00000059">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ll.Add(10);;</w:t>
            </w:r>
          </w:p>
          <w:p w:rsidR="00000000" w:rsidDel="00000000" w:rsidP="00000000" w:rsidRDefault="00000000" w:rsidRPr="00000000" w14:paraId="0000005A">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ll.Remove(10);</w:t>
            </w:r>
          </w:p>
          <w:p w:rsidR="00000000" w:rsidDel="00000000" w:rsidP="00000000" w:rsidRDefault="00000000" w:rsidRPr="00000000" w14:paraId="0000005B">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//Allows to change style</w:t>
            </w:r>
          </w:p>
        </w:tc>
      </w:tr>
    </w:tbl>
    <w:p w:rsidR="00000000" w:rsidDel="00000000" w:rsidP="00000000" w:rsidRDefault="00000000" w:rsidRPr="00000000" w14:paraId="0000005C">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5E">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5F">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0">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1">
      <w:pPr>
        <w:spacing w:after="240" w:before="240" w:line="276" w:lineRule="auto"/>
        <w:ind w:left="0" w:firstLine="0"/>
        <w:rPr>
          <w:rFonts w:ascii="Cambria" w:cs="Cambria" w:eastAsia="Cambria" w:hAnsi="Cambria"/>
          <w:b w:val="1"/>
          <w:bCs w:val="1"/>
          <w:sz w:val="40"/>
          <w:szCs w:val="40"/>
        </w:rPr>
      </w:pPr>
      <w:r w:rsidDel="00000000" w:rsidR="00000000" w:rsidRPr="00000000">
        <w:rPr>
          <w:rFonts w:ascii="Cambria" w:cs="Cambria" w:eastAsia="Cambria" w:hAnsi="Cambria"/>
          <w:b w:val="1"/>
          <w:bCs w:val="1"/>
          <w:sz w:val="36"/>
          <w:szCs w:val="36"/>
          <w:rtl w:val="0"/>
        </w:rPr>
        <w:t xml:space="preserve">QUE:2: </w:t>
      </w:r>
      <w:r w:rsidDel="00000000" w:rsidR="00000000" w:rsidRPr="00000000">
        <w:rPr>
          <w:rFonts w:ascii="Cambria" w:cs="Cambria" w:eastAsia="Cambria" w:hAnsi="Cambria"/>
          <w:b w:val="1"/>
          <w:bCs w:val="1"/>
          <w:sz w:val="40"/>
          <w:szCs w:val="40"/>
          <w:rtl w:val="0"/>
        </w:rPr>
        <w:t xml:space="preserve">How Dictionary works internally</w:t>
      </w:r>
    </w:p>
    <w:p w:rsidR="00000000" w:rsidDel="00000000" w:rsidP="00000000" w:rsidRDefault="00000000" w:rsidRPr="00000000" w14:paraId="00000062">
      <w:pPr>
        <w:rPr>
          <w:rFonts w:ascii="Cambria" w:cs="Cambria" w:eastAsia="Cambria" w:hAnsi="Cambria"/>
          <w:b w:val="1"/>
          <w:bCs w:val="1"/>
          <w:sz w:val="30"/>
          <w:szCs w:val="30"/>
        </w:rPr>
      </w:pPr>
      <w:r w:rsidDel="00000000" w:rsidR="00000000" w:rsidRPr="00000000">
        <w:rPr>
          <w:rFonts w:ascii="Cambria" w:cs="Cambria" w:eastAsia="Cambria" w:hAnsi="Cambria"/>
          <w:sz w:val="30"/>
          <w:szCs w:val="30"/>
          <w:rtl w:val="0"/>
        </w:rPr>
        <w:t xml:space="preserve">Internally, a dictionary (or hash map) works by mapping keys to specific locations in an underlying array called buckets. This structure allows for nearly instantaneous (O(1)) data retrieval, regardless of how many items are stored. </w:t>
      </w:r>
      <w:r w:rsidDel="00000000" w:rsidR="00000000" w:rsidRPr="00000000">
        <w:rPr>
          <w:rtl w:val="0"/>
        </w:rPr>
      </w:r>
    </w:p>
    <w:p w:rsidR="00000000" w:rsidDel="00000000" w:rsidP="00000000" w:rsidRDefault="00000000" w:rsidRPr="00000000" w14:paraId="00000063">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When you add a key-value pair, the dictionary performs the following steps:</w:t>
      </w:r>
    </w:p>
    <w:p w:rsidR="00000000" w:rsidDel="00000000" w:rsidP="00000000" w:rsidRDefault="00000000" w:rsidRPr="00000000" w14:paraId="00000064">
      <w:pPr>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Hashing: </w:t>
      </w:r>
      <w:r w:rsidDel="00000000" w:rsidR="00000000" w:rsidRPr="00000000">
        <w:rPr>
          <w:rFonts w:ascii="Cambria" w:cs="Cambria" w:eastAsia="Cambria" w:hAnsi="Cambria"/>
          <w:sz w:val="30"/>
          <w:szCs w:val="30"/>
          <w:rtl w:val="0"/>
        </w:rPr>
        <w:t xml:space="preserve">It passes the key through a hash function to generate a numeric "hash code".</w:t>
      </w:r>
    </w:p>
    <w:p w:rsidR="00000000" w:rsidDel="00000000" w:rsidP="00000000" w:rsidRDefault="00000000" w:rsidRPr="00000000" w14:paraId="00000065">
      <w:pPr>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Indexing:</w:t>
      </w:r>
      <w:r w:rsidDel="00000000" w:rsidR="00000000" w:rsidRPr="00000000">
        <w:rPr>
          <w:rFonts w:ascii="Cambria" w:cs="Cambria" w:eastAsia="Cambria" w:hAnsi="Cambria"/>
          <w:sz w:val="30"/>
          <w:szCs w:val="30"/>
          <w:rtl w:val="0"/>
        </w:rPr>
        <w:t xml:space="preserve"> This hash code is converted into an array index, typically using the formula: index = hash_code % array_size.</w:t>
      </w:r>
    </w:p>
    <w:p w:rsidR="00000000" w:rsidDel="00000000" w:rsidP="00000000" w:rsidRDefault="00000000" w:rsidRPr="00000000" w14:paraId="00000066">
      <w:pPr>
        <w:rPr>
          <w:rFonts w:ascii="Cambria" w:cs="Cambria" w:eastAsia="Cambria" w:hAnsi="Cambria"/>
          <w:sz w:val="30"/>
          <w:szCs w:val="30"/>
        </w:rPr>
      </w:pPr>
      <w:r w:rsidDel="00000000" w:rsidR="00000000" w:rsidRPr="00000000">
        <w:rPr>
          <w:rFonts w:ascii="Cambria" w:cs="Cambria" w:eastAsia="Cambria" w:hAnsi="Cambria"/>
          <w:b w:val="1"/>
          <w:bCs w:val="1"/>
          <w:sz w:val="30"/>
          <w:szCs w:val="30"/>
          <w:rtl w:val="0"/>
        </w:rPr>
        <w:t xml:space="preserve">Storage: </w:t>
      </w:r>
      <w:r w:rsidDel="00000000" w:rsidR="00000000" w:rsidRPr="00000000">
        <w:rPr>
          <w:rFonts w:ascii="Cambria" w:cs="Cambria" w:eastAsia="Cambria" w:hAnsi="Cambria"/>
          <w:sz w:val="30"/>
          <w:szCs w:val="30"/>
          <w:rtl w:val="0"/>
        </w:rPr>
        <w:t xml:space="preserve">The dictionary places the value (or a reference to the key-value pair) at that specific index in its internal array</w:t>
      </w:r>
    </w:p>
    <w:p w:rsidR="00000000" w:rsidDel="00000000" w:rsidP="00000000" w:rsidRDefault="00000000" w:rsidRPr="00000000" w14:paraId="00000067">
      <w:pP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68">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During this process collision may  occurs as we know that possible keys are infinite  but the internal array is of fixed size it can be handled in two ways</w:t>
      </w:r>
    </w:p>
    <w:p w:rsidR="00000000" w:rsidDel="00000000" w:rsidP="00000000" w:rsidRDefault="00000000" w:rsidRPr="00000000" w14:paraId="00000069">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A">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B">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D">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E">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6F">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70">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71">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72">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73">
      <w:pP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74">
      <w:pP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Exception Handling Assignment</w:t>
      </w:r>
    </w:p>
    <w:p w:rsidR="00000000" w:rsidDel="00000000" w:rsidP="00000000" w:rsidRDefault="00000000" w:rsidRPr="00000000" w14:paraId="00000075">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76">
      <w:pPr>
        <w:spacing w:after="240" w:before="240" w:line="276"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QUE:1: </w:t>
      </w:r>
      <w:r w:rsidDel="00000000" w:rsidR="00000000" w:rsidRPr="00000000">
        <w:rPr>
          <w:rFonts w:ascii="Cambria" w:cs="Cambria" w:eastAsia="Cambria" w:hAnsi="Cambria"/>
          <w:b w:val="1"/>
          <w:bCs w:val="1"/>
          <w:sz w:val="40"/>
          <w:szCs w:val="40"/>
          <w:rtl w:val="0"/>
        </w:rPr>
        <w:t xml:space="preserve">Exception handling vs suppression </w:t>
      </w:r>
      <w:r w:rsidDel="00000000" w:rsidR="00000000" w:rsidRPr="00000000">
        <w:rPr>
          <w:rtl w:val="0"/>
        </w:rPr>
      </w:r>
    </w:p>
    <w:tbl>
      <w:tblPr>
        <w:tblStyle w:val="Table3"/>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0"/>
                <w:szCs w:val="30"/>
                <w:rtl w:val="0"/>
              </w:rPr>
              <w:t xml:space="preserve">Exception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0"/>
                <w:szCs w:val="30"/>
                <w:rtl w:val="0"/>
              </w:rPr>
              <w:t xml:space="preserve">suppression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Errors are caught and handled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Errors are caught but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Uses try-catch-finally with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Uses empty or ignored catch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Error message can be shown 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No error message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try</w:t>
            </w:r>
          </w:p>
          <w:p w:rsidR="00000000" w:rsidDel="00000000" w:rsidP="00000000" w:rsidRDefault="00000000" w:rsidRPr="00000000" w14:paraId="00000080">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1">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int x = 10 / 0;</w:t>
            </w:r>
          </w:p>
          <w:p w:rsidR="00000000" w:rsidDel="00000000" w:rsidP="00000000" w:rsidRDefault="00000000" w:rsidRPr="00000000" w14:paraId="00000082">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3">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catch (DivideByZeroException ex)</w:t>
            </w:r>
          </w:p>
          <w:p w:rsidR="00000000" w:rsidDel="00000000" w:rsidP="00000000" w:rsidRDefault="00000000" w:rsidRPr="00000000" w14:paraId="00000084">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5">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Console.WriteLine("Error: " + ex.Message);</w:t>
            </w:r>
          </w:p>
          <w:p w:rsidR="00000000" w:rsidDel="00000000" w:rsidP="00000000" w:rsidRDefault="00000000" w:rsidRPr="00000000" w14:paraId="00000086">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7">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//Exception is 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try</w:t>
            </w:r>
          </w:p>
          <w:p w:rsidR="00000000" w:rsidDel="00000000" w:rsidP="00000000" w:rsidRDefault="00000000" w:rsidRPr="00000000" w14:paraId="00000089">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A">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int x = 10 / 0;</w:t>
            </w:r>
          </w:p>
          <w:p w:rsidR="00000000" w:rsidDel="00000000" w:rsidP="00000000" w:rsidRDefault="00000000" w:rsidRPr="00000000" w14:paraId="0000008B">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C">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catch</w:t>
            </w:r>
          </w:p>
          <w:p w:rsidR="00000000" w:rsidDel="00000000" w:rsidP="00000000" w:rsidRDefault="00000000" w:rsidRPr="00000000" w14:paraId="0000008D">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E">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exception ignored</w:t>
            </w:r>
          </w:p>
          <w:p w:rsidR="00000000" w:rsidDel="00000000" w:rsidP="00000000" w:rsidRDefault="00000000" w:rsidRPr="00000000" w14:paraId="0000008F">
            <w:pPr>
              <w:widowControl w:val="0"/>
              <w:spacing w:line="24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90">
            <w:pPr>
              <w:widowControl w:val="0"/>
              <w:spacing w:line="240" w:lineRule="auto"/>
              <w:rPr>
                <w:rFonts w:ascii="Cambria" w:cs="Cambria" w:eastAsia="Cambria" w:hAnsi="Cambria"/>
                <w:sz w:val="30"/>
                <w:szCs w:val="30"/>
              </w:rPr>
            </w:pPr>
            <w:r w:rsidDel="00000000" w:rsidR="00000000" w:rsidRPr="00000000">
              <w:rPr>
                <w:rtl w:val="0"/>
              </w:rPr>
            </w:r>
          </w:p>
        </w:tc>
      </w:tr>
    </w:tbl>
    <w:p w:rsidR="00000000" w:rsidDel="00000000" w:rsidP="00000000" w:rsidRDefault="00000000" w:rsidRPr="00000000" w14:paraId="00000091">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2">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3">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4">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5">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6">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7">
      <w:pP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98">
      <w:pPr>
        <w:spacing w:after="240" w:before="240" w:line="276" w:lineRule="auto"/>
        <w:ind w:left="720" w:firstLine="0"/>
        <w:rPr>
          <w:rFonts w:ascii="Cambria" w:cs="Cambria" w:eastAsia="Cambria" w:hAnsi="Cambria"/>
          <w:b w:val="1"/>
          <w:bCs w:val="1"/>
          <w:sz w:val="40"/>
          <w:szCs w:val="40"/>
        </w:rPr>
      </w:pPr>
      <w:r w:rsidDel="00000000" w:rsidR="00000000" w:rsidRPr="00000000">
        <w:rPr>
          <w:rFonts w:ascii="Cambria" w:cs="Cambria" w:eastAsia="Cambria" w:hAnsi="Cambria"/>
          <w:b w:val="1"/>
          <w:bCs w:val="1"/>
          <w:sz w:val="36"/>
          <w:szCs w:val="36"/>
          <w:rtl w:val="0"/>
        </w:rPr>
        <w:t xml:space="preserve">QUE:2</w:t>
      </w:r>
      <w:r w:rsidDel="00000000" w:rsidR="00000000" w:rsidRPr="00000000">
        <w:rPr>
          <w:rFonts w:ascii="Cambria" w:cs="Cambria" w:eastAsia="Cambria" w:hAnsi="Cambria"/>
          <w:b w:val="1"/>
          <w:bCs w:val="1"/>
          <w:sz w:val="40"/>
          <w:szCs w:val="40"/>
          <w:rtl w:val="0"/>
        </w:rPr>
        <w:t xml:space="preserve">.Risks of empty </w:t>
      </w:r>
      <w:r w:rsidDel="00000000" w:rsidR="00000000" w:rsidRPr="00000000">
        <w:rPr>
          <w:rFonts w:ascii="Cambria" w:cs="Cambria" w:eastAsia="Cambria" w:hAnsi="Cambria"/>
          <w:b w:val="1"/>
          <w:bCs w:val="1"/>
          <w:color w:val="188038"/>
          <w:sz w:val="40"/>
          <w:szCs w:val="40"/>
          <w:rtl w:val="0"/>
        </w:rPr>
        <w:t xml:space="preserve">catch</w:t>
      </w:r>
      <w:r w:rsidDel="00000000" w:rsidR="00000000" w:rsidRPr="00000000">
        <w:rPr>
          <w:rFonts w:ascii="Cambria" w:cs="Cambria" w:eastAsia="Cambria" w:hAnsi="Cambria"/>
          <w:b w:val="1"/>
          <w:bCs w:val="1"/>
          <w:sz w:val="40"/>
          <w:szCs w:val="40"/>
          <w:rtl w:val="0"/>
        </w:rPr>
        <w:t xml:space="preserve"> blocks</w:t>
      </w:r>
    </w:p>
    <w:p w:rsidR="00000000" w:rsidDel="00000000" w:rsidP="00000000" w:rsidRDefault="00000000" w:rsidRPr="00000000" w14:paraId="00000099">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An empty catch block means the exception is caught but nothing is done.</w:t>
      </w:r>
    </w:p>
    <w:p w:rsidR="00000000" w:rsidDel="00000000" w:rsidP="00000000" w:rsidRDefault="00000000" w:rsidRPr="00000000" w14:paraId="0000009A">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1)It Hides The Real Errors</w:t>
      </w:r>
    </w:p>
    <w:p w:rsidR="00000000" w:rsidDel="00000000" w:rsidP="00000000" w:rsidRDefault="00000000" w:rsidRPr="00000000" w14:paraId="0000009B">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2)Developer never knows if something went wrong</w:t>
      </w:r>
    </w:p>
    <w:p w:rsidR="00000000" w:rsidDel="00000000" w:rsidP="00000000" w:rsidRDefault="00000000" w:rsidRPr="00000000" w14:paraId="0000009C">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3)It Makes Debugging very difficult</w:t>
      </w:r>
    </w:p>
    <w:p w:rsidR="00000000" w:rsidDel="00000000" w:rsidP="00000000" w:rsidRDefault="00000000" w:rsidRPr="00000000" w14:paraId="0000009D">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4)no error message </w:t>
      </w:r>
    </w:p>
    <w:p w:rsidR="00000000" w:rsidDel="00000000" w:rsidP="00000000" w:rsidRDefault="00000000" w:rsidRPr="00000000" w14:paraId="0000009E">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5)Code after try-catch keeps running</w:t>
      </w:r>
    </w:p>
    <w:p w:rsidR="00000000" w:rsidDel="00000000" w:rsidP="00000000" w:rsidRDefault="00000000" w:rsidRPr="00000000" w14:paraId="0000009F">
      <w:pPr>
        <w:spacing w:after="240" w:before="240" w:line="276" w:lineRule="auto"/>
        <w:ind w:left="720" w:firstLine="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Ex:</w:t>
      </w:r>
    </w:p>
    <w:p w:rsidR="00000000" w:rsidDel="00000000" w:rsidP="00000000" w:rsidRDefault="00000000" w:rsidRPr="00000000" w14:paraId="000000A0">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try</w:t>
      </w:r>
    </w:p>
    <w:p w:rsidR="00000000" w:rsidDel="00000000" w:rsidP="00000000" w:rsidRDefault="00000000" w:rsidRPr="00000000" w14:paraId="000000A1">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2">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int x = 10 / 0;</w:t>
      </w:r>
    </w:p>
    <w:p w:rsidR="00000000" w:rsidDel="00000000" w:rsidP="00000000" w:rsidRDefault="00000000" w:rsidRPr="00000000" w14:paraId="000000A3">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4">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catch</w:t>
      </w:r>
    </w:p>
    <w:p w:rsidR="00000000" w:rsidDel="00000000" w:rsidP="00000000" w:rsidRDefault="00000000" w:rsidRPr="00000000" w14:paraId="000000A5">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6">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 empty catch block</w:t>
      </w:r>
    </w:p>
    <w:p w:rsidR="00000000" w:rsidDel="00000000" w:rsidP="00000000" w:rsidRDefault="00000000" w:rsidRPr="00000000" w14:paraId="000000A7">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8">
      <w:pPr>
        <w:spacing w:after="240" w:before="240" w:line="276" w:lineRule="auto"/>
        <w:ind w:left="72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//other code continue to run even an exception occur</w:t>
      </w:r>
    </w:p>
    <w:p w:rsidR="00000000" w:rsidDel="00000000" w:rsidP="00000000" w:rsidRDefault="00000000" w:rsidRPr="00000000" w14:paraId="000000A9">
      <w:pPr>
        <w:spacing w:after="240" w:before="240" w:line="276" w:lineRule="auto"/>
        <w:ind w:left="720" w:firstLine="0"/>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AA">
      <w:pPr>
        <w:spacing w:after="240" w:before="240" w:line="276" w:lineRule="auto"/>
        <w:ind w:left="720" w:firstLine="0"/>
        <w:rPr>
          <w:rFonts w:ascii="Cambria" w:cs="Cambria" w:eastAsia="Cambria" w:hAnsi="Cambria"/>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