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PROJECT REQUIREMENTS DOCUMENT</w:t>
      </w:r>
    </w:p>
    <w:p>
      <w:pPr>
        <w:jc w:val="center"/>
      </w:pPr>
      <w:r>
        <w:rPr>
          <w:b/>
          <w:sz w:val="30"/>
        </w:rPr>
        <w:t>Bulk Service Booking &amp; Automatic Demand Aggregation Platform</w:t>
      </w:r>
    </w:p>
    <w:p>
      <w:pPr>
        <w:jc w:val="center"/>
      </w:pPr>
      <w:r>
        <w:t>India-focused MVP | User Mobile App + Admin Web Panel | V1 Vendor Operations Managed by Admin</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Details</w:t>
            </w:r>
          </w:p>
        </w:tc>
      </w:tr>
      <w:tr>
        <w:tc>
          <w:tcPr>
            <w:tcW w:type="dxa" w:w="5112"/>
          </w:tcPr>
          <w:p>
            <w:r>
              <w:t>Project Type</w:t>
            </w:r>
          </w:p>
        </w:tc>
        <w:tc>
          <w:tcPr>
            <w:tcW w:type="dxa" w:w="5112"/>
          </w:tcPr>
          <w:p>
            <w:r>
              <w:t>Mobile marketplace / community demand aggregation platform</w:t>
            </w:r>
          </w:p>
        </w:tc>
      </w:tr>
      <w:tr>
        <w:tc>
          <w:tcPr>
            <w:tcW w:type="dxa" w:w="5112"/>
          </w:tcPr>
          <w:p>
            <w:r>
              <w:t>Primary Users</w:t>
            </w:r>
          </w:p>
        </w:tc>
        <w:tc>
          <w:tcPr>
            <w:tcW w:type="dxa" w:w="5112"/>
          </w:tcPr>
          <w:p>
            <w:r>
              <w:t>Residential customers</w:t>
            </w:r>
          </w:p>
        </w:tc>
      </w:tr>
      <w:tr>
        <w:tc>
          <w:tcPr>
            <w:tcW w:type="dxa" w:w="5112"/>
          </w:tcPr>
          <w:p>
            <w:r>
              <w:t>Application Roles</w:t>
            </w:r>
          </w:p>
        </w:tc>
        <w:tc>
          <w:tcPr>
            <w:tcW w:type="dxa" w:w="5112"/>
          </w:tcPr>
          <w:p>
            <w:r>
              <w:t>User and Admin only</w:t>
            </w:r>
          </w:p>
        </w:tc>
      </w:tr>
      <w:tr>
        <w:tc>
          <w:tcPr>
            <w:tcW w:type="dxa" w:w="5112"/>
          </w:tcPr>
          <w:p>
            <w:r>
              <w:t>Vendor Role in V1</w:t>
            </w:r>
          </w:p>
        </w:tc>
        <w:tc>
          <w:tcPr>
            <w:tcW w:type="dxa" w:w="5112"/>
          </w:tcPr>
          <w:p>
            <w:r>
              <w:t>No login/app; managed by Admin</w:t>
            </w:r>
          </w:p>
        </w:tc>
      </w:tr>
      <w:tr>
        <w:tc>
          <w:tcPr>
            <w:tcW w:type="dxa" w:w="5112"/>
          </w:tcPr>
          <w:p>
            <w:r>
              <w:t>Core Model</w:t>
            </w:r>
          </w:p>
        </w:tc>
        <w:tc>
          <w:tcPr>
            <w:tcW w:type="dxa" w:w="5112"/>
          </w:tcPr>
          <w:p>
            <w:r>
              <w:t>Individual bookings automatically aggregated into demand campaigns</w:t>
            </w:r>
          </w:p>
        </w:tc>
      </w:tr>
      <w:tr>
        <w:tc>
          <w:tcPr>
            <w:tcW w:type="dxa" w:w="5112"/>
          </w:tcPr>
          <w:p>
            <w:r>
              <w:t>Core Benefit</w:t>
            </w:r>
          </w:p>
        </w:tc>
        <w:tc>
          <w:tcPr>
            <w:tcW w:type="dxa" w:w="5112"/>
          </w:tcPr>
          <w:p>
            <w:r>
              <w:t>Higher local demand unlocks lower bulk pricing</w:t>
            </w:r>
          </w:p>
        </w:tc>
      </w:tr>
      <w:tr>
        <w:tc>
          <w:tcPr>
            <w:tcW w:type="dxa" w:w="5112"/>
          </w:tcPr>
          <w:p>
            <w:r>
              <w:t>Referral Model</w:t>
            </w:r>
          </w:p>
        </w:tc>
        <w:tc>
          <w:tcPr>
            <w:tcW w:type="dxa" w:w="5112"/>
          </w:tcPr>
          <w:p>
            <w:r>
              <w:t>Users refer friends/neighbors and earn eligible rewards</w:t>
            </w:r>
          </w:p>
        </w:tc>
      </w:tr>
      <w:tr>
        <w:tc>
          <w:tcPr>
            <w:tcW w:type="dxa" w:w="5112"/>
          </w:tcPr>
          <w:p>
            <w:r>
              <w:t>Primary Platforms</w:t>
            </w:r>
          </w:p>
        </w:tc>
        <w:tc>
          <w:tcPr>
            <w:tcW w:type="dxa" w:w="5112"/>
          </w:tcPr>
          <w:p>
            <w:r>
              <w:t>Android/iOS mobile app for User; responsive web Admin panel</w:t>
            </w:r>
          </w:p>
        </w:tc>
      </w:tr>
    </w:tbl>
    <w:p>
      <w:pPr>
        <w:pStyle w:val="Heading1"/>
      </w:pPr>
      <w:r>
        <w:t>2. Executive Summary</w:t>
      </w:r>
    </w:p>
    <w:p>
      <w:r>
        <w:t>The platform enables residents to book home and local services individually while the system automatically combines compatible demand within a society/locality. A customer never creates or joins a group. The customer simply selects a service, enters the quantity required, chooses a suitable date/time, and books. The platform aggregates quantity across eligible bookings. When demand crosses predefined thresholds, a lower bulk price becomes available. Admin controls vendor onboarding, pricing negotiation, vendor assignment, operations, payments, refunds, complaints, notifications, reporting and settlement. A referral mechanism creates a local growth loop by rewarding customers for successful referrals.</w:t>
      </w:r>
    </w:p>
    <w:p>
      <w:r>
        <w:t>The MVP should validate one central hypothesis: concentrated local demand can be converted into lower vendor costs and customer savings without requiring customers to organize group purchases themselves.</w:t>
      </w:r>
    </w:p>
    <w:p>
      <w:pPr>
        <w:pStyle w:val="Heading1"/>
      </w:pPr>
      <w:r>
        <w:t>3. Problem Statement</w:t>
      </w:r>
    </w:p>
    <w:p>
      <w:pPr>
        <w:pStyle w:val="ListBullet"/>
      </w:pPr>
      <w:r>
        <w:t>Residents pay retail rates even when many nearby homes need the same service.</w:t>
      </w:r>
    </w:p>
    <w:p>
      <w:pPr>
        <w:pStyle w:val="ListBullet"/>
      </w:pPr>
      <w:r>
        <w:t>Local service providers lose time and margin through fragmented scheduling and travel.</w:t>
      </w:r>
    </w:p>
    <w:p>
      <w:pPr>
        <w:pStyle w:val="ListBullet"/>
      </w:pPr>
      <w:r>
        <w:t>Apartment/society demand is concentrated but usually invisible to vendors.</w:t>
      </w:r>
    </w:p>
    <w:p>
      <w:pPr>
        <w:pStyle w:val="ListBullet"/>
      </w:pPr>
      <w:r>
        <w:t>Customers have no simple way to benefit from the collective buying power of their neighborhood.</w:t>
      </w:r>
    </w:p>
    <w:p>
      <w:pPr>
        <w:pStyle w:val="ListBullet"/>
      </w:pPr>
      <w:r>
        <w:t>Existing home-service experiences generally optimize individual bookings rather than aggregated demand.</w:t>
      </w:r>
    </w:p>
    <w:p>
      <w:pPr>
        <w:pStyle w:val="ListBullet"/>
      </w:pPr>
      <w:r>
        <w:t>Community-based coordination is inconvenient when users are required to create groups or persuade others manually.</w:t>
      </w:r>
    </w:p>
    <w:p>
      <w:pPr>
        <w:pStyle w:val="Heading1"/>
      </w:pPr>
      <w:r>
        <w:t>4. Proposed Solution</w:t>
      </w:r>
    </w:p>
    <w:p>
      <w:pPr>
        <w:pStyle w:val="ListBullet"/>
      </w:pPr>
      <w:r>
        <w:t>Provide a normal, simple individual service-booking experience.</w:t>
      </w:r>
    </w:p>
    <w:p>
      <w:pPr>
        <w:pStyle w:val="ListBullet"/>
      </w:pPr>
      <w:r>
        <w:t>Ask the customer for quantity wherever the service is measurable in units.</w:t>
      </w:r>
    </w:p>
    <w:p>
      <w:pPr>
        <w:pStyle w:val="ListBullet"/>
      </w:pPr>
      <w:r>
        <w:t>Automatically associate bookings with a demand campaign using service, society/location, date and compatible time window.</w:t>
      </w:r>
    </w:p>
    <w:p>
      <w:pPr>
        <w:pStyle w:val="ListBullet"/>
      </w:pPr>
      <w:r>
        <w:t>Calculate aggregate quantity in real time.</w:t>
      </w:r>
    </w:p>
    <w:p>
      <w:pPr>
        <w:pStyle w:val="ListBullet"/>
      </w:pPr>
      <w:r>
        <w:t>Use configurable pricing tiers to communicate potential savings.</w:t>
      </w:r>
    </w:p>
    <w:p>
      <w:pPr>
        <w:pStyle w:val="ListBullet"/>
      </w:pPr>
      <w:r>
        <w:t>Let Admin validate demand, negotiate with the best-fit vendor and assign the vendor.</w:t>
      </w:r>
    </w:p>
    <w:p>
      <w:pPr>
        <w:pStyle w:val="ListBullet"/>
      </w:pPr>
      <w:r>
        <w:t>Complete the service and collect feedback.</w:t>
      </w:r>
    </w:p>
    <w:p>
      <w:pPr>
        <w:pStyle w:val="ListBullet"/>
      </w:pPr>
      <w:r>
        <w:t>Use referrals to accelerate demand while keeping group management entirely inside the platform.</w:t>
      </w:r>
    </w:p>
    <w:p>
      <w:pPr>
        <w:pStyle w:val="Heading1"/>
      </w:pPr>
      <w:r>
        <w:t>5. Product Principles</w:t>
      </w:r>
    </w:p>
    <w:p>
      <w:pPr>
        <w:pStyle w:val="ListBullet"/>
      </w:pPr>
      <w:r>
        <w:t>Simple for customers: book what you need; never manage a group.</w:t>
      </w:r>
    </w:p>
    <w:p>
      <w:pPr>
        <w:pStyle w:val="ListBullet"/>
      </w:pPr>
      <w:r>
        <w:t>Transparent pricing: show current price, threshold and potential savings.</w:t>
      </w:r>
    </w:p>
    <w:p>
      <w:pPr>
        <w:pStyle w:val="ListBullet"/>
      </w:pPr>
      <w:r>
        <w:t>Operational control: Admin owns vendor relationships in V1.</w:t>
      </w:r>
    </w:p>
    <w:p>
      <w:pPr>
        <w:pStyle w:val="ListBullet"/>
      </w:pPr>
      <w:r>
        <w:t>Demand first: aggregate quantity, not just number of users.</w:t>
      </w:r>
    </w:p>
    <w:p>
      <w:pPr>
        <w:pStyle w:val="ListBullet"/>
      </w:pPr>
      <w:r>
        <w:t>Trust first: verified vendors, clear service scope, payment records and support.</w:t>
      </w:r>
    </w:p>
    <w:p>
      <w:pPr>
        <w:pStyle w:val="ListBullet"/>
      </w:pPr>
      <w:r>
        <w:t>Scalable foundation: business rules must be configurable rather than hard-coded.</w:t>
      </w:r>
    </w:p>
    <w:p>
      <w:pPr>
        <w:pStyle w:val="Heading1"/>
      </w:pPr>
      <w:r>
        <w:t>6. Scope and Boundaries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 Scope</w:t>
            </w:r>
          </w:p>
        </w:tc>
        <w:tc>
          <w:tcPr>
            <w:tcW w:type="dxa" w:w="5112"/>
          </w:tcPr>
          <w:p>
            <w:r>
              <w:rPr>
                <w:b/>
              </w:rPr>
              <w:t>Out of Scope for V1</w:t>
            </w:r>
          </w:p>
        </w:tc>
      </w:tr>
      <w:tr>
        <w:tc>
          <w:tcPr>
            <w:tcW w:type="dxa" w:w="5112"/>
          </w:tcPr>
          <w:p>
            <w:r>
              <w:t>User mobile app</w:t>
            </w:r>
          </w:p>
        </w:tc>
        <w:tc>
          <w:tcPr>
            <w:tcW w:type="dxa" w:w="5112"/>
          </w:tcPr>
          <w:p>
            <w:r>
              <w:t>Vendor mobile app</w:t>
            </w:r>
          </w:p>
        </w:tc>
      </w:tr>
      <w:tr>
        <w:tc>
          <w:tcPr>
            <w:tcW w:type="dxa" w:w="5112"/>
          </w:tcPr>
          <w:p>
            <w:r>
              <w:t>Admin web panel</w:t>
            </w:r>
          </w:p>
        </w:tc>
        <w:tc>
          <w:tcPr>
            <w:tcW w:type="dxa" w:w="5112"/>
          </w:tcPr>
          <w:p>
            <w:r>
              <w:t>Vendor self-service portal</w:t>
            </w:r>
          </w:p>
        </w:tc>
      </w:tr>
      <w:tr>
        <w:tc>
          <w:tcPr>
            <w:tcW w:type="dxa" w:w="5112"/>
          </w:tcPr>
          <w:p>
            <w:r>
              <w:t>Individual service bookings</w:t>
            </w:r>
          </w:p>
        </w:tc>
        <w:tc>
          <w:tcPr>
            <w:tcW w:type="dxa" w:w="5112"/>
          </w:tcPr>
          <w:p>
            <w:r>
              <w:t>User-created groups</w:t>
            </w:r>
          </w:p>
        </w:tc>
      </w:tr>
      <w:tr>
        <w:tc>
          <w:tcPr>
            <w:tcW w:type="dxa" w:w="5112"/>
          </w:tcPr>
          <w:p>
            <w:r>
              <w:t>Automatic demand aggregation</w:t>
            </w:r>
          </w:p>
        </w:tc>
        <w:tc>
          <w:tcPr>
            <w:tcW w:type="dxa" w:w="5112"/>
          </w:tcPr>
          <w:p>
            <w:r>
              <w:t>User join/leave group controls</w:t>
            </w:r>
          </w:p>
        </w:tc>
      </w:tr>
      <w:tr>
        <w:tc>
          <w:tcPr>
            <w:tcW w:type="dxa" w:w="5112"/>
          </w:tcPr>
          <w:p>
            <w:r>
              <w:t>Quantity-based pricing tiers</w:t>
            </w:r>
          </w:p>
        </w:tc>
        <w:tc>
          <w:tcPr>
            <w:tcW w:type="dxa" w:w="5112"/>
          </w:tcPr>
          <w:p>
            <w:r>
              <w:t>Real-time vendor bidding marketplace</w:t>
            </w:r>
          </w:p>
        </w:tc>
      </w:tr>
      <w:tr>
        <w:tc>
          <w:tcPr>
            <w:tcW w:type="dxa" w:w="5112"/>
          </w:tcPr>
          <w:p>
            <w:r>
              <w:t>Referral/rewards</w:t>
            </w:r>
          </w:p>
        </w:tc>
        <w:tc>
          <w:tcPr>
            <w:tcW w:type="dxa" w:w="5112"/>
          </w:tcPr>
          <w:p>
            <w:r>
              <w:t>Advanced loyalty ecosystem</w:t>
            </w:r>
          </w:p>
        </w:tc>
      </w:tr>
      <w:tr>
        <w:tc>
          <w:tcPr>
            <w:tcW w:type="dxa" w:w="5112"/>
          </w:tcPr>
          <w:p>
            <w:r>
              <w:t>Payments/refunds</w:t>
            </w:r>
          </w:p>
        </w:tc>
        <w:tc>
          <w:tcPr>
            <w:tcW w:type="dxa" w:w="5112"/>
          </w:tcPr>
          <w:p>
            <w:r>
              <w:t>Complex financial products</w:t>
            </w:r>
          </w:p>
        </w:tc>
      </w:tr>
      <w:tr>
        <w:tc>
          <w:tcPr>
            <w:tcW w:type="dxa" w:w="5112"/>
          </w:tcPr>
          <w:p>
            <w:r>
              <w:t>Notifications</w:t>
            </w:r>
          </w:p>
        </w:tc>
        <w:tc>
          <w:tcPr>
            <w:tcW w:type="dxa" w:w="5112"/>
          </w:tcPr>
          <w:p>
            <w:r>
              <w:t>Multi-vendor automated dispatch marketplace</w:t>
            </w:r>
          </w:p>
        </w:tc>
      </w:tr>
      <w:tr>
        <w:tc>
          <w:tcPr>
            <w:tcW w:type="dxa" w:w="5112"/>
          </w:tcPr>
          <w:p>
            <w:r>
              <w:t>Reviews/support</w:t>
            </w:r>
          </w:p>
        </w:tc>
        <w:tc>
          <w:tcPr>
            <w:tcW w:type="dxa" w:w="5112"/>
          </w:tcPr>
          <w:p>
            <w:r>
              <w:t>Full field-force workforce management</w:t>
            </w:r>
          </w:p>
        </w:tc>
      </w:tr>
    </w:tbl>
    <w:p>
      <w:pPr>
        <w:pStyle w:val="Heading1"/>
      </w:pPr>
      <w:r>
        <w:t>7. Roles &amp;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Capability</w:t>
            </w:r>
          </w:p>
        </w:tc>
        <w:tc>
          <w:tcPr>
            <w:tcW w:type="dxa" w:w="3408"/>
          </w:tcPr>
          <w:p>
            <w:r>
              <w:rPr>
                <w:b/>
              </w:rPr>
              <w:t>User</w:t>
            </w:r>
          </w:p>
        </w:tc>
        <w:tc>
          <w:tcPr>
            <w:tcW w:type="dxa" w:w="3408"/>
          </w:tcPr>
          <w:p>
            <w:r>
              <w:rPr>
                <w:b/>
              </w:rPr>
              <w:t>Admin</w:t>
            </w:r>
          </w:p>
        </w:tc>
      </w:tr>
      <w:tr>
        <w:tc>
          <w:tcPr>
            <w:tcW w:type="dxa" w:w="3408"/>
          </w:tcPr>
          <w:p>
            <w:r>
              <w:t>Register/login</w:t>
            </w:r>
          </w:p>
        </w:tc>
        <w:tc>
          <w:tcPr>
            <w:tcW w:type="dxa" w:w="3408"/>
          </w:tcPr>
          <w:p>
            <w:r>
              <w:t>Yes</w:t>
            </w:r>
          </w:p>
        </w:tc>
        <w:tc>
          <w:tcPr>
            <w:tcW w:type="dxa" w:w="3408"/>
          </w:tcPr>
          <w:p>
            <w:r>
              <w:t>No</w:t>
            </w:r>
          </w:p>
        </w:tc>
      </w:tr>
      <w:tr>
        <w:tc>
          <w:tcPr>
            <w:tcW w:type="dxa" w:w="3408"/>
          </w:tcPr>
          <w:p>
            <w:r>
              <w:t>Book services</w:t>
            </w:r>
          </w:p>
        </w:tc>
        <w:tc>
          <w:tcPr>
            <w:tcW w:type="dxa" w:w="3408"/>
          </w:tcPr>
          <w:p>
            <w:r>
              <w:t>Yes</w:t>
            </w:r>
          </w:p>
        </w:tc>
        <w:tc>
          <w:tcPr>
            <w:tcW w:type="dxa" w:w="3408"/>
          </w:tcPr>
          <w:p>
            <w:r>
              <w:t>Yes (operational view)</w:t>
            </w:r>
          </w:p>
        </w:tc>
      </w:tr>
      <w:tr>
        <w:tc>
          <w:tcPr>
            <w:tcW w:type="dxa" w:w="3408"/>
          </w:tcPr>
          <w:p>
            <w:r>
              <w:t>Select quantity</w:t>
            </w:r>
          </w:p>
        </w:tc>
        <w:tc>
          <w:tcPr>
            <w:tcW w:type="dxa" w:w="3408"/>
          </w:tcPr>
          <w:p>
            <w:r>
              <w:t>Yes</w:t>
            </w:r>
          </w:p>
        </w:tc>
        <w:tc>
          <w:tcPr>
            <w:tcW w:type="dxa" w:w="3408"/>
          </w:tcPr>
          <w:p>
            <w:r>
              <w:t>Configure rules</w:t>
            </w:r>
          </w:p>
        </w:tc>
      </w:tr>
      <w:tr>
        <w:tc>
          <w:tcPr>
            <w:tcW w:type="dxa" w:w="3408"/>
          </w:tcPr>
          <w:p>
            <w:r>
              <w:t>View demand</w:t>
            </w:r>
          </w:p>
        </w:tc>
        <w:tc>
          <w:tcPr>
            <w:tcW w:type="dxa" w:w="3408"/>
          </w:tcPr>
          <w:p>
            <w:r>
              <w:t>Yes</w:t>
            </w:r>
          </w:p>
        </w:tc>
        <w:tc>
          <w:tcPr>
            <w:tcW w:type="dxa" w:w="3408"/>
          </w:tcPr>
          <w:p>
            <w:r>
              <w:t>Yes</w:t>
            </w:r>
          </w:p>
        </w:tc>
      </w:tr>
      <w:tr>
        <w:tc>
          <w:tcPr>
            <w:tcW w:type="dxa" w:w="3408"/>
          </w:tcPr>
          <w:p>
            <w:r>
              <w:t>Create/join group</w:t>
            </w:r>
          </w:p>
        </w:tc>
        <w:tc>
          <w:tcPr>
            <w:tcW w:type="dxa" w:w="3408"/>
          </w:tcPr>
          <w:p>
            <w:r>
              <w:t>No</w:t>
            </w:r>
          </w:p>
        </w:tc>
        <w:tc>
          <w:tcPr>
            <w:tcW w:type="dxa" w:w="3408"/>
          </w:tcPr>
          <w:p>
            <w:r>
              <w:t>Internal campaign management only</w:t>
            </w:r>
          </w:p>
        </w:tc>
      </w:tr>
      <w:tr>
        <w:tc>
          <w:tcPr>
            <w:tcW w:type="dxa" w:w="3408"/>
          </w:tcPr>
          <w:p>
            <w:r>
              <w:t>Manage vendors</w:t>
            </w:r>
          </w:p>
        </w:tc>
        <w:tc>
          <w:tcPr>
            <w:tcW w:type="dxa" w:w="3408"/>
          </w:tcPr>
          <w:p>
            <w:r>
              <w:t>No</w:t>
            </w:r>
          </w:p>
        </w:tc>
        <w:tc>
          <w:tcPr>
            <w:tcW w:type="dxa" w:w="3408"/>
          </w:tcPr>
          <w:p>
            <w:r>
              <w:t>Yes</w:t>
            </w:r>
          </w:p>
        </w:tc>
      </w:tr>
      <w:tr>
        <w:tc>
          <w:tcPr>
            <w:tcW w:type="dxa" w:w="3408"/>
          </w:tcPr>
          <w:p>
            <w:r>
              <w:t>Negotiate vendor pricing</w:t>
            </w:r>
          </w:p>
        </w:tc>
        <w:tc>
          <w:tcPr>
            <w:tcW w:type="dxa" w:w="3408"/>
          </w:tcPr>
          <w:p>
            <w:r>
              <w:t>No</w:t>
            </w:r>
          </w:p>
        </w:tc>
        <w:tc>
          <w:tcPr>
            <w:tcW w:type="dxa" w:w="3408"/>
          </w:tcPr>
          <w:p>
            <w:r>
              <w:t>Yes</w:t>
            </w:r>
          </w:p>
        </w:tc>
      </w:tr>
      <w:tr>
        <w:tc>
          <w:tcPr>
            <w:tcW w:type="dxa" w:w="3408"/>
          </w:tcPr>
          <w:p>
            <w:r>
              <w:t>Assign vendor</w:t>
            </w:r>
          </w:p>
        </w:tc>
        <w:tc>
          <w:tcPr>
            <w:tcW w:type="dxa" w:w="3408"/>
          </w:tcPr>
          <w:p>
            <w:r>
              <w:t>No</w:t>
            </w:r>
          </w:p>
        </w:tc>
        <w:tc>
          <w:tcPr>
            <w:tcW w:type="dxa" w:w="3408"/>
          </w:tcPr>
          <w:p>
            <w:r>
              <w:t>Yes</w:t>
            </w:r>
          </w:p>
        </w:tc>
      </w:tr>
      <w:tr>
        <w:tc>
          <w:tcPr>
            <w:tcW w:type="dxa" w:w="3408"/>
          </w:tcPr>
          <w:p>
            <w:r>
              <w:t>Manage services</w:t>
            </w:r>
          </w:p>
        </w:tc>
        <w:tc>
          <w:tcPr>
            <w:tcW w:type="dxa" w:w="3408"/>
          </w:tcPr>
          <w:p>
            <w:r>
              <w:t>No</w:t>
            </w:r>
          </w:p>
        </w:tc>
        <w:tc>
          <w:tcPr>
            <w:tcW w:type="dxa" w:w="3408"/>
          </w:tcPr>
          <w:p>
            <w:r>
              <w:t>Yes</w:t>
            </w:r>
          </w:p>
        </w:tc>
      </w:tr>
      <w:tr>
        <w:tc>
          <w:tcPr>
            <w:tcW w:type="dxa" w:w="3408"/>
          </w:tcPr>
          <w:p>
            <w:r>
              <w:t>Manage pricing tiers</w:t>
            </w:r>
          </w:p>
        </w:tc>
        <w:tc>
          <w:tcPr>
            <w:tcW w:type="dxa" w:w="3408"/>
          </w:tcPr>
          <w:p>
            <w:r>
              <w:t>No</w:t>
            </w:r>
          </w:p>
        </w:tc>
        <w:tc>
          <w:tcPr>
            <w:tcW w:type="dxa" w:w="3408"/>
          </w:tcPr>
          <w:p>
            <w:r>
              <w:t>Yes</w:t>
            </w:r>
          </w:p>
        </w:tc>
      </w:tr>
      <w:tr>
        <w:tc>
          <w:tcPr>
            <w:tcW w:type="dxa" w:w="3408"/>
          </w:tcPr>
          <w:p>
            <w:r>
              <w:t>Manage payments/refunds</w:t>
            </w:r>
          </w:p>
        </w:tc>
        <w:tc>
          <w:tcPr>
            <w:tcW w:type="dxa" w:w="3408"/>
          </w:tcPr>
          <w:p>
            <w:r>
              <w:t>Limited self-service</w:t>
            </w:r>
          </w:p>
        </w:tc>
        <w:tc>
          <w:tcPr>
            <w:tcW w:type="dxa" w:w="3408"/>
          </w:tcPr>
          <w:p>
            <w:r>
              <w:t>Yes</w:t>
            </w:r>
          </w:p>
        </w:tc>
      </w:tr>
      <w:tr>
        <w:tc>
          <w:tcPr>
            <w:tcW w:type="dxa" w:w="3408"/>
          </w:tcPr>
          <w:p>
            <w:r>
              <w:t>Manage referrals</w:t>
            </w:r>
          </w:p>
        </w:tc>
        <w:tc>
          <w:tcPr>
            <w:tcW w:type="dxa" w:w="3408"/>
          </w:tcPr>
          <w:p>
            <w:r>
              <w:t>View own</w:t>
            </w:r>
          </w:p>
        </w:tc>
        <w:tc>
          <w:tcPr>
            <w:tcW w:type="dxa" w:w="3408"/>
          </w:tcPr>
          <w:p>
            <w:r>
              <w:t>Yes</w:t>
            </w:r>
          </w:p>
        </w:tc>
      </w:tr>
      <w:tr>
        <w:tc>
          <w:tcPr>
            <w:tcW w:type="dxa" w:w="3408"/>
          </w:tcPr>
          <w:p>
            <w:r>
              <w:t>Resolve complaints</w:t>
            </w:r>
          </w:p>
        </w:tc>
        <w:tc>
          <w:tcPr>
            <w:tcW w:type="dxa" w:w="3408"/>
          </w:tcPr>
          <w:p>
            <w:r>
              <w:t>Create/view own</w:t>
            </w:r>
          </w:p>
        </w:tc>
        <w:tc>
          <w:tcPr>
            <w:tcW w:type="dxa" w:w="3408"/>
          </w:tcPr>
          <w:p>
            <w:r>
              <w:t>Yes</w:t>
            </w:r>
          </w:p>
        </w:tc>
      </w:tr>
      <w:tr>
        <w:tc>
          <w:tcPr>
            <w:tcW w:type="dxa" w:w="3408"/>
          </w:tcPr>
          <w:p>
            <w:r>
              <w:t>Reports/analytics</w:t>
            </w:r>
          </w:p>
        </w:tc>
        <w:tc>
          <w:tcPr>
            <w:tcW w:type="dxa" w:w="3408"/>
          </w:tcPr>
          <w:p>
            <w:r>
              <w:t>No</w:t>
            </w:r>
          </w:p>
        </w:tc>
        <w:tc>
          <w:tcPr>
            <w:tcW w:type="dxa" w:w="3408"/>
          </w:tcPr>
          <w:p>
            <w:r>
              <w:t>Yes</w:t>
            </w:r>
          </w:p>
        </w:tc>
      </w:tr>
      <w:tr>
        <w:tc>
          <w:tcPr>
            <w:tcW w:type="dxa" w:w="3408"/>
          </w:tcPr>
          <w:p>
            <w:r>
              <w:t>System settings</w:t>
            </w:r>
          </w:p>
        </w:tc>
        <w:tc>
          <w:tcPr>
            <w:tcW w:type="dxa" w:w="3408"/>
          </w:tcPr>
          <w:p>
            <w:r>
              <w:t>No</w:t>
            </w:r>
          </w:p>
        </w:tc>
        <w:tc>
          <w:tcPr>
            <w:tcW w:type="dxa" w:w="3408"/>
          </w:tcPr>
          <w:p>
            <w:r>
              <w:t>Yes</w:t>
            </w:r>
          </w:p>
        </w:tc>
      </w:tr>
    </w:tbl>
    <w:p>
      <w:pPr>
        <w:pStyle w:val="Heading1"/>
      </w:pPr>
      <w:r>
        <w:t>8. Target Users</w:t>
      </w:r>
    </w:p>
    <w:p>
      <w:pPr>
        <w:pStyle w:val="ListBullet"/>
      </w:pPr>
      <w:r>
        <w:t>Apartment/society residents who regularly use home services.</w:t>
      </w:r>
    </w:p>
    <w:p>
      <w:pPr>
        <w:pStyle w:val="ListBullet"/>
      </w:pPr>
      <w:r>
        <w:t>Families with multiple service units such as several ACs or cars.</w:t>
      </w:r>
    </w:p>
    <w:p>
      <w:pPr>
        <w:pStyle w:val="ListBullet"/>
      </w:pPr>
      <w:r>
        <w:t>Price-sensitive customers willing to wait for scheduled bulk service.</w:t>
      </w:r>
    </w:p>
    <w:p>
      <w:pPr>
        <w:pStyle w:val="ListBullet"/>
      </w:pPr>
      <w:r>
        <w:t>Society/locality customers who prefer trusted, coordinated service days.</w:t>
      </w:r>
    </w:p>
    <w:p>
      <w:pPr>
        <w:pStyle w:val="ListBullet"/>
      </w:pPr>
      <w:r>
        <w:t>Administrators/operations staff who manage vendor relationships and service fulfillment.</w:t>
      </w:r>
    </w:p>
    <w:p>
      <w:pPr>
        <w:pStyle w:val="Heading1"/>
      </w:pPr>
      <w:r>
        <w:t>9. Recommended Initial Service Categories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Category</w:t>
            </w:r>
          </w:p>
        </w:tc>
        <w:tc>
          <w:tcPr>
            <w:tcW w:type="dxa" w:w="2556"/>
          </w:tcPr>
          <w:p>
            <w:r>
              <w:rPr>
                <w:b/>
              </w:rPr>
              <w:t>Unit</w:t>
            </w:r>
          </w:p>
        </w:tc>
        <w:tc>
          <w:tcPr>
            <w:tcW w:type="dxa" w:w="2556"/>
          </w:tcPr>
          <w:p>
            <w:r>
              <w:rPr>
                <w:b/>
              </w:rPr>
              <w:t>Aggregation Opportunity</w:t>
            </w:r>
          </w:p>
        </w:tc>
        <w:tc>
          <w:tcPr>
            <w:tcW w:type="dxa" w:w="2556"/>
          </w:tcPr>
          <w:p>
            <w:r>
              <w:rPr>
                <w:b/>
              </w:rPr>
              <w:t>MVP</w:t>
            </w:r>
          </w:p>
        </w:tc>
      </w:tr>
      <w:tr>
        <w:tc>
          <w:tcPr>
            <w:tcW w:type="dxa" w:w="2556"/>
          </w:tcPr>
          <w:p>
            <w:r>
              <w:t>AC Servicing</w:t>
            </w:r>
          </w:p>
        </w:tc>
        <w:tc>
          <w:tcPr>
            <w:tcW w:type="dxa" w:w="2556"/>
          </w:tcPr>
          <w:p>
            <w:r>
              <w:t>AC unit</w:t>
            </w:r>
          </w:p>
        </w:tc>
        <w:tc>
          <w:tcPr>
            <w:tcW w:type="dxa" w:w="2556"/>
          </w:tcPr>
          <w:p>
            <w:r>
              <w:t>High</w:t>
            </w:r>
          </w:p>
        </w:tc>
        <w:tc>
          <w:tcPr>
            <w:tcW w:type="dxa" w:w="2556"/>
          </w:tcPr>
          <w:p>
            <w:r>
              <w:t>Yes</w:t>
            </w:r>
          </w:p>
        </w:tc>
      </w:tr>
      <w:tr>
        <w:tc>
          <w:tcPr>
            <w:tcW w:type="dxa" w:w="2556"/>
          </w:tcPr>
          <w:p>
            <w:r>
              <w:t>Deep Cleaning</w:t>
            </w:r>
          </w:p>
        </w:tc>
        <w:tc>
          <w:tcPr>
            <w:tcW w:type="dxa" w:w="2556"/>
          </w:tcPr>
          <w:p>
            <w:r>
              <w:t>Home</w:t>
            </w:r>
          </w:p>
        </w:tc>
        <w:tc>
          <w:tcPr>
            <w:tcW w:type="dxa" w:w="2556"/>
          </w:tcPr>
          <w:p>
            <w:r>
              <w:t>High</w:t>
            </w:r>
          </w:p>
        </w:tc>
        <w:tc>
          <w:tcPr>
            <w:tcW w:type="dxa" w:w="2556"/>
          </w:tcPr>
          <w:p>
            <w:r>
              <w:t>Yes</w:t>
            </w:r>
          </w:p>
        </w:tc>
      </w:tr>
      <w:tr>
        <w:tc>
          <w:tcPr>
            <w:tcW w:type="dxa" w:w="2556"/>
          </w:tcPr>
          <w:p>
            <w:r>
              <w:t>Pest Control</w:t>
            </w:r>
          </w:p>
        </w:tc>
        <w:tc>
          <w:tcPr>
            <w:tcW w:type="dxa" w:w="2556"/>
          </w:tcPr>
          <w:p>
            <w:r>
              <w:t>Home</w:t>
            </w:r>
          </w:p>
        </w:tc>
        <w:tc>
          <w:tcPr>
            <w:tcW w:type="dxa" w:w="2556"/>
          </w:tcPr>
          <w:p>
            <w:r>
              <w:t>High</w:t>
            </w:r>
          </w:p>
        </w:tc>
        <w:tc>
          <w:tcPr>
            <w:tcW w:type="dxa" w:w="2556"/>
          </w:tcPr>
          <w:p>
            <w:r>
              <w:t>Yes</w:t>
            </w:r>
          </w:p>
        </w:tc>
      </w:tr>
      <w:tr>
        <w:tc>
          <w:tcPr>
            <w:tcW w:type="dxa" w:w="2556"/>
          </w:tcPr>
          <w:p>
            <w:r>
              <w:t>Car Wash</w:t>
            </w:r>
          </w:p>
        </w:tc>
        <w:tc>
          <w:tcPr>
            <w:tcW w:type="dxa" w:w="2556"/>
          </w:tcPr>
          <w:p>
            <w:r>
              <w:t>Car</w:t>
            </w:r>
          </w:p>
        </w:tc>
        <w:tc>
          <w:tcPr>
            <w:tcW w:type="dxa" w:w="2556"/>
          </w:tcPr>
          <w:p>
            <w:r>
              <w:t>High</w:t>
            </w:r>
          </w:p>
        </w:tc>
        <w:tc>
          <w:tcPr>
            <w:tcW w:type="dxa" w:w="2556"/>
          </w:tcPr>
          <w:p>
            <w:r>
              <w:t>Yes</w:t>
            </w:r>
          </w:p>
        </w:tc>
      </w:tr>
      <w:tr>
        <w:tc>
          <w:tcPr>
            <w:tcW w:type="dxa" w:w="2556"/>
          </w:tcPr>
          <w:p>
            <w:r>
              <w:t>RO Service</w:t>
            </w:r>
          </w:p>
        </w:tc>
        <w:tc>
          <w:tcPr>
            <w:tcW w:type="dxa" w:w="2556"/>
          </w:tcPr>
          <w:p>
            <w:r>
              <w:t>RO unit</w:t>
            </w:r>
          </w:p>
        </w:tc>
        <w:tc>
          <w:tcPr>
            <w:tcW w:type="dxa" w:w="2556"/>
          </w:tcPr>
          <w:p>
            <w:r>
              <w:t>High</w:t>
            </w:r>
          </w:p>
        </w:tc>
        <w:tc>
          <w:tcPr>
            <w:tcW w:type="dxa" w:w="2556"/>
          </w:tcPr>
          <w:p>
            <w:r>
              <w:t>Yes</w:t>
            </w:r>
          </w:p>
        </w:tc>
      </w:tr>
      <w:tr>
        <w:tc>
          <w:tcPr>
            <w:tcW w:type="dxa" w:w="2556"/>
          </w:tcPr>
          <w:p>
            <w:r>
              <w:t>Plumbing</w:t>
            </w:r>
          </w:p>
        </w:tc>
        <w:tc>
          <w:tcPr>
            <w:tcW w:type="dxa" w:w="2556"/>
          </w:tcPr>
          <w:p>
            <w:r>
              <w:t>Job</w:t>
            </w:r>
          </w:p>
        </w:tc>
        <w:tc>
          <w:tcPr>
            <w:tcW w:type="dxa" w:w="2556"/>
          </w:tcPr>
          <w:p>
            <w:r>
              <w:t>Medium</w:t>
            </w:r>
          </w:p>
        </w:tc>
        <w:tc>
          <w:tcPr>
            <w:tcW w:type="dxa" w:w="2556"/>
          </w:tcPr>
          <w:p>
            <w:r>
              <w:t>Later</w:t>
            </w:r>
          </w:p>
        </w:tc>
      </w:tr>
      <w:tr>
        <w:tc>
          <w:tcPr>
            <w:tcW w:type="dxa" w:w="2556"/>
          </w:tcPr>
          <w:p>
            <w:r>
              <w:t>Electrical</w:t>
            </w:r>
          </w:p>
        </w:tc>
        <w:tc>
          <w:tcPr>
            <w:tcW w:type="dxa" w:w="2556"/>
          </w:tcPr>
          <w:p>
            <w:r>
              <w:t>Job</w:t>
            </w:r>
          </w:p>
        </w:tc>
        <w:tc>
          <w:tcPr>
            <w:tcW w:type="dxa" w:w="2556"/>
          </w:tcPr>
          <w:p>
            <w:r>
              <w:t>Medium</w:t>
            </w:r>
          </w:p>
        </w:tc>
        <w:tc>
          <w:tcPr>
            <w:tcW w:type="dxa" w:w="2556"/>
          </w:tcPr>
          <w:p>
            <w:r>
              <w:t>Later</w:t>
            </w:r>
          </w:p>
        </w:tc>
      </w:tr>
      <w:tr>
        <w:tc>
          <w:tcPr>
            <w:tcW w:type="dxa" w:w="2556"/>
          </w:tcPr>
          <w:p>
            <w:r>
              <w:t>Sofa Cleaning</w:t>
            </w:r>
          </w:p>
        </w:tc>
        <w:tc>
          <w:tcPr>
            <w:tcW w:type="dxa" w:w="2556"/>
          </w:tcPr>
          <w:p>
            <w:r>
              <w:t>Set/item</w:t>
            </w:r>
          </w:p>
        </w:tc>
        <w:tc>
          <w:tcPr>
            <w:tcW w:type="dxa" w:w="2556"/>
          </w:tcPr>
          <w:p>
            <w:r>
              <w:t>High</w:t>
            </w:r>
          </w:p>
        </w:tc>
        <w:tc>
          <w:tcPr>
            <w:tcW w:type="dxa" w:w="2556"/>
          </w:tcPr>
          <w:p>
            <w:r>
              <w:t>Later</w:t>
            </w:r>
          </w:p>
        </w:tc>
      </w:tr>
      <w:tr>
        <w:tc>
          <w:tcPr>
            <w:tcW w:type="dxa" w:w="2556"/>
          </w:tcPr>
          <w:p>
            <w:r>
              <w:t>Water Tank Cleaning</w:t>
            </w:r>
          </w:p>
        </w:tc>
        <w:tc>
          <w:tcPr>
            <w:tcW w:type="dxa" w:w="2556"/>
          </w:tcPr>
          <w:p>
            <w:r>
              <w:t>Tank</w:t>
            </w:r>
          </w:p>
        </w:tc>
        <w:tc>
          <w:tcPr>
            <w:tcW w:type="dxa" w:w="2556"/>
          </w:tcPr>
          <w:p>
            <w:r>
              <w:t>High</w:t>
            </w:r>
          </w:p>
        </w:tc>
        <w:tc>
          <w:tcPr>
            <w:tcW w:type="dxa" w:w="2556"/>
          </w:tcPr>
          <w:p>
            <w:r>
              <w:t>Later</w:t>
            </w:r>
          </w:p>
        </w:tc>
      </w:tr>
    </w:tbl>
    <w:p>
      <w:pPr>
        <w:pStyle w:val="Heading1"/>
      </w:pPr>
      <w:r>
        <w:t>10. Core Business Model</w:t>
      </w:r>
    </w:p>
    <w:p>
      <w:r>
        <w:t>The platform is a demand aggregator rather than a service provider in the initial model. Vendors perform the actual service. The platform earns revenue through an agreed commission, service/convenience fee, vendor-side fee, or hybrid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Example</w:t>
            </w:r>
          </w:p>
        </w:tc>
        <w:tc>
          <w:tcPr>
            <w:tcW w:type="dxa" w:w="5112"/>
          </w:tcPr>
          <w:p>
            <w:r>
              <w:rPr>
                <w:b/>
              </w:rPr>
              <w:t>Amount</w:t>
            </w:r>
          </w:p>
        </w:tc>
      </w:tr>
      <w:tr>
        <w:tc>
          <w:tcPr>
            <w:tcW w:type="dxa" w:w="5112"/>
          </w:tcPr>
          <w:p>
            <w:r>
              <w:t>Vendor negotiated price</w:t>
            </w:r>
          </w:p>
        </w:tc>
        <w:tc>
          <w:tcPr>
            <w:tcW w:type="dxa" w:w="5112"/>
          </w:tcPr>
          <w:p>
            <w:r>
              <w:t>₹550 / AC</w:t>
            </w:r>
          </w:p>
        </w:tc>
      </w:tr>
      <w:tr>
        <w:tc>
          <w:tcPr>
            <w:tcW w:type="dxa" w:w="5112"/>
          </w:tcPr>
          <w:p>
            <w:r>
              <w:t>Customer platform price</w:t>
            </w:r>
          </w:p>
        </w:tc>
        <w:tc>
          <w:tcPr>
            <w:tcW w:type="dxa" w:w="5112"/>
          </w:tcPr>
          <w:p>
            <w:r>
              <w:t>₹600 / AC</w:t>
            </w:r>
          </w:p>
        </w:tc>
      </w:tr>
      <w:tr>
        <w:tc>
          <w:tcPr>
            <w:tcW w:type="dxa" w:w="5112"/>
          </w:tcPr>
          <w:p>
            <w:r>
              <w:t>Platform gross spread</w:t>
            </w:r>
          </w:p>
        </w:tc>
        <w:tc>
          <w:tcPr>
            <w:tcW w:type="dxa" w:w="5112"/>
          </w:tcPr>
          <w:p>
            <w:r>
              <w:t>₹50 / AC</w:t>
            </w:r>
          </w:p>
        </w:tc>
      </w:tr>
      <w:tr>
        <w:tc>
          <w:tcPr>
            <w:tcW w:type="dxa" w:w="5112"/>
          </w:tcPr>
          <w:p>
            <w:r>
              <w:t>Aggregated quantity</w:t>
            </w:r>
          </w:p>
        </w:tc>
        <w:tc>
          <w:tcPr>
            <w:tcW w:type="dxa" w:w="5112"/>
          </w:tcPr>
          <w:p>
            <w:r>
              <w:t>30 ACs</w:t>
            </w:r>
          </w:p>
        </w:tc>
      </w:tr>
      <w:tr>
        <w:tc>
          <w:tcPr>
            <w:tcW w:type="dxa" w:w="5112"/>
          </w:tcPr>
          <w:p>
            <w:r>
              <w:t>Illustrative platform revenue</w:t>
            </w:r>
          </w:p>
        </w:tc>
        <w:tc>
          <w:tcPr>
            <w:tcW w:type="dxa" w:w="5112"/>
          </w:tcPr>
          <w:p>
            <w:r>
              <w:t>₹1,500 before operating costs</w:t>
            </w:r>
          </w:p>
        </w:tc>
      </w:tr>
    </w:tbl>
    <w:p>
      <w:r>
        <w:t>Actual pricing, taxes, payment gateway fees, refunds and vendor settlement rules must be configured for the operating market and finalized with legal/accounting review.</w:t>
      </w:r>
    </w:p>
    <w:p>
      <w:pPr>
        <w:pStyle w:val="Heading1"/>
      </w:pPr>
      <w:r>
        <w:t>11. Automatic Demand Campaign</w:t>
      </w:r>
    </w:p>
    <w:p>
      <w:r>
        <w:t>A Demand Campaign is an internal system object. It is not presented to customers as a group.</w:t>
      </w:r>
    </w:p>
    <w:p>
      <w:pPr>
        <w:pStyle w:val="ListBullet"/>
      </w:pPr>
      <w:r>
        <w:t>Campaign key: service + society/location + service date + compatible time window + applicable pricing configuration.</w:t>
      </w:r>
    </w:p>
    <w:p>
      <w:pPr>
        <w:pStyle w:val="ListBullet"/>
      </w:pPr>
      <w:r>
        <w:t>Every eligible booking contributes its quantity to the campaign.</w:t>
      </w:r>
    </w:p>
    <w:p>
      <w:pPr>
        <w:pStyle w:val="ListBullet"/>
      </w:pPr>
      <w:r>
        <w:t>Cancelled/failed bookings must be removed or excluded according to their status.</w:t>
      </w:r>
    </w:p>
    <w:p>
      <w:pPr>
        <w:pStyle w:val="ListBullet"/>
      </w:pPr>
      <w:r>
        <w:t>Aggregate demand should update transactionally.</w:t>
      </w:r>
    </w:p>
    <w:p>
      <w:pPr>
        <w:pStyle w:val="ListBullet"/>
      </w:pPr>
      <w:r>
        <w:t>Pricing tier should be recalculated whenever qualifying quantity changes.</w:t>
      </w:r>
    </w:p>
    <w:p>
      <w:pPr>
        <w:pStyle w:val="ListBullet"/>
      </w:pPr>
      <w:r>
        <w:t>Campaign can close at a configured deadline or when Admin confirms vendor capacity.</w:t>
      </w:r>
    </w:p>
    <w:p>
      <w:pPr>
        <w:pStyle w:val="ListBullet"/>
      </w:pPr>
      <w:r>
        <w:t>Admin can merge/split campaigns only through controlled operational actions with audit logging.</w:t>
      </w:r>
    </w:p>
    <w:p>
      <w:pPr>
        <w:pStyle w:val="Heading1"/>
      </w:pPr>
      <w:r>
        <w:t>12. Pricing Engine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Tier</w:t>
            </w:r>
          </w:p>
        </w:tc>
        <w:tc>
          <w:tcPr>
            <w:tcW w:type="dxa" w:w="3408"/>
          </w:tcPr>
          <w:p>
            <w:r>
              <w:rPr>
                <w:b/>
              </w:rPr>
              <w:t>Quantity</w:t>
            </w:r>
          </w:p>
        </w:tc>
        <w:tc>
          <w:tcPr>
            <w:tcW w:type="dxa" w:w="3408"/>
          </w:tcPr>
          <w:p>
            <w:r>
              <w:rPr>
                <w:b/>
              </w:rPr>
              <w:t>Illustrative Unit Price</w:t>
            </w:r>
          </w:p>
        </w:tc>
      </w:tr>
      <w:tr>
        <w:tc>
          <w:tcPr>
            <w:tcW w:type="dxa" w:w="3408"/>
          </w:tcPr>
          <w:p>
            <w:r>
              <w:t>1</w:t>
            </w:r>
          </w:p>
        </w:tc>
        <w:tc>
          <w:tcPr>
            <w:tcW w:type="dxa" w:w="3408"/>
          </w:tcPr>
          <w:p>
            <w:r>
              <w:t>1–9</w:t>
            </w:r>
          </w:p>
        </w:tc>
        <w:tc>
          <w:tcPr>
            <w:tcW w:type="dxa" w:w="3408"/>
          </w:tcPr>
          <w:p>
            <w:r>
              <w:t>₹799</w:t>
            </w:r>
          </w:p>
        </w:tc>
      </w:tr>
      <w:tr>
        <w:tc>
          <w:tcPr>
            <w:tcW w:type="dxa" w:w="3408"/>
          </w:tcPr>
          <w:p>
            <w:r>
              <w:t>2</w:t>
            </w:r>
          </w:p>
        </w:tc>
        <w:tc>
          <w:tcPr>
            <w:tcW w:type="dxa" w:w="3408"/>
          </w:tcPr>
          <w:p>
            <w:r>
              <w:t>10–19</w:t>
            </w:r>
          </w:p>
        </w:tc>
        <w:tc>
          <w:tcPr>
            <w:tcW w:type="dxa" w:w="3408"/>
          </w:tcPr>
          <w:p>
            <w:r>
              <w:t>₹699</w:t>
            </w:r>
          </w:p>
        </w:tc>
      </w:tr>
      <w:tr>
        <w:tc>
          <w:tcPr>
            <w:tcW w:type="dxa" w:w="3408"/>
          </w:tcPr>
          <w:p>
            <w:r>
              <w:t>3</w:t>
            </w:r>
          </w:p>
        </w:tc>
        <w:tc>
          <w:tcPr>
            <w:tcW w:type="dxa" w:w="3408"/>
          </w:tcPr>
          <w:p>
            <w:r>
              <w:t>20–39</w:t>
            </w:r>
          </w:p>
        </w:tc>
        <w:tc>
          <w:tcPr>
            <w:tcW w:type="dxa" w:w="3408"/>
          </w:tcPr>
          <w:p>
            <w:r>
              <w:t>₹599</w:t>
            </w:r>
          </w:p>
        </w:tc>
      </w:tr>
      <w:tr>
        <w:tc>
          <w:tcPr>
            <w:tcW w:type="dxa" w:w="3408"/>
          </w:tcPr>
          <w:p>
            <w:r>
              <w:t>4</w:t>
            </w:r>
          </w:p>
        </w:tc>
        <w:tc>
          <w:tcPr>
            <w:tcW w:type="dxa" w:w="3408"/>
          </w:tcPr>
          <w:p>
            <w:r>
              <w:t>40–59</w:t>
            </w:r>
          </w:p>
        </w:tc>
        <w:tc>
          <w:tcPr>
            <w:tcW w:type="dxa" w:w="3408"/>
          </w:tcPr>
          <w:p>
            <w:r>
              <w:t>₹549</w:t>
            </w:r>
          </w:p>
        </w:tc>
      </w:tr>
      <w:tr>
        <w:tc>
          <w:tcPr>
            <w:tcW w:type="dxa" w:w="3408"/>
          </w:tcPr>
          <w:p>
            <w:r>
              <w:t>5</w:t>
            </w:r>
          </w:p>
        </w:tc>
        <w:tc>
          <w:tcPr>
            <w:tcW w:type="dxa" w:w="3408"/>
          </w:tcPr>
          <w:p>
            <w:r>
              <w:t>60+</w:t>
            </w:r>
          </w:p>
        </w:tc>
        <w:tc>
          <w:tcPr>
            <w:tcW w:type="dxa" w:w="3408"/>
          </w:tcPr>
          <w:p>
            <w:r>
              <w:t>₹499</w:t>
            </w:r>
          </w:p>
        </w:tc>
      </w:tr>
    </w:tbl>
    <w:p>
      <w:pPr>
        <w:pStyle w:val="ListBullet"/>
      </w:pPr>
      <w:r>
        <w:t>Pricing tiers are configurable per service/campaign.</w:t>
      </w:r>
    </w:p>
    <w:p>
      <w:pPr>
        <w:pStyle w:val="ListBullet"/>
      </w:pPr>
      <w:r>
        <w:t>Quantity must be the primary aggregation metric where applicable.</w:t>
      </w:r>
    </w:p>
    <w:p>
      <w:pPr>
        <w:pStyle w:val="ListBullet"/>
      </w:pPr>
      <w:r>
        <w:t>Each booking stores a price snapshot and pricing-rule reference.</w:t>
      </w:r>
    </w:p>
    <w:p>
      <w:pPr>
        <w:pStyle w:val="ListBullet"/>
      </w:pPr>
      <w:r>
        <w:t>Customer-facing estimated price must be clearly labeled if the tier is not final.</w:t>
      </w:r>
    </w:p>
    <w:p>
      <w:pPr>
        <w:pStyle w:val="ListBullet"/>
      </w:pPr>
      <w:r>
        <w:t>Before charging/settling a final amount, the platform must communicate the final applicable price and adjustment/refund policy.</w:t>
      </w:r>
    </w:p>
    <w:p>
      <w:pPr>
        <w:pStyle w:val="ListBullet"/>
      </w:pPr>
      <w:r>
        <w:t>Tier changes must be auditable.</w:t>
      </w:r>
    </w:p>
    <w:p>
      <w:pPr>
        <w:pStyle w:val="Heading1"/>
      </w:pPr>
      <w:r>
        <w:t>13. User Journey</w:t>
      </w:r>
    </w:p>
    <w:p>
      <w:pPr>
        <w:pStyle w:val="ListNumber"/>
      </w:pPr>
      <w:r>
        <w:t>Install/open app.</w:t>
      </w:r>
    </w:p>
    <w:p>
      <w:pPr>
        <w:pStyle w:val="ListNumber"/>
      </w:pPr>
      <w:r>
        <w:t>Register or log in using mobile OTP.</w:t>
      </w:r>
    </w:p>
    <w:p>
      <w:pPr>
        <w:pStyle w:val="ListNumber"/>
      </w:pPr>
      <w:r>
        <w:t>Complete profile and select society/location.</w:t>
      </w:r>
    </w:p>
    <w:p>
      <w:pPr>
        <w:pStyle w:val="ListNumber"/>
      </w:pPr>
      <w:r>
        <w:t>Browse available services.</w:t>
      </w:r>
    </w:p>
    <w:p>
      <w:pPr>
        <w:pStyle w:val="ListNumber"/>
      </w:pPr>
      <w:r>
        <w:t>Open service details.</w:t>
      </w:r>
    </w:p>
    <w:p>
      <w:pPr>
        <w:pStyle w:val="ListNumber"/>
      </w:pPr>
      <w:r>
        <w:t>Enter quantity.</w:t>
      </w:r>
    </w:p>
    <w:p>
      <w:pPr>
        <w:pStyle w:val="ListNumber"/>
      </w:pPr>
      <w:r>
        <w:t>Choose date/time window.</w:t>
      </w:r>
    </w:p>
    <w:p>
      <w:pPr>
        <w:pStyle w:val="ListNumber"/>
      </w:pPr>
      <w:r>
        <w:t>Review current demand and price opportunity.</w:t>
      </w:r>
    </w:p>
    <w:p>
      <w:pPr>
        <w:pStyle w:val="ListNumber"/>
      </w:pPr>
      <w:r>
        <w:t>Confirm address and booking details.</w:t>
      </w:r>
    </w:p>
    <w:p>
      <w:pPr>
        <w:pStyle w:val="ListNumber"/>
      </w:pPr>
      <w:r>
        <w:t>Pay according to payment policy.</w:t>
      </w:r>
    </w:p>
    <w:p>
      <w:pPr>
        <w:pStyle w:val="ListNumber"/>
      </w:pPr>
      <w:r>
        <w:t>Track demand aggregation and booking status.</w:t>
      </w:r>
    </w:p>
    <w:p>
      <w:pPr>
        <w:pStyle w:val="ListNumber"/>
      </w:pPr>
      <w:r>
        <w:t>Receive vendor/service confirmation.</w:t>
      </w:r>
    </w:p>
    <w:p>
      <w:pPr>
        <w:pStyle w:val="ListNumber"/>
      </w:pPr>
      <w:r>
        <w:t>Receive service.</w:t>
      </w:r>
    </w:p>
    <w:p>
      <w:pPr>
        <w:pStyle w:val="ListNumber"/>
      </w:pPr>
      <w:r>
        <w:t>Rate/review.</w:t>
      </w:r>
    </w:p>
    <w:p>
      <w:pPr>
        <w:pStyle w:val="ListNumber"/>
      </w:pPr>
      <w:r>
        <w:t>Use referral code/link to invite others and earn qualifying rewards.</w:t>
      </w:r>
    </w:p>
    <w:p>
      <w:pPr>
        <w:pStyle w:val="Heading1"/>
      </w:pPr>
      <w:r>
        <w:t>14. User Mobile App — Information Architecture</w:t>
      </w:r>
    </w:p>
    <w:p>
      <w:r>
        <w:t>Bottom navigation: [HOME] [SERVICES] [BOOKINGS] [REWARDS] [PROFILE]</w:t>
      </w:r>
    </w:p>
    <w:p>
      <w:r>
        <w:t>Global components: [APP LOGO] [SEARCH] [NOTIFICATIONS] [BACK] [HELP] [PRIMARY CTA] [TOAST/ALERT] [BOTTOM SHEET] [MODAL]</w:t>
      </w:r>
    </w:p>
    <w:p>
      <w:pPr>
        <w:pStyle w:val="Heading1"/>
      </w:pPr>
      <w:r>
        <w:t>15. User UI/UX Screen Specifications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 / Screen</w:t>
            </w:r>
          </w:p>
        </w:tc>
        <w:tc>
          <w:tcPr>
            <w:tcW w:type="dxa" w:w="3408"/>
          </w:tcPr>
          <w:p>
            <w:r>
              <w:rPr>
                <w:b/>
              </w:rPr>
              <w:t>UI/UX Placeholder</w:t>
            </w:r>
          </w:p>
        </w:tc>
        <w:tc>
          <w:tcPr>
            <w:tcW w:type="dxa" w:w="3408"/>
          </w:tcPr>
          <w:p>
            <w:r>
              <w:rPr>
                <w:b/>
              </w:rPr>
              <w:t>Purpose</w:t>
            </w:r>
          </w:p>
        </w:tc>
      </w:tr>
      <w:tr>
        <w:tc>
          <w:tcPr>
            <w:tcW w:type="dxa" w:w="3408"/>
          </w:tcPr>
          <w:p>
            <w:r>
              <w:t>U01 Splash</w:t>
            </w:r>
          </w:p>
        </w:tc>
        <w:tc>
          <w:tcPr>
            <w:tcW w:type="dxa" w:w="3408"/>
          </w:tcPr>
          <w:p>
            <w:r>
              <w:t>[APP LOGO] [APP NAME] [TAGLINE] [LOADING]</w:t>
            </w:r>
          </w:p>
        </w:tc>
        <w:tc>
          <w:tcPr>
            <w:tcW w:type="dxa" w:w="3408"/>
          </w:tcPr>
          <w:p>
            <w:r>
              <w:t>Auto-route to onboarding/login/home.</w:t>
            </w:r>
          </w:p>
        </w:tc>
      </w:tr>
      <w:tr>
        <w:tc>
          <w:tcPr>
            <w:tcW w:type="dxa" w:w="3408"/>
          </w:tcPr>
          <w:p>
            <w:r>
              <w:t>U02 Onboarding</w:t>
            </w:r>
          </w:p>
        </w:tc>
        <w:tc>
          <w:tcPr>
            <w:tcW w:type="dxa" w:w="3408"/>
          </w:tcPr>
          <w:p>
            <w:r>
              <w:t>[ILLUSTRATION] [HEADLINE] [DESCRIPTION] [SKIP] [NEXT] [PAGE INDICATOR]</w:t>
            </w:r>
          </w:p>
        </w:tc>
        <w:tc>
          <w:tcPr>
            <w:tcW w:type="dxa" w:w="3408"/>
          </w:tcPr>
          <w:p>
            <w:r>
              <w:t>Explain individual booking, automatic local aggregation and savings.</w:t>
            </w:r>
          </w:p>
        </w:tc>
      </w:tr>
      <w:tr>
        <w:tc>
          <w:tcPr>
            <w:tcW w:type="dxa" w:w="3408"/>
          </w:tcPr>
          <w:p>
            <w:r>
              <w:t>U03 Login</w:t>
            </w:r>
          </w:p>
        </w:tc>
        <w:tc>
          <w:tcPr>
            <w:tcW w:type="dxa" w:w="3408"/>
          </w:tcPr>
          <w:p>
            <w:r>
              <w:t>[COUNTRY CODE] [MOBILE INPUT] [SEND OTP] [TERMS]</w:t>
            </w:r>
          </w:p>
        </w:tc>
        <w:tc>
          <w:tcPr>
            <w:tcW w:type="dxa" w:w="3408"/>
          </w:tcPr>
          <w:p>
            <w:r>
              <w:t>Validate Indian mobile format/configured market format.</w:t>
            </w:r>
          </w:p>
        </w:tc>
      </w:tr>
      <w:tr>
        <w:tc>
          <w:tcPr>
            <w:tcW w:type="dxa" w:w="3408"/>
          </w:tcPr>
          <w:p>
            <w:r>
              <w:t>U04 OTP</w:t>
            </w:r>
          </w:p>
        </w:tc>
        <w:tc>
          <w:tcPr>
            <w:tcW w:type="dxa" w:w="3408"/>
          </w:tcPr>
          <w:p>
            <w:r>
              <w:t>[OTP 6 DIGITS] [RESEND] [TIMER] [VERIFY]</w:t>
            </w:r>
          </w:p>
        </w:tc>
        <w:tc>
          <w:tcPr>
            <w:tcW w:type="dxa" w:w="3408"/>
          </w:tcPr>
          <w:p>
            <w:r>
              <w:t>Handle incorrect, expired and retry states.</w:t>
            </w:r>
          </w:p>
        </w:tc>
      </w:tr>
      <w:tr>
        <w:tc>
          <w:tcPr>
            <w:tcW w:type="dxa" w:w="3408"/>
          </w:tcPr>
          <w:p>
            <w:r>
              <w:t>U05 Profile Setup</w:t>
            </w:r>
          </w:p>
        </w:tc>
        <w:tc>
          <w:tcPr>
            <w:tcW w:type="dxa" w:w="3408"/>
          </w:tcPr>
          <w:p>
            <w:r>
              <w:t>[NAME] [EMAIL] [PHOTO] [CONTINUE]</w:t>
            </w:r>
          </w:p>
        </w:tc>
        <w:tc>
          <w:tcPr>
            <w:tcW w:type="dxa" w:w="3408"/>
          </w:tcPr>
          <w:p>
            <w:r>
              <w:t>Collect minimum required profile data.</w:t>
            </w:r>
          </w:p>
        </w:tc>
      </w:tr>
      <w:tr>
        <w:tc>
          <w:tcPr>
            <w:tcW w:type="dxa" w:w="3408"/>
          </w:tcPr>
          <w:p>
            <w:r>
              <w:t>U06 Society Selection</w:t>
            </w:r>
          </w:p>
        </w:tc>
        <w:tc>
          <w:tcPr>
            <w:tcW w:type="dxa" w:w="3408"/>
          </w:tcPr>
          <w:p>
            <w:r>
              <w:t>[SEARCH SOCIETY] [LOCATION] [SOCIETY LIST] [SELECT] [CAN'T FIND]</w:t>
            </w:r>
          </w:p>
        </w:tc>
        <w:tc>
          <w:tcPr>
            <w:tcW w:type="dxa" w:w="3408"/>
          </w:tcPr>
          <w:p>
            <w:r>
              <w:t>User selects the residential community/location used for aggregation.</w:t>
            </w:r>
          </w:p>
        </w:tc>
      </w:tr>
      <w:tr>
        <w:tc>
          <w:tcPr>
            <w:tcW w:type="dxa" w:w="3408"/>
          </w:tcPr>
          <w:p>
            <w:r>
              <w:t>U07 Home</w:t>
            </w:r>
          </w:p>
        </w:tc>
        <w:tc>
          <w:tcPr>
            <w:tcW w:type="dxa" w:w="3408"/>
          </w:tcPr>
          <w:p>
            <w:r>
              <w:t>[GREETING] [SOCIETY] [NOTIFICATION] [SEARCH] [CATEGORY GRID] [ACTIVE DEAL CARDS] [REFERRAL BANNER]</w:t>
            </w:r>
          </w:p>
        </w:tc>
        <w:tc>
          <w:tcPr>
            <w:tcW w:type="dxa" w:w="3408"/>
          </w:tcPr>
          <w:p>
            <w:r>
              <w:t>Show services and nearby/current demand opportunities.</w:t>
            </w:r>
          </w:p>
        </w:tc>
      </w:tr>
      <w:tr>
        <w:tc>
          <w:tcPr>
            <w:tcW w:type="dxa" w:w="3408"/>
          </w:tcPr>
          <w:p>
            <w:r>
              <w:t>U08 Categories</w:t>
            </w:r>
          </w:p>
        </w:tc>
        <w:tc>
          <w:tcPr>
            <w:tcW w:type="dxa" w:w="3408"/>
          </w:tcPr>
          <w:p>
            <w:r>
              <w:t>[CATEGORY ICONS] [CATEGORY NAMES] [SERVICE COUNT]</w:t>
            </w:r>
          </w:p>
        </w:tc>
        <w:tc>
          <w:tcPr>
            <w:tcW w:type="dxa" w:w="3408"/>
          </w:tcPr>
          <w:p>
            <w:r>
              <w:t>Browse services.</w:t>
            </w:r>
          </w:p>
        </w:tc>
      </w:tr>
      <w:tr>
        <w:tc>
          <w:tcPr>
            <w:tcW w:type="dxa" w:w="3408"/>
          </w:tcPr>
          <w:p>
            <w:r>
              <w:t>U09 Service Details</w:t>
            </w:r>
          </w:p>
        </w:tc>
        <w:tc>
          <w:tcPr>
            <w:tcW w:type="dxa" w:w="3408"/>
          </w:tcPr>
          <w:p>
            <w:r>
              <w:t>[SERVICE IMAGE] [NAME] [DESCRIPTION] [INCLUDED] [EXCLUDED] [BASE PRICE] [CURRENT BULK PRICE] [DEMAND] [NEXT TIER]</w:t>
            </w:r>
          </w:p>
        </w:tc>
        <w:tc>
          <w:tcPr>
            <w:tcW w:type="dxa" w:w="3408"/>
          </w:tcPr>
          <w:p>
            <w:r>
              <w:t>Explain service and price opportunity.</w:t>
            </w:r>
          </w:p>
        </w:tc>
      </w:tr>
      <w:tr>
        <w:tc>
          <w:tcPr>
            <w:tcW w:type="dxa" w:w="3408"/>
          </w:tcPr>
          <w:p>
            <w:r>
              <w:t>U10 Quantity</w:t>
            </w:r>
          </w:p>
        </w:tc>
        <w:tc>
          <w:tcPr>
            <w:tcW w:type="dxa" w:w="3408"/>
          </w:tcPr>
          <w:p>
            <w:r>
              <w:t>[MINUS] [QUANTITY] [PLUS] [UNIT PRICE] [TOTAL] [CONTINUE]</w:t>
            </w:r>
          </w:p>
        </w:tc>
        <w:tc>
          <w:tcPr>
            <w:tcW w:type="dxa" w:w="3408"/>
          </w:tcPr>
          <w:p>
            <w:r>
              <w:t>Quantity drives the user's order and aggregate demand.</w:t>
            </w:r>
          </w:p>
        </w:tc>
      </w:tr>
      <w:tr>
        <w:tc>
          <w:tcPr>
            <w:tcW w:type="dxa" w:w="3408"/>
          </w:tcPr>
          <w:p>
            <w:r>
              <w:t>U11 Demand/Price</w:t>
            </w:r>
          </w:p>
        </w:tc>
        <w:tc>
          <w:tcPr>
            <w:tcW w:type="dxa" w:w="3408"/>
          </w:tcPr>
          <w:p>
            <w:r>
              <w:t>[CURRENT DEMAND] [CURRENT PRICE] [NEXT TIER] [REQUIRED QTY] [PROGRESS BAR] [SAVINGS]</w:t>
            </w:r>
          </w:p>
        </w:tc>
        <w:tc>
          <w:tcPr>
            <w:tcW w:type="dxa" w:w="3408"/>
          </w:tcPr>
          <w:p>
            <w:r>
              <w:t>Make collective demand understandable without calling it a group.</w:t>
            </w:r>
          </w:p>
        </w:tc>
      </w:tr>
      <w:tr>
        <w:tc>
          <w:tcPr>
            <w:tcW w:type="dxa" w:w="3408"/>
          </w:tcPr>
          <w:p>
            <w:r>
              <w:t>U12 Address</w:t>
            </w:r>
          </w:p>
        </w:tc>
        <w:tc>
          <w:tcPr>
            <w:tcW w:type="dxa" w:w="3408"/>
          </w:tcPr>
          <w:p>
            <w:r>
              <w:t>[SAVED ADDRESS] [FLAT] [BUILDING] [STREET] [CITY] [PIN] [ADD ADDRESS]</w:t>
            </w:r>
          </w:p>
        </w:tc>
        <w:tc>
          <w:tcPr>
            <w:tcW w:type="dxa" w:w="3408"/>
          </w:tcPr>
          <w:p>
            <w:r>
              <w:t>Select service location.</w:t>
            </w:r>
          </w:p>
        </w:tc>
      </w:tr>
      <w:tr>
        <w:tc>
          <w:tcPr>
            <w:tcW w:type="dxa" w:w="3408"/>
          </w:tcPr>
          <w:p>
            <w:r>
              <w:t>U13 Date/Time</w:t>
            </w:r>
          </w:p>
        </w:tc>
        <w:tc>
          <w:tcPr>
            <w:tcW w:type="dxa" w:w="3408"/>
          </w:tcPr>
          <w:p>
            <w:r>
              <w:t>[CALENDAR] [TIME WINDOWS] [AVAILABILITY] [CONTINUE]</w:t>
            </w:r>
          </w:p>
        </w:tc>
        <w:tc>
          <w:tcPr>
            <w:tcW w:type="dxa" w:w="3408"/>
          </w:tcPr>
          <w:p>
            <w:r>
              <w:t>Only show valid campaign/service windows.</w:t>
            </w:r>
          </w:p>
        </w:tc>
      </w:tr>
      <w:tr>
        <w:tc>
          <w:tcPr>
            <w:tcW w:type="dxa" w:w="3408"/>
          </w:tcPr>
          <w:p>
            <w:r>
              <w:t>U14 Summary</w:t>
            </w:r>
          </w:p>
        </w:tc>
        <w:tc>
          <w:tcPr>
            <w:tcW w:type="dxa" w:w="3408"/>
          </w:tcPr>
          <w:p>
            <w:r>
              <w:t>[SERVICE] [QTY] [DATE] [TIME] [ADDRESS] [PRICE] [ESTIMATED FINAL PRICE] [SAVINGS] [POLICY] [CONFIRM]</w:t>
            </w:r>
          </w:p>
        </w:tc>
        <w:tc>
          <w:tcPr>
            <w:tcW w:type="dxa" w:w="3408"/>
          </w:tcPr>
          <w:p>
            <w:r>
              <w:t>Final pre-payment review.</w:t>
            </w:r>
          </w:p>
        </w:tc>
      </w:tr>
      <w:tr>
        <w:tc>
          <w:tcPr>
            <w:tcW w:type="dxa" w:w="3408"/>
          </w:tcPr>
          <w:p>
            <w:r>
              <w:t>U15 Payment</w:t>
            </w:r>
          </w:p>
        </w:tc>
        <w:tc>
          <w:tcPr>
            <w:tcW w:type="dxa" w:w="3408"/>
          </w:tcPr>
          <w:p>
            <w:r>
              <w:t>[ORDER TOTAL] [UPI] [CARD] [NET BANKING] [CREDITS] [PAY NOW]</w:t>
            </w:r>
          </w:p>
        </w:tc>
        <w:tc>
          <w:tcPr>
            <w:tcW w:type="dxa" w:w="3408"/>
          </w:tcPr>
          <w:p>
            <w:r>
              <w:t>Secure gateway flow.</w:t>
            </w:r>
          </w:p>
        </w:tc>
      </w:tr>
      <w:tr>
        <w:tc>
          <w:tcPr>
            <w:tcW w:type="dxa" w:w="3408"/>
          </w:tcPr>
          <w:p>
            <w:r>
              <w:t>U16 Success</w:t>
            </w:r>
          </w:p>
        </w:tc>
        <w:tc>
          <w:tcPr>
            <w:tcW w:type="dxa" w:w="3408"/>
          </w:tcPr>
          <w:p>
            <w:r>
              <w:t>[SUCCESS ICON] [BOOKING ID] [SERVICE] [QTY] [STATUS] [VIEW BOOKING] [HOME]</w:t>
            </w:r>
          </w:p>
        </w:tc>
        <w:tc>
          <w:tcPr>
            <w:tcW w:type="dxa" w:w="3408"/>
          </w:tcPr>
          <w:p>
            <w:r>
              <w:t>Confirm booking creation.</w:t>
            </w:r>
          </w:p>
        </w:tc>
      </w:tr>
      <w:tr>
        <w:tc>
          <w:tcPr>
            <w:tcW w:type="dxa" w:w="3408"/>
          </w:tcPr>
          <w:p>
            <w:r>
              <w:t>U17 My Bookings</w:t>
            </w:r>
          </w:p>
        </w:tc>
        <w:tc>
          <w:tcPr>
            <w:tcW w:type="dxa" w:w="3408"/>
          </w:tcPr>
          <w:p>
            <w:r>
              <w:t>[UPCOMING] [ACTIVE] [COMPLETED] [CANCELLED] [BOOKING CARDS]</w:t>
            </w:r>
          </w:p>
        </w:tc>
        <w:tc>
          <w:tcPr>
            <w:tcW w:type="dxa" w:w="3408"/>
          </w:tcPr>
          <w:p>
            <w:r>
              <w:t>History and current jobs.</w:t>
            </w:r>
          </w:p>
        </w:tc>
      </w:tr>
      <w:tr>
        <w:tc>
          <w:tcPr>
            <w:tcW w:type="dxa" w:w="3408"/>
          </w:tcPr>
          <w:p>
            <w:r>
              <w:t>U18 Booking Detail</w:t>
            </w:r>
          </w:p>
        </w:tc>
        <w:tc>
          <w:tcPr>
            <w:tcW w:type="dxa" w:w="3408"/>
          </w:tcPr>
          <w:p>
            <w:r>
              <w:t>[BOOKING ID] [STATUS TIMELINE] [SERVICE] [QTY] [DATE] [PRICE] [ADDRESS] [SUPPORT] [CANCEL]</w:t>
            </w:r>
          </w:p>
        </w:tc>
        <w:tc>
          <w:tcPr>
            <w:tcW w:type="dxa" w:w="3408"/>
          </w:tcPr>
          <w:p>
            <w:r>
              <w:t>Track lifecycle.</w:t>
            </w:r>
          </w:p>
        </w:tc>
      </w:tr>
      <w:tr>
        <w:tc>
          <w:tcPr>
            <w:tcW w:type="dxa" w:w="3408"/>
          </w:tcPr>
          <w:p>
            <w:r>
              <w:t>U19 Notifications</w:t>
            </w:r>
          </w:p>
        </w:tc>
        <w:tc>
          <w:tcPr>
            <w:tcW w:type="dxa" w:w="3408"/>
          </w:tcPr>
          <w:p>
            <w:r>
              <w:t>[TITLE] [MESSAGE] [TIME] [READ/UNREAD]</w:t>
            </w:r>
          </w:p>
        </w:tc>
        <w:tc>
          <w:tcPr>
            <w:tcW w:type="dxa" w:w="3408"/>
          </w:tcPr>
          <w:p>
            <w:r>
              <w:t>Demand, booking, payment and service alerts.</w:t>
            </w:r>
          </w:p>
        </w:tc>
      </w:tr>
      <w:tr>
        <w:tc>
          <w:tcPr>
            <w:tcW w:type="dxa" w:w="3408"/>
          </w:tcPr>
          <w:p>
            <w:r>
              <w:t>U20 Rewards</w:t>
            </w:r>
          </w:p>
        </w:tc>
        <w:tc>
          <w:tcPr>
            <w:tcW w:type="dxa" w:w="3408"/>
          </w:tcPr>
          <w:p>
            <w:r>
              <w:t>[REFERRAL CODE] [COPY] [SHARE] [INVITES] [SUCCESSFUL] [PENDING] [REWARDS] [WALLET/CREDITS]</w:t>
            </w:r>
          </w:p>
        </w:tc>
        <w:tc>
          <w:tcPr>
            <w:tcW w:type="dxa" w:w="3408"/>
          </w:tcPr>
          <w:p>
            <w:r>
              <w:t>Referral growth and reward history.</w:t>
            </w:r>
          </w:p>
        </w:tc>
      </w:tr>
      <w:tr>
        <w:tc>
          <w:tcPr>
            <w:tcW w:type="dxa" w:w="3408"/>
          </w:tcPr>
          <w:p>
            <w:r>
              <w:t>U21 Profile</w:t>
            </w:r>
          </w:p>
        </w:tc>
        <w:tc>
          <w:tcPr>
            <w:tcW w:type="dxa" w:w="3408"/>
          </w:tcPr>
          <w:p>
            <w:r>
              <w:t>[PHOTO] [NAME] [PHONE] [EMAIL] [SOCIETY] [ADDRESSES] [BOOKINGS] [REWARDS] [SUPPORT] [TERMS] [LOGOUT]</w:t>
            </w:r>
          </w:p>
        </w:tc>
        <w:tc>
          <w:tcPr>
            <w:tcW w:type="dxa" w:w="3408"/>
          </w:tcPr>
          <w:p>
            <w:r>
              <w:t>Account management.</w:t>
            </w:r>
          </w:p>
        </w:tc>
      </w:tr>
      <w:tr>
        <w:tc>
          <w:tcPr>
            <w:tcW w:type="dxa" w:w="3408"/>
          </w:tcPr>
          <w:p>
            <w:r>
              <w:t>U22 Support</w:t>
            </w:r>
          </w:p>
        </w:tc>
        <w:tc>
          <w:tcPr>
            <w:tcW w:type="dxa" w:w="3408"/>
          </w:tcPr>
          <w:p>
            <w:r>
              <w:t>[FAQ SEARCH] [FAQ] [RAISE COMPLAINT] [MY COMPLAINTS] [CONTACT]</w:t>
            </w:r>
          </w:p>
        </w:tc>
        <w:tc>
          <w:tcPr>
            <w:tcW w:type="dxa" w:w="3408"/>
          </w:tcPr>
          <w:p>
            <w:r>
              <w:t>Customer support.</w:t>
            </w:r>
          </w:p>
        </w:tc>
      </w:tr>
      <w:tr>
        <w:tc>
          <w:tcPr>
            <w:tcW w:type="dxa" w:w="3408"/>
          </w:tcPr>
          <w:p>
            <w:r>
              <w:t>U23 Review</w:t>
            </w:r>
          </w:p>
        </w:tc>
        <w:tc>
          <w:tcPr>
            <w:tcW w:type="dxa" w:w="3408"/>
          </w:tcPr>
          <w:p>
            <w:r>
              <w:t>[5 STAR RATING] [QUALITY] [PROFESSIONALISM] [VALUE] [COMMENT] [IMAGE] [SUBMIT]</w:t>
            </w:r>
          </w:p>
        </w:tc>
        <w:tc>
          <w:tcPr>
            <w:tcW w:type="dxa" w:w="3408"/>
          </w:tcPr>
          <w:p>
            <w:r>
              <w:t>Collect structured feedback.</w:t>
            </w:r>
          </w:p>
        </w:tc>
      </w:tr>
    </w:tbl>
    <w:p>
      <w:pPr>
        <w:pStyle w:val="Heading1"/>
      </w:pPr>
      <w:r>
        <w:t>16. Key User Screen Wireframe Placeholders</w:t>
      </w:r>
    </w:p>
    <w:p>
      <w:r>
        <w:t>HOME</w:t>
        <w:br/>
        <w:t>[HEADER: USER NAME | SOCIETY | NOTIFICATION]</w:t>
        <w:br/>
        <w:t>[SEARCH SERVICES]</w:t>
        <w:br/>
        <w:t>[CATEGORY CARD GRID]</w:t>
        <w:br/>
        <w:br/>
        <w:t>[ACTIVE SERVICE CARD]</w:t>
        <w:br/>
        <w:t>[SERVICE IMAGE] [AC SERVICE]</w:t>
        <w:br/>
        <w:t>[CURRENT DEMAND: 18 ACs]</w:t>
        <w:br/>
        <w:t>[CURRENT PRICE: ₹699 / AC]</w:t>
        <w:br/>
        <w:t>[NEXT TIER: 20 ACs → ₹599]</w:t>
        <w:br/>
        <w:t>[2 MORE ACs NEEDED]</w:t>
        <w:br/>
        <w:t>[PROGRESS BAR]</w:t>
        <w:br/>
        <w:t>[BOOK NOW]</w:t>
        <w:br/>
        <w:br/>
        <w:t>[REFER &amp; EARN BANNER]</w:t>
        <w:br/>
        <w:t>[SHARE NOW]</w:t>
        <w:br/>
        <w:br/>
        <w:t>[BOTTOM NAV: HOME | SERVICES | BOOKINGS | REWARDS | PROFILE]</w:t>
      </w:r>
    </w:p>
    <w:p>
      <w:r>
        <w:t>SERVICE BOOKING</w:t>
        <w:br/>
        <w:t>[SERVICE IMAGE]</w:t>
        <w:br/>
        <w:t>[SERVICE NAME]</w:t>
        <w:br/>
        <w:t>[DESCRIPTION]</w:t>
        <w:br/>
        <w:t>[INCLUDED / EXCLUDED]</w:t>
        <w:br/>
        <w:br/>
        <w:t>HOW MANY DO YOU NEED?</w:t>
        <w:br/>
        <w:t>[-] [2] [+]</w:t>
        <w:br/>
        <w:br/>
        <w:t>[CURRENT SOCIETY DEMAND]</w:t>
        <w:br/>
        <w:t>[CURRENT PRICE / UNIT]</w:t>
        <w:br/>
        <w:t>[NEXT LOWER TIER]</w:t>
        <w:br/>
        <w:t>[POTENTIAL SAVINGS]</w:t>
        <w:br/>
        <w:t>[DATE] [TIME WINDOW]</w:t>
        <w:br/>
        <w:t>[CONTINUE]</w:t>
      </w:r>
    </w:p>
    <w:p>
      <w:r>
        <w:t>BOOKING SUMMARY</w:t>
        <w:br/>
        <w:t>[SERVICE] [QUANTITY]</w:t>
        <w:br/>
        <w:t>[DATE] [TIME]</w:t>
        <w:br/>
        <w:t>[ADDRESS]</w:t>
        <w:br/>
        <w:t>[CURRENT/ESTIMATED UNIT PRICE]</w:t>
        <w:br/>
        <w:t>[SUBTOTAL]</w:t>
        <w:br/>
        <w:t>[PLATFORM FEE / TAX IF APPLICABLE]</w:t>
        <w:br/>
        <w:t>[TOTAL]</w:t>
        <w:br/>
        <w:t>[SAVINGS / PRICE POLICY]</w:t>
        <w:br/>
        <w:t>[TERMS + CANCELLATION]</w:t>
        <w:br/>
        <w:t>[CONFIRM &amp; PAY]</w:t>
      </w:r>
    </w:p>
    <w:p>
      <w:pPr>
        <w:pStyle w:val="Heading1"/>
      </w:pPr>
      <w:r>
        <w:t>17. User Experience Rules</w:t>
      </w:r>
    </w:p>
    <w:p>
      <w:pPr>
        <w:pStyle w:val="ListBullet"/>
      </w:pPr>
      <w:r>
        <w:t>Never require the user to create or join a group.</w:t>
      </w:r>
    </w:p>
    <w:p>
      <w:pPr>
        <w:pStyle w:val="ListBullet"/>
      </w:pPr>
      <w:r>
        <w:t>Do not expose internal campaign terminology unless useful; use 'community demand' or 'more local bookings' in customer copy.</w:t>
      </w:r>
    </w:p>
    <w:p>
      <w:pPr>
        <w:pStyle w:val="ListBullet"/>
      </w:pPr>
      <w:r>
        <w:t>Always show the quantity and resulting total.</w:t>
      </w:r>
    </w:p>
    <w:p>
      <w:pPr>
        <w:pStyle w:val="ListBullet"/>
      </w:pPr>
      <w:r>
        <w:t>Always explain whether the displayed price is estimated or final.</w:t>
      </w:r>
    </w:p>
    <w:p>
      <w:pPr>
        <w:pStyle w:val="ListBullet"/>
      </w:pPr>
      <w:r>
        <w:t>Do not promise a discount that has not been secured under the defined pricing policy.</w:t>
      </w:r>
    </w:p>
    <w:p>
      <w:pPr>
        <w:pStyle w:val="ListBullet"/>
      </w:pPr>
      <w:r>
        <w:t>Make the next price tier visible when meaningful.</w:t>
      </w:r>
    </w:p>
    <w:p>
      <w:pPr>
        <w:pStyle w:val="ListBullet"/>
      </w:pPr>
      <w:r>
        <w:t>Prevent double-tap duplicate bookings/payments.</w:t>
      </w:r>
    </w:p>
    <w:p>
      <w:pPr>
        <w:pStyle w:val="ListBullet"/>
      </w:pPr>
      <w:r>
        <w:t>Use clear success/error states and accessible touch targets.</w:t>
      </w:r>
    </w:p>
    <w:p>
      <w:pPr>
        <w:pStyle w:val="Heading1"/>
      </w:pPr>
      <w:r>
        <w:t>18. Referral System</w:t>
      </w:r>
    </w:p>
    <w:p>
      <w:pPr>
        <w:pStyle w:val="ListBullet"/>
      </w:pPr>
      <w:r>
        <w:t>Every user receives a unique referral code and shareable link.</w:t>
      </w:r>
    </w:p>
    <w:p>
      <w:pPr>
        <w:pStyle w:val="ListBullet"/>
      </w:pPr>
      <w:r>
        <w:t>Referral can be shared through WhatsApp, SMS, copy link and supported share sheet channels.</w:t>
      </w:r>
    </w:p>
    <w:p>
      <w:pPr>
        <w:pStyle w:val="ListBullet"/>
      </w:pPr>
      <w:r>
        <w:t>Referred user attribution is stored at registration/first qualifying action.</w:t>
      </w:r>
    </w:p>
    <w:p>
      <w:pPr>
        <w:pStyle w:val="ListBullet"/>
      </w:pPr>
      <w:r>
        <w:t>Reward remains pending until qualifying conditions are met.</w:t>
      </w:r>
    </w:p>
    <w:p>
      <w:pPr>
        <w:pStyle w:val="ListBullet"/>
      </w:pPr>
      <w:r>
        <w:t>Self-referrals, duplicate-account abuse and suspicious patterns must be blocked or flagged.</w:t>
      </w:r>
    </w:p>
    <w:p>
      <w:pPr>
        <w:pStyle w:val="ListBullet"/>
      </w:pPr>
      <w:r>
        <w:t>Admin can configure reward amount, qualification rule, maximum rewards and campaign dates.</w:t>
      </w:r>
    </w:p>
    <w:p>
      <w:pPr>
        <w:pStyle w:val="ListBullet"/>
      </w:pPr>
      <w:r>
        <w:t>User can see pending, approved, credited and reversed rewards.</w:t>
      </w:r>
    </w:p>
    <w:p>
      <w:r>
        <w:t>Suggested UX message: '[REFER A NEIGHBOR] More local bookings can help unlock better prices. Earn [REWARD] when your referral completes a qualifying booking.'</w:t>
      </w:r>
    </w:p>
    <w:p>
      <w:pPr>
        <w:pStyle w:val="Heading1"/>
      </w:pPr>
      <w:r>
        <w:t>19. Admin Web Panel — Information Architecture</w:t>
      </w:r>
    </w:p>
    <w:p>
      <w:r>
        <w:t>Sidebar: [DASHBOARD] [USERS] [SOCIETIES] [SERVICES] [DEMAND] [PRICING] [VENDORS] [BOOKINGS] [PAYMENTS] [REFERRALS] [COMPLAINTS] [NOTIFICATIONS] [REPORTS] [SETTINGS]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Admin Screen</w:t>
            </w:r>
          </w:p>
        </w:tc>
        <w:tc>
          <w:tcPr>
            <w:tcW w:type="dxa" w:w="5112"/>
          </w:tcPr>
          <w:p>
            <w:r>
              <w:rPr>
                <w:b/>
              </w:rPr>
              <w:t>UI Placeholders</w:t>
            </w:r>
          </w:p>
        </w:tc>
      </w:tr>
      <w:tr>
        <w:tc>
          <w:tcPr>
            <w:tcW w:type="dxa" w:w="5112"/>
          </w:tcPr>
          <w:p>
            <w:r>
              <w:t>A01 Login</w:t>
            </w:r>
          </w:p>
        </w:tc>
        <w:tc>
          <w:tcPr>
            <w:tcW w:type="dxa" w:w="5112"/>
          </w:tcPr>
          <w:p>
            <w:r>
              <w:t>[EMAIL] [PASSWORD] [2FA] [LOGIN]</w:t>
            </w:r>
          </w:p>
        </w:tc>
      </w:tr>
      <w:tr>
        <w:tc>
          <w:tcPr>
            <w:tcW w:type="dxa" w:w="5112"/>
          </w:tcPr>
          <w:p>
            <w:r>
              <w:t>A02 Dashboard</w:t>
            </w:r>
          </w:p>
        </w:tc>
        <w:tc>
          <w:tcPr>
            <w:tcW w:type="dxa" w:w="5112"/>
          </w:tcPr>
          <w:p>
            <w:r>
              <w:t>[USERS] [BOOKINGS] [DEMAND] [REVENUE] [COMMISSION] [PENDING ASSIGNMENTS] [CHARTS]</w:t>
            </w:r>
          </w:p>
        </w:tc>
      </w:tr>
      <w:tr>
        <w:tc>
          <w:tcPr>
            <w:tcW w:type="dxa" w:w="5112"/>
          </w:tcPr>
          <w:p>
            <w:r>
              <w:t>A03 Users</w:t>
            </w:r>
          </w:p>
        </w:tc>
        <w:tc>
          <w:tcPr>
            <w:tcW w:type="dxa" w:w="5112"/>
          </w:tcPr>
          <w:p>
            <w:r>
              <w:t>[SEARCH] [FILTER] [TABLE] [STATUS] [VIEW] [BLOCK]</w:t>
            </w:r>
          </w:p>
        </w:tc>
      </w:tr>
      <w:tr>
        <w:tc>
          <w:tcPr>
            <w:tcW w:type="dxa" w:w="5112"/>
          </w:tcPr>
          <w:p>
            <w:r>
              <w:t>A04 User Details</w:t>
            </w:r>
          </w:p>
        </w:tc>
        <w:tc>
          <w:tcPr>
            <w:tcW w:type="dxa" w:w="5112"/>
          </w:tcPr>
          <w:p>
            <w:r>
              <w:t>[PROFILE] [BOOKINGS] [REFERRALS] [WALLET] [COMPLAINTS] [ACTIVITY]</w:t>
            </w:r>
          </w:p>
        </w:tc>
      </w:tr>
      <w:tr>
        <w:tc>
          <w:tcPr>
            <w:tcW w:type="dxa" w:w="5112"/>
          </w:tcPr>
          <w:p>
            <w:r>
              <w:t>A05 Societies</w:t>
            </w:r>
          </w:p>
        </w:tc>
        <w:tc>
          <w:tcPr>
            <w:tcW w:type="dxa" w:w="5112"/>
          </w:tcPr>
          <w:p>
            <w:r>
              <w:t>[SEARCH] [ADD] [LOCATION] [USERS] [ACTIVE DEMAND]</w:t>
            </w:r>
          </w:p>
        </w:tc>
      </w:tr>
      <w:tr>
        <w:tc>
          <w:tcPr>
            <w:tcW w:type="dxa" w:w="5112"/>
          </w:tcPr>
          <w:p>
            <w:r>
              <w:t>A06 Services</w:t>
            </w:r>
          </w:p>
        </w:tc>
        <w:tc>
          <w:tcPr>
            <w:tcW w:type="dxa" w:w="5112"/>
          </w:tcPr>
          <w:p>
            <w:r>
              <w:t>[CATEGORY] [NAME] [DESCRIPTION] [IMAGE] [BASE PRICE] [STATUS] [EDIT]</w:t>
            </w:r>
          </w:p>
        </w:tc>
      </w:tr>
      <w:tr>
        <w:tc>
          <w:tcPr>
            <w:tcW w:type="dxa" w:w="5112"/>
          </w:tcPr>
          <w:p>
            <w:r>
              <w:t>A07 Pricing</w:t>
            </w:r>
          </w:p>
        </w:tc>
        <w:tc>
          <w:tcPr>
            <w:tcW w:type="dxa" w:w="5112"/>
          </w:tcPr>
          <w:p>
            <w:r>
              <w:t>[SERVICE] [MIN QTY] [MAX QTY] [UNIT PRICE] [EFFECTIVE DATE] [SAVE]</w:t>
            </w:r>
          </w:p>
        </w:tc>
      </w:tr>
      <w:tr>
        <w:tc>
          <w:tcPr>
            <w:tcW w:type="dxa" w:w="5112"/>
          </w:tcPr>
          <w:p>
            <w:r>
              <w:t>A08 Demand</w:t>
            </w:r>
          </w:p>
        </w:tc>
        <w:tc>
          <w:tcPr>
            <w:tcW w:type="dxa" w:w="5112"/>
          </w:tcPr>
          <w:p>
            <w:r>
              <w:t>[SERVICE] [SOCIETY] [DATE] [TOTAL USERS] [TOTAL QTY] [CURRENT TIER] [NEXT TIER] [VIEW BOOKINGS]</w:t>
            </w:r>
          </w:p>
        </w:tc>
      </w:tr>
      <w:tr>
        <w:tc>
          <w:tcPr>
            <w:tcW w:type="dxa" w:w="5112"/>
          </w:tcPr>
          <w:p>
            <w:r>
              <w:t>A09 Vendors</w:t>
            </w:r>
          </w:p>
        </w:tc>
        <w:tc>
          <w:tcPr>
            <w:tcW w:type="dxa" w:w="5112"/>
          </w:tcPr>
          <w:p>
            <w:r>
              <w:t>[NAME] [CONTACT] [SERVICES] [AREAS] [STANDARD PRICE] [BULK PRICE] [CAPACITY] [STATUS]</w:t>
            </w:r>
          </w:p>
        </w:tc>
      </w:tr>
      <w:tr>
        <w:tc>
          <w:tcPr>
            <w:tcW w:type="dxa" w:w="5112"/>
          </w:tcPr>
          <w:p>
            <w:r>
              <w:t>A10 Vendor Details</w:t>
            </w:r>
          </w:p>
        </w:tc>
        <w:tc>
          <w:tcPr>
            <w:tcW w:type="dxa" w:w="5112"/>
          </w:tcPr>
          <w:p>
            <w:r>
              <w:t>[PROFILE] [SERVICES] [PRICE HISTORY] [CAPACITY] [PERFORMANCE] [NOTES]</w:t>
            </w:r>
          </w:p>
        </w:tc>
      </w:tr>
      <w:tr>
        <w:tc>
          <w:tcPr>
            <w:tcW w:type="dxa" w:w="5112"/>
          </w:tcPr>
          <w:p>
            <w:r>
              <w:t>A11 Vendor Assignment</w:t>
            </w:r>
          </w:p>
        </w:tc>
        <w:tc>
          <w:tcPr>
            <w:tcW w:type="dxa" w:w="5112"/>
          </w:tcPr>
          <w:p>
            <w:r>
              <w:t>[DEMAND] [QTY] [VENDOR OPTIONS] [NEGOTIATED PRICE] [CAPACITY] [RATING] [SELECT] [CONFIRM]</w:t>
            </w:r>
          </w:p>
        </w:tc>
      </w:tr>
      <w:tr>
        <w:tc>
          <w:tcPr>
            <w:tcW w:type="dxa" w:w="5112"/>
          </w:tcPr>
          <w:p>
            <w:r>
              <w:t>A12 Bookings</w:t>
            </w:r>
          </w:p>
        </w:tc>
        <w:tc>
          <w:tcPr>
            <w:tcW w:type="dxa" w:w="5112"/>
          </w:tcPr>
          <w:p>
            <w:r>
              <w:t>[FILTERS] [BOOKING TABLE] [USER] [SERVICE] [QTY] [DATE] [VENDOR] [PRICE] [STATUS]</w:t>
            </w:r>
          </w:p>
        </w:tc>
      </w:tr>
      <w:tr>
        <w:tc>
          <w:tcPr>
            <w:tcW w:type="dxa" w:w="5112"/>
          </w:tcPr>
          <w:p>
            <w:r>
              <w:t>A13 Booking Details</w:t>
            </w:r>
          </w:p>
        </w:tc>
        <w:tc>
          <w:tcPr>
            <w:tcW w:type="dxa" w:w="5112"/>
          </w:tcPr>
          <w:p>
            <w:r>
              <w:t>[CUSTOMER] [SERVICE] [QTY] [ADDRESS] [PAYMENT] [TIMELINE] [VENDOR] [NOTES]</w:t>
            </w:r>
          </w:p>
        </w:tc>
      </w:tr>
      <w:tr>
        <w:tc>
          <w:tcPr>
            <w:tcW w:type="dxa" w:w="5112"/>
          </w:tcPr>
          <w:p>
            <w:r>
              <w:t>A14 Payments</w:t>
            </w:r>
          </w:p>
        </w:tc>
        <w:tc>
          <w:tcPr>
            <w:tcW w:type="dxa" w:w="5112"/>
          </w:tcPr>
          <w:p>
            <w:r>
              <w:t>[TRANSACTION] [BOOKING] [AMOUNT] [METHOD] [STATUS] [REFUND]</w:t>
            </w:r>
          </w:p>
        </w:tc>
      </w:tr>
      <w:tr>
        <w:tc>
          <w:tcPr>
            <w:tcW w:type="dxa" w:w="5112"/>
          </w:tcPr>
          <w:p>
            <w:r>
              <w:t>A15 Referrals</w:t>
            </w:r>
          </w:p>
        </w:tc>
        <w:tc>
          <w:tcPr>
            <w:tcW w:type="dxa" w:w="5112"/>
          </w:tcPr>
          <w:p>
            <w:r>
              <w:t>[REFERRER] [CODE] [REFERRED USER] [QUALIFICATION] [REWARD] [STATUS]</w:t>
            </w:r>
          </w:p>
        </w:tc>
      </w:tr>
      <w:tr>
        <w:tc>
          <w:tcPr>
            <w:tcW w:type="dxa" w:w="5112"/>
          </w:tcPr>
          <w:p>
            <w:r>
              <w:t>A16 Complaints</w:t>
            </w:r>
          </w:p>
        </w:tc>
        <w:tc>
          <w:tcPr>
            <w:tcW w:type="dxa" w:w="5112"/>
          </w:tcPr>
          <w:p>
            <w:r>
              <w:t>[ID] [USER] [BOOKING] [CATEGORY] [PRIORITY] [STATUS] [ASSIGNEE] [RESOLUTION]</w:t>
            </w:r>
          </w:p>
        </w:tc>
      </w:tr>
      <w:tr>
        <w:tc>
          <w:tcPr>
            <w:tcW w:type="dxa" w:w="5112"/>
          </w:tcPr>
          <w:p>
            <w:r>
              <w:t>A17 Notifications</w:t>
            </w:r>
          </w:p>
        </w:tc>
        <w:tc>
          <w:tcPr>
            <w:tcW w:type="dxa" w:w="5112"/>
          </w:tcPr>
          <w:p>
            <w:r>
              <w:t>[AUDIENCE] [MESSAGE] [CHANNEL] [SEND/SCHEDULE] [HISTORY]</w:t>
            </w:r>
          </w:p>
        </w:tc>
      </w:tr>
      <w:tr>
        <w:tc>
          <w:tcPr>
            <w:tcW w:type="dxa" w:w="5112"/>
          </w:tcPr>
          <w:p>
            <w:r>
              <w:t>A18 Reports</w:t>
            </w:r>
          </w:p>
        </w:tc>
        <w:tc>
          <w:tcPr>
            <w:tcW w:type="dxa" w:w="5112"/>
          </w:tcPr>
          <w:p>
            <w:r>
              <w:t>[REVENUE] [ORDERS] [SERVICE MIX] [SOCIETY DEMAND] [VENDOR PERFORMANCE] [REFERRAL] [SAVINGS]</w:t>
            </w:r>
          </w:p>
        </w:tc>
      </w:tr>
      <w:tr>
        <w:tc>
          <w:tcPr>
            <w:tcW w:type="dxa" w:w="5112"/>
          </w:tcPr>
          <w:p>
            <w:r>
              <w:t>A19 Settings</w:t>
            </w:r>
          </w:p>
        </w:tc>
        <w:tc>
          <w:tcPr>
            <w:tcW w:type="dxa" w:w="5112"/>
          </w:tcPr>
          <w:p>
            <w:r>
              <w:t>[BUSINESS RULES] [PAYMENTS] [REFUNDS] [REFERRALS] [ADMIN USERS] [AUDIT LOG]</w:t>
            </w:r>
          </w:p>
        </w:tc>
      </w:tr>
    </w:tbl>
    <w:p>
      <w:pPr>
        <w:pStyle w:val="Heading1"/>
      </w:pPr>
      <w:r>
        <w:t>20. Admin Dashboard Requirements</w:t>
      </w:r>
    </w:p>
    <w:p>
      <w:pPr>
        <w:pStyle w:val="ListBullet"/>
      </w:pPr>
      <w:r>
        <w:t>Executive KPI cards: total users, active bookings, completed services, aggregate demand units, revenue, commission, pending vendor assignments.</w:t>
      </w:r>
    </w:p>
    <w:p>
      <w:pPr>
        <w:pStyle w:val="ListBullet"/>
      </w:pPr>
      <w:r>
        <w:t>Operational queue for bookings requiring attention.</w:t>
      </w:r>
    </w:p>
    <w:p>
      <w:pPr>
        <w:pStyle w:val="ListBullet"/>
      </w:pPr>
      <w:r>
        <w:t>Demand opportunity list showing campaigns closest to the next pricing tier.</w:t>
      </w:r>
    </w:p>
    <w:p>
      <w:pPr>
        <w:pStyle w:val="ListBullet"/>
      </w:pPr>
      <w:r>
        <w:t>Vendor assignment queue.</w:t>
      </w:r>
    </w:p>
    <w:p>
      <w:pPr>
        <w:pStyle w:val="ListBullet"/>
      </w:pPr>
      <w:r>
        <w:t>Payment/refund exceptions.</w:t>
      </w:r>
    </w:p>
    <w:p>
      <w:pPr>
        <w:pStyle w:val="ListBullet"/>
      </w:pPr>
      <w:r>
        <w:t>Complaint SLA queue.</w:t>
      </w:r>
    </w:p>
    <w:p>
      <w:pPr>
        <w:pStyle w:val="ListBullet"/>
      </w:pPr>
      <w:r>
        <w:t>Revenue and booking trend charts.</w:t>
      </w:r>
    </w:p>
    <w:p>
      <w:pPr>
        <w:pStyle w:val="ListBullet"/>
      </w:pPr>
      <w:r>
        <w:t>Service category performance.</w:t>
      </w:r>
    </w:p>
    <w:p>
      <w:pPr>
        <w:pStyle w:val="ListBullet"/>
      </w:pPr>
      <w:r>
        <w:t>Society-level demand ranking.</w:t>
      </w:r>
    </w:p>
    <w:p>
      <w:pPr>
        <w:pStyle w:val="Heading1"/>
      </w:pPr>
      <w:r>
        <w:t>21. Vendor Management — Admin Only</w:t>
      </w:r>
    </w:p>
    <w:p>
      <w:pPr>
        <w:pStyle w:val="ListBullet"/>
      </w:pPr>
      <w:r>
        <w:t>Create and maintain vendor profile.</w:t>
      </w:r>
    </w:p>
    <w:p>
      <w:pPr>
        <w:pStyle w:val="ListBullet"/>
      </w:pPr>
      <w:r>
        <w:t>Capture business/contact information and service coverage.</w:t>
      </w:r>
    </w:p>
    <w:p>
      <w:pPr>
        <w:pStyle w:val="ListBullet"/>
      </w:pPr>
      <w:r>
        <w:t>Configure service categories and standard prices.</w:t>
      </w:r>
    </w:p>
    <w:p>
      <w:pPr>
        <w:pStyle w:val="ListBullet"/>
      </w:pPr>
      <w:r>
        <w:t>Record bulk/negotiated prices.</w:t>
      </w:r>
    </w:p>
    <w:p>
      <w:pPr>
        <w:pStyle w:val="ListBullet"/>
      </w:pPr>
      <w:r>
        <w:t>Capture availability and capacity.</w:t>
      </w:r>
    </w:p>
    <w:p>
      <w:pPr>
        <w:pStyle w:val="ListBullet"/>
      </w:pPr>
      <w:r>
        <w:t>Track service quality, ratings and cancellation history.</w:t>
      </w:r>
    </w:p>
    <w:p>
      <w:pPr>
        <w:pStyle w:val="ListBullet"/>
      </w:pPr>
      <w:r>
        <w:t>Assign vendor to demand campaign.</w:t>
      </w:r>
    </w:p>
    <w:p>
      <w:pPr>
        <w:pStyle w:val="ListBullet"/>
      </w:pPr>
      <w:r>
        <w:t>Record acceptance/confirmation and operational notes.</w:t>
      </w:r>
    </w:p>
    <w:p>
      <w:pPr>
        <w:pStyle w:val="ListBullet"/>
      </w:pPr>
      <w:r>
        <w:t>Manage settlement records.</w:t>
      </w:r>
    </w:p>
    <w:p>
      <w:pPr>
        <w:pStyle w:val="ListBullet"/>
      </w:pPr>
      <w:r>
        <w:t>Maintain audit history for pricing and assignments.</w:t>
      </w:r>
    </w:p>
    <w:p>
      <w:pPr>
        <w:pStyle w:val="Heading1"/>
      </w:pPr>
      <w:r>
        <w:t>22. Vendor Assignment Workflow</w:t>
      </w:r>
    </w:p>
    <w:p>
      <w:pPr>
        <w:pStyle w:val="ListNumber"/>
      </w:pPr>
      <w:r>
        <w:t>Demand campaign reaches operational threshold or scheduled review time.</w:t>
      </w:r>
    </w:p>
    <w:p>
      <w:pPr>
        <w:pStyle w:val="ListNumber"/>
      </w:pPr>
      <w:r>
        <w:t>Admin opens Demand screen.</w:t>
      </w:r>
    </w:p>
    <w:p>
      <w:pPr>
        <w:pStyle w:val="ListNumber"/>
      </w:pPr>
      <w:r>
        <w:t>System shows aggregate quantity, society, date, time window and target service.</w:t>
      </w:r>
    </w:p>
    <w:p>
      <w:pPr>
        <w:pStyle w:val="ListNumber"/>
      </w:pPr>
      <w:r>
        <w:t>Admin views eligible vendor options.</w:t>
      </w:r>
    </w:p>
    <w:p>
      <w:pPr>
        <w:pStyle w:val="ListNumber"/>
      </w:pPr>
      <w:r>
        <w:t>Admin compares price, capacity, service area, availability and historical performance.</w:t>
      </w:r>
    </w:p>
    <w:p>
      <w:pPr>
        <w:pStyle w:val="ListNumber"/>
      </w:pPr>
      <w:r>
        <w:t>Admin negotiates if required.</w:t>
      </w:r>
    </w:p>
    <w:p>
      <w:pPr>
        <w:pStyle w:val="ListNumber"/>
      </w:pPr>
      <w:r>
        <w:t>Admin records final vendor rate.</w:t>
      </w:r>
    </w:p>
    <w:p>
      <w:pPr>
        <w:pStyle w:val="ListNumber"/>
      </w:pPr>
      <w:r>
        <w:t>Admin selects vendor.</w:t>
      </w:r>
    </w:p>
    <w:p>
      <w:pPr>
        <w:pStyle w:val="ListNumber"/>
      </w:pPr>
      <w:r>
        <w:t>System validates vendor capacity and campaign compatibility.</w:t>
      </w:r>
    </w:p>
    <w:p>
      <w:pPr>
        <w:pStyle w:val="ListNumber"/>
      </w:pPr>
      <w:r>
        <w:t>Bookings are updated with assignment state.</w:t>
      </w:r>
    </w:p>
    <w:p>
      <w:pPr>
        <w:pStyle w:val="ListNumber"/>
      </w:pPr>
      <w:r>
        <w:t>Customers receive appropriate confirmation.</w:t>
      </w:r>
    </w:p>
    <w:p>
      <w:pPr>
        <w:pStyle w:val="ListNumber"/>
      </w:pPr>
      <w:r>
        <w:t>Admin monitors completion and exceptions.</w:t>
      </w:r>
    </w:p>
    <w:p>
      <w:pPr>
        <w:pStyle w:val="Heading1"/>
      </w:pPr>
      <w:r>
        <w:t>23. Booking State Machine</w:t>
      </w:r>
    </w:p>
    <w:p>
      <w:r>
        <w:t>DRAFT → PAYMENT_PENDING → BOOKED → AGGREGATING → ADMIN_REVIEW → VENDOR_CONFIRMING → VENDOR_ASSIGNED → SCHEDULED → IN_PROGRESS → COMPLETED → REVIEWED</w:t>
      </w:r>
    </w:p>
    <w:p>
      <w:r>
        <w:t>Terminal/exception states: PAYMENT_FAILED, CANCELLED, REFUND_PENDING, REFUNDED, DISPUTED, SERVICE_FAILED. Status changes must be server-controlled and audited.</w:t>
      </w:r>
    </w:p>
    <w:p>
      <w:pPr>
        <w:pStyle w:val="Heading1"/>
      </w:pPr>
      <w:r>
        <w:t>24. Notifications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Trigger</w:t>
            </w:r>
          </w:p>
        </w:tc>
        <w:tc>
          <w:tcPr>
            <w:tcW w:type="dxa" w:w="5112"/>
          </w:tcPr>
          <w:p>
            <w:r>
              <w:rPr>
                <w:b/>
              </w:rPr>
              <w:t>User Notification</w:t>
            </w:r>
          </w:p>
        </w:tc>
      </w:tr>
      <w:tr>
        <w:tc>
          <w:tcPr>
            <w:tcW w:type="dxa" w:w="5112"/>
          </w:tcPr>
          <w:p>
            <w:r>
              <w:t>Booking created</w:t>
            </w:r>
          </w:p>
        </w:tc>
        <w:tc>
          <w:tcPr>
            <w:tcW w:type="dxa" w:w="5112"/>
          </w:tcPr>
          <w:p>
            <w:r>
              <w:t>Booking received with ID and current pricing state.</w:t>
            </w:r>
          </w:p>
        </w:tc>
      </w:tr>
      <w:tr>
        <w:tc>
          <w:tcPr>
            <w:tcW w:type="dxa" w:w="5112"/>
          </w:tcPr>
          <w:p>
            <w:r>
              <w:t>Demand increases</w:t>
            </w:r>
          </w:p>
        </w:tc>
        <w:tc>
          <w:tcPr>
            <w:tcW w:type="dxa" w:w="5112"/>
          </w:tcPr>
          <w:p>
            <w:r>
              <w:t>Community demand increased; next tier progress updated.</w:t>
            </w:r>
          </w:p>
        </w:tc>
      </w:tr>
      <w:tr>
        <w:tc>
          <w:tcPr>
            <w:tcW w:type="dxa" w:w="5112"/>
          </w:tcPr>
          <w:p>
            <w:r>
              <w:t>Tier unlocked</w:t>
            </w:r>
          </w:p>
        </w:tc>
        <w:tc>
          <w:tcPr>
            <w:tcW w:type="dxa" w:w="5112"/>
          </w:tcPr>
          <w:p>
            <w:r>
              <w:t>Potential/current price has changed; explain the effect.</w:t>
            </w:r>
          </w:p>
        </w:tc>
      </w:tr>
      <w:tr>
        <w:tc>
          <w:tcPr>
            <w:tcW w:type="dxa" w:w="5112"/>
          </w:tcPr>
          <w:p>
            <w:r>
              <w:t>Campaign confirmed</w:t>
            </w:r>
          </w:p>
        </w:tc>
        <w:tc>
          <w:tcPr>
            <w:tcW w:type="dxa" w:w="5112"/>
          </w:tcPr>
          <w:p>
            <w:r>
              <w:t>Final service price/date/vendor coordination confirmed.</w:t>
            </w:r>
          </w:p>
        </w:tc>
      </w:tr>
      <w:tr>
        <w:tc>
          <w:tcPr>
            <w:tcW w:type="dxa" w:w="5112"/>
          </w:tcPr>
          <w:p>
            <w:r>
              <w:t>Vendor assigned</w:t>
            </w:r>
          </w:p>
        </w:tc>
        <w:tc>
          <w:tcPr>
            <w:tcW w:type="dxa" w:w="5112"/>
          </w:tcPr>
          <w:p>
            <w:r>
              <w:t>Service is scheduled/confirmed.</w:t>
            </w:r>
          </w:p>
        </w:tc>
      </w:tr>
      <w:tr>
        <w:tc>
          <w:tcPr>
            <w:tcW w:type="dxa" w:w="5112"/>
          </w:tcPr>
          <w:p>
            <w:r>
              <w:t>Service reminder</w:t>
            </w:r>
          </w:p>
        </w:tc>
        <w:tc>
          <w:tcPr>
            <w:tcW w:type="dxa" w:w="5112"/>
          </w:tcPr>
          <w:p>
            <w:r>
              <w:t>Upcoming service reminder.</w:t>
            </w:r>
          </w:p>
        </w:tc>
      </w:tr>
      <w:tr>
        <w:tc>
          <w:tcPr>
            <w:tcW w:type="dxa" w:w="5112"/>
          </w:tcPr>
          <w:p>
            <w:r>
              <w:t>Service completed</w:t>
            </w:r>
          </w:p>
        </w:tc>
        <w:tc>
          <w:tcPr>
            <w:tcW w:type="dxa" w:w="5112"/>
          </w:tcPr>
          <w:p>
            <w:r>
              <w:t>Service completed; rate your experience.</w:t>
            </w:r>
          </w:p>
        </w:tc>
      </w:tr>
      <w:tr>
        <w:tc>
          <w:tcPr>
            <w:tcW w:type="dxa" w:w="5112"/>
          </w:tcPr>
          <w:p>
            <w:r>
              <w:t>Payment failed</w:t>
            </w:r>
          </w:p>
        </w:tc>
        <w:tc>
          <w:tcPr>
            <w:tcW w:type="dxa" w:w="5112"/>
          </w:tcPr>
          <w:p>
            <w:r>
              <w:t>Payment needs retry.</w:t>
            </w:r>
          </w:p>
        </w:tc>
      </w:tr>
      <w:tr>
        <w:tc>
          <w:tcPr>
            <w:tcW w:type="dxa" w:w="5112"/>
          </w:tcPr>
          <w:p>
            <w:r>
              <w:t>Refund</w:t>
            </w:r>
          </w:p>
        </w:tc>
        <w:tc>
          <w:tcPr>
            <w:tcW w:type="dxa" w:w="5112"/>
          </w:tcPr>
          <w:p>
            <w:r>
              <w:t>Refund initiated/completed.</w:t>
            </w:r>
          </w:p>
        </w:tc>
      </w:tr>
      <w:tr>
        <w:tc>
          <w:tcPr>
            <w:tcW w:type="dxa" w:w="5112"/>
          </w:tcPr>
          <w:p>
            <w:r>
              <w:t>Referral reward</w:t>
            </w:r>
          </w:p>
        </w:tc>
        <w:tc>
          <w:tcPr>
            <w:tcW w:type="dxa" w:w="5112"/>
          </w:tcPr>
          <w:p>
            <w:r>
              <w:t>Referral reward approved/credited.</w:t>
            </w:r>
          </w:p>
        </w:tc>
      </w:tr>
    </w:tbl>
    <w:p>
      <w:pPr>
        <w:pStyle w:val="Heading1"/>
      </w:pPr>
      <w:r>
        <w:t>25. Database Design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Core Fields</w:t>
            </w:r>
          </w:p>
        </w:tc>
      </w:tr>
      <w:tr>
        <w:tc>
          <w:tcPr>
            <w:tcW w:type="dxa" w:w="5112"/>
          </w:tcPr>
          <w:p>
            <w:r>
              <w:t>users</w:t>
            </w:r>
          </w:p>
        </w:tc>
        <w:tc>
          <w:tcPr>
            <w:tcW w:type="dxa" w:w="5112"/>
          </w:tcPr>
          <w:p>
            <w:r>
              <w:t>id, name, phone, email, society_id, status, referral_code, created_at</w:t>
            </w:r>
          </w:p>
        </w:tc>
      </w:tr>
      <w:tr>
        <w:tc>
          <w:tcPr>
            <w:tcW w:type="dxa" w:w="5112"/>
          </w:tcPr>
          <w:p>
            <w:r>
              <w:t>societies</w:t>
            </w:r>
          </w:p>
        </w:tc>
        <w:tc>
          <w:tcPr>
            <w:tcW w:type="dxa" w:w="5112"/>
          </w:tcPr>
          <w:p>
            <w:r>
              <w:t>id, name, address, city, postal_code, latitude, longitude, status</w:t>
            </w:r>
          </w:p>
        </w:tc>
      </w:tr>
      <w:tr>
        <w:tc>
          <w:tcPr>
            <w:tcW w:type="dxa" w:w="5112"/>
          </w:tcPr>
          <w:p>
            <w:r>
              <w:t>addresses</w:t>
            </w:r>
          </w:p>
        </w:tc>
        <w:tc>
          <w:tcPr>
            <w:tcW w:type="dxa" w:w="5112"/>
          </w:tcPr>
          <w:p>
            <w:r>
              <w:t>id, user_id, society_id, flat_no, address, city, postal_code</w:t>
            </w:r>
          </w:p>
        </w:tc>
      </w:tr>
      <w:tr>
        <w:tc>
          <w:tcPr>
            <w:tcW w:type="dxa" w:w="5112"/>
          </w:tcPr>
          <w:p>
            <w:r>
              <w:t>service_categories</w:t>
            </w:r>
          </w:p>
        </w:tc>
        <w:tc>
          <w:tcPr>
            <w:tcW w:type="dxa" w:w="5112"/>
          </w:tcPr>
          <w:p>
            <w:r>
              <w:t>id, name, icon, status</w:t>
            </w:r>
          </w:p>
        </w:tc>
      </w:tr>
      <w:tr>
        <w:tc>
          <w:tcPr>
            <w:tcW w:type="dxa" w:w="5112"/>
          </w:tcPr>
          <w:p>
            <w:r>
              <w:t>services</w:t>
            </w:r>
          </w:p>
        </w:tc>
        <w:tc>
          <w:tcPr>
            <w:tcW w:type="dxa" w:w="5112"/>
          </w:tcPr>
          <w:p>
            <w:r>
              <w:t>id, category_id, name, description, unit_label, base_price, status</w:t>
            </w:r>
          </w:p>
        </w:tc>
      </w:tr>
      <w:tr>
        <w:tc>
          <w:tcPr>
            <w:tcW w:type="dxa" w:w="5112"/>
          </w:tcPr>
          <w:p>
            <w:r>
              <w:t>vendors</w:t>
            </w:r>
          </w:p>
        </w:tc>
        <w:tc>
          <w:tcPr>
            <w:tcW w:type="dxa" w:w="5112"/>
          </w:tcPr>
          <w:p>
            <w:r>
              <w:t>id, name, contact, service_area, capacity, status</w:t>
            </w:r>
          </w:p>
        </w:tc>
      </w:tr>
      <w:tr>
        <w:tc>
          <w:tcPr>
            <w:tcW w:type="dxa" w:w="5112"/>
          </w:tcPr>
          <w:p>
            <w:r>
              <w:t>vendor_services</w:t>
            </w:r>
          </w:p>
        </w:tc>
        <w:tc>
          <w:tcPr>
            <w:tcW w:type="dxa" w:w="5112"/>
          </w:tcPr>
          <w:p>
            <w:r>
              <w:t>vendor_id, service_id, standard_price, bulk_price, capacity</w:t>
            </w:r>
          </w:p>
        </w:tc>
      </w:tr>
      <w:tr>
        <w:tc>
          <w:tcPr>
            <w:tcW w:type="dxa" w:w="5112"/>
          </w:tcPr>
          <w:p>
            <w:r>
              <w:t>pricing_tiers</w:t>
            </w:r>
          </w:p>
        </w:tc>
        <w:tc>
          <w:tcPr>
            <w:tcW w:type="dxa" w:w="5112"/>
          </w:tcPr>
          <w:p>
            <w:r>
              <w:t>service_id, min_qty, max_qty, unit_price, validity</w:t>
            </w:r>
          </w:p>
        </w:tc>
      </w:tr>
      <w:tr>
        <w:tc>
          <w:tcPr>
            <w:tcW w:type="dxa" w:w="5112"/>
          </w:tcPr>
          <w:p>
            <w:r>
              <w:t>demand_campaigns</w:t>
            </w:r>
          </w:p>
        </w:tc>
        <w:tc>
          <w:tcPr>
            <w:tcW w:type="dxa" w:w="5112"/>
          </w:tcPr>
          <w:p>
            <w:r>
              <w:t>id, society_id, service_id, service_date, time_window, total_qty, tier, status</w:t>
            </w:r>
          </w:p>
        </w:tc>
      </w:tr>
      <w:tr>
        <w:tc>
          <w:tcPr>
            <w:tcW w:type="dxa" w:w="5112"/>
          </w:tcPr>
          <w:p>
            <w:r>
              <w:t>bookings</w:t>
            </w:r>
          </w:p>
        </w:tc>
        <w:tc>
          <w:tcPr>
            <w:tcW w:type="dxa" w:w="5112"/>
          </w:tcPr>
          <w:p>
            <w:r>
              <w:t>id, user_id, campaign_id, service_id, quantity, address_id, date, time, status, price_snapshot</w:t>
            </w:r>
          </w:p>
        </w:tc>
      </w:tr>
      <w:tr>
        <w:tc>
          <w:tcPr>
            <w:tcW w:type="dxa" w:w="5112"/>
          </w:tcPr>
          <w:p>
            <w:r>
              <w:t>payments</w:t>
            </w:r>
          </w:p>
        </w:tc>
        <w:tc>
          <w:tcPr>
            <w:tcW w:type="dxa" w:w="5112"/>
          </w:tcPr>
          <w:p>
            <w:r>
              <w:t>id, booking_id, gateway_reference, amount, method, status</w:t>
            </w:r>
          </w:p>
        </w:tc>
      </w:tr>
      <w:tr>
        <w:tc>
          <w:tcPr>
            <w:tcW w:type="dxa" w:w="5112"/>
          </w:tcPr>
          <w:p>
            <w:r>
              <w:t>referrals</w:t>
            </w:r>
          </w:p>
        </w:tc>
        <w:tc>
          <w:tcPr>
            <w:tcW w:type="dxa" w:w="5112"/>
          </w:tcPr>
          <w:p>
            <w:r>
              <w:t>id, referrer_id, referred_user_id, qualifying_booking_id, status, reward</w:t>
            </w:r>
          </w:p>
        </w:tc>
      </w:tr>
      <w:tr>
        <w:tc>
          <w:tcPr>
            <w:tcW w:type="dxa" w:w="5112"/>
          </w:tcPr>
          <w:p>
            <w:r>
              <w:t>reward_ledger</w:t>
            </w:r>
          </w:p>
        </w:tc>
        <w:tc>
          <w:tcPr>
            <w:tcW w:type="dxa" w:w="5112"/>
          </w:tcPr>
          <w:p>
            <w:r>
              <w:t>id, user_id, amount, type, source, status</w:t>
            </w:r>
          </w:p>
        </w:tc>
      </w:tr>
      <w:tr>
        <w:tc>
          <w:tcPr>
            <w:tcW w:type="dxa" w:w="5112"/>
          </w:tcPr>
          <w:p>
            <w:r>
              <w:t>reviews</w:t>
            </w:r>
          </w:p>
        </w:tc>
        <w:tc>
          <w:tcPr>
            <w:tcW w:type="dxa" w:w="5112"/>
          </w:tcPr>
          <w:p>
            <w:r>
              <w:t>id, booking_id, user_id, rating, comment</w:t>
            </w:r>
          </w:p>
        </w:tc>
      </w:tr>
      <w:tr>
        <w:tc>
          <w:tcPr>
            <w:tcW w:type="dxa" w:w="5112"/>
          </w:tcPr>
          <w:p>
            <w:r>
              <w:t>complaints</w:t>
            </w:r>
          </w:p>
        </w:tc>
        <w:tc>
          <w:tcPr>
            <w:tcW w:type="dxa" w:w="5112"/>
          </w:tcPr>
          <w:p>
            <w:r>
              <w:t>id, booking_id, user_id, category, priority, description, status</w:t>
            </w:r>
          </w:p>
        </w:tc>
      </w:tr>
      <w:tr>
        <w:tc>
          <w:tcPr>
            <w:tcW w:type="dxa" w:w="5112"/>
          </w:tcPr>
          <w:p>
            <w:r>
              <w:t>notifications</w:t>
            </w:r>
          </w:p>
        </w:tc>
        <w:tc>
          <w:tcPr>
            <w:tcW w:type="dxa" w:w="5112"/>
          </w:tcPr>
          <w:p>
            <w:r>
              <w:t>id, user_id, type, title, message, read_at</w:t>
            </w:r>
          </w:p>
        </w:tc>
      </w:tr>
      <w:tr>
        <w:tc>
          <w:tcPr>
            <w:tcW w:type="dxa" w:w="5112"/>
          </w:tcPr>
          <w:p>
            <w:r>
              <w:t>admin_audit_logs</w:t>
            </w:r>
          </w:p>
        </w:tc>
        <w:tc>
          <w:tcPr>
            <w:tcW w:type="dxa" w:w="5112"/>
          </w:tcPr>
          <w:p>
            <w:r>
              <w:t>id, admin_id, action, entity_type, entity_id, before, after, created_at</w:t>
            </w:r>
          </w:p>
        </w:tc>
      </w:tr>
    </w:tbl>
    <w:p>
      <w:pPr>
        <w:pStyle w:val="Heading1"/>
      </w:pPr>
      <w:r>
        <w:t>26. API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Example Endpoints</w:t>
            </w:r>
          </w:p>
        </w:tc>
      </w:tr>
      <w:tr>
        <w:tc>
          <w:tcPr>
            <w:tcW w:type="dxa" w:w="5112"/>
          </w:tcPr>
          <w:p>
            <w:r>
              <w:t>Auth</w:t>
            </w:r>
          </w:p>
        </w:tc>
        <w:tc>
          <w:tcPr>
            <w:tcW w:type="dxa" w:w="5112"/>
          </w:tcPr>
          <w:p>
            <w:r>
              <w:t>POST /auth/send-otp; POST /auth/verify-otp</w:t>
            </w:r>
          </w:p>
        </w:tc>
      </w:tr>
      <w:tr>
        <w:tc>
          <w:tcPr>
            <w:tcW w:type="dxa" w:w="5112"/>
          </w:tcPr>
          <w:p>
            <w:r>
              <w:t>Profile</w:t>
            </w:r>
          </w:p>
        </w:tc>
        <w:tc>
          <w:tcPr>
            <w:tcW w:type="dxa" w:w="5112"/>
          </w:tcPr>
          <w:p>
            <w:r>
              <w:t>GET /me; PUT /me</w:t>
            </w:r>
          </w:p>
        </w:tc>
      </w:tr>
      <w:tr>
        <w:tc>
          <w:tcPr>
            <w:tcW w:type="dxa" w:w="5112"/>
          </w:tcPr>
          <w:p>
            <w:r>
              <w:t>Societies</w:t>
            </w:r>
          </w:p>
        </w:tc>
        <w:tc>
          <w:tcPr>
            <w:tcW w:type="dxa" w:w="5112"/>
          </w:tcPr>
          <w:p>
            <w:r>
              <w:t>GET /societies; GET /societies/:id</w:t>
            </w:r>
          </w:p>
        </w:tc>
      </w:tr>
      <w:tr>
        <w:tc>
          <w:tcPr>
            <w:tcW w:type="dxa" w:w="5112"/>
          </w:tcPr>
          <w:p>
            <w:r>
              <w:t>Addresses</w:t>
            </w:r>
          </w:p>
        </w:tc>
        <w:tc>
          <w:tcPr>
            <w:tcW w:type="dxa" w:w="5112"/>
          </w:tcPr>
          <w:p>
            <w:r>
              <w:t>GET /addresses; POST /addresses; PUT /addresses/:id</w:t>
            </w:r>
          </w:p>
        </w:tc>
      </w:tr>
      <w:tr>
        <w:tc>
          <w:tcPr>
            <w:tcW w:type="dxa" w:w="5112"/>
          </w:tcPr>
          <w:p>
            <w:r>
              <w:t>Services</w:t>
            </w:r>
          </w:p>
        </w:tc>
        <w:tc>
          <w:tcPr>
            <w:tcW w:type="dxa" w:w="5112"/>
          </w:tcPr>
          <w:p>
            <w:r>
              <w:t>GET /categories; GET /services; GET /services/:id</w:t>
            </w:r>
          </w:p>
        </w:tc>
      </w:tr>
      <w:tr>
        <w:tc>
          <w:tcPr>
            <w:tcW w:type="dxa" w:w="5112"/>
          </w:tcPr>
          <w:p>
            <w:r>
              <w:t>Demand</w:t>
            </w:r>
          </w:p>
        </w:tc>
        <w:tc>
          <w:tcPr>
            <w:tcW w:type="dxa" w:w="5112"/>
          </w:tcPr>
          <w:p>
            <w:r>
              <w:t>GET /demand; GET /demand/:id</w:t>
            </w:r>
          </w:p>
        </w:tc>
      </w:tr>
      <w:tr>
        <w:tc>
          <w:tcPr>
            <w:tcW w:type="dxa" w:w="5112"/>
          </w:tcPr>
          <w:p>
            <w:r>
              <w:t>Bookings</w:t>
            </w:r>
          </w:p>
        </w:tc>
        <w:tc>
          <w:tcPr>
            <w:tcW w:type="dxa" w:w="5112"/>
          </w:tcPr>
          <w:p>
            <w:r>
              <w:t>POST /bookings; GET /bookings; GET /bookings/:id; POST /bookings/:id/cancel</w:t>
            </w:r>
          </w:p>
        </w:tc>
      </w:tr>
      <w:tr>
        <w:tc>
          <w:tcPr>
            <w:tcW w:type="dxa" w:w="5112"/>
          </w:tcPr>
          <w:p>
            <w:r>
              <w:t>Payments</w:t>
            </w:r>
          </w:p>
        </w:tc>
        <w:tc>
          <w:tcPr>
            <w:tcW w:type="dxa" w:w="5112"/>
          </w:tcPr>
          <w:p>
            <w:r>
              <w:t>POST /payments/create; POST /payments/verify; GET /payments/:id</w:t>
            </w:r>
          </w:p>
        </w:tc>
      </w:tr>
      <w:tr>
        <w:tc>
          <w:tcPr>
            <w:tcW w:type="dxa" w:w="5112"/>
          </w:tcPr>
          <w:p>
            <w:r>
              <w:t>Referrals</w:t>
            </w:r>
          </w:p>
        </w:tc>
        <w:tc>
          <w:tcPr>
            <w:tcW w:type="dxa" w:w="5112"/>
          </w:tcPr>
          <w:p>
            <w:r>
              <w:t>GET /referrals; POST /referrals/validate</w:t>
            </w:r>
          </w:p>
        </w:tc>
      </w:tr>
      <w:tr>
        <w:tc>
          <w:tcPr>
            <w:tcW w:type="dxa" w:w="5112"/>
          </w:tcPr>
          <w:p>
            <w:r>
              <w:t>Rewards</w:t>
            </w:r>
          </w:p>
        </w:tc>
        <w:tc>
          <w:tcPr>
            <w:tcW w:type="dxa" w:w="5112"/>
          </w:tcPr>
          <w:p>
            <w:r>
              <w:t>GET /rewards; GET /wallet</w:t>
            </w:r>
          </w:p>
        </w:tc>
      </w:tr>
      <w:tr>
        <w:tc>
          <w:tcPr>
            <w:tcW w:type="dxa" w:w="5112"/>
          </w:tcPr>
          <w:p>
            <w:r>
              <w:t>Reviews</w:t>
            </w:r>
          </w:p>
        </w:tc>
        <w:tc>
          <w:tcPr>
            <w:tcW w:type="dxa" w:w="5112"/>
          </w:tcPr>
          <w:p>
            <w:r>
              <w:t>POST /reviews</w:t>
            </w:r>
          </w:p>
        </w:tc>
      </w:tr>
      <w:tr>
        <w:tc>
          <w:tcPr>
            <w:tcW w:type="dxa" w:w="5112"/>
          </w:tcPr>
          <w:p>
            <w:r>
              <w:t>Support</w:t>
            </w:r>
          </w:p>
        </w:tc>
        <w:tc>
          <w:tcPr>
            <w:tcW w:type="dxa" w:w="5112"/>
          </w:tcPr>
          <w:p>
            <w:r>
              <w:t>POST /complaints; GET /complaints</w:t>
            </w:r>
          </w:p>
        </w:tc>
      </w:tr>
      <w:tr>
        <w:tc>
          <w:tcPr>
            <w:tcW w:type="dxa" w:w="5112"/>
          </w:tcPr>
          <w:p>
            <w:r>
              <w:t>Admin</w:t>
            </w:r>
          </w:p>
        </w:tc>
        <w:tc>
          <w:tcPr>
            <w:tcW w:type="dxa" w:w="5112"/>
          </w:tcPr>
          <w:p>
            <w:r>
              <w:t>/admin/users; /admin/services; /admin/pricing; /admin/demand; /admin/vendors; /admin/assignments; /admin/bookings; /admin/payments; /admin/reports</w:t>
            </w:r>
          </w:p>
        </w:tc>
      </w:tr>
    </w:tbl>
    <w:p>
      <w:pPr>
        <w:pStyle w:val="Heading1"/>
      </w:pPr>
      <w:r>
        <w:t>27. Recommended Technical Architecture</w:t>
      </w:r>
    </w:p>
    <w:p>
      <w:r>
        <w:t>[USER MOBILE APP: EXPO + REACT NATIVE + TYPESCRIPT]</w:t>
        <w:br/>
        <w:t xml:space="preserve">                 ↓ HTTPS</w:t>
        <w:br/>
        <w:t>[BACKEND API: NODE.JS / NESTJS OR EXPRESS]</w:t>
        <w:br/>
        <w:t xml:space="preserve">                 ↓</w:t>
        <w:br/>
        <w:t>[AUTH] [BOOKING ENGINE] [AGGREGATION ENGINE] [PRICING ENGINE] [REFERRAL ENGINE] [NOTIFICATION SERVICE]</w:t>
        <w:br/>
        <w:t xml:space="preserve">                 ↓</w:t>
        <w:br/>
        <w:t>[POSTGRESQL] + [REDIS/QUEUE] + [OBJECT STORAGE]</w:t>
        <w:br/>
        <w:t xml:space="preserve">                 ↓</w:t>
        <w:br/>
        <w:t>[PAYMENT GATEWAY] [FCM/PUSH] [EMAIL/SMS PROVIDER]</w:t>
        <w:br/>
        <w:br/>
        <w:t>[ADMIN WEB: NEXT.JS/REACT] → same secured backend with Admin RBAC</w:t>
      </w:r>
    </w:p>
    <w:p>
      <w:pPr>
        <w:pStyle w:val="ListBullet"/>
      </w:pPr>
      <w:r>
        <w:t>Mobile: Expo/React Native + TypeScript.</w:t>
      </w:r>
    </w:p>
    <w:p>
      <w:pPr>
        <w:pStyle w:val="ListBullet"/>
      </w:pPr>
      <w:r>
        <w:t>Admin: Next.js/React + TypeScript.</w:t>
      </w:r>
    </w:p>
    <w:p>
      <w:pPr>
        <w:pStyle w:val="ListBullet"/>
      </w:pPr>
      <w:r>
        <w:t>Backend: Node.js/NestJS or Express.</w:t>
      </w:r>
    </w:p>
    <w:p>
      <w:pPr>
        <w:pStyle w:val="ListBullet"/>
      </w:pPr>
      <w:r>
        <w:t>Database: PostgreSQL.</w:t>
      </w:r>
    </w:p>
    <w:p>
      <w:pPr>
        <w:pStyle w:val="ListBullet"/>
      </w:pPr>
      <w:r>
        <w:t>Cache/background jobs: Redis.</w:t>
      </w:r>
    </w:p>
    <w:p>
      <w:pPr>
        <w:pStyle w:val="ListBullet"/>
      </w:pPr>
      <w:r>
        <w:t>Object storage: AWS S3 or compatible.</w:t>
      </w:r>
    </w:p>
    <w:p>
      <w:pPr>
        <w:pStyle w:val="ListBullet"/>
      </w:pPr>
      <w:r>
        <w:t>Push notifications: Firebase Cloud Messaging.</w:t>
      </w:r>
    </w:p>
    <w:p>
      <w:pPr>
        <w:pStyle w:val="ListBullet"/>
      </w:pPr>
      <w:r>
        <w:t>Payments: compliant Indian payment gateway selected during implementation.</w:t>
      </w:r>
    </w:p>
    <w:p>
      <w:pPr>
        <w:pStyle w:val="ListBullet"/>
      </w:pPr>
      <w:r>
        <w:t>Hosting: AWS or equivalent cloud.</w:t>
      </w:r>
    </w:p>
    <w:p>
      <w:pPr>
        <w:pStyle w:val="ListBullet"/>
      </w:pPr>
      <w:r>
        <w:t>Observability: centralized logs, metrics, error tracking and audit logs.</w:t>
      </w:r>
    </w:p>
    <w:p>
      <w:pPr>
        <w:pStyle w:val="Heading1"/>
      </w:pPr>
      <w:r>
        <w:t>28. Security Requirements</w:t>
      </w:r>
    </w:p>
    <w:p>
      <w:pPr>
        <w:pStyle w:val="ListBullet"/>
      </w:pPr>
      <w:r>
        <w:t>OTP rate limiting and abuse controls.</w:t>
      </w:r>
    </w:p>
    <w:p>
      <w:pPr>
        <w:pStyle w:val="ListBullet"/>
      </w:pPr>
      <w:r>
        <w:t>Secure session/JWT handling.</w:t>
      </w:r>
    </w:p>
    <w:p>
      <w:pPr>
        <w:pStyle w:val="ListBullet"/>
      </w:pPr>
      <w:r>
        <w:t>Strict server-side role authorization.</w:t>
      </w:r>
    </w:p>
    <w:p>
      <w:pPr>
        <w:pStyle w:val="ListBullet"/>
      </w:pPr>
      <w:r>
        <w:t>Admin 2FA recommended.</w:t>
      </w:r>
    </w:p>
    <w:p>
      <w:pPr>
        <w:pStyle w:val="ListBullet"/>
      </w:pPr>
      <w:r>
        <w:t>HTTPS everywhere.</w:t>
      </w:r>
    </w:p>
    <w:p>
      <w:pPr>
        <w:pStyle w:val="ListBullet"/>
      </w:pPr>
      <w:r>
        <w:t>Never store raw card details.</w:t>
      </w:r>
    </w:p>
    <w:p>
      <w:pPr>
        <w:pStyle w:val="ListBullet"/>
      </w:pPr>
      <w:r>
        <w:t>Payment webhook signature verification.</w:t>
      </w:r>
    </w:p>
    <w:p>
      <w:pPr>
        <w:pStyle w:val="ListBullet"/>
      </w:pPr>
      <w:r>
        <w:t>Idempotency keys for payment/order creation.</w:t>
      </w:r>
    </w:p>
    <w:p>
      <w:pPr>
        <w:pStyle w:val="ListBullet"/>
      </w:pPr>
      <w:r>
        <w:t>Audit logs for Admin actions.</w:t>
      </w:r>
    </w:p>
    <w:p>
      <w:pPr>
        <w:pStyle w:val="ListBullet"/>
      </w:pPr>
      <w:r>
        <w:t>Input validation and output encoding.</w:t>
      </w:r>
    </w:p>
    <w:p>
      <w:pPr>
        <w:pStyle w:val="ListBullet"/>
      </w:pPr>
      <w:r>
        <w:t>Secure file upload validation.</w:t>
      </w:r>
    </w:p>
    <w:p>
      <w:pPr>
        <w:pStyle w:val="ListBullet"/>
      </w:pPr>
      <w:r>
        <w:t>Account deletion/privacy workflows.</w:t>
      </w:r>
    </w:p>
    <w:p>
      <w:pPr>
        <w:pStyle w:val="ListBullet"/>
      </w:pPr>
      <w:r>
        <w:t>Database backups and recovery testing.</w:t>
      </w:r>
    </w:p>
    <w:p>
      <w:pPr>
        <w:pStyle w:val="ListBullet"/>
      </w:pPr>
      <w:r>
        <w:t>Fraud/self-referral detection.</w:t>
      </w:r>
    </w:p>
    <w:p>
      <w:pPr>
        <w:pStyle w:val="Heading1"/>
      </w:pPr>
      <w:r>
        <w:t>29. Payment &amp; Refund Requirements</w:t>
      </w:r>
    </w:p>
    <w:p>
      <w:pPr>
        <w:pStyle w:val="ListBullet"/>
      </w:pPr>
      <w:r>
        <w:t>Create an internal payment record before redirecting to gateway.</w:t>
      </w:r>
    </w:p>
    <w:p>
      <w:pPr>
        <w:pStyle w:val="ListBullet"/>
      </w:pPr>
      <w:r>
        <w:t>Use gateway reference IDs and webhook verification.</w:t>
      </w:r>
    </w:p>
    <w:p>
      <w:pPr>
        <w:pStyle w:val="ListBullet"/>
      </w:pPr>
      <w:r>
        <w:t>Never trust client-side payment success alone.</w:t>
      </w:r>
    </w:p>
    <w:p>
      <w:pPr>
        <w:pStyle w:val="ListBullet"/>
      </w:pPr>
      <w:r>
        <w:t>Prevent duplicate payment/order creation with idempotency.</w:t>
      </w:r>
    </w:p>
    <w:p>
      <w:pPr>
        <w:pStyle w:val="ListBullet"/>
      </w:pPr>
      <w:r>
        <w:t>Support failed, pending, successful and refunded states.</w:t>
      </w:r>
    </w:p>
    <w:p>
      <w:pPr>
        <w:pStyle w:val="ListBullet"/>
      </w:pPr>
      <w:r>
        <w:t>Define whether payment is collected upfront, partially, or after final price confirmation.</w:t>
      </w:r>
    </w:p>
    <w:p>
      <w:pPr>
        <w:pStyle w:val="ListBullet"/>
      </w:pPr>
      <w:r>
        <w:t>Recommended MVP: if the final price depends on campaign closure, clearly use an authorization/adjustment-compatible payment strategy or collect after final confirmation; the exact gateway flow must be selected with implementation/legal review.</w:t>
      </w:r>
    </w:p>
    <w:p>
      <w:pPr>
        <w:pStyle w:val="ListBullet"/>
      </w:pPr>
      <w:r>
        <w:t>Refund rules must be visible to users before confirmation.</w:t>
      </w:r>
    </w:p>
    <w:p>
      <w:pPr>
        <w:pStyle w:val="Heading1"/>
      </w:pPr>
      <w:r>
        <w:t>30.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Requirement</w:t>
            </w:r>
          </w:p>
        </w:tc>
      </w:tr>
      <w:tr>
        <w:tc>
          <w:tcPr>
            <w:tcW w:type="dxa" w:w="5112"/>
          </w:tcPr>
          <w:p>
            <w:r>
              <w:t>Performance</w:t>
            </w:r>
          </w:p>
        </w:tc>
        <w:tc>
          <w:tcPr>
            <w:tcW w:type="dxa" w:w="5112"/>
          </w:tcPr>
          <w:p>
            <w:r>
              <w:t>Core screens should load quickly under normal mobile networks; use caching and pagination.</w:t>
            </w:r>
          </w:p>
        </w:tc>
      </w:tr>
      <w:tr>
        <w:tc>
          <w:tcPr>
            <w:tcW w:type="dxa" w:w="5112"/>
          </w:tcPr>
          <w:p>
            <w:r>
              <w:t>Scalability</w:t>
            </w:r>
          </w:p>
        </w:tc>
        <w:tc>
          <w:tcPr>
            <w:tcW w:type="dxa" w:w="5112"/>
          </w:tcPr>
          <w:p>
            <w:r>
              <w:t>Aggregation engine must support many concurrent bookings without inconsistent totals.</w:t>
            </w:r>
          </w:p>
        </w:tc>
      </w:tr>
      <w:tr>
        <w:tc>
          <w:tcPr>
            <w:tcW w:type="dxa" w:w="5112"/>
          </w:tcPr>
          <w:p>
            <w:r>
              <w:t>Reliability</w:t>
            </w:r>
          </w:p>
        </w:tc>
        <w:tc>
          <w:tcPr>
            <w:tcW w:type="dxa" w:w="5112"/>
          </w:tcPr>
          <w:p>
            <w:r>
              <w:t>Payment and booking creation must be idempotent.</w:t>
            </w:r>
          </w:p>
        </w:tc>
      </w:tr>
      <w:tr>
        <w:tc>
          <w:tcPr>
            <w:tcW w:type="dxa" w:w="5112"/>
          </w:tcPr>
          <w:p>
            <w:r>
              <w:t>Availability</w:t>
            </w:r>
          </w:p>
        </w:tc>
        <w:tc>
          <w:tcPr>
            <w:tcW w:type="dxa" w:w="5112"/>
          </w:tcPr>
          <w:p>
            <w:r>
              <w:t>Production backend should use monitored, redundant managed infrastructure where practical.</w:t>
            </w:r>
          </w:p>
        </w:tc>
      </w:tr>
      <w:tr>
        <w:tc>
          <w:tcPr>
            <w:tcW w:type="dxa" w:w="5112"/>
          </w:tcPr>
          <w:p>
            <w:r>
              <w:t>Accessibility</w:t>
            </w:r>
          </w:p>
        </w:tc>
        <w:tc>
          <w:tcPr>
            <w:tcW w:type="dxa" w:w="5112"/>
          </w:tcPr>
          <w:p>
            <w:r>
              <w:t>Readable typography, sufficient contrast, large touch targets, semantic labels.</w:t>
            </w:r>
          </w:p>
        </w:tc>
      </w:tr>
      <w:tr>
        <w:tc>
          <w:tcPr>
            <w:tcW w:type="dxa" w:w="5112"/>
          </w:tcPr>
          <w:p>
            <w:r>
              <w:t>Security</w:t>
            </w:r>
          </w:p>
        </w:tc>
        <w:tc>
          <w:tcPr>
            <w:tcW w:type="dxa" w:w="5112"/>
          </w:tcPr>
          <w:p>
            <w:r>
              <w:t>RBAC, encrypted transport, audit logs, secure secrets.</w:t>
            </w:r>
          </w:p>
        </w:tc>
      </w:tr>
      <w:tr>
        <w:tc>
          <w:tcPr>
            <w:tcW w:type="dxa" w:w="5112"/>
          </w:tcPr>
          <w:p>
            <w:r>
              <w:t>Observability</w:t>
            </w:r>
          </w:p>
        </w:tc>
        <w:tc>
          <w:tcPr>
            <w:tcW w:type="dxa" w:w="5112"/>
          </w:tcPr>
          <w:p>
            <w:r>
              <w:t>Logs, metrics, traces/error monitoring and alerts.</w:t>
            </w:r>
          </w:p>
        </w:tc>
      </w:tr>
      <w:tr>
        <w:tc>
          <w:tcPr>
            <w:tcW w:type="dxa" w:w="5112"/>
          </w:tcPr>
          <w:p>
            <w:r>
              <w:t>Maintainability</w:t>
            </w:r>
          </w:p>
        </w:tc>
        <w:tc>
          <w:tcPr>
            <w:tcW w:type="dxa" w:w="5112"/>
          </w:tcPr>
          <w:p>
            <w:r>
              <w:t>TypeScript, modular services, API documentation and automated tests.</w:t>
            </w:r>
          </w:p>
        </w:tc>
      </w:tr>
      <w:tr>
        <w:tc>
          <w:tcPr>
            <w:tcW w:type="dxa" w:w="5112"/>
          </w:tcPr>
          <w:p>
            <w:r>
              <w:t>Backup</w:t>
            </w:r>
          </w:p>
        </w:tc>
        <w:tc>
          <w:tcPr>
            <w:tcW w:type="dxa" w:w="5112"/>
          </w:tcPr>
          <w:p>
            <w:r>
              <w:t>Automated database backups with tested restore procedure.</w:t>
            </w:r>
          </w:p>
        </w:tc>
      </w:tr>
      <w:tr>
        <w:tc>
          <w:tcPr>
            <w:tcW w:type="dxa" w:w="5112"/>
          </w:tcPr>
          <w:p>
            <w:r>
              <w:t>Localization</w:t>
            </w:r>
          </w:p>
        </w:tc>
        <w:tc>
          <w:tcPr>
            <w:tcW w:type="dxa" w:w="5112"/>
          </w:tcPr>
          <w:p>
            <w:r>
              <w:t>India-first currency, date/time, phone and address patterns; architecture should allow localization later.</w:t>
            </w:r>
          </w:p>
        </w:tc>
      </w:tr>
    </w:tbl>
    <w:p>
      <w:pPr>
        <w:pStyle w:val="Heading1"/>
      </w:pPr>
      <w:r>
        <w:t>31. Analytics Events</w:t>
      </w:r>
    </w:p>
    <w:p>
      <w:pPr>
        <w:pStyle w:val="ListBullet"/>
      </w:pPr>
      <w:r>
        <w:t>app_opened, onboarding_completed, login_completed</w:t>
      </w:r>
    </w:p>
    <w:p>
      <w:pPr>
        <w:pStyle w:val="ListBullet"/>
      </w:pPr>
      <w:r>
        <w:t>society_selected, service_viewed, quantity_changed</w:t>
      </w:r>
    </w:p>
    <w:p>
      <w:pPr>
        <w:pStyle w:val="ListBullet"/>
      </w:pPr>
      <w:r>
        <w:t>demand_viewed, pricing_tier_viewed, booking_started</w:t>
      </w:r>
    </w:p>
    <w:p>
      <w:pPr>
        <w:pStyle w:val="ListBullet"/>
      </w:pPr>
      <w:r>
        <w:t>booking_created, payment_started, payment_success, payment_failed</w:t>
      </w:r>
    </w:p>
    <w:p>
      <w:pPr>
        <w:pStyle w:val="ListBullet"/>
      </w:pPr>
      <w:r>
        <w:t>booking_cancelled, booking_scheduled, service_completed, review_submitted</w:t>
      </w:r>
    </w:p>
    <w:p>
      <w:pPr>
        <w:pStyle w:val="ListBullet"/>
      </w:pPr>
      <w:r>
        <w:t>referral_shared, referral_signup, referral_qualified, reward_credited</w:t>
      </w:r>
    </w:p>
    <w:p>
      <w:pPr>
        <w:pStyle w:val="ListBullet"/>
      </w:pPr>
      <w:r>
        <w:t>support_created, complaint_resolved</w:t>
      </w:r>
    </w:p>
    <w:p>
      <w:pPr>
        <w:pStyle w:val="Heading1"/>
      </w:pPr>
      <w:r>
        <w:t>32. KPI Framework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Definition</w:t>
            </w:r>
          </w:p>
        </w:tc>
      </w:tr>
      <w:tr>
        <w:tc>
          <w:tcPr>
            <w:tcW w:type="dxa" w:w="5112"/>
          </w:tcPr>
          <w:p>
            <w:r>
              <w:t>Booking conversion</w:t>
            </w:r>
          </w:p>
        </w:tc>
        <w:tc>
          <w:tcPr>
            <w:tcW w:type="dxa" w:w="5112"/>
          </w:tcPr>
          <w:p>
            <w:r>
              <w:t>Bookings / service detail visitors</w:t>
            </w:r>
          </w:p>
        </w:tc>
      </w:tr>
      <w:tr>
        <w:tc>
          <w:tcPr>
            <w:tcW w:type="dxa" w:w="5112"/>
          </w:tcPr>
          <w:p>
            <w:r>
              <w:t>Average quantity</w:t>
            </w:r>
          </w:p>
        </w:tc>
        <w:tc>
          <w:tcPr>
            <w:tcW w:type="dxa" w:w="5112"/>
          </w:tcPr>
          <w:p>
            <w:r>
              <w:t>Total units / bookings</w:t>
            </w:r>
          </w:p>
        </w:tc>
      </w:tr>
      <w:tr>
        <w:tc>
          <w:tcPr>
            <w:tcW w:type="dxa" w:w="5112"/>
          </w:tcPr>
          <w:p>
            <w:r>
              <w:t>Tier unlock rate</w:t>
            </w:r>
          </w:p>
        </w:tc>
        <w:tc>
          <w:tcPr>
            <w:tcW w:type="dxa" w:w="5112"/>
          </w:tcPr>
          <w:p>
            <w:r>
              <w:t>Campaigns reaching a lower tier / eligible campaigns</w:t>
            </w:r>
          </w:p>
        </w:tc>
      </w:tr>
      <w:tr>
        <w:tc>
          <w:tcPr>
            <w:tcW w:type="dxa" w:w="5112"/>
          </w:tcPr>
          <w:p>
            <w:r>
              <w:t>Average savings</w:t>
            </w:r>
          </w:p>
        </w:tc>
        <w:tc>
          <w:tcPr>
            <w:tcW w:type="dxa" w:w="5112"/>
          </w:tcPr>
          <w:p>
            <w:r>
              <w:t>Retail/reference price minus final customer price</w:t>
            </w:r>
          </w:p>
        </w:tc>
      </w:tr>
      <w:tr>
        <w:tc>
          <w:tcPr>
            <w:tcW w:type="dxa" w:w="5112"/>
          </w:tcPr>
          <w:p>
            <w:r>
              <w:t>Repeat booking</w:t>
            </w:r>
          </w:p>
        </w:tc>
        <w:tc>
          <w:tcPr>
            <w:tcW w:type="dxa" w:w="5112"/>
          </w:tcPr>
          <w:p>
            <w:r>
              <w:t>Users making another booking within defined period</w:t>
            </w:r>
          </w:p>
        </w:tc>
      </w:tr>
      <w:tr>
        <w:tc>
          <w:tcPr>
            <w:tcW w:type="dxa" w:w="5112"/>
          </w:tcPr>
          <w:p>
            <w:r>
              <w:t>Referral conversion</w:t>
            </w:r>
          </w:p>
        </w:tc>
        <w:tc>
          <w:tcPr>
            <w:tcW w:type="dxa" w:w="5112"/>
          </w:tcPr>
          <w:p>
            <w:r>
              <w:t>Qualified referred bookings / referred signups</w:t>
            </w:r>
          </w:p>
        </w:tc>
      </w:tr>
      <w:tr>
        <w:tc>
          <w:tcPr>
            <w:tcW w:type="dxa" w:w="5112"/>
          </w:tcPr>
          <w:p>
            <w:r>
              <w:t>Vendor acceptance</w:t>
            </w:r>
          </w:p>
        </w:tc>
        <w:tc>
          <w:tcPr>
            <w:tcW w:type="dxa" w:w="5112"/>
          </w:tcPr>
          <w:p>
            <w:r>
              <w:t>Accepted assignments / offered assignments</w:t>
            </w:r>
          </w:p>
        </w:tc>
      </w:tr>
      <w:tr>
        <w:tc>
          <w:tcPr>
            <w:tcW w:type="dxa" w:w="5112"/>
          </w:tcPr>
          <w:p>
            <w:r>
              <w:t>Completion rate</w:t>
            </w:r>
          </w:p>
        </w:tc>
        <w:tc>
          <w:tcPr>
            <w:tcW w:type="dxa" w:w="5112"/>
          </w:tcPr>
          <w:p>
            <w:r>
              <w:t>Completed bookings / confirmed bookings</w:t>
            </w:r>
          </w:p>
        </w:tc>
      </w:tr>
      <w:tr>
        <w:tc>
          <w:tcPr>
            <w:tcW w:type="dxa" w:w="5112"/>
          </w:tcPr>
          <w:p>
            <w:r>
              <w:t>Cancellation rate</w:t>
            </w:r>
          </w:p>
        </w:tc>
        <w:tc>
          <w:tcPr>
            <w:tcW w:type="dxa" w:w="5112"/>
          </w:tcPr>
          <w:p>
            <w:r>
              <w:t>Cancelled / confirmed bookings</w:t>
            </w:r>
          </w:p>
        </w:tc>
      </w:tr>
      <w:tr>
        <w:tc>
          <w:tcPr>
            <w:tcW w:type="dxa" w:w="5112"/>
          </w:tcPr>
          <w:p>
            <w:r>
              <w:t>Gross booking value</w:t>
            </w:r>
          </w:p>
        </w:tc>
        <w:tc>
          <w:tcPr>
            <w:tcW w:type="dxa" w:w="5112"/>
          </w:tcPr>
          <w:p>
            <w:r>
              <w:t>Total customer booking value</w:t>
            </w:r>
          </w:p>
        </w:tc>
      </w:tr>
      <w:tr>
        <w:tc>
          <w:tcPr>
            <w:tcW w:type="dxa" w:w="5112"/>
          </w:tcPr>
          <w:p>
            <w:r>
              <w:t>Platform revenue</w:t>
            </w:r>
          </w:p>
        </w:tc>
        <w:tc>
          <w:tcPr>
            <w:tcW w:type="dxa" w:w="5112"/>
          </w:tcPr>
          <w:p>
            <w:r>
              <w:t>Fees/commission/spread retained by platform</w:t>
            </w:r>
          </w:p>
        </w:tc>
      </w:tr>
      <w:tr>
        <w:tc>
          <w:tcPr>
            <w:tcW w:type="dxa" w:w="5112"/>
          </w:tcPr>
          <w:p>
            <w:r>
              <w:t>Customer satisfaction</w:t>
            </w:r>
          </w:p>
        </w:tc>
        <w:tc>
          <w:tcPr>
            <w:tcW w:type="dxa" w:w="5112"/>
          </w:tcPr>
          <w:p>
            <w:r>
              <w:t>Average review rating and complaint rate</w:t>
            </w:r>
          </w:p>
        </w:tc>
      </w:tr>
    </w:tbl>
    <w:p>
      <w:pPr>
        <w:pStyle w:val="Heading1"/>
      </w:pPr>
      <w:r>
        <w:t>33. QA Test Areas</w:t>
      </w:r>
    </w:p>
    <w:p>
      <w:pPr>
        <w:pStyle w:val="ListBullet"/>
      </w:pPr>
      <w:r>
        <w:t>OTP login and session expiry.</w:t>
      </w:r>
    </w:p>
    <w:p>
      <w:pPr>
        <w:pStyle w:val="ListBullet"/>
      </w:pPr>
      <w:r>
        <w:t>Society selection and location mapping.</w:t>
      </w:r>
    </w:p>
    <w:p>
      <w:pPr>
        <w:pStyle w:val="ListBullet"/>
      </w:pPr>
      <w:r>
        <w:t>Service catalog and pricing display.</w:t>
      </w:r>
    </w:p>
    <w:p>
      <w:pPr>
        <w:pStyle w:val="ListBullet"/>
      </w:pPr>
      <w:r>
        <w:t>Quantity boundaries and calculations.</w:t>
      </w:r>
    </w:p>
    <w:p>
      <w:pPr>
        <w:pStyle w:val="ListBullet"/>
      </w:pPr>
      <w:r>
        <w:t>Demand aggregation concurrency.</w:t>
      </w:r>
    </w:p>
    <w:p>
      <w:pPr>
        <w:pStyle w:val="ListBullet"/>
      </w:pPr>
      <w:r>
        <w:t>Tier transition at exact thresholds.</w:t>
      </w:r>
    </w:p>
    <w:p>
      <w:pPr>
        <w:pStyle w:val="ListBullet"/>
      </w:pPr>
      <w:r>
        <w:t>Cancellation impact on demand totals.</w:t>
      </w:r>
    </w:p>
    <w:p>
      <w:pPr>
        <w:pStyle w:val="ListBullet"/>
      </w:pPr>
      <w:r>
        <w:t>Price snapshot and final price communication.</w:t>
      </w:r>
    </w:p>
    <w:p>
      <w:pPr>
        <w:pStyle w:val="ListBullet"/>
      </w:pPr>
      <w:r>
        <w:t>Payment success/failure/pending/webhook cases.</w:t>
      </w:r>
    </w:p>
    <w:p>
      <w:pPr>
        <w:pStyle w:val="ListBullet"/>
      </w:pPr>
      <w:r>
        <w:t>Duplicate payment prevention.</w:t>
      </w:r>
    </w:p>
    <w:p>
      <w:pPr>
        <w:pStyle w:val="ListBullet"/>
      </w:pPr>
      <w:r>
        <w:t>Vendor assignment capacity validation.</w:t>
      </w:r>
    </w:p>
    <w:p>
      <w:pPr>
        <w:pStyle w:val="ListBullet"/>
      </w:pPr>
      <w:r>
        <w:t>Referral attribution and self-referral prevention.</w:t>
      </w:r>
    </w:p>
    <w:p>
      <w:pPr>
        <w:pStyle w:val="ListBullet"/>
      </w:pPr>
      <w:r>
        <w:t>Reward pending/approved/reversed states.</w:t>
      </w:r>
    </w:p>
    <w:p>
      <w:pPr>
        <w:pStyle w:val="ListBullet"/>
      </w:pPr>
      <w:r>
        <w:t>Notification delivery and read state.</w:t>
      </w:r>
    </w:p>
    <w:p>
      <w:pPr>
        <w:pStyle w:val="ListBullet"/>
      </w:pPr>
      <w:r>
        <w:t>Admin authorization.</w:t>
      </w:r>
    </w:p>
    <w:p>
      <w:pPr>
        <w:pStyle w:val="ListBullet"/>
      </w:pPr>
      <w:r>
        <w:t>Audit logs.</w:t>
      </w:r>
    </w:p>
    <w:p>
      <w:pPr>
        <w:pStyle w:val="ListBullet"/>
      </w:pPr>
      <w:r>
        <w:t>Mobile responsiveness and accessibility.</w:t>
      </w:r>
    </w:p>
    <w:p>
      <w:pPr>
        <w:pStyle w:val="ListBullet"/>
      </w:pPr>
      <w:r>
        <w:t>Network interruption and retry behavior.</w:t>
      </w:r>
    </w:p>
    <w:p>
      <w:pPr>
        <w:pStyle w:val="Heading1"/>
      </w:pPr>
      <w:r>
        <w:t>34. Example End-to-End Scenario</w:t>
      </w:r>
    </w:p>
    <w:p>
      <w:r>
        <w:t>ABC Residency has 100 flats. Ten residents independently need AC servicing. User 1 books 2 ACs, User 2 books 1, User 3 books 3, and additional residents contribute enough quantity to reach 20 ACs. The system aggregates 20 AC units under the compatible service/date campaign. The configured pricing tier moves from ₹699 to ₹599 per AC. Admin reviews the campaign, negotiates a suitable vendor rate, confirms capacity for the scheduled day and assigns the vendor. Each customer's booking remains separate. Customers receive their own booking ID, quantity, price and service schedule. No customer ever creates or joins a group.</w:t>
      </w:r>
    </w:p>
    <w:p>
      <w:pPr>
        <w:pStyle w:val="Heading1"/>
      </w:pPr>
      <w:r>
        <w:t>35. MVP Development Phases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Phase</w:t>
            </w:r>
          </w:p>
        </w:tc>
        <w:tc>
          <w:tcPr>
            <w:tcW w:type="dxa" w:w="5112"/>
          </w:tcPr>
          <w:p>
            <w:r>
              <w:rPr>
                <w:b/>
              </w:rPr>
              <w:t>Deliverables</w:t>
            </w:r>
          </w:p>
        </w:tc>
      </w:tr>
      <w:tr>
        <w:tc>
          <w:tcPr>
            <w:tcW w:type="dxa" w:w="5112"/>
          </w:tcPr>
          <w:p>
            <w:r>
              <w:t>Phase 1 — Foundation</w:t>
            </w:r>
          </w:p>
        </w:tc>
        <w:tc>
          <w:tcPr>
            <w:tcW w:type="dxa" w:w="5112"/>
          </w:tcPr>
          <w:p>
            <w:r>
              <w:t>Architecture, auth, user profile, society model, service catalog, admin login/RBAC.</w:t>
            </w:r>
          </w:p>
        </w:tc>
      </w:tr>
      <w:tr>
        <w:tc>
          <w:tcPr>
            <w:tcW w:type="dxa" w:w="5112"/>
          </w:tcPr>
          <w:p>
            <w:r>
              <w:t>Phase 2 — Booking</w:t>
            </w:r>
          </w:p>
        </w:tc>
        <w:tc>
          <w:tcPr>
            <w:tcW w:type="dxa" w:w="5112"/>
          </w:tcPr>
          <w:p>
            <w:r>
              <w:t>Service detail, quantity, address, date/time, booking lifecycle.</w:t>
            </w:r>
          </w:p>
        </w:tc>
      </w:tr>
      <w:tr>
        <w:tc>
          <w:tcPr>
            <w:tcW w:type="dxa" w:w="5112"/>
          </w:tcPr>
          <w:p>
            <w:r>
              <w:t>Phase 3 — Aggregation</w:t>
            </w:r>
          </w:p>
        </w:tc>
        <w:tc>
          <w:tcPr>
            <w:tcW w:type="dxa" w:w="5112"/>
          </w:tcPr>
          <w:p>
            <w:r>
              <w:t>Demand campaign engine, tier pricing, progress UI, admin demand dashboard.</w:t>
            </w:r>
          </w:p>
        </w:tc>
      </w:tr>
      <w:tr>
        <w:tc>
          <w:tcPr>
            <w:tcW w:type="dxa" w:w="5112"/>
          </w:tcPr>
          <w:p>
            <w:r>
              <w:t>Phase 4 — Vendors</w:t>
            </w:r>
          </w:p>
        </w:tc>
        <w:tc>
          <w:tcPr>
            <w:tcW w:type="dxa" w:w="5112"/>
          </w:tcPr>
          <w:p>
            <w:r>
              <w:t>Vendor CRUD, pricing, capacity, negotiation notes, assignment.</w:t>
            </w:r>
          </w:p>
        </w:tc>
      </w:tr>
      <w:tr>
        <w:tc>
          <w:tcPr>
            <w:tcW w:type="dxa" w:w="5112"/>
          </w:tcPr>
          <w:p>
            <w:r>
              <w:t>Phase 5 — Payments</w:t>
            </w:r>
          </w:p>
        </w:tc>
        <w:tc>
          <w:tcPr>
            <w:tcW w:type="dxa" w:w="5112"/>
          </w:tcPr>
          <w:p>
            <w:r>
              <w:t>Gateway integration, webhooks, refunds and reconciliation.</w:t>
            </w:r>
          </w:p>
        </w:tc>
      </w:tr>
      <w:tr>
        <w:tc>
          <w:tcPr>
            <w:tcW w:type="dxa" w:w="5112"/>
          </w:tcPr>
          <w:p>
            <w:r>
              <w:t>Phase 6 — Growth</w:t>
            </w:r>
          </w:p>
        </w:tc>
        <w:tc>
          <w:tcPr>
            <w:tcW w:type="dxa" w:w="5112"/>
          </w:tcPr>
          <w:p>
            <w:r>
              <w:t>Referrals, rewards, notifications.</w:t>
            </w:r>
          </w:p>
        </w:tc>
      </w:tr>
      <w:tr>
        <w:tc>
          <w:tcPr>
            <w:tcW w:type="dxa" w:w="5112"/>
          </w:tcPr>
          <w:p>
            <w:r>
              <w:t>Phase 7 — Quality</w:t>
            </w:r>
          </w:p>
        </w:tc>
        <w:tc>
          <w:tcPr>
            <w:tcW w:type="dxa" w:w="5112"/>
          </w:tcPr>
          <w:p>
            <w:r>
              <w:t>Reports, analytics, QA automation, security hardening, production monitoring.</w:t>
            </w:r>
          </w:p>
        </w:tc>
      </w:tr>
    </w:tbl>
    <w:p>
      <w:pPr>
        <w:pStyle w:val="Heading1"/>
      </w:pPr>
      <w:r>
        <w:t>36. Future Enhancements</w:t>
      </w:r>
    </w:p>
    <w:p>
      <w:pPr>
        <w:pStyle w:val="ListBullet"/>
      </w:pPr>
      <w:r>
        <w:t>Vendor portal/app.</w:t>
      </w:r>
    </w:p>
    <w:p>
      <w:pPr>
        <w:pStyle w:val="ListBullet"/>
      </w:pPr>
      <w:r>
        <w:t>Automated vendor matching.</w:t>
      </w:r>
    </w:p>
    <w:p>
      <w:pPr>
        <w:pStyle w:val="ListBullet"/>
      </w:pPr>
      <w:r>
        <w:t>Vendor bidding for demand campaigns.</w:t>
      </w:r>
    </w:p>
    <w:p>
      <w:pPr>
        <w:pStyle w:val="ListBullet"/>
      </w:pPr>
      <w:r>
        <w:t>Society admin/association role.</w:t>
      </w:r>
    </w:p>
    <w:p>
      <w:pPr>
        <w:pStyle w:val="ListBullet"/>
      </w:pPr>
      <w:r>
        <w:t>Recurring service plans.</w:t>
      </w:r>
    </w:p>
    <w:p>
      <w:pPr>
        <w:pStyle w:val="ListBullet"/>
      </w:pPr>
      <w:r>
        <w:t>Subscriptions/memberships.</w:t>
      </w:r>
    </w:p>
    <w:p>
      <w:pPr>
        <w:pStyle w:val="ListBullet"/>
      </w:pPr>
      <w:r>
        <w:t>Advanced loyalty.</w:t>
      </w:r>
    </w:p>
    <w:p>
      <w:pPr>
        <w:pStyle w:val="ListBullet"/>
      </w:pPr>
      <w:r>
        <w:t>AI-based demand forecasting.</w:t>
      </w:r>
    </w:p>
    <w:p>
      <w:pPr>
        <w:pStyle w:val="ListBullet"/>
      </w:pPr>
      <w:r>
        <w:t>Smart service recommendations.</w:t>
      </w:r>
    </w:p>
    <w:p>
      <w:pPr>
        <w:pStyle w:val="ListBullet"/>
      </w:pPr>
      <w:r>
        <w:t>Dynamic route optimization for vendors.</w:t>
      </w:r>
    </w:p>
    <w:p>
      <w:pPr>
        <w:pStyle w:val="ListBullet"/>
      </w:pPr>
      <w:r>
        <w:t>Multi-city/multi-language rollout.</w:t>
      </w:r>
    </w:p>
    <w:p>
      <w:pPr>
        <w:pStyle w:val="ListBullet"/>
      </w:pPr>
      <w:r>
        <w:t>Corporate/community accounts.</w:t>
      </w:r>
    </w:p>
    <w:p>
      <w:pPr>
        <w:pStyle w:val="Heading1"/>
      </w:pPr>
      <w:r>
        <w:t>37. UI/UX Design System Placeholders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Design Token</w:t>
            </w:r>
          </w:p>
        </w:tc>
        <w:tc>
          <w:tcPr>
            <w:tcW w:type="dxa" w:w="5112"/>
          </w:tcPr>
          <w:p>
            <w:r>
              <w:rPr>
                <w:b/>
              </w:rPr>
              <w:t>Placeholder</w:t>
            </w:r>
          </w:p>
        </w:tc>
      </w:tr>
      <w:tr>
        <w:tc>
          <w:tcPr>
            <w:tcW w:type="dxa" w:w="5112"/>
          </w:tcPr>
          <w:p>
            <w:r>
              <w:t>Brand</w:t>
            </w:r>
          </w:p>
        </w:tc>
        <w:tc>
          <w:tcPr>
            <w:tcW w:type="dxa" w:w="5112"/>
          </w:tcPr>
          <w:p>
            <w:r>
              <w:t>[APP NAME] [LOGO] [TAGLINE]</w:t>
            </w:r>
          </w:p>
        </w:tc>
      </w:tr>
      <w:tr>
        <w:tc>
          <w:tcPr>
            <w:tcW w:type="dxa" w:w="5112"/>
          </w:tcPr>
          <w:p>
            <w:r>
              <w:t>Primary</w:t>
            </w:r>
          </w:p>
        </w:tc>
        <w:tc>
          <w:tcPr>
            <w:tcW w:type="dxa" w:w="5112"/>
          </w:tcPr>
          <w:p>
            <w:r>
              <w:t>[PRIMARY BRAND COLOR]</w:t>
            </w:r>
          </w:p>
        </w:tc>
      </w:tr>
      <w:tr>
        <w:tc>
          <w:tcPr>
            <w:tcW w:type="dxa" w:w="5112"/>
          </w:tcPr>
          <w:p>
            <w:r>
              <w:t>Secondary</w:t>
            </w:r>
          </w:p>
        </w:tc>
        <w:tc>
          <w:tcPr>
            <w:tcW w:type="dxa" w:w="5112"/>
          </w:tcPr>
          <w:p>
            <w:r>
              <w:t>[SECONDARY BRAND COLOR]</w:t>
            </w:r>
          </w:p>
        </w:tc>
      </w:tr>
      <w:tr>
        <w:tc>
          <w:tcPr>
            <w:tcW w:type="dxa" w:w="5112"/>
          </w:tcPr>
          <w:p>
            <w:r>
              <w:t>Background</w:t>
            </w:r>
          </w:p>
        </w:tc>
        <w:tc>
          <w:tcPr>
            <w:tcW w:type="dxa" w:w="5112"/>
          </w:tcPr>
          <w:p>
            <w:r>
              <w:t>[APP BACKGROUND]</w:t>
            </w:r>
          </w:p>
        </w:tc>
      </w:tr>
      <w:tr>
        <w:tc>
          <w:tcPr>
            <w:tcW w:type="dxa" w:w="5112"/>
          </w:tcPr>
          <w:p>
            <w:r>
              <w:t>Surface</w:t>
            </w:r>
          </w:p>
        </w:tc>
        <w:tc>
          <w:tcPr>
            <w:tcW w:type="dxa" w:w="5112"/>
          </w:tcPr>
          <w:p>
            <w:r>
              <w:t>[CARD/SURFACE COLOR]</w:t>
            </w:r>
          </w:p>
        </w:tc>
      </w:tr>
      <w:tr>
        <w:tc>
          <w:tcPr>
            <w:tcW w:type="dxa" w:w="5112"/>
          </w:tcPr>
          <w:p>
            <w:r>
              <w:t>Text</w:t>
            </w:r>
          </w:p>
        </w:tc>
        <w:tc>
          <w:tcPr>
            <w:tcW w:type="dxa" w:w="5112"/>
          </w:tcPr>
          <w:p>
            <w:r>
              <w:t>[PRIMARY TEXT] [SECONDARY TEXT]</w:t>
            </w:r>
          </w:p>
        </w:tc>
      </w:tr>
      <w:tr>
        <w:tc>
          <w:tcPr>
            <w:tcW w:type="dxa" w:w="5112"/>
          </w:tcPr>
          <w:p>
            <w:r>
              <w:t>Success</w:t>
            </w:r>
          </w:p>
        </w:tc>
        <w:tc>
          <w:tcPr>
            <w:tcW w:type="dxa" w:w="5112"/>
          </w:tcPr>
          <w:p>
            <w:r>
              <w:t>[SUCCESS COLOR]</w:t>
            </w:r>
          </w:p>
        </w:tc>
      </w:tr>
      <w:tr>
        <w:tc>
          <w:tcPr>
            <w:tcW w:type="dxa" w:w="5112"/>
          </w:tcPr>
          <w:p>
            <w:r>
              <w:t>Warning</w:t>
            </w:r>
          </w:p>
        </w:tc>
        <w:tc>
          <w:tcPr>
            <w:tcW w:type="dxa" w:w="5112"/>
          </w:tcPr>
          <w:p>
            <w:r>
              <w:t>[WARNING COLOR]</w:t>
            </w:r>
          </w:p>
        </w:tc>
      </w:tr>
      <w:tr>
        <w:tc>
          <w:tcPr>
            <w:tcW w:type="dxa" w:w="5112"/>
          </w:tcPr>
          <w:p>
            <w:r>
              <w:t>Error</w:t>
            </w:r>
          </w:p>
        </w:tc>
        <w:tc>
          <w:tcPr>
            <w:tcW w:type="dxa" w:w="5112"/>
          </w:tcPr>
          <w:p>
            <w:r>
              <w:t>[ERROR COLOR]</w:t>
            </w:r>
          </w:p>
        </w:tc>
      </w:tr>
      <w:tr>
        <w:tc>
          <w:tcPr>
            <w:tcW w:type="dxa" w:w="5112"/>
          </w:tcPr>
          <w:p>
            <w:r>
              <w:t>Typography</w:t>
            </w:r>
          </w:p>
        </w:tc>
        <w:tc>
          <w:tcPr>
            <w:tcW w:type="dxa" w:w="5112"/>
          </w:tcPr>
          <w:p>
            <w:r>
              <w:t>[FONT FAMILY] [H1] [H2] [BODY] [CAPTION]</w:t>
            </w:r>
          </w:p>
        </w:tc>
      </w:tr>
      <w:tr>
        <w:tc>
          <w:tcPr>
            <w:tcW w:type="dxa" w:w="5112"/>
          </w:tcPr>
          <w:p>
            <w:r>
              <w:t>Buttons</w:t>
            </w:r>
          </w:p>
        </w:tc>
        <w:tc>
          <w:tcPr>
            <w:tcW w:type="dxa" w:w="5112"/>
          </w:tcPr>
          <w:p>
            <w:r>
              <w:t>[PRIMARY CTA] [SECONDARY CTA] [TEXT BUTTON]</w:t>
            </w:r>
          </w:p>
        </w:tc>
      </w:tr>
      <w:tr>
        <w:tc>
          <w:tcPr>
            <w:tcW w:type="dxa" w:w="5112"/>
          </w:tcPr>
          <w:p>
            <w:r>
              <w:t>Cards</w:t>
            </w:r>
          </w:p>
        </w:tc>
        <w:tc>
          <w:tcPr>
            <w:tcW w:type="dxa" w:w="5112"/>
          </w:tcPr>
          <w:p>
            <w:r>
              <w:t>[CARD RADIUS] [CARD SHADOW] [CARD PADDING]</w:t>
            </w:r>
          </w:p>
        </w:tc>
      </w:tr>
      <w:tr>
        <w:tc>
          <w:tcPr>
            <w:tcW w:type="dxa" w:w="5112"/>
          </w:tcPr>
          <w:p>
            <w:r>
              <w:t>Spacing</w:t>
            </w:r>
          </w:p>
        </w:tc>
        <w:tc>
          <w:tcPr>
            <w:tcW w:type="dxa" w:w="5112"/>
          </w:tcPr>
          <w:p>
            <w:r>
              <w:t>[4/8 PT SPACING SYSTEM]</w:t>
            </w:r>
          </w:p>
        </w:tc>
      </w:tr>
      <w:tr>
        <w:tc>
          <w:tcPr>
            <w:tcW w:type="dxa" w:w="5112"/>
          </w:tcPr>
          <w:p>
            <w:r>
              <w:t>Icons</w:t>
            </w:r>
          </w:p>
        </w:tc>
        <w:tc>
          <w:tcPr>
            <w:tcW w:type="dxa" w:w="5112"/>
          </w:tcPr>
          <w:p>
            <w:r>
              <w:t>[ICON SET]</w:t>
            </w:r>
          </w:p>
        </w:tc>
      </w:tr>
      <w:tr>
        <w:tc>
          <w:tcPr>
            <w:tcW w:type="dxa" w:w="5112"/>
          </w:tcPr>
          <w:p>
            <w:r>
              <w:t>Illustrations</w:t>
            </w:r>
          </w:p>
        </w:tc>
        <w:tc>
          <w:tcPr>
            <w:tcW w:type="dxa" w:w="5112"/>
          </w:tcPr>
          <w:p>
            <w:r>
              <w:t>[ILLUSTRATION STYLE]</w:t>
            </w:r>
          </w:p>
        </w:tc>
      </w:tr>
      <w:tr>
        <w:tc>
          <w:tcPr>
            <w:tcW w:type="dxa" w:w="5112"/>
          </w:tcPr>
          <w:p>
            <w:r>
              <w:t>Images</w:t>
            </w:r>
          </w:p>
        </w:tc>
        <w:tc>
          <w:tcPr>
            <w:tcW w:type="dxa" w:w="5112"/>
          </w:tcPr>
          <w:p>
            <w:r>
              <w:t>[SERVICE IMAGE STYLE]</w:t>
            </w:r>
          </w:p>
        </w:tc>
      </w:tr>
      <w:tr>
        <w:tc>
          <w:tcPr>
            <w:tcW w:type="dxa" w:w="5112"/>
          </w:tcPr>
          <w:p>
            <w:r>
              <w:t>Loading</w:t>
            </w:r>
          </w:p>
        </w:tc>
        <w:tc>
          <w:tcPr>
            <w:tcW w:type="dxa" w:w="5112"/>
          </w:tcPr>
          <w:p>
            <w:r>
              <w:t>[SKELETON/SPINNER]</w:t>
            </w:r>
          </w:p>
        </w:tc>
      </w:tr>
      <w:tr>
        <w:tc>
          <w:tcPr>
            <w:tcW w:type="dxa" w:w="5112"/>
          </w:tcPr>
          <w:p>
            <w:r>
              <w:t>Empty State</w:t>
            </w:r>
          </w:p>
        </w:tc>
        <w:tc>
          <w:tcPr>
            <w:tcW w:type="dxa" w:w="5112"/>
          </w:tcPr>
          <w:p>
            <w:r>
              <w:t>[EMPTY ILLUSTRATION + MESSAGE + CTA]</w:t>
            </w:r>
          </w:p>
        </w:tc>
      </w:tr>
      <w:tr>
        <w:tc>
          <w:tcPr>
            <w:tcW w:type="dxa" w:w="5112"/>
          </w:tcPr>
          <w:p>
            <w:r>
              <w:t>Error State</w:t>
            </w:r>
          </w:p>
        </w:tc>
        <w:tc>
          <w:tcPr>
            <w:tcW w:type="dxa" w:w="5112"/>
          </w:tcPr>
          <w:p>
            <w:r>
              <w:t>[ERROR ICON + MESSAGE + RETRY]</w:t>
            </w:r>
          </w:p>
        </w:tc>
      </w:tr>
    </w:tbl>
    <w:p>
      <w:pPr>
        <w:pStyle w:val="Heading1"/>
      </w:pPr>
      <w:r>
        <w:t>38. Final Acceptance Criteria</w:t>
      </w:r>
    </w:p>
    <w:p>
      <w:pPr>
        <w:pStyle w:val="ListBullet"/>
      </w:pPr>
      <w:r>
        <w:t>Users can book services individually without creating/joining groups.</w:t>
      </w:r>
    </w:p>
    <w:p>
      <w:pPr>
        <w:pStyle w:val="ListBullet"/>
      </w:pPr>
      <w:r>
        <w:t>Users can enter quantity for quantity-based services.</w:t>
      </w:r>
    </w:p>
    <w:p>
      <w:pPr>
        <w:pStyle w:val="ListBullet"/>
      </w:pPr>
      <w:r>
        <w:t>System automatically aggregates compatible bookings.</w:t>
      </w:r>
    </w:p>
    <w:p>
      <w:pPr>
        <w:pStyle w:val="ListBullet"/>
      </w:pPr>
      <w:r>
        <w:t>Pricing tiers are configurable by Admin.</w:t>
      </w:r>
    </w:p>
    <w:p>
      <w:pPr>
        <w:pStyle w:val="ListBullet"/>
      </w:pPr>
      <w:r>
        <w:t>User sees current demand and next tier where applicable.</w:t>
      </w:r>
    </w:p>
    <w:p>
      <w:pPr>
        <w:pStyle w:val="ListBullet"/>
      </w:pPr>
      <w:r>
        <w:t>Admin can manage service catalog and pricing.</w:t>
      </w:r>
    </w:p>
    <w:p>
      <w:pPr>
        <w:pStyle w:val="ListBullet"/>
      </w:pPr>
      <w:r>
        <w:t>Admin can manage vendors and vendor pricing.</w:t>
      </w:r>
    </w:p>
    <w:p>
      <w:pPr>
        <w:pStyle w:val="ListBullet"/>
      </w:pPr>
      <w:r>
        <w:t>Admin can assign vendors to demand campaigns.</w:t>
      </w:r>
    </w:p>
    <w:p>
      <w:pPr>
        <w:pStyle w:val="ListBullet"/>
      </w:pPr>
      <w:r>
        <w:t>Vendor has no V1 application/login.</w:t>
      </w:r>
    </w:p>
    <w:p>
      <w:pPr>
        <w:pStyle w:val="ListBullet"/>
      </w:pPr>
      <w:r>
        <w:t>User can track booking status.</w:t>
      </w:r>
    </w:p>
    <w:p>
      <w:pPr>
        <w:pStyle w:val="ListBullet"/>
      </w:pPr>
      <w:r>
        <w:t>Referral attribution and rewards are auditable.</w:t>
      </w:r>
    </w:p>
    <w:p>
      <w:pPr>
        <w:pStyle w:val="ListBullet"/>
      </w:pPr>
      <w:r>
        <w:t>Payments cannot create duplicate bookings.</w:t>
      </w:r>
    </w:p>
    <w:p>
      <w:pPr>
        <w:pStyle w:val="ListBullet"/>
      </w:pPr>
      <w:r>
        <w:t>Refunds and cancellations follow configured rules.</w:t>
      </w:r>
    </w:p>
    <w:p>
      <w:pPr>
        <w:pStyle w:val="ListBullet"/>
      </w:pPr>
      <w:r>
        <w:t>Admin actions are authorized and logged.</w:t>
      </w:r>
    </w:p>
    <w:p>
      <w:pPr>
        <w:pStyle w:val="ListBullet"/>
      </w:pPr>
      <w:r>
        <w:t>All critical workflows have loading, empty, error and success states.</w:t>
      </w:r>
    </w:p>
    <w:p>
      <w:pPr>
        <w:pStyle w:val="ListBullet"/>
      </w:pPr>
      <w:r>
        <w:t>Mobile UI is implementation-ready from the specified placeholders.</w:t>
      </w:r>
    </w:p>
    <w:p>
      <w:pPr>
        <w:pStyle w:val="ListBullet"/>
      </w:pPr>
      <w:r>
        <w:t>Backend owns pricing, status, permissions and financial truth.</w:t>
      </w:r>
    </w:p>
    <w:p>
      <w:pPr>
        <w:pStyle w:val="Heading1"/>
      </w:pPr>
      <w:r>
        <w:t>39. Final Product Definition</w:t>
      </w:r>
    </w:p>
    <w:p>
      <w:r>
        <w:t>The product is not a conventional 'group booking' application from the customer's perspective. It is an individual service marketplace with an automatic community-demand engine. The user books only what they personally need. The platform silently aggregates compatible demand, unlocks better vendor economics, and passes the benefit to customers through transparent bulk pricing. Admin is the operational control layer for vendor relationships and fulfillment in V1. Referrals provide a second growth loop by helping users bring more local demand into the platform.</w:t>
      </w:r>
    </w:p>
    <w:p>
      <w:r>
        <w:b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