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B" w:rsidRPr="00456CFB" w:rsidRDefault="00EF52A9" w:rsidP="004E503B">
      <w:pPr>
        <w:ind w:left="7920" w:firstLine="720"/>
        <w:rPr>
          <w:rStyle w:val="Strong"/>
          <w:rFonts w:ascii="Verdana" w:hAnsi="Verdana" w:cs="Arial"/>
          <w:b w:val="0"/>
          <w:color w:val="006666"/>
          <w:sz w:val="13"/>
          <w:szCs w:val="15"/>
        </w:rPr>
      </w:pPr>
    </w:p>
    <w:tbl>
      <w:tblPr>
        <w:tblW w:w="10418" w:type="dxa"/>
        <w:tblBorders>
          <w:bottom w:val="threeDEngrave" w:sz="12" w:space="0" w:color="548DD4" w:themeColor="text2" w:themeTint="99"/>
        </w:tblBorders>
        <w:tblLayout w:type="fixed"/>
        <w:tblLook w:val="01E0"/>
      </w:tblPr>
      <w:tblGrid>
        <w:gridCol w:w="10418"/>
      </w:tblGrid>
      <w:tr w:rsidR="00D56618" w:rsidTr="00E37428">
        <w:trPr>
          <w:trHeight w:val="971"/>
        </w:trPr>
        <w:tc>
          <w:tcPr>
            <w:tcW w:w="10418" w:type="dxa"/>
            <w:shd w:val="clear" w:color="auto" w:fill="FFFFFF"/>
          </w:tcPr>
          <w:p w:rsidR="004E503B" w:rsidRPr="004322AE" w:rsidRDefault="004322AE" w:rsidP="004322AE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</w:pPr>
            <w:r w:rsidRPr="004322AE"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  <w:t>Ashish Yadav</w:t>
            </w:r>
          </w:p>
          <w:p w:rsidR="004322AE" w:rsidRPr="004322AE" w:rsidRDefault="004322AE" w:rsidP="004322AE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</w:pPr>
            <w:r w:rsidRPr="004322AE"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  <w:t>Java Technical Architect (Java/Angular)</w:t>
            </w:r>
          </w:p>
          <w:p w:rsidR="004322AE" w:rsidRPr="004322AE" w:rsidRDefault="004322AE" w:rsidP="004322AE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</w:pPr>
            <w:r w:rsidRPr="004322AE"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  <w:t>1/12 sp ashram Gwalior(M.P.)</w:t>
            </w:r>
          </w:p>
          <w:p w:rsidR="004322AE" w:rsidRPr="004322AE" w:rsidRDefault="004322AE" w:rsidP="004322AE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</w:pPr>
            <w:hyperlink r:id="rId8" w:history="1">
              <w:r w:rsidRPr="004322AE">
                <w:rPr>
                  <w:rStyle w:val="Hyperlink"/>
                  <w:rFonts w:ascii="Verdana" w:hAnsi="Verdana" w:cs="Arial"/>
                  <w:b/>
                  <w:bCs/>
                  <w:sz w:val="22"/>
                  <w:szCs w:val="22"/>
                </w:rPr>
                <w:t>ashish1982gwl@gmail.com</w:t>
              </w:r>
            </w:hyperlink>
          </w:p>
          <w:p w:rsidR="004322AE" w:rsidRPr="004322AE" w:rsidRDefault="004322AE" w:rsidP="004322AE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</w:pPr>
            <w:r w:rsidRPr="004322AE">
              <w:rPr>
                <w:rFonts w:ascii="Verdana" w:hAnsi="Verdana" w:cs="Arial"/>
                <w:b/>
                <w:bCs/>
                <w:color w:val="006666"/>
                <w:sz w:val="22"/>
                <w:szCs w:val="22"/>
              </w:rPr>
              <w:t>+91 7999952510</w:t>
            </w:r>
          </w:p>
          <w:p w:rsidR="004322AE" w:rsidRPr="004E503B" w:rsidRDefault="004322AE" w:rsidP="00CC2362">
            <w:pPr>
              <w:ind w:firstLine="86"/>
              <w:rPr>
                <w:rFonts w:ascii="Verdana" w:hAnsi="Verdana" w:cs="Arial"/>
                <w:b/>
                <w:bCs/>
                <w:color w:val="006666"/>
                <w:sz w:val="13"/>
                <w:szCs w:val="15"/>
              </w:rPr>
            </w:pPr>
          </w:p>
        </w:tc>
      </w:tr>
    </w:tbl>
    <w:p w:rsidR="004E503B" w:rsidRDefault="00EF52A9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</w:p>
    <w:p w:rsidR="00B83DD1" w:rsidRDefault="00500D77" w:rsidP="00B83DD1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ABOUT ME</w:t>
      </w:r>
    </w:p>
    <w:p w:rsidR="00B73586" w:rsidRPr="00B73586" w:rsidRDefault="00500D77" w:rsidP="002E0BAF">
      <w:pPr>
        <w:jc w:val="both"/>
        <w:rPr>
          <w:rFonts w:eastAsia="Times New Roman"/>
          <w:sz w:val="22"/>
        </w:rPr>
      </w:pPr>
      <w:r w:rsidRPr="00B73586">
        <w:rPr>
          <w:rFonts w:eastAsia="Times New Roman"/>
          <w:sz w:val="22"/>
        </w:rPr>
        <w:t>Full</w:t>
      </w:r>
      <w:r w:rsidR="00070281">
        <w:rPr>
          <w:rFonts w:eastAsia="Times New Roman"/>
          <w:sz w:val="22"/>
        </w:rPr>
        <w:t>-stack Developer (Java/Angular4</w:t>
      </w:r>
      <w:r w:rsidRPr="00B73586">
        <w:rPr>
          <w:rFonts w:eastAsia="Times New Roman"/>
          <w:sz w:val="22"/>
        </w:rPr>
        <w:t xml:space="preserve">) with over 12-year experience in software development and maintenance. Worked in the </w:t>
      </w:r>
      <w:r w:rsidR="00AA4EC1">
        <w:rPr>
          <w:rFonts w:eastAsia="Times New Roman"/>
          <w:sz w:val="22"/>
        </w:rPr>
        <w:t>telecom</w:t>
      </w:r>
      <w:r w:rsidRPr="00B7358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S</w:t>
      </w:r>
      <w:r w:rsidRPr="00B73586">
        <w:rPr>
          <w:rFonts w:eastAsia="Times New Roman"/>
          <w:sz w:val="22"/>
        </w:rPr>
        <w:t xml:space="preserve">ector and </w:t>
      </w:r>
      <w:r>
        <w:rPr>
          <w:rFonts w:eastAsia="Times New Roman"/>
          <w:sz w:val="22"/>
        </w:rPr>
        <w:t xml:space="preserve">an </w:t>
      </w:r>
      <w:r w:rsidRPr="00B73586">
        <w:rPr>
          <w:rFonts w:eastAsia="Times New Roman"/>
          <w:sz w:val="22"/>
        </w:rPr>
        <w:t xml:space="preserve">open source Business Process Management </w:t>
      </w:r>
    </w:p>
    <w:p w:rsidR="00F6248F" w:rsidRPr="00F6248F" w:rsidRDefault="00500D77" w:rsidP="002E0BAF">
      <w:pPr>
        <w:jc w:val="both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 like continuous learning and increasing my skill set as per the business requirements and </w:t>
      </w:r>
      <w:r w:rsidR="008D061C">
        <w:rPr>
          <w:rFonts w:eastAsia="Times New Roman"/>
          <w:sz w:val="22"/>
        </w:rPr>
        <w:t>utilizes</w:t>
      </w:r>
      <w:r>
        <w:rPr>
          <w:rFonts w:eastAsia="Times New Roman"/>
          <w:sz w:val="22"/>
        </w:rPr>
        <w:t xml:space="preserve"> all my knowledge along with strong technical and management skills to achieve project specific and company goals. </w:t>
      </w:r>
    </w:p>
    <w:p w:rsidR="00F6248F" w:rsidRPr="00F6248F" w:rsidRDefault="00500D77" w:rsidP="002E0BAF">
      <w:pPr>
        <w:jc w:val="both"/>
        <w:rPr>
          <w:rFonts w:eastAsia="Times New Roman"/>
          <w:sz w:val="22"/>
          <w:szCs w:val="22"/>
        </w:rPr>
      </w:pPr>
      <w:r w:rsidRPr="00F6248F">
        <w:rPr>
          <w:rFonts w:eastAsia="Times New Roman"/>
          <w:sz w:val="22"/>
          <w:szCs w:val="22"/>
        </w:rPr>
        <w:t xml:space="preserve">I take </w:t>
      </w:r>
      <w:r>
        <w:rPr>
          <w:rFonts w:eastAsia="Times New Roman"/>
          <w:sz w:val="22"/>
          <w:szCs w:val="22"/>
        </w:rPr>
        <w:t xml:space="preserve">a </w:t>
      </w:r>
      <w:r w:rsidRPr="00F6248F">
        <w:rPr>
          <w:rFonts w:eastAsia="Times New Roman"/>
          <w:sz w:val="22"/>
          <w:szCs w:val="22"/>
        </w:rPr>
        <w:t xml:space="preserve">pride in finding technology solutions to </w:t>
      </w:r>
      <w:r>
        <w:rPr>
          <w:rFonts w:eastAsia="Times New Roman"/>
          <w:sz w:val="22"/>
          <w:szCs w:val="22"/>
        </w:rPr>
        <w:t xml:space="preserve">the </w:t>
      </w:r>
      <w:r w:rsidRPr="00F6248F">
        <w:rPr>
          <w:rFonts w:eastAsia="Times New Roman"/>
          <w:sz w:val="22"/>
          <w:szCs w:val="22"/>
        </w:rPr>
        <w:t>real-world problems and have consistently delivered high quality software solutions on time. I keep abreast of the latest technology developments and have an insatiable drive to innovate.</w:t>
      </w:r>
    </w:p>
    <w:p w:rsidR="00AF2FEA" w:rsidRDefault="00500D77" w:rsidP="00AF2FEA">
      <w:pPr>
        <w:rPr>
          <w:b/>
          <w:sz w:val="22"/>
          <w:szCs w:val="22"/>
        </w:rPr>
      </w:pP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  <w:r w:rsidRPr="0090164B">
        <w:rPr>
          <w:rStyle w:val="Strong"/>
          <w:rFonts w:ascii="Verdana" w:hAnsi="Verdana" w:cs="Arial"/>
          <w:color w:val="7030A0"/>
          <w:sz w:val="13"/>
          <w:szCs w:val="15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PROFESSIONAL SUMMARY</w:t>
      </w:r>
    </w:p>
    <w:p w:rsid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Over 12 years of experience in Softw</w:t>
      </w:r>
      <w:r w:rsidR="00AA4EC1">
        <w:rPr>
          <w:rFonts w:eastAsia="Times New Roman"/>
          <w:sz w:val="22"/>
          <w:szCs w:val="22"/>
        </w:rPr>
        <w:t>are Development (Java, Angular</w:t>
      </w:r>
      <w:r w:rsidRPr="00300F0D">
        <w:rPr>
          <w:rFonts w:eastAsia="Times New Roman"/>
          <w:sz w:val="22"/>
          <w:szCs w:val="22"/>
        </w:rPr>
        <w:t>)</w:t>
      </w:r>
    </w:p>
    <w:p w:rsidR="00300F0D" w:rsidRDefault="003942D1" w:rsidP="003942D1">
      <w:pPr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One</w:t>
      </w:r>
      <w:r w:rsidR="00500D77" w:rsidRPr="00300F0D">
        <w:rPr>
          <w:rFonts w:eastAsia="Times New Roman"/>
          <w:sz w:val="22"/>
          <w:szCs w:val="22"/>
        </w:rPr>
        <w:t xml:space="preserve"> years of experience in Java Script </w:t>
      </w:r>
      <w:r w:rsidR="00AA4EC1">
        <w:rPr>
          <w:rFonts w:eastAsia="Times New Roman"/>
          <w:sz w:val="22"/>
          <w:szCs w:val="22"/>
        </w:rPr>
        <w:t>frameworks, especially Angular</w:t>
      </w:r>
    </w:p>
    <w:p w:rsidR="006E4211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Solid understanding of server side as well as UI side standards and best practices</w:t>
      </w:r>
    </w:p>
    <w:p w:rsidR="006E4211" w:rsidRPr="00300F0D" w:rsidRDefault="00500D77" w:rsidP="006E4211">
      <w:pPr>
        <w:numPr>
          <w:ilvl w:val="0"/>
          <w:numId w:val="13"/>
        </w:numPr>
        <w:tabs>
          <w:tab w:val="left" w:pos="360"/>
        </w:tabs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Strong problem-solving ability, interpersonal, communication skills, self-starter with the ability to manager pressure situations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Significant experience working directly with business for requirement gathering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Skilled at learning any technology</w:t>
      </w:r>
      <w:r>
        <w:rPr>
          <w:rFonts w:eastAsia="Times New Roman"/>
          <w:sz w:val="22"/>
          <w:szCs w:val="22"/>
        </w:rPr>
        <w:t>/tool</w:t>
      </w:r>
      <w:r w:rsidRPr="00300F0D">
        <w:rPr>
          <w:rFonts w:eastAsia="Times New Roman"/>
          <w:sz w:val="22"/>
          <w:szCs w:val="22"/>
        </w:rPr>
        <w:t xml:space="preserve"> quickly</w:t>
      </w:r>
    </w:p>
    <w:p w:rsidR="00300F0D" w:rsidRPr="00300F0D" w:rsidRDefault="00500D77" w:rsidP="000347B0">
      <w:pPr>
        <w:numPr>
          <w:ilvl w:val="0"/>
          <w:numId w:val="13"/>
        </w:numPr>
        <w:tabs>
          <w:tab w:val="left" w:pos="360"/>
        </w:tabs>
        <w:ind w:left="450" w:hanging="450"/>
        <w:jc w:val="both"/>
        <w:rPr>
          <w:rFonts w:eastAsia="Times New Roman"/>
          <w:sz w:val="22"/>
          <w:szCs w:val="22"/>
        </w:rPr>
      </w:pPr>
      <w:r w:rsidRPr="00300F0D">
        <w:rPr>
          <w:rFonts w:eastAsia="Times New Roman"/>
          <w:sz w:val="22"/>
          <w:szCs w:val="22"/>
        </w:rPr>
        <w:t>Love and prefer to work on cutting edge technologies</w:t>
      </w:r>
    </w:p>
    <w:p w:rsidR="00174F98" w:rsidRDefault="00500D77" w:rsidP="00A94AFF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9520"/>
        </w:tabs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ab/>
      </w:r>
    </w:p>
    <w:p w:rsidR="00174F98" w:rsidRDefault="00500D77">
      <w:pPr>
        <w:pStyle w:val="ResumeBodyChar"/>
        <w:pBdr>
          <w:bottom w:val="single" w:sz="8" w:space="1" w:color="auto"/>
        </w:pBdr>
        <w:spacing w:before="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SKILLS PROFILE</w:t>
      </w:r>
    </w:p>
    <w:tbl>
      <w:tblPr>
        <w:tblW w:w="9100" w:type="dxa"/>
        <w:tblLook w:val="04A0"/>
      </w:tblPr>
      <w:tblGrid>
        <w:gridCol w:w="3402"/>
        <w:gridCol w:w="5698"/>
      </w:tblGrid>
      <w:tr w:rsidR="00D56618" w:rsidTr="000347B0">
        <w:trPr>
          <w:trHeight w:val="712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Java J2ee Technologies:</w:t>
            </w:r>
          </w:p>
        </w:tc>
        <w:tc>
          <w:tcPr>
            <w:tcW w:w="5698" w:type="dxa"/>
          </w:tcPr>
          <w:p w:rsidR="001510FC" w:rsidRPr="00795EB0" w:rsidRDefault="009E2FC1" w:rsidP="009E2FC1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Angular</w:t>
            </w:r>
            <w:r w:rsidR="00500D77" w:rsidRPr="00795EB0">
              <w:rPr>
                <w:sz w:val="22"/>
                <w:lang w:val="en-GB"/>
              </w:rPr>
              <w:t xml:space="preserve"> 2.0, Typescript, JavaScript, Java, Spring</w:t>
            </w:r>
            <w:r w:rsidR="00AA4EC1">
              <w:rPr>
                <w:sz w:val="22"/>
                <w:lang w:val="en-GB"/>
              </w:rPr>
              <w:t xml:space="preserve"> boot</w:t>
            </w:r>
            <w:r w:rsidR="00500D77" w:rsidRPr="00795EB0">
              <w:rPr>
                <w:sz w:val="22"/>
                <w:lang w:val="en-GB"/>
              </w:rPr>
              <w:t xml:space="preserve">, Hibernate, JPA </w:t>
            </w:r>
            <w:r w:rsidR="00AA4EC1">
              <w:rPr>
                <w:sz w:val="22"/>
                <w:lang w:val="en-GB"/>
              </w:rPr>
              <w:t>,</w:t>
            </w:r>
            <w:r w:rsidR="00500D77" w:rsidRPr="00795EB0">
              <w:rPr>
                <w:sz w:val="22"/>
                <w:lang w:val="en-GB"/>
              </w:rPr>
              <w:t xml:space="preserve">Restful Web services 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sz w:val="22"/>
                <w:lang w:val="en-GB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Databases: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b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My SQL, Oracle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Application Servers: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Tomcat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Tools:</w:t>
            </w:r>
          </w:p>
        </w:tc>
        <w:tc>
          <w:tcPr>
            <w:tcW w:w="5698" w:type="dxa"/>
          </w:tcPr>
          <w:p w:rsidR="001510FC" w:rsidRPr="00795EB0" w:rsidRDefault="00500D77" w:rsidP="00AA4EC1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 xml:space="preserve">Eclipse, </w:t>
            </w:r>
            <w:r w:rsidR="00AA4EC1" w:rsidRPr="00795EB0">
              <w:rPr>
                <w:rFonts w:cs="Arial"/>
                <w:sz w:val="22"/>
                <w:szCs w:val="20"/>
                <w:lang w:val="en-GB" w:eastAsia="zh-CN"/>
              </w:rPr>
              <w:t>Net Beans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Version Control Software: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GIT, SVN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Development Models:</w:t>
            </w:r>
          </w:p>
        </w:tc>
        <w:tc>
          <w:tcPr>
            <w:tcW w:w="5698" w:type="dxa"/>
          </w:tcPr>
          <w:p w:rsidR="001510FC" w:rsidRPr="00795EB0" w:rsidRDefault="003942D1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Agile (scrum)</w:t>
            </w:r>
          </w:p>
        </w:tc>
      </w:tr>
      <w:tr w:rsidR="00D56618" w:rsidTr="000347B0">
        <w:trPr>
          <w:trHeight w:val="230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Build Automation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Apache Maven</w:t>
            </w:r>
          </w:p>
        </w:tc>
      </w:tr>
      <w:tr w:rsidR="00D56618" w:rsidTr="000347B0">
        <w:trPr>
          <w:trHeight w:val="246"/>
        </w:trPr>
        <w:tc>
          <w:tcPr>
            <w:tcW w:w="3402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Incident Tracking Tools:</w:t>
            </w:r>
          </w:p>
        </w:tc>
        <w:tc>
          <w:tcPr>
            <w:tcW w:w="5698" w:type="dxa"/>
          </w:tcPr>
          <w:p w:rsidR="001510FC" w:rsidRPr="00795EB0" w:rsidRDefault="00500D77" w:rsidP="00B64A9C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 w:rsidRPr="00795EB0">
              <w:rPr>
                <w:rFonts w:cs="Arial"/>
                <w:sz w:val="22"/>
                <w:szCs w:val="20"/>
                <w:lang w:val="en-GB" w:eastAsia="zh-CN"/>
              </w:rPr>
              <w:t>JIRA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API Manager 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Wso2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Api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 xml:space="preserve"> Manager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Load Balancer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Pr="00795EB0" w:rsidRDefault="0026012E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N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ginx</w:t>
            </w:r>
            <w:proofErr w:type="spellEnd"/>
            <w:r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 w:rsidR="00DD178B">
              <w:rPr>
                <w:rFonts w:cs="Arial"/>
                <w:sz w:val="22"/>
                <w:szCs w:val="20"/>
                <w:lang w:val="en-GB" w:eastAsia="zh-CN"/>
              </w:rPr>
              <w:t xml:space="preserve"> 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Apach</w:t>
            </w:r>
            <w:r w:rsidR="00C7637E">
              <w:rPr>
                <w:rFonts w:cs="Arial"/>
                <w:sz w:val="22"/>
                <w:szCs w:val="20"/>
                <w:lang w:val="en-GB" w:eastAsia="zh-CN"/>
              </w:rPr>
              <w:t>e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-d</w:t>
            </w:r>
          </w:p>
        </w:tc>
      </w:tr>
      <w:tr w:rsidR="00AA4EC1" w:rsidRPr="00795EB0" w:rsidTr="00AA4EC1">
        <w:trPr>
          <w:trHeight w:val="246"/>
        </w:trPr>
        <w:tc>
          <w:tcPr>
            <w:tcW w:w="3402" w:type="dxa"/>
          </w:tcPr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 xml:space="preserve">Other </w:t>
            </w:r>
            <w:r w:rsidR="00585A06">
              <w:rPr>
                <w:rFonts w:cs="Arial"/>
                <w:sz w:val="22"/>
                <w:szCs w:val="20"/>
                <w:lang w:val="en-GB" w:eastAsia="zh-CN"/>
              </w:rPr>
              <w:t>Technology</w:t>
            </w:r>
            <w:r w:rsidRPr="00795EB0">
              <w:rPr>
                <w:rFonts w:cs="Arial"/>
                <w:sz w:val="22"/>
                <w:szCs w:val="20"/>
                <w:lang w:val="en-GB" w:eastAsia="zh-CN"/>
              </w:rPr>
              <w:t>:</w:t>
            </w:r>
          </w:p>
        </w:tc>
        <w:tc>
          <w:tcPr>
            <w:tcW w:w="5698" w:type="dxa"/>
          </w:tcPr>
          <w:p w:rsidR="00AA4EC1" w:rsidRDefault="005D34E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  <w:r>
              <w:rPr>
                <w:rFonts w:cs="Arial"/>
                <w:sz w:val="22"/>
                <w:szCs w:val="20"/>
                <w:lang w:val="en-GB" w:eastAsia="zh-CN"/>
              </w:rPr>
              <w:t>SSL-configuration, J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-</w:t>
            </w:r>
            <w:r>
              <w:rPr>
                <w:rFonts w:cs="Arial"/>
                <w:sz w:val="22"/>
                <w:szCs w:val="20"/>
                <w:lang w:val="en-GB" w:eastAsia="zh-CN"/>
              </w:rPr>
              <w:t>meter, Apache-</w:t>
            </w:r>
            <w:r w:rsidR="00AA4EC1">
              <w:rPr>
                <w:rFonts w:cs="Arial"/>
                <w:sz w:val="22"/>
                <w:szCs w:val="20"/>
                <w:lang w:val="en-GB" w:eastAsia="zh-CN"/>
              </w:rPr>
              <w:t>Kafka</w:t>
            </w:r>
            <w:r w:rsidR="001A7A8D">
              <w:rPr>
                <w:rFonts w:cs="Arial"/>
                <w:sz w:val="22"/>
                <w:szCs w:val="20"/>
                <w:lang w:val="en-GB" w:eastAsia="zh-CN"/>
              </w:rPr>
              <w:t>,</w:t>
            </w:r>
            <w:r>
              <w:rPr>
                <w:rFonts w:cs="Arial"/>
                <w:sz w:val="22"/>
                <w:szCs w:val="20"/>
                <w:lang w:val="en-GB" w:eastAsia="zh-CN"/>
              </w:rPr>
              <w:t xml:space="preserve"> Open-Fire, </w:t>
            </w:r>
            <w:proofErr w:type="spellStart"/>
            <w:r>
              <w:rPr>
                <w:rFonts w:cs="Arial"/>
                <w:sz w:val="22"/>
                <w:szCs w:val="20"/>
                <w:lang w:val="en-GB" w:eastAsia="zh-CN"/>
              </w:rPr>
              <w:t>Radis</w:t>
            </w:r>
            <w:proofErr w:type="spellEnd"/>
            <w:r w:rsidR="009E2FC1">
              <w:rPr>
                <w:rFonts w:cs="Arial"/>
                <w:sz w:val="22"/>
                <w:szCs w:val="20"/>
                <w:lang w:val="en-GB" w:eastAsia="zh-CN"/>
              </w:rPr>
              <w:t xml:space="preserve">, Hazel cast caching </w:t>
            </w: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  <w:p w:rsidR="00AA4EC1" w:rsidRPr="00795EB0" w:rsidRDefault="00AA4EC1" w:rsidP="00C31062">
            <w:pPr>
              <w:jc w:val="both"/>
              <w:rPr>
                <w:rFonts w:cs="Arial"/>
                <w:sz w:val="22"/>
                <w:szCs w:val="20"/>
                <w:lang w:val="en-GB" w:eastAsia="zh-CN"/>
              </w:rPr>
            </w:pPr>
          </w:p>
        </w:tc>
      </w:tr>
    </w:tbl>
    <w:p w:rsidR="00DE20E3" w:rsidRDefault="00500D77" w:rsidP="00DE20E3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EXPERIENCE SUMMARY</w:t>
      </w:r>
    </w:p>
    <w:tbl>
      <w:tblPr>
        <w:tblStyle w:val="TableGrid"/>
        <w:tblW w:w="9900" w:type="dxa"/>
        <w:tblInd w:w="108" w:type="dxa"/>
        <w:tblLook w:val="04A0"/>
      </w:tblPr>
      <w:tblGrid>
        <w:gridCol w:w="630"/>
        <w:gridCol w:w="6452"/>
        <w:gridCol w:w="2818"/>
      </w:tblGrid>
      <w:tr w:rsidR="00D56618" w:rsidTr="000347B0">
        <w:trPr>
          <w:trHeight w:val="344"/>
        </w:trPr>
        <w:tc>
          <w:tcPr>
            <w:tcW w:w="630" w:type="dxa"/>
          </w:tcPr>
          <w:p w:rsidR="00852EA1" w:rsidRPr="00677F4C" w:rsidRDefault="00500D77" w:rsidP="000347B0">
            <w:pPr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452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2818" w:type="dxa"/>
          </w:tcPr>
          <w:p w:rsidR="00852EA1" w:rsidRPr="00677F4C" w:rsidRDefault="00500D77" w:rsidP="00B64A9C">
            <w:pPr>
              <w:jc w:val="both"/>
              <w:rPr>
                <w:b/>
                <w:sz w:val="24"/>
                <w:szCs w:val="24"/>
              </w:rPr>
            </w:pPr>
            <w:r w:rsidRPr="00677F4C">
              <w:rPr>
                <w:b/>
                <w:sz w:val="24"/>
                <w:szCs w:val="24"/>
              </w:rPr>
              <w:t>Duration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lastRenderedPageBreak/>
              <w:t>1</w:t>
            </w:r>
          </w:p>
        </w:tc>
        <w:tc>
          <w:tcPr>
            <w:tcW w:w="6452" w:type="dxa"/>
          </w:tcPr>
          <w:p w:rsidR="00852EA1" w:rsidRPr="000C22D0" w:rsidRDefault="008D061C" w:rsidP="00B64A9C">
            <w:pPr>
              <w:jc w:val="both"/>
            </w:pPr>
            <w:proofErr w:type="spellStart"/>
            <w:r>
              <w:t>Pyro</w:t>
            </w:r>
            <w:proofErr w:type="spellEnd"/>
            <w:r>
              <w:t xml:space="preserve"> Networks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r w:rsidR="00500D77" w:rsidRPr="000C22D0">
              <w:t xml:space="preserve"> 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t>Mar2006- Jan 2008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2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 2008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-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sep2015</w:t>
            </w:r>
          </w:p>
        </w:tc>
      </w:tr>
      <w:tr w:rsidR="00D56618" w:rsidTr="000347B0">
        <w:trPr>
          <w:trHeight w:val="344"/>
        </w:trPr>
        <w:tc>
          <w:tcPr>
            <w:tcW w:w="630" w:type="dxa"/>
          </w:tcPr>
          <w:p w:rsidR="00852EA1" w:rsidRPr="000C22D0" w:rsidRDefault="00500D77" w:rsidP="00B64A9C">
            <w:pPr>
              <w:jc w:val="both"/>
            </w:pPr>
            <w:r w:rsidRPr="000C22D0">
              <w:t>3</w:t>
            </w:r>
          </w:p>
        </w:tc>
        <w:tc>
          <w:tcPr>
            <w:tcW w:w="6452" w:type="dxa"/>
          </w:tcPr>
          <w:p w:rsidR="00852EA1" w:rsidRPr="000C22D0" w:rsidRDefault="00D338EB" w:rsidP="00B64A9C">
            <w:pPr>
              <w:jc w:val="both"/>
            </w:pPr>
            <w:r>
              <w:t>Spice Digital Pvt. Ltd.</w:t>
            </w:r>
          </w:p>
        </w:tc>
        <w:tc>
          <w:tcPr>
            <w:tcW w:w="2818" w:type="dxa"/>
          </w:tcPr>
          <w:p w:rsidR="00852EA1" w:rsidRPr="000C22D0" w:rsidRDefault="008D061C" w:rsidP="00B64A9C">
            <w:pPr>
              <w:jc w:val="both"/>
            </w:pPr>
            <w:r>
              <w:rPr>
                <w:rFonts w:eastAsia="PMingLiU"/>
                <w:lang w:eastAsia="zh-HK"/>
              </w:rPr>
              <w:t>Jan2016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–</w:t>
            </w:r>
            <w:r w:rsidR="00500D77" w:rsidRPr="000C22D0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till date</w:t>
            </w:r>
          </w:p>
        </w:tc>
      </w:tr>
    </w:tbl>
    <w:p w:rsidR="00B1409B" w:rsidRDefault="00EF52A9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852EA1" w:rsidRDefault="00EF52A9" w:rsidP="00D269FD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eastAsia="PMingLiU" w:hAnsi="Palatino Linotype" w:cs="Times New Roman"/>
          <w:i w:val="0"/>
          <w:sz w:val="22"/>
          <w:szCs w:val="22"/>
          <w:lang w:eastAsia="zh-HK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PROFESSIONAL EXPERIENCE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45"/>
        <w:gridCol w:w="4672"/>
      </w:tblGrid>
      <w:tr w:rsidR="00D56618" w:rsidTr="00E37428">
        <w:trPr>
          <w:trHeight w:val="219"/>
        </w:trPr>
        <w:tc>
          <w:tcPr>
            <w:tcW w:w="5245" w:type="dxa"/>
            <w:vAlign w:val="center"/>
          </w:tcPr>
          <w:p w:rsidR="00C76427" w:rsidRDefault="00E74AE5" w:rsidP="00EF3DB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9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EF3DB3">
              <w:rPr>
                <w:rFonts w:ascii="Palatino Linotype" w:hAnsi="Palatino Linotype"/>
                <w:b/>
                <w:bCs/>
                <w:sz w:val="22"/>
                <w:szCs w:val="22"/>
              </w:rPr>
              <w:t>Umang</w:t>
            </w:r>
            <w:r w:rsidR="003942D1">
              <w:rPr>
                <w:rFonts w:eastAsia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3942D1">
              <w:rPr>
                <w:rFonts w:ascii="Palatino Linotype" w:hAnsi="Palatino Linotype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962025" cy="533400"/>
                  <wp:effectExtent l="19050" t="0" r="9525" b="0"/>
                  <wp:docPr id="1" name="Picture 1" descr="C:\Users\ch-e01124\Desktop\Project Image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-e01124\Desktop\Project Image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C76427" w:rsidRDefault="00F8153B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Dec 2014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till date</w:t>
            </w:r>
          </w:p>
        </w:tc>
      </w:tr>
      <w:tr w:rsidR="00D56618" w:rsidTr="003942D1">
        <w:trPr>
          <w:trHeight w:val="440"/>
        </w:trPr>
        <w:tc>
          <w:tcPr>
            <w:tcW w:w="5245" w:type="dxa"/>
            <w:vAlign w:val="center"/>
          </w:tcPr>
          <w:p w:rsidR="000817B8" w:rsidRPr="007D1307" w:rsidRDefault="003942D1" w:rsidP="0005621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Solution Architect</w:t>
            </w:r>
            <w:r w:rsidR="005F52D6"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C76427" w:rsidRDefault="003942D1" w:rsidP="004515C6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76427" w:rsidRPr="00513CED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b/>
          <w:sz w:val="22"/>
          <w:szCs w:val="22"/>
          <w:lang w:eastAsia="zh-HK"/>
        </w:rPr>
      </w:pP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Eclipse Stardust</w:t>
      </w:r>
      <w:r>
        <w:rPr>
          <w:rFonts w:ascii="Palatino Linotype" w:eastAsia="PMingLiU" w:hAnsi="Palatino Linotype"/>
          <w:b/>
          <w:sz w:val="22"/>
          <w:szCs w:val="22"/>
          <w:lang w:eastAsia="zh-HK"/>
        </w:rPr>
        <w:t xml:space="preserve"> (Open Source)</w:t>
      </w:r>
      <w:r w:rsidRPr="00513CED">
        <w:rPr>
          <w:rFonts w:ascii="Palatino Linotype" w:eastAsia="PMingLiU" w:hAnsi="Palatino Linotype"/>
          <w:b/>
          <w:sz w:val="22"/>
          <w:szCs w:val="22"/>
          <w:lang w:eastAsia="zh-HK"/>
        </w:rPr>
        <w:t>: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Umang is app launched by prime minister at 23</w:t>
      </w:r>
      <w:r w:rsidRPr="003942D1">
        <w:rPr>
          <w:rFonts w:ascii="Palatino Linotype" w:eastAsia="PMingLiU" w:hAnsi="Palatino Linotype"/>
          <w:sz w:val="22"/>
          <w:szCs w:val="22"/>
          <w:vertAlign w:val="superscript"/>
          <w:lang w:eastAsia="zh-HK"/>
        </w:rPr>
        <w:t>rd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November in 2017.All govement </w:t>
      </w:r>
    </w:p>
    <w:p w:rsidR="003942D1" w:rsidRDefault="003942D1" w:rsidP="00C76427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s present in single app like PAN, </w:t>
      </w:r>
      <w:r w:rsidR="0005621D">
        <w:rPr>
          <w:rFonts w:ascii="Palatino Linotype" w:eastAsia="PMingLiU" w:hAnsi="Palatino Linotype"/>
          <w:sz w:val="22"/>
          <w:szCs w:val="22"/>
          <w:lang w:eastAsia="zh-HK"/>
        </w:rPr>
        <w:t xml:space="preserve">ORS </w:t>
      </w:r>
      <w:r w:rsidR="00FC53C7">
        <w:rPr>
          <w:rFonts w:ascii="Palatino Linotype" w:eastAsia="PMingLiU" w:hAnsi="Palatino Linotype"/>
          <w:sz w:val="22"/>
          <w:szCs w:val="22"/>
          <w:lang w:eastAsia="zh-HK"/>
        </w:rPr>
        <w:t xml:space="preserve"> etc. </w:t>
      </w: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 (</w:t>
      </w:r>
      <w:r w:rsidR="003942D1">
        <w:rPr>
          <w:rFonts w:ascii="Palatino Linotype" w:hAnsi="Palatino Linotype"/>
          <w:sz w:val="22"/>
          <w:szCs w:val="22"/>
          <w:u w:val="single"/>
        </w:rPr>
        <w:t>30% UI side and 7</w:t>
      </w:r>
      <w:r w:rsidRPr="005025CB">
        <w:rPr>
          <w:rFonts w:ascii="Palatino Linotype" w:hAnsi="Palatino Linotype"/>
          <w:sz w:val="22"/>
          <w:szCs w:val="22"/>
          <w:u w:val="single"/>
        </w:rPr>
        <w:t xml:space="preserve">0% </w:t>
      </w:r>
      <w:r>
        <w:rPr>
          <w:rFonts w:ascii="Palatino Linotype" w:hAnsi="Palatino Linotype"/>
          <w:sz w:val="22"/>
          <w:szCs w:val="22"/>
          <w:u w:val="single"/>
        </w:rPr>
        <w:t>S</w:t>
      </w:r>
      <w:r w:rsidRPr="005025CB">
        <w:rPr>
          <w:rFonts w:ascii="Palatino Linotype" w:hAnsi="Palatino Linotype"/>
          <w:sz w:val="22"/>
          <w:szCs w:val="22"/>
          <w:u w:val="single"/>
        </w:rPr>
        <w:t>erver side</w:t>
      </w:r>
      <w:r>
        <w:rPr>
          <w:rFonts w:ascii="Palatino Linotype" w:hAnsi="Palatino Linotype"/>
          <w:b/>
          <w:sz w:val="22"/>
          <w:szCs w:val="22"/>
        </w:rPr>
        <w:t>):</w:t>
      </w:r>
    </w:p>
    <w:p w:rsidR="00C76427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Write high qualit</w:t>
      </w:r>
      <w:r w:rsidR="003942D1">
        <w:rPr>
          <w:rFonts w:ascii="Palatino Linotype" w:hAnsi="Palatino Linotype"/>
          <w:sz w:val="22"/>
          <w:szCs w:val="22"/>
        </w:rPr>
        <w:t>y UI side module using Angular</w:t>
      </w:r>
      <w:r w:rsidRPr="00FB1D9F">
        <w:rPr>
          <w:rFonts w:ascii="Palatino Linotype" w:hAnsi="Palatino Linotype"/>
          <w:sz w:val="22"/>
          <w:szCs w:val="22"/>
        </w:rPr>
        <w:t>, HTML5 and other JavaScript Libraries</w:t>
      </w:r>
    </w:p>
    <w:p w:rsidR="00421833" w:rsidRDefault="003942D1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several Angular</w:t>
      </w:r>
      <w:r w:rsidR="00500D77">
        <w:rPr>
          <w:rFonts w:ascii="Palatino Linotype" w:hAnsi="Palatino Linotype"/>
          <w:sz w:val="22"/>
          <w:szCs w:val="22"/>
        </w:rPr>
        <w:t xml:space="preserve"> Directives, filters, services and utilities which are commonly used across application</w:t>
      </w:r>
    </w:p>
    <w:p w:rsidR="00AA25C3" w:rsidRPr="00F85E00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Designed and imp</w:t>
      </w:r>
      <w:r w:rsidR="003942D1">
        <w:rPr>
          <w:rFonts w:ascii="Palatino Linotype" w:hAnsi="Palatino Linotype"/>
          <w:sz w:val="22"/>
          <w:szCs w:val="22"/>
        </w:rPr>
        <w:t>lemented a few crucial Angular</w:t>
      </w:r>
      <w:r>
        <w:rPr>
          <w:rFonts w:ascii="Palatino Linotype" w:hAnsi="Palatino Linotype"/>
          <w:sz w:val="22"/>
          <w:szCs w:val="22"/>
        </w:rPr>
        <w:t xml:space="preserve"> based views namely </w:t>
      </w:r>
      <w:r w:rsidRPr="00421833">
        <w:rPr>
          <w:rFonts w:ascii="Palatino Linotype" w:hAnsi="Palatino Linotype"/>
          <w:sz w:val="22"/>
          <w:szCs w:val="22"/>
          <w:lang w:val="en-US"/>
        </w:rPr>
        <w:t xml:space="preserve">Process and Activity Views, </w:t>
      </w:r>
      <w:r>
        <w:rPr>
          <w:rFonts w:ascii="Palatino Linotype" w:hAnsi="Palatino Linotype"/>
          <w:sz w:val="22"/>
          <w:szCs w:val="22"/>
          <w:lang w:val="en-US"/>
        </w:rPr>
        <w:t>Manage Report Module</w:t>
      </w:r>
      <w:r w:rsidRPr="00421833">
        <w:rPr>
          <w:rFonts w:ascii="Palatino Linotype" w:hAnsi="Palatino Linotype"/>
          <w:sz w:val="22"/>
          <w:szCs w:val="22"/>
          <w:lang w:val="en-US"/>
        </w:rPr>
        <w:t>, Authorization View, Participant Manager View</w:t>
      </w:r>
      <w:r>
        <w:rPr>
          <w:rFonts w:ascii="Palatino Linotype" w:hAnsi="Palatino Linotype"/>
          <w:sz w:val="22"/>
          <w:szCs w:val="22"/>
          <w:lang w:val="en-US"/>
        </w:rPr>
        <w:t>, Browser based Model Design, Simple Modeler, Correspondence View</w:t>
      </w:r>
    </w:p>
    <w:p w:rsidR="00F85E00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US"/>
        </w:rPr>
        <w:t xml:space="preserve">Few of the views I developed, were in the form of directives which could be embedded in any other view easily </w:t>
      </w:r>
    </w:p>
    <w:p w:rsidR="005070DE" w:rsidRPr="005070DE" w:rsidRDefault="00500D77" w:rsidP="00B955BC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Wrote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more than 50% </w:t>
      </w:r>
      <w:r w:rsidRPr="005070DE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Restful web services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in the application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 xml:space="preserve">Analyse and improve the specifications provided by </w:t>
      </w:r>
      <w:r w:rsidR="003942D1">
        <w:rPr>
          <w:rFonts w:ascii="Palatino Linotype" w:hAnsi="Palatino Linotype"/>
          <w:sz w:val="22"/>
          <w:szCs w:val="22"/>
        </w:rPr>
        <w:t xml:space="preserve">client </w:t>
      </w:r>
      <w:r w:rsidR="00CC69D8">
        <w:rPr>
          <w:rFonts w:ascii="Palatino Linotype" w:hAnsi="Palatino Linotype"/>
          <w:sz w:val="22"/>
          <w:szCs w:val="22"/>
        </w:rPr>
        <w:t>side.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Support all aspects of the project, including write programs, unit test, fix defects, publishing </w:t>
      </w:r>
      <w:r w:rsidR="003942D1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artefacts</w:t>
      </w: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using maven and other routine maintenance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>Mentor junior teammates from application as well as technology perspective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Identify and address existing and potential issues proactively for optimal product performance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Perform detailed review and analysis of the issues reported by client (or Business Units) and fix them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Evaluate and estimate new enhancements and major bugs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Participate in product architecture design discussions </w:t>
      </w:r>
    </w:p>
    <w:p w:rsidR="00C76427" w:rsidRPr="00FB1D9F" w:rsidRDefault="00500D7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 w:rsidRPr="00FB1D9F">
        <w:rPr>
          <w:rFonts w:ascii="Palatino Linotype" w:hAnsi="Palatino Linotype" w:cs="Arial"/>
          <w:color w:val="000000"/>
          <w:sz w:val="22"/>
          <w:szCs w:val="22"/>
          <w:lang w:val="en-GB"/>
        </w:rPr>
        <w:t>Suggest enhancements to make the product more user friendly and adept with the state of the art features</w:t>
      </w:r>
    </w:p>
    <w:p w:rsidR="00C76427" w:rsidRPr="00514279" w:rsidRDefault="00500D77" w:rsidP="00480870">
      <w:pPr>
        <w:jc w:val="both"/>
        <w:rPr>
          <w:rFonts w:eastAsia="Times New Roman" w:cs="Arial"/>
          <w:sz w:val="32"/>
          <w:szCs w:val="32"/>
          <w:lang w:val="en-GB"/>
        </w:rPr>
      </w:pPr>
      <w:r w:rsidRPr="00514279">
        <w:rPr>
          <w:rFonts w:eastAsia="Times New Roman" w:cs="Arial"/>
          <w:sz w:val="32"/>
          <w:szCs w:val="32"/>
          <w:lang w:val="en-GB"/>
        </w:rPr>
        <w:t>Achievements</w:t>
      </w:r>
    </w:p>
    <w:p w:rsidR="00C76427" w:rsidRDefault="003942D1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Doing the R&amp;D as per the </w:t>
      </w:r>
      <w:r w:rsidR="00FC53C7">
        <w:rPr>
          <w:rFonts w:ascii="Palatino Linotype" w:hAnsi="Palatino Linotype" w:cs="Arial"/>
          <w:color w:val="000000"/>
          <w:sz w:val="22"/>
          <w:szCs w:val="22"/>
          <w:lang w:val="en-GB"/>
        </w:rPr>
        <w:t>requirement using wso2 as API manager for this project.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also used to distrusted API traffic and also provide data analytics feature.</w:t>
      </w:r>
    </w:p>
    <w:p w:rsidR="00514279" w:rsidRDefault="00514279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Wso2 is used to manage API life cycle etc.</w:t>
      </w:r>
    </w:p>
    <w:p w:rsidR="00FC53C7" w:rsidRPr="00FB1D9F" w:rsidRDefault="00FC53C7" w:rsidP="00C76427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used as load balance, Radix used as caching mechanism.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  <w:r>
        <w:rPr>
          <w:rFonts w:eastAsia="Times New Roman" w:cs="Arial"/>
          <w:b/>
          <w:sz w:val="22"/>
          <w:szCs w:val="22"/>
          <w:lang w:val="en-GB"/>
        </w:rPr>
        <w:t xml:space="preserve">      </w:t>
      </w: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14279" w:rsidRDefault="00514279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5050BB" w:rsidRDefault="005050BB" w:rsidP="00480870">
      <w:pPr>
        <w:jc w:val="both"/>
        <w:rPr>
          <w:rFonts w:eastAsia="Times New Roman" w:cs="Arial"/>
          <w:b/>
          <w:sz w:val="22"/>
          <w:szCs w:val="22"/>
          <w:lang w:val="en-GB"/>
        </w:rPr>
      </w:pPr>
    </w:p>
    <w:p w:rsidR="00C76427" w:rsidRPr="00FB1D9F" w:rsidRDefault="00EF52A9" w:rsidP="00480870">
      <w:pPr>
        <w:jc w:val="both"/>
        <w:rPr>
          <w:rFonts w:eastAsia="Times New Roman" w:cs="Arial"/>
          <w:sz w:val="22"/>
          <w:szCs w:val="22"/>
          <w:lang w:val="en-GB"/>
        </w:rPr>
      </w:pPr>
    </w:p>
    <w:p w:rsidR="00C76427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3942D1">
        <w:rPr>
          <w:rFonts w:ascii="Palatino Linotype" w:hAnsi="Palatino Linotype"/>
          <w:sz w:val="22"/>
          <w:szCs w:val="22"/>
        </w:rPr>
        <w:t>2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C76427" w:rsidRPr="00172F7A" w:rsidRDefault="00500D77" w:rsidP="00C7642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lastRenderedPageBreak/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 w:rsidR="003942D1">
        <w:rPr>
          <w:rFonts w:ascii="Palatino Linotype" w:hAnsi="Palatino Linotype" w:cs="Arial"/>
          <w:color w:val="000000"/>
          <w:sz w:val="22"/>
          <w:szCs w:val="22"/>
          <w:lang w:val="en-GB"/>
        </w:rPr>
        <w:t>Angular 2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Java/J2EE, 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>Spring boot,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services, Tomcat, MySQL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Maven,</w:t>
      </w:r>
      <w:r w:rsidR="00A91C63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Radis ,Haze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>lca</w:t>
      </w:r>
      <w:r w:rsidR="00CC69D8">
        <w:rPr>
          <w:rFonts w:ascii="Palatino Linotype" w:hAnsi="Palatino Linotype" w:cs="Arial"/>
          <w:color w:val="000000"/>
          <w:sz w:val="22"/>
          <w:szCs w:val="22"/>
          <w:lang w:val="en-GB"/>
        </w:rPr>
        <w:t>s</w:t>
      </w:r>
      <w:r w:rsidR="005D34E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t, 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JIRA</w:t>
      </w:r>
      <w:r w:rsidR="005050BB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and WS02.</w:t>
      </w:r>
    </w:p>
    <w:p w:rsidR="00174F98" w:rsidRDefault="00EF52A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10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36"/>
        <w:gridCol w:w="4841"/>
      </w:tblGrid>
      <w:tr w:rsidR="00D56618" w:rsidTr="00E37428">
        <w:trPr>
          <w:trHeight w:val="248"/>
        </w:trPr>
        <w:tc>
          <w:tcPr>
            <w:tcW w:w="5436" w:type="dxa"/>
            <w:vAlign w:val="center"/>
          </w:tcPr>
          <w:p w:rsidR="00070EFF" w:rsidRDefault="00607103" w:rsidP="003B50E1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5050BB">
              <w:rPr>
                <w:rFonts w:ascii="Palatino Linotype" w:hAnsi="Palatino Linotype"/>
                <w:b/>
                <w:bCs/>
                <w:sz w:val="22"/>
                <w:szCs w:val="22"/>
              </w:rPr>
              <w:t>Campaign</w:t>
            </w:r>
            <w:r w:rsidR="003B50E1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Manager</w:t>
            </w:r>
          </w:p>
        </w:tc>
        <w:tc>
          <w:tcPr>
            <w:tcW w:w="4841" w:type="dxa"/>
            <w:vAlign w:val="center"/>
          </w:tcPr>
          <w:p w:rsidR="00070EFF" w:rsidRDefault="00500D77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2012 – Dec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-201</w:t>
            </w:r>
            <w:r w:rsidR="00F8153B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4</w:t>
            </w:r>
          </w:p>
        </w:tc>
      </w:tr>
      <w:tr w:rsidR="00D56618" w:rsidTr="00E37428">
        <w:trPr>
          <w:trHeight w:val="96"/>
        </w:trPr>
        <w:tc>
          <w:tcPr>
            <w:tcW w:w="5436" w:type="dxa"/>
            <w:vAlign w:val="center"/>
          </w:tcPr>
          <w:p w:rsidR="00070EFF" w:rsidRPr="00860825" w:rsidRDefault="00465D99" w:rsidP="00860825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iCs w:val="0"/>
                <w:sz w:val="22"/>
                <w:szCs w:val="22"/>
                <w:u w:val="none"/>
              </w:rPr>
              <w:t>Team lead</w:t>
            </w:r>
          </w:p>
        </w:tc>
        <w:tc>
          <w:tcPr>
            <w:tcW w:w="4841" w:type="dxa"/>
            <w:vAlign w:val="center"/>
          </w:tcPr>
          <w:p w:rsidR="00070EFF" w:rsidRDefault="001203BB" w:rsidP="00C220C5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igital Pvt</w:t>
            </w:r>
            <w:r w:rsidR="00F24114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.</w:t>
            </w:r>
            <w:r w:rsidR="003942D1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ltd.</w:t>
            </w:r>
          </w:p>
        </w:tc>
      </w:tr>
    </w:tbl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Campaign manager is the project, through we can campaigning the SMS, IVR and Email.</w:t>
      </w:r>
    </w:p>
    <w:p w:rsidR="0005621D" w:rsidRDefault="0005621D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CLI management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Template based sms campaigning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Unicode message supporting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Sms schduling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Memcache based caching mechanisum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DND filteration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Green DND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OBD &amp; Email template approving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>Different types of reports (Detail ,Summary and archive reports )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Email templating feature </w:t>
      </w:r>
    </w:p>
    <w:p w:rsidR="0005621D" w:rsidRP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Parent,child relation management </w:t>
      </w:r>
    </w:p>
    <w:p w:rsidR="0005621D" w:rsidRPr="0005621D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Credit management </w:t>
      </w:r>
    </w:p>
    <w:p w:rsidR="0005621D" w:rsidRDefault="0005621D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 w:rsidRPr="0005621D">
        <w:rPr>
          <w:rFonts w:ascii="Palatino Linotype" w:hAnsi="Palatino Linotype"/>
          <w:sz w:val="22"/>
          <w:szCs w:val="22"/>
        </w:rPr>
        <w:t xml:space="preserve">Start, Stop and retry based feature . </w:t>
      </w:r>
    </w:p>
    <w:p w:rsidR="00DB7701" w:rsidRDefault="00DB7701" w:rsidP="0005621D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User</w:t>
      </w:r>
      <w:r w:rsidR="00DC1B53">
        <w:rPr>
          <w:rFonts w:ascii="Palatino Linotype" w:hAnsi="Palatino Linotype"/>
          <w:sz w:val="22"/>
          <w:szCs w:val="22"/>
        </w:rPr>
        <w:t xml:space="preserve"> based </w:t>
      </w:r>
      <w:r>
        <w:rPr>
          <w:rFonts w:ascii="Palatino Linotype" w:hAnsi="Palatino Linotype"/>
          <w:sz w:val="22"/>
          <w:szCs w:val="22"/>
        </w:rPr>
        <w:t xml:space="preserve"> smsc switching</w:t>
      </w:r>
      <w:r w:rsidR="00DC1B53">
        <w:rPr>
          <w:rFonts w:ascii="Palatino Linotype" w:hAnsi="Palatino Linotype"/>
          <w:sz w:val="22"/>
          <w:szCs w:val="22"/>
        </w:rPr>
        <w:t>, supporting TPS based control from GUI</w:t>
      </w:r>
      <w:r>
        <w:rPr>
          <w:rFonts w:ascii="Palatino Linotype" w:hAnsi="Palatino Linotype"/>
          <w:sz w:val="22"/>
          <w:szCs w:val="22"/>
        </w:rPr>
        <w:t xml:space="preserve"> 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Supporting Transaction, Promotional based sms.</w:t>
      </w:r>
    </w:p>
    <w:p w:rsidR="00DC1B53" w:rsidRDefault="00DC1B53" w:rsidP="00DC1B53">
      <w:pPr>
        <w:pStyle w:val="ResumeBullet2"/>
        <w:numPr>
          <w:ilvl w:val="0"/>
          <w:numId w:val="3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PRI based OBD</w:t>
      </w:r>
      <w:r w:rsidR="003B5046">
        <w:rPr>
          <w:rFonts w:ascii="Palatino Linotype" w:hAnsi="Palatino Linotype"/>
          <w:sz w:val="22"/>
          <w:szCs w:val="22"/>
        </w:rPr>
        <w:t xml:space="preserve"> and channel </w:t>
      </w:r>
      <w:r>
        <w:rPr>
          <w:rFonts w:ascii="Palatino Linotype" w:hAnsi="Palatino Linotype"/>
          <w:sz w:val="22"/>
          <w:szCs w:val="22"/>
        </w:rPr>
        <w:t xml:space="preserve"> allacation .</w:t>
      </w:r>
    </w:p>
    <w:p w:rsid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DB7701" w:rsidRPr="00DC1B53" w:rsidRDefault="00DC1B53" w:rsidP="00DC1B53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b/>
          <w:i/>
          <w:sz w:val="22"/>
          <w:szCs w:val="22"/>
        </w:rPr>
      </w:pPr>
      <w:r w:rsidRPr="00DC1B53">
        <w:rPr>
          <w:rFonts w:ascii="Palatino Linotype" w:hAnsi="Palatino Linotype"/>
          <w:b/>
          <w:i/>
          <w:sz w:val="22"/>
          <w:szCs w:val="22"/>
        </w:rPr>
        <w:t>Client : SBI, Videocon, IOCL ,ICICI bank</w:t>
      </w:r>
    </w:p>
    <w:p w:rsidR="0005621D" w:rsidRPr="0005621D" w:rsidRDefault="0005621D" w:rsidP="0005621D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070EFF" w:rsidRDefault="00500D77" w:rsidP="00070EF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5025CB" w:rsidRPr="00FB1D9F" w:rsidRDefault="00500D77" w:rsidP="005025CB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 w:rsidRPr="00FB1D9F">
        <w:rPr>
          <w:rFonts w:ascii="Palatino Linotype" w:hAnsi="Palatino Linotype"/>
          <w:sz w:val="22"/>
          <w:szCs w:val="22"/>
        </w:rPr>
        <w:t>Wr</w:t>
      </w:r>
      <w:r>
        <w:rPr>
          <w:rFonts w:ascii="Palatino Linotype" w:hAnsi="Palatino Linotype"/>
          <w:sz w:val="22"/>
          <w:szCs w:val="22"/>
        </w:rPr>
        <w:t>ite</w:t>
      </w:r>
      <w:r w:rsidR="00DB7701">
        <w:rPr>
          <w:rFonts w:ascii="Palatino Linotype" w:hAnsi="Palatino Linotype"/>
          <w:sz w:val="22"/>
          <w:szCs w:val="22"/>
        </w:rPr>
        <w:t xml:space="preserve"> high quality UI and backend </w:t>
      </w:r>
      <w:r w:rsidR="00DC1B53">
        <w:rPr>
          <w:rFonts w:ascii="Palatino Linotype" w:hAnsi="Palatino Linotype"/>
          <w:sz w:val="22"/>
          <w:szCs w:val="22"/>
        </w:rPr>
        <w:t>designing.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Support 10000 TPS system </w:t>
      </w:r>
    </w:p>
    <w:p w:rsidR="00FB1D9F" w:rsidRPr="00DB7701" w:rsidRDefault="00527744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proofErr w:type="spellStart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Mem</w:t>
      </w:r>
      <w:proofErr w:type="spellEnd"/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cache</w:t>
      </w:r>
      <w:r w:rsidR="00DB7701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 based delivery report </w:t>
      </w:r>
    </w:p>
    <w:p w:rsidR="00DB7701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</w:rPr>
      </w:pP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Design the architect of complete project 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spacing w:after="160" w:line="259" w:lineRule="auto"/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End to end product delivery </w:t>
      </w:r>
    </w:p>
    <w:p w:rsidR="00FB1D9F" w:rsidRPr="00FB1D9F" w:rsidRDefault="00DB7701" w:rsidP="00FB1D9F">
      <w:pPr>
        <w:pStyle w:val="ListParagraph"/>
        <w:numPr>
          <w:ilvl w:val="0"/>
          <w:numId w:val="21"/>
        </w:numPr>
        <w:ind w:left="720"/>
        <w:jc w:val="both"/>
        <w:rPr>
          <w:rFonts w:ascii="Palatino Linotype" w:hAnsi="Palatino Linotype" w:cs="Arial"/>
          <w:color w:val="000000"/>
          <w:sz w:val="22"/>
          <w:szCs w:val="22"/>
          <w:lang w:val="en-GB"/>
        </w:rPr>
      </w:pPr>
      <w:r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Client interaction and requirement gathering </w:t>
      </w:r>
      <w:r w:rsidR="00500D77" w:rsidRPr="00FB1D9F">
        <w:rPr>
          <w:rFonts w:ascii="Palatino Linotype" w:hAnsi="Palatino Linotype" w:cs="Arial"/>
          <w:color w:val="000000"/>
          <w:sz w:val="22"/>
          <w:szCs w:val="22"/>
          <w:lang w:val="en-IN"/>
        </w:rPr>
        <w:t xml:space="preserve"> </w:t>
      </w:r>
    </w:p>
    <w:p w:rsidR="00DB7701" w:rsidRDefault="00DB7701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2F7A" w:rsidRDefault="00500D77" w:rsidP="00172F7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1F59DE">
        <w:rPr>
          <w:rFonts w:ascii="Palatino Linotype" w:hAnsi="Palatino Linotype"/>
          <w:sz w:val="22"/>
          <w:szCs w:val="22"/>
        </w:rPr>
        <w:t>4</w:t>
      </w:r>
    </w:p>
    <w:p w:rsidR="00DB7701" w:rsidRPr="00172F7A" w:rsidRDefault="00DB7701" w:rsidP="00DB770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Environment (</w:t>
      </w:r>
      <w:r w:rsidRPr="00840B2B">
        <w:rPr>
          <w:rFonts w:ascii="Palatino Linotype" w:hAnsi="Palatino Linotype"/>
          <w:sz w:val="22"/>
          <w:szCs w:val="22"/>
        </w:rPr>
        <w:t>Technology and tools</w:t>
      </w:r>
      <w:r>
        <w:rPr>
          <w:rFonts w:ascii="Palatino Linotype" w:hAnsi="Palatino Linotype"/>
          <w:b/>
          <w:sz w:val="22"/>
          <w:szCs w:val="22"/>
        </w:rPr>
        <w:t xml:space="preserve">):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Angular 2.x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 xml:space="preserve">, JavaScript, HTML5, 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Java/J2EE, Struts2, Hibernate</w:t>
      </w:r>
      <w:r w:rsidRPr="00172F7A">
        <w:rPr>
          <w:rFonts w:ascii="Palatino Linotype" w:hAnsi="Palatino Linotype" w:cs="Arial"/>
          <w:color w:val="000000"/>
          <w:sz w:val="22"/>
          <w:szCs w:val="22"/>
          <w:lang w:val="en-GB"/>
        </w:rPr>
        <w:t>, Web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/REST services, Tomcat, MySQL</w:t>
      </w:r>
      <w:r w:rsidR="00136C5A">
        <w:rPr>
          <w:rFonts w:ascii="Palatino Linotype" w:hAnsi="Palatino Linotype" w:cs="Arial"/>
          <w:color w:val="000000"/>
          <w:sz w:val="22"/>
          <w:szCs w:val="22"/>
          <w:lang w:val="en-GB"/>
        </w:rPr>
        <w:t>, GIT, Maven</w:t>
      </w:r>
      <w:r>
        <w:rPr>
          <w:rFonts w:ascii="Palatino Linotype" w:hAnsi="Palatino Linotype" w:cs="Arial"/>
          <w:color w:val="000000"/>
          <w:sz w:val="22"/>
          <w:szCs w:val="22"/>
          <w:lang w:val="en-GB"/>
        </w:rPr>
        <w:t>.</w:t>
      </w:r>
    </w:p>
    <w:p w:rsidR="0083154B" w:rsidRDefault="00EF52A9" w:rsidP="0083154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070EFF" w:rsidRDefault="00EF52A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60"/>
        <w:gridCol w:w="4849"/>
      </w:tblGrid>
      <w:tr w:rsidR="00D56618" w:rsidTr="00D82B23">
        <w:trPr>
          <w:trHeight w:val="446"/>
        </w:trPr>
        <w:tc>
          <w:tcPr>
            <w:tcW w:w="5460" w:type="dxa"/>
            <w:vAlign w:val="center"/>
          </w:tcPr>
          <w:p w:rsidR="001D4CF9" w:rsidRDefault="005E6471" w:rsidP="00DC1B53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8</w:t>
            </w:r>
            <w:r w:rsidR="0052713A">
              <w:rPr>
                <w:rFonts w:ascii="Palatino Linotype" w:hAnsi="Palatino Linotype"/>
                <w:b/>
                <w:bCs/>
                <w:sz w:val="22"/>
                <w:szCs w:val="22"/>
              </w:rPr>
              <w:t>.</w:t>
            </w:r>
            <w:r w:rsidR="00DC1B53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>M-</w:t>
            </w:r>
            <w:r w:rsidR="00F8153B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Commerce</w:t>
            </w:r>
          </w:p>
        </w:tc>
        <w:tc>
          <w:tcPr>
            <w:tcW w:w="4849" w:type="dxa"/>
            <w:vAlign w:val="center"/>
          </w:tcPr>
          <w:p w:rsidR="001D4CF9" w:rsidRDefault="00F8153B" w:rsidP="00F8153B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July 20</w:t>
            </w:r>
            <w:r w:rsidR="00136C5A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08</w:t>
            </w:r>
            <w:r w:rsidR="00500D7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– June 201</w:t>
            </w: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2</w:t>
            </w:r>
          </w:p>
        </w:tc>
      </w:tr>
      <w:tr w:rsidR="00D56618" w:rsidTr="00D82B23">
        <w:trPr>
          <w:trHeight w:val="171"/>
        </w:trPr>
        <w:tc>
          <w:tcPr>
            <w:tcW w:w="5460" w:type="dxa"/>
            <w:vAlign w:val="center"/>
          </w:tcPr>
          <w:p w:rsidR="001D4CF9" w:rsidRDefault="00BC0333" w:rsidP="00DE1BAE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Sr. Developer </w:t>
            </w:r>
          </w:p>
        </w:tc>
        <w:tc>
          <w:tcPr>
            <w:tcW w:w="4849" w:type="dxa"/>
            <w:vAlign w:val="center"/>
          </w:tcPr>
          <w:p w:rsidR="001D4CF9" w:rsidRDefault="00DC1B53" w:rsidP="00DE1BAE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Spice digital </w:t>
            </w:r>
            <w:proofErr w:type="spellStart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pvt</w:t>
            </w:r>
            <w:proofErr w:type="spellEnd"/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. Ltd. </w:t>
            </w:r>
          </w:p>
        </w:tc>
      </w:tr>
    </w:tbl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DC1B53" w:rsidRDefault="00DC1B53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F8153B" w:rsidRDefault="00F8153B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D4CF9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It’s B2B </w:t>
      </w:r>
      <w:r w:rsidR="00F8153B">
        <w:rPr>
          <w:rFonts w:ascii="Palatino Linotype" w:eastAsia="PMingLiU" w:hAnsi="Palatino Linotype"/>
          <w:sz w:val="22"/>
          <w:szCs w:val="22"/>
          <w:lang w:eastAsia="zh-HK"/>
        </w:rPr>
        <w:t xml:space="preserve"> portal have lots feature like train ticket booking , flight booking ,Mobile recaharge etc .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B2B portal is used by more than 3000 agent in all over india to money transfer etc. </w:t>
      </w: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F8153B" w:rsidRDefault="00F8153B" w:rsidP="00F8153B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lastRenderedPageBreak/>
        <w:t xml:space="preserve">Feature list :-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Train ticket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Getting traing list between two station cached based architecture .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Fligh booking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>Hotel Booking intrgrated cleartrip api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DTH and Mobile recharge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Online Prasad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Money transfer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Reporting </w:t>
      </w:r>
    </w:p>
    <w:p w:rsidR="00F8153B" w:rsidRPr="00136C5A" w:rsidRDefault="00F8153B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 w:rsidRPr="00136C5A">
        <w:rPr>
          <w:rFonts w:ascii="Palatino Linotype" w:hAnsi="Palatino Linotype"/>
          <w:sz w:val="22"/>
          <w:szCs w:val="22"/>
        </w:rPr>
        <w:t xml:space="preserve">CME based applcation to transfer money to agent </w:t>
      </w:r>
    </w:p>
    <w:p w:rsidR="00F8153B" w:rsidRDefault="00136C5A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Alert based services, if agent account</w:t>
      </w:r>
      <w:r w:rsidR="003B5046">
        <w:rPr>
          <w:rFonts w:ascii="Palatino Linotype" w:hAnsi="Palatino Linotype"/>
          <w:sz w:val="22"/>
          <w:szCs w:val="22"/>
        </w:rPr>
        <w:t xml:space="preserve"> credit </w:t>
      </w:r>
      <w:r>
        <w:rPr>
          <w:rFonts w:ascii="Palatino Linotype" w:hAnsi="Palatino Linotype"/>
          <w:sz w:val="22"/>
          <w:szCs w:val="22"/>
        </w:rPr>
        <w:t xml:space="preserve"> fall down threshold limit .</w:t>
      </w:r>
    </w:p>
    <w:p w:rsidR="00D05D21" w:rsidRPr="00136C5A" w:rsidRDefault="00D05D21" w:rsidP="00F8153B">
      <w:pPr>
        <w:pStyle w:val="ResumeBullet2"/>
        <w:numPr>
          <w:ilvl w:val="0"/>
          <w:numId w:val="3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DR management </w:t>
      </w: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D4CF9" w:rsidRDefault="00500D77" w:rsidP="001D4CF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Analyzed new requirements for the release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07463C">
        <w:rPr>
          <w:rFonts w:ascii="Palatino Linotype" w:hAnsi="Palatino Linotype"/>
          <w:sz w:val="22"/>
          <w:szCs w:val="22"/>
        </w:rPr>
        <w:t>Develop</w:t>
      </w:r>
      <w:r>
        <w:rPr>
          <w:rFonts w:ascii="Palatino Linotype" w:hAnsi="Palatino Linotype"/>
          <w:sz w:val="22"/>
          <w:szCs w:val="22"/>
        </w:rPr>
        <w:t>ed</w:t>
      </w:r>
      <w:r w:rsidRPr="0007463C">
        <w:rPr>
          <w:rFonts w:ascii="Palatino Linotype" w:hAnsi="Palatino Linotype"/>
          <w:sz w:val="22"/>
          <w:szCs w:val="22"/>
        </w:rPr>
        <w:t xml:space="preserve"> of J2ee components using Servlets and Jsp</w:t>
      </w:r>
    </w:p>
    <w:p w:rsidR="001D4CF9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C06E63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087DB6" w:rsidRDefault="00500D77" w:rsidP="001D4CF9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Highlighted and controlled project risks, tasks allocation etc…</w:t>
      </w:r>
    </w:p>
    <w:p w:rsidR="00136C5A" w:rsidRDefault="00136C5A" w:rsidP="00381E29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B6476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3</w:t>
      </w:r>
      <w:r w:rsidRPr="009805A4">
        <w:rPr>
          <w:rFonts w:ascii="Palatino Linotype" w:hAnsi="Palatino Linotype"/>
          <w:sz w:val="22"/>
          <w:szCs w:val="22"/>
        </w:rPr>
        <w:t>0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B6476" w:rsidRPr="00BC0333" w:rsidRDefault="00DB6476" w:rsidP="00DB6476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 w:rsidR="00BC0333" w:rsidRPr="00BC0333">
        <w:rPr>
          <w:rFonts w:ascii="Palatino Linotype" w:hAnsi="Palatino Linotype"/>
          <w:sz w:val="22"/>
          <w:szCs w:val="22"/>
        </w:rPr>
        <w:t>Jsp and servlet,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Struts2, Hibernate, Web/REST services, Tomcat, MySQL, GIT, Maven.</w:t>
      </w:r>
    </w:p>
    <w:p w:rsidR="00136C5A" w:rsidRDefault="00136C5A" w:rsidP="00136C5A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4F31A6" w:rsidRDefault="00EF52A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4629CF" w:rsidRDefault="00EF52A9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4"/>
        <w:gridCol w:w="4863"/>
      </w:tblGrid>
      <w:tr w:rsidR="00D56618" w:rsidTr="00D82B23">
        <w:trPr>
          <w:trHeight w:val="225"/>
        </w:trPr>
        <w:tc>
          <w:tcPr>
            <w:tcW w:w="5384" w:type="dxa"/>
          </w:tcPr>
          <w:p w:rsidR="005E1463" w:rsidRDefault="005E6471" w:rsidP="00B86078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7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B86078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Umang </w:t>
            </w:r>
            <w:r w:rsidR="00D746CD">
              <w:rPr>
                <w:rFonts w:ascii="Palatino Linotype" w:hAnsi="Palatino Linotype"/>
                <w:b/>
                <w:bCs/>
                <w:sz w:val="22"/>
                <w:szCs w:val="22"/>
              </w:rPr>
              <w:t>Self-care</w:t>
            </w:r>
          </w:p>
        </w:tc>
        <w:tc>
          <w:tcPr>
            <w:tcW w:w="4863" w:type="dxa"/>
          </w:tcPr>
          <w:p w:rsidR="005E1463" w:rsidRDefault="00136C5A" w:rsidP="003B728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September 2015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July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17</w:t>
            </w:r>
          </w:p>
        </w:tc>
      </w:tr>
      <w:tr w:rsidR="00F309CC" w:rsidTr="00840B42">
        <w:trPr>
          <w:trHeight w:val="87"/>
        </w:trPr>
        <w:tc>
          <w:tcPr>
            <w:tcW w:w="5384" w:type="dxa"/>
          </w:tcPr>
          <w:p w:rsidR="00F309CC" w:rsidRDefault="00DF4AA0" w:rsidP="003B7283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Team Lead </w:t>
            </w:r>
          </w:p>
        </w:tc>
        <w:tc>
          <w:tcPr>
            <w:tcW w:w="4863" w:type="dxa"/>
            <w:vAlign w:val="center"/>
          </w:tcPr>
          <w:p w:rsidR="00F309CC" w:rsidRDefault="00DF4AA0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igital </w:t>
            </w:r>
            <w:r w:rsidR="006B61D7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P</w:t>
            </w:r>
            <w:r w:rsidR="00F309C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vt. Ltd. </w:t>
            </w:r>
          </w:p>
        </w:tc>
      </w:tr>
    </w:tbl>
    <w:p w:rsidR="003C790C" w:rsidRDefault="007866EA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New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department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>(PAN,ORS etc)</w:t>
      </w:r>
      <w:r w:rsidR="00DF4AA0">
        <w:rPr>
          <w:rFonts w:ascii="Palatino Linotype" w:eastAsia="PMingLiU" w:hAnsi="Palatino Linotype"/>
          <w:sz w:val="22"/>
          <w:szCs w:val="22"/>
          <w:lang w:eastAsia="zh-HK"/>
        </w:rPr>
        <w:t xml:space="preserve"> can onboard through this portal .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Based 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 xml:space="preserve">on </w:t>
      </w:r>
      <w:r>
        <w:rPr>
          <w:rFonts w:ascii="Palatino Linotype" w:eastAsia="PMingLiU" w:hAnsi="Palatino Linotype"/>
          <w:sz w:val="22"/>
          <w:szCs w:val="22"/>
          <w:lang w:eastAsia="zh-HK"/>
        </w:rPr>
        <w:t>category, state and center , adming is assigned to department</w:t>
      </w:r>
      <w:r w:rsidR="000A0B8C">
        <w:rPr>
          <w:rFonts w:ascii="Palatino Linotype" w:eastAsia="PMingLiU" w:hAnsi="Palatino Linotype"/>
          <w:sz w:val="22"/>
          <w:szCs w:val="22"/>
          <w:lang w:eastAsia="zh-HK"/>
        </w:rPr>
        <w:t>’s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app 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Department can  manage api desgining, banner ang sevice on/ff through this portal.</w:t>
      </w:r>
    </w:p>
    <w:p w:rsidR="000A0B8C" w:rsidRDefault="000A0B8C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Also can look the traffic and can analysis 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 xml:space="preserve">api </w:t>
      </w:r>
      <w:r>
        <w:rPr>
          <w:rFonts w:ascii="Palatino Linotype" w:eastAsia="PMingLiU" w:hAnsi="Palatino Linotype"/>
          <w:sz w:val="22"/>
          <w:szCs w:val="22"/>
          <w:lang w:eastAsia="zh-HK"/>
        </w:rPr>
        <w:t>anlytices</w:t>
      </w:r>
      <w:r w:rsidR="00357C4C">
        <w:rPr>
          <w:rFonts w:ascii="Palatino Linotype" w:eastAsia="PMingLiU" w:hAnsi="Palatino Linotype"/>
          <w:sz w:val="22"/>
          <w:szCs w:val="22"/>
          <w:lang w:eastAsia="zh-HK"/>
        </w:rPr>
        <w:t>.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 </w:t>
      </w:r>
    </w:p>
    <w:p w:rsidR="00DF4AA0" w:rsidRDefault="00DF4AA0" w:rsidP="00DF4AA0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Banner change on the fly </w:t>
      </w:r>
      <w:r w:rsidR="008925CA">
        <w:rPr>
          <w:rFonts w:ascii="Palatino Linotype" w:hAnsi="Palatino Linotype"/>
          <w:sz w:val="22"/>
          <w:szCs w:val="22"/>
        </w:rPr>
        <w:t>in app through portal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analytices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designing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User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Role Management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Umang rating and feed back management </w:t>
      </w:r>
    </w:p>
    <w:p w:rsidR="00DF4AA0" w:rsidRDefault="00E00CEA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API leaf </w:t>
      </w:r>
      <w:r w:rsidR="00DF4AA0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>n</w:t>
      </w:r>
      <w:r w:rsidR="00DF4AA0">
        <w:rPr>
          <w:rFonts w:ascii="Palatino Linotype" w:hAnsi="Palatino Linotype"/>
          <w:sz w:val="22"/>
          <w:szCs w:val="22"/>
        </w:rPr>
        <w:t xml:space="preserve">d end api charts and report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Department and services based hit </w:t>
      </w:r>
    </w:p>
    <w:p w:rsidR="00DF4AA0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Bolck and unblock services </w:t>
      </w:r>
    </w:p>
    <w:p w:rsidR="00DF4AA0" w:rsidRPr="00136C5A" w:rsidRDefault="00DF4AA0" w:rsidP="00DF4AA0">
      <w:pPr>
        <w:pStyle w:val="ResumeBullet2"/>
        <w:numPr>
          <w:ilvl w:val="0"/>
          <w:numId w:val="3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SSO management through wso2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Analyzed new requirements </w:t>
      </w:r>
      <w:r w:rsidR="001C4CDC">
        <w:rPr>
          <w:rFonts w:ascii="Palatino Linotype" w:hAnsi="Palatino Linotype"/>
          <w:sz w:val="22"/>
          <w:szCs w:val="22"/>
        </w:rPr>
        <w:t>from client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guidance to team members who were new to the framework.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Developed of business layer components and unit testing</w:t>
      </w:r>
    </w:p>
    <w:p w:rsidR="00DF4AA0" w:rsidRDefault="001C4CDC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Angular based front hand designing .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Performed</w:t>
      </w:r>
      <w:r w:rsidRPr="00C509FC">
        <w:rPr>
          <w:rFonts w:ascii="Palatino Linotype" w:hAnsi="Palatino Linotype"/>
          <w:sz w:val="22"/>
          <w:szCs w:val="22"/>
        </w:rPr>
        <w:t xml:space="preserve"> peer review of developed components of other team members</w:t>
      </w:r>
    </w:p>
    <w:p w:rsidR="00DF4AA0" w:rsidRDefault="00DF4AA0" w:rsidP="00DF4AA0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Tracked the project plan and execute all the activities as per scheduled timeline</w:t>
      </w: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F4AA0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FC24A0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 w:rsidR="00202B8D">
        <w:rPr>
          <w:rFonts w:ascii="Palatino Linotype" w:hAnsi="Palatino Linotype"/>
          <w:sz w:val="22"/>
          <w:szCs w:val="22"/>
        </w:rPr>
        <w:t>5</w:t>
      </w:r>
    </w:p>
    <w:p w:rsidR="00DF4AA0" w:rsidRPr="00BC0333" w:rsidRDefault="00DF4AA0" w:rsidP="00DF4AA0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BC0333">
        <w:rPr>
          <w:rFonts w:ascii="Palatino Linotype" w:hAnsi="Palatino Linotype"/>
          <w:sz w:val="22"/>
          <w:szCs w:val="22"/>
        </w:rPr>
        <w:t xml:space="preserve">Environment (Technology and tools): </w:t>
      </w:r>
      <w:r>
        <w:rPr>
          <w:rFonts w:ascii="Palatino Linotype" w:hAnsi="Palatino Linotype"/>
          <w:sz w:val="22"/>
          <w:szCs w:val="22"/>
        </w:rPr>
        <w:t>Spring Boot</w:t>
      </w:r>
      <w:r w:rsidRPr="00BC0333">
        <w:rPr>
          <w:rFonts w:ascii="Palatino Linotype" w:hAnsi="Palatino Linotype"/>
          <w:sz w:val="22"/>
          <w:szCs w:val="22"/>
        </w:rPr>
        <w:t>,</w:t>
      </w:r>
      <w:r w:rsidRPr="00BC0333">
        <w:rPr>
          <w:rFonts w:ascii="Palatino Linotype" w:hAnsi="Palatino Linotype" w:cs="Arial"/>
          <w:color w:val="000000"/>
          <w:sz w:val="22"/>
          <w:szCs w:val="22"/>
          <w:lang w:val="en-GB"/>
        </w:rPr>
        <w:t>JavaScript, HTML5, Java/J2EE,  Hibernate, Web/REST services, Tomcat, MySQL, GIT, Maven.</w:t>
      </w:r>
    </w:p>
    <w:p w:rsidR="00DF4AA0" w:rsidRDefault="00DF4AA0" w:rsidP="00DF4AA0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36C5A" w:rsidRDefault="00136C5A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5B11BD" w:rsidRDefault="00EF52A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35"/>
      </w:tblGrid>
      <w:tr w:rsidR="00D56618" w:rsidTr="005B11BD">
        <w:trPr>
          <w:trHeight w:val="207"/>
        </w:trPr>
        <w:tc>
          <w:tcPr>
            <w:tcW w:w="5353" w:type="dxa"/>
          </w:tcPr>
          <w:p w:rsidR="005B11BD" w:rsidRDefault="005E6471" w:rsidP="005A5F3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6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F73C6F">
              <w:rPr>
                <w:rFonts w:ascii="Palatino Linotype" w:hAnsi="Palatino Linotype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4835" w:type="dxa"/>
          </w:tcPr>
          <w:p w:rsidR="005B11BD" w:rsidRDefault="003979AC" w:rsidP="003979AC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April 2012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August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14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Default="00293E51" w:rsidP="005B11BD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35" w:type="dxa"/>
          </w:tcPr>
          <w:p w:rsidR="005B11BD" w:rsidRDefault="00CB1A32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5B11BD">
        <w:trPr>
          <w:trHeight w:val="80"/>
        </w:trPr>
        <w:tc>
          <w:tcPr>
            <w:tcW w:w="5353" w:type="dxa"/>
          </w:tcPr>
          <w:p w:rsidR="005B11BD" w:rsidRPr="00816575" w:rsidRDefault="00EF52A9" w:rsidP="005B11BD">
            <w:pPr>
              <w:pStyle w:val="ResumeBullet2"/>
              <w:numPr>
                <w:ilvl w:val="0"/>
                <w:numId w:val="0"/>
              </w:numPr>
              <w:rPr>
                <w:rFonts w:ascii="Palatino Linotype" w:eastAsia="PMingLiU" w:hAnsi="Palatino Linotype"/>
                <w:sz w:val="22"/>
                <w:szCs w:val="22"/>
                <w:lang w:eastAsia="zh-HK"/>
              </w:rPr>
            </w:pPr>
          </w:p>
        </w:tc>
        <w:tc>
          <w:tcPr>
            <w:tcW w:w="4835" w:type="dxa"/>
          </w:tcPr>
          <w:p w:rsidR="005B11BD" w:rsidRPr="00816575" w:rsidRDefault="00EF52A9" w:rsidP="005B11BD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FA00F5" w:rsidRDefault="0002132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UPI is platform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used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to transfer the money and get money from</w:t>
      </w:r>
      <w:r w:rsidR="00CB1A32">
        <w:rPr>
          <w:rFonts w:ascii="Palatino Linotype" w:eastAsia="PMingLiU" w:hAnsi="Palatino Linotype"/>
          <w:sz w:val="22"/>
          <w:szCs w:val="22"/>
          <w:lang w:eastAsia="zh-HK"/>
        </w:rPr>
        <w:t xml:space="preserve"> agent to spice account</w:t>
      </w:r>
    </w:p>
    <w:p w:rsidR="00CB1A32" w:rsidRDefault="00CB1A32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And also used to booking IRCTC ticket </w:t>
      </w:r>
      <w:r w:rsidR="00E36E99">
        <w:rPr>
          <w:rFonts w:ascii="Palatino Linotype" w:eastAsia="PMingLiU" w:hAnsi="Palatino Linotype"/>
          <w:sz w:val="22"/>
          <w:szCs w:val="22"/>
          <w:lang w:eastAsia="zh-HK"/>
        </w:rPr>
        <w:t>through cutomer care po</w:t>
      </w:r>
      <w:r w:rsidR="001A6488">
        <w:rPr>
          <w:rFonts w:ascii="Palatino Linotype" w:eastAsia="PMingLiU" w:hAnsi="Palatino Linotype"/>
          <w:sz w:val="22"/>
          <w:szCs w:val="22"/>
          <w:lang w:eastAsia="zh-HK"/>
        </w:rPr>
        <w:t>rtal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.</w:t>
      </w: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 w:rsidP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Payment collect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transfer request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Check balance </w:t>
      </w:r>
    </w:p>
    <w:p w:rsid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Money refund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Alert based service  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Dual ssl based configration</w:t>
      </w:r>
    </w:p>
    <w:p w:rsidR="0087500F" w:rsidRDefault="0087500F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 </w:t>
      </w:r>
    </w:p>
    <w:p w:rsidR="0087500F" w:rsidRPr="0087500F" w:rsidRDefault="00291CDE" w:rsidP="0087500F">
      <w:pPr>
        <w:pStyle w:val="ResumeBullet2"/>
        <w:numPr>
          <w:ilvl w:val="0"/>
          <w:numId w:val="33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GUI for payment collect request</w:t>
      </w: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7500F" w:rsidRDefault="0087500F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174F98" w:rsidRDefault="0087500F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Collecti</w:t>
      </w:r>
      <w:r w:rsidR="007C06FF">
        <w:rPr>
          <w:rFonts w:ascii="Palatino Linotype" w:eastAsia="PMingLiU" w:hAnsi="Palatino Linotype"/>
          <w:sz w:val="22"/>
          <w:szCs w:val="22"/>
          <w:lang w:eastAsia="zh-HK"/>
        </w:rPr>
        <w:t>ng the requirment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from ICICI bank partner.</w:t>
      </w:r>
    </w:p>
    <w:p w:rsidR="0087500F" w:rsidRPr="0087500F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Server management and ssl configuration </w:t>
      </w:r>
    </w:p>
    <w:p w:rsidR="00174F98" w:rsidRDefault="00293E5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Code development for api integration with partner .</w:t>
      </w:r>
    </w:p>
    <w:p w:rsidR="00173BAA" w:rsidRDefault="0022636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173BAA" w:rsidRDefault="00173BAA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Intgration with other project through webservice </w:t>
      </w:r>
      <w:r w:rsidR="00824E74">
        <w:rPr>
          <w:rFonts w:ascii="Palatino Linotype" w:hAnsi="Palatino Linotype"/>
          <w:sz w:val="22"/>
          <w:szCs w:val="22"/>
        </w:rPr>
        <w:t xml:space="preserve">and </w:t>
      </w:r>
      <w:r w:rsidR="002C5B2F">
        <w:rPr>
          <w:rFonts w:ascii="Palatino Linotype" w:hAnsi="Palatino Linotype"/>
          <w:sz w:val="22"/>
          <w:szCs w:val="22"/>
        </w:rPr>
        <w:t xml:space="preserve"> server to server call</w:t>
      </w: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173BAA" w:rsidRDefault="00173BAA" w:rsidP="00173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293E51" w:rsidRDefault="00293E5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 w:rsidR="00293E51">
        <w:rPr>
          <w:rFonts w:ascii="Palatino Linotype" w:hAnsi="Palatino Linotype"/>
          <w:sz w:val="22"/>
          <w:szCs w:val="22"/>
        </w:rPr>
        <w:t xml:space="preserve"> 2</w:t>
      </w:r>
    </w:p>
    <w:p w:rsidR="00174F98" w:rsidRDefault="00500D77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lastRenderedPageBreak/>
        <w:t xml:space="preserve">Environment:  </w:t>
      </w:r>
      <w:r>
        <w:rPr>
          <w:rFonts w:ascii="Palatino Linotype" w:hAnsi="Palatino Linotype"/>
          <w:sz w:val="22"/>
          <w:szCs w:val="22"/>
        </w:rPr>
        <w:t xml:space="preserve">Core Java, J2EE, </w:t>
      </w:r>
      <w:r w:rsidR="00293E51">
        <w:rPr>
          <w:rFonts w:ascii="Palatino Linotype" w:hAnsi="Palatino Linotype"/>
          <w:sz w:val="22"/>
          <w:szCs w:val="22"/>
        </w:rPr>
        <w:t xml:space="preserve">struts2 ,mysql, Linux ,ssl configuraiton </w:t>
      </w:r>
    </w:p>
    <w:p w:rsidR="00174F98" w:rsidRDefault="00EF52A9">
      <w:pPr>
        <w:rPr>
          <w:sz w:val="22"/>
          <w:szCs w:val="22"/>
          <w:lang w:eastAsia="zh-HK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884"/>
      </w:tblGrid>
      <w:tr w:rsidR="00D56618" w:rsidTr="000347B0">
        <w:trPr>
          <w:trHeight w:val="211"/>
        </w:trPr>
        <w:tc>
          <w:tcPr>
            <w:tcW w:w="5353" w:type="dxa"/>
          </w:tcPr>
          <w:p w:rsidR="000347B0" w:rsidRDefault="005E6471" w:rsidP="001913F2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5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 xml:space="preserve">Vodafone </w:t>
            </w:r>
            <w:proofErr w:type="spellStart"/>
            <w:r w:rsidR="001913F2"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  <w:t>Bot</w:t>
            </w:r>
            <w:proofErr w:type="spellEnd"/>
          </w:p>
        </w:tc>
        <w:tc>
          <w:tcPr>
            <w:tcW w:w="4884" w:type="dxa"/>
          </w:tcPr>
          <w:p w:rsidR="000347B0" w:rsidRDefault="00136C5A" w:rsidP="00136C5A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June 2016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Jan 201</w:t>
            </w:r>
            <w:r w:rsidR="00970BE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7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4726D6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4884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  <w:tr w:rsidR="00D56618" w:rsidTr="000347B0">
        <w:trPr>
          <w:trHeight w:val="82"/>
        </w:trPr>
        <w:tc>
          <w:tcPr>
            <w:tcW w:w="5353" w:type="dxa"/>
          </w:tcPr>
          <w:p w:rsidR="000347B0" w:rsidRDefault="00EF52A9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</w:p>
        </w:tc>
        <w:tc>
          <w:tcPr>
            <w:tcW w:w="4884" w:type="dxa"/>
          </w:tcPr>
          <w:p w:rsidR="000347B0" w:rsidRPr="00705B10" w:rsidRDefault="00EF52A9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</w:p>
        </w:tc>
      </w:tr>
    </w:tbl>
    <w:p w:rsidR="00174F98" w:rsidRDefault="00A51DA5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Bot system is used to auto response </w:t>
      </w:r>
      <w:r w:rsidR="00A622C6">
        <w:rPr>
          <w:rFonts w:ascii="Palatino Linotype" w:eastAsia="PMingLiU" w:hAnsi="Palatino Linotype"/>
          <w:sz w:val="22"/>
          <w:szCs w:val="22"/>
          <w:lang w:eastAsia="zh-HK"/>
        </w:rPr>
        <w:t>for</w:t>
      </w: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 customercare chat </w:t>
      </w:r>
      <w:r w:rsidR="00500D77">
        <w:rPr>
          <w:rFonts w:ascii="Palatino Linotype" w:eastAsia="PMingLiU" w:hAnsi="Palatino Linotype"/>
          <w:sz w:val="22"/>
          <w:szCs w:val="22"/>
          <w:lang w:eastAsia="zh-HK"/>
        </w:rPr>
        <w:t xml:space="preserve">. </w:t>
      </w:r>
    </w:p>
    <w:p w:rsidR="00A829EB" w:rsidRDefault="00A829EB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Facebook intgration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Used KORE platform to making bot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Flow management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Intent understaning </w:t>
      </w:r>
      <w:r w:rsidR="00A51DA5"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NLTK intgration</w:t>
      </w:r>
      <w:r w:rsidR="00BD2D87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Entity </w:t>
      </w:r>
      <w:r w:rsidR="00BD2D87">
        <w:rPr>
          <w:rFonts w:ascii="Palatino Linotype" w:hAnsi="Palatino Linotype"/>
          <w:sz w:val="22"/>
          <w:szCs w:val="22"/>
        </w:rPr>
        <w:t xml:space="preserve">based flow </w:t>
      </w:r>
    </w:p>
    <w:p w:rsidR="00A622C6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Synonum based configuration</w:t>
      </w:r>
    </w:p>
    <w:p w:rsidR="00A51DA5" w:rsidRDefault="00A622C6" w:rsidP="00A51DA5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Script based coding for bot</w:t>
      </w:r>
      <w:r w:rsidR="00A51DA5">
        <w:rPr>
          <w:rFonts w:ascii="Palatino Linotype" w:hAnsi="Palatino Linotype"/>
          <w:sz w:val="22"/>
          <w:szCs w:val="22"/>
        </w:rPr>
        <w:t xml:space="preserve">  </w:t>
      </w:r>
    </w:p>
    <w:p w:rsidR="00A51DA5" w:rsidRDefault="00A622C6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hook intgration </w:t>
      </w:r>
    </w:p>
    <w:p w:rsidR="00A829EB" w:rsidRDefault="00A829EB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JWT based authentication</w:t>
      </w:r>
    </w:p>
    <w:p w:rsidR="00BD2D87" w:rsidRPr="0087500F" w:rsidRDefault="00BD2D87" w:rsidP="00A622C6">
      <w:pPr>
        <w:pStyle w:val="ResumeBullet2"/>
        <w:numPr>
          <w:ilvl w:val="0"/>
          <w:numId w:val="3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AI support</w:t>
      </w: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A51DA5" w:rsidRPr="00BD2D87" w:rsidRDefault="00BD2D87" w:rsidP="00A51DA5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Understanding of KORE platform and givning training </w:t>
      </w:r>
    </w:p>
    <w:p w:rsidR="00BD2D87" w:rsidRDefault="00BD2D87" w:rsidP="00BD2D87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To team member to develop the bot.</w:t>
      </w: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A51DA5" w:rsidRDefault="00A51DA5" w:rsidP="00A51DA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BD2D87">
        <w:rPr>
          <w:rFonts w:ascii="Palatino Linotype" w:hAnsi="Palatino Linotype"/>
          <w:sz w:val="22"/>
          <w:szCs w:val="22"/>
        </w:rPr>
        <w:t>5</w:t>
      </w:r>
    </w:p>
    <w:p w:rsidR="00A51DA5" w:rsidRDefault="00A51DA5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BD2D87">
        <w:rPr>
          <w:rFonts w:ascii="Palatino Linotype" w:hAnsi="Palatino Linotype"/>
          <w:sz w:val="22"/>
          <w:szCs w:val="22"/>
        </w:rPr>
        <w:t xml:space="preserve">KORE platform and development </w:t>
      </w:r>
    </w:p>
    <w:p w:rsidR="00BD2D87" w:rsidRDefault="00BD2D87" w:rsidP="00A51DA5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POC in vodafon and airtel .</w:t>
      </w:r>
    </w:p>
    <w:p w:rsidR="00A51DA5" w:rsidRDefault="00A51DA5" w:rsidP="00A51DA5">
      <w:pPr>
        <w:rPr>
          <w:sz w:val="22"/>
          <w:szCs w:val="22"/>
          <w:lang w:eastAsia="zh-HK"/>
        </w:rPr>
      </w:pPr>
    </w:p>
    <w:p w:rsidR="000347B0" w:rsidRDefault="00EF52A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X="36" w:tblpY="208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9"/>
        <w:gridCol w:w="5793"/>
      </w:tblGrid>
      <w:tr w:rsidR="00D56618" w:rsidTr="00E37428">
        <w:trPr>
          <w:trHeight w:val="279"/>
        </w:trPr>
        <w:tc>
          <w:tcPr>
            <w:tcW w:w="4409" w:type="dxa"/>
          </w:tcPr>
          <w:p w:rsidR="000347B0" w:rsidRDefault="005E6471" w:rsidP="00F452AC">
            <w:pPr>
              <w:pStyle w:val="ResumeList"/>
              <w:spacing w:before="12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4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136C5A">
              <w:rPr>
                <w:rFonts w:ascii="Palatino Linotype" w:hAnsi="Palatino Linotype"/>
                <w:b/>
                <w:bCs/>
                <w:sz w:val="22"/>
                <w:szCs w:val="22"/>
              </w:rPr>
              <w:t>Customer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Care</w:t>
            </w:r>
            <w:r w:rsidR="008E49CE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CRM and </w:t>
            </w:r>
            <w:r w:rsidR="00F8153B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 Chat </w:t>
            </w:r>
          </w:p>
        </w:tc>
        <w:tc>
          <w:tcPr>
            <w:tcW w:w="5793" w:type="dxa"/>
          </w:tcPr>
          <w:p w:rsidR="000347B0" w:rsidRDefault="00136C5A" w:rsidP="009D26AC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January 201</w:t>
            </w:r>
            <w:r w:rsidR="009D26AC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20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1</w:t>
            </w:r>
            <w:r w:rsidR="009D26AC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</w:p>
        </w:tc>
      </w:tr>
      <w:tr w:rsidR="00D56618" w:rsidTr="00E37428">
        <w:trPr>
          <w:trHeight w:val="108"/>
        </w:trPr>
        <w:tc>
          <w:tcPr>
            <w:tcW w:w="4409" w:type="dxa"/>
          </w:tcPr>
          <w:p w:rsidR="000347B0" w:rsidRDefault="00136C5A" w:rsidP="000347B0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Team Lead</w:t>
            </w:r>
          </w:p>
        </w:tc>
        <w:tc>
          <w:tcPr>
            <w:tcW w:w="5793" w:type="dxa"/>
          </w:tcPr>
          <w:p w:rsidR="000347B0" w:rsidRDefault="00293E51" w:rsidP="000347B0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C0017A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CRM is used support to customer used in umnag, macommerce project and BBPS bangladesh.</w:t>
      </w:r>
    </w:p>
    <w:p w:rsidR="00F8153B" w:rsidRDefault="00C0017A" w:rsidP="00F8153B">
      <w:pPr>
        <w:pStyle w:val="ResumeBullet2"/>
        <w:numPr>
          <w:ilvl w:val="0"/>
          <w:numId w:val="0"/>
        </w:numPr>
        <w:jc w:val="both"/>
        <w:rPr>
          <w:rFonts w:ascii="Palatino Linotype" w:eastAsia="PMingLiU" w:hAnsi="Palatino Linotype"/>
          <w:sz w:val="22"/>
          <w:szCs w:val="22"/>
          <w:lang w:eastAsia="zh-HK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CRM is user cce agent for resloving daily problem facing by end customer . </w:t>
      </w:r>
    </w:p>
    <w:p w:rsidR="00C0017A" w:rsidRDefault="00C0017A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Feature list :- </w:t>
      </w:r>
    </w:p>
    <w:p w:rsidR="008E49CE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Email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Cusetomer care chat managment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Android , IOS and Web chat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Chat history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Openfire based XMPP chat integration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OBD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Wrap Up feature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Refernce Id based customer problem tracking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Agent break functionality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lastRenderedPageBreak/>
        <w:t>Out bond call feature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Thirteen language support chat and OBD .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Ticket forwading to techops and department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Integration with ticket resolving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Report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Agent creation and User management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Live information about chat and OBD currently handling by customer care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 xml:space="preserve">Routing feature based on language. 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Different – different ticket, OBD , EMAIL and chat reports.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 w:rsidRPr="00C0017A">
        <w:rPr>
          <w:rFonts w:ascii="Palatino Linotype" w:hAnsi="Palatino Linotype"/>
          <w:sz w:val="22"/>
          <w:szCs w:val="22"/>
        </w:rPr>
        <w:t>Bot integration with chat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BOT messages and chat session timeout from hazelcast caching mechnisum</w:t>
      </w:r>
    </w:p>
    <w:p w:rsid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Supported 5000 concurrent chat session</w:t>
      </w:r>
    </w:p>
    <w:p w:rsidR="00C0017A" w:rsidRPr="00C0017A" w:rsidRDefault="00C0017A" w:rsidP="00C0017A">
      <w:pPr>
        <w:pStyle w:val="ResumeBullet2"/>
        <w:numPr>
          <w:ilvl w:val="0"/>
          <w:numId w:val="4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IVR Que management .</w:t>
      </w:r>
    </w:p>
    <w:p w:rsidR="008E49CE" w:rsidRPr="00C0017A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8E49CE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Product Designing and Implemeation </w:t>
      </w:r>
      <w:r w:rsidR="008E49CE">
        <w:rPr>
          <w:rFonts w:ascii="Palatino Linotype" w:eastAsia="PMingLiU" w:hAnsi="Palatino Linotype"/>
          <w:sz w:val="22"/>
          <w:szCs w:val="22"/>
          <w:lang w:eastAsia="zh-HK"/>
        </w:rPr>
        <w:t>.</w:t>
      </w:r>
    </w:p>
    <w:p w:rsidR="00C0017A" w:rsidRP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 xml:space="preserve">R&amp;D on Cutomize openfire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TLS-1.2 and SSL configuraiton on openfire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Email management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Team mentoring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Development </w:t>
      </w:r>
    </w:p>
    <w:p w:rsidR="00C0017A" w:rsidRDefault="00C0017A" w:rsidP="008E49CE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Designing inegration api with core system</w:t>
      </w:r>
    </w:p>
    <w:p w:rsidR="00C0017A" w:rsidRDefault="00C0017A" w:rsidP="00C0017A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ind w:left="720" w:hanging="360"/>
        <w:jc w:val="both"/>
        <w:rPr>
          <w:rFonts w:ascii="Palatino Linotype" w:hAnsi="Palatino Linotype"/>
          <w:sz w:val="22"/>
          <w:szCs w:val="22"/>
        </w:rPr>
      </w:pPr>
    </w:p>
    <w:p w:rsidR="008E49CE" w:rsidRDefault="008E49CE" w:rsidP="008E49C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 w:rsidRPr="00DE683D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C0017A">
        <w:rPr>
          <w:rFonts w:ascii="Palatino Linotype" w:hAnsi="Palatino Linotype"/>
          <w:sz w:val="22"/>
          <w:szCs w:val="22"/>
        </w:rPr>
        <w:t>4</w:t>
      </w:r>
    </w:p>
    <w:p w:rsidR="00C0017A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 </w:t>
      </w:r>
      <w:r w:rsidR="00C0017A">
        <w:rPr>
          <w:rFonts w:ascii="Palatino Linotype" w:hAnsi="Palatino Linotype"/>
          <w:sz w:val="22"/>
          <w:szCs w:val="22"/>
        </w:rPr>
        <w:t>angular2</w:t>
      </w:r>
      <w:r>
        <w:rPr>
          <w:rFonts w:ascii="Palatino Linotype" w:hAnsi="Palatino Linotype"/>
          <w:sz w:val="22"/>
          <w:szCs w:val="22"/>
        </w:rPr>
        <w:t>,</w:t>
      </w:r>
      <w:r w:rsidR="00C0017A">
        <w:rPr>
          <w:rFonts w:ascii="Palatino Linotype" w:hAnsi="Palatino Linotype"/>
          <w:sz w:val="22"/>
          <w:szCs w:val="22"/>
        </w:rPr>
        <w:t xml:space="preserve"> spring boot , openfire, support TLS -1.2, SSL configuration</w:t>
      </w:r>
    </w:p>
    <w:p w:rsidR="00C07429" w:rsidRDefault="008E49CE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mysql, Linux ,ssl configuraiton </w:t>
      </w:r>
    </w:p>
    <w:p w:rsidR="00C07429" w:rsidRDefault="00C0742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pPr w:leftFromText="180" w:rightFromText="180" w:vertAnchor="text" w:horzAnchor="margin" w:tblpY="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5"/>
        <w:gridCol w:w="5575"/>
      </w:tblGrid>
      <w:tr w:rsidR="00D56618" w:rsidTr="00E37428">
        <w:trPr>
          <w:trHeight w:val="253"/>
        </w:trPr>
        <w:tc>
          <w:tcPr>
            <w:tcW w:w="4705" w:type="dxa"/>
          </w:tcPr>
          <w:p w:rsidR="00951297" w:rsidRDefault="005E6471" w:rsidP="008F1FAA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3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Vodafone </w:t>
            </w:r>
            <w:proofErr w:type="spellStart"/>
            <w:r w:rsidR="008F1FAA">
              <w:rPr>
                <w:rFonts w:ascii="Palatino Linotype" w:hAnsi="Palatino Linotype"/>
                <w:b/>
                <w:bCs/>
                <w:sz w:val="22"/>
                <w:szCs w:val="22"/>
              </w:rPr>
              <w:t>Ussd</w:t>
            </w:r>
            <w:proofErr w:type="spellEnd"/>
          </w:p>
        </w:tc>
        <w:tc>
          <w:tcPr>
            <w:tcW w:w="5575" w:type="dxa"/>
          </w:tcPr>
          <w:p w:rsidR="00951297" w:rsidRDefault="00293E51" w:rsidP="00293E51">
            <w:pPr>
              <w:pStyle w:val="ResumeProject"/>
              <w:numPr>
                <w:ilvl w:val="0"/>
                <w:numId w:val="0"/>
              </w:numP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January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–till date</w:t>
            </w:r>
          </w:p>
        </w:tc>
      </w:tr>
      <w:tr w:rsidR="00D56618" w:rsidTr="00E37428">
        <w:trPr>
          <w:trHeight w:val="98"/>
        </w:trPr>
        <w:tc>
          <w:tcPr>
            <w:tcW w:w="4705" w:type="dxa"/>
          </w:tcPr>
          <w:p w:rsidR="00951297" w:rsidRDefault="00500D77" w:rsidP="00951297">
            <w:pPr>
              <w:pStyle w:val="ResumeList"/>
              <w:spacing w:before="0"/>
              <w:rPr>
                <w:rFonts w:ascii="Palatino Linotype" w:eastAsia="PMingLiU" w:hAnsi="Palatino Linotype"/>
                <w:b/>
                <w:bCs/>
                <w:sz w:val="22"/>
                <w:szCs w:val="22"/>
                <w:lang w:eastAsia="zh-HK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Sr. Developer</w:t>
            </w:r>
          </w:p>
        </w:tc>
        <w:tc>
          <w:tcPr>
            <w:tcW w:w="5575" w:type="dxa"/>
          </w:tcPr>
          <w:p w:rsidR="00951297" w:rsidRDefault="00293E51" w:rsidP="00951297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  <w:r w:rsidR="00A4103E"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 xml:space="preserve"> </w:t>
            </w:r>
          </w:p>
        </w:tc>
      </w:tr>
    </w:tbl>
    <w:p w:rsidR="00781094" w:rsidRDefault="00EF52A9">
      <w:pPr>
        <w:pStyle w:val="ResumeBullet2"/>
        <w:numPr>
          <w:ilvl w:val="0"/>
          <w:numId w:val="0"/>
        </w:numPr>
        <w:rPr>
          <w:rFonts w:ascii="Palatino Linotype" w:eastAsia="PMingLiU" w:hAnsi="Palatino Linotype"/>
          <w:sz w:val="22"/>
          <w:szCs w:val="22"/>
          <w:lang w:eastAsia="zh-HK"/>
        </w:rPr>
      </w:pPr>
    </w:p>
    <w:p w:rsidR="00A4103E" w:rsidRDefault="00A4103E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Soap based zonal architecture, getting high TPS (5000 TPS system) used to activation data pack,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And activation roaming pack and recharge mobile communicated  with vodafone IN directly.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More than 100 of soap webservices intrgrated with IN.response time is less than 20 ms.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 Pack activation by using USSD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Roaming Pack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Offers activation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Cluster and DR architecture .</w:t>
      </w:r>
    </w:p>
    <w:p w:rsidR="00653116" w:rsidRDefault="00653116" w:rsidP="00653116">
      <w:pPr>
        <w:pStyle w:val="ResumeBullet2"/>
        <w:numPr>
          <w:ilvl w:val="0"/>
          <w:numId w:val="39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5000 TPS is achived in current architecture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Web service based devlopment 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Development of J2ee components using Servlets and Jsp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Maintained the various developed components through the various stages of development</w:t>
      </w:r>
    </w:p>
    <w:p w:rsidR="00653116" w:rsidRDefault="00653116" w:rsidP="00653116">
      <w:pPr>
        <w:pStyle w:val="ResumeBullet2"/>
        <w:numPr>
          <w:ilvl w:val="0"/>
          <w:numId w:val="4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Provided guidance to new team members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="Palatino Linotype" w:hAnsi="Palatino Linotype"/>
          <w:sz w:val="22"/>
          <w:szCs w:val="22"/>
        </w:rPr>
      </w:pP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3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,SOAP webservice (AXIS) , Tomact </w:t>
      </w:r>
    </w:p>
    <w:p w:rsidR="00653116" w:rsidRDefault="00653116" w:rsidP="00653116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ApacheD cluster enviornment .</w:t>
      </w:r>
    </w:p>
    <w:p w:rsidR="00D47C7A" w:rsidRDefault="00EF52A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D47C7A" w:rsidRDefault="00EF52A9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D56618" w:rsidTr="005441A4">
        <w:trPr>
          <w:trHeight w:val="207"/>
        </w:trPr>
        <w:tc>
          <w:tcPr>
            <w:tcW w:w="5148" w:type="dxa"/>
          </w:tcPr>
          <w:p w:rsidR="00174F98" w:rsidRDefault="005E6471" w:rsidP="004675E2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2</w:t>
            </w:r>
            <w:r w:rsidR="00500D77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. </w:t>
            </w:r>
            <w:r w:rsidR="004675E2"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B2C Recharge </w:t>
            </w:r>
            <w:r w:rsidR="00607103">
              <w:rPr>
                <w:rFonts w:ascii="Palatino Linotype" w:hAnsi="Palatino Linotype"/>
                <w:b/>
                <w:bCs/>
                <w:sz w:val="22"/>
                <w:szCs w:val="22"/>
              </w:rPr>
              <w:t>Application</w:t>
            </w:r>
          </w:p>
        </w:tc>
        <w:tc>
          <w:tcPr>
            <w:tcW w:w="5040" w:type="dxa"/>
          </w:tcPr>
          <w:p w:rsidR="00174F98" w:rsidRDefault="00136C5A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2008</w:t>
            </w:r>
            <w:r w:rsidR="00500D77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20</w:t>
            </w:r>
            <w:r w:rsidR="00214E08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09</w:t>
            </w:r>
          </w:p>
        </w:tc>
      </w:tr>
      <w:tr w:rsidR="00D56618" w:rsidTr="005441A4">
        <w:trPr>
          <w:trHeight w:val="80"/>
        </w:trPr>
        <w:tc>
          <w:tcPr>
            <w:tcW w:w="5148" w:type="dxa"/>
          </w:tcPr>
          <w:p w:rsidR="00174F98" w:rsidRDefault="00500D77" w:rsidP="00583B93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174F98" w:rsidRDefault="00A742F0" w:rsidP="00583B93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eastAsia="PMingLiU" w:hAnsi="Palatino Linotype" w:cs="Times New Roman"/>
                <w:sz w:val="22"/>
                <w:szCs w:val="22"/>
                <w:u w:val="none"/>
                <w:lang w:eastAsia="zh-HK"/>
              </w:rPr>
              <w:t>Spice Digital Pvt. Ltd.</w:t>
            </w:r>
          </w:p>
        </w:tc>
      </w:tr>
    </w:tbl>
    <w:p w:rsidR="00174F98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B2C platform used for DTH and monile recharge.</w:t>
      </w:r>
    </w:p>
    <w:p w:rsidR="008C5AAB" w:rsidRDefault="00B7366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Currenly used for internal employee for recharging mobile and DTH recharge.</w:t>
      </w:r>
    </w:p>
    <w:p w:rsidR="00B73665" w:rsidRDefault="008C5AAB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It’s wallet based application</w:t>
      </w:r>
      <w:r w:rsidR="007120C4">
        <w:rPr>
          <w:rFonts w:ascii="Palatino Linotype" w:hAnsi="Palatino Linotype"/>
          <w:sz w:val="22"/>
          <w:szCs w:val="22"/>
        </w:rPr>
        <w:t xml:space="preserve">, User can load the money through payment geteway and </w:t>
      </w:r>
    </w:p>
    <w:p w:rsidR="007120C4" w:rsidRDefault="007120C4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 use for recharge mobile and DTH e</w:t>
      </w:r>
      <w:r w:rsidR="006121F5">
        <w:rPr>
          <w:rFonts w:ascii="Palatino Linotype" w:hAnsi="Palatino Linotype"/>
          <w:sz w:val="22"/>
          <w:szCs w:val="22"/>
        </w:rPr>
        <w:t xml:space="preserve">tc.Also intrgrated in various other Spice porject </w:t>
      </w:r>
    </w:p>
    <w:p w:rsidR="006121F5" w:rsidRDefault="006121F5" w:rsidP="00B73665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Like Mcommence etc .</w:t>
      </w: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CA2744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Mobile Recharge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DTH Recharge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Bill Payment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Coupan code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History management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Customer care support </w:t>
      </w:r>
    </w:p>
    <w:p w:rsidR="006121F5" w:rsidRDefault="006121F5" w:rsidP="006121F5">
      <w:pPr>
        <w:pStyle w:val="ResumeBullet2"/>
        <w:numPr>
          <w:ilvl w:val="0"/>
          <w:numId w:val="3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Plan management </w:t>
      </w:r>
    </w:p>
    <w:p w:rsidR="006121F5" w:rsidRDefault="006121F5" w:rsidP="006121F5">
      <w:pPr>
        <w:pStyle w:val="ResumeBullet2"/>
        <w:numPr>
          <w:ilvl w:val="0"/>
          <w:numId w:val="0"/>
        </w:numPr>
        <w:ind w:left="360"/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</w:p>
    <w:p w:rsidR="00CA2744" w:rsidRDefault="00CA2744" w:rsidP="00CA2744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CA2744" w:rsidRPr="006121F5" w:rsidRDefault="00CA2744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 w:rsidRPr="006121F5">
        <w:rPr>
          <w:rFonts w:ascii="Palatino Linotype" w:hAnsi="Palatino Linotype"/>
          <w:sz w:val="22"/>
          <w:szCs w:val="22"/>
        </w:rPr>
        <w:t>Design and development of business layer components in java and classes Development of J2ee components using Servlets and Jsp</w:t>
      </w:r>
    </w:p>
    <w:p w:rsidR="00CA2744" w:rsidRDefault="006121F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Integration with different –different aggregators</w:t>
      </w:r>
    </w:p>
    <w:p w:rsidR="006121F5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Coding</w:t>
      </w:r>
    </w:p>
    <w:p w:rsidR="00BB7145" w:rsidRPr="00A83440" w:rsidRDefault="00BB7145" w:rsidP="00CA2744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Gathering the requierment and development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121F5">
        <w:rPr>
          <w:rFonts w:ascii="Palatino Linotype" w:hAnsi="Palatino Linotype"/>
          <w:sz w:val="22"/>
          <w:szCs w:val="22"/>
        </w:rPr>
        <w:t>7</w:t>
      </w:r>
    </w:p>
    <w:p w:rsidR="00CA2744" w:rsidRDefault="00CA2744" w:rsidP="00CA2744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 w:rsidR="006121F5">
        <w:rPr>
          <w:rFonts w:ascii="Palatino Linotype" w:hAnsi="Palatino Linotype"/>
          <w:sz w:val="22"/>
          <w:szCs w:val="22"/>
        </w:rPr>
        <w:t>struts2</w:t>
      </w:r>
      <w:r>
        <w:rPr>
          <w:rFonts w:ascii="Palatino Linotype" w:hAnsi="Palatino Linotype"/>
          <w:sz w:val="22"/>
          <w:szCs w:val="22"/>
        </w:rPr>
        <w:t xml:space="preserve">, JSP , </w:t>
      </w:r>
      <w:r w:rsidR="00CF55F7">
        <w:rPr>
          <w:rFonts w:ascii="Palatino Linotype" w:hAnsi="Palatino Linotype"/>
          <w:sz w:val="22"/>
          <w:szCs w:val="22"/>
        </w:rPr>
        <w:t>core Java</w:t>
      </w:r>
      <w:r>
        <w:rPr>
          <w:rFonts w:ascii="Palatino Linotype" w:hAnsi="Palatino Linotype"/>
          <w:sz w:val="22"/>
          <w:szCs w:val="22"/>
        </w:rPr>
        <w:t xml:space="preserve"> ,</w:t>
      </w:r>
      <w:r w:rsidR="00CF55F7">
        <w:rPr>
          <w:rFonts w:ascii="Palatino Linotype" w:hAnsi="Palatino Linotype"/>
          <w:sz w:val="22"/>
          <w:szCs w:val="22"/>
        </w:rPr>
        <w:t>mysql ,</w:t>
      </w:r>
      <w:r>
        <w:rPr>
          <w:rFonts w:ascii="Palatino Linotype" w:hAnsi="Palatino Linotype"/>
          <w:sz w:val="22"/>
          <w:szCs w:val="22"/>
        </w:rPr>
        <w:t xml:space="preserve"> Tomact</w:t>
      </w:r>
      <w:r w:rsidR="00CF55F7">
        <w:rPr>
          <w:rFonts w:ascii="Palatino Linotype" w:hAnsi="Palatino Linotype"/>
          <w:sz w:val="22"/>
          <w:szCs w:val="22"/>
        </w:rPr>
        <w:t>, Linux , ssl -configuration</w:t>
      </w:r>
      <w:r>
        <w:rPr>
          <w:rFonts w:ascii="Palatino Linotype" w:hAnsi="Palatino Linotype"/>
          <w:sz w:val="22"/>
          <w:szCs w:val="22"/>
        </w:rPr>
        <w:t xml:space="preserve"> </w:t>
      </w:r>
    </w:p>
    <w:p w:rsidR="008C5AAB" w:rsidRDefault="008C5AAB" w:rsidP="00470693">
      <w:pPr>
        <w:ind w:left="720"/>
        <w:rPr>
          <w:sz w:val="22"/>
          <w:szCs w:val="22"/>
        </w:rPr>
      </w:pPr>
    </w:p>
    <w:p w:rsidR="005E6471" w:rsidRDefault="005E6471" w:rsidP="005E6471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48"/>
        <w:gridCol w:w="5040"/>
      </w:tblGrid>
      <w:tr w:rsidR="005E6471" w:rsidTr="001B5BAF">
        <w:trPr>
          <w:trHeight w:val="207"/>
        </w:trPr>
        <w:tc>
          <w:tcPr>
            <w:tcW w:w="5148" w:type="dxa"/>
          </w:tcPr>
          <w:p w:rsidR="005E6471" w:rsidRDefault="005E6471" w:rsidP="004E4D20">
            <w:pPr>
              <w:pStyle w:val="ResumeList"/>
              <w:spacing w:before="12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 xml:space="preserve">1. </w:t>
            </w:r>
            <w:r w:rsidR="004E4D20">
              <w:rPr>
                <w:rFonts w:ascii="Palatino Linotype" w:hAnsi="Palatino Linotype"/>
                <w:b/>
                <w:bCs/>
                <w:sz w:val="22"/>
                <w:szCs w:val="22"/>
              </w:rPr>
              <w:t>139</w:t>
            </w:r>
          </w:p>
        </w:tc>
        <w:tc>
          <w:tcPr>
            <w:tcW w:w="5040" w:type="dxa"/>
          </w:tcPr>
          <w:p w:rsidR="005E6471" w:rsidRDefault="005E647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March 200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6</w:t>
            </w:r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– December 2</w:t>
            </w:r>
            <w:r w:rsidR="00293E51"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008</w:t>
            </w:r>
          </w:p>
        </w:tc>
      </w:tr>
      <w:tr w:rsidR="005E6471" w:rsidTr="001B5BAF">
        <w:trPr>
          <w:trHeight w:val="80"/>
        </w:trPr>
        <w:tc>
          <w:tcPr>
            <w:tcW w:w="5148" w:type="dxa"/>
          </w:tcPr>
          <w:p w:rsidR="005E6471" w:rsidRDefault="005E6471" w:rsidP="001B5BAF">
            <w:pPr>
              <w:pStyle w:val="ResumeList"/>
              <w:spacing w:before="0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eastAsia="PMingLiU" w:hAnsi="Palatino Linotype"/>
                <w:b/>
                <w:sz w:val="22"/>
                <w:szCs w:val="22"/>
                <w:lang w:eastAsia="zh-HK"/>
              </w:rPr>
              <w:t xml:space="preserve">Jr. 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>Developer</w:t>
            </w:r>
          </w:p>
        </w:tc>
        <w:tc>
          <w:tcPr>
            <w:tcW w:w="5040" w:type="dxa"/>
          </w:tcPr>
          <w:p w:rsidR="005E6471" w:rsidRDefault="00293E51" w:rsidP="001B5BAF">
            <w:pPr>
              <w:pStyle w:val="ResumeProject"/>
              <w:numPr>
                <w:ilvl w:val="0"/>
                <w:numId w:val="0"/>
              </w:numPr>
              <w:rPr>
                <w:rFonts w:ascii="Palatino Linotype" w:hAnsi="Palatino Linotype" w:cs="Times New Roman"/>
                <w:sz w:val="22"/>
                <w:szCs w:val="22"/>
                <w:u w:val="none"/>
              </w:rPr>
            </w:pP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Pyro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Networks </w:t>
            </w:r>
            <w:proofErr w:type="spellStart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>pvt</w:t>
            </w:r>
            <w:proofErr w:type="spellEnd"/>
            <w:r>
              <w:rPr>
                <w:rFonts w:ascii="Palatino Linotype" w:hAnsi="Palatino Linotype" w:cs="Times New Roman"/>
                <w:sz w:val="22"/>
                <w:szCs w:val="22"/>
                <w:u w:val="none"/>
              </w:rPr>
              <w:t xml:space="preserve"> Ltd </w:t>
            </w:r>
          </w:p>
        </w:tc>
      </w:tr>
    </w:tbl>
    <w:p w:rsidR="005E647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project got two times e-</w:t>
      </w:r>
      <w:r w:rsidRPr="006F5E31">
        <w:t xml:space="preserve"> </w:t>
      </w:r>
      <w:r w:rsidRPr="006F5E31">
        <w:rPr>
          <w:rFonts w:ascii="Palatino Linotype" w:hAnsi="Palatino Linotype"/>
          <w:sz w:val="22"/>
          <w:szCs w:val="22"/>
        </w:rPr>
        <w:t xml:space="preserve">governance </w:t>
      </w:r>
      <w:r>
        <w:rPr>
          <w:rFonts w:ascii="Palatino Linotype" w:hAnsi="Palatino Linotype"/>
          <w:sz w:val="22"/>
          <w:szCs w:val="22"/>
        </w:rPr>
        <w:t>award by indian gorment .</w:t>
      </w:r>
    </w:p>
    <w:p w:rsidR="005E0AC5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</w:t>
      </w:r>
      <w:r w:rsidR="00173BAA">
        <w:rPr>
          <w:rFonts w:ascii="Palatino Linotype" w:hAnsi="Palatino Linotype"/>
          <w:sz w:val="22"/>
          <w:szCs w:val="22"/>
        </w:rPr>
        <w:t>rain pessenger can get the current burth status of</w:t>
      </w:r>
      <w:r>
        <w:rPr>
          <w:rFonts w:ascii="Palatino Linotype" w:hAnsi="Palatino Linotype"/>
          <w:sz w:val="22"/>
          <w:szCs w:val="22"/>
        </w:rPr>
        <w:t xml:space="preserve"> b</w:t>
      </w:r>
      <w:r w:rsidR="00173BAA">
        <w:rPr>
          <w:rFonts w:ascii="Palatino Linotype" w:hAnsi="Palatino Linotype"/>
          <w:sz w:val="22"/>
          <w:szCs w:val="22"/>
        </w:rPr>
        <w:t xml:space="preserve">ooked tarin ticket </w:t>
      </w:r>
      <w:r>
        <w:rPr>
          <w:rFonts w:ascii="Palatino Linotype" w:hAnsi="Palatino Linotype"/>
          <w:sz w:val="22"/>
          <w:szCs w:val="22"/>
        </w:rPr>
        <w:t xml:space="preserve">by sendign </w:t>
      </w:r>
    </w:p>
    <w:p w:rsidR="00173BAA" w:rsidRDefault="005E0AC5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Sms to 139</w:t>
      </w:r>
      <w:r w:rsidR="00173BAA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>example (PNR to 139)</w:t>
      </w:r>
    </w:p>
    <w:p w:rsidR="006F5E31" w:rsidRDefault="006F5E31" w:rsidP="005E647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Feature list :-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Get the instant birth status of booked train ticket based on sending PNR message to139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Get train List from source to destination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Seat Availabitily status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Daily report </w:t>
      </w:r>
    </w:p>
    <w:p w:rsidR="00D05D21" w:rsidRDefault="00D05D21" w:rsidP="00D05D21">
      <w:pPr>
        <w:pStyle w:val="ResumeBullet2"/>
        <w:numPr>
          <w:ilvl w:val="0"/>
          <w:numId w:val="3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Alarm management  TAT   </w:t>
      </w:r>
      <w:r w:rsidR="00112A22">
        <w:rPr>
          <w:rFonts w:ascii="Palatino Linotype" w:hAnsi="Palatino Linotype"/>
          <w:sz w:val="22"/>
          <w:szCs w:val="22"/>
        </w:rPr>
        <w:t>based alarm config</w:t>
      </w:r>
      <w:r w:rsidR="005C273A">
        <w:rPr>
          <w:rFonts w:ascii="Palatino Linotype" w:hAnsi="Palatino Linotype"/>
          <w:sz w:val="22"/>
          <w:szCs w:val="22"/>
        </w:rPr>
        <w:t>u</w:t>
      </w:r>
      <w:r w:rsidR="00112A22">
        <w:rPr>
          <w:rFonts w:ascii="Palatino Linotype" w:hAnsi="Palatino Linotype"/>
          <w:sz w:val="22"/>
          <w:szCs w:val="22"/>
        </w:rPr>
        <w:t>r</w:t>
      </w:r>
      <w:r w:rsidR="005C273A">
        <w:rPr>
          <w:rFonts w:ascii="Palatino Linotype" w:hAnsi="Palatino Linotype"/>
          <w:sz w:val="22"/>
          <w:szCs w:val="22"/>
        </w:rPr>
        <w:t>a</w:t>
      </w:r>
      <w:r w:rsidR="00112A22">
        <w:rPr>
          <w:rFonts w:ascii="Palatino Linotype" w:hAnsi="Palatino Linotype"/>
          <w:sz w:val="22"/>
          <w:szCs w:val="22"/>
        </w:rPr>
        <w:t xml:space="preserve">tion </w:t>
      </w: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</w:p>
    <w:p w:rsidR="00D05D21" w:rsidRDefault="00D05D21" w:rsidP="00D05D21">
      <w:pPr>
        <w:pStyle w:val="ResumeBullet2"/>
        <w:numPr>
          <w:ilvl w:val="0"/>
          <w:numId w:val="0"/>
        </w:num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Roles and Responsibilities: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eastAsia="PMingLiU" w:hAnsi="Palatino Linotype"/>
          <w:sz w:val="22"/>
          <w:szCs w:val="22"/>
          <w:lang w:eastAsia="zh-HK"/>
        </w:rPr>
        <w:t>API intgration through IRCTC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Coding </w:t>
      </w:r>
    </w:p>
    <w:p w:rsidR="00D05D21" w:rsidRDefault="00D05D21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MIS generation </w:t>
      </w:r>
    </w:p>
    <w:p w:rsidR="007E76AD" w:rsidRPr="0087500F" w:rsidRDefault="007E76AD" w:rsidP="00D05D21">
      <w:pPr>
        <w:pStyle w:val="ResumeBullet2"/>
        <w:numPr>
          <w:ilvl w:val="0"/>
          <w:numId w:val="7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Request based and operator summary, detail and archive report for buisness purpose</w:t>
      </w:r>
    </w:p>
    <w:p w:rsidR="00D05D21" w:rsidRDefault="00D05D21" w:rsidP="00D05D21">
      <w:pPr>
        <w:pStyle w:val="ResumeBullet2"/>
        <w:numPr>
          <w:ilvl w:val="0"/>
          <w:numId w:val="0"/>
        </w:numPr>
        <w:ind w:left="720"/>
        <w:jc w:val="both"/>
        <w:rPr>
          <w:rFonts w:ascii="Palatino Linotype" w:hAnsi="Palatino Linotype"/>
          <w:sz w:val="22"/>
          <w:szCs w:val="22"/>
        </w:rPr>
      </w:pP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b/>
          <w:sz w:val="22"/>
          <w:szCs w:val="22"/>
        </w:rPr>
      </w:pPr>
      <w:r w:rsidRPr="00D47C7A">
        <w:rPr>
          <w:rFonts w:ascii="Palatino Linotype" w:hAnsi="Palatino Linotype"/>
          <w:b/>
          <w:sz w:val="22"/>
          <w:szCs w:val="22"/>
        </w:rPr>
        <w:t>Team Size:</w:t>
      </w:r>
      <w:r>
        <w:rPr>
          <w:rFonts w:ascii="Palatino Linotype" w:hAnsi="Palatino Linotype"/>
          <w:sz w:val="22"/>
          <w:szCs w:val="22"/>
        </w:rPr>
        <w:t xml:space="preserve"> 1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Environment: </w:t>
      </w:r>
      <w:r>
        <w:rPr>
          <w:rFonts w:ascii="Palatino Linotype" w:hAnsi="Palatino Linotype"/>
          <w:sz w:val="22"/>
          <w:szCs w:val="22"/>
        </w:rPr>
        <w:t xml:space="preserve">Core Java, JSP , servlet , Tomact </w:t>
      </w:r>
      <w:r w:rsidR="00675D24">
        <w:rPr>
          <w:rFonts w:ascii="Palatino Linotype" w:hAnsi="Palatino Linotype"/>
          <w:sz w:val="22"/>
          <w:szCs w:val="22"/>
        </w:rPr>
        <w:t>and m</w:t>
      </w:r>
      <w:r>
        <w:rPr>
          <w:rFonts w:ascii="Palatino Linotype" w:hAnsi="Palatino Linotype"/>
          <w:sz w:val="22"/>
          <w:szCs w:val="22"/>
        </w:rPr>
        <w:t>ysql database.</w:t>
      </w:r>
    </w:p>
    <w:p w:rsidR="000F243B" w:rsidRDefault="000F243B" w:rsidP="000F243B">
      <w:pPr>
        <w:pStyle w:val="ResumeBullet2"/>
        <w:numPr>
          <w:ilvl w:val="0"/>
          <w:numId w:val="0"/>
        </w:numPr>
        <w:rPr>
          <w:rFonts w:ascii="Palatino Linotype" w:hAnsi="Palatino Linotype"/>
          <w:sz w:val="22"/>
          <w:szCs w:val="22"/>
        </w:rPr>
      </w:pPr>
    </w:p>
    <w:p w:rsidR="005E6471" w:rsidRDefault="005E6471" w:rsidP="00470693">
      <w:pPr>
        <w:ind w:left="720"/>
        <w:rPr>
          <w:sz w:val="22"/>
          <w:szCs w:val="22"/>
        </w:rPr>
      </w:pPr>
    </w:p>
    <w:p w:rsidR="00D87A22" w:rsidRDefault="00EF52A9">
      <w:pPr>
        <w:pStyle w:val="ResumeBodyChar"/>
        <w:tabs>
          <w:tab w:val="right" w:pos="10080"/>
        </w:tabs>
        <w:rPr>
          <w:rFonts w:ascii="Palatino Linotype" w:hAnsi="Palatino Linotype"/>
          <w:b/>
          <w:sz w:val="22"/>
          <w:szCs w:val="22"/>
        </w:rPr>
      </w:pPr>
    </w:p>
    <w:p w:rsidR="00174F98" w:rsidRDefault="00500D77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Palatino Linotype" w:hAnsi="Palatino Linotype" w:cs="Times New Roman"/>
          <w:i w:val="0"/>
          <w:sz w:val="22"/>
          <w:szCs w:val="22"/>
        </w:rPr>
      </w:pPr>
      <w:r>
        <w:rPr>
          <w:rFonts w:ascii="Palatino Linotype" w:hAnsi="Palatino Linotype" w:cs="Times New Roman"/>
          <w:i w:val="0"/>
          <w:sz w:val="22"/>
          <w:szCs w:val="22"/>
        </w:rPr>
        <w:t>EDUCATION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r w:rsidR="00500D77" w:rsidRPr="00785310">
        <w:rPr>
          <w:rFonts w:ascii="Palatino Linotype" w:hAnsi="Palatino Linotype"/>
          <w:sz w:val="22"/>
          <w:szCs w:val="22"/>
        </w:rPr>
        <w:t xml:space="preserve">Completed the </w:t>
      </w:r>
      <w:r w:rsidR="00500D77" w:rsidRPr="00785310">
        <w:rPr>
          <w:rFonts w:ascii="Palatino Linotype" w:hAnsi="Palatino Linotype"/>
          <w:b/>
          <w:sz w:val="22"/>
          <w:szCs w:val="22"/>
        </w:rPr>
        <w:t>Bachelors of Engineering in Computers</w:t>
      </w:r>
      <w:r w:rsidR="00500D77" w:rsidRPr="00785310">
        <w:rPr>
          <w:rFonts w:ascii="Palatino Linotype" w:hAnsi="Palatino Linotype"/>
          <w:sz w:val="22"/>
          <w:szCs w:val="22"/>
        </w:rPr>
        <w:t xml:space="preserve"> from </w:t>
      </w:r>
      <w:proofErr w:type="spellStart"/>
      <w:r w:rsidR="008C3467">
        <w:rPr>
          <w:rFonts w:ascii="Palatino Linotype" w:hAnsi="Palatino Linotype"/>
          <w:sz w:val="22"/>
          <w:szCs w:val="22"/>
        </w:rPr>
        <w:t>Maharana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8C3467">
        <w:rPr>
          <w:rFonts w:ascii="Palatino Linotype" w:hAnsi="Palatino Linotype"/>
          <w:sz w:val="22"/>
          <w:szCs w:val="22"/>
        </w:rPr>
        <w:t>Pratap</w:t>
      </w:r>
      <w:proofErr w:type="spellEnd"/>
      <w:r w:rsidR="008C3467">
        <w:rPr>
          <w:rFonts w:ascii="Palatino Linotype" w:hAnsi="Palatino Linotype"/>
          <w:sz w:val="22"/>
          <w:szCs w:val="22"/>
        </w:rPr>
        <w:t xml:space="preserve"> College of </w:t>
      </w:r>
    </w:p>
    <w:p w:rsidR="00174F98" w:rsidRDefault="00546CC1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</w:t>
      </w:r>
      <w:proofErr w:type="gramStart"/>
      <w:r w:rsidR="008C3467">
        <w:rPr>
          <w:rFonts w:ascii="Palatino Linotype" w:hAnsi="Palatino Linotype"/>
          <w:sz w:val="22"/>
          <w:szCs w:val="22"/>
        </w:rPr>
        <w:t>Technology in 2004.</w:t>
      </w:r>
      <w:proofErr w:type="gramEnd"/>
    </w:p>
    <w:p w:rsidR="00E95FCF" w:rsidRPr="00785310" w:rsidRDefault="00E95FCF">
      <w:pPr>
        <w:pStyle w:val="ResumeList"/>
        <w:spacing w:before="0"/>
        <w:rPr>
          <w:rFonts w:ascii="Palatino Linotype" w:hAnsi="Palatino Linotype"/>
          <w:sz w:val="22"/>
          <w:szCs w:val="22"/>
        </w:rPr>
      </w:pPr>
    </w:p>
    <w:tbl>
      <w:tblPr>
        <w:tblW w:w="92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5"/>
        <w:gridCol w:w="2988"/>
        <w:gridCol w:w="1783"/>
        <w:gridCol w:w="1251"/>
        <w:gridCol w:w="1453"/>
      </w:tblGrid>
      <w:tr w:rsidR="00D56618">
        <w:trPr>
          <w:trHeight w:val="224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Course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University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Year </w:t>
            </w:r>
          </w:p>
        </w:tc>
        <w:tc>
          <w:tcPr>
            <w:tcW w:w="1453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Percentage</w:t>
            </w:r>
          </w:p>
        </w:tc>
      </w:tr>
      <w:tr w:rsidR="00D56618">
        <w:trPr>
          <w:cantSplit/>
          <w:trHeight w:val="827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B. E. Computer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M.P.C.T college Gwalior(M.P.),</w:t>
            </w:r>
            <w:r w:rsidR="00500D77"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D061C">
              <w:rPr>
                <w:sz w:val="22"/>
                <w:szCs w:val="22"/>
              </w:rPr>
              <w:t>RGPV</w:t>
            </w:r>
            <w:r w:rsidRPr="00785310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June </w:t>
            </w:r>
            <w:r w:rsidR="008D061C">
              <w:rPr>
                <w:sz w:val="22"/>
                <w:szCs w:val="22"/>
              </w:rPr>
              <w:t>2000-</w:t>
            </w:r>
            <w:r w:rsidRPr="00785310">
              <w:rPr>
                <w:sz w:val="22"/>
                <w:szCs w:val="22"/>
              </w:rPr>
              <w:t>200</w:t>
            </w:r>
            <w:r w:rsidR="008D061C">
              <w:rPr>
                <w:sz w:val="22"/>
                <w:szCs w:val="22"/>
              </w:rPr>
              <w:t>4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500D77" w:rsidRPr="00785310">
              <w:rPr>
                <w:sz w:val="22"/>
                <w:szCs w:val="22"/>
              </w:rPr>
              <w:t>.00%</w:t>
            </w:r>
          </w:p>
          <w:p w:rsidR="00174F98" w:rsidRPr="00785310" w:rsidRDefault="00EF52A9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656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 xml:space="preserve">H.S.C. (XII) </w:t>
            </w:r>
          </w:p>
        </w:tc>
        <w:tc>
          <w:tcPr>
            <w:tcW w:w="0" w:type="auto"/>
            <w:vAlign w:val="center"/>
          </w:tcPr>
          <w:p w:rsidR="00174F98" w:rsidRPr="00785310" w:rsidRDefault="00D2647F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</w:t>
            </w:r>
            <w:r w:rsidR="00500D77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1999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75.2</w:t>
            </w:r>
            <w:r w:rsidR="00500D77" w:rsidRPr="00785310">
              <w:rPr>
                <w:sz w:val="22"/>
                <w:szCs w:val="22"/>
              </w:rPr>
              <w:t>0%</w:t>
            </w:r>
          </w:p>
          <w:p w:rsidR="00174F98" w:rsidRPr="00785310" w:rsidRDefault="00EF52A9">
            <w:pPr>
              <w:rPr>
                <w:sz w:val="22"/>
                <w:szCs w:val="22"/>
              </w:rPr>
            </w:pPr>
          </w:p>
        </w:tc>
      </w:tr>
      <w:tr w:rsidR="00D56618">
        <w:trPr>
          <w:trHeight w:val="881"/>
        </w:trPr>
        <w:tc>
          <w:tcPr>
            <w:tcW w:w="1795" w:type="dxa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S.S.C. (X)</w:t>
            </w:r>
          </w:p>
        </w:tc>
        <w:tc>
          <w:tcPr>
            <w:tcW w:w="0" w:type="auto"/>
            <w:vAlign w:val="center"/>
          </w:tcPr>
          <w:p w:rsidR="00174F98" w:rsidRPr="00785310" w:rsidRDefault="008D061C" w:rsidP="00D26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 Hill School Gwalior(M.P.),</w:t>
            </w:r>
            <w:r w:rsidRPr="00785310">
              <w:rPr>
                <w:sz w:val="22"/>
                <w:szCs w:val="22"/>
              </w:rPr>
              <w:t>India</w:t>
            </w:r>
          </w:p>
        </w:tc>
        <w:tc>
          <w:tcPr>
            <w:tcW w:w="0" w:type="auto"/>
            <w:vAlign w:val="center"/>
          </w:tcPr>
          <w:p w:rsidR="008D061C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Madhya</w:t>
            </w:r>
          </w:p>
          <w:p w:rsidR="00174F98" w:rsidRPr="00785310" w:rsidRDefault="008D061C" w:rsidP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Pradesh Board</w:t>
            </w:r>
          </w:p>
        </w:tc>
        <w:tc>
          <w:tcPr>
            <w:tcW w:w="0" w:type="auto"/>
            <w:vAlign w:val="center"/>
          </w:tcPr>
          <w:p w:rsidR="00174F98" w:rsidRPr="00785310" w:rsidRDefault="00500D77">
            <w:pPr>
              <w:rPr>
                <w:sz w:val="22"/>
                <w:szCs w:val="22"/>
              </w:rPr>
            </w:pPr>
            <w:r w:rsidRPr="00785310">
              <w:rPr>
                <w:sz w:val="22"/>
                <w:szCs w:val="22"/>
              </w:rPr>
              <w:t>March 1997</w:t>
            </w:r>
          </w:p>
        </w:tc>
        <w:tc>
          <w:tcPr>
            <w:tcW w:w="1453" w:type="dxa"/>
            <w:vAlign w:val="center"/>
          </w:tcPr>
          <w:p w:rsidR="00174F98" w:rsidRPr="00785310" w:rsidRDefault="008D0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66.4</w:t>
            </w:r>
            <w:r w:rsidR="00500D77" w:rsidRPr="00785310">
              <w:rPr>
                <w:sz w:val="22"/>
                <w:szCs w:val="22"/>
              </w:rPr>
              <w:t>%</w:t>
            </w:r>
          </w:p>
          <w:p w:rsidR="00174F98" w:rsidRPr="00785310" w:rsidRDefault="00EF52A9">
            <w:pPr>
              <w:rPr>
                <w:sz w:val="22"/>
                <w:szCs w:val="22"/>
              </w:rPr>
            </w:pPr>
          </w:p>
        </w:tc>
      </w:tr>
    </w:tbl>
    <w:p w:rsidR="00251B0F" w:rsidRPr="00785310" w:rsidRDefault="00EF52A9">
      <w:pPr>
        <w:ind w:left="2430" w:hanging="2430"/>
        <w:rPr>
          <w:sz w:val="22"/>
          <w:szCs w:val="22"/>
        </w:rPr>
      </w:pPr>
    </w:p>
    <w:p w:rsidR="00383A0D" w:rsidRPr="009A5BB0" w:rsidRDefault="00500D77" w:rsidP="00383A0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Lucida Sans" w:hAnsi="Lucida Sans"/>
          <w:lang w:val="en-GB"/>
        </w:rPr>
      </w:pPr>
      <w:r w:rsidRPr="00383A0D">
        <w:rPr>
          <w:rFonts w:ascii="Palatino Linotype" w:hAnsi="Palatino Linotype" w:cs="Times New Roman"/>
          <w:i w:val="0"/>
          <w:sz w:val="22"/>
          <w:szCs w:val="22"/>
        </w:rPr>
        <w:t>PERSONAL DATA</w:t>
      </w:r>
    </w:p>
    <w:p w:rsidR="00383A0D" w:rsidRPr="00785310" w:rsidRDefault="007E145E" w:rsidP="00383A0D">
      <w:pPr>
        <w:jc w:val="both"/>
        <w:rPr>
          <w:rFonts w:cs="Arial"/>
          <w:i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1/12 </w:t>
      </w:r>
      <w:proofErr w:type="spellStart"/>
      <w:r>
        <w:rPr>
          <w:rFonts w:cs="Arial"/>
          <w:sz w:val="22"/>
          <w:szCs w:val="22"/>
          <w:lang w:val="en-GB"/>
        </w:rPr>
        <w:t>Shabd</w:t>
      </w:r>
      <w:proofErr w:type="spellEnd"/>
      <w:r>
        <w:rPr>
          <w:rFonts w:cs="Arial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sz w:val="22"/>
          <w:szCs w:val="22"/>
          <w:lang w:val="en-GB"/>
        </w:rPr>
        <w:t>P</w:t>
      </w:r>
      <w:r w:rsidR="008D061C">
        <w:rPr>
          <w:rFonts w:cs="Arial"/>
          <w:sz w:val="22"/>
          <w:szCs w:val="22"/>
          <w:lang w:val="en-GB"/>
        </w:rPr>
        <w:t>r</w:t>
      </w:r>
      <w:r>
        <w:rPr>
          <w:rFonts w:cs="Arial"/>
          <w:sz w:val="22"/>
          <w:szCs w:val="22"/>
          <w:lang w:val="en-GB"/>
        </w:rPr>
        <w:t>at</w:t>
      </w:r>
      <w:r w:rsidR="00D40261">
        <w:rPr>
          <w:rFonts w:cs="Arial"/>
          <w:sz w:val="22"/>
          <w:szCs w:val="22"/>
          <w:lang w:val="en-GB"/>
        </w:rPr>
        <w:t>ap</w:t>
      </w:r>
      <w:proofErr w:type="spellEnd"/>
      <w:r w:rsidR="00D40261">
        <w:rPr>
          <w:rFonts w:cs="Arial"/>
          <w:sz w:val="22"/>
          <w:szCs w:val="22"/>
          <w:lang w:val="en-GB"/>
        </w:rPr>
        <w:t xml:space="preserve"> A</w:t>
      </w:r>
      <w:r w:rsidR="008D061C">
        <w:rPr>
          <w:rFonts w:cs="Arial"/>
          <w:sz w:val="22"/>
          <w:szCs w:val="22"/>
          <w:lang w:val="en-GB"/>
        </w:rPr>
        <w:t xml:space="preserve">shram </w:t>
      </w:r>
      <w:r w:rsidR="00D40261">
        <w:rPr>
          <w:rFonts w:cs="Arial"/>
          <w:sz w:val="22"/>
          <w:szCs w:val="22"/>
          <w:lang w:val="en-GB"/>
        </w:rPr>
        <w:t>Gwalior (</w:t>
      </w:r>
      <w:r w:rsidR="008D061C">
        <w:rPr>
          <w:rFonts w:cs="Arial"/>
          <w:sz w:val="22"/>
          <w:szCs w:val="22"/>
          <w:lang w:val="en-GB"/>
        </w:rPr>
        <w:t>M.P.)</w:t>
      </w:r>
      <w:r w:rsidR="00136C5A">
        <w:rPr>
          <w:rFonts w:cs="Arial"/>
          <w:sz w:val="22"/>
          <w:szCs w:val="22"/>
          <w:lang w:val="en-GB"/>
        </w:rPr>
        <w:t>-474012</w:t>
      </w:r>
    </w:p>
    <w:p w:rsidR="00383A0D" w:rsidRPr="00785310" w:rsidRDefault="00EF52A9" w:rsidP="00383A0D">
      <w:pPr>
        <w:jc w:val="both"/>
        <w:rPr>
          <w:rFonts w:cs="Arial"/>
          <w:i/>
          <w:sz w:val="22"/>
          <w:szCs w:val="22"/>
          <w:lang w:val="en-GB"/>
        </w:rPr>
      </w:pPr>
    </w:p>
    <w:p w:rsidR="00383A0D" w:rsidRPr="00785310" w:rsidRDefault="0062216A" w:rsidP="00383A0D">
      <w:pPr>
        <w:jc w:val="both"/>
        <w:rPr>
          <w:rFonts w:cs="Arial"/>
          <w:i/>
          <w:sz w:val="22"/>
          <w:szCs w:val="22"/>
          <w:lang w:val="en-GB"/>
        </w:rPr>
      </w:pPr>
      <w:r w:rsidRPr="006221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83A0D" w:rsidRPr="00785310" w:rsidSect="000347B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270" w:right="720" w:bottom="720" w:left="135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2A9" w:rsidRDefault="00EF52A9" w:rsidP="00D56618">
      <w:r>
        <w:separator/>
      </w:r>
    </w:p>
  </w:endnote>
  <w:endnote w:type="continuationSeparator" w:id="0">
    <w:p w:rsidR="00EF52A9" w:rsidRDefault="00EF52A9" w:rsidP="00D5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22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F98" w:rsidRDefault="00EF52A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6221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0D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1B0B">
      <w:rPr>
        <w:rStyle w:val="PageNumber"/>
        <w:noProof/>
      </w:rPr>
      <w:t>2</w:t>
    </w:r>
    <w:r>
      <w:rPr>
        <w:rStyle w:val="PageNumber"/>
      </w:rPr>
      <w:fldChar w:fldCharType="end"/>
    </w:r>
  </w:p>
  <w:p w:rsidR="00174F98" w:rsidRDefault="00EF52A9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EF52A9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2A9" w:rsidRDefault="00EF52A9" w:rsidP="00D56618">
      <w:r>
        <w:separator/>
      </w:r>
    </w:p>
  </w:footnote>
  <w:footnote w:type="continuationSeparator" w:id="0">
    <w:p w:rsidR="00EF52A9" w:rsidRDefault="00EF52A9" w:rsidP="00D5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EF52A9"/>
  <w:p w:rsidR="00174F98" w:rsidRDefault="00EF52A9"/>
  <w:p w:rsidR="00174F98" w:rsidRDefault="00EF52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98" w:rsidRDefault="00500D77">
    <w:pPr>
      <w:pStyle w:val="ResumeName"/>
    </w:pP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DF1A3A"/>
    <w:multiLevelType w:val="hybridMultilevel"/>
    <w:tmpl w:val="BD9CB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911A7"/>
    <w:multiLevelType w:val="hybridMultilevel"/>
    <w:tmpl w:val="820A3794"/>
    <w:lvl w:ilvl="0" w:tplc="455672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68F518B"/>
    <w:multiLevelType w:val="hybridMultilevel"/>
    <w:tmpl w:val="8C88B122"/>
    <w:lvl w:ilvl="0" w:tplc="4DC4C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2E342C" w:tentative="1">
      <w:start w:val="1"/>
      <w:numFmt w:val="lowerLetter"/>
      <w:lvlText w:val="%2."/>
      <w:lvlJc w:val="left"/>
      <w:pPr>
        <w:ind w:left="1440" w:hanging="360"/>
      </w:pPr>
    </w:lvl>
    <w:lvl w:ilvl="2" w:tplc="0658CC10" w:tentative="1">
      <w:start w:val="1"/>
      <w:numFmt w:val="lowerRoman"/>
      <w:lvlText w:val="%3."/>
      <w:lvlJc w:val="right"/>
      <w:pPr>
        <w:ind w:left="2160" w:hanging="180"/>
      </w:pPr>
    </w:lvl>
    <w:lvl w:ilvl="3" w:tplc="3DB0D3C2" w:tentative="1">
      <w:start w:val="1"/>
      <w:numFmt w:val="decimal"/>
      <w:lvlText w:val="%4."/>
      <w:lvlJc w:val="left"/>
      <w:pPr>
        <w:ind w:left="2880" w:hanging="360"/>
      </w:pPr>
    </w:lvl>
    <w:lvl w:ilvl="4" w:tplc="3DBCC616" w:tentative="1">
      <w:start w:val="1"/>
      <w:numFmt w:val="lowerLetter"/>
      <w:lvlText w:val="%5."/>
      <w:lvlJc w:val="left"/>
      <w:pPr>
        <w:ind w:left="3600" w:hanging="360"/>
      </w:pPr>
    </w:lvl>
    <w:lvl w:ilvl="5" w:tplc="D49E67F8" w:tentative="1">
      <w:start w:val="1"/>
      <w:numFmt w:val="lowerRoman"/>
      <w:lvlText w:val="%6."/>
      <w:lvlJc w:val="right"/>
      <w:pPr>
        <w:ind w:left="4320" w:hanging="180"/>
      </w:pPr>
    </w:lvl>
    <w:lvl w:ilvl="6" w:tplc="1550F508" w:tentative="1">
      <w:start w:val="1"/>
      <w:numFmt w:val="decimal"/>
      <w:lvlText w:val="%7."/>
      <w:lvlJc w:val="left"/>
      <w:pPr>
        <w:ind w:left="5040" w:hanging="360"/>
      </w:pPr>
    </w:lvl>
    <w:lvl w:ilvl="7" w:tplc="EEC833BC" w:tentative="1">
      <w:start w:val="1"/>
      <w:numFmt w:val="lowerLetter"/>
      <w:lvlText w:val="%8."/>
      <w:lvlJc w:val="left"/>
      <w:pPr>
        <w:ind w:left="5760" w:hanging="360"/>
      </w:pPr>
    </w:lvl>
    <w:lvl w:ilvl="8" w:tplc="FB2A38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0998"/>
    <w:multiLevelType w:val="hybridMultilevel"/>
    <w:tmpl w:val="ABE62FAE"/>
    <w:lvl w:ilvl="0" w:tplc="18586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02AD6E" w:tentative="1">
      <w:start w:val="1"/>
      <w:numFmt w:val="lowerLetter"/>
      <w:lvlText w:val="%2."/>
      <w:lvlJc w:val="left"/>
      <w:pPr>
        <w:ind w:left="1440" w:hanging="360"/>
      </w:pPr>
    </w:lvl>
    <w:lvl w:ilvl="2" w:tplc="F998D786" w:tentative="1">
      <w:start w:val="1"/>
      <w:numFmt w:val="lowerRoman"/>
      <w:lvlText w:val="%3."/>
      <w:lvlJc w:val="right"/>
      <w:pPr>
        <w:ind w:left="2160" w:hanging="180"/>
      </w:pPr>
    </w:lvl>
    <w:lvl w:ilvl="3" w:tplc="C22ED73C" w:tentative="1">
      <w:start w:val="1"/>
      <w:numFmt w:val="decimal"/>
      <w:lvlText w:val="%4."/>
      <w:lvlJc w:val="left"/>
      <w:pPr>
        <w:ind w:left="2880" w:hanging="360"/>
      </w:pPr>
    </w:lvl>
    <w:lvl w:ilvl="4" w:tplc="D6DA1D4A" w:tentative="1">
      <w:start w:val="1"/>
      <w:numFmt w:val="lowerLetter"/>
      <w:lvlText w:val="%5."/>
      <w:lvlJc w:val="left"/>
      <w:pPr>
        <w:ind w:left="3600" w:hanging="360"/>
      </w:pPr>
    </w:lvl>
    <w:lvl w:ilvl="5" w:tplc="E03CF440" w:tentative="1">
      <w:start w:val="1"/>
      <w:numFmt w:val="lowerRoman"/>
      <w:lvlText w:val="%6."/>
      <w:lvlJc w:val="right"/>
      <w:pPr>
        <w:ind w:left="4320" w:hanging="180"/>
      </w:pPr>
    </w:lvl>
    <w:lvl w:ilvl="6" w:tplc="DFC65C42" w:tentative="1">
      <w:start w:val="1"/>
      <w:numFmt w:val="decimal"/>
      <w:lvlText w:val="%7."/>
      <w:lvlJc w:val="left"/>
      <w:pPr>
        <w:ind w:left="5040" w:hanging="360"/>
      </w:pPr>
    </w:lvl>
    <w:lvl w:ilvl="7" w:tplc="BCCA3816" w:tentative="1">
      <w:start w:val="1"/>
      <w:numFmt w:val="lowerLetter"/>
      <w:lvlText w:val="%8."/>
      <w:lvlJc w:val="left"/>
      <w:pPr>
        <w:ind w:left="5760" w:hanging="360"/>
      </w:pPr>
    </w:lvl>
    <w:lvl w:ilvl="8" w:tplc="21CABA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84C07"/>
    <w:multiLevelType w:val="hybridMultilevel"/>
    <w:tmpl w:val="EA765608"/>
    <w:lvl w:ilvl="0" w:tplc="C16E3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C7C" w:tentative="1">
      <w:start w:val="1"/>
      <w:numFmt w:val="lowerLetter"/>
      <w:lvlText w:val="%2."/>
      <w:lvlJc w:val="left"/>
      <w:pPr>
        <w:ind w:left="1440" w:hanging="360"/>
      </w:pPr>
    </w:lvl>
    <w:lvl w:ilvl="2" w:tplc="FE2CA614" w:tentative="1">
      <w:start w:val="1"/>
      <w:numFmt w:val="lowerRoman"/>
      <w:lvlText w:val="%3."/>
      <w:lvlJc w:val="right"/>
      <w:pPr>
        <w:ind w:left="2160" w:hanging="180"/>
      </w:pPr>
    </w:lvl>
    <w:lvl w:ilvl="3" w:tplc="E0B63950" w:tentative="1">
      <w:start w:val="1"/>
      <w:numFmt w:val="decimal"/>
      <w:lvlText w:val="%4."/>
      <w:lvlJc w:val="left"/>
      <w:pPr>
        <w:ind w:left="2880" w:hanging="360"/>
      </w:pPr>
    </w:lvl>
    <w:lvl w:ilvl="4" w:tplc="2794A9D8" w:tentative="1">
      <w:start w:val="1"/>
      <w:numFmt w:val="lowerLetter"/>
      <w:lvlText w:val="%5."/>
      <w:lvlJc w:val="left"/>
      <w:pPr>
        <w:ind w:left="3600" w:hanging="360"/>
      </w:pPr>
    </w:lvl>
    <w:lvl w:ilvl="5" w:tplc="4E1CE2A6" w:tentative="1">
      <w:start w:val="1"/>
      <w:numFmt w:val="lowerRoman"/>
      <w:lvlText w:val="%6."/>
      <w:lvlJc w:val="right"/>
      <w:pPr>
        <w:ind w:left="4320" w:hanging="180"/>
      </w:pPr>
    </w:lvl>
    <w:lvl w:ilvl="6" w:tplc="A740CB36" w:tentative="1">
      <w:start w:val="1"/>
      <w:numFmt w:val="decimal"/>
      <w:lvlText w:val="%7."/>
      <w:lvlJc w:val="left"/>
      <w:pPr>
        <w:ind w:left="5040" w:hanging="360"/>
      </w:pPr>
    </w:lvl>
    <w:lvl w:ilvl="7" w:tplc="78C24278" w:tentative="1">
      <w:start w:val="1"/>
      <w:numFmt w:val="lowerLetter"/>
      <w:lvlText w:val="%8."/>
      <w:lvlJc w:val="left"/>
      <w:pPr>
        <w:ind w:left="5760" w:hanging="360"/>
      </w:pPr>
    </w:lvl>
    <w:lvl w:ilvl="8" w:tplc="8B502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9771D"/>
    <w:multiLevelType w:val="hybridMultilevel"/>
    <w:tmpl w:val="80A0E23E"/>
    <w:lvl w:ilvl="0" w:tplc="89AC22E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5728FC8C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4FC46056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5AB66896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DFC8AED8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268A818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55C2630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44A4CB12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13B0C7A6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26FD61FC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AA11D1B"/>
    <w:multiLevelType w:val="hybridMultilevel"/>
    <w:tmpl w:val="EA86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930FD"/>
    <w:multiLevelType w:val="multilevel"/>
    <w:tmpl w:val="087CFA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E92F25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83D3D"/>
    <w:multiLevelType w:val="hybridMultilevel"/>
    <w:tmpl w:val="0E84516C"/>
    <w:lvl w:ilvl="0" w:tplc="F8BE1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4844C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42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811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02B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C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86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690C91"/>
    <w:multiLevelType w:val="hybridMultilevel"/>
    <w:tmpl w:val="81447886"/>
    <w:lvl w:ilvl="0" w:tplc="21D8DC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E18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C2E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200BE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1245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054E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487C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0740BF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4DE8D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915E0"/>
    <w:multiLevelType w:val="multilevel"/>
    <w:tmpl w:val="CD4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8E4642"/>
    <w:multiLevelType w:val="hybridMultilevel"/>
    <w:tmpl w:val="18D86758"/>
    <w:lvl w:ilvl="0" w:tplc="94285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22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EE9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87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EB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9A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4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44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344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905EE"/>
    <w:multiLevelType w:val="hybridMultilevel"/>
    <w:tmpl w:val="B56211A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2FF76BF"/>
    <w:multiLevelType w:val="hybridMultilevel"/>
    <w:tmpl w:val="93DA7EE0"/>
    <w:lvl w:ilvl="0" w:tplc="2DAEB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FA31A0" w:tentative="1">
      <w:start w:val="1"/>
      <w:numFmt w:val="lowerLetter"/>
      <w:lvlText w:val="%2."/>
      <w:lvlJc w:val="left"/>
      <w:pPr>
        <w:ind w:left="1440" w:hanging="360"/>
      </w:pPr>
    </w:lvl>
    <w:lvl w:ilvl="2" w:tplc="0FDA7C56" w:tentative="1">
      <w:start w:val="1"/>
      <w:numFmt w:val="lowerRoman"/>
      <w:lvlText w:val="%3."/>
      <w:lvlJc w:val="right"/>
      <w:pPr>
        <w:ind w:left="2160" w:hanging="180"/>
      </w:pPr>
    </w:lvl>
    <w:lvl w:ilvl="3" w:tplc="93C0D814" w:tentative="1">
      <w:start w:val="1"/>
      <w:numFmt w:val="decimal"/>
      <w:lvlText w:val="%4."/>
      <w:lvlJc w:val="left"/>
      <w:pPr>
        <w:ind w:left="2880" w:hanging="360"/>
      </w:pPr>
    </w:lvl>
    <w:lvl w:ilvl="4" w:tplc="1D5EF498" w:tentative="1">
      <w:start w:val="1"/>
      <w:numFmt w:val="lowerLetter"/>
      <w:lvlText w:val="%5."/>
      <w:lvlJc w:val="left"/>
      <w:pPr>
        <w:ind w:left="3600" w:hanging="360"/>
      </w:pPr>
    </w:lvl>
    <w:lvl w:ilvl="5" w:tplc="F10872C8" w:tentative="1">
      <w:start w:val="1"/>
      <w:numFmt w:val="lowerRoman"/>
      <w:lvlText w:val="%6."/>
      <w:lvlJc w:val="right"/>
      <w:pPr>
        <w:ind w:left="4320" w:hanging="180"/>
      </w:pPr>
    </w:lvl>
    <w:lvl w:ilvl="6" w:tplc="C6E284F2" w:tentative="1">
      <w:start w:val="1"/>
      <w:numFmt w:val="decimal"/>
      <w:lvlText w:val="%7."/>
      <w:lvlJc w:val="left"/>
      <w:pPr>
        <w:ind w:left="5040" w:hanging="360"/>
      </w:pPr>
    </w:lvl>
    <w:lvl w:ilvl="7" w:tplc="B2B20C34" w:tentative="1">
      <w:start w:val="1"/>
      <w:numFmt w:val="lowerLetter"/>
      <w:lvlText w:val="%8."/>
      <w:lvlJc w:val="left"/>
      <w:pPr>
        <w:ind w:left="5760" w:hanging="360"/>
      </w:pPr>
    </w:lvl>
    <w:lvl w:ilvl="8" w:tplc="9828A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9852CCD"/>
    <w:multiLevelType w:val="multilevel"/>
    <w:tmpl w:val="52504E6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B7B6AC9"/>
    <w:multiLevelType w:val="hybridMultilevel"/>
    <w:tmpl w:val="DC5E8D2C"/>
    <w:lvl w:ilvl="0" w:tplc="B5503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8E1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4AF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EB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EB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4435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FC9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C3E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A00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077F1C"/>
    <w:multiLevelType w:val="hybridMultilevel"/>
    <w:tmpl w:val="72FA69C0"/>
    <w:lvl w:ilvl="0" w:tplc="90F45E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5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322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0E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50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74D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862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CEC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22D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3D2503"/>
    <w:multiLevelType w:val="hybridMultilevel"/>
    <w:tmpl w:val="995E1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92085"/>
    <w:multiLevelType w:val="hybridMultilevel"/>
    <w:tmpl w:val="5DC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14D9C"/>
    <w:multiLevelType w:val="hybridMultilevel"/>
    <w:tmpl w:val="256ADB6C"/>
    <w:lvl w:ilvl="0" w:tplc="79147F5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F44C40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A8E3AB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18CCB37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C42ED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0CB4A4A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0D81C1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00CAC9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1750AEF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EC0495C"/>
    <w:multiLevelType w:val="hybridMultilevel"/>
    <w:tmpl w:val="1E4CC2C0"/>
    <w:lvl w:ilvl="0" w:tplc="4C96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82D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A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58D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A05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2D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669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ED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CE53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44763F"/>
    <w:multiLevelType w:val="hybridMultilevel"/>
    <w:tmpl w:val="1E4CC2C0"/>
    <w:lvl w:ilvl="0" w:tplc="9AFEA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80AB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84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6A7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E2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AAC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2F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2E9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383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924AE7"/>
    <w:multiLevelType w:val="hybridMultilevel"/>
    <w:tmpl w:val="BA2C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F2B5B"/>
    <w:multiLevelType w:val="hybridMultilevel"/>
    <w:tmpl w:val="33EC5950"/>
    <w:lvl w:ilvl="0" w:tplc="3C0E6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EE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2D6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50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2B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2A69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EE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8A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A9E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0"/>
  </w:num>
  <w:num w:numId="6">
    <w:abstractNumId w:val="6"/>
  </w:num>
  <w:num w:numId="7">
    <w:abstractNumId w:val="15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28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  <w:num w:numId="16">
    <w:abstractNumId w:val="4"/>
  </w:num>
  <w:num w:numId="17">
    <w:abstractNumId w:val="25"/>
  </w:num>
  <w:num w:numId="18">
    <w:abstractNumId w:val="17"/>
  </w:num>
  <w:num w:numId="19">
    <w:abstractNumId w:val="19"/>
  </w:num>
  <w:num w:numId="20">
    <w:abstractNumId w:val="18"/>
  </w:num>
  <w:num w:numId="21">
    <w:abstractNumId w:val="24"/>
  </w:num>
  <w:num w:numId="22">
    <w:abstractNumId w:val="21"/>
  </w:num>
  <w:num w:numId="23">
    <w:abstractNumId w:val="20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6"/>
  </w:num>
  <w:num w:numId="31">
    <w:abstractNumId w:val="9"/>
  </w:num>
  <w:num w:numId="32">
    <w:abstractNumId w:val="7"/>
  </w:num>
  <w:num w:numId="33">
    <w:abstractNumId w:val="11"/>
  </w:num>
  <w:num w:numId="34">
    <w:abstractNumId w:val="2"/>
  </w:num>
  <w:num w:numId="35">
    <w:abstractNumId w:val="22"/>
  </w:num>
  <w:num w:numId="36">
    <w:abstractNumId w:val="1"/>
  </w:num>
  <w:num w:numId="37">
    <w:abstractNumId w:val="27"/>
  </w:num>
  <w:num w:numId="38">
    <w:abstractNumId w:val="19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618"/>
    <w:rsid w:val="0002132B"/>
    <w:rsid w:val="0005621D"/>
    <w:rsid w:val="00070281"/>
    <w:rsid w:val="0007733E"/>
    <w:rsid w:val="000A0B8C"/>
    <w:rsid w:val="000B5653"/>
    <w:rsid w:val="000D09BE"/>
    <w:rsid w:val="000F243B"/>
    <w:rsid w:val="00112A22"/>
    <w:rsid w:val="001203BB"/>
    <w:rsid w:val="00136C5A"/>
    <w:rsid w:val="00173BAA"/>
    <w:rsid w:val="001913F2"/>
    <w:rsid w:val="001A602A"/>
    <w:rsid w:val="001A6488"/>
    <w:rsid w:val="001A744C"/>
    <w:rsid w:val="001A7A8D"/>
    <w:rsid w:val="001A7FBD"/>
    <w:rsid w:val="001C4CDC"/>
    <w:rsid w:val="001F59DE"/>
    <w:rsid w:val="00202B8D"/>
    <w:rsid w:val="00214E08"/>
    <w:rsid w:val="0022636A"/>
    <w:rsid w:val="0026012E"/>
    <w:rsid w:val="00291CDE"/>
    <w:rsid w:val="00293E51"/>
    <w:rsid w:val="002C5B2F"/>
    <w:rsid w:val="00341B0B"/>
    <w:rsid w:val="00357C4C"/>
    <w:rsid w:val="003942D1"/>
    <w:rsid w:val="003979AC"/>
    <w:rsid w:val="003B5046"/>
    <w:rsid w:val="003B50E1"/>
    <w:rsid w:val="003F5173"/>
    <w:rsid w:val="004322AE"/>
    <w:rsid w:val="00435087"/>
    <w:rsid w:val="00440465"/>
    <w:rsid w:val="00465D99"/>
    <w:rsid w:val="004675E2"/>
    <w:rsid w:val="004726D6"/>
    <w:rsid w:val="004A43D0"/>
    <w:rsid w:val="004B5426"/>
    <w:rsid w:val="004E4D20"/>
    <w:rsid w:val="00500D77"/>
    <w:rsid w:val="005050BB"/>
    <w:rsid w:val="00514279"/>
    <w:rsid w:val="0052713A"/>
    <w:rsid w:val="00527744"/>
    <w:rsid w:val="00546CC1"/>
    <w:rsid w:val="00585A06"/>
    <w:rsid w:val="005A5F3C"/>
    <w:rsid w:val="005A75DB"/>
    <w:rsid w:val="005C273A"/>
    <w:rsid w:val="005D34E1"/>
    <w:rsid w:val="005E0AC5"/>
    <w:rsid w:val="005E6471"/>
    <w:rsid w:val="005F52D6"/>
    <w:rsid w:val="00607103"/>
    <w:rsid w:val="006121F5"/>
    <w:rsid w:val="0062216A"/>
    <w:rsid w:val="00653116"/>
    <w:rsid w:val="00675D24"/>
    <w:rsid w:val="006835A2"/>
    <w:rsid w:val="006B61D7"/>
    <w:rsid w:val="006F5E31"/>
    <w:rsid w:val="007120C4"/>
    <w:rsid w:val="00760D73"/>
    <w:rsid w:val="00785D99"/>
    <w:rsid w:val="007866EA"/>
    <w:rsid w:val="007A7F0A"/>
    <w:rsid w:val="007C06FF"/>
    <w:rsid w:val="007E145E"/>
    <w:rsid w:val="007E76AD"/>
    <w:rsid w:val="00824E74"/>
    <w:rsid w:val="008518F7"/>
    <w:rsid w:val="0087500F"/>
    <w:rsid w:val="008758DE"/>
    <w:rsid w:val="008925CA"/>
    <w:rsid w:val="008C3467"/>
    <w:rsid w:val="008C5AAB"/>
    <w:rsid w:val="008C70D6"/>
    <w:rsid w:val="008D061C"/>
    <w:rsid w:val="008E49CE"/>
    <w:rsid w:val="008F1FAA"/>
    <w:rsid w:val="00930614"/>
    <w:rsid w:val="00934F2D"/>
    <w:rsid w:val="009563CC"/>
    <w:rsid w:val="00970BE1"/>
    <w:rsid w:val="009D26AC"/>
    <w:rsid w:val="009E2FC1"/>
    <w:rsid w:val="009F07CF"/>
    <w:rsid w:val="00A4103E"/>
    <w:rsid w:val="00A51DA5"/>
    <w:rsid w:val="00A622C6"/>
    <w:rsid w:val="00A742F0"/>
    <w:rsid w:val="00A829EB"/>
    <w:rsid w:val="00A91C63"/>
    <w:rsid w:val="00A94C46"/>
    <w:rsid w:val="00AA4EC1"/>
    <w:rsid w:val="00B60C5F"/>
    <w:rsid w:val="00B73665"/>
    <w:rsid w:val="00B86078"/>
    <w:rsid w:val="00B96968"/>
    <w:rsid w:val="00BB7145"/>
    <w:rsid w:val="00BC0333"/>
    <w:rsid w:val="00BD2D87"/>
    <w:rsid w:val="00BD4AE4"/>
    <w:rsid w:val="00C0017A"/>
    <w:rsid w:val="00C07429"/>
    <w:rsid w:val="00C124A9"/>
    <w:rsid w:val="00C312D2"/>
    <w:rsid w:val="00C7637E"/>
    <w:rsid w:val="00CA2744"/>
    <w:rsid w:val="00CB1A32"/>
    <w:rsid w:val="00CC2362"/>
    <w:rsid w:val="00CC69D8"/>
    <w:rsid w:val="00CF55F7"/>
    <w:rsid w:val="00D05D21"/>
    <w:rsid w:val="00D2647F"/>
    <w:rsid w:val="00D338EB"/>
    <w:rsid w:val="00D37126"/>
    <w:rsid w:val="00D40261"/>
    <w:rsid w:val="00D56618"/>
    <w:rsid w:val="00D746CD"/>
    <w:rsid w:val="00DB6476"/>
    <w:rsid w:val="00DB7701"/>
    <w:rsid w:val="00DC1B53"/>
    <w:rsid w:val="00DC7D53"/>
    <w:rsid w:val="00DD178B"/>
    <w:rsid w:val="00DF4AA0"/>
    <w:rsid w:val="00E00CEA"/>
    <w:rsid w:val="00E14465"/>
    <w:rsid w:val="00E36E99"/>
    <w:rsid w:val="00E74AE5"/>
    <w:rsid w:val="00E95FCF"/>
    <w:rsid w:val="00EF3DB3"/>
    <w:rsid w:val="00EF52A9"/>
    <w:rsid w:val="00F063B1"/>
    <w:rsid w:val="00F24114"/>
    <w:rsid w:val="00F309CC"/>
    <w:rsid w:val="00F452AC"/>
    <w:rsid w:val="00F73C6F"/>
    <w:rsid w:val="00F8153B"/>
    <w:rsid w:val="00FC53C7"/>
    <w:rsid w:val="00FC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6A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2486A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2486A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486A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72486A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86A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86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86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72486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2486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semiHidden/>
    <w:rsid w:val="0072486A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72486A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72486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72486A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rsid w:val="0072486A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semiHidden/>
    <w:rsid w:val="0072486A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72486A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833962"/>
    <w:pPr>
      <w:keepLines/>
      <w:tabs>
        <w:tab w:val="left" w:pos="2160"/>
      </w:tabs>
      <w:spacing w:before="100" w:beforeAutospacing="1"/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72486A"/>
    <w:pPr>
      <w:spacing w:before="120"/>
    </w:pPr>
  </w:style>
  <w:style w:type="paragraph" w:styleId="Header">
    <w:name w:val="head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2486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72486A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72486A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72486A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72486A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72486A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72486A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72486A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semiHidden/>
    <w:rsid w:val="0072486A"/>
  </w:style>
  <w:style w:type="character" w:customStyle="1" w:styleId="EmailStyle341">
    <w:name w:val="EmailStyle341"/>
    <w:basedOn w:val="DefaultParagraphFont"/>
    <w:semiHidden/>
    <w:rsid w:val="0072486A"/>
    <w:rPr>
      <w:rFonts w:ascii="Arial" w:hAnsi="Arial" w:cs="Arial"/>
      <w:color w:val="auto"/>
      <w:sz w:val="20"/>
      <w:szCs w:val="20"/>
    </w:rPr>
  </w:style>
  <w:style w:type="character" w:customStyle="1" w:styleId="alltext1">
    <w:name w:val="alltext1"/>
    <w:basedOn w:val="DefaultParagraphFont"/>
    <w:rsid w:val="0072486A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rsid w:val="0072486A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72486A"/>
    <w:rPr>
      <w:iCs/>
    </w:rPr>
  </w:style>
  <w:style w:type="character" w:customStyle="1" w:styleId="ResumeSkillSetChar">
    <w:name w:val="Resume SkillSet Char"/>
    <w:basedOn w:val="DefaultParagraphFont"/>
    <w:rsid w:val="0072486A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72486A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72486A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semiHidden/>
    <w:rsid w:val="0072486A"/>
  </w:style>
  <w:style w:type="character" w:customStyle="1" w:styleId="ResumeListChar">
    <w:name w:val="Resume List Char"/>
    <w:basedOn w:val="DefaultParagraphFont"/>
    <w:rsid w:val="0072486A"/>
    <w:rPr>
      <w:lang w:val="en-US" w:eastAsia="en-US" w:bidi="ar-SA"/>
    </w:rPr>
  </w:style>
  <w:style w:type="character" w:styleId="Hyperlink">
    <w:name w:val="Hyperlink"/>
    <w:basedOn w:val="DefaultParagraphFont"/>
    <w:rsid w:val="0072486A"/>
    <w:rPr>
      <w:color w:val="0000FF"/>
      <w:u w:val="single"/>
    </w:rPr>
  </w:style>
  <w:style w:type="paragraph" w:styleId="NormalWeb">
    <w:name w:val="Normal (Web)"/>
    <w:basedOn w:val="Normal"/>
    <w:semiHidden/>
    <w:rsid w:val="0072486A"/>
    <w:pPr>
      <w:spacing w:after="100" w:line="336" w:lineRule="atLeast"/>
    </w:pPr>
    <w:rPr>
      <w:rFonts w:ascii="Times New Roman" w:hAnsi="Times New Roman"/>
      <w:sz w:val="22"/>
      <w:szCs w:val="22"/>
    </w:rPr>
  </w:style>
  <w:style w:type="paragraph" w:customStyle="1" w:styleId="zzz">
    <w:name w:val="zzz"/>
    <w:basedOn w:val="BodyText"/>
    <w:rsid w:val="0072486A"/>
    <w:pPr>
      <w:ind w:right="4752"/>
      <w:jc w:val="center"/>
    </w:pPr>
    <w:rPr>
      <w:rFonts w:ascii="Tahoma" w:hAnsi="Tahoma" w:cs="Tahoma"/>
      <w:b/>
      <w:bCs/>
      <w:sz w:val="20"/>
      <w:szCs w:val="24"/>
    </w:rPr>
  </w:style>
  <w:style w:type="character" w:styleId="FollowedHyperlink">
    <w:name w:val="FollowedHyperlink"/>
    <w:basedOn w:val="DefaultParagraphFont"/>
    <w:semiHidden/>
    <w:rsid w:val="0072486A"/>
    <w:rPr>
      <w:color w:val="800080"/>
      <w:u w:val="single"/>
    </w:rPr>
  </w:style>
  <w:style w:type="character" w:styleId="Strong">
    <w:name w:val="Strong"/>
    <w:basedOn w:val="DefaultParagraphFont"/>
    <w:qFormat/>
    <w:rsid w:val="0090164B"/>
    <w:rPr>
      <w:b/>
      <w:bCs/>
    </w:rPr>
  </w:style>
  <w:style w:type="table" w:styleId="ColorfulShading-Accent6">
    <w:name w:val="Colorful Shading Accent 6"/>
    <w:basedOn w:val="TableNormal"/>
    <w:uiPriority w:val="71"/>
    <w:rsid w:val="00093E3F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apple-converted-space">
    <w:name w:val="apple-converted-space"/>
    <w:basedOn w:val="DefaultParagraphFont"/>
    <w:rsid w:val="00477BFF"/>
  </w:style>
  <w:style w:type="table" w:styleId="TableGrid">
    <w:name w:val="Table Grid"/>
    <w:basedOn w:val="TableNormal"/>
    <w:uiPriority w:val="39"/>
    <w:rsid w:val="00852EA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B1D9F"/>
    <w:pPr>
      <w:ind w:left="720"/>
      <w:contextualSpacing/>
    </w:pPr>
    <w:rPr>
      <w:rFonts w:ascii="Times New Roman" w:eastAsia="SimSun" w:hAnsi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1982gw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s://rdxfootmark.naukri.com/v2/track/openCv?trackingInfo=d59a2659d7912d82aa52e47169c8bb19134f530e18705c4458440321091b5b58100f160619425a541b4d58515c424154181c084b281e0103030213465b5b0a4356015a4e5e51100614700558190e13021940444f5108084a5746754e034a571b07191a5b455211125c5e5c051f460e435015445c090c024e450e140514410c0c08524e450c10031941505958544d170f16061514585e0d004f1408430116410e595f544f130817031444595d09034a1508180114400e580c5419175d14501440595908004e450d1505035d4a1e500558191b1305114351550b564914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1095-A0CD-4862-B956-8FE1F994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404</TotalTime>
  <Pages>9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Ashish Yadav</cp:lastModifiedBy>
  <cp:revision>127</cp:revision>
  <cp:lastPrinted>2009-06-04T12:39:00Z</cp:lastPrinted>
  <dcterms:created xsi:type="dcterms:W3CDTF">2018-01-20T17:10:00Z</dcterms:created>
  <dcterms:modified xsi:type="dcterms:W3CDTF">2018-01-28T08:54:00Z</dcterms:modified>
</cp:coreProperties>
</file>