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CD3" w:rsidRDefault="00BF0CD3"/>
    <w:p w:rsidR="00BF0CD3" w:rsidRDefault="00BF0CD3"/>
    <w:tbl>
      <w:tblPr>
        <w:tblStyle w:val="a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BF0CD3">
        <w:tc>
          <w:tcPr>
            <w:tcW w:w="117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t xml:space="preserve">                                                       </w:t>
            </w:r>
            <w:r>
              <w:rPr>
                <w:sz w:val="30"/>
                <w:szCs w:val="30"/>
              </w:rPr>
              <w:t xml:space="preserve">         Test  Plan</w:t>
            </w:r>
          </w:p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      </w:t>
            </w:r>
            <w:r w:rsidR="00A33947">
              <w:rPr>
                <w:sz w:val="30"/>
                <w:szCs w:val="30"/>
              </w:rPr>
              <w:t xml:space="preserve">       Project Name – Print Easy</w:t>
            </w:r>
          </w:p>
        </w:tc>
      </w:tr>
    </w:tbl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tbl>
      <w:tblPr>
        <w:tblStyle w:val="a0"/>
        <w:tblW w:w="11850" w:type="dxa"/>
        <w:tblInd w:w="-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0"/>
      </w:tblGrid>
      <w:tr w:rsidR="00BF0CD3">
        <w:trPr>
          <w:trHeight w:val="825"/>
        </w:trPr>
        <w:tc>
          <w:tcPr>
            <w:tcW w:w="118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                   Table of Content </w:t>
            </w:r>
          </w:p>
        </w:tc>
      </w:tr>
    </w:tbl>
    <w:p w:rsidR="00BF0CD3" w:rsidRDefault="00BF0CD3"/>
    <w:p w:rsidR="00BF0CD3" w:rsidRDefault="00BF0CD3"/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Introduction</w:t>
      </w:r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Objectives</w:t>
      </w:r>
    </w:p>
    <w:p w:rsidR="00BF0CD3" w:rsidRDefault="003A2172">
      <w:pPr>
        <w:spacing w:before="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Scope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Testable Features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Testing Approach</w:t>
      </w:r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Roles/Responsibilities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Test Schedule</w:t>
      </w:r>
    </w:p>
    <w:p w:rsidR="00BF0CD3" w:rsidRDefault="003A2172">
      <w:pPr>
        <w:spacing w:before="10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Deliverables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Entry &amp; Exit Criteria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Tools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Risks and Mitigation Plans</w:t>
      </w:r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Approvals</w:t>
      </w: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b/>
          <w:sz w:val="30"/>
          <w:szCs w:val="30"/>
        </w:rPr>
      </w:pPr>
    </w:p>
    <w:tbl>
      <w:tblPr>
        <w:tblStyle w:val="a1"/>
        <w:tblW w:w="11760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0"/>
      </w:tblGrid>
      <w:tr w:rsidR="00BF0CD3">
        <w:tc>
          <w:tcPr>
            <w:tcW w:w="117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                 </w:t>
            </w:r>
            <w:r>
              <w:rPr>
                <w:sz w:val="30"/>
                <w:szCs w:val="30"/>
              </w:rPr>
              <w:t>Introduction</w:t>
            </w:r>
          </w:p>
        </w:tc>
      </w:tr>
    </w:tbl>
    <w:p w:rsidR="00BF0CD3" w:rsidRDefault="003A217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The purpose of this test plan is to define the testing approach, scope, and deliverables for manually testing the</w:t>
      </w:r>
      <w:hyperlink r:id="rId6">
        <w:r>
          <w:rPr>
            <w:sz w:val="26"/>
            <w:szCs w:val="26"/>
          </w:rPr>
          <w:t xml:space="preserve"> </w:t>
        </w:r>
      </w:hyperlink>
      <w:r>
        <w:rPr>
          <w:sz w:val="26"/>
          <w:szCs w:val="26"/>
        </w:rPr>
        <w:t xml:space="preserve">  </w:t>
      </w:r>
      <w:hyperlink r:id="rId7" w:history="1">
        <w:r w:rsidR="00A33947" w:rsidRPr="00F06D0A">
          <w:rPr>
            <w:rStyle w:val="Hyperlink"/>
            <w:sz w:val="26"/>
            <w:szCs w:val="26"/>
          </w:rPr>
          <w:t>https://printeasy.vercel.app/</w:t>
        </w:r>
      </w:hyperlink>
      <w:r w:rsidR="00A3394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platform. The objective is to ensure that the application functions correctly, meets business requirements, and provides a seamless user experience.</w:t>
      </w:r>
    </w:p>
    <w:p w:rsidR="00BF0CD3" w:rsidRDefault="00BF0CD3">
      <w:pPr>
        <w:spacing w:after="240"/>
        <w:rPr>
          <w:sz w:val="28"/>
          <w:szCs w:val="28"/>
        </w:rPr>
      </w:pPr>
    </w:p>
    <w:tbl>
      <w:tblPr>
        <w:tblStyle w:val="a2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BF0CD3">
        <w:tc>
          <w:tcPr>
            <w:tcW w:w="117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Testing Objective</w:t>
            </w:r>
          </w:p>
        </w:tc>
      </w:tr>
    </w:tbl>
    <w:p w:rsidR="00BF0CD3" w:rsidRDefault="00BF0CD3">
      <w:pPr>
        <w:spacing w:after="240"/>
      </w:pPr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To verify the core functionalities of the </w:t>
      </w:r>
      <w:proofErr w:type="spellStart"/>
      <w:r w:rsidR="00A33947">
        <w:rPr>
          <w:b/>
          <w:sz w:val="28"/>
          <w:szCs w:val="28"/>
        </w:rPr>
        <w:t>PrintEasy</w:t>
      </w:r>
      <w:proofErr w:type="spellEnd"/>
      <w:r>
        <w:rPr>
          <w:sz w:val="28"/>
          <w:szCs w:val="28"/>
        </w:rPr>
        <w:t xml:space="preserve"> platform, including user authentication, freelancer-client interactions, and project management.</w:t>
      </w:r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To identify and report defects to enhance product stability and performance.</w:t>
      </w:r>
    </w:p>
    <w:p w:rsidR="00BF0CD3" w:rsidRDefault="003A2172">
      <w:pPr>
        <w:spacing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To ensure compatibility across</w:t>
      </w:r>
      <w:r>
        <w:rPr>
          <w:sz w:val="28"/>
          <w:szCs w:val="28"/>
        </w:rPr>
        <w:t xml:space="preserve"> different browsers and devices for a seamless user experience.</w:t>
      </w:r>
      <w:proofErr w:type="gramEnd"/>
    </w:p>
    <w:p w:rsidR="00BF0CD3" w:rsidRDefault="003A2172">
      <w:pPr>
        <w:spacing w:after="240"/>
        <w:rPr>
          <w:sz w:val="28"/>
          <w:szCs w:val="28"/>
        </w:rPr>
      </w:pPr>
      <w:r>
        <w:rPr>
          <w:sz w:val="28"/>
          <w:szCs w:val="28"/>
        </w:rPr>
        <w:t>To validate security measures, data privacy, and compliance with industry standards.</w:t>
      </w: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tbl>
      <w:tblPr>
        <w:tblStyle w:val="a3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BF0CD3">
        <w:tc>
          <w:tcPr>
            <w:tcW w:w="117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Testing Scope</w:t>
            </w:r>
          </w:p>
        </w:tc>
      </w:tr>
    </w:tbl>
    <w:p w:rsidR="00BF0CD3" w:rsidRDefault="00BF0CD3">
      <w:pPr>
        <w:spacing w:after="240"/>
        <w:rPr>
          <w:sz w:val="28"/>
          <w:szCs w:val="28"/>
        </w:rPr>
      </w:pP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Functional Testing:</w:t>
      </w:r>
      <w:r>
        <w:rPr>
          <w:sz w:val="26"/>
          <w:szCs w:val="26"/>
        </w:rPr>
        <w:t xml:space="preserve"> Verify core functionalities such as user authentication, freelancer-client interactions, project assignments, and payment processing.</w:t>
      </w:r>
    </w:p>
    <w:p w:rsidR="00BF0CD3" w:rsidRDefault="00BF0CD3">
      <w:pPr>
        <w:widowControl w:val="0"/>
        <w:spacing w:line="240" w:lineRule="auto"/>
        <w:rPr>
          <w:sz w:val="26"/>
          <w:szCs w:val="26"/>
        </w:rPr>
      </w:pP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UI/UX Testing:</w:t>
      </w:r>
      <w:r>
        <w:rPr>
          <w:sz w:val="26"/>
          <w:szCs w:val="26"/>
        </w:rPr>
        <w:t xml:space="preserve"> Assess dashboard layout, responsiveness, and overall user experience across different screen sizes.</w:t>
      </w:r>
    </w:p>
    <w:p w:rsidR="00BF0CD3" w:rsidRDefault="00BF0CD3">
      <w:pPr>
        <w:widowControl w:val="0"/>
        <w:spacing w:line="240" w:lineRule="auto"/>
        <w:rPr>
          <w:sz w:val="26"/>
          <w:szCs w:val="26"/>
        </w:rPr>
      </w:pP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Comp</w:t>
      </w:r>
      <w:r>
        <w:rPr>
          <w:b/>
          <w:sz w:val="26"/>
          <w:szCs w:val="26"/>
        </w:rPr>
        <w:t>atibility Testing:</w:t>
      </w:r>
      <w:r>
        <w:rPr>
          <w:sz w:val="26"/>
          <w:szCs w:val="26"/>
        </w:rPr>
        <w:t xml:space="preserve"> Ensure seamless functionality across various browsers (Chrome, Firefox, Edge, Safari) and devices (desktop, tablet, mobile).</w:t>
      </w: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.</w:t>
      </w: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Security Testing:</w:t>
      </w:r>
      <w:r>
        <w:rPr>
          <w:sz w:val="26"/>
          <w:szCs w:val="26"/>
        </w:rPr>
        <w:t xml:space="preserve"> Validate user authentication, data privacy, and secure transmission of sensitive information</w:t>
      </w:r>
      <w:r>
        <w:rPr>
          <w:sz w:val="26"/>
          <w:szCs w:val="26"/>
        </w:rPr>
        <w:t>.</w:t>
      </w:r>
    </w:p>
    <w:p w:rsidR="00BF0CD3" w:rsidRDefault="00BF0CD3">
      <w:pPr>
        <w:widowControl w:val="0"/>
        <w:spacing w:line="240" w:lineRule="auto"/>
        <w:rPr>
          <w:sz w:val="26"/>
          <w:szCs w:val="26"/>
        </w:rPr>
      </w:pPr>
    </w:p>
    <w:p w:rsidR="00BF0CD3" w:rsidRDefault="003A217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Performance Testing (Manual Checks):</w:t>
      </w:r>
      <w:r>
        <w:rPr>
          <w:sz w:val="26"/>
          <w:szCs w:val="26"/>
        </w:rPr>
        <w:t xml:space="preserve"> Observe dashboard responsiveness, loading times, and overall stability under different user scenarios.</w:t>
      </w:r>
    </w:p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:rsidR="00BF0CD3" w:rsidRDefault="00BF0CD3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4"/>
        <w:tblW w:w="11670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0"/>
      </w:tblGrid>
      <w:tr w:rsidR="00BF0CD3">
        <w:tc>
          <w:tcPr>
            <w:tcW w:w="116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Testable Features</w:t>
            </w:r>
          </w:p>
        </w:tc>
      </w:tr>
    </w:tbl>
    <w:p w:rsidR="00BF0CD3" w:rsidRDefault="00BF0CD3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  <w:bookmarkStart w:id="0" w:name="_95gqelmdufo" w:colFirst="0" w:colLast="0"/>
      <w:bookmarkEnd w:id="0"/>
    </w:p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BF0CD3" w:rsidRDefault="003A2172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User Registration &amp; Login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Profile Setup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Analytics &amp; Insights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Dashboard Navigation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Settings &amp; Preferences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Notifications &amp; Alerts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Privacy &amp; Security Features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Mobile App Synchronization</w:t>
      </w:r>
    </w:p>
    <w:p w:rsidR="00BF0CD3" w:rsidRDefault="003A217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Logout &amp; Session Management</w:t>
      </w:r>
    </w:p>
    <w:p w:rsidR="00BF0CD3" w:rsidRDefault="003A2172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Error Handling</w:t>
      </w:r>
    </w:p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tbl>
      <w:tblPr>
        <w:tblStyle w:val="a5"/>
        <w:tblW w:w="11670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0"/>
      </w:tblGrid>
      <w:tr w:rsidR="00BF0CD3">
        <w:tc>
          <w:tcPr>
            <w:tcW w:w="116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Testing Approach</w:t>
            </w:r>
          </w:p>
        </w:tc>
      </w:tr>
    </w:tbl>
    <w:p w:rsidR="00BF0CD3" w:rsidRDefault="003A217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1" w:name="_d8bcl262xbt0" w:colFirst="0" w:colLast="0"/>
      <w:bookmarkEnd w:id="1"/>
      <w:r>
        <w:rPr>
          <w:color w:val="000000"/>
          <w:sz w:val="28"/>
          <w:szCs w:val="28"/>
        </w:rPr>
        <w:t>Testing Types</w:t>
      </w:r>
    </w:p>
    <w:p w:rsidR="00BF0CD3" w:rsidRDefault="003A2172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Functional Testing</w:t>
      </w:r>
    </w:p>
    <w:p w:rsidR="00BF0CD3" w:rsidRDefault="003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Compatibility Testing</w:t>
      </w:r>
    </w:p>
    <w:p w:rsidR="00BF0CD3" w:rsidRDefault="003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BF0CD3" w:rsidRDefault="003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Usability Testing</w:t>
      </w:r>
    </w:p>
    <w:p w:rsidR="00BF0CD3" w:rsidRDefault="003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Performance Testing</w:t>
      </w:r>
    </w:p>
    <w:p w:rsidR="00BF0CD3" w:rsidRDefault="003A217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Regression Testing</w:t>
      </w:r>
    </w:p>
    <w:p w:rsidR="00BF0CD3" w:rsidRDefault="003A2172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User Acceptance Testing (UAT)</w:t>
      </w:r>
    </w:p>
    <w:p w:rsidR="00BF0CD3" w:rsidRDefault="003A217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2" w:name="_o4inra5yknw1" w:colFirst="0" w:colLast="0"/>
      <w:bookmarkEnd w:id="2"/>
      <w:r>
        <w:rPr>
          <w:color w:val="000000"/>
          <w:sz w:val="28"/>
          <w:szCs w:val="28"/>
        </w:rPr>
        <w:t>Testing Methodologies</w:t>
      </w:r>
    </w:p>
    <w:p w:rsidR="00BF0CD3" w:rsidRDefault="003A2172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>Black-box Testing</w:t>
      </w:r>
    </w:p>
    <w:p w:rsidR="00BF0CD3" w:rsidRDefault="003A217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White-box Testing</w:t>
      </w:r>
    </w:p>
    <w:p w:rsidR="00BF0CD3" w:rsidRDefault="003A2172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Automated &amp; Manual Testing</w:t>
      </w:r>
    </w:p>
    <w:p w:rsidR="00BF0CD3" w:rsidRDefault="00BF0CD3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3" w:name="_is2govwueg25" w:colFirst="0" w:colLast="0"/>
      <w:bookmarkEnd w:id="3"/>
    </w:p>
    <w:p w:rsidR="00BF0CD3" w:rsidRDefault="003A217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4" w:name="_zdueluhy2tgq" w:colFirst="0" w:colLast="0"/>
      <w:bookmarkEnd w:id="4"/>
      <w:r>
        <w:rPr>
          <w:color w:val="000000"/>
          <w:sz w:val="28"/>
          <w:szCs w:val="28"/>
        </w:rPr>
        <w:t>Testing Environment</w:t>
      </w:r>
    </w:p>
    <w:p w:rsidR="00BF0CD3" w:rsidRDefault="003A217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Web Browsers: Chrome, Firefox, Edge, Safari</w:t>
      </w:r>
    </w:p>
    <w:p w:rsidR="00BF0CD3" w:rsidRDefault="003A217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Mobile Devices: Android, </w:t>
      </w:r>
      <w:proofErr w:type="spellStart"/>
      <w:r>
        <w:rPr>
          <w:sz w:val="28"/>
          <w:szCs w:val="28"/>
        </w:rPr>
        <w:t>iOS</w:t>
      </w:r>
      <w:proofErr w:type="spellEnd"/>
    </w:p>
    <w:p w:rsidR="00BF0CD3" w:rsidRDefault="003A217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>
        <w:rPr>
          <w:sz w:val="28"/>
          <w:szCs w:val="28"/>
        </w:rPr>
        <w:t xml:space="preserve">Tools: Selenium, Postman,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Appium</w:t>
      </w:r>
      <w:proofErr w:type="spellEnd"/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6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Roles &amp; Responsibilities</w:t>
            </w:r>
          </w:p>
        </w:tc>
      </w:tr>
    </w:tbl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pStyle w:val="Heading3"/>
        <w:keepNext w:val="0"/>
        <w:keepLines w:val="0"/>
        <w:spacing w:before="280"/>
        <w:rPr>
          <w:color w:val="000000"/>
        </w:rPr>
      </w:pPr>
      <w:bookmarkStart w:id="5" w:name="_99u771rx40hl" w:colFirst="0" w:colLast="0"/>
      <w:bookmarkEnd w:id="5"/>
    </w:p>
    <w:tbl>
      <w:tblPr>
        <w:tblStyle w:val="a7"/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BF0CD3">
        <w:trPr>
          <w:trHeight w:val="68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BF0CD3">
        <w:trPr>
          <w:trHeight w:val="146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Oversee the entire testing process, allocate resources, and manage risks.</w:t>
            </w:r>
          </w:p>
        </w:tc>
      </w:tr>
      <w:tr w:rsidR="00BF0C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test plans, assign tasks, and review results.</w:t>
            </w:r>
          </w:p>
        </w:tc>
      </w:tr>
      <w:tr w:rsidR="00BF0CD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Engineer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test cases, report defects, and validate fixes.</w:t>
            </w:r>
          </w:p>
        </w:tc>
      </w:tr>
    </w:tbl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8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sz w:val="28"/>
                <w:szCs w:val="28"/>
              </w:rPr>
              <w:t>Schedule</w:t>
            </w:r>
          </w:p>
        </w:tc>
      </w:tr>
    </w:tbl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0CD3">
        <w:trPr>
          <w:trHeight w:val="47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Duration</w:t>
            </w:r>
          </w:p>
        </w:tc>
      </w:tr>
      <w:tr w:rsidR="00BF0CD3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3A217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 Plan Creation &amp; Mind Map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A3394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01  April</w:t>
            </w:r>
            <w:r w:rsidR="003A2172">
              <w:rPr>
                <w:sz w:val="28"/>
                <w:szCs w:val="28"/>
              </w:rPr>
              <w:t xml:space="preserve"> 2025</w:t>
            </w:r>
          </w:p>
          <w:p w:rsidR="00BF0CD3" w:rsidRDefault="00BF0CD3">
            <w:pPr>
              <w:widowControl w:val="0"/>
              <w:spacing w:before="80" w:line="240" w:lineRule="auto"/>
              <w:ind w:left="1580"/>
              <w:rPr>
                <w:sz w:val="28"/>
                <w:szCs w:val="28"/>
              </w:rPr>
            </w:pPr>
          </w:p>
        </w:tc>
      </w:tr>
      <w:tr w:rsidR="00BF0CD3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3A217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Test Scenario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A3394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01  April</w:t>
            </w:r>
            <w:r w:rsidR="003A2172">
              <w:rPr>
                <w:sz w:val="28"/>
                <w:szCs w:val="28"/>
              </w:rPr>
              <w:t xml:space="preserve"> 2025</w:t>
            </w:r>
          </w:p>
          <w:p w:rsidR="00BF0CD3" w:rsidRDefault="00BF0CD3">
            <w:pPr>
              <w:widowControl w:val="0"/>
              <w:spacing w:before="80" w:line="240" w:lineRule="auto"/>
              <w:ind w:left="1580"/>
              <w:rPr>
                <w:sz w:val="28"/>
                <w:szCs w:val="28"/>
              </w:rPr>
            </w:pPr>
          </w:p>
        </w:tc>
      </w:tr>
      <w:tr w:rsidR="00BF0CD3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3A217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 Cases &amp; Execution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A3394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01 April</w:t>
            </w:r>
            <w:r w:rsidR="003A2172">
              <w:rPr>
                <w:sz w:val="28"/>
                <w:szCs w:val="28"/>
              </w:rPr>
              <w:t xml:space="preserve"> 2025</w:t>
            </w:r>
          </w:p>
        </w:tc>
      </w:tr>
      <w:tr w:rsidR="00BF0CD3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3A217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Bug Reporting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A3394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1  April</w:t>
            </w:r>
            <w:r w:rsidR="003A2172">
              <w:rPr>
                <w:sz w:val="28"/>
                <w:szCs w:val="28"/>
              </w:rPr>
              <w:t xml:space="preserve"> 2025</w:t>
            </w:r>
          </w:p>
        </w:tc>
      </w:tr>
      <w:tr w:rsidR="00BF0CD3">
        <w:trPr>
          <w:trHeight w:val="890"/>
        </w:trPr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3A2172">
            <w:pPr>
              <w:widowControl w:val="0"/>
              <w:spacing w:before="240" w:after="240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0CD3" w:rsidRDefault="00A33947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1  April </w:t>
            </w:r>
            <w:r w:rsidR="003A2172">
              <w:rPr>
                <w:sz w:val="28"/>
                <w:szCs w:val="28"/>
              </w:rPr>
              <w:t>2025</w:t>
            </w:r>
          </w:p>
        </w:tc>
      </w:tr>
    </w:tbl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a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Test Deliverables</w:t>
            </w:r>
          </w:p>
        </w:tc>
      </w:tr>
    </w:tbl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pStyle w:val="Heading3"/>
        <w:keepNext w:val="0"/>
        <w:keepLines w:val="0"/>
        <w:spacing w:before="280"/>
        <w:rPr>
          <w:color w:val="FF9900"/>
        </w:rPr>
      </w:pPr>
      <w:bookmarkStart w:id="6" w:name="_m64x294oby29" w:colFirst="0" w:colLast="0"/>
      <w:bookmarkEnd w:id="6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905"/>
        <w:gridCol w:w="2775"/>
        <w:gridCol w:w="2340"/>
      </w:tblGrid>
      <w:tr w:rsidR="00BF0CD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Deliverable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Responsible Owner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Completion Date</w:t>
            </w:r>
          </w:p>
        </w:tc>
      </w:tr>
      <w:tr w:rsidR="00BF0CD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Detailed testing strategy &amp; scope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A33947">
            <w:pPr>
              <w:widowControl w:val="0"/>
              <w:spacing w:line="240" w:lineRule="auto"/>
            </w:pPr>
            <w:r>
              <w:t>01 /04</w:t>
            </w:r>
            <w:r w:rsidR="003A2172">
              <w:t>/2025</w:t>
            </w:r>
          </w:p>
        </w:tc>
      </w:tr>
      <w:tr w:rsidR="00BF0CD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lastRenderedPageBreak/>
              <w:t>Test Cases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scenarios for different functionalities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A33947">
            <w:pPr>
              <w:widowControl w:val="0"/>
              <w:spacing w:line="240" w:lineRule="auto"/>
            </w:pPr>
            <w:r>
              <w:t>01 /04</w:t>
            </w:r>
            <w:r w:rsidR="003A2172">
              <w:t>/2025</w:t>
            </w:r>
          </w:p>
        </w:tc>
      </w:tr>
      <w:tr w:rsidR="00BF0CD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Documenting identified defects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A33947">
            <w:pPr>
              <w:widowControl w:val="0"/>
              <w:spacing w:line="240" w:lineRule="auto"/>
            </w:pPr>
            <w:r>
              <w:t>01/04</w:t>
            </w:r>
            <w:r w:rsidR="003A2172">
              <w:t>/2025</w:t>
            </w:r>
          </w:p>
        </w:tc>
      </w:tr>
      <w:tr w:rsidR="00BF0CD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Report</w:t>
            </w:r>
          </w:p>
          <w:p w:rsidR="00BF0CD3" w:rsidRDefault="00BF0CD3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Overall test findings &amp; recommendations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Test Lea</w:t>
            </w:r>
            <w:bookmarkStart w:id="7" w:name="_GoBack"/>
            <w:bookmarkEnd w:id="7"/>
            <w:r>
              <w:rPr>
                <w:sz w:val="28"/>
                <w:szCs w:val="28"/>
              </w:rPr>
              <w:t>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A33947">
            <w:pPr>
              <w:widowControl w:val="0"/>
              <w:spacing w:line="240" w:lineRule="auto"/>
            </w:pPr>
            <w:r>
              <w:t>01/04</w:t>
            </w:r>
            <w:r w:rsidR="003A2172">
              <w:t>/2025</w:t>
            </w:r>
          </w:p>
        </w:tc>
      </w:tr>
    </w:tbl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c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 xml:space="preserve">  Entry &amp; Exit Criteria</w:t>
            </w:r>
          </w:p>
        </w:tc>
      </w:tr>
    </w:tbl>
    <w:p w:rsidR="00BF0CD3" w:rsidRDefault="003A217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8" w:name="_5pl31l1i3b5w" w:colFirst="0" w:colLast="0"/>
      <w:bookmarkEnd w:id="8"/>
      <w:r>
        <w:rPr>
          <w:color w:val="000000"/>
          <w:sz w:val="28"/>
          <w:szCs w:val="28"/>
        </w:rPr>
        <w:t>Entry Criteria:</w:t>
      </w:r>
    </w:p>
    <w:p w:rsidR="00BF0CD3" w:rsidRDefault="003A2172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Testable requirements received.</w:t>
      </w:r>
    </w:p>
    <w:p w:rsidR="00BF0CD3" w:rsidRDefault="003A217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development team has released a stable build.</w:t>
      </w:r>
    </w:p>
    <w:p w:rsidR="00BF0CD3" w:rsidRDefault="003A2172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environments are set up.</w:t>
      </w:r>
    </w:p>
    <w:p w:rsidR="00BF0CD3" w:rsidRDefault="003A217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9" w:name="_yw6ky0nnxnum" w:colFirst="0" w:colLast="0"/>
      <w:bookmarkEnd w:id="9"/>
      <w:r>
        <w:rPr>
          <w:color w:val="000000"/>
          <w:sz w:val="28"/>
          <w:szCs w:val="28"/>
        </w:rPr>
        <w:t>Exit Criteria:</w:t>
      </w:r>
    </w:p>
    <w:p w:rsidR="00BF0CD3" w:rsidRDefault="003A2172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All high-priority defects are resolved.</w:t>
      </w:r>
    </w:p>
    <w:p w:rsidR="00BF0CD3" w:rsidRDefault="003A217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cases are executed with a 100% pass rate or acceptable defect level.</w:t>
      </w:r>
    </w:p>
    <w:p w:rsidR="00BF0CD3" w:rsidRDefault="003A2172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Final test report is reviewed and approved</w:t>
      </w:r>
    </w:p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d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Tools</w:t>
            </w:r>
          </w:p>
        </w:tc>
      </w:tr>
    </w:tbl>
    <w:p w:rsidR="00BF0CD3" w:rsidRDefault="00BF0CD3">
      <w:pPr>
        <w:pStyle w:val="Heading4"/>
        <w:keepNext w:val="0"/>
        <w:keepLines w:val="0"/>
        <w:spacing w:before="240" w:after="40"/>
        <w:rPr>
          <w:sz w:val="28"/>
          <w:szCs w:val="28"/>
        </w:rPr>
      </w:pPr>
      <w:bookmarkStart w:id="10" w:name="_f492a8vujcqk" w:colFirst="0" w:colLast="0"/>
      <w:bookmarkEnd w:id="10"/>
    </w:p>
    <w:p w:rsidR="00BF0CD3" w:rsidRDefault="003A2172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Test Management: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TestRail</w:t>
      </w:r>
      <w:proofErr w:type="spellEnd"/>
    </w:p>
    <w:p w:rsidR="00BF0CD3" w:rsidRDefault="003A217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Automation: Selenium, </w:t>
      </w:r>
      <w:proofErr w:type="spellStart"/>
      <w:r>
        <w:rPr>
          <w:sz w:val="28"/>
          <w:szCs w:val="28"/>
        </w:rPr>
        <w:t>Appium</w:t>
      </w:r>
      <w:proofErr w:type="spellEnd"/>
    </w:p>
    <w:p w:rsidR="00BF0CD3" w:rsidRDefault="003A217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Testing: </w:t>
      </w:r>
      <w:proofErr w:type="spellStart"/>
      <w:r>
        <w:rPr>
          <w:sz w:val="28"/>
          <w:szCs w:val="28"/>
        </w:rPr>
        <w:t>JMeter</w:t>
      </w:r>
      <w:proofErr w:type="spellEnd"/>
    </w:p>
    <w:p w:rsidR="00BF0CD3" w:rsidRDefault="003A217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Tracking: </w:t>
      </w:r>
      <w:proofErr w:type="spellStart"/>
      <w:r>
        <w:rPr>
          <w:sz w:val="28"/>
          <w:szCs w:val="28"/>
        </w:rPr>
        <w:t>Bugzilla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Jira</w:t>
      </w:r>
      <w:proofErr w:type="spellEnd"/>
    </w:p>
    <w:p w:rsidR="00BF0CD3" w:rsidRDefault="003A2172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Security Testing: OWASP ZAP, Burp Suite</w:t>
      </w:r>
    </w:p>
    <w:tbl>
      <w:tblPr>
        <w:tblStyle w:val="ae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Risks &amp; Mitigation Plans</w:t>
            </w:r>
          </w:p>
        </w:tc>
      </w:tr>
    </w:tbl>
    <w:p w:rsidR="00BF0CD3" w:rsidRDefault="00BF0CD3"/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F0C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spacing w:line="240" w:lineRule="auto"/>
            </w:pPr>
            <w:r>
              <w:t>Risk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Mitigation Plan</w:t>
            </w:r>
          </w:p>
        </w:tc>
      </w:tr>
      <w:tr w:rsidR="00BF0C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Lack of automation testers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Assign backup resources for test automation.</w:t>
            </w:r>
          </w:p>
        </w:tc>
      </w:tr>
      <w:tr w:rsidR="00BF0C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No detailed requirements are available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Engage with SMEs and stakeholders for clarification.</w:t>
            </w:r>
          </w:p>
        </w:tc>
      </w:tr>
      <w:tr w:rsidR="00BF0C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High number of defects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Conduct frequent reviews &amp; bug triaging.</w:t>
            </w:r>
          </w:p>
        </w:tc>
      </w:tr>
      <w:tr w:rsidR="00BF0CD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Inconsistent builds from developers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spacing w:before="240" w:after="240"/>
            </w:pPr>
            <w:r>
              <w:rPr>
                <w:sz w:val="28"/>
                <w:szCs w:val="28"/>
              </w:rPr>
              <w:t>Implement CI/CD pipeline &amp; nightly builds.</w:t>
            </w:r>
          </w:p>
        </w:tc>
      </w:tr>
    </w:tbl>
    <w:p w:rsidR="00BF0CD3" w:rsidRDefault="00BF0CD3">
      <w:pPr>
        <w:rPr>
          <w:sz w:val="28"/>
          <w:szCs w:val="28"/>
        </w:rPr>
      </w:pPr>
    </w:p>
    <w:p w:rsidR="00BF0CD3" w:rsidRDefault="00BF0C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tbl>
      <w:tblPr>
        <w:tblStyle w:val="af0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BF0CD3">
        <w:trPr>
          <w:trHeight w:val="441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D3" w:rsidRDefault="003A2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Approvals</w:t>
            </w:r>
          </w:p>
        </w:tc>
      </w:tr>
    </w:tbl>
    <w:p w:rsidR="00BF0CD3" w:rsidRDefault="00BF0CD3">
      <w:pPr>
        <w:rPr>
          <w:sz w:val="28"/>
          <w:szCs w:val="28"/>
        </w:rPr>
      </w:pP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The following documents require approval before proceeding to the next phase:</w:t>
      </w:r>
    </w:p>
    <w:p w:rsidR="00BF0CD3" w:rsidRDefault="003A2172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Test Plan</w:t>
      </w:r>
    </w:p>
    <w:p w:rsidR="00BF0CD3" w:rsidRDefault="003A217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Cases</w:t>
      </w:r>
    </w:p>
    <w:p w:rsidR="00BF0CD3" w:rsidRDefault="003A217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Defect Reports</w:t>
      </w:r>
    </w:p>
    <w:p w:rsidR="00BF0CD3" w:rsidRDefault="003A2172">
      <w:pPr>
        <w:numPr>
          <w:ilvl w:val="0"/>
          <w:numId w:val="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Summary Reports</w:t>
      </w:r>
    </w:p>
    <w:p w:rsidR="00BF0CD3" w:rsidRDefault="003A217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proceed to the next stage after obtaining the necessary approvals.</w:t>
      </w:r>
    </w:p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spacing w:before="140"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>
      <w:pPr>
        <w:spacing w:after="240"/>
        <w:rPr>
          <w:sz w:val="28"/>
          <w:szCs w:val="28"/>
        </w:rPr>
      </w:pPr>
    </w:p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p w:rsidR="00BF0CD3" w:rsidRDefault="00BF0CD3"/>
    <w:sectPr w:rsidR="00BF0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21D2"/>
    <w:multiLevelType w:val="multilevel"/>
    <w:tmpl w:val="56D45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982514"/>
    <w:multiLevelType w:val="multilevel"/>
    <w:tmpl w:val="40AC7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902FCC"/>
    <w:multiLevelType w:val="multilevel"/>
    <w:tmpl w:val="ADCAC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BE2CCB"/>
    <w:multiLevelType w:val="multilevel"/>
    <w:tmpl w:val="54C68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ADB1868"/>
    <w:multiLevelType w:val="multilevel"/>
    <w:tmpl w:val="28580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612D6D"/>
    <w:multiLevelType w:val="multilevel"/>
    <w:tmpl w:val="C178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2F3831"/>
    <w:multiLevelType w:val="multilevel"/>
    <w:tmpl w:val="C8F87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176F25"/>
    <w:multiLevelType w:val="multilevel"/>
    <w:tmpl w:val="6D46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0CD3"/>
    <w:rsid w:val="003A2172"/>
    <w:rsid w:val="00A33947"/>
    <w:rsid w:val="00B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33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33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inteasy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xify.gg/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2025-04-01T17:16:00Z</dcterms:created>
  <dcterms:modified xsi:type="dcterms:W3CDTF">2025-04-01T17:16:00Z</dcterms:modified>
</cp:coreProperties>
</file>