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4D" w:rsidRPr="004F444D" w:rsidRDefault="004F444D" w:rsidP="004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F444D" w:rsidRPr="004F444D" w:rsidRDefault="004F444D" w:rsidP="004F44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44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Test Plan </w:t>
      </w:r>
    </w:p>
    <w:p w:rsidR="004F444D" w:rsidRPr="004F444D" w:rsidRDefault="004F444D" w:rsidP="004F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URL: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 xml:space="preserve"> https://luni-interface-029.vercel.app/category/kids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br/>
      </w: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22/12/2024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F444D" w:rsidRPr="004F444D" w:rsidRDefault="004F444D" w:rsidP="004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444D" w:rsidRPr="004F444D" w:rsidRDefault="004F444D" w:rsidP="004F4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4D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4F444D" w:rsidRPr="004F444D" w:rsidRDefault="004F444D" w:rsidP="004F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The objective of this test plan is to define the scope, approach, resources, and schedule for testing the website. https://luni-interface-029.vercel.app/category/kidshe goal is to ensure the website functions as expected, meets performance standards, and provides a good user experience across various devices and browsers.</w:t>
      </w:r>
    </w:p>
    <w:p w:rsidR="004F444D" w:rsidRPr="004F444D" w:rsidRDefault="004F444D" w:rsidP="004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F444D" w:rsidRPr="004F444D" w:rsidRDefault="004F444D" w:rsidP="004F4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4D">
        <w:rPr>
          <w:rFonts w:ascii="Times New Roman" w:eastAsia="Times New Roman" w:hAnsi="Times New Roman" w:cs="Times New Roman"/>
          <w:b/>
          <w:bCs/>
          <w:sz w:val="27"/>
          <w:szCs w:val="27"/>
        </w:rPr>
        <w:t>Test Objectives</w:t>
      </w:r>
    </w:p>
    <w:p w:rsidR="004F444D" w:rsidRPr="004F444D" w:rsidRDefault="004F444D" w:rsidP="004F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Testing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: Ensure all website features (links, forms, navigation, etc.) work as intended.</w:t>
      </w:r>
    </w:p>
    <w:p w:rsidR="004F444D" w:rsidRPr="004F444D" w:rsidRDefault="004F444D" w:rsidP="004F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: Ensure the website is intuitive, user-friendly, and provides a positive user experience.</w:t>
      </w:r>
    </w:p>
    <w:p w:rsidR="004F444D" w:rsidRPr="004F444D" w:rsidRDefault="004F444D" w:rsidP="004F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: Validate the website’s loading times, responsiveness, and stability under various traffic conditions.</w:t>
      </w:r>
    </w:p>
    <w:p w:rsidR="004F444D" w:rsidRPr="004F444D" w:rsidRDefault="004F444D" w:rsidP="004F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: Verify that the website is secure and user data is protected.</w:t>
      </w:r>
    </w:p>
    <w:p w:rsidR="004F444D" w:rsidRPr="004F444D" w:rsidRDefault="004F444D" w:rsidP="004F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and Cross-Device Testing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: Ensure compatibility across different browsers and devices.</w:t>
      </w:r>
    </w:p>
    <w:p w:rsidR="004F444D" w:rsidRPr="004F444D" w:rsidRDefault="004F444D" w:rsidP="004F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Testing</w:t>
      </w:r>
      <w:r w:rsidRPr="004F444D">
        <w:rPr>
          <w:rFonts w:ascii="Times New Roman" w:eastAsia="Times New Roman" w:hAnsi="Times New Roman" w:cs="Times New Roman"/>
          <w:sz w:val="24"/>
          <w:szCs w:val="24"/>
        </w:rPr>
        <w:t>: Verify that the website meets relevant legal, regulatory, and accessibility standards.</w:t>
      </w:r>
    </w:p>
    <w:p w:rsidR="004F444D" w:rsidRPr="004F444D" w:rsidRDefault="004F444D" w:rsidP="004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F444D" w:rsidRPr="004F444D" w:rsidRDefault="004F444D" w:rsidP="004F4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4D">
        <w:rPr>
          <w:rFonts w:ascii="Times New Roman" w:eastAsia="Times New Roman" w:hAnsi="Times New Roman" w:cs="Times New Roman"/>
          <w:b/>
          <w:bCs/>
          <w:sz w:val="27"/>
          <w:szCs w:val="27"/>
        </w:rPr>
        <w:t>Scope of Testing</w:t>
      </w:r>
    </w:p>
    <w:p w:rsidR="004F444D" w:rsidRPr="004F444D" w:rsidRDefault="004F444D" w:rsidP="004F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The testing will cover the following areas:</w:t>
      </w:r>
    </w:p>
    <w:p w:rsidR="004F444D" w:rsidRPr="004F444D" w:rsidRDefault="004F444D" w:rsidP="004F44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b/>
          <w:bCs/>
          <w:sz w:val="24"/>
          <w:szCs w:val="24"/>
        </w:rPr>
        <w:t>In-Scope: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Navigation (Menu, links, buttons)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Content display (text, images, videos)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User authentication (logins, sign-up forms, etc.)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Form validation (input fields, error handling)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Page load times and responsiveness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lastRenderedPageBreak/>
        <w:t>Browser compatibility (Chrome, Firefox, Safari, Edge)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Mobile responsiveness (Android, iOS)</w:t>
      </w:r>
    </w:p>
    <w:p w:rsidR="004F444D" w:rsidRPr="004F444D" w:rsidRDefault="004F444D" w:rsidP="004F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Security features (HTTPS, data protection)</w:t>
      </w:r>
    </w:p>
    <w:p w:rsidR="004F444D" w:rsidRPr="004F444D" w:rsidRDefault="004F444D" w:rsidP="004F44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44D">
        <w:rPr>
          <w:rFonts w:ascii="Times New Roman" w:eastAsia="Times New Roman" w:hAnsi="Times New Roman" w:cs="Times New Roman"/>
          <w:b/>
          <w:bCs/>
          <w:sz w:val="27"/>
          <w:szCs w:val="27"/>
        </w:rPr>
        <w:t>Test Deliverables</w:t>
      </w:r>
    </w:p>
    <w:p w:rsidR="004F444D" w:rsidRPr="004F444D" w:rsidRDefault="004F444D" w:rsidP="004F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The following deliverables will be produced as part of the testing process:</w:t>
      </w:r>
    </w:p>
    <w:p w:rsidR="004F444D" w:rsidRPr="004F444D" w:rsidRDefault="004F444D" w:rsidP="004F4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Test Plan Document</w:t>
      </w:r>
    </w:p>
    <w:p w:rsidR="004F444D" w:rsidRPr="004F444D" w:rsidRDefault="004F444D" w:rsidP="004F4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Test Cases and Test Data</w:t>
      </w:r>
    </w:p>
    <w:p w:rsidR="004F444D" w:rsidRPr="004F444D" w:rsidRDefault="004F444D" w:rsidP="004F4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Test Execution Reports</w:t>
      </w:r>
    </w:p>
    <w:p w:rsidR="004F444D" w:rsidRPr="004F444D" w:rsidRDefault="004F444D" w:rsidP="004F4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Bugs Report</w:t>
      </w:r>
    </w:p>
    <w:p w:rsidR="004F444D" w:rsidRPr="004F444D" w:rsidRDefault="004F444D" w:rsidP="004F4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t>Test Summary Report</w:t>
      </w:r>
    </w:p>
    <w:p w:rsidR="004F444D" w:rsidRPr="004F444D" w:rsidRDefault="004F444D" w:rsidP="004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44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F444D" w:rsidRPr="004F444D" w:rsidRDefault="004F444D" w:rsidP="004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F444D" w:rsidRPr="004F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1A9"/>
    <w:multiLevelType w:val="multilevel"/>
    <w:tmpl w:val="BBB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7BBF"/>
    <w:multiLevelType w:val="multilevel"/>
    <w:tmpl w:val="3F6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D4CAB"/>
    <w:multiLevelType w:val="multilevel"/>
    <w:tmpl w:val="E71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20596"/>
    <w:multiLevelType w:val="multilevel"/>
    <w:tmpl w:val="0A4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4266E"/>
    <w:multiLevelType w:val="multilevel"/>
    <w:tmpl w:val="229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50951"/>
    <w:multiLevelType w:val="multilevel"/>
    <w:tmpl w:val="39C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F6E27"/>
    <w:multiLevelType w:val="multilevel"/>
    <w:tmpl w:val="5C7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66E6E"/>
    <w:multiLevelType w:val="multilevel"/>
    <w:tmpl w:val="95F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C746F"/>
    <w:multiLevelType w:val="multilevel"/>
    <w:tmpl w:val="40B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1550B"/>
    <w:multiLevelType w:val="multilevel"/>
    <w:tmpl w:val="BF2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617BD"/>
    <w:multiLevelType w:val="multilevel"/>
    <w:tmpl w:val="C06C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C4723"/>
    <w:multiLevelType w:val="multilevel"/>
    <w:tmpl w:val="A95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4D"/>
    <w:rsid w:val="004F444D"/>
    <w:rsid w:val="00BD25C5"/>
    <w:rsid w:val="00D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5524"/>
  <w15:chartTrackingRefBased/>
  <w15:docId w15:val="{C59789B8-529E-474F-97EB-3D359E2D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2024-12-22T17:08:00Z</dcterms:created>
  <dcterms:modified xsi:type="dcterms:W3CDTF">2024-12-22T17:18:00Z</dcterms:modified>
</cp:coreProperties>
</file>