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44"/>
          <w:szCs w:val="44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u w:val="single"/>
          <w:rtl w:val="0"/>
        </w:rPr>
        <w:t xml:space="preserve">Test Summary Report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(Proxify)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Designed by: Ashish Dadhich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Date 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21/02/2025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6.0" w:type="dxa"/>
        <w:jc w:val="left"/>
        <w:tblInd w:w="-100.0" w:type="dxa"/>
        <w:tblLayout w:type="fixed"/>
        <w:tblLook w:val="0400"/>
      </w:tblPr>
      <w:tblGrid>
        <w:gridCol w:w="1437"/>
        <w:gridCol w:w="3128"/>
        <w:gridCol w:w="4441"/>
        <w:tblGridChange w:id="0">
          <w:tblGrid>
            <w:gridCol w:w="1437"/>
            <w:gridCol w:w="3128"/>
            <w:gridCol w:w="4441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Proxify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Product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240" w:before="24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Proxify is a disruptive startup building a personal data marketplace.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Project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&lt;Mission of Project&gt;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Conducted testing of verify the Quality of the website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&lt;Project Output&gt;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Test Summary Report &amp; Evaluation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Bug/Defect Report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Project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Testing/Verification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Ashish Dadhich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Total Test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Functionality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8</w:t>
            </w:r>
          </w:p>
        </w:tc>
      </w:tr>
      <w:tr>
        <w:trPr>
          <w:cantSplit w:val="0"/>
          <w:trHeight w:val="757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UI/UX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5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Performance</w:t>
            </w:r>
          </w:p>
          <w:p w:rsidR="00000000" w:rsidDel="00000000" w:rsidP="00000000" w:rsidRDefault="00000000" w:rsidRPr="00000000" w14:paraId="00000024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Security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8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2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Test Case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9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6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Project 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06/03/2025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06/03/2025</w:t>
            </w:r>
          </w:p>
        </w:tc>
      </w:tr>
    </w:tbl>
    <w:p w:rsidR="00000000" w:rsidDel="00000000" w:rsidP="00000000" w:rsidRDefault="00000000" w:rsidRPr="00000000" w14:paraId="00000037">
      <w:pPr>
        <w:spacing w:after="160" w:line="259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Wwxl7sqzX0JktvC5dF0R3Swl0A==">CgMxLjAyCGguZ2pkZ3hzOAByITFtbmIybWt4TFJudkhXQkZ1anZHS2ZwTmRMVUhKVDI2cg==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2025-03-06T13:16:00Z</dcterms:created>
  <dc:creator>LENOVO</dc:creator>
</cp:coreProperties>
</file>