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201"/>
        <w:gridCol w:w="7945"/>
      </w:tblGrid>
      <w:tr w:rsidR="00A17E1A" w:rsidRPr="00A17E1A" w:rsidTr="00A17E1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17E1A" w:rsidRPr="00A17E1A" w:rsidRDefault="00A17E1A" w:rsidP="00A17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7E1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Method Summary</w:t>
            </w:r>
          </w:p>
        </w:tc>
      </w:tr>
      <w:tr w:rsidR="00A17E1A" w:rsidRPr="00A17E1A" w:rsidTr="00A17E1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7E1A" w:rsidRPr="00A17E1A" w:rsidRDefault="00A17E1A" w:rsidP="00A17E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protected </w:t>
            </w:r>
            <w:hyperlink r:id="rId4" w:tooltip="class in java.lang" w:history="1"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7E1A" w:rsidRPr="00A17E1A" w:rsidRDefault="00A17E1A" w:rsidP="00A1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anchor="clone()" w:history="1">
              <w:proofErr w:type="gramStart"/>
              <w:r w:rsidRPr="00A17E1A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en-IN"/>
                </w:rPr>
                <w:t>clone</w:t>
              </w:r>
              <w:proofErr w:type="gramEnd"/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Creates and returns a copy of this object.</w:t>
            </w:r>
          </w:p>
        </w:tc>
      </w:tr>
      <w:tr w:rsidR="00A17E1A" w:rsidRPr="00A17E1A" w:rsidTr="00A17E1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7E1A" w:rsidRPr="00A17E1A" w:rsidRDefault="00A17E1A" w:rsidP="00A17E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7E1A" w:rsidRPr="00A17E1A" w:rsidRDefault="00A17E1A" w:rsidP="00A1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anchor="equals(java.lang.Object)" w:history="1">
              <w:proofErr w:type="gramStart"/>
              <w:r w:rsidRPr="00A17E1A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en-IN"/>
                </w:rPr>
                <w:t>equals</w:t>
              </w:r>
              <w:proofErr w:type="gramEnd"/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hyperlink r:id="rId7" w:tooltip="class in java.lang" w:history="1"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Object</w:t>
              </w:r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obj</w:t>
            </w:r>
            <w:proofErr w:type="spellEnd"/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Indicates whether some other object is "equal to" this one.</w:t>
            </w:r>
          </w:p>
        </w:tc>
      </w:tr>
      <w:tr w:rsidR="00A17E1A" w:rsidRPr="00A17E1A" w:rsidTr="00A17E1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7E1A" w:rsidRPr="00A17E1A" w:rsidRDefault="00A17E1A" w:rsidP="00A17E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protected 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7E1A" w:rsidRPr="00A17E1A" w:rsidRDefault="00A17E1A" w:rsidP="00A1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anchor="finalize()" w:history="1">
              <w:proofErr w:type="gramStart"/>
              <w:r w:rsidRPr="00A17E1A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en-IN"/>
                </w:rPr>
                <w:t>finalize</w:t>
              </w:r>
              <w:proofErr w:type="gramEnd"/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Called by the garbage collector on an object when garbage collection determines that there are no more references to the object.</w:t>
            </w:r>
          </w:p>
        </w:tc>
      </w:tr>
      <w:tr w:rsidR="00A17E1A" w:rsidRPr="00A17E1A" w:rsidTr="00A17E1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7E1A" w:rsidRPr="00A17E1A" w:rsidRDefault="00A17E1A" w:rsidP="00A17E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tooltip="class in java.lang" w:history="1"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Class</w:t>
              </w:r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&lt;? extends </w:t>
            </w:r>
            <w:hyperlink r:id="rId10" w:tooltip="class in java.lang" w:history="1"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Object</w:t>
              </w:r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7E1A" w:rsidRPr="00A17E1A" w:rsidRDefault="00A17E1A" w:rsidP="00A1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anchor="getClass()" w:history="1">
              <w:proofErr w:type="spellStart"/>
              <w:proofErr w:type="gramStart"/>
              <w:r w:rsidRPr="00A17E1A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en-IN"/>
                </w:rPr>
                <w:t>getClass</w:t>
              </w:r>
              <w:proofErr w:type="spellEnd"/>
              <w:proofErr w:type="gramEnd"/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Returns the runtime class of an object.</w:t>
            </w:r>
          </w:p>
        </w:tc>
      </w:tr>
      <w:tr w:rsidR="00A17E1A" w:rsidRPr="00A17E1A" w:rsidTr="00A17E1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7E1A" w:rsidRPr="00A17E1A" w:rsidRDefault="00A17E1A" w:rsidP="00A17E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7E1A" w:rsidRPr="00A17E1A" w:rsidRDefault="00A17E1A" w:rsidP="00A1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anchor="hashCode()" w:history="1">
              <w:proofErr w:type="spellStart"/>
              <w:proofErr w:type="gramStart"/>
              <w:r w:rsidRPr="00A17E1A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en-IN"/>
                </w:rPr>
                <w:t>hashCode</w:t>
              </w:r>
              <w:proofErr w:type="spellEnd"/>
              <w:proofErr w:type="gramEnd"/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Returns a hash code value for the object.</w:t>
            </w:r>
          </w:p>
        </w:tc>
      </w:tr>
      <w:tr w:rsidR="00A17E1A" w:rsidRPr="00A17E1A" w:rsidTr="00A17E1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7E1A" w:rsidRPr="00A17E1A" w:rsidRDefault="00A17E1A" w:rsidP="00A17E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7E1A" w:rsidRPr="00A17E1A" w:rsidRDefault="00A17E1A" w:rsidP="00A1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anchor="notify()" w:history="1">
              <w:proofErr w:type="gramStart"/>
              <w:r w:rsidRPr="00A17E1A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en-IN"/>
                </w:rPr>
                <w:t>notify</w:t>
              </w:r>
              <w:proofErr w:type="gramEnd"/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Wakes up a single thread that is waiting on this object's monitor.</w:t>
            </w:r>
          </w:p>
        </w:tc>
      </w:tr>
      <w:tr w:rsidR="00A17E1A" w:rsidRPr="00A17E1A" w:rsidTr="00A17E1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7E1A" w:rsidRPr="00A17E1A" w:rsidRDefault="00A17E1A" w:rsidP="00A17E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7E1A" w:rsidRPr="00A17E1A" w:rsidRDefault="00A17E1A" w:rsidP="00A1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anchor="notifyAll()" w:history="1">
              <w:proofErr w:type="spellStart"/>
              <w:proofErr w:type="gramStart"/>
              <w:r w:rsidRPr="00A17E1A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en-IN"/>
                </w:rPr>
                <w:t>notifyAll</w:t>
              </w:r>
              <w:proofErr w:type="spellEnd"/>
              <w:proofErr w:type="gramEnd"/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Wakes up all threads that are waiting on this object's monitor.</w:t>
            </w:r>
          </w:p>
        </w:tc>
      </w:tr>
      <w:tr w:rsidR="00A17E1A" w:rsidRPr="00A17E1A" w:rsidTr="00A17E1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7E1A" w:rsidRPr="00A17E1A" w:rsidRDefault="00A17E1A" w:rsidP="00A17E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tooltip="class in java.lang" w:history="1"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7E1A" w:rsidRPr="00A17E1A" w:rsidRDefault="00A17E1A" w:rsidP="00A1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anchor="toString()" w:history="1">
              <w:proofErr w:type="spellStart"/>
              <w:proofErr w:type="gramStart"/>
              <w:r w:rsidRPr="00A17E1A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en-IN"/>
                </w:rPr>
                <w:t>toString</w:t>
              </w:r>
              <w:proofErr w:type="spellEnd"/>
              <w:proofErr w:type="gramEnd"/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Returns a string representation of the object.</w:t>
            </w:r>
          </w:p>
        </w:tc>
      </w:tr>
      <w:tr w:rsidR="00A17E1A" w:rsidRPr="00A17E1A" w:rsidTr="00A17E1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7E1A" w:rsidRPr="00A17E1A" w:rsidRDefault="00A17E1A" w:rsidP="00A17E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7E1A" w:rsidRPr="00A17E1A" w:rsidRDefault="00A17E1A" w:rsidP="00A1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anchor="wait()" w:history="1">
              <w:proofErr w:type="gramStart"/>
              <w:r w:rsidRPr="00A17E1A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en-IN"/>
                </w:rPr>
                <w:t>wait</w:t>
              </w:r>
              <w:proofErr w:type="gramEnd"/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Causes current thread to wait until another thread invokes the </w:t>
            </w:r>
            <w:hyperlink r:id="rId18" w:anchor="notify()" w:history="1"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notify()</w:t>
              </w:r>
            </w:hyperlink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or the </w:t>
            </w:r>
            <w:hyperlink r:id="rId19" w:anchor="notifyAll()" w:history="1">
              <w:proofErr w:type="spellStart"/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notifyAll</w:t>
              </w:r>
              <w:proofErr w:type="spellEnd"/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()</w:t>
              </w:r>
            </w:hyperlink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this object.</w:t>
            </w:r>
          </w:p>
        </w:tc>
      </w:tr>
      <w:tr w:rsidR="00A17E1A" w:rsidRPr="00A17E1A" w:rsidTr="00A17E1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7E1A" w:rsidRPr="00A17E1A" w:rsidRDefault="00A17E1A" w:rsidP="00A17E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7E1A" w:rsidRPr="00A17E1A" w:rsidRDefault="00A17E1A" w:rsidP="00A1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anchor="wait(long)" w:history="1">
              <w:proofErr w:type="gramStart"/>
              <w:r w:rsidRPr="00A17E1A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en-IN"/>
                </w:rPr>
                <w:t>wait</w:t>
              </w:r>
              <w:proofErr w:type="gramEnd"/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(long timeout)</w:t>
            </w:r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Causes current thread to wait until either another thread invokes the </w:t>
            </w:r>
            <w:hyperlink r:id="rId21" w:anchor="notify()" w:history="1"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notify()</w:t>
              </w:r>
            </w:hyperlink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or the </w:t>
            </w:r>
            <w:hyperlink r:id="rId22" w:anchor="notifyAll()" w:history="1">
              <w:proofErr w:type="spellStart"/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notifyAll</w:t>
              </w:r>
              <w:proofErr w:type="spellEnd"/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()</w:t>
              </w:r>
            </w:hyperlink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this object, or a specified amount of time has elapsed.</w:t>
            </w:r>
          </w:p>
        </w:tc>
      </w:tr>
      <w:tr w:rsidR="00A17E1A" w:rsidRPr="00A17E1A" w:rsidTr="00A17E1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7E1A" w:rsidRPr="00A17E1A" w:rsidRDefault="00A17E1A" w:rsidP="00A17E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7E1A" w:rsidRPr="00A17E1A" w:rsidRDefault="00A17E1A" w:rsidP="00A1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anchor="wait(long, int)" w:history="1">
              <w:proofErr w:type="gramStart"/>
              <w:r w:rsidRPr="00A17E1A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en-IN"/>
                </w:rPr>
                <w:t>wait</w:t>
              </w:r>
              <w:proofErr w:type="gramEnd"/>
            </w:hyperlink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(long timeout, </w:t>
            </w:r>
            <w:proofErr w:type="spellStart"/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nanos</w:t>
            </w:r>
            <w:proofErr w:type="spellEnd"/>
            <w:r w:rsidRPr="00A17E1A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Causes current thread to wait until another thread invokes the </w:t>
            </w:r>
            <w:hyperlink r:id="rId24" w:anchor="notify()" w:history="1"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notify()</w:t>
              </w:r>
            </w:hyperlink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or the </w:t>
            </w:r>
            <w:hyperlink r:id="rId25" w:anchor="notifyAll()" w:history="1">
              <w:proofErr w:type="spellStart"/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notifyAll</w:t>
              </w:r>
              <w:proofErr w:type="spellEnd"/>
              <w:r w:rsidRPr="00A17E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()</w:t>
              </w:r>
            </w:hyperlink>
            <w:r w:rsidRPr="00A17E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this object, or some other thread interrupts the current thread, or a certain amount of real time has elapsed.</w:t>
            </w:r>
          </w:p>
        </w:tc>
      </w:tr>
    </w:tbl>
    <w:p w:rsidR="00D7113C" w:rsidRDefault="00D7113C"/>
    <w:sectPr w:rsidR="00D7113C" w:rsidSect="00D71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E1A"/>
    <w:rsid w:val="00A17E1A"/>
    <w:rsid w:val="00D7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17E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7E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training\docs\api\java\lang\Object.html" TargetMode="External"/><Relationship Id="rId13" Type="http://schemas.openxmlformats.org/officeDocument/2006/relationships/hyperlink" Target="file:///F:\training\docs\api\java\lang\Object.html" TargetMode="External"/><Relationship Id="rId18" Type="http://schemas.openxmlformats.org/officeDocument/2006/relationships/hyperlink" Target="file:///F:\training\docs\api\java\lang\Object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F:\training\docs\api\java\lang\Object.html" TargetMode="External"/><Relationship Id="rId7" Type="http://schemas.openxmlformats.org/officeDocument/2006/relationships/hyperlink" Target="file:///F:\training\docs\api\java\lang\Object.html" TargetMode="External"/><Relationship Id="rId12" Type="http://schemas.openxmlformats.org/officeDocument/2006/relationships/hyperlink" Target="file:///F:\training\docs\api\java\lang\Object.html" TargetMode="External"/><Relationship Id="rId17" Type="http://schemas.openxmlformats.org/officeDocument/2006/relationships/hyperlink" Target="file:///F:\training\docs\api\java\lang\Object.html" TargetMode="External"/><Relationship Id="rId25" Type="http://schemas.openxmlformats.org/officeDocument/2006/relationships/hyperlink" Target="file:///F:\training\docs\api\java\lang\Obj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F:\training\docs\api\java\lang\Object.html" TargetMode="External"/><Relationship Id="rId20" Type="http://schemas.openxmlformats.org/officeDocument/2006/relationships/hyperlink" Target="file:///F:\training\docs\api\java\lang\Object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F:\training\docs\api\java\lang\Object.html" TargetMode="External"/><Relationship Id="rId11" Type="http://schemas.openxmlformats.org/officeDocument/2006/relationships/hyperlink" Target="file:///F:\training\docs\api\java\lang\Object.html" TargetMode="External"/><Relationship Id="rId24" Type="http://schemas.openxmlformats.org/officeDocument/2006/relationships/hyperlink" Target="file:///F:\training\docs\api\java\lang\Object.html" TargetMode="External"/><Relationship Id="rId5" Type="http://schemas.openxmlformats.org/officeDocument/2006/relationships/hyperlink" Target="file:///F:\training\docs\api\java\lang\Object.html" TargetMode="External"/><Relationship Id="rId15" Type="http://schemas.openxmlformats.org/officeDocument/2006/relationships/hyperlink" Target="file:///F:\training\docs\api\java\lang\String.html" TargetMode="External"/><Relationship Id="rId23" Type="http://schemas.openxmlformats.org/officeDocument/2006/relationships/hyperlink" Target="file:///F:\training\docs\api\java\lang\Object.html" TargetMode="External"/><Relationship Id="rId10" Type="http://schemas.openxmlformats.org/officeDocument/2006/relationships/hyperlink" Target="file:///F:\training\docs\api\java\lang\Object.html" TargetMode="External"/><Relationship Id="rId19" Type="http://schemas.openxmlformats.org/officeDocument/2006/relationships/hyperlink" Target="file:///F:\training\docs\api\java\lang\Object.html" TargetMode="External"/><Relationship Id="rId4" Type="http://schemas.openxmlformats.org/officeDocument/2006/relationships/hyperlink" Target="file:///F:\training\docs\api\java\lang\Object.html" TargetMode="External"/><Relationship Id="rId9" Type="http://schemas.openxmlformats.org/officeDocument/2006/relationships/hyperlink" Target="file:///F:\training\docs\api\java\lang\Class.html" TargetMode="External"/><Relationship Id="rId14" Type="http://schemas.openxmlformats.org/officeDocument/2006/relationships/hyperlink" Target="file:///F:\training\docs\api\java\lang\Object.html" TargetMode="External"/><Relationship Id="rId22" Type="http://schemas.openxmlformats.org/officeDocument/2006/relationships/hyperlink" Target="file:///F:\training\docs\api\java\lang\Objec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1</cp:revision>
  <dcterms:created xsi:type="dcterms:W3CDTF">2011-12-20T10:56:00Z</dcterms:created>
  <dcterms:modified xsi:type="dcterms:W3CDTF">2011-12-20T10:58:00Z</dcterms:modified>
</cp:coreProperties>
</file>