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D4" w:rsidRPr="006575D4" w:rsidRDefault="006575D4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sz w:val="32"/>
          <w:szCs w:val="32"/>
        </w:rPr>
      </w:pPr>
      <w:r>
        <w:t xml:space="preserve">                                 </w:t>
      </w:r>
      <w:r>
        <w:rPr>
          <w:sz w:val="32"/>
          <w:szCs w:val="32"/>
        </w:rPr>
        <w:t>SQL ASSIGNMENT</w:t>
      </w:r>
    </w:p>
    <w:p w:rsidR="006575D4" w:rsidRDefault="00610E3C" w:rsidP="00973FF2">
      <w:pPr>
        <w:shd w:val="clear" w:color="auto" w:fill="FFFFFF"/>
        <w:spacing w:before="100" w:beforeAutospacing="1" w:after="100" w:afterAutospacing="1" w:line="240" w:lineRule="auto"/>
        <w:ind w:left="360"/>
      </w:pPr>
      <w:r>
        <w:t>Submitted By – Ashish Amrute</w:t>
      </w:r>
      <w:bookmarkStart w:id="0" w:name="_GoBack"/>
      <w:bookmarkEnd w:id="0"/>
    </w:p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Find the details of all the managers (in any </w:t>
      </w:r>
      <w:proofErr w:type="spellStart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dept</w:t>
      </w:r>
      <w:proofErr w:type="spellEnd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) and clerks in </w:t>
      </w:r>
      <w:proofErr w:type="spellStart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dept</w:t>
      </w:r>
      <w:proofErr w:type="spellEnd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20.</w:t>
      </w:r>
    </w:p>
    <w:p w:rsidR="00C7736C" w:rsidRDefault="00C7736C" w:rsidP="00C7736C">
      <w:r>
        <w:t xml:space="preserve">select * from EMP </w:t>
      </w:r>
      <w:proofErr w:type="gramStart"/>
      <w:r>
        <w:t>where  Job</w:t>
      </w:r>
      <w:proofErr w:type="gramEnd"/>
      <w:r>
        <w:t xml:space="preserve"> = '</w:t>
      </w:r>
      <w:proofErr w:type="spellStart"/>
      <w:r>
        <w:t>MANAGER'or</w:t>
      </w:r>
      <w:proofErr w:type="spellEnd"/>
      <w:r>
        <w:t xml:space="preserve"> Job = 'CLERK' and DEPTNO = 20 ;</w:t>
      </w:r>
    </w:p>
    <w:p w:rsidR="00C7736C" w:rsidRDefault="00C7736C" w:rsidP="00C7736C"/>
    <w:p w:rsidR="00C7736C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</w:pPr>
      <w:r>
        <w:t>'3</w:t>
      </w:r>
      <w:proofErr w:type="gramStart"/>
      <w:r>
        <w:t>'</w:t>
      </w:r>
      <w:r w:rsidR="00973FF2">
        <w:t xml:space="preserve"> 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</w:t>
      </w:r>
      <w:proofErr w:type="gramEnd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the details of all the managers in dept. 10 and all clerks in </w:t>
      </w:r>
      <w:proofErr w:type="spellStart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dept</w:t>
      </w:r>
      <w:proofErr w:type="spellEnd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20 and all employees who are neither managers nor clerks but whose salary is more than or equal to 2000/-.</w:t>
      </w:r>
    </w:p>
    <w:p w:rsidR="00C7736C" w:rsidRDefault="00C7736C" w:rsidP="00C7736C">
      <w:r>
        <w:t xml:space="preserve">select ENAME from EMP where DEPTNO = 20 and </w:t>
      </w:r>
      <w:proofErr w:type="gramStart"/>
      <w:r>
        <w:t>Job !</w:t>
      </w:r>
      <w:proofErr w:type="gramEnd"/>
      <w:r>
        <w:t>= 'MANAGER' &amp;&amp; Job != 'CLERK';</w:t>
      </w:r>
    </w:p>
    <w:p w:rsidR="00973FF2" w:rsidRDefault="00973FF2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'4'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 the names of anyone in dept. 20 who is neither manager nor clerk.</w:t>
      </w:r>
    </w:p>
    <w:p w:rsidR="00C7736C" w:rsidRDefault="00C7736C" w:rsidP="00C7736C">
      <w:r>
        <w:t>select ENAME from EMP where SAL between 1200 and 1400;</w:t>
      </w:r>
    </w:p>
    <w:p w:rsidR="00973FF2" w:rsidRDefault="00973FF2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'5'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names of employees who earn between 1200/- and 1400/-.</w:t>
      </w:r>
    </w:p>
    <w:p w:rsidR="00C7736C" w:rsidRDefault="00C7736C" w:rsidP="00C7736C">
      <w:r>
        <w:t>select * from EMP where JOB = 'CLERK' or JOB = 'ANALYST' or JOB = 'SALESMAN';</w:t>
      </w:r>
    </w:p>
    <w:p w:rsidR="00973FF2" w:rsidRDefault="00973FF2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'6'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 the employees who are clerks, analysts or salesmen.</w:t>
      </w:r>
    </w:p>
    <w:p w:rsidR="00C7736C" w:rsidRDefault="00C7736C" w:rsidP="00C7736C">
      <w:r>
        <w:t xml:space="preserve">select * from EMP where </w:t>
      </w:r>
      <w:proofErr w:type="gramStart"/>
      <w:r>
        <w:t>JOB !</w:t>
      </w:r>
      <w:proofErr w:type="gramEnd"/>
      <w:r>
        <w:t>= 'CLERK' and JOB != 'ANALYST' and JOB != 'SALESMAN';</w:t>
      </w:r>
    </w:p>
    <w:p w:rsidR="00973FF2" w:rsidRDefault="00973FF2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'7'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 the employees who are not clerks, analysts or salesmen.</w:t>
      </w:r>
    </w:p>
    <w:p w:rsidR="00C7736C" w:rsidRDefault="00C7736C" w:rsidP="00C7736C">
      <w:r>
        <w:t>select * from EMP where COMM is null;</w:t>
      </w:r>
    </w:p>
    <w:p w:rsidR="00973FF2" w:rsidRDefault="00973FF2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'8'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 the employees who do not receive commission.</w:t>
      </w:r>
    </w:p>
    <w:p w:rsidR="00C7736C" w:rsidRDefault="00C7736C" w:rsidP="00C7736C">
      <w:r>
        <w:t>select JOB from EMP where COMM is not null;</w:t>
      </w:r>
    </w:p>
    <w:p w:rsidR="00C7736C" w:rsidRDefault="00C7736C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'9'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Query </w:t>
      </w:r>
      <w:proofErr w:type="spellStart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Emp</w:t>
      </w:r>
      <w:proofErr w:type="spellEnd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table.</w:t>
      </w:r>
    </w:p>
    <w:p w:rsidR="00C7736C" w:rsidRDefault="00973FF2" w:rsidP="00C7736C">
      <w:r>
        <w:t xml:space="preserve">        </w:t>
      </w:r>
      <w:r w:rsidR="00C7736C">
        <w:t>elect * from EMP</w:t>
      </w:r>
    </w:p>
    <w:p w:rsidR="00973FF2" w:rsidRDefault="00973FF2" w:rsidP="00C7736C"/>
    <w:p w:rsidR="00973FF2" w:rsidRPr="00973FF2" w:rsidRDefault="00C7736C" w:rsidP="00973F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lastRenderedPageBreak/>
        <w:t>'10'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Select the employees in department 30.</w:t>
      </w:r>
    </w:p>
    <w:p w:rsidR="00C7736C" w:rsidRDefault="00C7736C" w:rsidP="00C7736C">
      <w:r>
        <w:t>select * from EMP where DEPTNO = 30;</w:t>
      </w:r>
    </w:p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'11'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List the names, numbers and departments of all clerks.</w:t>
      </w:r>
    </w:p>
    <w:p w:rsidR="00C7736C" w:rsidRDefault="00C7736C" w:rsidP="00C7736C">
      <w:r>
        <w:t>select EMPNO, ENAME, DEPTNO from EMP where JOB ='CLERK';</w:t>
      </w:r>
    </w:p>
    <w:p w:rsidR="00C7736C" w:rsidRDefault="00C7736C" w:rsidP="00C7736C"/>
    <w:p w:rsidR="00973FF2" w:rsidRPr="00973FF2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'12'</w:t>
      </w:r>
      <w:r w:rsidR="00973FF2">
        <w:t xml:space="preserve"> </w:t>
      </w:r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Find the department numbers and names of employees of all departments with </w:t>
      </w:r>
      <w:proofErr w:type="spellStart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deptno</w:t>
      </w:r>
      <w:proofErr w:type="spellEnd"/>
      <w:r w:rsidR="00973FF2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greater than 20.</w:t>
      </w:r>
    </w:p>
    <w:p w:rsidR="00C7736C" w:rsidRDefault="00C7736C" w:rsidP="00C7736C">
      <w:r>
        <w:t xml:space="preserve">select </w:t>
      </w:r>
      <w:proofErr w:type="gramStart"/>
      <w:r>
        <w:t>DEPTNO,ENAME</w:t>
      </w:r>
      <w:proofErr w:type="gramEnd"/>
      <w:r>
        <w:t xml:space="preserve"> from EMP where DEPTNO &gt; 20;</w:t>
      </w:r>
    </w:p>
    <w:p w:rsidR="00C7736C" w:rsidRDefault="00C7736C" w:rsidP="00C7736C"/>
    <w:p w:rsidR="00C7736C" w:rsidRDefault="00C7736C" w:rsidP="00973FF2">
      <w:pPr>
        <w:shd w:val="clear" w:color="auto" w:fill="FFFFFF"/>
        <w:spacing w:before="100" w:beforeAutospacing="1" w:after="100" w:afterAutospacing="1" w:line="240" w:lineRule="auto"/>
        <w:ind w:left="360"/>
      </w:pPr>
      <w:r>
        <w:t>'13'</w:t>
      </w:r>
      <w:r w:rsidR="00973FF2">
        <w:t xml:space="preserve"> </w:t>
      </w:r>
      <w:r w:rsidR="006575D4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 employees whose commission is greater than 60 % of their salaries.</w:t>
      </w:r>
    </w:p>
    <w:p w:rsidR="00C7736C" w:rsidRDefault="00973FF2" w:rsidP="00C7736C">
      <w:r>
        <w:t xml:space="preserve"> </w:t>
      </w:r>
      <w:r w:rsidR="00C7736C">
        <w:t>select * from EMP where (COMM*SAL) &gt; (SAL*0.6);</w:t>
      </w:r>
    </w:p>
    <w:p w:rsidR="00C7736C" w:rsidRDefault="00C7736C" w:rsidP="00C7736C"/>
    <w:p w:rsidR="006575D4" w:rsidRPr="00973FF2" w:rsidRDefault="00C7736C" w:rsidP="006575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'14'</w:t>
      </w:r>
      <w:r w:rsidR="00973FF2">
        <w:t xml:space="preserve"> </w:t>
      </w:r>
      <w:r w:rsidR="006575D4" w:rsidRPr="00973FF2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List name, job and salary of all employees in department 20 who earn more than 2000/-.</w:t>
      </w:r>
    </w:p>
    <w:p w:rsidR="00C7736C" w:rsidRDefault="00C7736C" w:rsidP="00C7736C">
      <w:r>
        <w:t>select ENAME, JOB, SAL from EMP where DEPTNO = 20 and SAL &gt; 2000;</w:t>
      </w:r>
    </w:p>
    <w:p w:rsidR="00C7736C" w:rsidRDefault="00C7736C" w:rsidP="00C7736C"/>
    <w:p w:rsidR="006575D4" w:rsidRPr="006575D4" w:rsidRDefault="00C7736C" w:rsidP="006575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'15'</w:t>
      </w:r>
      <w:r w:rsidR="00973FF2">
        <w:t xml:space="preserve"> </w:t>
      </w:r>
      <w:r w:rsidR="006575D4" w:rsidRPr="006575D4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 all salesmen in department 30 whose salary is greater than 1500/-.</w:t>
      </w:r>
    </w:p>
    <w:p w:rsidR="00C7736C" w:rsidRDefault="00C7736C" w:rsidP="00C7736C">
      <w:r>
        <w:t xml:space="preserve">select * from EMP where DEPTNO = 30 and Job ='SALESMAN' and SAL &gt; 1500; </w:t>
      </w:r>
    </w:p>
    <w:p w:rsidR="006575D4" w:rsidRDefault="006575D4" w:rsidP="00C7736C"/>
    <w:p w:rsidR="00C7736C" w:rsidRDefault="00C7736C" w:rsidP="00C7736C">
      <w:r>
        <w:t>'16'</w:t>
      </w:r>
      <w:r w:rsidR="006575D4">
        <w:t xml:space="preserve"> </w:t>
      </w:r>
      <w:r w:rsidR="006575D4">
        <w:rPr>
          <w:rFonts w:ascii="Arial" w:hAnsi="Arial" w:cs="Arial"/>
          <w:color w:val="242424"/>
          <w:sz w:val="18"/>
          <w:szCs w:val="18"/>
          <w:shd w:val="clear" w:color="auto" w:fill="FFFFFF"/>
        </w:rPr>
        <w:t>Find all employees whose designation is either manager or president.</w:t>
      </w:r>
    </w:p>
    <w:p w:rsidR="00C7736C" w:rsidRDefault="00C7736C" w:rsidP="00C7736C">
      <w:r>
        <w:t>select * from EMP where Job = 'MANAGER' or Job = 'PRESIDENT'</w:t>
      </w:r>
    </w:p>
    <w:p w:rsidR="006575D4" w:rsidRDefault="006575D4" w:rsidP="00C7736C"/>
    <w:p w:rsidR="006575D4" w:rsidRPr="006575D4" w:rsidRDefault="00C7736C" w:rsidP="006575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'17</w:t>
      </w:r>
      <w:proofErr w:type="gramStart"/>
      <w:r>
        <w:t>'</w:t>
      </w:r>
      <w:r w:rsidR="006575D4">
        <w:t xml:space="preserve">  </w:t>
      </w:r>
      <w:r w:rsidR="006575D4" w:rsidRPr="006575D4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Find</w:t>
      </w:r>
      <w:proofErr w:type="gramEnd"/>
      <w:r w:rsidR="006575D4" w:rsidRPr="006575D4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all managers who are not in department 30.</w:t>
      </w:r>
    </w:p>
    <w:p w:rsidR="00C7736C" w:rsidRDefault="00C7736C" w:rsidP="00C7736C">
      <w:r>
        <w:t xml:space="preserve">select * from EMP where </w:t>
      </w:r>
      <w:proofErr w:type="gramStart"/>
      <w:r>
        <w:t>DEPTNO !</w:t>
      </w:r>
      <w:proofErr w:type="gramEnd"/>
      <w:r>
        <w:t>= 30 and JOB ='MANAGER';</w:t>
      </w:r>
    </w:p>
    <w:p w:rsidR="006575D4" w:rsidRDefault="006575D4" w:rsidP="00C7736C"/>
    <w:p w:rsidR="006575D4" w:rsidRPr="006575D4" w:rsidRDefault="00C7736C" w:rsidP="006575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t>'18'</w:t>
      </w:r>
      <w:r w:rsidR="006575D4">
        <w:t xml:space="preserve"> </w:t>
      </w:r>
      <w:r w:rsidR="006575D4" w:rsidRPr="006575D4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Find all the details of managers and clerks in </w:t>
      </w:r>
      <w:proofErr w:type="spellStart"/>
      <w:r w:rsidR="006575D4" w:rsidRPr="006575D4">
        <w:rPr>
          <w:rFonts w:ascii="Arial" w:eastAsia="Times New Roman" w:hAnsi="Arial" w:cs="Arial"/>
          <w:color w:val="242424"/>
          <w:sz w:val="18"/>
          <w:szCs w:val="18"/>
          <w:lang w:eastAsia="en-IN"/>
        </w:rPr>
        <w:t>dept</w:t>
      </w:r>
      <w:proofErr w:type="spellEnd"/>
      <w:r w:rsidR="006575D4" w:rsidRPr="006575D4">
        <w:rPr>
          <w:rFonts w:ascii="Arial" w:eastAsia="Times New Roman" w:hAnsi="Arial" w:cs="Arial"/>
          <w:color w:val="242424"/>
          <w:sz w:val="18"/>
          <w:szCs w:val="18"/>
          <w:lang w:eastAsia="en-IN"/>
        </w:rPr>
        <w:t xml:space="preserve"> 10.</w:t>
      </w:r>
    </w:p>
    <w:p w:rsidR="00C7736C" w:rsidRDefault="00C7736C" w:rsidP="00C7736C">
      <w:r>
        <w:t>select * from EMP where DEPTNO=10 or JOB = 'CLERK' or JOB = 'MANAGER';</w:t>
      </w:r>
    </w:p>
    <w:sectPr w:rsidR="00C7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4"/>
    <w:multiLevelType w:val="multilevel"/>
    <w:tmpl w:val="90C094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6E3A"/>
    <w:multiLevelType w:val="multilevel"/>
    <w:tmpl w:val="E87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1E4E"/>
    <w:multiLevelType w:val="multilevel"/>
    <w:tmpl w:val="A9AA79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F1E02"/>
    <w:multiLevelType w:val="multilevel"/>
    <w:tmpl w:val="ADBE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B5FB1"/>
    <w:multiLevelType w:val="multilevel"/>
    <w:tmpl w:val="BD00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87E95"/>
    <w:multiLevelType w:val="multilevel"/>
    <w:tmpl w:val="E6CE02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95BEB"/>
    <w:multiLevelType w:val="multilevel"/>
    <w:tmpl w:val="275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441E6"/>
    <w:multiLevelType w:val="multilevel"/>
    <w:tmpl w:val="A53803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82B00"/>
    <w:multiLevelType w:val="multilevel"/>
    <w:tmpl w:val="936AB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B7A2F"/>
    <w:multiLevelType w:val="multilevel"/>
    <w:tmpl w:val="559806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37146"/>
    <w:multiLevelType w:val="multilevel"/>
    <w:tmpl w:val="931E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26371"/>
    <w:multiLevelType w:val="multilevel"/>
    <w:tmpl w:val="80C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40957"/>
    <w:multiLevelType w:val="multilevel"/>
    <w:tmpl w:val="DA08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85971"/>
    <w:multiLevelType w:val="multilevel"/>
    <w:tmpl w:val="2A4AA1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40E2E"/>
    <w:multiLevelType w:val="multilevel"/>
    <w:tmpl w:val="7506D4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16A97"/>
    <w:multiLevelType w:val="multilevel"/>
    <w:tmpl w:val="FA8A2F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5046A"/>
    <w:multiLevelType w:val="multilevel"/>
    <w:tmpl w:val="2C4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4679A"/>
    <w:multiLevelType w:val="multilevel"/>
    <w:tmpl w:val="AEDCD1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6"/>
  </w:num>
  <w:num w:numId="5">
    <w:abstractNumId w:val="1"/>
  </w:num>
  <w:num w:numId="6">
    <w:abstractNumId w:val="12"/>
  </w:num>
  <w:num w:numId="7">
    <w:abstractNumId w:val="10"/>
  </w:num>
  <w:num w:numId="8">
    <w:abstractNumId w:val="11"/>
  </w:num>
  <w:num w:numId="9">
    <w:abstractNumId w:val="9"/>
  </w:num>
  <w:num w:numId="10">
    <w:abstractNumId w:val="14"/>
  </w:num>
  <w:num w:numId="11">
    <w:abstractNumId w:val="17"/>
  </w:num>
  <w:num w:numId="12">
    <w:abstractNumId w:val="2"/>
  </w:num>
  <w:num w:numId="13">
    <w:abstractNumId w:val="0"/>
  </w:num>
  <w:num w:numId="14">
    <w:abstractNumId w:val="13"/>
  </w:num>
  <w:num w:numId="15">
    <w:abstractNumId w:val="8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C"/>
    <w:rsid w:val="00610E3C"/>
    <w:rsid w:val="006575D4"/>
    <w:rsid w:val="00973FF2"/>
    <w:rsid w:val="00C7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7E81"/>
  <w15:chartTrackingRefBased/>
  <w15:docId w15:val="{53A74AED-4EF1-4038-8DB6-83E0CD3B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Mahish</dc:creator>
  <cp:keywords/>
  <dc:description/>
  <cp:lastModifiedBy>Ashish Amrute</cp:lastModifiedBy>
  <cp:revision>2</cp:revision>
  <dcterms:created xsi:type="dcterms:W3CDTF">2022-08-25T04:04:00Z</dcterms:created>
  <dcterms:modified xsi:type="dcterms:W3CDTF">2022-08-25T04:04:00Z</dcterms:modified>
</cp:coreProperties>
</file>