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0BBD" w14:textId="77777777" w:rsidR="000D171E" w:rsidRDefault="000D171E" w:rsidP="000D171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01F1E"/>
          <w:sz w:val="32"/>
          <w:u w:val="single"/>
        </w:rPr>
      </w:pPr>
      <w:proofErr w:type="spellStart"/>
      <w:r w:rsidRPr="000D171E">
        <w:rPr>
          <w:rFonts w:ascii="Calibri" w:eastAsia="Times New Roman" w:hAnsi="Calibri" w:cs="Calibri"/>
          <w:color w:val="201F1E"/>
          <w:sz w:val="32"/>
          <w:u w:val="single"/>
        </w:rPr>
        <w:t>SentinelOne</w:t>
      </w:r>
      <w:proofErr w:type="spellEnd"/>
      <w:r w:rsidRPr="000D171E">
        <w:rPr>
          <w:rFonts w:ascii="Calibri" w:eastAsia="Times New Roman" w:hAnsi="Calibri" w:cs="Calibri"/>
          <w:color w:val="201F1E"/>
          <w:sz w:val="32"/>
          <w:u w:val="single"/>
        </w:rPr>
        <w:t xml:space="preserve"> Troubleshooting Steps:</w:t>
      </w:r>
    </w:p>
    <w:p w14:paraId="42FB0C8E" w14:textId="77777777" w:rsidR="000D171E" w:rsidRPr="000D171E" w:rsidRDefault="000D171E" w:rsidP="000D171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01F1E"/>
          <w:sz w:val="32"/>
          <w:u w:val="single"/>
        </w:rPr>
      </w:pPr>
    </w:p>
    <w:p w14:paraId="341D7496" w14:textId="3565C2F5" w:rsidR="005918AF" w:rsidRPr="005918AF" w:rsidRDefault="005918AF" w:rsidP="006910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proofErr w:type="spellStart"/>
      <w:r w:rsidRPr="005918AF">
        <w:rPr>
          <w:rFonts w:ascii="Calibri" w:eastAsia="Times New Roman" w:hAnsi="Calibri" w:cs="Calibri"/>
          <w:color w:val="201F1E"/>
        </w:rPr>
        <w:t>SentinelOne</w:t>
      </w:r>
      <w:proofErr w:type="spellEnd"/>
      <w:r w:rsidRPr="005918AF">
        <w:rPr>
          <w:rFonts w:ascii="Calibri" w:eastAsia="Times New Roman" w:hAnsi="Calibri" w:cs="Calibri"/>
          <w:color w:val="201F1E"/>
        </w:rPr>
        <w:t xml:space="preserve"> Service status – via Command line as well as </w:t>
      </w:r>
      <w:proofErr w:type="spellStart"/>
      <w:r w:rsidRPr="005918AF">
        <w:rPr>
          <w:rFonts w:ascii="Calibri" w:eastAsia="Times New Roman" w:hAnsi="Calibri" w:cs="Calibri"/>
          <w:color w:val="201F1E"/>
        </w:rPr>
        <w:t>Service</w:t>
      </w:r>
      <w:r w:rsidR="00D52518">
        <w:rPr>
          <w:rFonts w:ascii="Calibri" w:eastAsia="Times New Roman" w:hAnsi="Calibri" w:cs="Calibri"/>
          <w:color w:val="201F1E"/>
        </w:rPr>
        <w:t>s</w:t>
      </w:r>
      <w:r w:rsidRPr="005918AF">
        <w:rPr>
          <w:rFonts w:ascii="Calibri" w:eastAsia="Times New Roman" w:hAnsi="Calibri" w:cs="Calibri"/>
          <w:color w:val="201F1E"/>
        </w:rPr>
        <w:t>.msc</w:t>
      </w:r>
      <w:proofErr w:type="spellEnd"/>
      <w:r w:rsidRPr="005918AF">
        <w:rPr>
          <w:rFonts w:ascii="Calibri" w:eastAsia="Times New Roman" w:hAnsi="Calibri" w:cs="Calibri"/>
          <w:color w:val="201F1E"/>
        </w:rPr>
        <w:t xml:space="preserve"> (make sure all set to automatic)</w:t>
      </w:r>
    </w:p>
    <w:p w14:paraId="690E5F87" w14:textId="77777777" w:rsidR="005918AF" w:rsidRPr="005918AF" w:rsidRDefault="005918AF" w:rsidP="006910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5918AF">
        <w:rPr>
          <w:rFonts w:ascii="Calibri" w:eastAsia="Times New Roman" w:hAnsi="Calibri" w:cs="Calibri"/>
          <w:color w:val="201F1E"/>
        </w:rPr>
        <w:t xml:space="preserve">Make </w:t>
      </w:r>
      <w:r w:rsidR="00F85AD1">
        <w:rPr>
          <w:rFonts w:ascii="Calibri" w:eastAsia="Times New Roman" w:hAnsi="Calibri" w:cs="Calibri"/>
          <w:color w:val="201F1E"/>
        </w:rPr>
        <w:t>sure enough disk space minimum 2</w:t>
      </w:r>
      <w:r w:rsidRPr="005918AF">
        <w:rPr>
          <w:rFonts w:ascii="Calibri" w:eastAsia="Times New Roman" w:hAnsi="Calibri" w:cs="Calibri"/>
          <w:color w:val="201F1E"/>
        </w:rPr>
        <w:t xml:space="preserve"> GB – if not, request the team to clean the diskspace and reboot the machine and validate the S1 services.</w:t>
      </w:r>
    </w:p>
    <w:p w14:paraId="6773B15B" w14:textId="77777777" w:rsidR="005918AF" w:rsidRPr="005918AF" w:rsidRDefault="005918AF" w:rsidP="006910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5918AF">
        <w:rPr>
          <w:rFonts w:ascii="Calibri" w:eastAsia="Times New Roman" w:hAnsi="Calibri" w:cs="Calibri"/>
          <w:color w:val="201F1E"/>
        </w:rPr>
        <w:t>Try to unload and load the S1 services.</w:t>
      </w:r>
    </w:p>
    <w:p w14:paraId="5C67DECD" w14:textId="77777777" w:rsidR="005918AF" w:rsidRPr="005918AF" w:rsidRDefault="005918AF" w:rsidP="006910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5918AF">
        <w:rPr>
          <w:rFonts w:ascii="Calibri" w:eastAsia="Times New Roman" w:hAnsi="Calibri" w:cs="Calibri"/>
          <w:color w:val="201F1E"/>
        </w:rPr>
        <w:t>If started, move on to the next machines.</w:t>
      </w:r>
    </w:p>
    <w:p w14:paraId="17DB4A26" w14:textId="77777777" w:rsidR="005918AF" w:rsidRDefault="005918AF" w:rsidP="006910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5918AF">
        <w:rPr>
          <w:rFonts w:ascii="Calibri" w:eastAsia="Times New Roman" w:hAnsi="Calibri" w:cs="Calibri"/>
          <w:color w:val="201F1E"/>
        </w:rPr>
        <w:t>If not started, please perform the below the checks,</w:t>
      </w:r>
    </w:p>
    <w:p w14:paraId="52B847F4" w14:textId="77777777" w:rsidR="00691084" w:rsidRPr="005918AF" w:rsidRDefault="00691084" w:rsidP="0069108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</w:rPr>
      </w:pPr>
    </w:p>
    <w:p w14:paraId="02AD45AB" w14:textId="682D990D" w:rsidR="005918AF" w:rsidRPr="005918AF" w:rsidRDefault="005918AF" w:rsidP="0069108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5918AF">
        <w:rPr>
          <w:rFonts w:ascii="Calibri" w:eastAsia="Times New Roman" w:hAnsi="Calibri" w:cs="Calibri"/>
          <w:color w:val="201F1E"/>
        </w:rPr>
        <w:t xml:space="preserve">Telnet to S1 management console </w:t>
      </w:r>
      <w:r w:rsidR="009B601D">
        <w:rPr>
          <w:rFonts w:ascii="Calibri" w:eastAsia="Times New Roman" w:hAnsi="Calibri" w:cs="Calibri"/>
          <w:color w:val="201F1E"/>
        </w:rPr>
        <w:t>[</w:t>
      </w:r>
      <w:proofErr w:type="spellStart"/>
      <w:r w:rsidR="00DC4EAB">
        <w:rPr>
          <w:rFonts w:ascii="Calibri" w:eastAsia="Times New Roman" w:hAnsi="Calibri" w:cs="Calibri"/>
          <w:color w:val="201F1E"/>
        </w:rPr>
        <w:t>Sentinelone</w:t>
      </w:r>
      <w:proofErr w:type="spellEnd"/>
      <w:r w:rsidR="00DC4EAB">
        <w:rPr>
          <w:rFonts w:ascii="Calibri" w:eastAsia="Times New Roman" w:hAnsi="Calibri" w:cs="Calibri"/>
          <w:color w:val="201F1E"/>
        </w:rPr>
        <w:t xml:space="preserve"> </w:t>
      </w:r>
      <w:r w:rsidR="009B601D">
        <w:rPr>
          <w:rFonts w:ascii="Calibri" w:eastAsia="Times New Roman" w:hAnsi="Calibri" w:cs="Calibri"/>
          <w:color w:val="201F1E"/>
        </w:rPr>
        <w:t>Console URL</w:t>
      </w:r>
      <w:r w:rsidR="00DC4EAB">
        <w:rPr>
          <w:rFonts w:ascii="Calibri" w:eastAsia="Times New Roman" w:hAnsi="Calibri" w:cs="Calibri"/>
          <w:color w:val="201F1E"/>
        </w:rPr>
        <w:t xml:space="preserve">] </w:t>
      </w:r>
      <w:r w:rsidR="009B601D">
        <w:rPr>
          <w:rFonts w:ascii="Calibri" w:eastAsia="Times New Roman" w:hAnsi="Calibri" w:cs="Calibri"/>
          <w:color w:val="201F1E"/>
        </w:rPr>
        <w:t xml:space="preserve">and Port - 443] </w:t>
      </w:r>
      <w:r w:rsidRPr="005918AF">
        <w:rPr>
          <w:rFonts w:ascii="Calibri" w:eastAsia="Times New Roman" w:hAnsi="Calibri" w:cs="Calibri"/>
          <w:color w:val="201F1E"/>
        </w:rPr>
        <w:t xml:space="preserve">using </w:t>
      </w:r>
      <w:proofErr w:type="spellStart"/>
      <w:r w:rsidRPr="005918AF">
        <w:rPr>
          <w:rFonts w:ascii="Calibri" w:eastAsia="Times New Roman" w:hAnsi="Calibri" w:cs="Calibri"/>
          <w:color w:val="201F1E"/>
        </w:rPr>
        <w:t>PortQryUI</w:t>
      </w:r>
      <w:proofErr w:type="spellEnd"/>
      <w:r w:rsidRPr="005918AF">
        <w:rPr>
          <w:rFonts w:ascii="Calibri" w:eastAsia="Times New Roman" w:hAnsi="Calibri" w:cs="Calibri"/>
          <w:color w:val="201F1E"/>
        </w:rPr>
        <w:t xml:space="preserve"> tool.</w:t>
      </w:r>
    </w:p>
    <w:p w14:paraId="4C56656C" w14:textId="77777777" w:rsidR="005918AF" w:rsidRPr="005918AF" w:rsidRDefault="005918AF" w:rsidP="0069108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5918AF">
        <w:rPr>
          <w:rFonts w:ascii="Calibri" w:eastAsia="Times New Roman" w:hAnsi="Calibri" w:cs="Calibri"/>
          <w:color w:val="201F1E"/>
        </w:rPr>
        <w:t>If it’s filtered – please ask them to check the Network connection.</w:t>
      </w:r>
    </w:p>
    <w:p w14:paraId="297DB1D6" w14:textId="77777777" w:rsidR="005918AF" w:rsidRPr="005918AF" w:rsidRDefault="005918AF" w:rsidP="0069108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5918AF">
        <w:rPr>
          <w:rFonts w:ascii="Calibri" w:eastAsia="Times New Roman" w:hAnsi="Calibri" w:cs="Calibri"/>
          <w:color w:val="201F1E"/>
        </w:rPr>
        <w:t>If it’s listening – Move to next check.</w:t>
      </w:r>
    </w:p>
    <w:p w14:paraId="561C21CD" w14:textId="77777777" w:rsidR="005918AF" w:rsidRPr="005918AF" w:rsidRDefault="005918AF" w:rsidP="0069108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5918AF">
        <w:rPr>
          <w:rFonts w:ascii="Calibri" w:eastAsia="Times New Roman" w:hAnsi="Calibri" w:cs="Calibri"/>
          <w:color w:val="201F1E"/>
        </w:rPr>
        <w:t>Check the TLS is enabled on the Registry location - </w:t>
      </w:r>
      <w:r w:rsidRPr="005918AF">
        <w:rPr>
          <w:rFonts w:ascii="Calibri" w:eastAsia="Times New Roman" w:hAnsi="Calibri" w:cs="Calibri"/>
          <w:color w:val="2B2E2F"/>
          <w:bdr w:val="none" w:sz="0" w:space="0" w:color="auto" w:frame="1"/>
        </w:rPr>
        <w:t>HKEY_LOCAL_MACHINE\SYSTEM\CurrentControlSet\Control\SecurityProviders\SCHANNEL\Protocols\</w:t>
      </w:r>
    </w:p>
    <w:p w14:paraId="1049A51E" w14:textId="53B447E3" w:rsidR="005918AF" w:rsidRPr="005918AF" w:rsidRDefault="005918AF" w:rsidP="0069108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5918AF">
        <w:rPr>
          <w:rFonts w:ascii="Calibri" w:eastAsia="Times New Roman" w:hAnsi="Calibri" w:cs="Calibri"/>
          <w:color w:val="2B2E2F"/>
          <w:bdr w:val="none" w:sz="0" w:space="0" w:color="auto" w:frame="1"/>
        </w:rPr>
        <w:t xml:space="preserve">If you don’t find the TLS folder there, then </w:t>
      </w:r>
      <w:r w:rsidR="00641964" w:rsidRPr="005918AF">
        <w:rPr>
          <w:rFonts w:ascii="Calibri" w:eastAsia="Times New Roman" w:hAnsi="Calibri" w:cs="Calibri"/>
          <w:color w:val="2B2E2F"/>
          <w:bdr w:val="none" w:sz="0" w:space="0" w:color="auto" w:frame="1"/>
        </w:rPr>
        <w:t>it’s</w:t>
      </w:r>
      <w:r w:rsidRPr="005918AF">
        <w:rPr>
          <w:rFonts w:ascii="Calibri" w:eastAsia="Times New Roman" w:hAnsi="Calibri" w:cs="Calibri"/>
          <w:color w:val="2B2E2F"/>
          <w:bdr w:val="none" w:sz="0" w:space="0" w:color="auto" w:frame="1"/>
        </w:rPr>
        <w:t xml:space="preserve"> enabled by default.</w:t>
      </w:r>
    </w:p>
    <w:p w14:paraId="74503C19" w14:textId="77777777" w:rsidR="005918AF" w:rsidRPr="005918AF" w:rsidRDefault="005918AF" w:rsidP="0069108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5918AF">
        <w:rPr>
          <w:rFonts w:ascii="Calibri" w:eastAsia="Times New Roman" w:hAnsi="Calibri" w:cs="Calibri"/>
          <w:color w:val="2B2E2F"/>
          <w:bdr w:val="none" w:sz="0" w:space="0" w:color="auto" w:frame="1"/>
        </w:rPr>
        <w:t xml:space="preserve">Check the Event Viewer any service timeout error with S1. Event </w:t>
      </w:r>
      <w:proofErr w:type="spellStart"/>
      <w:r w:rsidRPr="005918AF">
        <w:rPr>
          <w:rFonts w:ascii="Calibri" w:eastAsia="Times New Roman" w:hAnsi="Calibri" w:cs="Calibri"/>
          <w:color w:val="2B2E2F"/>
          <w:bdr w:val="none" w:sz="0" w:space="0" w:color="auto" w:frame="1"/>
        </w:rPr>
        <w:t>Viewer</w:t>
      </w:r>
      <w:r w:rsidRPr="005918AF">
        <w:rPr>
          <w:rFonts w:ascii="Wingdings" w:eastAsia="Times New Roman" w:hAnsi="Wingdings" w:cs="Calibri"/>
          <w:color w:val="201F1E"/>
          <w:bdr w:val="none" w:sz="0" w:space="0" w:color="auto" w:frame="1"/>
        </w:rPr>
        <w:t></w:t>
      </w:r>
      <w:r w:rsidRPr="005918AF">
        <w:rPr>
          <w:rFonts w:ascii="Calibri" w:eastAsia="Times New Roman" w:hAnsi="Calibri" w:cs="Calibri"/>
          <w:color w:val="2B2E2F"/>
          <w:bdr w:val="none" w:sz="0" w:space="0" w:color="auto" w:frame="1"/>
        </w:rPr>
        <w:t>Windows</w:t>
      </w:r>
      <w:proofErr w:type="spellEnd"/>
      <w:r w:rsidRPr="005918AF">
        <w:rPr>
          <w:rFonts w:ascii="Calibri" w:eastAsia="Times New Roman" w:hAnsi="Calibri" w:cs="Calibri"/>
          <w:color w:val="2B2E2F"/>
          <w:bdr w:val="none" w:sz="0" w:space="0" w:color="auto" w:frame="1"/>
        </w:rPr>
        <w:t xml:space="preserve"> </w:t>
      </w:r>
      <w:proofErr w:type="spellStart"/>
      <w:r w:rsidRPr="005918AF">
        <w:rPr>
          <w:rFonts w:ascii="Calibri" w:eastAsia="Times New Roman" w:hAnsi="Calibri" w:cs="Calibri"/>
          <w:color w:val="2B2E2F"/>
          <w:bdr w:val="none" w:sz="0" w:space="0" w:color="auto" w:frame="1"/>
        </w:rPr>
        <w:t>Logs</w:t>
      </w:r>
      <w:r w:rsidRPr="005918AF">
        <w:rPr>
          <w:rFonts w:ascii="Wingdings" w:eastAsia="Times New Roman" w:hAnsi="Wingdings" w:cs="Calibri"/>
          <w:color w:val="201F1E"/>
          <w:bdr w:val="none" w:sz="0" w:space="0" w:color="auto" w:frame="1"/>
        </w:rPr>
        <w:t></w:t>
      </w:r>
      <w:r w:rsidRPr="005918AF">
        <w:rPr>
          <w:rFonts w:ascii="Calibri" w:eastAsia="Times New Roman" w:hAnsi="Calibri" w:cs="Calibri"/>
          <w:color w:val="2B2E2F"/>
          <w:bdr w:val="none" w:sz="0" w:space="0" w:color="auto" w:frame="1"/>
        </w:rPr>
        <w:t>System</w:t>
      </w:r>
      <w:proofErr w:type="spellEnd"/>
    </w:p>
    <w:p w14:paraId="451E80DF" w14:textId="77777777" w:rsidR="005918AF" w:rsidRPr="005918AF" w:rsidRDefault="005918AF" w:rsidP="00691084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01F1E"/>
        </w:rPr>
      </w:pPr>
      <w:r w:rsidRPr="005918AF">
        <w:rPr>
          <w:noProof/>
        </w:rPr>
        <w:drawing>
          <wp:inline distT="0" distB="0" distL="0" distR="0" wp14:anchorId="7B526FD7" wp14:editId="24997402">
            <wp:extent cx="7180042" cy="1495809"/>
            <wp:effectExtent l="0" t="0" r="1905" b="9525"/>
            <wp:docPr id="1" name="Picture 1" descr="C:\Users\belashis\AppData\Local\Microsoft\Windows\INetCache\Content.MSO\DF2F49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ashis\AppData\Local\Microsoft\Windows\INetCache\Content.MSO\DF2F49E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17" cy="15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B32B" w14:textId="77777777" w:rsidR="005918AF" w:rsidRPr="005918AF" w:rsidRDefault="005918AF" w:rsidP="0069108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</w:p>
    <w:p w14:paraId="1FE04F64" w14:textId="77777777" w:rsidR="00145F69" w:rsidRDefault="00691084" w:rsidP="000F4E7D">
      <w:pPr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ascii="Calibri" w:eastAsia="Times New Roman" w:hAnsi="Calibri" w:cs="Calibri"/>
          <w:color w:val="201F1E"/>
        </w:rPr>
        <w:t>Try to reboot the machine</w:t>
      </w:r>
    </w:p>
    <w:sectPr w:rsidR="0014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0613"/>
    <w:multiLevelType w:val="multilevel"/>
    <w:tmpl w:val="5B6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22011"/>
    <w:multiLevelType w:val="multilevel"/>
    <w:tmpl w:val="A9EE8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C8794D"/>
    <w:multiLevelType w:val="multilevel"/>
    <w:tmpl w:val="B7C4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8AF"/>
    <w:rsid w:val="000D171E"/>
    <w:rsid w:val="00145F69"/>
    <w:rsid w:val="00361D12"/>
    <w:rsid w:val="005918AF"/>
    <w:rsid w:val="005A10B1"/>
    <w:rsid w:val="00641964"/>
    <w:rsid w:val="00691084"/>
    <w:rsid w:val="009B601D"/>
    <w:rsid w:val="00C4402D"/>
    <w:rsid w:val="00D52518"/>
    <w:rsid w:val="00DC4EAB"/>
    <w:rsid w:val="00F8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9CE7"/>
  <w15:chartTrackingRefBased/>
  <w15:docId w15:val="{659A0424-C6F7-423B-8413-F6D6597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6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Beloshe</dc:creator>
  <cp:keywords/>
  <dc:description/>
  <cp:lastModifiedBy>Ashish Beloshe</cp:lastModifiedBy>
  <cp:revision>10</cp:revision>
  <dcterms:created xsi:type="dcterms:W3CDTF">2021-05-17T13:58:00Z</dcterms:created>
  <dcterms:modified xsi:type="dcterms:W3CDTF">2025-07-27T14:39:00Z</dcterms:modified>
</cp:coreProperties>
</file>