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93D65" w14:textId="77777777" w:rsidR="007E7B73" w:rsidRDefault="007E7B73" w:rsidP="007E7B73">
      <w:pPr>
        <w:pStyle w:val="BodyText"/>
        <w:spacing w:line="249" w:lineRule="auto"/>
        <w:ind w:right="1872"/>
        <w:jc w:val="both"/>
      </w:pPr>
    </w:p>
    <w:p w14:paraId="3E852083" w14:textId="77777777" w:rsidR="007E7B73" w:rsidRDefault="007E7B73" w:rsidP="007E7B73">
      <w:pPr>
        <w:pStyle w:val="BodyText"/>
        <w:spacing w:line="249" w:lineRule="auto"/>
        <w:ind w:left="1872" w:right="1872"/>
        <w:jc w:val="both"/>
      </w:pPr>
    </w:p>
    <w:p w14:paraId="051EB5FC" w14:textId="77777777" w:rsidR="007E7B73" w:rsidRDefault="007E7B73" w:rsidP="007E7B73">
      <w:pPr>
        <w:pStyle w:val="ListParagraph"/>
        <w:numPr>
          <w:ilvl w:val="1"/>
          <w:numId w:val="3"/>
        </w:numPr>
        <w:tabs>
          <w:tab w:val="left" w:pos="672"/>
          <w:tab w:val="left" w:pos="673"/>
        </w:tabs>
        <w:ind w:left="1872" w:right="1872" w:hanging="568"/>
        <w:rPr>
          <w:rFonts w:ascii="Times New Roman"/>
          <w:b/>
          <w:sz w:val="20"/>
        </w:rPr>
      </w:pPr>
      <w:r>
        <w:rPr>
          <w:rFonts w:ascii="Times New Roman"/>
          <w:b/>
          <w:sz w:val="20"/>
        </w:rPr>
        <w:t>Implementation</w:t>
      </w:r>
    </w:p>
    <w:p w14:paraId="063839AD" w14:textId="77777777" w:rsidR="007E7B73" w:rsidRDefault="007E7B73" w:rsidP="007E7B73">
      <w:pPr>
        <w:pStyle w:val="BodyText"/>
        <w:ind w:left="1872" w:right="1872"/>
        <w:rPr>
          <w:b/>
        </w:rPr>
      </w:pPr>
    </w:p>
    <w:p w14:paraId="3B69FA80" w14:textId="577C21E9" w:rsidR="007E7B73" w:rsidRPr="007E7B73" w:rsidRDefault="007E7B73" w:rsidP="007E7B73">
      <w:pPr>
        <w:pStyle w:val="BodyText"/>
        <w:ind w:right="1872"/>
        <w:rPr>
          <w:b/>
        </w:rPr>
      </w:pPr>
      <w:r>
        <w:rPr>
          <w:noProof/>
        </w:rPr>
        <w:drawing>
          <wp:anchor distT="0" distB="0" distL="0" distR="0" simplePos="0" relativeHeight="251661312" behindDoc="0" locked="0" layoutInCell="1" allowOverlap="1" wp14:anchorId="222F7C35" wp14:editId="301CAF41">
            <wp:simplePos x="0" y="0"/>
            <wp:positionH relativeFrom="margin">
              <wp:align>center</wp:align>
            </wp:positionH>
            <wp:positionV relativeFrom="paragraph">
              <wp:posOffset>273685</wp:posOffset>
            </wp:positionV>
            <wp:extent cx="5347335" cy="1891030"/>
            <wp:effectExtent l="0" t="0" r="571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47335" cy="1891030"/>
                    </a:xfrm>
                    <a:prstGeom prst="rect">
                      <a:avLst/>
                    </a:prstGeom>
                  </pic:spPr>
                </pic:pic>
              </a:graphicData>
            </a:graphic>
          </wp:anchor>
        </w:drawing>
      </w:r>
    </w:p>
    <w:p w14:paraId="6BBBE43A" w14:textId="77777777" w:rsidR="007E7B73" w:rsidRDefault="007E7B73" w:rsidP="007E7B73">
      <w:pPr>
        <w:pStyle w:val="BodyText"/>
        <w:spacing w:before="1"/>
        <w:ind w:left="1872" w:right="1872"/>
        <w:jc w:val="center"/>
      </w:pPr>
      <w:r>
        <w:t>Fig 1. Flow format explanation (model mapping)</w:t>
      </w:r>
    </w:p>
    <w:p w14:paraId="143D0CBF" w14:textId="77777777" w:rsidR="007E7B73" w:rsidRDefault="007E7B73" w:rsidP="007E7B73">
      <w:pPr>
        <w:pStyle w:val="BodyText"/>
        <w:spacing w:line="249" w:lineRule="auto"/>
        <w:ind w:left="1872" w:right="1872"/>
        <w:sectPr w:rsidR="007E7B73">
          <w:type w:val="continuous"/>
          <w:pgSz w:w="11910" w:h="16840"/>
          <w:pgMar w:top="1040" w:right="600" w:bottom="280" w:left="600" w:header="720" w:footer="720" w:gutter="0"/>
          <w:cols w:space="720"/>
        </w:sectPr>
      </w:pPr>
    </w:p>
    <w:p w14:paraId="1F6145AF" w14:textId="77777777" w:rsidR="0029055A" w:rsidRDefault="0029055A" w:rsidP="007E7B73">
      <w:pPr>
        <w:pStyle w:val="BodyText"/>
        <w:spacing w:before="1"/>
        <w:ind w:left="1872" w:right="1872"/>
        <w:rPr>
          <w:sz w:val="31"/>
        </w:rPr>
      </w:pPr>
    </w:p>
    <w:p w14:paraId="3C89B01E" w14:textId="77777777" w:rsidR="0029055A" w:rsidRDefault="0029055A" w:rsidP="007E7B73">
      <w:pPr>
        <w:pStyle w:val="BodyText"/>
        <w:ind w:left="1872" w:right="1872"/>
      </w:pPr>
    </w:p>
    <w:p w14:paraId="09365182" w14:textId="77777777" w:rsidR="0029055A" w:rsidRDefault="0029055A" w:rsidP="007E7B73">
      <w:pPr>
        <w:pStyle w:val="BodyText"/>
        <w:ind w:left="1872" w:right="1872"/>
      </w:pPr>
    </w:p>
    <w:p w14:paraId="03E19D34" w14:textId="77777777" w:rsidR="0029055A" w:rsidRDefault="00811589" w:rsidP="007E7B73">
      <w:pPr>
        <w:pStyle w:val="BodyText"/>
        <w:spacing w:before="1"/>
        <w:ind w:left="1872" w:right="1872"/>
        <w:rPr>
          <w:sz w:val="10"/>
        </w:rPr>
      </w:pPr>
      <w:r>
        <w:rPr>
          <w:noProof/>
        </w:rPr>
        <w:drawing>
          <wp:anchor distT="0" distB="0" distL="0" distR="0" simplePos="0" relativeHeight="251659264" behindDoc="0" locked="0" layoutInCell="1" allowOverlap="1" wp14:anchorId="1301ABA7" wp14:editId="270230A5">
            <wp:simplePos x="0" y="0"/>
            <wp:positionH relativeFrom="page">
              <wp:posOffset>2010155</wp:posOffset>
            </wp:positionH>
            <wp:positionV relativeFrom="paragraph">
              <wp:posOffset>98603</wp:posOffset>
            </wp:positionV>
            <wp:extent cx="3720262" cy="348395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720262" cy="3483959"/>
                    </a:xfrm>
                    <a:prstGeom prst="rect">
                      <a:avLst/>
                    </a:prstGeom>
                  </pic:spPr>
                </pic:pic>
              </a:graphicData>
            </a:graphic>
          </wp:anchor>
        </w:drawing>
      </w:r>
    </w:p>
    <w:p w14:paraId="0158977B" w14:textId="77777777" w:rsidR="0029055A" w:rsidRDefault="00811589" w:rsidP="007E7B73">
      <w:pPr>
        <w:pStyle w:val="BodyText"/>
        <w:spacing w:before="17"/>
        <w:ind w:left="1872" w:right="1872"/>
        <w:jc w:val="center"/>
      </w:pPr>
      <w:r>
        <w:t>Fig 2. Trained dataset</w:t>
      </w:r>
    </w:p>
    <w:p w14:paraId="1CDF5F93" w14:textId="1F4E0E03" w:rsidR="007E7B73" w:rsidRDefault="00811589" w:rsidP="007E7B73">
      <w:pPr>
        <w:pStyle w:val="BodyText"/>
        <w:spacing w:before="14" w:line="247" w:lineRule="auto"/>
        <w:ind w:left="1872" w:right="1872"/>
        <w:jc w:val="both"/>
      </w:pPr>
      <w:r>
        <w:t>This is the logistic regression algorithm that is applied on a set of sales and purchase data consisting of every day stock market opening, highest, lowest and closing rate and the volume of the sale or purchase for the stocks on each specific data. The training</w:t>
      </w:r>
      <w:r w:rsidR="007E7B73">
        <w:t xml:space="preserve"> dataset consists of 10,000 tuples which trains the logistic algorithm to predict a range within which the possible future values would fall into in upcoming times. Currently the highest possible value of a day would be predicted as regards with other features.</w:t>
      </w:r>
    </w:p>
    <w:p w14:paraId="77B058CE" w14:textId="1B80321D" w:rsidR="009C3627" w:rsidRDefault="009C3627" w:rsidP="009C3627">
      <w:pPr>
        <w:pStyle w:val="BodyText"/>
        <w:spacing w:before="8" w:line="0" w:lineRule="atLeast"/>
        <w:ind w:right="1872"/>
      </w:pPr>
      <w:r>
        <w:rPr>
          <w:noProof/>
        </w:rPr>
        <w:drawing>
          <wp:anchor distT="0" distB="0" distL="0" distR="0" simplePos="0" relativeHeight="251663360" behindDoc="0" locked="0" layoutInCell="1" allowOverlap="1" wp14:anchorId="587B4EF3" wp14:editId="6B6E2874">
            <wp:simplePos x="0" y="0"/>
            <wp:positionH relativeFrom="margin">
              <wp:align>center</wp:align>
            </wp:positionH>
            <wp:positionV relativeFrom="paragraph">
              <wp:posOffset>170815</wp:posOffset>
            </wp:positionV>
            <wp:extent cx="3762375" cy="3871595"/>
            <wp:effectExtent l="0" t="0" r="952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762375" cy="3871595"/>
                    </a:xfrm>
                    <a:prstGeom prst="rect">
                      <a:avLst/>
                    </a:prstGeom>
                  </pic:spPr>
                </pic:pic>
              </a:graphicData>
            </a:graphic>
            <wp14:sizeRelH relativeFrom="margin">
              <wp14:pctWidth>0</wp14:pctWidth>
            </wp14:sizeRelH>
            <wp14:sizeRelV relativeFrom="margin">
              <wp14:pctHeight>0</wp14:pctHeight>
            </wp14:sizeRelV>
          </wp:anchor>
        </w:drawing>
      </w:r>
    </w:p>
    <w:p w14:paraId="4242B6AD" w14:textId="7C12D330" w:rsidR="009C3627" w:rsidRDefault="009C3627" w:rsidP="009C3627">
      <w:pPr>
        <w:pStyle w:val="BodyText"/>
        <w:spacing w:before="8" w:line="0" w:lineRule="atLeast"/>
        <w:ind w:right="1872"/>
        <w:jc w:val="center"/>
      </w:pPr>
      <w:r>
        <w:t xml:space="preserve">                            Fig 3. Predicted values of dataset</w:t>
      </w:r>
    </w:p>
    <w:p w14:paraId="01B97178" w14:textId="77777777" w:rsidR="009C3627" w:rsidRDefault="009C3627" w:rsidP="009C3627">
      <w:pPr>
        <w:pStyle w:val="BodyText"/>
        <w:spacing w:before="115" w:line="0" w:lineRule="atLeast"/>
        <w:ind w:right="1872"/>
        <w:sectPr w:rsidR="009C3627">
          <w:headerReference w:type="default" r:id="rId11"/>
          <w:pgSz w:w="11910" w:h="16840"/>
          <w:pgMar w:top="920" w:right="600" w:bottom="280" w:left="600" w:header="722" w:footer="0" w:gutter="0"/>
          <w:pgNumType w:start="2"/>
          <w:cols w:space="720"/>
        </w:sectPr>
      </w:pPr>
    </w:p>
    <w:p w14:paraId="4E53F0A8" w14:textId="107C5A9D" w:rsidR="0029055A" w:rsidRDefault="00811589" w:rsidP="007E7B73">
      <w:pPr>
        <w:pStyle w:val="BodyText"/>
        <w:spacing w:before="113" w:line="249" w:lineRule="auto"/>
        <w:ind w:left="1872" w:right="1872" w:firstLine="218"/>
        <w:jc w:val="both"/>
      </w:pPr>
      <w:r>
        <w:lastRenderedPageBreak/>
        <w:t>Here,</w:t>
      </w:r>
      <w:r>
        <w:rPr>
          <w:spacing w:val="-2"/>
        </w:rPr>
        <w:t xml:space="preserve"> </w:t>
      </w:r>
      <w:r>
        <w:t>the</w:t>
      </w:r>
      <w:r>
        <w:rPr>
          <w:spacing w:val="-2"/>
        </w:rPr>
        <w:t xml:space="preserve"> </w:t>
      </w:r>
      <w:r>
        <w:t>image</w:t>
      </w:r>
      <w:r>
        <w:rPr>
          <w:spacing w:val="-2"/>
        </w:rPr>
        <w:t xml:space="preserve"> </w:t>
      </w:r>
      <w:r>
        <w:t>describes</w:t>
      </w:r>
      <w:r>
        <w:rPr>
          <w:spacing w:val="-4"/>
        </w:rPr>
        <w:t xml:space="preserve"> </w:t>
      </w:r>
      <w:r>
        <w:t>a</w:t>
      </w:r>
      <w:r>
        <w:rPr>
          <w:spacing w:val="-2"/>
        </w:rPr>
        <w:t xml:space="preserve"> </w:t>
      </w:r>
      <w:r>
        <w:t>range</w:t>
      </w:r>
      <w:r>
        <w:rPr>
          <w:spacing w:val="-2"/>
        </w:rPr>
        <w:t xml:space="preserve"> </w:t>
      </w:r>
      <w:r>
        <w:t>i.e.</w:t>
      </w:r>
      <w:r>
        <w:rPr>
          <w:spacing w:val="-3"/>
        </w:rPr>
        <w:t xml:space="preserve"> </w:t>
      </w:r>
      <w:r>
        <w:t>less</w:t>
      </w:r>
      <w:r>
        <w:rPr>
          <w:spacing w:val="-3"/>
        </w:rPr>
        <w:t xml:space="preserve"> </w:t>
      </w:r>
      <w:r>
        <w:t>than</w:t>
      </w:r>
      <w:r>
        <w:rPr>
          <w:spacing w:val="-3"/>
        </w:rPr>
        <w:t xml:space="preserve"> </w:t>
      </w:r>
      <w:r>
        <w:t>57.855</w:t>
      </w:r>
      <w:r>
        <w:rPr>
          <w:spacing w:val="-3"/>
        </w:rPr>
        <w:t xml:space="preserve"> </w:t>
      </w:r>
      <w:r>
        <w:t>(indicated</w:t>
      </w:r>
      <w:r>
        <w:rPr>
          <w:spacing w:val="-2"/>
        </w:rPr>
        <w:t xml:space="preserve"> </w:t>
      </w:r>
      <w:r>
        <w:t>in</w:t>
      </w:r>
      <w:r>
        <w:rPr>
          <w:spacing w:val="-4"/>
        </w:rPr>
        <w:t xml:space="preserve"> </w:t>
      </w:r>
      <w:r>
        <w:t>blue</w:t>
      </w:r>
      <w:r>
        <w:rPr>
          <w:spacing w:val="-2"/>
        </w:rPr>
        <w:t xml:space="preserve"> </w:t>
      </w:r>
      <w:r>
        <w:t>color),</w:t>
      </w:r>
      <w:r>
        <w:rPr>
          <w:spacing w:val="-4"/>
        </w:rPr>
        <w:t xml:space="preserve"> </w:t>
      </w:r>
      <w:r>
        <w:t>and</w:t>
      </w:r>
      <w:r>
        <w:rPr>
          <w:spacing w:val="-2"/>
        </w:rPr>
        <w:t xml:space="preserve"> </w:t>
      </w:r>
      <w:r>
        <w:t>the</w:t>
      </w:r>
      <w:r>
        <w:rPr>
          <w:spacing w:val="-2"/>
        </w:rPr>
        <w:t xml:space="preserve"> </w:t>
      </w:r>
      <w:r>
        <w:t>actual</w:t>
      </w:r>
      <w:r>
        <w:rPr>
          <w:spacing w:val="-2"/>
        </w:rPr>
        <w:t xml:space="preserve"> </w:t>
      </w:r>
      <w:r>
        <w:t>highest</w:t>
      </w:r>
      <w:r>
        <w:rPr>
          <w:spacing w:val="-3"/>
        </w:rPr>
        <w:t xml:space="preserve"> </w:t>
      </w:r>
      <w:r>
        <w:t>value</w:t>
      </w:r>
      <w:r>
        <w:rPr>
          <w:spacing w:val="-3"/>
        </w:rPr>
        <w:t xml:space="preserve"> </w:t>
      </w:r>
      <w:r>
        <w:t>on</w:t>
      </w:r>
      <w:r>
        <w:rPr>
          <w:spacing w:val="-3"/>
        </w:rPr>
        <w:t xml:space="preserve"> </w:t>
      </w:r>
      <w:r>
        <w:t>that</w:t>
      </w:r>
      <w:r>
        <w:rPr>
          <w:spacing w:val="-2"/>
        </w:rPr>
        <w:t xml:space="preserve"> </w:t>
      </w:r>
      <w:r>
        <w:t>specific</w:t>
      </w:r>
      <w:r>
        <w:rPr>
          <w:spacing w:val="-3"/>
        </w:rPr>
        <w:t xml:space="preserve"> </w:t>
      </w:r>
      <w:r>
        <w:t>date was falling under the respective range. The other end point for the ranges is 97.1725 and the logistic regression predicted the range correctly for that specific date. Hence the logistic regression algorithm is trained most efficiently to provide the range in the most effective</w:t>
      </w:r>
      <w:r>
        <w:rPr>
          <w:spacing w:val="2"/>
        </w:rPr>
        <w:t xml:space="preserve"> </w:t>
      </w:r>
      <w:r>
        <w:t>manner.</w:t>
      </w:r>
    </w:p>
    <w:p w14:paraId="05443C0B" w14:textId="77777777" w:rsidR="0029055A" w:rsidRDefault="0029055A" w:rsidP="007E7B73">
      <w:pPr>
        <w:spacing w:line="249" w:lineRule="auto"/>
        <w:ind w:left="1872" w:right="1872"/>
        <w:jc w:val="both"/>
      </w:pPr>
    </w:p>
    <w:p w14:paraId="071575F6" w14:textId="77777777" w:rsidR="00ED3B09" w:rsidRDefault="00ED3B09" w:rsidP="007E7B73">
      <w:pPr>
        <w:pStyle w:val="BodyText"/>
        <w:ind w:left="1872" w:right="1872"/>
        <w:jc w:val="center"/>
        <w:rPr>
          <w:noProof/>
        </w:rPr>
      </w:pPr>
    </w:p>
    <w:p w14:paraId="716B3AEB" w14:textId="77777777" w:rsidR="00ED3B09" w:rsidRDefault="00ED3B09" w:rsidP="007E7B73">
      <w:pPr>
        <w:pStyle w:val="BodyText"/>
        <w:ind w:left="1872" w:right="1872"/>
        <w:jc w:val="center"/>
      </w:pPr>
      <w:r>
        <w:rPr>
          <w:noProof/>
        </w:rPr>
        <w:drawing>
          <wp:inline distT="0" distB="0" distL="0" distR="0" wp14:anchorId="1C894F8E" wp14:editId="1F36E638">
            <wp:extent cx="4552950" cy="3312795"/>
            <wp:effectExtent l="0" t="0" r="0" b="190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598060" cy="3345618"/>
                    </a:xfrm>
                    <a:prstGeom prst="rect">
                      <a:avLst/>
                    </a:prstGeom>
                  </pic:spPr>
                </pic:pic>
              </a:graphicData>
            </a:graphic>
          </wp:inline>
        </w:drawing>
      </w:r>
    </w:p>
    <w:p w14:paraId="44DD1B40" w14:textId="5C350991" w:rsidR="00ED3B09" w:rsidRDefault="00ED3B09" w:rsidP="007E7B73">
      <w:pPr>
        <w:pStyle w:val="BodyText"/>
        <w:spacing w:before="84"/>
        <w:ind w:left="1872" w:right="1872"/>
        <w:jc w:val="center"/>
      </w:pPr>
      <w:r>
        <w:t>Fig 4. Graph generated from predicted value of dataset</w:t>
      </w:r>
    </w:p>
    <w:p w14:paraId="46F561AA" w14:textId="77777777" w:rsidR="009C3627" w:rsidRDefault="009C3627" w:rsidP="007E7B73">
      <w:pPr>
        <w:pStyle w:val="BodyText"/>
        <w:spacing w:before="84"/>
        <w:ind w:left="1872" w:right="1872"/>
        <w:jc w:val="center"/>
      </w:pPr>
    </w:p>
    <w:p w14:paraId="4EB08415" w14:textId="77777777" w:rsidR="009C3627" w:rsidRDefault="009C3627" w:rsidP="009C3627">
      <w:pPr>
        <w:pStyle w:val="BodyText"/>
        <w:spacing w:before="84"/>
        <w:ind w:left="1872" w:right="1872"/>
        <w:jc w:val="both"/>
      </w:pPr>
    </w:p>
    <w:p w14:paraId="686EF643" w14:textId="77777777" w:rsidR="009C3627" w:rsidRDefault="009C3627" w:rsidP="009C3627">
      <w:pPr>
        <w:pStyle w:val="BodyText"/>
        <w:ind w:left="1872" w:right="1872"/>
        <w:rPr>
          <w:sz w:val="23"/>
        </w:rPr>
      </w:pPr>
    </w:p>
    <w:p w14:paraId="03EA44BB" w14:textId="77777777" w:rsidR="009C3627" w:rsidRDefault="009C3627" w:rsidP="009C3627">
      <w:pPr>
        <w:pStyle w:val="ListParagraph"/>
        <w:numPr>
          <w:ilvl w:val="1"/>
          <w:numId w:val="3"/>
        </w:numPr>
        <w:tabs>
          <w:tab w:val="left" w:pos="672"/>
          <w:tab w:val="left" w:pos="673"/>
        </w:tabs>
        <w:ind w:left="1872" w:right="1872" w:hanging="568"/>
        <w:rPr>
          <w:rFonts w:ascii="Times New Roman"/>
          <w:b/>
          <w:sz w:val="20"/>
        </w:rPr>
      </w:pPr>
      <w:r>
        <w:rPr>
          <w:rFonts w:ascii="Times New Roman"/>
          <w:b/>
          <w:sz w:val="20"/>
        </w:rPr>
        <w:t>Pseudo</w:t>
      </w:r>
      <w:r>
        <w:rPr>
          <w:rFonts w:ascii="Times New Roman"/>
          <w:b/>
          <w:spacing w:val="-1"/>
          <w:sz w:val="20"/>
        </w:rPr>
        <w:t xml:space="preserve"> </w:t>
      </w:r>
      <w:r>
        <w:rPr>
          <w:rFonts w:ascii="Times New Roman"/>
          <w:b/>
          <w:sz w:val="20"/>
        </w:rPr>
        <w:t>Code</w:t>
      </w:r>
    </w:p>
    <w:p w14:paraId="4D5B6BFC" w14:textId="77777777" w:rsidR="009C3627" w:rsidRDefault="009C3627" w:rsidP="009C3627">
      <w:pPr>
        <w:pStyle w:val="BodyText"/>
        <w:spacing w:before="5"/>
        <w:ind w:left="1872" w:right="1872"/>
        <w:rPr>
          <w:b/>
          <w:sz w:val="19"/>
        </w:rPr>
      </w:pPr>
    </w:p>
    <w:p w14:paraId="474A8946" w14:textId="77777777" w:rsidR="009C3627" w:rsidRPr="007E7B73" w:rsidRDefault="009C3627" w:rsidP="009C3627">
      <w:pPr>
        <w:pStyle w:val="ListParagraph"/>
        <w:numPr>
          <w:ilvl w:val="2"/>
          <w:numId w:val="3"/>
        </w:numPr>
        <w:tabs>
          <w:tab w:val="left" w:pos="827"/>
        </w:tabs>
        <w:spacing w:before="1"/>
        <w:ind w:left="1872" w:right="1872" w:hanging="362"/>
        <w:rPr>
          <w:rFonts w:ascii="Times New Roman" w:hAnsi="Times New Roman" w:cs="Times New Roman"/>
          <w:sz w:val="20"/>
          <w:szCs w:val="20"/>
        </w:rPr>
      </w:pPr>
      <w:r w:rsidRPr="007E7B73">
        <w:rPr>
          <w:rFonts w:ascii="Times New Roman" w:hAnsi="Times New Roman" w:cs="Times New Roman"/>
          <w:sz w:val="20"/>
          <w:szCs w:val="20"/>
        </w:rPr>
        <w:t>Start</w:t>
      </w:r>
    </w:p>
    <w:p w14:paraId="11811D65" w14:textId="77777777" w:rsidR="009C3627" w:rsidRPr="007E7B73" w:rsidRDefault="009C3627" w:rsidP="009C3627">
      <w:pPr>
        <w:spacing w:before="68"/>
        <w:ind w:left="1872" w:right="1872"/>
        <w:rPr>
          <w:sz w:val="20"/>
          <w:szCs w:val="20"/>
        </w:rPr>
      </w:pPr>
      <w:r w:rsidRPr="007E7B73">
        <w:rPr>
          <w:sz w:val="20"/>
          <w:szCs w:val="20"/>
        </w:rPr>
        <w:t xml:space="preserve">2. </w:t>
      </w:r>
      <w:proofErr w:type="gramStart"/>
      <w:r w:rsidRPr="007E7B73">
        <w:rPr>
          <w:sz w:val="20"/>
          <w:szCs w:val="20"/>
        </w:rPr>
        <w:t>For(</w:t>
      </w:r>
      <w:proofErr w:type="spellStart"/>
      <w:proofErr w:type="gramEnd"/>
      <w:r w:rsidRPr="007E7B73">
        <w:rPr>
          <w:sz w:val="20"/>
          <w:szCs w:val="20"/>
        </w:rPr>
        <w:t>i</w:t>
      </w:r>
      <w:proofErr w:type="spellEnd"/>
      <w:r w:rsidRPr="007E7B73">
        <w:rPr>
          <w:sz w:val="20"/>
          <w:szCs w:val="20"/>
        </w:rPr>
        <w:t xml:space="preserve">=0; </w:t>
      </w:r>
      <w:proofErr w:type="spellStart"/>
      <w:r w:rsidRPr="007E7B73">
        <w:rPr>
          <w:sz w:val="20"/>
          <w:szCs w:val="20"/>
        </w:rPr>
        <w:t>i</w:t>
      </w:r>
      <w:proofErr w:type="spellEnd"/>
      <w:r w:rsidRPr="007E7B73">
        <w:rPr>
          <w:sz w:val="20"/>
          <w:szCs w:val="20"/>
        </w:rPr>
        <w:t xml:space="preserve">&lt;100; </w:t>
      </w:r>
      <w:proofErr w:type="spellStart"/>
      <w:r w:rsidRPr="007E7B73">
        <w:rPr>
          <w:sz w:val="20"/>
          <w:szCs w:val="20"/>
        </w:rPr>
        <w:t>i</w:t>
      </w:r>
      <w:proofErr w:type="spellEnd"/>
      <w:r w:rsidRPr="007E7B73">
        <w:rPr>
          <w:sz w:val="20"/>
          <w:szCs w:val="20"/>
        </w:rPr>
        <w:t>++)</w:t>
      </w:r>
    </w:p>
    <w:p w14:paraId="215172CD" w14:textId="77777777" w:rsidR="009C3627" w:rsidRPr="007E7B73" w:rsidRDefault="009C3627" w:rsidP="009C3627">
      <w:pPr>
        <w:spacing w:before="69"/>
        <w:ind w:left="1872" w:right="1872"/>
        <w:rPr>
          <w:sz w:val="20"/>
          <w:szCs w:val="20"/>
        </w:rPr>
      </w:pPr>
      <w:r w:rsidRPr="007E7B73">
        <w:rPr>
          <w:sz w:val="20"/>
          <w:szCs w:val="20"/>
        </w:rPr>
        <w:t xml:space="preserve">a. </w:t>
      </w:r>
      <w:proofErr w:type="gramStart"/>
      <w:r w:rsidRPr="007E7B73">
        <w:rPr>
          <w:sz w:val="20"/>
          <w:szCs w:val="20"/>
        </w:rPr>
        <w:t>For(</w:t>
      </w:r>
      <w:proofErr w:type="gramEnd"/>
      <w:r w:rsidRPr="007E7B73">
        <w:rPr>
          <w:sz w:val="20"/>
          <w:szCs w:val="20"/>
        </w:rPr>
        <w:t xml:space="preserve">j=0; j&lt;10; </w:t>
      </w:r>
      <w:proofErr w:type="spellStart"/>
      <w:r w:rsidRPr="007E7B73">
        <w:rPr>
          <w:sz w:val="20"/>
          <w:szCs w:val="20"/>
        </w:rPr>
        <w:t>j++</w:t>
      </w:r>
      <w:proofErr w:type="spellEnd"/>
      <w:r w:rsidRPr="007E7B73">
        <w:rPr>
          <w:sz w:val="20"/>
          <w:szCs w:val="20"/>
        </w:rPr>
        <w:t>)</w:t>
      </w:r>
    </w:p>
    <w:p w14:paraId="4CADE469" w14:textId="77777777" w:rsidR="009C3627" w:rsidRPr="007E7B73" w:rsidRDefault="009C3627" w:rsidP="009C3627">
      <w:pPr>
        <w:pStyle w:val="ListParagraph"/>
        <w:numPr>
          <w:ilvl w:val="3"/>
          <w:numId w:val="3"/>
        </w:numPr>
        <w:tabs>
          <w:tab w:val="left" w:pos="2281"/>
          <w:tab w:val="left" w:pos="4440"/>
        </w:tabs>
        <w:spacing w:before="68"/>
        <w:ind w:left="1872" w:right="1872" w:hanging="287"/>
        <w:rPr>
          <w:rFonts w:ascii="Times New Roman" w:hAnsi="Times New Roman" w:cs="Times New Roman"/>
          <w:sz w:val="20"/>
          <w:szCs w:val="20"/>
        </w:rPr>
      </w:pPr>
      <w:r w:rsidRPr="007E7B73">
        <w:rPr>
          <w:rFonts w:ascii="Times New Roman" w:hAnsi="Times New Roman" w:cs="Times New Roman"/>
          <w:spacing w:val="-1"/>
          <w:w w:val="81"/>
          <w:sz w:val="20"/>
          <w:szCs w:val="20"/>
        </w:rPr>
        <w:t>S</w:t>
      </w:r>
      <w:r w:rsidRPr="007E7B73">
        <w:rPr>
          <w:rFonts w:ascii="Times New Roman" w:hAnsi="Times New Roman" w:cs="Times New Roman"/>
          <w:spacing w:val="-2"/>
          <w:w w:val="81"/>
          <w:sz w:val="20"/>
          <w:szCs w:val="20"/>
        </w:rPr>
        <w:t>[</w:t>
      </w:r>
      <w:proofErr w:type="spellStart"/>
      <w:r w:rsidRPr="007E7B73">
        <w:rPr>
          <w:rFonts w:ascii="Times New Roman" w:hAnsi="Times New Roman" w:cs="Times New Roman"/>
          <w:w w:val="107"/>
          <w:sz w:val="20"/>
          <w:szCs w:val="20"/>
        </w:rPr>
        <w:t>i</w:t>
      </w:r>
      <w:proofErr w:type="spellEnd"/>
      <w:r w:rsidRPr="007E7B73">
        <w:rPr>
          <w:rFonts w:ascii="Times New Roman" w:hAnsi="Times New Roman" w:cs="Times New Roman"/>
          <w:w w:val="107"/>
          <w:sz w:val="20"/>
          <w:szCs w:val="20"/>
        </w:rPr>
        <w:t>]</w:t>
      </w:r>
      <w:r w:rsidRPr="007E7B73">
        <w:rPr>
          <w:rFonts w:ascii="Times New Roman" w:hAnsi="Times New Roman" w:cs="Times New Roman"/>
          <w:spacing w:val="-12"/>
          <w:sz w:val="20"/>
          <w:szCs w:val="20"/>
        </w:rPr>
        <w:t xml:space="preserve"> </w:t>
      </w:r>
      <w:r w:rsidRPr="007E7B73">
        <w:rPr>
          <w:rFonts w:ascii="Times New Roman" w:hAnsi="Times New Roman" w:cs="Times New Roman"/>
          <w:w w:val="85"/>
          <w:sz w:val="20"/>
          <w:szCs w:val="20"/>
        </w:rPr>
        <w:t>=</w:t>
      </w:r>
      <w:r w:rsidRPr="007E7B73">
        <w:rPr>
          <w:rFonts w:ascii="Times New Roman" w:hAnsi="Times New Roman" w:cs="Times New Roman"/>
          <w:spacing w:val="-11"/>
          <w:sz w:val="20"/>
          <w:szCs w:val="20"/>
        </w:rPr>
        <w:t xml:space="preserve"> </w:t>
      </w:r>
      <w:r w:rsidRPr="007E7B73">
        <w:rPr>
          <w:rFonts w:ascii="Times New Roman" w:hAnsi="Times New Roman" w:cs="Times New Roman"/>
          <w:spacing w:val="-1"/>
          <w:w w:val="84"/>
          <w:sz w:val="20"/>
          <w:szCs w:val="20"/>
        </w:rPr>
        <w:t>Sl</w:t>
      </w:r>
      <w:r w:rsidRPr="007E7B73">
        <w:rPr>
          <w:rFonts w:ascii="Times New Roman" w:hAnsi="Times New Roman" w:cs="Times New Roman"/>
          <w:w w:val="84"/>
          <w:sz w:val="20"/>
          <w:szCs w:val="20"/>
        </w:rPr>
        <w:t>o</w:t>
      </w:r>
      <w:r w:rsidRPr="007E7B73">
        <w:rPr>
          <w:rFonts w:ascii="Times New Roman" w:hAnsi="Times New Roman" w:cs="Times New Roman"/>
          <w:spacing w:val="-1"/>
          <w:w w:val="94"/>
          <w:sz w:val="20"/>
          <w:szCs w:val="20"/>
        </w:rPr>
        <w:t>p</w:t>
      </w:r>
      <w:r w:rsidRPr="007E7B73">
        <w:rPr>
          <w:rFonts w:ascii="Times New Roman" w:hAnsi="Times New Roman" w:cs="Times New Roman"/>
          <w:w w:val="90"/>
          <w:sz w:val="20"/>
          <w:szCs w:val="20"/>
        </w:rPr>
        <w:t>e</w:t>
      </w:r>
      <w:r w:rsidRPr="007E7B73">
        <w:rPr>
          <w:rFonts w:ascii="Times New Roman" w:hAnsi="Times New Roman" w:cs="Times New Roman"/>
          <w:spacing w:val="-2"/>
          <w:w w:val="90"/>
          <w:sz w:val="20"/>
          <w:szCs w:val="20"/>
        </w:rPr>
        <w:t>(</w:t>
      </w:r>
      <w:r w:rsidRPr="007E7B73">
        <w:rPr>
          <w:rFonts w:ascii="Times New Roman" w:hAnsi="Times New Roman" w:cs="Times New Roman"/>
          <w:spacing w:val="-1"/>
          <w:sz w:val="20"/>
          <w:szCs w:val="20"/>
        </w:rPr>
        <w:t>x[j]</w:t>
      </w:r>
      <w:r w:rsidRPr="007E7B73">
        <w:rPr>
          <w:rFonts w:ascii="Times New Roman" w:hAnsi="Times New Roman" w:cs="Times New Roman"/>
          <w:w w:val="90"/>
          <w:sz w:val="20"/>
          <w:szCs w:val="20"/>
        </w:rPr>
        <w:t>,</w:t>
      </w:r>
      <w:r w:rsidRPr="007E7B73">
        <w:rPr>
          <w:rFonts w:ascii="Times New Roman" w:hAnsi="Times New Roman" w:cs="Times New Roman"/>
          <w:spacing w:val="-11"/>
          <w:sz w:val="20"/>
          <w:szCs w:val="20"/>
        </w:rPr>
        <w:t xml:space="preserve"> </w:t>
      </w:r>
      <w:r w:rsidRPr="007E7B73">
        <w:rPr>
          <w:rFonts w:ascii="Times New Roman" w:hAnsi="Times New Roman" w:cs="Times New Roman"/>
          <w:spacing w:val="1"/>
          <w:w w:val="90"/>
          <w:sz w:val="20"/>
          <w:szCs w:val="20"/>
        </w:rPr>
        <w:t>y</w:t>
      </w:r>
      <w:r w:rsidRPr="007E7B73">
        <w:rPr>
          <w:rFonts w:ascii="Times New Roman" w:hAnsi="Times New Roman" w:cs="Times New Roman"/>
          <w:w w:val="110"/>
          <w:sz w:val="20"/>
          <w:szCs w:val="20"/>
        </w:rPr>
        <w:t>[j</w:t>
      </w:r>
      <w:r w:rsidRPr="007E7B73">
        <w:rPr>
          <w:rFonts w:ascii="Times New Roman" w:hAnsi="Times New Roman" w:cs="Times New Roman"/>
          <w:spacing w:val="-4"/>
          <w:w w:val="110"/>
          <w:sz w:val="20"/>
          <w:szCs w:val="20"/>
        </w:rPr>
        <w:t>]</w:t>
      </w:r>
      <w:r w:rsidRPr="007E7B73">
        <w:rPr>
          <w:rFonts w:ascii="Times New Roman" w:hAnsi="Times New Roman" w:cs="Times New Roman"/>
          <w:w w:val="91"/>
          <w:sz w:val="20"/>
          <w:szCs w:val="20"/>
        </w:rPr>
        <w:t>)</w:t>
      </w:r>
      <w:r w:rsidRPr="007E7B73">
        <w:rPr>
          <w:rFonts w:ascii="Times New Roman" w:hAnsi="Times New Roman" w:cs="Times New Roman"/>
          <w:sz w:val="20"/>
          <w:szCs w:val="20"/>
        </w:rPr>
        <w:tab/>
      </w:r>
      <w:r w:rsidRPr="007E7B73">
        <w:rPr>
          <w:rFonts w:ascii="Times New Roman" w:hAnsi="Times New Roman" w:cs="Times New Roman"/>
          <w:w w:val="139"/>
          <w:sz w:val="20"/>
          <w:szCs w:val="20"/>
        </w:rPr>
        <w:t>//</w:t>
      </w:r>
      <w:r w:rsidRPr="007E7B73">
        <w:rPr>
          <w:rFonts w:ascii="Times New Roman" w:hAnsi="Times New Roman" w:cs="Times New Roman"/>
          <w:w w:val="69"/>
          <w:sz w:val="20"/>
          <w:szCs w:val="20"/>
        </w:rPr>
        <w:t>S</w:t>
      </w:r>
      <w:r w:rsidRPr="007E7B73">
        <w:rPr>
          <w:rFonts w:ascii="Times New Roman" w:hAnsi="Times New Roman" w:cs="Times New Roman"/>
          <w:spacing w:val="-12"/>
          <w:sz w:val="20"/>
          <w:szCs w:val="20"/>
        </w:rPr>
        <w:t xml:space="preserve"> </w:t>
      </w:r>
      <w:r w:rsidRPr="007E7B73">
        <w:rPr>
          <w:rFonts w:ascii="Times New Roman" w:hAnsi="Times New Roman" w:cs="Times New Roman"/>
          <w:w w:val="86"/>
          <w:sz w:val="20"/>
          <w:szCs w:val="20"/>
        </w:rPr>
        <w:t>is</w:t>
      </w:r>
      <w:r w:rsidRPr="007E7B73">
        <w:rPr>
          <w:rFonts w:ascii="Times New Roman" w:hAnsi="Times New Roman" w:cs="Times New Roman"/>
          <w:spacing w:val="-14"/>
          <w:sz w:val="20"/>
          <w:szCs w:val="20"/>
        </w:rPr>
        <w:t xml:space="preserve"> </w:t>
      </w:r>
      <w:r w:rsidRPr="007E7B73">
        <w:rPr>
          <w:rFonts w:ascii="Times New Roman" w:hAnsi="Times New Roman" w:cs="Times New Roman"/>
          <w:spacing w:val="-1"/>
          <w:sz w:val="20"/>
          <w:szCs w:val="20"/>
        </w:rPr>
        <w:t>f</w:t>
      </w:r>
      <w:r w:rsidRPr="007E7B73">
        <w:rPr>
          <w:rFonts w:ascii="Times New Roman" w:hAnsi="Times New Roman" w:cs="Times New Roman"/>
          <w:spacing w:val="1"/>
          <w:sz w:val="20"/>
          <w:szCs w:val="20"/>
        </w:rPr>
        <w:t>o</w:t>
      </w:r>
      <w:r w:rsidRPr="007E7B73">
        <w:rPr>
          <w:rFonts w:ascii="Times New Roman" w:hAnsi="Times New Roman" w:cs="Times New Roman"/>
          <w:w w:val="105"/>
          <w:sz w:val="20"/>
          <w:szCs w:val="20"/>
        </w:rPr>
        <w:t>r</w:t>
      </w:r>
      <w:r w:rsidRPr="007E7B73">
        <w:rPr>
          <w:rFonts w:ascii="Times New Roman" w:hAnsi="Times New Roman" w:cs="Times New Roman"/>
          <w:spacing w:val="-14"/>
          <w:sz w:val="20"/>
          <w:szCs w:val="20"/>
        </w:rPr>
        <w:t xml:space="preserve"> </w:t>
      </w:r>
      <w:r w:rsidRPr="007E7B73">
        <w:rPr>
          <w:rFonts w:ascii="Times New Roman" w:hAnsi="Times New Roman" w:cs="Times New Roman"/>
          <w:spacing w:val="-1"/>
          <w:w w:val="90"/>
          <w:sz w:val="20"/>
          <w:szCs w:val="20"/>
        </w:rPr>
        <w:t>sl</w:t>
      </w:r>
      <w:r w:rsidRPr="007E7B73">
        <w:rPr>
          <w:rFonts w:ascii="Times New Roman" w:hAnsi="Times New Roman" w:cs="Times New Roman"/>
          <w:spacing w:val="1"/>
          <w:w w:val="90"/>
          <w:sz w:val="20"/>
          <w:szCs w:val="20"/>
        </w:rPr>
        <w:t>o</w:t>
      </w:r>
      <w:r w:rsidRPr="007E7B73">
        <w:rPr>
          <w:rFonts w:ascii="Times New Roman" w:hAnsi="Times New Roman" w:cs="Times New Roman"/>
          <w:spacing w:val="-4"/>
          <w:w w:val="94"/>
          <w:sz w:val="20"/>
          <w:szCs w:val="20"/>
        </w:rPr>
        <w:t>p</w:t>
      </w:r>
      <w:r w:rsidRPr="007E7B73">
        <w:rPr>
          <w:rFonts w:ascii="Times New Roman" w:hAnsi="Times New Roman" w:cs="Times New Roman"/>
          <w:w w:val="89"/>
          <w:sz w:val="20"/>
          <w:szCs w:val="20"/>
        </w:rPr>
        <w:t>e</w:t>
      </w:r>
      <w:r w:rsidRPr="007E7B73">
        <w:rPr>
          <w:rFonts w:ascii="Times New Roman" w:hAnsi="Times New Roman" w:cs="Times New Roman"/>
          <w:spacing w:val="-13"/>
          <w:sz w:val="20"/>
          <w:szCs w:val="20"/>
        </w:rPr>
        <w:t xml:space="preserve"> </w:t>
      </w:r>
      <w:r w:rsidRPr="007E7B73">
        <w:rPr>
          <w:rFonts w:ascii="Times New Roman" w:hAnsi="Times New Roman" w:cs="Times New Roman"/>
          <w:w w:val="90"/>
          <w:sz w:val="20"/>
          <w:szCs w:val="20"/>
        </w:rPr>
        <w:t>v</w:t>
      </w:r>
      <w:r w:rsidRPr="007E7B73">
        <w:rPr>
          <w:rFonts w:ascii="Times New Roman" w:hAnsi="Times New Roman" w:cs="Times New Roman"/>
          <w:w w:val="92"/>
          <w:sz w:val="20"/>
          <w:szCs w:val="20"/>
        </w:rPr>
        <w:t>al</w:t>
      </w:r>
      <w:r w:rsidRPr="007E7B73">
        <w:rPr>
          <w:rFonts w:ascii="Times New Roman" w:hAnsi="Times New Roman" w:cs="Times New Roman"/>
          <w:spacing w:val="-2"/>
          <w:w w:val="92"/>
          <w:sz w:val="20"/>
          <w:szCs w:val="20"/>
        </w:rPr>
        <w:t>u</w:t>
      </w:r>
      <w:r w:rsidRPr="007E7B73">
        <w:rPr>
          <w:rFonts w:ascii="Times New Roman" w:hAnsi="Times New Roman" w:cs="Times New Roman"/>
          <w:w w:val="84"/>
          <w:sz w:val="20"/>
          <w:szCs w:val="20"/>
        </w:rPr>
        <w:t>es</w:t>
      </w:r>
    </w:p>
    <w:p w14:paraId="462063FD" w14:textId="77777777" w:rsidR="009C3627" w:rsidRPr="007E7B73" w:rsidRDefault="009C3627" w:rsidP="009C3627">
      <w:pPr>
        <w:spacing w:before="69" w:line="304" w:lineRule="auto"/>
        <w:ind w:left="1872" w:right="1872" w:firstLine="734"/>
        <w:rPr>
          <w:sz w:val="20"/>
          <w:szCs w:val="20"/>
        </w:rPr>
      </w:pPr>
      <w:r w:rsidRPr="007E7B73">
        <w:rPr>
          <w:w w:val="95"/>
          <w:sz w:val="20"/>
          <w:szCs w:val="20"/>
        </w:rPr>
        <w:t>b.</w:t>
      </w:r>
      <w:r w:rsidRPr="007E7B73">
        <w:rPr>
          <w:spacing w:val="25"/>
          <w:w w:val="95"/>
          <w:sz w:val="20"/>
          <w:szCs w:val="20"/>
        </w:rPr>
        <w:t xml:space="preserve"> </w:t>
      </w:r>
      <w:r w:rsidRPr="007E7B73">
        <w:rPr>
          <w:w w:val="95"/>
          <w:sz w:val="20"/>
          <w:szCs w:val="20"/>
        </w:rPr>
        <w:t>Abs(s[</w:t>
      </w:r>
      <w:proofErr w:type="spellStart"/>
      <w:r w:rsidRPr="007E7B73">
        <w:rPr>
          <w:w w:val="95"/>
          <w:sz w:val="20"/>
          <w:szCs w:val="20"/>
        </w:rPr>
        <w:t>i</w:t>
      </w:r>
      <w:proofErr w:type="spellEnd"/>
      <w:r w:rsidRPr="007E7B73">
        <w:rPr>
          <w:w w:val="95"/>
          <w:sz w:val="20"/>
          <w:szCs w:val="20"/>
        </w:rPr>
        <w:t>])</w:t>
      </w:r>
      <w:r w:rsidRPr="007E7B73">
        <w:rPr>
          <w:spacing w:val="-20"/>
          <w:w w:val="95"/>
          <w:sz w:val="20"/>
          <w:szCs w:val="20"/>
        </w:rPr>
        <w:t xml:space="preserve"> </w:t>
      </w:r>
      <w:r w:rsidRPr="007E7B73">
        <w:rPr>
          <w:w w:val="95"/>
          <w:sz w:val="20"/>
          <w:szCs w:val="20"/>
        </w:rPr>
        <w:t>==</w:t>
      </w:r>
      <w:r w:rsidRPr="007E7B73">
        <w:rPr>
          <w:spacing w:val="-22"/>
          <w:w w:val="95"/>
          <w:sz w:val="20"/>
          <w:szCs w:val="20"/>
        </w:rPr>
        <w:t xml:space="preserve"> </w:t>
      </w:r>
      <w:r w:rsidRPr="007E7B73">
        <w:rPr>
          <w:w w:val="95"/>
          <w:sz w:val="20"/>
          <w:szCs w:val="20"/>
        </w:rPr>
        <w:t>abs(</w:t>
      </w:r>
      <w:proofErr w:type="gramStart"/>
      <w:r w:rsidRPr="007E7B73">
        <w:rPr>
          <w:w w:val="95"/>
          <w:sz w:val="20"/>
          <w:szCs w:val="20"/>
        </w:rPr>
        <w:t>s[</w:t>
      </w:r>
      <w:proofErr w:type="gramEnd"/>
      <w:r w:rsidRPr="007E7B73">
        <w:rPr>
          <w:w w:val="95"/>
          <w:sz w:val="20"/>
          <w:szCs w:val="20"/>
        </w:rPr>
        <w:t>i+1])</w:t>
      </w:r>
      <w:r w:rsidRPr="007E7B73">
        <w:rPr>
          <w:spacing w:val="14"/>
          <w:w w:val="95"/>
          <w:sz w:val="20"/>
          <w:szCs w:val="20"/>
        </w:rPr>
        <w:t xml:space="preserve"> </w:t>
      </w:r>
      <w:r w:rsidRPr="007E7B73">
        <w:rPr>
          <w:w w:val="95"/>
          <w:sz w:val="20"/>
          <w:szCs w:val="20"/>
        </w:rPr>
        <w:t>//Compare</w:t>
      </w:r>
      <w:r w:rsidRPr="007E7B73">
        <w:rPr>
          <w:spacing w:val="-21"/>
          <w:w w:val="95"/>
          <w:sz w:val="20"/>
          <w:szCs w:val="20"/>
        </w:rPr>
        <w:t xml:space="preserve"> </w:t>
      </w:r>
      <w:r w:rsidRPr="007E7B73">
        <w:rPr>
          <w:w w:val="95"/>
          <w:sz w:val="20"/>
          <w:szCs w:val="20"/>
        </w:rPr>
        <w:t>deviation</w:t>
      </w:r>
      <w:r w:rsidRPr="007E7B73">
        <w:rPr>
          <w:spacing w:val="-23"/>
          <w:w w:val="95"/>
          <w:sz w:val="20"/>
          <w:szCs w:val="20"/>
        </w:rPr>
        <w:t xml:space="preserve"> </w:t>
      </w:r>
      <w:r w:rsidRPr="007E7B73">
        <w:rPr>
          <w:w w:val="95"/>
          <w:sz w:val="20"/>
          <w:szCs w:val="20"/>
        </w:rPr>
        <w:t>of</w:t>
      </w:r>
      <w:r w:rsidRPr="007E7B73">
        <w:rPr>
          <w:spacing w:val="-21"/>
          <w:w w:val="95"/>
          <w:sz w:val="20"/>
          <w:szCs w:val="20"/>
        </w:rPr>
        <w:t xml:space="preserve"> </w:t>
      </w:r>
      <w:r w:rsidRPr="007E7B73">
        <w:rPr>
          <w:w w:val="95"/>
          <w:sz w:val="20"/>
          <w:szCs w:val="20"/>
        </w:rPr>
        <w:t>all</w:t>
      </w:r>
      <w:r w:rsidRPr="007E7B73">
        <w:rPr>
          <w:spacing w:val="-23"/>
          <w:w w:val="95"/>
          <w:sz w:val="20"/>
          <w:szCs w:val="20"/>
        </w:rPr>
        <w:t xml:space="preserve"> </w:t>
      </w:r>
      <w:r w:rsidRPr="007E7B73">
        <w:rPr>
          <w:w w:val="95"/>
          <w:sz w:val="20"/>
          <w:szCs w:val="20"/>
        </w:rPr>
        <w:t>slope</w:t>
      </w:r>
      <w:r w:rsidRPr="007E7B73">
        <w:rPr>
          <w:spacing w:val="-22"/>
          <w:w w:val="95"/>
          <w:sz w:val="20"/>
          <w:szCs w:val="20"/>
        </w:rPr>
        <w:t xml:space="preserve"> </w:t>
      </w:r>
      <w:r w:rsidRPr="007E7B73">
        <w:rPr>
          <w:w w:val="95"/>
          <w:sz w:val="20"/>
          <w:szCs w:val="20"/>
        </w:rPr>
        <w:t>values</w:t>
      </w:r>
      <w:r w:rsidRPr="007E7B73">
        <w:rPr>
          <w:spacing w:val="-22"/>
          <w:w w:val="95"/>
          <w:sz w:val="20"/>
          <w:szCs w:val="20"/>
        </w:rPr>
        <w:t xml:space="preserve"> </w:t>
      </w:r>
      <w:r w:rsidRPr="007E7B73">
        <w:rPr>
          <w:w w:val="95"/>
          <w:sz w:val="20"/>
          <w:szCs w:val="20"/>
        </w:rPr>
        <w:t>each</w:t>
      </w:r>
      <w:r w:rsidRPr="007E7B73">
        <w:rPr>
          <w:spacing w:val="-21"/>
          <w:w w:val="95"/>
          <w:sz w:val="20"/>
          <w:szCs w:val="20"/>
        </w:rPr>
        <w:t xml:space="preserve"> </w:t>
      </w:r>
      <w:r w:rsidRPr="007E7B73">
        <w:rPr>
          <w:w w:val="95"/>
          <w:sz w:val="20"/>
          <w:szCs w:val="20"/>
        </w:rPr>
        <w:t>using</w:t>
      </w:r>
      <w:r w:rsidRPr="007E7B73">
        <w:rPr>
          <w:spacing w:val="-22"/>
          <w:w w:val="95"/>
          <w:sz w:val="20"/>
          <w:szCs w:val="20"/>
        </w:rPr>
        <w:t xml:space="preserve"> </w:t>
      </w:r>
      <w:r w:rsidRPr="007E7B73">
        <w:rPr>
          <w:w w:val="95"/>
          <w:sz w:val="20"/>
          <w:szCs w:val="20"/>
        </w:rPr>
        <w:t>absolute</w:t>
      </w:r>
      <w:r w:rsidRPr="007E7B73">
        <w:rPr>
          <w:spacing w:val="-21"/>
          <w:w w:val="95"/>
          <w:sz w:val="20"/>
          <w:szCs w:val="20"/>
        </w:rPr>
        <w:t xml:space="preserve"> </w:t>
      </w:r>
      <w:r w:rsidRPr="007E7B73">
        <w:rPr>
          <w:w w:val="95"/>
          <w:sz w:val="20"/>
          <w:szCs w:val="20"/>
        </w:rPr>
        <w:t xml:space="preserve">function </w:t>
      </w:r>
      <w:r w:rsidRPr="007E7B73">
        <w:rPr>
          <w:sz w:val="20"/>
          <w:szCs w:val="20"/>
        </w:rPr>
        <w:t xml:space="preserve">3. </w:t>
      </w:r>
      <w:proofErr w:type="gramStart"/>
      <w:r w:rsidRPr="007E7B73">
        <w:rPr>
          <w:sz w:val="20"/>
          <w:szCs w:val="20"/>
        </w:rPr>
        <w:t>For(</w:t>
      </w:r>
      <w:proofErr w:type="spellStart"/>
      <w:proofErr w:type="gramEnd"/>
      <w:r w:rsidRPr="007E7B73">
        <w:rPr>
          <w:sz w:val="20"/>
          <w:szCs w:val="20"/>
        </w:rPr>
        <w:t>i</w:t>
      </w:r>
      <w:proofErr w:type="spellEnd"/>
      <w:r w:rsidRPr="007E7B73">
        <w:rPr>
          <w:sz w:val="20"/>
          <w:szCs w:val="20"/>
        </w:rPr>
        <w:t xml:space="preserve">=0; </w:t>
      </w:r>
      <w:proofErr w:type="spellStart"/>
      <w:r w:rsidRPr="007E7B73">
        <w:rPr>
          <w:sz w:val="20"/>
          <w:szCs w:val="20"/>
        </w:rPr>
        <w:t>i</w:t>
      </w:r>
      <w:proofErr w:type="spellEnd"/>
      <w:r w:rsidRPr="007E7B73">
        <w:rPr>
          <w:sz w:val="20"/>
          <w:szCs w:val="20"/>
        </w:rPr>
        <w:t>&lt;100;</w:t>
      </w:r>
      <w:r w:rsidRPr="007E7B73">
        <w:rPr>
          <w:spacing w:val="-22"/>
          <w:sz w:val="20"/>
          <w:szCs w:val="20"/>
        </w:rPr>
        <w:t xml:space="preserve"> </w:t>
      </w:r>
      <w:proofErr w:type="spellStart"/>
      <w:r w:rsidRPr="007E7B73">
        <w:rPr>
          <w:sz w:val="20"/>
          <w:szCs w:val="20"/>
        </w:rPr>
        <w:t>i</w:t>
      </w:r>
      <w:proofErr w:type="spellEnd"/>
      <w:r w:rsidRPr="007E7B73">
        <w:rPr>
          <w:sz w:val="20"/>
          <w:szCs w:val="20"/>
        </w:rPr>
        <w:t>++)</w:t>
      </w:r>
    </w:p>
    <w:p w14:paraId="63A8C490" w14:textId="77777777" w:rsidR="009C3627" w:rsidRPr="007E7B73" w:rsidRDefault="009C3627" w:rsidP="009C3627">
      <w:pPr>
        <w:tabs>
          <w:tab w:val="left" w:pos="6601"/>
        </w:tabs>
        <w:spacing w:before="1" w:line="273" w:lineRule="auto"/>
        <w:ind w:left="1872" w:right="1872" w:hanging="360"/>
        <w:rPr>
          <w:sz w:val="20"/>
          <w:szCs w:val="20"/>
        </w:rPr>
      </w:pPr>
      <w:r w:rsidRPr="007E7B73">
        <w:rPr>
          <w:sz w:val="20"/>
          <w:szCs w:val="20"/>
        </w:rPr>
        <w:t>a.</w:t>
      </w:r>
      <w:r w:rsidRPr="007E7B73">
        <w:rPr>
          <w:spacing w:val="46"/>
          <w:sz w:val="20"/>
          <w:szCs w:val="20"/>
        </w:rPr>
        <w:t xml:space="preserve"> </w:t>
      </w:r>
      <w:r w:rsidRPr="007E7B73">
        <w:rPr>
          <w:sz w:val="20"/>
          <w:szCs w:val="20"/>
        </w:rPr>
        <w:t>Ref[</w:t>
      </w:r>
      <w:proofErr w:type="spellStart"/>
      <w:r w:rsidRPr="007E7B73">
        <w:rPr>
          <w:sz w:val="20"/>
          <w:szCs w:val="20"/>
        </w:rPr>
        <w:t>i</w:t>
      </w:r>
      <w:proofErr w:type="spellEnd"/>
      <w:r w:rsidRPr="007E7B73">
        <w:rPr>
          <w:sz w:val="20"/>
          <w:szCs w:val="20"/>
        </w:rPr>
        <w:t>]</w:t>
      </w:r>
      <w:r w:rsidRPr="007E7B73">
        <w:rPr>
          <w:spacing w:val="-35"/>
          <w:sz w:val="20"/>
          <w:szCs w:val="20"/>
        </w:rPr>
        <w:t xml:space="preserve"> </w:t>
      </w:r>
      <w:r w:rsidRPr="007E7B73">
        <w:rPr>
          <w:sz w:val="20"/>
          <w:szCs w:val="20"/>
        </w:rPr>
        <w:t>=</w:t>
      </w:r>
      <w:r w:rsidRPr="007E7B73">
        <w:rPr>
          <w:spacing w:val="-35"/>
          <w:sz w:val="20"/>
          <w:szCs w:val="20"/>
        </w:rPr>
        <w:t xml:space="preserve"> </w:t>
      </w:r>
      <w:r w:rsidRPr="007E7B73">
        <w:rPr>
          <w:sz w:val="20"/>
          <w:szCs w:val="20"/>
        </w:rPr>
        <w:t>x[</w:t>
      </w:r>
      <w:proofErr w:type="spellStart"/>
      <w:r w:rsidRPr="007E7B73">
        <w:rPr>
          <w:sz w:val="20"/>
          <w:szCs w:val="20"/>
        </w:rPr>
        <w:t>i</w:t>
      </w:r>
      <w:proofErr w:type="spellEnd"/>
      <w:r w:rsidRPr="007E7B73">
        <w:rPr>
          <w:sz w:val="20"/>
          <w:szCs w:val="20"/>
        </w:rPr>
        <w:t>]</w:t>
      </w:r>
      <w:r w:rsidRPr="007E7B73">
        <w:rPr>
          <w:spacing w:val="-35"/>
          <w:sz w:val="20"/>
          <w:szCs w:val="20"/>
        </w:rPr>
        <w:t xml:space="preserve"> </w:t>
      </w:r>
      <w:r w:rsidRPr="007E7B73">
        <w:rPr>
          <w:sz w:val="20"/>
          <w:szCs w:val="20"/>
        </w:rPr>
        <w:t>for</w:t>
      </w:r>
      <w:r w:rsidRPr="007E7B73">
        <w:rPr>
          <w:spacing w:val="-36"/>
          <w:sz w:val="20"/>
          <w:szCs w:val="20"/>
        </w:rPr>
        <w:t xml:space="preserve"> </w:t>
      </w:r>
      <w:r w:rsidRPr="007E7B73">
        <w:rPr>
          <w:sz w:val="20"/>
          <w:szCs w:val="20"/>
        </w:rPr>
        <w:t>each</w:t>
      </w:r>
      <w:r w:rsidRPr="007E7B73">
        <w:rPr>
          <w:spacing w:val="-34"/>
          <w:sz w:val="20"/>
          <w:szCs w:val="20"/>
        </w:rPr>
        <w:t xml:space="preserve"> </w:t>
      </w:r>
      <w:r w:rsidRPr="007E7B73">
        <w:rPr>
          <w:sz w:val="20"/>
          <w:szCs w:val="20"/>
        </w:rPr>
        <w:t>individual</w:t>
      </w:r>
      <w:r w:rsidRPr="007E7B73">
        <w:rPr>
          <w:spacing w:val="-35"/>
          <w:sz w:val="20"/>
          <w:szCs w:val="20"/>
        </w:rPr>
        <w:t xml:space="preserve"> </w:t>
      </w:r>
      <w:r w:rsidRPr="007E7B73">
        <w:rPr>
          <w:sz w:val="20"/>
          <w:szCs w:val="20"/>
        </w:rPr>
        <w:t>slope</w:t>
      </w:r>
      <w:r w:rsidRPr="007E7B73">
        <w:rPr>
          <w:spacing w:val="-35"/>
          <w:sz w:val="20"/>
          <w:szCs w:val="20"/>
        </w:rPr>
        <w:t xml:space="preserve"> </w:t>
      </w:r>
      <w:r w:rsidRPr="007E7B73">
        <w:rPr>
          <w:sz w:val="20"/>
          <w:szCs w:val="20"/>
        </w:rPr>
        <w:t>coordinates</w:t>
      </w:r>
      <w:r w:rsidRPr="007E7B73">
        <w:rPr>
          <w:sz w:val="20"/>
          <w:szCs w:val="20"/>
        </w:rPr>
        <w:tab/>
        <w:t>//Ref</w:t>
      </w:r>
      <w:r w:rsidRPr="007E7B73">
        <w:rPr>
          <w:spacing w:val="-34"/>
          <w:sz w:val="20"/>
          <w:szCs w:val="20"/>
        </w:rPr>
        <w:t xml:space="preserve"> </w:t>
      </w:r>
      <w:r w:rsidRPr="007E7B73">
        <w:rPr>
          <w:sz w:val="20"/>
          <w:szCs w:val="20"/>
        </w:rPr>
        <w:t>is</w:t>
      </w:r>
      <w:r w:rsidRPr="007E7B73">
        <w:rPr>
          <w:spacing w:val="-36"/>
          <w:sz w:val="20"/>
          <w:szCs w:val="20"/>
        </w:rPr>
        <w:t xml:space="preserve"> </w:t>
      </w:r>
      <w:r w:rsidRPr="007E7B73">
        <w:rPr>
          <w:sz w:val="20"/>
          <w:szCs w:val="20"/>
        </w:rPr>
        <w:t>the</w:t>
      </w:r>
      <w:r w:rsidRPr="007E7B73">
        <w:rPr>
          <w:spacing w:val="-34"/>
          <w:sz w:val="20"/>
          <w:szCs w:val="20"/>
        </w:rPr>
        <w:t xml:space="preserve"> </w:t>
      </w:r>
      <w:r w:rsidRPr="007E7B73">
        <w:rPr>
          <w:sz w:val="20"/>
          <w:szCs w:val="20"/>
        </w:rPr>
        <w:t>reference</w:t>
      </w:r>
      <w:r w:rsidRPr="007E7B73">
        <w:rPr>
          <w:spacing w:val="-35"/>
          <w:sz w:val="20"/>
          <w:szCs w:val="20"/>
        </w:rPr>
        <w:t xml:space="preserve"> </w:t>
      </w:r>
      <w:r w:rsidRPr="007E7B73">
        <w:rPr>
          <w:sz w:val="20"/>
          <w:szCs w:val="20"/>
        </w:rPr>
        <w:t>variable</w:t>
      </w:r>
      <w:r w:rsidRPr="007E7B73">
        <w:rPr>
          <w:spacing w:val="-35"/>
          <w:sz w:val="20"/>
          <w:szCs w:val="20"/>
        </w:rPr>
        <w:t xml:space="preserve"> </w:t>
      </w:r>
      <w:r w:rsidRPr="007E7B73">
        <w:rPr>
          <w:sz w:val="20"/>
          <w:szCs w:val="20"/>
        </w:rPr>
        <w:t>that</w:t>
      </w:r>
      <w:r w:rsidRPr="007E7B73">
        <w:rPr>
          <w:spacing w:val="-35"/>
          <w:sz w:val="20"/>
          <w:szCs w:val="20"/>
        </w:rPr>
        <w:t xml:space="preserve"> </w:t>
      </w:r>
      <w:r w:rsidRPr="007E7B73">
        <w:rPr>
          <w:sz w:val="20"/>
          <w:szCs w:val="20"/>
        </w:rPr>
        <w:t>will</w:t>
      </w:r>
      <w:r w:rsidRPr="007E7B73">
        <w:rPr>
          <w:spacing w:val="-34"/>
          <w:sz w:val="20"/>
          <w:szCs w:val="20"/>
        </w:rPr>
        <w:t xml:space="preserve"> </w:t>
      </w:r>
      <w:r w:rsidRPr="007E7B73">
        <w:rPr>
          <w:sz w:val="20"/>
          <w:szCs w:val="20"/>
        </w:rPr>
        <w:t>be considered as a</w:t>
      </w:r>
      <w:r w:rsidRPr="007E7B73">
        <w:rPr>
          <w:spacing w:val="-41"/>
          <w:sz w:val="20"/>
          <w:szCs w:val="20"/>
        </w:rPr>
        <w:t xml:space="preserve"> </w:t>
      </w:r>
      <w:r w:rsidRPr="007E7B73">
        <w:rPr>
          <w:sz w:val="20"/>
          <w:szCs w:val="20"/>
        </w:rPr>
        <w:t>feature</w:t>
      </w:r>
    </w:p>
    <w:p w14:paraId="5C89B87B" w14:textId="77777777" w:rsidR="009C3627" w:rsidRPr="007E7B73" w:rsidRDefault="009C3627" w:rsidP="009C3627">
      <w:pPr>
        <w:spacing w:before="32"/>
        <w:ind w:left="1872" w:right="1872"/>
        <w:rPr>
          <w:sz w:val="20"/>
          <w:szCs w:val="20"/>
        </w:rPr>
      </w:pPr>
      <w:r w:rsidRPr="007E7B73">
        <w:rPr>
          <w:sz w:val="20"/>
          <w:szCs w:val="20"/>
        </w:rPr>
        <w:t xml:space="preserve">4. </w:t>
      </w:r>
      <w:proofErr w:type="gramStart"/>
      <w:r w:rsidRPr="007E7B73">
        <w:rPr>
          <w:sz w:val="20"/>
          <w:szCs w:val="20"/>
        </w:rPr>
        <w:t>For(</w:t>
      </w:r>
      <w:proofErr w:type="spellStart"/>
      <w:proofErr w:type="gramEnd"/>
      <w:r w:rsidRPr="007E7B73">
        <w:rPr>
          <w:sz w:val="20"/>
          <w:szCs w:val="20"/>
        </w:rPr>
        <w:t>i</w:t>
      </w:r>
      <w:proofErr w:type="spellEnd"/>
      <w:r w:rsidRPr="007E7B73">
        <w:rPr>
          <w:sz w:val="20"/>
          <w:szCs w:val="20"/>
        </w:rPr>
        <w:t xml:space="preserve">=0; </w:t>
      </w:r>
      <w:proofErr w:type="spellStart"/>
      <w:r w:rsidRPr="007E7B73">
        <w:rPr>
          <w:sz w:val="20"/>
          <w:szCs w:val="20"/>
        </w:rPr>
        <w:t>i</w:t>
      </w:r>
      <w:proofErr w:type="spellEnd"/>
      <w:r w:rsidRPr="007E7B73">
        <w:rPr>
          <w:sz w:val="20"/>
          <w:szCs w:val="20"/>
        </w:rPr>
        <w:t xml:space="preserve">&lt;100; </w:t>
      </w:r>
      <w:proofErr w:type="spellStart"/>
      <w:r w:rsidRPr="007E7B73">
        <w:rPr>
          <w:sz w:val="20"/>
          <w:szCs w:val="20"/>
        </w:rPr>
        <w:t>i</w:t>
      </w:r>
      <w:proofErr w:type="spellEnd"/>
      <w:r w:rsidRPr="007E7B73">
        <w:rPr>
          <w:sz w:val="20"/>
          <w:szCs w:val="20"/>
        </w:rPr>
        <w:t>++)</w:t>
      </w:r>
    </w:p>
    <w:p w14:paraId="2A771D4D" w14:textId="77777777" w:rsidR="009C3627" w:rsidRPr="007E7B73" w:rsidRDefault="009C3627" w:rsidP="009C3627">
      <w:pPr>
        <w:tabs>
          <w:tab w:val="left" w:pos="6601"/>
        </w:tabs>
        <w:spacing w:before="69" w:line="276" w:lineRule="auto"/>
        <w:ind w:left="1872" w:right="1872" w:hanging="360"/>
        <w:rPr>
          <w:sz w:val="20"/>
          <w:szCs w:val="20"/>
        </w:rPr>
      </w:pPr>
      <w:proofErr w:type="gramStart"/>
      <w:r w:rsidRPr="007E7B73">
        <w:rPr>
          <w:sz w:val="20"/>
          <w:szCs w:val="20"/>
        </w:rPr>
        <w:t>a.  If</w:t>
      </w:r>
      <w:proofErr w:type="gramEnd"/>
      <w:r w:rsidRPr="007E7B73">
        <w:rPr>
          <w:sz w:val="20"/>
          <w:szCs w:val="20"/>
        </w:rPr>
        <w:t>(Ref[i+1] – Ref[</w:t>
      </w:r>
      <w:proofErr w:type="spellStart"/>
      <w:r w:rsidRPr="007E7B73">
        <w:rPr>
          <w:sz w:val="20"/>
          <w:szCs w:val="20"/>
        </w:rPr>
        <w:t>i</w:t>
      </w:r>
      <w:proofErr w:type="spellEnd"/>
      <w:r w:rsidRPr="007E7B73">
        <w:rPr>
          <w:sz w:val="20"/>
          <w:szCs w:val="20"/>
        </w:rPr>
        <w:t>] &lt; 1.5)  {</w:t>
      </w:r>
      <w:r w:rsidRPr="007E7B73">
        <w:rPr>
          <w:spacing w:val="4"/>
          <w:sz w:val="20"/>
          <w:szCs w:val="20"/>
        </w:rPr>
        <w:t xml:space="preserve"> </w:t>
      </w:r>
      <w:r w:rsidRPr="007E7B73">
        <w:rPr>
          <w:sz w:val="20"/>
          <w:szCs w:val="20"/>
        </w:rPr>
        <w:t xml:space="preserve">count++; </w:t>
      </w:r>
      <w:r w:rsidRPr="007E7B73">
        <w:rPr>
          <w:spacing w:val="27"/>
          <w:sz w:val="20"/>
          <w:szCs w:val="20"/>
        </w:rPr>
        <w:t xml:space="preserve"> </w:t>
      </w:r>
      <w:r w:rsidRPr="007E7B73">
        <w:rPr>
          <w:sz w:val="20"/>
          <w:szCs w:val="20"/>
        </w:rPr>
        <w:t>}</w:t>
      </w:r>
      <w:r w:rsidRPr="007E7B73">
        <w:rPr>
          <w:sz w:val="20"/>
          <w:szCs w:val="20"/>
        </w:rPr>
        <w:tab/>
        <w:t>//count</w:t>
      </w:r>
      <w:r w:rsidRPr="007E7B73">
        <w:rPr>
          <w:spacing w:val="-39"/>
          <w:sz w:val="20"/>
          <w:szCs w:val="20"/>
        </w:rPr>
        <w:t xml:space="preserve"> </w:t>
      </w:r>
      <w:r w:rsidRPr="007E7B73">
        <w:rPr>
          <w:sz w:val="20"/>
          <w:szCs w:val="20"/>
        </w:rPr>
        <w:t>provides</w:t>
      </w:r>
      <w:r w:rsidRPr="007E7B73">
        <w:rPr>
          <w:spacing w:val="-38"/>
          <w:sz w:val="20"/>
          <w:szCs w:val="20"/>
        </w:rPr>
        <w:t xml:space="preserve"> </w:t>
      </w:r>
      <w:r w:rsidRPr="007E7B73">
        <w:rPr>
          <w:sz w:val="20"/>
          <w:szCs w:val="20"/>
        </w:rPr>
        <w:t>the</w:t>
      </w:r>
      <w:r w:rsidRPr="007E7B73">
        <w:rPr>
          <w:spacing w:val="-38"/>
          <w:sz w:val="20"/>
          <w:szCs w:val="20"/>
        </w:rPr>
        <w:t xml:space="preserve"> </w:t>
      </w:r>
      <w:r w:rsidRPr="007E7B73">
        <w:rPr>
          <w:sz w:val="20"/>
          <w:szCs w:val="20"/>
        </w:rPr>
        <w:t>efficiency</w:t>
      </w:r>
      <w:r w:rsidRPr="007E7B73">
        <w:rPr>
          <w:spacing w:val="-38"/>
          <w:sz w:val="20"/>
          <w:szCs w:val="20"/>
        </w:rPr>
        <w:t xml:space="preserve"> </w:t>
      </w:r>
      <w:r w:rsidRPr="007E7B73">
        <w:rPr>
          <w:sz w:val="20"/>
          <w:szCs w:val="20"/>
        </w:rPr>
        <w:t>value</w:t>
      </w:r>
      <w:r w:rsidRPr="007E7B73">
        <w:rPr>
          <w:spacing w:val="-39"/>
          <w:sz w:val="20"/>
          <w:szCs w:val="20"/>
        </w:rPr>
        <w:t xml:space="preserve"> </w:t>
      </w:r>
      <w:r w:rsidRPr="007E7B73">
        <w:rPr>
          <w:sz w:val="20"/>
          <w:szCs w:val="20"/>
        </w:rPr>
        <w:t>of</w:t>
      </w:r>
      <w:r w:rsidRPr="007E7B73">
        <w:rPr>
          <w:spacing w:val="-38"/>
          <w:sz w:val="20"/>
          <w:szCs w:val="20"/>
        </w:rPr>
        <w:t xml:space="preserve"> </w:t>
      </w:r>
      <w:r w:rsidRPr="007E7B73">
        <w:rPr>
          <w:sz w:val="20"/>
          <w:szCs w:val="20"/>
        </w:rPr>
        <w:t>the pattern</w:t>
      </w:r>
      <w:r w:rsidRPr="007E7B73">
        <w:rPr>
          <w:spacing w:val="-13"/>
          <w:sz w:val="20"/>
          <w:szCs w:val="20"/>
        </w:rPr>
        <w:t xml:space="preserve"> </w:t>
      </w:r>
      <w:r w:rsidRPr="007E7B73">
        <w:rPr>
          <w:sz w:val="20"/>
          <w:szCs w:val="20"/>
        </w:rPr>
        <w:t>detection</w:t>
      </w:r>
    </w:p>
    <w:p w14:paraId="36ABEBEA" w14:textId="77777777" w:rsidR="009C3627" w:rsidRPr="007E7B73" w:rsidRDefault="009C3627" w:rsidP="009C3627">
      <w:pPr>
        <w:pStyle w:val="ListParagraph"/>
        <w:numPr>
          <w:ilvl w:val="0"/>
          <w:numId w:val="2"/>
        </w:numPr>
        <w:tabs>
          <w:tab w:val="left" w:pos="827"/>
        </w:tabs>
        <w:spacing w:before="31"/>
        <w:ind w:left="1872" w:right="1872" w:hanging="362"/>
        <w:rPr>
          <w:rFonts w:ascii="Times New Roman" w:hAnsi="Times New Roman" w:cs="Times New Roman"/>
          <w:sz w:val="20"/>
          <w:szCs w:val="20"/>
        </w:rPr>
      </w:pPr>
      <w:r w:rsidRPr="007E7B73">
        <w:rPr>
          <w:rFonts w:ascii="Times New Roman" w:hAnsi="Times New Roman" w:cs="Times New Roman"/>
          <w:sz w:val="20"/>
          <w:szCs w:val="20"/>
        </w:rPr>
        <w:t>If(count &lt;</w:t>
      </w:r>
      <w:r w:rsidRPr="007E7B73">
        <w:rPr>
          <w:rFonts w:ascii="Times New Roman" w:hAnsi="Times New Roman" w:cs="Times New Roman"/>
          <w:spacing w:val="-25"/>
          <w:sz w:val="20"/>
          <w:szCs w:val="20"/>
        </w:rPr>
        <w:t xml:space="preserve"> </w:t>
      </w:r>
      <w:r w:rsidRPr="007E7B73">
        <w:rPr>
          <w:rFonts w:ascii="Times New Roman" w:hAnsi="Times New Roman" w:cs="Times New Roman"/>
          <w:sz w:val="20"/>
          <w:szCs w:val="20"/>
        </w:rPr>
        <w:t>75)</w:t>
      </w:r>
    </w:p>
    <w:p w14:paraId="7C863AC8" w14:textId="77777777" w:rsidR="009C3627" w:rsidRPr="007E7B73" w:rsidRDefault="009C3627" w:rsidP="009C3627">
      <w:pPr>
        <w:spacing w:before="68"/>
        <w:ind w:left="1872" w:right="1872"/>
        <w:rPr>
          <w:sz w:val="20"/>
          <w:szCs w:val="20"/>
        </w:rPr>
      </w:pPr>
      <w:proofErr w:type="gramStart"/>
      <w:r w:rsidRPr="007E7B73">
        <w:rPr>
          <w:sz w:val="20"/>
          <w:szCs w:val="20"/>
        </w:rPr>
        <w:t>a</w:t>
      </w:r>
      <w:proofErr w:type="gramEnd"/>
      <w:r w:rsidRPr="007E7B73">
        <w:rPr>
          <w:sz w:val="20"/>
          <w:szCs w:val="20"/>
        </w:rPr>
        <w:t>. for(</w:t>
      </w:r>
      <w:proofErr w:type="spellStart"/>
      <w:r w:rsidRPr="007E7B73">
        <w:rPr>
          <w:sz w:val="20"/>
          <w:szCs w:val="20"/>
        </w:rPr>
        <w:t>i</w:t>
      </w:r>
      <w:proofErr w:type="spellEnd"/>
      <w:r w:rsidRPr="007E7B73">
        <w:rPr>
          <w:sz w:val="20"/>
          <w:szCs w:val="20"/>
        </w:rPr>
        <w:t xml:space="preserve">=0; </w:t>
      </w:r>
      <w:proofErr w:type="spellStart"/>
      <w:r w:rsidRPr="007E7B73">
        <w:rPr>
          <w:sz w:val="20"/>
          <w:szCs w:val="20"/>
        </w:rPr>
        <w:t>i</w:t>
      </w:r>
      <w:proofErr w:type="spellEnd"/>
      <w:r w:rsidRPr="007E7B73">
        <w:rPr>
          <w:sz w:val="20"/>
          <w:szCs w:val="20"/>
        </w:rPr>
        <w:t xml:space="preserve">&lt;100; </w:t>
      </w:r>
      <w:proofErr w:type="spellStart"/>
      <w:r w:rsidRPr="007E7B73">
        <w:rPr>
          <w:sz w:val="20"/>
          <w:szCs w:val="20"/>
        </w:rPr>
        <w:t>i</w:t>
      </w:r>
      <w:proofErr w:type="spellEnd"/>
      <w:r w:rsidRPr="007E7B73">
        <w:rPr>
          <w:sz w:val="20"/>
          <w:szCs w:val="20"/>
        </w:rPr>
        <w:t>++)</w:t>
      </w:r>
    </w:p>
    <w:p w14:paraId="448A1580" w14:textId="77777777" w:rsidR="009C3627" w:rsidRPr="007E7B73" w:rsidRDefault="009C3627" w:rsidP="009C3627">
      <w:pPr>
        <w:pStyle w:val="ListParagraph"/>
        <w:numPr>
          <w:ilvl w:val="1"/>
          <w:numId w:val="2"/>
        </w:numPr>
        <w:tabs>
          <w:tab w:val="left" w:pos="2281"/>
          <w:tab w:val="left" w:pos="5160"/>
        </w:tabs>
        <w:spacing w:before="69"/>
        <w:ind w:left="1872" w:right="1872" w:hanging="287"/>
        <w:rPr>
          <w:rFonts w:ascii="Times New Roman" w:hAnsi="Times New Roman" w:cs="Times New Roman"/>
          <w:sz w:val="20"/>
          <w:szCs w:val="20"/>
        </w:rPr>
      </w:pPr>
      <w:r w:rsidRPr="007E7B73">
        <w:rPr>
          <w:rFonts w:ascii="Times New Roman" w:hAnsi="Times New Roman" w:cs="Times New Roman"/>
          <w:sz w:val="20"/>
          <w:szCs w:val="20"/>
        </w:rPr>
        <w:t>new[</w:t>
      </w:r>
      <w:proofErr w:type="spellStart"/>
      <w:r w:rsidRPr="007E7B73">
        <w:rPr>
          <w:rFonts w:ascii="Times New Roman" w:hAnsi="Times New Roman" w:cs="Times New Roman"/>
          <w:sz w:val="20"/>
          <w:szCs w:val="20"/>
        </w:rPr>
        <w:t>i</w:t>
      </w:r>
      <w:proofErr w:type="spellEnd"/>
      <w:r w:rsidRPr="007E7B73">
        <w:rPr>
          <w:rFonts w:ascii="Times New Roman" w:hAnsi="Times New Roman" w:cs="Times New Roman"/>
          <w:sz w:val="20"/>
          <w:szCs w:val="20"/>
        </w:rPr>
        <w:t>]</w:t>
      </w:r>
      <w:r w:rsidRPr="007E7B73">
        <w:rPr>
          <w:rFonts w:ascii="Times New Roman" w:hAnsi="Times New Roman" w:cs="Times New Roman"/>
          <w:spacing w:val="-24"/>
          <w:sz w:val="20"/>
          <w:szCs w:val="20"/>
        </w:rPr>
        <w:t xml:space="preserve"> </w:t>
      </w:r>
      <w:r w:rsidRPr="007E7B73">
        <w:rPr>
          <w:rFonts w:ascii="Times New Roman" w:hAnsi="Times New Roman" w:cs="Times New Roman"/>
          <w:sz w:val="20"/>
          <w:szCs w:val="20"/>
        </w:rPr>
        <w:t>=</w:t>
      </w:r>
      <w:r w:rsidRPr="007E7B73">
        <w:rPr>
          <w:rFonts w:ascii="Times New Roman" w:hAnsi="Times New Roman" w:cs="Times New Roman"/>
          <w:spacing w:val="-22"/>
          <w:sz w:val="20"/>
          <w:szCs w:val="20"/>
        </w:rPr>
        <w:t xml:space="preserve"> </w:t>
      </w:r>
      <w:r w:rsidRPr="007E7B73">
        <w:rPr>
          <w:rFonts w:ascii="Times New Roman" w:hAnsi="Times New Roman" w:cs="Times New Roman"/>
          <w:sz w:val="20"/>
          <w:szCs w:val="20"/>
        </w:rPr>
        <w:t>S[</w:t>
      </w:r>
      <w:proofErr w:type="spellStart"/>
      <w:r w:rsidRPr="007E7B73">
        <w:rPr>
          <w:rFonts w:ascii="Times New Roman" w:hAnsi="Times New Roman" w:cs="Times New Roman"/>
          <w:sz w:val="20"/>
          <w:szCs w:val="20"/>
        </w:rPr>
        <w:t>i</w:t>
      </w:r>
      <w:proofErr w:type="spellEnd"/>
      <w:r w:rsidRPr="007E7B73">
        <w:rPr>
          <w:rFonts w:ascii="Times New Roman" w:hAnsi="Times New Roman" w:cs="Times New Roman"/>
          <w:sz w:val="20"/>
          <w:szCs w:val="20"/>
        </w:rPr>
        <w:t>]*x[</w:t>
      </w:r>
      <w:proofErr w:type="spellStart"/>
      <w:r w:rsidRPr="007E7B73">
        <w:rPr>
          <w:rFonts w:ascii="Times New Roman" w:hAnsi="Times New Roman" w:cs="Times New Roman"/>
          <w:sz w:val="20"/>
          <w:szCs w:val="20"/>
        </w:rPr>
        <w:t>i</w:t>
      </w:r>
      <w:proofErr w:type="spellEnd"/>
      <w:r w:rsidRPr="007E7B73">
        <w:rPr>
          <w:rFonts w:ascii="Times New Roman" w:hAnsi="Times New Roman" w:cs="Times New Roman"/>
          <w:sz w:val="20"/>
          <w:szCs w:val="20"/>
        </w:rPr>
        <w:t>]</w:t>
      </w:r>
      <w:r w:rsidRPr="007E7B73">
        <w:rPr>
          <w:rFonts w:ascii="Times New Roman" w:hAnsi="Times New Roman" w:cs="Times New Roman"/>
          <w:spacing w:val="-25"/>
          <w:sz w:val="20"/>
          <w:szCs w:val="20"/>
        </w:rPr>
        <w:t xml:space="preserve"> </w:t>
      </w:r>
      <w:r w:rsidRPr="007E7B73">
        <w:rPr>
          <w:rFonts w:ascii="Times New Roman" w:hAnsi="Times New Roman" w:cs="Times New Roman"/>
          <w:sz w:val="20"/>
          <w:szCs w:val="20"/>
        </w:rPr>
        <w:t>+</w:t>
      </w:r>
      <w:r w:rsidRPr="007E7B73">
        <w:rPr>
          <w:rFonts w:ascii="Times New Roman" w:hAnsi="Times New Roman" w:cs="Times New Roman"/>
          <w:spacing w:val="-22"/>
          <w:sz w:val="20"/>
          <w:szCs w:val="20"/>
        </w:rPr>
        <w:t xml:space="preserve"> </w:t>
      </w:r>
      <w:r w:rsidRPr="007E7B73">
        <w:rPr>
          <w:rFonts w:ascii="Times New Roman" w:hAnsi="Times New Roman" w:cs="Times New Roman"/>
          <w:sz w:val="20"/>
          <w:szCs w:val="20"/>
        </w:rPr>
        <w:t>c</w:t>
      </w:r>
      <w:r w:rsidRPr="007E7B73">
        <w:rPr>
          <w:rFonts w:ascii="Times New Roman" w:hAnsi="Times New Roman" w:cs="Times New Roman"/>
          <w:sz w:val="20"/>
          <w:szCs w:val="20"/>
        </w:rPr>
        <w:tab/>
        <w:t>//c is constant</w:t>
      </w:r>
      <w:r w:rsidRPr="007E7B73">
        <w:rPr>
          <w:rFonts w:ascii="Times New Roman" w:hAnsi="Times New Roman" w:cs="Times New Roman"/>
          <w:spacing w:val="-43"/>
          <w:sz w:val="20"/>
          <w:szCs w:val="20"/>
        </w:rPr>
        <w:t xml:space="preserve"> </w:t>
      </w:r>
      <w:r w:rsidRPr="007E7B73">
        <w:rPr>
          <w:rFonts w:ascii="Times New Roman" w:hAnsi="Times New Roman" w:cs="Times New Roman"/>
          <w:sz w:val="20"/>
          <w:szCs w:val="20"/>
        </w:rPr>
        <w:t>value</w:t>
      </w:r>
    </w:p>
    <w:p w14:paraId="0067994F" w14:textId="77777777" w:rsidR="009C3627" w:rsidRPr="007E7B73" w:rsidRDefault="009C3627" w:rsidP="009C3627">
      <w:pPr>
        <w:pStyle w:val="ListParagraph"/>
        <w:numPr>
          <w:ilvl w:val="0"/>
          <w:numId w:val="2"/>
        </w:numPr>
        <w:tabs>
          <w:tab w:val="left" w:pos="827"/>
          <w:tab w:val="left" w:pos="1560"/>
        </w:tabs>
        <w:spacing w:before="69"/>
        <w:ind w:left="1872" w:right="1872" w:hanging="362"/>
        <w:rPr>
          <w:rFonts w:ascii="Times New Roman" w:hAnsi="Times New Roman" w:cs="Times New Roman"/>
          <w:sz w:val="20"/>
          <w:szCs w:val="20"/>
        </w:rPr>
      </w:pPr>
      <w:r w:rsidRPr="007E7B73">
        <w:rPr>
          <w:rFonts w:ascii="Times New Roman" w:hAnsi="Times New Roman" w:cs="Times New Roman"/>
          <w:sz w:val="20"/>
          <w:szCs w:val="20"/>
        </w:rPr>
        <w:t>Else</w:t>
      </w:r>
      <w:r w:rsidRPr="007E7B73">
        <w:rPr>
          <w:rFonts w:ascii="Times New Roman" w:hAnsi="Times New Roman" w:cs="Times New Roman"/>
          <w:sz w:val="20"/>
          <w:szCs w:val="20"/>
        </w:rPr>
        <w:tab/>
        <w:t>repeat from step</w:t>
      </w:r>
      <w:r w:rsidRPr="007E7B73">
        <w:rPr>
          <w:rFonts w:ascii="Times New Roman" w:hAnsi="Times New Roman" w:cs="Times New Roman"/>
          <w:spacing w:val="-38"/>
          <w:sz w:val="20"/>
          <w:szCs w:val="20"/>
        </w:rPr>
        <w:t xml:space="preserve"> </w:t>
      </w:r>
      <w:r w:rsidRPr="007E7B73">
        <w:rPr>
          <w:rFonts w:ascii="Times New Roman" w:hAnsi="Times New Roman" w:cs="Times New Roman"/>
          <w:sz w:val="20"/>
          <w:szCs w:val="20"/>
        </w:rPr>
        <w:t>2</w:t>
      </w:r>
    </w:p>
    <w:p w14:paraId="21711BF5" w14:textId="77777777" w:rsidR="009C3627" w:rsidRPr="007E7B73" w:rsidRDefault="009C3627" w:rsidP="009C3627">
      <w:pPr>
        <w:pStyle w:val="ListParagraph"/>
        <w:numPr>
          <w:ilvl w:val="0"/>
          <w:numId w:val="2"/>
        </w:numPr>
        <w:tabs>
          <w:tab w:val="left" w:pos="827"/>
        </w:tabs>
        <w:spacing w:before="68" w:line="273" w:lineRule="auto"/>
        <w:ind w:left="1872" w:right="1872"/>
        <w:rPr>
          <w:rFonts w:ascii="Times New Roman" w:hAnsi="Times New Roman" w:cs="Times New Roman"/>
          <w:sz w:val="20"/>
          <w:szCs w:val="20"/>
        </w:rPr>
      </w:pPr>
      <w:r w:rsidRPr="007E7B73">
        <w:rPr>
          <w:rFonts w:ascii="Times New Roman" w:hAnsi="Times New Roman" w:cs="Times New Roman"/>
          <w:w w:val="95"/>
          <w:sz w:val="20"/>
          <w:szCs w:val="20"/>
        </w:rPr>
        <w:t>Apply</w:t>
      </w:r>
      <w:r w:rsidRPr="007E7B73">
        <w:rPr>
          <w:rFonts w:ascii="Times New Roman" w:hAnsi="Times New Roman" w:cs="Times New Roman"/>
          <w:spacing w:val="-23"/>
          <w:w w:val="95"/>
          <w:sz w:val="20"/>
          <w:szCs w:val="20"/>
        </w:rPr>
        <w:t xml:space="preserve"> </w:t>
      </w:r>
      <w:r w:rsidRPr="007E7B73">
        <w:rPr>
          <w:rFonts w:ascii="Times New Roman" w:hAnsi="Times New Roman" w:cs="Times New Roman"/>
          <w:w w:val="95"/>
          <w:sz w:val="20"/>
          <w:szCs w:val="20"/>
        </w:rPr>
        <w:t>logistic</w:t>
      </w:r>
      <w:r w:rsidRPr="007E7B73">
        <w:rPr>
          <w:rFonts w:ascii="Times New Roman" w:hAnsi="Times New Roman" w:cs="Times New Roman"/>
          <w:spacing w:val="-25"/>
          <w:w w:val="95"/>
          <w:sz w:val="20"/>
          <w:szCs w:val="20"/>
        </w:rPr>
        <w:t xml:space="preserve"> </w:t>
      </w:r>
      <w:r w:rsidRPr="007E7B73">
        <w:rPr>
          <w:rFonts w:ascii="Times New Roman" w:hAnsi="Times New Roman" w:cs="Times New Roman"/>
          <w:w w:val="95"/>
          <w:sz w:val="20"/>
          <w:szCs w:val="20"/>
        </w:rPr>
        <w:t>regression</w:t>
      </w:r>
      <w:r w:rsidRPr="007E7B73">
        <w:rPr>
          <w:rFonts w:ascii="Times New Roman" w:hAnsi="Times New Roman" w:cs="Times New Roman"/>
          <w:spacing w:val="-24"/>
          <w:w w:val="95"/>
          <w:sz w:val="20"/>
          <w:szCs w:val="20"/>
        </w:rPr>
        <w:t xml:space="preserve"> </w:t>
      </w:r>
      <w:r w:rsidRPr="007E7B73">
        <w:rPr>
          <w:rFonts w:ascii="Times New Roman" w:hAnsi="Times New Roman" w:cs="Times New Roman"/>
          <w:w w:val="95"/>
          <w:sz w:val="20"/>
          <w:szCs w:val="20"/>
        </w:rPr>
        <w:t>using</w:t>
      </w:r>
      <w:r w:rsidRPr="007E7B73">
        <w:rPr>
          <w:rFonts w:ascii="Times New Roman" w:hAnsi="Times New Roman" w:cs="Times New Roman"/>
          <w:spacing w:val="-24"/>
          <w:w w:val="95"/>
          <w:sz w:val="20"/>
          <w:szCs w:val="20"/>
        </w:rPr>
        <w:t xml:space="preserve"> </w:t>
      </w:r>
      <w:r w:rsidRPr="007E7B73">
        <w:rPr>
          <w:rFonts w:ascii="Times New Roman" w:hAnsi="Times New Roman" w:cs="Times New Roman"/>
          <w:w w:val="95"/>
          <w:sz w:val="20"/>
          <w:szCs w:val="20"/>
        </w:rPr>
        <w:t>hypothesis</w:t>
      </w:r>
      <w:r w:rsidRPr="007E7B73">
        <w:rPr>
          <w:rFonts w:ascii="Times New Roman" w:hAnsi="Times New Roman" w:cs="Times New Roman"/>
          <w:spacing w:val="-24"/>
          <w:w w:val="95"/>
          <w:sz w:val="20"/>
          <w:szCs w:val="20"/>
        </w:rPr>
        <w:t xml:space="preserve"> </w:t>
      </w:r>
      <w:r w:rsidRPr="007E7B73">
        <w:rPr>
          <w:rFonts w:ascii="Times New Roman" w:hAnsi="Times New Roman" w:cs="Times New Roman"/>
          <w:w w:val="95"/>
          <w:sz w:val="20"/>
          <w:szCs w:val="20"/>
        </w:rPr>
        <w:t>and</w:t>
      </w:r>
      <w:r w:rsidRPr="007E7B73">
        <w:rPr>
          <w:rFonts w:ascii="Times New Roman" w:hAnsi="Times New Roman" w:cs="Times New Roman"/>
          <w:spacing w:val="-24"/>
          <w:w w:val="95"/>
          <w:sz w:val="20"/>
          <w:szCs w:val="20"/>
        </w:rPr>
        <w:t xml:space="preserve"> </w:t>
      </w:r>
      <w:r w:rsidRPr="007E7B73">
        <w:rPr>
          <w:rFonts w:ascii="Times New Roman" w:hAnsi="Times New Roman" w:cs="Times New Roman"/>
          <w:w w:val="95"/>
          <w:sz w:val="20"/>
          <w:szCs w:val="20"/>
        </w:rPr>
        <w:t>gradient</w:t>
      </w:r>
      <w:r w:rsidRPr="007E7B73">
        <w:rPr>
          <w:rFonts w:ascii="Times New Roman" w:hAnsi="Times New Roman" w:cs="Times New Roman"/>
          <w:spacing w:val="-23"/>
          <w:w w:val="95"/>
          <w:sz w:val="20"/>
          <w:szCs w:val="20"/>
        </w:rPr>
        <w:t xml:space="preserve"> </w:t>
      </w:r>
      <w:r w:rsidRPr="007E7B73">
        <w:rPr>
          <w:rFonts w:ascii="Times New Roman" w:hAnsi="Times New Roman" w:cs="Times New Roman"/>
          <w:w w:val="95"/>
          <w:sz w:val="20"/>
          <w:szCs w:val="20"/>
        </w:rPr>
        <w:t>descent</w:t>
      </w:r>
      <w:r w:rsidRPr="007E7B73">
        <w:rPr>
          <w:rFonts w:ascii="Times New Roman" w:hAnsi="Times New Roman" w:cs="Times New Roman"/>
          <w:spacing w:val="-24"/>
          <w:w w:val="95"/>
          <w:sz w:val="20"/>
          <w:szCs w:val="20"/>
        </w:rPr>
        <w:t xml:space="preserve"> </w:t>
      </w:r>
      <w:r w:rsidRPr="007E7B73">
        <w:rPr>
          <w:rFonts w:ascii="Times New Roman" w:hAnsi="Times New Roman" w:cs="Times New Roman"/>
          <w:w w:val="95"/>
          <w:sz w:val="20"/>
          <w:szCs w:val="20"/>
        </w:rPr>
        <w:t>equations</w:t>
      </w:r>
      <w:r w:rsidRPr="007E7B73">
        <w:rPr>
          <w:rFonts w:ascii="Times New Roman" w:hAnsi="Times New Roman" w:cs="Times New Roman"/>
          <w:spacing w:val="-23"/>
          <w:w w:val="95"/>
          <w:sz w:val="20"/>
          <w:szCs w:val="20"/>
        </w:rPr>
        <w:t xml:space="preserve"> </w:t>
      </w:r>
      <w:r w:rsidRPr="007E7B73">
        <w:rPr>
          <w:rFonts w:ascii="Times New Roman" w:hAnsi="Times New Roman" w:cs="Times New Roman"/>
          <w:w w:val="95"/>
          <w:sz w:val="20"/>
          <w:szCs w:val="20"/>
        </w:rPr>
        <w:t>(as</w:t>
      </w:r>
      <w:r w:rsidRPr="007E7B73">
        <w:rPr>
          <w:rFonts w:ascii="Times New Roman" w:hAnsi="Times New Roman" w:cs="Times New Roman"/>
          <w:spacing w:val="-24"/>
          <w:w w:val="95"/>
          <w:sz w:val="20"/>
          <w:szCs w:val="20"/>
        </w:rPr>
        <w:t xml:space="preserve"> </w:t>
      </w:r>
      <w:r w:rsidRPr="007E7B73">
        <w:rPr>
          <w:rFonts w:ascii="Times New Roman" w:hAnsi="Times New Roman" w:cs="Times New Roman"/>
          <w:w w:val="95"/>
          <w:sz w:val="20"/>
          <w:szCs w:val="20"/>
        </w:rPr>
        <w:t>per</w:t>
      </w:r>
      <w:r w:rsidRPr="007E7B73">
        <w:rPr>
          <w:rFonts w:ascii="Times New Roman" w:hAnsi="Times New Roman" w:cs="Times New Roman"/>
          <w:spacing w:val="-25"/>
          <w:w w:val="95"/>
          <w:sz w:val="20"/>
          <w:szCs w:val="20"/>
        </w:rPr>
        <w:t xml:space="preserve"> </w:t>
      </w:r>
      <w:r w:rsidRPr="007E7B73">
        <w:rPr>
          <w:rFonts w:ascii="Times New Roman" w:hAnsi="Times New Roman" w:cs="Times New Roman"/>
          <w:w w:val="95"/>
          <w:sz w:val="20"/>
          <w:szCs w:val="20"/>
        </w:rPr>
        <w:t>the</w:t>
      </w:r>
      <w:r w:rsidRPr="007E7B73">
        <w:rPr>
          <w:rFonts w:ascii="Times New Roman" w:hAnsi="Times New Roman" w:cs="Times New Roman"/>
          <w:spacing w:val="-23"/>
          <w:w w:val="95"/>
          <w:sz w:val="20"/>
          <w:szCs w:val="20"/>
        </w:rPr>
        <w:t xml:space="preserve"> </w:t>
      </w:r>
      <w:r w:rsidRPr="007E7B73">
        <w:rPr>
          <w:rFonts w:ascii="Times New Roman" w:hAnsi="Times New Roman" w:cs="Times New Roman"/>
          <w:w w:val="95"/>
          <w:sz w:val="20"/>
          <w:szCs w:val="20"/>
        </w:rPr>
        <w:t>algorithm).</w:t>
      </w:r>
      <w:r w:rsidRPr="007E7B73">
        <w:rPr>
          <w:rFonts w:ascii="Times New Roman" w:hAnsi="Times New Roman" w:cs="Times New Roman"/>
          <w:spacing w:val="-24"/>
          <w:w w:val="95"/>
          <w:sz w:val="20"/>
          <w:szCs w:val="20"/>
        </w:rPr>
        <w:t xml:space="preserve"> </w:t>
      </w:r>
      <w:r w:rsidRPr="007E7B73">
        <w:rPr>
          <w:rFonts w:ascii="Times New Roman" w:hAnsi="Times New Roman" w:cs="Times New Roman"/>
          <w:w w:val="95"/>
          <w:sz w:val="20"/>
          <w:szCs w:val="20"/>
        </w:rPr>
        <w:t xml:space="preserve">//logistic </w:t>
      </w:r>
      <w:r w:rsidRPr="007E7B73">
        <w:rPr>
          <w:rFonts w:ascii="Times New Roman" w:hAnsi="Times New Roman" w:cs="Times New Roman"/>
          <w:sz w:val="20"/>
          <w:szCs w:val="20"/>
        </w:rPr>
        <w:t>regression</w:t>
      </w:r>
      <w:r w:rsidRPr="007E7B73">
        <w:rPr>
          <w:rFonts w:ascii="Times New Roman" w:hAnsi="Times New Roman" w:cs="Times New Roman"/>
          <w:spacing w:val="-43"/>
          <w:sz w:val="20"/>
          <w:szCs w:val="20"/>
        </w:rPr>
        <w:t xml:space="preserve"> </w:t>
      </w:r>
      <w:r w:rsidRPr="007E7B73">
        <w:rPr>
          <w:rFonts w:ascii="Times New Roman" w:hAnsi="Times New Roman" w:cs="Times New Roman"/>
          <w:sz w:val="20"/>
          <w:szCs w:val="20"/>
        </w:rPr>
        <w:t>is</w:t>
      </w:r>
      <w:r w:rsidRPr="007E7B73">
        <w:rPr>
          <w:rFonts w:ascii="Times New Roman" w:hAnsi="Times New Roman" w:cs="Times New Roman"/>
          <w:spacing w:val="-41"/>
          <w:sz w:val="20"/>
          <w:szCs w:val="20"/>
        </w:rPr>
        <w:t xml:space="preserve"> </w:t>
      </w:r>
      <w:r w:rsidRPr="007E7B73">
        <w:rPr>
          <w:rFonts w:ascii="Times New Roman" w:hAnsi="Times New Roman" w:cs="Times New Roman"/>
          <w:sz w:val="20"/>
          <w:szCs w:val="20"/>
        </w:rPr>
        <w:t>used</w:t>
      </w:r>
      <w:r w:rsidRPr="007E7B73">
        <w:rPr>
          <w:rFonts w:ascii="Times New Roman" w:hAnsi="Times New Roman" w:cs="Times New Roman"/>
          <w:spacing w:val="-43"/>
          <w:sz w:val="20"/>
          <w:szCs w:val="20"/>
        </w:rPr>
        <w:t xml:space="preserve"> </w:t>
      </w:r>
      <w:r w:rsidRPr="007E7B73">
        <w:rPr>
          <w:rFonts w:ascii="Times New Roman" w:hAnsi="Times New Roman" w:cs="Times New Roman"/>
          <w:sz w:val="20"/>
          <w:szCs w:val="20"/>
        </w:rPr>
        <w:t>to</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filter</w:t>
      </w:r>
      <w:r w:rsidRPr="007E7B73">
        <w:rPr>
          <w:rFonts w:ascii="Times New Roman" w:hAnsi="Times New Roman" w:cs="Times New Roman"/>
          <w:spacing w:val="-43"/>
          <w:sz w:val="20"/>
          <w:szCs w:val="20"/>
        </w:rPr>
        <w:t xml:space="preserve"> </w:t>
      </w:r>
      <w:r w:rsidRPr="007E7B73">
        <w:rPr>
          <w:rFonts w:ascii="Times New Roman" w:hAnsi="Times New Roman" w:cs="Times New Roman"/>
          <w:sz w:val="20"/>
          <w:szCs w:val="20"/>
        </w:rPr>
        <w:t>the</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values</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and</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also</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to</w:t>
      </w:r>
      <w:r w:rsidRPr="007E7B73">
        <w:rPr>
          <w:rFonts w:ascii="Times New Roman" w:hAnsi="Times New Roman" w:cs="Times New Roman"/>
          <w:spacing w:val="-42"/>
          <w:sz w:val="20"/>
          <w:szCs w:val="20"/>
        </w:rPr>
        <w:t xml:space="preserve"> </w:t>
      </w:r>
      <w:proofErr w:type="spellStart"/>
      <w:r w:rsidRPr="007E7B73">
        <w:rPr>
          <w:rFonts w:ascii="Times New Roman" w:hAnsi="Times New Roman" w:cs="Times New Roman"/>
          <w:sz w:val="20"/>
          <w:szCs w:val="20"/>
        </w:rPr>
        <w:t>analyse</w:t>
      </w:r>
      <w:proofErr w:type="spellEnd"/>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the</w:t>
      </w:r>
      <w:r w:rsidRPr="007E7B73">
        <w:rPr>
          <w:rFonts w:ascii="Times New Roman" w:hAnsi="Times New Roman" w:cs="Times New Roman"/>
          <w:spacing w:val="-43"/>
          <w:sz w:val="20"/>
          <w:szCs w:val="20"/>
        </w:rPr>
        <w:t xml:space="preserve"> </w:t>
      </w:r>
      <w:r w:rsidRPr="007E7B73">
        <w:rPr>
          <w:rFonts w:ascii="Times New Roman" w:hAnsi="Times New Roman" w:cs="Times New Roman"/>
          <w:sz w:val="20"/>
          <w:szCs w:val="20"/>
        </w:rPr>
        <w:t>pattern</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analysis</w:t>
      </w:r>
      <w:r w:rsidRPr="007E7B73">
        <w:rPr>
          <w:rFonts w:ascii="Times New Roman" w:hAnsi="Times New Roman" w:cs="Times New Roman"/>
          <w:spacing w:val="-43"/>
          <w:sz w:val="20"/>
          <w:szCs w:val="20"/>
        </w:rPr>
        <w:t xml:space="preserve"> </w:t>
      </w:r>
      <w:r w:rsidRPr="007E7B73">
        <w:rPr>
          <w:rFonts w:ascii="Times New Roman" w:hAnsi="Times New Roman" w:cs="Times New Roman"/>
          <w:sz w:val="20"/>
          <w:szCs w:val="20"/>
        </w:rPr>
        <w:t>outputs</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to</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have</w:t>
      </w:r>
      <w:r w:rsidRPr="007E7B73">
        <w:rPr>
          <w:rFonts w:ascii="Times New Roman" w:hAnsi="Times New Roman" w:cs="Times New Roman"/>
          <w:spacing w:val="-42"/>
          <w:sz w:val="20"/>
          <w:szCs w:val="20"/>
        </w:rPr>
        <w:t xml:space="preserve"> </w:t>
      </w:r>
      <w:r w:rsidRPr="007E7B73">
        <w:rPr>
          <w:rFonts w:ascii="Times New Roman" w:hAnsi="Times New Roman" w:cs="Times New Roman"/>
          <w:sz w:val="20"/>
          <w:szCs w:val="20"/>
        </w:rPr>
        <w:t>leveraged efficiency in upcoming</w:t>
      </w:r>
      <w:r w:rsidRPr="007E7B73">
        <w:rPr>
          <w:rFonts w:ascii="Times New Roman" w:hAnsi="Times New Roman" w:cs="Times New Roman"/>
          <w:spacing w:val="-40"/>
          <w:sz w:val="20"/>
          <w:szCs w:val="20"/>
        </w:rPr>
        <w:t xml:space="preserve"> </w:t>
      </w:r>
      <w:r w:rsidRPr="007E7B73">
        <w:rPr>
          <w:rFonts w:ascii="Times New Roman" w:hAnsi="Times New Roman" w:cs="Times New Roman"/>
          <w:sz w:val="20"/>
          <w:szCs w:val="20"/>
        </w:rPr>
        <w:t>predictions</w:t>
      </w:r>
    </w:p>
    <w:p w14:paraId="64C804D9" w14:textId="17B61757" w:rsidR="009C3627" w:rsidRPr="009C3627" w:rsidRDefault="009C3627" w:rsidP="009C3627">
      <w:pPr>
        <w:pStyle w:val="ListParagraph"/>
        <w:numPr>
          <w:ilvl w:val="0"/>
          <w:numId w:val="2"/>
        </w:numPr>
        <w:tabs>
          <w:tab w:val="left" w:pos="827"/>
        </w:tabs>
        <w:spacing w:before="35"/>
        <w:ind w:left="1872" w:right="1872" w:hanging="362"/>
        <w:rPr>
          <w:rFonts w:ascii="Times New Roman" w:hAnsi="Times New Roman" w:cs="Times New Roman"/>
          <w:sz w:val="20"/>
          <w:szCs w:val="20"/>
        </w:rPr>
        <w:sectPr w:rsidR="009C3627" w:rsidRPr="009C3627">
          <w:pgSz w:w="11910" w:h="16840"/>
          <w:pgMar w:top="920" w:right="600" w:bottom="280" w:left="600" w:header="722" w:footer="0" w:gutter="0"/>
          <w:cols w:space="720"/>
        </w:sectPr>
      </w:pPr>
      <w:r w:rsidRPr="007E7B73">
        <w:rPr>
          <w:rFonts w:ascii="Times New Roman" w:hAnsi="Times New Roman" w:cs="Times New Roman"/>
          <w:w w:val="95"/>
          <w:sz w:val="20"/>
          <w:szCs w:val="20"/>
        </w:rPr>
        <w:t>End</w:t>
      </w:r>
    </w:p>
    <w:p w14:paraId="05878481" w14:textId="629B52B9" w:rsidR="009C3627" w:rsidRDefault="009C3627" w:rsidP="009C3627">
      <w:pPr>
        <w:tabs>
          <w:tab w:val="left" w:pos="3705"/>
        </w:tabs>
      </w:pPr>
    </w:p>
    <w:p w14:paraId="37C7AFB9" w14:textId="77777777" w:rsidR="009C3627" w:rsidRDefault="009C3627" w:rsidP="009C3627">
      <w:pPr>
        <w:pStyle w:val="ListParagraph"/>
        <w:numPr>
          <w:ilvl w:val="1"/>
          <w:numId w:val="3"/>
        </w:numPr>
        <w:tabs>
          <w:tab w:val="left" w:pos="672"/>
          <w:tab w:val="left" w:pos="673"/>
        </w:tabs>
        <w:spacing w:before="19"/>
        <w:ind w:left="1872" w:right="1872" w:hanging="568"/>
        <w:rPr>
          <w:rFonts w:ascii="Times New Roman"/>
          <w:b/>
          <w:sz w:val="20"/>
        </w:rPr>
      </w:pPr>
      <w:r>
        <w:tab/>
      </w:r>
      <w:r>
        <w:rPr>
          <w:rFonts w:ascii="Times New Roman"/>
          <w:b/>
          <w:sz w:val="20"/>
        </w:rPr>
        <w:t>Flowchart</w:t>
      </w:r>
    </w:p>
    <w:p w14:paraId="02AD284C" w14:textId="77777777" w:rsidR="009C3627" w:rsidRDefault="009C3627" w:rsidP="009C3627">
      <w:pPr>
        <w:pStyle w:val="BodyText"/>
        <w:spacing w:before="8"/>
        <w:ind w:left="1872" w:right="1872"/>
        <w:rPr>
          <w:b/>
          <w:sz w:val="22"/>
        </w:rPr>
      </w:pPr>
      <w:r>
        <w:rPr>
          <w:noProof/>
        </w:rPr>
        <w:drawing>
          <wp:anchor distT="0" distB="0" distL="0" distR="0" simplePos="0" relativeHeight="251665408" behindDoc="0" locked="0" layoutInCell="1" allowOverlap="1" wp14:anchorId="5012B104" wp14:editId="430CB74B">
            <wp:simplePos x="0" y="0"/>
            <wp:positionH relativeFrom="page">
              <wp:posOffset>1333500</wp:posOffset>
            </wp:positionH>
            <wp:positionV relativeFrom="paragraph">
              <wp:posOffset>192405</wp:posOffset>
            </wp:positionV>
            <wp:extent cx="4743450" cy="665035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743450" cy="6650355"/>
                    </a:xfrm>
                    <a:prstGeom prst="rect">
                      <a:avLst/>
                    </a:prstGeom>
                  </pic:spPr>
                </pic:pic>
              </a:graphicData>
            </a:graphic>
            <wp14:sizeRelH relativeFrom="margin">
              <wp14:pctWidth>0</wp14:pctWidth>
            </wp14:sizeRelH>
            <wp14:sizeRelV relativeFrom="margin">
              <wp14:pctHeight>0</wp14:pctHeight>
            </wp14:sizeRelV>
          </wp:anchor>
        </w:drawing>
      </w:r>
    </w:p>
    <w:p w14:paraId="063A3A87" w14:textId="0DAD047E" w:rsidR="0029055A" w:rsidRPr="001639A9" w:rsidRDefault="009C3627" w:rsidP="001639A9">
      <w:pPr>
        <w:pStyle w:val="BodyText"/>
        <w:spacing w:before="134" w:line="482" w:lineRule="auto"/>
        <w:ind w:left="1872" w:right="1872"/>
        <w:jc w:val="center"/>
      </w:pPr>
      <w:r>
        <w:t>Flowchart of implementation Figure 5</w:t>
      </w:r>
      <w:bookmarkStart w:id="0" w:name="_GoBack"/>
      <w:bookmarkEnd w:id="0"/>
    </w:p>
    <w:sectPr w:rsidR="0029055A" w:rsidRPr="001639A9">
      <w:pgSz w:w="11910" w:h="16840"/>
      <w:pgMar w:top="920" w:right="600" w:bottom="280" w:left="60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FF08D" w14:textId="77777777" w:rsidR="00001FDF" w:rsidRDefault="00001FDF">
      <w:r>
        <w:separator/>
      </w:r>
    </w:p>
  </w:endnote>
  <w:endnote w:type="continuationSeparator" w:id="0">
    <w:p w14:paraId="5FAB0A53" w14:textId="77777777" w:rsidR="00001FDF" w:rsidRDefault="00001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4288B" w14:textId="77777777" w:rsidR="00001FDF" w:rsidRDefault="00001FDF">
      <w:r>
        <w:separator/>
      </w:r>
    </w:p>
  </w:footnote>
  <w:footnote w:type="continuationSeparator" w:id="0">
    <w:p w14:paraId="119C30C6" w14:textId="77777777" w:rsidR="00001FDF" w:rsidRDefault="00001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E5CD9" w14:textId="38009615" w:rsidR="0029055A" w:rsidRDefault="009C3D0D">
    <w:pPr>
      <w:pStyle w:val="BodyText"/>
      <w:spacing w:line="14" w:lineRule="auto"/>
    </w:pPr>
    <w:r>
      <w:rPr>
        <w:noProof/>
      </w:rPr>
      <mc:AlternateContent>
        <mc:Choice Requires="wps">
          <w:drawing>
            <wp:anchor distT="0" distB="0" distL="114300" distR="114300" simplePos="0" relativeHeight="251657728" behindDoc="1" locked="0" layoutInCell="1" allowOverlap="1" wp14:anchorId="1CFC8D0E" wp14:editId="06EC72E6">
              <wp:simplePos x="0" y="0"/>
              <wp:positionH relativeFrom="page">
                <wp:posOffset>7009130</wp:posOffset>
              </wp:positionH>
              <wp:positionV relativeFrom="page">
                <wp:posOffset>446405</wp:posOffset>
              </wp:positionV>
              <wp:extent cx="13335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0830" w14:textId="77777777" w:rsidR="0029055A" w:rsidRDefault="00811589">
                          <w:pPr>
                            <w:spacing w:before="12"/>
                            <w:ind w:left="60"/>
                            <w:rPr>
                              <w:sz w:val="18"/>
                            </w:rPr>
                          </w:pPr>
                          <w:r>
                            <w:fldChar w:fldCharType="begin"/>
                          </w:r>
                          <w:r>
                            <w:rPr>
                              <w:sz w:val="18"/>
                            </w:rPr>
                            <w:instrText xml:space="preserve"> PAGE </w:instrText>
                          </w:r>
                          <w:r>
                            <w:fldChar w:fldCharType="separate"/>
                          </w:r>
                          <w:r w:rsidR="001639A9">
                            <w:rPr>
                              <w:noProof/>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FC8D0E" id="_x0000_t202" coordsize="21600,21600" o:spt="202" path="m,l,21600r21600,l21600,xe">
              <v:stroke joinstyle="miter"/>
              <v:path gradientshapeok="t" o:connecttype="rect"/>
            </v:shapetype>
            <v:shape id="Text Box 1" o:spid="_x0000_s1026" type="#_x0000_t202" style="position:absolute;margin-left:551.9pt;margin-top:35.15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" filled="f" stroked="f">
              <v:textbox inset="0,0,0,0">
                <w:txbxContent>
                  <w:p w14:paraId="1FBC0830" w14:textId="77777777" w:rsidR="0029055A" w:rsidRDefault="00811589">
                    <w:pPr>
                      <w:spacing w:before="12"/>
                      <w:ind w:left="60"/>
                      <w:rPr>
                        <w:sz w:val="18"/>
                      </w:rPr>
                    </w:pPr>
                    <w:r>
                      <w:fldChar w:fldCharType="begin"/>
                    </w:r>
                    <w:r>
                      <w:rPr>
                        <w:sz w:val="18"/>
                      </w:rPr>
                      <w:instrText xml:space="preserve"> PAGE </w:instrText>
                    </w:r>
                    <w:r>
                      <w:fldChar w:fldCharType="separate"/>
                    </w:r>
                    <w:r w:rsidR="001639A9">
                      <w:rPr>
                        <w:noProof/>
                        <w:sz w:val="18"/>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A5912"/>
    <w:multiLevelType w:val="hybridMultilevel"/>
    <w:tmpl w:val="ABC89D74"/>
    <w:lvl w:ilvl="0" w:tplc="105E4170">
      <w:start w:val="1"/>
      <w:numFmt w:val="decimal"/>
      <w:lvlText w:val="%1."/>
      <w:lvlJc w:val="left"/>
      <w:pPr>
        <w:ind w:left="1054" w:hanging="360"/>
      </w:pPr>
      <w:rPr>
        <w:rFonts w:ascii="Arial" w:eastAsia="Arial" w:hAnsi="Arial" w:cs="Arial" w:hint="default"/>
        <w:spacing w:val="-1"/>
        <w:w w:val="91"/>
        <w:sz w:val="18"/>
        <w:szCs w:val="18"/>
        <w:lang w:val="en-US" w:eastAsia="en-US" w:bidi="ar-SA"/>
      </w:rPr>
    </w:lvl>
    <w:lvl w:ilvl="1" w:tplc="EFB44E3E">
      <w:numFmt w:val="bullet"/>
      <w:lvlText w:val="•"/>
      <w:lvlJc w:val="left"/>
      <w:pPr>
        <w:ind w:left="2024" w:hanging="360"/>
      </w:pPr>
      <w:rPr>
        <w:rFonts w:hint="default"/>
        <w:lang w:val="en-US" w:eastAsia="en-US" w:bidi="ar-SA"/>
      </w:rPr>
    </w:lvl>
    <w:lvl w:ilvl="2" w:tplc="060C33F8">
      <w:numFmt w:val="bullet"/>
      <w:lvlText w:val="•"/>
      <w:lvlJc w:val="left"/>
      <w:pPr>
        <w:ind w:left="2989" w:hanging="360"/>
      </w:pPr>
      <w:rPr>
        <w:rFonts w:hint="default"/>
        <w:lang w:val="en-US" w:eastAsia="en-US" w:bidi="ar-SA"/>
      </w:rPr>
    </w:lvl>
    <w:lvl w:ilvl="3" w:tplc="33524486">
      <w:numFmt w:val="bullet"/>
      <w:lvlText w:val="•"/>
      <w:lvlJc w:val="left"/>
      <w:pPr>
        <w:ind w:left="3953" w:hanging="360"/>
      </w:pPr>
      <w:rPr>
        <w:rFonts w:hint="default"/>
        <w:lang w:val="en-US" w:eastAsia="en-US" w:bidi="ar-SA"/>
      </w:rPr>
    </w:lvl>
    <w:lvl w:ilvl="4" w:tplc="5C36D72C">
      <w:numFmt w:val="bullet"/>
      <w:lvlText w:val="•"/>
      <w:lvlJc w:val="left"/>
      <w:pPr>
        <w:ind w:left="4918" w:hanging="360"/>
      </w:pPr>
      <w:rPr>
        <w:rFonts w:hint="default"/>
        <w:lang w:val="en-US" w:eastAsia="en-US" w:bidi="ar-SA"/>
      </w:rPr>
    </w:lvl>
    <w:lvl w:ilvl="5" w:tplc="67743E24">
      <w:numFmt w:val="bullet"/>
      <w:lvlText w:val="•"/>
      <w:lvlJc w:val="left"/>
      <w:pPr>
        <w:ind w:left="5883" w:hanging="360"/>
      </w:pPr>
      <w:rPr>
        <w:rFonts w:hint="default"/>
        <w:lang w:val="en-US" w:eastAsia="en-US" w:bidi="ar-SA"/>
      </w:rPr>
    </w:lvl>
    <w:lvl w:ilvl="6" w:tplc="693A6942">
      <w:numFmt w:val="bullet"/>
      <w:lvlText w:val="•"/>
      <w:lvlJc w:val="left"/>
      <w:pPr>
        <w:ind w:left="6847" w:hanging="360"/>
      </w:pPr>
      <w:rPr>
        <w:rFonts w:hint="default"/>
        <w:lang w:val="en-US" w:eastAsia="en-US" w:bidi="ar-SA"/>
      </w:rPr>
    </w:lvl>
    <w:lvl w:ilvl="7" w:tplc="6696F758">
      <w:numFmt w:val="bullet"/>
      <w:lvlText w:val="•"/>
      <w:lvlJc w:val="left"/>
      <w:pPr>
        <w:ind w:left="7812" w:hanging="360"/>
      </w:pPr>
      <w:rPr>
        <w:rFonts w:hint="default"/>
        <w:lang w:val="en-US" w:eastAsia="en-US" w:bidi="ar-SA"/>
      </w:rPr>
    </w:lvl>
    <w:lvl w:ilvl="8" w:tplc="AF361CF8">
      <w:numFmt w:val="bullet"/>
      <w:lvlText w:val="•"/>
      <w:lvlJc w:val="left"/>
      <w:pPr>
        <w:ind w:left="8777" w:hanging="360"/>
      </w:pPr>
      <w:rPr>
        <w:rFonts w:hint="default"/>
        <w:lang w:val="en-US" w:eastAsia="en-US" w:bidi="ar-SA"/>
      </w:rPr>
    </w:lvl>
  </w:abstractNum>
  <w:abstractNum w:abstractNumId="1" w15:restartNumberingAfterBreak="0">
    <w:nsid w:val="4386297B"/>
    <w:multiLevelType w:val="multilevel"/>
    <w:tmpl w:val="4EFA1F72"/>
    <w:lvl w:ilvl="0">
      <w:start w:val="1"/>
      <w:numFmt w:val="decimal"/>
      <w:lvlText w:val="%1"/>
      <w:lvlJc w:val="left"/>
      <w:pPr>
        <w:ind w:left="672" w:hanging="567"/>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480" w:hanging="358"/>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3."/>
      <w:lvlJc w:val="left"/>
      <w:pPr>
        <w:ind w:left="826" w:hanging="361"/>
      </w:pPr>
      <w:rPr>
        <w:rFonts w:hint="default"/>
        <w:w w:val="91"/>
        <w:lang w:val="en-US" w:eastAsia="en-US" w:bidi="ar-SA"/>
      </w:rPr>
    </w:lvl>
    <w:lvl w:ilvl="3">
      <w:start w:val="1"/>
      <w:numFmt w:val="lowerRoman"/>
      <w:lvlText w:val="%4."/>
      <w:lvlJc w:val="left"/>
      <w:pPr>
        <w:ind w:left="2280" w:hanging="286"/>
      </w:pPr>
      <w:rPr>
        <w:rFonts w:ascii="Arial" w:eastAsia="Arial" w:hAnsi="Arial" w:cs="Arial" w:hint="default"/>
        <w:spacing w:val="-1"/>
        <w:w w:val="96"/>
        <w:sz w:val="22"/>
        <w:szCs w:val="22"/>
        <w:lang w:val="en-US" w:eastAsia="en-US" w:bidi="ar-SA"/>
      </w:rPr>
    </w:lvl>
    <w:lvl w:ilvl="4">
      <w:numFmt w:val="bullet"/>
      <w:lvlText w:val="•"/>
      <w:lvlJc w:val="left"/>
      <w:pPr>
        <w:ind w:left="3483" w:hanging="286"/>
      </w:pPr>
      <w:rPr>
        <w:rFonts w:hint="default"/>
        <w:lang w:val="en-US" w:eastAsia="en-US" w:bidi="ar-SA"/>
      </w:rPr>
    </w:lvl>
    <w:lvl w:ilvl="5">
      <w:numFmt w:val="bullet"/>
      <w:lvlText w:val="•"/>
      <w:lvlJc w:val="left"/>
      <w:pPr>
        <w:ind w:left="4687" w:hanging="286"/>
      </w:pPr>
      <w:rPr>
        <w:rFonts w:hint="default"/>
        <w:lang w:val="en-US" w:eastAsia="en-US" w:bidi="ar-SA"/>
      </w:rPr>
    </w:lvl>
    <w:lvl w:ilvl="6">
      <w:numFmt w:val="bullet"/>
      <w:lvlText w:val="•"/>
      <w:lvlJc w:val="left"/>
      <w:pPr>
        <w:ind w:left="5891" w:hanging="286"/>
      </w:pPr>
      <w:rPr>
        <w:rFonts w:hint="default"/>
        <w:lang w:val="en-US" w:eastAsia="en-US" w:bidi="ar-SA"/>
      </w:rPr>
    </w:lvl>
    <w:lvl w:ilvl="7">
      <w:numFmt w:val="bullet"/>
      <w:lvlText w:val="•"/>
      <w:lvlJc w:val="left"/>
      <w:pPr>
        <w:ind w:left="7095" w:hanging="286"/>
      </w:pPr>
      <w:rPr>
        <w:rFonts w:hint="default"/>
        <w:lang w:val="en-US" w:eastAsia="en-US" w:bidi="ar-SA"/>
      </w:rPr>
    </w:lvl>
    <w:lvl w:ilvl="8">
      <w:numFmt w:val="bullet"/>
      <w:lvlText w:val="•"/>
      <w:lvlJc w:val="left"/>
      <w:pPr>
        <w:ind w:left="8298" w:hanging="286"/>
      </w:pPr>
      <w:rPr>
        <w:rFonts w:hint="default"/>
        <w:lang w:val="en-US" w:eastAsia="en-US" w:bidi="ar-SA"/>
      </w:rPr>
    </w:lvl>
  </w:abstractNum>
  <w:abstractNum w:abstractNumId="2" w15:restartNumberingAfterBreak="0">
    <w:nsid w:val="4ADD428E"/>
    <w:multiLevelType w:val="hybridMultilevel"/>
    <w:tmpl w:val="19DC7880"/>
    <w:lvl w:ilvl="0" w:tplc="3A5667A6">
      <w:start w:val="5"/>
      <w:numFmt w:val="decimal"/>
      <w:lvlText w:val="%1."/>
      <w:lvlJc w:val="left"/>
      <w:pPr>
        <w:ind w:left="826" w:hanging="361"/>
      </w:pPr>
      <w:rPr>
        <w:rFonts w:ascii="Arial" w:eastAsia="Arial" w:hAnsi="Arial" w:cs="Arial" w:hint="default"/>
        <w:w w:val="91"/>
        <w:sz w:val="22"/>
        <w:szCs w:val="22"/>
        <w:lang w:val="en-US" w:eastAsia="en-US" w:bidi="ar-SA"/>
      </w:rPr>
    </w:lvl>
    <w:lvl w:ilvl="1" w:tplc="D332D354">
      <w:start w:val="1"/>
      <w:numFmt w:val="lowerRoman"/>
      <w:lvlText w:val="%2."/>
      <w:lvlJc w:val="left"/>
      <w:pPr>
        <w:ind w:left="2280" w:hanging="286"/>
      </w:pPr>
      <w:rPr>
        <w:rFonts w:ascii="Arial" w:eastAsia="Arial" w:hAnsi="Arial" w:cs="Arial" w:hint="default"/>
        <w:spacing w:val="-1"/>
        <w:w w:val="96"/>
        <w:sz w:val="22"/>
        <w:szCs w:val="22"/>
        <w:lang w:val="en-US" w:eastAsia="en-US" w:bidi="ar-SA"/>
      </w:rPr>
    </w:lvl>
    <w:lvl w:ilvl="2" w:tplc="B434DCF6">
      <w:numFmt w:val="bullet"/>
      <w:lvlText w:val="•"/>
      <w:lvlJc w:val="left"/>
      <w:pPr>
        <w:ind w:left="3216" w:hanging="286"/>
      </w:pPr>
      <w:rPr>
        <w:rFonts w:hint="default"/>
        <w:lang w:val="en-US" w:eastAsia="en-US" w:bidi="ar-SA"/>
      </w:rPr>
    </w:lvl>
    <w:lvl w:ilvl="3" w:tplc="5E44F412">
      <w:numFmt w:val="bullet"/>
      <w:lvlText w:val="•"/>
      <w:lvlJc w:val="left"/>
      <w:pPr>
        <w:ind w:left="4152" w:hanging="286"/>
      </w:pPr>
      <w:rPr>
        <w:rFonts w:hint="default"/>
        <w:lang w:val="en-US" w:eastAsia="en-US" w:bidi="ar-SA"/>
      </w:rPr>
    </w:lvl>
    <w:lvl w:ilvl="4" w:tplc="21484ECE">
      <w:numFmt w:val="bullet"/>
      <w:lvlText w:val="•"/>
      <w:lvlJc w:val="left"/>
      <w:pPr>
        <w:ind w:left="5088" w:hanging="286"/>
      </w:pPr>
      <w:rPr>
        <w:rFonts w:hint="default"/>
        <w:lang w:val="en-US" w:eastAsia="en-US" w:bidi="ar-SA"/>
      </w:rPr>
    </w:lvl>
    <w:lvl w:ilvl="5" w:tplc="9A46FA98">
      <w:numFmt w:val="bullet"/>
      <w:lvlText w:val="•"/>
      <w:lvlJc w:val="left"/>
      <w:pPr>
        <w:ind w:left="6025" w:hanging="286"/>
      </w:pPr>
      <w:rPr>
        <w:rFonts w:hint="default"/>
        <w:lang w:val="en-US" w:eastAsia="en-US" w:bidi="ar-SA"/>
      </w:rPr>
    </w:lvl>
    <w:lvl w:ilvl="6" w:tplc="1D78DE94">
      <w:numFmt w:val="bullet"/>
      <w:lvlText w:val="•"/>
      <w:lvlJc w:val="left"/>
      <w:pPr>
        <w:ind w:left="6961" w:hanging="286"/>
      </w:pPr>
      <w:rPr>
        <w:rFonts w:hint="default"/>
        <w:lang w:val="en-US" w:eastAsia="en-US" w:bidi="ar-SA"/>
      </w:rPr>
    </w:lvl>
    <w:lvl w:ilvl="7" w:tplc="80BA0456">
      <w:numFmt w:val="bullet"/>
      <w:lvlText w:val="•"/>
      <w:lvlJc w:val="left"/>
      <w:pPr>
        <w:ind w:left="7897" w:hanging="286"/>
      </w:pPr>
      <w:rPr>
        <w:rFonts w:hint="default"/>
        <w:lang w:val="en-US" w:eastAsia="en-US" w:bidi="ar-SA"/>
      </w:rPr>
    </w:lvl>
    <w:lvl w:ilvl="8" w:tplc="B056843C">
      <w:numFmt w:val="bullet"/>
      <w:lvlText w:val="•"/>
      <w:lvlJc w:val="left"/>
      <w:pPr>
        <w:ind w:left="8833" w:hanging="286"/>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5A"/>
    <w:rsid w:val="00001FDF"/>
    <w:rsid w:val="001639A9"/>
    <w:rsid w:val="0023475B"/>
    <w:rsid w:val="0023720E"/>
    <w:rsid w:val="0029055A"/>
    <w:rsid w:val="002A4EDC"/>
    <w:rsid w:val="0030421B"/>
    <w:rsid w:val="0049089C"/>
    <w:rsid w:val="004967D7"/>
    <w:rsid w:val="005845AC"/>
    <w:rsid w:val="005E2542"/>
    <w:rsid w:val="00754064"/>
    <w:rsid w:val="007C1F53"/>
    <w:rsid w:val="007E7B73"/>
    <w:rsid w:val="00811589"/>
    <w:rsid w:val="00862DB7"/>
    <w:rsid w:val="009C3627"/>
    <w:rsid w:val="009C3D0D"/>
    <w:rsid w:val="00A507CC"/>
    <w:rsid w:val="00B9365A"/>
    <w:rsid w:val="00BD473E"/>
    <w:rsid w:val="00C434C7"/>
    <w:rsid w:val="00C60EFB"/>
    <w:rsid w:val="00C634E1"/>
    <w:rsid w:val="00CB319B"/>
    <w:rsid w:val="00DA6A7D"/>
    <w:rsid w:val="00E07665"/>
    <w:rsid w:val="00ED3B09"/>
    <w:rsid w:val="00F30D20"/>
    <w:rsid w:val="00F6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F3B2E"/>
  <w15:docId w15:val="{71F08172-F9ED-44B0-A1B8-11D934F0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72" w:hanging="56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99" w:right="109"/>
      <w:jc w:val="center"/>
    </w:pPr>
    <w:rPr>
      <w:rFonts w:ascii="Arial" w:eastAsia="Arial" w:hAnsi="Arial" w:cs="Arial"/>
      <w:b/>
      <w:bCs/>
      <w:sz w:val="36"/>
      <w:szCs w:val="36"/>
    </w:rPr>
  </w:style>
  <w:style w:type="paragraph" w:styleId="ListParagraph">
    <w:name w:val="List Paragraph"/>
    <w:basedOn w:val="Normal"/>
    <w:uiPriority w:val="1"/>
    <w:qFormat/>
    <w:pPr>
      <w:ind w:left="1054" w:hanging="360"/>
    </w:pPr>
    <w:rPr>
      <w:rFonts w:ascii="Arial" w:eastAsia="Arial" w:hAnsi="Arial" w:cs="Arial"/>
    </w:r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862DB7"/>
    <w:rPr>
      <w:color w:val="808080"/>
    </w:rPr>
  </w:style>
  <w:style w:type="paragraph" w:customStyle="1" w:styleId="address">
    <w:name w:val="address"/>
    <w:basedOn w:val="Normal"/>
    <w:rsid w:val="0049089C"/>
    <w:pPr>
      <w:widowControl/>
      <w:overflowPunct w:val="0"/>
      <w:adjustRightInd w:val="0"/>
      <w:spacing w:after="200" w:line="220" w:lineRule="atLeast"/>
      <w:contextualSpacing/>
      <w:jc w:val="center"/>
      <w:textAlignment w:val="baseline"/>
    </w:pPr>
    <w:rPr>
      <w:sz w:val="18"/>
      <w:szCs w:val="20"/>
    </w:rPr>
  </w:style>
  <w:style w:type="paragraph" w:customStyle="1" w:styleId="author">
    <w:name w:val="author"/>
    <w:basedOn w:val="Normal"/>
    <w:next w:val="address"/>
    <w:rsid w:val="0049089C"/>
    <w:pPr>
      <w:widowControl/>
      <w:overflowPunct w:val="0"/>
      <w:adjustRightInd w:val="0"/>
      <w:spacing w:after="200" w:line="220" w:lineRule="atLeast"/>
      <w:jc w:val="center"/>
      <w:textAlignment w:val="baseline"/>
    </w:pPr>
    <w:rPr>
      <w:sz w:val="20"/>
      <w:szCs w:val="20"/>
    </w:rPr>
  </w:style>
  <w:style w:type="character" w:customStyle="1" w:styleId="ORCID">
    <w:name w:val="ORCID"/>
    <w:rsid w:val="0049089C"/>
    <w:rPr>
      <w:position w:val="0"/>
      <w:vertAlign w:val="superscript"/>
    </w:rPr>
  </w:style>
  <w:style w:type="paragraph" w:styleId="Header">
    <w:name w:val="header"/>
    <w:basedOn w:val="Normal"/>
    <w:link w:val="HeaderChar"/>
    <w:uiPriority w:val="99"/>
    <w:unhideWhenUsed/>
    <w:rsid w:val="007E7B73"/>
    <w:pPr>
      <w:tabs>
        <w:tab w:val="center" w:pos="4680"/>
        <w:tab w:val="right" w:pos="9360"/>
      </w:tabs>
    </w:pPr>
  </w:style>
  <w:style w:type="character" w:customStyle="1" w:styleId="HeaderChar">
    <w:name w:val="Header Char"/>
    <w:basedOn w:val="DefaultParagraphFont"/>
    <w:link w:val="Header"/>
    <w:uiPriority w:val="99"/>
    <w:rsid w:val="007E7B73"/>
    <w:rPr>
      <w:rFonts w:ascii="Times New Roman" w:eastAsia="Times New Roman" w:hAnsi="Times New Roman" w:cs="Times New Roman"/>
    </w:rPr>
  </w:style>
  <w:style w:type="paragraph" w:styleId="Footer">
    <w:name w:val="footer"/>
    <w:basedOn w:val="Normal"/>
    <w:link w:val="FooterChar"/>
    <w:uiPriority w:val="99"/>
    <w:unhideWhenUsed/>
    <w:rsid w:val="007E7B73"/>
    <w:pPr>
      <w:tabs>
        <w:tab w:val="center" w:pos="4680"/>
        <w:tab w:val="right" w:pos="9360"/>
      </w:tabs>
    </w:pPr>
  </w:style>
  <w:style w:type="character" w:customStyle="1" w:styleId="FooterChar">
    <w:name w:val="Footer Char"/>
    <w:basedOn w:val="DefaultParagraphFont"/>
    <w:link w:val="Footer"/>
    <w:uiPriority w:val="99"/>
    <w:rsid w:val="007E7B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E570-0366-47DB-AE32-A8DF5E5D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Bhagchandani</dc:creator>
  <cp:lastModifiedBy>Ashish Bhagchandani</cp:lastModifiedBy>
  <cp:revision>14</cp:revision>
  <dcterms:created xsi:type="dcterms:W3CDTF">2019-12-26T20:34:00Z</dcterms:created>
  <dcterms:modified xsi:type="dcterms:W3CDTF">2020-05-08T09:11:00Z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2013</vt:lpwstr>
  </property>
  <property fmtid="{D5CDD505-2E9C-101B-9397-08002B2CF9AE}" pid="4" name="LastSaved">
    <vt:filetime>2019-12-06T00:00:00Z</vt:filetime>
  </property>
</Properties>
</file>