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9E2" w:rsidRPr="002B424A" w:rsidRDefault="00BE7DA9" w:rsidP="00AB29E2">
      <w:pPr>
        <w:autoSpaceDE w:val="0"/>
        <w:autoSpaceDN w:val="0"/>
        <w:adjustRightInd w:val="0"/>
        <w:spacing w:after="0" w:line="240" w:lineRule="auto"/>
        <w:jc w:val="center"/>
        <w:rPr>
          <w:rFonts w:ascii="Times New Roman" w:hAnsi="Times New Roman" w:cs="Times New Roman"/>
          <w:b/>
          <w:sz w:val="32"/>
          <w:szCs w:val="32"/>
        </w:rPr>
      </w:pPr>
      <w:r w:rsidRPr="002B424A">
        <w:rPr>
          <w:rFonts w:ascii="Times New Roman" w:hAnsi="Times New Roman" w:cs="Times New Roman"/>
          <w:b/>
          <w:sz w:val="32"/>
          <w:szCs w:val="32"/>
        </w:rPr>
        <w:t xml:space="preserve">A </w:t>
      </w:r>
      <w:r w:rsidR="007553B2" w:rsidRPr="002B424A">
        <w:rPr>
          <w:rFonts w:ascii="Times New Roman" w:hAnsi="Times New Roman" w:cs="Times New Roman"/>
          <w:b/>
          <w:sz w:val="32"/>
          <w:szCs w:val="32"/>
        </w:rPr>
        <w:t>REVIEW ON</w:t>
      </w:r>
      <w:r w:rsidR="00170E42">
        <w:rPr>
          <w:rFonts w:ascii="Times New Roman" w:hAnsi="Times New Roman" w:cs="Times New Roman"/>
          <w:b/>
          <w:sz w:val="32"/>
          <w:szCs w:val="32"/>
        </w:rPr>
        <w:t xml:space="preserve"> </w:t>
      </w:r>
      <w:r w:rsidR="005A77A0" w:rsidRPr="002B424A">
        <w:rPr>
          <w:rFonts w:ascii="Times New Roman" w:hAnsi="Times New Roman" w:cs="Times New Roman"/>
          <w:b/>
          <w:sz w:val="32"/>
          <w:szCs w:val="32"/>
        </w:rPr>
        <w:t xml:space="preserve">SCHEMES </w:t>
      </w:r>
      <w:r w:rsidRPr="002B424A">
        <w:rPr>
          <w:rFonts w:ascii="Times New Roman" w:hAnsi="Times New Roman" w:cs="Times New Roman"/>
          <w:b/>
          <w:sz w:val="32"/>
          <w:szCs w:val="32"/>
        </w:rPr>
        <w:t xml:space="preserve">FOR </w:t>
      </w:r>
      <w:r w:rsidR="005A77A0" w:rsidRPr="002B424A">
        <w:rPr>
          <w:rFonts w:ascii="Times New Roman" w:hAnsi="Times New Roman" w:cs="Times New Roman"/>
          <w:b/>
          <w:sz w:val="32"/>
          <w:szCs w:val="32"/>
        </w:rPr>
        <w:t xml:space="preserve">USER AUTHENTICATION </w:t>
      </w:r>
    </w:p>
    <w:p w:rsidR="00985CEE" w:rsidRDefault="00985CEE" w:rsidP="00AB29E2">
      <w:pPr>
        <w:autoSpaceDE w:val="0"/>
        <w:autoSpaceDN w:val="0"/>
        <w:adjustRightInd w:val="0"/>
        <w:spacing w:after="0" w:line="240" w:lineRule="auto"/>
        <w:jc w:val="center"/>
        <w:rPr>
          <w:rFonts w:ascii="Times New Roman" w:hAnsi="Times New Roman" w:cs="Times New Roman"/>
          <w:b/>
          <w:sz w:val="24"/>
          <w:szCs w:val="24"/>
        </w:rPr>
      </w:pPr>
    </w:p>
    <w:p w:rsidR="00985CEE" w:rsidRDefault="00985CEE" w:rsidP="00AB29E2">
      <w:pPr>
        <w:autoSpaceDE w:val="0"/>
        <w:autoSpaceDN w:val="0"/>
        <w:adjustRightInd w:val="0"/>
        <w:spacing w:after="0" w:line="240" w:lineRule="auto"/>
        <w:jc w:val="center"/>
        <w:rPr>
          <w:rFonts w:ascii="Times New Roman" w:hAnsi="Times New Roman" w:cs="Times New Roman"/>
          <w:b/>
          <w:sz w:val="24"/>
          <w:szCs w:val="24"/>
        </w:rPr>
        <w:sectPr w:rsidR="00985CEE" w:rsidSect="00D33F39">
          <w:headerReference w:type="even" r:id="rId8"/>
          <w:headerReference w:type="default" r:id="rId9"/>
          <w:footerReference w:type="even" r:id="rId10"/>
          <w:footerReference w:type="default" r:id="rId11"/>
          <w:headerReference w:type="first" r:id="rId12"/>
          <w:footerReference w:type="first" r:id="rId13"/>
          <w:pgSz w:w="12240" w:h="15840"/>
          <w:pgMar w:top="720" w:right="1440" w:bottom="1440" w:left="1440" w:header="720" w:footer="720" w:gutter="0"/>
          <w:pgNumType w:start="47"/>
          <w:cols w:space="720"/>
          <w:docGrid w:linePitch="360"/>
        </w:sectPr>
      </w:pPr>
    </w:p>
    <w:p w:rsidR="00230649" w:rsidRPr="005F58AA" w:rsidRDefault="00230649" w:rsidP="00230649">
      <w:pPr>
        <w:pStyle w:val="Author"/>
        <w:spacing w:after="0"/>
        <w:rPr>
          <w:rFonts w:ascii="Times New Roman" w:hAnsi="Times New Roman"/>
          <w:spacing w:val="-2"/>
        </w:rPr>
      </w:pPr>
      <w:r>
        <w:rPr>
          <w:rFonts w:ascii="Times New Roman" w:hAnsi="Times New Roman"/>
          <w:spacing w:val="-2"/>
        </w:rPr>
        <w:lastRenderedPageBreak/>
        <w:t>Thamraj</w:t>
      </w:r>
      <w:r w:rsidRPr="005F58AA">
        <w:rPr>
          <w:rFonts w:ascii="Times New Roman" w:hAnsi="Times New Roman"/>
          <w:spacing w:val="-2"/>
        </w:rPr>
        <w:t xml:space="preserve"> N. </w:t>
      </w:r>
      <w:r>
        <w:rPr>
          <w:rFonts w:ascii="Times New Roman" w:hAnsi="Times New Roman"/>
          <w:spacing w:val="-2"/>
        </w:rPr>
        <w:t>Ghorsad</w:t>
      </w:r>
      <w:r w:rsidRPr="000133B0">
        <w:rPr>
          <w:rFonts w:ascii="Times New Roman" w:hAnsi="Times New Roman"/>
          <w:spacing w:val="-2"/>
          <w:vertAlign w:val="superscript"/>
        </w:rPr>
        <w:t>(1)</w:t>
      </w:r>
      <w:r>
        <w:rPr>
          <w:rFonts w:ascii="Times New Roman" w:hAnsi="Times New Roman"/>
          <w:spacing w:val="-2"/>
        </w:rPr>
        <w:t>,</w:t>
      </w:r>
      <w:r w:rsidR="00B55CEB">
        <w:rPr>
          <w:rFonts w:ascii="Times New Roman" w:hAnsi="Times New Roman"/>
        </w:rPr>
        <w:t xml:space="preserve"> </w:t>
      </w:r>
      <w:r w:rsidRPr="00992D20">
        <w:rPr>
          <w:rFonts w:ascii="Times New Roman" w:hAnsi="Times New Roman"/>
        </w:rPr>
        <w:t>R. S. Pippal</w:t>
      </w:r>
      <w:r w:rsidRPr="000133B0">
        <w:rPr>
          <w:rFonts w:ascii="Times New Roman" w:hAnsi="Times New Roman"/>
          <w:vertAlign w:val="superscript"/>
        </w:rPr>
        <w:t>(2)</w:t>
      </w:r>
      <w:r>
        <w:rPr>
          <w:rFonts w:ascii="Times New Roman" w:hAnsi="Times New Roman"/>
        </w:rPr>
        <w:t>,</w:t>
      </w:r>
      <w:r w:rsidR="00B55CEB">
        <w:rPr>
          <w:rFonts w:ascii="Times New Roman" w:hAnsi="Times New Roman"/>
        </w:rPr>
        <w:t xml:space="preserve"> </w:t>
      </w:r>
      <w:r w:rsidRPr="004C3585">
        <w:rPr>
          <w:rFonts w:ascii="Times New Roman" w:hAnsi="Times New Roman"/>
          <w:spacing w:val="-2"/>
          <w:szCs w:val="24"/>
        </w:rPr>
        <w:t>Badri Prasad Patel</w:t>
      </w:r>
      <w:r w:rsidRPr="000133B0">
        <w:rPr>
          <w:rFonts w:ascii="Times New Roman" w:hAnsi="Times New Roman"/>
          <w:spacing w:val="-2"/>
          <w:szCs w:val="24"/>
          <w:vertAlign w:val="superscript"/>
        </w:rPr>
        <w:t>(3)</w:t>
      </w:r>
    </w:p>
    <w:p w:rsidR="00230649" w:rsidRPr="00FB27EF" w:rsidRDefault="00230649" w:rsidP="00230649">
      <w:pPr>
        <w:pStyle w:val="Author"/>
        <w:spacing w:after="0"/>
        <w:rPr>
          <w:rFonts w:ascii="Times New Roman" w:hAnsi="Times New Roman"/>
          <w:spacing w:val="-2"/>
        </w:rPr>
      </w:pPr>
      <w:r w:rsidRPr="005F58AA">
        <w:rPr>
          <w:rFonts w:ascii="Times New Roman" w:hAnsi="Times New Roman"/>
          <w:spacing w:val="-2"/>
        </w:rPr>
        <w:t>M.</w:t>
      </w:r>
      <w:r>
        <w:rPr>
          <w:rFonts w:ascii="Times New Roman" w:hAnsi="Times New Roman"/>
          <w:spacing w:val="-2"/>
        </w:rPr>
        <w:t>Tech</w:t>
      </w:r>
      <w:r w:rsidRPr="00914E64">
        <w:rPr>
          <w:rFonts w:ascii="Times New Roman" w:hAnsi="Times New Roman"/>
          <w:spacing w:val="-2"/>
          <w:vertAlign w:val="superscript"/>
        </w:rPr>
        <w:t>(1)</w:t>
      </w:r>
      <w:r>
        <w:rPr>
          <w:rFonts w:ascii="Times New Roman" w:hAnsi="Times New Roman"/>
          <w:spacing w:val="-2"/>
        </w:rPr>
        <w:t xml:space="preserve">, </w:t>
      </w:r>
      <w:r>
        <w:rPr>
          <w:rFonts w:ascii="Times New Roman" w:hAnsi="Times New Roman"/>
          <w:sz w:val="20"/>
          <w:lang w:bidi="mr-IN"/>
        </w:rPr>
        <w:t>Head, Department of C.S.E</w:t>
      </w:r>
      <w:r w:rsidRPr="00914E64">
        <w:rPr>
          <w:rFonts w:ascii="Times New Roman" w:hAnsi="Times New Roman"/>
          <w:sz w:val="20"/>
          <w:vertAlign w:val="superscript"/>
          <w:lang w:bidi="mr-IN"/>
        </w:rPr>
        <w:t>(2)</w:t>
      </w:r>
      <w:r>
        <w:rPr>
          <w:rFonts w:ascii="Times New Roman" w:hAnsi="Times New Roman"/>
          <w:sz w:val="20"/>
          <w:lang w:bidi="mr-IN"/>
        </w:rPr>
        <w:t>,</w:t>
      </w:r>
      <w:r>
        <w:rPr>
          <w:rFonts w:ascii="Times New Roman" w:hAnsi="Times New Roman"/>
          <w:spacing w:val="-2"/>
        </w:rPr>
        <w:t>Asst. Prof. Department of CSE</w:t>
      </w:r>
      <w:r w:rsidRPr="00914E64">
        <w:rPr>
          <w:rFonts w:ascii="Times New Roman" w:hAnsi="Times New Roman"/>
          <w:spacing w:val="-2"/>
          <w:vertAlign w:val="superscript"/>
        </w:rPr>
        <w:t>(3)</w:t>
      </w:r>
    </w:p>
    <w:p w:rsidR="00992D20" w:rsidRPr="00992D20" w:rsidRDefault="00230649" w:rsidP="00230649">
      <w:pPr>
        <w:pStyle w:val="Affiliations"/>
        <w:spacing w:after="0"/>
        <w:rPr>
          <w:rFonts w:ascii="Times New Roman" w:hAnsi="Times New Roman"/>
          <w:spacing w:val="-2"/>
        </w:rPr>
      </w:pPr>
      <w:r w:rsidRPr="00992D20">
        <w:rPr>
          <w:rFonts w:ascii="Times New Roman" w:hAnsi="Times New Roman"/>
          <w:spacing w:val="-2"/>
        </w:rPr>
        <w:t>RadharamanEngg</w:t>
      </w:r>
      <w:r>
        <w:rPr>
          <w:rFonts w:ascii="Times New Roman" w:hAnsi="Times New Roman"/>
          <w:spacing w:val="-2"/>
        </w:rPr>
        <w:t>.</w:t>
      </w:r>
      <w:r w:rsidRPr="00992D20">
        <w:rPr>
          <w:rFonts w:ascii="Times New Roman" w:hAnsi="Times New Roman"/>
          <w:spacing w:val="-2"/>
        </w:rPr>
        <w:t>College. Bhopal</w:t>
      </w:r>
      <w:r>
        <w:rPr>
          <w:rFonts w:ascii="Times New Roman" w:hAnsi="Times New Roman"/>
          <w:spacing w:val="-2"/>
        </w:rPr>
        <w:t>, India (M.P.)</w:t>
      </w:r>
      <w:r w:rsidRPr="00DF1A50">
        <w:rPr>
          <w:rFonts w:ascii="Times New Roman" w:hAnsi="Times New Roman"/>
          <w:spacing w:val="-2"/>
          <w:vertAlign w:val="superscript"/>
        </w:rPr>
        <w:t>(1,2,3)</w:t>
      </w:r>
      <w:r w:rsidRPr="00992D20">
        <w:rPr>
          <w:rFonts w:ascii="Times New Roman" w:hAnsi="Times New Roman"/>
          <w:spacing w:val="-2"/>
        </w:rPr>
        <w:br/>
      </w:r>
      <w:hyperlink r:id="rId14" w:history="1">
        <w:r w:rsidRPr="008C3164">
          <w:rPr>
            <w:rStyle w:val="Hyperlink"/>
            <w:rFonts w:ascii="Times New Roman" w:hAnsi="Times New Roman"/>
            <w:spacing w:val="-2"/>
            <w:szCs w:val="24"/>
          </w:rPr>
          <w:t>raj.ghorsad@gmail.com</w:t>
        </w:r>
        <w:r w:rsidRPr="008C3164">
          <w:rPr>
            <w:rStyle w:val="Hyperlink"/>
            <w:rFonts w:ascii="Times New Roman" w:hAnsi="Times New Roman"/>
            <w:vertAlign w:val="superscript"/>
          </w:rPr>
          <w:t>(1)</w:t>
        </w:r>
      </w:hyperlink>
      <w:r>
        <w:rPr>
          <w:rFonts w:ascii="Times New Roman" w:hAnsi="Times New Roman"/>
        </w:rPr>
        <w:t xml:space="preserve">, </w:t>
      </w:r>
      <w:hyperlink r:id="rId15" w:history="1">
        <w:r w:rsidRPr="008C3164">
          <w:rPr>
            <w:rStyle w:val="Hyperlink"/>
            <w:rFonts w:ascii="Times New Roman" w:hAnsi="Times New Roman"/>
          </w:rPr>
          <w:t>patel.rec@gmail.com</w:t>
        </w:r>
        <w:r w:rsidRPr="008C3164">
          <w:rPr>
            <w:rStyle w:val="Hyperlink"/>
            <w:rFonts w:ascii="Times New Roman" w:hAnsi="Times New Roman"/>
            <w:vertAlign w:val="superscript"/>
          </w:rPr>
          <w:t>(3)</w:t>
        </w:r>
      </w:hyperlink>
    </w:p>
    <w:p w:rsidR="00992D20" w:rsidRPr="00992D20" w:rsidRDefault="00992D20" w:rsidP="005A77A0">
      <w:pPr>
        <w:pStyle w:val="Author"/>
        <w:spacing w:after="0"/>
        <w:jc w:val="left"/>
        <w:rPr>
          <w:rFonts w:ascii="Times New Roman" w:hAnsi="Times New Roman"/>
          <w:b/>
          <w:iCs/>
          <w:sz w:val="20"/>
        </w:rPr>
        <w:sectPr w:rsidR="00992D20" w:rsidRPr="00992D20" w:rsidSect="00230649">
          <w:type w:val="continuous"/>
          <w:pgSz w:w="12240" w:h="15840"/>
          <w:pgMar w:top="1440" w:right="1440" w:bottom="1440" w:left="1440" w:header="720" w:footer="720" w:gutter="0"/>
          <w:cols w:space="720"/>
          <w:docGrid w:linePitch="360"/>
        </w:sectPr>
      </w:pPr>
    </w:p>
    <w:p w:rsidR="00AB29E2" w:rsidRDefault="00AB29E2" w:rsidP="002B5C87">
      <w:pPr>
        <w:autoSpaceDE w:val="0"/>
        <w:autoSpaceDN w:val="0"/>
        <w:adjustRightInd w:val="0"/>
        <w:spacing w:after="0" w:line="240" w:lineRule="auto"/>
        <w:jc w:val="both"/>
        <w:rPr>
          <w:rFonts w:ascii="Times New Roman" w:hAnsi="Times New Roman" w:cs="Times New Roman"/>
          <w:b/>
          <w:iCs/>
          <w:sz w:val="24"/>
          <w:szCs w:val="24"/>
        </w:rPr>
      </w:pPr>
    </w:p>
    <w:p w:rsidR="00985CEE" w:rsidRDefault="00985CEE" w:rsidP="002B5C87">
      <w:pPr>
        <w:autoSpaceDE w:val="0"/>
        <w:autoSpaceDN w:val="0"/>
        <w:adjustRightInd w:val="0"/>
        <w:spacing w:after="0" w:line="240" w:lineRule="auto"/>
        <w:jc w:val="both"/>
        <w:rPr>
          <w:rFonts w:ascii="Times New Roman" w:hAnsi="Times New Roman" w:cs="Times New Roman"/>
          <w:b/>
          <w:iCs/>
          <w:sz w:val="24"/>
          <w:szCs w:val="24"/>
        </w:rPr>
      </w:pPr>
    </w:p>
    <w:p w:rsidR="00985CEE" w:rsidRDefault="00985CEE" w:rsidP="002B5C87">
      <w:pPr>
        <w:autoSpaceDE w:val="0"/>
        <w:autoSpaceDN w:val="0"/>
        <w:adjustRightInd w:val="0"/>
        <w:spacing w:after="0" w:line="240" w:lineRule="auto"/>
        <w:jc w:val="both"/>
        <w:rPr>
          <w:rFonts w:ascii="Times New Roman" w:hAnsi="Times New Roman" w:cs="Times New Roman"/>
          <w:b/>
          <w:iCs/>
          <w:sz w:val="24"/>
          <w:szCs w:val="24"/>
        </w:rPr>
        <w:sectPr w:rsidR="00985CEE" w:rsidSect="00AB29E2">
          <w:type w:val="continuous"/>
          <w:pgSz w:w="12240" w:h="15840"/>
          <w:pgMar w:top="1440" w:right="1440" w:bottom="1440" w:left="1440" w:header="720" w:footer="720" w:gutter="0"/>
          <w:cols w:num="3" w:space="720"/>
          <w:docGrid w:linePitch="360"/>
        </w:sectPr>
      </w:pPr>
    </w:p>
    <w:p w:rsidR="00C82171" w:rsidRDefault="001B17C8" w:rsidP="002E4D3A">
      <w:pPr>
        <w:autoSpaceDE w:val="0"/>
        <w:autoSpaceDN w:val="0"/>
        <w:adjustRightInd w:val="0"/>
        <w:spacing w:after="0" w:line="240" w:lineRule="auto"/>
        <w:jc w:val="both"/>
        <w:rPr>
          <w:rFonts w:ascii="Times New Roman" w:hAnsi="Times New Roman" w:cs="Times New Roman"/>
          <w:bCs/>
        </w:rPr>
      </w:pPr>
      <w:r w:rsidRPr="002E4D3A">
        <w:rPr>
          <w:rFonts w:ascii="Times New Roman" w:hAnsi="Times New Roman" w:cs="Times New Roman"/>
          <w:b/>
          <w:i/>
          <w:sz w:val="20"/>
          <w:szCs w:val="20"/>
        </w:rPr>
        <w:lastRenderedPageBreak/>
        <w:t>ABSTRACT</w:t>
      </w:r>
      <w:r w:rsidR="002E4D3A" w:rsidRPr="002E4D3A">
        <w:rPr>
          <w:rFonts w:ascii="Times New Roman" w:hAnsi="Times New Roman" w:cs="Times New Roman"/>
          <w:b/>
          <w:i/>
          <w:sz w:val="20"/>
          <w:szCs w:val="20"/>
        </w:rPr>
        <w:t>-</w:t>
      </w:r>
      <w:r w:rsidR="002C0A5D" w:rsidRPr="002E4D3A">
        <w:rPr>
          <w:rFonts w:ascii="Times New Roman" w:hAnsi="Times New Roman" w:cs="Times New Roman"/>
          <w:bCs/>
          <w:i/>
          <w:sz w:val="20"/>
          <w:szCs w:val="20"/>
        </w:rPr>
        <w:t xml:space="preserve">Textual-based password </w:t>
      </w:r>
      <w:r w:rsidR="002D723C" w:rsidRPr="002E4D3A">
        <w:rPr>
          <w:rFonts w:ascii="Times New Roman" w:hAnsi="Times New Roman" w:cs="Times New Roman"/>
          <w:bCs/>
          <w:i/>
          <w:sz w:val="20"/>
          <w:szCs w:val="20"/>
        </w:rPr>
        <w:t xml:space="preserve">evidence </w:t>
      </w:r>
      <w:r w:rsidR="002C0A5D" w:rsidRPr="002E4D3A">
        <w:rPr>
          <w:rFonts w:ascii="Times New Roman" w:hAnsi="Times New Roman" w:cs="Times New Roman"/>
          <w:bCs/>
          <w:i/>
          <w:sz w:val="20"/>
          <w:szCs w:val="20"/>
        </w:rPr>
        <w:t xml:space="preserve">scheme tends to be more </w:t>
      </w:r>
      <w:r w:rsidR="002D723C" w:rsidRPr="002E4D3A">
        <w:rPr>
          <w:rFonts w:ascii="Times New Roman" w:hAnsi="Times New Roman" w:cs="Times New Roman"/>
          <w:bCs/>
          <w:i/>
          <w:sz w:val="20"/>
          <w:szCs w:val="20"/>
        </w:rPr>
        <w:t>accessible</w:t>
      </w:r>
      <w:r w:rsidR="002C0A5D" w:rsidRPr="002E4D3A">
        <w:rPr>
          <w:rFonts w:ascii="Times New Roman" w:hAnsi="Times New Roman" w:cs="Times New Roman"/>
          <w:bCs/>
          <w:i/>
          <w:sz w:val="20"/>
          <w:szCs w:val="20"/>
        </w:rPr>
        <w:t xml:space="preserve"> to attacks such as shoulder surfing and hidden camera, </w:t>
      </w:r>
      <w:r w:rsidR="00442D67" w:rsidRPr="002E4D3A">
        <w:rPr>
          <w:rFonts w:ascii="Times New Roman" w:hAnsi="Times New Roman" w:cs="Times New Roman"/>
          <w:i/>
          <w:sz w:val="20"/>
          <w:szCs w:val="20"/>
        </w:rPr>
        <w:t>eves dropping, dictionary attacks, social</w:t>
      </w:r>
      <w:r w:rsidR="002C0A5D" w:rsidRPr="002E4D3A">
        <w:rPr>
          <w:rFonts w:ascii="Times New Roman" w:hAnsi="Times New Roman" w:cs="Times New Roman"/>
          <w:i/>
          <w:sz w:val="20"/>
          <w:szCs w:val="20"/>
        </w:rPr>
        <w:t>engineering.</w:t>
      </w:r>
      <w:r w:rsidR="002E2F6E" w:rsidRPr="002E4D3A">
        <w:rPr>
          <w:rFonts w:ascii="Times New Roman" w:hAnsi="Times New Roman" w:cs="Times New Roman"/>
          <w:bCs/>
          <w:i/>
          <w:sz w:val="20"/>
          <w:szCs w:val="20"/>
        </w:rPr>
        <w:t xml:space="preserve"> To overcome the vulnerabilities of traditional methods, graphical password schemes have been developed as possible alternative solutions to text-based password schemes.</w:t>
      </w:r>
      <w:r w:rsidR="00442D67" w:rsidRPr="002E4D3A">
        <w:rPr>
          <w:rFonts w:ascii="Times New Roman" w:hAnsi="Times New Roman" w:cs="Times New Roman"/>
          <w:i/>
          <w:sz w:val="20"/>
          <w:szCs w:val="20"/>
        </w:rPr>
        <w:t xml:space="preserve">Most of thegraphical schemes are </w:t>
      </w:r>
      <w:r w:rsidR="002D723C" w:rsidRPr="002E4D3A">
        <w:rPr>
          <w:rFonts w:ascii="Times New Roman" w:hAnsi="Times New Roman" w:cs="Times New Roman"/>
          <w:i/>
          <w:sz w:val="20"/>
          <w:szCs w:val="20"/>
        </w:rPr>
        <w:t>accessible</w:t>
      </w:r>
      <w:r w:rsidR="00442D67" w:rsidRPr="002E4D3A">
        <w:rPr>
          <w:rFonts w:ascii="Times New Roman" w:hAnsi="Times New Roman" w:cs="Times New Roman"/>
          <w:i/>
          <w:sz w:val="20"/>
          <w:szCs w:val="20"/>
        </w:rPr>
        <w:t xml:space="preserve"> to shoulder surfing. To </w:t>
      </w:r>
      <w:r w:rsidR="004D0589" w:rsidRPr="002E4D3A">
        <w:rPr>
          <w:rFonts w:ascii="Times New Roman" w:hAnsi="Times New Roman" w:cs="Times New Roman"/>
          <w:i/>
          <w:sz w:val="20"/>
          <w:szCs w:val="20"/>
        </w:rPr>
        <w:t>solve</w:t>
      </w:r>
      <w:r w:rsidR="00442D67" w:rsidRPr="002E4D3A">
        <w:rPr>
          <w:rFonts w:ascii="Times New Roman" w:hAnsi="Times New Roman" w:cs="Times New Roman"/>
          <w:i/>
          <w:sz w:val="20"/>
          <w:szCs w:val="20"/>
        </w:rPr>
        <w:t xml:space="preserve"> this problem, text can be combinedwith images to generate session passwords for </w:t>
      </w:r>
      <w:r w:rsidR="002D723C" w:rsidRPr="002E4D3A">
        <w:rPr>
          <w:rFonts w:ascii="Times New Roman" w:hAnsi="Times New Roman" w:cs="Times New Roman"/>
          <w:i/>
          <w:sz w:val="20"/>
          <w:szCs w:val="20"/>
        </w:rPr>
        <w:t>evidence</w:t>
      </w:r>
      <w:r w:rsidR="00442D67" w:rsidRPr="002E4D3A">
        <w:rPr>
          <w:rFonts w:ascii="Times New Roman" w:hAnsi="Times New Roman" w:cs="Times New Roman"/>
          <w:i/>
          <w:sz w:val="20"/>
          <w:szCs w:val="20"/>
        </w:rPr>
        <w:t xml:space="preserve">. Session passwords can be usedonly once and every time a new password is generated. In this </w:t>
      </w:r>
      <w:r w:rsidR="006110A9" w:rsidRPr="002E4D3A">
        <w:rPr>
          <w:rFonts w:ascii="Times New Roman" w:hAnsi="Times New Roman" w:cs="Times New Roman"/>
          <w:i/>
          <w:sz w:val="20"/>
          <w:szCs w:val="20"/>
        </w:rPr>
        <w:t xml:space="preserve">paper, we </w:t>
      </w:r>
      <w:r w:rsidR="003E2CE4" w:rsidRPr="002E4D3A">
        <w:rPr>
          <w:rFonts w:ascii="Times New Roman" w:hAnsi="Times New Roman" w:cs="Times New Roman"/>
          <w:i/>
          <w:sz w:val="20"/>
          <w:szCs w:val="20"/>
        </w:rPr>
        <w:t>introduce</w:t>
      </w:r>
      <w:r w:rsidR="006110A9" w:rsidRPr="002E4D3A">
        <w:rPr>
          <w:rFonts w:ascii="Times New Roman" w:hAnsi="Times New Roman" w:cs="Times New Roman"/>
          <w:i/>
          <w:sz w:val="20"/>
          <w:szCs w:val="20"/>
        </w:rPr>
        <w:t xml:space="preserve"> a new </w:t>
      </w:r>
      <w:r w:rsidR="002D723C" w:rsidRPr="002E4D3A">
        <w:rPr>
          <w:rFonts w:ascii="Times New Roman" w:hAnsi="Times New Roman" w:cs="Times New Roman"/>
          <w:i/>
          <w:sz w:val="20"/>
          <w:szCs w:val="20"/>
        </w:rPr>
        <w:t>evidence</w:t>
      </w:r>
      <w:r w:rsidR="006110A9" w:rsidRPr="002E4D3A">
        <w:rPr>
          <w:rFonts w:ascii="Times New Roman" w:hAnsi="Times New Roman" w:cs="Times New Roman"/>
          <w:i/>
          <w:sz w:val="20"/>
          <w:szCs w:val="20"/>
        </w:rPr>
        <w:t xml:space="preserve"> technique</w:t>
      </w:r>
      <w:r w:rsidR="00687BA2" w:rsidRPr="002E4D3A">
        <w:rPr>
          <w:rFonts w:ascii="Times New Roman" w:hAnsi="Times New Roman" w:cs="Times New Roman"/>
          <w:i/>
          <w:sz w:val="20"/>
          <w:szCs w:val="20"/>
        </w:rPr>
        <w:t>s</w:t>
      </w:r>
      <w:r w:rsidR="00263B5F" w:rsidRPr="002E4D3A">
        <w:rPr>
          <w:rFonts w:ascii="Times New Roman" w:hAnsi="Times New Roman" w:cs="Times New Roman"/>
          <w:i/>
          <w:sz w:val="20"/>
          <w:szCs w:val="20"/>
        </w:rPr>
        <w:t xml:space="preserve"> “</w:t>
      </w:r>
      <w:r w:rsidR="006946E2" w:rsidRPr="002E4D3A">
        <w:rPr>
          <w:rFonts w:ascii="Times New Roman" w:hAnsi="Times New Roman" w:cs="Times New Roman"/>
          <w:i/>
          <w:sz w:val="20"/>
          <w:szCs w:val="20"/>
        </w:rPr>
        <w:t>authentic</w:t>
      </w:r>
      <w:r w:rsidR="003D17B6" w:rsidRPr="002E4D3A">
        <w:rPr>
          <w:rFonts w:ascii="Times New Roman" w:hAnsi="Times New Roman" w:cs="Times New Roman"/>
          <w:i/>
          <w:sz w:val="20"/>
          <w:szCs w:val="20"/>
        </w:rPr>
        <w:t xml:space="preserve"> recall-</w:t>
      </w:r>
      <w:r w:rsidR="00687BA2" w:rsidRPr="002E4D3A">
        <w:rPr>
          <w:rFonts w:ascii="Times New Roman" w:hAnsi="Times New Roman" w:cs="Times New Roman"/>
          <w:i/>
          <w:sz w:val="20"/>
          <w:szCs w:val="20"/>
        </w:rPr>
        <w:t>based</w:t>
      </w:r>
      <w:r w:rsidR="00263B5F" w:rsidRPr="002E4D3A">
        <w:rPr>
          <w:rFonts w:ascii="Times New Roman" w:hAnsi="Times New Roman" w:cs="Times New Roman"/>
          <w:bCs/>
          <w:i/>
          <w:sz w:val="20"/>
          <w:szCs w:val="20"/>
        </w:rPr>
        <w:t>”</w:t>
      </w:r>
      <w:r w:rsidR="00687BA2" w:rsidRPr="002E4D3A">
        <w:rPr>
          <w:rFonts w:ascii="Times New Roman" w:hAnsi="Times New Roman" w:cs="Times New Roman"/>
          <w:bCs/>
          <w:i/>
          <w:sz w:val="20"/>
          <w:szCs w:val="20"/>
        </w:rPr>
        <w:t xml:space="preserve"> and</w:t>
      </w:r>
      <w:r w:rsidR="00797742" w:rsidRPr="002E4D3A">
        <w:rPr>
          <w:rFonts w:ascii="Times New Roman" w:hAnsi="Times New Roman" w:cs="Times New Roman"/>
          <w:bCs/>
          <w:i/>
          <w:sz w:val="20"/>
          <w:szCs w:val="20"/>
        </w:rPr>
        <w:t>C</w:t>
      </w:r>
      <w:r w:rsidR="0024207D" w:rsidRPr="002E4D3A">
        <w:rPr>
          <w:rFonts w:ascii="Times New Roman" w:hAnsi="Times New Roman" w:cs="Times New Roman"/>
          <w:bCs/>
          <w:i/>
          <w:sz w:val="20"/>
          <w:szCs w:val="20"/>
        </w:rPr>
        <w:t>omplect</w:t>
      </w:r>
      <w:r w:rsidR="00687BA2" w:rsidRPr="002E4D3A">
        <w:rPr>
          <w:rFonts w:ascii="Times New Roman" w:hAnsi="Times New Roman" w:cs="Times New Roman"/>
          <w:bCs/>
          <w:i/>
          <w:sz w:val="20"/>
          <w:szCs w:val="20"/>
        </w:rPr>
        <w:t xml:space="preserve"> recall-based techniques</w:t>
      </w:r>
      <w:r w:rsidR="00687BA2" w:rsidRPr="00864A30">
        <w:rPr>
          <w:rFonts w:ascii="Times New Roman" w:hAnsi="Times New Roman" w:cs="Times New Roman"/>
          <w:bCs/>
        </w:rPr>
        <w:t>.</w:t>
      </w:r>
    </w:p>
    <w:p w:rsidR="002E4D3A" w:rsidRPr="00864A30" w:rsidRDefault="002E4D3A" w:rsidP="002E4D3A">
      <w:pPr>
        <w:autoSpaceDE w:val="0"/>
        <w:autoSpaceDN w:val="0"/>
        <w:adjustRightInd w:val="0"/>
        <w:spacing w:after="0" w:line="240" w:lineRule="auto"/>
        <w:jc w:val="both"/>
        <w:rPr>
          <w:rFonts w:ascii="Times New Roman" w:hAnsi="Times New Roman" w:cs="Times New Roman"/>
          <w:iCs/>
        </w:rPr>
      </w:pPr>
    </w:p>
    <w:p w:rsidR="00CF2B7B" w:rsidRPr="002E4D3A" w:rsidRDefault="00CF2B7B" w:rsidP="00C82171">
      <w:pPr>
        <w:autoSpaceDE w:val="0"/>
        <w:autoSpaceDN w:val="0"/>
        <w:adjustRightInd w:val="0"/>
        <w:spacing w:after="0" w:line="240" w:lineRule="auto"/>
        <w:jc w:val="both"/>
        <w:rPr>
          <w:rFonts w:ascii="Times New Roman" w:hAnsi="Times New Roman" w:cs="Times New Roman"/>
          <w:i/>
        </w:rPr>
      </w:pPr>
      <w:r w:rsidRPr="002E4D3A">
        <w:rPr>
          <w:rFonts w:ascii="Times New Roman" w:hAnsi="Times New Roman" w:cs="Times New Roman"/>
          <w:b/>
          <w:bCs/>
          <w:i/>
        </w:rPr>
        <w:t>Keywords-</w:t>
      </w:r>
      <w:r w:rsidRPr="002E4D3A">
        <w:rPr>
          <w:rFonts w:ascii="Times New Roman" w:hAnsi="Times New Roman" w:cs="Times New Roman"/>
          <w:bCs/>
          <w:i/>
        </w:rPr>
        <w:t xml:space="preserve">graphical password; </w:t>
      </w:r>
      <w:r w:rsidR="002D723C" w:rsidRPr="002E4D3A">
        <w:rPr>
          <w:rFonts w:ascii="Times New Roman" w:hAnsi="Times New Roman" w:cs="Times New Roman"/>
          <w:bCs/>
          <w:i/>
        </w:rPr>
        <w:t>evidence</w:t>
      </w:r>
      <w:r w:rsidR="00A608E9" w:rsidRPr="002E4D3A">
        <w:rPr>
          <w:rFonts w:ascii="Times New Roman" w:hAnsi="Times New Roman" w:cs="Times New Roman"/>
          <w:bCs/>
          <w:i/>
        </w:rPr>
        <w:t xml:space="preserve">; </w:t>
      </w:r>
      <w:r w:rsidR="00AE2042" w:rsidRPr="002E4D3A">
        <w:rPr>
          <w:rFonts w:ascii="Times New Roman" w:hAnsi="Times New Roman" w:cs="Times New Roman"/>
          <w:bCs/>
          <w:i/>
        </w:rPr>
        <w:t>Pass doodle</w:t>
      </w:r>
      <w:r w:rsidR="009675BE" w:rsidRPr="002E4D3A">
        <w:rPr>
          <w:rFonts w:ascii="Times New Roman" w:hAnsi="Times New Roman" w:cs="Times New Roman"/>
          <w:bCs/>
          <w:i/>
        </w:rPr>
        <w:t>;</w:t>
      </w:r>
      <w:r w:rsidR="00A608E9" w:rsidRPr="002E4D3A">
        <w:rPr>
          <w:rFonts w:ascii="Times New Roman" w:hAnsi="Times New Roman" w:cs="Times New Roman"/>
          <w:i/>
        </w:rPr>
        <w:t xml:space="preserve">Grid </w:t>
      </w:r>
      <w:r w:rsidR="00A608E9" w:rsidRPr="002E4D3A">
        <w:rPr>
          <w:rFonts w:ascii="Times New Roman" w:eastAsia="Times New Roman" w:hAnsi="Times New Roman" w:cs="Times New Roman"/>
          <w:i/>
        </w:rPr>
        <w:t>Selection</w:t>
      </w:r>
      <w:r w:rsidR="00C82171" w:rsidRPr="002E4D3A">
        <w:rPr>
          <w:rFonts w:ascii="Times New Roman" w:eastAsia="Times New Roman" w:hAnsi="Times New Roman" w:cs="Times New Roman"/>
          <w:i/>
        </w:rPr>
        <w:t>; Pass-Go; VisKey SFR</w:t>
      </w:r>
    </w:p>
    <w:p w:rsidR="00070E9C" w:rsidRPr="00864A30" w:rsidRDefault="00070E9C" w:rsidP="002B5C87">
      <w:pPr>
        <w:autoSpaceDE w:val="0"/>
        <w:autoSpaceDN w:val="0"/>
        <w:adjustRightInd w:val="0"/>
        <w:spacing w:after="0" w:line="240" w:lineRule="auto"/>
        <w:jc w:val="both"/>
        <w:rPr>
          <w:rFonts w:ascii="Times New Roman" w:hAnsi="Times New Roman" w:cs="Times New Roman"/>
          <w:iCs/>
          <w:u w:val="single"/>
        </w:rPr>
      </w:pPr>
    </w:p>
    <w:p w:rsidR="00AF7584" w:rsidRPr="002E4D3A" w:rsidRDefault="00AF7584" w:rsidP="00A51D6A">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2E4D3A">
        <w:rPr>
          <w:rFonts w:ascii="Times New Roman" w:hAnsi="Times New Roman" w:cs="Times New Roman"/>
          <w:b/>
          <w:iCs/>
          <w:sz w:val="24"/>
          <w:szCs w:val="24"/>
        </w:rPr>
        <w:t>INTRODUCTION</w:t>
      </w:r>
    </w:p>
    <w:p w:rsidR="00CF2B7B" w:rsidRPr="00864A30" w:rsidRDefault="002D723C" w:rsidP="00AF7584">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Evidence</w:t>
      </w:r>
      <w:r w:rsidR="00E46F38" w:rsidRPr="00864A30">
        <w:rPr>
          <w:rFonts w:ascii="Times New Roman" w:hAnsi="Times New Roman" w:cs="Times New Roman"/>
        </w:rPr>
        <w:t xml:space="preserve"> is the first step of information security. </w:t>
      </w:r>
      <w:r w:rsidRPr="00864A30">
        <w:rPr>
          <w:rFonts w:ascii="Times New Roman" w:hAnsi="Times New Roman" w:cs="Times New Roman"/>
        </w:rPr>
        <w:t>Evidence</w:t>
      </w:r>
      <w:r w:rsidR="00E46F38" w:rsidRPr="00864A30">
        <w:rPr>
          <w:rFonts w:ascii="Times New Roman" w:hAnsi="Times New Roman" w:cs="Times New Roman"/>
        </w:rPr>
        <w:t xml:space="preserve"> refers to the process of confirming or </w:t>
      </w:r>
      <w:r w:rsidR="004A2A45" w:rsidRPr="00864A30">
        <w:rPr>
          <w:rFonts w:ascii="Times New Roman" w:hAnsi="Times New Roman" w:cs="Times New Roman"/>
        </w:rPr>
        <w:t>rejecting</w:t>
      </w:r>
      <w:r w:rsidR="00E46F38" w:rsidRPr="00864A30">
        <w:rPr>
          <w:rFonts w:ascii="Times New Roman" w:hAnsi="Times New Roman" w:cs="Times New Roman"/>
        </w:rPr>
        <w:t xml:space="preserve"> an individual’s claimed identity. </w:t>
      </w:r>
      <w:r w:rsidRPr="00864A30">
        <w:rPr>
          <w:rFonts w:ascii="Times New Roman" w:hAnsi="Times New Roman" w:cs="Times New Roman"/>
        </w:rPr>
        <w:t>Evidence</w:t>
      </w:r>
      <w:r w:rsidR="00E46F38" w:rsidRPr="00864A30">
        <w:rPr>
          <w:rFonts w:ascii="Times New Roman" w:hAnsi="Times New Roman" w:cs="Times New Roman"/>
        </w:rPr>
        <w:t xml:space="preserve"> schemes require users tomemorize the passwords and </w:t>
      </w:r>
      <w:r w:rsidR="003E0BC4" w:rsidRPr="00864A30">
        <w:rPr>
          <w:rFonts w:ascii="Times New Roman" w:hAnsi="Times New Roman" w:cs="Times New Roman"/>
        </w:rPr>
        <w:t xml:space="preserve">recall them during log-in time. </w:t>
      </w:r>
      <w:r w:rsidR="00CF2B7B" w:rsidRPr="00864A30">
        <w:rPr>
          <w:rFonts w:ascii="Times New Roman" w:hAnsi="Times New Roman" w:cs="Times New Roman"/>
        </w:rPr>
        <w:t xml:space="preserve">The most common user </w:t>
      </w:r>
      <w:r w:rsidRPr="00864A30">
        <w:rPr>
          <w:rFonts w:ascii="Times New Roman" w:hAnsi="Times New Roman" w:cs="Times New Roman"/>
        </w:rPr>
        <w:t>evidence</w:t>
      </w:r>
      <w:r w:rsidR="00CF2B7B" w:rsidRPr="00864A30">
        <w:rPr>
          <w:rFonts w:ascii="Times New Roman" w:hAnsi="Times New Roman" w:cs="Times New Roman"/>
        </w:rPr>
        <w:t xml:space="preserve"> method is thetext-based password scheme that a user enters a login nameand a password. The vulnerabilities of this method havebeen well known. Users tend to pick short password orpasswords that are easy to remember, which makes thepasswords </w:t>
      </w:r>
      <w:r w:rsidRPr="00864A30">
        <w:rPr>
          <w:rFonts w:ascii="Times New Roman" w:hAnsi="Times New Roman" w:cs="Times New Roman"/>
        </w:rPr>
        <w:t>accessible</w:t>
      </w:r>
      <w:r w:rsidR="00CF2B7B" w:rsidRPr="00864A30">
        <w:rPr>
          <w:rFonts w:ascii="Times New Roman" w:hAnsi="Times New Roman" w:cs="Times New Roman"/>
        </w:rPr>
        <w:t xml:space="preserve"> for attackers to break. To resist </w:t>
      </w:r>
      <w:r w:rsidR="00AE2042" w:rsidRPr="00864A30">
        <w:rPr>
          <w:rFonts w:ascii="Times New Roman" w:hAnsi="Times New Roman" w:cs="Times New Roman"/>
        </w:rPr>
        <w:t>brute force</w:t>
      </w:r>
      <w:r w:rsidR="00CF2B7B" w:rsidRPr="00864A30">
        <w:rPr>
          <w:rFonts w:ascii="Times New Roman" w:hAnsi="Times New Roman" w:cs="Times New Roman"/>
        </w:rPr>
        <w:t xml:space="preserve">search and dictionary attacks, users are required touse long and random passwords. Unfortunately, such passwordsare hard to remember. Furthermore, textual passwordis </w:t>
      </w:r>
      <w:r w:rsidRPr="00864A30">
        <w:rPr>
          <w:rFonts w:ascii="Times New Roman" w:hAnsi="Times New Roman" w:cs="Times New Roman"/>
        </w:rPr>
        <w:t>accessible</w:t>
      </w:r>
      <w:r w:rsidR="002B5C87" w:rsidRPr="00864A30">
        <w:rPr>
          <w:rFonts w:ascii="Times New Roman" w:hAnsi="Times New Roman" w:cs="Times New Roman"/>
        </w:rPr>
        <w:t xml:space="preserve"> to shoulder-surfing, hidden </w:t>
      </w:r>
      <w:r w:rsidR="00CF2B7B" w:rsidRPr="00864A30">
        <w:rPr>
          <w:rFonts w:ascii="Times New Roman" w:hAnsi="Times New Roman" w:cs="Times New Roman"/>
        </w:rPr>
        <w:t xml:space="preserve">camera and </w:t>
      </w:r>
      <w:r w:rsidR="00C12474" w:rsidRPr="00864A30">
        <w:rPr>
          <w:rFonts w:ascii="Times New Roman" w:hAnsi="Times New Roman" w:cs="Times New Roman"/>
        </w:rPr>
        <w:t>spyware attacks</w:t>
      </w:r>
      <w:r w:rsidR="00CF2B7B" w:rsidRPr="00864A30">
        <w:rPr>
          <w:rFonts w:ascii="Times New Roman" w:hAnsi="Times New Roman" w:cs="Times New Roman"/>
        </w:rPr>
        <w:t>.</w:t>
      </w:r>
      <w:r w:rsidR="00E46F38" w:rsidRPr="00864A30">
        <w:rPr>
          <w:rFonts w:ascii="Times New Roman" w:hAnsi="Times New Roman" w:cs="Times New Roman"/>
        </w:rPr>
        <w:t xml:space="preserve">Graphical password schemes have been proposed as apossible alternative to text-based schemes, motivated partiallyby the fact that humans can remember pictures betterthan text . In addition, the possible password spaceof a graphical password scheme may exceed that of </w:t>
      </w:r>
      <w:r w:rsidR="0025736A" w:rsidRPr="00864A30">
        <w:rPr>
          <w:rFonts w:ascii="Times New Roman" w:hAnsi="Times New Roman" w:cs="Times New Roman"/>
        </w:rPr>
        <w:t>text based</w:t>
      </w:r>
      <w:r w:rsidR="00E46F38" w:rsidRPr="00864A30">
        <w:rPr>
          <w:rFonts w:ascii="Times New Roman" w:hAnsi="Times New Roman" w:cs="Times New Roman"/>
        </w:rPr>
        <w:t xml:space="preserve">schemes and thus presumably offer higher level ofsecurity. It is also difficult to devise automated attacksfor graphical passwords. As a result, graphical passwordschemes provide a way of making more human-friendlypasswords while increasing the level of security. Due tothese advantages, there is a growing interest in graphicalpassword. However, existing graphical passwords are farfrom perfect. Typically, system requirements and communicationcosts for graphical passwords are significantlyhigher than text-based passwords. In addition, few graphicalsystems support keyboard inputs. More importantly,most current graphical passwords are more </w:t>
      </w:r>
      <w:r w:rsidRPr="00864A30">
        <w:rPr>
          <w:rFonts w:ascii="Times New Roman" w:hAnsi="Times New Roman" w:cs="Times New Roman"/>
        </w:rPr>
        <w:t>accessible</w:t>
      </w:r>
      <w:r w:rsidR="00E46F38" w:rsidRPr="00864A30">
        <w:rPr>
          <w:rFonts w:ascii="Times New Roman" w:hAnsi="Times New Roman" w:cs="Times New Roman"/>
        </w:rPr>
        <w:t xml:space="preserve"> toshoulder-surfing at</w:t>
      </w:r>
      <w:r w:rsidR="003E0BC4" w:rsidRPr="00864A30">
        <w:rPr>
          <w:rFonts w:ascii="Times New Roman" w:hAnsi="Times New Roman" w:cs="Times New Roman"/>
        </w:rPr>
        <w:t>tacks than textual pas</w:t>
      </w:r>
      <w:r w:rsidR="00AD23D3" w:rsidRPr="00864A30">
        <w:rPr>
          <w:rFonts w:ascii="Times New Roman" w:hAnsi="Times New Roman" w:cs="Times New Roman"/>
        </w:rPr>
        <w:t xml:space="preserve">swords. </w:t>
      </w:r>
      <w:r w:rsidR="00473669" w:rsidRPr="00864A30">
        <w:rPr>
          <w:rFonts w:ascii="Times New Roman" w:hAnsi="Times New Roman" w:cs="Times New Roman"/>
          <w:iCs/>
        </w:rPr>
        <w:t xml:space="preserve">In this paper, </w:t>
      </w:r>
      <w:r w:rsidR="00473669" w:rsidRPr="00864A30">
        <w:rPr>
          <w:rFonts w:ascii="Times New Roman" w:hAnsi="Times New Roman" w:cs="Times New Roman"/>
        </w:rPr>
        <w:t xml:space="preserve">Using </w:t>
      </w:r>
      <w:r w:rsidR="00797742" w:rsidRPr="00864A30">
        <w:rPr>
          <w:rFonts w:ascii="Times New Roman" w:hAnsi="Times New Roman" w:cs="Times New Roman"/>
        </w:rPr>
        <w:t>authentic</w:t>
      </w:r>
      <w:r w:rsidR="00473669" w:rsidRPr="00864A30">
        <w:rPr>
          <w:rFonts w:ascii="Times New Roman" w:hAnsi="Times New Roman" w:cs="Times New Roman"/>
        </w:rPr>
        <w:t xml:space="preserve"> recall-based techniques and </w:t>
      </w:r>
      <w:r w:rsidR="00797742" w:rsidRPr="00864A30">
        <w:rPr>
          <w:rFonts w:ascii="Times New Roman" w:eastAsia="Times New Roman" w:hAnsi="Times New Roman" w:cs="Times New Roman"/>
          <w:bCs/>
        </w:rPr>
        <w:t>Complect</w:t>
      </w:r>
      <w:r w:rsidR="00473669" w:rsidRPr="00864A30">
        <w:rPr>
          <w:rFonts w:ascii="Times New Roman" w:eastAsia="Times New Roman" w:hAnsi="Times New Roman" w:cs="Times New Roman"/>
          <w:bCs/>
        </w:rPr>
        <w:t xml:space="preserve"> Recall Based Techniques</w:t>
      </w:r>
      <w:r w:rsidR="00473669" w:rsidRPr="00864A30">
        <w:rPr>
          <w:rFonts w:ascii="Times New Roman" w:hAnsi="Times New Roman" w:cs="Times New Roman"/>
        </w:rPr>
        <w:t>, a user is asked to reproduce something that he or she created or selected earlier during the registration stage.</w:t>
      </w:r>
    </w:p>
    <w:p w:rsidR="008671C1" w:rsidRPr="00864A30" w:rsidRDefault="008671C1" w:rsidP="002B5C87">
      <w:pPr>
        <w:autoSpaceDE w:val="0"/>
        <w:autoSpaceDN w:val="0"/>
        <w:adjustRightInd w:val="0"/>
        <w:spacing w:after="0" w:line="240" w:lineRule="auto"/>
        <w:jc w:val="both"/>
        <w:rPr>
          <w:rFonts w:ascii="Times New Roman" w:hAnsi="Times New Roman" w:cs="Times New Roman"/>
        </w:rPr>
      </w:pPr>
    </w:p>
    <w:p w:rsidR="00C92A16" w:rsidRPr="002E4D3A" w:rsidRDefault="00C92A16" w:rsidP="00C92A16">
      <w:pPr>
        <w:pStyle w:val="ListParagraph"/>
        <w:numPr>
          <w:ilvl w:val="0"/>
          <w:numId w:val="2"/>
        </w:numPr>
        <w:autoSpaceDE w:val="0"/>
        <w:autoSpaceDN w:val="0"/>
        <w:adjustRightInd w:val="0"/>
        <w:spacing w:after="0" w:line="240" w:lineRule="auto"/>
        <w:ind w:left="0" w:firstLine="90"/>
        <w:rPr>
          <w:rFonts w:ascii="Times New Roman" w:hAnsi="Times New Roman" w:cs="Times New Roman"/>
          <w:b/>
          <w:sz w:val="24"/>
          <w:szCs w:val="24"/>
        </w:rPr>
      </w:pPr>
      <w:r w:rsidRPr="002E4D3A">
        <w:rPr>
          <w:rFonts w:ascii="Times New Roman" w:hAnsi="Times New Roman" w:cs="Times New Roman"/>
          <w:b/>
          <w:sz w:val="24"/>
          <w:szCs w:val="24"/>
        </w:rPr>
        <w:t>GRAPHICAL PASSWORDS METHODS</w:t>
      </w:r>
    </w:p>
    <w:p w:rsidR="00C92A16" w:rsidRPr="00864A30" w:rsidRDefault="00C92A16" w:rsidP="00351824">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In this section, some graphical password systems based onrecognition and recall-based are discussed. Graphical-basedpassword techniques have been proposed as a solution to theconventional password techniques because graphic pictures</w:t>
      </w:r>
      <w:r w:rsidR="00351824" w:rsidRPr="00864A30">
        <w:rPr>
          <w:rFonts w:ascii="Times New Roman" w:hAnsi="Times New Roman" w:cs="Times New Roman"/>
        </w:rPr>
        <w:t xml:space="preserve"> are more easily </w:t>
      </w:r>
      <w:r w:rsidRPr="00864A30">
        <w:rPr>
          <w:rFonts w:ascii="Times New Roman" w:hAnsi="Times New Roman" w:cs="Times New Roman"/>
        </w:rPr>
        <w:t xml:space="preserve">remembered than texts which most ofresearchers </w:t>
      </w:r>
      <w:r w:rsidRPr="00864A30">
        <w:rPr>
          <w:rFonts w:ascii="Times New Roman" w:hAnsi="Times New Roman" w:cs="Times New Roman"/>
        </w:rPr>
        <w:lastRenderedPageBreak/>
        <w:t>have nominated them as “Picture superiorityeffect” [18].A literature on most of articles regarding graphicalpassword techniques from 1994 till Jan-2009 shows that thetechniques can be categorized into three groups:</w:t>
      </w:r>
    </w:p>
    <w:p w:rsidR="009021F5" w:rsidRPr="00864A30" w:rsidRDefault="009021F5" w:rsidP="00351824">
      <w:pPr>
        <w:autoSpaceDE w:val="0"/>
        <w:autoSpaceDN w:val="0"/>
        <w:adjustRightInd w:val="0"/>
        <w:spacing w:after="0" w:line="240" w:lineRule="auto"/>
        <w:jc w:val="both"/>
        <w:rPr>
          <w:rFonts w:ascii="Times New Roman" w:hAnsi="Times New Roman" w:cs="Times New Roman"/>
        </w:rPr>
      </w:pPr>
    </w:p>
    <w:p w:rsidR="00C92A16" w:rsidRPr="002E4D3A" w:rsidRDefault="00C92A16" w:rsidP="00C92A16">
      <w:pPr>
        <w:autoSpaceDE w:val="0"/>
        <w:autoSpaceDN w:val="0"/>
        <w:adjustRightInd w:val="0"/>
        <w:spacing w:after="0" w:line="240" w:lineRule="auto"/>
        <w:rPr>
          <w:rFonts w:ascii="Times New Roman" w:hAnsi="Times New Roman" w:cs="Times New Roman"/>
          <w:b/>
          <w:i/>
          <w:iCs/>
          <w:sz w:val="24"/>
          <w:szCs w:val="24"/>
        </w:rPr>
      </w:pPr>
      <w:r w:rsidRPr="002E4D3A">
        <w:rPr>
          <w:rFonts w:ascii="Times New Roman" w:hAnsi="Times New Roman" w:cs="Times New Roman"/>
          <w:b/>
          <w:i/>
          <w:iCs/>
          <w:sz w:val="24"/>
          <w:szCs w:val="24"/>
        </w:rPr>
        <w:t>1. Recognition-Based Technique</w:t>
      </w:r>
    </w:p>
    <w:p w:rsidR="00C92A16" w:rsidRPr="00864A30" w:rsidRDefault="00C92A16" w:rsidP="002F5813">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In this category, users will choose pictures, icons or symbolsfrom a collection of images. In authentication process, theusers need to recognize their registration choice among a setof candidates. The research shows that 90% of users canremember their password after one or two month [15].</w:t>
      </w:r>
    </w:p>
    <w:p w:rsidR="009021F5" w:rsidRPr="00864A30" w:rsidRDefault="009021F5" w:rsidP="002F5813">
      <w:pPr>
        <w:autoSpaceDE w:val="0"/>
        <w:autoSpaceDN w:val="0"/>
        <w:adjustRightInd w:val="0"/>
        <w:spacing w:after="0" w:line="240" w:lineRule="auto"/>
        <w:jc w:val="both"/>
        <w:rPr>
          <w:rFonts w:ascii="Times New Roman" w:hAnsi="Times New Roman" w:cs="Times New Roman"/>
        </w:rPr>
      </w:pPr>
    </w:p>
    <w:p w:rsidR="00C92A16" w:rsidRPr="002E4D3A" w:rsidRDefault="00C92A16" w:rsidP="00C92A16">
      <w:pPr>
        <w:autoSpaceDE w:val="0"/>
        <w:autoSpaceDN w:val="0"/>
        <w:adjustRightInd w:val="0"/>
        <w:spacing w:after="0" w:line="240" w:lineRule="auto"/>
        <w:rPr>
          <w:rFonts w:ascii="Times New Roman" w:hAnsi="Times New Roman" w:cs="Times New Roman"/>
          <w:b/>
          <w:i/>
          <w:iCs/>
          <w:sz w:val="24"/>
          <w:szCs w:val="24"/>
        </w:rPr>
      </w:pPr>
      <w:r w:rsidRPr="002E4D3A">
        <w:rPr>
          <w:rFonts w:ascii="Times New Roman" w:hAnsi="Times New Roman" w:cs="Times New Roman"/>
          <w:b/>
          <w:i/>
          <w:iCs/>
          <w:sz w:val="24"/>
          <w:szCs w:val="24"/>
        </w:rPr>
        <w:t>2. Pure Recall-Based Technique</w:t>
      </w:r>
    </w:p>
    <w:p w:rsidR="00C92A16" w:rsidRPr="00864A30" w:rsidRDefault="00C92A16" w:rsidP="002F5813">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In this category, users need to reproduce their passwords</w:t>
      </w:r>
    </w:p>
    <w:p w:rsidR="00C92A16" w:rsidRPr="00864A30" w:rsidRDefault="00C92A16" w:rsidP="002F5813">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without being given any reminder, hints or gesture. Althoughthis category is easy and convenient but it seems that usershardly can remember their passwords similar to DAS (1999)and Qualitative DAS (2007).</w:t>
      </w:r>
    </w:p>
    <w:p w:rsidR="009021F5" w:rsidRPr="00864A30" w:rsidRDefault="009021F5" w:rsidP="002F5813">
      <w:pPr>
        <w:autoSpaceDE w:val="0"/>
        <w:autoSpaceDN w:val="0"/>
        <w:adjustRightInd w:val="0"/>
        <w:spacing w:after="0" w:line="240" w:lineRule="auto"/>
        <w:jc w:val="both"/>
        <w:rPr>
          <w:rFonts w:ascii="Times New Roman" w:hAnsi="Times New Roman" w:cs="Times New Roman"/>
        </w:rPr>
      </w:pPr>
    </w:p>
    <w:p w:rsidR="00C92A16" w:rsidRPr="002E4D3A" w:rsidRDefault="00C92A16" w:rsidP="00C92A16">
      <w:pPr>
        <w:autoSpaceDE w:val="0"/>
        <w:autoSpaceDN w:val="0"/>
        <w:adjustRightInd w:val="0"/>
        <w:spacing w:after="0" w:line="240" w:lineRule="auto"/>
        <w:rPr>
          <w:rFonts w:ascii="Times New Roman" w:hAnsi="Times New Roman" w:cs="Times New Roman"/>
          <w:b/>
          <w:i/>
          <w:iCs/>
          <w:sz w:val="24"/>
          <w:szCs w:val="24"/>
        </w:rPr>
      </w:pPr>
      <w:r w:rsidRPr="002E4D3A">
        <w:rPr>
          <w:rFonts w:ascii="Times New Roman" w:hAnsi="Times New Roman" w:cs="Times New Roman"/>
          <w:b/>
          <w:i/>
          <w:iCs/>
          <w:sz w:val="24"/>
          <w:szCs w:val="24"/>
        </w:rPr>
        <w:t>3. Cued Recall-Based Technique</w:t>
      </w:r>
    </w:p>
    <w:p w:rsidR="00C92A16" w:rsidRPr="00864A30" w:rsidRDefault="00C92A16" w:rsidP="002F5813">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In this category, the technique proposed a framework of</w:t>
      </w:r>
    </w:p>
    <w:p w:rsidR="001D7728" w:rsidRPr="00864A30" w:rsidRDefault="00C92A16" w:rsidP="002F5813">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reminder, hints and gesture that help the users to reproducetheir password or help users to make a reproduction moreaccurate similar to Blonder Algorithm (1996) and Passpoint(2005)</w:t>
      </w:r>
    </w:p>
    <w:p w:rsidR="003D3893" w:rsidRPr="00864A30" w:rsidRDefault="003D3893" w:rsidP="002F5813">
      <w:pPr>
        <w:autoSpaceDE w:val="0"/>
        <w:autoSpaceDN w:val="0"/>
        <w:adjustRightInd w:val="0"/>
        <w:spacing w:after="0" w:line="240" w:lineRule="auto"/>
        <w:jc w:val="both"/>
        <w:rPr>
          <w:rFonts w:ascii="Times New Roman" w:hAnsi="Times New Roman" w:cs="Times New Roman"/>
        </w:rPr>
      </w:pPr>
    </w:p>
    <w:p w:rsidR="001D7728" w:rsidRPr="002E4D3A" w:rsidRDefault="008A252F" w:rsidP="00A51D6A">
      <w:pPr>
        <w:pStyle w:val="ListParagraph"/>
        <w:numPr>
          <w:ilvl w:val="0"/>
          <w:numId w:val="2"/>
        </w:numPr>
        <w:autoSpaceDE w:val="0"/>
        <w:autoSpaceDN w:val="0"/>
        <w:adjustRightInd w:val="0"/>
        <w:spacing w:after="0" w:line="240" w:lineRule="auto"/>
        <w:ind w:left="360"/>
        <w:jc w:val="both"/>
        <w:rPr>
          <w:rFonts w:ascii="Times New Roman" w:hAnsi="Times New Roman" w:cs="Times New Roman"/>
          <w:b/>
          <w:bCs/>
          <w:sz w:val="24"/>
          <w:szCs w:val="24"/>
        </w:rPr>
      </w:pPr>
      <w:r w:rsidRPr="002E4D3A">
        <w:rPr>
          <w:rFonts w:ascii="Times New Roman" w:hAnsi="Times New Roman" w:cs="Times New Roman"/>
          <w:b/>
          <w:bCs/>
          <w:sz w:val="24"/>
          <w:szCs w:val="24"/>
        </w:rPr>
        <w:t xml:space="preserve">INTERRELATED </w:t>
      </w:r>
      <w:r w:rsidR="00070E9C" w:rsidRPr="002E4D3A">
        <w:rPr>
          <w:rFonts w:ascii="Times New Roman" w:hAnsi="Times New Roman" w:cs="Times New Roman"/>
          <w:b/>
          <w:bCs/>
          <w:sz w:val="24"/>
          <w:szCs w:val="24"/>
        </w:rPr>
        <w:t xml:space="preserve"> WORK</w:t>
      </w:r>
    </w:p>
    <w:p w:rsidR="007A63FA" w:rsidRPr="00864A30" w:rsidRDefault="00E422C4" w:rsidP="007A63FA">
      <w:pPr>
        <w:autoSpaceDE w:val="0"/>
        <w:autoSpaceDN w:val="0"/>
        <w:adjustRightInd w:val="0"/>
        <w:spacing w:after="0" w:line="240" w:lineRule="auto"/>
        <w:jc w:val="both"/>
        <w:rPr>
          <w:rFonts w:ascii="Times New Roman" w:hAnsi="Times New Roman" w:cs="Times New Roman"/>
          <w:b/>
          <w:bCs/>
        </w:rPr>
      </w:pPr>
      <w:r w:rsidRPr="00864A30">
        <w:rPr>
          <w:rFonts w:ascii="Times New Roman" w:hAnsi="Times New Roman" w:cs="Times New Roman"/>
        </w:rPr>
        <w:t xml:space="preserve">Many graphical </w:t>
      </w:r>
      <w:r w:rsidR="002D723C" w:rsidRPr="00864A30">
        <w:rPr>
          <w:rFonts w:ascii="Times New Roman" w:hAnsi="Times New Roman" w:cs="Times New Roman"/>
        </w:rPr>
        <w:t>evidence</w:t>
      </w:r>
      <w:r w:rsidRPr="00864A30">
        <w:rPr>
          <w:rFonts w:ascii="Times New Roman" w:hAnsi="Times New Roman" w:cs="Times New Roman"/>
        </w:rPr>
        <w:t xml:space="preserve"> schem</w:t>
      </w:r>
      <w:bookmarkStart w:id="0" w:name="_GoBack"/>
      <w:bookmarkEnd w:id="0"/>
      <w:r w:rsidRPr="00864A30">
        <w:rPr>
          <w:rFonts w:ascii="Times New Roman" w:hAnsi="Times New Roman" w:cs="Times New Roman"/>
        </w:rPr>
        <w:t>es have been proposed.</w:t>
      </w:r>
    </w:p>
    <w:p w:rsidR="00E01809" w:rsidRDefault="00874818" w:rsidP="00FD10EB">
      <w:pPr>
        <w:autoSpaceDE w:val="0"/>
        <w:autoSpaceDN w:val="0"/>
        <w:adjustRightInd w:val="0"/>
        <w:spacing w:after="0" w:line="240" w:lineRule="auto"/>
        <w:jc w:val="both"/>
        <w:rPr>
          <w:rFonts w:ascii="Times New Roman" w:hAnsi="Times New Roman" w:cs="Times New Roman"/>
          <w:bCs/>
        </w:rPr>
      </w:pPr>
      <w:r w:rsidRPr="00864A30">
        <w:rPr>
          <w:rFonts w:ascii="Times New Roman" w:hAnsi="Times New Roman" w:cs="Times New Roman"/>
        </w:rPr>
        <w:t xml:space="preserve">Dhamija and Perrig[1] proposed a graphical </w:t>
      </w:r>
      <w:r w:rsidR="002D723C" w:rsidRPr="00864A30">
        <w:rPr>
          <w:rFonts w:ascii="Times New Roman" w:hAnsi="Times New Roman" w:cs="Times New Roman"/>
        </w:rPr>
        <w:t>evidence</w:t>
      </w:r>
      <w:r w:rsidR="00AD19C3" w:rsidRPr="00864A30">
        <w:rPr>
          <w:rFonts w:ascii="Times New Roman" w:hAnsi="Times New Roman" w:cs="Times New Roman"/>
        </w:rPr>
        <w:t xml:space="preserve"> scheme where the user has </w:t>
      </w:r>
      <w:r w:rsidRPr="00864A30">
        <w:rPr>
          <w:rFonts w:ascii="Times New Roman" w:hAnsi="Times New Roman" w:cs="Times New Roman"/>
        </w:rPr>
        <w:t>to identify the pre-defined images to prove user’s authenticity.</w:t>
      </w:r>
      <w:r w:rsidR="00750ADC" w:rsidRPr="00864A30">
        <w:rPr>
          <w:rFonts w:ascii="Times New Roman" w:hAnsi="Times New Roman" w:cs="Times New Roman"/>
        </w:rPr>
        <w:t xml:space="preserve"> This system is </w:t>
      </w:r>
      <w:r w:rsidR="002D723C" w:rsidRPr="00864A30">
        <w:rPr>
          <w:rFonts w:ascii="Times New Roman" w:hAnsi="Times New Roman" w:cs="Times New Roman"/>
        </w:rPr>
        <w:t>accessible</w:t>
      </w:r>
      <w:r w:rsidR="00750ADC" w:rsidRPr="00864A30">
        <w:rPr>
          <w:rFonts w:ascii="Times New Roman" w:hAnsi="Times New Roman" w:cs="Times New Roman"/>
        </w:rPr>
        <w:t xml:space="preserve"> to shoulder-surfing.</w:t>
      </w:r>
      <w:r w:rsidR="00383AA4" w:rsidRPr="00864A30">
        <w:rPr>
          <w:rFonts w:ascii="Times New Roman" w:hAnsi="Times New Roman" w:cs="Times New Roman"/>
        </w:rPr>
        <w:t xml:space="preserve"> Jermyn, et al. [3] proposed a new technique called “Draw- a-Secret” (DAS)</w:t>
      </w:r>
      <w:r w:rsidR="00CF7AED" w:rsidRPr="00864A30">
        <w:rPr>
          <w:rFonts w:ascii="Times New Roman" w:hAnsi="Times New Roman" w:cs="Times New Roman"/>
        </w:rPr>
        <w:t>,</w:t>
      </w:r>
      <w:r w:rsidR="00383AA4" w:rsidRPr="00864A30">
        <w:rPr>
          <w:rFonts w:ascii="Times New Roman" w:hAnsi="Times New Roman" w:cs="Times New Roman"/>
        </w:rPr>
        <w:t xml:space="preserve"> where the user is required to re-draw the pre-defined picture on a 2D grid. If the drawingtouches the same grids in the same sequence, then the user is authenticated. This </w:t>
      </w:r>
      <w:r w:rsidR="002D723C" w:rsidRPr="00864A30">
        <w:rPr>
          <w:rFonts w:ascii="Times New Roman" w:hAnsi="Times New Roman" w:cs="Times New Roman"/>
        </w:rPr>
        <w:t>evidence</w:t>
      </w:r>
      <w:r w:rsidR="00383AA4" w:rsidRPr="00864A30">
        <w:rPr>
          <w:rFonts w:ascii="Times New Roman" w:hAnsi="Times New Roman" w:cs="Times New Roman"/>
        </w:rPr>
        <w:t xml:space="preserve">scheme is </w:t>
      </w:r>
      <w:r w:rsidR="002D723C" w:rsidRPr="00864A30">
        <w:rPr>
          <w:rFonts w:ascii="Times New Roman" w:hAnsi="Times New Roman" w:cs="Times New Roman"/>
        </w:rPr>
        <w:t>accessible</w:t>
      </w:r>
      <w:r w:rsidR="00383AA4" w:rsidRPr="00864A30">
        <w:rPr>
          <w:rFonts w:ascii="Times New Roman" w:hAnsi="Times New Roman" w:cs="Times New Roman"/>
        </w:rPr>
        <w:t xml:space="preserve"> to shoulder surfing.</w:t>
      </w:r>
      <w:r w:rsidR="00E401F7" w:rsidRPr="00864A30">
        <w:rPr>
          <w:rFonts w:ascii="Times New Roman" w:hAnsi="Times New Roman" w:cs="Times New Roman"/>
        </w:rPr>
        <w:t>Blonder [5] designed a graphical password scheme where the user must click on theapproximate areas of pre-defined locations. Passlogix [6] extended this scheme by allowing theuser to click on various items in correct sequence to prove their authenticity.</w:t>
      </w:r>
      <w:r w:rsidR="00DF7DA0" w:rsidRPr="00864A30">
        <w:rPr>
          <w:rFonts w:ascii="Times New Roman" w:hAnsi="Times New Roman" w:cs="Times New Roman"/>
        </w:rPr>
        <w:t>Wiedenback et al [8] describes a graphical password entry scheme using convex hull methodtowards Shoulder Surfing attacks. A user needs to recognize pass-objectsand click inside the convex hull formed by all the pass-objects.</w:t>
      </w:r>
      <w:r w:rsidR="00AD19C3" w:rsidRPr="00864A30">
        <w:rPr>
          <w:rFonts w:ascii="Times New Roman" w:hAnsi="Times New Roman" w:cs="Times New Roman"/>
        </w:rPr>
        <w:t>Passface [2] is a technique where the user sees a grid of nine faces and selects one face</w:t>
      </w:r>
      <w:r w:rsidR="00CF7AED" w:rsidRPr="00864A30">
        <w:rPr>
          <w:rFonts w:ascii="Times New Roman" w:hAnsi="Times New Roman" w:cs="Times New Roman"/>
        </w:rPr>
        <w:t>previously chosen by the user.</w:t>
      </w:r>
      <w:r w:rsidR="00AD19C3" w:rsidRPr="00864A30">
        <w:rPr>
          <w:rFonts w:ascii="Times New Roman" w:hAnsi="Times New Roman" w:cs="Times New Roman"/>
        </w:rPr>
        <w:t xml:space="preserve"> Here, the user chooses four images ofhuman faces as their password and the users have to select their pass image from eight otherdecoy images. Since there are four user selected images it is done for four times.</w:t>
      </w:r>
      <w:r w:rsidR="00E8335F" w:rsidRPr="00864A30">
        <w:rPr>
          <w:rFonts w:ascii="Times New Roman" w:hAnsi="Times New Roman" w:cs="Times New Roman"/>
        </w:rPr>
        <w:t>Haichang et al [7] proposed a new shoulder-surfing resistant scheme</w:t>
      </w:r>
      <w:r w:rsidR="00CF7AED" w:rsidRPr="00864A30">
        <w:rPr>
          <w:rFonts w:ascii="Times New Roman" w:hAnsi="Times New Roman" w:cs="Times New Roman"/>
        </w:rPr>
        <w:t xml:space="preserve"> in which</w:t>
      </w:r>
      <w:r w:rsidR="00E8335F" w:rsidRPr="00864A30">
        <w:rPr>
          <w:rFonts w:ascii="Times New Roman" w:hAnsi="Times New Roman" w:cs="Times New Roman"/>
        </w:rPr>
        <w:t xml:space="preserve"> the user is required to draw a curve across their password images orderly rather thanclicking on them directly. This graphical scheme combines DAS and Story schemes to provideauthenticity to the user.</w:t>
      </w:r>
      <w:r w:rsidR="00E01809" w:rsidRPr="00864A30">
        <w:rPr>
          <w:rFonts w:ascii="Times New Roman" w:hAnsi="Times New Roman" w:cs="Times New Roman"/>
        </w:rPr>
        <w:t>To overcome the shoulder-surfing problem,</w:t>
      </w:r>
      <w:r w:rsidR="00721F79" w:rsidRPr="00864A30">
        <w:rPr>
          <w:rFonts w:ascii="Times New Roman" w:hAnsi="Times New Roman" w:cs="Times New Roman"/>
          <w:bCs/>
        </w:rPr>
        <w:t xml:space="preserve">and hidden camera, </w:t>
      </w:r>
      <w:r w:rsidR="00721F79" w:rsidRPr="00864A30">
        <w:rPr>
          <w:rFonts w:ascii="Times New Roman" w:hAnsi="Times New Roman" w:cs="Times New Roman"/>
          <w:iCs/>
        </w:rPr>
        <w:t xml:space="preserve">eves dropping, dictionary attacks, social engineering </w:t>
      </w:r>
      <w:r w:rsidR="00721F79" w:rsidRPr="00864A30">
        <w:rPr>
          <w:rFonts w:ascii="Times New Roman" w:hAnsi="Times New Roman" w:cs="Times New Roman"/>
        </w:rPr>
        <w:t>two</w:t>
      </w:r>
      <w:r w:rsidR="00E01809" w:rsidRPr="00864A30">
        <w:rPr>
          <w:rFonts w:ascii="Times New Roman" w:hAnsi="Times New Roman" w:cs="Times New Roman"/>
        </w:rPr>
        <w:t xml:space="preserve"> techniques are proposed</w:t>
      </w:r>
      <w:r w:rsidR="00721F79" w:rsidRPr="00864A30">
        <w:rPr>
          <w:rFonts w:ascii="Times New Roman" w:hAnsi="Times New Roman" w:cs="Times New Roman"/>
        </w:rPr>
        <w:t xml:space="preserve"> in this paper</w:t>
      </w:r>
      <w:r w:rsidR="0045051C" w:rsidRPr="00864A30">
        <w:rPr>
          <w:rFonts w:ascii="Times New Roman" w:hAnsi="Times New Roman" w:cs="Times New Roman"/>
        </w:rPr>
        <w:t xml:space="preserve"> i.e.</w:t>
      </w:r>
      <w:r w:rsidR="00797742" w:rsidRPr="00864A30">
        <w:rPr>
          <w:rFonts w:ascii="Times New Roman" w:eastAsia="Times New Roman" w:hAnsi="Times New Roman" w:cs="Times New Roman"/>
          <w:bCs/>
        </w:rPr>
        <w:t>Authentic</w:t>
      </w:r>
      <w:r w:rsidR="0045051C" w:rsidRPr="00864A30">
        <w:rPr>
          <w:rFonts w:ascii="Times New Roman" w:eastAsia="Times New Roman" w:hAnsi="Times New Roman" w:cs="Times New Roman"/>
          <w:bCs/>
        </w:rPr>
        <w:t xml:space="preserve"> Recall Based Techniques, and </w:t>
      </w:r>
      <w:r w:rsidR="00797742" w:rsidRPr="00864A30">
        <w:rPr>
          <w:rFonts w:ascii="Times New Roman" w:eastAsia="Times New Roman" w:hAnsi="Times New Roman" w:cs="Times New Roman"/>
          <w:bCs/>
        </w:rPr>
        <w:t>Complect</w:t>
      </w:r>
      <w:r w:rsidR="0045051C" w:rsidRPr="00864A30">
        <w:rPr>
          <w:rFonts w:ascii="Times New Roman" w:eastAsia="Times New Roman" w:hAnsi="Times New Roman" w:cs="Times New Roman"/>
          <w:bCs/>
        </w:rPr>
        <w:t xml:space="preserve"> Recall Based Techniques</w:t>
      </w:r>
      <w:r w:rsidR="00375F65" w:rsidRPr="00864A30">
        <w:rPr>
          <w:rFonts w:ascii="Times New Roman" w:hAnsi="Times New Roman" w:cs="Times New Roman"/>
          <w:bCs/>
        </w:rPr>
        <w:t>.</w:t>
      </w:r>
    </w:p>
    <w:p w:rsidR="00D17062" w:rsidRDefault="00D17062" w:rsidP="00FD10EB">
      <w:pPr>
        <w:autoSpaceDE w:val="0"/>
        <w:autoSpaceDN w:val="0"/>
        <w:adjustRightInd w:val="0"/>
        <w:spacing w:after="0" w:line="240" w:lineRule="auto"/>
        <w:jc w:val="both"/>
        <w:rPr>
          <w:rFonts w:ascii="Times New Roman" w:hAnsi="Times New Roman" w:cs="Times New Roman"/>
          <w:bCs/>
        </w:rPr>
      </w:pPr>
    </w:p>
    <w:p w:rsidR="00D17062" w:rsidRPr="00864A30" w:rsidRDefault="00D17062" w:rsidP="00FD10EB">
      <w:pPr>
        <w:autoSpaceDE w:val="0"/>
        <w:autoSpaceDN w:val="0"/>
        <w:adjustRightInd w:val="0"/>
        <w:spacing w:after="0" w:line="240" w:lineRule="auto"/>
        <w:jc w:val="both"/>
        <w:rPr>
          <w:rFonts w:ascii="Times New Roman" w:hAnsi="Times New Roman" w:cs="Times New Roman"/>
          <w:bCs/>
        </w:rPr>
      </w:pPr>
    </w:p>
    <w:p w:rsidR="00FD10EB" w:rsidRPr="00864A30" w:rsidRDefault="00FD10EB" w:rsidP="00FD10EB">
      <w:pPr>
        <w:autoSpaceDE w:val="0"/>
        <w:autoSpaceDN w:val="0"/>
        <w:adjustRightInd w:val="0"/>
        <w:spacing w:after="0" w:line="240" w:lineRule="auto"/>
        <w:jc w:val="both"/>
        <w:rPr>
          <w:rFonts w:ascii="Times New Roman" w:hAnsi="Times New Roman" w:cs="Times New Roman"/>
          <w:bCs/>
        </w:rPr>
      </w:pPr>
    </w:p>
    <w:p w:rsidR="00631A33" w:rsidRPr="002E4D3A" w:rsidRDefault="00797742" w:rsidP="00FD10EB">
      <w:pPr>
        <w:pStyle w:val="ListParagraph"/>
        <w:numPr>
          <w:ilvl w:val="0"/>
          <w:numId w:val="2"/>
        </w:numPr>
        <w:spacing w:after="0" w:line="240" w:lineRule="auto"/>
        <w:ind w:left="0"/>
        <w:jc w:val="both"/>
        <w:rPr>
          <w:rFonts w:ascii="Times New Roman" w:eastAsia="Times New Roman" w:hAnsi="Times New Roman" w:cs="Times New Roman"/>
          <w:sz w:val="24"/>
          <w:szCs w:val="24"/>
        </w:rPr>
      </w:pPr>
      <w:r w:rsidRPr="002E4D3A">
        <w:rPr>
          <w:rFonts w:ascii="Times New Roman" w:eastAsia="Times New Roman" w:hAnsi="Times New Roman" w:cs="Times New Roman"/>
          <w:b/>
          <w:bCs/>
          <w:sz w:val="24"/>
          <w:szCs w:val="24"/>
        </w:rPr>
        <w:t>AUTHENTIC</w:t>
      </w:r>
      <w:r w:rsidR="00AF7584" w:rsidRPr="002E4D3A">
        <w:rPr>
          <w:rFonts w:ascii="Times New Roman" w:eastAsia="Times New Roman" w:hAnsi="Times New Roman" w:cs="Times New Roman"/>
          <w:b/>
          <w:bCs/>
          <w:sz w:val="24"/>
          <w:szCs w:val="24"/>
        </w:rPr>
        <w:t xml:space="preserve"> RECALL BASED TECHNIQUES</w:t>
      </w:r>
      <w:r w:rsidR="00935921" w:rsidRPr="002E4D3A">
        <w:rPr>
          <w:rFonts w:ascii="Times New Roman" w:eastAsia="Times New Roman" w:hAnsi="Times New Roman" w:cs="Times New Roman"/>
          <w:b/>
          <w:bCs/>
          <w:sz w:val="24"/>
          <w:szCs w:val="24"/>
        </w:rPr>
        <w:t xml:space="preserve"> ALGORITHM</w:t>
      </w:r>
    </w:p>
    <w:p w:rsidR="00AF7584" w:rsidRPr="00864A30" w:rsidRDefault="00631A33" w:rsidP="00AF7584">
      <w:pPr>
        <w:spacing w:after="0" w:line="240" w:lineRule="auto"/>
        <w:jc w:val="both"/>
        <w:rPr>
          <w:rFonts w:ascii="Times New Roman" w:eastAsia="Times New Roman" w:hAnsi="Times New Roman" w:cs="Times New Roman"/>
        </w:rPr>
      </w:pPr>
      <w:r w:rsidRPr="00864A30">
        <w:rPr>
          <w:rFonts w:ascii="Times New Roman" w:eastAsia="Times New Roman" w:hAnsi="Times New Roman" w:cs="Times New Roman"/>
        </w:rPr>
        <w:lastRenderedPageBreak/>
        <w:t xml:space="preserve">Users reproduce their passwords, without having the chance to use thereminder marks of system. Although easy and convenient, it appears that users do notquite remember their passwords. Following </w:t>
      </w:r>
      <w:r w:rsidR="0063540C" w:rsidRPr="00864A30">
        <w:rPr>
          <w:rFonts w:ascii="Times New Roman" w:eastAsia="Times New Roman" w:hAnsi="Times New Roman" w:cs="Times New Roman"/>
        </w:rPr>
        <w:t xml:space="preserve">are </w:t>
      </w:r>
      <w:r w:rsidRPr="00864A30">
        <w:rPr>
          <w:rFonts w:ascii="Times New Roman" w:eastAsia="Times New Roman" w:hAnsi="Times New Roman" w:cs="Times New Roman"/>
        </w:rPr>
        <w:t xml:space="preserve"> some of the algorithms which werecreated based on this technique.</w:t>
      </w:r>
    </w:p>
    <w:p w:rsidR="00FD10EB" w:rsidRPr="00864A30" w:rsidRDefault="00FD10EB" w:rsidP="00AF7584">
      <w:pPr>
        <w:spacing w:after="0" w:line="240" w:lineRule="auto"/>
        <w:jc w:val="both"/>
        <w:rPr>
          <w:rFonts w:ascii="Times New Roman" w:eastAsia="Times New Roman" w:hAnsi="Times New Roman" w:cs="Times New Roman"/>
        </w:rPr>
      </w:pPr>
    </w:p>
    <w:p w:rsidR="00884D55" w:rsidRPr="002E4D3A" w:rsidRDefault="00884D55" w:rsidP="00AF7584">
      <w:pPr>
        <w:pStyle w:val="ListParagraph"/>
        <w:numPr>
          <w:ilvl w:val="1"/>
          <w:numId w:val="2"/>
        </w:numPr>
        <w:autoSpaceDE w:val="0"/>
        <w:autoSpaceDN w:val="0"/>
        <w:adjustRightInd w:val="0"/>
        <w:spacing w:after="0" w:line="240" w:lineRule="auto"/>
        <w:ind w:left="360"/>
        <w:jc w:val="both"/>
        <w:rPr>
          <w:rFonts w:ascii="Times New Roman" w:hAnsi="Times New Roman" w:cs="Times New Roman"/>
          <w:b/>
          <w:bCs/>
          <w:sz w:val="24"/>
          <w:szCs w:val="24"/>
        </w:rPr>
      </w:pPr>
      <w:r w:rsidRPr="002E4D3A">
        <w:rPr>
          <w:rFonts w:ascii="Times New Roman" w:hAnsi="Times New Roman" w:cs="Times New Roman"/>
          <w:b/>
          <w:bCs/>
          <w:sz w:val="24"/>
          <w:szCs w:val="24"/>
        </w:rPr>
        <w:t>Passdoodle</w:t>
      </w:r>
    </w:p>
    <w:p w:rsidR="00AF7584" w:rsidRPr="00864A30" w:rsidRDefault="00884D55" w:rsidP="002B5C87">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This is a graphical password which is made up ofhandwritten designs or text that is normally drawn with astylus onto a touch sensitive screen. According Jermyn etal. (1999) cracking the doodles is harder because theyhave a theoretically much larger number of possibledoodle passwords than text passwords. A sample of aPassdoodle password is shown in Figure1.</w:t>
      </w:r>
    </w:p>
    <w:p w:rsidR="005E089E" w:rsidRPr="00864A30" w:rsidRDefault="005E089E" w:rsidP="002B5C87">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noProof/>
        </w:rPr>
        <w:drawing>
          <wp:inline distT="0" distB="0" distL="0" distR="0">
            <wp:extent cx="2724150" cy="1571625"/>
            <wp:effectExtent l="19050" t="0" r="0" b="0"/>
            <wp:docPr id="12" name="Picture 3" descr="C:\Users\Lenovo\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Untitled.jpg"/>
                    <pic:cNvPicPr>
                      <a:picLocks noChangeAspect="1" noChangeArrowheads="1"/>
                    </pic:cNvPicPr>
                  </pic:nvPicPr>
                  <pic:blipFill>
                    <a:blip r:embed="rId16"/>
                    <a:srcRect/>
                    <a:stretch>
                      <a:fillRect/>
                    </a:stretch>
                  </pic:blipFill>
                  <pic:spPr bwMode="auto">
                    <a:xfrm>
                      <a:off x="0" y="0"/>
                      <a:ext cx="2724150" cy="1571625"/>
                    </a:xfrm>
                    <a:prstGeom prst="rect">
                      <a:avLst/>
                    </a:prstGeom>
                    <a:noFill/>
                    <a:ln w="9525">
                      <a:noFill/>
                      <a:miter lim="800000"/>
                      <a:headEnd/>
                      <a:tailEnd/>
                    </a:ln>
                  </pic:spPr>
                </pic:pic>
              </a:graphicData>
            </a:graphic>
          </wp:inline>
        </w:drawing>
      </w:r>
    </w:p>
    <w:p w:rsidR="00AF7584" w:rsidRPr="00864A30" w:rsidRDefault="00AF7584" w:rsidP="00AF7584">
      <w:pPr>
        <w:autoSpaceDE w:val="0"/>
        <w:autoSpaceDN w:val="0"/>
        <w:adjustRightInd w:val="0"/>
        <w:spacing w:after="0" w:line="240" w:lineRule="auto"/>
        <w:jc w:val="center"/>
        <w:rPr>
          <w:rFonts w:ascii="Times New Roman" w:hAnsi="Times New Roman" w:cs="Times New Roman"/>
        </w:rPr>
      </w:pPr>
    </w:p>
    <w:p w:rsidR="00AF7584" w:rsidRPr="00864A30" w:rsidRDefault="00AF7584" w:rsidP="00AF7584">
      <w:pPr>
        <w:autoSpaceDE w:val="0"/>
        <w:autoSpaceDN w:val="0"/>
        <w:adjustRightInd w:val="0"/>
        <w:spacing w:after="0" w:line="240" w:lineRule="auto"/>
        <w:jc w:val="center"/>
        <w:rPr>
          <w:rFonts w:ascii="Times New Roman" w:hAnsi="Times New Roman" w:cs="Times New Roman"/>
          <w:b/>
        </w:rPr>
      </w:pPr>
      <w:r w:rsidRPr="00864A30">
        <w:rPr>
          <w:rFonts w:ascii="Times New Roman" w:hAnsi="Times New Roman" w:cs="Times New Roman"/>
          <w:b/>
          <w:bCs/>
        </w:rPr>
        <w:t>Figure 1.</w:t>
      </w:r>
      <w:r w:rsidRPr="00864A30">
        <w:rPr>
          <w:rFonts w:ascii="Times New Roman" w:hAnsi="Times New Roman" w:cs="Times New Roman"/>
          <w:b/>
        </w:rPr>
        <w:t>An example of a Passdoodle</w:t>
      </w:r>
    </w:p>
    <w:p w:rsidR="00AF7584" w:rsidRPr="00864A30" w:rsidRDefault="00AF7584" w:rsidP="002B5C87">
      <w:pPr>
        <w:autoSpaceDE w:val="0"/>
        <w:autoSpaceDN w:val="0"/>
        <w:adjustRightInd w:val="0"/>
        <w:spacing w:after="0" w:line="240" w:lineRule="auto"/>
        <w:jc w:val="both"/>
        <w:rPr>
          <w:rFonts w:ascii="Times New Roman" w:hAnsi="Times New Roman" w:cs="Times New Roman"/>
        </w:rPr>
      </w:pPr>
    </w:p>
    <w:p w:rsidR="004D68B9" w:rsidRPr="00864A30" w:rsidRDefault="00884D55" w:rsidP="002B5C87">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Usability wise the Passdoodle is not widely usedbecause it has problems with recognition. What’s morethe limits of the system are predefined by the length andidentifiable features of the doodle. In addition to this onlya predetermined amount of computer differentiabledoodles can be created and the doodle is the only meansof identification. In</w:t>
      </w:r>
      <w:r w:rsidR="00AF7584" w:rsidRPr="00864A30">
        <w:rPr>
          <w:rFonts w:ascii="Times New Roman" w:hAnsi="Times New Roman" w:cs="Times New Roman"/>
        </w:rPr>
        <w:t xml:space="preserve"> terms of security maintenance, </w:t>
      </w:r>
      <w:r w:rsidRPr="00864A30">
        <w:rPr>
          <w:rFonts w:ascii="Times New Roman" w:hAnsi="Times New Roman" w:cs="Times New Roman"/>
        </w:rPr>
        <w:t xml:space="preserve">thesystem cannot merely authenticate a user who records avery similar doodle, a minimum threshold of likelinessand similarity must be attained. This enhances securityby preventing </w:t>
      </w:r>
      <w:r w:rsidR="002D723C" w:rsidRPr="00864A30">
        <w:rPr>
          <w:rFonts w:ascii="Times New Roman" w:hAnsi="Times New Roman" w:cs="Times New Roman"/>
        </w:rPr>
        <w:t>evidence</w:t>
      </w:r>
      <w:r w:rsidRPr="00864A30">
        <w:rPr>
          <w:rFonts w:ascii="Times New Roman" w:hAnsi="Times New Roman" w:cs="Times New Roman"/>
        </w:rPr>
        <w:t xml:space="preserve"> of users who use random</w:t>
      </w:r>
      <w:r w:rsidR="004D68B9" w:rsidRPr="00864A30">
        <w:rPr>
          <w:rFonts w:ascii="Times New Roman" w:hAnsi="Times New Roman" w:cs="Times New Roman"/>
        </w:rPr>
        <w:t xml:space="preserve"> and obvious guessing.</w:t>
      </w:r>
    </w:p>
    <w:p w:rsidR="004D68B9" w:rsidRPr="00864A30" w:rsidRDefault="004D68B9" w:rsidP="00FD222D">
      <w:pPr>
        <w:autoSpaceDE w:val="0"/>
        <w:autoSpaceDN w:val="0"/>
        <w:adjustRightInd w:val="0"/>
        <w:spacing w:after="0" w:line="240" w:lineRule="auto"/>
        <w:ind w:firstLine="720"/>
        <w:jc w:val="both"/>
        <w:rPr>
          <w:rFonts w:ascii="Times New Roman" w:hAnsi="Times New Roman" w:cs="Times New Roman"/>
        </w:rPr>
      </w:pPr>
      <w:r w:rsidRPr="00864A30">
        <w:rPr>
          <w:rFonts w:ascii="Times New Roman" w:hAnsi="Times New Roman" w:cs="Times New Roman"/>
        </w:rPr>
        <w:t>On the other hand speed and accuracy are still toppriorities for the system. Thus a complex recognitiondesign that needs hundreds of training samples andapproximately one minute of computation to authenticatedoes not justify the purpose of the original pervasivedesign. After careful consideration the proposed systemapplies a combination of doodle velocity and distributionmapping to recognize and authenticate a doodle(Christopher, 2004).</w:t>
      </w:r>
    </w:p>
    <w:p w:rsidR="00E15251" w:rsidRPr="00864A30" w:rsidRDefault="00C343A7" w:rsidP="002B5C87">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b/>
          <w:bCs/>
        </w:rPr>
        <w:t>Soundness</w:t>
      </w:r>
      <w:r w:rsidR="00E15251" w:rsidRPr="00864A30">
        <w:rPr>
          <w:rFonts w:ascii="Times New Roman" w:hAnsi="Times New Roman" w:cs="Times New Roman"/>
          <w:b/>
        </w:rPr>
        <w:t>:</w:t>
      </w:r>
      <w:r w:rsidR="00E15251" w:rsidRPr="00864A30">
        <w:rPr>
          <w:rFonts w:ascii="Times New Roman" w:hAnsi="Times New Roman" w:cs="Times New Roman"/>
        </w:rPr>
        <w:t xml:space="preserve"> According to (Christopher, 2004), people could recall doodle imagesas accurately as they would at alphanumeric passwords. However, such people wouldnot be able to recall the order in which they drew a doodle than the resulting image.On the other hand, users were found to be interest by the doodles drawn by otherusers, and often entered other users’ login details simply to discover a variance of theset of doodles from their own (Karen, 2008).</w:t>
      </w:r>
    </w:p>
    <w:p w:rsidR="00FD10EB" w:rsidRPr="00864A30" w:rsidRDefault="00FD10EB" w:rsidP="002B5C87">
      <w:pPr>
        <w:autoSpaceDE w:val="0"/>
        <w:autoSpaceDN w:val="0"/>
        <w:adjustRightInd w:val="0"/>
        <w:spacing w:after="0" w:line="240" w:lineRule="auto"/>
        <w:jc w:val="both"/>
        <w:rPr>
          <w:rFonts w:ascii="Times New Roman" w:hAnsi="Times New Roman" w:cs="Times New Roman"/>
        </w:rPr>
      </w:pPr>
    </w:p>
    <w:p w:rsidR="00631A33" w:rsidRPr="002E4D3A" w:rsidRDefault="00631A33" w:rsidP="00FD222D">
      <w:pPr>
        <w:pStyle w:val="ListParagraph"/>
        <w:numPr>
          <w:ilvl w:val="1"/>
          <w:numId w:val="2"/>
        </w:numPr>
        <w:autoSpaceDE w:val="0"/>
        <w:autoSpaceDN w:val="0"/>
        <w:adjustRightInd w:val="0"/>
        <w:spacing w:after="0" w:line="240" w:lineRule="auto"/>
        <w:ind w:left="360"/>
        <w:jc w:val="both"/>
        <w:rPr>
          <w:rFonts w:ascii="Times New Roman" w:eastAsia="Times New Roman" w:hAnsi="Times New Roman" w:cs="Times New Roman"/>
          <w:b/>
          <w:sz w:val="24"/>
          <w:szCs w:val="24"/>
        </w:rPr>
      </w:pPr>
      <w:r w:rsidRPr="002E4D3A">
        <w:rPr>
          <w:rFonts w:ascii="Times New Roman" w:hAnsi="Times New Roman" w:cs="Times New Roman"/>
          <w:b/>
          <w:sz w:val="24"/>
          <w:szCs w:val="24"/>
        </w:rPr>
        <w:t>Grid</w:t>
      </w:r>
      <w:r w:rsidR="004D6248" w:rsidRPr="002E4D3A">
        <w:rPr>
          <w:rFonts w:ascii="Times New Roman" w:eastAsia="Times New Roman" w:hAnsi="Times New Roman" w:cs="Times New Roman"/>
          <w:b/>
          <w:sz w:val="24"/>
          <w:szCs w:val="24"/>
        </w:rPr>
        <w:t>Selection</w:t>
      </w:r>
    </w:p>
    <w:p w:rsidR="008A19FE" w:rsidRPr="00864A30" w:rsidRDefault="008A19FE" w:rsidP="002B5C87">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 xml:space="preserve">In 2004, a research was conducted on the complexity of the DAS techniquebased on password length and stroke count by Thorpe and Orschot. Their studyshowed that the item which has the greatest effect on the DAS password space is thenumber of strokes. This means that for a fixed password length, if a few </w:t>
      </w:r>
      <w:r w:rsidRPr="00864A30">
        <w:rPr>
          <w:rFonts w:ascii="Times New Roman" w:hAnsi="Times New Roman" w:cs="Times New Roman"/>
        </w:rPr>
        <w:lastRenderedPageBreak/>
        <w:t>strokes areselected then the password space will significantly decrease. To enhance security,Thorpe and Orschot created a “Grid Selection” t</w:t>
      </w:r>
      <w:r w:rsidR="00FD222D" w:rsidRPr="00864A30">
        <w:rPr>
          <w:rFonts w:ascii="Times New Roman" w:hAnsi="Times New Roman" w:cs="Times New Roman"/>
        </w:rPr>
        <w:t>echnique. As shown in Figure 2</w:t>
      </w:r>
      <w:r w:rsidRPr="00864A30">
        <w:rPr>
          <w:rFonts w:ascii="Times New Roman" w:hAnsi="Times New Roman" w:cs="Times New Roman"/>
        </w:rPr>
        <w:t xml:space="preserve">,the selection grid has a large rectangular region to zoom in on, from the grid which the user selects their key for their password. This definitely increases the DASpassword space (Muhammad Daniel </w:t>
      </w:r>
      <w:r w:rsidRPr="00864A30">
        <w:rPr>
          <w:rFonts w:ascii="Times New Roman" w:hAnsi="Times New Roman" w:cs="Times New Roman"/>
          <w:i/>
          <w:iCs/>
        </w:rPr>
        <w:t xml:space="preserve">et al. </w:t>
      </w:r>
      <w:r w:rsidRPr="00864A30">
        <w:rPr>
          <w:rFonts w:ascii="Times New Roman" w:hAnsi="Times New Roman" w:cs="Times New Roman"/>
        </w:rPr>
        <w:t>2008).</w:t>
      </w:r>
    </w:p>
    <w:p w:rsidR="006F67DD" w:rsidRPr="00864A30" w:rsidRDefault="006F67DD" w:rsidP="002B5C87">
      <w:pPr>
        <w:autoSpaceDE w:val="0"/>
        <w:autoSpaceDN w:val="0"/>
        <w:adjustRightInd w:val="0"/>
        <w:spacing w:after="0" w:line="240" w:lineRule="auto"/>
        <w:jc w:val="both"/>
        <w:rPr>
          <w:rFonts w:ascii="Times New Roman" w:hAnsi="Times New Roman" w:cs="Times New Roman"/>
        </w:rPr>
      </w:pPr>
    </w:p>
    <w:p w:rsidR="006F67DD" w:rsidRPr="00864A30" w:rsidRDefault="006F67DD" w:rsidP="008763ED">
      <w:pPr>
        <w:autoSpaceDE w:val="0"/>
        <w:autoSpaceDN w:val="0"/>
        <w:adjustRightInd w:val="0"/>
        <w:spacing w:after="0" w:line="240" w:lineRule="auto"/>
        <w:jc w:val="center"/>
        <w:rPr>
          <w:rFonts w:ascii="Times New Roman" w:hAnsi="Times New Roman" w:cs="Times New Roman"/>
        </w:rPr>
      </w:pPr>
      <w:r w:rsidRPr="00864A30">
        <w:rPr>
          <w:rFonts w:ascii="Times New Roman" w:hAnsi="Times New Roman" w:cs="Times New Roman"/>
          <w:noProof/>
        </w:rPr>
        <w:drawing>
          <wp:inline distT="0" distB="0" distL="0" distR="0">
            <wp:extent cx="3162300" cy="25908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162287" cy="2590789"/>
                    </a:xfrm>
                    <a:prstGeom prst="rect">
                      <a:avLst/>
                    </a:prstGeom>
                    <a:noFill/>
                    <a:ln w="9525">
                      <a:noFill/>
                      <a:miter lim="800000"/>
                      <a:headEnd/>
                      <a:tailEnd/>
                    </a:ln>
                  </pic:spPr>
                </pic:pic>
              </a:graphicData>
            </a:graphic>
          </wp:inline>
        </w:drawing>
      </w:r>
    </w:p>
    <w:p w:rsidR="006F67DD" w:rsidRPr="00864A30" w:rsidRDefault="003D71D5" w:rsidP="008763ED">
      <w:pPr>
        <w:autoSpaceDE w:val="0"/>
        <w:autoSpaceDN w:val="0"/>
        <w:adjustRightInd w:val="0"/>
        <w:spacing w:after="0" w:line="240" w:lineRule="auto"/>
        <w:jc w:val="center"/>
        <w:rPr>
          <w:rFonts w:ascii="Times New Roman" w:hAnsi="Times New Roman" w:cs="Times New Roman"/>
          <w:b/>
          <w:bCs/>
        </w:rPr>
      </w:pPr>
      <w:r w:rsidRPr="00864A30">
        <w:rPr>
          <w:rFonts w:ascii="Times New Roman" w:hAnsi="Times New Roman" w:cs="Times New Roman"/>
          <w:b/>
          <w:bCs/>
        </w:rPr>
        <w:t xml:space="preserve">Figure </w:t>
      </w:r>
      <w:r w:rsidR="00FD222D" w:rsidRPr="00864A30">
        <w:rPr>
          <w:rFonts w:ascii="Times New Roman" w:hAnsi="Times New Roman" w:cs="Times New Roman"/>
          <w:b/>
          <w:bCs/>
        </w:rPr>
        <w:t>2.</w:t>
      </w:r>
      <w:r w:rsidR="006F67DD" w:rsidRPr="00864A30">
        <w:rPr>
          <w:rFonts w:ascii="Times New Roman" w:hAnsi="Times New Roman" w:cs="Times New Roman"/>
          <w:b/>
          <w:bCs/>
        </w:rPr>
        <w:t xml:space="preserve"> Grid selection</w:t>
      </w:r>
    </w:p>
    <w:p w:rsidR="006F67DD" w:rsidRPr="00864A30" w:rsidRDefault="006F67DD" w:rsidP="002B5C87">
      <w:pPr>
        <w:autoSpaceDE w:val="0"/>
        <w:autoSpaceDN w:val="0"/>
        <w:adjustRightInd w:val="0"/>
        <w:spacing w:after="0" w:line="240" w:lineRule="auto"/>
        <w:jc w:val="both"/>
        <w:rPr>
          <w:rFonts w:ascii="Times New Roman" w:hAnsi="Times New Roman" w:cs="Times New Roman"/>
        </w:rPr>
      </w:pPr>
    </w:p>
    <w:p w:rsidR="00413BA6" w:rsidRPr="00864A30" w:rsidRDefault="00F80FF6" w:rsidP="002B5C87">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b/>
        </w:rPr>
        <w:t>Soundness</w:t>
      </w:r>
      <w:r w:rsidR="008A19FE" w:rsidRPr="00864A30">
        <w:rPr>
          <w:rFonts w:ascii="Times New Roman" w:hAnsi="Times New Roman" w:cs="Times New Roman"/>
        </w:rPr>
        <w:t xml:space="preserve">:Whilst this method significantly increases the DAS password space,the deficiencies in DAS have not been resolved (Muhammad Daniel </w:t>
      </w:r>
      <w:r w:rsidR="008A19FE" w:rsidRPr="00864A30">
        <w:rPr>
          <w:rFonts w:ascii="Times New Roman" w:hAnsi="Times New Roman" w:cs="Times New Roman"/>
          <w:i/>
          <w:iCs/>
        </w:rPr>
        <w:t xml:space="preserve">et al. </w:t>
      </w:r>
      <w:r w:rsidR="008A19FE" w:rsidRPr="00864A30">
        <w:rPr>
          <w:rFonts w:ascii="Times New Roman" w:hAnsi="Times New Roman" w:cs="Times New Roman"/>
        </w:rPr>
        <w:t>2008).</w:t>
      </w:r>
    </w:p>
    <w:p w:rsidR="00FD10EB" w:rsidRPr="00864A30" w:rsidRDefault="00FD10EB" w:rsidP="002B5C87">
      <w:pPr>
        <w:autoSpaceDE w:val="0"/>
        <w:autoSpaceDN w:val="0"/>
        <w:adjustRightInd w:val="0"/>
        <w:spacing w:after="0" w:line="240" w:lineRule="auto"/>
        <w:jc w:val="both"/>
        <w:rPr>
          <w:rFonts w:ascii="Times New Roman" w:eastAsia="Times New Roman" w:hAnsi="Times New Roman" w:cs="Times New Roman"/>
        </w:rPr>
      </w:pPr>
    </w:p>
    <w:p w:rsidR="009544C7" w:rsidRPr="00864A30" w:rsidRDefault="009544C7" w:rsidP="002B5C87">
      <w:pPr>
        <w:autoSpaceDE w:val="0"/>
        <w:autoSpaceDN w:val="0"/>
        <w:adjustRightInd w:val="0"/>
        <w:spacing w:after="0" w:line="240" w:lineRule="auto"/>
        <w:jc w:val="both"/>
        <w:rPr>
          <w:rFonts w:ascii="Times New Roman" w:eastAsia="Times New Roman" w:hAnsi="Times New Roman" w:cs="Times New Roman"/>
        </w:rPr>
      </w:pPr>
    </w:p>
    <w:p w:rsidR="00631A33" w:rsidRPr="002E4D3A" w:rsidRDefault="00631A33" w:rsidP="00433A69">
      <w:pPr>
        <w:pStyle w:val="ListParagraph"/>
        <w:numPr>
          <w:ilvl w:val="1"/>
          <w:numId w:val="2"/>
        </w:numPr>
        <w:autoSpaceDE w:val="0"/>
        <w:autoSpaceDN w:val="0"/>
        <w:adjustRightInd w:val="0"/>
        <w:spacing w:after="0" w:line="240" w:lineRule="auto"/>
        <w:ind w:left="360"/>
        <w:jc w:val="both"/>
        <w:rPr>
          <w:rFonts w:ascii="Times New Roman" w:hAnsi="Times New Roman" w:cs="Times New Roman"/>
          <w:b/>
          <w:sz w:val="24"/>
          <w:szCs w:val="24"/>
        </w:rPr>
      </w:pPr>
      <w:r w:rsidRPr="002E4D3A">
        <w:rPr>
          <w:rFonts w:ascii="Times New Roman" w:hAnsi="Times New Roman" w:cs="Times New Roman"/>
          <w:b/>
          <w:sz w:val="24"/>
          <w:szCs w:val="24"/>
        </w:rPr>
        <w:t>Syukri</w:t>
      </w:r>
    </w:p>
    <w:p w:rsidR="00661E98" w:rsidRPr="00864A30" w:rsidRDefault="008A28C7" w:rsidP="002B5C87">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 xml:space="preserve">The Syukri algorithm proposes a system where </w:t>
      </w:r>
      <w:r w:rsidR="002D723C" w:rsidRPr="00864A30">
        <w:rPr>
          <w:rFonts w:ascii="Times New Roman" w:hAnsi="Times New Roman" w:cs="Times New Roman"/>
        </w:rPr>
        <w:t>evidence</w:t>
      </w:r>
      <w:r w:rsidR="00413BA6" w:rsidRPr="00864A30">
        <w:rPr>
          <w:rFonts w:ascii="Times New Roman" w:hAnsi="Times New Roman" w:cs="Times New Roman"/>
        </w:rPr>
        <w:t xml:space="preserve"> is achieved by the user using a mouse todraw their signature as can be seen in Figure </w:t>
      </w:r>
      <w:r w:rsidR="000E1495" w:rsidRPr="00864A30">
        <w:rPr>
          <w:rFonts w:ascii="Times New Roman" w:hAnsi="Times New Roman" w:cs="Times New Roman"/>
        </w:rPr>
        <w:t>3</w:t>
      </w:r>
      <w:r w:rsidR="00413BA6" w:rsidRPr="00864A30">
        <w:rPr>
          <w:rFonts w:ascii="Times New Roman" w:hAnsi="Times New Roman" w:cs="Times New Roman"/>
        </w:rPr>
        <w:t xml:space="preserve"> (Di et al.,2007).2. This technique is made up of two stages, namely,registration and verification. To start with, during</w:t>
      </w:r>
      <w:r w:rsidR="00433A69" w:rsidRPr="00864A30">
        <w:rPr>
          <w:rFonts w:ascii="Times New Roman" w:hAnsi="Times New Roman" w:cs="Times New Roman"/>
        </w:rPr>
        <w:t xml:space="preserve"> the registration</w:t>
      </w:r>
      <w:r w:rsidR="00413BA6" w:rsidRPr="00864A30">
        <w:rPr>
          <w:rFonts w:ascii="Times New Roman" w:hAnsi="Times New Roman" w:cs="Times New Roman"/>
        </w:rPr>
        <w:t xml:space="preserve"> stage the user is requested to draw theirsignature with a mouse, this is then followed by thesystem extracting the signature area and either enlargingor scaling-down signatures, and rotating if required, (alsoknown as normalizing). Subsequent to this, theinformation is stored into the database. The verificationstage begins by obtaining the user input, on which itrepeats the normalization; thereafter it extracts theparameters of the signature. Basically the system usesgeometric average means and a dynamic update of thedatabase for verification purposes. Based on the study(Ali, 2008) undertaken, the rate of successful verificationwas satisfying. The major benefit to this approach is that not only is there no requirement for memorization ofone’s signature but counterfeit signatures is difficult tocome up with.Lack(s): However, since a good number of people areunfamiliar with using the mouse as a writing device; thesignature can therefore prove to be difficult to draw. Toresolve this drawback a pen-like input device could beemployed. Since such devices are not extensively used,adding them as new hardware to the current systemcould turn out to be expensive (Ali, </w:t>
      </w:r>
      <w:r w:rsidR="00413BA6" w:rsidRPr="00864A30">
        <w:rPr>
          <w:rFonts w:ascii="Times New Roman" w:hAnsi="Times New Roman" w:cs="Times New Roman"/>
        </w:rPr>
        <w:lastRenderedPageBreak/>
        <w:t>2008). Althoughresearchers from this study, believe that such atechnique can still be more useful on small devices.</w:t>
      </w:r>
    </w:p>
    <w:p w:rsidR="00661E98" w:rsidRPr="00864A30" w:rsidRDefault="00661E98" w:rsidP="002B5C87">
      <w:pPr>
        <w:autoSpaceDE w:val="0"/>
        <w:autoSpaceDN w:val="0"/>
        <w:adjustRightInd w:val="0"/>
        <w:spacing w:after="0" w:line="240" w:lineRule="auto"/>
        <w:jc w:val="both"/>
        <w:rPr>
          <w:rFonts w:ascii="Times New Roman" w:hAnsi="Times New Roman" w:cs="Times New Roman"/>
        </w:rPr>
      </w:pPr>
    </w:p>
    <w:p w:rsidR="00661E98" w:rsidRPr="00864A30" w:rsidRDefault="00661E98" w:rsidP="002B5C87">
      <w:pPr>
        <w:autoSpaceDE w:val="0"/>
        <w:autoSpaceDN w:val="0"/>
        <w:adjustRightInd w:val="0"/>
        <w:spacing w:after="0" w:line="240" w:lineRule="auto"/>
        <w:jc w:val="both"/>
        <w:rPr>
          <w:rFonts w:ascii="Times New Roman" w:hAnsi="Times New Roman" w:cs="Times New Roman"/>
        </w:rPr>
      </w:pPr>
    </w:p>
    <w:p w:rsidR="00661E98" w:rsidRPr="00864A30" w:rsidRDefault="00661E98" w:rsidP="00661E98">
      <w:pPr>
        <w:autoSpaceDE w:val="0"/>
        <w:autoSpaceDN w:val="0"/>
        <w:adjustRightInd w:val="0"/>
        <w:spacing w:after="0" w:line="240" w:lineRule="auto"/>
        <w:jc w:val="center"/>
        <w:rPr>
          <w:rFonts w:ascii="Times New Roman" w:hAnsi="Times New Roman" w:cs="Times New Roman"/>
        </w:rPr>
      </w:pPr>
      <w:r w:rsidRPr="00864A30">
        <w:rPr>
          <w:rFonts w:ascii="Times New Roman" w:hAnsi="Times New Roman" w:cs="Times New Roman"/>
          <w:noProof/>
        </w:rPr>
        <w:drawing>
          <wp:inline distT="0" distB="0" distL="0" distR="0">
            <wp:extent cx="2838450" cy="590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838450" cy="590550"/>
                    </a:xfrm>
                    <a:prstGeom prst="rect">
                      <a:avLst/>
                    </a:prstGeom>
                    <a:noFill/>
                    <a:ln w="9525">
                      <a:noFill/>
                      <a:miter lim="800000"/>
                      <a:headEnd/>
                      <a:tailEnd/>
                    </a:ln>
                  </pic:spPr>
                </pic:pic>
              </a:graphicData>
            </a:graphic>
          </wp:inline>
        </w:drawing>
      </w:r>
    </w:p>
    <w:p w:rsidR="00661E98" w:rsidRPr="00864A30" w:rsidRDefault="00661E98" w:rsidP="00661E98">
      <w:pPr>
        <w:autoSpaceDE w:val="0"/>
        <w:autoSpaceDN w:val="0"/>
        <w:adjustRightInd w:val="0"/>
        <w:spacing w:after="0" w:line="240" w:lineRule="auto"/>
        <w:jc w:val="center"/>
        <w:rPr>
          <w:rFonts w:ascii="Times New Roman" w:hAnsi="Times New Roman" w:cs="Times New Roman"/>
        </w:rPr>
      </w:pPr>
      <w:r w:rsidRPr="00864A30">
        <w:rPr>
          <w:rFonts w:ascii="Times New Roman" w:hAnsi="Times New Roman" w:cs="Times New Roman"/>
          <w:noProof/>
        </w:rPr>
        <w:drawing>
          <wp:inline distT="0" distB="0" distL="0" distR="0">
            <wp:extent cx="2886075" cy="5905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2886075" cy="590550"/>
                    </a:xfrm>
                    <a:prstGeom prst="rect">
                      <a:avLst/>
                    </a:prstGeom>
                    <a:noFill/>
                    <a:ln w="9525">
                      <a:noFill/>
                      <a:miter lim="800000"/>
                      <a:headEnd/>
                      <a:tailEnd/>
                    </a:ln>
                  </pic:spPr>
                </pic:pic>
              </a:graphicData>
            </a:graphic>
          </wp:inline>
        </w:drawing>
      </w:r>
    </w:p>
    <w:p w:rsidR="00661E98" w:rsidRPr="00864A30" w:rsidRDefault="00661E98" w:rsidP="00661E98">
      <w:pPr>
        <w:autoSpaceDE w:val="0"/>
        <w:autoSpaceDN w:val="0"/>
        <w:adjustRightInd w:val="0"/>
        <w:spacing w:after="0" w:line="240" w:lineRule="auto"/>
        <w:jc w:val="center"/>
        <w:rPr>
          <w:rFonts w:ascii="Times New Roman" w:hAnsi="Times New Roman" w:cs="Times New Roman"/>
        </w:rPr>
      </w:pPr>
      <w:r w:rsidRPr="00864A30">
        <w:rPr>
          <w:rFonts w:ascii="Times New Roman" w:hAnsi="Times New Roman" w:cs="Times New Roman"/>
          <w:noProof/>
        </w:rPr>
        <w:drawing>
          <wp:inline distT="0" distB="0" distL="0" distR="0">
            <wp:extent cx="2886075" cy="5905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2886075" cy="590550"/>
                    </a:xfrm>
                    <a:prstGeom prst="rect">
                      <a:avLst/>
                    </a:prstGeom>
                    <a:noFill/>
                    <a:ln w="9525">
                      <a:noFill/>
                      <a:miter lim="800000"/>
                      <a:headEnd/>
                      <a:tailEnd/>
                    </a:ln>
                  </pic:spPr>
                </pic:pic>
              </a:graphicData>
            </a:graphic>
          </wp:inline>
        </w:drawing>
      </w:r>
    </w:p>
    <w:p w:rsidR="00661E98" w:rsidRPr="00864A30" w:rsidRDefault="00661E98" w:rsidP="00661E98">
      <w:pPr>
        <w:autoSpaceDE w:val="0"/>
        <w:autoSpaceDN w:val="0"/>
        <w:adjustRightInd w:val="0"/>
        <w:spacing w:after="0" w:line="240" w:lineRule="auto"/>
        <w:jc w:val="center"/>
        <w:rPr>
          <w:rFonts w:ascii="Times New Roman" w:hAnsi="Times New Roman" w:cs="Times New Roman"/>
        </w:rPr>
      </w:pPr>
      <w:r w:rsidRPr="00864A30">
        <w:rPr>
          <w:rFonts w:ascii="Times New Roman" w:hAnsi="Times New Roman" w:cs="Times New Roman"/>
          <w:noProof/>
        </w:rPr>
        <w:drawing>
          <wp:inline distT="0" distB="0" distL="0" distR="0">
            <wp:extent cx="2886075" cy="5905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2886075" cy="590550"/>
                    </a:xfrm>
                    <a:prstGeom prst="rect">
                      <a:avLst/>
                    </a:prstGeom>
                    <a:noFill/>
                    <a:ln w="9525">
                      <a:noFill/>
                      <a:miter lim="800000"/>
                      <a:headEnd/>
                      <a:tailEnd/>
                    </a:ln>
                  </pic:spPr>
                </pic:pic>
              </a:graphicData>
            </a:graphic>
          </wp:inline>
        </w:drawing>
      </w:r>
    </w:p>
    <w:p w:rsidR="00661E98" w:rsidRPr="00864A30" w:rsidRDefault="00661E98" w:rsidP="00CF3432">
      <w:pPr>
        <w:autoSpaceDE w:val="0"/>
        <w:autoSpaceDN w:val="0"/>
        <w:adjustRightInd w:val="0"/>
        <w:spacing w:after="0" w:line="240" w:lineRule="auto"/>
        <w:jc w:val="center"/>
        <w:rPr>
          <w:rFonts w:ascii="Times New Roman" w:hAnsi="Times New Roman" w:cs="Times New Roman"/>
        </w:rPr>
      </w:pPr>
      <w:r w:rsidRPr="00864A30">
        <w:rPr>
          <w:rFonts w:ascii="Times New Roman" w:hAnsi="Times New Roman" w:cs="Times New Roman"/>
          <w:noProof/>
        </w:rPr>
        <w:drawing>
          <wp:inline distT="0" distB="0" distL="0" distR="0">
            <wp:extent cx="2886075" cy="5905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2886075" cy="590550"/>
                    </a:xfrm>
                    <a:prstGeom prst="rect">
                      <a:avLst/>
                    </a:prstGeom>
                    <a:noFill/>
                    <a:ln w="9525">
                      <a:noFill/>
                      <a:miter lim="800000"/>
                      <a:headEnd/>
                      <a:tailEnd/>
                    </a:ln>
                  </pic:spPr>
                </pic:pic>
              </a:graphicData>
            </a:graphic>
          </wp:inline>
        </w:drawing>
      </w:r>
    </w:p>
    <w:p w:rsidR="00661E98" w:rsidRPr="00864A30" w:rsidRDefault="00661E98" w:rsidP="00C463EE">
      <w:pPr>
        <w:tabs>
          <w:tab w:val="center" w:pos="4680"/>
          <w:tab w:val="left" w:pos="7245"/>
        </w:tabs>
        <w:autoSpaceDE w:val="0"/>
        <w:autoSpaceDN w:val="0"/>
        <w:adjustRightInd w:val="0"/>
        <w:spacing w:after="0" w:line="240" w:lineRule="auto"/>
        <w:jc w:val="center"/>
        <w:rPr>
          <w:rFonts w:ascii="Times New Roman" w:hAnsi="Times New Roman" w:cs="Times New Roman"/>
          <w:b/>
        </w:rPr>
      </w:pPr>
      <w:r w:rsidRPr="00864A30">
        <w:rPr>
          <w:rFonts w:ascii="Times New Roman" w:hAnsi="Times New Roman" w:cs="Times New Roman"/>
          <w:b/>
        </w:rPr>
        <w:t xml:space="preserve">Figure </w:t>
      </w:r>
      <w:r w:rsidR="000E1495" w:rsidRPr="00864A30">
        <w:rPr>
          <w:rFonts w:ascii="Times New Roman" w:hAnsi="Times New Roman" w:cs="Times New Roman"/>
          <w:b/>
        </w:rPr>
        <w:t>3</w:t>
      </w:r>
      <w:r w:rsidR="003D71D5" w:rsidRPr="00864A30">
        <w:rPr>
          <w:rFonts w:ascii="Times New Roman" w:hAnsi="Times New Roman" w:cs="Times New Roman"/>
          <w:b/>
        </w:rPr>
        <w:t>.</w:t>
      </w:r>
      <w:r w:rsidRPr="00864A30">
        <w:rPr>
          <w:rFonts w:ascii="Times New Roman" w:hAnsi="Times New Roman" w:cs="Times New Roman"/>
          <w:b/>
        </w:rPr>
        <w:t xml:space="preserve"> A Sample of Syukri Algorithm</w:t>
      </w:r>
    </w:p>
    <w:p w:rsidR="002B2F2C" w:rsidRPr="00864A30" w:rsidRDefault="002B2F2C" w:rsidP="00C463EE">
      <w:pPr>
        <w:tabs>
          <w:tab w:val="center" w:pos="4680"/>
          <w:tab w:val="left" w:pos="7245"/>
        </w:tabs>
        <w:autoSpaceDE w:val="0"/>
        <w:autoSpaceDN w:val="0"/>
        <w:adjustRightInd w:val="0"/>
        <w:spacing w:after="0" w:line="240" w:lineRule="auto"/>
        <w:jc w:val="center"/>
        <w:rPr>
          <w:rFonts w:ascii="Times New Roman" w:hAnsi="Times New Roman" w:cs="Times New Roman"/>
          <w:b/>
        </w:rPr>
      </w:pPr>
    </w:p>
    <w:p w:rsidR="002B2F2C" w:rsidRPr="00864A30" w:rsidRDefault="002B2F2C" w:rsidP="002B2F2C">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b/>
        </w:rPr>
        <w:t>Soundness</w:t>
      </w:r>
      <w:r w:rsidRPr="00864A30">
        <w:rPr>
          <w:rFonts w:ascii="Times New Roman" w:hAnsi="Times New Roman" w:cs="Times New Roman"/>
        </w:rPr>
        <w:t>: However, not everybody is familiar with using mouse as a writing device; the signature can therefore be hard to drawn. One possible solution to this problem would be to use a pen-like input device, but such devices are not widely used, and adding new hardware to the current system can be expensive. In this study, researchers believed such technique is more useful to small devices</w:t>
      </w:r>
      <w:r w:rsidR="008A7121" w:rsidRPr="00864A30">
        <w:rPr>
          <w:rFonts w:ascii="Times New Roman" w:hAnsi="Times New Roman" w:cs="Times New Roman"/>
        </w:rPr>
        <w:t>.</w:t>
      </w:r>
    </w:p>
    <w:p w:rsidR="008A7121" w:rsidRPr="00864A30" w:rsidRDefault="008A7121" w:rsidP="008A7121">
      <w:pPr>
        <w:pStyle w:val="ListParagraph"/>
        <w:autoSpaceDE w:val="0"/>
        <w:autoSpaceDN w:val="0"/>
        <w:adjustRightInd w:val="0"/>
        <w:spacing w:after="0" w:line="240" w:lineRule="auto"/>
        <w:rPr>
          <w:rFonts w:ascii="Times New Roman" w:hAnsi="Times New Roman" w:cs="Times New Roman"/>
        </w:rPr>
      </w:pPr>
    </w:p>
    <w:p w:rsidR="008A7121" w:rsidRPr="00864A30" w:rsidRDefault="008A7121" w:rsidP="008A7121">
      <w:pPr>
        <w:pStyle w:val="ListParagraph"/>
        <w:autoSpaceDE w:val="0"/>
        <w:autoSpaceDN w:val="0"/>
        <w:adjustRightInd w:val="0"/>
        <w:spacing w:after="0" w:line="240" w:lineRule="auto"/>
        <w:rPr>
          <w:rFonts w:ascii="Times New Roman" w:hAnsi="Times New Roman" w:cs="Times New Roman"/>
        </w:rPr>
      </w:pPr>
    </w:p>
    <w:p w:rsidR="008A7121" w:rsidRPr="00864A30" w:rsidRDefault="008A7121" w:rsidP="008A7121">
      <w:pPr>
        <w:pStyle w:val="ListParagraph"/>
        <w:autoSpaceDE w:val="0"/>
        <w:autoSpaceDN w:val="0"/>
        <w:adjustRightInd w:val="0"/>
        <w:spacing w:after="0" w:line="240" w:lineRule="auto"/>
        <w:ind w:left="0"/>
        <w:rPr>
          <w:rFonts w:ascii="Times New Roman" w:hAnsi="Times New Roman" w:cs="Times New Roman"/>
        </w:rPr>
      </w:pPr>
      <w:r w:rsidRPr="00864A30">
        <w:rPr>
          <w:rFonts w:ascii="Times New Roman" w:hAnsi="Times New Roman" w:cs="Times New Roman"/>
        </w:rPr>
        <w:t xml:space="preserve">Table 1: The possible attacks in </w:t>
      </w:r>
      <w:r w:rsidR="008C7AA8" w:rsidRPr="00864A30">
        <w:rPr>
          <w:rFonts w:ascii="Times New Roman" w:hAnsi="Times New Roman" w:cs="Times New Roman"/>
        </w:rPr>
        <w:t xml:space="preserve">Authentic </w:t>
      </w:r>
      <w:r w:rsidRPr="00864A30">
        <w:rPr>
          <w:rFonts w:ascii="Times New Roman" w:hAnsi="Times New Roman" w:cs="Times New Roman"/>
        </w:rPr>
        <w:t>Recall-Based Techniques</w:t>
      </w:r>
    </w:p>
    <w:p w:rsidR="000D0752" w:rsidRPr="00864A30" w:rsidRDefault="000D0752" w:rsidP="008A7121">
      <w:pPr>
        <w:pStyle w:val="ListParagraph"/>
        <w:autoSpaceDE w:val="0"/>
        <w:autoSpaceDN w:val="0"/>
        <w:adjustRightInd w:val="0"/>
        <w:spacing w:after="0" w:line="240" w:lineRule="auto"/>
        <w:ind w:left="0"/>
        <w:rPr>
          <w:rFonts w:ascii="Times New Roman" w:hAnsi="Times New Roman" w:cs="Times New Roman"/>
        </w:rPr>
      </w:pPr>
    </w:p>
    <w:tbl>
      <w:tblPr>
        <w:tblStyle w:val="TableGrid"/>
        <w:tblW w:w="4878" w:type="dxa"/>
        <w:tblLayout w:type="fixed"/>
        <w:tblLook w:val="04A0"/>
      </w:tblPr>
      <w:tblGrid>
        <w:gridCol w:w="288"/>
        <w:gridCol w:w="1080"/>
        <w:gridCol w:w="810"/>
        <w:gridCol w:w="540"/>
        <w:gridCol w:w="360"/>
        <w:gridCol w:w="450"/>
        <w:gridCol w:w="360"/>
        <w:gridCol w:w="360"/>
        <w:gridCol w:w="630"/>
      </w:tblGrid>
      <w:tr w:rsidR="00C82C48" w:rsidRPr="00864A30" w:rsidTr="009544C7">
        <w:trPr>
          <w:cantSplit/>
          <w:trHeight w:val="1277"/>
        </w:trPr>
        <w:tc>
          <w:tcPr>
            <w:tcW w:w="288" w:type="dxa"/>
          </w:tcPr>
          <w:p w:rsidR="00264B3B" w:rsidRPr="00864A30" w:rsidRDefault="00264B3B" w:rsidP="008A7121">
            <w:pPr>
              <w:pStyle w:val="ListParagraph"/>
              <w:autoSpaceDE w:val="0"/>
              <w:autoSpaceDN w:val="0"/>
              <w:adjustRightInd w:val="0"/>
              <w:ind w:left="0"/>
              <w:rPr>
                <w:rFonts w:ascii="Times New Roman" w:hAnsi="Times New Roman" w:cs="Times New Roman"/>
              </w:rPr>
            </w:pPr>
            <w:r w:rsidRPr="00864A30">
              <w:rPr>
                <w:rFonts w:ascii="Times New Roman" w:hAnsi="Times New Roman" w:cs="Times New Roman"/>
              </w:rPr>
              <w:t>R</w:t>
            </w:r>
          </w:p>
          <w:p w:rsidR="00264B3B" w:rsidRPr="00864A30" w:rsidRDefault="00264B3B" w:rsidP="008A7121">
            <w:pPr>
              <w:pStyle w:val="ListParagraph"/>
              <w:autoSpaceDE w:val="0"/>
              <w:autoSpaceDN w:val="0"/>
              <w:adjustRightInd w:val="0"/>
              <w:ind w:left="0"/>
              <w:rPr>
                <w:rFonts w:ascii="Times New Roman" w:hAnsi="Times New Roman" w:cs="Times New Roman"/>
              </w:rPr>
            </w:pPr>
            <w:r w:rsidRPr="00864A30">
              <w:rPr>
                <w:rFonts w:ascii="Times New Roman" w:hAnsi="Times New Roman" w:cs="Times New Roman"/>
              </w:rPr>
              <w:t>O</w:t>
            </w:r>
          </w:p>
          <w:p w:rsidR="00264B3B" w:rsidRPr="00864A30" w:rsidRDefault="00264B3B" w:rsidP="008A7121">
            <w:pPr>
              <w:pStyle w:val="ListParagraph"/>
              <w:autoSpaceDE w:val="0"/>
              <w:autoSpaceDN w:val="0"/>
              <w:adjustRightInd w:val="0"/>
              <w:ind w:left="0"/>
              <w:rPr>
                <w:rFonts w:ascii="Times New Roman" w:hAnsi="Times New Roman" w:cs="Times New Roman"/>
              </w:rPr>
            </w:pPr>
            <w:r w:rsidRPr="00864A30">
              <w:rPr>
                <w:rFonts w:ascii="Times New Roman" w:hAnsi="Times New Roman" w:cs="Times New Roman"/>
              </w:rPr>
              <w:t>W</w:t>
            </w:r>
          </w:p>
        </w:tc>
        <w:tc>
          <w:tcPr>
            <w:tcW w:w="1080" w:type="dxa"/>
          </w:tcPr>
          <w:p w:rsidR="00264B3B" w:rsidRPr="00864A30" w:rsidRDefault="00264B3B" w:rsidP="008A7121">
            <w:pPr>
              <w:pStyle w:val="ListParagraph"/>
              <w:autoSpaceDE w:val="0"/>
              <w:autoSpaceDN w:val="0"/>
              <w:adjustRightInd w:val="0"/>
              <w:ind w:left="0"/>
              <w:rPr>
                <w:rFonts w:ascii="Times New Roman" w:hAnsi="Times New Roman" w:cs="Times New Roman"/>
              </w:rPr>
            </w:pPr>
            <w:r w:rsidRPr="00864A30">
              <w:rPr>
                <w:rFonts w:ascii="Times New Roman" w:hAnsi="Times New Roman" w:cs="Times New Roman"/>
              </w:rPr>
              <w:t>Authentic Recall- Based Technique</w:t>
            </w:r>
          </w:p>
        </w:tc>
        <w:tc>
          <w:tcPr>
            <w:tcW w:w="810" w:type="dxa"/>
            <w:textDirection w:val="btLr"/>
          </w:tcPr>
          <w:p w:rsidR="00264B3B" w:rsidRPr="00864A30" w:rsidRDefault="00264B3B" w:rsidP="009544C7">
            <w:pPr>
              <w:pStyle w:val="ListParagraph"/>
              <w:autoSpaceDE w:val="0"/>
              <w:autoSpaceDN w:val="0"/>
              <w:adjustRightInd w:val="0"/>
              <w:ind w:left="113" w:right="113"/>
              <w:jc w:val="center"/>
              <w:rPr>
                <w:rFonts w:ascii="Times New Roman" w:hAnsi="Times New Roman" w:cs="Times New Roman"/>
              </w:rPr>
            </w:pPr>
            <w:r w:rsidRPr="00864A30">
              <w:rPr>
                <w:rFonts w:ascii="Times New Roman" w:hAnsi="Times New Roman" w:cs="Times New Roman"/>
              </w:rPr>
              <w:t>P</w:t>
            </w:r>
            <w:r w:rsidR="00C82C48" w:rsidRPr="00864A30">
              <w:rPr>
                <w:rFonts w:ascii="Times New Roman" w:hAnsi="Times New Roman" w:cs="Times New Roman"/>
              </w:rPr>
              <w:t>ure</w:t>
            </w:r>
            <w:r w:rsidRPr="00864A30">
              <w:rPr>
                <w:rFonts w:ascii="Times New Roman" w:hAnsi="Times New Roman" w:cs="Times New Roman"/>
              </w:rPr>
              <w:t>Recall</w:t>
            </w:r>
          </w:p>
          <w:p w:rsidR="00264B3B" w:rsidRPr="00864A30" w:rsidRDefault="00264B3B" w:rsidP="009544C7">
            <w:pPr>
              <w:pStyle w:val="ListParagraph"/>
              <w:autoSpaceDE w:val="0"/>
              <w:autoSpaceDN w:val="0"/>
              <w:adjustRightInd w:val="0"/>
              <w:ind w:left="113" w:right="113"/>
              <w:jc w:val="center"/>
              <w:rPr>
                <w:rFonts w:ascii="Times New Roman" w:hAnsi="Times New Roman" w:cs="Times New Roman"/>
              </w:rPr>
            </w:pPr>
            <w:r w:rsidRPr="00864A30">
              <w:rPr>
                <w:rFonts w:ascii="Times New Roman" w:hAnsi="Times New Roman" w:cs="Times New Roman"/>
              </w:rPr>
              <w:t>Based</w:t>
            </w:r>
          </w:p>
        </w:tc>
        <w:tc>
          <w:tcPr>
            <w:tcW w:w="540" w:type="dxa"/>
            <w:textDirection w:val="btLr"/>
          </w:tcPr>
          <w:p w:rsidR="00264B3B" w:rsidRPr="00864A30" w:rsidRDefault="00264B3B" w:rsidP="009544C7">
            <w:pPr>
              <w:pStyle w:val="ListParagraph"/>
              <w:autoSpaceDE w:val="0"/>
              <w:autoSpaceDN w:val="0"/>
              <w:adjustRightInd w:val="0"/>
              <w:ind w:left="113" w:right="113"/>
              <w:jc w:val="center"/>
              <w:rPr>
                <w:rFonts w:ascii="Times New Roman" w:hAnsi="Times New Roman" w:cs="Times New Roman"/>
              </w:rPr>
            </w:pPr>
            <w:r w:rsidRPr="00864A30">
              <w:rPr>
                <w:rFonts w:ascii="Times New Roman" w:hAnsi="Times New Roman" w:cs="Times New Roman"/>
              </w:rPr>
              <w:t>CuedRecall</w:t>
            </w:r>
          </w:p>
          <w:p w:rsidR="00264B3B" w:rsidRPr="00864A30" w:rsidRDefault="00264B3B" w:rsidP="009544C7">
            <w:pPr>
              <w:pStyle w:val="ListParagraph"/>
              <w:autoSpaceDE w:val="0"/>
              <w:autoSpaceDN w:val="0"/>
              <w:adjustRightInd w:val="0"/>
              <w:ind w:left="113" w:right="113"/>
              <w:jc w:val="center"/>
              <w:rPr>
                <w:rFonts w:ascii="Times New Roman" w:hAnsi="Times New Roman" w:cs="Times New Roman"/>
              </w:rPr>
            </w:pPr>
            <w:r w:rsidRPr="00864A30">
              <w:rPr>
                <w:rFonts w:ascii="Times New Roman" w:hAnsi="Times New Roman" w:cs="Times New Roman"/>
              </w:rPr>
              <w:t>Based</w:t>
            </w:r>
          </w:p>
        </w:tc>
        <w:tc>
          <w:tcPr>
            <w:tcW w:w="360" w:type="dxa"/>
            <w:textDirection w:val="btLr"/>
          </w:tcPr>
          <w:p w:rsidR="00264B3B" w:rsidRPr="00864A30" w:rsidRDefault="00264B3B" w:rsidP="00C82C48">
            <w:pPr>
              <w:pStyle w:val="ListParagraph"/>
              <w:autoSpaceDE w:val="0"/>
              <w:autoSpaceDN w:val="0"/>
              <w:adjustRightInd w:val="0"/>
              <w:ind w:left="113" w:right="113"/>
              <w:rPr>
                <w:rFonts w:ascii="Times New Roman" w:hAnsi="Times New Roman" w:cs="Times New Roman"/>
              </w:rPr>
            </w:pPr>
            <w:r w:rsidRPr="00864A30">
              <w:rPr>
                <w:rFonts w:ascii="Times New Roman" w:hAnsi="Times New Roman" w:cs="Times New Roman"/>
              </w:rPr>
              <w:t>Bruteforce</w:t>
            </w:r>
          </w:p>
        </w:tc>
        <w:tc>
          <w:tcPr>
            <w:tcW w:w="450" w:type="dxa"/>
            <w:textDirection w:val="btLr"/>
          </w:tcPr>
          <w:p w:rsidR="00264B3B" w:rsidRPr="00864A30" w:rsidRDefault="00264B3B" w:rsidP="00C82C48">
            <w:pPr>
              <w:pStyle w:val="ListParagraph"/>
              <w:autoSpaceDE w:val="0"/>
              <w:autoSpaceDN w:val="0"/>
              <w:adjustRightInd w:val="0"/>
              <w:ind w:left="113" w:right="113"/>
              <w:rPr>
                <w:rFonts w:ascii="Times New Roman" w:hAnsi="Times New Roman" w:cs="Times New Roman"/>
              </w:rPr>
            </w:pPr>
            <w:r w:rsidRPr="00864A30">
              <w:rPr>
                <w:rFonts w:ascii="Times New Roman" w:hAnsi="Times New Roman" w:cs="Times New Roman"/>
              </w:rPr>
              <w:t>Dictionary</w:t>
            </w:r>
          </w:p>
        </w:tc>
        <w:tc>
          <w:tcPr>
            <w:tcW w:w="360" w:type="dxa"/>
            <w:textDirection w:val="btLr"/>
          </w:tcPr>
          <w:p w:rsidR="00264B3B" w:rsidRPr="00864A30" w:rsidRDefault="00264B3B" w:rsidP="00C82C48">
            <w:pPr>
              <w:pStyle w:val="ListParagraph"/>
              <w:autoSpaceDE w:val="0"/>
              <w:autoSpaceDN w:val="0"/>
              <w:adjustRightInd w:val="0"/>
              <w:ind w:left="113" w:right="113"/>
              <w:rPr>
                <w:rFonts w:ascii="Times New Roman" w:hAnsi="Times New Roman" w:cs="Times New Roman"/>
              </w:rPr>
            </w:pPr>
            <w:r w:rsidRPr="00864A30">
              <w:rPr>
                <w:rFonts w:ascii="Times New Roman" w:hAnsi="Times New Roman" w:cs="Times New Roman"/>
              </w:rPr>
              <w:t>Guessing</w:t>
            </w:r>
          </w:p>
        </w:tc>
        <w:tc>
          <w:tcPr>
            <w:tcW w:w="360" w:type="dxa"/>
            <w:textDirection w:val="btLr"/>
          </w:tcPr>
          <w:p w:rsidR="00264B3B" w:rsidRPr="00864A30" w:rsidRDefault="00264B3B" w:rsidP="00C82C48">
            <w:pPr>
              <w:pStyle w:val="ListParagraph"/>
              <w:autoSpaceDE w:val="0"/>
              <w:autoSpaceDN w:val="0"/>
              <w:adjustRightInd w:val="0"/>
              <w:ind w:left="113" w:right="113"/>
              <w:rPr>
                <w:rFonts w:ascii="Times New Roman" w:hAnsi="Times New Roman" w:cs="Times New Roman"/>
              </w:rPr>
            </w:pPr>
            <w:r w:rsidRPr="00864A30">
              <w:rPr>
                <w:rFonts w:ascii="Times New Roman" w:hAnsi="Times New Roman" w:cs="Times New Roman"/>
              </w:rPr>
              <w:t>Spyware</w:t>
            </w:r>
          </w:p>
        </w:tc>
        <w:tc>
          <w:tcPr>
            <w:tcW w:w="630" w:type="dxa"/>
            <w:textDirection w:val="btLr"/>
          </w:tcPr>
          <w:p w:rsidR="00264B3B" w:rsidRPr="00864A30" w:rsidRDefault="00C82C48" w:rsidP="00C82C48">
            <w:pPr>
              <w:pStyle w:val="ListParagraph"/>
              <w:autoSpaceDE w:val="0"/>
              <w:autoSpaceDN w:val="0"/>
              <w:adjustRightInd w:val="0"/>
              <w:ind w:left="113" w:right="113"/>
              <w:rPr>
                <w:rFonts w:ascii="Times New Roman" w:hAnsi="Times New Roman" w:cs="Times New Roman"/>
              </w:rPr>
            </w:pPr>
            <w:r w:rsidRPr="00864A30">
              <w:rPr>
                <w:rFonts w:ascii="Times New Roman" w:hAnsi="Times New Roman" w:cs="Times New Roman"/>
              </w:rPr>
              <w:t>Shoulder-surfing</w:t>
            </w:r>
          </w:p>
        </w:tc>
      </w:tr>
      <w:tr w:rsidR="00C82C48" w:rsidRPr="00864A30" w:rsidTr="009544C7">
        <w:trPr>
          <w:trHeight w:val="188"/>
        </w:trPr>
        <w:tc>
          <w:tcPr>
            <w:tcW w:w="288" w:type="dxa"/>
          </w:tcPr>
          <w:p w:rsidR="00264B3B" w:rsidRPr="00864A30" w:rsidRDefault="00C82C48" w:rsidP="008A7121">
            <w:pPr>
              <w:pStyle w:val="ListParagraph"/>
              <w:autoSpaceDE w:val="0"/>
              <w:autoSpaceDN w:val="0"/>
              <w:adjustRightInd w:val="0"/>
              <w:ind w:left="0"/>
              <w:rPr>
                <w:rFonts w:ascii="Times New Roman" w:hAnsi="Times New Roman" w:cs="Times New Roman"/>
              </w:rPr>
            </w:pPr>
            <w:r w:rsidRPr="00864A30">
              <w:rPr>
                <w:rFonts w:ascii="Times New Roman" w:hAnsi="Times New Roman" w:cs="Times New Roman"/>
              </w:rPr>
              <w:t>1</w:t>
            </w:r>
          </w:p>
        </w:tc>
        <w:tc>
          <w:tcPr>
            <w:tcW w:w="1080" w:type="dxa"/>
          </w:tcPr>
          <w:p w:rsidR="00264B3B" w:rsidRPr="00864A30" w:rsidRDefault="00C82C48" w:rsidP="008A7121">
            <w:pPr>
              <w:pStyle w:val="ListParagraph"/>
              <w:autoSpaceDE w:val="0"/>
              <w:autoSpaceDN w:val="0"/>
              <w:adjustRightInd w:val="0"/>
              <w:ind w:left="0"/>
              <w:rPr>
                <w:rFonts w:ascii="Times New Roman" w:hAnsi="Times New Roman" w:cs="Times New Roman"/>
              </w:rPr>
            </w:pPr>
            <w:r w:rsidRPr="00864A30">
              <w:rPr>
                <w:rFonts w:ascii="Times New Roman" w:hAnsi="Times New Roman" w:cs="Times New Roman"/>
              </w:rPr>
              <w:t>Passdoodle</w:t>
            </w:r>
          </w:p>
        </w:tc>
        <w:tc>
          <w:tcPr>
            <w:tcW w:w="810" w:type="dxa"/>
          </w:tcPr>
          <w:p w:rsidR="00264B3B" w:rsidRPr="00864A30" w:rsidRDefault="00264B3B" w:rsidP="00961655">
            <w:pPr>
              <w:pStyle w:val="ListParagraph"/>
              <w:numPr>
                <w:ilvl w:val="0"/>
                <w:numId w:val="4"/>
              </w:numPr>
              <w:autoSpaceDE w:val="0"/>
              <w:autoSpaceDN w:val="0"/>
              <w:adjustRightInd w:val="0"/>
              <w:rPr>
                <w:rFonts w:ascii="Times New Roman" w:hAnsi="Times New Roman" w:cs="Times New Roman"/>
              </w:rPr>
            </w:pPr>
          </w:p>
        </w:tc>
        <w:tc>
          <w:tcPr>
            <w:tcW w:w="540" w:type="dxa"/>
          </w:tcPr>
          <w:p w:rsidR="00264B3B" w:rsidRPr="00864A30" w:rsidRDefault="00264B3B" w:rsidP="008A7121">
            <w:pPr>
              <w:pStyle w:val="ListParagraph"/>
              <w:autoSpaceDE w:val="0"/>
              <w:autoSpaceDN w:val="0"/>
              <w:adjustRightInd w:val="0"/>
              <w:ind w:left="0"/>
              <w:rPr>
                <w:rFonts w:ascii="Times New Roman" w:hAnsi="Times New Roman" w:cs="Times New Roman"/>
              </w:rPr>
            </w:pPr>
          </w:p>
        </w:tc>
        <w:tc>
          <w:tcPr>
            <w:tcW w:w="360" w:type="dxa"/>
          </w:tcPr>
          <w:p w:rsidR="00264B3B" w:rsidRPr="00864A30" w:rsidRDefault="00264B3B" w:rsidP="008A7121">
            <w:pPr>
              <w:pStyle w:val="ListParagraph"/>
              <w:autoSpaceDE w:val="0"/>
              <w:autoSpaceDN w:val="0"/>
              <w:adjustRightInd w:val="0"/>
              <w:ind w:left="0"/>
              <w:rPr>
                <w:rFonts w:ascii="Times New Roman" w:hAnsi="Times New Roman" w:cs="Times New Roman"/>
              </w:rPr>
            </w:pPr>
          </w:p>
        </w:tc>
        <w:tc>
          <w:tcPr>
            <w:tcW w:w="450" w:type="dxa"/>
          </w:tcPr>
          <w:p w:rsidR="00264B3B" w:rsidRPr="00864A30" w:rsidRDefault="00264B3B" w:rsidP="008A7121">
            <w:pPr>
              <w:pStyle w:val="ListParagraph"/>
              <w:autoSpaceDE w:val="0"/>
              <w:autoSpaceDN w:val="0"/>
              <w:adjustRightInd w:val="0"/>
              <w:ind w:left="0"/>
              <w:rPr>
                <w:rFonts w:ascii="Times New Roman" w:hAnsi="Times New Roman" w:cs="Times New Roman"/>
              </w:rPr>
            </w:pPr>
          </w:p>
        </w:tc>
        <w:tc>
          <w:tcPr>
            <w:tcW w:w="360" w:type="dxa"/>
          </w:tcPr>
          <w:p w:rsidR="00264B3B" w:rsidRPr="00864A30" w:rsidRDefault="00961655" w:rsidP="008A7121">
            <w:pPr>
              <w:pStyle w:val="ListParagraph"/>
              <w:autoSpaceDE w:val="0"/>
              <w:autoSpaceDN w:val="0"/>
              <w:adjustRightInd w:val="0"/>
              <w:ind w:left="0"/>
              <w:rPr>
                <w:rFonts w:ascii="Times New Roman" w:hAnsi="Times New Roman" w:cs="Times New Roman"/>
              </w:rPr>
            </w:pPr>
            <w:r w:rsidRPr="00864A30">
              <w:rPr>
                <w:rFonts w:ascii="Times New Roman" w:hAnsi="Times New Roman" w:cs="Times New Roman"/>
              </w:rPr>
              <w:t>N</w:t>
            </w:r>
          </w:p>
        </w:tc>
        <w:tc>
          <w:tcPr>
            <w:tcW w:w="360" w:type="dxa"/>
          </w:tcPr>
          <w:p w:rsidR="00264B3B" w:rsidRPr="00864A30" w:rsidRDefault="00264B3B" w:rsidP="008A7121">
            <w:pPr>
              <w:pStyle w:val="ListParagraph"/>
              <w:autoSpaceDE w:val="0"/>
              <w:autoSpaceDN w:val="0"/>
              <w:adjustRightInd w:val="0"/>
              <w:ind w:left="0"/>
              <w:rPr>
                <w:rFonts w:ascii="Times New Roman" w:hAnsi="Times New Roman" w:cs="Times New Roman"/>
              </w:rPr>
            </w:pPr>
          </w:p>
        </w:tc>
        <w:tc>
          <w:tcPr>
            <w:tcW w:w="630" w:type="dxa"/>
          </w:tcPr>
          <w:p w:rsidR="00264B3B" w:rsidRPr="00864A30" w:rsidRDefault="00264B3B" w:rsidP="008A7121">
            <w:pPr>
              <w:pStyle w:val="ListParagraph"/>
              <w:autoSpaceDE w:val="0"/>
              <w:autoSpaceDN w:val="0"/>
              <w:adjustRightInd w:val="0"/>
              <w:ind w:left="0"/>
              <w:rPr>
                <w:rFonts w:ascii="Times New Roman" w:hAnsi="Times New Roman" w:cs="Times New Roman"/>
              </w:rPr>
            </w:pPr>
          </w:p>
        </w:tc>
      </w:tr>
      <w:tr w:rsidR="00C82C48" w:rsidRPr="00864A30" w:rsidTr="009544C7">
        <w:trPr>
          <w:trHeight w:val="205"/>
        </w:trPr>
        <w:tc>
          <w:tcPr>
            <w:tcW w:w="288" w:type="dxa"/>
          </w:tcPr>
          <w:p w:rsidR="00264B3B" w:rsidRPr="00864A30" w:rsidRDefault="00C82C48" w:rsidP="008A7121">
            <w:pPr>
              <w:pStyle w:val="ListParagraph"/>
              <w:autoSpaceDE w:val="0"/>
              <w:autoSpaceDN w:val="0"/>
              <w:adjustRightInd w:val="0"/>
              <w:ind w:left="0"/>
              <w:rPr>
                <w:rFonts w:ascii="Times New Roman" w:hAnsi="Times New Roman" w:cs="Times New Roman"/>
              </w:rPr>
            </w:pPr>
            <w:r w:rsidRPr="00864A30">
              <w:rPr>
                <w:rFonts w:ascii="Times New Roman" w:hAnsi="Times New Roman" w:cs="Times New Roman"/>
              </w:rPr>
              <w:t>2</w:t>
            </w:r>
          </w:p>
        </w:tc>
        <w:tc>
          <w:tcPr>
            <w:tcW w:w="1080" w:type="dxa"/>
          </w:tcPr>
          <w:p w:rsidR="00264B3B" w:rsidRPr="00864A30" w:rsidRDefault="002A5D05" w:rsidP="008A7121">
            <w:pPr>
              <w:pStyle w:val="ListParagraph"/>
              <w:autoSpaceDE w:val="0"/>
              <w:autoSpaceDN w:val="0"/>
              <w:adjustRightInd w:val="0"/>
              <w:ind w:left="0"/>
              <w:rPr>
                <w:rFonts w:ascii="Times New Roman" w:hAnsi="Times New Roman" w:cs="Times New Roman"/>
              </w:rPr>
            </w:pPr>
            <w:r w:rsidRPr="00864A30">
              <w:rPr>
                <w:rFonts w:ascii="Times New Roman" w:hAnsi="Times New Roman" w:cs="Times New Roman"/>
              </w:rPr>
              <w:t>Grid-selection</w:t>
            </w:r>
          </w:p>
        </w:tc>
        <w:tc>
          <w:tcPr>
            <w:tcW w:w="810" w:type="dxa"/>
          </w:tcPr>
          <w:p w:rsidR="00264B3B" w:rsidRPr="00864A30" w:rsidRDefault="00264B3B" w:rsidP="00574204">
            <w:pPr>
              <w:pStyle w:val="ListParagraph"/>
              <w:numPr>
                <w:ilvl w:val="0"/>
                <w:numId w:val="4"/>
              </w:numPr>
              <w:autoSpaceDE w:val="0"/>
              <w:autoSpaceDN w:val="0"/>
              <w:adjustRightInd w:val="0"/>
              <w:jc w:val="right"/>
              <w:rPr>
                <w:rFonts w:ascii="Times New Roman" w:hAnsi="Times New Roman" w:cs="Times New Roman"/>
              </w:rPr>
            </w:pPr>
          </w:p>
        </w:tc>
        <w:tc>
          <w:tcPr>
            <w:tcW w:w="540" w:type="dxa"/>
          </w:tcPr>
          <w:p w:rsidR="00264B3B" w:rsidRPr="00864A30" w:rsidRDefault="00264B3B" w:rsidP="008A7121">
            <w:pPr>
              <w:pStyle w:val="ListParagraph"/>
              <w:autoSpaceDE w:val="0"/>
              <w:autoSpaceDN w:val="0"/>
              <w:adjustRightInd w:val="0"/>
              <w:ind w:left="0"/>
              <w:rPr>
                <w:rFonts w:ascii="Times New Roman" w:hAnsi="Times New Roman" w:cs="Times New Roman"/>
              </w:rPr>
            </w:pPr>
          </w:p>
        </w:tc>
        <w:tc>
          <w:tcPr>
            <w:tcW w:w="360" w:type="dxa"/>
          </w:tcPr>
          <w:p w:rsidR="00264B3B" w:rsidRPr="00864A30" w:rsidRDefault="00264B3B" w:rsidP="008A7121">
            <w:pPr>
              <w:pStyle w:val="ListParagraph"/>
              <w:autoSpaceDE w:val="0"/>
              <w:autoSpaceDN w:val="0"/>
              <w:adjustRightInd w:val="0"/>
              <w:ind w:left="0"/>
              <w:rPr>
                <w:rFonts w:ascii="Times New Roman" w:hAnsi="Times New Roman" w:cs="Times New Roman"/>
              </w:rPr>
            </w:pPr>
          </w:p>
        </w:tc>
        <w:tc>
          <w:tcPr>
            <w:tcW w:w="450" w:type="dxa"/>
          </w:tcPr>
          <w:p w:rsidR="00264B3B" w:rsidRPr="00864A30" w:rsidRDefault="00264B3B" w:rsidP="008A7121">
            <w:pPr>
              <w:pStyle w:val="ListParagraph"/>
              <w:autoSpaceDE w:val="0"/>
              <w:autoSpaceDN w:val="0"/>
              <w:adjustRightInd w:val="0"/>
              <w:ind w:left="0"/>
              <w:rPr>
                <w:rFonts w:ascii="Times New Roman" w:hAnsi="Times New Roman" w:cs="Times New Roman"/>
              </w:rPr>
            </w:pPr>
          </w:p>
        </w:tc>
        <w:tc>
          <w:tcPr>
            <w:tcW w:w="360" w:type="dxa"/>
          </w:tcPr>
          <w:p w:rsidR="00264B3B" w:rsidRPr="00864A30" w:rsidRDefault="00961655" w:rsidP="008A7121">
            <w:pPr>
              <w:pStyle w:val="ListParagraph"/>
              <w:autoSpaceDE w:val="0"/>
              <w:autoSpaceDN w:val="0"/>
              <w:adjustRightInd w:val="0"/>
              <w:ind w:left="0"/>
              <w:rPr>
                <w:rFonts w:ascii="Times New Roman" w:hAnsi="Times New Roman" w:cs="Times New Roman"/>
              </w:rPr>
            </w:pPr>
            <w:r w:rsidRPr="00864A30">
              <w:rPr>
                <w:rFonts w:ascii="Times New Roman" w:hAnsi="Times New Roman" w:cs="Times New Roman"/>
              </w:rPr>
              <w:t>N</w:t>
            </w:r>
          </w:p>
        </w:tc>
        <w:tc>
          <w:tcPr>
            <w:tcW w:w="360" w:type="dxa"/>
          </w:tcPr>
          <w:p w:rsidR="00264B3B" w:rsidRPr="00864A30" w:rsidRDefault="00961655" w:rsidP="008A7121">
            <w:pPr>
              <w:pStyle w:val="ListParagraph"/>
              <w:autoSpaceDE w:val="0"/>
              <w:autoSpaceDN w:val="0"/>
              <w:adjustRightInd w:val="0"/>
              <w:ind w:left="0"/>
              <w:rPr>
                <w:rFonts w:ascii="Times New Roman" w:hAnsi="Times New Roman" w:cs="Times New Roman"/>
              </w:rPr>
            </w:pPr>
            <w:r w:rsidRPr="00864A30">
              <w:rPr>
                <w:rFonts w:ascii="Times New Roman" w:hAnsi="Times New Roman" w:cs="Times New Roman"/>
              </w:rPr>
              <w:t>N</w:t>
            </w:r>
          </w:p>
        </w:tc>
        <w:tc>
          <w:tcPr>
            <w:tcW w:w="630" w:type="dxa"/>
          </w:tcPr>
          <w:p w:rsidR="00264B3B" w:rsidRPr="00864A30" w:rsidRDefault="00264B3B" w:rsidP="008A7121">
            <w:pPr>
              <w:pStyle w:val="ListParagraph"/>
              <w:autoSpaceDE w:val="0"/>
              <w:autoSpaceDN w:val="0"/>
              <w:adjustRightInd w:val="0"/>
              <w:ind w:left="0"/>
              <w:rPr>
                <w:rFonts w:ascii="Times New Roman" w:hAnsi="Times New Roman" w:cs="Times New Roman"/>
              </w:rPr>
            </w:pPr>
          </w:p>
        </w:tc>
      </w:tr>
      <w:tr w:rsidR="00C82C48" w:rsidRPr="00864A30" w:rsidTr="009544C7">
        <w:trPr>
          <w:trHeight w:val="205"/>
        </w:trPr>
        <w:tc>
          <w:tcPr>
            <w:tcW w:w="288" w:type="dxa"/>
          </w:tcPr>
          <w:p w:rsidR="00C82C48" w:rsidRPr="00864A30" w:rsidRDefault="00C82C48" w:rsidP="008A7121">
            <w:pPr>
              <w:pStyle w:val="ListParagraph"/>
              <w:autoSpaceDE w:val="0"/>
              <w:autoSpaceDN w:val="0"/>
              <w:adjustRightInd w:val="0"/>
              <w:ind w:left="0"/>
              <w:rPr>
                <w:rFonts w:ascii="Times New Roman" w:hAnsi="Times New Roman" w:cs="Times New Roman"/>
              </w:rPr>
            </w:pPr>
            <w:r w:rsidRPr="00864A30">
              <w:rPr>
                <w:rFonts w:ascii="Times New Roman" w:hAnsi="Times New Roman" w:cs="Times New Roman"/>
              </w:rPr>
              <w:t>3</w:t>
            </w:r>
          </w:p>
        </w:tc>
        <w:tc>
          <w:tcPr>
            <w:tcW w:w="1080" w:type="dxa"/>
          </w:tcPr>
          <w:p w:rsidR="00C82C48" w:rsidRPr="00864A30" w:rsidRDefault="002A5D05" w:rsidP="008A7121">
            <w:pPr>
              <w:pStyle w:val="ListParagraph"/>
              <w:autoSpaceDE w:val="0"/>
              <w:autoSpaceDN w:val="0"/>
              <w:adjustRightInd w:val="0"/>
              <w:ind w:left="0"/>
              <w:rPr>
                <w:rFonts w:ascii="Times New Roman" w:hAnsi="Times New Roman" w:cs="Times New Roman"/>
              </w:rPr>
            </w:pPr>
            <w:r w:rsidRPr="00864A30">
              <w:rPr>
                <w:rFonts w:ascii="Times New Roman" w:hAnsi="Times New Roman" w:cs="Times New Roman"/>
              </w:rPr>
              <w:t>Syukri</w:t>
            </w:r>
          </w:p>
        </w:tc>
        <w:tc>
          <w:tcPr>
            <w:tcW w:w="810" w:type="dxa"/>
          </w:tcPr>
          <w:p w:rsidR="00C82C48" w:rsidRPr="00864A30" w:rsidRDefault="00C82C48" w:rsidP="00574204">
            <w:pPr>
              <w:pStyle w:val="ListParagraph"/>
              <w:numPr>
                <w:ilvl w:val="0"/>
                <w:numId w:val="5"/>
              </w:numPr>
              <w:autoSpaceDE w:val="0"/>
              <w:autoSpaceDN w:val="0"/>
              <w:adjustRightInd w:val="0"/>
              <w:rPr>
                <w:rFonts w:ascii="Times New Roman" w:hAnsi="Times New Roman" w:cs="Times New Roman"/>
              </w:rPr>
            </w:pPr>
          </w:p>
        </w:tc>
        <w:tc>
          <w:tcPr>
            <w:tcW w:w="540" w:type="dxa"/>
          </w:tcPr>
          <w:p w:rsidR="00C82C48" w:rsidRPr="00864A30" w:rsidRDefault="00C82C48" w:rsidP="008A7121">
            <w:pPr>
              <w:pStyle w:val="ListParagraph"/>
              <w:autoSpaceDE w:val="0"/>
              <w:autoSpaceDN w:val="0"/>
              <w:adjustRightInd w:val="0"/>
              <w:ind w:left="0"/>
              <w:rPr>
                <w:rFonts w:ascii="Times New Roman" w:hAnsi="Times New Roman" w:cs="Times New Roman"/>
              </w:rPr>
            </w:pPr>
          </w:p>
        </w:tc>
        <w:tc>
          <w:tcPr>
            <w:tcW w:w="360" w:type="dxa"/>
          </w:tcPr>
          <w:p w:rsidR="00C82C48" w:rsidRPr="00864A30" w:rsidRDefault="00C82C48" w:rsidP="008A7121">
            <w:pPr>
              <w:pStyle w:val="ListParagraph"/>
              <w:autoSpaceDE w:val="0"/>
              <w:autoSpaceDN w:val="0"/>
              <w:adjustRightInd w:val="0"/>
              <w:ind w:left="0"/>
              <w:rPr>
                <w:rFonts w:ascii="Times New Roman" w:hAnsi="Times New Roman" w:cs="Times New Roman"/>
              </w:rPr>
            </w:pPr>
          </w:p>
        </w:tc>
        <w:tc>
          <w:tcPr>
            <w:tcW w:w="450" w:type="dxa"/>
          </w:tcPr>
          <w:p w:rsidR="00C82C48" w:rsidRPr="00864A30" w:rsidRDefault="00C82C48" w:rsidP="008A7121">
            <w:pPr>
              <w:pStyle w:val="ListParagraph"/>
              <w:autoSpaceDE w:val="0"/>
              <w:autoSpaceDN w:val="0"/>
              <w:adjustRightInd w:val="0"/>
              <w:ind w:left="0"/>
              <w:rPr>
                <w:rFonts w:ascii="Times New Roman" w:hAnsi="Times New Roman" w:cs="Times New Roman"/>
              </w:rPr>
            </w:pPr>
          </w:p>
        </w:tc>
        <w:tc>
          <w:tcPr>
            <w:tcW w:w="360" w:type="dxa"/>
          </w:tcPr>
          <w:p w:rsidR="00C82C48" w:rsidRPr="00864A30" w:rsidRDefault="00574204" w:rsidP="008A7121">
            <w:pPr>
              <w:pStyle w:val="ListParagraph"/>
              <w:autoSpaceDE w:val="0"/>
              <w:autoSpaceDN w:val="0"/>
              <w:adjustRightInd w:val="0"/>
              <w:ind w:left="0"/>
              <w:rPr>
                <w:rFonts w:ascii="Times New Roman" w:hAnsi="Times New Roman" w:cs="Times New Roman"/>
              </w:rPr>
            </w:pPr>
            <w:r w:rsidRPr="00864A30">
              <w:rPr>
                <w:rFonts w:ascii="Times New Roman" w:hAnsi="Times New Roman" w:cs="Times New Roman"/>
              </w:rPr>
              <w:t>N</w:t>
            </w:r>
          </w:p>
        </w:tc>
        <w:tc>
          <w:tcPr>
            <w:tcW w:w="360" w:type="dxa"/>
          </w:tcPr>
          <w:p w:rsidR="00C82C48" w:rsidRPr="00864A30" w:rsidRDefault="00C82C48" w:rsidP="008A7121">
            <w:pPr>
              <w:pStyle w:val="ListParagraph"/>
              <w:autoSpaceDE w:val="0"/>
              <w:autoSpaceDN w:val="0"/>
              <w:adjustRightInd w:val="0"/>
              <w:ind w:left="0"/>
              <w:rPr>
                <w:rFonts w:ascii="Times New Roman" w:hAnsi="Times New Roman" w:cs="Times New Roman"/>
              </w:rPr>
            </w:pPr>
          </w:p>
        </w:tc>
        <w:tc>
          <w:tcPr>
            <w:tcW w:w="630" w:type="dxa"/>
          </w:tcPr>
          <w:p w:rsidR="00C82C48" w:rsidRPr="00864A30" w:rsidRDefault="00C82C48" w:rsidP="008A7121">
            <w:pPr>
              <w:pStyle w:val="ListParagraph"/>
              <w:autoSpaceDE w:val="0"/>
              <w:autoSpaceDN w:val="0"/>
              <w:adjustRightInd w:val="0"/>
              <w:ind w:left="0"/>
              <w:rPr>
                <w:rFonts w:ascii="Times New Roman" w:hAnsi="Times New Roman" w:cs="Times New Roman"/>
              </w:rPr>
            </w:pPr>
          </w:p>
        </w:tc>
      </w:tr>
    </w:tbl>
    <w:p w:rsidR="00F93FB5" w:rsidRPr="00864A30" w:rsidRDefault="00F93FB5" w:rsidP="008A7121">
      <w:pPr>
        <w:pStyle w:val="ListParagraph"/>
        <w:autoSpaceDE w:val="0"/>
        <w:autoSpaceDN w:val="0"/>
        <w:adjustRightInd w:val="0"/>
        <w:spacing w:after="0" w:line="240" w:lineRule="auto"/>
        <w:ind w:left="0"/>
        <w:rPr>
          <w:rFonts w:ascii="Times New Roman" w:hAnsi="Times New Roman" w:cs="Times New Roman"/>
        </w:rPr>
      </w:pPr>
    </w:p>
    <w:p w:rsidR="008A7121" w:rsidRPr="00864A30" w:rsidRDefault="008A7121" w:rsidP="008A7121">
      <w:pPr>
        <w:autoSpaceDE w:val="0"/>
        <w:autoSpaceDN w:val="0"/>
        <w:adjustRightInd w:val="0"/>
        <w:spacing w:after="0" w:line="240" w:lineRule="auto"/>
        <w:jc w:val="both"/>
        <w:rPr>
          <w:rFonts w:ascii="Times New Roman" w:hAnsi="Times New Roman" w:cs="Times New Roman"/>
        </w:rPr>
      </w:pPr>
    </w:p>
    <w:p w:rsidR="00297872" w:rsidRPr="00864A30" w:rsidRDefault="00297872" w:rsidP="002B2F2C">
      <w:pPr>
        <w:autoSpaceDE w:val="0"/>
        <w:autoSpaceDN w:val="0"/>
        <w:adjustRightInd w:val="0"/>
        <w:spacing w:after="0" w:line="240" w:lineRule="auto"/>
        <w:jc w:val="both"/>
        <w:rPr>
          <w:rFonts w:ascii="Times New Roman" w:hAnsi="Times New Roman" w:cs="Times New Roman"/>
        </w:rPr>
      </w:pPr>
    </w:p>
    <w:p w:rsidR="004D6248" w:rsidRPr="002E4D3A" w:rsidRDefault="00616A7B" w:rsidP="00433A69">
      <w:pPr>
        <w:pStyle w:val="ListParagraph"/>
        <w:numPr>
          <w:ilvl w:val="0"/>
          <w:numId w:val="2"/>
        </w:numPr>
        <w:spacing w:after="0" w:line="240" w:lineRule="auto"/>
        <w:ind w:left="360"/>
        <w:jc w:val="both"/>
        <w:rPr>
          <w:rFonts w:ascii="Times New Roman" w:eastAsia="Times New Roman" w:hAnsi="Times New Roman" w:cs="Times New Roman"/>
          <w:sz w:val="24"/>
          <w:szCs w:val="24"/>
        </w:rPr>
      </w:pPr>
      <w:r w:rsidRPr="002E4D3A">
        <w:rPr>
          <w:rFonts w:ascii="Times New Roman" w:eastAsia="Times New Roman" w:hAnsi="Times New Roman" w:cs="Times New Roman"/>
          <w:b/>
          <w:bCs/>
          <w:sz w:val="24"/>
          <w:szCs w:val="24"/>
        </w:rPr>
        <w:t>COMPLECT RECALL BASED TECHNIQUES</w:t>
      </w:r>
    </w:p>
    <w:p w:rsidR="004D6248" w:rsidRPr="00864A30" w:rsidRDefault="004D6248" w:rsidP="00433A69">
      <w:pPr>
        <w:spacing w:after="0" w:line="240" w:lineRule="auto"/>
        <w:jc w:val="both"/>
        <w:rPr>
          <w:rFonts w:ascii="Times New Roman" w:eastAsia="Times New Roman" w:hAnsi="Times New Roman" w:cs="Times New Roman"/>
        </w:rPr>
      </w:pPr>
      <w:r w:rsidRPr="00864A30">
        <w:rPr>
          <w:rFonts w:ascii="Times New Roman" w:eastAsia="Times New Roman" w:hAnsi="Times New Roman" w:cs="Times New Roman"/>
        </w:rPr>
        <w:t>Here, the system provides a framework of reminders, hints and gestures forthe users to reproduce their passwords or make a reproduction that would be much</w:t>
      </w:r>
      <w:r w:rsidR="006B0231" w:rsidRPr="00864A30">
        <w:rPr>
          <w:rFonts w:ascii="Times New Roman" w:eastAsia="Times New Roman" w:hAnsi="Times New Roman" w:cs="Times New Roman"/>
        </w:rPr>
        <w:t>more accurate. Following are</w:t>
      </w:r>
      <w:r w:rsidRPr="00864A30">
        <w:rPr>
          <w:rFonts w:ascii="Times New Roman" w:eastAsia="Times New Roman" w:hAnsi="Times New Roman" w:cs="Times New Roman"/>
        </w:rPr>
        <w:t xml:space="preserve"> some of the algorithms which were created based onthis technique</w:t>
      </w:r>
      <w:r w:rsidR="006B0231" w:rsidRPr="00864A30">
        <w:rPr>
          <w:rFonts w:ascii="Times New Roman" w:eastAsia="Times New Roman" w:hAnsi="Times New Roman" w:cs="Times New Roman"/>
        </w:rPr>
        <w:t>.</w:t>
      </w:r>
    </w:p>
    <w:p w:rsidR="00FD10EB" w:rsidRPr="00864A30" w:rsidRDefault="00FD10EB" w:rsidP="00433A69">
      <w:pPr>
        <w:spacing w:after="0" w:line="240" w:lineRule="auto"/>
        <w:jc w:val="both"/>
        <w:rPr>
          <w:rFonts w:ascii="Times New Roman" w:eastAsia="Times New Roman" w:hAnsi="Times New Roman" w:cs="Times New Roman"/>
        </w:rPr>
      </w:pPr>
    </w:p>
    <w:p w:rsidR="000609E7" w:rsidRPr="002E4D3A" w:rsidRDefault="000609E7" w:rsidP="00627F0B">
      <w:pPr>
        <w:pStyle w:val="ListParagraph"/>
        <w:numPr>
          <w:ilvl w:val="1"/>
          <w:numId w:val="2"/>
        </w:numPr>
        <w:spacing w:after="0" w:line="240" w:lineRule="auto"/>
        <w:ind w:left="360"/>
        <w:jc w:val="both"/>
        <w:rPr>
          <w:rFonts w:ascii="Times New Roman" w:eastAsia="Times New Roman" w:hAnsi="Times New Roman" w:cs="Times New Roman"/>
          <w:b/>
          <w:sz w:val="24"/>
          <w:szCs w:val="24"/>
        </w:rPr>
      </w:pPr>
      <w:r w:rsidRPr="002E4D3A">
        <w:rPr>
          <w:rFonts w:ascii="Times New Roman" w:eastAsia="Times New Roman" w:hAnsi="Times New Roman" w:cs="Times New Roman"/>
          <w:b/>
          <w:sz w:val="24"/>
          <w:szCs w:val="24"/>
        </w:rPr>
        <w:t>Passmap</w:t>
      </w:r>
    </w:p>
    <w:p w:rsidR="001F441F" w:rsidRPr="00864A30" w:rsidRDefault="001F441F" w:rsidP="00433A69">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 xml:space="preserve">A major drawback to using passwords is that very goodpasswords are difficult to commit to memory and theones that are easy to remember are too short andsimpleto be secure. All in all studies on human memoryindicate that it is quite straightforward to rememberlandmarks on a well-known journey. As such one can optto use a map as an alternative. For instance using themap of Europe a user who has never been to Europebefore should have no difficulty in remembering that hewould like to one day see the Eiffel Tour in Paris, the BigBen in London and the Kremlin in Moscow and his </w:t>
      </w:r>
      <w:r w:rsidR="009B45E1" w:rsidRPr="00864A30">
        <w:rPr>
          <w:rFonts w:ascii="Times New Roman" w:hAnsi="Times New Roman" w:cs="Times New Roman"/>
        </w:rPr>
        <w:t>PassMap might be to visit all of them one at a time flying in from his hometown (Roman, 2007).</w:t>
      </w:r>
      <w:r w:rsidR="00144AEC" w:rsidRPr="00864A30">
        <w:rPr>
          <w:rFonts w:ascii="Times New Roman" w:hAnsi="Times New Roman" w:cs="Times New Roman"/>
        </w:rPr>
        <w:t>Lack(s): I</w:t>
      </w:r>
      <w:r w:rsidR="009B45E1" w:rsidRPr="00864A30">
        <w:rPr>
          <w:rFonts w:ascii="Times New Roman" w:hAnsi="Times New Roman" w:cs="Times New Roman"/>
        </w:rPr>
        <w:t>t is obvious that the PassMaptechnology is not very susceptible to "shoulder surfing"attacks. This is due to the fact that the ability to notice asingle new edge or the absence of some edge in a largegraph requires a high level of concentration. HoweverBrute Force attacks are very likely and one has toconsider how good those mechanisms are in terms ofhow easy to remember the PassMap password is(Roman, 2007).</w:t>
      </w:r>
    </w:p>
    <w:p w:rsidR="009170A5" w:rsidRPr="00864A30" w:rsidRDefault="00DB661F" w:rsidP="009170A5">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b/>
          <w:bCs/>
        </w:rPr>
        <w:t>Soundness</w:t>
      </w:r>
      <w:r w:rsidR="009170A5" w:rsidRPr="00864A30">
        <w:rPr>
          <w:rFonts w:ascii="Times New Roman" w:hAnsi="Times New Roman" w:cs="Times New Roman"/>
          <w:b/>
          <w:bCs/>
        </w:rPr>
        <w:t xml:space="preserve">: </w:t>
      </w:r>
      <w:r w:rsidR="009170A5" w:rsidRPr="00864A30">
        <w:rPr>
          <w:rFonts w:ascii="Times New Roman" w:hAnsi="Times New Roman" w:cs="Times New Roman"/>
        </w:rPr>
        <w:t xml:space="preserve">This algorithm like the others suffers from some weaknesses. Firstly, when the password is selected by the mouse, it is simple for the attacker to observe the password. The other drawback of this algorithm is the long login time and long process through registration phase which causes this algorithm to be slower than textual password </w:t>
      </w:r>
      <w:r w:rsidR="002D723C" w:rsidRPr="00864A30">
        <w:rPr>
          <w:rFonts w:ascii="Times New Roman" w:hAnsi="Times New Roman" w:cs="Times New Roman"/>
        </w:rPr>
        <w:t>evidence</w:t>
      </w:r>
      <w:r w:rsidR="009170A5" w:rsidRPr="00864A30">
        <w:rPr>
          <w:rFonts w:ascii="Times New Roman" w:hAnsi="Times New Roman" w:cs="Times New Roman"/>
        </w:rPr>
        <w:t xml:space="preserve"> (Furkan</w:t>
      </w:r>
      <w:r w:rsidR="009170A5" w:rsidRPr="00864A30">
        <w:rPr>
          <w:rFonts w:ascii="Times New Roman" w:hAnsi="Times New Roman" w:cs="Times New Roman"/>
          <w:i/>
          <w:iCs/>
        </w:rPr>
        <w:t xml:space="preserve">et al. </w:t>
      </w:r>
      <w:r w:rsidR="009170A5" w:rsidRPr="00864A30">
        <w:rPr>
          <w:rFonts w:ascii="Times New Roman" w:hAnsi="Times New Roman" w:cs="Times New Roman"/>
        </w:rPr>
        <w:t>2006).</w:t>
      </w:r>
    </w:p>
    <w:p w:rsidR="00FD10EB" w:rsidRPr="00864A30" w:rsidRDefault="00FD10EB" w:rsidP="009170A5">
      <w:pPr>
        <w:autoSpaceDE w:val="0"/>
        <w:autoSpaceDN w:val="0"/>
        <w:adjustRightInd w:val="0"/>
        <w:spacing w:after="0" w:line="240" w:lineRule="auto"/>
        <w:jc w:val="both"/>
        <w:rPr>
          <w:rFonts w:ascii="Times New Roman" w:hAnsi="Times New Roman" w:cs="Times New Roman"/>
        </w:rPr>
      </w:pPr>
    </w:p>
    <w:p w:rsidR="000609E7" w:rsidRPr="00864A30" w:rsidRDefault="000609E7" w:rsidP="00627F0B">
      <w:pPr>
        <w:pStyle w:val="ListParagraph"/>
        <w:numPr>
          <w:ilvl w:val="1"/>
          <w:numId w:val="2"/>
        </w:numPr>
        <w:spacing w:after="0" w:line="240" w:lineRule="auto"/>
        <w:ind w:left="360"/>
        <w:jc w:val="both"/>
        <w:rPr>
          <w:rFonts w:ascii="Times New Roman" w:eastAsia="Times New Roman" w:hAnsi="Times New Roman" w:cs="Times New Roman"/>
          <w:b/>
        </w:rPr>
      </w:pPr>
      <w:r w:rsidRPr="00864A30">
        <w:rPr>
          <w:rFonts w:ascii="Times New Roman" w:eastAsia="Times New Roman" w:hAnsi="Times New Roman" w:cs="Times New Roman"/>
          <w:b/>
        </w:rPr>
        <w:t>Pass-Go</w:t>
      </w:r>
    </w:p>
    <w:p w:rsidR="00C83A87" w:rsidRPr="00864A30" w:rsidRDefault="003A0BD6" w:rsidP="00E07E95">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In 2006, this scheme being created as an improvement of the DAS algorithm,keeping the advantages of the DAS whilst adding some extra security features. Pass-Go is a grid-based scheme which requires a user to select intersections, instead ofcells, thus the new system refers to a matrix of intersections, rather than cells as in</w:t>
      </w:r>
      <w:r w:rsidR="00E07E95" w:rsidRPr="00864A30">
        <w:rPr>
          <w:rFonts w:ascii="Times New Roman" w:hAnsi="Times New Roman" w:cs="Times New Roman"/>
        </w:rPr>
        <w:t xml:space="preserve"> DAS (Figure </w:t>
      </w:r>
      <w:r w:rsidR="00D00239" w:rsidRPr="00864A30">
        <w:rPr>
          <w:rFonts w:ascii="Times New Roman" w:hAnsi="Times New Roman" w:cs="Times New Roman"/>
        </w:rPr>
        <w:t>4</w:t>
      </w:r>
      <w:r w:rsidR="00C83A87" w:rsidRPr="00864A30">
        <w:rPr>
          <w:rFonts w:ascii="Times New Roman" w:hAnsi="Times New Roman" w:cs="Times New Roman"/>
        </w:rPr>
        <w:t>).</w:t>
      </w:r>
    </w:p>
    <w:p w:rsidR="003A0BD6" w:rsidRPr="00864A30" w:rsidRDefault="00270BDC" w:rsidP="00E07E95">
      <w:pPr>
        <w:spacing w:after="0" w:line="240" w:lineRule="auto"/>
        <w:jc w:val="center"/>
        <w:rPr>
          <w:rFonts w:ascii="Times New Roman" w:eastAsia="Times New Roman" w:hAnsi="Times New Roman" w:cs="Times New Roman"/>
        </w:rPr>
      </w:pPr>
      <w:r w:rsidRPr="00864A30">
        <w:rPr>
          <w:rFonts w:ascii="Times New Roman" w:eastAsia="Times New Roman" w:hAnsi="Times New Roman" w:cs="Times New Roman"/>
          <w:noProof/>
        </w:rPr>
        <w:lastRenderedPageBreak/>
        <w:drawing>
          <wp:inline distT="0" distB="0" distL="0" distR="0">
            <wp:extent cx="2676525" cy="2486025"/>
            <wp:effectExtent l="19050" t="0" r="9525" b="0"/>
            <wp:docPr id="14" name="Picture 4" descr="C:\Users\Lenovo\Desktop\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aa.jpg"/>
                    <pic:cNvPicPr>
                      <a:picLocks noChangeAspect="1" noChangeArrowheads="1"/>
                    </pic:cNvPicPr>
                  </pic:nvPicPr>
                  <pic:blipFill>
                    <a:blip r:embed="rId23"/>
                    <a:srcRect/>
                    <a:stretch>
                      <a:fillRect/>
                    </a:stretch>
                  </pic:blipFill>
                  <pic:spPr bwMode="auto">
                    <a:xfrm>
                      <a:off x="0" y="0"/>
                      <a:ext cx="2676525" cy="2486025"/>
                    </a:xfrm>
                    <a:prstGeom prst="rect">
                      <a:avLst/>
                    </a:prstGeom>
                    <a:noFill/>
                    <a:ln w="9525">
                      <a:noFill/>
                      <a:miter lim="800000"/>
                      <a:headEnd/>
                      <a:tailEnd/>
                    </a:ln>
                  </pic:spPr>
                </pic:pic>
              </a:graphicData>
            </a:graphic>
          </wp:inline>
        </w:drawing>
      </w:r>
    </w:p>
    <w:p w:rsidR="00FD10EB" w:rsidRPr="00864A30" w:rsidRDefault="00E07E95" w:rsidP="00EE7AA1">
      <w:pPr>
        <w:spacing w:after="0" w:line="240" w:lineRule="auto"/>
        <w:jc w:val="center"/>
        <w:rPr>
          <w:rFonts w:ascii="Times New Roman" w:hAnsi="Times New Roman" w:cs="Times New Roman"/>
          <w:b/>
        </w:rPr>
      </w:pPr>
      <w:r w:rsidRPr="00864A30">
        <w:rPr>
          <w:rFonts w:ascii="Times New Roman" w:hAnsi="Times New Roman" w:cs="Times New Roman"/>
          <w:b/>
        </w:rPr>
        <w:t>Figure</w:t>
      </w:r>
      <w:r w:rsidR="00D00239" w:rsidRPr="00864A30">
        <w:rPr>
          <w:rFonts w:ascii="Times New Roman" w:hAnsi="Times New Roman" w:cs="Times New Roman"/>
          <w:b/>
        </w:rPr>
        <w:t>4</w:t>
      </w:r>
      <w:r w:rsidR="00A0046B" w:rsidRPr="00864A30">
        <w:rPr>
          <w:rFonts w:ascii="Times New Roman" w:hAnsi="Times New Roman" w:cs="Times New Roman"/>
          <w:b/>
        </w:rPr>
        <w:t xml:space="preserve">. </w:t>
      </w:r>
      <w:r w:rsidR="003A0BD6" w:rsidRPr="00864A30">
        <w:rPr>
          <w:rFonts w:ascii="Times New Roman" w:hAnsi="Times New Roman" w:cs="Times New Roman"/>
          <w:b/>
        </w:rPr>
        <w:t>Pass-Go Algorithm</w:t>
      </w:r>
    </w:p>
    <w:p w:rsidR="00EE7AA1" w:rsidRPr="00864A30" w:rsidRDefault="00EE7AA1" w:rsidP="00EE7AA1">
      <w:pPr>
        <w:spacing w:after="0" w:line="240" w:lineRule="auto"/>
        <w:jc w:val="center"/>
        <w:rPr>
          <w:rFonts w:ascii="Times New Roman" w:hAnsi="Times New Roman" w:cs="Times New Roman"/>
          <w:b/>
        </w:rPr>
      </w:pPr>
    </w:p>
    <w:p w:rsidR="000609E7" w:rsidRPr="002E4D3A" w:rsidRDefault="000609E7" w:rsidP="00627F0B">
      <w:pPr>
        <w:pStyle w:val="ListParagraph"/>
        <w:numPr>
          <w:ilvl w:val="1"/>
          <w:numId w:val="2"/>
        </w:numPr>
        <w:spacing w:after="0" w:line="240" w:lineRule="auto"/>
        <w:ind w:left="360"/>
        <w:jc w:val="both"/>
        <w:rPr>
          <w:rFonts w:ascii="Times New Roman" w:eastAsia="Times New Roman" w:hAnsi="Times New Roman" w:cs="Times New Roman"/>
          <w:b/>
          <w:sz w:val="24"/>
          <w:szCs w:val="24"/>
        </w:rPr>
      </w:pPr>
      <w:r w:rsidRPr="002E4D3A">
        <w:rPr>
          <w:rFonts w:ascii="Times New Roman" w:eastAsia="Times New Roman" w:hAnsi="Times New Roman" w:cs="Times New Roman"/>
          <w:b/>
          <w:sz w:val="24"/>
          <w:szCs w:val="24"/>
        </w:rPr>
        <w:t>VisKey SFR</w:t>
      </w:r>
    </w:p>
    <w:p w:rsidR="008561BB" w:rsidRPr="00864A30" w:rsidRDefault="008561BB" w:rsidP="00E07E95">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A company called SFR from Germany recentlycommercialized the VisKeyscheme which is a recallbased</w:t>
      </w:r>
      <w:r w:rsidR="002D723C" w:rsidRPr="00864A30">
        <w:rPr>
          <w:rFonts w:ascii="Times New Roman" w:hAnsi="Times New Roman" w:cs="Times New Roman"/>
        </w:rPr>
        <w:t>evidence</w:t>
      </w:r>
      <w:r w:rsidRPr="00864A30">
        <w:rPr>
          <w:rFonts w:ascii="Times New Roman" w:hAnsi="Times New Roman" w:cs="Times New Roman"/>
        </w:rPr>
        <w:t xml:space="preserve"> scheme. The creation of apassword in this scheme requires the user to tap theirspots in sequence (Figure </w:t>
      </w:r>
      <w:r w:rsidR="007D20FF" w:rsidRPr="00864A30">
        <w:rPr>
          <w:rFonts w:ascii="Times New Roman" w:hAnsi="Times New Roman" w:cs="Times New Roman"/>
        </w:rPr>
        <w:t>5</w:t>
      </w:r>
      <w:r w:rsidRPr="00864A30">
        <w:rPr>
          <w:rFonts w:ascii="Times New Roman" w:hAnsi="Times New Roman" w:cs="Times New Roman"/>
        </w:rPr>
        <w:t>) (Muhammad et al., 2008).The VisKey scheme was original purposed for mobiledevices such as PDAs.Lack(s): This scheme’s main drawback is the inputtolerance. Pointing to the exact spots on the picture hasproven to be quite hard thusViskey accepts all inputwithin a certain tolerance area around it. It also allowsusers to set the size of this area in advance. However,some caution related to the input precision needs to be taken, since it will directly influence the security and theusability of the password. In order to practically setparameters, a four spot VisKey theoretically providesapproximately 1 billion possibilities for defining apassword. Unfortunately this is not large enough toprevent off-line attacks from a high-speed computer.Therefore no less than seven defined spots are required</w:t>
      </w:r>
      <w:r w:rsidR="001443C2" w:rsidRPr="00864A30">
        <w:rPr>
          <w:rFonts w:ascii="Times New Roman" w:hAnsi="Times New Roman" w:cs="Times New Roman"/>
        </w:rPr>
        <w:t xml:space="preserve"> to overcome the likelihood of brute force attacks(Muhammad et al., 2008).</w:t>
      </w:r>
    </w:p>
    <w:p w:rsidR="007D20FF" w:rsidRPr="00864A30" w:rsidRDefault="007D20FF" w:rsidP="008E030D">
      <w:pPr>
        <w:autoSpaceDE w:val="0"/>
        <w:autoSpaceDN w:val="0"/>
        <w:adjustRightInd w:val="0"/>
        <w:spacing w:after="0" w:line="240" w:lineRule="auto"/>
        <w:rPr>
          <w:rFonts w:ascii="Times New Roman" w:hAnsi="Times New Roman" w:cs="Times New Roman"/>
        </w:rPr>
      </w:pPr>
    </w:p>
    <w:p w:rsidR="007D20FF" w:rsidRPr="00864A30" w:rsidRDefault="007D20FF" w:rsidP="008E030D">
      <w:pPr>
        <w:autoSpaceDE w:val="0"/>
        <w:autoSpaceDN w:val="0"/>
        <w:adjustRightInd w:val="0"/>
        <w:spacing w:after="0" w:line="240" w:lineRule="auto"/>
        <w:jc w:val="center"/>
        <w:rPr>
          <w:rFonts w:ascii="Times New Roman" w:eastAsia="Times New Roman" w:hAnsi="Times New Roman" w:cs="Times New Roman"/>
        </w:rPr>
      </w:pPr>
      <w:r w:rsidRPr="00864A30">
        <w:rPr>
          <w:rFonts w:ascii="Times New Roman" w:eastAsia="Times New Roman" w:hAnsi="Times New Roman" w:cs="Times New Roman"/>
          <w:noProof/>
        </w:rPr>
        <w:lastRenderedPageBreak/>
        <w:drawing>
          <wp:inline distT="0" distB="0" distL="0" distR="0">
            <wp:extent cx="2514600" cy="26574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2514600" cy="2657475"/>
                    </a:xfrm>
                    <a:prstGeom prst="rect">
                      <a:avLst/>
                    </a:prstGeom>
                    <a:noFill/>
                    <a:ln w="9525">
                      <a:noFill/>
                      <a:miter lim="800000"/>
                      <a:headEnd/>
                      <a:tailEnd/>
                    </a:ln>
                  </pic:spPr>
                </pic:pic>
              </a:graphicData>
            </a:graphic>
          </wp:inline>
        </w:drawing>
      </w:r>
    </w:p>
    <w:p w:rsidR="007D20FF" w:rsidRPr="00864A30" w:rsidRDefault="00E4029F" w:rsidP="007D20FF">
      <w:pPr>
        <w:autoSpaceDE w:val="0"/>
        <w:autoSpaceDN w:val="0"/>
        <w:adjustRightInd w:val="0"/>
        <w:spacing w:after="0" w:line="240" w:lineRule="auto"/>
        <w:jc w:val="center"/>
        <w:rPr>
          <w:rFonts w:ascii="Times New Roman" w:hAnsi="Times New Roman" w:cs="Times New Roman"/>
          <w:b/>
        </w:rPr>
      </w:pPr>
      <w:r w:rsidRPr="00864A30">
        <w:rPr>
          <w:rFonts w:ascii="Times New Roman" w:hAnsi="Times New Roman" w:cs="Times New Roman"/>
          <w:b/>
        </w:rPr>
        <w:t>Figure 5</w:t>
      </w:r>
      <w:r w:rsidR="00090DCC" w:rsidRPr="00864A30">
        <w:rPr>
          <w:rFonts w:ascii="Times New Roman" w:hAnsi="Times New Roman" w:cs="Times New Roman"/>
          <w:b/>
        </w:rPr>
        <w:t>.</w:t>
      </w:r>
      <w:r w:rsidR="007D20FF" w:rsidRPr="00864A30">
        <w:rPr>
          <w:rFonts w:ascii="Times New Roman" w:hAnsi="Times New Roman" w:cs="Times New Roman"/>
          <w:b/>
        </w:rPr>
        <w:t>A Sample of VisKey SFR Algorithm</w:t>
      </w:r>
    </w:p>
    <w:p w:rsidR="004B1133" w:rsidRPr="00864A30" w:rsidRDefault="004B1133" w:rsidP="007D20FF">
      <w:pPr>
        <w:autoSpaceDE w:val="0"/>
        <w:autoSpaceDN w:val="0"/>
        <w:adjustRightInd w:val="0"/>
        <w:spacing w:after="0" w:line="240" w:lineRule="auto"/>
        <w:jc w:val="center"/>
        <w:rPr>
          <w:rFonts w:ascii="Times New Roman" w:hAnsi="Times New Roman" w:cs="Times New Roman"/>
          <w:b/>
        </w:rPr>
      </w:pPr>
    </w:p>
    <w:p w:rsidR="000D0752" w:rsidRPr="00864A30" w:rsidRDefault="004B1133" w:rsidP="009544C7">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b/>
          <w:i/>
          <w:iCs/>
        </w:rPr>
        <w:t>Soundness</w:t>
      </w:r>
      <w:r w:rsidRPr="00864A30">
        <w:rPr>
          <w:rFonts w:ascii="Times New Roman" w:hAnsi="Times New Roman" w:cs="Times New Roman"/>
          <w:i/>
          <w:iCs/>
        </w:rPr>
        <w:t xml:space="preserve">: </w:t>
      </w:r>
      <w:r w:rsidRPr="00864A30">
        <w:rPr>
          <w:rFonts w:ascii="Times New Roman" w:hAnsi="Times New Roman" w:cs="Times New Roman"/>
        </w:rPr>
        <w:t>The problem with this technique is the input tolerance. Since it is difficult to point to the exact spots on the picture, Viskey permits all input within a certain tolerance area around it. The size of this area can be pre-defined by users. Nonetheless, some precautions related to the input precision needs to be set carefully, as it will directly influence the security and the usability of the password. For a practical setting of parameters, a four spot VisKey can offer theoretically almost 1 billion possibilities to define a password. However, is not large enough to avoid the off-line attacks by a high-speed computer. At least seven defined spots are needed in order to overcome the brute force attacks</w:t>
      </w:r>
      <w:r w:rsidR="009B1408" w:rsidRPr="00864A30">
        <w:rPr>
          <w:rFonts w:ascii="Times New Roman" w:hAnsi="Times New Roman" w:cs="Times New Roman"/>
        </w:rPr>
        <w:t>.</w:t>
      </w:r>
    </w:p>
    <w:p w:rsidR="000D0752" w:rsidRPr="00864A30" w:rsidRDefault="000D0752" w:rsidP="00440BB6">
      <w:pPr>
        <w:pStyle w:val="ListParagraph"/>
        <w:autoSpaceDE w:val="0"/>
        <w:autoSpaceDN w:val="0"/>
        <w:adjustRightInd w:val="0"/>
        <w:spacing w:after="0" w:line="240" w:lineRule="auto"/>
        <w:ind w:left="0"/>
        <w:rPr>
          <w:rFonts w:ascii="Times New Roman" w:hAnsi="Times New Roman" w:cs="Times New Roman"/>
        </w:rPr>
      </w:pPr>
    </w:p>
    <w:p w:rsidR="00440BB6" w:rsidRPr="00864A30" w:rsidRDefault="00440BB6" w:rsidP="00440BB6">
      <w:pPr>
        <w:pStyle w:val="ListParagraph"/>
        <w:autoSpaceDE w:val="0"/>
        <w:autoSpaceDN w:val="0"/>
        <w:adjustRightInd w:val="0"/>
        <w:spacing w:after="0" w:line="240" w:lineRule="auto"/>
        <w:ind w:left="0"/>
        <w:rPr>
          <w:rFonts w:ascii="Times New Roman" w:hAnsi="Times New Roman" w:cs="Times New Roman"/>
        </w:rPr>
      </w:pPr>
      <w:r w:rsidRPr="00864A30">
        <w:rPr>
          <w:rFonts w:ascii="Times New Roman" w:hAnsi="Times New Roman" w:cs="Times New Roman"/>
        </w:rPr>
        <w:t>Table 1: The possible attacks in Complect Recall-Based Techniques</w:t>
      </w:r>
    </w:p>
    <w:p w:rsidR="009544C7" w:rsidRPr="00864A30" w:rsidRDefault="009544C7" w:rsidP="00440BB6">
      <w:pPr>
        <w:pStyle w:val="ListParagraph"/>
        <w:autoSpaceDE w:val="0"/>
        <w:autoSpaceDN w:val="0"/>
        <w:adjustRightInd w:val="0"/>
        <w:spacing w:after="0" w:line="240" w:lineRule="auto"/>
        <w:ind w:left="0"/>
        <w:rPr>
          <w:rFonts w:ascii="Times New Roman" w:hAnsi="Times New Roman" w:cs="Times New Roman"/>
        </w:rPr>
      </w:pPr>
    </w:p>
    <w:tbl>
      <w:tblPr>
        <w:tblStyle w:val="TableGrid"/>
        <w:tblW w:w="4590" w:type="dxa"/>
        <w:tblInd w:w="108" w:type="dxa"/>
        <w:tblLayout w:type="fixed"/>
        <w:tblLook w:val="04A0"/>
      </w:tblPr>
      <w:tblGrid>
        <w:gridCol w:w="315"/>
        <w:gridCol w:w="1101"/>
        <w:gridCol w:w="551"/>
        <w:gridCol w:w="551"/>
        <w:gridCol w:w="542"/>
        <w:gridCol w:w="323"/>
        <w:gridCol w:w="315"/>
        <w:gridCol w:w="315"/>
        <w:gridCol w:w="577"/>
      </w:tblGrid>
      <w:tr w:rsidR="009544C7" w:rsidRPr="00864A30" w:rsidTr="009544C7">
        <w:trPr>
          <w:cantSplit/>
          <w:trHeight w:val="1107"/>
        </w:trPr>
        <w:tc>
          <w:tcPr>
            <w:tcW w:w="315" w:type="dxa"/>
          </w:tcPr>
          <w:p w:rsidR="009544C7" w:rsidRPr="00864A30" w:rsidRDefault="009544C7" w:rsidP="00DE7A58">
            <w:pPr>
              <w:pStyle w:val="ListParagraph"/>
              <w:autoSpaceDE w:val="0"/>
              <w:autoSpaceDN w:val="0"/>
              <w:adjustRightInd w:val="0"/>
              <w:ind w:left="0"/>
              <w:rPr>
                <w:rFonts w:ascii="Times New Roman" w:hAnsi="Times New Roman" w:cs="Times New Roman"/>
              </w:rPr>
            </w:pPr>
            <w:r w:rsidRPr="00864A30">
              <w:rPr>
                <w:rFonts w:ascii="Times New Roman" w:hAnsi="Times New Roman" w:cs="Times New Roman"/>
              </w:rPr>
              <w:t>R</w:t>
            </w:r>
          </w:p>
          <w:p w:rsidR="009544C7" w:rsidRPr="00864A30" w:rsidRDefault="009544C7" w:rsidP="00DE7A58">
            <w:pPr>
              <w:pStyle w:val="ListParagraph"/>
              <w:autoSpaceDE w:val="0"/>
              <w:autoSpaceDN w:val="0"/>
              <w:adjustRightInd w:val="0"/>
              <w:ind w:left="0"/>
              <w:rPr>
                <w:rFonts w:ascii="Times New Roman" w:hAnsi="Times New Roman" w:cs="Times New Roman"/>
              </w:rPr>
            </w:pPr>
            <w:r w:rsidRPr="00864A30">
              <w:rPr>
                <w:rFonts w:ascii="Times New Roman" w:hAnsi="Times New Roman" w:cs="Times New Roman"/>
              </w:rPr>
              <w:t>O</w:t>
            </w:r>
          </w:p>
          <w:p w:rsidR="009544C7" w:rsidRPr="00864A30" w:rsidRDefault="009544C7" w:rsidP="00DE7A58">
            <w:pPr>
              <w:pStyle w:val="ListParagraph"/>
              <w:autoSpaceDE w:val="0"/>
              <w:autoSpaceDN w:val="0"/>
              <w:adjustRightInd w:val="0"/>
              <w:ind w:left="0"/>
              <w:rPr>
                <w:rFonts w:ascii="Times New Roman" w:hAnsi="Times New Roman" w:cs="Times New Roman"/>
              </w:rPr>
            </w:pPr>
            <w:r w:rsidRPr="00864A30">
              <w:rPr>
                <w:rFonts w:ascii="Times New Roman" w:hAnsi="Times New Roman" w:cs="Times New Roman"/>
              </w:rPr>
              <w:t>W</w:t>
            </w:r>
          </w:p>
        </w:tc>
        <w:tc>
          <w:tcPr>
            <w:tcW w:w="1101" w:type="dxa"/>
          </w:tcPr>
          <w:p w:rsidR="009544C7" w:rsidRPr="00864A30" w:rsidRDefault="009544C7" w:rsidP="00DE7A58">
            <w:pPr>
              <w:pStyle w:val="ListParagraph"/>
              <w:autoSpaceDE w:val="0"/>
              <w:autoSpaceDN w:val="0"/>
              <w:adjustRightInd w:val="0"/>
              <w:ind w:left="0"/>
              <w:rPr>
                <w:rFonts w:ascii="Times New Roman" w:hAnsi="Times New Roman" w:cs="Times New Roman"/>
              </w:rPr>
            </w:pPr>
            <w:r w:rsidRPr="00864A30">
              <w:rPr>
                <w:rFonts w:ascii="Times New Roman" w:hAnsi="Times New Roman" w:cs="Times New Roman"/>
              </w:rPr>
              <w:t>Authentic Recall- Based Technique</w:t>
            </w:r>
          </w:p>
        </w:tc>
        <w:tc>
          <w:tcPr>
            <w:tcW w:w="551" w:type="dxa"/>
            <w:textDirection w:val="btLr"/>
          </w:tcPr>
          <w:p w:rsidR="009544C7" w:rsidRPr="00864A30" w:rsidRDefault="009544C7" w:rsidP="00DE7A58">
            <w:pPr>
              <w:pStyle w:val="ListParagraph"/>
              <w:autoSpaceDE w:val="0"/>
              <w:autoSpaceDN w:val="0"/>
              <w:adjustRightInd w:val="0"/>
              <w:ind w:left="113" w:right="113"/>
              <w:rPr>
                <w:rFonts w:ascii="Times New Roman" w:hAnsi="Times New Roman" w:cs="Times New Roman"/>
              </w:rPr>
            </w:pPr>
            <w:r w:rsidRPr="00864A30">
              <w:rPr>
                <w:rFonts w:ascii="Times New Roman" w:hAnsi="Times New Roman" w:cs="Times New Roman"/>
              </w:rPr>
              <w:t>Pure</w:t>
            </w:r>
          </w:p>
          <w:p w:rsidR="009544C7" w:rsidRPr="00864A30" w:rsidRDefault="009544C7" w:rsidP="00DE7A58">
            <w:pPr>
              <w:pStyle w:val="ListParagraph"/>
              <w:autoSpaceDE w:val="0"/>
              <w:autoSpaceDN w:val="0"/>
              <w:adjustRightInd w:val="0"/>
              <w:ind w:left="113" w:right="113"/>
              <w:rPr>
                <w:rFonts w:ascii="Times New Roman" w:hAnsi="Times New Roman" w:cs="Times New Roman"/>
              </w:rPr>
            </w:pPr>
            <w:r w:rsidRPr="00864A30">
              <w:rPr>
                <w:rFonts w:ascii="Times New Roman" w:hAnsi="Times New Roman" w:cs="Times New Roman"/>
              </w:rPr>
              <w:t>Recall</w:t>
            </w:r>
          </w:p>
          <w:p w:rsidR="009544C7" w:rsidRPr="00864A30" w:rsidRDefault="009544C7" w:rsidP="00DE7A58">
            <w:pPr>
              <w:pStyle w:val="ListParagraph"/>
              <w:autoSpaceDE w:val="0"/>
              <w:autoSpaceDN w:val="0"/>
              <w:adjustRightInd w:val="0"/>
              <w:ind w:left="113" w:right="113"/>
              <w:rPr>
                <w:rFonts w:ascii="Times New Roman" w:hAnsi="Times New Roman" w:cs="Times New Roman"/>
              </w:rPr>
            </w:pPr>
          </w:p>
        </w:tc>
        <w:tc>
          <w:tcPr>
            <w:tcW w:w="551" w:type="dxa"/>
            <w:textDirection w:val="btLr"/>
          </w:tcPr>
          <w:p w:rsidR="009544C7" w:rsidRPr="00864A30" w:rsidRDefault="009544C7" w:rsidP="00DE7A58">
            <w:pPr>
              <w:pStyle w:val="ListParagraph"/>
              <w:autoSpaceDE w:val="0"/>
              <w:autoSpaceDN w:val="0"/>
              <w:adjustRightInd w:val="0"/>
              <w:ind w:left="113" w:right="113"/>
              <w:rPr>
                <w:rFonts w:ascii="Times New Roman" w:hAnsi="Times New Roman" w:cs="Times New Roman"/>
              </w:rPr>
            </w:pPr>
            <w:r w:rsidRPr="00864A30">
              <w:rPr>
                <w:rFonts w:ascii="Times New Roman" w:hAnsi="Times New Roman" w:cs="Times New Roman"/>
              </w:rPr>
              <w:t>Cued</w:t>
            </w:r>
          </w:p>
          <w:p w:rsidR="009544C7" w:rsidRPr="00864A30" w:rsidRDefault="009544C7" w:rsidP="00DE7A58">
            <w:pPr>
              <w:pStyle w:val="ListParagraph"/>
              <w:autoSpaceDE w:val="0"/>
              <w:autoSpaceDN w:val="0"/>
              <w:adjustRightInd w:val="0"/>
              <w:ind w:left="113" w:right="113"/>
              <w:rPr>
                <w:rFonts w:ascii="Times New Roman" w:hAnsi="Times New Roman" w:cs="Times New Roman"/>
              </w:rPr>
            </w:pPr>
            <w:r w:rsidRPr="00864A30">
              <w:rPr>
                <w:rFonts w:ascii="Times New Roman" w:hAnsi="Times New Roman" w:cs="Times New Roman"/>
              </w:rPr>
              <w:t>Recall</w:t>
            </w:r>
          </w:p>
          <w:p w:rsidR="009544C7" w:rsidRPr="00864A30" w:rsidRDefault="009544C7" w:rsidP="00DE7A58">
            <w:pPr>
              <w:pStyle w:val="ListParagraph"/>
              <w:autoSpaceDE w:val="0"/>
              <w:autoSpaceDN w:val="0"/>
              <w:adjustRightInd w:val="0"/>
              <w:ind w:left="113" w:right="113"/>
              <w:rPr>
                <w:rFonts w:ascii="Times New Roman" w:hAnsi="Times New Roman" w:cs="Times New Roman"/>
              </w:rPr>
            </w:pPr>
          </w:p>
        </w:tc>
        <w:tc>
          <w:tcPr>
            <w:tcW w:w="542" w:type="dxa"/>
            <w:textDirection w:val="btLr"/>
          </w:tcPr>
          <w:p w:rsidR="009544C7" w:rsidRPr="00864A30" w:rsidRDefault="009544C7" w:rsidP="00DE7A58">
            <w:pPr>
              <w:pStyle w:val="ListParagraph"/>
              <w:autoSpaceDE w:val="0"/>
              <w:autoSpaceDN w:val="0"/>
              <w:adjustRightInd w:val="0"/>
              <w:ind w:left="113" w:right="113"/>
              <w:rPr>
                <w:rFonts w:ascii="Times New Roman" w:hAnsi="Times New Roman" w:cs="Times New Roman"/>
              </w:rPr>
            </w:pPr>
            <w:r w:rsidRPr="00864A30">
              <w:rPr>
                <w:rFonts w:ascii="Times New Roman" w:hAnsi="Times New Roman" w:cs="Times New Roman"/>
              </w:rPr>
              <w:t>Brute</w:t>
            </w:r>
          </w:p>
          <w:p w:rsidR="009544C7" w:rsidRPr="00864A30" w:rsidRDefault="009544C7" w:rsidP="00DE7A58">
            <w:pPr>
              <w:pStyle w:val="ListParagraph"/>
              <w:autoSpaceDE w:val="0"/>
              <w:autoSpaceDN w:val="0"/>
              <w:adjustRightInd w:val="0"/>
              <w:ind w:left="113" w:right="113"/>
              <w:rPr>
                <w:rFonts w:ascii="Times New Roman" w:hAnsi="Times New Roman" w:cs="Times New Roman"/>
              </w:rPr>
            </w:pPr>
            <w:r w:rsidRPr="00864A30">
              <w:rPr>
                <w:rFonts w:ascii="Times New Roman" w:hAnsi="Times New Roman" w:cs="Times New Roman"/>
              </w:rPr>
              <w:t>force</w:t>
            </w:r>
          </w:p>
        </w:tc>
        <w:tc>
          <w:tcPr>
            <w:tcW w:w="323" w:type="dxa"/>
            <w:textDirection w:val="btLr"/>
          </w:tcPr>
          <w:p w:rsidR="009544C7" w:rsidRPr="00864A30" w:rsidRDefault="009544C7" w:rsidP="00DE7A58">
            <w:pPr>
              <w:pStyle w:val="ListParagraph"/>
              <w:autoSpaceDE w:val="0"/>
              <w:autoSpaceDN w:val="0"/>
              <w:adjustRightInd w:val="0"/>
              <w:ind w:left="113" w:right="113"/>
              <w:rPr>
                <w:rFonts w:ascii="Times New Roman" w:hAnsi="Times New Roman" w:cs="Times New Roman"/>
              </w:rPr>
            </w:pPr>
            <w:r w:rsidRPr="00864A30">
              <w:rPr>
                <w:rFonts w:ascii="Times New Roman" w:hAnsi="Times New Roman" w:cs="Times New Roman"/>
              </w:rPr>
              <w:t>Dictionary</w:t>
            </w:r>
          </w:p>
        </w:tc>
        <w:tc>
          <w:tcPr>
            <w:tcW w:w="315" w:type="dxa"/>
            <w:textDirection w:val="btLr"/>
          </w:tcPr>
          <w:p w:rsidR="009544C7" w:rsidRPr="00864A30" w:rsidRDefault="009544C7" w:rsidP="00DE7A58">
            <w:pPr>
              <w:pStyle w:val="ListParagraph"/>
              <w:autoSpaceDE w:val="0"/>
              <w:autoSpaceDN w:val="0"/>
              <w:adjustRightInd w:val="0"/>
              <w:ind w:left="113" w:right="113"/>
              <w:rPr>
                <w:rFonts w:ascii="Times New Roman" w:hAnsi="Times New Roman" w:cs="Times New Roman"/>
              </w:rPr>
            </w:pPr>
            <w:r w:rsidRPr="00864A30">
              <w:rPr>
                <w:rFonts w:ascii="Times New Roman" w:hAnsi="Times New Roman" w:cs="Times New Roman"/>
              </w:rPr>
              <w:t>Guessing</w:t>
            </w:r>
          </w:p>
        </w:tc>
        <w:tc>
          <w:tcPr>
            <w:tcW w:w="315" w:type="dxa"/>
            <w:textDirection w:val="btLr"/>
          </w:tcPr>
          <w:p w:rsidR="009544C7" w:rsidRPr="00864A30" w:rsidRDefault="009544C7" w:rsidP="00DE7A58">
            <w:pPr>
              <w:pStyle w:val="ListParagraph"/>
              <w:autoSpaceDE w:val="0"/>
              <w:autoSpaceDN w:val="0"/>
              <w:adjustRightInd w:val="0"/>
              <w:ind w:left="113" w:right="113"/>
              <w:rPr>
                <w:rFonts w:ascii="Times New Roman" w:hAnsi="Times New Roman" w:cs="Times New Roman"/>
              </w:rPr>
            </w:pPr>
            <w:r w:rsidRPr="00864A30">
              <w:rPr>
                <w:rFonts w:ascii="Times New Roman" w:hAnsi="Times New Roman" w:cs="Times New Roman"/>
              </w:rPr>
              <w:t>Spyware</w:t>
            </w:r>
          </w:p>
        </w:tc>
        <w:tc>
          <w:tcPr>
            <w:tcW w:w="577" w:type="dxa"/>
            <w:textDirection w:val="btLr"/>
          </w:tcPr>
          <w:p w:rsidR="009544C7" w:rsidRPr="00864A30" w:rsidRDefault="009544C7" w:rsidP="00DE7A58">
            <w:pPr>
              <w:pStyle w:val="ListParagraph"/>
              <w:autoSpaceDE w:val="0"/>
              <w:autoSpaceDN w:val="0"/>
              <w:adjustRightInd w:val="0"/>
              <w:ind w:left="113" w:right="113"/>
              <w:rPr>
                <w:rFonts w:ascii="Times New Roman" w:hAnsi="Times New Roman" w:cs="Times New Roman"/>
              </w:rPr>
            </w:pPr>
            <w:r w:rsidRPr="00864A30">
              <w:rPr>
                <w:rFonts w:ascii="Times New Roman" w:hAnsi="Times New Roman" w:cs="Times New Roman"/>
              </w:rPr>
              <w:t>Shoulder-surfing</w:t>
            </w:r>
          </w:p>
        </w:tc>
      </w:tr>
      <w:tr w:rsidR="009544C7" w:rsidRPr="00864A30" w:rsidTr="009544C7">
        <w:trPr>
          <w:trHeight w:val="187"/>
        </w:trPr>
        <w:tc>
          <w:tcPr>
            <w:tcW w:w="315" w:type="dxa"/>
          </w:tcPr>
          <w:p w:rsidR="009544C7" w:rsidRPr="00864A30" w:rsidRDefault="009544C7" w:rsidP="00DE7A58">
            <w:pPr>
              <w:pStyle w:val="ListParagraph"/>
              <w:autoSpaceDE w:val="0"/>
              <w:autoSpaceDN w:val="0"/>
              <w:adjustRightInd w:val="0"/>
              <w:ind w:left="0"/>
              <w:rPr>
                <w:rFonts w:ascii="Times New Roman" w:hAnsi="Times New Roman" w:cs="Times New Roman"/>
              </w:rPr>
            </w:pPr>
            <w:r w:rsidRPr="00864A30">
              <w:rPr>
                <w:rFonts w:ascii="Times New Roman" w:hAnsi="Times New Roman" w:cs="Times New Roman"/>
              </w:rPr>
              <w:t>1</w:t>
            </w:r>
          </w:p>
        </w:tc>
        <w:tc>
          <w:tcPr>
            <w:tcW w:w="1101" w:type="dxa"/>
          </w:tcPr>
          <w:p w:rsidR="009544C7" w:rsidRPr="00864A30" w:rsidRDefault="009544C7" w:rsidP="00DE7A58">
            <w:pPr>
              <w:pStyle w:val="ListParagraph"/>
              <w:autoSpaceDE w:val="0"/>
              <w:autoSpaceDN w:val="0"/>
              <w:adjustRightInd w:val="0"/>
              <w:ind w:left="0"/>
              <w:rPr>
                <w:rFonts w:ascii="Times New Roman" w:hAnsi="Times New Roman" w:cs="Times New Roman"/>
              </w:rPr>
            </w:pPr>
            <w:r w:rsidRPr="00864A30">
              <w:rPr>
                <w:rFonts w:ascii="Times New Roman" w:hAnsi="Times New Roman" w:cs="Times New Roman"/>
              </w:rPr>
              <w:t>Passmap</w:t>
            </w:r>
          </w:p>
        </w:tc>
        <w:tc>
          <w:tcPr>
            <w:tcW w:w="551" w:type="dxa"/>
          </w:tcPr>
          <w:p w:rsidR="009544C7" w:rsidRPr="00864A30" w:rsidRDefault="009544C7" w:rsidP="00DE7A58">
            <w:pPr>
              <w:autoSpaceDE w:val="0"/>
              <w:autoSpaceDN w:val="0"/>
              <w:adjustRightInd w:val="0"/>
              <w:ind w:left="360"/>
              <w:rPr>
                <w:rFonts w:ascii="Times New Roman" w:hAnsi="Times New Roman" w:cs="Times New Roman"/>
              </w:rPr>
            </w:pPr>
          </w:p>
        </w:tc>
        <w:tc>
          <w:tcPr>
            <w:tcW w:w="551" w:type="dxa"/>
          </w:tcPr>
          <w:p w:rsidR="009544C7" w:rsidRPr="00864A30" w:rsidRDefault="009544C7" w:rsidP="009544C7">
            <w:pPr>
              <w:pStyle w:val="ListParagraph"/>
              <w:numPr>
                <w:ilvl w:val="0"/>
                <w:numId w:val="4"/>
              </w:numPr>
              <w:autoSpaceDE w:val="0"/>
              <w:autoSpaceDN w:val="0"/>
              <w:adjustRightInd w:val="0"/>
              <w:jc w:val="center"/>
              <w:rPr>
                <w:rFonts w:ascii="Times New Roman" w:hAnsi="Times New Roman" w:cs="Times New Roman"/>
              </w:rPr>
            </w:pPr>
          </w:p>
        </w:tc>
        <w:tc>
          <w:tcPr>
            <w:tcW w:w="542" w:type="dxa"/>
          </w:tcPr>
          <w:p w:rsidR="009544C7" w:rsidRPr="00864A30" w:rsidRDefault="009544C7" w:rsidP="00DE7A58">
            <w:pPr>
              <w:pStyle w:val="ListParagraph"/>
              <w:autoSpaceDE w:val="0"/>
              <w:autoSpaceDN w:val="0"/>
              <w:adjustRightInd w:val="0"/>
              <w:ind w:left="0"/>
              <w:jc w:val="center"/>
              <w:rPr>
                <w:rFonts w:ascii="Times New Roman" w:hAnsi="Times New Roman" w:cs="Times New Roman"/>
              </w:rPr>
            </w:pPr>
          </w:p>
        </w:tc>
        <w:tc>
          <w:tcPr>
            <w:tcW w:w="323" w:type="dxa"/>
          </w:tcPr>
          <w:p w:rsidR="009544C7" w:rsidRPr="00864A30" w:rsidRDefault="009544C7" w:rsidP="00DE7A58">
            <w:pPr>
              <w:pStyle w:val="ListParagraph"/>
              <w:autoSpaceDE w:val="0"/>
              <w:autoSpaceDN w:val="0"/>
              <w:adjustRightInd w:val="0"/>
              <w:ind w:left="0"/>
              <w:jc w:val="center"/>
              <w:rPr>
                <w:rFonts w:ascii="Times New Roman" w:hAnsi="Times New Roman" w:cs="Times New Roman"/>
              </w:rPr>
            </w:pPr>
          </w:p>
        </w:tc>
        <w:tc>
          <w:tcPr>
            <w:tcW w:w="315" w:type="dxa"/>
          </w:tcPr>
          <w:p w:rsidR="009544C7" w:rsidRPr="00864A30" w:rsidRDefault="009544C7" w:rsidP="00DE7A58">
            <w:pPr>
              <w:pStyle w:val="ListParagraph"/>
              <w:autoSpaceDE w:val="0"/>
              <w:autoSpaceDN w:val="0"/>
              <w:adjustRightInd w:val="0"/>
              <w:ind w:left="0"/>
              <w:jc w:val="center"/>
              <w:rPr>
                <w:rFonts w:ascii="Times New Roman" w:hAnsi="Times New Roman" w:cs="Times New Roman"/>
              </w:rPr>
            </w:pPr>
            <w:r w:rsidRPr="00864A30">
              <w:rPr>
                <w:rFonts w:ascii="Times New Roman" w:hAnsi="Times New Roman" w:cs="Times New Roman"/>
              </w:rPr>
              <w:t>Y</w:t>
            </w:r>
          </w:p>
        </w:tc>
        <w:tc>
          <w:tcPr>
            <w:tcW w:w="315" w:type="dxa"/>
          </w:tcPr>
          <w:p w:rsidR="009544C7" w:rsidRPr="00864A30" w:rsidRDefault="009544C7" w:rsidP="00DE7A58">
            <w:pPr>
              <w:pStyle w:val="ListParagraph"/>
              <w:autoSpaceDE w:val="0"/>
              <w:autoSpaceDN w:val="0"/>
              <w:adjustRightInd w:val="0"/>
              <w:ind w:left="0"/>
              <w:jc w:val="center"/>
              <w:rPr>
                <w:rFonts w:ascii="Times New Roman" w:hAnsi="Times New Roman" w:cs="Times New Roman"/>
              </w:rPr>
            </w:pPr>
          </w:p>
        </w:tc>
        <w:tc>
          <w:tcPr>
            <w:tcW w:w="577" w:type="dxa"/>
          </w:tcPr>
          <w:p w:rsidR="009544C7" w:rsidRPr="00864A30" w:rsidRDefault="009544C7" w:rsidP="00DE7A58">
            <w:pPr>
              <w:pStyle w:val="ListParagraph"/>
              <w:autoSpaceDE w:val="0"/>
              <w:autoSpaceDN w:val="0"/>
              <w:adjustRightInd w:val="0"/>
              <w:ind w:left="0"/>
              <w:jc w:val="center"/>
              <w:rPr>
                <w:rFonts w:ascii="Times New Roman" w:hAnsi="Times New Roman" w:cs="Times New Roman"/>
              </w:rPr>
            </w:pPr>
            <w:r w:rsidRPr="00864A30">
              <w:rPr>
                <w:rFonts w:ascii="Times New Roman" w:hAnsi="Times New Roman" w:cs="Times New Roman"/>
              </w:rPr>
              <w:t>Y</w:t>
            </w:r>
          </w:p>
        </w:tc>
      </w:tr>
      <w:tr w:rsidR="009544C7" w:rsidRPr="00864A30" w:rsidTr="009544C7">
        <w:trPr>
          <w:trHeight w:val="203"/>
        </w:trPr>
        <w:tc>
          <w:tcPr>
            <w:tcW w:w="315" w:type="dxa"/>
          </w:tcPr>
          <w:p w:rsidR="009544C7" w:rsidRPr="00864A30" w:rsidRDefault="009544C7" w:rsidP="00DE7A58">
            <w:pPr>
              <w:pStyle w:val="ListParagraph"/>
              <w:autoSpaceDE w:val="0"/>
              <w:autoSpaceDN w:val="0"/>
              <w:adjustRightInd w:val="0"/>
              <w:ind w:left="0"/>
              <w:rPr>
                <w:rFonts w:ascii="Times New Roman" w:hAnsi="Times New Roman" w:cs="Times New Roman"/>
              </w:rPr>
            </w:pPr>
            <w:r w:rsidRPr="00864A30">
              <w:rPr>
                <w:rFonts w:ascii="Times New Roman" w:hAnsi="Times New Roman" w:cs="Times New Roman"/>
              </w:rPr>
              <w:t>2</w:t>
            </w:r>
          </w:p>
        </w:tc>
        <w:tc>
          <w:tcPr>
            <w:tcW w:w="1101" w:type="dxa"/>
          </w:tcPr>
          <w:p w:rsidR="009544C7" w:rsidRPr="00864A30" w:rsidRDefault="009544C7" w:rsidP="00DE7A58">
            <w:pPr>
              <w:pStyle w:val="ListParagraph"/>
              <w:autoSpaceDE w:val="0"/>
              <w:autoSpaceDN w:val="0"/>
              <w:adjustRightInd w:val="0"/>
              <w:ind w:left="0"/>
              <w:rPr>
                <w:rFonts w:ascii="Times New Roman" w:hAnsi="Times New Roman" w:cs="Times New Roman"/>
              </w:rPr>
            </w:pPr>
            <w:r w:rsidRPr="00864A30">
              <w:rPr>
                <w:rFonts w:ascii="Times New Roman" w:hAnsi="Times New Roman" w:cs="Times New Roman"/>
              </w:rPr>
              <w:t>Viskey SFR</w:t>
            </w:r>
          </w:p>
        </w:tc>
        <w:tc>
          <w:tcPr>
            <w:tcW w:w="551" w:type="dxa"/>
          </w:tcPr>
          <w:p w:rsidR="009544C7" w:rsidRPr="00864A30" w:rsidRDefault="009544C7" w:rsidP="00DE7A58">
            <w:pPr>
              <w:autoSpaceDE w:val="0"/>
              <w:autoSpaceDN w:val="0"/>
              <w:adjustRightInd w:val="0"/>
              <w:ind w:left="360"/>
              <w:jc w:val="right"/>
              <w:rPr>
                <w:rFonts w:ascii="Times New Roman" w:hAnsi="Times New Roman" w:cs="Times New Roman"/>
              </w:rPr>
            </w:pPr>
          </w:p>
        </w:tc>
        <w:tc>
          <w:tcPr>
            <w:tcW w:w="551" w:type="dxa"/>
          </w:tcPr>
          <w:p w:rsidR="009544C7" w:rsidRPr="00864A30" w:rsidRDefault="009544C7" w:rsidP="009544C7">
            <w:pPr>
              <w:pStyle w:val="ListParagraph"/>
              <w:numPr>
                <w:ilvl w:val="0"/>
                <w:numId w:val="4"/>
              </w:numPr>
              <w:autoSpaceDE w:val="0"/>
              <w:autoSpaceDN w:val="0"/>
              <w:adjustRightInd w:val="0"/>
              <w:jc w:val="center"/>
              <w:rPr>
                <w:rFonts w:ascii="Times New Roman" w:hAnsi="Times New Roman" w:cs="Times New Roman"/>
              </w:rPr>
            </w:pPr>
          </w:p>
        </w:tc>
        <w:tc>
          <w:tcPr>
            <w:tcW w:w="542" w:type="dxa"/>
          </w:tcPr>
          <w:p w:rsidR="009544C7" w:rsidRPr="00864A30" w:rsidRDefault="009544C7" w:rsidP="00DE7A58">
            <w:pPr>
              <w:pStyle w:val="ListParagraph"/>
              <w:autoSpaceDE w:val="0"/>
              <w:autoSpaceDN w:val="0"/>
              <w:adjustRightInd w:val="0"/>
              <w:ind w:left="0"/>
              <w:jc w:val="center"/>
              <w:rPr>
                <w:rFonts w:ascii="Times New Roman" w:hAnsi="Times New Roman" w:cs="Times New Roman"/>
              </w:rPr>
            </w:pPr>
            <w:r w:rsidRPr="00864A30">
              <w:rPr>
                <w:rFonts w:ascii="Times New Roman" w:hAnsi="Times New Roman" w:cs="Times New Roman"/>
              </w:rPr>
              <w:t>Y</w:t>
            </w:r>
          </w:p>
        </w:tc>
        <w:tc>
          <w:tcPr>
            <w:tcW w:w="323" w:type="dxa"/>
          </w:tcPr>
          <w:p w:rsidR="009544C7" w:rsidRPr="00864A30" w:rsidRDefault="009544C7" w:rsidP="00DE7A58">
            <w:pPr>
              <w:pStyle w:val="ListParagraph"/>
              <w:autoSpaceDE w:val="0"/>
              <w:autoSpaceDN w:val="0"/>
              <w:adjustRightInd w:val="0"/>
              <w:ind w:left="0"/>
              <w:jc w:val="center"/>
              <w:rPr>
                <w:rFonts w:ascii="Times New Roman" w:hAnsi="Times New Roman" w:cs="Times New Roman"/>
              </w:rPr>
            </w:pPr>
            <w:r w:rsidRPr="00864A30">
              <w:rPr>
                <w:rFonts w:ascii="Times New Roman" w:hAnsi="Times New Roman" w:cs="Times New Roman"/>
              </w:rPr>
              <w:t>N</w:t>
            </w:r>
          </w:p>
        </w:tc>
        <w:tc>
          <w:tcPr>
            <w:tcW w:w="315" w:type="dxa"/>
          </w:tcPr>
          <w:p w:rsidR="009544C7" w:rsidRPr="00864A30" w:rsidRDefault="009544C7" w:rsidP="00DE7A58">
            <w:pPr>
              <w:pStyle w:val="ListParagraph"/>
              <w:autoSpaceDE w:val="0"/>
              <w:autoSpaceDN w:val="0"/>
              <w:adjustRightInd w:val="0"/>
              <w:ind w:left="0"/>
              <w:jc w:val="center"/>
              <w:rPr>
                <w:rFonts w:ascii="Times New Roman" w:hAnsi="Times New Roman" w:cs="Times New Roman"/>
              </w:rPr>
            </w:pPr>
            <w:r w:rsidRPr="00864A30">
              <w:rPr>
                <w:rFonts w:ascii="Times New Roman" w:hAnsi="Times New Roman" w:cs="Times New Roman"/>
              </w:rPr>
              <w:t>Y</w:t>
            </w:r>
          </w:p>
        </w:tc>
        <w:tc>
          <w:tcPr>
            <w:tcW w:w="315" w:type="dxa"/>
          </w:tcPr>
          <w:p w:rsidR="009544C7" w:rsidRPr="00864A30" w:rsidRDefault="009544C7" w:rsidP="00DE7A58">
            <w:pPr>
              <w:pStyle w:val="ListParagraph"/>
              <w:autoSpaceDE w:val="0"/>
              <w:autoSpaceDN w:val="0"/>
              <w:adjustRightInd w:val="0"/>
              <w:ind w:left="0"/>
              <w:jc w:val="center"/>
              <w:rPr>
                <w:rFonts w:ascii="Times New Roman" w:hAnsi="Times New Roman" w:cs="Times New Roman"/>
              </w:rPr>
            </w:pPr>
            <w:r w:rsidRPr="00864A30">
              <w:rPr>
                <w:rFonts w:ascii="Times New Roman" w:hAnsi="Times New Roman" w:cs="Times New Roman"/>
              </w:rPr>
              <w:t>N</w:t>
            </w:r>
          </w:p>
        </w:tc>
        <w:tc>
          <w:tcPr>
            <w:tcW w:w="577" w:type="dxa"/>
          </w:tcPr>
          <w:p w:rsidR="009544C7" w:rsidRPr="00864A30" w:rsidRDefault="009544C7" w:rsidP="00DE7A58">
            <w:pPr>
              <w:pStyle w:val="ListParagraph"/>
              <w:autoSpaceDE w:val="0"/>
              <w:autoSpaceDN w:val="0"/>
              <w:adjustRightInd w:val="0"/>
              <w:ind w:left="0"/>
              <w:jc w:val="center"/>
              <w:rPr>
                <w:rFonts w:ascii="Times New Roman" w:hAnsi="Times New Roman" w:cs="Times New Roman"/>
              </w:rPr>
            </w:pPr>
            <w:r w:rsidRPr="00864A30">
              <w:rPr>
                <w:rFonts w:ascii="Times New Roman" w:hAnsi="Times New Roman" w:cs="Times New Roman"/>
              </w:rPr>
              <w:t>Y</w:t>
            </w:r>
          </w:p>
        </w:tc>
      </w:tr>
      <w:tr w:rsidR="009544C7" w:rsidRPr="00864A30" w:rsidTr="009544C7">
        <w:trPr>
          <w:trHeight w:val="203"/>
        </w:trPr>
        <w:tc>
          <w:tcPr>
            <w:tcW w:w="315" w:type="dxa"/>
          </w:tcPr>
          <w:p w:rsidR="009544C7" w:rsidRPr="00864A30" w:rsidRDefault="009544C7" w:rsidP="00DE7A58">
            <w:pPr>
              <w:pStyle w:val="ListParagraph"/>
              <w:autoSpaceDE w:val="0"/>
              <w:autoSpaceDN w:val="0"/>
              <w:adjustRightInd w:val="0"/>
              <w:ind w:left="0"/>
              <w:rPr>
                <w:rFonts w:ascii="Times New Roman" w:hAnsi="Times New Roman" w:cs="Times New Roman"/>
              </w:rPr>
            </w:pPr>
            <w:r w:rsidRPr="00864A30">
              <w:rPr>
                <w:rFonts w:ascii="Times New Roman" w:hAnsi="Times New Roman" w:cs="Times New Roman"/>
              </w:rPr>
              <w:t>3</w:t>
            </w:r>
          </w:p>
        </w:tc>
        <w:tc>
          <w:tcPr>
            <w:tcW w:w="1101" w:type="dxa"/>
          </w:tcPr>
          <w:p w:rsidR="009544C7" w:rsidRPr="00864A30" w:rsidRDefault="009544C7" w:rsidP="00DE7A58">
            <w:pPr>
              <w:pStyle w:val="ListParagraph"/>
              <w:autoSpaceDE w:val="0"/>
              <w:autoSpaceDN w:val="0"/>
              <w:adjustRightInd w:val="0"/>
              <w:ind w:left="0"/>
              <w:rPr>
                <w:rFonts w:ascii="Times New Roman" w:hAnsi="Times New Roman" w:cs="Times New Roman"/>
              </w:rPr>
            </w:pPr>
            <w:r w:rsidRPr="00864A30">
              <w:rPr>
                <w:rFonts w:ascii="Times New Roman" w:hAnsi="Times New Roman" w:cs="Times New Roman"/>
              </w:rPr>
              <w:t>Pass -Go</w:t>
            </w:r>
          </w:p>
        </w:tc>
        <w:tc>
          <w:tcPr>
            <w:tcW w:w="551" w:type="dxa"/>
          </w:tcPr>
          <w:p w:rsidR="009544C7" w:rsidRPr="00864A30" w:rsidRDefault="009544C7" w:rsidP="00DE7A58">
            <w:pPr>
              <w:autoSpaceDE w:val="0"/>
              <w:autoSpaceDN w:val="0"/>
              <w:adjustRightInd w:val="0"/>
              <w:ind w:left="360"/>
              <w:rPr>
                <w:rFonts w:ascii="Times New Roman" w:hAnsi="Times New Roman" w:cs="Times New Roman"/>
              </w:rPr>
            </w:pPr>
          </w:p>
        </w:tc>
        <w:tc>
          <w:tcPr>
            <w:tcW w:w="551" w:type="dxa"/>
          </w:tcPr>
          <w:p w:rsidR="009544C7" w:rsidRPr="00864A30" w:rsidRDefault="009544C7" w:rsidP="009544C7">
            <w:pPr>
              <w:pStyle w:val="ListParagraph"/>
              <w:numPr>
                <w:ilvl w:val="0"/>
                <w:numId w:val="4"/>
              </w:numPr>
              <w:autoSpaceDE w:val="0"/>
              <w:autoSpaceDN w:val="0"/>
              <w:adjustRightInd w:val="0"/>
              <w:jc w:val="center"/>
              <w:rPr>
                <w:rFonts w:ascii="Times New Roman" w:hAnsi="Times New Roman" w:cs="Times New Roman"/>
              </w:rPr>
            </w:pPr>
          </w:p>
        </w:tc>
        <w:tc>
          <w:tcPr>
            <w:tcW w:w="542" w:type="dxa"/>
          </w:tcPr>
          <w:p w:rsidR="009544C7" w:rsidRPr="00864A30" w:rsidRDefault="009544C7" w:rsidP="00DE7A58">
            <w:pPr>
              <w:pStyle w:val="ListParagraph"/>
              <w:autoSpaceDE w:val="0"/>
              <w:autoSpaceDN w:val="0"/>
              <w:adjustRightInd w:val="0"/>
              <w:ind w:left="0"/>
              <w:jc w:val="center"/>
              <w:rPr>
                <w:rFonts w:ascii="Times New Roman" w:hAnsi="Times New Roman" w:cs="Times New Roman"/>
              </w:rPr>
            </w:pPr>
            <w:r w:rsidRPr="00864A30">
              <w:rPr>
                <w:rFonts w:ascii="Times New Roman" w:hAnsi="Times New Roman" w:cs="Times New Roman"/>
              </w:rPr>
              <w:t>Y</w:t>
            </w:r>
          </w:p>
        </w:tc>
        <w:tc>
          <w:tcPr>
            <w:tcW w:w="323" w:type="dxa"/>
          </w:tcPr>
          <w:p w:rsidR="009544C7" w:rsidRPr="00864A30" w:rsidRDefault="009544C7" w:rsidP="00DE7A58">
            <w:pPr>
              <w:pStyle w:val="ListParagraph"/>
              <w:autoSpaceDE w:val="0"/>
              <w:autoSpaceDN w:val="0"/>
              <w:adjustRightInd w:val="0"/>
              <w:ind w:left="0"/>
              <w:jc w:val="center"/>
              <w:rPr>
                <w:rFonts w:ascii="Times New Roman" w:hAnsi="Times New Roman" w:cs="Times New Roman"/>
              </w:rPr>
            </w:pPr>
            <w:r w:rsidRPr="00864A30">
              <w:rPr>
                <w:rFonts w:ascii="Times New Roman" w:hAnsi="Times New Roman" w:cs="Times New Roman"/>
              </w:rPr>
              <w:t>N</w:t>
            </w:r>
          </w:p>
        </w:tc>
        <w:tc>
          <w:tcPr>
            <w:tcW w:w="315" w:type="dxa"/>
          </w:tcPr>
          <w:p w:rsidR="009544C7" w:rsidRPr="00864A30" w:rsidRDefault="009544C7" w:rsidP="00DE7A58">
            <w:pPr>
              <w:pStyle w:val="ListParagraph"/>
              <w:autoSpaceDE w:val="0"/>
              <w:autoSpaceDN w:val="0"/>
              <w:adjustRightInd w:val="0"/>
              <w:ind w:left="0"/>
              <w:jc w:val="center"/>
              <w:rPr>
                <w:rFonts w:ascii="Times New Roman" w:hAnsi="Times New Roman" w:cs="Times New Roman"/>
              </w:rPr>
            </w:pPr>
            <w:r w:rsidRPr="00864A30">
              <w:rPr>
                <w:rFonts w:ascii="Times New Roman" w:hAnsi="Times New Roman" w:cs="Times New Roman"/>
              </w:rPr>
              <w:t>Y</w:t>
            </w:r>
          </w:p>
        </w:tc>
        <w:tc>
          <w:tcPr>
            <w:tcW w:w="315" w:type="dxa"/>
          </w:tcPr>
          <w:p w:rsidR="009544C7" w:rsidRPr="00864A30" w:rsidRDefault="009544C7" w:rsidP="00DE7A58">
            <w:pPr>
              <w:pStyle w:val="ListParagraph"/>
              <w:autoSpaceDE w:val="0"/>
              <w:autoSpaceDN w:val="0"/>
              <w:adjustRightInd w:val="0"/>
              <w:ind w:left="0"/>
              <w:jc w:val="center"/>
              <w:rPr>
                <w:rFonts w:ascii="Times New Roman" w:hAnsi="Times New Roman" w:cs="Times New Roman"/>
              </w:rPr>
            </w:pPr>
            <w:r w:rsidRPr="00864A30">
              <w:rPr>
                <w:rFonts w:ascii="Times New Roman" w:hAnsi="Times New Roman" w:cs="Times New Roman"/>
              </w:rPr>
              <w:t>N</w:t>
            </w:r>
          </w:p>
        </w:tc>
        <w:tc>
          <w:tcPr>
            <w:tcW w:w="577" w:type="dxa"/>
          </w:tcPr>
          <w:p w:rsidR="009544C7" w:rsidRPr="00864A30" w:rsidRDefault="009544C7" w:rsidP="00DE7A58">
            <w:pPr>
              <w:pStyle w:val="ListParagraph"/>
              <w:autoSpaceDE w:val="0"/>
              <w:autoSpaceDN w:val="0"/>
              <w:adjustRightInd w:val="0"/>
              <w:ind w:left="0"/>
              <w:jc w:val="center"/>
              <w:rPr>
                <w:rFonts w:ascii="Times New Roman" w:hAnsi="Times New Roman" w:cs="Times New Roman"/>
              </w:rPr>
            </w:pPr>
            <w:r w:rsidRPr="00864A30">
              <w:rPr>
                <w:rFonts w:ascii="Times New Roman" w:hAnsi="Times New Roman" w:cs="Times New Roman"/>
              </w:rPr>
              <w:t>Y</w:t>
            </w:r>
          </w:p>
        </w:tc>
      </w:tr>
    </w:tbl>
    <w:p w:rsidR="00F97E0B" w:rsidRPr="00864A30" w:rsidRDefault="00F97E0B" w:rsidP="00F97E0B">
      <w:pPr>
        <w:pStyle w:val="Default"/>
        <w:rPr>
          <w:sz w:val="22"/>
          <w:szCs w:val="22"/>
        </w:rPr>
      </w:pPr>
    </w:p>
    <w:p w:rsidR="00BE1905" w:rsidRPr="00864A30" w:rsidRDefault="00BE1905" w:rsidP="00C32F39">
      <w:pPr>
        <w:pStyle w:val="ListParagraph"/>
        <w:numPr>
          <w:ilvl w:val="0"/>
          <w:numId w:val="2"/>
        </w:numPr>
        <w:autoSpaceDE w:val="0"/>
        <w:autoSpaceDN w:val="0"/>
        <w:adjustRightInd w:val="0"/>
        <w:spacing w:after="0" w:line="240" w:lineRule="auto"/>
        <w:ind w:left="432" w:hanging="432"/>
        <w:rPr>
          <w:rFonts w:ascii="Times New Roman" w:hAnsi="Times New Roman" w:cs="Times New Roman"/>
          <w:b/>
          <w:bCs/>
        </w:rPr>
      </w:pPr>
      <w:r w:rsidRPr="00864A30">
        <w:rPr>
          <w:rFonts w:ascii="Times New Roman" w:hAnsi="Times New Roman" w:cs="Times New Roman"/>
          <w:b/>
          <w:bCs/>
        </w:rPr>
        <w:t>COMMON ATTACKS ON GRAPHICAL PASSWORDS</w:t>
      </w:r>
    </w:p>
    <w:p w:rsidR="007361B4" w:rsidRPr="00864A30" w:rsidRDefault="007361B4" w:rsidP="00493490">
      <w:pPr>
        <w:autoSpaceDE w:val="0"/>
        <w:autoSpaceDN w:val="0"/>
        <w:adjustRightInd w:val="0"/>
        <w:spacing w:after="0" w:line="240" w:lineRule="auto"/>
        <w:jc w:val="both"/>
        <w:rPr>
          <w:rFonts w:ascii="Times New Roman" w:hAnsi="Times New Roman" w:cs="Times New Roman"/>
        </w:rPr>
      </w:pPr>
    </w:p>
    <w:p w:rsidR="00FD10EB" w:rsidRPr="00864A30" w:rsidRDefault="00040FD6" w:rsidP="00493490">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Following aresome of the attacks on Graphical Password.</w:t>
      </w:r>
    </w:p>
    <w:p w:rsidR="005C6AEA" w:rsidRPr="00864A30" w:rsidRDefault="005C6AEA" w:rsidP="00C32F39">
      <w:pPr>
        <w:autoSpaceDE w:val="0"/>
        <w:autoSpaceDN w:val="0"/>
        <w:adjustRightInd w:val="0"/>
        <w:spacing w:after="0" w:line="240" w:lineRule="auto"/>
        <w:jc w:val="both"/>
        <w:rPr>
          <w:rFonts w:ascii="Times New Roman" w:hAnsi="Times New Roman" w:cs="Times New Roman"/>
          <w:b/>
          <w:bCs/>
        </w:rPr>
      </w:pPr>
      <w:r w:rsidRPr="00864A30">
        <w:rPr>
          <w:rFonts w:ascii="Times New Roman" w:hAnsi="Times New Roman" w:cs="Times New Roman"/>
          <w:b/>
          <w:bCs/>
        </w:rPr>
        <w:t>6.1 Password brute forcing attack</w:t>
      </w:r>
    </w:p>
    <w:p w:rsidR="005C6AEA" w:rsidRPr="00864A30" w:rsidRDefault="005C6AEA" w:rsidP="00C32F39">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lastRenderedPageBreak/>
        <w:t>In this attack, which has the attack pattern ID 112, the</w:t>
      </w:r>
      <w:r w:rsidR="007A3DBF" w:rsidRPr="00864A30">
        <w:rPr>
          <w:rFonts w:ascii="Times New Roman" w:hAnsi="Times New Roman" w:cs="Times New Roman"/>
        </w:rPr>
        <w:t xml:space="preserve"> attacker tries every possible value for a password until they succeed (Common Attack, 2009). A brute force attack, if feasible computationally, will always be successful because it will essentially go through all possible passwords given the alphabet used and the maximum length of the password. A system will be </w:t>
      </w:r>
      <w:r w:rsidR="002D723C" w:rsidRPr="00864A30">
        <w:rPr>
          <w:rFonts w:ascii="Times New Roman" w:hAnsi="Times New Roman" w:cs="Times New Roman"/>
        </w:rPr>
        <w:t>accessible</w:t>
      </w:r>
      <w:r w:rsidR="007A3DBF" w:rsidRPr="00864A30">
        <w:rPr>
          <w:rFonts w:ascii="Times New Roman" w:hAnsi="Times New Roman" w:cs="Times New Roman"/>
        </w:rPr>
        <w:t xml:space="preserve"> to this type of an attack if it does not have a proper mechanism to ensure that passwords are strong and comply with an adequate password policy. Inpractice, a</w:t>
      </w:r>
      <w:r w:rsidR="00797742" w:rsidRPr="00864A30">
        <w:rPr>
          <w:rFonts w:ascii="Times New Roman" w:hAnsi="Times New Roman" w:cs="Times New Roman"/>
        </w:rPr>
        <w:t>authentic</w:t>
      </w:r>
      <w:r w:rsidR="007A3DBF" w:rsidRPr="00864A30">
        <w:rPr>
          <w:rFonts w:ascii="Times New Roman" w:hAnsi="Times New Roman" w:cs="Times New Roman"/>
        </w:rPr>
        <w:t xml:space="preserve"> brute force attack on passwords is rarely used, unless the password is suspected to be weak. The speed with which an attacker discovers a secret is directly related to the resources that the attacker has. This attack method is resource expensive as the attackers’ chance for finding user’s password is high only if the resources be as complete as possible.</w:t>
      </w:r>
    </w:p>
    <w:p w:rsidR="00C56E6A" w:rsidRPr="00864A30" w:rsidRDefault="00C56E6A" w:rsidP="00C32F39">
      <w:pPr>
        <w:autoSpaceDE w:val="0"/>
        <w:autoSpaceDN w:val="0"/>
        <w:adjustRightInd w:val="0"/>
        <w:spacing w:after="0" w:line="240" w:lineRule="auto"/>
        <w:jc w:val="both"/>
        <w:rPr>
          <w:rFonts w:ascii="Times New Roman" w:hAnsi="Times New Roman" w:cs="Times New Roman"/>
        </w:rPr>
      </w:pPr>
    </w:p>
    <w:p w:rsidR="00657731" w:rsidRPr="00864A30" w:rsidRDefault="00657731" w:rsidP="00C32F39">
      <w:pPr>
        <w:autoSpaceDE w:val="0"/>
        <w:autoSpaceDN w:val="0"/>
        <w:adjustRightInd w:val="0"/>
        <w:spacing w:after="0" w:line="240" w:lineRule="auto"/>
        <w:jc w:val="both"/>
        <w:rPr>
          <w:rFonts w:ascii="Times New Roman" w:hAnsi="Times New Roman" w:cs="Times New Roman"/>
          <w:b/>
          <w:bCs/>
        </w:rPr>
      </w:pPr>
      <w:r w:rsidRPr="00864A30">
        <w:rPr>
          <w:rFonts w:ascii="Times New Roman" w:hAnsi="Times New Roman" w:cs="Times New Roman"/>
          <w:b/>
        </w:rPr>
        <w:t>6.2.</w:t>
      </w:r>
      <w:r w:rsidRPr="00864A30">
        <w:rPr>
          <w:rFonts w:ascii="Times New Roman" w:hAnsi="Times New Roman" w:cs="Times New Roman"/>
          <w:b/>
          <w:bCs/>
        </w:rPr>
        <w:t xml:space="preserve"> Dictionary based password attack</w:t>
      </w:r>
    </w:p>
    <w:p w:rsidR="007F3BC6" w:rsidRPr="00864A30" w:rsidRDefault="007F3BC6" w:rsidP="007F3BC6">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In this attack which has the attack pattern ID 16, an attacker tries each of the words in a dictionary as passwords to gain access to the system via some user's account. If the password chosen by the user was a word within the dictionary, this attack will be successful. This is a specific instance of the password brute forcing attack pattern.</w:t>
      </w:r>
    </w:p>
    <w:p w:rsidR="00FD10EB" w:rsidRPr="00864A30" w:rsidRDefault="00FD10EB" w:rsidP="007F3BC6">
      <w:pPr>
        <w:autoSpaceDE w:val="0"/>
        <w:autoSpaceDN w:val="0"/>
        <w:adjustRightInd w:val="0"/>
        <w:spacing w:after="0" w:line="240" w:lineRule="auto"/>
        <w:jc w:val="both"/>
        <w:rPr>
          <w:rFonts w:ascii="Times New Roman" w:hAnsi="Times New Roman" w:cs="Times New Roman"/>
        </w:rPr>
      </w:pPr>
    </w:p>
    <w:p w:rsidR="00317686" w:rsidRPr="00864A30" w:rsidRDefault="00AC2A3D" w:rsidP="007F3BC6">
      <w:pPr>
        <w:autoSpaceDE w:val="0"/>
        <w:autoSpaceDN w:val="0"/>
        <w:adjustRightInd w:val="0"/>
        <w:spacing w:after="0" w:line="240" w:lineRule="auto"/>
        <w:jc w:val="both"/>
        <w:rPr>
          <w:rFonts w:ascii="Times New Roman" w:hAnsi="Times New Roman" w:cs="Times New Roman"/>
          <w:b/>
          <w:iCs/>
        </w:rPr>
      </w:pPr>
      <w:r w:rsidRPr="00864A30">
        <w:rPr>
          <w:rFonts w:ascii="Times New Roman" w:hAnsi="Times New Roman" w:cs="Times New Roman"/>
          <w:b/>
        </w:rPr>
        <w:t>6.3.</w:t>
      </w:r>
      <w:r w:rsidRPr="00864A30">
        <w:rPr>
          <w:rFonts w:ascii="Times New Roman" w:hAnsi="Times New Roman" w:cs="Times New Roman"/>
          <w:b/>
          <w:iCs/>
        </w:rPr>
        <w:t xml:space="preserve"> Spyware attack</w:t>
      </w:r>
    </w:p>
    <w:p w:rsidR="00AC2A3D" w:rsidRPr="00864A30" w:rsidRDefault="00AC2A3D" w:rsidP="00AC2A3D">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Except for a few exceptions, key logging or key listening spyware can not be used to break graphical passwords. It is not clear whether “mouse tracking” spyware will be an effective tool against graphical passwords. However, mouse motion alone is not enough to break graphical passwords. Such information has to be correlated with application information, such as window position and size, as well as timing information.</w:t>
      </w:r>
    </w:p>
    <w:p w:rsidR="00FD10EB" w:rsidRPr="00864A30" w:rsidRDefault="00FD10EB" w:rsidP="00AC2A3D">
      <w:pPr>
        <w:autoSpaceDE w:val="0"/>
        <w:autoSpaceDN w:val="0"/>
        <w:adjustRightInd w:val="0"/>
        <w:spacing w:after="0" w:line="240" w:lineRule="auto"/>
        <w:jc w:val="both"/>
        <w:rPr>
          <w:rFonts w:ascii="Times New Roman" w:hAnsi="Times New Roman" w:cs="Times New Roman"/>
        </w:rPr>
      </w:pPr>
    </w:p>
    <w:p w:rsidR="0034513D" w:rsidRPr="00864A30" w:rsidRDefault="0034513D" w:rsidP="00AC2A3D">
      <w:pPr>
        <w:autoSpaceDE w:val="0"/>
        <w:autoSpaceDN w:val="0"/>
        <w:adjustRightInd w:val="0"/>
        <w:spacing w:after="0" w:line="240" w:lineRule="auto"/>
        <w:jc w:val="both"/>
        <w:rPr>
          <w:rFonts w:ascii="Times New Roman" w:hAnsi="Times New Roman" w:cs="Times New Roman"/>
          <w:b/>
          <w:iCs/>
        </w:rPr>
      </w:pPr>
      <w:r w:rsidRPr="00864A30">
        <w:rPr>
          <w:rFonts w:ascii="Times New Roman" w:hAnsi="Times New Roman" w:cs="Times New Roman"/>
          <w:b/>
        </w:rPr>
        <w:t xml:space="preserve">6.4. </w:t>
      </w:r>
      <w:r w:rsidRPr="00864A30">
        <w:rPr>
          <w:rFonts w:ascii="Times New Roman" w:hAnsi="Times New Roman" w:cs="Times New Roman"/>
          <w:b/>
          <w:iCs/>
        </w:rPr>
        <w:t>Shoulder surfing</w:t>
      </w:r>
      <w:r w:rsidR="00B1297E" w:rsidRPr="00864A30">
        <w:rPr>
          <w:rFonts w:ascii="Times New Roman" w:hAnsi="Times New Roman" w:cs="Times New Roman"/>
          <w:b/>
          <w:iCs/>
        </w:rPr>
        <w:t xml:space="preserve"> attack</w:t>
      </w:r>
    </w:p>
    <w:p w:rsidR="0034513D" w:rsidRPr="00864A30" w:rsidRDefault="0034513D" w:rsidP="0034513D">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 xml:space="preserve">Like text based passwords, most of the graphicalpasswords are </w:t>
      </w:r>
      <w:r w:rsidR="002D723C" w:rsidRPr="00864A30">
        <w:rPr>
          <w:rFonts w:ascii="Times New Roman" w:hAnsi="Times New Roman" w:cs="Times New Roman"/>
        </w:rPr>
        <w:t>accessible</w:t>
      </w:r>
      <w:r w:rsidRPr="00864A30">
        <w:rPr>
          <w:rFonts w:ascii="Times New Roman" w:hAnsi="Times New Roman" w:cs="Times New Roman"/>
        </w:rPr>
        <w:t xml:space="preserve"> to shoulder surfing. At thispoint, only a few recognition-based techniques aredesigned to</w:t>
      </w:r>
      <w:r w:rsidR="005210B8" w:rsidRPr="00864A30">
        <w:rPr>
          <w:rFonts w:ascii="Times New Roman" w:hAnsi="Times New Roman" w:cs="Times New Roman"/>
        </w:rPr>
        <w:t xml:space="preserve"> resist shoulder-surfing</w:t>
      </w:r>
      <w:r w:rsidRPr="00864A30">
        <w:rPr>
          <w:rFonts w:ascii="Times New Roman" w:hAnsi="Times New Roman" w:cs="Times New Roman"/>
        </w:rPr>
        <w:t>. None ofthe recall-based based techniques are consideredshould-surfing resistant.</w:t>
      </w:r>
    </w:p>
    <w:p w:rsidR="00FD10EB" w:rsidRPr="00864A30" w:rsidRDefault="00FD10EB" w:rsidP="0034513D">
      <w:pPr>
        <w:autoSpaceDE w:val="0"/>
        <w:autoSpaceDN w:val="0"/>
        <w:adjustRightInd w:val="0"/>
        <w:spacing w:after="0" w:line="240" w:lineRule="auto"/>
        <w:jc w:val="both"/>
        <w:rPr>
          <w:rFonts w:ascii="Times New Roman" w:hAnsi="Times New Roman" w:cs="Times New Roman"/>
        </w:rPr>
      </w:pPr>
    </w:p>
    <w:p w:rsidR="002965C1" w:rsidRPr="00864A30" w:rsidRDefault="002965C1" w:rsidP="0034513D">
      <w:pPr>
        <w:autoSpaceDE w:val="0"/>
        <w:autoSpaceDN w:val="0"/>
        <w:adjustRightInd w:val="0"/>
        <w:spacing w:after="0" w:line="240" w:lineRule="auto"/>
        <w:jc w:val="both"/>
        <w:rPr>
          <w:rFonts w:ascii="Times New Roman" w:hAnsi="Times New Roman" w:cs="Times New Roman"/>
          <w:b/>
        </w:rPr>
      </w:pPr>
      <w:r w:rsidRPr="00864A30">
        <w:rPr>
          <w:rFonts w:ascii="Times New Roman" w:hAnsi="Times New Roman" w:cs="Times New Roman"/>
          <w:b/>
        </w:rPr>
        <w:t xml:space="preserve">6.5. </w:t>
      </w:r>
      <w:r w:rsidRPr="00864A30">
        <w:rPr>
          <w:rFonts w:ascii="Times New Roman" w:hAnsi="Times New Roman" w:cs="Times New Roman"/>
          <w:b/>
          <w:bCs/>
        </w:rPr>
        <w:t>Social engineering attack</w:t>
      </w:r>
    </w:p>
    <w:p w:rsidR="005C6AEA" w:rsidRPr="00864A30" w:rsidRDefault="0095243D" w:rsidP="00B86CCD">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In this kind of attack an attacker uses human interaction to obtain or compromise information about an organization or computer systems, while claiming to be one of employees in order to gain identity. On the other hand, the attacker tries to ask many questions in order to infiltrate an organization's security. If an attacker is not able to gather enough information from one source, he or she may contact another source within the same organization and rely on the information from the first source to add to his or her credibility.</w:t>
      </w:r>
    </w:p>
    <w:p w:rsidR="00FD10EB" w:rsidRPr="00864A30" w:rsidRDefault="00FD10EB" w:rsidP="00B86CCD">
      <w:pPr>
        <w:autoSpaceDE w:val="0"/>
        <w:autoSpaceDN w:val="0"/>
        <w:adjustRightInd w:val="0"/>
        <w:spacing w:after="0" w:line="240" w:lineRule="auto"/>
        <w:jc w:val="both"/>
        <w:rPr>
          <w:rFonts w:ascii="Times New Roman" w:hAnsi="Times New Roman" w:cs="Times New Roman"/>
        </w:rPr>
      </w:pPr>
    </w:p>
    <w:p w:rsidR="00E07E95" w:rsidRPr="002E4D3A" w:rsidRDefault="00E471B7" w:rsidP="00B318D0">
      <w:pPr>
        <w:pStyle w:val="Heading1"/>
        <w:numPr>
          <w:ilvl w:val="0"/>
          <w:numId w:val="2"/>
        </w:numPr>
        <w:ind w:left="360"/>
        <w:rPr>
          <w:b/>
          <w:bCs/>
          <w:color w:val="000000"/>
        </w:rPr>
      </w:pPr>
      <w:r w:rsidRPr="002E4D3A">
        <w:rPr>
          <w:b/>
          <w:bCs/>
          <w:color w:val="000000"/>
        </w:rPr>
        <w:t>CONCLUSION</w:t>
      </w:r>
    </w:p>
    <w:p w:rsidR="00E07E95" w:rsidRPr="00864A30" w:rsidRDefault="004131DF" w:rsidP="008A37DD">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 xml:space="preserve">The past decade has seen a growing interest in using graphical passwords as an alternative to the traditional text-based passwords. In this paper, </w:t>
      </w:r>
      <w:r w:rsidR="00797742" w:rsidRPr="00864A30">
        <w:rPr>
          <w:rFonts w:ascii="Times New Roman" w:hAnsi="Times New Roman" w:cs="Times New Roman"/>
        </w:rPr>
        <w:t>Authentic</w:t>
      </w:r>
      <w:r w:rsidR="00B33E86" w:rsidRPr="00864A30">
        <w:rPr>
          <w:rFonts w:ascii="Times New Roman" w:hAnsi="Times New Roman" w:cs="Times New Roman"/>
        </w:rPr>
        <w:t xml:space="preserve"> Recall-Based and </w:t>
      </w:r>
      <w:r w:rsidR="004A2874" w:rsidRPr="00864A30">
        <w:rPr>
          <w:rFonts w:ascii="Times New Roman" w:hAnsi="Times New Roman" w:cs="Times New Roman"/>
        </w:rPr>
        <w:t>Comple</w:t>
      </w:r>
      <w:r w:rsidR="00797742" w:rsidRPr="00864A30">
        <w:rPr>
          <w:rFonts w:ascii="Times New Roman" w:hAnsi="Times New Roman" w:cs="Times New Roman"/>
        </w:rPr>
        <w:t>t</w:t>
      </w:r>
      <w:r w:rsidR="004A2874" w:rsidRPr="00864A30">
        <w:rPr>
          <w:rFonts w:ascii="Times New Roman" w:hAnsi="Times New Roman" w:cs="Times New Roman"/>
        </w:rPr>
        <w:t>e</w:t>
      </w:r>
      <w:r w:rsidR="00B33E86" w:rsidRPr="00864A30">
        <w:rPr>
          <w:rFonts w:ascii="Times New Roman" w:hAnsi="Times New Roman" w:cs="Times New Roman"/>
        </w:rPr>
        <w:t xml:space="preserve"> Recall-Basedgraphical password </w:t>
      </w:r>
      <w:r w:rsidR="002D723C" w:rsidRPr="00864A30">
        <w:rPr>
          <w:rFonts w:ascii="Times New Roman" w:hAnsi="Times New Roman" w:cs="Times New Roman"/>
        </w:rPr>
        <w:t>evidence</w:t>
      </w:r>
      <w:r w:rsidR="00B33E86" w:rsidRPr="00864A30">
        <w:rPr>
          <w:rFonts w:ascii="Times New Roman" w:hAnsi="Times New Roman" w:cs="Times New Roman"/>
        </w:rPr>
        <w:t xml:space="preserve"> algorithms werereviewed. From all these algorithms we were able to come up with a number of shortcomings that can allow attacks to be perpetuated.</w:t>
      </w:r>
      <w:r w:rsidRPr="00864A30">
        <w:rPr>
          <w:rFonts w:ascii="Times New Roman" w:hAnsi="Times New Roman" w:cs="Times New Roman"/>
        </w:rPr>
        <w:t xml:space="preserve"> The current graphical password techniques can be classified into two categories: recognition-based and recall-based </w:t>
      </w:r>
      <w:r w:rsidR="004648B8" w:rsidRPr="00864A30">
        <w:rPr>
          <w:rFonts w:ascii="Times New Roman" w:hAnsi="Times New Roman" w:cs="Times New Roman"/>
        </w:rPr>
        <w:t>techniques.T</w:t>
      </w:r>
      <w:r w:rsidRPr="00864A30">
        <w:rPr>
          <w:rFonts w:ascii="Times New Roman" w:hAnsi="Times New Roman" w:cs="Times New Roman"/>
        </w:rPr>
        <w:t xml:space="preserve">he main argument for graphical passwords is that people are better at memorizing graphical </w:t>
      </w:r>
      <w:r w:rsidRPr="00864A30">
        <w:rPr>
          <w:rFonts w:ascii="Times New Roman" w:hAnsi="Times New Roman" w:cs="Times New Roman"/>
        </w:rPr>
        <w:lastRenderedPageBreak/>
        <w:t>passwords than text-based passwords, the existing user studies are very limited and there is not yet convincing evidence to support this argument. Our preliminary analysis suggests that it is more difficult to break graphical passwords using the traditional attack methods such as brute force search, dictionary attack, or spyware. However, since there is not yet wide deployment of graphical password systems, the vulnerabilities of graphical passwords are still not fully understood. Overall, the current graphical password techniques are still immature. Much more research and user studies are needed for graphical password techniques to achieve higher levels of maturity and usefulness.</w:t>
      </w:r>
    </w:p>
    <w:p w:rsidR="00FD10EB" w:rsidRPr="00864A30" w:rsidRDefault="00FD10EB" w:rsidP="008A37DD">
      <w:pPr>
        <w:autoSpaceDE w:val="0"/>
        <w:autoSpaceDN w:val="0"/>
        <w:adjustRightInd w:val="0"/>
        <w:spacing w:after="0" w:line="240" w:lineRule="auto"/>
        <w:jc w:val="both"/>
        <w:rPr>
          <w:rFonts w:ascii="Times New Roman" w:hAnsi="Times New Roman" w:cs="Times New Roman"/>
        </w:rPr>
      </w:pPr>
    </w:p>
    <w:p w:rsidR="00E07E95" w:rsidRPr="002E4D3A" w:rsidRDefault="000726A0" w:rsidP="006C2DE4">
      <w:pPr>
        <w:pStyle w:val="ListParagraph"/>
        <w:numPr>
          <w:ilvl w:val="0"/>
          <w:numId w:val="2"/>
        </w:numPr>
        <w:autoSpaceDE w:val="0"/>
        <w:autoSpaceDN w:val="0"/>
        <w:adjustRightInd w:val="0"/>
        <w:spacing w:after="0" w:line="240" w:lineRule="auto"/>
        <w:ind w:left="360"/>
        <w:outlineLvl w:val="0"/>
        <w:rPr>
          <w:rFonts w:ascii="Times New Roman" w:hAnsi="Times New Roman" w:cs="Times New Roman"/>
          <w:b/>
          <w:bCs/>
          <w:color w:val="000000"/>
          <w:sz w:val="24"/>
          <w:szCs w:val="24"/>
        </w:rPr>
      </w:pPr>
      <w:r w:rsidRPr="002E4D3A">
        <w:rPr>
          <w:rFonts w:ascii="Times New Roman" w:hAnsi="Times New Roman" w:cs="Times New Roman"/>
          <w:b/>
          <w:bCs/>
          <w:color w:val="000000"/>
          <w:sz w:val="24"/>
          <w:szCs w:val="24"/>
        </w:rPr>
        <w:t xml:space="preserve">ACKNOWLEDGMENTS </w:t>
      </w:r>
    </w:p>
    <w:p w:rsidR="00FF104F" w:rsidRPr="00864A30" w:rsidRDefault="000726A0" w:rsidP="008A252F">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We would like to express our appreciation to our parents and all the teachers and lecturers who helped us to understand the importance of knowledge and show us the best way to gain it.</w:t>
      </w:r>
    </w:p>
    <w:p w:rsidR="00631A33" w:rsidRPr="002E4D3A" w:rsidRDefault="00811FCB" w:rsidP="00FF104F">
      <w:pPr>
        <w:autoSpaceDE w:val="0"/>
        <w:autoSpaceDN w:val="0"/>
        <w:adjustRightInd w:val="0"/>
        <w:spacing w:before="100" w:beforeAutospacing="1" w:after="0" w:line="240" w:lineRule="auto"/>
        <w:ind w:left="432" w:hanging="433"/>
        <w:outlineLvl w:val="0"/>
        <w:rPr>
          <w:rFonts w:ascii="Times New Roman" w:hAnsi="Times New Roman" w:cs="Times New Roman"/>
          <w:color w:val="000000"/>
          <w:sz w:val="24"/>
          <w:szCs w:val="24"/>
        </w:rPr>
      </w:pPr>
      <w:r w:rsidRPr="002E4D3A">
        <w:rPr>
          <w:rFonts w:ascii="Times New Roman" w:hAnsi="Times New Roman" w:cs="Times New Roman"/>
          <w:b/>
          <w:bCs/>
          <w:color w:val="000000"/>
          <w:sz w:val="24"/>
          <w:szCs w:val="24"/>
        </w:rPr>
        <w:t xml:space="preserve">REFERENCES </w:t>
      </w:r>
    </w:p>
    <w:p w:rsidR="000E3902" w:rsidRPr="00864A30" w:rsidRDefault="000E3902" w:rsidP="00FF104F">
      <w:pPr>
        <w:autoSpaceDE w:val="0"/>
        <w:autoSpaceDN w:val="0"/>
        <w:adjustRightInd w:val="0"/>
        <w:spacing w:before="100" w:beforeAutospacing="1" w:after="0" w:line="240" w:lineRule="auto"/>
        <w:jc w:val="both"/>
        <w:rPr>
          <w:rFonts w:ascii="Times New Roman" w:hAnsi="Times New Roman" w:cs="Times New Roman"/>
        </w:rPr>
      </w:pPr>
      <w:r w:rsidRPr="00864A30">
        <w:rPr>
          <w:rFonts w:ascii="Times New Roman" w:hAnsi="Times New Roman" w:cs="Times New Roman"/>
        </w:rPr>
        <w:t xml:space="preserve">[1] R. Dhamija, and A. Perrig. “Déjà Vu: A User Study Using Images for </w:t>
      </w:r>
      <w:r w:rsidR="002D723C" w:rsidRPr="00864A30">
        <w:rPr>
          <w:rFonts w:ascii="Times New Roman" w:hAnsi="Times New Roman" w:cs="Times New Roman"/>
        </w:rPr>
        <w:t>Evidence</w:t>
      </w:r>
      <w:r w:rsidRPr="00864A30">
        <w:rPr>
          <w:rFonts w:ascii="Times New Roman" w:hAnsi="Times New Roman" w:cs="Times New Roman"/>
        </w:rPr>
        <w:t>”. In 9</w:t>
      </w:r>
      <w:r w:rsidRPr="00864A30">
        <w:rPr>
          <w:rFonts w:ascii="Times New Roman" w:hAnsi="Times New Roman" w:cs="Times New Roman"/>
          <w:vertAlign w:val="superscript"/>
        </w:rPr>
        <w:t>th</w:t>
      </w:r>
      <w:r w:rsidRPr="00864A30">
        <w:rPr>
          <w:rFonts w:ascii="Times New Roman" w:hAnsi="Times New Roman" w:cs="Times New Roman"/>
        </w:rPr>
        <w:t>USENIX Security Symposium, 2000.</w:t>
      </w:r>
    </w:p>
    <w:p w:rsidR="000E3902" w:rsidRPr="00864A30" w:rsidRDefault="000E3902" w:rsidP="00D17DD0">
      <w:pPr>
        <w:autoSpaceDE w:val="0"/>
        <w:autoSpaceDN w:val="0"/>
        <w:adjustRightInd w:val="0"/>
        <w:spacing w:after="0" w:line="240" w:lineRule="auto"/>
        <w:ind w:left="432" w:hanging="433"/>
        <w:jc w:val="both"/>
        <w:outlineLvl w:val="0"/>
        <w:rPr>
          <w:rFonts w:ascii="Times New Roman" w:hAnsi="Times New Roman" w:cs="Times New Roman"/>
        </w:rPr>
      </w:pPr>
      <w:r w:rsidRPr="00864A30">
        <w:rPr>
          <w:rFonts w:ascii="Times New Roman" w:hAnsi="Times New Roman" w:cs="Times New Roman"/>
        </w:rPr>
        <w:t>[2] Real User Corporation: Passfaces.</w:t>
      </w:r>
      <w:hyperlink r:id="rId25" w:history="1">
        <w:r w:rsidR="00245D78" w:rsidRPr="00864A30">
          <w:rPr>
            <w:rStyle w:val="Hyperlink"/>
            <w:rFonts w:ascii="Times New Roman" w:hAnsi="Times New Roman" w:cs="Times New Roman"/>
          </w:rPr>
          <w:t>www.passfaces.com</w:t>
        </w:r>
      </w:hyperlink>
    </w:p>
    <w:p w:rsidR="000E3902" w:rsidRPr="00864A30" w:rsidRDefault="000E3902" w:rsidP="00D17DD0">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[3] Jermyn, I., Mayer A., Monrose, F., Reiter, M., and Rubin., “The design and analysis of graphicalpasswords” in Proceedings of USENIX Security Symposium, August 1999.</w:t>
      </w:r>
    </w:p>
    <w:p w:rsidR="000E3902" w:rsidRPr="00864A30" w:rsidRDefault="00E02376" w:rsidP="00D17DD0">
      <w:pPr>
        <w:autoSpaceDE w:val="0"/>
        <w:autoSpaceDN w:val="0"/>
        <w:adjustRightInd w:val="0"/>
        <w:spacing w:after="0" w:line="240" w:lineRule="auto"/>
        <w:ind w:left="432" w:hanging="432"/>
        <w:jc w:val="both"/>
        <w:outlineLvl w:val="0"/>
        <w:rPr>
          <w:rFonts w:ascii="Times New Roman" w:hAnsi="Times New Roman" w:cs="Times New Roman"/>
        </w:rPr>
      </w:pPr>
      <w:r w:rsidRPr="00864A30">
        <w:rPr>
          <w:rFonts w:ascii="Times New Roman" w:hAnsi="Times New Roman" w:cs="Times New Roman"/>
        </w:rPr>
        <w:t>[4]</w:t>
      </w:r>
      <w:r w:rsidR="00AB27F0" w:rsidRPr="00864A30">
        <w:rPr>
          <w:rFonts w:ascii="Times New Roman" w:hAnsi="Times New Roman" w:cs="Times New Roman"/>
        </w:rPr>
        <w:t xml:space="preserve">ArashHabibiLashkari may, 2010 </w:t>
      </w:r>
      <w:r w:rsidR="00D566F8" w:rsidRPr="00864A30">
        <w:rPr>
          <w:rFonts w:ascii="Times New Roman" w:hAnsi="Times New Roman" w:cs="Times New Roman"/>
        </w:rPr>
        <w:t xml:space="preserve"> “a new algorithm for gra</w:t>
      </w:r>
      <w:r w:rsidR="00AB27F0" w:rsidRPr="00864A30">
        <w:rPr>
          <w:rFonts w:ascii="Times New Roman" w:hAnsi="Times New Roman" w:cs="Times New Roman"/>
        </w:rPr>
        <w:t xml:space="preserve">phical user </w:t>
      </w:r>
      <w:r w:rsidR="002D723C" w:rsidRPr="00864A30">
        <w:rPr>
          <w:rFonts w:ascii="Times New Roman" w:hAnsi="Times New Roman" w:cs="Times New Roman"/>
        </w:rPr>
        <w:t>evidence</w:t>
      </w:r>
      <w:r w:rsidR="00AB27F0" w:rsidRPr="00864A30">
        <w:rPr>
          <w:rFonts w:ascii="Times New Roman" w:hAnsi="Times New Roman" w:cs="Times New Roman"/>
        </w:rPr>
        <w:t xml:space="preserve"> based </w:t>
      </w:r>
      <w:r w:rsidR="00D566F8" w:rsidRPr="00864A30">
        <w:rPr>
          <w:rFonts w:ascii="Times New Roman" w:hAnsi="Times New Roman" w:cs="Times New Roman"/>
        </w:rPr>
        <w:t xml:space="preserve">on rotation and resizing”, </w:t>
      </w:r>
    </w:p>
    <w:p w:rsidR="000E3902" w:rsidRPr="00864A30" w:rsidRDefault="00587640" w:rsidP="00D17DD0">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 xml:space="preserve">[5] G. E. Blonder, "Graphical Passwords," In </w:t>
      </w:r>
      <w:r w:rsidRPr="00864A30">
        <w:rPr>
          <w:rFonts w:ascii="Times New Roman" w:hAnsi="Times New Roman" w:cs="Times New Roman"/>
          <w:i/>
          <w:iCs/>
        </w:rPr>
        <w:t>Lucent Technologies, Inc., Murray Hill, Nj</w:t>
      </w:r>
      <w:r w:rsidRPr="00864A30">
        <w:rPr>
          <w:rFonts w:ascii="Times New Roman" w:hAnsi="Times New Roman" w:cs="Times New Roman"/>
        </w:rPr>
        <w:t xml:space="preserve">, U. S. </w:t>
      </w:r>
      <w:r w:rsidR="000E3902" w:rsidRPr="00864A30">
        <w:rPr>
          <w:rFonts w:ascii="Times New Roman" w:hAnsi="Times New Roman" w:cs="Times New Roman"/>
        </w:rPr>
        <w:t>Patent,Ed. United States, 1996.</w:t>
      </w:r>
    </w:p>
    <w:p w:rsidR="000E3902" w:rsidRPr="00864A30" w:rsidRDefault="000E3902" w:rsidP="00D17DD0">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[6] Passlogix, site http://www.passlogix.com.</w:t>
      </w:r>
    </w:p>
    <w:p w:rsidR="000E3902" w:rsidRPr="00864A30" w:rsidRDefault="000E3902" w:rsidP="00D17DD0">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[7] HaichangGao, ZhongjieRen, Xiuling Chang, Xiyang Liu UweAickelin, “A New Graphical Password SchemeResistant to Shoulder-Surfing</w:t>
      </w:r>
      <w:r w:rsidR="00D17DD0" w:rsidRPr="00864A30">
        <w:rPr>
          <w:rFonts w:ascii="Times New Roman" w:hAnsi="Times New Roman" w:cs="Times New Roman"/>
        </w:rPr>
        <w:t>.</w:t>
      </w:r>
    </w:p>
    <w:p w:rsidR="00E02376" w:rsidRPr="00864A30" w:rsidRDefault="00E02376" w:rsidP="00D17DD0">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[8] S. Wiedenbeck, J. Waters, J.C. Birget, A. Brodskiy, N. Memon, “Design and longitudinal evaluationof a graphical password system”. International J. of Human</w:t>
      </w:r>
      <w:r w:rsidR="006353EC" w:rsidRPr="00864A30">
        <w:rPr>
          <w:rFonts w:ascii="Times New Roman" w:hAnsi="Times New Roman" w:cs="Times New Roman"/>
        </w:rPr>
        <w:t>-Computer Studies 63 (2005) 102</w:t>
      </w:r>
      <w:r w:rsidRPr="00864A30">
        <w:rPr>
          <w:rFonts w:ascii="Times New Roman" w:hAnsi="Times New Roman" w:cs="Times New Roman"/>
        </w:rPr>
        <w:t>127.</w:t>
      </w:r>
    </w:p>
    <w:p w:rsidR="00631A33" w:rsidRPr="00864A30" w:rsidRDefault="0088296A" w:rsidP="00D17DD0">
      <w:pPr>
        <w:autoSpaceDE w:val="0"/>
        <w:autoSpaceDN w:val="0"/>
        <w:adjustRightInd w:val="0"/>
        <w:spacing w:after="0" w:line="240" w:lineRule="auto"/>
        <w:jc w:val="both"/>
        <w:rPr>
          <w:rFonts w:ascii="Times New Roman" w:hAnsi="Times New Roman" w:cs="Times New Roman"/>
          <w:bCs/>
        </w:rPr>
      </w:pPr>
      <w:r w:rsidRPr="00864A30">
        <w:rPr>
          <w:rFonts w:ascii="Times New Roman" w:hAnsi="Times New Roman" w:cs="Times New Roman"/>
        </w:rPr>
        <w:t>[9]</w:t>
      </w:r>
      <w:r w:rsidR="002E395A" w:rsidRPr="00864A30">
        <w:rPr>
          <w:rFonts w:ascii="Times New Roman" w:hAnsi="Times New Roman" w:cs="Times New Roman"/>
          <w:bCs/>
        </w:rPr>
        <w:t xml:space="preserve">ArashHabibi Lashkari1*, Abdullah Gani1, Leila Ghasemi Sabet2 and Samaneh Farmand1 “A new algorithm on Graphical User </w:t>
      </w:r>
      <w:r w:rsidR="002D723C" w:rsidRPr="00864A30">
        <w:rPr>
          <w:rFonts w:ascii="Times New Roman" w:hAnsi="Times New Roman" w:cs="Times New Roman"/>
          <w:bCs/>
        </w:rPr>
        <w:t>Evidence</w:t>
      </w:r>
      <w:r w:rsidR="002E395A" w:rsidRPr="00864A30">
        <w:rPr>
          <w:rFonts w:ascii="Times New Roman" w:hAnsi="Times New Roman" w:cs="Times New Roman"/>
          <w:bCs/>
        </w:rPr>
        <w:t xml:space="preserve"> (GUA) based on multi-line grids”</w:t>
      </w:r>
      <w:r w:rsidR="006E2D75" w:rsidRPr="00864A30">
        <w:rPr>
          <w:rFonts w:ascii="Times New Roman" w:hAnsi="Times New Roman" w:cs="Times New Roman"/>
          <w:bCs/>
        </w:rPr>
        <w:t>.</w:t>
      </w:r>
    </w:p>
    <w:p w:rsidR="0088296A" w:rsidRPr="00864A30" w:rsidRDefault="0088296A" w:rsidP="00D17DD0">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[10]</w:t>
      </w:r>
      <w:r w:rsidR="00845258" w:rsidRPr="00864A30">
        <w:rPr>
          <w:rFonts w:ascii="Times New Roman" w:hAnsi="Times New Roman" w:cs="Times New Roman"/>
        </w:rPr>
        <w:t>M Sreelatha</w:t>
      </w:r>
      <w:r w:rsidR="007949D0" w:rsidRPr="00864A30">
        <w:rPr>
          <w:rFonts w:ascii="Times New Roman" w:hAnsi="Times New Roman" w:cs="Times New Roman"/>
        </w:rPr>
        <w:t>1</w:t>
      </w:r>
      <w:r w:rsidR="00845258" w:rsidRPr="00864A30">
        <w:rPr>
          <w:rFonts w:ascii="Times New Roman" w:hAnsi="Times New Roman" w:cs="Times New Roman"/>
        </w:rPr>
        <w:t>, M Shashi</w:t>
      </w:r>
      <w:r w:rsidR="007949D0" w:rsidRPr="00864A30">
        <w:rPr>
          <w:rFonts w:ascii="Times New Roman" w:hAnsi="Times New Roman" w:cs="Times New Roman"/>
        </w:rPr>
        <w:t>2</w:t>
      </w:r>
      <w:r w:rsidR="00845258" w:rsidRPr="00864A30">
        <w:rPr>
          <w:rFonts w:ascii="Times New Roman" w:hAnsi="Times New Roman" w:cs="Times New Roman"/>
        </w:rPr>
        <w:t>, M Anirudh</w:t>
      </w:r>
      <w:r w:rsidR="007949D0" w:rsidRPr="00864A30">
        <w:rPr>
          <w:rFonts w:ascii="Times New Roman" w:hAnsi="Times New Roman" w:cs="Times New Roman"/>
        </w:rPr>
        <w:t xml:space="preserve">1, </w:t>
      </w:r>
      <w:r w:rsidR="00845258" w:rsidRPr="00864A30">
        <w:rPr>
          <w:rFonts w:ascii="Times New Roman" w:hAnsi="Times New Roman" w:cs="Times New Roman"/>
        </w:rPr>
        <w:t>MD Sultan Ahamer</w:t>
      </w:r>
      <w:r w:rsidR="007949D0" w:rsidRPr="00864A30">
        <w:rPr>
          <w:rFonts w:ascii="Times New Roman" w:hAnsi="Times New Roman" w:cs="Times New Roman"/>
        </w:rPr>
        <w:t>1</w:t>
      </w:r>
      <w:r w:rsidR="00845258" w:rsidRPr="00864A30">
        <w:rPr>
          <w:rFonts w:ascii="Times New Roman" w:hAnsi="Times New Roman" w:cs="Times New Roman"/>
        </w:rPr>
        <w:t>, V Manoj Kumar</w:t>
      </w:r>
      <w:r w:rsidR="007949D0" w:rsidRPr="00864A30">
        <w:rPr>
          <w:rFonts w:ascii="Times New Roman" w:hAnsi="Times New Roman" w:cs="Times New Roman"/>
        </w:rPr>
        <w:t>, “</w:t>
      </w:r>
      <w:r w:rsidR="002D723C" w:rsidRPr="00864A30">
        <w:rPr>
          <w:rFonts w:ascii="Times New Roman" w:hAnsi="Times New Roman" w:cs="Times New Roman"/>
        </w:rPr>
        <w:t>Evidence</w:t>
      </w:r>
      <w:r w:rsidR="007949D0" w:rsidRPr="00864A30">
        <w:rPr>
          <w:rFonts w:ascii="Times New Roman" w:hAnsi="Times New Roman" w:cs="Times New Roman"/>
        </w:rPr>
        <w:t xml:space="preserve"> Schemes for Session Passwords using Color and Images”.</w:t>
      </w:r>
    </w:p>
    <w:p w:rsidR="0088296A" w:rsidRPr="00864A30" w:rsidRDefault="0088296A" w:rsidP="00D17DD0">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[11]</w:t>
      </w:r>
      <w:r w:rsidR="00A41C89" w:rsidRPr="00864A30">
        <w:rPr>
          <w:rFonts w:ascii="Times New Roman" w:hAnsi="Times New Roman" w:cs="Times New Roman"/>
        </w:rPr>
        <w:t>XiaoyuanSuo Ying Zhu G. Scott. Owen, “</w:t>
      </w:r>
      <w:r w:rsidR="00A41C89" w:rsidRPr="00864A30">
        <w:rPr>
          <w:rFonts w:ascii="Times New Roman" w:hAnsi="Times New Roman" w:cs="Times New Roman"/>
          <w:bCs/>
        </w:rPr>
        <w:t>Graphical Passwords: A Survey</w:t>
      </w:r>
      <w:r w:rsidR="00A41C89" w:rsidRPr="00864A30">
        <w:rPr>
          <w:rFonts w:ascii="Times New Roman" w:hAnsi="Times New Roman" w:cs="Times New Roman"/>
        </w:rPr>
        <w:t>”</w:t>
      </w:r>
    </w:p>
    <w:p w:rsidR="00AC2A3D" w:rsidRPr="00864A30" w:rsidRDefault="00AC2A3D" w:rsidP="00D17DD0">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[12] D. Hong, S. Man, B. Hawes, and M. Mathews, "Apassword scheme strongly resistant to spyware," in</w:t>
      </w:r>
      <w:r w:rsidRPr="00864A30">
        <w:rPr>
          <w:rFonts w:ascii="Times New Roman" w:hAnsi="Times New Roman" w:cs="Times New Roman"/>
          <w:i/>
          <w:iCs/>
        </w:rPr>
        <w:t>Proceedings of International conference on securityand management</w:t>
      </w:r>
      <w:r w:rsidRPr="00864A30">
        <w:rPr>
          <w:rFonts w:ascii="Times New Roman" w:hAnsi="Times New Roman" w:cs="Times New Roman"/>
        </w:rPr>
        <w:t>. Las Vergas, NV, 2004.</w:t>
      </w:r>
    </w:p>
    <w:p w:rsidR="00AC2A3D" w:rsidRPr="00864A30" w:rsidRDefault="00AC2A3D" w:rsidP="00D17DD0">
      <w:pPr>
        <w:autoSpaceDE w:val="0"/>
        <w:autoSpaceDN w:val="0"/>
        <w:adjustRightInd w:val="0"/>
        <w:spacing w:after="0" w:line="240" w:lineRule="auto"/>
        <w:jc w:val="both"/>
        <w:rPr>
          <w:rFonts w:ascii="Times New Roman" w:hAnsi="Times New Roman" w:cs="Times New Roman"/>
        </w:rPr>
      </w:pPr>
      <w:r w:rsidRPr="00864A30">
        <w:rPr>
          <w:rFonts w:ascii="Times New Roman" w:hAnsi="Times New Roman" w:cs="Times New Roman"/>
        </w:rPr>
        <w:t>[13] S. Man, D. Hong, and M. Mathews, "A shouldersurfing</w:t>
      </w:r>
      <w:r w:rsidR="00BD4150" w:rsidRPr="00864A30">
        <w:rPr>
          <w:rFonts w:ascii="Times New Roman" w:hAnsi="Times New Roman" w:cs="Times New Roman"/>
        </w:rPr>
        <w:t xml:space="preserve"> resistant graphical password </w:t>
      </w:r>
      <w:r w:rsidRPr="00864A30">
        <w:rPr>
          <w:rFonts w:ascii="Times New Roman" w:hAnsi="Times New Roman" w:cs="Times New Roman"/>
        </w:rPr>
        <w:t>scheme," in</w:t>
      </w:r>
      <w:r w:rsidRPr="00864A30">
        <w:rPr>
          <w:rFonts w:ascii="Times New Roman" w:hAnsi="Times New Roman" w:cs="Times New Roman"/>
          <w:i/>
          <w:iCs/>
        </w:rPr>
        <w:t>Proceedings of International conference on securityand management</w:t>
      </w:r>
      <w:r w:rsidRPr="00864A30">
        <w:rPr>
          <w:rFonts w:ascii="Times New Roman" w:hAnsi="Times New Roman" w:cs="Times New Roman"/>
        </w:rPr>
        <w:t>. Las Vegas, NV, 2003.</w:t>
      </w:r>
    </w:p>
    <w:p w:rsidR="00820979" w:rsidRPr="00864A30" w:rsidRDefault="00820979" w:rsidP="00D17DD0">
      <w:pPr>
        <w:pStyle w:val="Default"/>
        <w:jc w:val="both"/>
        <w:rPr>
          <w:sz w:val="22"/>
          <w:szCs w:val="22"/>
        </w:rPr>
      </w:pPr>
      <w:r w:rsidRPr="00864A30">
        <w:rPr>
          <w:sz w:val="22"/>
          <w:szCs w:val="22"/>
        </w:rPr>
        <w:t xml:space="preserve">[14] </w:t>
      </w:r>
      <w:r w:rsidR="00AB536E" w:rsidRPr="00864A30">
        <w:rPr>
          <w:sz w:val="22"/>
          <w:szCs w:val="22"/>
        </w:rPr>
        <w:t>G</w:t>
      </w:r>
      <w:r w:rsidRPr="00864A30">
        <w:rPr>
          <w:bCs/>
          <w:sz w:val="22"/>
          <w:szCs w:val="22"/>
        </w:rPr>
        <w:t>ajbhiye</w:t>
      </w:r>
      <w:r w:rsidR="00AB536E" w:rsidRPr="00864A30">
        <w:rPr>
          <w:bCs/>
          <w:sz w:val="22"/>
          <w:szCs w:val="22"/>
        </w:rPr>
        <w:t>S</w:t>
      </w:r>
      <w:r w:rsidRPr="00864A30">
        <w:rPr>
          <w:bCs/>
          <w:sz w:val="22"/>
          <w:szCs w:val="22"/>
        </w:rPr>
        <w:t>.</w:t>
      </w:r>
      <w:r w:rsidR="00AB536E" w:rsidRPr="00864A30">
        <w:rPr>
          <w:bCs/>
          <w:sz w:val="22"/>
          <w:szCs w:val="22"/>
        </w:rPr>
        <w:t>K</w:t>
      </w:r>
      <w:r w:rsidRPr="00864A30">
        <w:rPr>
          <w:bCs/>
          <w:sz w:val="22"/>
          <w:szCs w:val="22"/>
        </w:rPr>
        <w:t xml:space="preserve">.1* and </w:t>
      </w:r>
      <w:r w:rsidR="00AB536E" w:rsidRPr="00864A30">
        <w:rPr>
          <w:bCs/>
          <w:sz w:val="22"/>
          <w:szCs w:val="22"/>
        </w:rPr>
        <w:t>U</w:t>
      </w:r>
      <w:r w:rsidRPr="00864A30">
        <w:rPr>
          <w:bCs/>
          <w:sz w:val="22"/>
          <w:szCs w:val="22"/>
        </w:rPr>
        <w:t>lhe</w:t>
      </w:r>
      <w:r w:rsidR="00AB536E" w:rsidRPr="00864A30">
        <w:rPr>
          <w:bCs/>
          <w:sz w:val="22"/>
          <w:szCs w:val="22"/>
        </w:rPr>
        <w:t>P</w:t>
      </w:r>
      <w:r w:rsidRPr="00864A30">
        <w:rPr>
          <w:bCs/>
          <w:sz w:val="22"/>
          <w:szCs w:val="22"/>
        </w:rPr>
        <w:t>.2</w:t>
      </w:r>
      <w:r w:rsidR="00587640" w:rsidRPr="00864A30">
        <w:rPr>
          <w:bCs/>
          <w:sz w:val="22"/>
          <w:szCs w:val="22"/>
        </w:rPr>
        <w:t>, “</w:t>
      </w:r>
      <w:r w:rsidR="002D723C" w:rsidRPr="00864A30">
        <w:rPr>
          <w:bCs/>
          <w:sz w:val="22"/>
          <w:szCs w:val="22"/>
        </w:rPr>
        <w:t>Evidence</w:t>
      </w:r>
      <w:r w:rsidR="00587640" w:rsidRPr="00864A30">
        <w:rPr>
          <w:bCs/>
          <w:sz w:val="22"/>
          <w:szCs w:val="22"/>
        </w:rPr>
        <w:t xml:space="preserve"> Schemes For Session Passwords Using Color And Gray-Scale Images”</w:t>
      </w:r>
    </w:p>
    <w:sectPr w:rsidR="00820979" w:rsidRPr="00864A30" w:rsidSect="00157265">
      <w:type w:val="continuous"/>
      <w:pgSz w:w="12240" w:h="15840"/>
      <w:pgMar w:top="6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8B4" w:rsidRDefault="00C518B4" w:rsidP="00B86CCD">
      <w:pPr>
        <w:spacing w:after="0" w:line="240" w:lineRule="auto"/>
      </w:pPr>
      <w:r>
        <w:separator/>
      </w:r>
    </w:p>
  </w:endnote>
  <w:endnote w:type="continuationSeparator" w:id="1">
    <w:p w:rsidR="00C518B4" w:rsidRDefault="00C518B4" w:rsidP="00B86C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3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CEB" w:rsidRDefault="00B55CE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098" w:rsidRDefault="00DF584A" w:rsidP="006A3098">
    <w:pPr>
      <w:pStyle w:val="Footer"/>
      <w:spacing w:line="264" w:lineRule="auto"/>
      <w:rPr>
        <w:rFonts w:ascii="Arial" w:hAnsi="Arial" w:cs="Arial"/>
        <w:i/>
        <w:iCs/>
        <w:color w:val="000000"/>
        <w:sz w:val="16"/>
        <w:szCs w:val="16"/>
        <w:lang w:bidi="hi-IN"/>
      </w:rPr>
    </w:pPr>
    <w:r w:rsidRPr="00DF584A">
      <w:rPr>
        <w:noProof/>
      </w:rPr>
      <w:pict>
        <v:line id="Line 3" o:spid="_x0000_s2049" style="position:absolute;z-index:251657216;visibility:visible" from="0,6.15pt" to="450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PD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"/>
      </w:pict>
    </w:r>
    <w:r w:rsidRPr="00DF584A">
      <w:rPr>
        <w:noProof/>
      </w:rPr>
      <w:pict>
        <v:shapetype id="_x0000_t202" coordsize="21600,21600" o:spt="202" path="m,l,21600r21600,l21600,xe">
          <v:stroke joinstyle="miter"/>
          <v:path gradientshapeok="t" o:connecttype="rect"/>
        </v:shapetype>
        <v:shape id="Text Box 4" o:spid="_x0000_s2050" type="#_x0000_t202" style="position:absolute;margin-left:414pt;margin-top:7.65pt;width:72.95pt;height:45pt;z-index:25165824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" filled="f" stroked="f">
          <v:textbox>
            <w:txbxContent>
              <w:p w:rsidR="006A3098" w:rsidRDefault="006A3098" w:rsidP="006A3098">
                <w:r>
                  <w:rPr>
                    <w:noProof/>
                  </w:rPr>
                  <w:drawing>
                    <wp:inline distT="0" distB="0" distL="0" distR="0">
                      <wp:extent cx="723900" cy="476250"/>
                      <wp:effectExtent l="19050" t="0" r="0" b="0"/>
                      <wp:docPr id="1802" name="Picture 7"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small.png"/>
                              <pic:cNvPicPr>
                                <a:picLocks noChangeAspect="1" noChangeArrowheads="1"/>
                              </pic:cNvPicPr>
                            </pic:nvPicPr>
                            <pic:blipFill>
                              <a:blip r:embed="rId1"/>
                              <a:srcRect/>
                              <a:stretch>
                                <a:fillRect/>
                              </a:stretch>
                            </pic:blipFill>
                            <pic:spPr bwMode="auto">
                              <a:xfrm>
                                <a:off x="0" y="0"/>
                                <a:ext cx="723900" cy="476250"/>
                              </a:xfrm>
                              <a:prstGeom prst="rect">
                                <a:avLst/>
                              </a:prstGeom>
                              <a:noFill/>
                              <a:ln w="9525">
                                <a:noFill/>
                                <a:miter lim="800000"/>
                                <a:headEnd/>
                                <a:tailEnd/>
                              </a:ln>
                            </pic:spPr>
                          </pic:pic>
                        </a:graphicData>
                      </a:graphic>
                    </wp:inline>
                  </w:drawing>
                </w:r>
              </w:p>
            </w:txbxContent>
          </v:textbox>
        </v:shape>
      </w:pict>
    </w:r>
  </w:p>
  <w:p w:rsidR="006A3098" w:rsidRPr="00E560C0" w:rsidRDefault="006A3098" w:rsidP="006A3098">
    <w:pPr>
      <w:pStyle w:val="Footer"/>
      <w:spacing w:line="264" w:lineRule="auto"/>
      <w:jc w:val="center"/>
      <w:rPr>
        <w:rFonts w:ascii="Arial" w:hAnsi="Arial" w:cs="Arial"/>
        <w:i/>
        <w:iCs/>
        <w:color w:val="000000"/>
        <w:sz w:val="16"/>
        <w:szCs w:val="16"/>
        <w:lang w:bidi="hi-IN"/>
      </w:rPr>
    </w:pPr>
    <w:r>
      <w:rPr>
        <w:rFonts w:ascii="Arial" w:hAnsi="Arial" w:cs="Arial"/>
        <w:i/>
        <w:iCs/>
        <w:color w:val="000000"/>
        <w:sz w:val="16"/>
        <w:szCs w:val="16"/>
        <w:lang w:bidi="hi-IN"/>
      </w:rPr>
      <w:t>Research Cell : An International Journal of Engineering Sciences</w:t>
    </w:r>
    <w:r w:rsidRPr="00E560C0">
      <w:rPr>
        <w:rFonts w:ascii="Arial" w:hAnsi="Arial" w:cs="Arial"/>
        <w:i/>
        <w:iCs/>
        <w:color w:val="000000"/>
        <w:sz w:val="16"/>
        <w:szCs w:val="16"/>
        <w:lang w:bidi="hi-IN"/>
      </w:rPr>
      <w:t xml:space="preserve">, Issue </w:t>
    </w:r>
    <w:r w:rsidR="00B55CEB">
      <w:rPr>
        <w:rFonts w:ascii="Arial" w:hAnsi="Arial" w:cs="Arial"/>
        <w:i/>
        <w:iCs/>
        <w:color w:val="000000"/>
        <w:sz w:val="16"/>
        <w:szCs w:val="16"/>
        <w:lang w:bidi="hi-IN"/>
      </w:rPr>
      <w:t>June 2015</w:t>
    </w:r>
  </w:p>
  <w:p w:rsidR="006A3098" w:rsidRDefault="006A3098" w:rsidP="006A3098">
    <w:pPr>
      <w:pStyle w:val="Footer"/>
      <w:spacing w:line="264" w:lineRule="auto"/>
      <w:rPr>
        <w:rFonts w:ascii="Arial" w:hAnsi="Arial" w:cs="Arial"/>
        <w:i/>
        <w:iCs/>
        <w:color w:val="000000"/>
        <w:sz w:val="16"/>
        <w:szCs w:val="16"/>
        <w:lang w:bidi="hi-IN"/>
      </w:rPr>
    </w:pPr>
    <w:r w:rsidRPr="00A5276B">
      <w:rPr>
        <w:rFonts w:ascii="Arial" w:hAnsi="Arial" w:cs="Arial"/>
        <w:i/>
        <w:iCs/>
        <w:color w:val="000000"/>
        <w:sz w:val="16"/>
        <w:szCs w:val="16"/>
        <w:lang w:bidi="hi-IN"/>
      </w:rPr>
      <w:t>ISSN: 2229-6913 (Print), ISSN: 2320-0332 (Online) -</w:t>
    </w:r>
    <w:r>
      <w:rPr>
        <w:rFonts w:ascii="Arial" w:hAnsi="Arial" w:cs="Arial"/>
        <w:i/>
        <w:iCs/>
        <w:color w:val="000000"/>
        <w:sz w:val="16"/>
        <w:szCs w:val="16"/>
        <w:lang w:bidi="hi-IN"/>
      </w:rPr>
      <w:t>, Web Presence: http://</w:t>
    </w:r>
    <w:r w:rsidRPr="00E560C0">
      <w:rPr>
        <w:rFonts w:ascii="Arial" w:hAnsi="Arial" w:cs="Arial"/>
        <w:i/>
        <w:iCs/>
        <w:color w:val="000000"/>
        <w:sz w:val="16"/>
        <w:szCs w:val="16"/>
        <w:lang w:bidi="hi-IN"/>
      </w:rPr>
      <w:t>www.ijoe</w:t>
    </w:r>
    <w:r>
      <w:rPr>
        <w:rFonts w:ascii="Arial" w:hAnsi="Arial" w:cs="Arial"/>
        <w:i/>
        <w:iCs/>
        <w:color w:val="000000"/>
        <w:sz w:val="16"/>
        <w:szCs w:val="16"/>
        <w:lang w:bidi="hi-IN"/>
      </w:rPr>
      <w:t>s</w:t>
    </w:r>
    <w:r w:rsidRPr="00E560C0">
      <w:rPr>
        <w:rFonts w:ascii="Arial" w:hAnsi="Arial" w:cs="Arial"/>
        <w:i/>
        <w:iCs/>
        <w:color w:val="000000"/>
        <w:sz w:val="16"/>
        <w:szCs w:val="16"/>
        <w:lang w:bidi="hi-IN"/>
      </w:rPr>
      <w:t>.</w:t>
    </w:r>
    <w:r>
      <w:rPr>
        <w:rFonts w:ascii="Arial" w:hAnsi="Arial" w:cs="Arial"/>
        <w:i/>
        <w:iCs/>
        <w:color w:val="000000"/>
        <w:sz w:val="16"/>
        <w:szCs w:val="16"/>
        <w:lang w:bidi="hi-IN"/>
      </w:rPr>
      <w:t>vidyapublications.com</w:t>
    </w:r>
  </w:p>
  <w:p w:rsidR="006A3098" w:rsidRPr="008F690D" w:rsidRDefault="006A3098" w:rsidP="006A3098">
    <w:pPr>
      <w:pStyle w:val="Footer"/>
      <w:spacing w:line="264" w:lineRule="auto"/>
      <w:jc w:val="center"/>
      <w:rPr>
        <w:rFonts w:ascii="Arial" w:hAnsi="Arial" w:cs="Arial"/>
        <w:b/>
        <w:bCs/>
        <w:color w:val="000000"/>
        <w:sz w:val="18"/>
        <w:szCs w:val="18"/>
      </w:rPr>
    </w:pPr>
    <w:r>
      <w:rPr>
        <w:rFonts w:ascii="Arial" w:hAnsi="Arial" w:cs="Arial"/>
        <w:b/>
        <w:bCs/>
        <w:i/>
        <w:iCs/>
        <w:color w:val="000000"/>
        <w:sz w:val="18"/>
        <w:szCs w:val="18"/>
        <w:lang w:bidi="hi-IN"/>
      </w:rPr>
      <w:t>© 201</w:t>
    </w:r>
    <w:r w:rsidR="00B55CEB">
      <w:rPr>
        <w:rFonts w:ascii="Arial" w:hAnsi="Arial" w:cs="Arial"/>
        <w:b/>
        <w:bCs/>
        <w:i/>
        <w:iCs/>
        <w:color w:val="000000"/>
        <w:sz w:val="18"/>
        <w:szCs w:val="18"/>
        <w:lang w:bidi="hi-IN"/>
      </w:rPr>
      <w:t xml:space="preserve">5 </w:t>
    </w:r>
    <w:r>
      <w:rPr>
        <w:rFonts w:ascii="Arial" w:hAnsi="Arial" w:cs="Arial"/>
        <w:b/>
        <w:bCs/>
        <w:i/>
        <w:iCs/>
        <w:color w:val="000000"/>
        <w:sz w:val="18"/>
        <w:szCs w:val="18"/>
        <w:lang w:bidi="hi-IN"/>
      </w:rPr>
      <w:t xml:space="preserve">Vidya Publications. </w:t>
    </w:r>
    <w:r w:rsidRPr="00B55CEB">
      <w:rPr>
        <w:rFonts w:ascii="Arial" w:hAnsi="Arial" w:cs="Arial"/>
        <w:b/>
        <w:bCs/>
        <w:color w:val="000000"/>
        <w:sz w:val="18"/>
        <w:szCs w:val="18"/>
        <w:lang w:bidi="hi-IN"/>
      </w:rPr>
      <w:t>Authors</w:t>
    </w:r>
    <w:r w:rsidRPr="0029780E">
      <w:rPr>
        <w:rFonts w:ascii="Arial" w:hAnsi="Arial" w:cs="Arial"/>
        <w:b/>
        <w:bCs/>
        <w:color w:val="000000"/>
        <w:sz w:val="18"/>
        <w:szCs w:val="18"/>
        <w:lang w:bidi="hi-IN"/>
      </w:rPr>
      <w:t xml:space="preserve"> are responsible for any plagiarism issues.</w:t>
    </w:r>
  </w:p>
  <w:p w:rsidR="006A3098" w:rsidRPr="003434A3" w:rsidRDefault="006A3098" w:rsidP="006A3098">
    <w:pPr>
      <w:pStyle w:val="Footer"/>
    </w:pPr>
  </w:p>
  <w:p w:rsidR="006A3098" w:rsidRPr="00354747" w:rsidRDefault="006A3098" w:rsidP="006A3098">
    <w:pPr>
      <w:pStyle w:val="Footer"/>
      <w:rPr>
        <w:szCs w:val="16"/>
      </w:rPr>
    </w:pPr>
  </w:p>
  <w:p w:rsidR="006A3098" w:rsidRDefault="006A3098" w:rsidP="006A3098">
    <w:pPr>
      <w:pStyle w:val="Footer"/>
    </w:pPr>
  </w:p>
  <w:p w:rsidR="006A3098" w:rsidRDefault="006A3098" w:rsidP="006A3098">
    <w:pPr>
      <w:pStyle w:val="Footer"/>
    </w:pPr>
  </w:p>
  <w:p w:rsidR="006A3098" w:rsidRDefault="006A3098" w:rsidP="006A3098">
    <w:pPr>
      <w:pStyle w:val="Footer"/>
    </w:pPr>
  </w:p>
  <w:p w:rsidR="006A3098" w:rsidRDefault="006A309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CEB" w:rsidRDefault="00B55C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8B4" w:rsidRDefault="00C518B4" w:rsidP="00B86CCD">
      <w:pPr>
        <w:spacing w:after="0" w:line="240" w:lineRule="auto"/>
      </w:pPr>
      <w:r>
        <w:separator/>
      </w:r>
    </w:p>
  </w:footnote>
  <w:footnote w:type="continuationSeparator" w:id="1">
    <w:p w:rsidR="00C518B4" w:rsidRDefault="00C518B4" w:rsidP="00B86C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CEB" w:rsidRDefault="00B55CE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A90" w:rsidRPr="00483FB8" w:rsidRDefault="00DF584A" w:rsidP="00C35A90">
    <w:pPr>
      <w:pStyle w:val="Author"/>
      <w:spacing w:after="0"/>
      <w:rPr>
        <w:color w:val="000000" w:themeColor="text1"/>
      </w:rPr>
    </w:pPr>
    <w:r w:rsidRPr="00DF584A">
      <w:rPr>
        <w:rFonts w:ascii="Times New Roman" w:hAnsi="Times New Roman"/>
        <w:noProof/>
        <w:spacing w:val="-2"/>
      </w:rPr>
      <w:pict>
        <v:shapetype id="_x0000_t202" coordsize="21600,21600" o:spt="202" path="m,l,21600r21600,l21600,xe">
          <v:stroke joinstyle="miter"/>
          <v:path gradientshapeok="t" o:connecttype="rect"/>
        </v:shapetype>
        <v:shape id="_x0000_s2052" type="#_x0000_t202" style="position:absolute;left:0;text-align:left;margin-left:99.5pt;margin-top:0;width:1in;height:13.45pt;z-index:251659264;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D33F39" w:rsidRDefault="00DF584A" w:rsidP="00D33F39">
                <w:pPr>
                  <w:spacing w:after="0" w:line="240" w:lineRule="auto"/>
                  <w:rPr>
                    <w:color w:val="FFFFFF" w:themeColor="background1"/>
                  </w:rPr>
                </w:pPr>
                <w:r w:rsidRPr="00DF584A">
                  <w:fldChar w:fldCharType="begin"/>
                </w:r>
                <w:r w:rsidR="00D33F39">
                  <w:instrText xml:space="preserve"> PAGE   \* MERGEFORMAT </w:instrText>
                </w:r>
                <w:r w:rsidRPr="00DF584A">
                  <w:fldChar w:fldCharType="separate"/>
                </w:r>
                <w:r w:rsidR="00170E42" w:rsidRPr="00170E42">
                  <w:rPr>
                    <w:noProof/>
                    <w:color w:val="FFFFFF" w:themeColor="background1"/>
                  </w:rPr>
                  <w:t>48</w:t>
                </w:r>
                <w:r>
                  <w:rPr>
                    <w:noProof/>
                    <w:color w:val="FFFFFF" w:themeColor="background1"/>
                  </w:rPr>
                  <w:fldChar w:fldCharType="end"/>
                </w:r>
              </w:p>
            </w:txbxContent>
          </v:textbox>
          <w10:wrap anchorx="page" anchory="margin"/>
        </v:shape>
      </w:pict>
    </w:r>
    <w:r w:rsidR="00C35A90">
      <w:rPr>
        <w:rFonts w:ascii="Times New Roman" w:hAnsi="Times New Roman"/>
        <w:spacing w:val="-2"/>
      </w:rPr>
      <w:t>Thamraj</w:t>
    </w:r>
    <w:r w:rsidR="00C35A90" w:rsidRPr="005F58AA">
      <w:rPr>
        <w:rFonts w:ascii="Times New Roman" w:hAnsi="Times New Roman"/>
        <w:spacing w:val="-2"/>
      </w:rPr>
      <w:t xml:space="preserve"> N. </w:t>
    </w:r>
    <w:r w:rsidR="00C35A90">
      <w:rPr>
        <w:rFonts w:ascii="Times New Roman" w:hAnsi="Times New Roman"/>
        <w:spacing w:val="-2"/>
      </w:rPr>
      <w:t>Ghorsad</w:t>
    </w:r>
    <w:r w:rsidR="00C35A90">
      <w:rPr>
        <w:color w:val="000000" w:themeColor="text1"/>
      </w:rPr>
      <w:t xml:space="preserve">,  </w:t>
    </w:r>
    <w:r w:rsidR="00B55CEB">
      <w:rPr>
        <w:rFonts w:ascii="Times New Roman" w:hAnsi="Times New Roman"/>
      </w:rPr>
      <w:t>R</w:t>
    </w:r>
    <w:r w:rsidR="00C35A90" w:rsidRPr="00992D20">
      <w:rPr>
        <w:rFonts w:ascii="Times New Roman" w:hAnsi="Times New Roman"/>
      </w:rPr>
      <w:t>. S. Pippal</w:t>
    </w:r>
    <w:r w:rsidR="00C35A90">
      <w:rPr>
        <w:rFonts w:ascii="Times New Roman" w:hAnsi="Times New Roman"/>
      </w:rPr>
      <w:t xml:space="preserve">, </w:t>
    </w:r>
    <w:r w:rsidR="00C35A90" w:rsidRPr="004C3585">
      <w:rPr>
        <w:rFonts w:ascii="Times New Roman" w:hAnsi="Times New Roman"/>
        <w:spacing w:val="-2"/>
        <w:szCs w:val="24"/>
      </w:rPr>
      <w:t>Badri Prasad Patel</w:t>
    </w:r>
  </w:p>
  <w:p w:rsidR="00C35A90" w:rsidRDefault="00C35A90" w:rsidP="00C35A90">
    <w:pPr>
      <w:pStyle w:val="Header"/>
    </w:pPr>
  </w:p>
  <w:p w:rsidR="00C35A90" w:rsidRDefault="00C35A9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CEB" w:rsidRDefault="00B55C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85365"/>
    <w:multiLevelType w:val="multilevel"/>
    <w:tmpl w:val="1870DD4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FA3372C"/>
    <w:multiLevelType w:val="hybridMultilevel"/>
    <w:tmpl w:val="E9ECBCD0"/>
    <w:lvl w:ilvl="0" w:tplc="05FCE85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16122A"/>
    <w:multiLevelType w:val="hybridMultilevel"/>
    <w:tmpl w:val="FA12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414070"/>
    <w:multiLevelType w:val="hybridMultilevel"/>
    <w:tmpl w:val="8EAE31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853855"/>
    <w:multiLevelType w:val="hybridMultilevel"/>
    <w:tmpl w:val="A1BEA2FC"/>
    <w:lvl w:ilvl="0" w:tplc="20E65D8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442D67"/>
    <w:rsid w:val="00002C7D"/>
    <w:rsid w:val="00012078"/>
    <w:rsid w:val="000132BE"/>
    <w:rsid w:val="000226A4"/>
    <w:rsid w:val="00027DCE"/>
    <w:rsid w:val="00040FD6"/>
    <w:rsid w:val="00051A9E"/>
    <w:rsid w:val="0005683D"/>
    <w:rsid w:val="000609E7"/>
    <w:rsid w:val="00066EE1"/>
    <w:rsid w:val="00070E9C"/>
    <w:rsid w:val="000726A0"/>
    <w:rsid w:val="00090DCC"/>
    <w:rsid w:val="000B208D"/>
    <w:rsid w:val="000D0752"/>
    <w:rsid w:val="000E1123"/>
    <w:rsid w:val="000E1495"/>
    <w:rsid w:val="000E3902"/>
    <w:rsid w:val="000E7AA4"/>
    <w:rsid w:val="000F1034"/>
    <w:rsid w:val="000F48A9"/>
    <w:rsid w:val="00106959"/>
    <w:rsid w:val="00120BEE"/>
    <w:rsid w:val="00120FD3"/>
    <w:rsid w:val="001443C2"/>
    <w:rsid w:val="00144AEC"/>
    <w:rsid w:val="00147D5C"/>
    <w:rsid w:val="00157265"/>
    <w:rsid w:val="00157401"/>
    <w:rsid w:val="00170E42"/>
    <w:rsid w:val="00176174"/>
    <w:rsid w:val="001A1248"/>
    <w:rsid w:val="001B17C8"/>
    <w:rsid w:val="001D7728"/>
    <w:rsid w:val="001F441F"/>
    <w:rsid w:val="002171D6"/>
    <w:rsid w:val="00217616"/>
    <w:rsid w:val="00221DCF"/>
    <w:rsid w:val="00230649"/>
    <w:rsid w:val="00231AF1"/>
    <w:rsid w:val="00241014"/>
    <w:rsid w:val="0024207D"/>
    <w:rsid w:val="00245D78"/>
    <w:rsid w:val="0025065B"/>
    <w:rsid w:val="0025736A"/>
    <w:rsid w:val="0026246C"/>
    <w:rsid w:val="00263B5F"/>
    <w:rsid w:val="00264B3B"/>
    <w:rsid w:val="00270BDC"/>
    <w:rsid w:val="00285F37"/>
    <w:rsid w:val="00286E7E"/>
    <w:rsid w:val="00290CE2"/>
    <w:rsid w:val="002965C1"/>
    <w:rsid w:val="00297872"/>
    <w:rsid w:val="002A5D05"/>
    <w:rsid w:val="002B2F2C"/>
    <w:rsid w:val="002B424A"/>
    <w:rsid w:val="002B5C87"/>
    <w:rsid w:val="002B5EE5"/>
    <w:rsid w:val="002C0A5D"/>
    <w:rsid w:val="002C4C07"/>
    <w:rsid w:val="002D3DA2"/>
    <w:rsid w:val="002D723C"/>
    <w:rsid w:val="002E2F6E"/>
    <w:rsid w:val="002E395A"/>
    <w:rsid w:val="002E4D3A"/>
    <w:rsid w:val="002F5813"/>
    <w:rsid w:val="00300341"/>
    <w:rsid w:val="003162E6"/>
    <w:rsid w:val="00317686"/>
    <w:rsid w:val="00323E93"/>
    <w:rsid w:val="00332C0C"/>
    <w:rsid w:val="0034513D"/>
    <w:rsid w:val="0035128C"/>
    <w:rsid w:val="00351824"/>
    <w:rsid w:val="0036612A"/>
    <w:rsid w:val="00375F65"/>
    <w:rsid w:val="00383AA4"/>
    <w:rsid w:val="003A0BD6"/>
    <w:rsid w:val="003B38B4"/>
    <w:rsid w:val="003C6CA4"/>
    <w:rsid w:val="003D17B6"/>
    <w:rsid w:val="003D23A2"/>
    <w:rsid w:val="003D3893"/>
    <w:rsid w:val="003D71D5"/>
    <w:rsid w:val="003E0BC4"/>
    <w:rsid w:val="003E2CE4"/>
    <w:rsid w:val="003E5CDC"/>
    <w:rsid w:val="003F4942"/>
    <w:rsid w:val="004131DF"/>
    <w:rsid w:val="00413A1F"/>
    <w:rsid w:val="00413BA6"/>
    <w:rsid w:val="0042235F"/>
    <w:rsid w:val="00425AF5"/>
    <w:rsid w:val="00427C53"/>
    <w:rsid w:val="00433A69"/>
    <w:rsid w:val="00440BB6"/>
    <w:rsid w:val="00442D67"/>
    <w:rsid w:val="0045051C"/>
    <w:rsid w:val="004648B8"/>
    <w:rsid w:val="00473669"/>
    <w:rsid w:val="00493490"/>
    <w:rsid w:val="00497330"/>
    <w:rsid w:val="004A2874"/>
    <w:rsid w:val="004A2A45"/>
    <w:rsid w:val="004A45CE"/>
    <w:rsid w:val="004B1133"/>
    <w:rsid w:val="004B74A5"/>
    <w:rsid w:val="004C3585"/>
    <w:rsid w:val="004C4F62"/>
    <w:rsid w:val="004C5B1E"/>
    <w:rsid w:val="004D0589"/>
    <w:rsid w:val="004D6248"/>
    <w:rsid w:val="004D68B9"/>
    <w:rsid w:val="00505BC4"/>
    <w:rsid w:val="005210B8"/>
    <w:rsid w:val="005535DC"/>
    <w:rsid w:val="00555E03"/>
    <w:rsid w:val="005649E2"/>
    <w:rsid w:val="00572C24"/>
    <w:rsid w:val="00574204"/>
    <w:rsid w:val="005760C4"/>
    <w:rsid w:val="00587640"/>
    <w:rsid w:val="005877EA"/>
    <w:rsid w:val="00592433"/>
    <w:rsid w:val="0059478D"/>
    <w:rsid w:val="00597AAD"/>
    <w:rsid w:val="005A77A0"/>
    <w:rsid w:val="005B290A"/>
    <w:rsid w:val="005B630A"/>
    <w:rsid w:val="005C4E71"/>
    <w:rsid w:val="005C6AEA"/>
    <w:rsid w:val="005D3175"/>
    <w:rsid w:val="005E089E"/>
    <w:rsid w:val="005F3515"/>
    <w:rsid w:val="005F6C78"/>
    <w:rsid w:val="005F7B1D"/>
    <w:rsid w:val="00607734"/>
    <w:rsid w:val="006110A9"/>
    <w:rsid w:val="00614EF8"/>
    <w:rsid w:val="00616A7B"/>
    <w:rsid w:val="00627F0B"/>
    <w:rsid w:val="00631A33"/>
    <w:rsid w:val="006353EC"/>
    <w:rsid w:val="0063540C"/>
    <w:rsid w:val="00657731"/>
    <w:rsid w:val="00661E98"/>
    <w:rsid w:val="00685CD4"/>
    <w:rsid w:val="00687BA2"/>
    <w:rsid w:val="006946E2"/>
    <w:rsid w:val="006A3098"/>
    <w:rsid w:val="006A5CEE"/>
    <w:rsid w:val="006A6D84"/>
    <w:rsid w:val="006B0231"/>
    <w:rsid w:val="006B67D2"/>
    <w:rsid w:val="006C2DE4"/>
    <w:rsid w:val="006E2D75"/>
    <w:rsid w:val="006E7E29"/>
    <w:rsid w:val="006F67DD"/>
    <w:rsid w:val="00703129"/>
    <w:rsid w:val="00703E20"/>
    <w:rsid w:val="00705021"/>
    <w:rsid w:val="00705AEC"/>
    <w:rsid w:val="00715855"/>
    <w:rsid w:val="00717DCA"/>
    <w:rsid w:val="00721F79"/>
    <w:rsid w:val="007361B4"/>
    <w:rsid w:val="00740E1C"/>
    <w:rsid w:val="00750ADC"/>
    <w:rsid w:val="00751B93"/>
    <w:rsid w:val="007525E4"/>
    <w:rsid w:val="0075318A"/>
    <w:rsid w:val="007553B2"/>
    <w:rsid w:val="0079040D"/>
    <w:rsid w:val="007949D0"/>
    <w:rsid w:val="00797742"/>
    <w:rsid w:val="007A3DBF"/>
    <w:rsid w:val="007A63FA"/>
    <w:rsid w:val="007B121A"/>
    <w:rsid w:val="007D1DE6"/>
    <w:rsid w:val="007D20FF"/>
    <w:rsid w:val="007E0D8C"/>
    <w:rsid w:val="007F3BC6"/>
    <w:rsid w:val="00811FCB"/>
    <w:rsid w:val="00814AE5"/>
    <w:rsid w:val="00820979"/>
    <w:rsid w:val="00834C49"/>
    <w:rsid w:val="00840BE5"/>
    <w:rsid w:val="00840D8F"/>
    <w:rsid w:val="00845258"/>
    <w:rsid w:val="00852F03"/>
    <w:rsid w:val="008561BB"/>
    <w:rsid w:val="00863D83"/>
    <w:rsid w:val="00864A30"/>
    <w:rsid w:val="008671C1"/>
    <w:rsid w:val="00874818"/>
    <w:rsid w:val="008763ED"/>
    <w:rsid w:val="0088296A"/>
    <w:rsid w:val="00884D55"/>
    <w:rsid w:val="00890327"/>
    <w:rsid w:val="008920B4"/>
    <w:rsid w:val="00896F5E"/>
    <w:rsid w:val="008A19FE"/>
    <w:rsid w:val="008A252F"/>
    <w:rsid w:val="008A28C7"/>
    <w:rsid w:val="008A37DD"/>
    <w:rsid w:val="008A7121"/>
    <w:rsid w:val="008B75A6"/>
    <w:rsid w:val="008C7AA8"/>
    <w:rsid w:val="008E030D"/>
    <w:rsid w:val="008F50C8"/>
    <w:rsid w:val="008F6B64"/>
    <w:rsid w:val="00900C84"/>
    <w:rsid w:val="009021F5"/>
    <w:rsid w:val="00902CFE"/>
    <w:rsid w:val="009170A5"/>
    <w:rsid w:val="00917A48"/>
    <w:rsid w:val="00920E33"/>
    <w:rsid w:val="00935921"/>
    <w:rsid w:val="0095243D"/>
    <w:rsid w:val="009544C7"/>
    <w:rsid w:val="00961655"/>
    <w:rsid w:val="0096686D"/>
    <w:rsid w:val="009675BE"/>
    <w:rsid w:val="00985CEE"/>
    <w:rsid w:val="00987E7B"/>
    <w:rsid w:val="00992D20"/>
    <w:rsid w:val="00997B9A"/>
    <w:rsid w:val="009B113C"/>
    <w:rsid w:val="009B12CC"/>
    <w:rsid w:val="009B1408"/>
    <w:rsid w:val="009B45E1"/>
    <w:rsid w:val="009C23EC"/>
    <w:rsid w:val="00A0046B"/>
    <w:rsid w:val="00A00904"/>
    <w:rsid w:val="00A115A1"/>
    <w:rsid w:val="00A1288A"/>
    <w:rsid w:val="00A41C89"/>
    <w:rsid w:val="00A511E8"/>
    <w:rsid w:val="00A51D6A"/>
    <w:rsid w:val="00A608E9"/>
    <w:rsid w:val="00A90B57"/>
    <w:rsid w:val="00A97C44"/>
    <w:rsid w:val="00AB27F0"/>
    <w:rsid w:val="00AB29E2"/>
    <w:rsid w:val="00AB302C"/>
    <w:rsid w:val="00AB536E"/>
    <w:rsid w:val="00AB5A93"/>
    <w:rsid w:val="00AC2A3D"/>
    <w:rsid w:val="00AC6AF9"/>
    <w:rsid w:val="00AC7A44"/>
    <w:rsid w:val="00AD19C3"/>
    <w:rsid w:val="00AD23D3"/>
    <w:rsid w:val="00AE2042"/>
    <w:rsid w:val="00AF1FBF"/>
    <w:rsid w:val="00AF70DC"/>
    <w:rsid w:val="00AF7584"/>
    <w:rsid w:val="00B00BA2"/>
    <w:rsid w:val="00B030BE"/>
    <w:rsid w:val="00B1297E"/>
    <w:rsid w:val="00B318D0"/>
    <w:rsid w:val="00B33E86"/>
    <w:rsid w:val="00B351C2"/>
    <w:rsid w:val="00B43F72"/>
    <w:rsid w:val="00B55CEB"/>
    <w:rsid w:val="00B747F7"/>
    <w:rsid w:val="00B86CCD"/>
    <w:rsid w:val="00B948D4"/>
    <w:rsid w:val="00BC5160"/>
    <w:rsid w:val="00BD1305"/>
    <w:rsid w:val="00BD4150"/>
    <w:rsid w:val="00BE1905"/>
    <w:rsid w:val="00BE50DF"/>
    <w:rsid w:val="00BE7DA9"/>
    <w:rsid w:val="00BF0E5A"/>
    <w:rsid w:val="00C12474"/>
    <w:rsid w:val="00C15672"/>
    <w:rsid w:val="00C179CB"/>
    <w:rsid w:val="00C21424"/>
    <w:rsid w:val="00C31842"/>
    <w:rsid w:val="00C32F39"/>
    <w:rsid w:val="00C343A7"/>
    <w:rsid w:val="00C35A90"/>
    <w:rsid w:val="00C463EE"/>
    <w:rsid w:val="00C518B4"/>
    <w:rsid w:val="00C533F9"/>
    <w:rsid w:val="00C56E6A"/>
    <w:rsid w:val="00C57CA0"/>
    <w:rsid w:val="00C600D8"/>
    <w:rsid w:val="00C677E2"/>
    <w:rsid w:val="00C82171"/>
    <w:rsid w:val="00C82C48"/>
    <w:rsid w:val="00C83A87"/>
    <w:rsid w:val="00C92A16"/>
    <w:rsid w:val="00CB1CC1"/>
    <w:rsid w:val="00CF2B7B"/>
    <w:rsid w:val="00CF3432"/>
    <w:rsid w:val="00CF6F37"/>
    <w:rsid w:val="00CF7AED"/>
    <w:rsid w:val="00D00239"/>
    <w:rsid w:val="00D051AB"/>
    <w:rsid w:val="00D0688C"/>
    <w:rsid w:val="00D17062"/>
    <w:rsid w:val="00D17DD0"/>
    <w:rsid w:val="00D20044"/>
    <w:rsid w:val="00D26A3A"/>
    <w:rsid w:val="00D27192"/>
    <w:rsid w:val="00D33F39"/>
    <w:rsid w:val="00D4575B"/>
    <w:rsid w:val="00D50D75"/>
    <w:rsid w:val="00D514B8"/>
    <w:rsid w:val="00D566F8"/>
    <w:rsid w:val="00D84F21"/>
    <w:rsid w:val="00D92DD5"/>
    <w:rsid w:val="00DA1E32"/>
    <w:rsid w:val="00DA7F5C"/>
    <w:rsid w:val="00DB23A7"/>
    <w:rsid w:val="00DB661F"/>
    <w:rsid w:val="00DE02F9"/>
    <w:rsid w:val="00DF584A"/>
    <w:rsid w:val="00DF675F"/>
    <w:rsid w:val="00DF7DA0"/>
    <w:rsid w:val="00E01809"/>
    <w:rsid w:val="00E02376"/>
    <w:rsid w:val="00E06D13"/>
    <w:rsid w:val="00E07E95"/>
    <w:rsid w:val="00E11B17"/>
    <w:rsid w:val="00E15251"/>
    <w:rsid w:val="00E22921"/>
    <w:rsid w:val="00E35F74"/>
    <w:rsid w:val="00E37BE5"/>
    <w:rsid w:val="00E401F7"/>
    <w:rsid w:val="00E4029F"/>
    <w:rsid w:val="00E422C4"/>
    <w:rsid w:val="00E46F38"/>
    <w:rsid w:val="00E471B7"/>
    <w:rsid w:val="00E63B96"/>
    <w:rsid w:val="00E63C47"/>
    <w:rsid w:val="00E644B7"/>
    <w:rsid w:val="00E76095"/>
    <w:rsid w:val="00E773E7"/>
    <w:rsid w:val="00E8335F"/>
    <w:rsid w:val="00E838A9"/>
    <w:rsid w:val="00EB1D5C"/>
    <w:rsid w:val="00EC4D46"/>
    <w:rsid w:val="00ED17A3"/>
    <w:rsid w:val="00ED2901"/>
    <w:rsid w:val="00ED524F"/>
    <w:rsid w:val="00ED628C"/>
    <w:rsid w:val="00EE4C21"/>
    <w:rsid w:val="00EE7AA1"/>
    <w:rsid w:val="00F12E6B"/>
    <w:rsid w:val="00F13C56"/>
    <w:rsid w:val="00F21BEB"/>
    <w:rsid w:val="00F300B9"/>
    <w:rsid w:val="00F312B2"/>
    <w:rsid w:val="00F352A8"/>
    <w:rsid w:val="00F56976"/>
    <w:rsid w:val="00F60231"/>
    <w:rsid w:val="00F606E6"/>
    <w:rsid w:val="00F80FF6"/>
    <w:rsid w:val="00F81C25"/>
    <w:rsid w:val="00F82CB5"/>
    <w:rsid w:val="00F8463D"/>
    <w:rsid w:val="00F858F1"/>
    <w:rsid w:val="00F86C0F"/>
    <w:rsid w:val="00F93FB5"/>
    <w:rsid w:val="00F97E0B"/>
    <w:rsid w:val="00FC25AC"/>
    <w:rsid w:val="00FD10EB"/>
    <w:rsid w:val="00FD21CF"/>
    <w:rsid w:val="00FD222D"/>
    <w:rsid w:val="00FD246B"/>
    <w:rsid w:val="00FD4538"/>
    <w:rsid w:val="00FF104F"/>
    <w:rsid w:val="00FF2A1A"/>
    <w:rsid w:val="00FF36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CE2"/>
  </w:style>
  <w:style w:type="paragraph" w:styleId="Heading1">
    <w:name w:val="heading 1"/>
    <w:basedOn w:val="Default"/>
    <w:next w:val="Default"/>
    <w:link w:val="Heading1Char"/>
    <w:uiPriority w:val="99"/>
    <w:qFormat/>
    <w:rsid w:val="00E07E95"/>
    <w:pPr>
      <w:outlineLvl w:val="0"/>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50C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31A33"/>
    <w:pPr>
      <w:ind w:left="720"/>
      <w:contextualSpacing/>
    </w:pPr>
  </w:style>
  <w:style w:type="paragraph" w:styleId="BalloonText">
    <w:name w:val="Balloon Text"/>
    <w:basedOn w:val="Normal"/>
    <w:link w:val="BalloonTextChar"/>
    <w:uiPriority w:val="99"/>
    <w:semiHidden/>
    <w:unhideWhenUsed/>
    <w:rsid w:val="004D6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8B9"/>
    <w:rPr>
      <w:rFonts w:ascii="Tahoma" w:hAnsi="Tahoma" w:cs="Tahoma"/>
      <w:sz w:val="16"/>
      <w:szCs w:val="16"/>
    </w:rPr>
  </w:style>
  <w:style w:type="character" w:customStyle="1" w:styleId="Heading1Char">
    <w:name w:val="Heading 1 Char"/>
    <w:basedOn w:val="DefaultParagraphFont"/>
    <w:link w:val="Heading1"/>
    <w:uiPriority w:val="99"/>
    <w:rsid w:val="00E07E95"/>
    <w:rPr>
      <w:rFonts w:ascii="Times New Roman" w:hAnsi="Times New Roman" w:cs="Times New Roman"/>
      <w:sz w:val="24"/>
      <w:szCs w:val="24"/>
    </w:rPr>
  </w:style>
  <w:style w:type="character" w:styleId="Hyperlink">
    <w:name w:val="Hyperlink"/>
    <w:basedOn w:val="DefaultParagraphFont"/>
    <w:uiPriority w:val="99"/>
    <w:unhideWhenUsed/>
    <w:rsid w:val="000E3902"/>
    <w:rPr>
      <w:color w:val="0000FF" w:themeColor="hyperlink"/>
      <w:u w:val="single"/>
    </w:rPr>
  </w:style>
  <w:style w:type="paragraph" w:styleId="Header">
    <w:name w:val="header"/>
    <w:basedOn w:val="Normal"/>
    <w:link w:val="HeaderChar"/>
    <w:uiPriority w:val="99"/>
    <w:unhideWhenUsed/>
    <w:rsid w:val="00B86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CCD"/>
  </w:style>
  <w:style w:type="paragraph" w:styleId="Footer">
    <w:name w:val="footer"/>
    <w:basedOn w:val="Normal"/>
    <w:link w:val="FooterChar"/>
    <w:uiPriority w:val="99"/>
    <w:unhideWhenUsed/>
    <w:rsid w:val="00B86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CCD"/>
  </w:style>
  <w:style w:type="paragraph" w:customStyle="1" w:styleId="Author">
    <w:name w:val="Author"/>
    <w:basedOn w:val="Normal"/>
    <w:rsid w:val="00AB29E2"/>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AB29E2"/>
    <w:pPr>
      <w:spacing w:after="80" w:line="240" w:lineRule="auto"/>
      <w:jc w:val="center"/>
    </w:pPr>
    <w:rPr>
      <w:rFonts w:ascii="Helvetica" w:eastAsia="Times New Roman" w:hAnsi="Helvetica" w:cs="Times New Roman"/>
      <w:sz w:val="20"/>
      <w:szCs w:val="20"/>
    </w:rPr>
  </w:style>
  <w:style w:type="paragraph" w:customStyle="1" w:styleId="E-Mail">
    <w:name w:val="E-Mail"/>
    <w:basedOn w:val="Author"/>
    <w:rsid w:val="00AB29E2"/>
    <w:pPr>
      <w:spacing w:after="60"/>
    </w:pPr>
  </w:style>
  <w:style w:type="table" w:styleId="TableGrid">
    <w:name w:val="Table Grid"/>
    <w:basedOn w:val="TableNormal"/>
    <w:uiPriority w:val="59"/>
    <w:rsid w:val="00F93F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hyperlink" Target="http://www.passfaces.com"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hyperlink" Target="mailto:patel.rec@gmail.com(3)" TargetMode="External"/><Relationship Id="rId23" Type="http://schemas.openxmlformats.org/officeDocument/2006/relationships/image" Target="media/image9.jpeg"/><Relationship Id="rId28"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raj.ghorsad@gmail.com(1)" TargetMode="External"/><Relationship Id="rId22" Type="http://schemas.openxmlformats.org/officeDocument/2006/relationships/image" Target="media/image8.emf"/><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E78F4-413A-427A-B725-29A5472C5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3323</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AMTPOLY</dc:creator>
  <cp:lastModifiedBy>vishal</cp:lastModifiedBy>
  <cp:revision>16</cp:revision>
  <dcterms:created xsi:type="dcterms:W3CDTF">2015-04-06T07:13:00Z</dcterms:created>
  <dcterms:modified xsi:type="dcterms:W3CDTF">2015-07-03T17:01:00Z</dcterms:modified>
</cp:coreProperties>
</file>