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32"/>
        </w:rPr>
        <w:t>Ideation Phase</w:t>
      </w:r>
    </w:p>
    <w:p>
      <w:pPr>
        <w:spacing w:after="160"/>
      </w:pPr>
      <w:r>
        <w:rPr>
          <w:b/>
          <w:sz w:val="28"/>
        </w:rPr>
        <w:t>Define the Problem Statements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4514"/>
        <w:gridCol w:w="4514"/>
      </w:tblGrid>
      <w:tr>
        <w:tc>
          <w:tcPr>
            <w:tcW w:type="dxa" w:w="2448"/>
            <w:shd w:val="clear" w:color="auto" w:fill="DCE6F2"/>
          </w:tcPr>
          <w:p>
            <w:pPr>
              <w:spacing w:after="20"/>
            </w:pPr>
            <w:r>
              <w:rPr>
                <w:b/>
                <w:i w:val="0"/>
                <w:sz w:val="21"/>
              </w:rPr>
              <w:t>Date</w:t>
            </w:r>
          </w:p>
        </w:tc>
        <w:tc>
          <w:tcPr>
            <w:tcW w:type="dxa" w:w="6581"/>
          </w:tcPr>
          <w:p>
            <w:pPr>
              <w:spacing w:after="20"/>
            </w:pPr>
            <w:r>
              <w:rPr>
                <w:b w:val="0"/>
                <w:i w:val="0"/>
                <w:sz w:val="21"/>
              </w:rPr>
              <w:t>28 October 2026</w:t>
            </w:r>
          </w:p>
        </w:tc>
      </w:tr>
      <w:tr>
        <w:tc>
          <w:tcPr>
            <w:tcW w:type="dxa" w:w="2448"/>
            <w:shd w:val="clear" w:color="auto" w:fill="DCE6F2"/>
          </w:tcPr>
          <w:p>
            <w:pPr>
              <w:spacing w:after="20"/>
            </w:pPr>
            <w:r>
              <w:rPr>
                <w:b/>
                <w:i w:val="0"/>
                <w:sz w:val="21"/>
              </w:rPr>
              <w:t>Team ID</w:t>
            </w:r>
          </w:p>
        </w:tc>
        <w:tc>
          <w:tcPr>
            <w:tcW w:type="dxa" w:w="6581"/>
          </w:tcPr>
          <w:p>
            <w:pPr>
              <w:spacing w:after="20"/>
            </w:pPr>
            <w:r>
              <w:rPr>
                <w:b w:val="0"/>
                <w:i w:val="0"/>
                <w:sz w:val="21"/>
              </w:rPr>
              <w:t>To Be Confirmed</w:t>
            </w:r>
          </w:p>
        </w:tc>
      </w:tr>
      <w:tr>
        <w:tc>
          <w:tcPr>
            <w:tcW w:type="dxa" w:w="2448"/>
            <w:shd w:val="clear" w:color="auto" w:fill="DCE6F2"/>
          </w:tcPr>
          <w:p>
            <w:pPr>
              <w:spacing w:after="20"/>
            </w:pPr>
            <w:r>
              <w:rPr>
                <w:b/>
                <w:i w:val="0"/>
                <w:sz w:val="21"/>
              </w:rPr>
              <w:t>Project Name</w:t>
            </w:r>
          </w:p>
        </w:tc>
        <w:tc>
          <w:tcPr>
            <w:tcW w:type="dxa" w:w="6581"/>
          </w:tcPr>
          <w:p>
            <w:pPr>
              <w:spacing w:after="20"/>
            </w:pPr>
            <w:r>
              <w:rPr>
                <w:b w:val="0"/>
                <w:i w:val="0"/>
                <w:sz w:val="21"/>
              </w:rPr>
              <w:t>HotelPro – Hotel Management System</w:t>
            </w:r>
          </w:p>
        </w:tc>
      </w:tr>
      <w:tr>
        <w:tc>
          <w:tcPr>
            <w:tcW w:type="dxa" w:w="2448"/>
            <w:shd w:val="clear" w:color="auto" w:fill="DCE6F2"/>
          </w:tcPr>
          <w:p>
            <w:pPr>
              <w:spacing w:after="20"/>
            </w:pPr>
            <w:r>
              <w:rPr>
                <w:b/>
                <w:i w:val="0"/>
                <w:sz w:val="21"/>
              </w:rPr>
              <w:t>Maximum Marks</w:t>
            </w:r>
          </w:p>
        </w:tc>
        <w:tc>
          <w:tcPr>
            <w:tcW w:type="dxa" w:w="6581"/>
          </w:tcPr>
          <w:p>
            <w:pPr>
              <w:spacing w:after="20"/>
            </w:pPr>
            <w:r>
              <w:rPr>
                <w:b w:val="0"/>
                <w:i w:val="0"/>
                <w:sz w:val="21"/>
              </w:rPr>
              <w:t>2 Marks</w:t>
            </w:r>
          </w:p>
        </w:tc>
      </w:tr>
      <w:tr>
        <w:tc>
          <w:tcPr>
            <w:tcW w:type="dxa" w:w="2448"/>
            <w:shd w:val="clear" w:color="auto" w:fill="DCE6F2"/>
          </w:tcPr>
          <w:p>
            <w:pPr>
              <w:spacing w:after="20"/>
            </w:pPr>
            <w:r>
              <w:rPr>
                <w:b/>
                <w:i w:val="0"/>
                <w:sz w:val="21"/>
              </w:rPr>
              <w:t>Document Status</w:t>
            </w:r>
          </w:p>
        </w:tc>
        <w:tc>
          <w:tcPr>
            <w:tcW w:type="dxa" w:w="6581"/>
          </w:tcPr>
          <w:p>
            <w:pPr>
              <w:spacing w:after="20"/>
            </w:pPr>
            <w:r>
              <w:rPr>
                <w:b w:val="0"/>
                <w:i w:val="0"/>
                <w:sz w:val="21"/>
              </w:rPr>
              <w:t>Draft v1.0 – prepared from the stated HotelPro requirements. No HotelPro source code has been provided or verified, so all features are marked Planned.</w:t>
            </w:r>
          </w:p>
        </w:tc>
      </w:tr>
    </w:tbl>
    <w:p>
      <w:pPr>
        <w:spacing w:after="40"/>
      </w:pPr>
    </w:p>
    <w:p>
      <w:pPr>
        <w:pStyle w:val="Heading1"/>
      </w:pPr>
      <w:r>
        <w:t>1. Customer Problem Statement Template</w:t>
      </w:r>
    </w:p>
    <w:p>
      <w:r>
        <w:rPr>
          <w:b w:val="0"/>
          <w:i w:val="0"/>
        </w:rPr>
        <w:t xml:space="preserve">To define the core problems faced by guests, hotel staff, hotel managers and administrators in managing room reservations and daily hotel operations, and to use those insights to guide the development of </w:t>
      </w:r>
      <w:r>
        <w:rPr>
          <w:b/>
          <w:i w:val="0"/>
        </w:rPr>
        <w:t>HotelPro – Hotel Management System</w:t>
      </w:r>
      <w:r>
        <w:rPr>
          <w:b w:val="0"/>
          <w:i w:val="0"/>
        </w:rPr>
        <w:t>, a full-stack web application for browsing rooms, booking stays, taking payments and running hotel operations.</w:t>
      </w:r>
    </w:p>
    <w:tbl>
      <w:tblPr>
        <w:tblW w:type="auto" w:w="0"/>
        <w:jc w:val="center"/>
        <w:tblLook w:firstColumn="1" w:firstRow="1" w:lastColumn="0" w:lastRow="0" w:noHBand="0" w:noVBand="1" w:val="04A0"/>
        <w:tblBorders>
          <w:top w:val="single" w:sz="4" w:space="0" w:color="B8860B"/>
          <w:left w:val="single" w:sz="4" w:space="0" w:color="B8860B"/>
          <w:bottom w:val="single" w:sz="4" w:space="0" w:color="B8860B"/>
          <w:right w:val="single" w:sz="4" w:space="0" w:color="B8860B"/>
          <w:insideH w:val="single" w:sz="4" w:space="0" w:color="B8860B"/>
          <w:insideV w:val="single" w:sz="4" w:space="0" w:color="B8860B"/>
        </w:tblBorders>
        <w:tblCellMar>
          <w:top w:w="40" w:type="dxa"/>
          <w:left w:w="90" w:type="dxa"/>
          <w:bottom w:w="40" w:type="dxa"/>
          <w:right w:w="90" w:type="dxa"/>
        </w:tblCellMar>
      </w:tblPr>
      <w:tblGrid>
        <w:gridCol w:w="9029"/>
      </w:tblGrid>
      <w:tr>
        <w:tc>
          <w:tcPr>
            <w:tcW w:type="dxa" w:w="9029"/>
            <w:shd w:val="clear" w:color="auto" w:fill="FFF4D6"/>
          </w:tcPr>
          <w:p>
            <w:r>
              <w:rPr>
                <w:b w:val="0"/>
                <w:i w:val="0"/>
                <w:sz w:val="21"/>
              </w:rPr>
              <w:t>The problems, personas and pain points below are derived from domain analysis of hotel operations and the stated HotelPro requirements. They have not yet been validated through interviews or surveys (validation: To Be Confirmed).</w:t>
            </w:r>
          </w:p>
        </w:tc>
      </w:tr>
    </w:tbl>
    <w:p>
      <w:pPr>
        <w:spacing w:after="40"/>
      </w:pPr>
    </w:p>
    <w:p>
      <w:pPr>
        <w:pStyle w:val="Heading2"/>
      </w:pPr>
      <w:r>
        <w:t>1.1 Background</w:t>
      </w:r>
    </w:p>
    <w:p>
      <w:r>
        <w:rPr>
          <w:b w:val="0"/>
          <w:i w:val="0"/>
        </w:rPr>
        <w:t>Many small and mid-sized hotels still depend on phone calls, spreadsheets, paper registers and disconnected tools to manage rooms, bookings, payments and housekeeping. This leads to double bookings, slow check-ins, inconsistent room status, delayed payments and little visibility of occupancy and revenue. Guests, in turn, find it difficult to compare rooms, confirm availability instantly, pay securely and track or change a booking.</w:t>
      </w:r>
    </w:p>
    <w:p>
      <w:pPr>
        <w:pStyle w:val="Heading2"/>
      </w:pPr>
      <w:r>
        <w:t>1.2 Target Users</w:t>
      </w:r>
    </w:p>
    <w:p>
      <w:pPr>
        <w:keepNext/>
        <w:spacing w:after="60"/>
      </w:pPr>
      <w:r>
        <w:rPr>
          <w:b/>
          <w:i/>
          <w:color w:val="404040"/>
          <w:sz w:val="20"/>
        </w:rPr>
        <w:t>Table 1: Target users of HotelPro</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3010"/>
        <w:gridCol w:w="3010"/>
        <w:gridCol w:w="3010"/>
      </w:tblGrid>
      <w:tr>
        <w:trPr>
          <w:tblHeader w:val="true"/>
        </w:trPr>
        <w:tc>
          <w:tcPr>
            <w:tcW w:type="dxa" w:w="1859"/>
            <w:shd w:val="clear" w:color="auto" w:fill="1F3864"/>
          </w:tcPr>
          <w:p>
            <w:pPr>
              <w:spacing w:after="20"/>
            </w:pPr>
            <w:r>
              <w:rPr>
                <w:b/>
                <w:color w:val="FFFFFF"/>
                <w:sz w:val="19"/>
              </w:rPr>
              <w:t>User Group</w:t>
            </w:r>
          </w:p>
        </w:tc>
        <w:tc>
          <w:tcPr>
            <w:tcW w:type="dxa" w:w="3718"/>
            <w:shd w:val="clear" w:color="auto" w:fill="1F3864"/>
          </w:tcPr>
          <w:p>
            <w:pPr>
              <w:spacing w:after="20"/>
            </w:pPr>
            <w:r>
              <w:rPr>
                <w:b/>
                <w:color w:val="FFFFFF"/>
                <w:sz w:val="19"/>
              </w:rPr>
              <w:t>Description</w:t>
            </w:r>
          </w:p>
        </w:tc>
        <w:tc>
          <w:tcPr>
            <w:tcW w:type="dxa" w:w="3452"/>
            <w:shd w:val="clear" w:color="auto" w:fill="1F3864"/>
          </w:tcPr>
          <w:p>
            <w:pPr>
              <w:spacing w:after="20"/>
            </w:pPr>
            <w:r>
              <w:rPr>
                <w:b/>
                <w:color w:val="FFFFFF"/>
                <w:sz w:val="19"/>
              </w:rPr>
              <w:t>Primary Need</w:t>
            </w:r>
          </w:p>
        </w:tc>
      </w:tr>
      <w:tr>
        <w:trPr>
          <w:cantSplit w:val="true"/>
        </w:trPr>
        <w:tc>
          <w:tcPr>
            <w:tcW w:type="dxa" w:w="1859"/>
          </w:tcPr>
          <w:p>
            <w:pPr>
              <w:spacing w:after="20"/>
            </w:pPr>
            <w:r>
              <w:rPr>
                <w:b w:val="0"/>
                <w:i w:val="0"/>
                <w:sz w:val="19"/>
              </w:rPr>
              <w:t>Guest</w:t>
            </w:r>
          </w:p>
        </w:tc>
        <w:tc>
          <w:tcPr>
            <w:tcW w:type="dxa" w:w="3718"/>
          </w:tcPr>
          <w:p>
            <w:pPr>
              <w:spacing w:after="20"/>
            </w:pPr>
            <w:r>
              <w:rPr>
                <w:b w:val="0"/>
                <w:i w:val="0"/>
                <w:sz w:val="19"/>
              </w:rPr>
              <w:t>Leisure or business traveller who searches, books and pays for rooms online.</w:t>
            </w:r>
          </w:p>
        </w:tc>
        <w:tc>
          <w:tcPr>
            <w:tcW w:type="dxa" w:w="3452"/>
          </w:tcPr>
          <w:p>
            <w:pPr>
              <w:spacing w:after="20"/>
            </w:pPr>
            <w:r>
              <w:rPr>
                <w:b w:val="0"/>
                <w:i w:val="0"/>
                <w:sz w:val="19"/>
              </w:rPr>
              <w:t>Quick, trustworthy booking with clear prices and easy changes.</w:t>
            </w:r>
          </w:p>
        </w:tc>
      </w:tr>
      <w:tr>
        <w:trPr>
          <w:cantSplit w:val="true"/>
        </w:trPr>
        <w:tc>
          <w:tcPr>
            <w:tcW w:type="dxa" w:w="1859"/>
            <w:shd w:val="clear" w:color="auto" w:fill="F2F6FB"/>
          </w:tcPr>
          <w:p>
            <w:pPr>
              <w:spacing w:after="20"/>
            </w:pPr>
            <w:r>
              <w:rPr>
                <w:b w:val="0"/>
                <w:i w:val="0"/>
                <w:sz w:val="19"/>
              </w:rPr>
              <w:t>Front-Desk Staff</w:t>
            </w:r>
          </w:p>
        </w:tc>
        <w:tc>
          <w:tcPr>
            <w:tcW w:type="dxa" w:w="3718"/>
            <w:shd w:val="clear" w:color="auto" w:fill="F2F6FB"/>
          </w:tcPr>
          <w:p>
            <w:pPr>
              <w:spacing w:after="20"/>
            </w:pPr>
            <w:r>
              <w:rPr>
                <w:b w:val="0"/>
                <w:i w:val="0"/>
                <w:sz w:val="19"/>
              </w:rPr>
              <w:t>Receptionist who handles arrivals, departures and walk-in bookings.</w:t>
            </w:r>
          </w:p>
        </w:tc>
        <w:tc>
          <w:tcPr>
            <w:tcW w:type="dxa" w:w="3452"/>
            <w:shd w:val="clear" w:color="auto" w:fill="F2F6FB"/>
          </w:tcPr>
          <w:p>
            <w:pPr>
              <w:spacing w:after="20"/>
            </w:pPr>
            <w:r>
              <w:rPr>
                <w:b w:val="0"/>
                <w:i w:val="0"/>
                <w:sz w:val="19"/>
              </w:rPr>
              <w:t>Accurate real-time reservations and fast check-in/check-out.</w:t>
            </w:r>
          </w:p>
        </w:tc>
      </w:tr>
      <w:tr>
        <w:trPr>
          <w:cantSplit w:val="true"/>
        </w:trPr>
        <w:tc>
          <w:tcPr>
            <w:tcW w:type="dxa" w:w="1859"/>
          </w:tcPr>
          <w:p>
            <w:pPr>
              <w:spacing w:after="20"/>
            </w:pPr>
            <w:r>
              <w:rPr>
                <w:b w:val="0"/>
                <w:i w:val="0"/>
                <w:sz w:val="19"/>
              </w:rPr>
              <w:t>Housekeeping / Service Staff</w:t>
            </w:r>
          </w:p>
        </w:tc>
        <w:tc>
          <w:tcPr>
            <w:tcW w:type="dxa" w:w="3718"/>
          </w:tcPr>
          <w:p>
            <w:pPr>
              <w:spacing w:after="20"/>
            </w:pPr>
            <w:r>
              <w:rPr>
                <w:b w:val="0"/>
                <w:i w:val="0"/>
                <w:sz w:val="19"/>
              </w:rPr>
              <w:t>Staff who clean rooms and fulfil guest service requests.</w:t>
            </w:r>
          </w:p>
        </w:tc>
        <w:tc>
          <w:tcPr>
            <w:tcW w:type="dxa" w:w="3452"/>
          </w:tcPr>
          <w:p>
            <w:pPr>
              <w:spacing w:after="20"/>
            </w:pPr>
            <w:r>
              <w:rPr>
                <w:b w:val="0"/>
                <w:i w:val="0"/>
                <w:sz w:val="19"/>
              </w:rPr>
              <w:t>Clear task lists and a simple way to update room status.</w:t>
            </w:r>
          </w:p>
        </w:tc>
      </w:tr>
      <w:tr>
        <w:trPr>
          <w:cantSplit w:val="true"/>
        </w:trPr>
        <w:tc>
          <w:tcPr>
            <w:tcW w:type="dxa" w:w="1859"/>
            <w:shd w:val="clear" w:color="auto" w:fill="F2F6FB"/>
          </w:tcPr>
          <w:p>
            <w:pPr>
              <w:spacing w:after="20"/>
            </w:pPr>
            <w:r>
              <w:rPr>
                <w:b w:val="0"/>
                <w:i w:val="0"/>
                <w:sz w:val="19"/>
              </w:rPr>
              <w:t>Hotel Manager</w:t>
            </w:r>
          </w:p>
        </w:tc>
        <w:tc>
          <w:tcPr>
            <w:tcW w:type="dxa" w:w="3718"/>
            <w:shd w:val="clear" w:color="auto" w:fill="F2F6FB"/>
          </w:tcPr>
          <w:p>
            <w:pPr>
              <w:spacing w:after="20"/>
            </w:pPr>
            <w:r>
              <w:rPr>
                <w:b w:val="0"/>
                <w:i w:val="0"/>
                <w:sz w:val="19"/>
              </w:rPr>
              <w:t>Person responsible for inventory, pricing, staff and occupancy.</w:t>
            </w:r>
          </w:p>
        </w:tc>
        <w:tc>
          <w:tcPr>
            <w:tcW w:type="dxa" w:w="3452"/>
            <w:shd w:val="clear" w:color="auto" w:fill="F2F6FB"/>
          </w:tcPr>
          <w:p>
            <w:pPr>
              <w:spacing w:after="20"/>
            </w:pPr>
            <w:r>
              <w:rPr>
                <w:b w:val="0"/>
                <w:i w:val="0"/>
                <w:sz w:val="19"/>
              </w:rPr>
              <w:t>Control of rates, availability and performance insights.</w:t>
            </w:r>
          </w:p>
        </w:tc>
      </w:tr>
      <w:tr>
        <w:trPr>
          <w:cantSplit w:val="true"/>
        </w:trPr>
        <w:tc>
          <w:tcPr>
            <w:tcW w:type="dxa" w:w="1859"/>
          </w:tcPr>
          <w:p>
            <w:pPr>
              <w:spacing w:after="20"/>
            </w:pPr>
            <w:r>
              <w:rPr>
                <w:b w:val="0"/>
                <w:i w:val="0"/>
                <w:sz w:val="19"/>
              </w:rPr>
              <w:t>Administrator</w:t>
            </w:r>
          </w:p>
        </w:tc>
        <w:tc>
          <w:tcPr>
            <w:tcW w:type="dxa" w:w="3718"/>
          </w:tcPr>
          <w:p>
            <w:pPr>
              <w:spacing w:after="20"/>
            </w:pPr>
            <w:r>
              <w:rPr>
                <w:b w:val="0"/>
                <w:i w:val="0"/>
                <w:sz w:val="19"/>
              </w:rPr>
              <w:t>Platform-level owner who manages users, hotels, security and reports.</w:t>
            </w:r>
          </w:p>
        </w:tc>
        <w:tc>
          <w:tcPr>
            <w:tcW w:type="dxa" w:w="3452"/>
          </w:tcPr>
          <w:p>
            <w:pPr>
              <w:spacing w:after="20"/>
            </w:pPr>
            <w:r>
              <w:rPr>
                <w:b w:val="0"/>
                <w:i w:val="0"/>
                <w:sz w:val="19"/>
              </w:rPr>
              <w:t>Oversight, security monitoring and reliable reporting.</w:t>
            </w:r>
          </w:p>
        </w:tc>
      </w:tr>
    </w:tbl>
    <w:p>
      <w:pPr>
        <w:spacing w:after="40"/>
      </w:pPr>
    </w:p>
    <w:p>
      <w:pPr>
        <w:pStyle w:val="Heading2"/>
      </w:pPr>
      <w:r>
        <w:t>1.3 Problem Statements</w:t>
      </w:r>
    </w:p>
    <w:p>
      <w:pPr>
        <w:keepNext/>
        <w:spacing w:after="60"/>
      </w:pPr>
      <w:r>
        <w:rPr>
          <w:b/>
          <w:i/>
          <w:color w:val="404040"/>
          <w:sz w:val="20"/>
        </w:rPr>
        <w:t>Table 2: Customer problem statements (PS-1 to PS-6)</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1505"/>
        <w:gridCol w:w="1505"/>
        <w:gridCol w:w="1505"/>
        <w:gridCol w:w="1505"/>
        <w:gridCol w:w="1505"/>
        <w:gridCol w:w="1505"/>
      </w:tblGrid>
      <w:tr>
        <w:trPr>
          <w:tblHeader w:val="true"/>
        </w:trPr>
        <w:tc>
          <w:tcPr>
            <w:tcW w:type="dxa" w:w="929"/>
            <w:shd w:val="clear" w:color="auto" w:fill="1F3864"/>
          </w:tcPr>
          <w:p>
            <w:pPr>
              <w:spacing w:after="20"/>
            </w:pPr>
            <w:r>
              <w:rPr>
                <w:b/>
                <w:color w:val="FFFFFF"/>
                <w:sz w:val="17"/>
              </w:rPr>
              <w:t>Problem Statement (PS)</w:t>
            </w:r>
          </w:p>
        </w:tc>
        <w:tc>
          <w:tcPr>
            <w:tcW w:type="dxa" w:w="1461"/>
            <w:shd w:val="clear" w:color="auto" w:fill="1F3864"/>
          </w:tcPr>
          <w:p>
            <w:pPr>
              <w:spacing w:after="20"/>
            </w:pPr>
            <w:r>
              <w:rPr>
                <w:b/>
                <w:color w:val="FFFFFF"/>
                <w:sz w:val="17"/>
              </w:rPr>
              <w:t>I am (Customer)</w:t>
            </w:r>
          </w:p>
        </w:tc>
        <w:tc>
          <w:tcPr>
            <w:tcW w:type="dxa" w:w="1726"/>
            <w:shd w:val="clear" w:color="auto" w:fill="1F3864"/>
          </w:tcPr>
          <w:p>
            <w:pPr>
              <w:spacing w:after="20"/>
            </w:pPr>
            <w:r>
              <w:rPr>
                <w:b/>
                <w:color w:val="FFFFFF"/>
                <w:sz w:val="17"/>
              </w:rPr>
              <w:t>I'm trying to</w:t>
            </w:r>
          </w:p>
        </w:tc>
        <w:tc>
          <w:tcPr>
            <w:tcW w:type="dxa" w:w="1726"/>
            <w:shd w:val="clear" w:color="auto" w:fill="1F3864"/>
          </w:tcPr>
          <w:p>
            <w:pPr>
              <w:spacing w:after="20"/>
            </w:pPr>
            <w:r>
              <w:rPr>
                <w:b/>
                <w:color w:val="FFFFFF"/>
                <w:sz w:val="17"/>
              </w:rPr>
              <w:t>But</w:t>
            </w:r>
          </w:p>
        </w:tc>
        <w:tc>
          <w:tcPr>
            <w:tcW w:type="dxa" w:w="1726"/>
            <w:shd w:val="clear" w:color="auto" w:fill="1F3864"/>
          </w:tcPr>
          <w:p>
            <w:pPr>
              <w:spacing w:after="20"/>
            </w:pPr>
            <w:r>
              <w:rPr>
                <w:b/>
                <w:color w:val="FFFFFF"/>
                <w:sz w:val="17"/>
              </w:rPr>
              <w:t>Because</w:t>
            </w:r>
          </w:p>
        </w:tc>
        <w:tc>
          <w:tcPr>
            <w:tcW w:type="dxa" w:w="1461"/>
            <w:shd w:val="clear" w:color="auto" w:fill="1F3864"/>
          </w:tcPr>
          <w:p>
            <w:pPr>
              <w:spacing w:after="20"/>
            </w:pPr>
            <w:r>
              <w:rPr>
                <w:b/>
                <w:color w:val="FFFFFF"/>
                <w:sz w:val="17"/>
              </w:rPr>
              <w:t>Which makes me feel</w:t>
            </w:r>
          </w:p>
        </w:tc>
      </w:tr>
      <w:tr>
        <w:trPr>
          <w:cantSplit w:val="true"/>
        </w:trPr>
        <w:tc>
          <w:tcPr>
            <w:tcW w:type="dxa" w:w="929"/>
          </w:tcPr>
          <w:p>
            <w:pPr>
              <w:spacing w:after="20"/>
            </w:pPr>
            <w:r>
              <w:rPr>
                <w:b w:val="0"/>
                <w:i w:val="0"/>
                <w:sz w:val="17"/>
              </w:rPr>
              <w:t>PS-1</w:t>
            </w:r>
          </w:p>
        </w:tc>
        <w:tc>
          <w:tcPr>
            <w:tcW w:type="dxa" w:w="1461"/>
          </w:tcPr>
          <w:p>
            <w:pPr>
              <w:spacing w:after="20"/>
            </w:pPr>
            <w:r>
              <w:rPr>
                <w:b w:val="0"/>
                <w:i w:val="0"/>
                <w:sz w:val="17"/>
              </w:rPr>
              <w:t>a leisure traveller (Guest)</w:t>
            </w:r>
          </w:p>
        </w:tc>
        <w:tc>
          <w:tcPr>
            <w:tcW w:type="dxa" w:w="1726"/>
          </w:tcPr>
          <w:p>
            <w:pPr>
              <w:spacing w:after="20"/>
            </w:pPr>
            <w:r>
              <w:rPr>
                <w:b w:val="0"/>
                <w:i w:val="0"/>
                <w:sz w:val="17"/>
              </w:rPr>
              <w:t>book a hotel room for specific dates at a fair price</w:t>
            </w:r>
          </w:p>
        </w:tc>
        <w:tc>
          <w:tcPr>
            <w:tcW w:type="dxa" w:w="1726"/>
          </w:tcPr>
          <w:p>
            <w:pPr>
              <w:spacing w:after="20"/>
            </w:pPr>
            <w:r>
              <w:rPr>
                <w:b w:val="0"/>
                <w:i w:val="0"/>
                <w:sz w:val="17"/>
              </w:rPr>
              <w:t>I cannot tell instantly whether a room is really available</w:t>
            </w:r>
          </w:p>
        </w:tc>
        <w:tc>
          <w:tcPr>
            <w:tcW w:type="dxa" w:w="1726"/>
          </w:tcPr>
          <w:p>
            <w:pPr>
              <w:spacing w:after="20"/>
            </w:pPr>
            <w:r>
              <w:rPr>
                <w:b w:val="0"/>
                <w:i w:val="0"/>
                <w:sz w:val="17"/>
              </w:rPr>
              <w:t>availability is managed manually or shown out of date</w:t>
            </w:r>
          </w:p>
        </w:tc>
        <w:tc>
          <w:tcPr>
            <w:tcW w:type="dxa" w:w="1461"/>
          </w:tcPr>
          <w:p>
            <w:pPr>
              <w:spacing w:after="20"/>
            </w:pPr>
            <w:r>
              <w:rPr>
                <w:b w:val="0"/>
                <w:i w:val="0"/>
                <w:sz w:val="17"/>
              </w:rPr>
              <w:t>uncertain and anxious about my trip</w:t>
            </w:r>
          </w:p>
        </w:tc>
      </w:tr>
      <w:tr>
        <w:trPr>
          <w:cantSplit w:val="true"/>
        </w:trPr>
        <w:tc>
          <w:tcPr>
            <w:tcW w:type="dxa" w:w="929"/>
            <w:shd w:val="clear" w:color="auto" w:fill="F2F6FB"/>
          </w:tcPr>
          <w:p>
            <w:pPr>
              <w:spacing w:after="20"/>
            </w:pPr>
            <w:r>
              <w:rPr>
                <w:b w:val="0"/>
                <w:i w:val="0"/>
                <w:sz w:val="17"/>
              </w:rPr>
              <w:t>PS-2</w:t>
            </w:r>
          </w:p>
        </w:tc>
        <w:tc>
          <w:tcPr>
            <w:tcW w:type="dxa" w:w="1461"/>
            <w:shd w:val="clear" w:color="auto" w:fill="F2F6FB"/>
          </w:tcPr>
          <w:p>
            <w:pPr>
              <w:spacing w:after="20"/>
            </w:pPr>
            <w:r>
              <w:rPr>
                <w:b w:val="0"/>
                <w:i w:val="0"/>
                <w:sz w:val="17"/>
              </w:rPr>
              <w:t>a guest who has paid for a booking</w:t>
            </w:r>
          </w:p>
        </w:tc>
        <w:tc>
          <w:tcPr>
            <w:tcW w:type="dxa" w:w="1726"/>
            <w:shd w:val="clear" w:color="auto" w:fill="F2F6FB"/>
          </w:tcPr>
          <w:p>
            <w:pPr>
              <w:spacing w:after="20"/>
            </w:pPr>
            <w:r>
              <w:rPr>
                <w:b w:val="0"/>
                <w:i w:val="0"/>
                <w:sz w:val="17"/>
              </w:rPr>
              <w:t>receive confirmation and change or cancel if my plans change</w:t>
            </w:r>
          </w:p>
        </w:tc>
        <w:tc>
          <w:tcPr>
            <w:tcW w:type="dxa" w:w="1726"/>
            <w:shd w:val="clear" w:color="auto" w:fill="F2F6FB"/>
          </w:tcPr>
          <w:p>
            <w:pPr>
              <w:spacing w:after="20"/>
            </w:pPr>
            <w:r>
              <w:rPr>
                <w:b w:val="0"/>
                <w:i w:val="0"/>
                <w:sz w:val="17"/>
              </w:rPr>
              <w:t>the process needs phone calls and refund status is unclear</w:t>
            </w:r>
          </w:p>
        </w:tc>
        <w:tc>
          <w:tcPr>
            <w:tcW w:type="dxa" w:w="1726"/>
            <w:shd w:val="clear" w:color="auto" w:fill="F2F6FB"/>
          </w:tcPr>
          <w:p>
            <w:pPr>
              <w:spacing w:after="20"/>
            </w:pPr>
            <w:r>
              <w:rPr>
                <w:b w:val="0"/>
                <w:i w:val="0"/>
                <w:sz w:val="17"/>
              </w:rPr>
              <w:t>there is no self-service history, cancellation or refund tracking</w:t>
            </w:r>
          </w:p>
        </w:tc>
        <w:tc>
          <w:tcPr>
            <w:tcW w:type="dxa" w:w="1461"/>
            <w:shd w:val="clear" w:color="auto" w:fill="F2F6FB"/>
          </w:tcPr>
          <w:p>
            <w:pPr>
              <w:spacing w:after="20"/>
            </w:pPr>
            <w:r>
              <w:rPr>
                <w:b w:val="0"/>
                <w:i w:val="0"/>
                <w:sz w:val="17"/>
              </w:rPr>
              <w:t>frustrated and unsupported</w:t>
            </w:r>
          </w:p>
        </w:tc>
      </w:tr>
      <w:tr>
        <w:trPr>
          <w:cantSplit w:val="true"/>
        </w:trPr>
        <w:tc>
          <w:tcPr>
            <w:tcW w:type="dxa" w:w="929"/>
          </w:tcPr>
          <w:p>
            <w:pPr>
              <w:spacing w:after="20"/>
            </w:pPr>
            <w:r>
              <w:rPr>
                <w:b w:val="0"/>
                <w:i w:val="0"/>
                <w:sz w:val="17"/>
              </w:rPr>
              <w:t>PS-3</w:t>
            </w:r>
          </w:p>
        </w:tc>
        <w:tc>
          <w:tcPr>
            <w:tcW w:type="dxa" w:w="1461"/>
          </w:tcPr>
          <w:p>
            <w:pPr>
              <w:spacing w:after="20"/>
            </w:pPr>
            <w:r>
              <w:rPr>
                <w:b w:val="0"/>
                <w:i w:val="0"/>
                <w:sz w:val="17"/>
              </w:rPr>
              <w:t>a front-desk receptionist</w:t>
            </w:r>
          </w:p>
        </w:tc>
        <w:tc>
          <w:tcPr>
            <w:tcW w:type="dxa" w:w="1726"/>
          </w:tcPr>
          <w:p>
            <w:pPr>
              <w:spacing w:after="20"/>
            </w:pPr>
            <w:r>
              <w:rPr>
                <w:b w:val="0"/>
                <w:i w:val="0"/>
                <w:sz w:val="17"/>
              </w:rPr>
              <w:t>check guests in and out and take walk-in bookings quickly</w:t>
            </w:r>
          </w:p>
        </w:tc>
        <w:tc>
          <w:tcPr>
            <w:tcW w:type="dxa" w:w="1726"/>
          </w:tcPr>
          <w:p>
            <w:pPr>
              <w:spacing w:after="20"/>
            </w:pPr>
            <w:r>
              <w:rPr>
                <w:b w:val="0"/>
                <w:i w:val="0"/>
                <w:sz w:val="17"/>
              </w:rPr>
              <w:t>room status and reservations are in different registers</w:t>
            </w:r>
          </w:p>
        </w:tc>
        <w:tc>
          <w:tcPr>
            <w:tcW w:type="dxa" w:w="1726"/>
          </w:tcPr>
          <w:p>
            <w:pPr>
              <w:spacing w:after="20"/>
            </w:pPr>
            <w:r>
              <w:rPr>
                <w:b w:val="0"/>
                <w:i w:val="0"/>
                <w:sz w:val="17"/>
              </w:rPr>
              <w:t>there is no single real-time view of rooms and bookings</w:t>
            </w:r>
          </w:p>
        </w:tc>
        <w:tc>
          <w:tcPr>
            <w:tcW w:type="dxa" w:w="1461"/>
          </w:tcPr>
          <w:p>
            <w:pPr>
              <w:spacing w:after="20"/>
            </w:pPr>
            <w:r>
              <w:rPr>
                <w:b w:val="0"/>
                <w:i w:val="0"/>
                <w:sz w:val="17"/>
              </w:rPr>
              <w:t>stressed and error-prone at busy times</w:t>
            </w:r>
          </w:p>
        </w:tc>
      </w:tr>
      <w:tr>
        <w:trPr>
          <w:cantSplit w:val="true"/>
        </w:trPr>
        <w:tc>
          <w:tcPr>
            <w:tcW w:type="dxa" w:w="929"/>
            <w:shd w:val="clear" w:color="auto" w:fill="F2F6FB"/>
          </w:tcPr>
          <w:p>
            <w:pPr>
              <w:spacing w:after="20"/>
            </w:pPr>
            <w:r>
              <w:rPr>
                <w:b w:val="0"/>
                <w:i w:val="0"/>
                <w:sz w:val="17"/>
              </w:rPr>
              <w:t>PS-4</w:t>
            </w:r>
          </w:p>
        </w:tc>
        <w:tc>
          <w:tcPr>
            <w:tcW w:type="dxa" w:w="1461"/>
            <w:shd w:val="clear" w:color="auto" w:fill="F2F6FB"/>
          </w:tcPr>
          <w:p>
            <w:pPr>
              <w:spacing w:after="20"/>
            </w:pPr>
            <w:r>
              <w:rPr>
                <w:b w:val="0"/>
                <w:i w:val="0"/>
                <w:sz w:val="17"/>
              </w:rPr>
              <w:t>a housekeeping supervisor</w:t>
            </w:r>
          </w:p>
        </w:tc>
        <w:tc>
          <w:tcPr>
            <w:tcW w:type="dxa" w:w="1726"/>
            <w:shd w:val="clear" w:color="auto" w:fill="F2F6FB"/>
          </w:tcPr>
          <w:p>
            <w:pPr>
              <w:spacing w:after="20"/>
            </w:pPr>
            <w:r>
              <w:rPr>
                <w:b w:val="0"/>
                <w:i w:val="0"/>
                <w:sz w:val="17"/>
              </w:rPr>
              <w:t>know which rooms to clean first and report when they are ready</w:t>
            </w:r>
          </w:p>
        </w:tc>
        <w:tc>
          <w:tcPr>
            <w:tcW w:type="dxa" w:w="1726"/>
            <w:shd w:val="clear" w:color="auto" w:fill="F2F6FB"/>
          </w:tcPr>
          <w:p>
            <w:pPr>
              <w:spacing w:after="20"/>
            </w:pPr>
            <w:r>
              <w:rPr>
                <w:b w:val="0"/>
                <w:i w:val="0"/>
                <w:sz w:val="17"/>
              </w:rPr>
              <w:t>tasks are passed on verbally or on paper</w:t>
            </w:r>
          </w:p>
        </w:tc>
        <w:tc>
          <w:tcPr>
            <w:tcW w:type="dxa" w:w="1726"/>
            <w:shd w:val="clear" w:color="auto" w:fill="F2F6FB"/>
          </w:tcPr>
          <w:p>
            <w:pPr>
              <w:spacing w:after="20"/>
            </w:pPr>
            <w:r>
              <w:rPr>
                <w:b w:val="0"/>
                <w:i w:val="0"/>
                <w:sz w:val="17"/>
              </w:rPr>
              <w:t>there is no shared task list linked to room status</w:t>
            </w:r>
          </w:p>
        </w:tc>
        <w:tc>
          <w:tcPr>
            <w:tcW w:type="dxa" w:w="1461"/>
            <w:shd w:val="clear" w:color="auto" w:fill="F2F6FB"/>
          </w:tcPr>
          <w:p>
            <w:pPr>
              <w:spacing w:after="20"/>
            </w:pPr>
            <w:r>
              <w:rPr>
                <w:b w:val="0"/>
                <w:i w:val="0"/>
                <w:sz w:val="17"/>
              </w:rPr>
              <w:t>overloaded and unable to prioritise</w:t>
            </w:r>
          </w:p>
        </w:tc>
      </w:tr>
      <w:tr>
        <w:trPr>
          <w:cantSplit w:val="true"/>
        </w:trPr>
        <w:tc>
          <w:tcPr>
            <w:tcW w:type="dxa" w:w="929"/>
          </w:tcPr>
          <w:p>
            <w:pPr>
              <w:spacing w:after="20"/>
            </w:pPr>
            <w:r>
              <w:rPr>
                <w:b w:val="0"/>
                <w:i w:val="0"/>
                <w:sz w:val="17"/>
              </w:rPr>
              <w:t>PS-5</w:t>
            </w:r>
          </w:p>
        </w:tc>
        <w:tc>
          <w:tcPr>
            <w:tcW w:type="dxa" w:w="1461"/>
          </w:tcPr>
          <w:p>
            <w:pPr>
              <w:spacing w:after="20"/>
            </w:pPr>
            <w:r>
              <w:rPr>
                <w:b w:val="0"/>
                <w:i w:val="0"/>
                <w:sz w:val="17"/>
              </w:rPr>
              <w:t>a hotel manager</w:t>
            </w:r>
          </w:p>
        </w:tc>
        <w:tc>
          <w:tcPr>
            <w:tcW w:type="dxa" w:w="1726"/>
          </w:tcPr>
          <w:p>
            <w:pPr>
              <w:spacing w:after="20"/>
            </w:pPr>
            <w:r>
              <w:rPr>
                <w:b w:val="0"/>
                <w:i w:val="0"/>
                <w:sz w:val="17"/>
              </w:rPr>
              <w:t>set prices, track occupancy and understand revenue</w:t>
            </w:r>
          </w:p>
        </w:tc>
        <w:tc>
          <w:tcPr>
            <w:tcW w:type="dxa" w:w="1726"/>
          </w:tcPr>
          <w:p>
            <w:pPr>
              <w:spacing w:after="20"/>
            </w:pPr>
            <w:r>
              <w:rPr>
                <w:b w:val="0"/>
                <w:i w:val="0"/>
                <w:sz w:val="17"/>
              </w:rPr>
              <w:t>data is scattered across spreadsheets</w:t>
            </w:r>
          </w:p>
        </w:tc>
        <w:tc>
          <w:tcPr>
            <w:tcW w:type="dxa" w:w="1726"/>
          </w:tcPr>
          <w:p>
            <w:pPr>
              <w:spacing w:after="20"/>
            </w:pPr>
            <w:r>
              <w:rPr>
                <w:b w:val="0"/>
                <w:i w:val="0"/>
                <w:sz w:val="17"/>
              </w:rPr>
              <w:t>there is no consolidated dashboard or seasonal pricing support</w:t>
            </w:r>
          </w:p>
        </w:tc>
        <w:tc>
          <w:tcPr>
            <w:tcW w:type="dxa" w:w="1461"/>
          </w:tcPr>
          <w:p>
            <w:pPr>
              <w:spacing w:after="20"/>
            </w:pPr>
            <w:r>
              <w:rPr>
                <w:b w:val="0"/>
                <w:i w:val="0"/>
                <w:sz w:val="17"/>
              </w:rPr>
              <w:t>uninformed and reactive instead of in control</w:t>
            </w:r>
          </w:p>
        </w:tc>
      </w:tr>
      <w:tr>
        <w:trPr>
          <w:cantSplit w:val="true"/>
        </w:trPr>
        <w:tc>
          <w:tcPr>
            <w:tcW w:type="dxa" w:w="929"/>
            <w:shd w:val="clear" w:color="auto" w:fill="F2F6FB"/>
          </w:tcPr>
          <w:p>
            <w:pPr>
              <w:spacing w:after="20"/>
            </w:pPr>
            <w:r>
              <w:rPr>
                <w:b w:val="0"/>
                <w:i w:val="0"/>
                <w:sz w:val="17"/>
              </w:rPr>
              <w:t>PS-6</w:t>
            </w:r>
          </w:p>
        </w:tc>
        <w:tc>
          <w:tcPr>
            <w:tcW w:type="dxa" w:w="1461"/>
            <w:shd w:val="clear" w:color="auto" w:fill="F2F6FB"/>
          </w:tcPr>
          <w:p>
            <w:pPr>
              <w:spacing w:after="20"/>
            </w:pPr>
            <w:r>
              <w:rPr>
                <w:b w:val="0"/>
                <w:i w:val="0"/>
                <w:sz w:val="17"/>
              </w:rPr>
              <w:t>a system administrator</w:t>
            </w:r>
          </w:p>
        </w:tc>
        <w:tc>
          <w:tcPr>
            <w:tcW w:type="dxa" w:w="1726"/>
            <w:shd w:val="clear" w:color="auto" w:fill="F2F6FB"/>
          </w:tcPr>
          <w:p>
            <w:pPr>
              <w:spacing w:after="20"/>
            </w:pPr>
            <w:r>
              <w:rPr>
                <w:b w:val="0"/>
                <w:i w:val="0"/>
                <w:sz w:val="17"/>
              </w:rPr>
              <w:t>control users, monitor payments and review security events</w:t>
            </w:r>
          </w:p>
        </w:tc>
        <w:tc>
          <w:tcPr>
            <w:tcW w:type="dxa" w:w="1726"/>
            <w:shd w:val="clear" w:color="auto" w:fill="F2F6FB"/>
          </w:tcPr>
          <w:p>
            <w:pPr>
              <w:spacing w:after="20"/>
            </w:pPr>
            <w:r>
              <w:rPr>
                <w:b w:val="0"/>
                <w:i w:val="0"/>
                <w:sz w:val="17"/>
              </w:rPr>
              <w:t>there is no audit trail or central monitoring</w:t>
            </w:r>
          </w:p>
        </w:tc>
        <w:tc>
          <w:tcPr>
            <w:tcW w:type="dxa" w:w="1726"/>
            <w:shd w:val="clear" w:color="auto" w:fill="F2F6FB"/>
          </w:tcPr>
          <w:p>
            <w:pPr>
              <w:spacing w:after="20"/>
            </w:pPr>
            <w:r>
              <w:rPr>
                <w:b w:val="0"/>
                <w:i w:val="0"/>
                <w:sz w:val="17"/>
              </w:rPr>
              <w:t>actions and access are not logged or role-controlled</w:t>
            </w:r>
          </w:p>
        </w:tc>
        <w:tc>
          <w:tcPr>
            <w:tcW w:type="dxa" w:w="1461"/>
            <w:shd w:val="clear" w:color="auto" w:fill="F2F6FB"/>
          </w:tcPr>
          <w:p>
            <w:pPr>
              <w:spacing w:after="20"/>
            </w:pPr>
            <w:r>
              <w:rPr>
                <w:b w:val="0"/>
                <w:i w:val="0"/>
                <w:sz w:val="17"/>
              </w:rPr>
              <w:t>worried about misuse and compliance</w:t>
            </w:r>
          </w:p>
        </w:tc>
      </w:tr>
    </w:tbl>
    <w:p>
      <w:pPr>
        <w:spacing w:after="40"/>
      </w:pPr>
    </w:p>
    <w:p>
      <w:pPr>
        <w:pStyle w:val="Heading2"/>
      </w:pPr>
      <w:r>
        <w:t>1.4 Project Goals Derived from the Problems</w:t>
      </w:r>
    </w:p>
    <w:p>
      <w:pPr>
        <w:keepNext/>
        <w:spacing w:after="60"/>
      </w:pPr>
      <w:r>
        <w:rPr>
          <w:b/>
          <w:i/>
          <w:color w:val="404040"/>
          <w:sz w:val="20"/>
        </w:rPr>
        <w:t>Table 2: Project goals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3010"/>
        <w:gridCol w:w="3010"/>
        <w:gridCol w:w="3010"/>
      </w:tblGrid>
      <w:tr>
        <w:trPr>
          <w:tblHeader w:val="true"/>
        </w:trPr>
        <w:tc>
          <w:tcPr>
            <w:tcW w:type="dxa" w:w="3983"/>
            <w:shd w:val="clear" w:color="auto" w:fill="1F3864"/>
          </w:tcPr>
          <w:p>
            <w:pPr>
              <w:spacing w:after="20"/>
            </w:pPr>
            <w:r>
              <w:rPr>
                <w:b/>
                <w:color w:val="FFFFFF"/>
                <w:sz w:val="19"/>
              </w:rPr>
              <w:t>Goal</w:t>
            </w:r>
          </w:p>
        </w:tc>
        <w:tc>
          <w:tcPr>
            <w:tcW w:type="dxa" w:w="1328"/>
            <w:shd w:val="clear" w:color="auto" w:fill="1F3864"/>
          </w:tcPr>
          <w:p>
            <w:pPr>
              <w:spacing w:after="20"/>
            </w:pPr>
            <w:r>
              <w:rPr>
                <w:b/>
                <w:color w:val="FFFFFF"/>
                <w:sz w:val="19"/>
              </w:rPr>
              <w:t>Addresses</w:t>
            </w:r>
          </w:p>
        </w:tc>
        <w:tc>
          <w:tcPr>
            <w:tcW w:type="dxa" w:w="3718"/>
            <w:shd w:val="clear" w:color="auto" w:fill="1F3864"/>
          </w:tcPr>
          <w:p>
            <w:pPr>
              <w:spacing w:after="20"/>
            </w:pPr>
            <w:r>
              <w:rPr>
                <w:b/>
                <w:color w:val="FFFFFF"/>
                <w:sz w:val="19"/>
              </w:rPr>
              <w:t>Success Indicator (to be validated)</w:t>
            </w:r>
          </w:p>
        </w:tc>
      </w:tr>
      <w:tr>
        <w:trPr>
          <w:cantSplit w:val="true"/>
        </w:trPr>
        <w:tc>
          <w:tcPr>
            <w:tcW w:type="dxa" w:w="3983"/>
          </w:tcPr>
          <w:p>
            <w:pPr>
              <w:spacing w:after="20"/>
            </w:pPr>
            <w:r>
              <w:rPr>
                <w:b w:val="0"/>
                <w:i w:val="0"/>
                <w:sz w:val="19"/>
              </w:rPr>
              <w:t>G1 – Provide real-time room search and conflict-free booking</w:t>
            </w:r>
          </w:p>
        </w:tc>
        <w:tc>
          <w:tcPr>
            <w:tcW w:type="dxa" w:w="1328"/>
          </w:tcPr>
          <w:p>
            <w:pPr>
              <w:spacing w:after="20"/>
            </w:pPr>
            <w:r>
              <w:rPr>
                <w:b w:val="0"/>
                <w:i w:val="0"/>
                <w:sz w:val="19"/>
              </w:rPr>
              <w:t>PS-1</w:t>
            </w:r>
          </w:p>
        </w:tc>
        <w:tc>
          <w:tcPr>
            <w:tcW w:type="dxa" w:w="3718"/>
          </w:tcPr>
          <w:p>
            <w:pPr>
              <w:spacing w:after="20"/>
            </w:pPr>
            <w:r>
              <w:rPr>
                <w:b w:val="0"/>
                <w:i w:val="0"/>
                <w:sz w:val="19"/>
              </w:rPr>
              <w:t>No overlapping bookings in testing; search reflects availability</w:t>
            </w:r>
          </w:p>
        </w:tc>
      </w:tr>
      <w:tr>
        <w:trPr>
          <w:cantSplit w:val="true"/>
        </w:trPr>
        <w:tc>
          <w:tcPr>
            <w:tcW w:type="dxa" w:w="3983"/>
            <w:shd w:val="clear" w:color="auto" w:fill="F2F6FB"/>
          </w:tcPr>
          <w:p>
            <w:pPr>
              <w:spacing w:after="20"/>
            </w:pPr>
            <w:r>
              <w:rPr>
                <w:b w:val="0"/>
                <w:i w:val="0"/>
                <w:sz w:val="19"/>
              </w:rPr>
              <w:t>G2 – Provide secure online payment and self-service booking management</w:t>
            </w:r>
          </w:p>
        </w:tc>
        <w:tc>
          <w:tcPr>
            <w:tcW w:type="dxa" w:w="1328"/>
            <w:shd w:val="clear" w:color="auto" w:fill="F2F6FB"/>
          </w:tcPr>
          <w:p>
            <w:pPr>
              <w:spacing w:after="20"/>
            </w:pPr>
            <w:r>
              <w:rPr>
                <w:b w:val="0"/>
                <w:i w:val="0"/>
                <w:sz w:val="19"/>
              </w:rPr>
              <w:t>PS-1, PS-2</w:t>
            </w:r>
          </w:p>
        </w:tc>
        <w:tc>
          <w:tcPr>
            <w:tcW w:type="dxa" w:w="3718"/>
            <w:shd w:val="clear" w:color="auto" w:fill="F2F6FB"/>
          </w:tcPr>
          <w:p>
            <w:pPr>
              <w:spacing w:after="20"/>
            </w:pPr>
            <w:r>
              <w:rPr>
                <w:b w:val="0"/>
                <w:i w:val="0"/>
                <w:sz w:val="19"/>
              </w:rPr>
              <w:t>Booking confirmed only after verified payment; cancellation and refund requests tracked</w:t>
            </w:r>
          </w:p>
        </w:tc>
      </w:tr>
      <w:tr>
        <w:trPr>
          <w:cantSplit w:val="true"/>
        </w:trPr>
        <w:tc>
          <w:tcPr>
            <w:tcW w:type="dxa" w:w="3983"/>
          </w:tcPr>
          <w:p>
            <w:pPr>
              <w:spacing w:after="20"/>
            </w:pPr>
            <w:r>
              <w:rPr>
                <w:b w:val="0"/>
                <w:i w:val="0"/>
                <w:sz w:val="19"/>
              </w:rPr>
              <w:t>G3 – Digitise front-desk and housekeeping workflows</w:t>
            </w:r>
          </w:p>
        </w:tc>
        <w:tc>
          <w:tcPr>
            <w:tcW w:type="dxa" w:w="1328"/>
          </w:tcPr>
          <w:p>
            <w:pPr>
              <w:spacing w:after="20"/>
            </w:pPr>
            <w:r>
              <w:rPr>
                <w:b w:val="0"/>
                <w:i w:val="0"/>
                <w:sz w:val="19"/>
              </w:rPr>
              <w:t>PS-3, PS-4</w:t>
            </w:r>
          </w:p>
        </w:tc>
        <w:tc>
          <w:tcPr>
            <w:tcW w:type="dxa" w:w="3718"/>
          </w:tcPr>
          <w:p>
            <w:pPr>
              <w:spacing w:after="20"/>
            </w:pPr>
            <w:r>
              <w:rPr>
                <w:b w:val="0"/>
                <w:i w:val="0"/>
                <w:sz w:val="19"/>
              </w:rPr>
              <w:t>Check-in/out and room status handled in the system</w:t>
            </w:r>
          </w:p>
        </w:tc>
      </w:tr>
      <w:tr>
        <w:trPr>
          <w:cantSplit w:val="true"/>
        </w:trPr>
        <w:tc>
          <w:tcPr>
            <w:tcW w:type="dxa" w:w="3983"/>
            <w:shd w:val="clear" w:color="auto" w:fill="F2F6FB"/>
          </w:tcPr>
          <w:p>
            <w:pPr>
              <w:spacing w:after="20"/>
            </w:pPr>
            <w:r>
              <w:rPr>
                <w:b w:val="0"/>
                <w:i w:val="0"/>
                <w:sz w:val="19"/>
              </w:rPr>
              <w:t>G4 – Give managers pricing, inventory and occupancy control</w:t>
            </w:r>
          </w:p>
        </w:tc>
        <w:tc>
          <w:tcPr>
            <w:tcW w:type="dxa" w:w="1328"/>
            <w:shd w:val="clear" w:color="auto" w:fill="F2F6FB"/>
          </w:tcPr>
          <w:p>
            <w:pPr>
              <w:spacing w:after="20"/>
            </w:pPr>
            <w:r>
              <w:rPr>
                <w:b w:val="0"/>
                <w:i w:val="0"/>
                <w:sz w:val="19"/>
              </w:rPr>
              <w:t>PS-5</w:t>
            </w:r>
          </w:p>
        </w:tc>
        <w:tc>
          <w:tcPr>
            <w:tcW w:type="dxa" w:w="3718"/>
            <w:shd w:val="clear" w:color="auto" w:fill="F2F6FB"/>
          </w:tcPr>
          <w:p>
            <w:pPr>
              <w:spacing w:after="20"/>
            </w:pPr>
            <w:r>
              <w:rPr>
                <w:b w:val="0"/>
                <w:i w:val="0"/>
                <w:sz w:val="19"/>
              </w:rPr>
              <w:t>Seasonal rates applied; occupancy dashboard available</w:t>
            </w:r>
          </w:p>
        </w:tc>
      </w:tr>
      <w:tr>
        <w:trPr>
          <w:cantSplit w:val="true"/>
        </w:trPr>
        <w:tc>
          <w:tcPr>
            <w:tcW w:type="dxa" w:w="3983"/>
          </w:tcPr>
          <w:p>
            <w:pPr>
              <w:spacing w:after="20"/>
            </w:pPr>
            <w:r>
              <w:rPr>
                <w:b w:val="0"/>
                <w:i w:val="0"/>
                <w:sz w:val="19"/>
              </w:rPr>
              <w:t>G5 – Provide role-based security, auditability and reporting</w:t>
            </w:r>
          </w:p>
        </w:tc>
        <w:tc>
          <w:tcPr>
            <w:tcW w:type="dxa" w:w="1328"/>
          </w:tcPr>
          <w:p>
            <w:pPr>
              <w:spacing w:after="20"/>
            </w:pPr>
            <w:r>
              <w:rPr>
                <w:b w:val="0"/>
                <w:i w:val="0"/>
                <w:sz w:val="19"/>
              </w:rPr>
              <w:t>PS-6</w:t>
            </w:r>
          </w:p>
        </w:tc>
        <w:tc>
          <w:tcPr>
            <w:tcW w:type="dxa" w:w="3718"/>
          </w:tcPr>
          <w:p>
            <w:pPr>
              <w:spacing w:after="20"/>
            </w:pPr>
            <w:r>
              <w:rPr>
                <w:b w:val="0"/>
                <w:i w:val="0"/>
                <w:sz w:val="19"/>
              </w:rPr>
              <w:t>Role checks enforced; admin actions logged; reports generated</w:t>
            </w:r>
          </w:p>
        </w:tc>
      </w:tr>
    </w:tbl>
    <w:p>
      <w:pPr>
        <w:spacing w:after="40"/>
      </w:pPr>
    </w:p>
    <w:p>
      <w:pPr>
        <w:pStyle w:val="Heading2"/>
      </w:pPr>
      <w:r>
        <w:t>References</w:t>
      </w:r>
    </w:p>
    <w:p>
      <w:pPr>
        <w:pStyle w:val="ListBullet"/>
      </w:pPr>
      <w:hyperlink r:id="rId10">
        <w:r>
          <w:rPr>
            <w:color w:val="0563C1"/>
            <w:u w:val="single"/>
          </w:rPr>
          <w:t xml:space="preserve">Customer Problem Statement Template (Miro) – https://miro.com/templates/customer-problem-statement/</w:t>
        </w:r>
      </w:hyperlink>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HotelPro – Hotel Management System  |  Ideation Phase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the Problem Statements.docx</dc:title>
  <dc:subject/>
  <dc:creator>HotelPro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