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ntTable0.xml" ContentType="application/vnd.openxmlformats-officedocument.wordprocessingml.fontTa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20DE" w:rsidRDefault="00F20901">
      <w:pPr>
        <w:spacing w:line="345" w:lineRule="exact"/>
        <w:ind w:left="1008" w:hanging="360"/>
        <w:rPr>
          <w:rFonts w:ascii="Times New Roman" w:hAnsi="Times New Roman"/>
          <w:color w:val="000000"/>
          <w:spacing w:val="4"/>
          <w:sz w:val="24"/>
        </w:rPr>
      </w:pPr>
      <w:r>
        <w:rPr>
          <w:rFonts w:ascii="Times New Roman" w:hAnsi="Times New Roman"/>
          <w:color w:val="000000"/>
          <w:spacing w:val="4"/>
          <w:sz w:val="24"/>
        </w:rPr>
        <w:t xml:space="preserve">A) select * from emp where instr(to char(sal„9999),deptno,1,1)&gt;0 and </w:t>
      </w:r>
      <w:r>
        <w:rPr>
          <w:rFonts w:ascii="Times New Roman" w:hAnsi="Times New Roman"/>
          <w:color w:val="000000"/>
          <w:spacing w:val="-6"/>
          <w:sz w:val="24"/>
        </w:rPr>
        <w:t>instr(to_char(sa1,9999),deptno,1,2)&gt; 0 ;</w:t>
      </w:r>
    </w:p>
    <w:p w:rsidR="005D20DE" w:rsidRDefault="00F20901">
      <w:pPr>
        <w:spacing w:before="72" w:line="293" w:lineRule="exact"/>
        <w:rPr>
          <w:rFonts w:ascii="Times New Roman" w:hAnsi="Times New Roman"/>
          <w:color w:val="000000"/>
          <w:spacing w:val="-3"/>
          <w:sz w:val="24"/>
        </w:rPr>
      </w:pPr>
      <w:r>
        <w:rPr>
          <w:rFonts w:ascii="Times New Roman" w:hAnsi="Times New Roman"/>
          <w:color w:val="000000"/>
          <w:spacing w:val="-3"/>
          <w:sz w:val="24"/>
        </w:rPr>
        <w:t>139) List those Managers who are getting less than his emps Salary.</w:t>
      </w:r>
    </w:p>
    <w:p w:rsidR="005D20DE" w:rsidRDefault="00F20901">
      <w:pPr>
        <w:numPr>
          <w:ilvl w:val="0"/>
          <w:numId w:val="1"/>
        </w:numPr>
        <w:tabs>
          <w:tab w:val="clear" w:pos="360"/>
          <w:tab w:val="decimal" w:pos="1080"/>
        </w:tabs>
        <w:spacing w:before="108" w:line="345" w:lineRule="exact"/>
        <w:ind w:left="1080" w:hanging="360"/>
        <w:rPr>
          <w:rFonts w:ascii="Times New Roman" w:hAnsi="Times New Roman"/>
          <w:color w:val="000000"/>
          <w:spacing w:val="9"/>
          <w:sz w:val="24"/>
        </w:rPr>
      </w:pPr>
      <w:r>
        <w:rPr>
          <w:rFonts w:ascii="Times New Roman" w:hAnsi="Times New Roman"/>
          <w:color w:val="000000"/>
          <w:spacing w:val="9"/>
          <w:sz w:val="24"/>
        </w:rPr>
        <w:t xml:space="preserve">select distinct m.ename,m.sal from emp w,emp m where w.mgr </w:t>
      </w:r>
      <w:r>
        <w:rPr>
          <w:rFonts w:ascii="Times New Roman" w:hAnsi="Times New Roman"/>
          <w:color w:val="000000"/>
          <w:spacing w:val="-9"/>
          <w:sz w:val="24"/>
        </w:rPr>
        <w:t>m.empno and w.sal&gt;m.sal;</w:t>
      </w:r>
    </w:p>
    <w:p w:rsidR="005D20DE" w:rsidRDefault="00F20901">
      <w:pPr>
        <w:numPr>
          <w:ilvl w:val="0"/>
          <w:numId w:val="1"/>
        </w:numPr>
        <w:tabs>
          <w:tab w:val="clear" w:pos="360"/>
          <w:tab w:val="decimal" w:pos="1080"/>
        </w:tabs>
        <w:spacing w:before="108" w:line="344" w:lineRule="exact"/>
        <w:ind w:left="1080" w:hanging="360"/>
        <w:rPr>
          <w:rFonts w:ascii="Times New Roman" w:hAnsi="Times New Roman"/>
          <w:color w:val="000000"/>
          <w:spacing w:val="5"/>
          <w:sz w:val="24"/>
        </w:rPr>
      </w:pPr>
      <w:r>
        <w:rPr>
          <w:rFonts w:ascii="Times New Roman" w:hAnsi="Times New Roman"/>
          <w:color w:val="000000"/>
          <w:spacing w:val="5"/>
          <w:sz w:val="24"/>
        </w:rPr>
        <w:t xml:space="preserve">select * from emp w where sal &lt; any ( select sal from emp where </w:t>
      </w:r>
      <w:r>
        <w:rPr>
          <w:rFonts w:ascii="Times New Roman" w:hAnsi="Times New Roman"/>
          <w:color w:val="000000"/>
          <w:spacing w:val="-13"/>
          <w:sz w:val="24"/>
        </w:rPr>
        <w:t>w.empno=mgr);</w:t>
      </w:r>
    </w:p>
    <w:p w:rsidR="005D20DE" w:rsidRDefault="00F20901">
      <w:pPr>
        <w:numPr>
          <w:ilvl w:val="0"/>
          <w:numId w:val="1"/>
        </w:numPr>
        <w:tabs>
          <w:tab w:val="clear" w:pos="360"/>
          <w:tab w:val="decimal" w:pos="1080"/>
        </w:tabs>
        <w:spacing w:before="108" w:line="341" w:lineRule="exact"/>
        <w:ind w:left="1080" w:right="720" w:hanging="360"/>
        <w:rPr>
          <w:rFonts w:ascii="Times New Roman" w:hAnsi="Times New Roman"/>
          <w:color w:val="000000"/>
          <w:spacing w:val="-7"/>
          <w:sz w:val="24"/>
        </w:rPr>
      </w:pPr>
      <w:r>
        <w:rPr>
          <w:rFonts w:ascii="Times New Roman" w:hAnsi="Times New Roman"/>
          <w:color w:val="000000"/>
          <w:spacing w:val="-7"/>
          <w:sz w:val="24"/>
        </w:rPr>
        <w:t xml:space="preserve">select * from emp w where empno in ( select mgr from emp where </w:t>
      </w:r>
      <w:r>
        <w:rPr>
          <w:rFonts w:ascii="Times New Roman" w:hAnsi="Times New Roman"/>
          <w:color w:val="000000"/>
          <w:spacing w:val="-12"/>
          <w:sz w:val="24"/>
        </w:rPr>
        <w:t>w.sal&lt;sal);</w:t>
      </w:r>
    </w:p>
    <w:p w:rsidR="005D20DE" w:rsidRDefault="00F20901">
      <w:pPr>
        <w:spacing w:before="360" w:line="293" w:lineRule="exact"/>
        <w:rPr>
          <w:rFonts w:ascii="Times New Roman" w:hAnsi="Times New Roman"/>
          <w:color w:val="000000"/>
          <w:spacing w:val="-3"/>
          <w:sz w:val="24"/>
        </w:rPr>
      </w:pPr>
      <w:r>
        <w:rPr>
          <w:rFonts w:ascii="Times New Roman" w:hAnsi="Times New Roman"/>
          <w:color w:val="000000"/>
          <w:spacing w:val="-3"/>
          <w:sz w:val="24"/>
        </w:rPr>
        <w:t>140) Print the details of all the emps who are sub-ordinates to Blake.</w:t>
      </w:r>
    </w:p>
    <w:p w:rsidR="005D20DE" w:rsidRDefault="00F20901">
      <w:pPr>
        <w:spacing w:before="108" w:line="346" w:lineRule="exact"/>
        <w:ind w:left="1008" w:hanging="360"/>
        <w:rPr>
          <w:rFonts w:ascii="Times New Roman" w:hAnsi="Times New Roman"/>
          <w:color w:val="000000"/>
          <w:spacing w:val="-5"/>
          <w:sz w:val="24"/>
        </w:rPr>
      </w:pPr>
      <w:r>
        <w:rPr>
          <w:rFonts w:ascii="Times New Roman" w:hAnsi="Times New Roman"/>
          <w:color w:val="000000"/>
          <w:spacing w:val="-5"/>
          <w:sz w:val="24"/>
        </w:rPr>
        <w:t xml:space="preserve">A) select * from emp where mgr in (select empno from emp where ename — </w:t>
      </w:r>
      <w:r>
        <w:rPr>
          <w:rFonts w:ascii="Times New Roman" w:hAnsi="Times New Roman"/>
          <w:color w:val="000000"/>
          <w:spacing w:val="-4"/>
          <w:sz w:val="24"/>
        </w:rPr>
        <w:t>'BLAKE);</w:t>
      </w:r>
    </w:p>
    <w:p w:rsidR="005D20DE" w:rsidRDefault="00F20901">
      <w:pPr>
        <w:spacing w:before="108" w:line="336" w:lineRule="exact"/>
        <w:ind w:left="648" w:right="792" w:hanging="648"/>
        <w:rPr>
          <w:rFonts w:ascii="Times New Roman" w:hAnsi="Times New Roman"/>
          <w:color w:val="000000"/>
          <w:spacing w:val="-4"/>
          <w:sz w:val="24"/>
        </w:rPr>
      </w:pPr>
      <w:r>
        <w:rPr>
          <w:rFonts w:ascii="Times New Roman" w:hAnsi="Times New Roman"/>
          <w:color w:val="000000"/>
          <w:spacing w:val="-4"/>
          <w:sz w:val="24"/>
        </w:rPr>
        <w:t xml:space="preserve">141) List the emps who are working as Managers using co-related sub-query. </w:t>
      </w:r>
      <w:r>
        <w:rPr>
          <w:rFonts w:ascii="Times New Roman" w:hAnsi="Times New Roman"/>
          <w:color w:val="000000"/>
          <w:spacing w:val="-3"/>
          <w:sz w:val="24"/>
        </w:rPr>
        <w:t>A) select * from emp where empno in (select mgr from emp);</w:t>
      </w:r>
    </w:p>
    <w:p w:rsidR="005D20DE" w:rsidRDefault="00F20901">
      <w:pPr>
        <w:spacing w:before="324" w:line="286" w:lineRule="exact"/>
        <w:rPr>
          <w:rFonts w:ascii="Times New Roman" w:hAnsi="Times New Roman"/>
          <w:color w:val="000000"/>
          <w:spacing w:val="-2"/>
          <w:sz w:val="24"/>
        </w:rPr>
      </w:pPr>
      <w:r>
        <w:rPr>
          <w:rFonts w:ascii="Times New Roman" w:hAnsi="Times New Roman"/>
          <w:color w:val="000000"/>
          <w:spacing w:val="-2"/>
          <w:sz w:val="24"/>
        </w:rPr>
        <w:t>142) List the emps whose Mgr name is 'Jone</w:t>
      </w:r>
      <w:r>
        <w:rPr>
          <w:rFonts w:ascii="Times New Roman" w:hAnsi="Times New Roman"/>
          <w:color w:val="000000"/>
          <w:spacing w:val="-2"/>
          <w:sz w:val="24"/>
        </w:rPr>
        <w:t>s' and also with his Manager name.</w:t>
      </w:r>
    </w:p>
    <w:p w:rsidR="005D20DE" w:rsidRDefault="00F20901">
      <w:pPr>
        <w:numPr>
          <w:ilvl w:val="0"/>
          <w:numId w:val="2"/>
        </w:numPr>
        <w:tabs>
          <w:tab w:val="clear" w:pos="360"/>
          <w:tab w:val="decimal" w:pos="1080"/>
        </w:tabs>
        <w:spacing w:before="108" w:line="323" w:lineRule="exact"/>
        <w:ind w:left="1080" w:hanging="360"/>
        <w:rPr>
          <w:rFonts w:ascii="Times New Roman" w:hAnsi="Times New Roman"/>
          <w:color w:val="000000"/>
          <w:spacing w:val="-4"/>
          <w:sz w:val="24"/>
        </w:rPr>
      </w:pPr>
      <w:r>
        <w:rPr>
          <w:rFonts w:ascii="Times New Roman" w:hAnsi="Times New Roman"/>
          <w:color w:val="000000"/>
          <w:spacing w:val="-4"/>
          <w:sz w:val="24"/>
        </w:rPr>
        <w:t xml:space="preserve">select w.ename,m.ename,(select ename from emp where m.mgr = empno) </w:t>
      </w:r>
      <w:r>
        <w:rPr>
          <w:rFonts w:ascii="Times New Roman" w:hAnsi="Times New Roman"/>
          <w:color w:val="000000"/>
          <w:spacing w:val="-11"/>
          <w:sz w:val="24"/>
        </w:rPr>
        <w:t>"his MANAGER"</w:t>
      </w:r>
    </w:p>
    <w:p w:rsidR="005D20DE" w:rsidRDefault="00F20901">
      <w:pPr>
        <w:spacing w:before="144" w:line="342" w:lineRule="exact"/>
        <w:ind w:left="648" w:firstLine="360"/>
        <w:rPr>
          <w:rFonts w:ascii="Times New Roman" w:hAnsi="Times New Roman"/>
          <w:color w:val="000000"/>
          <w:spacing w:val="-1"/>
          <w:sz w:val="24"/>
        </w:rPr>
      </w:pPr>
      <w:r>
        <w:rPr>
          <w:rFonts w:ascii="Times New Roman" w:hAnsi="Times New Roman"/>
          <w:color w:val="000000"/>
          <w:spacing w:val="-1"/>
          <w:sz w:val="24"/>
        </w:rPr>
        <w:t xml:space="preserve">from emp w,emp m where w.mgr = m.empno and m.ename = 'JONES% </w:t>
      </w:r>
      <w:r>
        <w:rPr>
          <w:rFonts w:ascii="Times New Roman" w:hAnsi="Times New Roman"/>
          <w:color w:val="000000"/>
          <w:spacing w:val="-11"/>
          <w:sz w:val="24"/>
        </w:rPr>
        <w:t>(or)</w:t>
      </w:r>
    </w:p>
    <w:p w:rsidR="005D20DE" w:rsidRDefault="00F20901">
      <w:pPr>
        <w:numPr>
          <w:ilvl w:val="0"/>
          <w:numId w:val="2"/>
        </w:numPr>
        <w:tabs>
          <w:tab w:val="clear" w:pos="360"/>
          <w:tab w:val="decimal" w:pos="1080"/>
        </w:tabs>
        <w:spacing w:before="108" w:line="348" w:lineRule="exact"/>
        <w:ind w:left="648" w:firstLine="72"/>
        <w:rPr>
          <w:rFonts w:ascii="Times New Roman" w:hAnsi="Times New Roman"/>
          <w:color w:val="000000"/>
          <w:spacing w:val="-2"/>
          <w:sz w:val="24"/>
        </w:rPr>
      </w:pPr>
      <w:r>
        <w:rPr>
          <w:rFonts w:ascii="Times New Roman" w:hAnsi="Times New Roman"/>
          <w:color w:val="000000"/>
          <w:spacing w:val="-2"/>
          <w:sz w:val="24"/>
        </w:rPr>
        <w:t xml:space="preserve">select e.ename,w.ename,m.ename from emp e,emp w,emp m where e.mgr </w:t>
      </w:r>
      <w:r>
        <w:rPr>
          <w:rFonts w:ascii="Times New Roman" w:hAnsi="Times New Roman"/>
          <w:color w:val="000000"/>
          <w:spacing w:val="-4"/>
          <w:sz w:val="24"/>
        </w:rPr>
        <w:t>= w.empno and w.ename = 'JONES' and w.mgr = m.empno;</w:t>
      </w:r>
    </w:p>
    <w:p w:rsidR="005D20DE" w:rsidRDefault="00F20901">
      <w:pPr>
        <w:spacing w:before="108" w:line="278" w:lineRule="exact"/>
        <w:ind w:left="504" w:hanging="504"/>
        <w:jc w:val="both"/>
        <w:rPr>
          <w:rFonts w:ascii="Times New Roman" w:hAnsi="Times New Roman"/>
          <w:color w:val="000000"/>
          <w:spacing w:val="-2"/>
          <w:sz w:val="24"/>
        </w:rPr>
      </w:pPr>
      <w:r>
        <w:rPr>
          <w:rFonts w:ascii="Times New Roman" w:hAnsi="Times New Roman"/>
          <w:color w:val="000000"/>
          <w:spacing w:val="-2"/>
          <w:sz w:val="24"/>
        </w:rPr>
        <w:t xml:space="preserve">143) Define a variable representing the expression used to calculate on emps total annual remuneration use the variable in a statement, which finds all emps who </w:t>
      </w:r>
      <w:r>
        <w:rPr>
          <w:rFonts w:ascii="Times New Roman" w:hAnsi="Times New Roman"/>
          <w:color w:val="000000"/>
          <w:spacing w:val="-6"/>
          <w:sz w:val="24"/>
        </w:rPr>
        <w:t>can earn 30000 a year or more.</w:t>
      </w:r>
    </w:p>
    <w:p w:rsidR="005D20DE" w:rsidRDefault="00F20901">
      <w:pPr>
        <w:numPr>
          <w:ilvl w:val="0"/>
          <w:numId w:val="3"/>
        </w:numPr>
        <w:tabs>
          <w:tab w:val="clear" w:pos="360"/>
          <w:tab w:val="decimal" w:pos="1152"/>
        </w:tabs>
        <w:spacing w:before="180" w:line="271" w:lineRule="exact"/>
        <w:ind w:left="1152" w:hanging="360"/>
        <w:rPr>
          <w:rFonts w:ascii="Times New Roman" w:hAnsi="Times New Roman"/>
          <w:color w:val="000000"/>
          <w:spacing w:val="-14"/>
          <w:sz w:val="24"/>
        </w:rPr>
      </w:pPr>
      <w:r>
        <w:rPr>
          <w:rFonts w:ascii="Times New Roman" w:hAnsi="Times New Roman"/>
          <w:color w:val="000000"/>
          <w:spacing w:val="-14"/>
          <w:sz w:val="24"/>
        </w:rPr>
        <w:t xml:space="preserve">Set define </w:t>
      </w:r>
      <w:r>
        <w:rPr>
          <w:rFonts w:ascii="Times New Roman" w:hAnsi="Times New Roman"/>
          <w:color w:val="000000"/>
          <w:spacing w:val="-14"/>
          <w:sz w:val="24"/>
        </w:rPr>
        <w:t>on</w:t>
      </w:r>
    </w:p>
    <w:p w:rsidR="005D20DE" w:rsidRDefault="00F20901">
      <w:pPr>
        <w:numPr>
          <w:ilvl w:val="0"/>
          <w:numId w:val="3"/>
        </w:numPr>
        <w:tabs>
          <w:tab w:val="clear" w:pos="360"/>
          <w:tab w:val="decimal" w:pos="1152"/>
        </w:tabs>
        <w:spacing w:line="262" w:lineRule="exact"/>
        <w:ind w:left="1152" w:hanging="360"/>
        <w:rPr>
          <w:rFonts w:ascii="Times New Roman" w:hAnsi="Times New Roman"/>
          <w:color w:val="000000"/>
          <w:spacing w:val="-2"/>
          <w:sz w:val="24"/>
        </w:rPr>
      </w:pPr>
      <w:r>
        <w:rPr>
          <w:rFonts w:ascii="Times New Roman" w:hAnsi="Times New Roman"/>
          <w:color w:val="000000"/>
          <w:spacing w:val="-2"/>
          <w:sz w:val="24"/>
        </w:rPr>
        <w:t xml:space="preserve">Define annual = 12*nv12(comm.,sal-i-comm.,sal) (here define variable is </w:t>
      </w:r>
      <w:r>
        <w:rPr>
          <w:rFonts w:ascii="Times New Roman" w:hAnsi="Times New Roman"/>
          <w:color w:val="000000"/>
          <w:spacing w:val="-10"/>
          <w:sz w:val="24"/>
        </w:rPr>
        <w:t>a session variable)</w:t>
      </w:r>
    </w:p>
    <w:p w:rsidR="005D20DE" w:rsidRDefault="00F20901">
      <w:pPr>
        <w:numPr>
          <w:ilvl w:val="0"/>
          <w:numId w:val="3"/>
        </w:numPr>
        <w:tabs>
          <w:tab w:val="clear" w:pos="360"/>
          <w:tab w:val="decimal" w:pos="1152"/>
        </w:tabs>
        <w:spacing w:line="268" w:lineRule="exact"/>
        <w:ind w:left="1152" w:hanging="360"/>
        <w:rPr>
          <w:rFonts w:ascii="Times New Roman" w:hAnsi="Times New Roman"/>
          <w:color w:val="000000"/>
          <w:spacing w:val="-7"/>
          <w:sz w:val="24"/>
        </w:rPr>
      </w:pPr>
      <w:r>
        <w:rPr>
          <w:rFonts w:ascii="Times New Roman" w:hAnsi="Times New Roman"/>
          <w:color w:val="000000"/>
          <w:spacing w:val="-7"/>
          <w:sz w:val="24"/>
        </w:rPr>
        <w:t>Select * from emp where &amp;annual &gt; 30000;</w:t>
      </w:r>
    </w:p>
    <w:p w:rsidR="005D20DE" w:rsidRDefault="00F20901">
      <w:pPr>
        <w:spacing w:before="180" w:line="283" w:lineRule="exact"/>
        <w:rPr>
          <w:rFonts w:ascii="Times New Roman" w:hAnsi="Times New Roman"/>
          <w:color w:val="000000"/>
          <w:spacing w:val="-5"/>
          <w:sz w:val="24"/>
        </w:rPr>
      </w:pPr>
      <w:bookmarkStart w:id="0" w:name="_GoBack"/>
      <w:r>
        <w:rPr>
          <w:noProof/>
        </w:rPr>
        <mc:AlternateContent>
          <mc:Choice Requires="wps">
            <w:drawing>
              <wp:anchor distT="0" distB="0" distL="0" distR="0" simplePos="0" relativeHeight="251657728" behindDoc="1" locked="0" layoutInCell="1" allowOverlap="1">
                <wp:simplePos x="0" y="0"/>
                <wp:positionH relativeFrom="page">
                  <wp:posOffset>1221740</wp:posOffset>
                </wp:positionH>
                <wp:positionV relativeFrom="page">
                  <wp:posOffset>8585835</wp:posOffset>
                </wp:positionV>
                <wp:extent cx="356870" cy="481965"/>
                <wp:effectExtent l="2540" t="3810" r="2540" b="0"/>
                <wp:wrapSquare wrapText="bothSides"/>
                <wp:docPr id="2" name="_x0000_s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6870" cy="4819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D20DE" w:rsidRDefault="00F20901">
                            <w:pPr>
                              <w:spacing w:after="61"/>
                              <w:ind w:right="72"/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311150" cy="443230"/>
                                  <wp:effectExtent l="0" t="0" r="0" b="0"/>
                                  <wp:docPr id="1" name="pic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test1"/>
                                          <pic:cNvPicPr preferRelativeResize="0"/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11150" cy="44323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0" o:spid="_x0000_s1026" type="#_x0000_t202" style="position:absolute;margin-left:96.2pt;margin-top:676.05pt;width:28.1pt;height:37.95pt;z-index:-2516587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" filled="f" stroked="f">
                <v:textbox inset="0,0,0,0">
                  <w:txbxContent>
                    <w:p w:rsidR="005D20DE" w:rsidRDefault="00F20901">
                      <w:pPr>
                        <w:spacing w:after="61"/>
                        <w:ind w:right="72"/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311150" cy="443230"/>
                            <wp:effectExtent l="0" t="0" r="0" b="0"/>
                            <wp:docPr id="1" name="pic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test1"/>
                                    <pic:cNvPicPr preferRelativeResize="0"/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11150" cy="44323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>
        <w:rPr>
          <w:rFonts w:ascii="Times New Roman" w:hAnsi="Times New Roman"/>
          <w:color w:val="000000"/>
          <w:spacing w:val="-5"/>
          <w:sz w:val="24"/>
        </w:rPr>
        <w:t>Find out how may Managers are their in the company</w:t>
      </w:r>
      <w:bookmarkEnd w:id="0"/>
      <w:r>
        <w:rPr>
          <w:rFonts w:ascii="Times New Roman" w:hAnsi="Times New Roman"/>
          <w:color w:val="000000"/>
          <w:spacing w:val="-5"/>
          <w:sz w:val="24"/>
        </w:rPr>
        <w:t>.</w:t>
      </w:r>
    </w:p>
    <w:p w:rsidR="005D20DE" w:rsidRDefault="00F20901">
      <w:pPr>
        <w:spacing w:before="108" w:line="252" w:lineRule="auto"/>
        <w:ind w:left="144"/>
        <w:rPr>
          <w:rFonts w:ascii="Times New Roman" w:hAnsi="Times New Roman"/>
          <w:color w:val="000000"/>
          <w:spacing w:val="-3"/>
          <w:sz w:val="24"/>
        </w:rPr>
      </w:pPr>
      <w:r>
        <w:rPr>
          <w:rFonts w:ascii="Times New Roman" w:hAnsi="Times New Roman"/>
          <w:color w:val="000000"/>
          <w:spacing w:val="-3"/>
          <w:sz w:val="24"/>
        </w:rPr>
        <w:t>A) select count(*) from emp where job = `MANAGER'; (or)</w:t>
      </w:r>
    </w:p>
    <w:sectPr w:rsidR="005D20DE">
      <w:pgSz w:w="11918" w:h="16854"/>
      <w:pgMar w:top="2050" w:right="1863" w:bottom="2154" w:left="193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ntTable0.xml><?xml version="1.0" encoding="utf-8"?>
<w:font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font w:name="Times New Roman">
    <w:charset w:val="00"/>
    <w:pitch w:val="variable"/>
    <w:family w:val="roman"/>
    <w:panose1 w:val="02020603050405020304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2B4E20"/>
    <w:multiLevelType w:val="multilevel"/>
    <w:tmpl w:val="CB0E6038"/>
    <w:lvl w:ilvl="0">
      <w:start w:val="1"/>
      <w:numFmt w:val="upperLetter"/>
      <w:lvlText w:val="%1)"/>
      <w:lvlJc w:val="left"/>
      <w:pPr>
        <w:tabs>
          <w:tab w:val="decimal" w:pos="360"/>
        </w:tabs>
        <w:ind w:left="720"/>
      </w:pPr>
      <w:rPr>
        <w:rFonts w:ascii="Times New Roman" w:hAnsi="Times New Roman"/>
        <w:strike w:val="0"/>
        <w:color w:val="000000"/>
        <w:spacing w:val="-4"/>
        <w:w w:val="100"/>
        <w:sz w:val="24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640D1497"/>
    <w:multiLevelType w:val="multilevel"/>
    <w:tmpl w:val="3CF4BA32"/>
    <w:lvl w:ilvl="0">
      <w:start w:val="1"/>
      <w:numFmt w:val="upperLetter"/>
      <w:lvlText w:val="%1)"/>
      <w:lvlJc w:val="left"/>
      <w:pPr>
        <w:tabs>
          <w:tab w:val="decimal" w:pos="360"/>
        </w:tabs>
        <w:ind w:left="720"/>
      </w:pPr>
      <w:rPr>
        <w:rFonts w:ascii="Times New Roman" w:hAnsi="Times New Roman"/>
        <w:strike w:val="0"/>
        <w:color w:val="000000"/>
        <w:spacing w:val="9"/>
        <w:w w:val="100"/>
        <w:sz w:val="24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6A9D6237"/>
    <w:multiLevelType w:val="multilevel"/>
    <w:tmpl w:val="4FB2E4DC"/>
    <w:lvl w:ilvl="0">
      <w:start w:val="1"/>
      <w:numFmt w:val="upperLetter"/>
      <w:lvlText w:val="%1)"/>
      <w:lvlJc w:val="left"/>
      <w:pPr>
        <w:tabs>
          <w:tab w:val="decimal" w:pos="360"/>
        </w:tabs>
        <w:ind w:left="720"/>
      </w:pPr>
      <w:rPr>
        <w:rFonts w:ascii="Times New Roman" w:hAnsi="Times New Roman"/>
        <w:strike w:val="0"/>
        <w:color w:val="000000"/>
        <w:spacing w:val="-14"/>
        <w:w w:val="100"/>
        <w:sz w:val="24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20DE"/>
    <w:rsid w:val="005D20DE"/>
    <w:rsid w:val="00F20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E84A7BE-2973-4C20-B356-8DAD33F94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drId2" Type="http://schemas.openxmlformats.org/wordprocessingml/2006/fontTable" Target="fontTable0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222</Words>
  <Characters>1269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CGI</Company>
  <LinksUpToDate>false</LinksUpToDate>
  <CharactersWithSpaces>1489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Pala, Sradhanjali</dc:creator>
  <cp:lastModifiedBy>Pala, Sradhanjali</cp:lastModifiedBy>
  <cp:revision>2</cp:revision>
  <dcterms:created xsi:type="dcterms:W3CDTF">2018-06-01T13:35:00Z</dcterms:created>
  <dcterms:modified xsi:type="dcterms:W3CDTF">2018-06-01T13:35:00Z</dcterms:modified>
</cp:coreProperties>
</file>