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QN1)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QN2)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QN3)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QN4)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QN5)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QN6)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QN7)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QN8)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QN9)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QN10)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QN11)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QN12)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QN13)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QN14)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QN15)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QN16)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QN17)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QN18)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QN19)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QN20)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QN21)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QN22)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QN23)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QN24)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QN25)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QN26)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QN27)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QN28)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QN29)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QN30)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QN31)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QN32)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QN33)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QN34)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QN35)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QN36)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QN37)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QN38)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QN39)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QN40)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QN41)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QN42)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QN43)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QN44)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QN45)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QN46)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QN47) (A)M.P.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QN48) (C)U.P.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QN49) (C)U.P.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QN50) (D)NONE OF THESE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QN51)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QN52)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QN53)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QN54)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lastRenderedPageBreak/>
        <w:t>QN55)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QN56)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QN57)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QN58)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QN59)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QN60)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QN61) (A)ASIA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QN62) (A)ASIA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QN63) (A)ASIA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QN64) (A)ASIA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QN65) (A)ASIA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QN66) (A)ASIA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QN67) (A)ASIA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QN68) (A)ASIA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QN69) (A)ASIA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QN70) (A)ASIA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QN71) (A)ASIA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QN72) (A)ASIA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QN73) (A)ASIA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QN74) (A)ASIA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QN75) (A)ASIA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QN76) (A)ASIA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QN77) (A)ASIA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QN78) (A)ASIA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QN79) (A)ASIA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QN80) (A)ASIA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QN81)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QN82)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QN83)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QN84)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QN85)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QN86)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QN87)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QN88)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QN89)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QN90)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QN91)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QN92)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QN93)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QN94)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QN95)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QN96)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QN97)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QN98)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QN99)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  <w:r w:rsidRPr="00A374AD">
        <w:rPr>
          <w:rFonts w:ascii="Courier New" w:hAnsi="Courier New" w:cs="Courier New"/>
        </w:rPr>
        <w:t>QN100) (A)INDIA</w:t>
      </w: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</w:p>
    <w:p w:rsidR="00A374AD" w:rsidRPr="00A374AD" w:rsidRDefault="00A374AD" w:rsidP="00D5655A">
      <w:pPr>
        <w:pStyle w:val="PlainText"/>
        <w:rPr>
          <w:rFonts w:ascii="Courier New" w:hAnsi="Courier New" w:cs="Courier New"/>
        </w:rPr>
      </w:pPr>
    </w:p>
    <w:sectPr w:rsidR="00A374AD" w:rsidRPr="00A374AD" w:rsidSect="00D565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649F"/>
    <w:rsid w:val="000E2013"/>
    <w:rsid w:val="0044649F"/>
    <w:rsid w:val="00A37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655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655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2</cp:revision>
  <dcterms:created xsi:type="dcterms:W3CDTF">2012-02-21T03:56:00Z</dcterms:created>
  <dcterms:modified xsi:type="dcterms:W3CDTF">2012-02-21T03:56:00Z</dcterms:modified>
</cp:coreProperties>
</file>