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066" w:rsidRPr="00204066" w:rsidRDefault="00204066" w:rsidP="00204066">
      <w:pPr>
        <w:pStyle w:val="Title"/>
      </w:pPr>
      <w:r w:rsidRPr="00204066">
        <w:t>KeyTalk automated IIS certificate renewal</w:t>
      </w:r>
    </w:p>
    <w:p w:rsidR="00341619" w:rsidRDefault="00204066" w:rsidP="009D42DF">
      <w:r>
        <w:br/>
        <w:t xml:space="preserve">Serving HTTPS traffic via the Microsoft </w:t>
      </w:r>
      <w:r w:rsidRPr="00204066">
        <w:t>Internet Information Services</w:t>
      </w:r>
      <w:r>
        <w:t xml:space="preserve"> (</w:t>
      </w:r>
      <w:r w:rsidRPr="009B53E0">
        <w:rPr>
          <w:rStyle w:val="SubtleEmphasis"/>
        </w:rPr>
        <w:t>IIS</w:t>
      </w:r>
      <w:r>
        <w:t>) server requires</w:t>
      </w:r>
      <w:r w:rsidR="005C79CD">
        <w:t xml:space="preserve"> assigning a</w:t>
      </w:r>
      <w:r>
        <w:t xml:space="preserve"> server </w:t>
      </w:r>
      <w:r w:rsidR="00341619">
        <w:t xml:space="preserve">SSL </w:t>
      </w:r>
      <w:r>
        <w:t>cert</w:t>
      </w:r>
      <w:r w:rsidR="00341619">
        <w:t>ificate for each HTTPS binding</w:t>
      </w:r>
      <w:r w:rsidR="00341619">
        <w:rPr>
          <w:rStyle w:val="FootnoteReference"/>
        </w:rPr>
        <w:footnoteReference w:id="1"/>
      </w:r>
      <w:r w:rsidR="00341619">
        <w:t xml:space="preserve"> defined in your IIS server. Typically</w:t>
      </w:r>
      <w:r w:rsidR="003E26DD">
        <w:t>,</w:t>
      </w:r>
      <w:r w:rsidR="00341619">
        <w:t xml:space="preserve"> these certificates have a long lifetime. </w:t>
      </w:r>
      <w:r w:rsidR="005C79CD">
        <w:t xml:space="preserve">Decreasing certificate lifetime improves </w:t>
      </w:r>
      <w:r w:rsidR="00341619">
        <w:t>security,</w:t>
      </w:r>
      <w:r w:rsidR="005C79CD">
        <w:t xml:space="preserve"> but</w:t>
      </w:r>
      <w:r w:rsidR="00B65AB7">
        <w:t xml:space="preserve"> increases maintenance work to generate and assign new certificates</w:t>
      </w:r>
      <w:r w:rsidR="00341619">
        <w:t>.</w:t>
      </w:r>
    </w:p>
    <w:p w:rsidR="009D42DF" w:rsidRDefault="0094481C" w:rsidP="009D42DF">
      <w:r>
        <w:t>This document shows how the</w:t>
      </w:r>
      <w:r w:rsidR="009D42DF">
        <w:t xml:space="preserve"> </w:t>
      </w:r>
      <w:r w:rsidR="009D42DF" w:rsidRPr="00E970DC">
        <w:rPr>
          <w:rStyle w:val="Emphasis"/>
        </w:rPr>
        <w:t>IIS HTTPS certificate renewal</w:t>
      </w:r>
      <w:r w:rsidR="009D42DF">
        <w:t xml:space="preserve"> feature </w:t>
      </w:r>
      <w:r w:rsidR="00341619">
        <w:t xml:space="preserve">of the KeyTalk windows client </w:t>
      </w:r>
      <w:r>
        <w:t xml:space="preserve">can be used </w:t>
      </w:r>
      <w:r w:rsidR="00341619">
        <w:t xml:space="preserve">to automate the retrieval and installation of new IIS HTTPS binding </w:t>
      </w:r>
      <w:r w:rsidR="009D42DF">
        <w:t xml:space="preserve">certificates </w:t>
      </w:r>
      <w:r w:rsidR="00341619">
        <w:t>on Windows 2012 server systems</w:t>
      </w:r>
      <w:r w:rsidR="009D42DF">
        <w:t>.</w:t>
      </w:r>
    </w:p>
    <w:p w:rsidR="00F20B3D" w:rsidRDefault="00F20B3D" w:rsidP="009D42DF">
      <w:r>
        <w:t>After configuration, KeyTalk will do the following periodically for each IIS HTTPS binding</w:t>
      </w:r>
      <w:r w:rsidR="00B65AB7">
        <w:t xml:space="preserve"> you have configured for automated certificate retrieval</w:t>
      </w:r>
      <w:r>
        <w:t>:</w:t>
      </w:r>
    </w:p>
    <w:p w:rsidR="00F20B3D" w:rsidRDefault="00F20B3D" w:rsidP="009B53E0">
      <w:pPr>
        <w:pStyle w:val="ListParagraph"/>
        <w:numPr>
          <w:ilvl w:val="0"/>
          <w:numId w:val="4"/>
        </w:numPr>
      </w:pPr>
      <w:r>
        <w:t>Check the lifetime of the currently installed certificate</w:t>
      </w:r>
    </w:p>
    <w:p w:rsidR="00F20B3D" w:rsidRDefault="00F20B3D" w:rsidP="009B53E0">
      <w:pPr>
        <w:pStyle w:val="ListParagraph"/>
        <w:numPr>
          <w:ilvl w:val="0"/>
          <w:numId w:val="4"/>
        </w:numPr>
      </w:pPr>
      <w:r>
        <w:t>If the certificate is about to expire (typically less than 25% lifetime):</w:t>
      </w:r>
    </w:p>
    <w:p w:rsidR="00F20B3D" w:rsidRDefault="00F20B3D" w:rsidP="009B53E0">
      <w:pPr>
        <w:pStyle w:val="ListParagraph"/>
        <w:numPr>
          <w:ilvl w:val="1"/>
          <w:numId w:val="4"/>
        </w:numPr>
      </w:pPr>
      <w:r>
        <w:t>Retrieve a new SSL certificate from your KeyTalk server</w:t>
      </w:r>
    </w:p>
    <w:p w:rsidR="00564190" w:rsidRDefault="00F20B3D" w:rsidP="009B53E0">
      <w:pPr>
        <w:pStyle w:val="ListParagraph"/>
        <w:numPr>
          <w:ilvl w:val="1"/>
          <w:numId w:val="4"/>
        </w:numPr>
      </w:pPr>
      <w:r>
        <w:t>Apply the retrieved certificate to the configured IIS HTTPS binding</w:t>
      </w:r>
    </w:p>
    <w:p w:rsidR="00564190" w:rsidRDefault="00564190">
      <w:r>
        <w:t>The following sections describe how to configure your KeyTalk client and server.</w:t>
      </w:r>
    </w:p>
    <w:p w:rsidR="00564190" w:rsidRDefault="00564190" w:rsidP="009B53E0">
      <w:pPr>
        <w:pStyle w:val="Heading1"/>
      </w:pPr>
      <w:r>
        <w:t>System Requirements</w:t>
      </w:r>
    </w:p>
    <w:p w:rsidR="00805994" w:rsidRDefault="00564190" w:rsidP="00805994">
      <w:r>
        <w:t>Before configuring t</w:t>
      </w:r>
      <w:r w:rsidR="00805994">
        <w:t xml:space="preserve">he </w:t>
      </w:r>
      <w:r w:rsidR="00805994" w:rsidRPr="00E970DC">
        <w:rPr>
          <w:rStyle w:val="Emphasis"/>
        </w:rPr>
        <w:t>IIS HTTPS certificate renewal</w:t>
      </w:r>
      <w:r w:rsidR="00805994">
        <w:t xml:space="preserve"> feature</w:t>
      </w:r>
      <w:r>
        <w:t xml:space="preserve">, please make sure that </w:t>
      </w:r>
      <w:r w:rsidR="00805994">
        <w:t>the server running IIS</w:t>
      </w:r>
      <w:r>
        <w:t xml:space="preserve"> meets the following requirements</w:t>
      </w:r>
      <w:r w:rsidR="00805994">
        <w:t>:</w:t>
      </w:r>
    </w:p>
    <w:p w:rsidR="00805994" w:rsidRDefault="00805994" w:rsidP="00805994">
      <w:pPr>
        <w:pStyle w:val="ListParagraph"/>
        <w:numPr>
          <w:ilvl w:val="0"/>
          <w:numId w:val="5"/>
        </w:numPr>
      </w:pPr>
      <w:r>
        <w:t>Windows Server 2012</w:t>
      </w:r>
      <w:r w:rsidR="00564190">
        <w:t xml:space="preserve"> installed</w:t>
      </w:r>
    </w:p>
    <w:p w:rsidR="00805994" w:rsidRDefault="00805994" w:rsidP="00805994">
      <w:pPr>
        <w:pStyle w:val="ListParagraph"/>
        <w:numPr>
          <w:ilvl w:val="0"/>
          <w:numId w:val="5"/>
        </w:numPr>
      </w:pPr>
      <w:r>
        <w:t>Microsoft IIS version 7.5 or higher</w:t>
      </w:r>
      <w:r w:rsidR="00564190">
        <w:t xml:space="preserve"> </w:t>
      </w:r>
      <w:r w:rsidR="00367C5E">
        <w:t>with</w:t>
      </w:r>
      <w:r w:rsidR="00742CD9">
        <w:t xml:space="preserve"> properly configured </w:t>
      </w:r>
      <w:r w:rsidR="00742CD9" w:rsidRPr="00742CD9">
        <w:rPr>
          <w:i/>
        </w:rPr>
        <w:t>https</w:t>
      </w:r>
      <w:r w:rsidR="00742CD9">
        <w:t xml:space="preserve"> binding</w:t>
      </w:r>
    </w:p>
    <w:p w:rsidR="00805994" w:rsidRDefault="00805994" w:rsidP="009B53E0">
      <w:pPr>
        <w:pStyle w:val="ListParagraph"/>
        <w:numPr>
          <w:ilvl w:val="0"/>
          <w:numId w:val="5"/>
        </w:numPr>
      </w:pPr>
      <w:r w:rsidRPr="00805994">
        <w:t>Windows Management Framework</w:t>
      </w:r>
      <w:r>
        <w:t xml:space="preserve"> version 3 or higher</w:t>
      </w:r>
      <w:r w:rsidR="00564190">
        <w:t xml:space="preserve"> installed</w:t>
      </w:r>
    </w:p>
    <w:p w:rsidR="00FD3E13" w:rsidRDefault="00742CD9" w:rsidP="00742CD9">
      <w:pPr>
        <w:pStyle w:val="ListParagraph"/>
        <w:numPr>
          <w:ilvl w:val="0"/>
          <w:numId w:val="5"/>
        </w:numPr>
      </w:pPr>
      <w:r>
        <w:t xml:space="preserve">Powershell v3 installed </w:t>
      </w:r>
    </w:p>
    <w:p w:rsidR="00FD3E13" w:rsidRDefault="00742CD9" w:rsidP="00FD3E13">
      <w:pPr>
        <w:pStyle w:val="ListParagraph"/>
        <w:numPr>
          <w:ilvl w:val="1"/>
          <w:numId w:val="5"/>
        </w:numPr>
        <w:ind w:left="1134" w:hanging="425"/>
      </w:pPr>
      <w:r>
        <w:t xml:space="preserve">normally </w:t>
      </w:r>
      <w:r w:rsidR="005567F8">
        <w:t xml:space="preserve">installed </w:t>
      </w:r>
      <w:r>
        <w:t>automatically by Windows Management Framework 3</w:t>
      </w:r>
    </w:p>
    <w:p w:rsidR="00742CD9" w:rsidRDefault="0025294A" w:rsidP="00FD3E13">
      <w:pPr>
        <w:pStyle w:val="ListParagraph"/>
        <w:numPr>
          <w:ilvl w:val="1"/>
          <w:numId w:val="5"/>
        </w:numPr>
        <w:ind w:left="1134" w:hanging="425"/>
      </w:pPr>
      <w:r>
        <w:t xml:space="preserve">check by typing </w:t>
      </w:r>
      <w:r w:rsidRPr="0025294A">
        <w:rPr>
          <w:rStyle w:val="Strong"/>
          <w:rFonts w:ascii="Courier New" w:hAnsi="Courier New" w:cs="Courier New"/>
          <w:b w:val="0"/>
          <w:color w:val="242729"/>
          <w:sz w:val="18"/>
          <w:szCs w:val="16"/>
          <w:bdr w:val="none" w:sz="0" w:space="0" w:color="auto" w:frame="1"/>
          <w:shd w:val="clear" w:color="auto" w:fill="FFFFFF"/>
        </w:rPr>
        <w:t>$PSVersionTable</w:t>
      </w:r>
      <w:r w:rsidRPr="0025294A">
        <w:rPr>
          <w:rStyle w:val="Strong"/>
          <w:rFonts w:ascii="Arial" w:hAnsi="Arial" w:cs="Arial"/>
          <w:b w:val="0"/>
          <w:color w:val="242729"/>
          <w:sz w:val="18"/>
          <w:szCs w:val="17"/>
          <w:bdr w:val="none" w:sz="0" w:space="0" w:color="auto" w:frame="1"/>
          <w:shd w:val="clear" w:color="auto" w:fill="FFFFFF"/>
        </w:rPr>
        <w:t xml:space="preserve"> </w:t>
      </w:r>
      <w:r w:rsidR="00FD3E13">
        <w:rPr>
          <w:rStyle w:val="Strong"/>
          <w:rFonts w:ascii="Arial" w:hAnsi="Arial" w:cs="Arial"/>
          <w:b w:val="0"/>
          <w:color w:val="242729"/>
          <w:sz w:val="18"/>
          <w:szCs w:val="17"/>
          <w:bdr w:val="none" w:sz="0" w:space="0" w:color="auto" w:frame="1"/>
          <w:shd w:val="clear" w:color="auto" w:fill="FFFFFF"/>
        </w:rPr>
        <w:t>in</w:t>
      </w:r>
      <w:r w:rsidRPr="0025294A">
        <w:rPr>
          <w:rStyle w:val="Strong"/>
          <w:rFonts w:ascii="Arial" w:hAnsi="Arial" w:cs="Arial"/>
          <w:b w:val="0"/>
          <w:color w:val="242729"/>
          <w:sz w:val="18"/>
          <w:szCs w:val="17"/>
          <w:bdr w:val="none" w:sz="0" w:space="0" w:color="auto" w:frame="1"/>
          <w:shd w:val="clear" w:color="auto" w:fill="FFFFFF"/>
        </w:rPr>
        <w:t xml:space="preserve"> powershell</w:t>
      </w:r>
      <w:r>
        <w:rPr>
          <w:rStyle w:val="Strong"/>
          <w:rFonts w:ascii="Arial" w:hAnsi="Arial" w:cs="Arial"/>
          <w:b w:val="0"/>
          <w:color w:val="242729"/>
          <w:sz w:val="18"/>
          <w:szCs w:val="17"/>
          <w:bdr w:val="none" w:sz="0" w:space="0" w:color="auto" w:frame="1"/>
          <w:shd w:val="clear" w:color="auto" w:fill="FFFFFF"/>
        </w:rPr>
        <w:t xml:space="preserve"> command line</w:t>
      </w:r>
    </w:p>
    <w:p w:rsidR="00FD3E13" w:rsidRDefault="00FD3E13" w:rsidP="00FD3E13">
      <w:pPr>
        <w:pStyle w:val="ListParagraph"/>
        <w:numPr>
          <w:ilvl w:val="0"/>
          <w:numId w:val="5"/>
        </w:numPr>
      </w:pPr>
      <w:r>
        <w:t xml:space="preserve">Powershell has </w:t>
      </w:r>
      <w:r w:rsidRPr="00337850">
        <w:rPr>
          <w:i/>
        </w:rPr>
        <w:t>WebAdministration</w:t>
      </w:r>
      <w:r>
        <w:t xml:space="preserve"> module installed </w:t>
      </w:r>
    </w:p>
    <w:p w:rsidR="00FD3E13" w:rsidRDefault="00FD3E13" w:rsidP="00FD3E13">
      <w:pPr>
        <w:pStyle w:val="ListParagraph"/>
        <w:numPr>
          <w:ilvl w:val="0"/>
          <w:numId w:val="8"/>
        </w:numPr>
      </w:pPr>
      <w:r>
        <w:t xml:space="preserve">check by typing </w:t>
      </w:r>
      <w:r w:rsidRPr="00FD3E13">
        <w:rPr>
          <w:rStyle w:val="Strong"/>
          <w:rFonts w:ascii="Courier New" w:hAnsi="Courier New" w:cs="Courier New"/>
          <w:b w:val="0"/>
          <w:color w:val="242729"/>
          <w:sz w:val="18"/>
          <w:szCs w:val="16"/>
          <w:bdr w:val="none" w:sz="0" w:space="0" w:color="auto" w:frame="1"/>
          <w:shd w:val="clear" w:color="auto" w:fill="FFFFFF"/>
        </w:rPr>
        <w:t>Get-Module -ListAvailable -Name</w:t>
      </w:r>
      <w:r w:rsidRPr="00FD3E13">
        <w:rPr>
          <w:i/>
        </w:rPr>
        <w:t xml:space="preserve"> </w:t>
      </w:r>
      <w:r w:rsidRPr="00FD3E13">
        <w:rPr>
          <w:rFonts w:ascii="Courier New" w:hAnsi="Courier New" w:cs="Courier New"/>
          <w:sz w:val="18"/>
          <w:szCs w:val="18"/>
        </w:rPr>
        <w:t>WebAdministration</w:t>
      </w:r>
      <w:r w:rsidRPr="00FD3E13">
        <w:rPr>
          <w:rStyle w:val="Strong"/>
          <w:rFonts w:ascii="Arial" w:hAnsi="Arial" w:cs="Arial"/>
          <w:b w:val="0"/>
          <w:color w:val="242729"/>
          <w:sz w:val="18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b w:val="0"/>
          <w:color w:val="242729"/>
          <w:sz w:val="18"/>
          <w:szCs w:val="17"/>
          <w:bdr w:val="none" w:sz="0" w:space="0" w:color="auto" w:frame="1"/>
          <w:shd w:val="clear" w:color="auto" w:fill="FFFFFF"/>
        </w:rPr>
        <w:t>in</w:t>
      </w:r>
      <w:r w:rsidRPr="00FD3E13">
        <w:rPr>
          <w:rStyle w:val="Strong"/>
          <w:rFonts w:ascii="Arial" w:hAnsi="Arial" w:cs="Arial"/>
          <w:b w:val="0"/>
          <w:color w:val="242729"/>
          <w:sz w:val="18"/>
          <w:szCs w:val="17"/>
          <w:bdr w:val="none" w:sz="0" w:space="0" w:color="auto" w:frame="1"/>
          <w:shd w:val="clear" w:color="auto" w:fill="FFFFFF"/>
        </w:rPr>
        <w:t xml:space="preserve"> powershell command line</w:t>
      </w:r>
    </w:p>
    <w:p w:rsidR="00805994" w:rsidRDefault="00564190" w:rsidP="009B53E0">
      <w:pPr>
        <w:pStyle w:val="ListParagraph"/>
        <w:numPr>
          <w:ilvl w:val="0"/>
          <w:numId w:val="5"/>
        </w:numPr>
      </w:pPr>
      <w:r>
        <w:t xml:space="preserve">User installing and running the </w:t>
      </w:r>
      <w:r w:rsidR="00805994">
        <w:t>KeyTalk Client</w:t>
      </w:r>
      <w:r>
        <w:t xml:space="preserve"> has administrator rights</w:t>
      </w:r>
    </w:p>
    <w:p w:rsidR="00564190" w:rsidRDefault="0056419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64C47" w:rsidRDefault="0094481C" w:rsidP="00E64C47">
      <w:pPr>
        <w:pStyle w:val="Heading1"/>
      </w:pPr>
      <w:r>
        <w:lastRenderedPageBreak/>
        <w:t xml:space="preserve">KeyTalk </w:t>
      </w:r>
      <w:r w:rsidR="005C79CD">
        <w:t>s</w:t>
      </w:r>
      <w:r>
        <w:t xml:space="preserve">erver </w:t>
      </w:r>
      <w:r w:rsidR="00E970DC">
        <w:t>configuration</w:t>
      </w:r>
    </w:p>
    <w:p w:rsidR="003E26DD" w:rsidRDefault="003E26DD" w:rsidP="005E6994">
      <w:pPr>
        <w:pStyle w:val="ListParagraph"/>
        <w:numPr>
          <w:ilvl w:val="0"/>
          <w:numId w:val="1"/>
        </w:numPr>
      </w:pPr>
      <w:r>
        <w:t>Log into your KeyTalk server web interface.</w:t>
      </w:r>
      <w:r w:rsidR="005C79CD">
        <w:br/>
      </w:r>
    </w:p>
    <w:p w:rsidR="003E26DD" w:rsidRDefault="003E26DD" w:rsidP="005E6994">
      <w:pPr>
        <w:pStyle w:val="ListParagraph"/>
        <w:numPr>
          <w:ilvl w:val="0"/>
          <w:numId w:val="1"/>
        </w:numPr>
      </w:pPr>
      <w:r>
        <w:t xml:space="preserve">Click </w:t>
      </w:r>
      <w:r w:rsidRPr="009B53E0">
        <w:rPr>
          <w:rStyle w:val="Emphasis"/>
        </w:rPr>
        <w:t>Services</w:t>
      </w:r>
      <w:r>
        <w:t xml:space="preserve"> </w:t>
      </w:r>
      <w:r>
        <w:sym w:font="Wingdings" w:char="F0E0"/>
      </w:r>
      <w:r>
        <w:t xml:space="preserve"> </w:t>
      </w:r>
      <w:r w:rsidRPr="009B53E0">
        <w:rPr>
          <w:rStyle w:val="Emphasis"/>
        </w:rPr>
        <w:t>Add</w:t>
      </w:r>
      <w:r w:rsidR="005C79CD">
        <w:rPr>
          <w:rStyle w:val="Emphasis"/>
        </w:rPr>
        <w:br/>
      </w:r>
    </w:p>
    <w:p w:rsidR="005E6994" w:rsidRDefault="002076F8" w:rsidP="005E6994">
      <w:pPr>
        <w:pStyle w:val="ListParagraph"/>
        <w:numPr>
          <w:ilvl w:val="0"/>
          <w:numId w:val="1"/>
        </w:numPr>
      </w:pPr>
      <w:r>
        <w:rPr>
          <w:noProof/>
          <w:lang w:val="nl-NL" w:eastAsia="nl-NL"/>
        </w:rPr>
        <w:drawing>
          <wp:anchor distT="0" distB="180340" distL="114300" distR="114300" simplePos="0" relativeHeight="251659776" behindDoc="0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434975</wp:posOffset>
            </wp:positionV>
            <wp:extent cx="3886835" cy="664210"/>
            <wp:effectExtent l="1905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26DD">
        <w:t>Fill in the values for your new service that will be used to provide the IIS SSL certificates.</w:t>
      </w:r>
      <w:r w:rsidR="003E26DD">
        <w:br/>
        <w:t>In the Extended Key Usage section</w:t>
      </w:r>
      <w:r w:rsidR="0094481C">
        <w:t>, e</w:t>
      </w:r>
      <w:r w:rsidR="005E6994">
        <w:t xml:space="preserve">nable the </w:t>
      </w:r>
      <w:r w:rsidR="005E6994" w:rsidRPr="00E64C47">
        <w:rPr>
          <w:rStyle w:val="Emphasis"/>
        </w:rPr>
        <w:t>serverAuth</w:t>
      </w:r>
      <w:r w:rsidR="005E6994">
        <w:t xml:space="preserve"> setting.</w:t>
      </w:r>
      <w:r w:rsidR="005C79CD">
        <w:br/>
      </w:r>
    </w:p>
    <w:p w:rsidR="00E64C47" w:rsidRDefault="003B792F" w:rsidP="00E64C47">
      <w:pPr>
        <w:pStyle w:val="ListParagraph"/>
        <w:numPr>
          <w:ilvl w:val="0"/>
          <w:numId w:val="1"/>
        </w:numPr>
      </w:pPr>
      <w:r w:rsidRPr="003B792F">
        <w:t>On your authentication module backend bound to this service</w:t>
      </w:r>
      <w:r w:rsidR="0094481C">
        <w:t xml:space="preserve">, create </w:t>
      </w:r>
      <w:r w:rsidR="005E6994">
        <w:t xml:space="preserve">a user with the same name as your domain name (e.g. </w:t>
      </w:r>
      <w:r w:rsidR="005E6994" w:rsidRPr="00095D7E">
        <w:rPr>
          <w:rStyle w:val="Emphasis"/>
        </w:rPr>
        <w:t>example.com</w:t>
      </w:r>
      <w:r w:rsidR="005E6994">
        <w:t>).</w:t>
      </w:r>
      <w:r w:rsidR="003E26DD">
        <w:br/>
      </w:r>
      <w:r w:rsidR="005E6994">
        <w:t xml:space="preserve">This name will be used to fill in the </w:t>
      </w:r>
      <w:r w:rsidR="008365DC">
        <w:t xml:space="preserve">X.509 </w:t>
      </w:r>
      <w:r w:rsidR="005E6994" w:rsidRPr="00095D7E">
        <w:rPr>
          <w:rStyle w:val="Emphasis"/>
        </w:rPr>
        <w:t>Common Name</w:t>
      </w:r>
      <w:r w:rsidR="005E6994">
        <w:t xml:space="preserve"> field of the generated certificates.</w:t>
      </w:r>
    </w:p>
    <w:p w:rsidR="00805994" w:rsidRPr="00805994" w:rsidRDefault="005C79CD">
      <w:pPr>
        <w:pStyle w:val="Heading1"/>
      </w:pPr>
      <w:bookmarkStart w:id="0" w:name="_Ref415653349"/>
      <w:r>
        <w:t xml:space="preserve">KeyTalk client configuration (client running on your </w:t>
      </w:r>
      <w:r w:rsidR="000E3641">
        <w:t>IIS Server</w:t>
      </w:r>
      <w:r>
        <w:t>)</w:t>
      </w:r>
      <w:bookmarkEnd w:id="0"/>
    </w:p>
    <w:p w:rsidR="00525B8A" w:rsidRPr="00E970DC" w:rsidRDefault="002076F8" w:rsidP="00525B8A">
      <w:pPr>
        <w:pStyle w:val="ListParagraph"/>
        <w:numPr>
          <w:ilvl w:val="0"/>
          <w:numId w:val="2"/>
        </w:numPr>
      </w:pPr>
      <w:r>
        <w:rPr>
          <w:noProof/>
          <w:lang w:val="nl-NL" w:eastAsia="nl-NL"/>
        </w:rPr>
        <w:drawing>
          <wp:anchor distT="0" distB="180340" distL="114300" distR="114300" simplePos="0" relativeHeight="251658752" behindDoc="0" locked="0" layoutInCell="1" allowOverlap="1">
            <wp:simplePos x="0" y="0"/>
            <wp:positionH relativeFrom="column">
              <wp:posOffset>458099</wp:posOffset>
            </wp:positionH>
            <wp:positionV relativeFrom="paragraph">
              <wp:posOffset>470535</wp:posOffset>
            </wp:positionV>
            <wp:extent cx="4393565" cy="342455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356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6994">
        <w:t xml:space="preserve">Set up the KeyTalk client on your server running IIS. </w:t>
      </w:r>
      <w:r w:rsidR="005E6994">
        <w:br/>
        <w:t xml:space="preserve">During setup, enable the </w:t>
      </w:r>
      <w:r w:rsidR="005E6994" w:rsidRPr="00E970DC">
        <w:rPr>
          <w:rStyle w:val="Emphasis"/>
        </w:rPr>
        <w:t>IIS HTTPS certificate renewal</w:t>
      </w:r>
      <w:r w:rsidR="005E6994">
        <w:t xml:space="preserve"> </w:t>
      </w:r>
      <w:r w:rsidR="009D42DF">
        <w:t>feature</w:t>
      </w:r>
      <w:r w:rsidR="005E6994">
        <w:t>.</w:t>
      </w:r>
      <w:r w:rsidR="005C79CD">
        <w:br/>
      </w:r>
    </w:p>
    <w:p w:rsidR="005C79CD" w:rsidRDefault="005E6994" w:rsidP="009B53E0">
      <w:pPr>
        <w:pStyle w:val="ListParagraph"/>
        <w:numPr>
          <w:ilvl w:val="0"/>
          <w:numId w:val="2"/>
        </w:numPr>
      </w:pPr>
      <w:r>
        <w:t xml:space="preserve">Load the RCCD configuration file containing the service used to provide IIS HTTPS </w:t>
      </w:r>
      <w:r w:rsidR="00B65AB7">
        <w:t xml:space="preserve">binding </w:t>
      </w:r>
      <w:r>
        <w:t>certificates.</w:t>
      </w:r>
    </w:p>
    <w:p w:rsidR="00A15F23" w:rsidRDefault="001105FB" w:rsidP="00A15F23">
      <w:pPr>
        <w:pStyle w:val="ListParagraph"/>
        <w:numPr>
          <w:ilvl w:val="0"/>
          <w:numId w:val="2"/>
        </w:numPr>
      </w:pPr>
      <w:r>
        <w:lastRenderedPageBreak/>
        <w:t>Look up your IIS HTTPS binding information</w:t>
      </w:r>
      <w:r w:rsidR="00A15F23">
        <w:t>:</w:t>
      </w:r>
    </w:p>
    <w:p w:rsidR="00A15F23" w:rsidRDefault="00A15F23" w:rsidP="00A15F23">
      <w:pPr>
        <w:pStyle w:val="ListParagraph"/>
        <w:numPr>
          <w:ilvl w:val="1"/>
          <w:numId w:val="2"/>
        </w:numPr>
      </w:pPr>
      <w:r>
        <w:t xml:space="preserve">Start </w:t>
      </w:r>
      <w:r w:rsidR="00E2611B">
        <w:t xml:space="preserve">the </w:t>
      </w:r>
      <w:r w:rsidRPr="00E2611B">
        <w:rPr>
          <w:rStyle w:val="Emphasis"/>
        </w:rPr>
        <w:t xml:space="preserve">IIS </w:t>
      </w:r>
      <w:r w:rsidR="00E2611B" w:rsidRPr="00E2611B">
        <w:rPr>
          <w:rStyle w:val="Emphasis"/>
        </w:rPr>
        <w:t>Manager</w:t>
      </w:r>
    </w:p>
    <w:p w:rsidR="00A15F23" w:rsidRDefault="00A15F23" w:rsidP="00A15F23">
      <w:pPr>
        <w:pStyle w:val="ListParagraph"/>
        <w:numPr>
          <w:ilvl w:val="1"/>
          <w:numId w:val="2"/>
        </w:numPr>
      </w:pPr>
      <w:r>
        <w:t>Right click your site</w:t>
      </w:r>
    </w:p>
    <w:p w:rsidR="00A15F23" w:rsidRDefault="00A15F23" w:rsidP="00A15F23">
      <w:pPr>
        <w:pStyle w:val="ListParagraph"/>
        <w:numPr>
          <w:ilvl w:val="1"/>
          <w:numId w:val="2"/>
        </w:numPr>
      </w:pPr>
      <w:r>
        <w:t xml:space="preserve">Select </w:t>
      </w:r>
      <w:r w:rsidRPr="00A15F23">
        <w:rPr>
          <w:rStyle w:val="Emphasis"/>
        </w:rPr>
        <w:t>Edit Bindings</w:t>
      </w:r>
    </w:p>
    <w:p w:rsidR="005C79CD" w:rsidRDefault="00A15F23" w:rsidP="009B53E0">
      <w:pPr>
        <w:pStyle w:val="ListParagraph"/>
        <w:numPr>
          <w:ilvl w:val="1"/>
          <w:numId w:val="2"/>
        </w:numPr>
      </w:pPr>
      <w:r>
        <w:t xml:space="preserve">Take note of the </w:t>
      </w:r>
      <w:r w:rsidRPr="00A15F23">
        <w:rPr>
          <w:rStyle w:val="Emphasis"/>
        </w:rPr>
        <w:t>Port</w:t>
      </w:r>
      <w:r>
        <w:t xml:space="preserve"> and </w:t>
      </w:r>
      <w:r w:rsidRPr="00A15F23">
        <w:rPr>
          <w:rStyle w:val="Emphasis"/>
        </w:rPr>
        <w:t>IP Address</w:t>
      </w:r>
      <w:r>
        <w:t xml:space="preserve"> values of your https binding</w:t>
      </w:r>
      <w:r w:rsidR="00B65AB7">
        <w:t>:</w:t>
      </w:r>
      <w:r w:rsidR="00B65AB7" w:rsidRPr="00A15F23">
        <w:rPr>
          <w:noProof/>
          <w:lang w:val="nl-NL" w:eastAsia="nl-NL"/>
        </w:rPr>
        <w:drawing>
          <wp:inline distT="0" distB="0" distL="0" distR="0">
            <wp:extent cx="4244196" cy="19323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196" cy="193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AB7">
        <w:br/>
      </w:r>
      <w:r w:rsidRPr="00A15F23">
        <w:rPr>
          <w:noProof/>
        </w:rPr>
        <w:t xml:space="preserve"> </w:t>
      </w:r>
    </w:p>
    <w:p w:rsidR="005C79CD" w:rsidRDefault="001105FB" w:rsidP="009B53E0">
      <w:pPr>
        <w:pStyle w:val="ListParagraph"/>
        <w:numPr>
          <w:ilvl w:val="0"/>
          <w:numId w:val="2"/>
        </w:numPr>
      </w:pPr>
      <w:r>
        <w:t xml:space="preserve">Start the </w:t>
      </w:r>
      <w:r w:rsidRPr="00235EBA">
        <w:rPr>
          <w:rStyle w:val="Emphasis"/>
        </w:rPr>
        <w:t>KeyTalk Configuration Manager</w:t>
      </w:r>
      <w:r>
        <w:t xml:space="preserve">, select the </w:t>
      </w:r>
      <w:r w:rsidRPr="00235EBA">
        <w:rPr>
          <w:rStyle w:val="Emphasis"/>
        </w:rPr>
        <w:t>Task Settings</w:t>
      </w:r>
      <w:r>
        <w:t xml:space="preserve"> tab and click </w:t>
      </w:r>
      <w:r w:rsidRPr="004E398B">
        <w:rPr>
          <w:rStyle w:val="Emphasis"/>
        </w:rPr>
        <w:t>Add</w:t>
      </w:r>
      <w:r>
        <w:t>.</w:t>
      </w:r>
      <w:r w:rsidR="005C79CD" w:rsidRPr="005C79CD">
        <w:rPr>
          <w:noProof/>
        </w:rPr>
        <w:t xml:space="preserve"> </w:t>
      </w:r>
      <w:r w:rsidR="00B65AB7">
        <w:rPr>
          <w:noProof/>
          <w:lang w:val="nl-NL" w:eastAsia="nl-NL"/>
        </w:rPr>
        <w:drawing>
          <wp:inline distT="0" distB="0" distL="0" distR="0">
            <wp:extent cx="3379470" cy="2406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47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9CD">
        <w:br/>
      </w:r>
    </w:p>
    <w:p w:rsidR="00B65AB7" w:rsidRDefault="00B65AB7">
      <w:r>
        <w:br w:type="page"/>
      </w:r>
    </w:p>
    <w:p w:rsidR="005E6994" w:rsidRDefault="00291916" w:rsidP="005E6994">
      <w:pPr>
        <w:pStyle w:val="ListParagraph"/>
        <w:numPr>
          <w:ilvl w:val="0"/>
          <w:numId w:val="2"/>
        </w:numPr>
      </w:pPr>
      <w:r>
        <w:rPr>
          <w:noProof/>
          <w:lang w:val="nl-NL" w:eastAsia="nl-NL"/>
        </w:rPr>
        <w:lastRenderedPageBreak/>
        <w:drawing>
          <wp:anchor distT="0" distB="180340" distL="114300" distR="114300" simplePos="0" relativeHeight="251657728" behindDoc="0" locked="0" layoutInCell="1" allowOverlap="1">
            <wp:simplePos x="0" y="0"/>
            <wp:positionH relativeFrom="column">
              <wp:posOffset>398145</wp:posOffset>
            </wp:positionH>
            <wp:positionV relativeFrom="paragraph">
              <wp:posOffset>318770</wp:posOffset>
            </wp:positionV>
            <wp:extent cx="3163570" cy="2156460"/>
            <wp:effectExtent l="1905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6994">
        <w:t>Upon adding the first task the following dialog is displayed</w:t>
      </w:r>
      <w:r w:rsidR="00C8673D">
        <w:t xml:space="preserve">: </w:t>
      </w:r>
      <w:r w:rsidR="005E6994">
        <w:br/>
      </w:r>
      <w:r w:rsidR="005E6994">
        <w:br/>
        <w:t xml:space="preserve">If you want tasks to run regardless whether you are not logged on or not, fill in the password and click </w:t>
      </w:r>
      <w:r w:rsidR="005E6994" w:rsidRPr="005E6994">
        <w:rPr>
          <w:rStyle w:val="Emphasis"/>
        </w:rPr>
        <w:t>OK</w:t>
      </w:r>
      <w:r w:rsidR="005E6994">
        <w:t xml:space="preserve">. To keep on running tasks only when logged in, you can select </w:t>
      </w:r>
      <w:r w:rsidR="005E6994" w:rsidRPr="005E6994">
        <w:rPr>
          <w:rStyle w:val="Emphasis"/>
        </w:rPr>
        <w:t>Skip</w:t>
      </w:r>
      <w:r w:rsidR="005E6994">
        <w:t>.</w:t>
      </w:r>
      <w:r w:rsidR="002D4107">
        <w:br/>
        <w:t xml:space="preserve">Note: </w:t>
      </w:r>
      <w:r w:rsidR="005E6994">
        <w:t>This setting is global for all tasks.</w:t>
      </w:r>
      <w:r w:rsidR="002D4107">
        <w:br/>
      </w:r>
    </w:p>
    <w:p w:rsidR="00A15F23" w:rsidRDefault="0085082F" w:rsidP="008D3AF8">
      <w:pPr>
        <w:pStyle w:val="ListParagraph"/>
        <w:numPr>
          <w:ilvl w:val="0"/>
          <w:numId w:val="2"/>
        </w:numPr>
      </w:pPr>
      <w:r>
        <w:t xml:space="preserve">Select a name for your task and confirm with </w:t>
      </w:r>
      <w:r w:rsidRPr="0085082F">
        <w:rPr>
          <w:rStyle w:val="Emphasis"/>
        </w:rPr>
        <w:t>OK</w:t>
      </w:r>
      <w:r>
        <w:t>.</w:t>
      </w:r>
      <w:r w:rsidR="002D4107" w:rsidRPr="002D4107">
        <w:rPr>
          <w:noProof/>
        </w:rPr>
        <w:t xml:space="preserve"> </w:t>
      </w:r>
      <w:r w:rsidR="002D4107">
        <w:rPr>
          <w:noProof/>
        </w:rPr>
        <w:br/>
      </w:r>
      <w:r w:rsidR="002D4107" w:rsidRPr="0085082F">
        <w:rPr>
          <w:noProof/>
          <w:lang w:val="nl-NL" w:eastAsia="nl-NL"/>
        </w:rPr>
        <w:drawing>
          <wp:inline distT="0" distB="0" distL="0" distR="0">
            <wp:extent cx="1863306" cy="11041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306" cy="110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CD" w:rsidRDefault="005C79CD">
      <w:r>
        <w:br w:type="page"/>
      </w:r>
    </w:p>
    <w:p w:rsidR="0085082F" w:rsidRDefault="003676D0" w:rsidP="005D42AC">
      <w:pPr>
        <w:pStyle w:val="ListParagraph"/>
        <w:numPr>
          <w:ilvl w:val="0"/>
          <w:numId w:val="2"/>
        </w:numPr>
      </w:pPr>
      <w:r>
        <w:lastRenderedPageBreak/>
        <w:t>Fill in the details about your KeyTalk service and IIS binding</w:t>
      </w:r>
      <w:r w:rsidR="00C8673D">
        <w:t xml:space="preserve">: </w:t>
      </w:r>
      <w:r w:rsidR="005D42AC">
        <w:br/>
      </w:r>
      <w:r>
        <w:br/>
      </w:r>
      <w:r w:rsidR="005D42AC" w:rsidRPr="005D42AC">
        <w:rPr>
          <w:noProof/>
          <w:lang w:val="nl-NL" w:eastAsia="nl-NL"/>
        </w:rPr>
        <w:drawing>
          <wp:inline distT="0" distB="0" distL="0" distR="0">
            <wp:extent cx="4187800" cy="569343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3442" cy="57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9CD">
        <w:br/>
      </w:r>
      <w:r w:rsidR="005D42AC">
        <w:br/>
      </w:r>
      <w:r>
        <w:t xml:space="preserve">In the IIS server </w:t>
      </w:r>
      <w:r w:rsidRPr="003676D0">
        <w:rPr>
          <w:rStyle w:val="Emphasis"/>
        </w:rPr>
        <w:t>Binding IP</w:t>
      </w:r>
      <w:r w:rsidR="00641353">
        <w:rPr>
          <w:rStyle w:val="Emphasis"/>
        </w:rPr>
        <w:t>,</w:t>
      </w:r>
      <w:r>
        <w:t xml:space="preserve"> fill in the value you looked up from your IIS HTTPS binding. If the value in IIS was * you can use either 0.0.0.0 or * here.</w:t>
      </w:r>
      <w:r>
        <w:br/>
        <w:t>T</w:t>
      </w:r>
      <w:r w:rsidR="00A15F23">
        <w:t xml:space="preserve">he logging of the last run </w:t>
      </w:r>
      <w:r>
        <w:t xml:space="preserve">will be written to </w:t>
      </w:r>
      <w:r w:rsidR="00A15F23">
        <w:t xml:space="preserve">the location specified in the Log </w:t>
      </w:r>
      <w:r w:rsidR="00A15F23" w:rsidRPr="00A15F23">
        <w:rPr>
          <w:rStyle w:val="Emphasis"/>
        </w:rPr>
        <w:t>File field</w:t>
      </w:r>
      <w:r w:rsidR="00A15F23">
        <w:t>.</w:t>
      </w:r>
      <w:r w:rsidR="00A15F23">
        <w:br/>
      </w:r>
      <w:r w:rsidR="009D42DF">
        <w:t xml:space="preserve">It is recommended to configure E-mail notifications so an e-mail is sent when certificate update fails. Currently only an SMTP server without authentication is supported. To test your notification settings use the </w:t>
      </w:r>
      <w:r w:rsidR="009D42DF" w:rsidRPr="009D42DF">
        <w:rPr>
          <w:rStyle w:val="Emphasis"/>
        </w:rPr>
        <w:t>Send Test E-Mail</w:t>
      </w:r>
      <w:r w:rsidR="009D42DF">
        <w:t xml:space="preserve"> button.</w:t>
      </w:r>
      <w:r w:rsidR="00641353">
        <w:br/>
        <w:t xml:space="preserve">More information about the fields can be found by hovering over the </w:t>
      </w:r>
      <w:r w:rsidR="00641353">
        <w:rPr>
          <w:noProof/>
          <w:lang w:val="nl-NL" w:eastAsia="nl-NL"/>
        </w:rPr>
        <w:drawing>
          <wp:inline distT="0" distB="0" distL="0" distR="0">
            <wp:extent cx="137160" cy="14630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353">
        <w:t xml:space="preserve"> icons.</w:t>
      </w:r>
    </w:p>
    <w:p w:rsidR="000E3641" w:rsidRDefault="00707552" w:rsidP="000E3641">
      <w:r>
        <w:t>After the task</w:t>
      </w:r>
      <w:r w:rsidR="00564190">
        <w:t xml:space="preserve"> definition</w:t>
      </w:r>
      <w:r>
        <w:t xml:space="preserve"> is saved,</w:t>
      </w:r>
      <w:r w:rsidR="003676D0">
        <w:t xml:space="preserve"> KeyTalk will check if a certificate update is due and perform an update if the certificate is about to expire.</w:t>
      </w:r>
    </w:p>
    <w:p w:rsidR="002D4107" w:rsidRDefault="00A16AC5" w:rsidP="009B53E0">
      <w:pPr>
        <w:pStyle w:val="Heading1"/>
      </w:pPr>
      <w:r>
        <w:lastRenderedPageBreak/>
        <w:t>Advanced usage</w:t>
      </w:r>
    </w:p>
    <w:p w:rsidR="00692DEA" w:rsidRDefault="00692DEA" w:rsidP="00692DEA">
      <w:pPr>
        <w:pStyle w:val="Heading2"/>
      </w:pPr>
      <w:r>
        <w:t>Unattended installation</w:t>
      </w:r>
      <w:r w:rsidR="005F099A">
        <w:t xml:space="preserve"> and configuration</w:t>
      </w:r>
    </w:p>
    <w:p w:rsidR="00692DEA" w:rsidRDefault="00692DEA" w:rsidP="00692DEA">
      <w:r>
        <w:t xml:space="preserve">The </w:t>
      </w:r>
      <w:r w:rsidRPr="00692DEA">
        <w:t>MsiSilentInstall.vbs</w:t>
      </w:r>
      <w:r>
        <w:t xml:space="preserve"> script can be used for automating KeyTalk client installation and customization without user intervention.</w:t>
      </w:r>
    </w:p>
    <w:p w:rsidR="00692DEA" w:rsidRDefault="00692DEA" w:rsidP="00692DEA">
      <w:r>
        <w:t>The following example shows how to perform an installation of the KeyTalk client, installing an RCCD file containing provider definitions, and installing a task configuration in one go:</w:t>
      </w:r>
    </w:p>
    <w:p w:rsidR="00692DEA" w:rsidRDefault="00692DEA" w:rsidP="00692DEA">
      <w:pPr>
        <w:pStyle w:val="Code"/>
      </w:pPr>
      <w:r>
        <w:t xml:space="preserve">&gt; </w:t>
      </w:r>
      <w:r w:rsidRPr="00692DEA">
        <w:t>cscript /nologo MsiSilentInstall.vbs "</w:t>
      </w:r>
      <w:r>
        <w:t>c:\KeyTalkClient-</w:t>
      </w:r>
      <w:r w:rsidR="00ED75AE">
        <w:t>5</w:t>
      </w:r>
      <w:r>
        <w:t>.X.X</w:t>
      </w:r>
      <w:r w:rsidRPr="00692DEA">
        <w:t xml:space="preserve">.msi" </w:t>
      </w:r>
      <w:r>
        <w:br/>
      </w:r>
      <w:r w:rsidRPr="00692DEA">
        <w:t>"c:\</w:t>
      </w:r>
      <w:r>
        <w:t>MyProvider</w:t>
      </w:r>
      <w:r w:rsidRPr="00692DEA">
        <w:t>.rccd" --with-iis --tasks-ini "C:\tasks.ini"</w:t>
      </w:r>
    </w:p>
    <w:p w:rsidR="00692DEA" w:rsidRDefault="000779E9" w:rsidP="00692DEA">
      <w:r>
        <w:t xml:space="preserve">The </w:t>
      </w:r>
      <w:r w:rsidR="00692DEA">
        <w:t xml:space="preserve">command </w:t>
      </w:r>
      <w:r>
        <w:t xml:space="preserve">arguments </w:t>
      </w:r>
      <w:r w:rsidR="00692DEA">
        <w:t>can be read as follows:</w:t>
      </w:r>
    </w:p>
    <w:p w:rsidR="00692DEA" w:rsidRDefault="00692DEA" w:rsidP="00692DEA">
      <w:pPr>
        <w:pStyle w:val="ListParagraph"/>
        <w:numPr>
          <w:ilvl w:val="0"/>
          <w:numId w:val="7"/>
        </w:numPr>
      </w:pPr>
      <w:r w:rsidRPr="00692DEA">
        <w:rPr>
          <w:rStyle w:val="CodeChar"/>
        </w:rPr>
        <w:t>"c:\KeyTalkClient-</w:t>
      </w:r>
      <w:r w:rsidR="00D87C3F">
        <w:rPr>
          <w:rStyle w:val="CodeChar"/>
        </w:rPr>
        <w:t>5</w:t>
      </w:r>
      <w:r w:rsidRPr="00692DEA">
        <w:rPr>
          <w:rStyle w:val="CodeChar"/>
        </w:rPr>
        <w:t>.X.X.msi"</w:t>
      </w:r>
      <w:r>
        <w:t>: use this installer file</w:t>
      </w:r>
    </w:p>
    <w:p w:rsidR="00692DEA" w:rsidRPr="00692DEA" w:rsidRDefault="00692DEA" w:rsidP="00692DEA">
      <w:pPr>
        <w:pStyle w:val="ListParagraph"/>
        <w:numPr>
          <w:ilvl w:val="0"/>
          <w:numId w:val="7"/>
        </w:numPr>
      </w:pPr>
      <w:r w:rsidRPr="00692DEA">
        <w:rPr>
          <w:rStyle w:val="CodeChar"/>
        </w:rPr>
        <w:t>"c:\MyProvider.rccd"</w:t>
      </w:r>
      <w:r w:rsidR="000779E9">
        <w:t xml:space="preserve">: After installation, install this </w:t>
      </w:r>
      <w:r w:rsidR="00067C80">
        <w:t xml:space="preserve">RCCD </w:t>
      </w:r>
      <w:r w:rsidR="000779E9">
        <w:t>file containing the required providers and services to obtain certificates</w:t>
      </w:r>
    </w:p>
    <w:p w:rsidR="00692DEA" w:rsidRDefault="00692DEA" w:rsidP="00692DEA">
      <w:pPr>
        <w:pStyle w:val="ListParagraph"/>
        <w:numPr>
          <w:ilvl w:val="0"/>
          <w:numId w:val="7"/>
        </w:numPr>
      </w:pPr>
      <w:r w:rsidRPr="00692DEA">
        <w:rPr>
          <w:rStyle w:val="CodeChar"/>
        </w:rPr>
        <w:t>--with-iis</w:t>
      </w:r>
      <w:r>
        <w:t xml:space="preserve"> : Select the IIS Certificate renewal feature during installation</w:t>
      </w:r>
    </w:p>
    <w:p w:rsidR="000779E9" w:rsidRDefault="00692DEA" w:rsidP="00310F0F">
      <w:pPr>
        <w:pStyle w:val="ListParagraph"/>
        <w:numPr>
          <w:ilvl w:val="0"/>
          <w:numId w:val="7"/>
        </w:numPr>
      </w:pPr>
      <w:r w:rsidRPr="000779E9">
        <w:rPr>
          <w:rStyle w:val="CodeChar"/>
        </w:rPr>
        <w:t>--tasks-ini "C:\tasks.ini"</w:t>
      </w:r>
      <w:r>
        <w:t>: After installation</w:t>
      </w:r>
      <w:r w:rsidR="000779E9">
        <w:t>, install this task configuration file</w:t>
      </w:r>
      <w:r w:rsidR="00067C80">
        <w:t xml:space="preserve">. </w:t>
      </w:r>
      <w:r w:rsidR="00067C80">
        <w:br/>
        <w:t xml:space="preserve">This file is created in the steps found in section </w:t>
      </w:r>
      <w:fldSimple w:instr=" REF _Ref415653349 \h  \* MERGEFORMAT ">
        <w:r w:rsidR="00FD3E13" w:rsidRPr="00FD3E13">
          <w:rPr>
            <w:i/>
          </w:rPr>
          <w:t>KeyTalk client configuration (client running on your IIS Server</w:t>
        </w:r>
        <w:r w:rsidR="00FD3E13">
          <w:t>)</w:t>
        </w:r>
      </w:fldSimple>
      <w:r w:rsidR="00067C80">
        <w:t xml:space="preserve">. </w:t>
      </w:r>
      <w:r w:rsidR="00067C80">
        <w:br/>
        <w:t xml:space="preserve">The configuration file can be found in </w:t>
      </w:r>
      <w:r w:rsidR="00067C80" w:rsidRPr="00067C80">
        <w:rPr>
          <w:rStyle w:val="CodeChar"/>
        </w:rPr>
        <w:t>%allusersprofile%\KeyTalk\tasks.ini</w:t>
      </w:r>
      <w:r w:rsidR="00067C80">
        <w:t>.</w:t>
      </w:r>
    </w:p>
    <w:p w:rsidR="000779E9" w:rsidRDefault="000779E9" w:rsidP="000779E9">
      <w:r>
        <w:t xml:space="preserve">Note that installing a task configuration (the </w:t>
      </w:r>
      <w:r w:rsidRPr="000779E9">
        <w:rPr>
          <w:rStyle w:val="CodeChar"/>
        </w:rPr>
        <w:t>--tasks-ini</w:t>
      </w:r>
      <w:r>
        <w:t xml:space="preserve"> option) requires the </w:t>
      </w:r>
      <w:r w:rsidRPr="000779E9">
        <w:rPr>
          <w:rStyle w:val="CodeChar"/>
        </w:rPr>
        <w:t>--with-iis</w:t>
      </w:r>
      <w:r>
        <w:t xml:space="preserve"> option, which enables the scheduled tasks and an RCCD file which contains the providers and services used in your task configuration. </w:t>
      </w:r>
    </w:p>
    <w:p w:rsidR="00206B6C" w:rsidRPr="00507DBE" w:rsidRDefault="00206B6C" w:rsidP="000779E9">
      <w:pPr>
        <w:pStyle w:val="Heading2"/>
      </w:pPr>
      <w:r>
        <w:t xml:space="preserve">Subject Alternative Name </w:t>
      </w:r>
      <w:r w:rsidR="003352CB">
        <w:t>vs Common Name</w:t>
      </w:r>
    </w:p>
    <w:p w:rsidR="003352CB" w:rsidRPr="00A02A1E" w:rsidRDefault="003352CB">
      <w:r>
        <w:t xml:space="preserve">Web browsers are allowed to identify </w:t>
      </w:r>
      <w:r w:rsidR="0072143E">
        <w:t>servers</w:t>
      </w:r>
      <w:r>
        <w:t xml:space="preserve"> by </w:t>
      </w:r>
      <w:r w:rsidRPr="009B53E0">
        <w:rPr>
          <w:rStyle w:val="Emphasis"/>
        </w:rPr>
        <w:t xml:space="preserve">Subject Alternative Name </w:t>
      </w:r>
      <w:r>
        <w:t xml:space="preserve">as well as by </w:t>
      </w:r>
      <w:r w:rsidRPr="009B53E0">
        <w:rPr>
          <w:rStyle w:val="Emphasis"/>
        </w:rPr>
        <w:t>Common Name</w:t>
      </w:r>
      <w:r>
        <w:t>.</w:t>
      </w:r>
      <w:r w:rsidR="00A02A1E">
        <w:t xml:space="preserve"> Modern browsers should prefer the </w:t>
      </w:r>
      <w:r w:rsidR="00A02A1E" w:rsidRPr="009E5502">
        <w:rPr>
          <w:rStyle w:val="Emphasis"/>
        </w:rPr>
        <w:t xml:space="preserve">Subject Alternative Name </w:t>
      </w:r>
      <w:r w:rsidR="00A02A1E">
        <w:t xml:space="preserve">over the </w:t>
      </w:r>
      <w:r w:rsidR="00A02A1E" w:rsidRPr="009E5502">
        <w:rPr>
          <w:rStyle w:val="Emphasis"/>
        </w:rPr>
        <w:t>Common Name</w:t>
      </w:r>
      <w:r w:rsidR="00A02A1E">
        <w:rPr>
          <w:rStyle w:val="Emphasis"/>
        </w:rPr>
        <w:t xml:space="preserve">. </w:t>
      </w:r>
      <w:r w:rsidR="00A02A1E">
        <w:rPr>
          <w:rStyle w:val="Emphasis"/>
        </w:rPr>
        <w:br/>
      </w:r>
      <w:r w:rsidR="00A02A1E">
        <w:t xml:space="preserve">See </w:t>
      </w:r>
      <w:hyperlink r:id="rId17" w:history="1">
        <w:r w:rsidR="00A02A1E" w:rsidRPr="00A02A1E">
          <w:rPr>
            <w:rStyle w:val="Hyperlink"/>
          </w:rPr>
          <w:t>RFC 5280</w:t>
        </w:r>
      </w:hyperlink>
      <w:r w:rsidR="00A02A1E">
        <w:t xml:space="preserve">  and </w:t>
      </w:r>
      <w:hyperlink r:id="rId18" w:history="1">
        <w:r w:rsidR="00A02A1E" w:rsidRPr="0072143E">
          <w:rPr>
            <w:rStyle w:val="Hyperlink"/>
          </w:rPr>
          <w:t>RFC</w:t>
        </w:r>
        <w:r w:rsidR="00A02A1E">
          <w:rPr>
            <w:rStyle w:val="Hyperlink"/>
          </w:rPr>
          <w:t xml:space="preserve"> </w:t>
        </w:r>
        <w:r w:rsidR="00A02A1E" w:rsidRPr="0072143E">
          <w:rPr>
            <w:rStyle w:val="Hyperlink"/>
          </w:rPr>
          <w:t>6125</w:t>
        </w:r>
      </w:hyperlink>
      <w:r w:rsidR="00A02A1E">
        <w:t xml:space="preserve"> for more information.</w:t>
      </w:r>
    </w:p>
    <w:p w:rsidR="00A02A1E" w:rsidRDefault="0072143E" w:rsidP="00A02A1E">
      <w:r>
        <w:t xml:space="preserve">The </w:t>
      </w:r>
      <w:r w:rsidRPr="009B53E0">
        <w:rPr>
          <w:rStyle w:val="Emphasis"/>
        </w:rPr>
        <w:t>Common Name</w:t>
      </w:r>
      <w:r>
        <w:t xml:space="preserve"> in the certificate is filled by the KeyTalk username used to retrieve the certificate.</w:t>
      </w:r>
      <w:r w:rsidR="00A02A1E">
        <w:t xml:space="preserve"> The </w:t>
      </w:r>
      <w:r w:rsidR="00A02A1E" w:rsidRPr="00095D7E">
        <w:rPr>
          <w:rStyle w:val="Emphasis"/>
        </w:rPr>
        <w:t>Subject Alternative Name</w:t>
      </w:r>
      <w:r w:rsidR="00A02A1E">
        <w:t xml:space="preserve"> can be set in your KeyTalk service as follows:</w:t>
      </w:r>
    </w:p>
    <w:p w:rsidR="003352CB" w:rsidRDefault="00A02A1E">
      <w:r>
        <w:rPr>
          <w:noProof/>
          <w:lang w:val="nl-NL" w:eastAsia="nl-NL"/>
        </w:rPr>
        <w:drawing>
          <wp:inline distT="0" distB="0" distL="0" distR="0">
            <wp:extent cx="3028950" cy="266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B6C" w:rsidRDefault="00707552" w:rsidP="00206B6C">
      <w:pPr>
        <w:pStyle w:val="Heading2"/>
      </w:pPr>
      <w:r>
        <w:t xml:space="preserve">Using </w:t>
      </w:r>
      <w:r w:rsidR="00206B6C">
        <w:t>OID instead of serverAuth option</w:t>
      </w:r>
    </w:p>
    <w:p w:rsidR="00C9341C" w:rsidRDefault="00206B6C" w:rsidP="009B53E0">
      <w:r>
        <w:t xml:space="preserve">Instead of </w:t>
      </w:r>
      <w:r w:rsidR="003D62A4">
        <w:t xml:space="preserve">using </w:t>
      </w:r>
      <w:r>
        <w:t xml:space="preserve">the </w:t>
      </w:r>
      <w:r w:rsidRPr="00095D7E">
        <w:rPr>
          <w:rStyle w:val="Emphasis"/>
        </w:rPr>
        <w:t>serverAuth</w:t>
      </w:r>
      <w:r>
        <w:t xml:space="preserve"> </w:t>
      </w:r>
      <w:r w:rsidR="003D62A4">
        <w:t xml:space="preserve">checkbox in the service definition </w:t>
      </w:r>
      <w:r>
        <w:t xml:space="preserve">you can add </w:t>
      </w:r>
      <w:r w:rsidRPr="00E64C47">
        <w:t xml:space="preserve">OID </w:t>
      </w:r>
      <w:r w:rsidRPr="00095D7E">
        <w:rPr>
          <w:rStyle w:val="Emphasis"/>
        </w:rPr>
        <w:t>1.3.6.1.5.5.7.3.1</w:t>
      </w:r>
      <w:r w:rsidR="003D62A4">
        <w:t>.</w:t>
      </w:r>
      <w:r w:rsidR="00A16AC5">
        <w:t xml:space="preserve"> The effect of these settings is the same.</w:t>
      </w:r>
    </w:p>
    <w:p w:rsidR="00707552" w:rsidRDefault="00707552" w:rsidP="00707552">
      <w:pPr>
        <w:pStyle w:val="Heading2"/>
      </w:pPr>
      <w:r>
        <w:t>Running all tasks manually</w:t>
      </w:r>
    </w:p>
    <w:p w:rsidR="00707552" w:rsidRDefault="00707552" w:rsidP="00707552">
      <w:r>
        <w:t>To run all tasks manually from the command line you can use the following command:</w:t>
      </w:r>
    </w:p>
    <w:p w:rsidR="00C9341C" w:rsidRDefault="00707552" w:rsidP="009B53E0">
      <w:pPr>
        <w:pStyle w:val="Code"/>
      </w:pPr>
      <w:r>
        <w:lastRenderedPageBreak/>
        <w:br/>
      </w:r>
      <w:r w:rsidR="00C9341C">
        <w:t xml:space="preserve">&gt; </w:t>
      </w:r>
      <w:r w:rsidRPr="00707552">
        <w:t>cd "C:\Program Files\KeyTalk\Scripts\"</w:t>
      </w:r>
      <w:r>
        <w:br/>
      </w:r>
      <w:r w:rsidR="00C9341C">
        <w:t xml:space="preserve">&gt; </w:t>
      </w:r>
      <w:r w:rsidRPr="00707552">
        <w:t>powershell -ExecutionPolicy Bypass -File RunScheduledScripts.ps1</w:t>
      </w:r>
    </w:p>
    <w:p w:rsidR="00707552" w:rsidRDefault="00707552" w:rsidP="00707552">
      <w:pPr>
        <w:pStyle w:val="Heading2"/>
      </w:pPr>
      <w:r>
        <w:t xml:space="preserve">Forcing a certificate </w:t>
      </w:r>
      <w:r w:rsidR="00C9341C">
        <w:t xml:space="preserve">renewal </w:t>
      </w:r>
      <w:r w:rsidR="00F54507">
        <w:t>manually</w:t>
      </w:r>
    </w:p>
    <w:p w:rsidR="00707552" w:rsidRDefault="00707552" w:rsidP="00707552">
      <w:r>
        <w:t xml:space="preserve">By default </w:t>
      </w:r>
      <w:r w:rsidR="00C9341C">
        <w:t xml:space="preserve">a </w:t>
      </w:r>
      <w:r w:rsidR="00F54507">
        <w:t xml:space="preserve">new </w:t>
      </w:r>
      <w:r>
        <w:t xml:space="preserve">certificate </w:t>
      </w:r>
      <w:r w:rsidR="00C9341C">
        <w:t xml:space="preserve">is </w:t>
      </w:r>
      <w:r w:rsidR="00F54507">
        <w:t xml:space="preserve">only </w:t>
      </w:r>
      <w:r>
        <w:t xml:space="preserve">requested when </w:t>
      </w:r>
      <w:r w:rsidR="00C9341C">
        <w:t xml:space="preserve">it is </w:t>
      </w:r>
      <w:r w:rsidR="00F54507">
        <w:t>close to expiration</w:t>
      </w:r>
      <w:r>
        <w:t>.</w:t>
      </w:r>
      <w:r w:rsidR="00F54507">
        <w:t xml:space="preserve"> Typically </w:t>
      </w:r>
      <w:r w:rsidR="00C9341C">
        <w:t>a certificate is renewed</w:t>
      </w:r>
      <w:r w:rsidR="00F54507">
        <w:t xml:space="preserve"> when 25% or less </w:t>
      </w:r>
      <w:r w:rsidR="00C9341C">
        <w:t xml:space="preserve">of the </w:t>
      </w:r>
      <w:r w:rsidR="00F54507">
        <w:t>certificate life time is remaining.</w:t>
      </w:r>
    </w:p>
    <w:p w:rsidR="00A02A1E" w:rsidRDefault="00A02A1E" w:rsidP="009B53E0">
      <w:r>
        <w:t xml:space="preserve">When </w:t>
      </w:r>
      <w:r w:rsidR="00707552">
        <w:t xml:space="preserve">reducing the TTL (Time To Live) setting of your certificates, </w:t>
      </w:r>
      <w:r w:rsidR="00F54507">
        <w:t xml:space="preserve">you </w:t>
      </w:r>
      <w:r>
        <w:t>may not want to wait for an expiration</w:t>
      </w:r>
      <w:r w:rsidR="00641C12">
        <w:t>,</w:t>
      </w:r>
      <w:r>
        <w:t xml:space="preserve"> </w:t>
      </w:r>
      <w:r w:rsidR="00641C12">
        <w:t xml:space="preserve">but </w:t>
      </w:r>
      <w:r>
        <w:t xml:space="preserve">force a </w:t>
      </w:r>
      <w:r w:rsidR="00F54507">
        <w:t>certificate</w:t>
      </w:r>
      <w:r>
        <w:t xml:space="preserve"> </w:t>
      </w:r>
      <w:r w:rsidR="0029594F">
        <w:t xml:space="preserve">to be renewed </w:t>
      </w:r>
      <w:r>
        <w:t xml:space="preserve">immediately </w:t>
      </w:r>
      <w:r w:rsidR="00641C12">
        <w:t>instead. This can be done with the following command:</w:t>
      </w:r>
    </w:p>
    <w:p w:rsidR="00F54507" w:rsidRDefault="00C9341C" w:rsidP="009B53E0">
      <w:pPr>
        <w:pStyle w:val="Code"/>
      </w:pPr>
      <w:r w:rsidRPr="00A02A1E">
        <w:t xml:space="preserve">&gt; </w:t>
      </w:r>
      <w:r w:rsidR="00F54507" w:rsidRPr="00A02A1E">
        <w:t>cd "C:\Program Files\KeyTalk\Scripts\"</w:t>
      </w:r>
      <w:r w:rsidR="00A02A1E" w:rsidRPr="00A02A1E">
        <w:br/>
        <w:t>&gt; power</w:t>
      </w:r>
      <w:r w:rsidR="00641C12">
        <w:t>shell -ExecutionPolicy Bypass -F</w:t>
      </w:r>
      <w:r w:rsidR="00A02A1E" w:rsidRPr="00A02A1E">
        <w:t>ile UpdateIISCertificate.ps1 -taskName MyTask</w:t>
      </w:r>
      <w:r w:rsidR="00A02A1E" w:rsidRPr="00A02A1E">
        <w:br/>
      </w:r>
    </w:p>
    <w:p w:rsidR="002B4A0D" w:rsidRDefault="002B4A0D" w:rsidP="002B4A0D">
      <w:pPr>
        <w:pStyle w:val="Heading2"/>
      </w:pPr>
      <w:r>
        <w:t>IPv6 binding IP</w:t>
      </w:r>
      <w:r w:rsidR="001033A1">
        <w:t>s</w:t>
      </w:r>
    </w:p>
    <w:p w:rsidR="00E06E7E" w:rsidRDefault="002127B7" w:rsidP="002B4A0D">
      <w:r>
        <w:t>To use an IPv6 binding IP addre</w:t>
      </w:r>
      <w:r w:rsidR="001033A1">
        <w:t xml:space="preserve">ss, simply </w:t>
      </w:r>
      <w:r w:rsidR="00E06E7E">
        <w:t xml:space="preserve">type it into </w:t>
      </w:r>
      <w:r w:rsidR="001033A1">
        <w:t>the Binding IP field on the task configuration user interface.</w:t>
      </w:r>
    </w:p>
    <w:p w:rsidR="00B2130E" w:rsidRDefault="00B2130E" w:rsidP="002B4A0D">
      <w:pPr>
        <w:rPr>
          <w:sz w:val="32"/>
          <w:szCs w:val="32"/>
        </w:rPr>
      </w:pPr>
      <w:bookmarkStart w:id="1" w:name="_GoBack"/>
      <w:bookmarkEnd w:id="1"/>
      <w:r>
        <w:br w:type="page"/>
      </w:r>
    </w:p>
    <w:p w:rsidR="00B2130E" w:rsidRDefault="00B2130E" w:rsidP="00B2130E">
      <w:pPr>
        <w:pStyle w:val="Heading1"/>
      </w:pPr>
      <w:r>
        <w:lastRenderedPageBreak/>
        <w:t>Troubleshooting</w:t>
      </w:r>
    </w:p>
    <w:p w:rsidR="00B2130E" w:rsidRDefault="00B2130E" w:rsidP="00B2130E">
      <w:pPr>
        <w:pStyle w:val="Heading2"/>
      </w:pPr>
      <w:r>
        <w:t>PowerShell performance issues</w:t>
      </w:r>
    </w:p>
    <w:p w:rsidR="00B2130E" w:rsidRDefault="00B2130E" w:rsidP="00B2130E">
      <w:r>
        <w:t xml:space="preserve">PowerShell is used for various parts of the system. </w:t>
      </w:r>
      <w:r w:rsidR="00042194">
        <w:t>Below fix</w:t>
      </w:r>
      <w:r>
        <w:t xml:space="preserve"> may help if you are experiencing </w:t>
      </w:r>
      <w:r w:rsidR="00042194">
        <w:t xml:space="preserve">slow </w:t>
      </w:r>
      <w:r>
        <w:t xml:space="preserve">performance </w:t>
      </w:r>
      <w:r w:rsidR="00042194">
        <w:t>while</w:t>
      </w:r>
      <w:r>
        <w:t>:</w:t>
      </w:r>
    </w:p>
    <w:p w:rsidR="00B2130E" w:rsidRDefault="00042194" w:rsidP="00B2130E">
      <w:pPr>
        <w:pStyle w:val="ListParagraph"/>
        <w:numPr>
          <w:ilvl w:val="0"/>
          <w:numId w:val="6"/>
        </w:numPr>
      </w:pPr>
      <w:r>
        <w:t xml:space="preserve">Running the </w:t>
      </w:r>
      <w:r w:rsidR="00B2130E">
        <w:t>certificate update</w:t>
      </w:r>
      <w:r>
        <w:t xml:space="preserve"> script</w:t>
      </w:r>
    </w:p>
    <w:p w:rsidR="00B2130E" w:rsidRDefault="00042194" w:rsidP="00B2130E">
      <w:pPr>
        <w:pStyle w:val="ListParagraph"/>
        <w:numPr>
          <w:ilvl w:val="0"/>
          <w:numId w:val="6"/>
        </w:numPr>
      </w:pPr>
      <w:r>
        <w:t>Checking dependencies (this is done before adding or editing tasks)</w:t>
      </w:r>
    </w:p>
    <w:p w:rsidR="00B2130E" w:rsidRDefault="00042194" w:rsidP="00B2130E">
      <w:pPr>
        <w:pStyle w:val="ListParagraph"/>
        <w:numPr>
          <w:ilvl w:val="0"/>
          <w:numId w:val="6"/>
        </w:numPr>
      </w:pPr>
      <w:r>
        <w:t>Sending a test-email (in task configuration)</w:t>
      </w:r>
    </w:p>
    <w:p w:rsidR="00042194" w:rsidRDefault="00042194" w:rsidP="00B2130E">
      <w:r>
        <w:t xml:space="preserve">Running the following command on a </w:t>
      </w:r>
      <w:r w:rsidRPr="00354989">
        <w:rPr>
          <w:rStyle w:val="Emphasis"/>
        </w:rPr>
        <w:t>PowerShell</w:t>
      </w:r>
      <w:r>
        <w:t xml:space="preserve"> prompt can decrease PowerShell startup time overhead significantly:</w:t>
      </w:r>
    </w:p>
    <w:p w:rsidR="00354989" w:rsidRPr="00354989" w:rsidRDefault="00202C22" w:rsidP="00354989">
      <w:pPr>
        <w:pStyle w:val="Code"/>
      </w:pPr>
      <w:r>
        <w:t xml:space="preserve">&gt; </w:t>
      </w:r>
      <w:r w:rsidRPr="00202C22">
        <w:t>$env:path = [Runtime.InteropServices.RuntimeEnvironment]::GetRuntimeDirectory()</w:t>
      </w:r>
      <w:r>
        <w:br/>
      </w:r>
      <w:r w:rsidR="00B2130E">
        <w:t xml:space="preserve">&gt; </w:t>
      </w:r>
      <w:r w:rsidR="00B2130E" w:rsidRPr="00B2130E">
        <w:t>cd $pshome ; dir *.dll|foreach {Write-Host "</w:t>
      </w:r>
      <w:r w:rsidR="00354989">
        <w:t>Generating image for:</w:t>
      </w:r>
      <w:r w:rsidR="00B2130E" w:rsidRPr="00B2130E">
        <w:t xml:space="preserve"> $_"; ngen install /nologo $_.FullName}</w:t>
      </w:r>
    </w:p>
    <w:sectPr w:rsidR="00354989" w:rsidRPr="00354989" w:rsidSect="003423EB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6657" w:rsidRDefault="00906657" w:rsidP="00204066">
      <w:pPr>
        <w:spacing w:after="0" w:line="240" w:lineRule="auto"/>
      </w:pPr>
      <w:r>
        <w:separator/>
      </w:r>
    </w:p>
  </w:endnote>
  <w:endnote w:type="continuationSeparator" w:id="0">
    <w:p w:rsidR="00906657" w:rsidRDefault="00906657" w:rsidP="00204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6657" w:rsidRDefault="00906657" w:rsidP="00204066">
      <w:pPr>
        <w:spacing w:after="0" w:line="240" w:lineRule="auto"/>
      </w:pPr>
      <w:r>
        <w:separator/>
      </w:r>
    </w:p>
  </w:footnote>
  <w:footnote w:type="continuationSeparator" w:id="0">
    <w:p w:rsidR="00906657" w:rsidRDefault="00906657" w:rsidP="00204066">
      <w:pPr>
        <w:spacing w:after="0" w:line="240" w:lineRule="auto"/>
      </w:pPr>
      <w:r>
        <w:continuationSeparator/>
      </w:r>
    </w:p>
  </w:footnote>
  <w:footnote w:id="1">
    <w:p w:rsidR="00341619" w:rsidRDefault="00341619">
      <w:pPr>
        <w:pStyle w:val="FootnoteText"/>
      </w:pPr>
      <w:r>
        <w:rPr>
          <w:rStyle w:val="FootnoteReference"/>
        </w:rPr>
        <w:footnoteRef/>
      </w:r>
      <w:r>
        <w:t xml:space="preserve"> A</w:t>
      </w:r>
      <w:r w:rsidR="0094481C">
        <w:t>n</w:t>
      </w:r>
      <w:r>
        <w:t xml:space="preserve"> </w:t>
      </w:r>
      <w:r w:rsidR="0094481C">
        <w:t xml:space="preserve">IIS HTTPS </w:t>
      </w:r>
      <w:r>
        <w:t>binding is a combination of IP and port number</w:t>
      </w:r>
      <w:r w:rsidR="0094481C">
        <w:t xml:space="preserve"> used for serving HTTPS traffic</w:t>
      </w:r>
      <w:r>
        <w:t xml:space="preserve">. </w:t>
      </w:r>
      <w:r w:rsidR="0094481C">
        <w:t>E.g.,</w:t>
      </w:r>
      <w:r>
        <w:t xml:space="preserve"> a typical HTTPS binding run</w:t>
      </w:r>
      <w:r w:rsidR="0094481C">
        <w:t>s</w:t>
      </w:r>
      <w:r>
        <w:t xml:space="preserve"> on port 443 and listen</w:t>
      </w:r>
      <w:r w:rsidR="0094481C">
        <w:t>s</w:t>
      </w:r>
      <w:r>
        <w:t xml:space="preserve"> on all IPs (*).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066" w:rsidRDefault="008A33A5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56199E49F46546D58C41A3E9A766423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204066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KeyTalk automated IIS certificate renewal</w:t>
        </w:r>
      </w:sdtContent>
    </w:sdt>
    <w:r w:rsidR="0020406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662976EF441A4CA6979BF43CBA6F695D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05-17T00:00:00Z">
          <w:dateFormat w:val="MMMM d, yyyy"/>
          <w:lid w:val="en-US"/>
          <w:storeMappedDataAs w:val="dateTime"/>
          <w:calendar w:val="gregorian"/>
        </w:date>
      </w:sdtPr>
      <w:sdtContent>
        <w:r w:rsidR="003013C2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May 17, 2017</w:t>
        </w:r>
      </w:sdtContent>
    </w:sdt>
  </w:p>
  <w:p w:rsidR="00204066" w:rsidRDefault="0020406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D4C17"/>
    <w:multiLevelType w:val="hybridMultilevel"/>
    <w:tmpl w:val="CAE0A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50B63"/>
    <w:multiLevelType w:val="hybridMultilevel"/>
    <w:tmpl w:val="564E6922"/>
    <w:lvl w:ilvl="0" w:tplc="A5F8A1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C71BB"/>
    <w:multiLevelType w:val="hybridMultilevel"/>
    <w:tmpl w:val="2CA2C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8B85FF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F61007"/>
    <w:multiLevelType w:val="hybridMultilevel"/>
    <w:tmpl w:val="3FF4E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CB7B50"/>
    <w:multiLevelType w:val="hybridMultilevel"/>
    <w:tmpl w:val="093C868A"/>
    <w:lvl w:ilvl="0" w:tplc="BA92E1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556409"/>
    <w:multiLevelType w:val="hybridMultilevel"/>
    <w:tmpl w:val="F7644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397573"/>
    <w:multiLevelType w:val="hybridMultilevel"/>
    <w:tmpl w:val="03AE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30347C"/>
    <w:multiLevelType w:val="hybridMultilevel"/>
    <w:tmpl w:val="D2FCC3A8"/>
    <w:lvl w:ilvl="0" w:tplc="E8B85FF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4C47"/>
    <w:rsid w:val="00025887"/>
    <w:rsid w:val="00042194"/>
    <w:rsid w:val="00067C80"/>
    <w:rsid w:val="000779E9"/>
    <w:rsid w:val="000931FE"/>
    <w:rsid w:val="00095D7E"/>
    <w:rsid w:val="000E3641"/>
    <w:rsid w:val="001033A1"/>
    <w:rsid w:val="001105FB"/>
    <w:rsid w:val="00202C22"/>
    <w:rsid w:val="00204066"/>
    <w:rsid w:val="00206B6C"/>
    <w:rsid w:val="002076F8"/>
    <w:rsid w:val="002127B7"/>
    <w:rsid w:val="00235EBA"/>
    <w:rsid w:val="0025294A"/>
    <w:rsid w:val="00291916"/>
    <w:rsid w:val="0029594F"/>
    <w:rsid w:val="002B4A0D"/>
    <w:rsid w:val="002D4107"/>
    <w:rsid w:val="003013C2"/>
    <w:rsid w:val="003352CB"/>
    <w:rsid w:val="00337850"/>
    <w:rsid w:val="00341619"/>
    <w:rsid w:val="003423EB"/>
    <w:rsid w:val="00344D49"/>
    <w:rsid w:val="0034594C"/>
    <w:rsid w:val="0035370F"/>
    <w:rsid w:val="00354989"/>
    <w:rsid w:val="003676D0"/>
    <w:rsid w:val="00367C5E"/>
    <w:rsid w:val="003B792F"/>
    <w:rsid w:val="003D62A4"/>
    <w:rsid w:val="003E26DD"/>
    <w:rsid w:val="004863EE"/>
    <w:rsid w:val="004926D9"/>
    <w:rsid w:val="004E398B"/>
    <w:rsid w:val="00507DBE"/>
    <w:rsid w:val="00525B8A"/>
    <w:rsid w:val="005567F8"/>
    <w:rsid w:val="00564190"/>
    <w:rsid w:val="00595960"/>
    <w:rsid w:val="005A4A2C"/>
    <w:rsid w:val="005C2717"/>
    <w:rsid w:val="005C79CD"/>
    <w:rsid w:val="005D42AC"/>
    <w:rsid w:val="005E6994"/>
    <w:rsid w:val="005F099A"/>
    <w:rsid w:val="005F6ADE"/>
    <w:rsid w:val="00641353"/>
    <w:rsid w:val="00641C12"/>
    <w:rsid w:val="00653F79"/>
    <w:rsid w:val="00692DEA"/>
    <w:rsid w:val="00707552"/>
    <w:rsid w:val="0072143E"/>
    <w:rsid w:val="00742CD9"/>
    <w:rsid w:val="00805994"/>
    <w:rsid w:val="008365DC"/>
    <w:rsid w:val="0084756F"/>
    <w:rsid w:val="0085082F"/>
    <w:rsid w:val="008564B2"/>
    <w:rsid w:val="00876EB9"/>
    <w:rsid w:val="008A33A5"/>
    <w:rsid w:val="00906657"/>
    <w:rsid w:val="00932B5E"/>
    <w:rsid w:val="0094481C"/>
    <w:rsid w:val="009B03BE"/>
    <w:rsid w:val="009B53E0"/>
    <w:rsid w:val="009D42DF"/>
    <w:rsid w:val="00A02A1E"/>
    <w:rsid w:val="00A15F23"/>
    <w:rsid w:val="00A16AC5"/>
    <w:rsid w:val="00A4236C"/>
    <w:rsid w:val="00B2130E"/>
    <w:rsid w:val="00B65AB7"/>
    <w:rsid w:val="00BB4FB1"/>
    <w:rsid w:val="00C4291E"/>
    <w:rsid w:val="00C8673D"/>
    <w:rsid w:val="00C9341C"/>
    <w:rsid w:val="00CC2BE9"/>
    <w:rsid w:val="00CE5E5F"/>
    <w:rsid w:val="00D60238"/>
    <w:rsid w:val="00D85209"/>
    <w:rsid w:val="00D87C3F"/>
    <w:rsid w:val="00E06E7E"/>
    <w:rsid w:val="00E2611B"/>
    <w:rsid w:val="00E412A0"/>
    <w:rsid w:val="00E64C47"/>
    <w:rsid w:val="00E970DC"/>
    <w:rsid w:val="00ED75AE"/>
    <w:rsid w:val="00F02EE6"/>
    <w:rsid w:val="00F20B3D"/>
    <w:rsid w:val="00F54507"/>
    <w:rsid w:val="00FC14CA"/>
    <w:rsid w:val="00FD3E13"/>
    <w:rsid w:val="00FE1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3EB"/>
  </w:style>
  <w:style w:type="paragraph" w:styleId="Heading1">
    <w:name w:val="heading 1"/>
    <w:basedOn w:val="Normal"/>
    <w:next w:val="Normal"/>
    <w:link w:val="Heading1Char"/>
    <w:uiPriority w:val="9"/>
    <w:qFormat/>
    <w:rsid w:val="00E64C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2CB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D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C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64C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E64C4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352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7D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E6994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9D42DF"/>
    <w:rPr>
      <w:i/>
      <w:iCs/>
      <w:color w:val="404040" w:themeColor="text1" w:themeTint="BF"/>
    </w:rPr>
  </w:style>
  <w:style w:type="paragraph" w:customStyle="1" w:styleId="Code">
    <w:name w:val="Code"/>
    <w:basedOn w:val="Normal"/>
    <w:next w:val="Normal"/>
    <w:link w:val="CodeChar"/>
    <w:qFormat/>
    <w:rsid w:val="00707552"/>
    <w:pPr>
      <w:ind w:left="288"/>
    </w:pPr>
    <w:rPr>
      <w:rFonts w:ascii="Consolas" w:hAnsi="Consolas"/>
      <w:noProof/>
      <w:color w:val="7F7F7F" w:themeColor="text1" w:themeTint="80"/>
      <w:sz w:val="20"/>
    </w:rPr>
  </w:style>
  <w:style w:type="character" w:customStyle="1" w:styleId="CodeChar">
    <w:name w:val="Code Char"/>
    <w:basedOn w:val="DefaultParagraphFont"/>
    <w:link w:val="Code"/>
    <w:rsid w:val="00707552"/>
    <w:rPr>
      <w:rFonts w:ascii="Consolas" w:hAnsi="Consolas"/>
      <w:noProof/>
      <w:color w:val="7F7F7F" w:themeColor="text1" w:themeTint="8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E5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E5E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5E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5E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5E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5E5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04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066"/>
  </w:style>
  <w:style w:type="paragraph" w:styleId="Footer">
    <w:name w:val="footer"/>
    <w:basedOn w:val="Normal"/>
    <w:link w:val="FooterChar"/>
    <w:uiPriority w:val="99"/>
    <w:unhideWhenUsed/>
    <w:rsid w:val="00204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066"/>
  </w:style>
  <w:style w:type="paragraph" w:styleId="FootnoteText">
    <w:name w:val="footnote text"/>
    <w:basedOn w:val="Normal"/>
    <w:link w:val="FootnoteTextChar"/>
    <w:uiPriority w:val="99"/>
    <w:semiHidden/>
    <w:unhideWhenUsed/>
    <w:rsid w:val="0034161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16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161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2143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5294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tools.ietf.org/html/rfc6125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tools.ietf.org/html/rfc5280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6199E49F46546D58C41A3E9A7664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64EE1-906B-4DF1-BB98-CB8DC27C78FA}"/>
      </w:docPartPr>
      <w:docPartBody>
        <w:p w:rsidR="00CB5968" w:rsidRDefault="009449C2" w:rsidP="009449C2">
          <w:pPr>
            <w:pStyle w:val="56199E49F46546D58C41A3E9A766423B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662976EF441A4CA6979BF43CBA6F6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9A9E7-95E5-4636-9789-B4719DC0E4DF}"/>
      </w:docPartPr>
      <w:docPartBody>
        <w:p w:rsidR="00CB5968" w:rsidRDefault="009449C2" w:rsidP="009449C2">
          <w:pPr>
            <w:pStyle w:val="662976EF441A4CA6979BF43CBA6F695D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425"/>
  <w:characterSpacingControl w:val="doNotCompress"/>
  <w:compat>
    <w:useFELayout/>
  </w:compat>
  <w:rsids>
    <w:rsidRoot w:val="009449C2"/>
    <w:rsid w:val="002C5640"/>
    <w:rsid w:val="00357A5B"/>
    <w:rsid w:val="004B019B"/>
    <w:rsid w:val="004E5161"/>
    <w:rsid w:val="0060037E"/>
    <w:rsid w:val="00912E75"/>
    <w:rsid w:val="009449C2"/>
    <w:rsid w:val="00A35291"/>
    <w:rsid w:val="00A6137E"/>
    <w:rsid w:val="00BC73FD"/>
    <w:rsid w:val="00BD0820"/>
    <w:rsid w:val="00CB5968"/>
    <w:rsid w:val="00ED1394"/>
    <w:rsid w:val="00F24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446C0540734CFA9CC4BF5B2F7E2760">
    <w:name w:val="5C446C0540734CFA9CC4BF5B2F7E2760"/>
    <w:rsid w:val="009449C2"/>
  </w:style>
  <w:style w:type="paragraph" w:customStyle="1" w:styleId="6795FDC66988468E87170493EFCD3FD0">
    <w:name w:val="6795FDC66988468E87170493EFCD3FD0"/>
    <w:rsid w:val="009449C2"/>
  </w:style>
  <w:style w:type="paragraph" w:customStyle="1" w:styleId="56199E49F46546D58C41A3E9A766423B">
    <w:name w:val="56199E49F46546D58C41A3E9A766423B"/>
    <w:rsid w:val="009449C2"/>
  </w:style>
  <w:style w:type="paragraph" w:customStyle="1" w:styleId="662976EF441A4CA6979BF43CBA6F695D">
    <w:name w:val="662976EF441A4CA6979BF43CBA6F695D"/>
    <w:rsid w:val="009449C2"/>
  </w:style>
  <w:style w:type="paragraph" w:customStyle="1" w:styleId="15793738D1214D40AA06D3D09B404C39">
    <w:name w:val="15793738D1214D40AA06D3D09B404C39"/>
    <w:rsid w:val="009449C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49CF0A-142F-49D1-ABE9-7842A7CFE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3495</TotalTime>
  <Pages>8</Pages>
  <Words>1167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KeyTalk automated IIS certificate renewal</vt:lpstr>
    </vt:vector>
  </TitlesOfParts>
  <Company/>
  <LinksUpToDate>false</LinksUpToDate>
  <CharactersWithSpaces>7573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KeyTalk automated IIS certificate renewal</dc:title>
  <dc:subject/>
  <dc:creator>Windows User</dc:creator>
  <cp:keywords/>
  <dc:description/>
  <cp:lastModifiedBy>korosteleva</cp:lastModifiedBy>
  <cp:revision>47</cp:revision>
  <cp:lastPrinted>2017-05-17T09:00:00Z</cp:lastPrinted>
  <dcterms:created xsi:type="dcterms:W3CDTF">2015-03-19T12:58:00Z</dcterms:created>
  <dcterms:modified xsi:type="dcterms:W3CDTF">2017-09-12T09:29:00Z</dcterms:modified>
</cp:coreProperties>
</file>