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F95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Problem Statement</w:t>
      </w:r>
    </w:p>
    <w:p w14:paraId="6B01FED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​Develop a model to detect if a given news article is a fake one or legitimate(real) one. </w:t>
      </w:r>
    </w:p>
    <w:p w14:paraId="4699F9D6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 </w:t>
      </w:r>
    </w:p>
    <w:p w14:paraId="1C125319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Dataset location</w:t>
      </w:r>
    </w:p>
    <w:p w14:paraId="060A9D15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tooltip="https://www.kaggle.com/c/fake-news/data" w:history="1">
        <w:r w:rsidRPr="00BB768F">
          <w:rPr>
            <w:rFonts w:ascii="Segoe UI" w:eastAsia="Times New Roman" w:hAnsi="Segoe UI" w:cs="Segoe UI"/>
            <w:color w:val="4472C4"/>
            <w:sz w:val="20"/>
            <w:szCs w:val="20"/>
            <w:u w:val="single"/>
            <w:lang w:eastAsia="en-IN"/>
          </w:rPr>
          <w:t>https://www.kaggle.com/c/fake-news/data</w:t>
        </w:r>
      </w:hyperlink>
    </w:p>
    <w:p w14:paraId="6038EE8B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 </w:t>
      </w:r>
    </w:p>
    <w:p w14:paraId="03242204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About dataset</w:t>
      </w:r>
    </w:p>
    <w:p w14:paraId="1C39ACED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The dataset consists of 3 CSV files: "train.csv", "test.csv" and "submit.csv".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br/>
        <w:t>"train.csv" contains following columns</w:t>
      </w:r>
    </w:p>
    <w:p w14:paraId="6BABBFC9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id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article</w:t>
      </w:r>
    </w:p>
    <w:p w14:paraId="36E981FF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Title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372CF6C5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Text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5303A2F4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Author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the article</w:t>
      </w:r>
    </w:p>
    <w:p w14:paraId="4D8F5E1B" w14:textId="77777777" w:rsidR="00BB768F" w:rsidRPr="00BB768F" w:rsidRDefault="00BB768F" w:rsidP="00BB768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</w:t>
      </w: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Label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 of article</w:t>
      </w:r>
    </w:p>
    <w:p w14:paraId="101A0821" w14:textId="77777777" w:rsidR="00BB768F" w:rsidRPr="00BB768F" w:rsidRDefault="00BB768F" w:rsidP="00BB768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1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: fake</w:t>
      </w:r>
    </w:p>
    <w:p w14:paraId="51B6970E" w14:textId="77777777" w:rsidR="00BB768F" w:rsidRPr="00BB768F" w:rsidRDefault="00BB768F" w:rsidP="00BB768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4472C4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b/>
          <w:bCs/>
          <w:color w:val="4472C4"/>
          <w:sz w:val="20"/>
          <w:szCs w:val="20"/>
          <w:lang w:eastAsia="en-IN"/>
        </w:rPr>
        <w:t>0</w:t>
      </w: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: real</w:t>
      </w:r>
    </w:p>
    <w:p w14:paraId="64CDCF59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"test.csv" contains the same attributes as "train.csv", but without the "label" attribute. Prediction is to be performed on these articles.</w:t>
      </w:r>
    </w:p>
    <w:p w14:paraId="46986C50" w14:textId="77777777" w:rsidR="00BB768F" w:rsidRPr="00BB768F" w:rsidRDefault="00BB768F" w:rsidP="00BB7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B768F">
        <w:rPr>
          <w:rFonts w:ascii="Segoe UI" w:eastAsia="Times New Roman" w:hAnsi="Segoe UI" w:cs="Segoe UI"/>
          <w:color w:val="4472C4"/>
          <w:sz w:val="20"/>
          <w:szCs w:val="20"/>
          <w:lang w:eastAsia="en-IN"/>
        </w:rPr>
        <w:t>"submit.csv" contains sample submission format. For every article in "test.csv" file, submission CSV file should have two columns: `id` and `label`. The `id` column should refer to a row in the "test.csv" file, and the `label` column</w:t>
      </w:r>
    </w:p>
    <w:p w14:paraId="7F501B70" w14:textId="119F92F5" w:rsidR="00C84AED" w:rsidRDefault="00C84AED"/>
    <w:p w14:paraId="79251347" w14:textId="06E5B718" w:rsidR="00BB768F" w:rsidRPr="00BB768F" w:rsidRDefault="00BB768F">
      <w:pPr>
        <w:rPr>
          <w:b/>
          <w:bCs/>
          <w:sz w:val="24"/>
          <w:szCs w:val="24"/>
          <w:u w:val="single"/>
        </w:rPr>
      </w:pPr>
      <w:r w:rsidRPr="00BB768F">
        <w:rPr>
          <w:b/>
          <w:bCs/>
          <w:sz w:val="24"/>
          <w:szCs w:val="24"/>
          <w:u w:val="single"/>
        </w:rPr>
        <w:t>Solution Plan:</w:t>
      </w:r>
    </w:p>
    <w:p w14:paraId="35ADC4CC" w14:textId="03590BAE" w:rsidR="00BB768F" w:rsidRDefault="00BB768F" w:rsidP="00BB768F">
      <w:r>
        <w:t>From the problem statement we can clearly understand this is a Binary classification problem.</w:t>
      </w:r>
    </w:p>
    <w:p w14:paraId="0A21D008" w14:textId="4109C612" w:rsidR="00BB768F" w:rsidRDefault="00BB768F" w:rsidP="00BB768F">
      <w:pPr>
        <w:pStyle w:val="ListParagraph"/>
        <w:numPr>
          <w:ilvl w:val="0"/>
          <w:numId w:val="3"/>
        </w:numPr>
      </w:pPr>
      <w:r w:rsidRPr="00BB768F">
        <w:rPr>
          <w:u w:val="single"/>
        </w:rPr>
        <w:t>Data Analysis</w:t>
      </w:r>
      <w:r>
        <w:t>:</w:t>
      </w:r>
    </w:p>
    <w:p w14:paraId="1929EC3C" w14:textId="6624548C" w:rsidR="00BB768F" w:rsidRDefault="00BB768F" w:rsidP="00BB768F">
      <w:r w:rsidRPr="00BB768F">
        <w:drawing>
          <wp:inline distT="0" distB="0" distL="0" distR="0" wp14:anchorId="65303EFB" wp14:editId="7356DB34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60A" w14:textId="6D38FDE0" w:rsidR="00BB768F" w:rsidRDefault="00BB768F" w:rsidP="00BB768F">
      <w:pPr>
        <w:pStyle w:val="ListParagraph"/>
        <w:numPr>
          <w:ilvl w:val="0"/>
          <w:numId w:val="4"/>
        </w:numPr>
      </w:pPr>
      <w:r>
        <w:t>Selecting features to work with:</w:t>
      </w:r>
    </w:p>
    <w:p w14:paraId="13FAAB43" w14:textId="77777777" w:rsidR="00BB768F" w:rsidRDefault="00BB768F" w:rsidP="00BB768F">
      <w:r>
        <w:t>If we look at the data closely we have 4 feature columns and ‘Label’ is the dependent variable column.</w:t>
      </w:r>
    </w:p>
    <w:p w14:paraId="76A54590" w14:textId="77777777" w:rsidR="00BB768F" w:rsidRDefault="00BB768F" w:rsidP="00BB768F">
      <w:r>
        <w:t>We can exclude the column ‘id’ as it has just serial number for each article and does not provide a lot of meaning.</w:t>
      </w:r>
    </w:p>
    <w:p w14:paraId="43F61D38" w14:textId="427FC612" w:rsidR="00BB768F" w:rsidRDefault="00BB768F" w:rsidP="00BB768F">
      <w:r>
        <w:t>“title”, “author”, “text” -&gt; These columns are textual columns and all 3 columns can be used for building a model, but first we need to transform the text-based data into numeric format.</w:t>
      </w:r>
    </w:p>
    <w:p w14:paraId="51720C11" w14:textId="78D61C1F" w:rsidR="00BB768F" w:rsidRDefault="00BB768F" w:rsidP="00BB768F">
      <w:r>
        <w:t>We can either choose to work with all 3 columns by merging the text from all 3 columns into 1 column and then applying transformation on the data.</w:t>
      </w:r>
    </w:p>
    <w:p w14:paraId="5E7AB920" w14:textId="77777777" w:rsidR="00BB768F" w:rsidRDefault="00BB768F" w:rsidP="00BB768F">
      <w:r>
        <w:t>For sake of simplicity I am just using the text column.</w:t>
      </w:r>
    </w:p>
    <w:p w14:paraId="5F7A12F4" w14:textId="77777777" w:rsidR="00BB768F" w:rsidRDefault="00BB768F" w:rsidP="00BB768F"/>
    <w:p w14:paraId="1475030D" w14:textId="0A7039BF" w:rsidR="00BB768F" w:rsidRDefault="00BB768F" w:rsidP="00BB768F">
      <w:pPr>
        <w:pStyle w:val="ListParagraph"/>
        <w:numPr>
          <w:ilvl w:val="0"/>
          <w:numId w:val="4"/>
        </w:numPr>
      </w:pPr>
      <w:r>
        <w:lastRenderedPageBreak/>
        <w:t>Check for Null Values:</w:t>
      </w:r>
    </w:p>
    <w:p w14:paraId="53FE6E5A" w14:textId="48DB1FF8" w:rsidR="00BB768F" w:rsidRDefault="00BB768F" w:rsidP="002A61C1">
      <w:r>
        <w:t>Upon checking for null values, we can see dataset has few null values:</w:t>
      </w:r>
    </w:p>
    <w:p w14:paraId="1FAC3BCC" w14:textId="19665A0B" w:rsidR="00BB768F" w:rsidRDefault="00BB768F" w:rsidP="00BB768F">
      <w:pPr>
        <w:ind w:left="360"/>
      </w:pPr>
      <w:r w:rsidRPr="00BB768F">
        <w:drawing>
          <wp:inline distT="0" distB="0" distL="0" distR="0" wp14:anchorId="09610EA3" wp14:editId="6B7B40A7">
            <wp:extent cx="1691787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0F86" w14:textId="0071C96A" w:rsidR="00BB768F" w:rsidRDefault="00BB768F" w:rsidP="002A61C1"/>
    <w:p w14:paraId="20B71BB3" w14:textId="77777777" w:rsidR="00BB768F" w:rsidRPr="002A61C1" w:rsidRDefault="00BB768F" w:rsidP="002A61C1">
      <w:r w:rsidRPr="002A61C1">
        <w:t>We cannot use any imputation technique as this is all text data and filling in missing title or author name would be a new problem statement in its own</w:t>
      </w:r>
    </w:p>
    <w:p w14:paraId="23D5C55F" w14:textId="5C99378D" w:rsidR="00BB768F" w:rsidRDefault="00BB768F" w:rsidP="002A61C1">
      <w:r w:rsidRPr="002A61C1">
        <w:t>If we calculate, we have less than 2% of the data missing and computing Author name and Title would not be a good choice, we can simply drop these rows</w:t>
      </w:r>
      <w:r w:rsidR="002A61C1">
        <w:t>.</w:t>
      </w:r>
    </w:p>
    <w:p w14:paraId="7CF4F4C9" w14:textId="5C5FB7AE" w:rsidR="002A61C1" w:rsidRDefault="002A61C1" w:rsidP="002A61C1"/>
    <w:p w14:paraId="5F16875E" w14:textId="6FE695C5" w:rsidR="002A61C1" w:rsidRDefault="002A61C1" w:rsidP="002A61C1">
      <w:pPr>
        <w:pStyle w:val="ListParagraph"/>
        <w:numPr>
          <w:ilvl w:val="0"/>
          <w:numId w:val="4"/>
        </w:numPr>
      </w:pPr>
      <w:r>
        <w:t>Check for Outliers:</w:t>
      </w:r>
    </w:p>
    <w:p w14:paraId="61689C8D" w14:textId="3CDB60A1" w:rsidR="00BB768F" w:rsidRDefault="002A61C1" w:rsidP="002A61C1">
      <w:r>
        <w:t>Outliers in this case could be considered as an article which is very small in length. i.e. 10-20 words.</w:t>
      </w:r>
    </w:p>
    <w:p w14:paraId="4716E617" w14:textId="7DE7FEEF" w:rsidR="002A61C1" w:rsidRDefault="002A61C1" w:rsidP="002A61C1">
      <w:r>
        <w:t>We can get the check for maximum and minimum words present across all articles and find if minimum is less than 10-20 words, then we need to find these articles and decide the next action.</w:t>
      </w:r>
    </w:p>
    <w:p w14:paraId="482C1D78" w14:textId="7A80AD20" w:rsidR="002A61C1" w:rsidRDefault="002A61C1" w:rsidP="002A61C1">
      <w:r>
        <w:t>For the sake of simplicity I have skipped this step, however this is one of the important step of pre-processing data.</w:t>
      </w:r>
    </w:p>
    <w:p w14:paraId="357EA73A" w14:textId="56E2269F" w:rsidR="002A61C1" w:rsidRDefault="002A61C1" w:rsidP="002A61C1"/>
    <w:p w14:paraId="3CF097B3" w14:textId="262CEE9F" w:rsidR="002A61C1" w:rsidRPr="002A61C1" w:rsidRDefault="002A61C1" w:rsidP="002A61C1">
      <w:pPr>
        <w:pStyle w:val="ListParagraph"/>
        <w:numPr>
          <w:ilvl w:val="0"/>
          <w:numId w:val="3"/>
        </w:numPr>
        <w:rPr>
          <w:u w:val="single"/>
        </w:rPr>
      </w:pPr>
      <w:r w:rsidRPr="002A61C1">
        <w:rPr>
          <w:u w:val="single"/>
        </w:rPr>
        <w:t>Data Pre-processing:</w:t>
      </w:r>
    </w:p>
    <w:p w14:paraId="6E978F84" w14:textId="14C643D0" w:rsidR="00BB768F" w:rsidRDefault="002A61C1" w:rsidP="002A61C1">
      <w:r>
        <w:t>As we have textual data we need to convert this data into numerical form before building a model on it.</w:t>
      </w:r>
    </w:p>
    <w:p w14:paraId="15244E78" w14:textId="5E661A81" w:rsidR="002A61C1" w:rsidRDefault="002A61C1" w:rsidP="002A61C1">
      <w:r>
        <w:t>Below are the common operations that needs to be performed:</w:t>
      </w:r>
    </w:p>
    <w:p w14:paraId="3FAA671E" w14:textId="1CC6BDEB" w:rsidR="002A61C1" w:rsidRDefault="002A61C1" w:rsidP="002A61C1">
      <w:r>
        <w:t>1. Apply Word Tokenize</w:t>
      </w:r>
      <w:r>
        <w:t xml:space="preserve"> to break the sentence into list of words.</w:t>
      </w:r>
    </w:p>
    <w:p w14:paraId="0742B2A8" w14:textId="772A4746" w:rsidR="002A61C1" w:rsidRDefault="002A61C1" w:rsidP="002A61C1">
      <w:r>
        <w:t>2. Remove Punctuation's</w:t>
      </w:r>
      <w:r>
        <w:t xml:space="preserve"> (special characters)</w:t>
      </w:r>
      <w:r>
        <w:t xml:space="preserve"> and Apostrophe</w:t>
      </w:r>
    </w:p>
    <w:p w14:paraId="24CC98D2" w14:textId="6D34A41B" w:rsidR="002A61C1" w:rsidRDefault="002A61C1" w:rsidP="002A61C1">
      <w:r>
        <w:t xml:space="preserve">3. Remove </w:t>
      </w:r>
      <w:proofErr w:type="spellStart"/>
      <w:r>
        <w:t>stopwords</w:t>
      </w:r>
      <w:proofErr w:type="spellEnd"/>
      <w:r>
        <w:t>(i.e. words like a, the, is, etc.)</w:t>
      </w:r>
      <w:r>
        <w:t xml:space="preserve"> from the 'text' column for each row</w:t>
      </w:r>
    </w:p>
    <w:p w14:paraId="580F7632" w14:textId="77777777" w:rsidR="002A61C1" w:rsidRDefault="002A61C1" w:rsidP="002A61C1">
      <w:r>
        <w:t>4. Changing all words to lower case (so that algorithm does not consider the same word with different casing as different words.)</w:t>
      </w:r>
    </w:p>
    <w:p w14:paraId="6436480F" w14:textId="77777777" w:rsidR="002A61C1" w:rsidRDefault="002A61C1" w:rsidP="002A61C1">
      <w:r>
        <w:t>5. Apply Stemming (Alternatively we can apply Lemmatisation)</w:t>
      </w:r>
    </w:p>
    <w:p w14:paraId="0E13A01B" w14:textId="535A42D2" w:rsidR="002A61C1" w:rsidRDefault="002A61C1" w:rsidP="002A61C1">
      <w:r>
        <w:t>Additionally,</w:t>
      </w:r>
      <w:r>
        <w:t xml:space="preserve"> we can also consider converting Numbers to words.</w:t>
      </w:r>
    </w:p>
    <w:p w14:paraId="48C255F2" w14:textId="6267EEB7" w:rsidR="002A61C1" w:rsidRDefault="002A61C1" w:rsidP="002A61C1"/>
    <w:p w14:paraId="483DDF76" w14:textId="1AEA795D" w:rsidR="002A61C1" w:rsidRDefault="002A61C1" w:rsidP="002A61C1">
      <w:r>
        <w:t>Upon applying the following</w:t>
      </w:r>
      <w:r w:rsidR="005D3904">
        <w:t xml:space="preserve"> we will now have a group of words for each article.</w:t>
      </w:r>
    </w:p>
    <w:p w14:paraId="303EA167" w14:textId="28AC5BDF" w:rsidR="005D3904" w:rsidRDefault="005D3904" w:rsidP="005D3904">
      <w:pPr>
        <w:pStyle w:val="ListParagraph"/>
        <w:numPr>
          <w:ilvl w:val="0"/>
          <w:numId w:val="3"/>
        </w:numPr>
        <w:rPr>
          <w:u w:val="single"/>
        </w:rPr>
      </w:pPr>
      <w:r w:rsidRPr="005D3904">
        <w:rPr>
          <w:u w:val="single"/>
        </w:rPr>
        <w:lastRenderedPageBreak/>
        <w:t>Extracting Feature</w:t>
      </w:r>
    </w:p>
    <w:p w14:paraId="774D3F78" w14:textId="12118F62" w:rsidR="005D3904" w:rsidRPr="005D3904" w:rsidRDefault="005D3904" w:rsidP="005D3904">
      <w:r w:rsidRPr="005D3904">
        <w:t>Next step is to convert the bag of words to numeric form.</w:t>
      </w:r>
    </w:p>
    <w:p w14:paraId="1396151B" w14:textId="23243595" w:rsidR="005D3904" w:rsidRPr="005D3904" w:rsidRDefault="005D3904" w:rsidP="005D3904">
      <w:r>
        <w:t>Following are the o</w:t>
      </w:r>
      <w:r w:rsidRPr="005D3904">
        <w:t>ptions to</w:t>
      </w:r>
      <w:r w:rsidRPr="005D3904">
        <w:t xml:space="preserve"> encode the text data to numeric data</w:t>
      </w:r>
    </w:p>
    <w:p w14:paraId="7FB47A48" w14:textId="332F4BB3" w:rsidR="005D3904" w:rsidRPr="005D3904" w:rsidRDefault="005D3904" w:rsidP="005D3904">
      <w:r w:rsidRPr="005D3904">
        <w:t xml:space="preserve">1. </w:t>
      </w:r>
      <w:r w:rsidRPr="005D3904">
        <w:rPr>
          <w:b/>
          <w:bCs/>
        </w:rPr>
        <w:t>One-Hot encoding</w:t>
      </w:r>
      <w:r w:rsidRPr="005D3904">
        <w:t xml:space="preserve"> - Not good for the purpose, as the number of occurrences and context of occurrence will be lost in this case.</w:t>
      </w:r>
      <w:r>
        <w:t xml:space="preserve"> (information loss)</w:t>
      </w:r>
    </w:p>
    <w:p w14:paraId="49C41551" w14:textId="77777777" w:rsidR="005D3904" w:rsidRPr="005D3904" w:rsidRDefault="005D3904" w:rsidP="005D3904">
      <w:r w:rsidRPr="005D3904">
        <w:t xml:space="preserve">2. </w:t>
      </w:r>
      <w:r w:rsidRPr="005D3904">
        <w:rPr>
          <w:b/>
          <w:bCs/>
        </w:rPr>
        <w:t>Count Vector Encoding</w:t>
      </w:r>
      <w:r w:rsidRPr="005D3904">
        <w:t>- We will have the advantage of having a number of occurrences</w:t>
      </w:r>
    </w:p>
    <w:p w14:paraId="02729354" w14:textId="6C78229F" w:rsidR="005D3904" w:rsidRPr="005D3904" w:rsidRDefault="005D3904" w:rsidP="005D3904">
      <w:r w:rsidRPr="005D3904">
        <w:t xml:space="preserve">3. </w:t>
      </w:r>
      <w:r w:rsidRPr="005D3904">
        <w:rPr>
          <w:b/>
          <w:bCs/>
        </w:rPr>
        <w:t>TF-IDF</w:t>
      </w:r>
      <w:r w:rsidRPr="005D3904">
        <w:t xml:space="preserve"> - We will have the count for the occurrence of the word in each article vs the total occurrence of the word</w:t>
      </w:r>
      <w:r>
        <w:t xml:space="preserve">. </w:t>
      </w:r>
    </w:p>
    <w:p w14:paraId="008ABB43" w14:textId="77777777" w:rsidR="005D3904" w:rsidRPr="005D3904" w:rsidRDefault="005D3904" w:rsidP="005D3904">
      <w:r w:rsidRPr="005D3904">
        <w:t xml:space="preserve">4. </w:t>
      </w:r>
      <w:r w:rsidRPr="005D3904">
        <w:rPr>
          <w:b/>
          <w:bCs/>
        </w:rPr>
        <w:t>Co-occurrence</w:t>
      </w:r>
      <w:r w:rsidRPr="005D3904">
        <w:t xml:space="preserve"> - Building a co-occurrence matrix to see the words occurring together.</w:t>
      </w:r>
    </w:p>
    <w:p w14:paraId="653EA03A" w14:textId="359461D3" w:rsidR="005D3904" w:rsidRPr="005D3904" w:rsidRDefault="005D3904" w:rsidP="005D3904">
      <w:r w:rsidRPr="005D3904">
        <w:t xml:space="preserve">5. </w:t>
      </w:r>
      <w:r w:rsidRPr="005D3904">
        <w:rPr>
          <w:b/>
          <w:bCs/>
        </w:rPr>
        <w:t>Word embedding</w:t>
      </w:r>
      <w:r w:rsidRPr="005D3904">
        <w:t>- This is great when we want our machine to understand t</w:t>
      </w:r>
      <w:r>
        <w:t>he</w:t>
      </w:r>
      <w:r w:rsidRPr="005D3904">
        <w:t xml:space="preserve"> context</w:t>
      </w:r>
    </w:p>
    <w:p w14:paraId="46B6703A" w14:textId="563C96B6" w:rsidR="005D3904" w:rsidRDefault="005D3904" w:rsidP="005D3904">
      <w:r w:rsidRPr="005D3904">
        <w:t xml:space="preserve">We can use Count Vector in this case as we just need to check the </w:t>
      </w:r>
      <w:r w:rsidRPr="005D3904">
        <w:t>occurrence</w:t>
      </w:r>
      <w:r w:rsidRPr="005D3904">
        <w:t xml:space="preserve"> of the words in the document, we not need the model to be </w:t>
      </w:r>
      <w:r w:rsidRPr="005D3904">
        <w:t>complex</w:t>
      </w:r>
      <w:r>
        <w:t>.</w:t>
      </w:r>
    </w:p>
    <w:p w14:paraId="6D6EAFA3" w14:textId="0C73BDF2" w:rsidR="005D3904" w:rsidRDefault="005D3904" w:rsidP="005D3904"/>
    <w:p w14:paraId="4F4AB452" w14:textId="19277328" w:rsidR="005D3904" w:rsidRDefault="005D3904" w:rsidP="005D3904">
      <w:r>
        <w:t>Now upon applying count vector encoding, we have numerical representation of the given textual data.</w:t>
      </w:r>
    </w:p>
    <w:p w14:paraId="19798632" w14:textId="582F44F1" w:rsidR="005D3904" w:rsidRPr="005D3904" w:rsidRDefault="005D3904" w:rsidP="005D3904">
      <w:pPr>
        <w:pStyle w:val="ListParagraph"/>
        <w:numPr>
          <w:ilvl w:val="0"/>
          <w:numId w:val="3"/>
        </w:numPr>
        <w:rPr>
          <w:u w:val="single"/>
        </w:rPr>
      </w:pPr>
      <w:r w:rsidRPr="005D3904">
        <w:rPr>
          <w:u w:val="single"/>
        </w:rPr>
        <w:t>Split the data</w:t>
      </w:r>
    </w:p>
    <w:p w14:paraId="6B75426B" w14:textId="44C89430" w:rsidR="005D3904" w:rsidRDefault="005D3904" w:rsidP="005D3904">
      <w:r w:rsidRPr="005D3904">
        <w:t xml:space="preserve">Though we have a separate set of </w:t>
      </w:r>
      <w:r>
        <w:t>training data, but for building and evaluating the model we do need to split the data.</w:t>
      </w:r>
    </w:p>
    <w:p w14:paraId="7ED8E7C9" w14:textId="431D656A" w:rsidR="008C2572" w:rsidRDefault="008C2572" w:rsidP="008C2572">
      <w:pPr>
        <w:pStyle w:val="ListParagraph"/>
        <w:numPr>
          <w:ilvl w:val="0"/>
          <w:numId w:val="3"/>
        </w:numPr>
        <w:rPr>
          <w:u w:val="single"/>
        </w:rPr>
      </w:pPr>
      <w:r w:rsidRPr="008C2572">
        <w:rPr>
          <w:u w:val="single"/>
        </w:rPr>
        <w:t>Evaluation Matrix</w:t>
      </w:r>
    </w:p>
    <w:p w14:paraId="59C87BF5" w14:textId="637B8B9D" w:rsidR="008C2572" w:rsidRPr="008C2572" w:rsidRDefault="008C2572" w:rsidP="008C2572">
      <w:r>
        <w:t xml:space="preserve">For the given problem statement, we can consider both precision and re-call as evaluating metrics. As we want the model to predict the fake article more accurately. </w:t>
      </w:r>
    </w:p>
    <w:p w14:paraId="3B0B648C" w14:textId="6B553723" w:rsidR="005D3904" w:rsidRPr="008C2572" w:rsidRDefault="005D3904" w:rsidP="008C2572">
      <w:pPr>
        <w:pStyle w:val="ListParagraph"/>
        <w:numPr>
          <w:ilvl w:val="0"/>
          <w:numId w:val="3"/>
        </w:numPr>
      </w:pPr>
      <w:r w:rsidRPr="008C2572">
        <w:rPr>
          <w:u w:val="single"/>
        </w:rPr>
        <w:t>Model Selection</w:t>
      </w:r>
    </w:p>
    <w:p w14:paraId="786942C7" w14:textId="3038213A" w:rsidR="00B11659" w:rsidRDefault="00B11659" w:rsidP="005D3904">
      <w:r>
        <w:t xml:space="preserve">As we know this is a Binary classification </w:t>
      </w:r>
      <w:r w:rsidR="008C2572">
        <w:t>problem,</w:t>
      </w:r>
      <w:r>
        <w:t xml:space="preserve"> we can select any of the following algorithm to build our model.</w:t>
      </w:r>
    </w:p>
    <w:p w14:paraId="3491E46A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Logistic Regression</w:t>
      </w:r>
    </w:p>
    <w:p w14:paraId="5BF495BE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 xml:space="preserve">k-Nearest </w:t>
      </w:r>
      <w:proofErr w:type="spellStart"/>
      <w:r w:rsidRPr="00B11659">
        <w:t>Neighbors</w:t>
      </w:r>
      <w:proofErr w:type="spellEnd"/>
    </w:p>
    <w:p w14:paraId="51216EB1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Decision Trees</w:t>
      </w:r>
    </w:p>
    <w:p w14:paraId="0AA05FE2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Support Vector Machine</w:t>
      </w:r>
    </w:p>
    <w:p w14:paraId="458B23F0" w14:textId="77777777" w:rsidR="00B11659" w:rsidRPr="00B11659" w:rsidRDefault="00B11659" w:rsidP="00B11659">
      <w:pPr>
        <w:numPr>
          <w:ilvl w:val="0"/>
          <w:numId w:val="6"/>
        </w:numPr>
        <w:spacing w:after="0" w:line="240" w:lineRule="auto"/>
        <w:textAlignment w:val="baseline"/>
      </w:pPr>
      <w:r w:rsidRPr="00B11659">
        <w:t>Naive Bayes</w:t>
      </w:r>
    </w:p>
    <w:p w14:paraId="7B0BE14E" w14:textId="2D4C3B2D" w:rsidR="005D3904" w:rsidRDefault="00B11659" w:rsidP="005D3904">
      <w:r>
        <w:t xml:space="preserve"> We can use </w:t>
      </w:r>
      <w:proofErr w:type="spellStart"/>
      <w:r>
        <w:t>GridSerachCV</w:t>
      </w:r>
      <w:proofErr w:type="spellEnd"/>
      <w:r>
        <w:t xml:space="preserve"> to first find the best hyper-parameter </w:t>
      </w:r>
      <w:r w:rsidR="008C2572">
        <w:t>for which we have good precision and recall score.</w:t>
      </w:r>
    </w:p>
    <w:p w14:paraId="6086EDDC" w14:textId="745F86F8" w:rsidR="008C2572" w:rsidRDefault="008C2572" w:rsidP="005D3904">
      <w:r>
        <w:t>Once we have the hyper-parameter, we can build the model on the training set and then use the test set we had created to evaluate the model.</w:t>
      </w:r>
    </w:p>
    <w:p w14:paraId="0FC9D8F0" w14:textId="4D941C38" w:rsidR="008C2572" w:rsidRDefault="008C2572" w:rsidP="005D3904"/>
    <w:p w14:paraId="460B708D" w14:textId="687B7207" w:rsidR="008C2572" w:rsidRDefault="008C2572" w:rsidP="005D3904">
      <w:r>
        <w:t xml:space="preserve">Another way is to take advantage of </w:t>
      </w:r>
      <w:proofErr w:type="spellStart"/>
      <w:r>
        <w:t>VotingClassifier</w:t>
      </w:r>
      <w:proofErr w:type="spellEnd"/>
      <w:r>
        <w:t xml:space="preserve"> which can internally train data on all the models and then based on a voting system take the final decision on the prediction/output.</w:t>
      </w:r>
    </w:p>
    <w:p w14:paraId="336C9ACD" w14:textId="2E0766E9" w:rsidR="008C2572" w:rsidRDefault="008C2572" w:rsidP="005D3904">
      <w:r>
        <w:lastRenderedPageBreak/>
        <w:t>I have used Voting Classifier with “</w:t>
      </w:r>
      <w:proofErr w:type="spellStart"/>
      <w:r w:rsidRPr="008C2572">
        <w:t>LogisticRegression</w:t>
      </w:r>
      <w:proofErr w:type="spellEnd"/>
      <w:r>
        <w:t>” , “Support Vector Classifier”, “</w:t>
      </w:r>
      <w:proofErr w:type="spellStart"/>
      <w:r w:rsidRPr="008C2572">
        <w:t>KNeighborsClassifier</w:t>
      </w:r>
      <w:proofErr w:type="spellEnd"/>
      <w:r>
        <w:t>” to build the model.</w:t>
      </w:r>
    </w:p>
    <w:p w14:paraId="6D03C7C4" w14:textId="4513A336" w:rsidR="009D1CD1" w:rsidRDefault="009D1CD1" w:rsidP="005D3904"/>
    <w:p w14:paraId="1D6935F2" w14:textId="3809FC25" w:rsidR="009D1CD1" w:rsidRPr="009D1CD1" w:rsidRDefault="009D1CD1" w:rsidP="009D1CD1">
      <w:pPr>
        <w:pStyle w:val="ListParagraph"/>
        <w:numPr>
          <w:ilvl w:val="0"/>
          <w:numId w:val="3"/>
        </w:numPr>
        <w:rPr>
          <w:u w:val="single"/>
        </w:rPr>
      </w:pPr>
      <w:r w:rsidRPr="009D1CD1">
        <w:rPr>
          <w:u w:val="single"/>
        </w:rPr>
        <w:t>Model Score</w:t>
      </w:r>
    </w:p>
    <w:p w14:paraId="743119C1" w14:textId="7174A642" w:rsidR="008C2572" w:rsidRDefault="008C2572" w:rsidP="005D3904"/>
    <w:p w14:paraId="231B2DC3" w14:textId="3E7FA6BF" w:rsidR="009D1CD1" w:rsidRDefault="009D1CD1" w:rsidP="005D3904">
      <w:r w:rsidRPr="009D1CD1">
        <w:drawing>
          <wp:inline distT="0" distB="0" distL="0" distR="0" wp14:anchorId="5B16ED06" wp14:editId="198FD8DF">
            <wp:extent cx="1790855" cy="1280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CF05" w14:textId="50A2C96D" w:rsidR="009D1CD1" w:rsidRDefault="009D1CD1" w:rsidP="005D3904"/>
    <w:p w14:paraId="10162BF9" w14:textId="123A25E2" w:rsidR="009D1CD1" w:rsidRDefault="009D1CD1" w:rsidP="009D1CD1">
      <w:pPr>
        <w:pStyle w:val="ListParagraph"/>
        <w:numPr>
          <w:ilvl w:val="0"/>
          <w:numId w:val="3"/>
        </w:numPr>
        <w:rPr>
          <w:u w:val="single"/>
        </w:rPr>
      </w:pPr>
      <w:r w:rsidRPr="009D1CD1">
        <w:rPr>
          <w:u w:val="single"/>
        </w:rPr>
        <w:t xml:space="preserve">Predicating </w:t>
      </w:r>
      <w:r>
        <w:rPr>
          <w:u w:val="single"/>
        </w:rPr>
        <w:t xml:space="preserve">Category for </w:t>
      </w:r>
      <w:r w:rsidRPr="009D1CD1">
        <w:rPr>
          <w:u w:val="single"/>
        </w:rPr>
        <w:t>Test Data</w:t>
      </w:r>
      <w:r>
        <w:rPr>
          <w:u w:val="single"/>
        </w:rPr>
        <w:t xml:space="preserve"> </w:t>
      </w:r>
    </w:p>
    <w:p w14:paraId="5BCC0B0B" w14:textId="7754293C" w:rsidR="009D1CD1" w:rsidRDefault="00547136" w:rsidP="009D1CD1">
      <w:r>
        <w:t>The given Test Data is in same format as the train data, so we need to apply all the pre-processing on the data as we did to the train set.</w:t>
      </w:r>
    </w:p>
    <w:p w14:paraId="72BEDEA7" w14:textId="33B69F7A" w:rsidR="00547136" w:rsidRDefault="00547136" w:rsidP="009D1CD1">
      <w:r>
        <w:t>After pre-processing and transforming the data, we can call the model predict method to get the prediction and save the result.</w:t>
      </w:r>
    </w:p>
    <w:p w14:paraId="0010CEAF" w14:textId="77777777" w:rsidR="00547136" w:rsidRPr="00547136" w:rsidRDefault="00547136" w:rsidP="009D1CD1"/>
    <w:p w14:paraId="13F314E5" w14:textId="77777777" w:rsidR="008C2572" w:rsidRDefault="008C2572" w:rsidP="005D3904"/>
    <w:p w14:paraId="38A9CB47" w14:textId="77777777" w:rsidR="008C2572" w:rsidRPr="005D3904" w:rsidRDefault="008C2572" w:rsidP="005D3904"/>
    <w:sectPr w:rsidR="008C2572" w:rsidRPr="005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E6D"/>
    <w:multiLevelType w:val="hybridMultilevel"/>
    <w:tmpl w:val="215E5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40F"/>
    <w:multiLevelType w:val="hybridMultilevel"/>
    <w:tmpl w:val="4BF6AF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3E38"/>
    <w:multiLevelType w:val="hybridMultilevel"/>
    <w:tmpl w:val="781AFAD6"/>
    <w:lvl w:ilvl="0" w:tplc="8CA4E90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0E05"/>
    <w:multiLevelType w:val="hybridMultilevel"/>
    <w:tmpl w:val="5AD4E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D2F"/>
    <w:multiLevelType w:val="multilevel"/>
    <w:tmpl w:val="A324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3147C"/>
    <w:multiLevelType w:val="multilevel"/>
    <w:tmpl w:val="016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F"/>
    <w:rsid w:val="002A61C1"/>
    <w:rsid w:val="00547136"/>
    <w:rsid w:val="005D3904"/>
    <w:rsid w:val="008C2572"/>
    <w:rsid w:val="009D1CD1"/>
    <w:rsid w:val="00B11659"/>
    <w:rsid w:val="00BB768F"/>
    <w:rsid w:val="00C84AED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579"/>
  <w15:chartTrackingRefBased/>
  <w15:docId w15:val="{EC629422-DEE1-4CC5-93F3-9EBF0BB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6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7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6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fake-new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JhunJhunWala</dc:creator>
  <cp:keywords/>
  <dc:description/>
  <cp:lastModifiedBy>Ashish JhunJhunWala</cp:lastModifiedBy>
  <cp:revision>4</cp:revision>
  <dcterms:created xsi:type="dcterms:W3CDTF">2020-11-01T09:39:00Z</dcterms:created>
  <dcterms:modified xsi:type="dcterms:W3CDTF">2020-11-01T10:24:00Z</dcterms:modified>
</cp:coreProperties>
</file>