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BD8F" w14:textId="77777777" w:rsidR="00002AFB" w:rsidRDefault="00002AFB"/>
    <w:p w14:paraId="6571D30F" w14:textId="77777777" w:rsidR="00410AAC" w:rsidRDefault="00410AAC"/>
    <w:p w14:paraId="18BB9F4C" w14:textId="77777777" w:rsidR="00410AAC" w:rsidRPr="00410AAC" w:rsidRDefault="00410AAC" w:rsidP="00410AAC">
      <w:pPr>
        <w:rPr>
          <w:b/>
          <w:bCs/>
        </w:rPr>
      </w:pPr>
      <w:r w:rsidRPr="00410AAC">
        <w:rPr>
          <w:rFonts w:ascii="Segoe UI Emoji" w:hAnsi="Segoe UI Emoji" w:cs="Segoe UI Emoji"/>
          <w:b/>
          <w:bCs/>
        </w:rPr>
        <w:t>🔍</w:t>
      </w:r>
      <w:r w:rsidRPr="00410AAC">
        <w:rPr>
          <w:b/>
          <w:bCs/>
        </w:rPr>
        <w:t xml:space="preserve"> Exploring Technologies that Power Agentic Process Automation (APA) Transformation</w:t>
      </w:r>
    </w:p>
    <w:p w14:paraId="70DAE732" w14:textId="77777777" w:rsidR="00410AAC" w:rsidRPr="00410AAC" w:rsidRDefault="00410AAC" w:rsidP="00410AAC">
      <w:r w:rsidRPr="00410AAC">
        <w:rPr>
          <w:b/>
          <w:bCs/>
        </w:rPr>
        <w:t>Platform</w:t>
      </w:r>
      <w:r w:rsidRPr="00410AAC">
        <w:t>: Automation Anywhere A360</w:t>
      </w:r>
      <w:r w:rsidRPr="00410AAC">
        <w:br/>
      </w:r>
      <w:r w:rsidRPr="00410AAC">
        <w:rPr>
          <w:b/>
          <w:bCs/>
        </w:rPr>
        <w:t>Category</w:t>
      </w:r>
      <w:r w:rsidRPr="00410AAC">
        <w:t>: Intelligent Automation / AI-Augmented RPA</w:t>
      </w:r>
    </w:p>
    <w:p w14:paraId="18E45909" w14:textId="77777777" w:rsidR="00410AAC" w:rsidRPr="00410AAC" w:rsidRDefault="00410AAC" w:rsidP="00410AAC">
      <w:r w:rsidRPr="00410AAC">
        <w:pict w14:anchorId="6194D368">
          <v:rect id="_x0000_i1109" style="width:0;height:1.5pt" o:hralign="center" o:hrstd="t" o:hr="t" fillcolor="#a0a0a0" stroked="f"/>
        </w:pict>
      </w:r>
    </w:p>
    <w:p w14:paraId="0B386917" w14:textId="77777777" w:rsidR="00410AAC" w:rsidRPr="00410AAC" w:rsidRDefault="00410AAC" w:rsidP="00410AAC">
      <w:r w:rsidRPr="00410AAC">
        <w:t xml:space="preserve">Agentic Process Automation (APA) is driven by a </w:t>
      </w:r>
      <w:r w:rsidRPr="00410AAC">
        <w:rPr>
          <w:b/>
          <w:bCs/>
        </w:rPr>
        <w:t>convergence of advanced technologies</w:t>
      </w:r>
      <w:r w:rsidRPr="00410AAC">
        <w:t xml:space="preserve"> that allow bots (or agents) to become </w:t>
      </w:r>
      <w:r w:rsidRPr="00410AAC">
        <w:rPr>
          <w:b/>
          <w:bCs/>
        </w:rPr>
        <w:t>intelligent, goal-oriented, and context-aware</w:t>
      </w:r>
      <w:r w:rsidRPr="00410AAC">
        <w:t>.</w:t>
      </w:r>
    </w:p>
    <w:p w14:paraId="0E246163" w14:textId="77777777" w:rsidR="00410AAC" w:rsidRPr="00410AAC" w:rsidRDefault="00410AAC" w:rsidP="00410AAC">
      <w:r w:rsidRPr="00410AAC">
        <w:t xml:space="preserve">These technologies help APA agents not just follow rules but </w:t>
      </w:r>
      <w:r w:rsidRPr="00410AAC">
        <w:rPr>
          <w:b/>
          <w:bCs/>
        </w:rPr>
        <w:t>make decisions, interact in natural language, handle unstructured data, and adapt to changing environments</w:t>
      </w:r>
      <w:r w:rsidRPr="00410AAC">
        <w:t xml:space="preserve">—unlocking true </w:t>
      </w:r>
      <w:r w:rsidRPr="00410AAC">
        <w:rPr>
          <w:b/>
          <w:bCs/>
        </w:rPr>
        <w:t>digital transformation</w:t>
      </w:r>
      <w:r w:rsidRPr="00410AAC">
        <w:t>.</w:t>
      </w:r>
    </w:p>
    <w:p w14:paraId="24B8D820" w14:textId="77777777" w:rsidR="00410AAC" w:rsidRPr="00410AAC" w:rsidRDefault="00410AAC" w:rsidP="00410AAC">
      <w:r w:rsidRPr="00410AAC">
        <w:pict w14:anchorId="257F25E8">
          <v:rect id="_x0000_i1110" style="width:0;height:1.5pt" o:hralign="center" o:hrstd="t" o:hr="t" fillcolor="#a0a0a0" stroked="f"/>
        </w:pict>
      </w:r>
    </w:p>
    <w:p w14:paraId="62481033" w14:textId="77777777" w:rsidR="00410AAC" w:rsidRPr="00410AAC" w:rsidRDefault="00410AAC" w:rsidP="00410AAC">
      <w:pPr>
        <w:rPr>
          <w:b/>
          <w:bCs/>
        </w:rPr>
      </w:pPr>
      <w:r w:rsidRPr="00410AAC">
        <w:rPr>
          <w:rFonts w:ascii="Segoe UI Emoji" w:hAnsi="Segoe UI Emoji" w:cs="Segoe UI Emoji"/>
          <w:b/>
          <w:bCs/>
        </w:rPr>
        <w:t>🚀</w:t>
      </w:r>
      <w:r w:rsidRPr="00410AAC">
        <w:rPr>
          <w:b/>
          <w:bCs/>
        </w:rPr>
        <w:t xml:space="preserve"> Key Technologies Powering APA Transformation</w:t>
      </w:r>
    </w:p>
    <w:p w14:paraId="01A266CC" w14:textId="77777777" w:rsidR="00410AAC" w:rsidRPr="00410AAC" w:rsidRDefault="00410AAC" w:rsidP="00410AAC">
      <w:r w:rsidRPr="00410AAC">
        <w:pict w14:anchorId="19DE090E">
          <v:rect id="_x0000_i1111" style="width:0;height:1.5pt" o:hralign="center" o:hrstd="t" o:hr="t" fillcolor="#a0a0a0" stroked="f"/>
        </w:pict>
      </w:r>
    </w:p>
    <w:p w14:paraId="4E4E53A9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1. </w:t>
      </w:r>
      <w:r w:rsidRPr="00410AAC">
        <w:rPr>
          <w:rFonts w:ascii="Segoe UI Emoji" w:hAnsi="Segoe UI Emoji" w:cs="Segoe UI Emoji"/>
          <w:b/>
          <w:bCs/>
        </w:rPr>
        <w:t>🧠</w:t>
      </w:r>
      <w:r w:rsidRPr="00410AAC">
        <w:rPr>
          <w:b/>
          <w:bCs/>
        </w:rPr>
        <w:t xml:space="preserve"> Generative AI &amp; Large Language Models (LLMs)</w:t>
      </w:r>
    </w:p>
    <w:p w14:paraId="2DEC530A" w14:textId="77777777" w:rsidR="00410AAC" w:rsidRPr="00410AAC" w:rsidRDefault="00410AAC" w:rsidP="00410AAC">
      <w:r w:rsidRPr="00410AAC">
        <w:rPr>
          <w:b/>
          <w:bCs/>
        </w:rPr>
        <w:t>Example</w:t>
      </w:r>
      <w:r w:rsidRPr="00410AAC">
        <w:t>: ChatGPT, Claude, Gemini</w:t>
      </w:r>
      <w:r w:rsidRPr="00410AAC">
        <w:br/>
      </w:r>
      <w:r w:rsidRPr="00410AAC">
        <w:rPr>
          <w:b/>
          <w:bCs/>
        </w:rPr>
        <w:t>Role in APA</w:t>
      </w:r>
      <w:r w:rsidRPr="00410AAC">
        <w:t>:</w:t>
      </w:r>
    </w:p>
    <w:p w14:paraId="5E3A6100" w14:textId="77777777" w:rsidR="00410AAC" w:rsidRPr="00410AAC" w:rsidRDefault="00410AAC" w:rsidP="00410AAC">
      <w:pPr>
        <w:numPr>
          <w:ilvl w:val="0"/>
          <w:numId w:val="1"/>
        </w:numPr>
      </w:pPr>
      <w:r w:rsidRPr="00410AAC">
        <w:t>Understand and generate human-like language</w:t>
      </w:r>
    </w:p>
    <w:p w14:paraId="00A829F3" w14:textId="77777777" w:rsidR="00410AAC" w:rsidRPr="00410AAC" w:rsidRDefault="00410AAC" w:rsidP="00410AAC">
      <w:pPr>
        <w:numPr>
          <w:ilvl w:val="0"/>
          <w:numId w:val="1"/>
        </w:numPr>
      </w:pPr>
      <w:r w:rsidRPr="00410AAC">
        <w:t>Summarize large documents, classify content, extract key insights</w:t>
      </w:r>
    </w:p>
    <w:p w14:paraId="4E5E06CC" w14:textId="77777777" w:rsidR="00410AAC" w:rsidRPr="00410AAC" w:rsidRDefault="00410AAC" w:rsidP="00410AAC">
      <w:pPr>
        <w:numPr>
          <w:ilvl w:val="0"/>
          <w:numId w:val="1"/>
        </w:numPr>
      </w:pPr>
      <w:r w:rsidRPr="00410AAC">
        <w:t>Enable natural language interaction between users and bots</w:t>
      </w:r>
    </w:p>
    <w:p w14:paraId="0837B0CE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5B8694F8" w14:textId="77777777" w:rsidR="00410AAC" w:rsidRPr="00410AAC" w:rsidRDefault="00410AAC" w:rsidP="00410AAC">
      <w:pPr>
        <w:numPr>
          <w:ilvl w:val="0"/>
          <w:numId w:val="2"/>
        </w:numPr>
      </w:pPr>
      <w:r w:rsidRPr="00410AAC">
        <w:t>Email automation</w:t>
      </w:r>
    </w:p>
    <w:p w14:paraId="550DC888" w14:textId="77777777" w:rsidR="00410AAC" w:rsidRPr="00410AAC" w:rsidRDefault="00410AAC" w:rsidP="00410AAC">
      <w:pPr>
        <w:numPr>
          <w:ilvl w:val="0"/>
          <w:numId w:val="2"/>
        </w:numPr>
      </w:pPr>
      <w:r w:rsidRPr="00410AAC">
        <w:t>Document summarization</w:t>
      </w:r>
    </w:p>
    <w:p w14:paraId="0CD2EC77" w14:textId="77777777" w:rsidR="00410AAC" w:rsidRPr="00410AAC" w:rsidRDefault="00410AAC" w:rsidP="00410AAC">
      <w:pPr>
        <w:numPr>
          <w:ilvl w:val="0"/>
          <w:numId w:val="2"/>
        </w:numPr>
      </w:pPr>
      <w:r w:rsidRPr="00410AAC">
        <w:t>Generating personalized responses</w:t>
      </w:r>
    </w:p>
    <w:p w14:paraId="12C649A8" w14:textId="77777777" w:rsidR="00410AAC" w:rsidRPr="00410AAC" w:rsidRDefault="00410AAC" w:rsidP="00410AAC">
      <w:pPr>
        <w:numPr>
          <w:ilvl w:val="0"/>
          <w:numId w:val="2"/>
        </w:numPr>
      </w:pPr>
      <w:r w:rsidRPr="00410AAC">
        <w:t>Prompt-driven bot actions</w:t>
      </w:r>
    </w:p>
    <w:p w14:paraId="5C045CE4" w14:textId="77777777" w:rsidR="00410AAC" w:rsidRPr="00410AAC" w:rsidRDefault="00410AAC" w:rsidP="00410AAC">
      <w:r w:rsidRPr="00410AAC">
        <w:pict w14:anchorId="760E1468">
          <v:rect id="_x0000_i1112" style="width:0;height:1.5pt" o:hralign="center" o:hrstd="t" o:hr="t" fillcolor="#a0a0a0" stroked="f"/>
        </w:pict>
      </w:r>
    </w:p>
    <w:p w14:paraId="2E6C6CC6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2. </w:t>
      </w:r>
      <w:r w:rsidRPr="00410AAC">
        <w:rPr>
          <w:rFonts w:ascii="Segoe UI Emoji" w:hAnsi="Segoe UI Emoji" w:cs="Segoe UI Emoji"/>
          <w:b/>
          <w:bCs/>
        </w:rPr>
        <w:t>📝</w:t>
      </w:r>
      <w:r w:rsidRPr="00410AAC">
        <w:rPr>
          <w:b/>
          <w:bCs/>
        </w:rPr>
        <w:t xml:space="preserve"> Prompt Engineering</w:t>
      </w:r>
    </w:p>
    <w:p w14:paraId="1095A885" w14:textId="77777777" w:rsidR="00410AAC" w:rsidRPr="00410AAC" w:rsidRDefault="00410AAC" w:rsidP="00410AAC">
      <w:r w:rsidRPr="00410AAC">
        <w:rPr>
          <w:b/>
          <w:bCs/>
        </w:rPr>
        <w:t>Definition</w:t>
      </w:r>
      <w:r w:rsidRPr="00410AAC">
        <w:t>: Designing high-quality instructions for LLMs to perform specific tasks.</w:t>
      </w:r>
    </w:p>
    <w:p w14:paraId="586EBFD2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2BC1BC66" w14:textId="77777777" w:rsidR="00410AAC" w:rsidRPr="00410AAC" w:rsidRDefault="00410AAC" w:rsidP="00410AAC">
      <w:pPr>
        <w:numPr>
          <w:ilvl w:val="0"/>
          <w:numId w:val="3"/>
        </w:numPr>
      </w:pPr>
      <w:r w:rsidRPr="00410AAC">
        <w:lastRenderedPageBreak/>
        <w:t>Converts human goals into structured tasks for AI agents</w:t>
      </w:r>
    </w:p>
    <w:p w14:paraId="4265581E" w14:textId="77777777" w:rsidR="00410AAC" w:rsidRPr="00410AAC" w:rsidRDefault="00410AAC" w:rsidP="00410AAC">
      <w:pPr>
        <w:numPr>
          <w:ilvl w:val="0"/>
          <w:numId w:val="3"/>
        </w:numPr>
      </w:pPr>
      <w:r w:rsidRPr="00410AAC">
        <w:t>Reusable prompt templates ensure consistent and accurate output</w:t>
      </w:r>
    </w:p>
    <w:p w14:paraId="44F2402E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1C94F0EA" w14:textId="77777777" w:rsidR="00410AAC" w:rsidRPr="00410AAC" w:rsidRDefault="00410AAC" w:rsidP="00410AAC">
      <w:pPr>
        <w:numPr>
          <w:ilvl w:val="0"/>
          <w:numId w:val="4"/>
        </w:numPr>
      </w:pPr>
      <w:r w:rsidRPr="00410AAC">
        <w:t>APA Co-Pilot interface</w:t>
      </w:r>
    </w:p>
    <w:p w14:paraId="18EB106F" w14:textId="77777777" w:rsidR="00410AAC" w:rsidRPr="00410AAC" w:rsidRDefault="00410AAC" w:rsidP="00410AAC">
      <w:pPr>
        <w:numPr>
          <w:ilvl w:val="0"/>
          <w:numId w:val="4"/>
        </w:numPr>
      </w:pPr>
      <w:r w:rsidRPr="00410AAC">
        <w:t>Task-specific AI requests (e.g., "Summarize this email", "Extract invoice number")</w:t>
      </w:r>
    </w:p>
    <w:p w14:paraId="0CE23A7C" w14:textId="77777777" w:rsidR="00410AAC" w:rsidRPr="00410AAC" w:rsidRDefault="00410AAC" w:rsidP="00410AAC">
      <w:r w:rsidRPr="00410AAC">
        <w:pict w14:anchorId="1531CE13">
          <v:rect id="_x0000_i1113" style="width:0;height:1.5pt" o:hralign="center" o:hrstd="t" o:hr="t" fillcolor="#a0a0a0" stroked="f"/>
        </w:pict>
      </w:r>
    </w:p>
    <w:p w14:paraId="5DEA5773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3. </w:t>
      </w:r>
      <w:r w:rsidRPr="00410AAC">
        <w:rPr>
          <w:rFonts w:ascii="Segoe UI Emoji" w:hAnsi="Segoe UI Emoji" w:cs="Segoe UI Emoji"/>
          <w:b/>
          <w:bCs/>
        </w:rPr>
        <w:t>🧾</w:t>
      </w:r>
      <w:r w:rsidRPr="00410AAC">
        <w:rPr>
          <w:b/>
          <w:bCs/>
        </w:rPr>
        <w:t xml:space="preserve"> Document AI &amp; OCR</w:t>
      </w:r>
    </w:p>
    <w:p w14:paraId="0229BDA8" w14:textId="77777777" w:rsidR="00410AAC" w:rsidRPr="00410AAC" w:rsidRDefault="00410AAC" w:rsidP="00410AAC">
      <w:r w:rsidRPr="00410AAC">
        <w:rPr>
          <w:b/>
          <w:bCs/>
        </w:rPr>
        <w:t>Technologies</w:t>
      </w:r>
      <w:r w:rsidRPr="00410AAC">
        <w:t>: IQ Bot, Google Vision API, Automation Anywhere’s Document Automation</w:t>
      </w:r>
    </w:p>
    <w:p w14:paraId="165D9892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1FB2D7E9" w14:textId="77777777" w:rsidR="00410AAC" w:rsidRPr="00410AAC" w:rsidRDefault="00410AAC" w:rsidP="00410AAC">
      <w:pPr>
        <w:numPr>
          <w:ilvl w:val="0"/>
          <w:numId w:val="5"/>
        </w:numPr>
      </w:pPr>
      <w:r w:rsidRPr="00410AAC">
        <w:t>Extracts data from semi-structured or unstructured documents (PDFs, scanned forms)</w:t>
      </w:r>
    </w:p>
    <w:p w14:paraId="2B11B8F9" w14:textId="77777777" w:rsidR="00410AAC" w:rsidRPr="00410AAC" w:rsidRDefault="00410AAC" w:rsidP="00410AAC">
      <w:pPr>
        <w:numPr>
          <w:ilvl w:val="0"/>
          <w:numId w:val="5"/>
        </w:numPr>
      </w:pPr>
      <w:r w:rsidRPr="00410AAC">
        <w:t>Classifies documents and handles variations in formats</w:t>
      </w:r>
    </w:p>
    <w:p w14:paraId="61F1EC31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18FEF56F" w14:textId="77777777" w:rsidR="00410AAC" w:rsidRPr="00410AAC" w:rsidRDefault="00410AAC" w:rsidP="00410AAC">
      <w:pPr>
        <w:numPr>
          <w:ilvl w:val="0"/>
          <w:numId w:val="6"/>
        </w:numPr>
      </w:pPr>
      <w:r w:rsidRPr="00410AAC">
        <w:t>Invoice processing</w:t>
      </w:r>
    </w:p>
    <w:p w14:paraId="081A70CE" w14:textId="77777777" w:rsidR="00410AAC" w:rsidRPr="00410AAC" w:rsidRDefault="00410AAC" w:rsidP="00410AAC">
      <w:pPr>
        <w:numPr>
          <w:ilvl w:val="0"/>
          <w:numId w:val="6"/>
        </w:numPr>
      </w:pPr>
      <w:r w:rsidRPr="00410AAC">
        <w:t>KYC document verification</w:t>
      </w:r>
    </w:p>
    <w:p w14:paraId="79663B44" w14:textId="77777777" w:rsidR="00410AAC" w:rsidRPr="00410AAC" w:rsidRDefault="00410AAC" w:rsidP="00410AAC">
      <w:pPr>
        <w:numPr>
          <w:ilvl w:val="0"/>
          <w:numId w:val="6"/>
        </w:numPr>
      </w:pPr>
      <w:r w:rsidRPr="00410AAC">
        <w:t>Claims management</w:t>
      </w:r>
    </w:p>
    <w:p w14:paraId="61FC94E4" w14:textId="77777777" w:rsidR="00410AAC" w:rsidRPr="00410AAC" w:rsidRDefault="00410AAC" w:rsidP="00410AAC">
      <w:r w:rsidRPr="00410AAC">
        <w:pict w14:anchorId="32BB5EC8">
          <v:rect id="_x0000_i1114" style="width:0;height:1.5pt" o:hralign="center" o:hrstd="t" o:hr="t" fillcolor="#a0a0a0" stroked="f"/>
        </w:pict>
      </w:r>
    </w:p>
    <w:p w14:paraId="31E8CBF7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4. </w:t>
      </w:r>
      <w:r w:rsidRPr="00410AAC">
        <w:rPr>
          <w:rFonts w:ascii="Segoe UI Emoji" w:hAnsi="Segoe UI Emoji" w:cs="Segoe UI Emoji"/>
          <w:b/>
          <w:bCs/>
        </w:rPr>
        <w:t>🧠</w:t>
      </w:r>
      <w:r w:rsidRPr="00410AAC">
        <w:rPr>
          <w:b/>
          <w:bCs/>
        </w:rPr>
        <w:t xml:space="preserve"> Machine Learning (ML) Models</w:t>
      </w:r>
    </w:p>
    <w:p w14:paraId="4AE5941A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646F8D53" w14:textId="77777777" w:rsidR="00410AAC" w:rsidRPr="00410AAC" w:rsidRDefault="00410AAC" w:rsidP="00410AAC">
      <w:pPr>
        <w:numPr>
          <w:ilvl w:val="0"/>
          <w:numId w:val="7"/>
        </w:numPr>
      </w:pPr>
      <w:r w:rsidRPr="00410AAC">
        <w:t>Predictive analytics (e.g., classify a ticket as high priority)</w:t>
      </w:r>
    </w:p>
    <w:p w14:paraId="268D87DD" w14:textId="77777777" w:rsidR="00410AAC" w:rsidRPr="00410AAC" w:rsidRDefault="00410AAC" w:rsidP="00410AAC">
      <w:pPr>
        <w:numPr>
          <w:ilvl w:val="0"/>
          <w:numId w:val="7"/>
        </w:numPr>
      </w:pPr>
      <w:r w:rsidRPr="00410AAC">
        <w:t>Anomaly detection in workflows</w:t>
      </w:r>
    </w:p>
    <w:p w14:paraId="1EA1F38B" w14:textId="77777777" w:rsidR="00410AAC" w:rsidRPr="00410AAC" w:rsidRDefault="00410AAC" w:rsidP="00410AAC">
      <w:pPr>
        <w:numPr>
          <w:ilvl w:val="0"/>
          <w:numId w:val="7"/>
        </w:numPr>
      </w:pPr>
      <w:r w:rsidRPr="00410AAC">
        <w:t>Learning from historical data and improving over time</w:t>
      </w:r>
    </w:p>
    <w:p w14:paraId="4608CF32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5B0197BD" w14:textId="77777777" w:rsidR="00410AAC" w:rsidRPr="00410AAC" w:rsidRDefault="00410AAC" w:rsidP="00410AAC">
      <w:pPr>
        <w:numPr>
          <w:ilvl w:val="0"/>
          <w:numId w:val="8"/>
        </w:numPr>
      </w:pPr>
      <w:r w:rsidRPr="00410AAC">
        <w:t>Risk scoring</w:t>
      </w:r>
    </w:p>
    <w:p w14:paraId="6727210C" w14:textId="77777777" w:rsidR="00410AAC" w:rsidRPr="00410AAC" w:rsidRDefault="00410AAC" w:rsidP="00410AAC">
      <w:pPr>
        <w:numPr>
          <w:ilvl w:val="0"/>
          <w:numId w:val="8"/>
        </w:numPr>
      </w:pPr>
      <w:r w:rsidRPr="00410AAC">
        <w:t>Intent classification</w:t>
      </w:r>
    </w:p>
    <w:p w14:paraId="632BBF12" w14:textId="77777777" w:rsidR="00410AAC" w:rsidRPr="00410AAC" w:rsidRDefault="00410AAC" w:rsidP="00410AAC">
      <w:pPr>
        <w:numPr>
          <w:ilvl w:val="0"/>
          <w:numId w:val="8"/>
        </w:numPr>
      </w:pPr>
      <w:r w:rsidRPr="00410AAC">
        <w:t>Customer churn prediction</w:t>
      </w:r>
    </w:p>
    <w:p w14:paraId="204DFD18" w14:textId="77777777" w:rsidR="00410AAC" w:rsidRPr="00410AAC" w:rsidRDefault="00410AAC" w:rsidP="00410AAC">
      <w:r w:rsidRPr="00410AAC">
        <w:pict w14:anchorId="592FFB1E">
          <v:rect id="_x0000_i1115" style="width:0;height:1.5pt" o:hralign="center" o:hrstd="t" o:hr="t" fillcolor="#a0a0a0" stroked="f"/>
        </w:pict>
      </w:r>
    </w:p>
    <w:p w14:paraId="6AF3363E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5. </w:t>
      </w:r>
      <w:r w:rsidRPr="00410AAC">
        <w:rPr>
          <w:rFonts w:ascii="Segoe UI Emoji" w:hAnsi="Segoe UI Emoji" w:cs="Segoe UI Emoji"/>
          <w:b/>
          <w:bCs/>
        </w:rPr>
        <w:t>🌐</w:t>
      </w:r>
      <w:r w:rsidRPr="00410AAC">
        <w:rPr>
          <w:b/>
          <w:bCs/>
        </w:rPr>
        <w:t xml:space="preserve"> Knowledge Graphs</w:t>
      </w:r>
    </w:p>
    <w:p w14:paraId="0F74CF07" w14:textId="77777777" w:rsidR="00410AAC" w:rsidRPr="00410AAC" w:rsidRDefault="00410AAC" w:rsidP="00410AAC">
      <w:r w:rsidRPr="00410AAC">
        <w:rPr>
          <w:b/>
          <w:bCs/>
        </w:rPr>
        <w:lastRenderedPageBreak/>
        <w:t>Definition</w:t>
      </w:r>
      <w:r w:rsidRPr="00410AAC">
        <w:t>: Structured representations of enterprise knowledge and relationships between data points.</w:t>
      </w:r>
    </w:p>
    <w:p w14:paraId="0F37059B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4CDEB86A" w14:textId="77777777" w:rsidR="00410AAC" w:rsidRPr="00410AAC" w:rsidRDefault="00410AAC" w:rsidP="00410AAC">
      <w:pPr>
        <w:numPr>
          <w:ilvl w:val="0"/>
          <w:numId w:val="9"/>
        </w:numPr>
      </w:pPr>
      <w:r w:rsidRPr="00410AAC">
        <w:t xml:space="preserve">Helps APA agents make </w:t>
      </w:r>
      <w:r w:rsidRPr="00410AAC">
        <w:rPr>
          <w:b/>
          <w:bCs/>
        </w:rPr>
        <w:t>context-aware decisions</w:t>
      </w:r>
    </w:p>
    <w:p w14:paraId="1755A1B0" w14:textId="77777777" w:rsidR="00410AAC" w:rsidRPr="00410AAC" w:rsidRDefault="00410AAC" w:rsidP="00410AAC">
      <w:pPr>
        <w:numPr>
          <w:ilvl w:val="0"/>
          <w:numId w:val="9"/>
        </w:numPr>
      </w:pPr>
      <w:r w:rsidRPr="00410AAC">
        <w:t xml:space="preserve">Adds </w:t>
      </w:r>
      <w:r w:rsidRPr="00410AAC">
        <w:rPr>
          <w:b/>
          <w:bCs/>
        </w:rPr>
        <w:t>semantic understanding</w:t>
      </w:r>
      <w:r w:rsidRPr="00410AAC">
        <w:t xml:space="preserve"> to agent behavior</w:t>
      </w:r>
    </w:p>
    <w:p w14:paraId="4B2894FC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6EE85C4A" w14:textId="77777777" w:rsidR="00410AAC" w:rsidRPr="00410AAC" w:rsidRDefault="00410AAC" w:rsidP="00410AAC">
      <w:pPr>
        <w:numPr>
          <w:ilvl w:val="0"/>
          <w:numId w:val="10"/>
        </w:numPr>
      </w:pPr>
      <w:r w:rsidRPr="00410AAC">
        <w:t>Decision automation</w:t>
      </w:r>
    </w:p>
    <w:p w14:paraId="63296D6E" w14:textId="77777777" w:rsidR="00410AAC" w:rsidRPr="00410AAC" w:rsidRDefault="00410AAC" w:rsidP="00410AAC">
      <w:pPr>
        <w:numPr>
          <w:ilvl w:val="0"/>
          <w:numId w:val="10"/>
        </w:numPr>
      </w:pPr>
      <w:r w:rsidRPr="00410AAC">
        <w:t>Information retrieval</w:t>
      </w:r>
    </w:p>
    <w:p w14:paraId="4757FA30" w14:textId="77777777" w:rsidR="00410AAC" w:rsidRPr="00410AAC" w:rsidRDefault="00410AAC" w:rsidP="00410AAC">
      <w:pPr>
        <w:numPr>
          <w:ilvl w:val="0"/>
          <w:numId w:val="10"/>
        </w:numPr>
      </w:pPr>
      <w:r w:rsidRPr="00410AAC">
        <w:t>Business rules management</w:t>
      </w:r>
    </w:p>
    <w:p w14:paraId="1525EC7D" w14:textId="77777777" w:rsidR="00410AAC" w:rsidRPr="00410AAC" w:rsidRDefault="00410AAC" w:rsidP="00410AAC">
      <w:r w:rsidRPr="00410AAC">
        <w:pict w14:anchorId="20C18D49">
          <v:rect id="_x0000_i1116" style="width:0;height:1.5pt" o:hralign="center" o:hrstd="t" o:hr="t" fillcolor="#a0a0a0" stroked="f"/>
        </w:pict>
      </w:r>
    </w:p>
    <w:p w14:paraId="6AEE4436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6. </w:t>
      </w:r>
      <w:r w:rsidRPr="00410AAC">
        <w:rPr>
          <w:rFonts w:ascii="Segoe UI Emoji" w:hAnsi="Segoe UI Emoji" w:cs="Segoe UI Emoji"/>
          <w:b/>
          <w:bCs/>
        </w:rPr>
        <w:t>🤖</w:t>
      </w:r>
      <w:r w:rsidRPr="00410AAC">
        <w:rPr>
          <w:b/>
          <w:bCs/>
        </w:rPr>
        <w:t xml:space="preserve"> RPA Bots &amp; Digital Workers</w:t>
      </w:r>
    </w:p>
    <w:p w14:paraId="51BBAC6C" w14:textId="77777777" w:rsidR="00410AAC" w:rsidRPr="00410AAC" w:rsidRDefault="00410AAC" w:rsidP="00410AAC">
      <w:r w:rsidRPr="00410AAC">
        <w:rPr>
          <w:b/>
          <w:bCs/>
        </w:rPr>
        <w:t>Traditional Technologies Enhanced</w:t>
      </w:r>
      <w:r w:rsidRPr="00410AAC">
        <w:t>:</w:t>
      </w:r>
    </w:p>
    <w:p w14:paraId="27D29F26" w14:textId="77777777" w:rsidR="00410AAC" w:rsidRPr="00410AAC" w:rsidRDefault="00410AAC" w:rsidP="00410AAC">
      <w:pPr>
        <w:numPr>
          <w:ilvl w:val="0"/>
          <w:numId w:val="11"/>
        </w:numPr>
      </w:pPr>
      <w:r w:rsidRPr="00410AAC">
        <w:t>Task Bots</w:t>
      </w:r>
    </w:p>
    <w:p w14:paraId="56304E91" w14:textId="77777777" w:rsidR="00410AAC" w:rsidRPr="00410AAC" w:rsidRDefault="00410AAC" w:rsidP="00410AAC">
      <w:pPr>
        <w:numPr>
          <w:ilvl w:val="0"/>
          <w:numId w:val="11"/>
        </w:numPr>
      </w:pPr>
      <w:r w:rsidRPr="00410AAC">
        <w:t>Meta Bots</w:t>
      </w:r>
    </w:p>
    <w:p w14:paraId="164301BF" w14:textId="77777777" w:rsidR="00410AAC" w:rsidRPr="00410AAC" w:rsidRDefault="00410AAC" w:rsidP="00410AAC">
      <w:pPr>
        <w:numPr>
          <w:ilvl w:val="0"/>
          <w:numId w:val="11"/>
        </w:numPr>
      </w:pPr>
      <w:r w:rsidRPr="00410AAC">
        <w:t>IQ Bots</w:t>
      </w:r>
    </w:p>
    <w:p w14:paraId="23A6B389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4D425C9F" w14:textId="77777777" w:rsidR="00410AAC" w:rsidRPr="00410AAC" w:rsidRDefault="00410AAC" w:rsidP="00410AAC">
      <w:pPr>
        <w:numPr>
          <w:ilvl w:val="0"/>
          <w:numId w:val="12"/>
        </w:numPr>
      </w:pPr>
      <w:r w:rsidRPr="00410AAC">
        <w:t>Handle structured, repetitive tasks</w:t>
      </w:r>
    </w:p>
    <w:p w14:paraId="05E80F0A" w14:textId="77777777" w:rsidR="00410AAC" w:rsidRPr="00410AAC" w:rsidRDefault="00410AAC" w:rsidP="00410AAC">
      <w:pPr>
        <w:numPr>
          <w:ilvl w:val="0"/>
          <w:numId w:val="12"/>
        </w:numPr>
      </w:pPr>
      <w:r w:rsidRPr="00410AAC">
        <w:t xml:space="preserve">Now work in </w:t>
      </w:r>
      <w:r w:rsidRPr="00410AAC">
        <w:rPr>
          <w:b/>
          <w:bCs/>
        </w:rPr>
        <w:t>collaboration</w:t>
      </w:r>
      <w:r w:rsidRPr="00410AAC">
        <w:t xml:space="preserve"> with intelligent agents</w:t>
      </w:r>
    </w:p>
    <w:p w14:paraId="3295ACDA" w14:textId="77777777" w:rsidR="00410AAC" w:rsidRPr="00410AAC" w:rsidRDefault="00410AAC" w:rsidP="00410AAC">
      <w:r w:rsidRPr="00410AAC">
        <w:rPr>
          <w:b/>
          <w:bCs/>
        </w:rPr>
        <w:t>APA Enhancement</w:t>
      </w:r>
      <w:r w:rsidRPr="00410AAC">
        <w:t>: Traditional bots can now use LLMs, prompts, and external knowledge for smarter execution.</w:t>
      </w:r>
    </w:p>
    <w:p w14:paraId="33150635" w14:textId="77777777" w:rsidR="00410AAC" w:rsidRPr="00410AAC" w:rsidRDefault="00410AAC" w:rsidP="00410AAC">
      <w:r w:rsidRPr="00410AAC">
        <w:pict w14:anchorId="3C55E5C3">
          <v:rect id="_x0000_i1117" style="width:0;height:1.5pt" o:hralign="center" o:hrstd="t" o:hr="t" fillcolor="#a0a0a0" stroked="f"/>
        </w:pict>
      </w:r>
    </w:p>
    <w:p w14:paraId="489BDF05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7. </w:t>
      </w:r>
      <w:r w:rsidRPr="00410AAC">
        <w:rPr>
          <w:rFonts w:ascii="Segoe UI Emoji" w:hAnsi="Segoe UI Emoji" w:cs="Segoe UI Emoji"/>
          <w:b/>
          <w:bCs/>
        </w:rPr>
        <w:t>💬</w:t>
      </w:r>
      <w:r w:rsidRPr="00410AAC">
        <w:rPr>
          <w:b/>
          <w:bCs/>
        </w:rPr>
        <w:t xml:space="preserve"> Natural Language Processing (NLP)</w:t>
      </w:r>
    </w:p>
    <w:p w14:paraId="1EC78C66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6861E6C4" w14:textId="77777777" w:rsidR="00410AAC" w:rsidRPr="00410AAC" w:rsidRDefault="00410AAC" w:rsidP="00410AAC">
      <w:pPr>
        <w:numPr>
          <w:ilvl w:val="0"/>
          <w:numId w:val="13"/>
        </w:numPr>
      </w:pPr>
      <w:r w:rsidRPr="00410AAC">
        <w:t>Enables understanding of free-form text, speech, and communication</w:t>
      </w:r>
    </w:p>
    <w:p w14:paraId="0EDED282" w14:textId="77777777" w:rsidR="00410AAC" w:rsidRPr="00410AAC" w:rsidRDefault="00410AAC" w:rsidP="00410AAC">
      <w:pPr>
        <w:numPr>
          <w:ilvl w:val="0"/>
          <w:numId w:val="13"/>
        </w:numPr>
      </w:pPr>
      <w:r w:rsidRPr="00410AAC">
        <w:t>Powers chatbots and email response agents</w:t>
      </w:r>
    </w:p>
    <w:p w14:paraId="153E8EE2" w14:textId="77777777" w:rsidR="00410AAC" w:rsidRPr="00410AAC" w:rsidRDefault="00410AAC" w:rsidP="00410AAC">
      <w:pPr>
        <w:numPr>
          <w:ilvl w:val="0"/>
          <w:numId w:val="13"/>
        </w:numPr>
      </w:pPr>
      <w:r w:rsidRPr="00410AAC">
        <w:t>Extracts meaning from customer feedback and queries</w:t>
      </w:r>
    </w:p>
    <w:p w14:paraId="1BFC3CC9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36B4A5D7" w14:textId="77777777" w:rsidR="00410AAC" w:rsidRPr="00410AAC" w:rsidRDefault="00410AAC" w:rsidP="00410AAC">
      <w:pPr>
        <w:numPr>
          <w:ilvl w:val="0"/>
          <w:numId w:val="14"/>
        </w:numPr>
      </w:pPr>
      <w:r w:rsidRPr="00410AAC">
        <w:t>Sentiment analysis</w:t>
      </w:r>
    </w:p>
    <w:p w14:paraId="4B4AF322" w14:textId="77777777" w:rsidR="00410AAC" w:rsidRPr="00410AAC" w:rsidRDefault="00410AAC" w:rsidP="00410AAC">
      <w:pPr>
        <w:numPr>
          <w:ilvl w:val="0"/>
          <w:numId w:val="14"/>
        </w:numPr>
      </w:pPr>
      <w:r w:rsidRPr="00410AAC">
        <w:lastRenderedPageBreak/>
        <w:t>FAQ resolution</w:t>
      </w:r>
    </w:p>
    <w:p w14:paraId="155E4AE0" w14:textId="77777777" w:rsidR="00410AAC" w:rsidRPr="00410AAC" w:rsidRDefault="00410AAC" w:rsidP="00410AAC">
      <w:pPr>
        <w:numPr>
          <w:ilvl w:val="0"/>
          <w:numId w:val="14"/>
        </w:numPr>
      </w:pPr>
      <w:r w:rsidRPr="00410AAC">
        <w:t>Email triaging</w:t>
      </w:r>
    </w:p>
    <w:p w14:paraId="5D6B3FF3" w14:textId="77777777" w:rsidR="00410AAC" w:rsidRPr="00410AAC" w:rsidRDefault="00410AAC" w:rsidP="00410AAC">
      <w:r w:rsidRPr="00410AAC">
        <w:pict w14:anchorId="465C452D">
          <v:rect id="_x0000_i1118" style="width:0;height:1.5pt" o:hralign="center" o:hrstd="t" o:hr="t" fillcolor="#a0a0a0" stroked="f"/>
        </w:pict>
      </w:r>
    </w:p>
    <w:p w14:paraId="76813F8A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8. </w:t>
      </w:r>
      <w:r w:rsidRPr="00410AAC">
        <w:rPr>
          <w:rFonts w:ascii="Segoe UI Emoji" w:hAnsi="Segoe UI Emoji" w:cs="Segoe UI Emoji"/>
          <w:b/>
          <w:bCs/>
        </w:rPr>
        <w:t>🧩</w:t>
      </w:r>
      <w:r w:rsidRPr="00410AAC">
        <w:rPr>
          <w:b/>
          <w:bCs/>
        </w:rPr>
        <w:t xml:space="preserve"> API Integrations &amp; Connectors</w:t>
      </w:r>
    </w:p>
    <w:p w14:paraId="576F9169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6E2A41C8" w14:textId="77777777" w:rsidR="00410AAC" w:rsidRPr="00410AAC" w:rsidRDefault="00410AAC" w:rsidP="00410AAC">
      <w:pPr>
        <w:numPr>
          <w:ilvl w:val="0"/>
          <w:numId w:val="15"/>
        </w:numPr>
      </w:pPr>
      <w:r w:rsidRPr="00410AAC">
        <w:t>Allow agents to pull/push data from external systems like SAP, Salesforce, ServiceNow, etc.</w:t>
      </w:r>
    </w:p>
    <w:p w14:paraId="662A9149" w14:textId="77777777" w:rsidR="00410AAC" w:rsidRPr="00410AAC" w:rsidRDefault="00410AAC" w:rsidP="00410AAC">
      <w:pPr>
        <w:numPr>
          <w:ilvl w:val="0"/>
          <w:numId w:val="15"/>
        </w:numPr>
      </w:pPr>
      <w:r w:rsidRPr="00410AAC">
        <w:t>Enable smooth, end-to-end process execution</w:t>
      </w:r>
    </w:p>
    <w:p w14:paraId="0A1492A3" w14:textId="77777777" w:rsidR="00410AAC" w:rsidRPr="00410AAC" w:rsidRDefault="00410AAC" w:rsidP="00410AAC">
      <w:r w:rsidRPr="00410AAC">
        <w:rPr>
          <w:b/>
          <w:bCs/>
        </w:rPr>
        <w:t>Used In</w:t>
      </w:r>
      <w:r w:rsidRPr="00410AAC">
        <w:t>:</w:t>
      </w:r>
    </w:p>
    <w:p w14:paraId="524A2705" w14:textId="77777777" w:rsidR="00410AAC" w:rsidRPr="00410AAC" w:rsidRDefault="00410AAC" w:rsidP="00410AAC">
      <w:pPr>
        <w:numPr>
          <w:ilvl w:val="0"/>
          <w:numId w:val="16"/>
        </w:numPr>
      </w:pPr>
      <w:r w:rsidRPr="00410AAC">
        <w:t>Order status check</w:t>
      </w:r>
    </w:p>
    <w:p w14:paraId="01C7C050" w14:textId="77777777" w:rsidR="00410AAC" w:rsidRPr="00410AAC" w:rsidRDefault="00410AAC" w:rsidP="00410AAC">
      <w:pPr>
        <w:numPr>
          <w:ilvl w:val="0"/>
          <w:numId w:val="16"/>
        </w:numPr>
      </w:pPr>
      <w:r w:rsidRPr="00410AAC">
        <w:t>CRM updates</w:t>
      </w:r>
    </w:p>
    <w:p w14:paraId="67297A34" w14:textId="77777777" w:rsidR="00410AAC" w:rsidRPr="00410AAC" w:rsidRDefault="00410AAC" w:rsidP="00410AAC">
      <w:pPr>
        <w:numPr>
          <w:ilvl w:val="0"/>
          <w:numId w:val="16"/>
        </w:numPr>
      </w:pPr>
      <w:r w:rsidRPr="00410AAC">
        <w:t>Financial data retrieval</w:t>
      </w:r>
    </w:p>
    <w:p w14:paraId="3D41FF20" w14:textId="77777777" w:rsidR="00410AAC" w:rsidRPr="00410AAC" w:rsidRDefault="00410AAC" w:rsidP="00410AAC">
      <w:r w:rsidRPr="00410AAC">
        <w:pict w14:anchorId="5CD6B94B">
          <v:rect id="_x0000_i1119" style="width:0;height:1.5pt" o:hralign="center" o:hrstd="t" o:hr="t" fillcolor="#a0a0a0" stroked="f"/>
        </w:pict>
      </w:r>
    </w:p>
    <w:p w14:paraId="27E53E20" w14:textId="77777777" w:rsidR="00410AAC" w:rsidRPr="00410AAC" w:rsidRDefault="00410AAC" w:rsidP="00410AAC">
      <w:pPr>
        <w:rPr>
          <w:b/>
          <w:bCs/>
        </w:rPr>
      </w:pPr>
      <w:r w:rsidRPr="00410AAC">
        <w:rPr>
          <w:b/>
          <w:bCs/>
        </w:rPr>
        <w:t xml:space="preserve">9. </w:t>
      </w:r>
      <w:r w:rsidRPr="00410AAC">
        <w:rPr>
          <w:rFonts w:ascii="Segoe UI Emoji" w:hAnsi="Segoe UI Emoji" w:cs="Segoe UI Emoji"/>
          <w:b/>
          <w:bCs/>
        </w:rPr>
        <w:t>🎛️</w:t>
      </w:r>
      <w:r w:rsidRPr="00410AAC">
        <w:rPr>
          <w:b/>
          <w:bCs/>
        </w:rPr>
        <w:t xml:space="preserve"> Control Room (A360)</w:t>
      </w:r>
    </w:p>
    <w:p w14:paraId="208D20C0" w14:textId="77777777" w:rsidR="00410AAC" w:rsidRPr="00410AAC" w:rsidRDefault="00410AAC" w:rsidP="00410AAC">
      <w:r w:rsidRPr="00410AAC">
        <w:rPr>
          <w:b/>
          <w:bCs/>
        </w:rPr>
        <w:t>Role in APA</w:t>
      </w:r>
      <w:r w:rsidRPr="00410AAC">
        <w:t>:</w:t>
      </w:r>
    </w:p>
    <w:p w14:paraId="612E3865" w14:textId="77777777" w:rsidR="00410AAC" w:rsidRPr="00410AAC" w:rsidRDefault="00410AAC" w:rsidP="00410AAC">
      <w:pPr>
        <w:numPr>
          <w:ilvl w:val="0"/>
          <w:numId w:val="17"/>
        </w:numPr>
      </w:pPr>
      <w:r w:rsidRPr="00410AAC">
        <w:t>Central command center for managing agents, processes, roles, and logs</w:t>
      </w:r>
    </w:p>
    <w:p w14:paraId="453661F1" w14:textId="77777777" w:rsidR="00410AAC" w:rsidRPr="00410AAC" w:rsidRDefault="00410AAC" w:rsidP="00410AAC">
      <w:pPr>
        <w:numPr>
          <w:ilvl w:val="0"/>
          <w:numId w:val="17"/>
        </w:numPr>
      </w:pPr>
      <w:r w:rsidRPr="00410AAC">
        <w:t>Provides monitoring, scheduling, governance, and analytics for APA bots</w:t>
      </w:r>
    </w:p>
    <w:p w14:paraId="52583FEE" w14:textId="77777777" w:rsidR="00410AAC" w:rsidRPr="00410AAC" w:rsidRDefault="00410AAC" w:rsidP="00410AAC">
      <w:r w:rsidRPr="00410AAC">
        <w:rPr>
          <w:b/>
          <w:bCs/>
        </w:rPr>
        <w:t>Enhancements for APA</w:t>
      </w:r>
      <w:r w:rsidRPr="00410AAC">
        <w:t>:</w:t>
      </w:r>
    </w:p>
    <w:p w14:paraId="1E995E16" w14:textId="77777777" w:rsidR="00410AAC" w:rsidRPr="00410AAC" w:rsidRDefault="00410AAC" w:rsidP="00410AAC">
      <w:pPr>
        <w:numPr>
          <w:ilvl w:val="0"/>
          <w:numId w:val="18"/>
        </w:numPr>
      </w:pPr>
      <w:r w:rsidRPr="00410AAC">
        <w:t>Supports prompt history, agent metrics, and goal-based bot triggers</w:t>
      </w:r>
    </w:p>
    <w:p w14:paraId="7CBB368C" w14:textId="77777777" w:rsidR="00410AAC" w:rsidRPr="00410AAC" w:rsidRDefault="00410AAC" w:rsidP="00410AAC">
      <w:r w:rsidRPr="00410AAC">
        <w:pict w14:anchorId="348F6C4E">
          <v:rect id="_x0000_i1120" style="width:0;height:1.5pt" o:hralign="center" o:hrstd="t" o:hr="t" fillcolor="#a0a0a0" stroked="f"/>
        </w:pict>
      </w:r>
    </w:p>
    <w:p w14:paraId="3528A0C8" w14:textId="77777777" w:rsidR="00410AAC" w:rsidRPr="00410AAC" w:rsidRDefault="00410AAC" w:rsidP="00410AAC">
      <w:pPr>
        <w:rPr>
          <w:b/>
          <w:bCs/>
        </w:rPr>
      </w:pPr>
      <w:r w:rsidRPr="00410AAC">
        <w:rPr>
          <w:rFonts w:ascii="Segoe UI Emoji" w:hAnsi="Segoe UI Emoji" w:cs="Segoe UI Emoji"/>
          <w:b/>
          <w:bCs/>
        </w:rPr>
        <w:t>📊</w:t>
      </w:r>
      <w:r w:rsidRPr="00410AAC">
        <w:rPr>
          <w:b/>
          <w:bCs/>
        </w:rPr>
        <w:t xml:space="preserve"> How These Technologies Work Together</w:t>
      </w:r>
    </w:p>
    <w:p w14:paraId="2FFDD1BB" w14:textId="77777777" w:rsidR="00410AAC" w:rsidRPr="00410AAC" w:rsidRDefault="00410AAC" w:rsidP="00410AAC">
      <w:r w:rsidRPr="00410AAC">
        <w:t>User Goal → Co-Pilot (Prompt Input)</w:t>
      </w:r>
    </w:p>
    <w:p w14:paraId="3763BBFD" w14:textId="77777777" w:rsidR="00410AAC" w:rsidRPr="00410AAC" w:rsidRDefault="00410AAC" w:rsidP="00410AAC">
      <w:r w:rsidRPr="00410AAC">
        <w:t xml:space="preserve">          → LLM + Prompt Template → Agent understands</w:t>
      </w:r>
    </w:p>
    <w:p w14:paraId="082FB693" w14:textId="77777777" w:rsidR="00410AAC" w:rsidRPr="00410AAC" w:rsidRDefault="00410AAC" w:rsidP="00410AAC">
      <w:r w:rsidRPr="00410AAC">
        <w:t xml:space="preserve">              ↓</w:t>
      </w:r>
    </w:p>
    <w:p w14:paraId="297BDAD4" w14:textId="77777777" w:rsidR="00410AAC" w:rsidRPr="00410AAC" w:rsidRDefault="00410AAC" w:rsidP="00410AAC">
      <w:r w:rsidRPr="00410AAC">
        <w:t xml:space="preserve">     Connects to OCR/ML/API/Knowledge</w:t>
      </w:r>
    </w:p>
    <w:p w14:paraId="0F86BE0D" w14:textId="77777777" w:rsidR="00410AAC" w:rsidRPr="00410AAC" w:rsidRDefault="00410AAC" w:rsidP="00410AAC">
      <w:r w:rsidRPr="00410AAC">
        <w:t xml:space="preserve">              ↓</w:t>
      </w:r>
    </w:p>
    <w:p w14:paraId="3F35B3B1" w14:textId="77777777" w:rsidR="00410AAC" w:rsidRPr="00410AAC" w:rsidRDefault="00410AAC" w:rsidP="00410AAC">
      <w:r w:rsidRPr="00410AAC">
        <w:t xml:space="preserve">      Executes with RPA Bot or AI Skill</w:t>
      </w:r>
    </w:p>
    <w:p w14:paraId="0A3B6545" w14:textId="77777777" w:rsidR="00410AAC" w:rsidRPr="00410AAC" w:rsidRDefault="00410AAC" w:rsidP="00410AAC">
      <w:r w:rsidRPr="00410AAC">
        <w:t xml:space="preserve">              ↓</w:t>
      </w:r>
    </w:p>
    <w:p w14:paraId="23A8C4FC" w14:textId="77777777" w:rsidR="00410AAC" w:rsidRPr="00410AAC" w:rsidRDefault="00410AAC" w:rsidP="00410AAC">
      <w:r w:rsidRPr="00410AAC">
        <w:lastRenderedPageBreak/>
        <w:t xml:space="preserve">       Returns output via email/chat/report</w:t>
      </w:r>
    </w:p>
    <w:p w14:paraId="1C99C4E0" w14:textId="77777777" w:rsidR="00410AAC" w:rsidRPr="00410AAC" w:rsidRDefault="00410AAC" w:rsidP="00410AAC">
      <w:r w:rsidRPr="00410AAC">
        <w:pict w14:anchorId="7D3AC20D">
          <v:rect id="_x0000_i1121" style="width:0;height:1.5pt" o:hralign="center" o:hrstd="t" o:hr="t" fillcolor="#a0a0a0" stroked="f"/>
        </w:pict>
      </w:r>
    </w:p>
    <w:p w14:paraId="52228A3C" w14:textId="77777777" w:rsidR="00410AAC" w:rsidRPr="00410AAC" w:rsidRDefault="00410AAC" w:rsidP="00410AAC">
      <w:pPr>
        <w:rPr>
          <w:b/>
          <w:bCs/>
        </w:rPr>
      </w:pPr>
      <w:r w:rsidRPr="00410AAC">
        <w:rPr>
          <w:rFonts w:ascii="Segoe UI Emoji" w:hAnsi="Segoe UI Emoji" w:cs="Segoe UI Emoji"/>
          <w:b/>
          <w:bCs/>
        </w:rPr>
        <w:t>✅</w:t>
      </w:r>
      <w:r w:rsidRPr="00410AAC">
        <w:rPr>
          <w:b/>
          <w:bCs/>
        </w:rPr>
        <w:t xml:space="preserve"> Benefits of Using These Technologies in APA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065"/>
      </w:tblGrid>
      <w:tr w:rsidR="00410AAC" w:rsidRPr="00410AAC" w14:paraId="301A96E7" w14:textId="77777777" w:rsidTr="00410A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DF6DE" w14:textId="77777777" w:rsidR="00410AAC" w:rsidRPr="00410AAC" w:rsidRDefault="00410AAC" w:rsidP="00410AAC">
            <w:pPr>
              <w:rPr>
                <w:b/>
                <w:bCs/>
              </w:rPr>
            </w:pPr>
            <w:r w:rsidRPr="00410AAC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29458AD" w14:textId="77777777" w:rsidR="00410AAC" w:rsidRPr="00410AAC" w:rsidRDefault="00410AAC" w:rsidP="00410AAC">
            <w:pPr>
              <w:rPr>
                <w:b/>
                <w:bCs/>
              </w:rPr>
            </w:pPr>
            <w:r w:rsidRPr="00410AAC">
              <w:rPr>
                <w:b/>
                <w:bCs/>
              </w:rPr>
              <w:t>Enabled By</w:t>
            </w:r>
          </w:p>
        </w:tc>
      </w:tr>
      <w:tr w:rsidR="00410AAC" w:rsidRPr="00410AAC" w14:paraId="3F72195E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DC49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💬</w:t>
            </w:r>
            <w:r w:rsidRPr="00410AAC">
              <w:t xml:space="preserve"> Natural Conversations</w:t>
            </w:r>
          </w:p>
        </w:tc>
        <w:tc>
          <w:tcPr>
            <w:tcW w:w="0" w:type="auto"/>
            <w:vAlign w:val="center"/>
            <w:hideMark/>
          </w:tcPr>
          <w:p w14:paraId="52DE911E" w14:textId="77777777" w:rsidR="00410AAC" w:rsidRPr="00410AAC" w:rsidRDefault="00410AAC" w:rsidP="00410AAC">
            <w:r w:rsidRPr="00410AAC">
              <w:t>LLMs + NLP</w:t>
            </w:r>
          </w:p>
        </w:tc>
      </w:tr>
      <w:tr w:rsidR="00410AAC" w:rsidRPr="00410AAC" w14:paraId="1EC4156B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41374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📄</w:t>
            </w:r>
            <w:r w:rsidRPr="00410AAC">
              <w:t xml:space="preserve"> Smart Document Handling</w:t>
            </w:r>
          </w:p>
        </w:tc>
        <w:tc>
          <w:tcPr>
            <w:tcW w:w="0" w:type="auto"/>
            <w:vAlign w:val="center"/>
            <w:hideMark/>
          </w:tcPr>
          <w:p w14:paraId="29AAF6A0" w14:textId="77777777" w:rsidR="00410AAC" w:rsidRPr="00410AAC" w:rsidRDefault="00410AAC" w:rsidP="00410AAC">
            <w:r w:rsidRPr="00410AAC">
              <w:t>OCR + Document AI</w:t>
            </w:r>
          </w:p>
        </w:tc>
      </w:tr>
      <w:tr w:rsidR="00410AAC" w:rsidRPr="00410AAC" w14:paraId="110CD02C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673AC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📈</w:t>
            </w:r>
            <w:r w:rsidRPr="00410AAC">
              <w:t xml:space="preserve"> Predictive Intelligence</w:t>
            </w:r>
          </w:p>
        </w:tc>
        <w:tc>
          <w:tcPr>
            <w:tcW w:w="0" w:type="auto"/>
            <w:vAlign w:val="center"/>
            <w:hideMark/>
          </w:tcPr>
          <w:p w14:paraId="52408A77" w14:textId="77777777" w:rsidR="00410AAC" w:rsidRPr="00410AAC" w:rsidRDefault="00410AAC" w:rsidP="00410AAC">
            <w:r w:rsidRPr="00410AAC">
              <w:t>ML Models</w:t>
            </w:r>
          </w:p>
        </w:tc>
      </w:tr>
      <w:tr w:rsidR="00410AAC" w:rsidRPr="00410AAC" w14:paraId="31059E85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AF2C4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🔗</w:t>
            </w:r>
            <w:r w:rsidRPr="00410AAC">
              <w:t xml:space="preserve"> Seamless Integration</w:t>
            </w:r>
          </w:p>
        </w:tc>
        <w:tc>
          <w:tcPr>
            <w:tcW w:w="0" w:type="auto"/>
            <w:vAlign w:val="center"/>
            <w:hideMark/>
          </w:tcPr>
          <w:p w14:paraId="5A600751" w14:textId="77777777" w:rsidR="00410AAC" w:rsidRPr="00410AAC" w:rsidRDefault="00410AAC" w:rsidP="00410AAC">
            <w:r w:rsidRPr="00410AAC">
              <w:t>APIs + Control Room</w:t>
            </w:r>
          </w:p>
        </w:tc>
      </w:tr>
      <w:tr w:rsidR="00410AAC" w:rsidRPr="00410AAC" w14:paraId="71531126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F23F7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🧠</w:t>
            </w:r>
            <w:r w:rsidRPr="00410AAC">
              <w:t xml:space="preserve"> Contextual Decisions</w:t>
            </w:r>
          </w:p>
        </w:tc>
        <w:tc>
          <w:tcPr>
            <w:tcW w:w="0" w:type="auto"/>
            <w:vAlign w:val="center"/>
            <w:hideMark/>
          </w:tcPr>
          <w:p w14:paraId="573397CA" w14:textId="77777777" w:rsidR="00410AAC" w:rsidRPr="00410AAC" w:rsidRDefault="00410AAC" w:rsidP="00410AAC">
            <w:r w:rsidRPr="00410AAC">
              <w:t>Knowledge Graphs</w:t>
            </w:r>
          </w:p>
        </w:tc>
      </w:tr>
      <w:tr w:rsidR="00410AAC" w:rsidRPr="00410AAC" w14:paraId="3A7B84C3" w14:textId="77777777" w:rsidTr="00410A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C6CF" w14:textId="77777777" w:rsidR="00410AAC" w:rsidRPr="00410AAC" w:rsidRDefault="00410AAC" w:rsidP="00410AAC">
            <w:r w:rsidRPr="00410AAC">
              <w:rPr>
                <w:rFonts w:ascii="Segoe UI Emoji" w:hAnsi="Segoe UI Emoji" w:cs="Segoe UI Emoji"/>
              </w:rPr>
              <w:t>♻️</w:t>
            </w:r>
            <w:r w:rsidRPr="00410AAC">
              <w:t xml:space="preserve"> Self-learning Automation</w:t>
            </w:r>
          </w:p>
        </w:tc>
        <w:tc>
          <w:tcPr>
            <w:tcW w:w="0" w:type="auto"/>
            <w:vAlign w:val="center"/>
            <w:hideMark/>
          </w:tcPr>
          <w:p w14:paraId="3068AB2C" w14:textId="77777777" w:rsidR="00410AAC" w:rsidRPr="00410AAC" w:rsidRDefault="00410AAC" w:rsidP="00410AAC">
            <w:r w:rsidRPr="00410AAC">
              <w:t>Feedback + AI</w:t>
            </w:r>
          </w:p>
        </w:tc>
      </w:tr>
    </w:tbl>
    <w:p w14:paraId="2FA0F526" w14:textId="77777777" w:rsidR="00410AAC" w:rsidRPr="00410AAC" w:rsidRDefault="00410AAC" w:rsidP="00410AAC">
      <w:r w:rsidRPr="00410AAC">
        <w:pict w14:anchorId="52336522">
          <v:rect id="_x0000_i1122" style="width:0;height:1.5pt" o:hralign="center" o:hrstd="t" o:hr="t" fillcolor="#a0a0a0" stroked="f"/>
        </w:pict>
      </w:r>
    </w:p>
    <w:p w14:paraId="4CE97125" w14:textId="77777777" w:rsidR="00410AAC" w:rsidRPr="00410AAC" w:rsidRDefault="00410AAC" w:rsidP="00410AAC">
      <w:pPr>
        <w:rPr>
          <w:b/>
          <w:bCs/>
        </w:rPr>
      </w:pPr>
      <w:r w:rsidRPr="00410AAC">
        <w:rPr>
          <w:rFonts w:ascii="Segoe UI Emoji" w:hAnsi="Segoe UI Emoji" w:cs="Segoe UI Emoji"/>
          <w:b/>
          <w:bCs/>
        </w:rPr>
        <w:t>📝</w:t>
      </w:r>
      <w:r w:rsidRPr="00410AAC">
        <w:rPr>
          <w:b/>
          <w:bCs/>
        </w:rPr>
        <w:t xml:space="preserve"> Conclusion</w:t>
      </w:r>
    </w:p>
    <w:p w14:paraId="32A67714" w14:textId="77777777" w:rsidR="00410AAC" w:rsidRPr="00410AAC" w:rsidRDefault="00410AAC" w:rsidP="00410AAC">
      <w:r w:rsidRPr="00410AAC">
        <w:t xml:space="preserve">The transformation from traditional RPA to </w:t>
      </w:r>
      <w:r w:rsidRPr="00410AAC">
        <w:rPr>
          <w:b/>
          <w:bCs/>
        </w:rPr>
        <w:t>Agentic Process Automation</w:t>
      </w:r>
      <w:r w:rsidRPr="00410AAC">
        <w:t xml:space="preserve"> is possible because of the </w:t>
      </w:r>
      <w:r w:rsidRPr="00410AAC">
        <w:rPr>
          <w:b/>
          <w:bCs/>
        </w:rPr>
        <w:t>fusion of AI, ML, NLP, LLMs, and knowledge systems</w:t>
      </w:r>
      <w:r w:rsidRPr="00410AAC">
        <w:t>.</w:t>
      </w:r>
    </w:p>
    <w:p w14:paraId="3732FD8D" w14:textId="77777777" w:rsidR="00410AAC" w:rsidRPr="00410AAC" w:rsidRDefault="00410AAC" w:rsidP="00410AAC">
      <w:r w:rsidRPr="00410AAC">
        <w:t xml:space="preserve">With </w:t>
      </w:r>
      <w:r w:rsidRPr="00410AAC">
        <w:rPr>
          <w:b/>
          <w:bCs/>
        </w:rPr>
        <w:t>Automation Anywhere A360</w:t>
      </w:r>
      <w:r w:rsidRPr="00410AAC">
        <w:t xml:space="preserve">, these technologies are embedded into one powerful platform — enabling enterprises to build </w:t>
      </w:r>
      <w:r w:rsidRPr="00410AAC">
        <w:rPr>
          <w:b/>
          <w:bCs/>
        </w:rPr>
        <w:t>self-sufficient, goal-oriented digital agents</w:t>
      </w:r>
      <w:r w:rsidRPr="00410AAC">
        <w:t xml:space="preserve"> that solve real business challenges intelligently and at scale.</w:t>
      </w:r>
    </w:p>
    <w:p w14:paraId="4ED64A59" w14:textId="77777777" w:rsidR="00410AAC" w:rsidRDefault="00410AAC"/>
    <w:sectPr w:rsidR="0041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8E7"/>
    <w:multiLevelType w:val="multilevel"/>
    <w:tmpl w:val="B5D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0242"/>
    <w:multiLevelType w:val="multilevel"/>
    <w:tmpl w:val="A4A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31C0"/>
    <w:multiLevelType w:val="multilevel"/>
    <w:tmpl w:val="94F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03C1"/>
    <w:multiLevelType w:val="multilevel"/>
    <w:tmpl w:val="800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27DF0"/>
    <w:multiLevelType w:val="multilevel"/>
    <w:tmpl w:val="65E2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82DC2"/>
    <w:multiLevelType w:val="multilevel"/>
    <w:tmpl w:val="2E5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3D1C"/>
    <w:multiLevelType w:val="multilevel"/>
    <w:tmpl w:val="469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86939"/>
    <w:multiLevelType w:val="multilevel"/>
    <w:tmpl w:val="D61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815F7"/>
    <w:multiLevelType w:val="multilevel"/>
    <w:tmpl w:val="8DB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D070E"/>
    <w:multiLevelType w:val="multilevel"/>
    <w:tmpl w:val="A9F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51337"/>
    <w:multiLevelType w:val="multilevel"/>
    <w:tmpl w:val="AB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2509E"/>
    <w:multiLevelType w:val="multilevel"/>
    <w:tmpl w:val="0FF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A0475"/>
    <w:multiLevelType w:val="multilevel"/>
    <w:tmpl w:val="375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53C4C"/>
    <w:multiLevelType w:val="multilevel"/>
    <w:tmpl w:val="D3F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A4E65"/>
    <w:multiLevelType w:val="multilevel"/>
    <w:tmpl w:val="70B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046C3"/>
    <w:multiLevelType w:val="multilevel"/>
    <w:tmpl w:val="FA0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6647D"/>
    <w:multiLevelType w:val="multilevel"/>
    <w:tmpl w:val="C63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6421F"/>
    <w:multiLevelType w:val="multilevel"/>
    <w:tmpl w:val="DD7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002803">
    <w:abstractNumId w:val="15"/>
  </w:num>
  <w:num w:numId="2" w16cid:durableId="2133788671">
    <w:abstractNumId w:val="9"/>
  </w:num>
  <w:num w:numId="3" w16cid:durableId="1589577616">
    <w:abstractNumId w:val="16"/>
  </w:num>
  <w:num w:numId="4" w16cid:durableId="1734155600">
    <w:abstractNumId w:val="12"/>
  </w:num>
  <w:num w:numId="5" w16cid:durableId="1897814464">
    <w:abstractNumId w:val="8"/>
  </w:num>
  <w:num w:numId="6" w16cid:durableId="680931124">
    <w:abstractNumId w:val="11"/>
  </w:num>
  <w:num w:numId="7" w16cid:durableId="1742021821">
    <w:abstractNumId w:val="4"/>
  </w:num>
  <w:num w:numId="8" w16cid:durableId="551616761">
    <w:abstractNumId w:val="2"/>
  </w:num>
  <w:num w:numId="9" w16cid:durableId="867371039">
    <w:abstractNumId w:val="14"/>
  </w:num>
  <w:num w:numId="10" w16cid:durableId="2112385108">
    <w:abstractNumId w:val="6"/>
  </w:num>
  <w:num w:numId="11" w16cid:durableId="346175991">
    <w:abstractNumId w:val="3"/>
  </w:num>
  <w:num w:numId="12" w16cid:durableId="1345982301">
    <w:abstractNumId w:val="17"/>
  </w:num>
  <w:num w:numId="13" w16cid:durableId="390495048">
    <w:abstractNumId w:val="0"/>
  </w:num>
  <w:num w:numId="14" w16cid:durableId="1238399040">
    <w:abstractNumId w:val="10"/>
  </w:num>
  <w:num w:numId="15" w16cid:durableId="308020057">
    <w:abstractNumId w:val="1"/>
  </w:num>
  <w:num w:numId="16" w16cid:durableId="1442797204">
    <w:abstractNumId w:val="5"/>
  </w:num>
  <w:num w:numId="17" w16cid:durableId="1230576613">
    <w:abstractNumId w:val="7"/>
  </w:num>
  <w:num w:numId="18" w16cid:durableId="8621281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FB"/>
    <w:rsid w:val="00002AFB"/>
    <w:rsid w:val="00410AAC"/>
    <w:rsid w:val="0083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7DDE"/>
  <w15:chartTrackingRefBased/>
  <w15:docId w15:val="{F0550B03-A156-443E-ADB2-3855BEB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3</cp:revision>
  <dcterms:created xsi:type="dcterms:W3CDTF">2025-07-25T20:05:00Z</dcterms:created>
  <dcterms:modified xsi:type="dcterms:W3CDTF">2025-07-25T20:05:00Z</dcterms:modified>
</cp:coreProperties>
</file>