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E3B9" w14:textId="77777777" w:rsidR="003E7539" w:rsidRDefault="003E7539">
      <w:pPr>
        <w:rPr>
          <w:lang w:val="en-US"/>
        </w:rPr>
      </w:pPr>
    </w:p>
    <w:p w14:paraId="3C0E5D7C" w14:textId="77777777" w:rsidR="00534DBE" w:rsidRDefault="00534DBE">
      <w:pPr>
        <w:rPr>
          <w:lang w:val="en-US"/>
        </w:rPr>
      </w:pPr>
    </w:p>
    <w:p w14:paraId="6589F23A" w14:textId="77777777" w:rsidR="00534DBE" w:rsidRPr="00534DBE" w:rsidRDefault="00534DBE" w:rsidP="00534DBE">
      <w:pPr>
        <w:rPr>
          <w:b/>
          <w:bCs/>
        </w:rPr>
      </w:pPr>
      <w:r w:rsidRPr="00534DBE">
        <w:t>Batch (Offline) vs. Online Machine Learning</w:t>
      </w:r>
      <w:r>
        <w:br/>
      </w:r>
      <w:r>
        <w:br/>
      </w:r>
      <w:r w:rsidRPr="00534DBE">
        <w:rPr>
          <w:b/>
          <w:bCs/>
        </w:rPr>
        <w:t>1. Batch Learning (Offline Learning)</w:t>
      </w:r>
    </w:p>
    <w:p w14:paraId="781E90B4" w14:textId="77777777" w:rsidR="00534DBE" w:rsidRPr="00534DBE" w:rsidRDefault="00534DBE" w:rsidP="00534DBE">
      <w:r w:rsidRPr="00534DBE">
        <w:t>In Batch Learning, the system is incapable of learning incrementally. It must be trained using all available data at once.</w:t>
      </w:r>
    </w:p>
    <w:p w14:paraId="47A25056" w14:textId="77777777" w:rsidR="00534DBE" w:rsidRPr="00534DBE" w:rsidRDefault="00534DBE" w:rsidP="00534DBE">
      <w:pPr>
        <w:numPr>
          <w:ilvl w:val="0"/>
          <w:numId w:val="1"/>
        </w:numPr>
      </w:pPr>
      <w:r w:rsidRPr="00534DBE">
        <w:rPr>
          <w:b/>
          <w:bCs/>
        </w:rPr>
        <w:t>How it works:</w:t>
      </w:r>
      <w:r w:rsidRPr="00534DBE">
        <w:t xml:space="preserve"> You take your entire dataset, train the model on an offline system (like a developer's computer), and once it is trained and tested, you deploy it to the production server.</w:t>
      </w:r>
    </w:p>
    <w:p w14:paraId="38F0D254" w14:textId="77777777" w:rsidR="00534DBE" w:rsidRPr="00534DBE" w:rsidRDefault="00534DBE" w:rsidP="00534DBE">
      <w:pPr>
        <w:numPr>
          <w:ilvl w:val="0"/>
          <w:numId w:val="1"/>
        </w:numPr>
      </w:pPr>
      <w:r w:rsidRPr="00534DBE">
        <w:rPr>
          <w:b/>
          <w:bCs/>
        </w:rPr>
        <w:t>The Process:</w:t>
      </w:r>
    </w:p>
    <w:p w14:paraId="09C1A740" w14:textId="77777777" w:rsidR="00534DBE" w:rsidRPr="00534DBE" w:rsidRDefault="00534DBE" w:rsidP="00534DBE">
      <w:pPr>
        <w:numPr>
          <w:ilvl w:val="1"/>
          <w:numId w:val="1"/>
        </w:numPr>
      </w:pPr>
      <w:r w:rsidRPr="00534DBE">
        <w:t>Train the model with all available data.</w:t>
      </w:r>
    </w:p>
    <w:p w14:paraId="653A07B5" w14:textId="77777777" w:rsidR="00534DBE" w:rsidRPr="00534DBE" w:rsidRDefault="00534DBE" w:rsidP="00534DBE">
      <w:pPr>
        <w:numPr>
          <w:ilvl w:val="1"/>
          <w:numId w:val="1"/>
        </w:numPr>
      </w:pPr>
      <w:r w:rsidRPr="00534DBE">
        <w:t>Test the model for accuracy.</w:t>
      </w:r>
    </w:p>
    <w:p w14:paraId="7E469333" w14:textId="77777777" w:rsidR="00534DBE" w:rsidRPr="00534DBE" w:rsidRDefault="00534DBE" w:rsidP="00534DBE">
      <w:pPr>
        <w:numPr>
          <w:ilvl w:val="1"/>
          <w:numId w:val="1"/>
        </w:numPr>
      </w:pPr>
      <w:r w:rsidRPr="00534DBE">
        <w:t>Deploy the static model to the server.</w:t>
      </w:r>
    </w:p>
    <w:p w14:paraId="748A13AB" w14:textId="77777777" w:rsidR="00534DBE" w:rsidRPr="00534DBE" w:rsidRDefault="00534DBE" w:rsidP="00534DBE">
      <w:pPr>
        <w:numPr>
          <w:ilvl w:val="1"/>
          <w:numId w:val="1"/>
        </w:numPr>
      </w:pPr>
      <w:r w:rsidRPr="00534DBE">
        <w:t>The model provides predictions to users based only on what it learned during that training phase.</w:t>
      </w:r>
    </w:p>
    <w:p w14:paraId="702188F8" w14:textId="77777777" w:rsidR="00534DBE" w:rsidRPr="00534DBE" w:rsidRDefault="00534DBE" w:rsidP="00534DBE">
      <w:pPr>
        <w:numPr>
          <w:ilvl w:val="0"/>
          <w:numId w:val="1"/>
        </w:numPr>
      </w:pPr>
      <w:r w:rsidRPr="00534DBE">
        <w:rPr>
          <w:b/>
          <w:bCs/>
        </w:rPr>
        <w:t>The Problem (Model Obsolescence):</w:t>
      </w:r>
      <w:r w:rsidRPr="00534DBE">
        <w:t xml:space="preserve"> Since the model </w:t>
      </w:r>
      <w:proofErr w:type="gramStart"/>
      <w:r w:rsidRPr="00534DBE">
        <w:t>doesn't</w:t>
      </w:r>
      <w:proofErr w:type="gramEnd"/>
      <w:r w:rsidRPr="00534DBE">
        <w:t xml:space="preserve"> learn from new incoming data while on the server, its performance may decline as the world changes. For example, a movie recommendation engine </w:t>
      </w:r>
      <w:proofErr w:type="gramStart"/>
      <w:r w:rsidRPr="00534DBE">
        <w:t>wouldn't</w:t>
      </w:r>
      <w:proofErr w:type="gramEnd"/>
      <w:r w:rsidRPr="00534DBE">
        <w:t xml:space="preserve"> know about a movie released today if it was trained yesterday.</w:t>
      </w:r>
    </w:p>
    <w:p w14:paraId="51908A0E" w14:textId="77777777" w:rsidR="00534DBE" w:rsidRPr="00534DBE" w:rsidRDefault="00534DBE" w:rsidP="00534DBE">
      <w:pPr>
        <w:numPr>
          <w:ilvl w:val="0"/>
          <w:numId w:val="1"/>
        </w:numPr>
      </w:pPr>
      <w:r w:rsidRPr="00534DBE">
        <w:rPr>
          <w:b/>
          <w:bCs/>
        </w:rPr>
        <w:t>Updating the System:</w:t>
      </w:r>
      <w:r w:rsidRPr="00534DBE">
        <w:t xml:space="preserve"> To update the model, you must stop the system, take the new data plus the old data, retrain a new version of the model from scratch, and replace the old one. This is often done in cycles, such as every 24 hours or every week.</w:t>
      </w:r>
    </w:p>
    <w:p w14:paraId="310D0D95" w14:textId="77777777" w:rsidR="00534DBE" w:rsidRPr="00534DBE" w:rsidRDefault="00534DBE" w:rsidP="00534DBE">
      <w:pPr>
        <w:rPr>
          <w:b/>
          <w:bCs/>
        </w:rPr>
      </w:pPr>
      <w:r w:rsidRPr="00534DBE">
        <w:rPr>
          <w:b/>
          <w:bCs/>
        </w:rPr>
        <w:t>2. Disadvantages of Batch Learning</w:t>
      </w:r>
    </w:p>
    <w:p w14:paraId="5CCEE671" w14:textId="77777777" w:rsidR="00534DBE" w:rsidRPr="00534DBE" w:rsidRDefault="00534DBE" w:rsidP="00534DBE">
      <w:pPr>
        <w:numPr>
          <w:ilvl w:val="0"/>
          <w:numId w:val="2"/>
        </w:numPr>
      </w:pPr>
      <w:r w:rsidRPr="00534DBE">
        <w:rPr>
          <w:b/>
          <w:bCs/>
        </w:rPr>
        <w:t>Big Data Issues:</w:t>
      </w:r>
      <w:r w:rsidRPr="00534DBE">
        <w:t xml:space="preserve"> If your dataset grows into terabytes, retraining the entire model from scratch every time becomes extremely expensive and time-consuming.</w:t>
      </w:r>
    </w:p>
    <w:p w14:paraId="086B6AAD" w14:textId="77777777" w:rsidR="00534DBE" w:rsidRPr="00534DBE" w:rsidRDefault="00534DBE" w:rsidP="00534DBE">
      <w:pPr>
        <w:numPr>
          <w:ilvl w:val="0"/>
          <w:numId w:val="2"/>
        </w:numPr>
      </w:pPr>
      <w:r w:rsidRPr="00534DBE">
        <w:rPr>
          <w:b/>
          <w:bCs/>
        </w:rPr>
        <w:t>Hardware &amp; Connectivity:</w:t>
      </w:r>
      <w:r w:rsidRPr="00534DBE">
        <w:t xml:space="preserve"> It is difficult to use in environments with limited connectivity (like a satellite or a remote mobile app) because you cannot easily "pull" the model back to a developer machine to retrain it and then "push" it back up.</w:t>
      </w:r>
    </w:p>
    <w:p w14:paraId="1BE8185C" w14:textId="77777777" w:rsidR="00534DBE" w:rsidRPr="00534DBE" w:rsidRDefault="00534DBE" w:rsidP="00534DBE">
      <w:pPr>
        <w:numPr>
          <w:ilvl w:val="0"/>
          <w:numId w:val="2"/>
        </w:numPr>
      </w:pPr>
      <w:r w:rsidRPr="00534DBE">
        <w:rPr>
          <w:b/>
          <w:bCs/>
        </w:rPr>
        <w:t>Delayed Adaptation:</w:t>
      </w:r>
      <w:r w:rsidRPr="00534DBE">
        <w:t xml:space="preserve"> It cannot react to sudden trends. If a major news event occurs, a batch system might take an entire day to update its recommendations, by which time the news might no longer be relevant.</w:t>
      </w:r>
    </w:p>
    <w:p w14:paraId="31FB4D07" w14:textId="77777777" w:rsidR="00534DBE" w:rsidRPr="00534DBE" w:rsidRDefault="00534DBE" w:rsidP="00534DBE">
      <w:r w:rsidRPr="00534DBE">
        <w:pict w14:anchorId="3E6C8DD5">
          <v:rect id="_x0000_i1031" style="width:0;height:1.5pt" o:hralign="center" o:hrstd="t" o:hr="t" fillcolor="#a0a0a0" stroked="f"/>
        </w:pict>
      </w:r>
    </w:p>
    <w:p w14:paraId="10C6C396" w14:textId="77777777" w:rsidR="00534DBE" w:rsidRPr="00534DBE" w:rsidRDefault="00534DBE" w:rsidP="00534DBE">
      <w:pPr>
        <w:rPr>
          <w:b/>
          <w:bCs/>
        </w:rPr>
      </w:pPr>
      <w:r w:rsidRPr="00534DBE">
        <w:rPr>
          <w:b/>
          <w:bCs/>
        </w:rPr>
        <w:lastRenderedPageBreak/>
        <w:t>3. Online Learning</w:t>
      </w:r>
    </w:p>
    <w:p w14:paraId="344A1441" w14:textId="77777777" w:rsidR="00534DBE" w:rsidRPr="00534DBE" w:rsidRDefault="00534DBE" w:rsidP="00534DBE">
      <w:r w:rsidRPr="00534DBE">
        <w:t>Online learning is an approach where the system learns incrementally by feeding it data instances individually or in small groups called "mini-batches."</w:t>
      </w:r>
    </w:p>
    <w:p w14:paraId="18F7D563" w14:textId="77777777" w:rsidR="00534DBE" w:rsidRPr="00534DBE" w:rsidRDefault="00534DBE" w:rsidP="00534DBE">
      <w:pPr>
        <w:numPr>
          <w:ilvl w:val="0"/>
          <w:numId w:val="3"/>
        </w:numPr>
      </w:pPr>
      <w:r w:rsidRPr="00534DBE">
        <w:rPr>
          <w:b/>
          <w:bCs/>
        </w:rPr>
        <w:t>How it works:</w:t>
      </w:r>
      <w:r w:rsidRPr="00534DBE">
        <w:t xml:space="preserve"> The system stays in production and continuously updates its parameters as new data arrives. It is fast and efficient in terms of computing resources because it only processes the new information.</w:t>
      </w:r>
    </w:p>
    <w:p w14:paraId="76C1ED49" w14:textId="77777777" w:rsidR="00534DBE" w:rsidRPr="00534DBE" w:rsidRDefault="00534DBE" w:rsidP="00534DBE">
      <w:pPr>
        <w:numPr>
          <w:ilvl w:val="0"/>
          <w:numId w:val="3"/>
        </w:numPr>
      </w:pPr>
      <w:r w:rsidRPr="00534DBE">
        <w:rPr>
          <w:b/>
          <w:bCs/>
        </w:rPr>
        <w:t>Best Use Case:</w:t>
      </w:r>
      <w:r w:rsidRPr="00534DBE">
        <w:t xml:space="preserve"> It is ideal for systems that receive a continuous flow of data and need to adapt to change rapidly, such as stock price predictors or real-time social media trends.</w:t>
      </w:r>
    </w:p>
    <w:p w14:paraId="08B8FDD0" w14:textId="77777777" w:rsidR="00534DBE" w:rsidRPr="00534DBE" w:rsidRDefault="00534DBE" w:rsidP="00534DBE">
      <w:pPr>
        <w:rPr>
          <w:b/>
          <w:bCs/>
        </w:rPr>
      </w:pPr>
      <w:r w:rsidRPr="00534DBE">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2920"/>
        <w:gridCol w:w="3899"/>
      </w:tblGrid>
      <w:tr w:rsidR="00534DBE" w:rsidRPr="00534DBE" w14:paraId="0008EA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EDC471" w14:textId="77777777" w:rsidR="00534DBE" w:rsidRPr="00534DBE" w:rsidRDefault="00534DBE" w:rsidP="00534DBE">
            <w:r w:rsidRPr="00534DBE">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5FF84" w14:textId="77777777" w:rsidR="00534DBE" w:rsidRPr="00534DBE" w:rsidRDefault="00534DBE" w:rsidP="00534DBE">
            <w:r w:rsidRPr="00534DBE">
              <w:rPr>
                <w:b/>
                <w:bCs/>
              </w:rPr>
              <w:t>Batch (Offline)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823F9" w14:textId="77777777" w:rsidR="00534DBE" w:rsidRPr="00534DBE" w:rsidRDefault="00534DBE" w:rsidP="00534DBE">
            <w:r w:rsidRPr="00534DBE">
              <w:rPr>
                <w:b/>
                <w:bCs/>
              </w:rPr>
              <w:t>Online Learning</w:t>
            </w:r>
          </w:p>
        </w:tc>
      </w:tr>
      <w:tr w:rsidR="00534DBE" w:rsidRPr="00534DBE" w14:paraId="334D28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084326" w14:textId="77777777" w:rsidR="00534DBE" w:rsidRPr="00534DBE" w:rsidRDefault="00534DBE" w:rsidP="00534DBE">
            <w:r w:rsidRPr="00534DBE">
              <w:rPr>
                <w:b/>
                <w:bCs/>
              </w:rPr>
              <w:t>Learning 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4F2C1" w14:textId="77777777" w:rsidR="00534DBE" w:rsidRPr="00534DBE" w:rsidRDefault="00534DBE" w:rsidP="00534DBE">
            <w:r w:rsidRPr="00534DBE">
              <w:t>All data at once (Static)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1B799" w14:textId="77777777" w:rsidR="00534DBE" w:rsidRPr="00534DBE" w:rsidRDefault="00534DBE" w:rsidP="00534DBE">
            <w:r w:rsidRPr="00534DBE">
              <w:t>Incremental (Continuous)</w:t>
            </w:r>
          </w:p>
        </w:tc>
      </w:tr>
      <w:tr w:rsidR="00534DBE" w:rsidRPr="00534DBE" w14:paraId="2519B2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09084D" w14:textId="77777777" w:rsidR="00534DBE" w:rsidRPr="00534DBE" w:rsidRDefault="00534DBE" w:rsidP="00534DBE">
            <w:r w:rsidRPr="00534DBE">
              <w:rPr>
                <w:b/>
                <w:bCs/>
              </w:rPr>
              <w:t>Training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0400D" w14:textId="77777777" w:rsidR="00534DBE" w:rsidRPr="00534DBE" w:rsidRDefault="00534DBE" w:rsidP="00534DBE">
            <w:r w:rsidRPr="00534DBE">
              <w:t>Offline (Developer machine)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5F089" w14:textId="77777777" w:rsidR="00534DBE" w:rsidRPr="00534DBE" w:rsidRDefault="00534DBE" w:rsidP="00534DBE">
            <w:r w:rsidRPr="00534DBE">
              <w:t>Online (Live on server)</w:t>
            </w:r>
          </w:p>
        </w:tc>
      </w:tr>
      <w:tr w:rsidR="00534DBE" w:rsidRPr="00534DBE" w14:paraId="25D997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DC06D4" w14:textId="77777777" w:rsidR="00534DBE" w:rsidRPr="00534DBE" w:rsidRDefault="00534DBE" w:rsidP="00534DBE">
            <w:r w:rsidRPr="00534DBE">
              <w:rPr>
                <w:b/>
                <w:bCs/>
              </w:rPr>
              <w:t>Data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ECE94" w14:textId="77777777" w:rsidR="00534DBE" w:rsidRPr="00534DBE" w:rsidRDefault="00534DBE" w:rsidP="00534DBE">
            <w:r w:rsidRPr="00534DBE">
              <w:t>Processes the entire dataset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7DC41" w14:textId="77777777" w:rsidR="00534DBE" w:rsidRPr="00534DBE" w:rsidRDefault="00534DBE" w:rsidP="00534DBE">
            <w:r w:rsidRPr="00534DBE">
              <w:t>Processes small chunks or single points</w:t>
            </w:r>
          </w:p>
        </w:tc>
      </w:tr>
      <w:tr w:rsidR="00534DBE" w:rsidRPr="00534DBE" w14:paraId="6FCB3D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8E888B" w14:textId="77777777" w:rsidR="00534DBE" w:rsidRPr="00534DBE" w:rsidRDefault="00534DBE" w:rsidP="00534DBE">
            <w:r w:rsidRPr="00534DBE">
              <w:rPr>
                <w:b/>
                <w:bCs/>
              </w:rPr>
              <w:t>Adaptability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903FB" w14:textId="77777777" w:rsidR="00534DBE" w:rsidRPr="00534DBE" w:rsidRDefault="00534DBE" w:rsidP="00534DBE">
            <w:r w:rsidRPr="00534DBE">
              <w:t>Slow (requires full retraining)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A729A" w14:textId="77777777" w:rsidR="00534DBE" w:rsidRPr="00534DBE" w:rsidRDefault="00534DBE" w:rsidP="00534DBE">
            <w:r w:rsidRPr="00534DBE">
              <w:t>Very Fast (real-time updates)</w:t>
            </w:r>
          </w:p>
        </w:tc>
      </w:tr>
    </w:tbl>
    <w:p w14:paraId="437C410B" w14:textId="62F7199A" w:rsidR="00534DBE" w:rsidRDefault="00534DBE">
      <w:pPr>
        <w:rPr>
          <w:lang w:val="en-US"/>
        </w:rPr>
      </w:pPr>
    </w:p>
    <w:p w14:paraId="65B930FF" w14:textId="77777777" w:rsidR="00534DBE" w:rsidRDefault="00534DBE">
      <w:pPr>
        <w:rPr>
          <w:lang w:val="en-US"/>
        </w:rPr>
      </w:pPr>
    </w:p>
    <w:p w14:paraId="3FCF2707" w14:textId="77777777" w:rsidR="00534DBE" w:rsidRPr="00534DBE" w:rsidRDefault="00534DBE" w:rsidP="00534DBE">
      <w:pPr>
        <w:rPr>
          <w:b/>
          <w:bCs/>
        </w:rPr>
      </w:pPr>
      <w:r w:rsidRPr="00534DBE">
        <w:rPr>
          <w:rFonts w:ascii="Nirmala UI" w:hAnsi="Nirmala UI" w:cs="Nirmala UI"/>
          <w:b/>
          <w:bCs/>
        </w:rPr>
        <w:t>१</w:t>
      </w:r>
      <w:r w:rsidRPr="00534DBE">
        <w:rPr>
          <w:b/>
          <w:bCs/>
        </w:rPr>
        <w:t xml:space="preserve">. </w:t>
      </w:r>
      <w:proofErr w:type="spellStart"/>
      <w:r w:rsidRPr="00534DBE">
        <w:rPr>
          <w:rFonts w:ascii="Nirmala UI" w:hAnsi="Nirmala UI" w:cs="Nirmala UI"/>
          <w:b/>
          <w:bCs/>
        </w:rPr>
        <w:t>बॅच</w:t>
      </w:r>
      <w:proofErr w:type="spellEnd"/>
      <w:r w:rsidRPr="00534DBE">
        <w:rPr>
          <w:b/>
          <w:bCs/>
        </w:rPr>
        <w:t xml:space="preserve"> </w:t>
      </w:r>
      <w:proofErr w:type="spellStart"/>
      <w:r w:rsidRPr="00534DBE">
        <w:rPr>
          <w:rFonts w:ascii="Nirmala UI" w:hAnsi="Nirmala UI" w:cs="Nirmala UI"/>
          <w:b/>
          <w:bCs/>
        </w:rPr>
        <w:t>लर्निंग</w:t>
      </w:r>
      <w:proofErr w:type="spellEnd"/>
      <w:r w:rsidRPr="00534DBE">
        <w:rPr>
          <w:b/>
          <w:bCs/>
        </w:rPr>
        <w:t xml:space="preserve"> (Batch Learning / Offline Learning)</w:t>
      </w:r>
    </w:p>
    <w:p w14:paraId="09190001" w14:textId="77777777" w:rsidR="00534DBE" w:rsidRPr="00534DBE" w:rsidRDefault="00534DBE" w:rsidP="00534DBE">
      <w:proofErr w:type="spellStart"/>
      <w:r w:rsidRPr="00534DBE">
        <w:rPr>
          <w:rFonts w:ascii="Nirmala UI" w:hAnsi="Nirmala UI" w:cs="Nirmala UI"/>
        </w:rPr>
        <w:t>बॅच</w:t>
      </w:r>
      <w:proofErr w:type="spellEnd"/>
      <w:r w:rsidRPr="00534DBE">
        <w:t xml:space="preserve"> </w:t>
      </w:r>
      <w:proofErr w:type="spellStart"/>
      <w:r w:rsidRPr="00534DBE">
        <w:rPr>
          <w:rFonts w:ascii="Nirmala UI" w:hAnsi="Nirmala UI" w:cs="Nirmala UI"/>
        </w:rPr>
        <w:t>लर्निंगमध्ये</w:t>
      </w:r>
      <w:proofErr w:type="spellEnd"/>
      <w:r w:rsidRPr="00534DBE">
        <w:t xml:space="preserve"> </w:t>
      </w:r>
      <w:proofErr w:type="spellStart"/>
      <w:r w:rsidRPr="00534DBE">
        <w:rPr>
          <w:rFonts w:ascii="Nirmala UI" w:hAnsi="Nirmala UI" w:cs="Nirmala UI"/>
        </w:rPr>
        <w:t>मॉडेल</w:t>
      </w:r>
      <w:proofErr w:type="spellEnd"/>
      <w:r w:rsidRPr="00534DBE">
        <w:t xml:space="preserve"> </w:t>
      </w:r>
      <w:proofErr w:type="spellStart"/>
      <w:r w:rsidRPr="00534DBE">
        <w:rPr>
          <w:rFonts w:ascii="Nirmala UI" w:hAnsi="Nirmala UI" w:cs="Nirmala UI"/>
        </w:rPr>
        <w:t>एकाच</w:t>
      </w:r>
      <w:proofErr w:type="spellEnd"/>
      <w:r w:rsidRPr="00534DBE">
        <w:t xml:space="preserve"> </w:t>
      </w:r>
      <w:proofErr w:type="spellStart"/>
      <w:r w:rsidRPr="00534DBE">
        <w:rPr>
          <w:rFonts w:ascii="Nirmala UI" w:hAnsi="Nirmala UI" w:cs="Nirmala UI"/>
        </w:rPr>
        <w:t>वेळी</w:t>
      </w:r>
      <w:proofErr w:type="spellEnd"/>
      <w:r w:rsidRPr="00534DBE">
        <w:t xml:space="preserve"> </w:t>
      </w:r>
      <w:proofErr w:type="spellStart"/>
      <w:r w:rsidRPr="00534DBE">
        <w:rPr>
          <w:rFonts w:ascii="Nirmala UI" w:hAnsi="Nirmala UI" w:cs="Nirmala UI"/>
        </w:rPr>
        <w:t>उपलब्ध</w:t>
      </w:r>
      <w:proofErr w:type="spellEnd"/>
      <w:r w:rsidRPr="00534DBE">
        <w:t xml:space="preserve"> </w:t>
      </w:r>
      <w:proofErr w:type="spellStart"/>
      <w:r w:rsidRPr="00534DBE">
        <w:rPr>
          <w:rFonts w:ascii="Nirmala UI" w:hAnsi="Nirmala UI" w:cs="Nirmala UI"/>
        </w:rPr>
        <w:t>असलेल्या</w:t>
      </w:r>
      <w:proofErr w:type="spellEnd"/>
      <w:r w:rsidRPr="00534DBE">
        <w:t xml:space="preserve"> </w:t>
      </w:r>
      <w:proofErr w:type="spellStart"/>
      <w:r w:rsidRPr="00534DBE">
        <w:rPr>
          <w:rFonts w:ascii="Nirmala UI" w:hAnsi="Nirmala UI" w:cs="Nirmala UI"/>
        </w:rPr>
        <w:t>सर्व</w:t>
      </w:r>
      <w:proofErr w:type="spellEnd"/>
      <w:r w:rsidRPr="00534DBE">
        <w:t xml:space="preserve"> </w:t>
      </w:r>
      <w:proofErr w:type="spellStart"/>
      <w:r w:rsidRPr="00534DBE">
        <w:rPr>
          <w:rFonts w:ascii="Nirmala UI" w:hAnsi="Nirmala UI" w:cs="Nirmala UI"/>
        </w:rPr>
        <w:t>डेटावर</w:t>
      </w:r>
      <w:proofErr w:type="spellEnd"/>
      <w:r w:rsidRPr="00534DBE">
        <w:t xml:space="preserve"> </w:t>
      </w:r>
      <w:proofErr w:type="spellStart"/>
      <w:r w:rsidRPr="00534DBE">
        <w:rPr>
          <w:rFonts w:ascii="Nirmala UI" w:hAnsi="Nirmala UI" w:cs="Nirmala UI"/>
        </w:rPr>
        <w:t>ट्रेन</w:t>
      </w:r>
      <w:proofErr w:type="spellEnd"/>
      <w:r w:rsidRPr="00534DBE">
        <w:t xml:space="preserve"> </w:t>
      </w:r>
      <w:proofErr w:type="spellStart"/>
      <w:r w:rsidRPr="00534DBE">
        <w:rPr>
          <w:rFonts w:ascii="Nirmala UI" w:hAnsi="Nirmala UI" w:cs="Nirmala UI"/>
        </w:rPr>
        <w:t>केले</w:t>
      </w:r>
      <w:proofErr w:type="spellEnd"/>
      <w:r w:rsidRPr="00534DBE">
        <w:t xml:space="preserve"> </w:t>
      </w:r>
      <w:proofErr w:type="spellStart"/>
      <w:r w:rsidRPr="00534DBE">
        <w:rPr>
          <w:rFonts w:ascii="Nirmala UI" w:hAnsi="Nirmala UI" w:cs="Nirmala UI"/>
        </w:rPr>
        <w:t>जाते</w:t>
      </w:r>
      <w:proofErr w:type="spellEnd"/>
      <w:r w:rsidRPr="00534DBE">
        <w:t xml:space="preserve">. </w:t>
      </w:r>
      <w:proofErr w:type="spellStart"/>
      <w:r w:rsidRPr="00534DBE">
        <w:rPr>
          <w:rFonts w:ascii="Nirmala UI" w:hAnsi="Nirmala UI" w:cs="Nirmala UI"/>
        </w:rPr>
        <w:t>याला</w:t>
      </w:r>
      <w:proofErr w:type="spellEnd"/>
      <w:r w:rsidRPr="00534DBE">
        <w:t xml:space="preserve"> '</w:t>
      </w:r>
      <w:proofErr w:type="spellStart"/>
      <w:r w:rsidRPr="00534DBE">
        <w:rPr>
          <w:rFonts w:ascii="Nirmala UI" w:hAnsi="Nirmala UI" w:cs="Nirmala UI"/>
        </w:rPr>
        <w:t>इन्क्रिमेंटल</w:t>
      </w:r>
      <w:proofErr w:type="spellEnd"/>
      <w:r w:rsidRPr="00534DBE">
        <w:t xml:space="preserve"> </w:t>
      </w:r>
      <w:proofErr w:type="spellStart"/>
      <w:r w:rsidRPr="00534DBE">
        <w:rPr>
          <w:rFonts w:ascii="Nirmala UI" w:hAnsi="Nirmala UI" w:cs="Nirmala UI"/>
        </w:rPr>
        <w:t>लर्निंग</w:t>
      </w:r>
      <w:proofErr w:type="spellEnd"/>
      <w:r w:rsidRPr="00534DBE">
        <w:t>' (</w:t>
      </w:r>
      <w:proofErr w:type="spellStart"/>
      <w:r w:rsidRPr="00534DBE">
        <w:rPr>
          <w:rFonts w:ascii="Nirmala UI" w:hAnsi="Nirmala UI" w:cs="Nirmala UI"/>
        </w:rPr>
        <w:t>तुकड्या</w:t>
      </w:r>
      <w:r w:rsidRPr="00534DBE">
        <w:t>-</w:t>
      </w:r>
      <w:r w:rsidRPr="00534DBE">
        <w:rPr>
          <w:rFonts w:ascii="Nirmala UI" w:hAnsi="Nirmala UI" w:cs="Nirmala UI"/>
        </w:rPr>
        <w:t>तुकड्यांत</w:t>
      </w:r>
      <w:proofErr w:type="spellEnd"/>
      <w:r w:rsidRPr="00534DBE">
        <w:t xml:space="preserve"> </w:t>
      </w:r>
      <w:proofErr w:type="spellStart"/>
      <w:r w:rsidRPr="00534DBE">
        <w:rPr>
          <w:rFonts w:ascii="Nirmala UI" w:hAnsi="Nirmala UI" w:cs="Nirmala UI"/>
        </w:rPr>
        <w:t>शिकणे</w:t>
      </w:r>
      <w:proofErr w:type="spellEnd"/>
      <w:r w:rsidRPr="00534DBE">
        <w:t xml:space="preserve">) </w:t>
      </w:r>
      <w:proofErr w:type="spellStart"/>
      <w:r w:rsidRPr="00534DBE">
        <w:rPr>
          <w:rFonts w:ascii="Nirmala UI" w:hAnsi="Nirmala UI" w:cs="Nirmala UI"/>
        </w:rPr>
        <w:t>करता</w:t>
      </w:r>
      <w:proofErr w:type="spellEnd"/>
      <w:r w:rsidRPr="00534DBE">
        <w:t xml:space="preserve"> </w:t>
      </w:r>
      <w:proofErr w:type="spellStart"/>
      <w:r w:rsidRPr="00534DBE">
        <w:rPr>
          <w:rFonts w:ascii="Nirmala UI" w:hAnsi="Nirmala UI" w:cs="Nirmala UI"/>
        </w:rPr>
        <w:t>येत</w:t>
      </w:r>
      <w:proofErr w:type="spellEnd"/>
      <w:r w:rsidRPr="00534DBE">
        <w:t xml:space="preserve"> </w:t>
      </w:r>
      <w:proofErr w:type="spellStart"/>
      <w:r w:rsidRPr="00534DBE">
        <w:rPr>
          <w:rFonts w:ascii="Nirmala UI" w:hAnsi="Nirmala UI" w:cs="Nirmala UI"/>
        </w:rPr>
        <w:t>नाही</w:t>
      </w:r>
      <w:proofErr w:type="spellEnd"/>
      <w:r w:rsidRPr="00534DBE">
        <w:t>.</w:t>
      </w:r>
    </w:p>
    <w:p w14:paraId="1F21CC48" w14:textId="77777777" w:rsidR="00534DBE" w:rsidRPr="00534DBE" w:rsidRDefault="00534DBE" w:rsidP="00534DBE">
      <w:pPr>
        <w:numPr>
          <w:ilvl w:val="0"/>
          <w:numId w:val="5"/>
        </w:numPr>
      </w:pPr>
      <w:proofErr w:type="spellStart"/>
      <w:r w:rsidRPr="00534DBE">
        <w:rPr>
          <w:rFonts w:ascii="Nirmala UI" w:hAnsi="Nirmala UI" w:cs="Nirmala UI"/>
          <w:b/>
          <w:bCs/>
        </w:rPr>
        <w:t>कार्यपद्धती</w:t>
      </w:r>
      <w:proofErr w:type="spellEnd"/>
      <w:r w:rsidRPr="00534DBE">
        <w:rPr>
          <w:b/>
          <w:bCs/>
        </w:rPr>
        <w:t>:</w:t>
      </w:r>
      <w:r w:rsidRPr="00534DBE">
        <w:t xml:space="preserve"> </w:t>
      </w:r>
      <w:proofErr w:type="spellStart"/>
      <w:r w:rsidRPr="00534DBE">
        <w:rPr>
          <w:rFonts w:ascii="Nirmala UI" w:hAnsi="Nirmala UI" w:cs="Nirmala UI"/>
        </w:rPr>
        <w:t>संपूर्ण</w:t>
      </w:r>
      <w:proofErr w:type="spellEnd"/>
      <w:r w:rsidRPr="00534DBE">
        <w:t xml:space="preserve"> </w:t>
      </w:r>
      <w:proofErr w:type="spellStart"/>
      <w:r w:rsidRPr="00534DBE">
        <w:rPr>
          <w:rFonts w:ascii="Nirmala UI" w:hAnsi="Nirmala UI" w:cs="Nirmala UI"/>
        </w:rPr>
        <w:t>डेटा</w:t>
      </w:r>
      <w:proofErr w:type="spellEnd"/>
      <w:r w:rsidRPr="00534DBE">
        <w:t xml:space="preserve"> </w:t>
      </w:r>
      <w:proofErr w:type="spellStart"/>
      <w:r w:rsidRPr="00534DBE">
        <w:rPr>
          <w:rFonts w:ascii="Nirmala UI" w:hAnsi="Nirmala UI" w:cs="Nirmala UI"/>
        </w:rPr>
        <w:t>घेऊन</w:t>
      </w:r>
      <w:proofErr w:type="spellEnd"/>
      <w:r w:rsidRPr="00534DBE">
        <w:t xml:space="preserve"> </w:t>
      </w:r>
      <w:proofErr w:type="spellStart"/>
      <w:r w:rsidRPr="00534DBE">
        <w:rPr>
          <w:rFonts w:ascii="Nirmala UI" w:hAnsi="Nirmala UI" w:cs="Nirmala UI"/>
        </w:rPr>
        <w:t>तो</w:t>
      </w:r>
      <w:proofErr w:type="spellEnd"/>
      <w:r w:rsidRPr="00534DBE">
        <w:t xml:space="preserve"> </w:t>
      </w:r>
      <w:proofErr w:type="spellStart"/>
      <w:r w:rsidRPr="00534DBE">
        <w:rPr>
          <w:rFonts w:ascii="Nirmala UI" w:hAnsi="Nirmala UI" w:cs="Nirmala UI"/>
        </w:rPr>
        <w:t>डेव्हलपरच्या</w:t>
      </w:r>
      <w:proofErr w:type="spellEnd"/>
      <w:r w:rsidRPr="00534DBE">
        <w:t xml:space="preserve"> </w:t>
      </w:r>
      <w:proofErr w:type="spellStart"/>
      <w:r w:rsidRPr="00534DBE">
        <w:rPr>
          <w:rFonts w:ascii="Nirmala UI" w:hAnsi="Nirmala UI" w:cs="Nirmala UI"/>
        </w:rPr>
        <w:t>मशीनवर</w:t>
      </w:r>
      <w:proofErr w:type="spellEnd"/>
      <w:r w:rsidRPr="00534DBE">
        <w:t xml:space="preserve"> </w:t>
      </w:r>
      <w:proofErr w:type="spellStart"/>
      <w:r w:rsidRPr="00534DBE">
        <w:rPr>
          <w:rFonts w:ascii="Nirmala UI" w:hAnsi="Nirmala UI" w:cs="Nirmala UI"/>
        </w:rPr>
        <w:t>ऑफलाइन</w:t>
      </w:r>
      <w:proofErr w:type="spellEnd"/>
      <w:r w:rsidRPr="00534DBE">
        <w:t xml:space="preserve"> </w:t>
      </w:r>
      <w:proofErr w:type="spellStart"/>
      <w:r w:rsidRPr="00534DBE">
        <w:rPr>
          <w:rFonts w:ascii="Nirmala UI" w:hAnsi="Nirmala UI" w:cs="Nirmala UI"/>
        </w:rPr>
        <w:t>ट्रेन</w:t>
      </w:r>
      <w:proofErr w:type="spellEnd"/>
      <w:r w:rsidRPr="00534DBE">
        <w:t xml:space="preserve"> </w:t>
      </w:r>
      <w:proofErr w:type="spellStart"/>
      <w:r w:rsidRPr="00534DBE">
        <w:rPr>
          <w:rFonts w:ascii="Nirmala UI" w:hAnsi="Nirmala UI" w:cs="Nirmala UI"/>
        </w:rPr>
        <w:t>केला</w:t>
      </w:r>
      <w:proofErr w:type="spellEnd"/>
      <w:r w:rsidRPr="00534DBE">
        <w:t xml:space="preserve"> </w:t>
      </w:r>
      <w:proofErr w:type="spellStart"/>
      <w:r w:rsidRPr="00534DBE">
        <w:rPr>
          <w:rFonts w:ascii="Nirmala UI" w:hAnsi="Nirmala UI" w:cs="Nirmala UI"/>
        </w:rPr>
        <w:t>जातो</w:t>
      </w:r>
      <w:proofErr w:type="spellEnd"/>
      <w:r w:rsidRPr="00534DBE">
        <w:t xml:space="preserve">. </w:t>
      </w:r>
      <w:proofErr w:type="spellStart"/>
      <w:r w:rsidRPr="00534DBE">
        <w:rPr>
          <w:rFonts w:ascii="Nirmala UI" w:hAnsi="Nirmala UI" w:cs="Nirmala UI"/>
        </w:rPr>
        <w:t>एकदा</w:t>
      </w:r>
      <w:proofErr w:type="spellEnd"/>
      <w:r w:rsidRPr="00534DBE">
        <w:t xml:space="preserve"> </w:t>
      </w:r>
      <w:proofErr w:type="spellStart"/>
      <w:r w:rsidRPr="00534DBE">
        <w:rPr>
          <w:rFonts w:ascii="Nirmala UI" w:hAnsi="Nirmala UI" w:cs="Nirmala UI"/>
        </w:rPr>
        <w:t>का</w:t>
      </w:r>
      <w:proofErr w:type="spellEnd"/>
      <w:r w:rsidRPr="00534DBE">
        <w:t xml:space="preserve"> </w:t>
      </w:r>
      <w:proofErr w:type="spellStart"/>
      <w:r w:rsidRPr="00534DBE">
        <w:rPr>
          <w:rFonts w:ascii="Nirmala UI" w:hAnsi="Nirmala UI" w:cs="Nirmala UI"/>
        </w:rPr>
        <w:t>मॉडेल</w:t>
      </w:r>
      <w:proofErr w:type="spellEnd"/>
      <w:r w:rsidRPr="00534DBE">
        <w:t xml:space="preserve"> </w:t>
      </w:r>
      <w:proofErr w:type="spellStart"/>
      <w:r w:rsidRPr="00534DBE">
        <w:rPr>
          <w:rFonts w:ascii="Nirmala UI" w:hAnsi="Nirmala UI" w:cs="Nirmala UI"/>
        </w:rPr>
        <w:t>तयार</w:t>
      </w:r>
      <w:proofErr w:type="spellEnd"/>
      <w:r w:rsidRPr="00534DBE">
        <w:t xml:space="preserve"> </w:t>
      </w:r>
      <w:proofErr w:type="spellStart"/>
      <w:r w:rsidRPr="00534DBE">
        <w:rPr>
          <w:rFonts w:ascii="Nirmala UI" w:hAnsi="Nirmala UI" w:cs="Nirmala UI"/>
        </w:rPr>
        <w:t>झाले</w:t>
      </w:r>
      <w:proofErr w:type="spellEnd"/>
      <w:r w:rsidRPr="00534DBE">
        <w:t xml:space="preserve"> </w:t>
      </w:r>
      <w:proofErr w:type="spellStart"/>
      <w:r w:rsidRPr="00534DBE">
        <w:rPr>
          <w:rFonts w:ascii="Nirmala UI" w:hAnsi="Nirmala UI" w:cs="Nirmala UI"/>
        </w:rPr>
        <w:t>की</w:t>
      </w:r>
      <w:proofErr w:type="spellEnd"/>
      <w:r w:rsidRPr="00534DBE">
        <w:t xml:space="preserve"> </w:t>
      </w:r>
      <w:proofErr w:type="spellStart"/>
      <w:r w:rsidRPr="00534DBE">
        <w:rPr>
          <w:rFonts w:ascii="Nirmala UI" w:hAnsi="Nirmala UI" w:cs="Nirmala UI"/>
        </w:rPr>
        <w:t>ते</w:t>
      </w:r>
      <w:proofErr w:type="spellEnd"/>
      <w:r w:rsidRPr="00534DBE">
        <w:t xml:space="preserve"> </w:t>
      </w:r>
      <w:proofErr w:type="spellStart"/>
      <w:r w:rsidRPr="00534DBE">
        <w:rPr>
          <w:rFonts w:ascii="Nirmala UI" w:hAnsi="Nirmala UI" w:cs="Nirmala UI"/>
        </w:rPr>
        <w:t>सर्व्हरवर</w:t>
      </w:r>
      <w:proofErr w:type="spellEnd"/>
      <w:r w:rsidRPr="00534DBE">
        <w:t xml:space="preserve"> (Production) </w:t>
      </w:r>
      <w:proofErr w:type="spellStart"/>
      <w:r w:rsidRPr="00534DBE">
        <w:rPr>
          <w:rFonts w:ascii="Nirmala UI" w:hAnsi="Nirmala UI" w:cs="Nirmala UI"/>
        </w:rPr>
        <w:t>अपलोड</w:t>
      </w:r>
      <w:proofErr w:type="spellEnd"/>
      <w:r w:rsidRPr="00534DBE">
        <w:t xml:space="preserve"> </w:t>
      </w:r>
      <w:proofErr w:type="spellStart"/>
      <w:r w:rsidRPr="00534DBE">
        <w:rPr>
          <w:rFonts w:ascii="Nirmala UI" w:hAnsi="Nirmala UI" w:cs="Nirmala UI"/>
        </w:rPr>
        <w:t>केले</w:t>
      </w:r>
      <w:proofErr w:type="spellEnd"/>
      <w:r w:rsidRPr="00534DBE">
        <w:t xml:space="preserve"> </w:t>
      </w:r>
      <w:proofErr w:type="spellStart"/>
      <w:r w:rsidRPr="00534DBE">
        <w:rPr>
          <w:rFonts w:ascii="Nirmala UI" w:hAnsi="Nirmala UI" w:cs="Nirmala UI"/>
        </w:rPr>
        <w:t>जाते</w:t>
      </w:r>
      <w:proofErr w:type="spellEnd"/>
      <w:r w:rsidRPr="00534DBE">
        <w:t>.</w:t>
      </w:r>
    </w:p>
    <w:p w14:paraId="6EA6962F" w14:textId="77777777" w:rsidR="00534DBE" w:rsidRPr="00534DBE" w:rsidRDefault="00534DBE" w:rsidP="00534DBE">
      <w:pPr>
        <w:numPr>
          <w:ilvl w:val="0"/>
          <w:numId w:val="5"/>
        </w:numPr>
      </w:pPr>
      <w:proofErr w:type="spellStart"/>
      <w:r w:rsidRPr="00534DBE">
        <w:rPr>
          <w:rFonts w:ascii="Nirmala UI" w:hAnsi="Nirmala UI" w:cs="Nirmala UI"/>
          <w:b/>
          <w:bCs/>
        </w:rPr>
        <w:t>मर्यादा</w:t>
      </w:r>
      <w:proofErr w:type="spellEnd"/>
      <w:r w:rsidRPr="00534DBE">
        <w:rPr>
          <w:b/>
          <w:bCs/>
        </w:rPr>
        <w:t>:</w:t>
      </w:r>
      <w:r w:rsidRPr="00534DBE">
        <w:t xml:space="preserve"> </w:t>
      </w:r>
      <w:proofErr w:type="spellStart"/>
      <w:r w:rsidRPr="00534DBE">
        <w:rPr>
          <w:rFonts w:ascii="Nirmala UI" w:hAnsi="Nirmala UI" w:cs="Nirmala UI"/>
        </w:rPr>
        <w:t>हे</w:t>
      </w:r>
      <w:proofErr w:type="spellEnd"/>
      <w:r w:rsidRPr="00534DBE">
        <w:t xml:space="preserve"> </w:t>
      </w:r>
      <w:proofErr w:type="spellStart"/>
      <w:r w:rsidRPr="00534DBE">
        <w:rPr>
          <w:rFonts w:ascii="Nirmala UI" w:hAnsi="Nirmala UI" w:cs="Nirmala UI"/>
        </w:rPr>
        <w:t>मॉडेल</w:t>
      </w:r>
      <w:proofErr w:type="spellEnd"/>
      <w:r w:rsidRPr="00534DBE">
        <w:t xml:space="preserve"> </w:t>
      </w:r>
      <w:proofErr w:type="spellStart"/>
      <w:r w:rsidRPr="00534DBE">
        <w:rPr>
          <w:rFonts w:ascii="Nirmala UI" w:hAnsi="Nirmala UI" w:cs="Nirmala UI"/>
        </w:rPr>
        <w:t>सर्व्हरवर</w:t>
      </w:r>
      <w:proofErr w:type="spellEnd"/>
      <w:r w:rsidRPr="00534DBE">
        <w:t xml:space="preserve"> </w:t>
      </w:r>
      <w:proofErr w:type="spellStart"/>
      <w:r w:rsidRPr="00534DBE">
        <w:rPr>
          <w:rFonts w:ascii="Nirmala UI" w:hAnsi="Nirmala UI" w:cs="Nirmala UI"/>
        </w:rPr>
        <w:t>गेल्यावर</w:t>
      </w:r>
      <w:proofErr w:type="spellEnd"/>
      <w:r w:rsidRPr="00534DBE">
        <w:t xml:space="preserve"> </w:t>
      </w:r>
      <w:proofErr w:type="spellStart"/>
      <w:r w:rsidRPr="00534DBE">
        <w:rPr>
          <w:rFonts w:ascii="Nirmala UI" w:hAnsi="Nirmala UI" w:cs="Nirmala UI"/>
        </w:rPr>
        <w:t>नवीन</w:t>
      </w:r>
      <w:proofErr w:type="spellEnd"/>
      <w:r w:rsidRPr="00534DBE">
        <w:t xml:space="preserve"> </w:t>
      </w:r>
      <w:proofErr w:type="spellStart"/>
      <w:r w:rsidRPr="00534DBE">
        <w:rPr>
          <w:rFonts w:ascii="Nirmala UI" w:hAnsi="Nirmala UI" w:cs="Nirmala UI"/>
        </w:rPr>
        <w:t>गोष्टी</w:t>
      </w:r>
      <w:proofErr w:type="spellEnd"/>
      <w:r w:rsidRPr="00534DBE">
        <w:t xml:space="preserve"> </w:t>
      </w:r>
      <w:proofErr w:type="spellStart"/>
      <w:r w:rsidRPr="00534DBE">
        <w:rPr>
          <w:rFonts w:ascii="Nirmala UI" w:hAnsi="Nirmala UI" w:cs="Nirmala UI"/>
        </w:rPr>
        <w:t>स्वतःहून</w:t>
      </w:r>
      <w:proofErr w:type="spellEnd"/>
      <w:r w:rsidRPr="00534DBE">
        <w:t xml:space="preserve"> </w:t>
      </w:r>
      <w:proofErr w:type="spellStart"/>
      <w:r w:rsidRPr="00534DBE">
        <w:rPr>
          <w:rFonts w:ascii="Nirmala UI" w:hAnsi="Nirmala UI" w:cs="Nirmala UI"/>
        </w:rPr>
        <w:t>शिकू</w:t>
      </w:r>
      <w:proofErr w:type="spellEnd"/>
      <w:r w:rsidRPr="00534DBE">
        <w:t xml:space="preserve"> </w:t>
      </w:r>
      <w:proofErr w:type="spellStart"/>
      <w:r w:rsidRPr="00534DBE">
        <w:rPr>
          <w:rFonts w:ascii="Nirmala UI" w:hAnsi="Nirmala UI" w:cs="Nirmala UI"/>
        </w:rPr>
        <w:t>शकत</w:t>
      </w:r>
      <w:proofErr w:type="spellEnd"/>
      <w:r w:rsidRPr="00534DBE">
        <w:t xml:space="preserve"> </w:t>
      </w:r>
      <w:proofErr w:type="spellStart"/>
      <w:r w:rsidRPr="00534DBE">
        <w:rPr>
          <w:rFonts w:ascii="Nirmala UI" w:hAnsi="Nirmala UI" w:cs="Nirmala UI"/>
        </w:rPr>
        <w:t>नाही</w:t>
      </w:r>
      <w:proofErr w:type="spellEnd"/>
      <w:r w:rsidRPr="00534DBE">
        <w:t xml:space="preserve">. </w:t>
      </w:r>
      <w:proofErr w:type="spellStart"/>
      <w:r w:rsidRPr="00534DBE">
        <w:rPr>
          <w:rFonts w:ascii="Nirmala UI" w:hAnsi="Nirmala UI" w:cs="Nirmala UI"/>
        </w:rPr>
        <w:t>जर</w:t>
      </w:r>
      <w:proofErr w:type="spellEnd"/>
      <w:r w:rsidRPr="00534DBE">
        <w:t xml:space="preserve"> </w:t>
      </w:r>
      <w:proofErr w:type="spellStart"/>
      <w:r w:rsidRPr="00534DBE">
        <w:rPr>
          <w:rFonts w:ascii="Nirmala UI" w:hAnsi="Nirmala UI" w:cs="Nirmala UI"/>
        </w:rPr>
        <w:t>जगातील</w:t>
      </w:r>
      <w:proofErr w:type="spellEnd"/>
      <w:r w:rsidRPr="00534DBE">
        <w:t xml:space="preserve"> </w:t>
      </w:r>
      <w:proofErr w:type="spellStart"/>
      <w:r w:rsidRPr="00534DBE">
        <w:rPr>
          <w:rFonts w:ascii="Nirmala UI" w:hAnsi="Nirmala UI" w:cs="Nirmala UI"/>
        </w:rPr>
        <w:t>ट्रेंड</w:t>
      </w:r>
      <w:proofErr w:type="spellEnd"/>
      <w:r w:rsidRPr="00534DBE">
        <w:t xml:space="preserve"> </w:t>
      </w:r>
      <w:proofErr w:type="spellStart"/>
      <w:r w:rsidRPr="00534DBE">
        <w:rPr>
          <w:rFonts w:ascii="Nirmala UI" w:hAnsi="Nirmala UI" w:cs="Nirmala UI"/>
        </w:rPr>
        <w:t>बदलला</w:t>
      </w:r>
      <w:proofErr w:type="spellEnd"/>
      <w:r w:rsidRPr="00534DBE">
        <w:t xml:space="preserve">, </w:t>
      </w:r>
      <w:proofErr w:type="spellStart"/>
      <w:r w:rsidRPr="00534DBE">
        <w:rPr>
          <w:rFonts w:ascii="Nirmala UI" w:hAnsi="Nirmala UI" w:cs="Nirmala UI"/>
        </w:rPr>
        <w:t>तर</w:t>
      </w:r>
      <w:proofErr w:type="spellEnd"/>
      <w:r w:rsidRPr="00534DBE">
        <w:t xml:space="preserve"> </w:t>
      </w:r>
      <w:proofErr w:type="spellStart"/>
      <w:r w:rsidRPr="00534DBE">
        <w:rPr>
          <w:rFonts w:ascii="Nirmala UI" w:hAnsi="Nirmala UI" w:cs="Nirmala UI"/>
        </w:rPr>
        <w:t>हे</w:t>
      </w:r>
      <w:proofErr w:type="spellEnd"/>
      <w:r w:rsidRPr="00534DBE">
        <w:t xml:space="preserve"> </w:t>
      </w:r>
      <w:proofErr w:type="spellStart"/>
      <w:r w:rsidRPr="00534DBE">
        <w:rPr>
          <w:rFonts w:ascii="Nirmala UI" w:hAnsi="Nirmala UI" w:cs="Nirmala UI"/>
        </w:rPr>
        <w:t>मॉडेल</w:t>
      </w:r>
      <w:proofErr w:type="spellEnd"/>
      <w:r w:rsidRPr="00534DBE">
        <w:t xml:space="preserve"> </w:t>
      </w:r>
      <w:proofErr w:type="spellStart"/>
      <w:r w:rsidRPr="00534DBE">
        <w:rPr>
          <w:rFonts w:ascii="Nirmala UI" w:hAnsi="Nirmala UI" w:cs="Nirmala UI"/>
        </w:rPr>
        <w:t>जुन्याच</w:t>
      </w:r>
      <w:proofErr w:type="spellEnd"/>
      <w:r w:rsidRPr="00534DBE">
        <w:t xml:space="preserve"> </w:t>
      </w:r>
      <w:proofErr w:type="spellStart"/>
      <w:r w:rsidRPr="00534DBE">
        <w:rPr>
          <w:rFonts w:ascii="Nirmala UI" w:hAnsi="Nirmala UI" w:cs="Nirmala UI"/>
        </w:rPr>
        <w:t>माहितीवर</w:t>
      </w:r>
      <w:proofErr w:type="spellEnd"/>
      <w:r w:rsidRPr="00534DBE">
        <w:t xml:space="preserve"> </w:t>
      </w:r>
      <w:proofErr w:type="spellStart"/>
      <w:r w:rsidRPr="00534DBE">
        <w:rPr>
          <w:rFonts w:ascii="Nirmala UI" w:hAnsi="Nirmala UI" w:cs="Nirmala UI"/>
        </w:rPr>
        <w:t>आधारित</w:t>
      </w:r>
      <w:proofErr w:type="spellEnd"/>
      <w:r w:rsidRPr="00534DBE">
        <w:t xml:space="preserve"> </w:t>
      </w:r>
      <w:proofErr w:type="spellStart"/>
      <w:r w:rsidRPr="00534DBE">
        <w:rPr>
          <w:rFonts w:ascii="Nirmala UI" w:hAnsi="Nirmala UI" w:cs="Nirmala UI"/>
        </w:rPr>
        <w:t>उत्तरे</w:t>
      </w:r>
      <w:proofErr w:type="spellEnd"/>
      <w:r w:rsidRPr="00534DBE">
        <w:t xml:space="preserve"> </w:t>
      </w:r>
      <w:proofErr w:type="spellStart"/>
      <w:r w:rsidRPr="00534DBE">
        <w:rPr>
          <w:rFonts w:ascii="Nirmala UI" w:hAnsi="Nirmala UI" w:cs="Nirmala UI"/>
        </w:rPr>
        <w:t>देते</w:t>
      </w:r>
      <w:proofErr w:type="spellEnd"/>
      <w:r w:rsidRPr="00534DBE">
        <w:t xml:space="preserve"> (</w:t>
      </w:r>
      <w:proofErr w:type="spellStart"/>
      <w:r w:rsidRPr="00534DBE">
        <w:rPr>
          <w:rFonts w:ascii="Nirmala UI" w:hAnsi="Nirmala UI" w:cs="Nirmala UI"/>
        </w:rPr>
        <w:t>उदा</w:t>
      </w:r>
      <w:proofErr w:type="spellEnd"/>
      <w:r w:rsidRPr="00534DBE">
        <w:t xml:space="preserve">. </w:t>
      </w:r>
      <w:proofErr w:type="spellStart"/>
      <w:r w:rsidRPr="00534DBE">
        <w:rPr>
          <w:rFonts w:ascii="Nirmala UI" w:hAnsi="Nirmala UI" w:cs="Nirmala UI"/>
        </w:rPr>
        <w:t>नवीन</w:t>
      </w:r>
      <w:proofErr w:type="spellEnd"/>
      <w:r w:rsidRPr="00534DBE">
        <w:t xml:space="preserve"> </w:t>
      </w:r>
      <w:proofErr w:type="spellStart"/>
      <w:r w:rsidRPr="00534DBE">
        <w:rPr>
          <w:rFonts w:ascii="Nirmala UI" w:hAnsi="Nirmala UI" w:cs="Nirmala UI"/>
        </w:rPr>
        <w:t>प्रदर्शित</w:t>
      </w:r>
      <w:proofErr w:type="spellEnd"/>
      <w:r w:rsidRPr="00534DBE">
        <w:t xml:space="preserve"> </w:t>
      </w:r>
      <w:proofErr w:type="spellStart"/>
      <w:r w:rsidRPr="00534DBE">
        <w:rPr>
          <w:rFonts w:ascii="Nirmala UI" w:hAnsi="Nirmala UI" w:cs="Nirmala UI"/>
        </w:rPr>
        <w:t>झालेल्या</w:t>
      </w:r>
      <w:proofErr w:type="spellEnd"/>
      <w:r w:rsidRPr="00534DBE">
        <w:t xml:space="preserve"> </w:t>
      </w:r>
      <w:proofErr w:type="spellStart"/>
      <w:r w:rsidRPr="00534DBE">
        <w:rPr>
          <w:rFonts w:ascii="Nirmala UI" w:hAnsi="Nirmala UI" w:cs="Nirmala UI"/>
        </w:rPr>
        <w:t>चित्रपटांची</w:t>
      </w:r>
      <w:proofErr w:type="spellEnd"/>
      <w:r w:rsidRPr="00534DBE">
        <w:t xml:space="preserve"> </w:t>
      </w:r>
      <w:proofErr w:type="spellStart"/>
      <w:r w:rsidRPr="00534DBE">
        <w:rPr>
          <w:rFonts w:ascii="Nirmala UI" w:hAnsi="Nirmala UI" w:cs="Nirmala UI"/>
        </w:rPr>
        <w:t>माहिती</w:t>
      </w:r>
      <w:proofErr w:type="spellEnd"/>
      <w:r w:rsidRPr="00534DBE">
        <w:t xml:space="preserve"> </w:t>
      </w:r>
      <w:proofErr w:type="spellStart"/>
      <w:r w:rsidRPr="00534DBE">
        <w:rPr>
          <w:rFonts w:ascii="Nirmala UI" w:hAnsi="Nirmala UI" w:cs="Nirmala UI"/>
        </w:rPr>
        <w:t>जुन्या</w:t>
      </w:r>
      <w:proofErr w:type="spellEnd"/>
      <w:r w:rsidRPr="00534DBE">
        <w:t xml:space="preserve"> </w:t>
      </w:r>
      <w:proofErr w:type="spellStart"/>
      <w:r w:rsidRPr="00534DBE">
        <w:rPr>
          <w:rFonts w:ascii="Nirmala UI" w:hAnsi="Nirmala UI" w:cs="Nirmala UI"/>
        </w:rPr>
        <w:t>मॉडेलला</w:t>
      </w:r>
      <w:proofErr w:type="spellEnd"/>
      <w:r w:rsidRPr="00534DBE">
        <w:t xml:space="preserve"> </w:t>
      </w:r>
      <w:proofErr w:type="spellStart"/>
      <w:r w:rsidRPr="00534DBE">
        <w:rPr>
          <w:rFonts w:ascii="Nirmala UI" w:hAnsi="Nirmala UI" w:cs="Nirmala UI"/>
        </w:rPr>
        <w:t>नसते</w:t>
      </w:r>
      <w:proofErr w:type="spellEnd"/>
      <w:r w:rsidRPr="00534DBE">
        <w:t>).</w:t>
      </w:r>
    </w:p>
    <w:p w14:paraId="07DC737A" w14:textId="77777777" w:rsidR="00534DBE" w:rsidRPr="00534DBE" w:rsidRDefault="00534DBE" w:rsidP="00534DBE">
      <w:pPr>
        <w:numPr>
          <w:ilvl w:val="0"/>
          <w:numId w:val="5"/>
        </w:numPr>
      </w:pPr>
      <w:proofErr w:type="spellStart"/>
      <w:r w:rsidRPr="00534DBE">
        <w:rPr>
          <w:rFonts w:ascii="Nirmala UI" w:hAnsi="Nirmala UI" w:cs="Nirmala UI"/>
          <w:b/>
          <w:bCs/>
        </w:rPr>
        <w:t>अपडेट</w:t>
      </w:r>
      <w:proofErr w:type="spellEnd"/>
      <w:r w:rsidRPr="00534DBE">
        <w:rPr>
          <w:b/>
          <w:bCs/>
        </w:rPr>
        <w:t xml:space="preserve"> </w:t>
      </w:r>
      <w:proofErr w:type="spellStart"/>
      <w:r w:rsidRPr="00534DBE">
        <w:rPr>
          <w:rFonts w:ascii="Nirmala UI" w:hAnsi="Nirmala UI" w:cs="Nirmala UI"/>
          <w:b/>
          <w:bCs/>
        </w:rPr>
        <w:t>करण्याची</w:t>
      </w:r>
      <w:proofErr w:type="spellEnd"/>
      <w:r w:rsidRPr="00534DBE">
        <w:rPr>
          <w:b/>
          <w:bCs/>
        </w:rPr>
        <w:t xml:space="preserve"> </w:t>
      </w:r>
      <w:proofErr w:type="spellStart"/>
      <w:r w:rsidRPr="00534DBE">
        <w:rPr>
          <w:rFonts w:ascii="Nirmala UI" w:hAnsi="Nirmala UI" w:cs="Nirmala UI"/>
          <w:b/>
          <w:bCs/>
        </w:rPr>
        <w:t>पद्धत</w:t>
      </w:r>
      <w:proofErr w:type="spellEnd"/>
      <w:r w:rsidRPr="00534DBE">
        <w:rPr>
          <w:b/>
          <w:bCs/>
        </w:rPr>
        <w:t>:</w:t>
      </w:r>
      <w:r w:rsidRPr="00534DBE">
        <w:t xml:space="preserve"> </w:t>
      </w:r>
      <w:proofErr w:type="spellStart"/>
      <w:r w:rsidRPr="00534DBE">
        <w:rPr>
          <w:rFonts w:ascii="Nirmala UI" w:hAnsi="Nirmala UI" w:cs="Nirmala UI"/>
        </w:rPr>
        <w:t>मॉडेल</w:t>
      </w:r>
      <w:proofErr w:type="spellEnd"/>
      <w:r w:rsidRPr="00534DBE">
        <w:t xml:space="preserve"> </w:t>
      </w:r>
      <w:proofErr w:type="spellStart"/>
      <w:r w:rsidRPr="00534DBE">
        <w:rPr>
          <w:rFonts w:ascii="Nirmala UI" w:hAnsi="Nirmala UI" w:cs="Nirmala UI"/>
        </w:rPr>
        <w:t>अपडेट</w:t>
      </w:r>
      <w:proofErr w:type="spellEnd"/>
      <w:r w:rsidRPr="00534DBE">
        <w:t xml:space="preserve"> </w:t>
      </w:r>
      <w:proofErr w:type="spellStart"/>
      <w:r w:rsidRPr="00534DBE">
        <w:rPr>
          <w:rFonts w:ascii="Nirmala UI" w:hAnsi="Nirmala UI" w:cs="Nirmala UI"/>
        </w:rPr>
        <w:t>करण्यासाठी</w:t>
      </w:r>
      <w:proofErr w:type="spellEnd"/>
      <w:r w:rsidRPr="00534DBE">
        <w:t xml:space="preserve"> </w:t>
      </w:r>
      <w:proofErr w:type="spellStart"/>
      <w:r w:rsidRPr="00534DBE">
        <w:rPr>
          <w:rFonts w:ascii="Nirmala UI" w:hAnsi="Nirmala UI" w:cs="Nirmala UI"/>
        </w:rPr>
        <w:t>सिस्टिम</w:t>
      </w:r>
      <w:proofErr w:type="spellEnd"/>
      <w:r w:rsidRPr="00534DBE">
        <w:t xml:space="preserve"> </w:t>
      </w:r>
      <w:proofErr w:type="spellStart"/>
      <w:r w:rsidRPr="00534DBE">
        <w:rPr>
          <w:rFonts w:ascii="Nirmala UI" w:hAnsi="Nirmala UI" w:cs="Nirmala UI"/>
        </w:rPr>
        <w:t>थांबवून</w:t>
      </w:r>
      <w:proofErr w:type="spellEnd"/>
      <w:r w:rsidRPr="00534DBE">
        <w:t xml:space="preserve">, </w:t>
      </w:r>
      <w:proofErr w:type="spellStart"/>
      <w:r w:rsidRPr="00534DBE">
        <w:rPr>
          <w:rFonts w:ascii="Nirmala UI" w:hAnsi="Nirmala UI" w:cs="Nirmala UI"/>
        </w:rPr>
        <w:t>नवीन</w:t>
      </w:r>
      <w:proofErr w:type="spellEnd"/>
      <w:r w:rsidRPr="00534DBE">
        <w:t xml:space="preserve"> </w:t>
      </w:r>
      <w:proofErr w:type="spellStart"/>
      <w:r w:rsidRPr="00534DBE">
        <w:rPr>
          <w:rFonts w:ascii="Nirmala UI" w:hAnsi="Nirmala UI" w:cs="Nirmala UI"/>
        </w:rPr>
        <w:t>डेटा</w:t>
      </w:r>
      <w:proofErr w:type="spellEnd"/>
      <w:r w:rsidRPr="00534DBE">
        <w:t xml:space="preserve"> + </w:t>
      </w:r>
      <w:proofErr w:type="spellStart"/>
      <w:r w:rsidRPr="00534DBE">
        <w:rPr>
          <w:rFonts w:ascii="Nirmala UI" w:hAnsi="Nirmala UI" w:cs="Nirmala UI"/>
        </w:rPr>
        <w:t>जुना</w:t>
      </w:r>
      <w:proofErr w:type="spellEnd"/>
      <w:r w:rsidRPr="00534DBE">
        <w:t xml:space="preserve"> </w:t>
      </w:r>
      <w:proofErr w:type="spellStart"/>
      <w:r w:rsidRPr="00534DBE">
        <w:rPr>
          <w:rFonts w:ascii="Nirmala UI" w:hAnsi="Nirmala UI" w:cs="Nirmala UI"/>
        </w:rPr>
        <w:t>डेटा</w:t>
      </w:r>
      <w:proofErr w:type="spellEnd"/>
      <w:r w:rsidRPr="00534DBE">
        <w:t xml:space="preserve"> </w:t>
      </w:r>
      <w:proofErr w:type="spellStart"/>
      <w:r w:rsidRPr="00534DBE">
        <w:rPr>
          <w:rFonts w:ascii="Nirmala UI" w:hAnsi="Nirmala UI" w:cs="Nirmala UI"/>
        </w:rPr>
        <w:t>एकत्र</w:t>
      </w:r>
      <w:proofErr w:type="spellEnd"/>
      <w:r w:rsidRPr="00534DBE">
        <w:t xml:space="preserve"> </w:t>
      </w:r>
      <w:proofErr w:type="spellStart"/>
      <w:r w:rsidRPr="00534DBE">
        <w:rPr>
          <w:rFonts w:ascii="Nirmala UI" w:hAnsi="Nirmala UI" w:cs="Nirmala UI"/>
        </w:rPr>
        <w:t>करून</w:t>
      </w:r>
      <w:proofErr w:type="spellEnd"/>
      <w:r w:rsidRPr="00534DBE">
        <w:t xml:space="preserve"> </w:t>
      </w:r>
      <w:proofErr w:type="spellStart"/>
      <w:r w:rsidRPr="00534DBE">
        <w:rPr>
          <w:rFonts w:ascii="Nirmala UI" w:hAnsi="Nirmala UI" w:cs="Nirmala UI"/>
        </w:rPr>
        <w:t>पुन्हा</w:t>
      </w:r>
      <w:proofErr w:type="spellEnd"/>
      <w:r w:rsidRPr="00534DBE">
        <w:t xml:space="preserve"> </w:t>
      </w:r>
      <w:proofErr w:type="spellStart"/>
      <w:r w:rsidRPr="00534DBE">
        <w:rPr>
          <w:rFonts w:ascii="Nirmala UI" w:hAnsi="Nirmala UI" w:cs="Nirmala UI"/>
        </w:rPr>
        <w:t>सुरुवातीपासून</w:t>
      </w:r>
      <w:proofErr w:type="spellEnd"/>
      <w:r w:rsidRPr="00534DBE">
        <w:t xml:space="preserve"> </w:t>
      </w:r>
      <w:proofErr w:type="spellStart"/>
      <w:r w:rsidRPr="00534DBE">
        <w:rPr>
          <w:rFonts w:ascii="Nirmala UI" w:hAnsi="Nirmala UI" w:cs="Nirmala UI"/>
        </w:rPr>
        <w:t>ट्रेनिंग</w:t>
      </w:r>
      <w:proofErr w:type="spellEnd"/>
      <w:r w:rsidRPr="00534DBE">
        <w:t xml:space="preserve"> </w:t>
      </w:r>
      <w:proofErr w:type="spellStart"/>
      <w:r w:rsidRPr="00534DBE">
        <w:rPr>
          <w:rFonts w:ascii="Nirmala UI" w:hAnsi="Nirmala UI" w:cs="Nirmala UI"/>
        </w:rPr>
        <w:t>करावे</w:t>
      </w:r>
      <w:proofErr w:type="spellEnd"/>
      <w:r w:rsidRPr="00534DBE">
        <w:t xml:space="preserve"> </w:t>
      </w:r>
      <w:proofErr w:type="spellStart"/>
      <w:r w:rsidRPr="00534DBE">
        <w:rPr>
          <w:rFonts w:ascii="Nirmala UI" w:hAnsi="Nirmala UI" w:cs="Nirmala UI"/>
        </w:rPr>
        <w:t>लागते</w:t>
      </w:r>
      <w:proofErr w:type="spellEnd"/>
      <w:r w:rsidRPr="00534DBE">
        <w:t xml:space="preserve">. </w:t>
      </w:r>
      <w:proofErr w:type="spellStart"/>
      <w:r w:rsidRPr="00534DBE">
        <w:rPr>
          <w:rFonts w:ascii="Nirmala UI" w:hAnsi="Nirmala UI" w:cs="Nirmala UI"/>
        </w:rPr>
        <w:t>हे</w:t>
      </w:r>
      <w:proofErr w:type="spellEnd"/>
      <w:r w:rsidRPr="00534DBE">
        <w:t xml:space="preserve"> </w:t>
      </w:r>
      <w:proofErr w:type="spellStart"/>
      <w:r w:rsidRPr="00534DBE">
        <w:rPr>
          <w:rFonts w:ascii="Nirmala UI" w:hAnsi="Nirmala UI" w:cs="Nirmala UI"/>
        </w:rPr>
        <w:t>काम</w:t>
      </w:r>
      <w:proofErr w:type="spellEnd"/>
      <w:r w:rsidRPr="00534DBE">
        <w:t xml:space="preserve"> </w:t>
      </w:r>
      <w:proofErr w:type="spellStart"/>
      <w:r w:rsidRPr="00534DBE">
        <w:rPr>
          <w:rFonts w:ascii="Nirmala UI" w:hAnsi="Nirmala UI" w:cs="Nirmala UI"/>
        </w:rPr>
        <w:t>साधारणतः</w:t>
      </w:r>
      <w:proofErr w:type="spellEnd"/>
      <w:r w:rsidRPr="00534DBE">
        <w:t xml:space="preserve"> </w:t>
      </w:r>
      <w:proofErr w:type="spellStart"/>
      <w:r w:rsidRPr="00534DBE">
        <w:rPr>
          <w:rFonts w:ascii="Nirmala UI" w:hAnsi="Nirmala UI" w:cs="Nirmala UI"/>
        </w:rPr>
        <w:t>दर</w:t>
      </w:r>
      <w:proofErr w:type="spellEnd"/>
      <w:r w:rsidRPr="00534DBE">
        <w:t xml:space="preserve"> </w:t>
      </w:r>
      <w:r w:rsidRPr="00534DBE">
        <w:rPr>
          <w:rFonts w:ascii="Nirmala UI" w:hAnsi="Nirmala UI" w:cs="Nirmala UI"/>
        </w:rPr>
        <w:t>२४</w:t>
      </w:r>
      <w:r w:rsidRPr="00534DBE">
        <w:t xml:space="preserve"> </w:t>
      </w:r>
      <w:proofErr w:type="spellStart"/>
      <w:r w:rsidRPr="00534DBE">
        <w:rPr>
          <w:rFonts w:ascii="Nirmala UI" w:hAnsi="Nirmala UI" w:cs="Nirmala UI"/>
        </w:rPr>
        <w:t>तासांनी</w:t>
      </w:r>
      <w:proofErr w:type="spellEnd"/>
      <w:r w:rsidRPr="00534DBE">
        <w:t xml:space="preserve"> </w:t>
      </w:r>
      <w:proofErr w:type="spellStart"/>
      <w:r w:rsidRPr="00534DBE">
        <w:rPr>
          <w:rFonts w:ascii="Nirmala UI" w:hAnsi="Nirmala UI" w:cs="Nirmala UI"/>
        </w:rPr>
        <w:t>किंवा</w:t>
      </w:r>
      <w:proofErr w:type="spellEnd"/>
      <w:r w:rsidRPr="00534DBE">
        <w:t xml:space="preserve"> </w:t>
      </w:r>
      <w:proofErr w:type="spellStart"/>
      <w:r w:rsidRPr="00534DBE">
        <w:rPr>
          <w:rFonts w:ascii="Nirmala UI" w:hAnsi="Nirmala UI" w:cs="Nirmala UI"/>
        </w:rPr>
        <w:t>आठवड्यातून</w:t>
      </w:r>
      <w:proofErr w:type="spellEnd"/>
      <w:r w:rsidRPr="00534DBE">
        <w:t xml:space="preserve"> </w:t>
      </w:r>
      <w:proofErr w:type="spellStart"/>
      <w:r w:rsidRPr="00534DBE">
        <w:rPr>
          <w:rFonts w:ascii="Nirmala UI" w:hAnsi="Nirmala UI" w:cs="Nirmala UI"/>
        </w:rPr>
        <w:t>एकदा</w:t>
      </w:r>
      <w:proofErr w:type="spellEnd"/>
      <w:r w:rsidRPr="00534DBE">
        <w:t xml:space="preserve"> </w:t>
      </w:r>
      <w:proofErr w:type="spellStart"/>
      <w:r w:rsidRPr="00534DBE">
        <w:rPr>
          <w:rFonts w:ascii="Nirmala UI" w:hAnsi="Nirmala UI" w:cs="Nirmala UI"/>
        </w:rPr>
        <w:t>केले</w:t>
      </w:r>
      <w:proofErr w:type="spellEnd"/>
      <w:r w:rsidRPr="00534DBE">
        <w:t xml:space="preserve"> </w:t>
      </w:r>
      <w:proofErr w:type="spellStart"/>
      <w:r w:rsidRPr="00534DBE">
        <w:rPr>
          <w:rFonts w:ascii="Nirmala UI" w:hAnsi="Nirmala UI" w:cs="Nirmala UI"/>
        </w:rPr>
        <w:t>जाते</w:t>
      </w:r>
      <w:proofErr w:type="spellEnd"/>
      <w:r w:rsidRPr="00534DBE">
        <w:t>.</w:t>
      </w:r>
    </w:p>
    <w:p w14:paraId="2F46C01A" w14:textId="77777777" w:rsidR="00534DBE" w:rsidRPr="00534DBE" w:rsidRDefault="00534DBE" w:rsidP="00534DBE">
      <w:r w:rsidRPr="00534DBE">
        <w:pict w14:anchorId="5525416D">
          <v:rect id="_x0000_i1057" style="width:0;height:1.5pt" o:hralign="center" o:hrstd="t" o:hr="t" fillcolor="#a0a0a0" stroked="f"/>
        </w:pict>
      </w:r>
    </w:p>
    <w:p w14:paraId="48446270" w14:textId="77777777" w:rsidR="00534DBE" w:rsidRPr="00534DBE" w:rsidRDefault="00534DBE" w:rsidP="00534DBE">
      <w:pPr>
        <w:rPr>
          <w:b/>
          <w:bCs/>
        </w:rPr>
      </w:pPr>
      <w:r w:rsidRPr="00534DBE">
        <w:rPr>
          <w:rFonts w:ascii="Nirmala UI" w:hAnsi="Nirmala UI" w:cs="Nirmala UI"/>
          <w:b/>
          <w:bCs/>
        </w:rPr>
        <w:t>२</w:t>
      </w:r>
      <w:r w:rsidRPr="00534DBE">
        <w:rPr>
          <w:b/>
          <w:bCs/>
        </w:rPr>
        <w:t xml:space="preserve">. </w:t>
      </w:r>
      <w:proofErr w:type="spellStart"/>
      <w:r w:rsidRPr="00534DBE">
        <w:rPr>
          <w:rFonts w:ascii="Nirmala UI" w:hAnsi="Nirmala UI" w:cs="Nirmala UI"/>
          <w:b/>
          <w:bCs/>
        </w:rPr>
        <w:t>बॅच</w:t>
      </w:r>
      <w:proofErr w:type="spellEnd"/>
      <w:r w:rsidRPr="00534DBE">
        <w:rPr>
          <w:b/>
          <w:bCs/>
        </w:rPr>
        <w:t xml:space="preserve"> </w:t>
      </w:r>
      <w:proofErr w:type="spellStart"/>
      <w:r w:rsidRPr="00534DBE">
        <w:rPr>
          <w:rFonts w:ascii="Nirmala UI" w:hAnsi="Nirmala UI" w:cs="Nirmala UI"/>
          <w:b/>
          <w:bCs/>
        </w:rPr>
        <w:t>लर्निंगचे</w:t>
      </w:r>
      <w:proofErr w:type="spellEnd"/>
      <w:r w:rsidRPr="00534DBE">
        <w:rPr>
          <w:b/>
          <w:bCs/>
        </w:rPr>
        <w:t xml:space="preserve"> </w:t>
      </w:r>
      <w:proofErr w:type="spellStart"/>
      <w:r w:rsidRPr="00534DBE">
        <w:rPr>
          <w:rFonts w:ascii="Nirmala UI" w:hAnsi="Nirmala UI" w:cs="Nirmala UI"/>
          <w:b/>
          <w:bCs/>
        </w:rPr>
        <w:t>तोटे</w:t>
      </w:r>
      <w:proofErr w:type="spellEnd"/>
      <w:r w:rsidRPr="00534DBE">
        <w:rPr>
          <w:b/>
          <w:bCs/>
        </w:rPr>
        <w:t xml:space="preserve"> (Disadvantages)</w:t>
      </w:r>
    </w:p>
    <w:p w14:paraId="028136FC" w14:textId="77777777" w:rsidR="00534DBE" w:rsidRPr="00534DBE" w:rsidRDefault="00534DBE" w:rsidP="00534DBE">
      <w:pPr>
        <w:numPr>
          <w:ilvl w:val="0"/>
          <w:numId w:val="6"/>
        </w:numPr>
      </w:pPr>
      <w:proofErr w:type="spellStart"/>
      <w:r w:rsidRPr="00534DBE">
        <w:rPr>
          <w:rFonts w:ascii="Nirmala UI" w:hAnsi="Nirmala UI" w:cs="Nirmala UI"/>
          <w:b/>
          <w:bCs/>
        </w:rPr>
        <w:lastRenderedPageBreak/>
        <w:t>डेटाचे</w:t>
      </w:r>
      <w:proofErr w:type="spellEnd"/>
      <w:r w:rsidRPr="00534DBE">
        <w:rPr>
          <w:b/>
          <w:bCs/>
        </w:rPr>
        <w:t xml:space="preserve"> </w:t>
      </w:r>
      <w:proofErr w:type="spellStart"/>
      <w:r w:rsidRPr="00534DBE">
        <w:rPr>
          <w:rFonts w:ascii="Nirmala UI" w:hAnsi="Nirmala UI" w:cs="Nirmala UI"/>
          <w:b/>
          <w:bCs/>
        </w:rPr>
        <w:t>प्रचंड</w:t>
      </w:r>
      <w:proofErr w:type="spellEnd"/>
      <w:r w:rsidRPr="00534DBE">
        <w:rPr>
          <w:b/>
          <w:bCs/>
        </w:rPr>
        <w:t xml:space="preserve"> </w:t>
      </w:r>
      <w:proofErr w:type="spellStart"/>
      <w:r w:rsidRPr="00534DBE">
        <w:rPr>
          <w:rFonts w:ascii="Nirmala UI" w:hAnsi="Nirmala UI" w:cs="Nirmala UI"/>
          <w:b/>
          <w:bCs/>
        </w:rPr>
        <w:t>प्रमाण</w:t>
      </w:r>
      <w:proofErr w:type="spellEnd"/>
      <w:r w:rsidRPr="00534DBE">
        <w:rPr>
          <w:b/>
          <w:bCs/>
        </w:rPr>
        <w:t>:</w:t>
      </w:r>
      <w:r w:rsidRPr="00534DBE">
        <w:t xml:space="preserve"> </w:t>
      </w:r>
      <w:proofErr w:type="spellStart"/>
      <w:r w:rsidRPr="00534DBE">
        <w:rPr>
          <w:rFonts w:ascii="Nirmala UI" w:hAnsi="Nirmala UI" w:cs="Nirmala UI"/>
        </w:rPr>
        <w:t>जर</w:t>
      </w:r>
      <w:proofErr w:type="spellEnd"/>
      <w:r w:rsidRPr="00534DBE">
        <w:t xml:space="preserve"> </w:t>
      </w:r>
      <w:proofErr w:type="spellStart"/>
      <w:r w:rsidRPr="00534DBE">
        <w:rPr>
          <w:rFonts w:ascii="Nirmala UI" w:hAnsi="Nirmala UI" w:cs="Nirmala UI"/>
        </w:rPr>
        <w:t>डेटा</w:t>
      </w:r>
      <w:proofErr w:type="spellEnd"/>
      <w:r w:rsidRPr="00534DBE">
        <w:t xml:space="preserve"> </w:t>
      </w:r>
      <w:proofErr w:type="spellStart"/>
      <w:r w:rsidRPr="00534DBE">
        <w:rPr>
          <w:rFonts w:ascii="Nirmala UI" w:hAnsi="Nirmala UI" w:cs="Nirmala UI"/>
        </w:rPr>
        <w:t>खूप</w:t>
      </w:r>
      <w:proofErr w:type="spellEnd"/>
      <w:r w:rsidRPr="00534DBE">
        <w:t xml:space="preserve"> </w:t>
      </w:r>
      <w:proofErr w:type="spellStart"/>
      <w:r w:rsidRPr="00534DBE">
        <w:rPr>
          <w:rFonts w:ascii="Nirmala UI" w:hAnsi="Nirmala UI" w:cs="Nirmala UI"/>
        </w:rPr>
        <w:t>मोठा</w:t>
      </w:r>
      <w:proofErr w:type="spellEnd"/>
      <w:r w:rsidRPr="00534DBE">
        <w:t xml:space="preserve"> (</w:t>
      </w:r>
      <w:proofErr w:type="spellStart"/>
      <w:r w:rsidRPr="00534DBE">
        <w:rPr>
          <w:rFonts w:ascii="Nirmala UI" w:hAnsi="Nirmala UI" w:cs="Nirmala UI"/>
        </w:rPr>
        <w:t>उदा</w:t>
      </w:r>
      <w:proofErr w:type="spellEnd"/>
      <w:r w:rsidRPr="00534DBE">
        <w:t xml:space="preserve">. </w:t>
      </w:r>
      <w:proofErr w:type="spellStart"/>
      <w:r w:rsidRPr="00534DBE">
        <w:rPr>
          <w:rFonts w:ascii="Nirmala UI" w:hAnsi="Nirmala UI" w:cs="Nirmala UI"/>
        </w:rPr>
        <w:t>टेराबाइट्समध्ये</w:t>
      </w:r>
      <w:proofErr w:type="spellEnd"/>
      <w:r w:rsidRPr="00534DBE">
        <w:t xml:space="preserve">) </w:t>
      </w:r>
      <w:proofErr w:type="spellStart"/>
      <w:r w:rsidRPr="00534DBE">
        <w:rPr>
          <w:rFonts w:ascii="Nirmala UI" w:hAnsi="Nirmala UI" w:cs="Nirmala UI"/>
        </w:rPr>
        <w:t>असेल</w:t>
      </w:r>
      <w:proofErr w:type="spellEnd"/>
      <w:r w:rsidRPr="00534DBE">
        <w:t xml:space="preserve">, </w:t>
      </w:r>
      <w:proofErr w:type="spellStart"/>
      <w:r w:rsidRPr="00534DBE">
        <w:rPr>
          <w:rFonts w:ascii="Nirmala UI" w:hAnsi="Nirmala UI" w:cs="Nirmala UI"/>
        </w:rPr>
        <w:t>तर</w:t>
      </w:r>
      <w:proofErr w:type="spellEnd"/>
      <w:r w:rsidRPr="00534DBE">
        <w:t xml:space="preserve"> </w:t>
      </w:r>
      <w:proofErr w:type="spellStart"/>
      <w:r w:rsidRPr="00534DBE">
        <w:rPr>
          <w:rFonts w:ascii="Nirmala UI" w:hAnsi="Nirmala UI" w:cs="Nirmala UI"/>
        </w:rPr>
        <w:t>दरवेळी</w:t>
      </w:r>
      <w:proofErr w:type="spellEnd"/>
      <w:r w:rsidRPr="00534DBE">
        <w:t xml:space="preserve"> </w:t>
      </w:r>
      <w:proofErr w:type="spellStart"/>
      <w:r w:rsidRPr="00534DBE">
        <w:rPr>
          <w:rFonts w:ascii="Nirmala UI" w:hAnsi="Nirmala UI" w:cs="Nirmala UI"/>
        </w:rPr>
        <w:t>पूर्ण</w:t>
      </w:r>
      <w:proofErr w:type="spellEnd"/>
      <w:r w:rsidRPr="00534DBE">
        <w:t xml:space="preserve"> </w:t>
      </w:r>
      <w:proofErr w:type="spellStart"/>
      <w:r w:rsidRPr="00534DBE">
        <w:rPr>
          <w:rFonts w:ascii="Nirmala UI" w:hAnsi="Nirmala UI" w:cs="Nirmala UI"/>
        </w:rPr>
        <w:t>डेटावर</w:t>
      </w:r>
      <w:proofErr w:type="spellEnd"/>
      <w:r w:rsidRPr="00534DBE">
        <w:t xml:space="preserve"> </w:t>
      </w:r>
      <w:proofErr w:type="spellStart"/>
      <w:r w:rsidRPr="00534DBE">
        <w:rPr>
          <w:rFonts w:ascii="Nirmala UI" w:hAnsi="Nirmala UI" w:cs="Nirmala UI"/>
        </w:rPr>
        <w:t>पुन्हा</w:t>
      </w:r>
      <w:proofErr w:type="spellEnd"/>
      <w:r w:rsidRPr="00534DBE">
        <w:t xml:space="preserve"> </w:t>
      </w:r>
      <w:proofErr w:type="spellStart"/>
      <w:r w:rsidRPr="00534DBE">
        <w:rPr>
          <w:rFonts w:ascii="Nirmala UI" w:hAnsi="Nirmala UI" w:cs="Nirmala UI"/>
        </w:rPr>
        <w:t>ट्रेनिंग</w:t>
      </w:r>
      <w:proofErr w:type="spellEnd"/>
      <w:r w:rsidRPr="00534DBE">
        <w:t xml:space="preserve"> </w:t>
      </w:r>
      <w:proofErr w:type="spellStart"/>
      <w:r w:rsidRPr="00534DBE">
        <w:rPr>
          <w:rFonts w:ascii="Nirmala UI" w:hAnsi="Nirmala UI" w:cs="Nirmala UI"/>
        </w:rPr>
        <w:t>करणे</w:t>
      </w:r>
      <w:proofErr w:type="spellEnd"/>
      <w:r w:rsidRPr="00534DBE">
        <w:t xml:space="preserve"> </w:t>
      </w:r>
      <w:proofErr w:type="spellStart"/>
      <w:r w:rsidRPr="00534DBE">
        <w:rPr>
          <w:rFonts w:ascii="Nirmala UI" w:hAnsi="Nirmala UI" w:cs="Nirmala UI"/>
        </w:rPr>
        <w:t>खूप</w:t>
      </w:r>
      <w:proofErr w:type="spellEnd"/>
      <w:r w:rsidRPr="00534DBE">
        <w:t xml:space="preserve"> </w:t>
      </w:r>
      <w:proofErr w:type="spellStart"/>
      <w:r w:rsidRPr="00534DBE">
        <w:rPr>
          <w:rFonts w:ascii="Nirmala UI" w:hAnsi="Nirmala UI" w:cs="Nirmala UI"/>
        </w:rPr>
        <w:t>खर्चिक</w:t>
      </w:r>
      <w:proofErr w:type="spellEnd"/>
      <w:r w:rsidRPr="00534DBE">
        <w:t xml:space="preserve"> </w:t>
      </w:r>
      <w:proofErr w:type="spellStart"/>
      <w:r w:rsidRPr="00534DBE">
        <w:rPr>
          <w:rFonts w:ascii="Nirmala UI" w:hAnsi="Nirmala UI" w:cs="Nirmala UI"/>
        </w:rPr>
        <w:t>आणि</w:t>
      </w:r>
      <w:proofErr w:type="spellEnd"/>
      <w:r w:rsidRPr="00534DBE">
        <w:t xml:space="preserve"> </w:t>
      </w:r>
      <w:proofErr w:type="spellStart"/>
      <w:r w:rsidRPr="00534DBE">
        <w:rPr>
          <w:rFonts w:ascii="Nirmala UI" w:hAnsi="Nirmala UI" w:cs="Nirmala UI"/>
        </w:rPr>
        <w:t>वेळखाऊ</w:t>
      </w:r>
      <w:proofErr w:type="spellEnd"/>
      <w:r w:rsidRPr="00534DBE">
        <w:t xml:space="preserve"> </w:t>
      </w:r>
      <w:proofErr w:type="spellStart"/>
      <w:r w:rsidRPr="00534DBE">
        <w:rPr>
          <w:rFonts w:ascii="Nirmala UI" w:hAnsi="Nirmala UI" w:cs="Nirmala UI"/>
        </w:rPr>
        <w:t>ठरते</w:t>
      </w:r>
      <w:proofErr w:type="spellEnd"/>
      <w:r w:rsidRPr="00534DBE">
        <w:t>.</w:t>
      </w:r>
    </w:p>
    <w:p w14:paraId="32272249" w14:textId="77777777" w:rsidR="00534DBE" w:rsidRPr="00534DBE" w:rsidRDefault="00534DBE" w:rsidP="00534DBE">
      <w:pPr>
        <w:numPr>
          <w:ilvl w:val="0"/>
          <w:numId w:val="6"/>
        </w:numPr>
      </w:pPr>
      <w:proofErr w:type="spellStart"/>
      <w:r w:rsidRPr="00534DBE">
        <w:rPr>
          <w:rFonts w:ascii="Nirmala UI" w:hAnsi="Nirmala UI" w:cs="Nirmala UI"/>
          <w:b/>
          <w:bCs/>
        </w:rPr>
        <w:t>हार्डवेअर</w:t>
      </w:r>
      <w:proofErr w:type="spellEnd"/>
      <w:r w:rsidRPr="00534DBE">
        <w:rPr>
          <w:b/>
          <w:bCs/>
        </w:rPr>
        <w:t xml:space="preserve"> </w:t>
      </w:r>
      <w:proofErr w:type="spellStart"/>
      <w:r w:rsidRPr="00534DBE">
        <w:rPr>
          <w:rFonts w:ascii="Nirmala UI" w:hAnsi="Nirmala UI" w:cs="Nirmala UI"/>
          <w:b/>
          <w:bCs/>
        </w:rPr>
        <w:t>आणि</w:t>
      </w:r>
      <w:proofErr w:type="spellEnd"/>
      <w:r w:rsidRPr="00534DBE">
        <w:rPr>
          <w:b/>
          <w:bCs/>
        </w:rPr>
        <w:t xml:space="preserve"> </w:t>
      </w:r>
      <w:proofErr w:type="spellStart"/>
      <w:r w:rsidRPr="00534DBE">
        <w:rPr>
          <w:rFonts w:ascii="Nirmala UI" w:hAnsi="Nirmala UI" w:cs="Nirmala UI"/>
          <w:b/>
          <w:bCs/>
        </w:rPr>
        <w:t>इंटरनेटच्या</w:t>
      </w:r>
      <w:proofErr w:type="spellEnd"/>
      <w:r w:rsidRPr="00534DBE">
        <w:rPr>
          <w:b/>
          <w:bCs/>
        </w:rPr>
        <w:t xml:space="preserve"> </w:t>
      </w:r>
      <w:proofErr w:type="spellStart"/>
      <w:r w:rsidRPr="00534DBE">
        <w:rPr>
          <w:rFonts w:ascii="Nirmala UI" w:hAnsi="Nirmala UI" w:cs="Nirmala UI"/>
          <w:b/>
          <w:bCs/>
        </w:rPr>
        <w:t>समस्या</w:t>
      </w:r>
      <w:proofErr w:type="spellEnd"/>
      <w:r w:rsidRPr="00534DBE">
        <w:rPr>
          <w:b/>
          <w:bCs/>
        </w:rPr>
        <w:t>:</w:t>
      </w:r>
      <w:r w:rsidRPr="00534DBE">
        <w:t xml:space="preserve"> </w:t>
      </w:r>
      <w:proofErr w:type="spellStart"/>
      <w:r w:rsidRPr="00534DBE">
        <w:rPr>
          <w:rFonts w:ascii="Nirmala UI" w:hAnsi="Nirmala UI" w:cs="Nirmala UI"/>
        </w:rPr>
        <w:t>उपग्रह</w:t>
      </w:r>
      <w:proofErr w:type="spellEnd"/>
      <w:r w:rsidRPr="00534DBE">
        <w:t xml:space="preserve"> (Satellite) </w:t>
      </w:r>
      <w:proofErr w:type="spellStart"/>
      <w:r w:rsidRPr="00534DBE">
        <w:rPr>
          <w:rFonts w:ascii="Nirmala UI" w:hAnsi="Nirmala UI" w:cs="Nirmala UI"/>
        </w:rPr>
        <w:t>किंवा</w:t>
      </w:r>
      <w:proofErr w:type="spellEnd"/>
      <w:r w:rsidRPr="00534DBE">
        <w:t xml:space="preserve"> </w:t>
      </w:r>
      <w:proofErr w:type="spellStart"/>
      <w:r w:rsidRPr="00534DBE">
        <w:rPr>
          <w:rFonts w:ascii="Nirmala UI" w:hAnsi="Nirmala UI" w:cs="Nirmala UI"/>
        </w:rPr>
        <w:t>रिमोट</w:t>
      </w:r>
      <w:proofErr w:type="spellEnd"/>
      <w:r w:rsidRPr="00534DBE">
        <w:t xml:space="preserve"> </w:t>
      </w:r>
      <w:proofErr w:type="spellStart"/>
      <w:r w:rsidRPr="00534DBE">
        <w:rPr>
          <w:rFonts w:ascii="Nirmala UI" w:hAnsi="Nirmala UI" w:cs="Nirmala UI"/>
        </w:rPr>
        <w:t>भागात</w:t>
      </w:r>
      <w:proofErr w:type="spellEnd"/>
      <w:r w:rsidRPr="00534DBE">
        <w:t xml:space="preserve"> </w:t>
      </w:r>
      <w:proofErr w:type="spellStart"/>
      <w:r w:rsidRPr="00534DBE">
        <w:rPr>
          <w:rFonts w:ascii="Nirmala UI" w:hAnsi="Nirmala UI" w:cs="Nirmala UI"/>
        </w:rPr>
        <w:t>असलेल्या</w:t>
      </w:r>
      <w:proofErr w:type="spellEnd"/>
      <w:r w:rsidRPr="00534DBE">
        <w:t xml:space="preserve"> </w:t>
      </w:r>
      <w:r w:rsidRPr="00534DBE">
        <w:rPr>
          <w:rFonts w:ascii="Nirmala UI" w:hAnsi="Nirmala UI" w:cs="Nirmala UI"/>
        </w:rPr>
        <w:t>ॲ</w:t>
      </w:r>
      <w:proofErr w:type="spellStart"/>
      <w:r w:rsidRPr="00534DBE">
        <w:rPr>
          <w:rFonts w:ascii="Nirmala UI" w:hAnsi="Nirmala UI" w:cs="Nirmala UI"/>
        </w:rPr>
        <w:t>प्ससाठी</w:t>
      </w:r>
      <w:proofErr w:type="spellEnd"/>
      <w:r w:rsidRPr="00534DBE">
        <w:t xml:space="preserve"> </w:t>
      </w:r>
      <w:proofErr w:type="spellStart"/>
      <w:r w:rsidRPr="00534DBE">
        <w:rPr>
          <w:rFonts w:ascii="Nirmala UI" w:hAnsi="Nirmala UI" w:cs="Nirmala UI"/>
        </w:rPr>
        <w:t>हे</w:t>
      </w:r>
      <w:proofErr w:type="spellEnd"/>
      <w:r w:rsidRPr="00534DBE">
        <w:t xml:space="preserve"> </w:t>
      </w:r>
      <w:proofErr w:type="spellStart"/>
      <w:r w:rsidRPr="00534DBE">
        <w:rPr>
          <w:rFonts w:ascii="Nirmala UI" w:hAnsi="Nirmala UI" w:cs="Nirmala UI"/>
        </w:rPr>
        <w:t>कठीण</w:t>
      </w:r>
      <w:proofErr w:type="spellEnd"/>
      <w:r w:rsidRPr="00534DBE">
        <w:t xml:space="preserve"> </w:t>
      </w:r>
      <w:proofErr w:type="spellStart"/>
      <w:r w:rsidRPr="00534DBE">
        <w:rPr>
          <w:rFonts w:ascii="Nirmala UI" w:hAnsi="Nirmala UI" w:cs="Nirmala UI"/>
        </w:rPr>
        <w:t>असते</w:t>
      </w:r>
      <w:proofErr w:type="spellEnd"/>
      <w:r w:rsidRPr="00534DBE">
        <w:t xml:space="preserve">, </w:t>
      </w:r>
      <w:proofErr w:type="spellStart"/>
      <w:r w:rsidRPr="00534DBE">
        <w:rPr>
          <w:rFonts w:ascii="Nirmala UI" w:hAnsi="Nirmala UI" w:cs="Nirmala UI"/>
        </w:rPr>
        <w:t>कारण</w:t>
      </w:r>
      <w:proofErr w:type="spellEnd"/>
      <w:r w:rsidRPr="00534DBE">
        <w:t xml:space="preserve"> </w:t>
      </w:r>
      <w:proofErr w:type="spellStart"/>
      <w:r w:rsidRPr="00534DBE">
        <w:rPr>
          <w:rFonts w:ascii="Nirmala UI" w:hAnsi="Nirmala UI" w:cs="Nirmala UI"/>
        </w:rPr>
        <w:t>तिथून</w:t>
      </w:r>
      <w:proofErr w:type="spellEnd"/>
      <w:r w:rsidRPr="00534DBE">
        <w:t xml:space="preserve"> </w:t>
      </w:r>
      <w:proofErr w:type="spellStart"/>
      <w:r w:rsidRPr="00534DBE">
        <w:rPr>
          <w:rFonts w:ascii="Nirmala UI" w:hAnsi="Nirmala UI" w:cs="Nirmala UI"/>
        </w:rPr>
        <w:t>मॉडेल</w:t>
      </w:r>
      <w:proofErr w:type="spellEnd"/>
      <w:r w:rsidRPr="00534DBE">
        <w:t xml:space="preserve"> </w:t>
      </w:r>
      <w:proofErr w:type="spellStart"/>
      <w:r w:rsidRPr="00534DBE">
        <w:rPr>
          <w:rFonts w:ascii="Nirmala UI" w:hAnsi="Nirmala UI" w:cs="Nirmala UI"/>
        </w:rPr>
        <w:t>वारंवार</w:t>
      </w:r>
      <w:proofErr w:type="spellEnd"/>
      <w:r w:rsidRPr="00534DBE">
        <w:t xml:space="preserve"> </w:t>
      </w:r>
      <w:proofErr w:type="spellStart"/>
      <w:r w:rsidRPr="00534DBE">
        <w:rPr>
          <w:rFonts w:ascii="Nirmala UI" w:hAnsi="Nirmala UI" w:cs="Nirmala UI"/>
        </w:rPr>
        <w:t>अपडेट</w:t>
      </w:r>
      <w:proofErr w:type="spellEnd"/>
      <w:r w:rsidRPr="00534DBE">
        <w:t xml:space="preserve"> </w:t>
      </w:r>
      <w:proofErr w:type="spellStart"/>
      <w:r w:rsidRPr="00534DBE">
        <w:rPr>
          <w:rFonts w:ascii="Nirmala UI" w:hAnsi="Nirmala UI" w:cs="Nirmala UI"/>
        </w:rPr>
        <w:t>करणे</w:t>
      </w:r>
      <w:proofErr w:type="spellEnd"/>
      <w:r w:rsidRPr="00534DBE">
        <w:t xml:space="preserve"> </w:t>
      </w:r>
      <w:proofErr w:type="spellStart"/>
      <w:r w:rsidRPr="00534DBE">
        <w:rPr>
          <w:rFonts w:ascii="Nirmala UI" w:hAnsi="Nirmala UI" w:cs="Nirmala UI"/>
        </w:rPr>
        <w:t>शक्य</w:t>
      </w:r>
      <w:proofErr w:type="spellEnd"/>
      <w:r w:rsidRPr="00534DBE">
        <w:t xml:space="preserve"> </w:t>
      </w:r>
      <w:proofErr w:type="spellStart"/>
      <w:r w:rsidRPr="00534DBE">
        <w:rPr>
          <w:rFonts w:ascii="Nirmala UI" w:hAnsi="Nirmala UI" w:cs="Nirmala UI"/>
        </w:rPr>
        <w:t>नसते</w:t>
      </w:r>
      <w:proofErr w:type="spellEnd"/>
      <w:r w:rsidRPr="00534DBE">
        <w:t>.</w:t>
      </w:r>
    </w:p>
    <w:p w14:paraId="225B21F7" w14:textId="77777777" w:rsidR="00534DBE" w:rsidRPr="00534DBE" w:rsidRDefault="00534DBE" w:rsidP="00534DBE">
      <w:pPr>
        <w:numPr>
          <w:ilvl w:val="0"/>
          <w:numId w:val="6"/>
        </w:numPr>
      </w:pPr>
      <w:proofErr w:type="spellStart"/>
      <w:r w:rsidRPr="00534DBE">
        <w:rPr>
          <w:rFonts w:ascii="Nirmala UI" w:hAnsi="Nirmala UI" w:cs="Nirmala UI"/>
          <w:b/>
          <w:bCs/>
        </w:rPr>
        <w:t>बदलांना</w:t>
      </w:r>
      <w:proofErr w:type="spellEnd"/>
      <w:r w:rsidRPr="00534DBE">
        <w:rPr>
          <w:b/>
          <w:bCs/>
        </w:rPr>
        <w:t xml:space="preserve"> </w:t>
      </w:r>
      <w:proofErr w:type="spellStart"/>
      <w:r w:rsidRPr="00534DBE">
        <w:rPr>
          <w:rFonts w:ascii="Nirmala UI" w:hAnsi="Nirmala UI" w:cs="Nirmala UI"/>
          <w:b/>
          <w:bCs/>
        </w:rPr>
        <w:t>उशिरा</w:t>
      </w:r>
      <w:proofErr w:type="spellEnd"/>
      <w:r w:rsidRPr="00534DBE">
        <w:rPr>
          <w:b/>
          <w:bCs/>
        </w:rPr>
        <w:t xml:space="preserve"> </w:t>
      </w:r>
      <w:proofErr w:type="spellStart"/>
      <w:r w:rsidRPr="00534DBE">
        <w:rPr>
          <w:rFonts w:ascii="Nirmala UI" w:hAnsi="Nirmala UI" w:cs="Nirmala UI"/>
          <w:b/>
          <w:bCs/>
        </w:rPr>
        <w:t>प्रतिसाद</w:t>
      </w:r>
      <w:proofErr w:type="spellEnd"/>
      <w:r w:rsidRPr="00534DBE">
        <w:rPr>
          <w:b/>
          <w:bCs/>
        </w:rPr>
        <w:t>:</w:t>
      </w:r>
      <w:r w:rsidRPr="00534DBE">
        <w:t xml:space="preserve"> </w:t>
      </w:r>
      <w:proofErr w:type="spellStart"/>
      <w:r w:rsidRPr="00534DBE">
        <w:rPr>
          <w:rFonts w:ascii="Nirmala UI" w:hAnsi="Nirmala UI" w:cs="Nirmala UI"/>
        </w:rPr>
        <w:t>जर</w:t>
      </w:r>
      <w:proofErr w:type="spellEnd"/>
      <w:r w:rsidRPr="00534DBE">
        <w:t xml:space="preserve"> </w:t>
      </w:r>
      <w:proofErr w:type="spellStart"/>
      <w:r w:rsidRPr="00534DBE">
        <w:rPr>
          <w:rFonts w:ascii="Nirmala UI" w:hAnsi="Nirmala UI" w:cs="Nirmala UI"/>
        </w:rPr>
        <w:t>अचानक</w:t>
      </w:r>
      <w:proofErr w:type="spellEnd"/>
      <w:r w:rsidRPr="00534DBE">
        <w:t xml:space="preserve"> </w:t>
      </w:r>
      <w:proofErr w:type="spellStart"/>
      <w:r w:rsidRPr="00534DBE">
        <w:rPr>
          <w:rFonts w:ascii="Nirmala UI" w:hAnsi="Nirmala UI" w:cs="Nirmala UI"/>
        </w:rPr>
        <w:t>एखादी</w:t>
      </w:r>
      <w:proofErr w:type="spellEnd"/>
      <w:r w:rsidRPr="00534DBE">
        <w:t xml:space="preserve"> </w:t>
      </w:r>
      <w:proofErr w:type="spellStart"/>
      <w:r w:rsidRPr="00534DBE">
        <w:rPr>
          <w:rFonts w:ascii="Nirmala UI" w:hAnsi="Nirmala UI" w:cs="Nirmala UI"/>
        </w:rPr>
        <w:t>मोठी</w:t>
      </w:r>
      <w:proofErr w:type="spellEnd"/>
      <w:r w:rsidRPr="00534DBE">
        <w:t xml:space="preserve"> </w:t>
      </w:r>
      <w:proofErr w:type="spellStart"/>
      <w:r w:rsidRPr="00534DBE">
        <w:rPr>
          <w:rFonts w:ascii="Nirmala UI" w:hAnsi="Nirmala UI" w:cs="Nirmala UI"/>
        </w:rPr>
        <w:t>बातमी</w:t>
      </w:r>
      <w:proofErr w:type="spellEnd"/>
      <w:r w:rsidRPr="00534DBE">
        <w:t xml:space="preserve"> </w:t>
      </w:r>
      <w:proofErr w:type="spellStart"/>
      <w:r w:rsidRPr="00534DBE">
        <w:rPr>
          <w:rFonts w:ascii="Nirmala UI" w:hAnsi="Nirmala UI" w:cs="Nirmala UI"/>
        </w:rPr>
        <w:t>आली</w:t>
      </w:r>
      <w:proofErr w:type="spellEnd"/>
      <w:r w:rsidRPr="00534DBE">
        <w:t xml:space="preserve">, </w:t>
      </w:r>
      <w:proofErr w:type="spellStart"/>
      <w:r w:rsidRPr="00534DBE">
        <w:rPr>
          <w:rFonts w:ascii="Nirmala UI" w:hAnsi="Nirmala UI" w:cs="Nirmala UI"/>
        </w:rPr>
        <w:t>तर</w:t>
      </w:r>
      <w:proofErr w:type="spellEnd"/>
      <w:r w:rsidRPr="00534DBE">
        <w:t xml:space="preserve"> </w:t>
      </w:r>
      <w:proofErr w:type="spellStart"/>
      <w:r w:rsidRPr="00534DBE">
        <w:rPr>
          <w:rFonts w:ascii="Nirmala UI" w:hAnsi="Nirmala UI" w:cs="Nirmala UI"/>
        </w:rPr>
        <w:t>बॅच</w:t>
      </w:r>
      <w:proofErr w:type="spellEnd"/>
      <w:r w:rsidRPr="00534DBE">
        <w:t xml:space="preserve"> </w:t>
      </w:r>
      <w:proofErr w:type="spellStart"/>
      <w:r w:rsidRPr="00534DBE">
        <w:rPr>
          <w:rFonts w:ascii="Nirmala UI" w:hAnsi="Nirmala UI" w:cs="Nirmala UI"/>
        </w:rPr>
        <w:t>लर्निंग</w:t>
      </w:r>
      <w:proofErr w:type="spellEnd"/>
      <w:r w:rsidRPr="00534DBE">
        <w:t xml:space="preserve"> </w:t>
      </w:r>
      <w:proofErr w:type="spellStart"/>
      <w:r w:rsidRPr="00534DBE">
        <w:rPr>
          <w:rFonts w:ascii="Nirmala UI" w:hAnsi="Nirmala UI" w:cs="Nirmala UI"/>
        </w:rPr>
        <w:t>सिस्टिमला</w:t>
      </w:r>
      <w:proofErr w:type="spellEnd"/>
      <w:r w:rsidRPr="00534DBE">
        <w:t xml:space="preserve"> </w:t>
      </w:r>
      <w:proofErr w:type="spellStart"/>
      <w:r w:rsidRPr="00534DBE">
        <w:rPr>
          <w:rFonts w:ascii="Nirmala UI" w:hAnsi="Nirmala UI" w:cs="Nirmala UI"/>
        </w:rPr>
        <w:t>ती</w:t>
      </w:r>
      <w:proofErr w:type="spellEnd"/>
      <w:r w:rsidRPr="00534DBE">
        <w:t xml:space="preserve"> </w:t>
      </w:r>
      <w:proofErr w:type="spellStart"/>
      <w:r w:rsidRPr="00534DBE">
        <w:rPr>
          <w:rFonts w:ascii="Nirmala UI" w:hAnsi="Nirmala UI" w:cs="Nirmala UI"/>
        </w:rPr>
        <w:t>माहिती</w:t>
      </w:r>
      <w:proofErr w:type="spellEnd"/>
      <w:r w:rsidRPr="00534DBE">
        <w:t xml:space="preserve"> </w:t>
      </w:r>
      <w:proofErr w:type="spellStart"/>
      <w:r w:rsidRPr="00534DBE">
        <w:rPr>
          <w:rFonts w:ascii="Nirmala UI" w:hAnsi="Nirmala UI" w:cs="Nirmala UI"/>
        </w:rPr>
        <w:t>अपडेट</w:t>
      </w:r>
      <w:proofErr w:type="spellEnd"/>
      <w:r w:rsidRPr="00534DBE">
        <w:t xml:space="preserve"> </w:t>
      </w:r>
      <w:proofErr w:type="spellStart"/>
      <w:r w:rsidRPr="00534DBE">
        <w:rPr>
          <w:rFonts w:ascii="Nirmala UI" w:hAnsi="Nirmala UI" w:cs="Nirmala UI"/>
        </w:rPr>
        <w:t>करायला</w:t>
      </w:r>
      <w:proofErr w:type="spellEnd"/>
      <w:r w:rsidRPr="00534DBE">
        <w:t xml:space="preserve"> </w:t>
      </w:r>
      <w:r w:rsidRPr="00534DBE">
        <w:rPr>
          <w:rFonts w:ascii="Nirmala UI" w:hAnsi="Nirmala UI" w:cs="Nirmala UI"/>
        </w:rPr>
        <w:t>२४</w:t>
      </w:r>
      <w:r w:rsidRPr="00534DBE">
        <w:t xml:space="preserve"> </w:t>
      </w:r>
      <w:proofErr w:type="spellStart"/>
      <w:r w:rsidRPr="00534DBE">
        <w:rPr>
          <w:rFonts w:ascii="Nirmala UI" w:hAnsi="Nirmala UI" w:cs="Nirmala UI"/>
        </w:rPr>
        <w:t>तास</w:t>
      </w:r>
      <w:proofErr w:type="spellEnd"/>
      <w:r w:rsidRPr="00534DBE">
        <w:t xml:space="preserve"> </w:t>
      </w:r>
      <w:proofErr w:type="spellStart"/>
      <w:r w:rsidRPr="00534DBE">
        <w:rPr>
          <w:rFonts w:ascii="Nirmala UI" w:hAnsi="Nirmala UI" w:cs="Nirmala UI"/>
        </w:rPr>
        <w:t>लागू</w:t>
      </w:r>
      <w:proofErr w:type="spellEnd"/>
      <w:r w:rsidRPr="00534DBE">
        <w:t xml:space="preserve"> </w:t>
      </w:r>
      <w:proofErr w:type="spellStart"/>
      <w:r w:rsidRPr="00534DBE">
        <w:rPr>
          <w:rFonts w:ascii="Nirmala UI" w:hAnsi="Nirmala UI" w:cs="Nirmala UI"/>
        </w:rPr>
        <w:t>शकतात</w:t>
      </w:r>
      <w:proofErr w:type="spellEnd"/>
      <w:r w:rsidRPr="00534DBE">
        <w:t xml:space="preserve">, </w:t>
      </w:r>
      <w:proofErr w:type="spellStart"/>
      <w:r w:rsidRPr="00534DBE">
        <w:rPr>
          <w:rFonts w:ascii="Nirmala UI" w:hAnsi="Nirmala UI" w:cs="Nirmala UI"/>
        </w:rPr>
        <w:t>तोपर्यंत</w:t>
      </w:r>
      <w:proofErr w:type="spellEnd"/>
      <w:r w:rsidRPr="00534DBE">
        <w:t xml:space="preserve"> </w:t>
      </w:r>
      <w:proofErr w:type="spellStart"/>
      <w:r w:rsidRPr="00534DBE">
        <w:rPr>
          <w:rFonts w:ascii="Nirmala UI" w:hAnsi="Nirmala UI" w:cs="Nirmala UI"/>
        </w:rPr>
        <w:t>ती</w:t>
      </w:r>
      <w:proofErr w:type="spellEnd"/>
      <w:r w:rsidRPr="00534DBE">
        <w:t xml:space="preserve"> </w:t>
      </w:r>
      <w:proofErr w:type="spellStart"/>
      <w:r w:rsidRPr="00534DBE">
        <w:rPr>
          <w:rFonts w:ascii="Nirmala UI" w:hAnsi="Nirmala UI" w:cs="Nirmala UI"/>
        </w:rPr>
        <w:t>बातमी</w:t>
      </w:r>
      <w:proofErr w:type="spellEnd"/>
      <w:r w:rsidRPr="00534DBE">
        <w:t xml:space="preserve"> </w:t>
      </w:r>
      <w:proofErr w:type="spellStart"/>
      <w:r w:rsidRPr="00534DBE">
        <w:rPr>
          <w:rFonts w:ascii="Nirmala UI" w:hAnsi="Nirmala UI" w:cs="Nirmala UI"/>
        </w:rPr>
        <w:t>जुनी</w:t>
      </w:r>
      <w:proofErr w:type="spellEnd"/>
      <w:r w:rsidRPr="00534DBE">
        <w:t xml:space="preserve"> </w:t>
      </w:r>
      <w:proofErr w:type="spellStart"/>
      <w:r w:rsidRPr="00534DBE">
        <w:rPr>
          <w:rFonts w:ascii="Nirmala UI" w:hAnsi="Nirmala UI" w:cs="Nirmala UI"/>
        </w:rPr>
        <w:t>झालेली</w:t>
      </w:r>
      <w:proofErr w:type="spellEnd"/>
      <w:r w:rsidRPr="00534DBE">
        <w:t xml:space="preserve"> </w:t>
      </w:r>
      <w:proofErr w:type="spellStart"/>
      <w:r w:rsidRPr="00534DBE">
        <w:rPr>
          <w:rFonts w:ascii="Nirmala UI" w:hAnsi="Nirmala UI" w:cs="Nirmala UI"/>
        </w:rPr>
        <w:t>असते</w:t>
      </w:r>
      <w:proofErr w:type="spellEnd"/>
      <w:r w:rsidRPr="00534DBE">
        <w:t>.</w:t>
      </w:r>
    </w:p>
    <w:p w14:paraId="1D32CA3D" w14:textId="77777777" w:rsidR="00534DBE" w:rsidRPr="00534DBE" w:rsidRDefault="00534DBE" w:rsidP="00534DBE">
      <w:r w:rsidRPr="00534DBE">
        <w:pict w14:anchorId="114BE17F">
          <v:rect id="_x0000_i1058" style="width:0;height:1.5pt" o:hralign="center" o:hrstd="t" o:hr="t" fillcolor="#a0a0a0" stroked="f"/>
        </w:pict>
      </w:r>
    </w:p>
    <w:p w14:paraId="408540E7" w14:textId="77777777" w:rsidR="00534DBE" w:rsidRPr="00534DBE" w:rsidRDefault="00534DBE" w:rsidP="00534DBE">
      <w:pPr>
        <w:rPr>
          <w:b/>
          <w:bCs/>
        </w:rPr>
      </w:pPr>
      <w:r w:rsidRPr="00534DBE">
        <w:rPr>
          <w:rFonts w:ascii="Nirmala UI" w:hAnsi="Nirmala UI" w:cs="Nirmala UI"/>
          <w:b/>
          <w:bCs/>
        </w:rPr>
        <w:t>३</w:t>
      </w:r>
      <w:r w:rsidRPr="00534DBE">
        <w:rPr>
          <w:b/>
          <w:bCs/>
        </w:rPr>
        <w:t xml:space="preserve">. </w:t>
      </w:r>
      <w:proofErr w:type="spellStart"/>
      <w:r w:rsidRPr="00534DBE">
        <w:rPr>
          <w:rFonts w:ascii="Nirmala UI" w:hAnsi="Nirmala UI" w:cs="Nirmala UI"/>
          <w:b/>
          <w:bCs/>
        </w:rPr>
        <w:t>ऑनलाइन</w:t>
      </w:r>
      <w:proofErr w:type="spellEnd"/>
      <w:r w:rsidRPr="00534DBE">
        <w:rPr>
          <w:b/>
          <w:bCs/>
        </w:rPr>
        <w:t xml:space="preserve"> </w:t>
      </w:r>
      <w:proofErr w:type="spellStart"/>
      <w:r w:rsidRPr="00534DBE">
        <w:rPr>
          <w:rFonts w:ascii="Nirmala UI" w:hAnsi="Nirmala UI" w:cs="Nirmala UI"/>
          <w:b/>
          <w:bCs/>
        </w:rPr>
        <w:t>लर्निंग</w:t>
      </w:r>
      <w:proofErr w:type="spellEnd"/>
      <w:r w:rsidRPr="00534DBE">
        <w:rPr>
          <w:b/>
          <w:bCs/>
        </w:rPr>
        <w:t xml:space="preserve"> (Online Learning)</w:t>
      </w:r>
    </w:p>
    <w:p w14:paraId="5317C757" w14:textId="77777777" w:rsidR="00534DBE" w:rsidRPr="00534DBE" w:rsidRDefault="00534DBE" w:rsidP="00534DBE">
      <w:proofErr w:type="spellStart"/>
      <w:r w:rsidRPr="00534DBE">
        <w:rPr>
          <w:rFonts w:ascii="Nirmala UI" w:hAnsi="Nirmala UI" w:cs="Nirmala UI"/>
        </w:rPr>
        <w:t>ऑनलाइन</w:t>
      </w:r>
      <w:proofErr w:type="spellEnd"/>
      <w:r w:rsidRPr="00534DBE">
        <w:t xml:space="preserve"> </w:t>
      </w:r>
      <w:proofErr w:type="spellStart"/>
      <w:r w:rsidRPr="00534DBE">
        <w:rPr>
          <w:rFonts w:ascii="Nirmala UI" w:hAnsi="Nirmala UI" w:cs="Nirmala UI"/>
        </w:rPr>
        <w:t>लर्निंगमध्ये</w:t>
      </w:r>
      <w:proofErr w:type="spellEnd"/>
      <w:r w:rsidRPr="00534DBE">
        <w:t xml:space="preserve"> </w:t>
      </w:r>
      <w:proofErr w:type="spellStart"/>
      <w:r w:rsidRPr="00534DBE">
        <w:rPr>
          <w:rFonts w:ascii="Nirmala UI" w:hAnsi="Nirmala UI" w:cs="Nirmala UI"/>
        </w:rPr>
        <w:t>सिस्टिमला</w:t>
      </w:r>
      <w:proofErr w:type="spellEnd"/>
      <w:r w:rsidRPr="00534DBE">
        <w:t xml:space="preserve"> </w:t>
      </w:r>
      <w:proofErr w:type="spellStart"/>
      <w:r w:rsidRPr="00534DBE">
        <w:rPr>
          <w:rFonts w:ascii="Nirmala UI" w:hAnsi="Nirmala UI" w:cs="Nirmala UI"/>
        </w:rPr>
        <w:t>नवीन</w:t>
      </w:r>
      <w:proofErr w:type="spellEnd"/>
      <w:r w:rsidRPr="00534DBE">
        <w:t xml:space="preserve"> </w:t>
      </w:r>
      <w:proofErr w:type="spellStart"/>
      <w:r w:rsidRPr="00534DBE">
        <w:rPr>
          <w:rFonts w:ascii="Nirmala UI" w:hAnsi="Nirmala UI" w:cs="Nirmala UI"/>
        </w:rPr>
        <w:t>येणारा</w:t>
      </w:r>
      <w:proofErr w:type="spellEnd"/>
      <w:r w:rsidRPr="00534DBE">
        <w:t xml:space="preserve"> </w:t>
      </w:r>
      <w:proofErr w:type="spellStart"/>
      <w:r w:rsidRPr="00534DBE">
        <w:rPr>
          <w:rFonts w:ascii="Nirmala UI" w:hAnsi="Nirmala UI" w:cs="Nirmala UI"/>
        </w:rPr>
        <w:t>डेटा</w:t>
      </w:r>
      <w:proofErr w:type="spellEnd"/>
      <w:r w:rsidRPr="00534DBE">
        <w:t xml:space="preserve"> </w:t>
      </w:r>
      <w:proofErr w:type="spellStart"/>
      <w:r w:rsidRPr="00534DBE">
        <w:rPr>
          <w:rFonts w:ascii="Nirmala UI" w:hAnsi="Nirmala UI" w:cs="Nirmala UI"/>
        </w:rPr>
        <w:t>थोड्या</w:t>
      </w:r>
      <w:r w:rsidRPr="00534DBE">
        <w:t>-</w:t>
      </w:r>
      <w:r w:rsidRPr="00534DBE">
        <w:rPr>
          <w:rFonts w:ascii="Nirmala UI" w:hAnsi="Nirmala UI" w:cs="Nirmala UI"/>
        </w:rPr>
        <w:t>थोड्या</w:t>
      </w:r>
      <w:proofErr w:type="spellEnd"/>
      <w:r w:rsidRPr="00534DBE">
        <w:t xml:space="preserve"> </w:t>
      </w:r>
      <w:proofErr w:type="spellStart"/>
      <w:r w:rsidRPr="00534DBE">
        <w:rPr>
          <w:rFonts w:ascii="Nirmala UI" w:hAnsi="Nirmala UI" w:cs="Nirmala UI"/>
        </w:rPr>
        <w:t>प्रमाणात</w:t>
      </w:r>
      <w:proofErr w:type="spellEnd"/>
      <w:r w:rsidRPr="00534DBE">
        <w:t xml:space="preserve"> (Mini-batches) </w:t>
      </w:r>
      <w:proofErr w:type="spellStart"/>
      <w:r w:rsidRPr="00534DBE">
        <w:rPr>
          <w:rFonts w:ascii="Nirmala UI" w:hAnsi="Nirmala UI" w:cs="Nirmala UI"/>
        </w:rPr>
        <w:t>सतत</w:t>
      </w:r>
      <w:proofErr w:type="spellEnd"/>
      <w:r w:rsidRPr="00534DBE">
        <w:t xml:space="preserve"> </w:t>
      </w:r>
      <w:proofErr w:type="spellStart"/>
      <w:r w:rsidRPr="00534DBE">
        <w:rPr>
          <w:rFonts w:ascii="Nirmala UI" w:hAnsi="Nirmala UI" w:cs="Nirmala UI"/>
        </w:rPr>
        <w:t>दिला</w:t>
      </w:r>
      <w:proofErr w:type="spellEnd"/>
      <w:r w:rsidRPr="00534DBE">
        <w:t xml:space="preserve"> </w:t>
      </w:r>
      <w:proofErr w:type="spellStart"/>
      <w:r w:rsidRPr="00534DBE">
        <w:rPr>
          <w:rFonts w:ascii="Nirmala UI" w:hAnsi="Nirmala UI" w:cs="Nirmala UI"/>
        </w:rPr>
        <w:t>जातो</w:t>
      </w:r>
      <w:proofErr w:type="spellEnd"/>
      <w:r w:rsidRPr="00534DBE">
        <w:t>.</w:t>
      </w:r>
    </w:p>
    <w:p w14:paraId="5247443F" w14:textId="77777777" w:rsidR="00534DBE" w:rsidRPr="00534DBE" w:rsidRDefault="00534DBE" w:rsidP="00534DBE">
      <w:pPr>
        <w:numPr>
          <w:ilvl w:val="0"/>
          <w:numId w:val="7"/>
        </w:numPr>
      </w:pPr>
      <w:proofErr w:type="spellStart"/>
      <w:r w:rsidRPr="00534DBE">
        <w:rPr>
          <w:rFonts w:ascii="Nirmala UI" w:hAnsi="Nirmala UI" w:cs="Nirmala UI"/>
          <w:b/>
          <w:bCs/>
        </w:rPr>
        <w:t>कार्यपद्धती</w:t>
      </w:r>
      <w:proofErr w:type="spellEnd"/>
      <w:r w:rsidRPr="00534DBE">
        <w:rPr>
          <w:b/>
          <w:bCs/>
        </w:rPr>
        <w:t>:</w:t>
      </w:r>
      <w:r w:rsidRPr="00534DBE">
        <w:t xml:space="preserve"> </w:t>
      </w:r>
      <w:proofErr w:type="spellStart"/>
      <w:r w:rsidRPr="00534DBE">
        <w:rPr>
          <w:rFonts w:ascii="Nirmala UI" w:hAnsi="Nirmala UI" w:cs="Nirmala UI"/>
        </w:rPr>
        <w:t>हे</w:t>
      </w:r>
      <w:proofErr w:type="spellEnd"/>
      <w:r w:rsidRPr="00534DBE">
        <w:t xml:space="preserve"> </w:t>
      </w:r>
      <w:proofErr w:type="spellStart"/>
      <w:r w:rsidRPr="00534DBE">
        <w:rPr>
          <w:rFonts w:ascii="Nirmala UI" w:hAnsi="Nirmala UI" w:cs="Nirmala UI"/>
        </w:rPr>
        <w:t>मॉडेल</w:t>
      </w:r>
      <w:proofErr w:type="spellEnd"/>
      <w:r w:rsidRPr="00534DBE">
        <w:t xml:space="preserve"> </w:t>
      </w:r>
      <w:proofErr w:type="spellStart"/>
      <w:r w:rsidRPr="00534DBE">
        <w:rPr>
          <w:rFonts w:ascii="Nirmala UI" w:hAnsi="Nirmala UI" w:cs="Nirmala UI"/>
        </w:rPr>
        <w:t>सर्व्हरवर</w:t>
      </w:r>
      <w:proofErr w:type="spellEnd"/>
      <w:r w:rsidRPr="00534DBE">
        <w:t xml:space="preserve"> </w:t>
      </w:r>
      <w:proofErr w:type="spellStart"/>
      <w:r w:rsidRPr="00534DBE">
        <w:rPr>
          <w:rFonts w:ascii="Nirmala UI" w:hAnsi="Nirmala UI" w:cs="Nirmala UI"/>
        </w:rPr>
        <w:t>असतानाच</w:t>
      </w:r>
      <w:proofErr w:type="spellEnd"/>
      <w:r w:rsidRPr="00534DBE">
        <w:t xml:space="preserve"> </w:t>
      </w:r>
      <w:proofErr w:type="spellStart"/>
      <w:r w:rsidRPr="00534DBE">
        <w:rPr>
          <w:rFonts w:ascii="Nirmala UI" w:hAnsi="Nirmala UI" w:cs="Nirmala UI"/>
        </w:rPr>
        <w:t>सतत</w:t>
      </w:r>
      <w:proofErr w:type="spellEnd"/>
      <w:r w:rsidRPr="00534DBE">
        <w:t xml:space="preserve"> </w:t>
      </w:r>
      <w:proofErr w:type="spellStart"/>
      <w:r w:rsidRPr="00534DBE">
        <w:rPr>
          <w:rFonts w:ascii="Nirmala UI" w:hAnsi="Nirmala UI" w:cs="Nirmala UI"/>
        </w:rPr>
        <w:t>नवीन</w:t>
      </w:r>
      <w:proofErr w:type="spellEnd"/>
      <w:r w:rsidRPr="00534DBE">
        <w:t xml:space="preserve"> </w:t>
      </w:r>
      <w:proofErr w:type="spellStart"/>
      <w:r w:rsidRPr="00534DBE">
        <w:rPr>
          <w:rFonts w:ascii="Nirmala UI" w:hAnsi="Nirmala UI" w:cs="Nirmala UI"/>
        </w:rPr>
        <w:t>डेटावरून</w:t>
      </w:r>
      <w:proofErr w:type="spellEnd"/>
      <w:r w:rsidRPr="00534DBE">
        <w:t xml:space="preserve"> </w:t>
      </w:r>
      <w:proofErr w:type="spellStart"/>
      <w:r w:rsidRPr="00534DBE">
        <w:rPr>
          <w:rFonts w:ascii="Nirmala UI" w:hAnsi="Nirmala UI" w:cs="Nirmala UI"/>
        </w:rPr>
        <w:t>शिकत</w:t>
      </w:r>
      <w:proofErr w:type="spellEnd"/>
      <w:r w:rsidRPr="00534DBE">
        <w:t xml:space="preserve"> </w:t>
      </w:r>
      <w:proofErr w:type="spellStart"/>
      <w:r w:rsidRPr="00534DBE">
        <w:rPr>
          <w:rFonts w:ascii="Nirmala UI" w:hAnsi="Nirmala UI" w:cs="Nirmala UI"/>
        </w:rPr>
        <w:t>राहते</w:t>
      </w:r>
      <w:proofErr w:type="spellEnd"/>
      <w:r w:rsidRPr="00534DBE">
        <w:t xml:space="preserve">. </w:t>
      </w:r>
      <w:proofErr w:type="spellStart"/>
      <w:r w:rsidRPr="00534DBE">
        <w:rPr>
          <w:rFonts w:ascii="Nirmala UI" w:hAnsi="Nirmala UI" w:cs="Nirmala UI"/>
        </w:rPr>
        <w:t>यासाठी</w:t>
      </w:r>
      <w:proofErr w:type="spellEnd"/>
      <w:r w:rsidRPr="00534DBE">
        <w:t xml:space="preserve"> </w:t>
      </w:r>
      <w:proofErr w:type="spellStart"/>
      <w:r w:rsidRPr="00534DBE">
        <w:rPr>
          <w:rFonts w:ascii="Nirmala UI" w:hAnsi="Nirmala UI" w:cs="Nirmala UI"/>
        </w:rPr>
        <w:t>कमी</w:t>
      </w:r>
      <w:proofErr w:type="spellEnd"/>
      <w:r w:rsidRPr="00534DBE">
        <w:t xml:space="preserve"> </w:t>
      </w:r>
      <w:proofErr w:type="spellStart"/>
      <w:r w:rsidRPr="00534DBE">
        <w:rPr>
          <w:rFonts w:ascii="Nirmala UI" w:hAnsi="Nirmala UI" w:cs="Nirmala UI"/>
        </w:rPr>
        <w:t>कम्प्युटिंग</w:t>
      </w:r>
      <w:proofErr w:type="spellEnd"/>
      <w:r w:rsidRPr="00534DBE">
        <w:t xml:space="preserve"> </w:t>
      </w:r>
      <w:proofErr w:type="spellStart"/>
      <w:r w:rsidRPr="00534DBE">
        <w:rPr>
          <w:rFonts w:ascii="Nirmala UI" w:hAnsi="Nirmala UI" w:cs="Nirmala UI"/>
        </w:rPr>
        <w:t>पॉवर</w:t>
      </w:r>
      <w:proofErr w:type="spellEnd"/>
      <w:r w:rsidRPr="00534DBE">
        <w:t xml:space="preserve"> </w:t>
      </w:r>
      <w:proofErr w:type="spellStart"/>
      <w:r w:rsidRPr="00534DBE">
        <w:rPr>
          <w:rFonts w:ascii="Nirmala UI" w:hAnsi="Nirmala UI" w:cs="Nirmala UI"/>
        </w:rPr>
        <w:t>लागते</w:t>
      </w:r>
      <w:proofErr w:type="spellEnd"/>
      <w:r w:rsidRPr="00534DBE">
        <w:t xml:space="preserve"> </w:t>
      </w:r>
      <w:proofErr w:type="spellStart"/>
      <w:r w:rsidRPr="00534DBE">
        <w:rPr>
          <w:rFonts w:ascii="Nirmala UI" w:hAnsi="Nirmala UI" w:cs="Nirmala UI"/>
        </w:rPr>
        <w:t>कारण</w:t>
      </w:r>
      <w:proofErr w:type="spellEnd"/>
      <w:r w:rsidRPr="00534DBE">
        <w:t xml:space="preserve"> </w:t>
      </w:r>
      <w:proofErr w:type="spellStart"/>
      <w:r w:rsidRPr="00534DBE">
        <w:rPr>
          <w:rFonts w:ascii="Nirmala UI" w:hAnsi="Nirmala UI" w:cs="Nirmala UI"/>
        </w:rPr>
        <w:t>हे</w:t>
      </w:r>
      <w:proofErr w:type="spellEnd"/>
      <w:r w:rsidRPr="00534DBE">
        <w:t xml:space="preserve"> </w:t>
      </w:r>
      <w:proofErr w:type="spellStart"/>
      <w:r w:rsidRPr="00534DBE">
        <w:rPr>
          <w:rFonts w:ascii="Nirmala UI" w:hAnsi="Nirmala UI" w:cs="Nirmala UI"/>
        </w:rPr>
        <w:t>फक्त</w:t>
      </w:r>
      <w:proofErr w:type="spellEnd"/>
      <w:r w:rsidRPr="00534DBE">
        <w:t xml:space="preserve"> </w:t>
      </w:r>
      <w:proofErr w:type="spellStart"/>
      <w:r w:rsidRPr="00534DBE">
        <w:rPr>
          <w:rFonts w:ascii="Nirmala UI" w:hAnsi="Nirmala UI" w:cs="Nirmala UI"/>
        </w:rPr>
        <w:t>नवीन</w:t>
      </w:r>
      <w:proofErr w:type="spellEnd"/>
      <w:r w:rsidRPr="00534DBE">
        <w:t xml:space="preserve"> </w:t>
      </w:r>
      <w:proofErr w:type="spellStart"/>
      <w:r w:rsidRPr="00534DBE">
        <w:rPr>
          <w:rFonts w:ascii="Nirmala UI" w:hAnsi="Nirmala UI" w:cs="Nirmala UI"/>
        </w:rPr>
        <w:t>डेटावर</w:t>
      </w:r>
      <w:proofErr w:type="spellEnd"/>
      <w:r w:rsidRPr="00534DBE">
        <w:t xml:space="preserve"> </w:t>
      </w:r>
      <w:proofErr w:type="spellStart"/>
      <w:r w:rsidRPr="00534DBE">
        <w:rPr>
          <w:rFonts w:ascii="Nirmala UI" w:hAnsi="Nirmala UI" w:cs="Nirmala UI"/>
        </w:rPr>
        <w:t>प्रक्रिया</w:t>
      </w:r>
      <w:proofErr w:type="spellEnd"/>
      <w:r w:rsidRPr="00534DBE">
        <w:t xml:space="preserve"> </w:t>
      </w:r>
      <w:proofErr w:type="spellStart"/>
      <w:r w:rsidRPr="00534DBE">
        <w:rPr>
          <w:rFonts w:ascii="Nirmala UI" w:hAnsi="Nirmala UI" w:cs="Nirmala UI"/>
        </w:rPr>
        <w:t>करते</w:t>
      </w:r>
      <w:proofErr w:type="spellEnd"/>
      <w:r w:rsidRPr="00534DBE">
        <w:t>.</w:t>
      </w:r>
    </w:p>
    <w:p w14:paraId="13121775" w14:textId="77777777" w:rsidR="00534DBE" w:rsidRPr="00534DBE" w:rsidRDefault="00534DBE" w:rsidP="00534DBE">
      <w:pPr>
        <w:numPr>
          <w:ilvl w:val="0"/>
          <w:numId w:val="7"/>
        </w:numPr>
      </w:pPr>
      <w:proofErr w:type="spellStart"/>
      <w:r w:rsidRPr="00534DBE">
        <w:rPr>
          <w:rFonts w:ascii="Nirmala UI" w:hAnsi="Nirmala UI" w:cs="Nirmala UI"/>
          <w:b/>
          <w:bCs/>
        </w:rPr>
        <w:t>कुठे</w:t>
      </w:r>
      <w:proofErr w:type="spellEnd"/>
      <w:r w:rsidRPr="00534DBE">
        <w:rPr>
          <w:b/>
          <w:bCs/>
        </w:rPr>
        <w:t xml:space="preserve"> </w:t>
      </w:r>
      <w:proofErr w:type="spellStart"/>
      <w:r w:rsidRPr="00534DBE">
        <w:rPr>
          <w:rFonts w:ascii="Nirmala UI" w:hAnsi="Nirmala UI" w:cs="Nirmala UI"/>
          <w:b/>
          <w:bCs/>
        </w:rPr>
        <w:t>वापरतात</w:t>
      </w:r>
      <w:proofErr w:type="spellEnd"/>
      <w:r w:rsidRPr="00534DBE">
        <w:rPr>
          <w:b/>
          <w:bCs/>
        </w:rPr>
        <w:t>:</w:t>
      </w:r>
      <w:r w:rsidRPr="00534DBE">
        <w:t xml:space="preserve"> </w:t>
      </w:r>
      <w:proofErr w:type="spellStart"/>
      <w:r w:rsidRPr="00534DBE">
        <w:rPr>
          <w:rFonts w:ascii="Nirmala UI" w:hAnsi="Nirmala UI" w:cs="Nirmala UI"/>
        </w:rPr>
        <w:t>शेअर</w:t>
      </w:r>
      <w:proofErr w:type="spellEnd"/>
      <w:r w:rsidRPr="00534DBE">
        <w:t xml:space="preserve"> </w:t>
      </w:r>
      <w:proofErr w:type="spellStart"/>
      <w:r w:rsidRPr="00534DBE">
        <w:rPr>
          <w:rFonts w:ascii="Nirmala UI" w:hAnsi="Nirmala UI" w:cs="Nirmala UI"/>
        </w:rPr>
        <w:t>मार्केटचे</w:t>
      </w:r>
      <w:proofErr w:type="spellEnd"/>
      <w:r w:rsidRPr="00534DBE">
        <w:t xml:space="preserve"> </w:t>
      </w:r>
      <w:proofErr w:type="spellStart"/>
      <w:r w:rsidRPr="00534DBE">
        <w:rPr>
          <w:rFonts w:ascii="Nirmala UI" w:hAnsi="Nirmala UI" w:cs="Nirmala UI"/>
        </w:rPr>
        <w:t>अंदाज</w:t>
      </w:r>
      <w:proofErr w:type="spellEnd"/>
      <w:r w:rsidRPr="00534DBE">
        <w:t xml:space="preserve"> </w:t>
      </w:r>
      <w:proofErr w:type="spellStart"/>
      <w:r w:rsidRPr="00534DBE">
        <w:rPr>
          <w:rFonts w:ascii="Nirmala UI" w:hAnsi="Nirmala UI" w:cs="Nirmala UI"/>
        </w:rPr>
        <w:t>किंवा</w:t>
      </w:r>
      <w:proofErr w:type="spellEnd"/>
      <w:r w:rsidRPr="00534DBE">
        <w:t xml:space="preserve"> </w:t>
      </w:r>
      <w:proofErr w:type="spellStart"/>
      <w:r w:rsidRPr="00534DBE">
        <w:rPr>
          <w:rFonts w:ascii="Nirmala UI" w:hAnsi="Nirmala UI" w:cs="Nirmala UI"/>
        </w:rPr>
        <w:t>सोशल</w:t>
      </w:r>
      <w:proofErr w:type="spellEnd"/>
      <w:r w:rsidRPr="00534DBE">
        <w:t xml:space="preserve"> </w:t>
      </w:r>
      <w:proofErr w:type="spellStart"/>
      <w:r w:rsidRPr="00534DBE">
        <w:rPr>
          <w:rFonts w:ascii="Nirmala UI" w:hAnsi="Nirmala UI" w:cs="Nirmala UI"/>
        </w:rPr>
        <w:t>मीडियावरील</w:t>
      </w:r>
      <w:proofErr w:type="spellEnd"/>
      <w:r w:rsidRPr="00534DBE">
        <w:t xml:space="preserve"> </w:t>
      </w:r>
      <w:proofErr w:type="spellStart"/>
      <w:r w:rsidRPr="00534DBE">
        <w:rPr>
          <w:rFonts w:ascii="Nirmala UI" w:hAnsi="Nirmala UI" w:cs="Nirmala UI"/>
        </w:rPr>
        <w:t>सध्याचे</w:t>
      </w:r>
      <w:proofErr w:type="spellEnd"/>
      <w:r w:rsidRPr="00534DBE">
        <w:t xml:space="preserve"> </w:t>
      </w:r>
      <w:proofErr w:type="spellStart"/>
      <w:r w:rsidRPr="00534DBE">
        <w:rPr>
          <w:rFonts w:ascii="Nirmala UI" w:hAnsi="Nirmala UI" w:cs="Nirmala UI"/>
        </w:rPr>
        <w:t>ट्रेंड्स</w:t>
      </w:r>
      <w:proofErr w:type="spellEnd"/>
      <w:r w:rsidRPr="00534DBE">
        <w:t xml:space="preserve"> </w:t>
      </w:r>
      <w:proofErr w:type="spellStart"/>
      <w:r w:rsidRPr="00534DBE">
        <w:rPr>
          <w:rFonts w:ascii="Nirmala UI" w:hAnsi="Nirmala UI" w:cs="Nirmala UI"/>
        </w:rPr>
        <w:t>ओळखण्यासाठी</w:t>
      </w:r>
      <w:proofErr w:type="spellEnd"/>
      <w:r w:rsidRPr="00534DBE">
        <w:t xml:space="preserve"> </w:t>
      </w:r>
      <w:proofErr w:type="spellStart"/>
      <w:r w:rsidRPr="00534DBE">
        <w:rPr>
          <w:rFonts w:ascii="Nirmala UI" w:hAnsi="Nirmala UI" w:cs="Nirmala UI"/>
        </w:rPr>
        <w:t>हे</w:t>
      </w:r>
      <w:proofErr w:type="spellEnd"/>
      <w:r w:rsidRPr="00534DBE">
        <w:t xml:space="preserve"> </w:t>
      </w:r>
      <w:proofErr w:type="spellStart"/>
      <w:r w:rsidRPr="00534DBE">
        <w:rPr>
          <w:rFonts w:ascii="Nirmala UI" w:hAnsi="Nirmala UI" w:cs="Nirmala UI"/>
        </w:rPr>
        <w:t>मॉडेल</w:t>
      </w:r>
      <w:proofErr w:type="spellEnd"/>
      <w:r w:rsidRPr="00534DBE">
        <w:t xml:space="preserve"> </w:t>
      </w:r>
      <w:proofErr w:type="spellStart"/>
      <w:r w:rsidRPr="00534DBE">
        <w:rPr>
          <w:rFonts w:ascii="Nirmala UI" w:hAnsi="Nirmala UI" w:cs="Nirmala UI"/>
        </w:rPr>
        <w:t>अत्यंत</w:t>
      </w:r>
      <w:proofErr w:type="spellEnd"/>
      <w:r w:rsidRPr="00534DBE">
        <w:t xml:space="preserve"> </w:t>
      </w:r>
      <w:proofErr w:type="spellStart"/>
      <w:r w:rsidRPr="00534DBE">
        <w:rPr>
          <w:rFonts w:ascii="Nirmala UI" w:hAnsi="Nirmala UI" w:cs="Nirmala UI"/>
        </w:rPr>
        <w:t>उपयुक्त</w:t>
      </w:r>
      <w:proofErr w:type="spellEnd"/>
      <w:r w:rsidRPr="00534DBE">
        <w:t xml:space="preserve"> </w:t>
      </w:r>
      <w:proofErr w:type="spellStart"/>
      <w:r w:rsidRPr="00534DBE">
        <w:rPr>
          <w:rFonts w:ascii="Nirmala UI" w:hAnsi="Nirmala UI" w:cs="Nirmala UI"/>
        </w:rPr>
        <w:t>आहे</w:t>
      </w:r>
      <w:proofErr w:type="spellEnd"/>
      <w:r w:rsidRPr="00534DBE">
        <w:t>.</w:t>
      </w:r>
    </w:p>
    <w:p w14:paraId="381A8C91" w14:textId="77777777" w:rsidR="00534DBE" w:rsidRPr="00534DBE" w:rsidRDefault="00534DBE" w:rsidP="00534DBE">
      <w:r w:rsidRPr="00534DBE">
        <w:pict w14:anchorId="27167205">
          <v:rect id="_x0000_i1059" style="width:0;height:1.5pt" o:hralign="center" o:hrstd="t" o:hr="t" fillcolor="#a0a0a0" stroked="f"/>
        </w:pict>
      </w:r>
    </w:p>
    <w:p w14:paraId="6D8F5ED4" w14:textId="77777777" w:rsidR="00534DBE" w:rsidRPr="00534DBE" w:rsidRDefault="00534DBE" w:rsidP="00534DBE">
      <w:pPr>
        <w:rPr>
          <w:b/>
          <w:bCs/>
        </w:rPr>
      </w:pPr>
      <w:proofErr w:type="spellStart"/>
      <w:r w:rsidRPr="00534DBE">
        <w:rPr>
          <w:rFonts w:ascii="Nirmala UI" w:hAnsi="Nirmala UI" w:cs="Nirmala UI"/>
          <w:b/>
          <w:bCs/>
        </w:rPr>
        <w:t>थोडक्यात</w:t>
      </w:r>
      <w:proofErr w:type="spellEnd"/>
      <w:r w:rsidRPr="00534DBE">
        <w:rPr>
          <w:b/>
          <w:bCs/>
        </w:rPr>
        <w:t xml:space="preserve"> </w:t>
      </w:r>
      <w:proofErr w:type="spellStart"/>
      <w:r w:rsidRPr="00534DBE">
        <w:rPr>
          <w:rFonts w:ascii="Nirmala UI" w:hAnsi="Nirmala UI" w:cs="Nirmala UI"/>
          <w:b/>
          <w:bCs/>
        </w:rPr>
        <w:t>तुलना</w:t>
      </w:r>
      <w:proofErr w:type="spellEnd"/>
    </w:p>
    <w:tbl>
      <w:tblPr>
        <w:tblW w:w="10380" w:type="dxa"/>
        <w:tblCellMar>
          <w:top w:w="15" w:type="dxa"/>
          <w:left w:w="15" w:type="dxa"/>
          <w:bottom w:w="15" w:type="dxa"/>
          <w:right w:w="15" w:type="dxa"/>
        </w:tblCellMar>
        <w:tblLook w:val="04A0" w:firstRow="1" w:lastRow="0" w:firstColumn="1" w:lastColumn="0" w:noHBand="0" w:noVBand="1"/>
      </w:tblPr>
      <w:tblGrid>
        <w:gridCol w:w="2205"/>
        <w:gridCol w:w="3738"/>
        <w:gridCol w:w="4437"/>
      </w:tblGrid>
      <w:tr w:rsidR="00534DBE" w:rsidRPr="00534DBE" w14:paraId="3B7A8F2A"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035E826" w14:textId="77777777" w:rsidR="00534DBE" w:rsidRPr="00534DBE" w:rsidRDefault="00534DBE" w:rsidP="00534DBE">
            <w:proofErr w:type="spellStart"/>
            <w:r w:rsidRPr="00534DBE">
              <w:rPr>
                <w:rFonts w:ascii="Nirmala UI" w:hAnsi="Nirmala UI" w:cs="Nirmala UI"/>
              </w:rPr>
              <w:t>वैशिष्ट्ये</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1F17BA78" w14:textId="77777777" w:rsidR="00534DBE" w:rsidRPr="00534DBE" w:rsidRDefault="00534DBE" w:rsidP="00534DBE">
            <w:proofErr w:type="spellStart"/>
            <w:r w:rsidRPr="00534DBE">
              <w:rPr>
                <w:rFonts w:ascii="Nirmala UI" w:hAnsi="Nirmala UI" w:cs="Nirmala UI"/>
              </w:rPr>
              <w:t>बॅच</w:t>
            </w:r>
            <w:proofErr w:type="spellEnd"/>
            <w:r w:rsidRPr="00534DBE">
              <w:t xml:space="preserve"> </w:t>
            </w:r>
            <w:proofErr w:type="spellStart"/>
            <w:r w:rsidRPr="00534DBE">
              <w:rPr>
                <w:rFonts w:ascii="Nirmala UI" w:hAnsi="Nirmala UI" w:cs="Nirmala UI"/>
              </w:rPr>
              <w:t>लर्निंग</w:t>
            </w:r>
            <w:proofErr w:type="spellEnd"/>
            <w:r w:rsidRPr="00534DBE">
              <w:t xml:space="preserve"> (Batch)</w:t>
            </w:r>
          </w:p>
        </w:tc>
        <w:tc>
          <w:tcPr>
            <w:tcW w:w="0" w:type="auto"/>
            <w:tcBorders>
              <w:top w:val="nil"/>
              <w:left w:val="nil"/>
              <w:bottom w:val="single" w:sz="4" w:space="0" w:color="444746"/>
              <w:right w:val="nil"/>
            </w:tcBorders>
            <w:tcMar>
              <w:top w:w="240" w:type="dxa"/>
              <w:left w:w="0" w:type="dxa"/>
              <w:bottom w:w="240" w:type="dxa"/>
              <w:right w:w="0" w:type="dxa"/>
            </w:tcMar>
            <w:hideMark/>
          </w:tcPr>
          <w:p w14:paraId="6C595E10" w14:textId="77777777" w:rsidR="00534DBE" w:rsidRPr="00534DBE" w:rsidRDefault="00534DBE" w:rsidP="00534DBE">
            <w:proofErr w:type="spellStart"/>
            <w:r w:rsidRPr="00534DBE">
              <w:rPr>
                <w:rFonts w:ascii="Nirmala UI" w:hAnsi="Nirmala UI" w:cs="Nirmala UI"/>
              </w:rPr>
              <w:t>ऑनलाइन</w:t>
            </w:r>
            <w:proofErr w:type="spellEnd"/>
            <w:r w:rsidRPr="00534DBE">
              <w:t xml:space="preserve"> </w:t>
            </w:r>
            <w:proofErr w:type="spellStart"/>
            <w:r w:rsidRPr="00534DBE">
              <w:rPr>
                <w:rFonts w:ascii="Nirmala UI" w:hAnsi="Nirmala UI" w:cs="Nirmala UI"/>
              </w:rPr>
              <w:t>लर्निंग</w:t>
            </w:r>
            <w:proofErr w:type="spellEnd"/>
            <w:r w:rsidRPr="00534DBE">
              <w:t xml:space="preserve"> (Online)</w:t>
            </w:r>
          </w:p>
        </w:tc>
      </w:tr>
      <w:tr w:rsidR="00534DBE" w:rsidRPr="00534DBE" w14:paraId="79E5DFA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7D301C4" w14:textId="77777777" w:rsidR="00534DBE" w:rsidRPr="00534DBE" w:rsidRDefault="00534DBE" w:rsidP="00534DBE">
            <w:proofErr w:type="spellStart"/>
            <w:r w:rsidRPr="00534DBE">
              <w:rPr>
                <w:rFonts w:ascii="Nirmala UI" w:hAnsi="Nirmala UI" w:cs="Nirmala UI"/>
                <w:b/>
                <w:bCs/>
              </w:rPr>
              <w:t>शिकण्याची</w:t>
            </w:r>
            <w:proofErr w:type="spellEnd"/>
            <w:r w:rsidRPr="00534DBE">
              <w:rPr>
                <w:b/>
                <w:bCs/>
              </w:rPr>
              <w:t xml:space="preserve"> </w:t>
            </w:r>
            <w:proofErr w:type="spellStart"/>
            <w:r w:rsidRPr="00534DBE">
              <w:rPr>
                <w:rFonts w:ascii="Nirmala UI" w:hAnsi="Nirmala UI" w:cs="Nirmala UI"/>
                <w:b/>
                <w:bCs/>
              </w:rPr>
              <w:t>पद्धत</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24F7AF4C" w14:textId="77777777" w:rsidR="00534DBE" w:rsidRPr="00534DBE" w:rsidRDefault="00534DBE" w:rsidP="00534DBE">
            <w:proofErr w:type="spellStart"/>
            <w:r w:rsidRPr="00534DBE">
              <w:rPr>
                <w:rFonts w:ascii="Nirmala UI" w:hAnsi="Nirmala UI" w:cs="Nirmala UI"/>
              </w:rPr>
              <w:t>सर्व</w:t>
            </w:r>
            <w:proofErr w:type="spellEnd"/>
            <w:r w:rsidRPr="00534DBE">
              <w:t xml:space="preserve"> </w:t>
            </w:r>
            <w:proofErr w:type="spellStart"/>
            <w:r w:rsidRPr="00534DBE">
              <w:rPr>
                <w:rFonts w:ascii="Nirmala UI" w:hAnsi="Nirmala UI" w:cs="Nirmala UI"/>
              </w:rPr>
              <w:t>डेटा</w:t>
            </w:r>
            <w:proofErr w:type="spellEnd"/>
            <w:r w:rsidRPr="00534DBE">
              <w:t xml:space="preserve"> </w:t>
            </w:r>
            <w:proofErr w:type="spellStart"/>
            <w:r w:rsidRPr="00534DBE">
              <w:rPr>
                <w:rFonts w:ascii="Nirmala UI" w:hAnsi="Nirmala UI" w:cs="Nirmala UI"/>
              </w:rPr>
              <w:t>एकदम</w:t>
            </w:r>
            <w:proofErr w:type="spellEnd"/>
            <w:r w:rsidRPr="00534DBE">
              <w:t xml:space="preserve"> (Static)</w:t>
            </w:r>
          </w:p>
        </w:tc>
        <w:tc>
          <w:tcPr>
            <w:tcW w:w="0" w:type="auto"/>
            <w:tcBorders>
              <w:top w:val="nil"/>
              <w:left w:val="nil"/>
              <w:bottom w:val="single" w:sz="4" w:space="0" w:color="444746"/>
              <w:right w:val="nil"/>
            </w:tcBorders>
            <w:tcMar>
              <w:top w:w="240" w:type="dxa"/>
              <w:left w:w="0" w:type="dxa"/>
              <w:bottom w:w="240" w:type="dxa"/>
              <w:right w:w="0" w:type="dxa"/>
            </w:tcMar>
            <w:hideMark/>
          </w:tcPr>
          <w:p w14:paraId="4D0CAA16" w14:textId="77777777" w:rsidR="00534DBE" w:rsidRPr="00534DBE" w:rsidRDefault="00534DBE" w:rsidP="00534DBE">
            <w:proofErr w:type="spellStart"/>
            <w:r w:rsidRPr="00534DBE">
              <w:rPr>
                <w:rFonts w:ascii="Nirmala UI" w:hAnsi="Nirmala UI" w:cs="Nirmala UI"/>
              </w:rPr>
              <w:t>थोड्या</w:t>
            </w:r>
            <w:r w:rsidRPr="00534DBE">
              <w:t>-</w:t>
            </w:r>
            <w:r w:rsidRPr="00534DBE">
              <w:rPr>
                <w:rFonts w:ascii="Nirmala UI" w:hAnsi="Nirmala UI" w:cs="Nirmala UI"/>
              </w:rPr>
              <w:t>थोड्या</w:t>
            </w:r>
            <w:proofErr w:type="spellEnd"/>
            <w:r w:rsidRPr="00534DBE">
              <w:t xml:space="preserve"> </w:t>
            </w:r>
            <w:proofErr w:type="spellStart"/>
            <w:r w:rsidRPr="00534DBE">
              <w:rPr>
                <w:rFonts w:ascii="Nirmala UI" w:hAnsi="Nirmala UI" w:cs="Nirmala UI"/>
              </w:rPr>
              <w:t>प्रमाणात</w:t>
            </w:r>
            <w:proofErr w:type="spellEnd"/>
            <w:r w:rsidRPr="00534DBE">
              <w:t xml:space="preserve"> (Incremental)</w:t>
            </w:r>
          </w:p>
        </w:tc>
      </w:tr>
      <w:tr w:rsidR="00534DBE" w:rsidRPr="00534DBE" w14:paraId="1E38145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2C25627" w14:textId="77777777" w:rsidR="00534DBE" w:rsidRPr="00534DBE" w:rsidRDefault="00534DBE" w:rsidP="00534DBE">
            <w:proofErr w:type="spellStart"/>
            <w:r w:rsidRPr="00534DBE">
              <w:rPr>
                <w:rFonts w:ascii="Nirmala UI" w:hAnsi="Nirmala UI" w:cs="Nirmala UI"/>
                <w:b/>
                <w:bCs/>
              </w:rPr>
              <w:t>ट्रेनिंग</w:t>
            </w:r>
            <w:proofErr w:type="spellEnd"/>
            <w:r w:rsidRPr="00534DBE">
              <w:rPr>
                <w:b/>
                <w:bCs/>
              </w:rPr>
              <w:t xml:space="preserve"> </w:t>
            </w:r>
            <w:proofErr w:type="spellStart"/>
            <w:r w:rsidRPr="00534DBE">
              <w:rPr>
                <w:rFonts w:ascii="Nirmala UI" w:hAnsi="Nirmala UI" w:cs="Nirmala UI"/>
                <w:b/>
                <w:bCs/>
              </w:rPr>
              <w:t>कोठे</w:t>
            </w:r>
            <w:proofErr w:type="spellEnd"/>
            <w:r w:rsidRPr="00534DBE">
              <w:rPr>
                <w:b/>
                <w:bCs/>
              </w:rPr>
              <w:t xml:space="preserve"> </w:t>
            </w:r>
            <w:proofErr w:type="spellStart"/>
            <w:r w:rsidRPr="00534DBE">
              <w:rPr>
                <w:rFonts w:ascii="Nirmala UI" w:hAnsi="Nirmala UI" w:cs="Nirmala UI"/>
                <w:b/>
                <w:bCs/>
              </w:rPr>
              <w:t>होते</w:t>
            </w:r>
            <w:proofErr w:type="spellEnd"/>
            <w:r w:rsidRPr="00534DBE">
              <w:rPr>
                <w:b/>
                <w:bCs/>
              </w:rPr>
              <w:t>?</w:t>
            </w:r>
          </w:p>
        </w:tc>
        <w:tc>
          <w:tcPr>
            <w:tcW w:w="0" w:type="auto"/>
            <w:tcBorders>
              <w:top w:val="nil"/>
              <w:left w:val="nil"/>
              <w:bottom w:val="single" w:sz="4" w:space="0" w:color="444746"/>
              <w:right w:val="nil"/>
            </w:tcBorders>
            <w:tcMar>
              <w:top w:w="240" w:type="dxa"/>
              <w:left w:w="0" w:type="dxa"/>
              <w:bottom w:w="240" w:type="dxa"/>
              <w:right w:w="0" w:type="dxa"/>
            </w:tcMar>
            <w:hideMark/>
          </w:tcPr>
          <w:p w14:paraId="746FBE1A" w14:textId="77777777" w:rsidR="00534DBE" w:rsidRPr="00534DBE" w:rsidRDefault="00534DBE" w:rsidP="00534DBE">
            <w:proofErr w:type="spellStart"/>
            <w:r w:rsidRPr="00534DBE">
              <w:rPr>
                <w:rFonts w:ascii="Nirmala UI" w:hAnsi="Nirmala UI" w:cs="Nirmala UI"/>
              </w:rPr>
              <w:t>डेव्हलपरच्या</w:t>
            </w:r>
            <w:proofErr w:type="spellEnd"/>
            <w:r w:rsidRPr="00534DBE">
              <w:t xml:space="preserve"> </w:t>
            </w:r>
            <w:proofErr w:type="spellStart"/>
            <w:r w:rsidRPr="00534DBE">
              <w:rPr>
                <w:rFonts w:ascii="Nirmala UI" w:hAnsi="Nirmala UI" w:cs="Nirmala UI"/>
              </w:rPr>
              <w:t>मशीनवर</w:t>
            </w:r>
            <w:proofErr w:type="spellEnd"/>
            <w:r w:rsidRPr="00534DBE">
              <w:t xml:space="preserve"> (Offline)</w:t>
            </w:r>
          </w:p>
        </w:tc>
        <w:tc>
          <w:tcPr>
            <w:tcW w:w="0" w:type="auto"/>
            <w:tcBorders>
              <w:top w:val="nil"/>
              <w:left w:val="nil"/>
              <w:bottom w:val="single" w:sz="4" w:space="0" w:color="444746"/>
              <w:right w:val="nil"/>
            </w:tcBorders>
            <w:tcMar>
              <w:top w:w="240" w:type="dxa"/>
              <w:left w:w="0" w:type="dxa"/>
              <w:bottom w:w="240" w:type="dxa"/>
              <w:right w:w="0" w:type="dxa"/>
            </w:tcMar>
            <w:hideMark/>
          </w:tcPr>
          <w:p w14:paraId="7DDCE487" w14:textId="77777777" w:rsidR="00534DBE" w:rsidRPr="00534DBE" w:rsidRDefault="00534DBE" w:rsidP="00534DBE">
            <w:proofErr w:type="spellStart"/>
            <w:r w:rsidRPr="00534DBE">
              <w:rPr>
                <w:rFonts w:ascii="Nirmala UI" w:hAnsi="Nirmala UI" w:cs="Nirmala UI"/>
              </w:rPr>
              <w:t>लाईव्ह</w:t>
            </w:r>
            <w:proofErr w:type="spellEnd"/>
            <w:r w:rsidRPr="00534DBE">
              <w:t xml:space="preserve"> </w:t>
            </w:r>
            <w:proofErr w:type="spellStart"/>
            <w:r w:rsidRPr="00534DBE">
              <w:rPr>
                <w:rFonts w:ascii="Nirmala UI" w:hAnsi="Nirmala UI" w:cs="Nirmala UI"/>
              </w:rPr>
              <w:t>सर्व्हरवर</w:t>
            </w:r>
            <w:proofErr w:type="spellEnd"/>
            <w:r w:rsidRPr="00534DBE">
              <w:t xml:space="preserve"> (Online)</w:t>
            </w:r>
          </w:p>
        </w:tc>
      </w:tr>
      <w:tr w:rsidR="00534DBE" w:rsidRPr="00534DBE" w14:paraId="0FA09F6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8712CD6" w14:textId="77777777" w:rsidR="00534DBE" w:rsidRPr="00534DBE" w:rsidRDefault="00534DBE" w:rsidP="00534DBE">
            <w:proofErr w:type="spellStart"/>
            <w:r w:rsidRPr="00534DBE">
              <w:rPr>
                <w:rFonts w:ascii="Nirmala UI" w:hAnsi="Nirmala UI" w:cs="Nirmala UI"/>
                <w:b/>
                <w:bCs/>
              </w:rPr>
              <w:t>वेग</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58D208C6" w14:textId="77777777" w:rsidR="00534DBE" w:rsidRPr="00534DBE" w:rsidRDefault="00534DBE" w:rsidP="00534DBE">
            <w:proofErr w:type="spellStart"/>
            <w:r w:rsidRPr="00534DBE">
              <w:rPr>
                <w:rFonts w:ascii="Nirmala UI" w:hAnsi="Nirmala UI" w:cs="Nirmala UI"/>
              </w:rPr>
              <w:t>बदल</w:t>
            </w:r>
            <w:proofErr w:type="spellEnd"/>
            <w:r w:rsidRPr="00534DBE">
              <w:t xml:space="preserve"> </w:t>
            </w:r>
            <w:proofErr w:type="spellStart"/>
            <w:r w:rsidRPr="00534DBE">
              <w:rPr>
                <w:rFonts w:ascii="Nirmala UI" w:hAnsi="Nirmala UI" w:cs="Nirmala UI"/>
              </w:rPr>
              <w:t>स्वीकारण्यास</w:t>
            </w:r>
            <w:proofErr w:type="spellEnd"/>
            <w:r w:rsidRPr="00534DBE">
              <w:t xml:space="preserve"> </w:t>
            </w:r>
            <w:proofErr w:type="spellStart"/>
            <w:r w:rsidRPr="00534DBE">
              <w:rPr>
                <w:rFonts w:ascii="Nirmala UI" w:hAnsi="Nirmala UI" w:cs="Nirmala UI"/>
              </w:rPr>
              <w:t>वेळ</w:t>
            </w:r>
            <w:proofErr w:type="spellEnd"/>
            <w:r w:rsidRPr="00534DBE">
              <w:t xml:space="preserve"> </w:t>
            </w:r>
            <w:proofErr w:type="spellStart"/>
            <w:r w:rsidRPr="00534DBE">
              <w:rPr>
                <w:rFonts w:ascii="Nirmala UI" w:hAnsi="Nirmala UI" w:cs="Nirmala UI"/>
              </w:rPr>
              <w:t>लागतो</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0CA77783" w14:textId="77777777" w:rsidR="00534DBE" w:rsidRPr="00534DBE" w:rsidRDefault="00534DBE" w:rsidP="00534DBE">
            <w:proofErr w:type="spellStart"/>
            <w:r w:rsidRPr="00534DBE">
              <w:rPr>
                <w:rFonts w:ascii="Nirmala UI" w:hAnsi="Nirmala UI" w:cs="Nirmala UI"/>
              </w:rPr>
              <w:t>खूप</w:t>
            </w:r>
            <w:proofErr w:type="spellEnd"/>
            <w:r w:rsidRPr="00534DBE">
              <w:t xml:space="preserve"> </w:t>
            </w:r>
            <w:proofErr w:type="spellStart"/>
            <w:r w:rsidRPr="00534DBE">
              <w:rPr>
                <w:rFonts w:ascii="Nirmala UI" w:hAnsi="Nirmala UI" w:cs="Nirmala UI"/>
              </w:rPr>
              <w:t>वेगवान</w:t>
            </w:r>
            <w:proofErr w:type="spellEnd"/>
            <w:r w:rsidRPr="00534DBE">
              <w:t xml:space="preserve"> (Real-time)</w:t>
            </w:r>
          </w:p>
        </w:tc>
      </w:tr>
      <w:tr w:rsidR="00534DBE" w:rsidRPr="00534DBE" w14:paraId="6DCD3A3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010F357" w14:textId="77777777" w:rsidR="00534DBE" w:rsidRPr="00534DBE" w:rsidRDefault="00534DBE" w:rsidP="00534DBE">
            <w:proofErr w:type="spellStart"/>
            <w:r w:rsidRPr="00534DBE">
              <w:rPr>
                <w:rFonts w:ascii="Nirmala UI" w:hAnsi="Nirmala UI" w:cs="Nirmala UI"/>
                <w:b/>
                <w:bCs/>
              </w:rPr>
              <w:t>खर्च</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455402CF" w14:textId="77777777" w:rsidR="00534DBE" w:rsidRPr="00534DBE" w:rsidRDefault="00534DBE" w:rsidP="00534DBE">
            <w:proofErr w:type="spellStart"/>
            <w:r w:rsidRPr="00534DBE">
              <w:rPr>
                <w:rFonts w:ascii="Nirmala UI" w:hAnsi="Nirmala UI" w:cs="Nirmala UI"/>
              </w:rPr>
              <w:t>पूर्ण</w:t>
            </w:r>
            <w:proofErr w:type="spellEnd"/>
            <w:r w:rsidRPr="00534DBE">
              <w:t xml:space="preserve"> </w:t>
            </w:r>
            <w:proofErr w:type="spellStart"/>
            <w:r w:rsidRPr="00534DBE">
              <w:rPr>
                <w:rFonts w:ascii="Nirmala UI" w:hAnsi="Nirmala UI" w:cs="Nirmala UI"/>
              </w:rPr>
              <w:t>रिट्रेनिंगमुळे</w:t>
            </w:r>
            <w:proofErr w:type="spellEnd"/>
            <w:r w:rsidRPr="00534DBE">
              <w:t xml:space="preserve"> </w:t>
            </w:r>
            <w:proofErr w:type="spellStart"/>
            <w:r w:rsidRPr="00534DBE">
              <w:rPr>
                <w:rFonts w:ascii="Nirmala UI" w:hAnsi="Nirmala UI" w:cs="Nirmala UI"/>
              </w:rPr>
              <w:t>जास्त</w:t>
            </w:r>
            <w:proofErr w:type="spellEnd"/>
            <w:r w:rsidRPr="00534DBE">
              <w:t xml:space="preserve"> </w:t>
            </w:r>
            <w:proofErr w:type="spellStart"/>
            <w:r w:rsidRPr="00534DBE">
              <w:rPr>
                <w:rFonts w:ascii="Nirmala UI" w:hAnsi="Nirmala UI" w:cs="Nirmala UI"/>
              </w:rPr>
              <w:t>खर्च</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42FC8D80" w14:textId="77777777" w:rsidR="00534DBE" w:rsidRPr="00534DBE" w:rsidRDefault="00534DBE" w:rsidP="00534DBE">
            <w:proofErr w:type="spellStart"/>
            <w:r w:rsidRPr="00534DBE">
              <w:rPr>
                <w:rFonts w:ascii="Nirmala UI" w:hAnsi="Nirmala UI" w:cs="Nirmala UI"/>
              </w:rPr>
              <w:t>कमी</w:t>
            </w:r>
            <w:proofErr w:type="spellEnd"/>
            <w:r w:rsidRPr="00534DBE">
              <w:t xml:space="preserve"> </w:t>
            </w:r>
            <w:proofErr w:type="spellStart"/>
            <w:r w:rsidRPr="00534DBE">
              <w:rPr>
                <w:rFonts w:ascii="Nirmala UI" w:hAnsi="Nirmala UI" w:cs="Nirmala UI"/>
              </w:rPr>
              <w:t>खर्चिक</w:t>
            </w:r>
            <w:proofErr w:type="spellEnd"/>
            <w:r w:rsidRPr="00534DBE">
              <w:t xml:space="preserve"> </w:t>
            </w:r>
            <w:proofErr w:type="spellStart"/>
            <w:r w:rsidRPr="00534DBE">
              <w:rPr>
                <w:rFonts w:ascii="Nirmala UI" w:hAnsi="Nirmala UI" w:cs="Nirmala UI"/>
              </w:rPr>
              <w:t>आणि</w:t>
            </w:r>
            <w:proofErr w:type="spellEnd"/>
            <w:r w:rsidRPr="00534DBE">
              <w:t xml:space="preserve"> </w:t>
            </w:r>
            <w:proofErr w:type="spellStart"/>
            <w:r w:rsidRPr="00534DBE">
              <w:rPr>
                <w:rFonts w:ascii="Nirmala UI" w:hAnsi="Nirmala UI" w:cs="Nirmala UI"/>
              </w:rPr>
              <w:t>कार्यक्षम</w:t>
            </w:r>
            <w:proofErr w:type="spellEnd"/>
          </w:p>
        </w:tc>
      </w:tr>
    </w:tbl>
    <w:p w14:paraId="7B46B2EF" w14:textId="77777777" w:rsidR="00534DBE" w:rsidRPr="00534DBE" w:rsidRDefault="00534DBE">
      <w:pPr>
        <w:rPr>
          <w:lang w:val="en-US"/>
        </w:rPr>
      </w:pPr>
    </w:p>
    <w:sectPr w:rsidR="00534DBE" w:rsidRPr="00534D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4533"/>
    <w:multiLevelType w:val="multilevel"/>
    <w:tmpl w:val="E89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F5B25"/>
    <w:multiLevelType w:val="multilevel"/>
    <w:tmpl w:val="B85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E24D8"/>
    <w:multiLevelType w:val="multilevel"/>
    <w:tmpl w:val="3FAA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101BD"/>
    <w:multiLevelType w:val="multilevel"/>
    <w:tmpl w:val="CE5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32689A"/>
    <w:multiLevelType w:val="multilevel"/>
    <w:tmpl w:val="4710C4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21753"/>
    <w:multiLevelType w:val="multilevel"/>
    <w:tmpl w:val="2132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141AF"/>
    <w:multiLevelType w:val="multilevel"/>
    <w:tmpl w:val="0D12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1304689">
    <w:abstractNumId w:val="4"/>
  </w:num>
  <w:num w:numId="2" w16cid:durableId="1476490807">
    <w:abstractNumId w:val="1"/>
  </w:num>
  <w:num w:numId="3" w16cid:durableId="2130778839">
    <w:abstractNumId w:val="5"/>
  </w:num>
  <w:num w:numId="4" w16cid:durableId="1338075903">
    <w:abstractNumId w:val="6"/>
  </w:num>
  <w:num w:numId="5" w16cid:durableId="1931769627">
    <w:abstractNumId w:val="0"/>
  </w:num>
  <w:num w:numId="6" w16cid:durableId="897126737">
    <w:abstractNumId w:val="3"/>
  </w:num>
  <w:num w:numId="7" w16cid:durableId="837232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539"/>
    <w:rsid w:val="003E7539"/>
    <w:rsid w:val="00534DBE"/>
    <w:rsid w:val="008C1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BF264"/>
  <w15:chartTrackingRefBased/>
  <w15:docId w15:val="{BD253C39-62E8-49CD-BA84-6CD3AD75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5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5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5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5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5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5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5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5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5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5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539"/>
    <w:rPr>
      <w:rFonts w:eastAsiaTheme="majorEastAsia" w:cstheme="majorBidi"/>
      <w:color w:val="272727" w:themeColor="text1" w:themeTint="D8"/>
    </w:rPr>
  </w:style>
  <w:style w:type="paragraph" w:styleId="Title">
    <w:name w:val="Title"/>
    <w:basedOn w:val="Normal"/>
    <w:next w:val="Normal"/>
    <w:link w:val="TitleChar"/>
    <w:uiPriority w:val="10"/>
    <w:qFormat/>
    <w:rsid w:val="003E7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539"/>
    <w:pPr>
      <w:spacing w:before="160"/>
      <w:jc w:val="center"/>
    </w:pPr>
    <w:rPr>
      <w:i/>
      <w:iCs/>
      <w:color w:val="404040" w:themeColor="text1" w:themeTint="BF"/>
    </w:rPr>
  </w:style>
  <w:style w:type="character" w:customStyle="1" w:styleId="QuoteChar">
    <w:name w:val="Quote Char"/>
    <w:basedOn w:val="DefaultParagraphFont"/>
    <w:link w:val="Quote"/>
    <w:uiPriority w:val="29"/>
    <w:rsid w:val="003E7539"/>
    <w:rPr>
      <w:i/>
      <w:iCs/>
      <w:color w:val="404040" w:themeColor="text1" w:themeTint="BF"/>
    </w:rPr>
  </w:style>
  <w:style w:type="paragraph" w:styleId="ListParagraph">
    <w:name w:val="List Paragraph"/>
    <w:basedOn w:val="Normal"/>
    <w:uiPriority w:val="34"/>
    <w:qFormat/>
    <w:rsid w:val="003E7539"/>
    <w:pPr>
      <w:ind w:left="720"/>
      <w:contextualSpacing/>
    </w:pPr>
  </w:style>
  <w:style w:type="character" w:styleId="IntenseEmphasis">
    <w:name w:val="Intense Emphasis"/>
    <w:basedOn w:val="DefaultParagraphFont"/>
    <w:uiPriority w:val="21"/>
    <w:qFormat/>
    <w:rsid w:val="003E7539"/>
    <w:rPr>
      <w:i/>
      <w:iCs/>
      <w:color w:val="2F5496" w:themeColor="accent1" w:themeShade="BF"/>
    </w:rPr>
  </w:style>
  <w:style w:type="paragraph" w:styleId="IntenseQuote">
    <w:name w:val="Intense Quote"/>
    <w:basedOn w:val="Normal"/>
    <w:next w:val="Normal"/>
    <w:link w:val="IntenseQuoteChar"/>
    <w:uiPriority w:val="30"/>
    <w:qFormat/>
    <w:rsid w:val="003E7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539"/>
    <w:rPr>
      <w:i/>
      <w:iCs/>
      <w:color w:val="2F5496" w:themeColor="accent1" w:themeShade="BF"/>
    </w:rPr>
  </w:style>
  <w:style w:type="character" w:styleId="IntenseReference">
    <w:name w:val="Intense Reference"/>
    <w:basedOn w:val="DefaultParagraphFont"/>
    <w:uiPriority w:val="32"/>
    <w:qFormat/>
    <w:rsid w:val="003E75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702</Words>
  <Characters>4005</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2026-04-06T18:22:00Z</dcterms:created>
  <dcterms:modified xsi:type="dcterms:W3CDTF">2026-04-06T18:23:00Z</dcterms:modified>
</cp:coreProperties>
</file>