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68AE" w14:textId="77777777" w:rsidR="009064D5" w:rsidRDefault="009064D5">
      <w:pPr>
        <w:rPr>
          <w:lang w:val="en-US"/>
        </w:rPr>
      </w:pPr>
    </w:p>
    <w:p w14:paraId="58C7B6E0" w14:textId="44149618" w:rsidR="0043001E" w:rsidRDefault="0043001E" w:rsidP="0043001E">
      <w:pPr>
        <w:jc w:val="center"/>
        <w:rPr>
          <w:lang w:val="en-US"/>
        </w:rPr>
      </w:pPr>
      <w:r w:rsidRPr="0043001E">
        <w:rPr>
          <w:b/>
          <w:bCs/>
          <w:sz w:val="44"/>
          <w:szCs w:val="44"/>
          <w:lang w:val="en-US"/>
        </w:rPr>
        <w:t>KNN Imputer Multivariate Imputation</w:t>
      </w:r>
    </w:p>
    <w:p w14:paraId="7345803A" w14:textId="77777777" w:rsidR="0043001E" w:rsidRDefault="0043001E" w:rsidP="0043001E">
      <w:pPr>
        <w:jc w:val="center"/>
        <w:rPr>
          <w:lang w:val="en-US"/>
        </w:rPr>
      </w:pPr>
    </w:p>
    <w:p w14:paraId="29602243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Core Concept: Univariate vs. Multivariate</w:t>
      </w:r>
    </w:p>
    <w:p w14:paraId="680F37E2" w14:textId="77777777" w:rsidR="0043001E" w:rsidRPr="0043001E" w:rsidRDefault="0043001E" w:rsidP="0043001E">
      <w:r w:rsidRPr="0043001E">
        <w:t>The video begins by distinguishing between two types of imputation:</w:t>
      </w:r>
    </w:p>
    <w:p w14:paraId="2ADFC73F" w14:textId="77777777" w:rsidR="0043001E" w:rsidRPr="0043001E" w:rsidRDefault="0043001E" w:rsidP="0043001E">
      <w:pPr>
        <w:numPr>
          <w:ilvl w:val="0"/>
          <w:numId w:val="1"/>
        </w:numPr>
      </w:pPr>
      <w:r w:rsidRPr="0043001E">
        <w:rPr>
          <w:b/>
          <w:bCs/>
        </w:rPr>
        <w:t>Univariate:</w:t>
      </w:r>
      <w:r w:rsidRPr="0043001E">
        <w:t xml:space="preserve"> Filling missing values using only the column where the data is missing (e.g., Mean, Median, or Random Imputation).</w:t>
      </w:r>
    </w:p>
    <w:p w14:paraId="65EB962C" w14:textId="77777777" w:rsidR="0043001E" w:rsidRPr="0043001E" w:rsidRDefault="0043001E" w:rsidP="0043001E">
      <w:pPr>
        <w:numPr>
          <w:ilvl w:val="0"/>
          <w:numId w:val="1"/>
        </w:numPr>
      </w:pPr>
      <w:r w:rsidRPr="0043001E">
        <w:rPr>
          <w:b/>
          <w:bCs/>
        </w:rPr>
        <w:t>Multivariate:</w:t>
      </w:r>
      <w:r w:rsidRPr="0043001E">
        <w:t xml:space="preserve"> Using the values in other columns (features) and rows to predict and fill the missing value. KNN Imputer is the first multivariate technique discussed in this series.</w:t>
      </w:r>
    </w:p>
    <w:p w14:paraId="19ED1178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How KNN Imputer Works</w:t>
      </w:r>
    </w:p>
    <w:p w14:paraId="36C3E942" w14:textId="77777777" w:rsidR="0043001E" w:rsidRPr="0043001E" w:rsidRDefault="0043001E" w:rsidP="0043001E">
      <w:r w:rsidRPr="0043001E">
        <w:t>The algorithm operates on the principle of similarity, treating each row as a coordinate in a multi-dimensional space.</w:t>
      </w:r>
    </w:p>
    <w:p w14:paraId="14D85974" w14:textId="77777777" w:rsidR="0043001E" w:rsidRPr="0043001E" w:rsidRDefault="0043001E" w:rsidP="0043001E">
      <w:pPr>
        <w:numPr>
          <w:ilvl w:val="0"/>
          <w:numId w:val="2"/>
        </w:numPr>
      </w:pPr>
      <w:r w:rsidRPr="0043001E">
        <w:rPr>
          <w:b/>
          <w:bCs/>
        </w:rPr>
        <w:t xml:space="preserve">Step 1: Finding </w:t>
      </w:r>
      <w:proofErr w:type="spellStart"/>
      <w:r w:rsidRPr="0043001E">
        <w:rPr>
          <w:b/>
          <w:bCs/>
        </w:rPr>
        <w:t>Neighbors</w:t>
      </w:r>
      <w:proofErr w:type="spellEnd"/>
      <w:r w:rsidRPr="0043001E">
        <w:rPr>
          <w:b/>
          <w:bCs/>
        </w:rPr>
        <w:t>:</w:t>
      </w:r>
      <w:r w:rsidRPr="0043001E">
        <w:t xml:space="preserve"> To fill a missing value in a specific row, the imputer calculates the distance between that row and every other row in the dataset.</w:t>
      </w:r>
    </w:p>
    <w:p w14:paraId="4AEC6DC3" w14:textId="77777777" w:rsidR="0043001E" w:rsidRPr="0043001E" w:rsidRDefault="0043001E" w:rsidP="0043001E">
      <w:pPr>
        <w:numPr>
          <w:ilvl w:val="0"/>
          <w:numId w:val="2"/>
        </w:numPr>
      </w:pPr>
      <w:r w:rsidRPr="0043001E">
        <w:rPr>
          <w:b/>
          <w:bCs/>
        </w:rPr>
        <w:t>Step 2: Distance Metric:</w:t>
      </w:r>
      <w:r w:rsidRPr="0043001E">
        <w:t xml:space="preserve"> It uses </w:t>
      </w:r>
      <w:r w:rsidRPr="0043001E">
        <w:rPr>
          <w:b/>
          <w:bCs/>
        </w:rPr>
        <w:t>Euclidean Distance</w:t>
      </w:r>
      <w:r w:rsidRPr="0043001E">
        <w:t xml:space="preserve">. Since standard Euclidean distance cannot handle </w:t>
      </w:r>
      <w:proofErr w:type="spellStart"/>
      <w:r w:rsidRPr="0043001E">
        <w:t>NaN</w:t>
      </w:r>
      <w:proofErr w:type="spellEnd"/>
      <w:r w:rsidRPr="0043001E">
        <w:t xml:space="preserve"> values, it uses </w:t>
      </w:r>
      <w:r w:rsidRPr="0043001E">
        <w:rPr>
          <w:b/>
          <w:bCs/>
        </w:rPr>
        <w:t>Nan-Euclidean Distance</w:t>
      </w:r>
      <w:r w:rsidRPr="0043001E">
        <w:t>.</w:t>
      </w:r>
    </w:p>
    <w:p w14:paraId="6B3BBBA3" w14:textId="77777777" w:rsidR="0043001E" w:rsidRPr="0043001E" w:rsidRDefault="0043001E" w:rsidP="0043001E">
      <w:pPr>
        <w:numPr>
          <w:ilvl w:val="0"/>
          <w:numId w:val="2"/>
        </w:numPr>
      </w:pPr>
      <w:r w:rsidRPr="0043001E">
        <w:rPr>
          <w:b/>
          <w:bCs/>
        </w:rPr>
        <w:t>Step 3: Imputation:</w:t>
      </w:r>
    </w:p>
    <w:p w14:paraId="6D9A4855" w14:textId="77777777" w:rsidR="0043001E" w:rsidRPr="0043001E" w:rsidRDefault="0043001E" w:rsidP="0043001E">
      <w:pPr>
        <w:numPr>
          <w:ilvl w:val="1"/>
          <w:numId w:val="2"/>
        </w:numPr>
      </w:pPr>
      <w:r w:rsidRPr="0043001E">
        <w:t xml:space="preserve">If K=1, it takes the value from the single nearest </w:t>
      </w:r>
      <w:proofErr w:type="spellStart"/>
      <w:r w:rsidRPr="0043001E">
        <w:t>neighbor</w:t>
      </w:r>
      <w:proofErr w:type="spellEnd"/>
      <w:r w:rsidRPr="0043001E">
        <w:t>.</w:t>
      </w:r>
    </w:p>
    <w:p w14:paraId="52D5E947" w14:textId="77777777" w:rsidR="0043001E" w:rsidRPr="0043001E" w:rsidRDefault="0043001E" w:rsidP="0043001E">
      <w:pPr>
        <w:numPr>
          <w:ilvl w:val="1"/>
          <w:numId w:val="2"/>
        </w:numPr>
      </w:pPr>
      <w:r w:rsidRPr="0043001E">
        <w:t xml:space="preserve">If K&gt;1, it finds the K nearest </w:t>
      </w:r>
      <w:proofErr w:type="spellStart"/>
      <w:r w:rsidRPr="0043001E">
        <w:t>neighbors</w:t>
      </w:r>
      <w:proofErr w:type="spellEnd"/>
      <w:r w:rsidRPr="0043001E">
        <w:t xml:space="preserve"> and calculates their </w:t>
      </w:r>
      <w:r w:rsidRPr="0043001E">
        <w:rPr>
          <w:b/>
          <w:bCs/>
        </w:rPr>
        <w:t>mean</w:t>
      </w:r>
      <w:r w:rsidRPr="0043001E">
        <w:t xml:space="preserve"> to fill the missing value.</w:t>
      </w:r>
    </w:p>
    <w:p w14:paraId="73632121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Nan-Euclidean Distance Calculation</w:t>
      </w:r>
    </w:p>
    <w:p w14:paraId="3CFAF51C" w14:textId="77777777" w:rsidR="0043001E" w:rsidRPr="0043001E" w:rsidRDefault="0043001E" w:rsidP="0043001E">
      <w:r w:rsidRPr="0043001E">
        <w:t>The video provides a specific formula for calculating distance when values are missing:</w:t>
      </w:r>
    </w:p>
    <w:p w14:paraId="029A1269" w14:textId="77777777" w:rsidR="0043001E" w:rsidRPr="0043001E" w:rsidRDefault="0043001E" w:rsidP="0043001E">
      <w:pPr>
        <w:numPr>
          <w:ilvl w:val="0"/>
          <w:numId w:val="3"/>
        </w:numPr>
      </w:pPr>
      <w:r w:rsidRPr="0043001E">
        <w:t>It only considers the features (coordinates) that are present in both rows.</w:t>
      </w:r>
    </w:p>
    <w:p w14:paraId="6BC0F473" w14:textId="77777777" w:rsidR="0043001E" w:rsidRPr="0043001E" w:rsidRDefault="0043001E" w:rsidP="0043001E">
      <w:pPr>
        <w:numPr>
          <w:ilvl w:val="0"/>
          <w:numId w:val="3"/>
        </w:numPr>
      </w:pPr>
      <w:r w:rsidRPr="0043001E">
        <w:t xml:space="preserve">It applies a </w:t>
      </w:r>
      <w:r w:rsidRPr="0043001E">
        <w:rPr>
          <w:b/>
          <w:bCs/>
        </w:rPr>
        <w:t>Weight</w:t>
      </w:r>
      <w:r w:rsidRPr="0043001E">
        <w:t xml:space="preserve"> to the distance:</w:t>
      </w:r>
    </w:p>
    <w:p w14:paraId="646EC35C" w14:textId="77777777" w:rsidR="0043001E" w:rsidRPr="0043001E" w:rsidRDefault="0043001E" w:rsidP="0043001E">
      <w:r w:rsidRPr="0043001E">
        <w:t>Weight=Number of present </w:t>
      </w:r>
      <w:proofErr w:type="spellStart"/>
      <w:r w:rsidRPr="0043001E">
        <w:t>coordinatesTotal</w:t>
      </w:r>
      <w:proofErr w:type="spellEnd"/>
      <w:r w:rsidRPr="0043001E">
        <w:t> number of coordinates​</w:t>
      </w:r>
    </w:p>
    <w:p w14:paraId="08497A44" w14:textId="77777777" w:rsidR="0043001E" w:rsidRPr="0043001E" w:rsidRDefault="0043001E" w:rsidP="0043001E">
      <w:pPr>
        <w:numPr>
          <w:ilvl w:val="0"/>
          <w:numId w:val="3"/>
        </w:numPr>
      </w:pPr>
      <w:r w:rsidRPr="0043001E">
        <w:t>The final distance is the square root of (</w:t>
      </w:r>
      <w:proofErr w:type="spellStart"/>
      <w:r w:rsidRPr="0043001E">
        <w:t>Weight×Squared</w:t>
      </w:r>
      <w:proofErr w:type="spellEnd"/>
      <w:r w:rsidRPr="0043001E">
        <w:t> Distance of present coordinates).</w:t>
      </w:r>
    </w:p>
    <w:p w14:paraId="05E42E04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Key Hyperparameters in Scikit-Learn</w:t>
      </w:r>
    </w:p>
    <w:p w14:paraId="1DC6027B" w14:textId="77777777" w:rsidR="0043001E" w:rsidRPr="0043001E" w:rsidRDefault="0043001E" w:rsidP="0043001E">
      <w:r w:rsidRPr="0043001E">
        <w:t xml:space="preserve">The video demonstrates how to implement </w:t>
      </w:r>
      <w:proofErr w:type="spellStart"/>
      <w:r w:rsidRPr="0043001E">
        <w:t>KNNImputer</w:t>
      </w:r>
      <w:proofErr w:type="spellEnd"/>
      <w:r w:rsidRPr="0043001E">
        <w:t xml:space="preserve"> using these parameters:</w:t>
      </w:r>
    </w:p>
    <w:p w14:paraId="5059F6E8" w14:textId="77777777" w:rsidR="0043001E" w:rsidRPr="0043001E" w:rsidRDefault="0043001E" w:rsidP="0043001E">
      <w:pPr>
        <w:numPr>
          <w:ilvl w:val="0"/>
          <w:numId w:val="4"/>
        </w:numPr>
      </w:pPr>
      <w:proofErr w:type="spellStart"/>
      <w:r w:rsidRPr="0043001E">
        <w:rPr>
          <w:b/>
          <w:bCs/>
        </w:rPr>
        <w:lastRenderedPageBreak/>
        <w:t>n_neighbors</w:t>
      </w:r>
      <w:proofErr w:type="spellEnd"/>
      <w:r w:rsidRPr="0043001E">
        <w:rPr>
          <w:b/>
          <w:bCs/>
        </w:rPr>
        <w:t xml:space="preserve"> (K):</w:t>
      </w:r>
      <w:r w:rsidRPr="0043001E">
        <w:t xml:space="preserve"> The number of </w:t>
      </w:r>
      <w:proofErr w:type="spellStart"/>
      <w:r w:rsidRPr="0043001E">
        <w:t>neighbors</w:t>
      </w:r>
      <w:proofErr w:type="spellEnd"/>
      <w:r w:rsidRPr="0043001E">
        <w:t xml:space="preserve"> to consider. Choosing the right K is a matter of experimentation.</w:t>
      </w:r>
    </w:p>
    <w:p w14:paraId="26621466" w14:textId="77777777" w:rsidR="0043001E" w:rsidRPr="0043001E" w:rsidRDefault="0043001E" w:rsidP="0043001E">
      <w:pPr>
        <w:numPr>
          <w:ilvl w:val="0"/>
          <w:numId w:val="4"/>
        </w:numPr>
      </w:pPr>
      <w:r w:rsidRPr="0043001E">
        <w:rPr>
          <w:b/>
          <w:bCs/>
        </w:rPr>
        <w:t>Weights:</w:t>
      </w:r>
    </w:p>
    <w:p w14:paraId="1BB55909" w14:textId="77777777" w:rsidR="0043001E" w:rsidRPr="0043001E" w:rsidRDefault="0043001E" w:rsidP="0043001E">
      <w:pPr>
        <w:numPr>
          <w:ilvl w:val="1"/>
          <w:numId w:val="4"/>
        </w:numPr>
      </w:pPr>
      <w:r w:rsidRPr="0043001E">
        <w:rPr>
          <w:b/>
          <w:bCs/>
        </w:rPr>
        <w:t>Uniform:</w:t>
      </w:r>
      <w:r w:rsidRPr="0043001E">
        <w:t xml:space="preserve"> All K </w:t>
      </w:r>
      <w:proofErr w:type="spellStart"/>
      <w:r w:rsidRPr="0043001E">
        <w:t>neighbors</w:t>
      </w:r>
      <w:proofErr w:type="spellEnd"/>
      <w:r w:rsidRPr="0043001E">
        <w:t xml:space="preserve"> are treated equally.</w:t>
      </w:r>
    </w:p>
    <w:p w14:paraId="172568CB" w14:textId="77777777" w:rsidR="0043001E" w:rsidRPr="0043001E" w:rsidRDefault="0043001E" w:rsidP="0043001E">
      <w:pPr>
        <w:numPr>
          <w:ilvl w:val="1"/>
          <w:numId w:val="4"/>
        </w:numPr>
      </w:pPr>
      <w:r w:rsidRPr="0043001E">
        <w:rPr>
          <w:b/>
          <w:bCs/>
        </w:rPr>
        <w:t>Distance:</w:t>
      </w:r>
      <w:r w:rsidRPr="0043001E">
        <w:t xml:space="preserve"> Closer </w:t>
      </w:r>
      <w:proofErr w:type="spellStart"/>
      <w:r w:rsidRPr="0043001E">
        <w:t>neighbors</w:t>
      </w:r>
      <w:proofErr w:type="spellEnd"/>
      <w:r w:rsidRPr="0043001E">
        <w:t xml:space="preserve"> are given more weight (importance) than those further away.</w:t>
      </w:r>
    </w:p>
    <w:p w14:paraId="1131E1E8" w14:textId="77777777" w:rsidR="0043001E" w:rsidRPr="0043001E" w:rsidRDefault="0043001E" w:rsidP="0043001E">
      <w:pPr>
        <w:numPr>
          <w:ilvl w:val="0"/>
          <w:numId w:val="4"/>
        </w:numPr>
      </w:pPr>
      <w:proofErr w:type="spellStart"/>
      <w:r w:rsidRPr="0043001E">
        <w:rPr>
          <w:b/>
          <w:bCs/>
        </w:rPr>
        <w:t>Add_indicator</w:t>
      </w:r>
      <w:proofErr w:type="spellEnd"/>
      <w:r w:rsidRPr="0043001E">
        <w:rPr>
          <w:b/>
          <w:bCs/>
        </w:rPr>
        <w:t>:</w:t>
      </w:r>
      <w:r w:rsidRPr="0043001E">
        <w:t xml:space="preserve"> If set to True, it creates an additional binary column indicating whether a value was originally missing.</w:t>
      </w:r>
    </w:p>
    <w:p w14:paraId="41B43090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Pros and Cons</w:t>
      </w:r>
    </w:p>
    <w:p w14:paraId="38B7CF64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Advantages</w:t>
      </w:r>
    </w:p>
    <w:p w14:paraId="7E9C0950" w14:textId="77777777" w:rsidR="0043001E" w:rsidRPr="0043001E" w:rsidRDefault="0043001E" w:rsidP="0043001E">
      <w:pPr>
        <w:numPr>
          <w:ilvl w:val="0"/>
          <w:numId w:val="5"/>
        </w:numPr>
      </w:pPr>
      <w:r w:rsidRPr="0043001E">
        <w:rPr>
          <w:b/>
          <w:bCs/>
        </w:rPr>
        <w:t>Accuracy:</w:t>
      </w:r>
      <w:r w:rsidRPr="0043001E">
        <w:t xml:space="preserve"> It is generally more accurate than mean or median imputation because it considers relationships between variables.</w:t>
      </w:r>
    </w:p>
    <w:p w14:paraId="431E4809" w14:textId="77777777" w:rsidR="0043001E" w:rsidRPr="0043001E" w:rsidRDefault="0043001E" w:rsidP="0043001E">
      <w:pPr>
        <w:numPr>
          <w:ilvl w:val="0"/>
          <w:numId w:val="5"/>
        </w:numPr>
      </w:pPr>
      <w:r w:rsidRPr="0043001E">
        <w:rPr>
          <w:b/>
          <w:bCs/>
        </w:rPr>
        <w:t>Performance:</w:t>
      </w:r>
      <w:r w:rsidRPr="0043001E">
        <w:t xml:space="preserve"> In the Titanic dataset example shown, it outperformed simple imputation methods.</w:t>
      </w:r>
    </w:p>
    <w:p w14:paraId="7BBE526A" w14:textId="77777777" w:rsidR="0043001E" w:rsidRPr="0043001E" w:rsidRDefault="0043001E" w:rsidP="0043001E">
      <w:pPr>
        <w:rPr>
          <w:b/>
          <w:bCs/>
        </w:rPr>
      </w:pPr>
      <w:r w:rsidRPr="0043001E">
        <w:rPr>
          <w:b/>
          <w:bCs/>
        </w:rPr>
        <w:t>Disadvantages</w:t>
      </w:r>
    </w:p>
    <w:p w14:paraId="4F6CA1D8" w14:textId="77777777" w:rsidR="0043001E" w:rsidRPr="0043001E" w:rsidRDefault="0043001E" w:rsidP="0043001E">
      <w:pPr>
        <w:numPr>
          <w:ilvl w:val="0"/>
          <w:numId w:val="6"/>
        </w:numPr>
      </w:pPr>
      <w:r w:rsidRPr="0043001E">
        <w:rPr>
          <w:b/>
          <w:bCs/>
        </w:rPr>
        <w:t>Calculations:</w:t>
      </w:r>
      <w:r w:rsidRPr="0043001E">
        <w:t xml:space="preserve"> It requires a high number of calculations (calculating distances for every row), which makes it slow on large datasets.</w:t>
      </w:r>
    </w:p>
    <w:p w14:paraId="1589C6B2" w14:textId="77777777" w:rsidR="0043001E" w:rsidRPr="0043001E" w:rsidRDefault="0043001E" w:rsidP="0043001E">
      <w:pPr>
        <w:numPr>
          <w:ilvl w:val="0"/>
          <w:numId w:val="6"/>
        </w:numPr>
      </w:pPr>
      <w:r w:rsidRPr="0043001E">
        <w:rPr>
          <w:b/>
          <w:bCs/>
        </w:rPr>
        <w:t>Deployment:</w:t>
      </w:r>
      <w:r w:rsidRPr="0043001E">
        <w:t xml:space="preserve"> During production/deployment, you must store the entire training dataset on the server to calculate distances for new incoming data points, increasing memory usage.</w:t>
      </w:r>
    </w:p>
    <w:p w14:paraId="7C7DEE85" w14:textId="77777777" w:rsidR="0043001E" w:rsidRPr="0043001E" w:rsidRDefault="0043001E" w:rsidP="0043001E">
      <w:pPr>
        <w:rPr>
          <w:lang w:val="en-US"/>
        </w:rPr>
      </w:pPr>
    </w:p>
    <w:sectPr w:rsidR="0043001E" w:rsidRPr="00430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2AC3"/>
    <w:multiLevelType w:val="multilevel"/>
    <w:tmpl w:val="716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02F60"/>
    <w:multiLevelType w:val="multilevel"/>
    <w:tmpl w:val="66F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15C39"/>
    <w:multiLevelType w:val="multilevel"/>
    <w:tmpl w:val="9AE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B10ED"/>
    <w:multiLevelType w:val="multilevel"/>
    <w:tmpl w:val="066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769DF"/>
    <w:multiLevelType w:val="multilevel"/>
    <w:tmpl w:val="BB2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B4848"/>
    <w:multiLevelType w:val="multilevel"/>
    <w:tmpl w:val="8C9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17724">
    <w:abstractNumId w:val="2"/>
  </w:num>
  <w:num w:numId="2" w16cid:durableId="1423336033">
    <w:abstractNumId w:val="1"/>
  </w:num>
  <w:num w:numId="3" w16cid:durableId="177039515">
    <w:abstractNumId w:val="5"/>
  </w:num>
  <w:num w:numId="4" w16cid:durableId="228854186">
    <w:abstractNumId w:val="4"/>
  </w:num>
  <w:num w:numId="5" w16cid:durableId="1143235654">
    <w:abstractNumId w:val="3"/>
  </w:num>
  <w:num w:numId="6" w16cid:durableId="128938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D5"/>
    <w:rsid w:val="0043001E"/>
    <w:rsid w:val="009064D5"/>
    <w:rsid w:val="00C0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A27C"/>
  <w15:chartTrackingRefBased/>
  <w15:docId w15:val="{9D99CCFC-B315-4821-9E66-046B3E48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2026-05-06T02:41:00Z</dcterms:created>
  <dcterms:modified xsi:type="dcterms:W3CDTF">2026-05-06T02:43:00Z</dcterms:modified>
</cp:coreProperties>
</file>