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95C" w:rsidRDefault="004B295C"/>
    <w:p w:rsidR="00D32399" w:rsidRDefault="00D32399"/>
    <w:p w:rsidR="002E0DA1" w:rsidRDefault="002E0DA1">
      <w:pPr>
        <w:rPr>
          <w:rFonts w:ascii="Book Antiqua" w:hAnsi="Book Antiqua"/>
          <w:b/>
          <w:sz w:val="24"/>
          <w:szCs w:val="24"/>
        </w:rPr>
      </w:pPr>
      <w:r>
        <w:rPr>
          <w:rFonts w:ascii="Book Antiqua" w:hAnsi="Book Antiqua"/>
          <w:b/>
          <w:sz w:val="24"/>
          <w:szCs w:val="24"/>
        </w:rPr>
        <w:t>Cyber Security Consultant (s) Requirement</w:t>
      </w:r>
    </w:p>
    <w:p w:rsidR="002E0DA1" w:rsidRDefault="002E0DA1">
      <w:pPr>
        <w:rPr>
          <w:rFonts w:ascii="Book Antiqua" w:hAnsi="Book Antiqua"/>
          <w:b/>
          <w:sz w:val="24"/>
          <w:szCs w:val="24"/>
        </w:rPr>
      </w:pPr>
    </w:p>
    <w:p w:rsidR="00D32399" w:rsidRPr="008A27AF" w:rsidRDefault="00D32399">
      <w:pPr>
        <w:rPr>
          <w:rFonts w:ascii="Book Antiqua" w:hAnsi="Book Antiqua"/>
        </w:rPr>
      </w:pPr>
      <w:r w:rsidRPr="008A27AF">
        <w:rPr>
          <w:rFonts w:ascii="Book Antiqua" w:hAnsi="Book Antiqua"/>
          <w:b/>
          <w:sz w:val="24"/>
          <w:szCs w:val="24"/>
        </w:rPr>
        <w:t>Qualification</w:t>
      </w:r>
      <w:r w:rsidRPr="008A27AF">
        <w:rPr>
          <w:rFonts w:ascii="Book Antiqua" w:hAnsi="Book Antiqua"/>
        </w:rPr>
        <w:t xml:space="preserve"> – </w:t>
      </w:r>
    </w:p>
    <w:p w:rsidR="00D32399" w:rsidRPr="008A27AF" w:rsidRDefault="00D32399">
      <w:pPr>
        <w:rPr>
          <w:rFonts w:ascii="Book Antiqua" w:hAnsi="Book Antiqua"/>
        </w:rPr>
      </w:pPr>
    </w:p>
    <w:p w:rsidR="00D32399" w:rsidRPr="008A27AF" w:rsidRDefault="00D32399" w:rsidP="008A27AF">
      <w:pPr>
        <w:pStyle w:val="ListParagraph"/>
        <w:numPr>
          <w:ilvl w:val="0"/>
          <w:numId w:val="1"/>
        </w:numPr>
        <w:rPr>
          <w:rFonts w:ascii="Book Antiqua" w:hAnsi="Book Antiqua"/>
          <w:sz w:val="24"/>
          <w:szCs w:val="24"/>
        </w:rPr>
      </w:pPr>
      <w:r w:rsidRPr="008A27AF">
        <w:rPr>
          <w:rFonts w:ascii="Book Antiqua" w:hAnsi="Book Antiqua"/>
          <w:sz w:val="24"/>
          <w:szCs w:val="24"/>
        </w:rPr>
        <w:t>Proven experience in designing and implementing server virtualization architectures using VMWare’s Virtualization platform and solution set to include vSphere, vSAN, NSX, and Cloud Foundation</w:t>
      </w:r>
    </w:p>
    <w:p w:rsidR="00D32399" w:rsidRPr="008A27AF" w:rsidRDefault="00D32399" w:rsidP="008A27AF">
      <w:pPr>
        <w:pStyle w:val="ListParagraph"/>
        <w:numPr>
          <w:ilvl w:val="0"/>
          <w:numId w:val="1"/>
        </w:numPr>
        <w:rPr>
          <w:rFonts w:ascii="Book Antiqua" w:hAnsi="Book Antiqua"/>
          <w:sz w:val="24"/>
          <w:szCs w:val="24"/>
        </w:rPr>
      </w:pPr>
      <w:r w:rsidRPr="008A27AF">
        <w:rPr>
          <w:rFonts w:ascii="Book Antiqua" w:hAnsi="Book Antiqua"/>
          <w:sz w:val="24"/>
          <w:szCs w:val="24"/>
        </w:rPr>
        <w:t>Proven experience in designing and implementing software-defined infrastructure with Converge and Hyper-Converge Infrastructure</w:t>
      </w:r>
    </w:p>
    <w:p w:rsidR="00D32399" w:rsidRPr="008A27AF" w:rsidRDefault="00D32399" w:rsidP="008A27AF">
      <w:pPr>
        <w:pStyle w:val="ListParagraph"/>
        <w:numPr>
          <w:ilvl w:val="0"/>
          <w:numId w:val="1"/>
        </w:numPr>
        <w:rPr>
          <w:rFonts w:ascii="Book Antiqua" w:hAnsi="Book Antiqua"/>
          <w:sz w:val="24"/>
          <w:szCs w:val="24"/>
        </w:rPr>
      </w:pPr>
      <w:r w:rsidRPr="008A27AF">
        <w:rPr>
          <w:rFonts w:ascii="Book Antiqua" w:hAnsi="Book Antiqua"/>
          <w:sz w:val="24"/>
          <w:szCs w:val="24"/>
        </w:rPr>
        <w:t>Must have experience implementing security policies attached to VM workloads based on a hierarchical model</w:t>
      </w:r>
    </w:p>
    <w:p w:rsidR="00D32399" w:rsidRPr="008A27AF" w:rsidRDefault="00D32399" w:rsidP="008A27AF">
      <w:pPr>
        <w:pStyle w:val="ListParagraph"/>
        <w:numPr>
          <w:ilvl w:val="0"/>
          <w:numId w:val="1"/>
        </w:numPr>
        <w:rPr>
          <w:rFonts w:ascii="Book Antiqua" w:hAnsi="Book Antiqua"/>
          <w:sz w:val="24"/>
          <w:szCs w:val="24"/>
        </w:rPr>
      </w:pPr>
      <w:r w:rsidRPr="008A27AF">
        <w:rPr>
          <w:rFonts w:ascii="Book Antiqua" w:hAnsi="Book Antiqua"/>
          <w:sz w:val="24"/>
          <w:szCs w:val="24"/>
        </w:rPr>
        <w:t>Should possess experience with workload mobility implementation and experience with designing and architecting network segmentation and micro segmentation to achieve security requirements in a modern virtualized data center</w:t>
      </w:r>
    </w:p>
    <w:p w:rsidR="00D32399" w:rsidRPr="008A27AF" w:rsidRDefault="00D32399" w:rsidP="008A27AF">
      <w:pPr>
        <w:pStyle w:val="ListParagraph"/>
        <w:numPr>
          <w:ilvl w:val="0"/>
          <w:numId w:val="1"/>
        </w:numPr>
        <w:rPr>
          <w:rFonts w:ascii="Book Antiqua" w:hAnsi="Book Antiqua"/>
          <w:sz w:val="24"/>
          <w:szCs w:val="24"/>
        </w:rPr>
      </w:pPr>
      <w:r w:rsidRPr="008A27AF">
        <w:rPr>
          <w:rFonts w:ascii="Book Antiqua" w:hAnsi="Book Antiqua"/>
          <w:sz w:val="24"/>
          <w:szCs w:val="24"/>
        </w:rPr>
        <w:t>Proven experience with virtual SAN and storage Tiering practices for fiber channel, fiber channel over Ethernet and NAS in virtualized data center environment</w:t>
      </w:r>
    </w:p>
    <w:p w:rsidR="00D32399" w:rsidRPr="008A27AF" w:rsidRDefault="00D32399" w:rsidP="008A27AF">
      <w:pPr>
        <w:pStyle w:val="ListParagraph"/>
        <w:numPr>
          <w:ilvl w:val="0"/>
          <w:numId w:val="1"/>
        </w:numPr>
        <w:rPr>
          <w:rFonts w:ascii="Book Antiqua" w:hAnsi="Book Antiqua"/>
          <w:sz w:val="24"/>
          <w:szCs w:val="24"/>
        </w:rPr>
      </w:pPr>
      <w:r w:rsidRPr="008A27AF">
        <w:rPr>
          <w:rFonts w:ascii="Book Antiqua" w:hAnsi="Book Antiqua"/>
          <w:sz w:val="24"/>
          <w:szCs w:val="24"/>
        </w:rPr>
        <w:t>Proven experience designing and architecting high availability and highly virtualized environment with no single points of failure within a fault domain.</w:t>
      </w:r>
    </w:p>
    <w:p w:rsidR="00D32399" w:rsidRPr="008A27AF" w:rsidRDefault="00D32399" w:rsidP="008A27AF">
      <w:pPr>
        <w:pStyle w:val="ListParagraph"/>
        <w:numPr>
          <w:ilvl w:val="0"/>
          <w:numId w:val="1"/>
        </w:numPr>
        <w:rPr>
          <w:rFonts w:ascii="Book Antiqua" w:hAnsi="Book Antiqua"/>
          <w:sz w:val="24"/>
          <w:szCs w:val="24"/>
        </w:rPr>
      </w:pPr>
      <w:r w:rsidRPr="008A27AF">
        <w:rPr>
          <w:rFonts w:ascii="Book Antiqua" w:hAnsi="Book Antiqua"/>
          <w:sz w:val="24"/>
          <w:szCs w:val="24"/>
        </w:rPr>
        <w:t>Must have experience configuring and implementing security policies for NSX virtual networks and V-Switch hypervisor</w:t>
      </w:r>
    </w:p>
    <w:p w:rsidR="00D32399" w:rsidRPr="008A27AF" w:rsidRDefault="00D32399" w:rsidP="008A27AF">
      <w:pPr>
        <w:pStyle w:val="ListParagraph"/>
        <w:numPr>
          <w:ilvl w:val="0"/>
          <w:numId w:val="1"/>
        </w:numPr>
        <w:rPr>
          <w:rFonts w:ascii="Book Antiqua" w:hAnsi="Book Antiqua"/>
          <w:sz w:val="24"/>
          <w:szCs w:val="24"/>
        </w:rPr>
      </w:pPr>
      <w:r w:rsidRPr="008A27AF">
        <w:rPr>
          <w:rFonts w:ascii="Book Antiqua" w:hAnsi="Book Antiqua"/>
          <w:sz w:val="24"/>
          <w:szCs w:val="24"/>
        </w:rPr>
        <w:t>Must have experience and expertise for developing standard operating procedures</w:t>
      </w:r>
    </w:p>
    <w:p w:rsidR="00D32399" w:rsidRPr="008A27AF" w:rsidRDefault="00D32399" w:rsidP="008A27AF">
      <w:pPr>
        <w:pStyle w:val="ListParagraph"/>
        <w:numPr>
          <w:ilvl w:val="0"/>
          <w:numId w:val="1"/>
        </w:numPr>
        <w:rPr>
          <w:rFonts w:ascii="Book Antiqua" w:hAnsi="Book Antiqua"/>
          <w:sz w:val="24"/>
          <w:szCs w:val="24"/>
        </w:rPr>
      </w:pPr>
      <w:r w:rsidRPr="008A27AF">
        <w:rPr>
          <w:rFonts w:ascii="Book Antiqua" w:hAnsi="Book Antiqua"/>
          <w:sz w:val="24"/>
          <w:szCs w:val="24"/>
        </w:rPr>
        <w:t>Must possess professional certification related to networking and virtualization</w:t>
      </w:r>
    </w:p>
    <w:p w:rsidR="008A27AF" w:rsidRPr="008A27AF" w:rsidRDefault="008A27AF" w:rsidP="008A27AF">
      <w:pPr>
        <w:pStyle w:val="ListParagraph"/>
        <w:numPr>
          <w:ilvl w:val="0"/>
          <w:numId w:val="1"/>
        </w:numPr>
        <w:rPr>
          <w:rFonts w:ascii="Book Antiqua" w:hAnsi="Book Antiqua"/>
          <w:sz w:val="24"/>
          <w:szCs w:val="24"/>
        </w:rPr>
      </w:pPr>
      <w:r w:rsidRPr="008A27AF">
        <w:rPr>
          <w:rFonts w:ascii="Book Antiqua" w:hAnsi="Book Antiqua"/>
          <w:sz w:val="24"/>
          <w:szCs w:val="24"/>
        </w:rPr>
        <w:t>Must have experience in developing &amp; implementing cybersecurity projects, policies, SOP, etc.</w:t>
      </w:r>
    </w:p>
    <w:p w:rsidR="00D32399" w:rsidRDefault="00D32399">
      <w:pPr>
        <w:rPr>
          <w:rFonts w:ascii="Book Antiqua" w:hAnsi="Book Antiqua"/>
        </w:rPr>
      </w:pPr>
    </w:p>
    <w:p w:rsidR="007034B6" w:rsidRDefault="007034B6">
      <w:pPr>
        <w:rPr>
          <w:rFonts w:ascii="Book Antiqua" w:hAnsi="Book Antiqua"/>
          <w:b/>
        </w:rPr>
      </w:pPr>
      <w:r>
        <w:rPr>
          <w:rFonts w:ascii="Book Antiqua" w:hAnsi="Book Antiqua"/>
          <w:b/>
        </w:rPr>
        <w:br w:type="page"/>
      </w:r>
    </w:p>
    <w:p w:rsidR="008A27AF" w:rsidRPr="008A27AF" w:rsidRDefault="008A27AF">
      <w:pPr>
        <w:rPr>
          <w:rFonts w:ascii="Book Antiqua" w:hAnsi="Book Antiqua"/>
          <w:b/>
        </w:rPr>
      </w:pPr>
      <w:bookmarkStart w:id="0" w:name="_GoBack"/>
      <w:bookmarkEnd w:id="0"/>
      <w:r w:rsidRPr="008A27AF">
        <w:rPr>
          <w:rFonts w:ascii="Book Antiqua" w:hAnsi="Book Antiqua"/>
          <w:b/>
        </w:rPr>
        <w:lastRenderedPageBreak/>
        <w:t>Scope of Work</w:t>
      </w:r>
    </w:p>
    <w:p w:rsidR="008A27AF" w:rsidRDefault="008A27AF">
      <w:pPr>
        <w:rPr>
          <w:rFonts w:ascii="Book Antiqua" w:hAnsi="Book Antiqua"/>
        </w:rPr>
      </w:pPr>
    </w:p>
    <w:p w:rsidR="008A27AF" w:rsidRPr="002E0DA1" w:rsidRDefault="008A27AF">
      <w:pPr>
        <w:rPr>
          <w:rFonts w:ascii="Book Antiqua" w:hAnsi="Book Antiqua"/>
          <w:b/>
        </w:rPr>
      </w:pPr>
      <w:r w:rsidRPr="002E0DA1">
        <w:rPr>
          <w:rFonts w:ascii="Book Antiqua" w:hAnsi="Book Antiqua"/>
          <w:b/>
        </w:rPr>
        <w:t>Task Order 1 – Assess and Analyze IT Systems, Application Networks and Data Infrastructure</w:t>
      </w:r>
    </w:p>
    <w:p w:rsidR="008A27AF" w:rsidRDefault="008A27AF">
      <w:pPr>
        <w:rPr>
          <w:rFonts w:ascii="Book Antiqua" w:hAnsi="Book Antiqua"/>
        </w:rPr>
      </w:pPr>
      <w:r>
        <w:rPr>
          <w:rFonts w:ascii="Book Antiqua" w:hAnsi="Book Antiqua"/>
        </w:rPr>
        <w:t>Analyze and document major business systems and applications, databases and IT systems software and related technology infrastructure</w:t>
      </w:r>
    </w:p>
    <w:p w:rsidR="008A27AF" w:rsidRDefault="008A27AF">
      <w:pPr>
        <w:rPr>
          <w:rFonts w:ascii="Book Antiqua" w:hAnsi="Book Antiqua"/>
        </w:rPr>
      </w:pPr>
      <w:r>
        <w:rPr>
          <w:rFonts w:ascii="Book Antiqua" w:hAnsi="Book Antiqua"/>
        </w:rPr>
        <w:t>Analyze the target cyber security framework policies in conjunction with the Maritime Transportation Security Act</w:t>
      </w:r>
    </w:p>
    <w:p w:rsidR="008A27AF" w:rsidRDefault="008A27AF">
      <w:pPr>
        <w:rPr>
          <w:rFonts w:ascii="Book Antiqua" w:hAnsi="Book Antiqua"/>
        </w:rPr>
      </w:pPr>
      <w:r>
        <w:rPr>
          <w:rFonts w:ascii="Book Antiqua" w:hAnsi="Book Antiqua"/>
        </w:rPr>
        <w:t>Analyze existing policies and SOP</w:t>
      </w:r>
    </w:p>
    <w:p w:rsidR="008A27AF" w:rsidRDefault="008A27AF">
      <w:pPr>
        <w:rPr>
          <w:rFonts w:ascii="Book Antiqua" w:hAnsi="Book Antiqua"/>
        </w:rPr>
      </w:pPr>
      <w:r>
        <w:rPr>
          <w:rFonts w:ascii="Book Antiqua" w:hAnsi="Book Antiqua"/>
        </w:rPr>
        <w:t>Analyze and document report Analytics solutions</w:t>
      </w:r>
    </w:p>
    <w:p w:rsidR="008A27AF" w:rsidRDefault="008A27AF">
      <w:pPr>
        <w:rPr>
          <w:rFonts w:ascii="Book Antiqua" w:hAnsi="Book Antiqua"/>
        </w:rPr>
      </w:pPr>
      <w:r>
        <w:rPr>
          <w:rFonts w:ascii="Book Antiqua" w:hAnsi="Book Antiqua"/>
        </w:rPr>
        <w:t>Analyze and document major business application integration with internal and external applications or systems</w:t>
      </w:r>
    </w:p>
    <w:p w:rsidR="008A27AF" w:rsidRDefault="008A27AF">
      <w:pPr>
        <w:rPr>
          <w:rFonts w:ascii="Book Antiqua" w:hAnsi="Book Antiqua"/>
        </w:rPr>
      </w:pPr>
      <w:r>
        <w:rPr>
          <w:rFonts w:ascii="Book Antiqua" w:hAnsi="Book Antiqua"/>
        </w:rPr>
        <w:t xml:space="preserve">Analyze </w:t>
      </w:r>
      <w:r w:rsidR="002E0DA1">
        <w:rPr>
          <w:rFonts w:ascii="Book Antiqua" w:hAnsi="Book Antiqua"/>
        </w:rPr>
        <w:t>and document current system motoring and event notification infrastructure</w:t>
      </w:r>
    </w:p>
    <w:p w:rsidR="002E0DA1" w:rsidRDefault="002E0DA1">
      <w:pPr>
        <w:rPr>
          <w:rFonts w:ascii="Book Antiqua" w:hAnsi="Book Antiqua"/>
        </w:rPr>
      </w:pPr>
      <w:r>
        <w:rPr>
          <w:rFonts w:ascii="Book Antiqua" w:hAnsi="Book Antiqua"/>
        </w:rPr>
        <w:t>Analyze document retention and document content management capabilities</w:t>
      </w:r>
    </w:p>
    <w:p w:rsidR="002E0DA1" w:rsidRDefault="002E0DA1">
      <w:pPr>
        <w:rPr>
          <w:rFonts w:ascii="Book Antiqua" w:hAnsi="Book Antiqua"/>
        </w:rPr>
      </w:pPr>
      <w:r>
        <w:rPr>
          <w:rFonts w:ascii="Book Antiqua" w:hAnsi="Book Antiqua"/>
        </w:rPr>
        <w:t>Analyze document backup &amp; recovery, business continuation &amp; disaster recovery capabilities</w:t>
      </w:r>
    </w:p>
    <w:p w:rsidR="002E0DA1" w:rsidRDefault="002E0DA1">
      <w:pPr>
        <w:rPr>
          <w:rFonts w:ascii="Book Antiqua" w:hAnsi="Book Antiqua"/>
        </w:rPr>
      </w:pPr>
      <w:r>
        <w:rPr>
          <w:rFonts w:ascii="Book Antiqua" w:hAnsi="Book Antiqua"/>
        </w:rPr>
        <w:t>Analyze and document computing, network, wireless network, and storage infrastructure</w:t>
      </w:r>
    </w:p>
    <w:p w:rsidR="002E0DA1" w:rsidRDefault="002E0DA1">
      <w:pPr>
        <w:rPr>
          <w:rFonts w:ascii="Book Antiqua" w:hAnsi="Book Antiqua"/>
        </w:rPr>
      </w:pPr>
      <w:r>
        <w:rPr>
          <w:rFonts w:ascii="Book Antiqua" w:hAnsi="Book Antiqua"/>
        </w:rPr>
        <w:t>Analyze and document current application and network security model</w:t>
      </w:r>
    </w:p>
    <w:p w:rsidR="002E0DA1" w:rsidRDefault="002E0DA1">
      <w:pPr>
        <w:rPr>
          <w:rFonts w:ascii="Book Antiqua" w:hAnsi="Book Antiqua"/>
        </w:rPr>
      </w:pPr>
      <w:r>
        <w:rPr>
          <w:rFonts w:ascii="Book Antiqua" w:hAnsi="Book Antiqua"/>
        </w:rPr>
        <w:t>Provide IT roadmap that is closely aligned with and supports long-term business vision and strategy.  The roadmap will serve as the technical blueprint to guide the current and future IT initiatives.  The roadmap should embody industry standards and best practices for Open Systems and interoperability across disparate systems and computing environments</w:t>
      </w:r>
    </w:p>
    <w:p w:rsidR="002E0DA1" w:rsidRDefault="002E0DA1">
      <w:pPr>
        <w:rPr>
          <w:rFonts w:ascii="Book Antiqua" w:hAnsi="Book Antiqua"/>
        </w:rPr>
      </w:pPr>
    </w:p>
    <w:p w:rsidR="002E0DA1" w:rsidRDefault="002E0DA1">
      <w:pPr>
        <w:rPr>
          <w:rFonts w:ascii="Book Antiqua" w:hAnsi="Book Antiqua"/>
        </w:rPr>
      </w:pPr>
    </w:p>
    <w:p w:rsidR="002E0DA1" w:rsidRDefault="002E0DA1">
      <w:pPr>
        <w:rPr>
          <w:rFonts w:ascii="Book Antiqua" w:hAnsi="Book Antiqua"/>
        </w:rPr>
      </w:pPr>
    </w:p>
    <w:p w:rsidR="008A27AF" w:rsidRDefault="008A27AF">
      <w:pPr>
        <w:rPr>
          <w:rFonts w:ascii="Book Antiqua" w:hAnsi="Book Antiqua"/>
        </w:rPr>
      </w:pPr>
    </w:p>
    <w:p w:rsidR="008A27AF" w:rsidRPr="008A27AF" w:rsidRDefault="008A27AF">
      <w:pPr>
        <w:rPr>
          <w:rFonts w:ascii="Book Antiqua" w:hAnsi="Book Antiqua"/>
        </w:rPr>
      </w:pPr>
    </w:p>
    <w:sectPr w:rsidR="008A27AF" w:rsidRPr="008A2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3FAD"/>
    <w:multiLevelType w:val="hybridMultilevel"/>
    <w:tmpl w:val="1060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99"/>
    <w:rsid w:val="002E0DA1"/>
    <w:rsid w:val="004B295C"/>
    <w:rsid w:val="007034B6"/>
    <w:rsid w:val="008A27AF"/>
    <w:rsid w:val="009539B1"/>
    <w:rsid w:val="00D3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B0A98-5094-43F8-8294-12763002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fbajomo</dc:creator>
  <cp:keywords/>
  <dc:description/>
  <cp:lastModifiedBy>fbajomo</cp:lastModifiedBy>
  <cp:revision>3</cp:revision>
  <dcterms:created xsi:type="dcterms:W3CDTF">2021-04-17T07:11:00Z</dcterms:created>
  <dcterms:modified xsi:type="dcterms:W3CDTF">2021-04-17T07:48:00Z</dcterms:modified>
</cp:coreProperties>
</file>