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7B5D30" w14:textId="77777777" w:rsidR="00743BB1" w:rsidRPr="00743BB1" w:rsidRDefault="00743BB1" w:rsidP="00743BB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3BB1">
        <w:rPr>
          <w:rFonts w:ascii="Times New Roman" w:eastAsia="Times New Roman" w:hAnsi="Times New Roman" w:cs="Times New Roman"/>
          <w:b/>
          <w:bCs/>
          <w:kern w:val="36"/>
          <w:sz w:val="48"/>
          <w:szCs w:val="48"/>
        </w:rPr>
        <w:t>Generating Abstractive Summaries Using Google’s PEGASUS Model</w:t>
      </w:r>
    </w:p>
    <w:p w14:paraId="5311F0C6" w14:textId="77777777" w:rsidR="00743BB1" w:rsidRDefault="00743BB1" w:rsidP="00743BB1">
      <w:pPr>
        <w:pStyle w:val="if"/>
      </w:pPr>
      <w:r>
        <w:t xml:space="preserve">In the last week of December 2019, Google Brain team launched this state of the art summarization model PEGASUS, which expands to </w:t>
      </w:r>
      <w:r>
        <w:rPr>
          <w:rStyle w:val="Strong"/>
          <w:rFonts w:eastAsiaTheme="majorEastAsia"/>
        </w:rPr>
        <w:t>Pre-training with Extracted Gap-sentences for Abstractive Summarization</w:t>
      </w:r>
      <w:r>
        <w:t xml:space="preserve">. In this article, we will just be looking at how we can generate summaries using the pre-trained model, for the information on how the pre-training took place, refer </w:t>
      </w:r>
      <w:hyperlink r:id="rId4" w:tgtFrame="_blank" w:history="1">
        <w:r>
          <w:rPr>
            <w:rStyle w:val="Hyperlink"/>
            <w:rFonts w:eastAsiaTheme="majorEastAsia"/>
          </w:rPr>
          <w:t>here</w:t>
        </w:r>
      </w:hyperlink>
      <w:r>
        <w:t>.</w:t>
      </w:r>
    </w:p>
    <w:p w14:paraId="724EB4A4" w14:textId="77777777" w:rsidR="00743BB1" w:rsidRDefault="00743BB1" w:rsidP="00743BB1">
      <w:pPr>
        <w:pStyle w:val="if"/>
      </w:pPr>
      <w:r>
        <w:t xml:space="preserve">As one could see in the original paper itself, it has been giving great abstractive summaries, for example, one of </w:t>
      </w:r>
      <w:proofErr w:type="spellStart"/>
      <w:r>
        <w:t>it’s</w:t>
      </w:r>
      <w:proofErr w:type="spellEnd"/>
      <w:r>
        <w:t xml:space="preserve"> fine-tuned model on </w:t>
      </w:r>
      <w:hyperlink r:id="rId5" w:tgtFrame="_blank" w:history="1">
        <w:proofErr w:type="spellStart"/>
        <w:r>
          <w:rPr>
            <w:rStyle w:val="Hyperlink"/>
            <w:rFonts w:eastAsiaTheme="majorEastAsia"/>
          </w:rPr>
          <w:t>XSum</w:t>
        </w:r>
        <w:proofErr w:type="spellEnd"/>
        <w:r>
          <w:rPr>
            <w:rStyle w:val="Hyperlink"/>
            <w:rFonts w:eastAsiaTheme="majorEastAsia"/>
          </w:rPr>
          <w:t xml:space="preserve"> data</w:t>
        </w:r>
      </w:hyperlink>
      <w:r>
        <w:t>, following happened for an input:</w:t>
      </w:r>
    </w:p>
    <w:p w14:paraId="5074FA2D" w14:textId="082DC393" w:rsidR="00743BB1" w:rsidRDefault="00743BB1" w:rsidP="00743BB1"/>
    <w:p w14:paraId="32AE8144" w14:textId="1DE3E957" w:rsidR="00743BB1" w:rsidRDefault="00743BB1" w:rsidP="00743BB1">
      <w:r>
        <w:rPr>
          <w:noProof/>
        </w:rPr>
        <w:drawing>
          <wp:inline distT="0" distB="0" distL="0" distR="0" wp14:anchorId="328F4519" wp14:editId="5323C25A">
            <wp:extent cx="8846820" cy="3390900"/>
            <wp:effectExtent l="0" t="0" r="0" b="0"/>
            <wp:docPr id="5" name="Picture 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for po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46820" cy="3390900"/>
                    </a:xfrm>
                    <a:prstGeom prst="rect">
                      <a:avLst/>
                    </a:prstGeom>
                    <a:noFill/>
                    <a:ln>
                      <a:noFill/>
                    </a:ln>
                  </pic:spPr>
                </pic:pic>
              </a:graphicData>
            </a:graphic>
          </wp:inline>
        </w:drawing>
      </w:r>
    </w:p>
    <w:p w14:paraId="6BA1DD46" w14:textId="77777777" w:rsidR="00743BB1" w:rsidRDefault="00743BB1" w:rsidP="00743BB1">
      <w:r>
        <w:t>Fig 1: Example</w:t>
      </w:r>
    </w:p>
    <w:p w14:paraId="3BB2C2E3" w14:textId="77777777" w:rsidR="00743BB1" w:rsidRDefault="00743BB1" w:rsidP="00743BB1">
      <w:pPr>
        <w:pStyle w:val="if"/>
      </w:pPr>
      <w:r>
        <w:t>Not bad for a machine generated summary, eh?</w:t>
      </w:r>
    </w:p>
    <w:p w14:paraId="53EB4D10" w14:textId="77777777" w:rsidR="00743BB1" w:rsidRDefault="00743BB1" w:rsidP="00743BB1">
      <w:pPr>
        <w:pStyle w:val="if"/>
      </w:pPr>
      <w:r>
        <w:t>Coming to the point of this article, let’s see how we can use the given pre-trained model to generate summaries for our text. Since this is ongoing research, we do not have a method to get summaries for our text quickly. So until we do get this from the authors, the way in this article could be used.</w:t>
      </w:r>
    </w:p>
    <w:p w14:paraId="04F84D69" w14:textId="77777777" w:rsidR="00743BB1" w:rsidRDefault="00743BB1" w:rsidP="00743BB1">
      <w:pPr>
        <w:pStyle w:val="if"/>
      </w:pPr>
      <w:r>
        <w:t xml:space="preserve">As the first step, one needs to visit the </w:t>
      </w:r>
      <w:hyperlink r:id="rId7" w:tgtFrame="_blank" w:history="1">
        <w:r>
          <w:rPr>
            <w:rStyle w:val="Hyperlink"/>
            <w:rFonts w:eastAsiaTheme="majorEastAsia"/>
          </w:rPr>
          <w:t>GitHub repository</w:t>
        </w:r>
      </w:hyperlink>
      <w:r>
        <w:t xml:space="preserve"> and follow the steps mentioned in the documentation to install the library and download the model checkpoints. Be cautious about the way you install </w:t>
      </w:r>
      <w:proofErr w:type="spellStart"/>
      <w:r>
        <w:rPr>
          <w:rStyle w:val="Strong"/>
          <w:rFonts w:eastAsiaTheme="majorEastAsia"/>
        </w:rPr>
        <w:t>gsutil</w:t>
      </w:r>
      <w:proofErr w:type="spellEnd"/>
      <w:r>
        <w:rPr>
          <w:rStyle w:val="Emphasis"/>
        </w:rPr>
        <w:t xml:space="preserve">, </w:t>
      </w:r>
      <w:r>
        <w:t xml:space="preserve">as in </w:t>
      </w:r>
      <w:proofErr w:type="spellStart"/>
      <w:r>
        <w:t>linux</w:t>
      </w:r>
      <w:proofErr w:type="spellEnd"/>
      <w:r>
        <w:t xml:space="preserve"> distributions, some other package gets installed. The documentation is now updated so just make sure that you read through the steps cautiously.</w:t>
      </w:r>
    </w:p>
    <w:p w14:paraId="44BE6C84" w14:textId="77777777" w:rsidR="00743BB1" w:rsidRDefault="00743BB1" w:rsidP="00743BB1">
      <w:pPr>
        <w:pStyle w:val="if"/>
      </w:pPr>
      <w:r>
        <w:t xml:space="preserve">Next step would be to install the dependencies mentioned in the </w:t>
      </w:r>
      <w:r>
        <w:rPr>
          <w:rStyle w:val="Strong"/>
          <w:rFonts w:eastAsiaTheme="majorEastAsia"/>
        </w:rPr>
        <w:t xml:space="preserve">requirements.txt. </w:t>
      </w:r>
      <w:r>
        <w:t xml:space="preserve">Cautiousness required here as well, keep track of the versions of the dependencies you are using. In my case, everything worked flawlessly with </w:t>
      </w:r>
      <w:proofErr w:type="spellStart"/>
      <w:r>
        <w:t>tensorflow</w:t>
      </w:r>
      <w:proofErr w:type="spellEnd"/>
      <w:r>
        <w:t xml:space="preserve"> version 1.15.</w:t>
      </w:r>
    </w:p>
    <w:p w14:paraId="5855E6B5" w14:textId="77777777" w:rsidR="00743BB1" w:rsidRDefault="00743BB1" w:rsidP="00743BB1">
      <w:r>
        <w:pict w14:anchorId="3D5A98EA">
          <v:rect id="_x0000_i1027" style="width:0;height:1.5pt" o:hralign="center" o:hrstd="t" o:hr="t" fillcolor="#a0a0a0" stroked="f"/>
        </w:pict>
      </w:r>
    </w:p>
    <w:p w14:paraId="72809707" w14:textId="77777777" w:rsidR="00743BB1" w:rsidRDefault="00743BB1" w:rsidP="00743BB1">
      <w:pPr>
        <w:pStyle w:val="if"/>
      </w:pPr>
      <w:r>
        <w:t xml:space="preserve">Great! So now that we are done with the setup, let’s get to the action. The </w:t>
      </w:r>
      <w:proofErr w:type="spellStart"/>
      <w:r>
        <w:t>pegasus</w:t>
      </w:r>
      <w:proofErr w:type="spellEnd"/>
      <w:r>
        <w:t xml:space="preserve"> directory appears in the following way:</w:t>
      </w:r>
    </w:p>
    <w:p w14:paraId="4A2EC940" w14:textId="3E52C3C9" w:rsidR="00743BB1" w:rsidRDefault="00743BB1" w:rsidP="00743BB1"/>
    <w:p w14:paraId="7FEB70B1" w14:textId="71F257E4" w:rsidR="00743BB1" w:rsidRDefault="00743BB1" w:rsidP="00743BB1">
      <w:r>
        <w:rPr>
          <w:noProof/>
        </w:rPr>
        <w:drawing>
          <wp:inline distT="0" distB="0" distL="0" distR="0" wp14:anchorId="0C1B4DFE" wp14:editId="4BC2242B">
            <wp:extent cx="3947160" cy="2918460"/>
            <wp:effectExtent l="0" t="0" r="0" b="0"/>
            <wp:docPr id="3" name="Picture 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for po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160" cy="2918460"/>
                    </a:xfrm>
                    <a:prstGeom prst="rect">
                      <a:avLst/>
                    </a:prstGeom>
                    <a:noFill/>
                    <a:ln>
                      <a:noFill/>
                    </a:ln>
                  </pic:spPr>
                </pic:pic>
              </a:graphicData>
            </a:graphic>
          </wp:inline>
        </w:drawing>
      </w:r>
    </w:p>
    <w:p w14:paraId="064F2B58" w14:textId="77777777" w:rsidR="00743BB1" w:rsidRDefault="00743BB1" w:rsidP="00743BB1">
      <w:r>
        <w:t xml:space="preserve">Fig 2: </w:t>
      </w:r>
      <w:proofErr w:type="spellStart"/>
      <w:r>
        <w:t>pegasus</w:t>
      </w:r>
      <w:proofErr w:type="spellEnd"/>
      <w:r>
        <w:t xml:space="preserve"> cloned repository.</w:t>
      </w:r>
    </w:p>
    <w:p w14:paraId="263E77F5" w14:textId="77777777" w:rsidR="00743BB1" w:rsidRDefault="00743BB1" w:rsidP="00743BB1">
      <w:pPr>
        <w:pStyle w:val="if"/>
      </w:pPr>
      <w:r>
        <w:t xml:space="preserve">In the top-most directory named </w:t>
      </w:r>
      <w:proofErr w:type="spellStart"/>
      <w:r>
        <w:rPr>
          <w:rStyle w:val="Strong"/>
          <w:rFonts w:eastAsiaTheme="majorEastAsia"/>
        </w:rPr>
        <w:t>ckpt</w:t>
      </w:r>
      <w:proofErr w:type="spellEnd"/>
      <w:r>
        <w:rPr>
          <w:rStyle w:val="Strong"/>
          <w:rFonts w:eastAsiaTheme="majorEastAsia"/>
        </w:rPr>
        <w:t xml:space="preserve">, </w:t>
      </w:r>
      <w:r>
        <w:t xml:space="preserve">we have our model checkpoint trained on </w:t>
      </w:r>
      <w:hyperlink r:id="rId9" w:tgtFrame="_blank" w:history="1">
        <w:r>
          <w:rPr>
            <w:rStyle w:val="Hyperlink"/>
            <w:rFonts w:eastAsiaTheme="majorEastAsia"/>
          </w:rPr>
          <w:t>C4 data</w:t>
        </w:r>
      </w:hyperlink>
      <w:r>
        <w:t xml:space="preserve">. Along with that, you will find fine-tuned models on 12 </w:t>
      </w:r>
      <w:proofErr w:type="spellStart"/>
      <w:r>
        <w:t>tensorflow</w:t>
      </w:r>
      <w:proofErr w:type="spellEnd"/>
      <w:r>
        <w:t xml:space="preserve"> datasets. Refer to Fig 3.</w:t>
      </w:r>
    </w:p>
    <w:p w14:paraId="458CB331" w14:textId="228E0B43" w:rsidR="00743BB1" w:rsidRDefault="00743BB1" w:rsidP="00743BB1"/>
    <w:p w14:paraId="41C339B0" w14:textId="7607D1A6" w:rsidR="00743BB1" w:rsidRDefault="00743BB1" w:rsidP="00743BB1">
      <w:r>
        <w:rPr>
          <w:noProof/>
        </w:rPr>
        <w:drawing>
          <wp:inline distT="0" distB="0" distL="0" distR="0" wp14:anchorId="2498039C" wp14:editId="50B2CA4D">
            <wp:extent cx="5265420" cy="5631180"/>
            <wp:effectExtent l="0" t="0" r="0" b="762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for po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5420" cy="5631180"/>
                    </a:xfrm>
                    <a:prstGeom prst="rect">
                      <a:avLst/>
                    </a:prstGeom>
                    <a:noFill/>
                    <a:ln>
                      <a:noFill/>
                    </a:ln>
                  </pic:spPr>
                </pic:pic>
              </a:graphicData>
            </a:graphic>
          </wp:inline>
        </w:drawing>
      </w:r>
    </w:p>
    <w:p w14:paraId="7988FB70" w14:textId="77777777" w:rsidR="00743BB1" w:rsidRDefault="00743BB1" w:rsidP="00743BB1">
      <w:r>
        <w:t>Fig 3: Model checkpoints.</w:t>
      </w:r>
    </w:p>
    <w:p w14:paraId="1722E41D" w14:textId="77777777" w:rsidR="00743BB1" w:rsidRDefault="00743BB1" w:rsidP="00743BB1">
      <w:pPr>
        <w:pStyle w:val="if"/>
      </w:pPr>
      <w:r>
        <w:t>Everything seems to be fine till now. So, one can use any of these model checkpoints to generate summaries for their custom text. But wait before getting excited about these models, if one thinks of it, there must be some form in which the model expects the input right? So let’s work on creating the input data first.</w:t>
      </w:r>
    </w:p>
    <w:p w14:paraId="3095D9B8" w14:textId="77777777" w:rsidR="00743BB1" w:rsidRDefault="00743BB1" w:rsidP="00743BB1">
      <w:pPr>
        <w:pStyle w:val="if"/>
      </w:pPr>
      <w:r>
        <w:t xml:space="preserve">The input needs to be a </w:t>
      </w:r>
      <w:hyperlink r:id="rId11" w:tgtFrame="_blank" w:history="1">
        <w:r>
          <w:rPr>
            <w:rStyle w:val="Strong"/>
            <w:rFonts w:eastAsiaTheme="majorEastAsia"/>
            <w:color w:val="0000FF"/>
            <w:u w:val="single"/>
          </w:rPr>
          <w:t>.</w:t>
        </w:r>
        <w:proofErr w:type="spellStart"/>
        <w:r>
          <w:rPr>
            <w:rStyle w:val="Strong"/>
            <w:rFonts w:eastAsiaTheme="majorEastAsia"/>
            <w:color w:val="0000FF"/>
            <w:u w:val="single"/>
          </w:rPr>
          <w:t>tfrecord</w:t>
        </w:r>
        <w:proofErr w:type="spellEnd"/>
      </w:hyperlink>
      <w:r>
        <w:t xml:space="preserve">. So let’s just see how we are going to create our input data. The following piece of code ought to do it for you. Just one thing to take care of here, make sure the </w:t>
      </w:r>
      <w:r>
        <w:rPr>
          <w:rStyle w:val="Strong"/>
          <w:rFonts w:eastAsiaTheme="majorEastAsia"/>
        </w:rPr>
        <w:t>.</w:t>
      </w:r>
      <w:proofErr w:type="spellStart"/>
      <w:r>
        <w:rPr>
          <w:rStyle w:val="Strong"/>
          <w:rFonts w:eastAsiaTheme="majorEastAsia"/>
        </w:rPr>
        <w:t>tfrecord</w:t>
      </w:r>
      <w:proofErr w:type="spellEnd"/>
      <w:r>
        <w:t xml:space="preserve"> is saved inside the </w:t>
      </w:r>
      <w:proofErr w:type="spellStart"/>
      <w:r>
        <w:rPr>
          <w:rStyle w:val="Strong"/>
          <w:rFonts w:eastAsiaTheme="majorEastAsia"/>
        </w:rPr>
        <w:t>testdata</w:t>
      </w:r>
      <w:proofErr w:type="spellEnd"/>
      <w:r>
        <w:rPr>
          <w:rStyle w:val="Strong"/>
          <w:rFonts w:eastAsiaTheme="majorEastAsia"/>
        </w:rPr>
        <w:t xml:space="preserve"> </w:t>
      </w:r>
      <w:r>
        <w:t xml:space="preserve">directory, which is inside </w:t>
      </w:r>
      <w:proofErr w:type="spellStart"/>
      <w:r>
        <w:rPr>
          <w:rStyle w:val="Strong"/>
          <w:rFonts w:eastAsiaTheme="majorEastAsia"/>
        </w:rPr>
        <w:t>pegasus</w:t>
      </w:r>
      <w:proofErr w:type="spellEnd"/>
      <w:r>
        <w:rPr>
          <w:rStyle w:val="Strong"/>
          <w:rFonts w:eastAsiaTheme="majorEastAsia"/>
        </w:rPr>
        <w:t>/data/.</w:t>
      </w:r>
    </w:p>
    <w:p w14:paraId="7FCE2F9F" w14:textId="77777777" w:rsidR="00743BB1" w:rsidRDefault="00743BB1" w:rsidP="00743BB1">
      <w:pPr>
        <w:pStyle w:val="if"/>
      </w:pPr>
      <w:r>
        <w:t xml:space="preserve">In the gist above you will see that the </w:t>
      </w:r>
      <w:r>
        <w:rPr>
          <w:rStyle w:val="Strong"/>
          <w:rFonts w:eastAsiaTheme="majorEastAsia"/>
        </w:rPr>
        <w:t>targets</w:t>
      </w:r>
      <w:r>
        <w:t xml:space="preserve"> are also passed. The list target is supposed to be the actual summary or the ground truth. Since we are only trying to generate summaries from the model and not train it, you can pass empty strings, but we can’t omit it because the model expects input in that format.</w:t>
      </w:r>
    </w:p>
    <w:p w14:paraId="2405E76A" w14:textId="77777777" w:rsidR="00743BB1" w:rsidRDefault="00743BB1" w:rsidP="00743BB1">
      <w:r>
        <w:pict w14:anchorId="76CF40B9">
          <v:rect id="_x0000_i1032" style="width:0;height:1.5pt" o:hralign="center" o:hrstd="t" o:hr="t" fillcolor="#a0a0a0" stroked="f"/>
        </w:pict>
      </w:r>
    </w:p>
    <w:p w14:paraId="118BA2B4" w14:textId="77777777" w:rsidR="00743BB1" w:rsidRDefault="00743BB1" w:rsidP="00743BB1">
      <w:pPr>
        <w:pStyle w:val="if"/>
      </w:pPr>
      <w:r>
        <w:t xml:space="preserve">Awesome! Now that our data is prepared, there is just one more step and we start to get the summaries. So this step is to register our </w:t>
      </w:r>
      <w:proofErr w:type="spellStart"/>
      <w:r>
        <w:t>tfrecord</w:t>
      </w:r>
      <w:proofErr w:type="spellEnd"/>
      <w:r>
        <w:t xml:space="preserve"> in the registry of the </w:t>
      </w:r>
      <w:proofErr w:type="spellStart"/>
      <w:r>
        <w:t>pegasus</w:t>
      </w:r>
      <w:proofErr w:type="spellEnd"/>
      <w:r>
        <w:t xml:space="preserve">(locally). Great! Let’s move forward. Just remember to keep track of the </w:t>
      </w:r>
      <w:proofErr w:type="spellStart"/>
      <w:r>
        <w:rPr>
          <w:rStyle w:val="Strong"/>
          <w:rFonts w:eastAsiaTheme="majorEastAsia"/>
        </w:rPr>
        <w:t>save_path</w:t>
      </w:r>
      <w:proofErr w:type="spellEnd"/>
      <w:r>
        <w:rPr>
          <w:rStyle w:val="Strong"/>
          <w:rFonts w:eastAsiaTheme="majorEastAsia"/>
        </w:rPr>
        <w:t xml:space="preserve"> </w:t>
      </w:r>
      <w:r>
        <w:t>from the code we used to generate the input data.</w:t>
      </w:r>
    </w:p>
    <w:p w14:paraId="34ED9B06" w14:textId="77777777" w:rsidR="00743BB1" w:rsidRDefault="00743BB1" w:rsidP="00743BB1">
      <w:pPr>
        <w:pStyle w:val="if"/>
      </w:pPr>
      <w:r>
        <w:t xml:space="preserve">In the </w:t>
      </w:r>
      <w:proofErr w:type="spellStart"/>
      <w:r>
        <w:t>pegasus</w:t>
      </w:r>
      <w:proofErr w:type="spellEnd"/>
      <w:r>
        <w:t xml:space="preserve"> directory in your system, go to the path </w:t>
      </w:r>
      <w:r>
        <w:rPr>
          <w:rStyle w:val="Strong"/>
          <w:rFonts w:eastAsiaTheme="majorEastAsia"/>
        </w:rPr>
        <w:t xml:space="preserve">pegasus/params/public_params.py </w:t>
      </w:r>
      <w:r>
        <w:t xml:space="preserve">and paste the above code at the end of the script. In the above gist you will see that all the three; </w:t>
      </w:r>
      <w:proofErr w:type="spellStart"/>
      <w:r>
        <w:rPr>
          <w:rStyle w:val="Emphasis"/>
        </w:rPr>
        <w:t>train_pattern</w:t>
      </w:r>
      <w:proofErr w:type="spellEnd"/>
      <w:r>
        <w:rPr>
          <w:rStyle w:val="Emphasis"/>
        </w:rPr>
        <w:t xml:space="preserve">, </w:t>
      </w:r>
      <w:proofErr w:type="spellStart"/>
      <w:r>
        <w:rPr>
          <w:rStyle w:val="Emphasis"/>
        </w:rPr>
        <w:t>dev_pattern</w:t>
      </w:r>
      <w:proofErr w:type="spellEnd"/>
      <w:r>
        <w:rPr>
          <w:rStyle w:val="Emphasis"/>
        </w:rPr>
        <w:t xml:space="preserve"> </w:t>
      </w:r>
      <w:r>
        <w:t>and</w:t>
      </w:r>
      <w:r>
        <w:rPr>
          <w:rStyle w:val="Emphasis"/>
        </w:rPr>
        <w:t xml:space="preserve"> </w:t>
      </w:r>
      <w:proofErr w:type="spellStart"/>
      <w:r>
        <w:rPr>
          <w:rStyle w:val="Emphasis"/>
        </w:rPr>
        <w:t>test_pattern</w:t>
      </w:r>
      <w:proofErr w:type="spellEnd"/>
      <w:r>
        <w:rPr>
          <w:rStyle w:val="Emphasis"/>
        </w:rPr>
        <w:t xml:space="preserve"> </w:t>
      </w:r>
      <w:r>
        <w:t xml:space="preserve">are assigned the same </w:t>
      </w:r>
      <w:proofErr w:type="spellStart"/>
      <w:r>
        <w:t>tfrecord</w:t>
      </w:r>
      <w:proofErr w:type="spellEnd"/>
      <w:r>
        <w:t xml:space="preserve">, you may create different </w:t>
      </w:r>
      <w:proofErr w:type="spellStart"/>
      <w:r>
        <w:t>tfrecords</w:t>
      </w:r>
      <w:proofErr w:type="spellEnd"/>
      <w:r>
        <w:t xml:space="preserve"> for all three but since we are only looking to infer, it doesn’t matter. And we are done!</w:t>
      </w:r>
    </w:p>
    <w:p w14:paraId="1A610189" w14:textId="77777777" w:rsidR="00743BB1" w:rsidRDefault="00743BB1" w:rsidP="00743BB1">
      <w:r>
        <w:pict w14:anchorId="07F2FD3C">
          <v:rect id="_x0000_i1033" style="width:0;height:1.5pt" o:hralign="center" o:hrstd="t" o:hr="t" fillcolor="#a0a0a0" stroked="f"/>
        </w:pict>
      </w:r>
    </w:p>
    <w:p w14:paraId="16849BC5" w14:textId="77777777" w:rsidR="00743BB1" w:rsidRDefault="00743BB1" w:rsidP="00743BB1">
      <w:pPr>
        <w:pStyle w:val="if"/>
      </w:pPr>
      <w:r>
        <w:t xml:space="preserve">Toggle to the </w:t>
      </w:r>
      <w:proofErr w:type="spellStart"/>
      <w:r>
        <w:t>pegasus</w:t>
      </w:r>
      <w:proofErr w:type="spellEnd"/>
      <w:r>
        <w:t xml:space="preserve"> directory using your terminal and just run the command :</w:t>
      </w:r>
    </w:p>
    <w:p w14:paraId="7858947A" w14:textId="77777777" w:rsidR="00743BB1" w:rsidRDefault="00743BB1" w:rsidP="00743BB1">
      <w:pPr>
        <w:pStyle w:val="HTMLPreformatted"/>
      </w:pPr>
      <w:r>
        <w:rPr>
          <w:rStyle w:val="dq"/>
        </w:rPr>
        <w:t>python3 pegasus/bin/evaluate.py --params=</w:t>
      </w:r>
      <w:proofErr w:type="spellStart"/>
      <w:r>
        <w:rPr>
          <w:rStyle w:val="dq"/>
        </w:rPr>
        <w:t>test_transformer</w:t>
      </w:r>
      <w:proofErr w:type="spellEnd"/>
      <w:r>
        <w:rPr>
          <w:rStyle w:val="dq"/>
        </w:rPr>
        <w:t xml:space="preserve"> \</w:t>
      </w:r>
      <w:r>
        <w:br/>
      </w:r>
      <w:r>
        <w:rPr>
          <w:rStyle w:val="dq"/>
        </w:rPr>
        <w:t>--param_overrides=vocab_filename=ckpt/pegasus_ckpt/c4.unigram.newline.10pct.96000.model,batch_size=1,beam_size=5,beam_alpha=0.6 \</w:t>
      </w:r>
      <w:r>
        <w:br/>
      </w:r>
      <w:r>
        <w:rPr>
          <w:rStyle w:val="dq"/>
        </w:rPr>
        <w:t>--</w:t>
      </w:r>
      <w:proofErr w:type="spellStart"/>
      <w:r>
        <w:rPr>
          <w:rStyle w:val="dq"/>
        </w:rPr>
        <w:t>model_dir</w:t>
      </w:r>
      <w:proofErr w:type="spellEnd"/>
      <w:r>
        <w:rPr>
          <w:rStyle w:val="dq"/>
        </w:rPr>
        <w:t>=</w:t>
      </w:r>
      <w:proofErr w:type="spellStart"/>
      <w:r>
        <w:rPr>
          <w:rStyle w:val="dq"/>
        </w:rPr>
        <w:t>ckpt</w:t>
      </w:r>
      <w:proofErr w:type="spellEnd"/>
      <w:r>
        <w:rPr>
          <w:rStyle w:val="dq"/>
        </w:rPr>
        <w:t>/</w:t>
      </w:r>
      <w:proofErr w:type="spellStart"/>
      <w:r>
        <w:rPr>
          <w:rStyle w:val="dq"/>
        </w:rPr>
        <w:t>pegasus_ckpt</w:t>
      </w:r>
      <w:proofErr w:type="spellEnd"/>
      <w:r>
        <w:rPr>
          <w:rStyle w:val="dq"/>
        </w:rPr>
        <w:t>/</w:t>
      </w:r>
    </w:p>
    <w:p w14:paraId="79450A32" w14:textId="77777777" w:rsidR="00743BB1" w:rsidRDefault="00743BB1" w:rsidP="00743BB1">
      <w:pPr>
        <w:pStyle w:val="if"/>
      </w:pPr>
      <w:r>
        <w:t>This will start to create your summaries for your input data. Once done you will see 3 text files created in the directory of the model that you pick. These three files correspond to the input text, target text and the predicted summaries.</w:t>
      </w:r>
    </w:p>
    <w:p w14:paraId="68A5265C" w14:textId="77777777" w:rsidR="00743BB1" w:rsidRDefault="00743BB1" w:rsidP="00743BB1">
      <w:pPr>
        <w:pStyle w:val="if"/>
      </w:pPr>
      <w:r>
        <w:t xml:space="preserve">You can open these text files and analyze the summaries. While you do, you might see that the summaries appear to be extractive rather than abstractive. That can be cured by fine-tuning the model with your data with a very small sample. </w:t>
      </w:r>
      <w:hyperlink r:id="rId12" w:anchor="issuecomment-643385341" w:tgtFrame="_blank" w:history="1">
        <w:r>
          <w:rPr>
            <w:rStyle w:val="Hyperlink"/>
            <w:rFonts w:eastAsiaTheme="majorEastAsia"/>
          </w:rPr>
          <w:t>See this note from the contributors</w:t>
        </w:r>
      </w:hyperlink>
      <w:r>
        <w:t>.</w:t>
      </w:r>
    </w:p>
    <w:p w14:paraId="22BD7D8D" w14:textId="77777777" w:rsidR="00743BB1" w:rsidRDefault="00743BB1" w:rsidP="00743BB1">
      <w:r>
        <w:pict w14:anchorId="0FE99C60">
          <v:rect id="_x0000_i1034" style="width:0;height:1.5pt" o:hralign="center" o:hrstd="t" o:hr="t" fillcolor="#a0a0a0" stroked="f"/>
        </w:pict>
      </w:r>
    </w:p>
    <w:p w14:paraId="5A8653CD" w14:textId="77777777" w:rsidR="00743BB1" w:rsidRDefault="00743BB1" w:rsidP="00743BB1">
      <w:pPr>
        <w:pStyle w:val="Heading1"/>
      </w:pPr>
      <w:r>
        <w:rPr>
          <w:rStyle w:val="Strong"/>
          <w:rFonts w:eastAsiaTheme="majorEastAsia"/>
          <w:b/>
          <w:bCs/>
        </w:rPr>
        <w:t>Conclusion and Endnote:</w:t>
      </w:r>
    </w:p>
    <w:p w14:paraId="6E49C78C" w14:textId="77777777" w:rsidR="00743BB1" w:rsidRDefault="00743BB1" w:rsidP="00743BB1">
      <w:pPr>
        <w:pStyle w:val="if"/>
      </w:pPr>
      <w:r>
        <w:t>This article consists of one of the workarounds to generate summaries from the pre-trained model provided by the Google Brain team for abstractive summarization, while it may not be a clean or efficient method but ought do the job until we get such functionality from the authors. If readers have some other way they could make use of these models for creating summaries, please comment or reach out.</w:t>
      </w:r>
    </w:p>
    <w:p w14:paraId="1F792B2A" w14:textId="77777777" w:rsidR="00743BB1" w:rsidRDefault="00743BB1" w:rsidP="00743BB1">
      <w:pPr>
        <w:pStyle w:val="if"/>
      </w:pPr>
      <w:r>
        <w:t xml:space="preserve">Thank you so much for taking out time to read this article, find me at </w:t>
      </w:r>
      <w:hyperlink r:id="rId13" w:tgtFrame="_blank" w:history="1">
        <w:r>
          <w:rPr>
            <w:rStyle w:val="Hyperlink"/>
            <w:rFonts w:eastAsiaTheme="majorEastAsia"/>
          </w:rPr>
          <w:t>https://chauhanakash23.github.io/</w:t>
        </w:r>
      </w:hyperlink>
    </w:p>
    <w:p w14:paraId="0679B3EB" w14:textId="77777777" w:rsidR="00743BB1" w:rsidRDefault="00743BB1" w:rsidP="00743BB1">
      <w:r>
        <w:pict w14:anchorId="1020BD7C">
          <v:rect id="_x0000_i1035" style="width:0;height:1.5pt" o:hralign="center" o:hrstd="t" o:hr="t" fillcolor="#a0a0a0" stroked="f"/>
        </w:pict>
      </w:r>
    </w:p>
    <w:p w14:paraId="05F7E0B1" w14:textId="77777777" w:rsidR="00743BB1" w:rsidRDefault="00743BB1" w:rsidP="00743BB1">
      <w:pPr>
        <w:pStyle w:val="Heading1"/>
      </w:pPr>
      <w:r>
        <w:rPr>
          <w:rStyle w:val="Strong"/>
          <w:rFonts w:eastAsiaTheme="majorEastAsia"/>
          <w:b/>
          <w:bCs/>
        </w:rPr>
        <w:t>References:</w:t>
      </w:r>
    </w:p>
    <w:p w14:paraId="1173A11F" w14:textId="77777777" w:rsidR="00743BB1" w:rsidRDefault="00743BB1" w:rsidP="00743BB1">
      <w:pPr>
        <w:pStyle w:val="if"/>
      </w:pPr>
      <w:hyperlink r:id="rId14" w:tgtFrame="_blank" w:history="1">
        <w:r>
          <w:rPr>
            <w:rStyle w:val="Hyperlink"/>
            <w:rFonts w:eastAsiaTheme="majorEastAsia"/>
          </w:rPr>
          <w:t>https://www.youtube.com/watch?v=GQs2AiohjpM</w:t>
        </w:r>
      </w:hyperlink>
    </w:p>
    <w:p w14:paraId="1BF8EC4B" w14:textId="77777777" w:rsidR="00743BB1" w:rsidRDefault="00743BB1" w:rsidP="00743BB1">
      <w:pPr>
        <w:rPr>
          <w:rStyle w:val="Hyperlink"/>
        </w:rPr>
      </w:pPr>
      <w:r>
        <w:fldChar w:fldCharType="begin"/>
      </w:r>
      <w:r>
        <w:instrText xml:space="preserve"> HYPERLINK "https://arxiv.org/abs/1912.08777" \t "_blank" </w:instrText>
      </w:r>
      <w:r>
        <w:fldChar w:fldCharType="separate"/>
      </w:r>
    </w:p>
    <w:p w14:paraId="378DBE68" w14:textId="77777777" w:rsidR="00743BB1" w:rsidRDefault="00743BB1" w:rsidP="00743BB1">
      <w:pPr>
        <w:pStyle w:val="Heading2"/>
      </w:pPr>
      <w:r>
        <w:rPr>
          <w:color w:val="0000FF"/>
          <w:u w:val="single"/>
        </w:rPr>
        <w:t>PEGASUS: Pre-training with Extracted Gap-sentences for Abstractive Summarization</w:t>
      </w:r>
    </w:p>
    <w:p w14:paraId="53CE685B" w14:textId="77777777" w:rsidR="00743BB1" w:rsidRDefault="00743BB1" w:rsidP="00743BB1">
      <w:pPr>
        <w:pStyle w:val="Heading3"/>
        <w:rPr>
          <w:color w:val="0000FF"/>
          <w:u w:val="single"/>
        </w:rPr>
      </w:pPr>
      <w:r>
        <w:rPr>
          <w:color w:val="0000FF"/>
          <w:u w:val="single"/>
        </w:rPr>
        <w:t>Recent work pre-training Transformers with self-supervised objectives on large text corpora has shown great success…</w:t>
      </w:r>
    </w:p>
    <w:p w14:paraId="30865D53" w14:textId="77777777" w:rsidR="00743BB1" w:rsidRDefault="00743BB1" w:rsidP="00743BB1">
      <w:pPr>
        <w:pStyle w:val="Heading4"/>
        <w:rPr>
          <w:color w:val="0000FF"/>
          <w:u w:val="single"/>
        </w:rPr>
      </w:pPr>
      <w:r>
        <w:rPr>
          <w:color w:val="0000FF"/>
          <w:u w:val="single"/>
        </w:rPr>
        <w:t>arxiv.org</w:t>
      </w:r>
    </w:p>
    <w:p w14:paraId="2DB71311" w14:textId="77777777" w:rsidR="00743BB1" w:rsidRDefault="00743BB1" w:rsidP="00743BB1">
      <w:r>
        <w:fldChar w:fldCharType="end"/>
      </w:r>
    </w:p>
    <w:p w14:paraId="63634BD0" w14:textId="77777777" w:rsidR="00743BB1" w:rsidRDefault="00743BB1" w:rsidP="00743BB1">
      <w:pPr>
        <w:rPr>
          <w:rStyle w:val="Hyperlink"/>
        </w:rPr>
      </w:pPr>
      <w:r>
        <w:fldChar w:fldCharType="begin"/>
      </w:r>
      <w:r>
        <w:instrText xml:space="preserve"> HYPERLINK "https://ai.googleblog.com/2020/06/pegasus-state-of-art-model-for.html?m=1" \t "_blank" </w:instrText>
      </w:r>
      <w:r>
        <w:fldChar w:fldCharType="separate"/>
      </w:r>
    </w:p>
    <w:p w14:paraId="73606631" w14:textId="77777777" w:rsidR="00743BB1" w:rsidRDefault="00743BB1" w:rsidP="00743BB1">
      <w:pPr>
        <w:pStyle w:val="Heading2"/>
      </w:pPr>
      <w:r>
        <w:rPr>
          <w:color w:val="0000FF"/>
          <w:u w:val="single"/>
        </w:rPr>
        <w:t>PEGASUS: A State-of-the-Art Model for Abstractive Text Summarization</w:t>
      </w:r>
    </w:p>
    <w:p w14:paraId="543D5AC3" w14:textId="77777777" w:rsidR="00743BB1" w:rsidRDefault="00743BB1" w:rsidP="00743BB1">
      <w:pPr>
        <w:pStyle w:val="Heading3"/>
        <w:rPr>
          <w:color w:val="0000FF"/>
          <w:u w:val="single"/>
        </w:rPr>
      </w:pPr>
      <w:r>
        <w:rPr>
          <w:color w:val="0000FF"/>
          <w:u w:val="single"/>
        </w:rPr>
        <w:t>Students are often tasked with reading a document and producing a summary (for example, a book report) to demonstrate…</w:t>
      </w:r>
    </w:p>
    <w:p w14:paraId="50CFD982" w14:textId="77777777" w:rsidR="00743BB1" w:rsidRDefault="00743BB1" w:rsidP="00743BB1">
      <w:pPr>
        <w:pStyle w:val="Heading4"/>
        <w:rPr>
          <w:color w:val="0000FF"/>
          <w:u w:val="single"/>
        </w:rPr>
      </w:pPr>
      <w:r>
        <w:rPr>
          <w:color w:val="0000FF"/>
          <w:u w:val="single"/>
        </w:rPr>
        <w:t>ai.googleblog.com</w:t>
      </w:r>
    </w:p>
    <w:p w14:paraId="50D834EE" w14:textId="77777777" w:rsidR="00743BB1" w:rsidRDefault="00743BB1" w:rsidP="00743BB1">
      <w:r>
        <w:fldChar w:fldCharType="end"/>
      </w:r>
    </w:p>
    <w:p w14:paraId="11736D19" w14:textId="77777777" w:rsidR="00743BB1" w:rsidRDefault="00743BB1" w:rsidP="00743BB1">
      <w:pPr>
        <w:pStyle w:val="if"/>
      </w:pPr>
      <w:hyperlink r:id="rId15" w:tgtFrame="_blank" w:history="1">
        <w:r>
          <w:rPr>
            <w:rStyle w:val="Hyperlink"/>
            <w:rFonts w:eastAsiaTheme="majorEastAsia"/>
          </w:rPr>
          <w:t>https://github.com/google-research/pegasus</w:t>
        </w:r>
      </w:hyperlink>
    </w:p>
    <w:p w14:paraId="142D1B5F" w14:textId="77777777" w:rsidR="00743BB1" w:rsidRDefault="00743BB1" w:rsidP="00743BB1">
      <w:pPr>
        <w:pStyle w:val="if"/>
      </w:pPr>
      <w:hyperlink r:id="rId16" w:tgtFrame="_blank" w:history="1">
        <w:r>
          <w:rPr>
            <w:rStyle w:val="Hyperlink"/>
            <w:rFonts w:eastAsiaTheme="majorEastAsia"/>
          </w:rPr>
          <w:t>https://towardsdatascience.com/pegasus-google-state-of-the-art-abstractive-summarization-model-627b1bbbc5ce</w:t>
        </w:r>
      </w:hyperlink>
    </w:p>
    <w:p w14:paraId="5E23E46C" w14:textId="77777777" w:rsidR="002810FA" w:rsidRDefault="002810FA"/>
    <w:sectPr w:rsidR="00281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B1"/>
    <w:rsid w:val="002810FA"/>
    <w:rsid w:val="00743BB1"/>
    <w:rsid w:val="00931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2144"/>
  <w15:chartTrackingRefBased/>
  <w15:docId w15:val="{158E859B-56D2-460C-9EE2-2C0B4893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3B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43B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3B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3BB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B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743B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43BB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43BB1"/>
    <w:rPr>
      <w:rFonts w:asciiTheme="majorHAnsi" w:eastAsiaTheme="majorEastAsia" w:hAnsiTheme="majorHAnsi" w:cstheme="majorBidi"/>
      <w:i/>
      <w:iCs/>
      <w:color w:val="2F5496" w:themeColor="accent1" w:themeShade="BF"/>
    </w:rPr>
  </w:style>
  <w:style w:type="paragraph" w:customStyle="1" w:styleId="if">
    <w:name w:val="if"/>
    <w:basedOn w:val="Normal"/>
    <w:rsid w:val="00743B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3BB1"/>
    <w:rPr>
      <w:b/>
      <w:bCs/>
    </w:rPr>
  </w:style>
  <w:style w:type="character" w:styleId="Hyperlink">
    <w:name w:val="Hyperlink"/>
    <w:basedOn w:val="DefaultParagraphFont"/>
    <w:uiPriority w:val="99"/>
    <w:semiHidden/>
    <w:unhideWhenUsed/>
    <w:rsid w:val="00743BB1"/>
    <w:rPr>
      <w:color w:val="0000FF"/>
      <w:u w:val="single"/>
    </w:rPr>
  </w:style>
  <w:style w:type="character" w:styleId="Emphasis">
    <w:name w:val="Emphasis"/>
    <w:basedOn w:val="DefaultParagraphFont"/>
    <w:uiPriority w:val="20"/>
    <w:qFormat/>
    <w:rsid w:val="00743BB1"/>
    <w:rPr>
      <w:i/>
      <w:iCs/>
    </w:rPr>
  </w:style>
  <w:style w:type="paragraph" w:styleId="HTMLPreformatted">
    <w:name w:val="HTML Preformatted"/>
    <w:basedOn w:val="Normal"/>
    <w:link w:val="HTMLPreformattedChar"/>
    <w:uiPriority w:val="99"/>
    <w:semiHidden/>
    <w:unhideWhenUsed/>
    <w:rsid w:val="00743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3BB1"/>
    <w:rPr>
      <w:rFonts w:ascii="Courier New" w:eastAsia="Times New Roman" w:hAnsi="Courier New" w:cs="Courier New"/>
      <w:sz w:val="20"/>
      <w:szCs w:val="20"/>
    </w:rPr>
  </w:style>
  <w:style w:type="character" w:customStyle="1" w:styleId="dq">
    <w:name w:val="dq"/>
    <w:basedOn w:val="DefaultParagraphFont"/>
    <w:rsid w:val="00743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447525">
      <w:bodyDiv w:val="1"/>
      <w:marLeft w:val="0"/>
      <w:marRight w:val="0"/>
      <w:marTop w:val="0"/>
      <w:marBottom w:val="0"/>
      <w:divBdr>
        <w:top w:val="none" w:sz="0" w:space="0" w:color="auto"/>
        <w:left w:val="none" w:sz="0" w:space="0" w:color="auto"/>
        <w:bottom w:val="none" w:sz="0" w:space="0" w:color="auto"/>
        <w:right w:val="none" w:sz="0" w:space="0" w:color="auto"/>
      </w:divBdr>
    </w:div>
    <w:div w:id="1704330894">
      <w:bodyDiv w:val="1"/>
      <w:marLeft w:val="0"/>
      <w:marRight w:val="0"/>
      <w:marTop w:val="0"/>
      <w:marBottom w:val="0"/>
      <w:divBdr>
        <w:top w:val="none" w:sz="0" w:space="0" w:color="auto"/>
        <w:left w:val="none" w:sz="0" w:space="0" w:color="auto"/>
        <w:bottom w:val="none" w:sz="0" w:space="0" w:color="auto"/>
        <w:right w:val="none" w:sz="0" w:space="0" w:color="auto"/>
      </w:divBdr>
      <w:divsChild>
        <w:div w:id="1022584652">
          <w:marLeft w:val="0"/>
          <w:marRight w:val="0"/>
          <w:marTop w:val="0"/>
          <w:marBottom w:val="0"/>
          <w:divBdr>
            <w:top w:val="none" w:sz="0" w:space="0" w:color="auto"/>
            <w:left w:val="none" w:sz="0" w:space="0" w:color="auto"/>
            <w:bottom w:val="none" w:sz="0" w:space="0" w:color="auto"/>
            <w:right w:val="none" w:sz="0" w:space="0" w:color="auto"/>
          </w:divBdr>
          <w:divsChild>
            <w:div w:id="696155149">
              <w:marLeft w:val="0"/>
              <w:marRight w:val="0"/>
              <w:marTop w:val="0"/>
              <w:marBottom w:val="0"/>
              <w:divBdr>
                <w:top w:val="none" w:sz="0" w:space="0" w:color="auto"/>
                <w:left w:val="none" w:sz="0" w:space="0" w:color="auto"/>
                <w:bottom w:val="none" w:sz="0" w:space="0" w:color="auto"/>
                <w:right w:val="none" w:sz="0" w:space="0" w:color="auto"/>
              </w:divBdr>
              <w:divsChild>
                <w:div w:id="344019688">
                  <w:marLeft w:val="0"/>
                  <w:marRight w:val="0"/>
                  <w:marTop w:val="0"/>
                  <w:marBottom w:val="0"/>
                  <w:divBdr>
                    <w:top w:val="none" w:sz="0" w:space="0" w:color="auto"/>
                    <w:left w:val="none" w:sz="0" w:space="0" w:color="auto"/>
                    <w:bottom w:val="none" w:sz="0" w:space="0" w:color="auto"/>
                    <w:right w:val="none" w:sz="0" w:space="0" w:color="auto"/>
                  </w:divBdr>
                  <w:divsChild>
                    <w:div w:id="1257131654">
                      <w:marLeft w:val="0"/>
                      <w:marRight w:val="0"/>
                      <w:marTop w:val="0"/>
                      <w:marBottom w:val="0"/>
                      <w:divBdr>
                        <w:top w:val="none" w:sz="0" w:space="0" w:color="auto"/>
                        <w:left w:val="none" w:sz="0" w:space="0" w:color="auto"/>
                        <w:bottom w:val="none" w:sz="0" w:space="0" w:color="auto"/>
                        <w:right w:val="none" w:sz="0" w:space="0" w:color="auto"/>
                      </w:divBdr>
                      <w:divsChild>
                        <w:div w:id="1492212968">
                          <w:marLeft w:val="0"/>
                          <w:marRight w:val="0"/>
                          <w:marTop w:val="0"/>
                          <w:marBottom w:val="0"/>
                          <w:divBdr>
                            <w:top w:val="none" w:sz="0" w:space="0" w:color="auto"/>
                            <w:left w:val="none" w:sz="0" w:space="0" w:color="auto"/>
                            <w:bottom w:val="none" w:sz="0" w:space="0" w:color="auto"/>
                            <w:right w:val="none" w:sz="0" w:space="0" w:color="auto"/>
                          </w:divBdr>
                          <w:divsChild>
                            <w:div w:id="1873348437">
                              <w:marLeft w:val="0"/>
                              <w:marRight w:val="0"/>
                              <w:marTop w:val="0"/>
                              <w:marBottom w:val="0"/>
                              <w:divBdr>
                                <w:top w:val="none" w:sz="0" w:space="0" w:color="auto"/>
                                <w:left w:val="none" w:sz="0" w:space="0" w:color="auto"/>
                                <w:bottom w:val="none" w:sz="0" w:space="0" w:color="auto"/>
                                <w:right w:val="none" w:sz="0" w:space="0" w:color="auto"/>
                              </w:divBdr>
                              <w:divsChild>
                                <w:div w:id="19048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009380">
          <w:marLeft w:val="0"/>
          <w:marRight w:val="0"/>
          <w:marTop w:val="0"/>
          <w:marBottom w:val="0"/>
          <w:divBdr>
            <w:top w:val="none" w:sz="0" w:space="0" w:color="auto"/>
            <w:left w:val="none" w:sz="0" w:space="0" w:color="auto"/>
            <w:bottom w:val="none" w:sz="0" w:space="0" w:color="auto"/>
            <w:right w:val="none" w:sz="0" w:space="0" w:color="auto"/>
          </w:divBdr>
          <w:divsChild>
            <w:div w:id="585460082">
              <w:marLeft w:val="0"/>
              <w:marRight w:val="0"/>
              <w:marTop w:val="0"/>
              <w:marBottom w:val="0"/>
              <w:divBdr>
                <w:top w:val="none" w:sz="0" w:space="0" w:color="auto"/>
                <w:left w:val="none" w:sz="0" w:space="0" w:color="auto"/>
                <w:bottom w:val="none" w:sz="0" w:space="0" w:color="auto"/>
                <w:right w:val="none" w:sz="0" w:space="0" w:color="auto"/>
              </w:divBdr>
              <w:divsChild>
                <w:div w:id="377634415">
                  <w:marLeft w:val="0"/>
                  <w:marRight w:val="0"/>
                  <w:marTop w:val="0"/>
                  <w:marBottom w:val="0"/>
                  <w:divBdr>
                    <w:top w:val="none" w:sz="0" w:space="0" w:color="auto"/>
                    <w:left w:val="none" w:sz="0" w:space="0" w:color="auto"/>
                    <w:bottom w:val="none" w:sz="0" w:space="0" w:color="auto"/>
                    <w:right w:val="none" w:sz="0" w:space="0" w:color="auto"/>
                  </w:divBdr>
                  <w:divsChild>
                    <w:div w:id="1758743474">
                      <w:marLeft w:val="0"/>
                      <w:marRight w:val="0"/>
                      <w:marTop w:val="0"/>
                      <w:marBottom w:val="0"/>
                      <w:divBdr>
                        <w:top w:val="none" w:sz="0" w:space="0" w:color="auto"/>
                        <w:left w:val="none" w:sz="0" w:space="0" w:color="auto"/>
                        <w:bottom w:val="none" w:sz="0" w:space="0" w:color="auto"/>
                        <w:right w:val="none" w:sz="0" w:space="0" w:color="auto"/>
                      </w:divBdr>
                      <w:divsChild>
                        <w:div w:id="1698846709">
                          <w:marLeft w:val="0"/>
                          <w:marRight w:val="0"/>
                          <w:marTop w:val="0"/>
                          <w:marBottom w:val="0"/>
                          <w:divBdr>
                            <w:top w:val="none" w:sz="0" w:space="0" w:color="auto"/>
                            <w:left w:val="none" w:sz="0" w:space="0" w:color="auto"/>
                            <w:bottom w:val="none" w:sz="0" w:space="0" w:color="auto"/>
                            <w:right w:val="none" w:sz="0" w:space="0" w:color="auto"/>
                          </w:divBdr>
                          <w:divsChild>
                            <w:div w:id="17964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68868">
                  <w:marLeft w:val="0"/>
                  <w:marRight w:val="0"/>
                  <w:marTop w:val="0"/>
                  <w:marBottom w:val="0"/>
                  <w:divBdr>
                    <w:top w:val="none" w:sz="0" w:space="0" w:color="auto"/>
                    <w:left w:val="none" w:sz="0" w:space="0" w:color="auto"/>
                    <w:bottom w:val="none" w:sz="0" w:space="0" w:color="auto"/>
                    <w:right w:val="none" w:sz="0" w:space="0" w:color="auto"/>
                  </w:divBdr>
                  <w:divsChild>
                    <w:div w:id="1518078581">
                      <w:marLeft w:val="0"/>
                      <w:marRight w:val="0"/>
                      <w:marTop w:val="0"/>
                      <w:marBottom w:val="0"/>
                      <w:divBdr>
                        <w:top w:val="none" w:sz="0" w:space="0" w:color="auto"/>
                        <w:left w:val="none" w:sz="0" w:space="0" w:color="auto"/>
                        <w:bottom w:val="none" w:sz="0" w:space="0" w:color="auto"/>
                        <w:right w:val="none" w:sz="0" w:space="0" w:color="auto"/>
                      </w:divBdr>
                      <w:divsChild>
                        <w:div w:id="818763751">
                          <w:marLeft w:val="0"/>
                          <w:marRight w:val="0"/>
                          <w:marTop w:val="0"/>
                          <w:marBottom w:val="0"/>
                          <w:divBdr>
                            <w:top w:val="none" w:sz="0" w:space="0" w:color="auto"/>
                            <w:left w:val="none" w:sz="0" w:space="0" w:color="auto"/>
                            <w:bottom w:val="none" w:sz="0" w:space="0" w:color="auto"/>
                            <w:right w:val="none" w:sz="0" w:space="0" w:color="auto"/>
                          </w:divBdr>
                          <w:divsChild>
                            <w:div w:id="12217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665189">
          <w:marLeft w:val="0"/>
          <w:marRight w:val="0"/>
          <w:marTop w:val="0"/>
          <w:marBottom w:val="0"/>
          <w:divBdr>
            <w:top w:val="none" w:sz="0" w:space="0" w:color="auto"/>
            <w:left w:val="none" w:sz="0" w:space="0" w:color="auto"/>
            <w:bottom w:val="none" w:sz="0" w:space="0" w:color="auto"/>
            <w:right w:val="none" w:sz="0" w:space="0" w:color="auto"/>
          </w:divBdr>
          <w:divsChild>
            <w:div w:id="1069618399">
              <w:marLeft w:val="0"/>
              <w:marRight w:val="0"/>
              <w:marTop w:val="0"/>
              <w:marBottom w:val="0"/>
              <w:divBdr>
                <w:top w:val="none" w:sz="0" w:space="0" w:color="auto"/>
                <w:left w:val="none" w:sz="0" w:space="0" w:color="auto"/>
                <w:bottom w:val="none" w:sz="0" w:space="0" w:color="auto"/>
                <w:right w:val="none" w:sz="0" w:space="0" w:color="auto"/>
              </w:divBdr>
            </w:div>
          </w:divsChild>
        </w:div>
        <w:div w:id="2037076250">
          <w:marLeft w:val="0"/>
          <w:marRight w:val="0"/>
          <w:marTop w:val="0"/>
          <w:marBottom w:val="0"/>
          <w:divBdr>
            <w:top w:val="none" w:sz="0" w:space="0" w:color="auto"/>
            <w:left w:val="none" w:sz="0" w:space="0" w:color="auto"/>
            <w:bottom w:val="none" w:sz="0" w:space="0" w:color="auto"/>
            <w:right w:val="none" w:sz="0" w:space="0" w:color="auto"/>
          </w:divBdr>
          <w:divsChild>
            <w:div w:id="868450286">
              <w:marLeft w:val="0"/>
              <w:marRight w:val="0"/>
              <w:marTop w:val="0"/>
              <w:marBottom w:val="0"/>
              <w:divBdr>
                <w:top w:val="none" w:sz="0" w:space="0" w:color="auto"/>
                <w:left w:val="none" w:sz="0" w:space="0" w:color="auto"/>
                <w:bottom w:val="none" w:sz="0" w:space="0" w:color="auto"/>
                <w:right w:val="none" w:sz="0" w:space="0" w:color="auto"/>
              </w:divBdr>
            </w:div>
          </w:divsChild>
        </w:div>
        <w:div w:id="2143500877">
          <w:marLeft w:val="0"/>
          <w:marRight w:val="0"/>
          <w:marTop w:val="0"/>
          <w:marBottom w:val="0"/>
          <w:divBdr>
            <w:top w:val="none" w:sz="0" w:space="0" w:color="auto"/>
            <w:left w:val="none" w:sz="0" w:space="0" w:color="auto"/>
            <w:bottom w:val="none" w:sz="0" w:space="0" w:color="auto"/>
            <w:right w:val="none" w:sz="0" w:space="0" w:color="auto"/>
          </w:divBdr>
          <w:divsChild>
            <w:div w:id="1903366332">
              <w:marLeft w:val="0"/>
              <w:marRight w:val="0"/>
              <w:marTop w:val="0"/>
              <w:marBottom w:val="0"/>
              <w:divBdr>
                <w:top w:val="none" w:sz="0" w:space="0" w:color="auto"/>
                <w:left w:val="none" w:sz="0" w:space="0" w:color="auto"/>
                <w:bottom w:val="none" w:sz="0" w:space="0" w:color="auto"/>
                <w:right w:val="none" w:sz="0" w:space="0" w:color="auto"/>
              </w:divBdr>
            </w:div>
          </w:divsChild>
        </w:div>
        <w:div w:id="918557573">
          <w:marLeft w:val="0"/>
          <w:marRight w:val="0"/>
          <w:marTop w:val="0"/>
          <w:marBottom w:val="0"/>
          <w:divBdr>
            <w:top w:val="none" w:sz="0" w:space="0" w:color="auto"/>
            <w:left w:val="none" w:sz="0" w:space="0" w:color="auto"/>
            <w:bottom w:val="none" w:sz="0" w:space="0" w:color="auto"/>
            <w:right w:val="none" w:sz="0" w:space="0" w:color="auto"/>
          </w:divBdr>
          <w:divsChild>
            <w:div w:id="222301526">
              <w:marLeft w:val="0"/>
              <w:marRight w:val="0"/>
              <w:marTop w:val="0"/>
              <w:marBottom w:val="0"/>
              <w:divBdr>
                <w:top w:val="none" w:sz="0" w:space="0" w:color="auto"/>
                <w:left w:val="none" w:sz="0" w:space="0" w:color="auto"/>
                <w:bottom w:val="none" w:sz="0" w:space="0" w:color="auto"/>
                <w:right w:val="none" w:sz="0" w:space="0" w:color="auto"/>
              </w:divBdr>
              <w:divsChild>
                <w:div w:id="2037274015">
                  <w:marLeft w:val="0"/>
                  <w:marRight w:val="0"/>
                  <w:marTop w:val="0"/>
                  <w:marBottom w:val="0"/>
                  <w:divBdr>
                    <w:top w:val="none" w:sz="0" w:space="0" w:color="auto"/>
                    <w:left w:val="none" w:sz="0" w:space="0" w:color="auto"/>
                    <w:bottom w:val="none" w:sz="0" w:space="0" w:color="auto"/>
                    <w:right w:val="none" w:sz="0" w:space="0" w:color="auto"/>
                  </w:divBdr>
                  <w:divsChild>
                    <w:div w:id="1552960217">
                      <w:marLeft w:val="0"/>
                      <w:marRight w:val="0"/>
                      <w:marTop w:val="0"/>
                      <w:marBottom w:val="0"/>
                      <w:divBdr>
                        <w:top w:val="none" w:sz="0" w:space="0" w:color="auto"/>
                        <w:left w:val="none" w:sz="0" w:space="0" w:color="auto"/>
                        <w:bottom w:val="none" w:sz="0" w:space="0" w:color="auto"/>
                        <w:right w:val="none" w:sz="0" w:space="0" w:color="auto"/>
                      </w:divBdr>
                      <w:divsChild>
                        <w:div w:id="1789617411">
                          <w:marLeft w:val="0"/>
                          <w:marRight w:val="0"/>
                          <w:marTop w:val="0"/>
                          <w:marBottom w:val="0"/>
                          <w:divBdr>
                            <w:top w:val="none" w:sz="0" w:space="0" w:color="auto"/>
                            <w:left w:val="none" w:sz="0" w:space="0" w:color="auto"/>
                            <w:bottom w:val="none" w:sz="0" w:space="0" w:color="auto"/>
                            <w:right w:val="none" w:sz="0" w:space="0" w:color="auto"/>
                          </w:divBdr>
                          <w:divsChild>
                            <w:div w:id="2037729667">
                              <w:marLeft w:val="0"/>
                              <w:marRight w:val="0"/>
                              <w:marTop w:val="0"/>
                              <w:marBottom w:val="0"/>
                              <w:divBdr>
                                <w:top w:val="none" w:sz="0" w:space="0" w:color="auto"/>
                                <w:left w:val="none" w:sz="0" w:space="0" w:color="auto"/>
                                <w:bottom w:val="none" w:sz="0" w:space="0" w:color="auto"/>
                                <w:right w:val="none" w:sz="0" w:space="0" w:color="auto"/>
                              </w:divBdr>
                            </w:div>
                            <w:div w:id="195960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07266">
                  <w:marLeft w:val="0"/>
                  <w:marRight w:val="0"/>
                  <w:marTop w:val="0"/>
                  <w:marBottom w:val="0"/>
                  <w:divBdr>
                    <w:top w:val="none" w:sz="0" w:space="0" w:color="auto"/>
                    <w:left w:val="none" w:sz="0" w:space="0" w:color="auto"/>
                    <w:bottom w:val="none" w:sz="0" w:space="0" w:color="auto"/>
                    <w:right w:val="none" w:sz="0" w:space="0" w:color="auto"/>
                  </w:divBdr>
                  <w:divsChild>
                    <w:div w:id="126438635">
                      <w:marLeft w:val="0"/>
                      <w:marRight w:val="0"/>
                      <w:marTop w:val="0"/>
                      <w:marBottom w:val="0"/>
                      <w:divBdr>
                        <w:top w:val="none" w:sz="0" w:space="0" w:color="auto"/>
                        <w:left w:val="none" w:sz="0" w:space="0" w:color="auto"/>
                        <w:bottom w:val="none" w:sz="0" w:space="0" w:color="auto"/>
                        <w:right w:val="none" w:sz="0" w:space="0" w:color="auto"/>
                      </w:divBdr>
                      <w:divsChild>
                        <w:div w:id="101456197">
                          <w:marLeft w:val="0"/>
                          <w:marRight w:val="0"/>
                          <w:marTop w:val="0"/>
                          <w:marBottom w:val="0"/>
                          <w:divBdr>
                            <w:top w:val="none" w:sz="0" w:space="0" w:color="auto"/>
                            <w:left w:val="none" w:sz="0" w:space="0" w:color="auto"/>
                            <w:bottom w:val="none" w:sz="0" w:space="0" w:color="auto"/>
                            <w:right w:val="none" w:sz="0" w:space="0" w:color="auto"/>
                          </w:divBdr>
                          <w:divsChild>
                            <w:div w:id="398940703">
                              <w:marLeft w:val="0"/>
                              <w:marRight w:val="0"/>
                              <w:marTop w:val="0"/>
                              <w:marBottom w:val="0"/>
                              <w:divBdr>
                                <w:top w:val="none" w:sz="0" w:space="0" w:color="auto"/>
                                <w:left w:val="none" w:sz="0" w:space="0" w:color="auto"/>
                                <w:bottom w:val="none" w:sz="0" w:space="0" w:color="auto"/>
                                <w:right w:val="none" w:sz="0" w:space="0" w:color="auto"/>
                              </w:divBdr>
                            </w:div>
                            <w:div w:id="6901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hauhanakash23.github.io/"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google-research/pegasus" TargetMode="External"/><Relationship Id="rId12" Type="http://schemas.openxmlformats.org/officeDocument/2006/relationships/hyperlink" Target="https://github.com/google-research/pegasus/issues/21"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towardsdatascience.com/pegasus-google-state-of-the-art-abstractive-summarization-model-627b1bbbc5ce"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tensorflow.org/tutorials/load_data/tfrecord" TargetMode="External"/><Relationship Id="rId5" Type="http://schemas.openxmlformats.org/officeDocument/2006/relationships/hyperlink" Target="https://www.tensorflow.org/datasets/catalog/xsum" TargetMode="External"/><Relationship Id="rId15" Type="http://schemas.openxmlformats.org/officeDocument/2006/relationships/hyperlink" Target="https://github.com/google-research/pegasus" TargetMode="External"/><Relationship Id="rId10" Type="http://schemas.openxmlformats.org/officeDocument/2006/relationships/image" Target="media/image3.png"/><Relationship Id="rId4" Type="http://schemas.openxmlformats.org/officeDocument/2006/relationships/hyperlink" Target="https://towardsdatascience.com/pegasus-google-state-of-the-art-abstractive-summarization-model-627b1bbbc5ce" TargetMode="External"/><Relationship Id="rId9" Type="http://schemas.openxmlformats.org/officeDocument/2006/relationships/hyperlink" Target="https://www.tensorflow.org/datasets/catalog/c4" TargetMode="External"/><Relationship Id="rId14" Type="http://schemas.openxmlformats.org/officeDocument/2006/relationships/hyperlink" Target="https://www.youtube.com/watch?v=GQs2Aiohj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Jayne</dc:creator>
  <cp:keywords/>
  <dc:description/>
  <cp:lastModifiedBy>Ashish Jayne</cp:lastModifiedBy>
  <cp:revision>2</cp:revision>
  <dcterms:created xsi:type="dcterms:W3CDTF">2020-09-14T18:21:00Z</dcterms:created>
  <dcterms:modified xsi:type="dcterms:W3CDTF">2020-09-14T18:23:00Z</dcterms:modified>
</cp:coreProperties>
</file>