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B9749C">
      <w:r>
        <w:t>11-apr-12</w:t>
      </w:r>
    </w:p>
    <w:p w:rsidR="00B9749C" w:rsidRDefault="00B9749C">
      <w:r>
        <w:t>The exam was tough; there were more numerical based questions than expected. I hope that if the checking goes easy I would pass.</w:t>
      </w:r>
    </w:p>
    <w:p w:rsidR="00B9749C" w:rsidRDefault="00B9749C">
      <w:r>
        <w:t xml:space="preserve">I was back at home and ate and slept, no wasting of time. I woke up around 1600. Manju buaji and kids are here; fat-whore was not at home when I came back. </w:t>
      </w:r>
    </w:p>
    <w:p w:rsidR="00B9749C" w:rsidRDefault="00B9749C">
      <w:r>
        <w:t>After the exam, my partner forgot his ear –phones in the table drawer, I bring them home and listen to music, the experience of listening in two piece was good, mine are broken with only one piece left. I am going to keep these.</w:t>
      </w:r>
    </w:p>
    <w:p w:rsidR="00B9749C" w:rsidRDefault="00B9749C">
      <w:r>
        <w:t>I have been thinking about how I ended it up with Tanuja ma’am, it sometimes feels logically right, and sometimes, emotionally, morally wrong.</w:t>
      </w:r>
    </w:p>
    <w:p w:rsidR="00274835" w:rsidRDefault="00274835">
      <w:r>
        <w:t>I went to play badminton 15 minutes before than the usual time of 1830. I was not very sure of going up to the girls straight away, but then I went as Sidhant accompanied me. It was fun, Mahima is in tenth class I relearned and Sidhant is in eighth. Mahima is a typical Modern-School-type bad chick with awfully long list of contacts, but she is sporty who has played badminton on state-level and I find her cute. Rachna auntie came over to play a few knocks, I find her hot and she even exchange glances with me, I defer everything fine and like a slight, very slight ‘welcome’ call from her eyes. I don’t know, I don’t want to sound inclined, nor would I show her in bad picture.</w:t>
      </w:r>
    </w:p>
    <w:p w:rsidR="006E4BA9" w:rsidRDefault="006E4BA9">
      <w:r>
        <w:t>I tried becoming friends with Ishita (the cutest chinky face chick, seventh class). It went fine as for starting. I have sought for the permission to call her ‘ISHI’ as well; I was already using the nick name while playing in her team in doubles. Mahima told me that she retorts on hearing ‘Ishi’</w:t>
      </w:r>
      <w:r w:rsidR="00CA4959">
        <w:t>, well not really.</w:t>
      </w:r>
    </w:p>
    <w:p w:rsidR="00274835" w:rsidRDefault="00274835">
      <w:r>
        <w:t xml:space="preserve">Ojas came over late with his yellow racket and shuttle, he was abusive but I tell him not to say anything to Mahima. I went straight forward and sarcastic to give the </w:t>
      </w:r>
      <w:r w:rsidR="00283D50">
        <w:t>reason</w:t>
      </w:r>
      <w:r>
        <w:t xml:space="preserve"> that she is younger, and ‘decent’</w:t>
      </w:r>
      <w:r w:rsidR="00283D50">
        <w:t>. Ojas is in 11</w:t>
      </w:r>
      <w:r w:rsidR="00283D50" w:rsidRPr="00283D50">
        <w:rPr>
          <w:vertAlign w:val="superscript"/>
        </w:rPr>
        <w:t>th</w:t>
      </w:r>
      <w:r w:rsidR="00283D50">
        <w:t>. While leaving after a game of doubles (Mahima and I against Ojas and Sid), I told Mahima to call Amogh if there happens to be a situation. It was nothing serious and she responded in the right childish way, ‘I don’t have the number, why would I call’.</w:t>
      </w:r>
    </w:p>
    <w:p w:rsidR="00283D50" w:rsidRDefault="00283D50">
      <w:r>
        <w:t>I went to the C-block terrace with Amogh and Vaibhav for a little while to drink (whisky + cold drink), I had only two-three sips, I had to come back to study DSP.</w:t>
      </w:r>
    </w:p>
    <w:p w:rsidR="00274835" w:rsidRDefault="00283D50">
      <w:r>
        <w:t>I have yet to open the book, 2043, and also have dinner.</w:t>
      </w:r>
    </w:p>
    <w:p w:rsidR="00B9749C" w:rsidRDefault="00B9749C">
      <w:r>
        <w:t>-OK</w:t>
      </w:r>
    </w:p>
    <w:p w:rsidR="00B9749C" w:rsidRDefault="00B9749C"/>
    <w:p w:rsidR="00B9749C" w:rsidRDefault="00B9749C"/>
    <w:sectPr w:rsidR="00B9749C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defaultTabStop w:val="720"/>
  <w:characterSpacingControl w:val="doNotCompress"/>
  <w:compat/>
  <w:rsids>
    <w:rsidRoot w:val="00B9749C"/>
    <w:rsid w:val="00103F3E"/>
    <w:rsid w:val="00263FF3"/>
    <w:rsid w:val="00274835"/>
    <w:rsid w:val="00283D50"/>
    <w:rsid w:val="004B2DD9"/>
    <w:rsid w:val="006E4BA9"/>
    <w:rsid w:val="00832D0D"/>
    <w:rsid w:val="00AB06E1"/>
    <w:rsid w:val="00B23EFE"/>
    <w:rsid w:val="00B552B3"/>
    <w:rsid w:val="00B57D7A"/>
    <w:rsid w:val="00B9749C"/>
    <w:rsid w:val="00CA4959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2012-04-11T12:21:00Z</dcterms:created>
  <dcterms:modified xsi:type="dcterms:W3CDTF">2014-03-15T06:56:00Z</dcterms:modified>
</cp:coreProperties>
</file>