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Trying to use technique of 5 Why(s) (meant for RCA) to understand my habits: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“Why do you read?”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Cutting in between…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Shridhar called on Teams around 8PM. He had called to deliver bad news. Shiben was upset with me.</w:t>
      </w:r>
    </w:p>
    <w:p w:rsidR="00000000" w:rsidDel="00000000" w:rsidP="00000000" w:rsidRDefault="00000000" w:rsidRPr="00000000" w14:paraId="00000008">
      <w:pPr>
        <w:rPr/>
      </w:pPr>
      <w:r w:rsidDel="00000000" w:rsidR="00000000" w:rsidRPr="00000000">
        <w:rPr>
          <w:rtl w:val="0"/>
        </w:rPr>
        <w:t xml:space="preserve">Shiben had asked Shridhar if there is a better replacement of mine for DAP.</w:t>
      </w:r>
    </w:p>
    <w:p w:rsidR="00000000" w:rsidDel="00000000" w:rsidP="00000000" w:rsidRDefault="00000000" w:rsidRPr="00000000" w14:paraId="00000009">
      <w:pPr>
        <w:rPr/>
      </w:pPr>
      <w:r w:rsidDel="00000000" w:rsidR="00000000" w:rsidRPr="00000000">
        <w:rPr>
          <w:rtl w:val="0"/>
        </w:rPr>
        <w:t xml:space="preserve">Shridhar added just getting off boarded from two projects back-to-back would leave a very wrong impression on the management.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Shridhar said from his experience of working with me, there is one problem that he sees which is timely communication of status, progress, challenges, impediments, be it anything. Just let the stakeholders know where we are.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At the end of the call, I confirmed with Shridhar whether I was in DAP or not. “Was Shiben certain to not keep me?” He said I can still be part of DAP as he (Shridhar) does not have a replacement yet.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project (NEA) is not going so well. It is going rather very slowly due to the relay of requests to AIP Support.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Am not sure how to take it.</w:t>
      </w:r>
    </w:p>
    <w:p w:rsidR="00000000" w:rsidDel="00000000" w:rsidP="00000000" w:rsidRDefault="00000000" w:rsidRPr="00000000" w14:paraId="00000012">
      <w:pPr>
        <w:rPr/>
      </w:pPr>
      <w:r w:rsidDel="00000000" w:rsidR="00000000" w:rsidRPr="00000000">
        <w:rPr>
          <w:rtl w:val="0"/>
        </w:rPr>
        <w:t xml:space="preserve">Let me just focus on what I do best, or what I am good at, or what I want to excel at.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It is 9:09 PM right now. I am listening to meditation Tibetan flute music and going to work on programming puzzles from HackerEarth.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Harshita was trying to reach out to me with the message “How is my day going?” on WhatsApp messages. Her mother Nisha Mehta had also called around 5.30 or 6 but I didn’t take that call. I was busy sorting things in my head.</w:t>
      </w:r>
    </w:p>
    <w:p w:rsidR="00000000" w:rsidDel="00000000" w:rsidP="00000000" w:rsidRDefault="00000000" w:rsidRPr="00000000" w14:paraId="00000017">
      <w:pPr>
        <w:rPr/>
      </w:pPr>
      <w:r w:rsidDel="00000000" w:rsidR="00000000" w:rsidRPr="00000000">
        <w:rPr>
          <w:rtl w:val="0"/>
        </w:rPr>
        <w:t xml:space="preserve">Later I responded to Harshita telling her that “I was not keeping well.” She asked “Why” (verbatim).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 sometimes think like a lot of times on rough days, on hard days, on tiring days if 400 words is a bit too much to write. I mean I don’t intend to just vent it out. I want to keep it meaningful. Though it is a bad day, if I can wrap up the news in 300 words then why not? Let’s call it a post and carry on with the night!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God bless!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