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“Whom would I like to thank?”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Shridhar and Shiben: For being supportive in every day queries, in day-to-day managerial tasks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could be thankful to a lot of people. People who gave me an opportunity to work, people who worked with me in my team.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“Whom would I like to forgive?”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People who hurt me intentionally, unintentionally.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Mahi, Chulbul and Moni.: for breaking the center table glass into two halves / pieces.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“What are the three lessons that I learnt from this day?”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Impermanence: Things are more or less impermanent like the broken center table glass.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Respect: If you think that it is only the watchman’s duty to salute and bow to you when you are passing them, you are wrong. The word “namaste” means I bow to the divine in you. That means we consider the other person (watchman in this case) to be part of the divine, hence worthy of respect.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morning, I woke up around 6-6.30 AM but got out of bed around 7.30 AM.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was out for my driving lesson with Akash. A trip to office parking and back.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was back by 9.20 or something and missed the 9AM stand up for IR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was not in any IR project call throughout the day. I was occupied with Mahmoud’s requests, and also with NEA.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Well, my morning was spent in fixing the laptop OS. Ubuntu 25.04 didn’t install, 24.04.5 didn’t install, 24.10 was not there. Both 25.04 and 24.04.5 gave the same error. I thought I could give MX Linux a chance. I mean it is running on Toshiba (Ankur’s laptop) and I thought let me try it out for my work. I will have the option to switch to Ubuntu LTS (maybe next time if required).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the evening around 6.30-7, there was a ping in my Teams from Binu (male). He was pointing out that I didn’t join the call, then he asked what’s the status of testing activity I was carrying out. I wrote in “Check Point” group while tagging people that: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“Bindu, Anusha, Varsha: Please share the update on testing activity. Binu is asking.”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Life is pretty crazy.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Ankit Varshney and Akash Sharma called today for freelancing 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shared the contract between Sahaj, Vikas and myself from 2023 with them, shared my experiences and lessons, and asked them to plan carefully.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God bless.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