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71569949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B20A9D" w:rsidRPr="00E601D4" w14:paraId="5C232C32"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caps w:val="0"/>
                </w:rPr>
              </w:sdtEndPr>
              <w:sdtContent>
                <w:tc>
                  <w:tcPr>
                    <w:tcW w:w="5000" w:type="pct"/>
                  </w:tcPr>
                  <w:p w14:paraId="6C8F9A66" w14:textId="77777777" w:rsidR="00B20A9D" w:rsidRPr="00E601D4" w:rsidRDefault="00B20A9D" w:rsidP="00E601D4">
                    <w:pPr>
                      <w:pStyle w:val="NoSpacing"/>
                      <w:spacing w:line="480" w:lineRule="auto"/>
                      <w:jc w:val="center"/>
                      <w:rPr>
                        <w:rFonts w:asciiTheme="majorHAnsi" w:eastAsiaTheme="majorEastAsia" w:hAnsiTheme="majorHAnsi" w:cstheme="majorBidi"/>
                        <w:caps/>
                      </w:rPr>
                    </w:pPr>
                    <w:r w:rsidRPr="00E601D4">
                      <w:t>MBA 609 – Organization Behaviour</w:t>
                    </w:r>
                  </w:p>
                </w:tc>
              </w:sdtContent>
            </w:sdt>
          </w:tr>
          <w:tr w:rsidR="00B20A9D" w:rsidRPr="00E601D4" w14:paraId="1B38696A" w14:textId="77777777" w:rsidTr="006740B1">
            <w:trPr>
              <w:trHeight w:val="3641"/>
              <w:jc w:val="center"/>
            </w:trPr>
            <w:sdt>
              <w:sdtPr>
                <w:rPr>
                  <w:rFonts w:eastAsiaTheme="majorEastAsia"/>
                  <w:sz w:val="72"/>
                  <w:szCs w:val="7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6076B4" w:themeColor="accent1"/>
                    </w:tcBorders>
                    <w:vAlign w:val="center"/>
                  </w:tcPr>
                  <w:p w14:paraId="4C635ECB" w14:textId="6D742295" w:rsidR="00B20A9D" w:rsidRPr="00A6163A" w:rsidRDefault="006740B1" w:rsidP="00A6163A">
                    <w:pPr>
                      <w:pStyle w:val="NoSpacing"/>
                      <w:spacing w:line="276" w:lineRule="auto"/>
                      <w:jc w:val="center"/>
                      <w:rPr>
                        <w:rFonts w:eastAsiaTheme="majorEastAsia"/>
                        <w:sz w:val="72"/>
                        <w:szCs w:val="72"/>
                      </w:rPr>
                    </w:pPr>
                    <w:r w:rsidRPr="00A6163A">
                      <w:rPr>
                        <w:rFonts w:eastAsiaTheme="majorEastAsia"/>
                        <w:sz w:val="72"/>
                        <w:szCs w:val="72"/>
                      </w:rPr>
                      <w:t>The Human Factor of</w:t>
                    </w:r>
                    <w:r w:rsidR="00B20A9D" w:rsidRPr="00A6163A">
                      <w:rPr>
                        <w:rFonts w:eastAsiaTheme="majorEastAsia"/>
                        <w:sz w:val="72"/>
                        <w:szCs w:val="72"/>
                      </w:rPr>
                      <w:t xml:space="preserve"> M</w:t>
                    </w:r>
                    <w:r w:rsidR="00F104DC" w:rsidRPr="00A6163A">
                      <w:rPr>
                        <w:rFonts w:eastAsiaTheme="majorEastAsia"/>
                        <w:sz w:val="72"/>
                        <w:szCs w:val="72"/>
                      </w:rPr>
                      <w:t xml:space="preserve">ergers </w:t>
                    </w:r>
                    <w:r w:rsidR="00A6163A">
                      <w:rPr>
                        <w:rFonts w:eastAsiaTheme="majorEastAsia"/>
                        <w:sz w:val="72"/>
                        <w:szCs w:val="72"/>
                      </w:rPr>
                      <w:t>&amp;</w:t>
                    </w:r>
                    <w:r w:rsidR="00F104DC" w:rsidRPr="00A6163A">
                      <w:rPr>
                        <w:rFonts w:eastAsiaTheme="majorEastAsia"/>
                        <w:sz w:val="72"/>
                        <w:szCs w:val="72"/>
                      </w:rPr>
                      <w:t xml:space="preserve"> </w:t>
                    </w:r>
                    <w:r w:rsidR="004D6FA7" w:rsidRPr="00A6163A">
                      <w:rPr>
                        <w:rFonts w:eastAsiaTheme="majorEastAsia"/>
                        <w:sz w:val="72"/>
                        <w:szCs w:val="72"/>
                      </w:rPr>
                      <w:t>Acquisitions</w:t>
                    </w:r>
                  </w:p>
                </w:tc>
              </w:sdtContent>
            </w:sdt>
          </w:tr>
          <w:tr w:rsidR="00B20A9D" w:rsidRPr="00E601D4" w14:paraId="117EC4D2" w14:textId="77777777">
            <w:trPr>
              <w:trHeight w:val="720"/>
              <w:jc w:val="center"/>
            </w:trPr>
            <w:sdt>
              <w:sdtPr>
                <w:rPr>
                  <w:rFonts w:eastAsiaTheme="majorEastAsia"/>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6076B4" w:themeColor="accent1"/>
                    </w:tcBorders>
                    <w:vAlign w:val="center"/>
                  </w:tcPr>
                  <w:p w14:paraId="5E30CEEA" w14:textId="5A21B204" w:rsidR="00B20A9D" w:rsidRPr="00E601D4" w:rsidRDefault="00B20A9D" w:rsidP="00E601D4">
                    <w:pPr>
                      <w:pStyle w:val="NoSpacing"/>
                      <w:spacing w:line="480" w:lineRule="auto"/>
                      <w:jc w:val="center"/>
                      <w:rPr>
                        <w:rFonts w:eastAsiaTheme="majorEastAsia"/>
                      </w:rPr>
                    </w:pPr>
                    <w:r w:rsidRPr="00E601D4">
                      <w:rPr>
                        <w:rFonts w:eastAsiaTheme="majorEastAsia"/>
                      </w:rPr>
                      <w:t xml:space="preserve">HOW TO RETAIN </w:t>
                    </w:r>
                    <w:r w:rsidR="006740B1" w:rsidRPr="00E601D4">
                      <w:rPr>
                        <w:rFonts w:eastAsiaTheme="majorEastAsia"/>
                      </w:rPr>
                      <w:t>KEY PEOPLE POST-INTEGRATION</w:t>
                    </w:r>
                  </w:p>
                </w:tc>
              </w:sdtContent>
            </w:sdt>
          </w:tr>
          <w:tr w:rsidR="00D2602E" w:rsidRPr="00E601D4" w14:paraId="199BDA15" w14:textId="77777777">
            <w:trPr>
              <w:trHeight w:val="360"/>
              <w:jc w:val="center"/>
            </w:trPr>
            <w:tc>
              <w:tcPr>
                <w:tcW w:w="5000" w:type="pct"/>
                <w:vAlign w:val="center"/>
              </w:tcPr>
              <w:p w14:paraId="47516FA6" w14:textId="77777777" w:rsidR="00D2602E" w:rsidRPr="00E601D4" w:rsidRDefault="00D2602E" w:rsidP="00E601D4">
                <w:pPr>
                  <w:pStyle w:val="NoSpacing"/>
                  <w:spacing w:line="480" w:lineRule="auto"/>
                  <w:jc w:val="center"/>
                </w:pPr>
              </w:p>
              <w:p w14:paraId="1A351876" w14:textId="77777777" w:rsidR="00D2602E" w:rsidRPr="00E601D4" w:rsidRDefault="00D2602E" w:rsidP="00E601D4">
                <w:pPr>
                  <w:pStyle w:val="NoSpacing"/>
                  <w:spacing w:line="480" w:lineRule="auto"/>
                  <w:jc w:val="center"/>
                </w:pPr>
              </w:p>
              <w:p w14:paraId="01F82297" w14:textId="77777777" w:rsidR="00D2602E" w:rsidRPr="00E601D4" w:rsidRDefault="00D2602E" w:rsidP="00E601D4">
                <w:pPr>
                  <w:pStyle w:val="NoSpacing"/>
                  <w:spacing w:line="480" w:lineRule="auto"/>
                  <w:jc w:val="center"/>
                </w:pPr>
              </w:p>
              <w:p w14:paraId="2753A56B" w14:textId="77777777" w:rsidR="00D2602E" w:rsidRPr="00E601D4" w:rsidRDefault="00D2602E" w:rsidP="00E601D4">
                <w:pPr>
                  <w:pStyle w:val="NoSpacing"/>
                  <w:spacing w:line="480" w:lineRule="auto"/>
                  <w:jc w:val="center"/>
                  <w:rPr>
                    <w:bCs/>
                  </w:rPr>
                </w:pPr>
                <w:r w:rsidRPr="00E601D4">
                  <w:rPr>
                    <w:bCs/>
                  </w:rPr>
                  <w:t xml:space="preserve">Andrew </w:t>
                </w:r>
                <w:proofErr w:type="spellStart"/>
                <w:r w:rsidRPr="00E601D4">
                  <w:rPr>
                    <w:rFonts w:eastAsia="Times New Roman"/>
                    <w:lang w:val="en-US"/>
                  </w:rPr>
                  <w:t>Partheniou</w:t>
                </w:r>
                <w:proofErr w:type="spellEnd"/>
                <w:r w:rsidRPr="00E601D4">
                  <w:rPr>
                    <w:rFonts w:eastAsia="Times New Roman"/>
                    <w:lang w:val="en-US"/>
                  </w:rPr>
                  <w:t xml:space="preserve">, </w:t>
                </w:r>
                <w:r w:rsidR="00B029F4" w:rsidRPr="00E601D4">
                  <w:rPr>
                    <w:rFonts w:eastAsia="Times New Roman"/>
                    <w:lang w:val="en-US"/>
                  </w:rPr>
                  <w:t>6065562</w:t>
                </w:r>
              </w:p>
              <w:p w14:paraId="4EFDB3F1" w14:textId="77777777" w:rsidR="00D2602E" w:rsidRPr="00E601D4" w:rsidRDefault="00D2602E" w:rsidP="00E601D4">
                <w:pPr>
                  <w:pStyle w:val="NoSpacing"/>
                  <w:spacing w:line="480" w:lineRule="auto"/>
                  <w:jc w:val="center"/>
                </w:pPr>
                <w:r w:rsidRPr="00E601D4">
                  <w:t xml:space="preserve">Jimmy Song, </w:t>
                </w:r>
                <w:r w:rsidR="00B029F4" w:rsidRPr="00E601D4">
                  <w:t>7587910</w:t>
                </w:r>
              </w:p>
              <w:p w14:paraId="75ED0CA0" w14:textId="77777777" w:rsidR="00D2602E" w:rsidRPr="00E601D4" w:rsidRDefault="00D2602E" w:rsidP="00E601D4">
                <w:pPr>
                  <w:pStyle w:val="NoSpacing"/>
                  <w:spacing w:line="480" w:lineRule="auto"/>
                  <w:jc w:val="center"/>
                </w:pPr>
                <w:r w:rsidRPr="00E601D4">
                  <w:t>Simon Foucher, 7107722</w:t>
                </w:r>
              </w:p>
              <w:p w14:paraId="220A3B6E" w14:textId="77777777" w:rsidR="00D2602E" w:rsidRPr="00E601D4" w:rsidRDefault="00D2602E" w:rsidP="00E601D4">
                <w:pPr>
                  <w:pStyle w:val="NoSpacing"/>
                  <w:spacing w:line="480" w:lineRule="auto"/>
                  <w:jc w:val="center"/>
                </w:pPr>
                <w:r w:rsidRPr="00E601D4">
                  <w:t>Ste</w:t>
                </w:r>
                <w:r w:rsidR="00F104DC" w:rsidRPr="00E601D4">
                  <w:t>f</w:t>
                </w:r>
                <w:r w:rsidRPr="00E601D4">
                  <w:t xml:space="preserve">anie </w:t>
                </w:r>
                <w:proofErr w:type="spellStart"/>
                <w:r w:rsidRPr="00E601D4">
                  <w:t>Perrone</w:t>
                </w:r>
                <w:proofErr w:type="spellEnd"/>
                <w:r w:rsidRPr="00E601D4">
                  <w:t xml:space="preserve">, </w:t>
                </w:r>
                <w:r w:rsidR="00F104DC" w:rsidRPr="00E601D4">
                  <w:t>4952898</w:t>
                </w:r>
              </w:p>
              <w:p w14:paraId="7D96B49D" w14:textId="77777777" w:rsidR="00D2602E" w:rsidRPr="00E601D4" w:rsidRDefault="00D2602E" w:rsidP="00E601D4">
                <w:pPr>
                  <w:pStyle w:val="NoSpacing"/>
                  <w:spacing w:line="480" w:lineRule="auto"/>
                  <w:jc w:val="center"/>
                </w:pPr>
              </w:p>
            </w:tc>
          </w:tr>
          <w:tr w:rsidR="00D2602E" w:rsidRPr="00E601D4" w14:paraId="1C784F8D" w14:textId="77777777">
            <w:trPr>
              <w:trHeight w:val="360"/>
              <w:jc w:val="center"/>
            </w:trPr>
            <w:tc>
              <w:tcPr>
                <w:tcW w:w="5000" w:type="pct"/>
                <w:vAlign w:val="center"/>
              </w:tcPr>
              <w:p w14:paraId="0B0A129A" w14:textId="77777777" w:rsidR="00D2602E" w:rsidRPr="00E601D4" w:rsidRDefault="00D2602E" w:rsidP="00E601D4">
                <w:pPr>
                  <w:pStyle w:val="NoSpacing"/>
                  <w:spacing w:line="480" w:lineRule="auto"/>
                  <w:jc w:val="center"/>
                </w:pPr>
              </w:p>
            </w:tc>
          </w:tr>
          <w:tr w:rsidR="00D2602E" w:rsidRPr="00E601D4" w14:paraId="1B1CDF68" w14:textId="77777777">
            <w:trPr>
              <w:trHeight w:val="360"/>
              <w:jc w:val="center"/>
            </w:trPr>
            <w:sdt>
              <w:sdtPr>
                <w:rPr>
                  <w:b/>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4E909124" w14:textId="77777777" w:rsidR="00D2602E" w:rsidRPr="00E601D4" w:rsidRDefault="00D2602E" w:rsidP="00E601D4">
                    <w:pPr>
                      <w:pStyle w:val="NoSpacing"/>
                      <w:spacing w:line="480" w:lineRule="auto"/>
                      <w:jc w:val="center"/>
                      <w:rPr>
                        <w:b/>
                      </w:rPr>
                    </w:pPr>
                    <w:r w:rsidRPr="00E601D4">
                      <w:rPr>
                        <w:b/>
                      </w:rPr>
                      <w:t>Fall 2014</w:t>
                    </w:r>
                  </w:p>
                </w:tc>
              </w:sdtContent>
            </w:sdt>
          </w:tr>
        </w:tbl>
        <w:tbl>
          <w:tblPr>
            <w:tblpPr w:leftFromText="187" w:rightFromText="187" w:horzAnchor="margin" w:tblpXSpec="center" w:tblpYSpec="bottom"/>
            <w:tblW w:w="5000" w:type="pct"/>
            <w:tblLook w:val="04A0" w:firstRow="1" w:lastRow="0" w:firstColumn="1" w:lastColumn="0" w:noHBand="0" w:noVBand="1"/>
          </w:tblPr>
          <w:tblGrid>
            <w:gridCol w:w="9576"/>
          </w:tblGrid>
          <w:tr w:rsidR="00B20A9D" w:rsidRPr="00E601D4" w14:paraId="0DCFF7EF" w14:textId="77777777">
            <w:tc>
              <w:tcPr>
                <w:tcW w:w="5000" w:type="pct"/>
              </w:tcPr>
              <w:p w14:paraId="45F61D54" w14:textId="6F545C83" w:rsidR="00B20A9D" w:rsidRPr="00E601D4" w:rsidRDefault="00B20A9D" w:rsidP="00E601D4">
                <w:pPr>
                  <w:pStyle w:val="NoSpacing"/>
                  <w:spacing w:line="480" w:lineRule="auto"/>
                </w:pPr>
              </w:p>
            </w:tc>
          </w:tr>
        </w:tbl>
        <w:p w14:paraId="21633EAD" w14:textId="7BD313E0" w:rsidR="00B20A9D" w:rsidRPr="00E601D4" w:rsidRDefault="00E45D23" w:rsidP="00E601D4">
          <w:pPr>
            <w:spacing w:line="480" w:lineRule="auto"/>
          </w:pPr>
        </w:p>
      </w:sdtContent>
    </w:sdt>
    <w:sdt>
      <w:sdtPr>
        <w:rPr>
          <w:b w:val="0"/>
          <w:bCs w:val="0"/>
          <w:caps w:val="0"/>
          <w:color w:val="auto"/>
          <w:spacing w:val="0"/>
          <w:lang w:bidi="ar-SA"/>
        </w:rPr>
        <w:id w:val="1379203888"/>
        <w:docPartObj>
          <w:docPartGallery w:val="Table of Contents"/>
          <w:docPartUnique/>
        </w:docPartObj>
      </w:sdtPr>
      <w:sdtEndPr>
        <w:rPr>
          <w:noProof/>
        </w:rPr>
      </w:sdtEndPr>
      <w:sdtContent>
        <w:p w14:paraId="776842B8" w14:textId="77777777" w:rsidR="00B20A9D" w:rsidRPr="00E601D4" w:rsidRDefault="00B20A9D" w:rsidP="00E601D4">
          <w:pPr>
            <w:pStyle w:val="TOCHeading"/>
            <w:spacing w:line="276" w:lineRule="auto"/>
          </w:pPr>
          <w:r w:rsidRPr="00E601D4">
            <w:t>Table of Contents</w:t>
          </w:r>
        </w:p>
        <w:p w14:paraId="36E95725" w14:textId="77777777" w:rsidR="00141AF1" w:rsidRPr="00E601D4" w:rsidRDefault="00141AF1" w:rsidP="00E601D4">
          <w:pPr>
            <w:pStyle w:val="TOC1"/>
            <w:spacing w:line="480" w:lineRule="auto"/>
          </w:pPr>
        </w:p>
        <w:p w14:paraId="738F212D" w14:textId="77777777" w:rsidR="00BB11D4" w:rsidRDefault="00B20A9D">
          <w:pPr>
            <w:pStyle w:val="TOC1"/>
            <w:rPr>
              <w:noProof/>
              <w:lang w:val="en-US"/>
            </w:rPr>
          </w:pPr>
          <w:r w:rsidRPr="00E601D4">
            <w:fldChar w:fldCharType="begin"/>
          </w:r>
          <w:r w:rsidRPr="00E601D4">
            <w:instrText xml:space="preserve"> TOC \o "1-3" \h \z \u </w:instrText>
          </w:r>
          <w:r w:rsidRPr="00E601D4">
            <w:fldChar w:fldCharType="separate"/>
          </w:r>
          <w:hyperlink w:anchor="_Toc404080893" w:history="1">
            <w:r w:rsidR="00BB11D4" w:rsidRPr="007E521D">
              <w:rPr>
                <w:rStyle w:val="Hyperlink"/>
                <w:noProof/>
              </w:rPr>
              <w:t>Introduction</w:t>
            </w:r>
            <w:r w:rsidR="00BB11D4">
              <w:rPr>
                <w:noProof/>
                <w:webHidden/>
              </w:rPr>
              <w:tab/>
            </w:r>
            <w:r w:rsidR="00BB11D4">
              <w:rPr>
                <w:noProof/>
                <w:webHidden/>
              </w:rPr>
              <w:fldChar w:fldCharType="begin"/>
            </w:r>
            <w:r w:rsidR="00BB11D4">
              <w:rPr>
                <w:noProof/>
                <w:webHidden/>
              </w:rPr>
              <w:instrText xml:space="preserve"> PAGEREF _Toc404080893 \h </w:instrText>
            </w:r>
            <w:r w:rsidR="00BB11D4">
              <w:rPr>
                <w:noProof/>
                <w:webHidden/>
              </w:rPr>
            </w:r>
            <w:r w:rsidR="00BB11D4">
              <w:rPr>
                <w:noProof/>
                <w:webHidden/>
              </w:rPr>
              <w:fldChar w:fldCharType="separate"/>
            </w:r>
            <w:r w:rsidR="00B11E92">
              <w:rPr>
                <w:noProof/>
                <w:webHidden/>
              </w:rPr>
              <w:t>2</w:t>
            </w:r>
            <w:r w:rsidR="00BB11D4">
              <w:rPr>
                <w:noProof/>
                <w:webHidden/>
              </w:rPr>
              <w:fldChar w:fldCharType="end"/>
            </w:r>
          </w:hyperlink>
        </w:p>
        <w:p w14:paraId="54F8BF4C" w14:textId="77777777" w:rsidR="00BB11D4" w:rsidRDefault="00BB11D4">
          <w:pPr>
            <w:pStyle w:val="TOC1"/>
            <w:rPr>
              <w:noProof/>
              <w:lang w:val="en-US"/>
            </w:rPr>
          </w:pPr>
          <w:hyperlink w:anchor="_Toc404080894" w:history="1">
            <w:r w:rsidRPr="007E521D">
              <w:rPr>
                <w:rStyle w:val="Hyperlink"/>
                <w:noProof/>
              </w:rPr>
              <w:t>Problem definition: Why M&amp;As fail to generate expected synergies</w:t>
            </w:r>
            <w:r>
              <w:rPr>
                <w:noProof/>
                <w:webHidden/>
              </w:rPr>
              <w:tab/>
            </w:r>
            <w:r>
              <w:rPr>
                <w:noProof/>
                <w:webHidden/>
              </w:rPr>
              <w:fldChar w:fldCharType="begin"/>
            </w:r>
            <w:r>
              <w:rPr>
                <w:noProof/>
                <w:webHidden/>
              </w:rPr>
              <w:instrText xml:space="preserve"> PAGEREF _Toc404080894 \h </w:instrText>
            </w:r>
            <w:r>
              <w:rPr>
                <w:noProof/>
                <w:webHidden/>
              </w:rPr>
            </w:r>
            <w:r>
              <w:rPr>
                <w:noProof/>
                <w:webHidden/>
              </w:rPr>
              <w:fldChar w:fldCharType="separate"/>
            </w:r>
            <w:r w:rsidR="00B11E92">
              <w:rPr>
                <w:noProof/>
                <w:webHidden/>
              </w:rPr>
              <w:t>3</w:t>
            </w:r>
            <w:r>
              <w:rPr>
                <w:noProof/>
                <w:webHidden/>
              </w:rPr>
              <w:fldChar w:fldCharType="end"/>
            </w:r>
          </w:hyperlink>
        </w:p>
        <w:p w14:paraId="65CF9B80" w14:textId="77777777" w:rsidR="00BB11D4" w:rsidRDefault="00BB11D4">
          <w:pPr>
            <w:pStyle w:val="TOC1"/>
            <w:rPr>
              <w:noProof/>
              <w:lang w:val="en-US"/>
            </w:rPr>
          </w:pPr>
          <w:hyperlink w:anchor="_Toc404080895" w:history="1">
            <w:r w:rsidRPr="007E521D">
              <w:rPr>
                <w:rStyle w:val="Hyperlink"/>
                <w:noProof/>
              </w:rPr>
              <w:t>Motivation and Retention of Key People</w:t>
            </w:r>
            <w:r>
              <w:rPr>
                <w:noProof/>
                <w:webHidden/>
              </w:rPr>
              <w:tab/>
            </w:r>
            <w:r>
              <w:rPr>
                <w:noProof/>
                <w:webHidden/>
              </w:rPr>
              <w:fldChar w:fldCharType="begin"/>
            </w:r>
            <w:r>
              <w:rPr>
                <w:noProof/>
                <w:webHidden/>
              </w:rPr>
              <w:instrText xml:space="preserve"> PAGEREF _Toc404080895 \h </w:instrText>
            </w:r>
            <w:r>
              <w:rPr>
                <w:noProof/>
                <w:webHidden/>
              </w:rPr>
            </w:r>
            <w:r>
              <w:rPr>
                <w:noProof/>
                <w:webHidden/>
              </w:rPr>
              <w:fldChar w:fldCharType="separate"/>
            </w:r>
            <w:r w:rsidR="00B11E92">
              <w:rPr>
                <w:noProof/>
                <w:webHidden/>
              </w:rPr>
              <w:t>4</w:t>
            </w:r>
            <w:r>
              <w:rPr>
                <w:noProof/>
                <w:webHidden/>
              </w:rPr>
              <w:fldChar w:fldCharType="end"/>
            </w:r>
          </w:hyperlink>
        </w:p>
        <w:p w14:paraId="688D75FC" w14:textId="77777777" w:rsidR="00BB11D4" w:rsidRDefault="00BB11D4">
          <w:pPr>
            <w:pStyle w:val="TOC2"/>
            <w:rPr>
              <w:noProof/>
              <w:lang w:val="en-US"/>
            </w:rPr>
          </w:pPr>
          <w:hyperlink w:anchor="_Toc404080896" w:history="1">
            <w:r w:rsidRPr="007E521D">
              <w:rPr>
                <w:rStyle w:val="Hyperlink"/>
                <w:noProof/>
              </w:rPr>
              <w:t>Identifying Key people and top performers</w:t>
            </w:r>
            <w:r>
              <w:rPr>
                <w:noProof/>
                <w:webHidden/>
              </w:rPr>
              <w:tab/>
            </w:r>
            <w:r>
              <w:rPr>
                <w:noProof/>
                <w:webHidden/>
              </w:rPr>
              <w:fldChar w:fldCharType="begin"/>
            </w:r>
            <w:r>
              <w:rPr>
                <w:noProof/>
                <w:webHidden/>
              </w:rPr>
              <w:instrText xml:space="preserve"> PAGEREF _Toc404080896 \h </w:instrText>
            </w:r>
            <w:r>
              <w:rPr>
                <w:noProof/>
                <w:webHidden/>
              </w:rPr>
            </w:r>
            <w:r>
              <w:rPr>
                <w:noProof/>
                <w:webHidden/>
              </w:rPr>
              <w:fldChar w:fldCharType="separate"/>
            </w:r>
            <w:r w:rsidR="00B11E92">
              <w:rPr>
                <w:noProof/>
                <w:webHidden/>
              </w:rPr>
              <w:t>4</w:t>
            </w:r>
            <w:r>
              <w:rPr>
                <w:noProof/>
                <w:webHidden/>
              </w:rPr>
              <w:fldChar w:fldCharType="end"/>
            </w:r>
          </w:hyperlink>
        </w:p>
        <w:p w14:paraId="15F42163" w14:textId="77777777" w:rsidR="00BB11D4" w:rsidRDefault="00BB11D4">
          <w:pPr>
            <w:pStyle w:val="TOC2"/>
            <w:rPr>
              <w:noProof/>
              <w:lang w:val="en-US"/>
            </w:rPr>
          </w:pPr>
          <w:hyperlink w:anchor="_Toc404080897" w:history="1">
            <w:r w:rsidRPr="007E521D">
              <w:rPr>
                <w:rStyle w:val="Hyperlink"/>
                <w:noProof/>
              </w:rPr>
              <w:t>What Motivates Key People &amp; How To Retain Them</w:t>
            </w:r>
            <w:r>
              <w:rPr>
                <w:noProof/>
                <w:webHidden/>
              </w:rPr>
              <w:tab/>
            </w:r>
            <w:r>
              <w:rPr>
                <w:noProof/>
                <w:webHidden/>
              </w:rPr>
              <w:fldChar w:fldCharType="begin"/>
            </w:r>
            <w:r>
              <w:rPr>
                <w:noProof/>
                <w:webHidden/>
              </w:rPr>
              <w:instrText xml:space="preserve"> PAGEREF _Toc404080897 \h </w:instrText>
            </w:r>
            <w:r>
              <w:rPr>
                <w:noProof/>
                <w:webHidden/>
              </w:rPr>
            </w:r>
            <w:r>
              <w:rPr>
                <w:noProof/>
                <w:webHidden/>
              </w:rPr>
              <w:fldChar w:fldCharType="separate"/>
            </w:r>
            <w:r w:rsidR="00B11E92">
              <w:rPr>
                <w:noProof/>
                <w:webHidden/>
              </w:rPr>
              <w:t>7</w:t>
            </w:r>
            <w:r>
              <w:rPr>
                <w:noProof/>
                <w:webHidden/>
              </w:rPr>
              <w:fldChar w:fldCharType="end"/>
            </w:r>
          </w:hyperlink>
        </w:p>
        <w:p w14:paraId="51B18877" w14:textId="77777777" w:rsidR="00BB11D4" w:rsidRDefault="00BB11D4">
          <w:pPr>
            <w:pStyle w:val="TOC3"/>
            <w:rPr>
              <w:noProof/>
              <w:lang w:val="en-US"/>
            </w:rPr>
          </w:pPr>
          <w:hyperlink w:anchor="_Toc404080898" w:history="1">
            <w:r w:rsidRPr="007E521D">
              <w:rPr>
                <w:rStyle w:val="Hyperlink"/>
                <w:noProof/>
              </w:rPr>
              <w:t>Workforce / Non-Executive Level</w:t>
            </w:r>
            <w:r>
              <w:rPr>
                <w:noProof/>
                <w:webHidden/>
              </w:rPr>
              <w:tab/>
            </w:r>
            <w:r>
              <w:rPr>
                <w:noProof/>
                <w:webHidden/>
              </w:rPr>
              <w:fldChar w:fldCharType="begin"/>
            </w:r>
            <w:r>
              <w:rPr>
                <w:noProof/>
                <w:webHidden/>
              </w:rPr>
              <w:instrText xml:space="preserve"> PAGEREF _Toc404080898 \h </w:instrText>
            </w:r>
            <w:r>
              <w:rPr>
                <w:noProof/>
                <w:webHidden/>
              </w:rPr>
            </w:r>
            <w:r>
              <w:rPr>
                <w:noProof/>
                <w:webHidden/>
              </w:rPr>
              <w:fldChar w:fldCharType="separate"/>
            </w:r>
            <w:r w:rsidR="00B11E92">
              <w:rPr>
                <w:noProof/>
                <w:webHidden/>
              </w:rPr>
              <w:t>7</w:t>
            </w:r>
            <w:r>
              <w:rPr>
                <w:noProof/>
                <w:webHidden/>
              </w:rPr>
              <w:fldChar w:fldCharType="end"/>
            </w:r>
          </w:hyperlink>
        </w:p>
        <w:p w14:paraId="22CD0B3C" w14:textId="77777777" w:rsidR="00BB11D4" w:rsidRDefault="00BB11D4">
          <w:pPr>
            <w:pStyle w:val="TOC3"/>
            <w:rPr>
              <w:noProof/>
              <w:lang w:val="en-US"/>
            </w:rPr>
          </w:pPr>
          <w:hyperlink w:anchor="_Toc404080899" w:history="1">
            <w:r w:rsidRPr="007E521D">
              <w:rPr>
                <w:rStyle w:val="Hyperlink"/>
                <w:noProof/>
              </w:rPr>
              <w:t>C Level Executives</w:t>
            </w:r>
            <w:r>
              <w:rPr>
                <w:noProof/>
                <w:webHidden/>
              </w:rPr>
              <w:tab/>
            </w:r>
            <w:r>
              <w:rPr>
                <w:noProof/>
                <w:webHidden/>
              </w:rPr>
              <w:fldChar w:fldCharType="begin"/>
            </w:r>
            <w:r>
              <w:rPr>
                <w:noProof/>
                <w:webHidden/>
              </w:rPr>
              <w:instrText xml:space="preserve"> PAGEREF _Toc404080899 \h </w:instrText>
            </w:r>
            <w:r>
              <w:rPr>
                <w:noProof/>
                <w:webHidden/>
              </w:rPr>
            </w:r>
            <w:r>
              <w:rPr>
                <w:noProof/>
                <w:webHidden/>
              </w:rPr>
              <w:fldChar w:fldCharType="separate"/>
            </w:r>
            <w:r w:rsidR="00B11E92">
              <w:rPr>
                <w:noProof/>
                <w:webHidden/>
              </w:rPr>
              <w:t>8</w:t>
            </w:r>
            <w:r>
              <w:rPr>
                <w:noProof/>
                <w:webHidden/>
              </w:rPr>
              <w:fldChar w:fldCharType="end"/>
            </w:r>
          </w:hyperlink>
        </w:p>
        <w:p w14:paraId="2F34B3A5" w14:textId="77777777" w:rsidR="00BB11D4" w:rsidRDefault="00BB11D4">
          <w:pPr>
            <w:pStyle w:val="TOC1"/>
            <w:rPr>
              <w:noProof/>
              <w:lang w:val="en-US"/>
            </w:rPr>
          </w:pPr>
          <w:hyperlink w:anchor="_Toc404080900" w:history="1">
            <w:r w:rsidRPr="007E521D">
              <w:rPr>
                <w:rStyle w:val="Hyperlink"/>
                <w:noProof/>
              </w:rPr>
              <w:t>Organizational Culture</w:t>
            </w:r>
            <w:r>
              <w:rPr>
                <w:noProof/>
                <w:webHidden/>
              </w:rPr>
              <w:tab/>
            </w:r>
            <w:r>
              <w:rPr>
                <w:noProof/>
                <w:webHidden/>
              </w:rPr>
              <w:fldChar w:fldCharType="begin"/>
            </w:r>
            <w:r>
              <w:rPr>
                <w:noProof/>
                <w:webHidden/>
              </w:rPr>
              <w:instrText xml:space="preserve"> PAGEREF _Toc404080900 \h </w:instrText>
            </w:r>
            <w:r>
              <w:rPr>
                <w:noProof/>
                <w:webHidden/>
              </w:rPr>
            </w:r>
            <w:r>
              <w:rPr>
                <w:noProof/>
                <w:webHidden/>
              </w:rPr>
              <w:fldChar w:fldCharType="separate"/>
            </w:r>
            <w:r w:rsidR="00B11E92">
              <w:rPr>
                <w:noProof/>
                <w:webHidden/>
              </w:rPr>
              <w:t>10</w:t>
            </w:r>
            <w:r>
              <w:rPr>
                <w:noProof/>
                <w:webHidden/>
              </w:rPr>
              <w:fldChar w:fldCharType="end"/>
            </w:r>
          </w:hyperlink>
        </w:p>
        <w:p w14:paraId="13DC9949" w14:textId="77777777" w:rsidR="00BB11D4" w:rsidRDefault="00BB11D4">
          <w:pPr>
            <w:pStyle w:val="TOC2"/>
            <w:rPr>
              <w:noProof/>
              <w:lang w:val="en-US"/>
            </w:rPr>
          </w:pPr>
          <w:hyperlink w:anchor="_Toc404080901" w:history="1">
            <w:r w:rsidRPr="007E521D">
              <w:rPr>
                <w:rStyle w:val="Hyperlink"/>
                <w:noProof/>
              </w:rPr>
              <w:t>Importance of Culture During an M&amp;A</w:t>
            </w:r>
            <w:r>
              <w:rPr>
                <w:noProof/>
                <w:webHidden/>
              </w:rPr>
              <w:tab/>
            </w:r>
            <w:r>
              <w:rPr>
                <w:noProof/>
                <w:webHidden/>
              </w:rPr>
              <w:fldChar w:fldCharType="begin"/>
            </w:r>
            <w:r>
              <w:rPr>
                <w:noProof/>
                <w:webHidden/>
              </w:rPr>
              <w:instrText xml:space="preserve"> PAGEREF _Toc404080901 \h </w:instrText>
            </w:r>
            <w:r>
              <w:rPr>
                <w:noProof/>
                <w:webHidden/>
              </w:rPr>
            </w:r>
            <w:r>
              <w:rPr>
                <w:noProof/>
                <w:webHidden/>
              </w:rPr>
              <w:fldChar w:fldCharType="separate"/>
            </w:r>
            <w:r w:rsidR="00B11E92">
              <w:rPr>
                <w:noProof/>
                <w:webHidden/>
              </w:rPr>
              <w:t>10</w:t>
            </w:r>
            <w:r>
              <w:rPr>
                <w:noProof/>
                <w:webHidden/>
              </w:rPr>
              <w:fldChar w:fldCharType="end"/>
            </w:r>
          </w:hyperlink>
        </w:p>
        <w:p w14:paraId="10F13EEB" w14:textId="77777777" w:rsidR="00BB11D4" w:rsidRDefault="00BB11D4">
          <w:pPr>
            <w:pStyle w:val="TOC2"/>
            <w:rPr>
              <w:noProof/>
              <w:lang w:val="en-US"/>
            </w:rPr>
          </w:pPr>
          <w:hyperlink w:anchor="_Toc404080902" w:history="1">
            <w:r w:rsidRPr="007E521D">
              <w:rPr>
                <w:rStyle w:val="Hyperlink"/>
                <w:noProof/>
              </w:rPr>
              <w:t>Culture Integration</w:t>
            </w:r>
            <w:r>
              <w:rPr>
                <w:noProof/>
                <w:webHidden/>
              </w:rPr>
              <w:tab/>
            </w:r>
            <w:r>
              <w:rPr>
                <w:noProof/>
                <w:webHidden/>
              </w:rPr>
              <w:fldChar w:fldCharType="begin"/>
            </w:r>
            <w:r>
              <w:rPr>
                <w:noProof/>
                <w:webHidden/>
              </w:rPr>
              <w:instrText xml:space="preserve"> PAGEREF _Toc404080902 \h </w:instrText>
            </w:r>
            <w:r>
              <w:rPr>
                <w:noProof/>
                <w:webHidden/>
              </w:rPr>
            </w:r>
            <w:r>
              <w:rPr>
                <w:noProof/>
                <w:webHidden/>
              </w:rPr>
              <w:fldChar w:fldCharType="separate"/>
            </w:r>
            <w:r w:rsidR="00B11E92">
              <w:rPr>
                <w:noProof/>
                <w:webHidden/>
              </w:rPr>
              <w:t>11</w:t>
            </w:r>
            <w:r>
              <w:rPr>
                <w:noProof/>
                <w:webHidden/>
              </w:rPr>
              <w:fldChar w:fldCharType="end"/>
            </w:r>
          </w:hyperlink>
        </w:p>
        <w:p w14:paraId="12077618" w14:textId="77777777" w:rsidR="00BB11D4" w:rsidRDefault="00BB11D4">
          <w:pPr>
            <w:pStyle w:val="TOC1"/>
            <w:rPr>
              <w:noProof/>
              <w:lang w:val="en-US"/>
            </w:rPr>
          </w:pPr>
          <w:hyperlink w:anchor="_Toc404080903" w:history="1">
            <w:r w:rsidRPr="007E521D">
              <w:rPr>
                <w:rStyle w:val="Hyperlink"/>
                <w:noProof/>
              </w:rPr>
              <w:t>Identity</w:t>
            </w:r>
            <w:r>
              <w:rPr>
                <w:noProof/>
                <w:webHidden/>
              </w:rPr>
              <w:tab/>
            </w:r>
            <w:r>
              <w:rPr>
                <w:noProof/>
                <w:webHidden/>
              </w:rPr>
              <w:fldChar w:fldCharType="begin"/>
            </w:r>
            <w:r>
              <w:rPr>
                <w:noProof/>
                <w:webHidden/>
              </w:rPr>
              <w:instrText xml:space="preserve"> PAGEREF _Toc404080903 \h </w:instrText>
            </w:r>
            <w:r>
              <w:rPr>
                <w:noProof/>
                <w:webHidden/>
              </w:rPr>
            </w:r>
            <w:r>
              <w:rPr>
                <w:noProof/>
                <w:webHidden/>
              </w:rPr>
              <w:fldChar w:fldCharType="separate"/>
            </w:r>
            <w:r w:rsidR="00B11E92">
              <w:rPr>
                <w:noProof/>
                <w:webHidden/>
              </w:rPr>
              <w:t>13</w:t>
            </w:r>
            <w:r>
              <w:rPr>
                <w:noProof/>
                <w:webHidden/>
              </w:rPr>
              <w:fldChar w:fldCharType="end"/>
            </w:r>
          </w:hyperlink>
        </w:p>
        <w:p w14:paraId="434A3D74" w14:textId="77777777" w:rsidR="00BB11D4" w:rsidRDefault="00BB11D4">
          <w:pPr>
            <w:pStyle w:val="TOC1"/>
            <w:rPr>
              <w:noProof/>
              <w:lang w:val="en-US"/>
            </w:rPr>
          </w:pPr>
          <w:hyperlink w:anchor="_Toc404080904" w:history="1">
            <w:r w:rsidRPr="007E521D">
              <w:rPr>
                <w:rStyle w:val="Hyperlink"/>
                <w:noProof/>
              </w:rPr>
              <w:t>Communication and Processes</w:t>
            </w:r>
            <w:r>
              <w:rPr>
                <w:noProof/>
                <w:webHidden/>
              </w:rPr>
              <w:tab/>
            </w:r>
            <w:r>
              <w:rPr>
                <w:noProof/>
                <w:webHidden/>
              </w:rPr>
              <w:fldChar w:fldCharType="begin"/>
            </w:r>
            <w:r>
              <w:rPr>
                <w:noProof/>
                <w:webHidden/>
              </w:rPr>
              <w:instrText xml:space="preserve"> PAGEREF _Toc404080904 \h </w:instrText>
            </w:r>
            <w:r>
              <w:rPr>
                <w:noProof/>
                <w:webHidden/>
              </w:rPr>
            </w:r>
            <w:r>
              <w:rPr>
                <w:noProof/>
                <w:webHidden/>
              </w:rPr>
              <w:fldChar w:fldCharType="separate"/>
            </w:r>
            <w:r w:rsidR="00B11E92">
              <w:rPr>
                <w:noProof/>
                <w:webHidden/>
              </w:rPr>
              <w:t>15</w:t>
            </w:r>
            <w:r>
              <w:rPr>
                <w:noProof/>
                <w:webHidden/>
              </w:rPr>
              <w:fldChar w:fldCharType="end"/>
            </w:r>
          </w:hyperlink>
        </w:p>
        <w:p w14:paraId="1224509A" w14:textId="77777777" w:rsidR="00BB11D4" w:rsidRDefault="00BB11D4">
          <w:pPr>
            <w:pStyle w:val="TOC2"/>
            <w:rPr>
              <w:noProof/>
              <w:lang w:val="en-US"/>
            </w:rPr>
          </w:pPr>
          <w:hyperlink w:anchor="_Toc404080905" w:history="1">
            <w:r w:rsidRPr="007E521D">
              <w:rPr>
                <w:rStyle w:val="Hyperlink"/>
                <w:noProof/>
              </w:rPr>
              <w:t>Effective communication strategies During Change Management</w:t>
            </w:r>
            <w:r>
              <w:rPr>
                <w:noProof/>
                <w:webHidden/>
              </w:rPr>
              <w:tab/>
            </w:r>
            <w:r>
              <w:rPr>
                <w:noProof/>
                <w:webHidden/>
              </w:rPr>
              <w:fldChar w:fldCharType="begin"/>
            </w:r>
            <w:r>
              <w:rPr>
                <w:noProof/>
                <w:webHidden/>
              </w:rPr>
              <w:instrText xml:space="preserve"> PAGEREF _Toc404080905 \h </w:instrText>
            </w:r>
            <w:r>
              <w:rPr>
                <w:noProof/>
                <w:webHidden/>
              </w:rPr>
            </w:r>
            <w:r>
              <w:rPr>
                <w:noProof/>
                <w:webHidden/>
              </w:rPr>
              <w:fldChar w:fldCharType="separate"/>
            </w:r>
            <w:r w:rsidR="00B11E92">
              <w:rPr>
                <w:noProof/>
                <w:webHidden/>
              </w:rPr>
              <w:t>15</w:t>
            </w:r>
            <w:r>
              <w:rPr>
                <w:noProof/>
                <w:webHidden/>
              </w:rPr>
              <w:fldChar w:fldCharType="end"/>
            </w:r>
          </w:hyperlink>
        </w:p>
        <w:p w14:paraId="1634E609" w14:textId="77777777" w:rsidR="00BB11D4" w:rsidRDefault="00BB11D4">
          <w:pPr>
            <w:pStyle w:val="TOC2"/>
            <w:rPr>
              <w:noProof/>
              <w:lang w:val="en-US"/>
            </w:rPr>
          </w:pPr>
          <w:hyperlink w:anchor="_Toc404080906" w:history="1">
            <w:r w:rsidRPr="007E521D">
              <w:rPr>
                <w:rStyle w:val="Hyperlink"/>
                <w:noProof/>
              </w:rPr>
              <w:t>Effective information transfer from key employees</w:t>
            </w:r>
            <w:r>
              <w:rPr>
                <w:noProof/>
                <w:webHidden/>
              </w:rPr>
              <w:tab/>
            </w:r>
            <w:r>
              <w:rPr>
                <w:noProof/>
                <w:webHidden/>
              </w:rPr>
              <w:fldChar w:fldCharType="begin"/>
            </w:r>
            <w:r>
              <w:rPr>
                <w:noProof/>
                <w:webHidden/>
              </w:rPr>
              <w:instrText xml:space="preserve"> PAGEREF _Toc404080906 \h </w:instrText>
            </w:r>
            <w:r>
              <w:rPr>
                <w:noProof/>
                <w:webHidden/>
              </w:rPr>
            </w:r>
            <w:r>
              <w:rPr>
                <w:noProof/>
                <w:webHidden/>
              </w:rPr>
              <w:fldChar w:fldCharType="separate"/>
            </w:r>
            <w:r w:rsidR="00B11E92">
              <w:rPr>
                <w:noProof/>
                <w:webHidden/>
              </w:rPr>
              <w:t>17</w:t>
            </w:r>
            <w:r>
              <w:rPr>
                <w:noProof/>
                <w:webHidden/>
              </w:rPr>
              <w:fldChar w:fldCharType="end"/>
            </w:r>
          </w:hyperlink>
        </w:p>
        <w:p w14:paraId="0669A2B1" w14:textId="77777777" w:rsidR="00BB11D4" w:rsidRDefault="00BB11D4">
          <w:pPr>
            <w:pStyle w:val="TOC2"/>
            <w:rPr>
              <w:noProof/>
              <w:lang w:val="en-US"/>
            </w:rPr>
          </w:pPr>
          <w:hyperlink w:anchor="_Toc404080907" w:history="1">
            <w:r w:rsidRPr="007E521D">
              <w:rPr>
                <w:rStyle w:val="Hyperlink"/>
                <w:noProof/>
              </w:rPr>
              <w:t>Effective process change</w:t>
            </w:r>
            <w:r>
              <w:rPr>
                <w:noProof/>
                <w:webHidden/>
              </w:rPr>
              <w:tab/>
            </w:r>
            <w:r>
              <w:rPr>
                <w:noProof/>
                <w:webHidden/>
              </w:rPr>
              <w:fldChar w:fldCharType="begin"/>
            </w:r>
            <w:r>
              <w:rPr>
                <w:noProof/>
                <w:webHidden/>
              </w:rPr>
              <w:instrText xml:space="preserve"> PAGEREF _Toc404080907 \h </w:instrText>
            </w:r>
            <w:r>
              <w:rPr>
                <w:noProof/>
                <w:webHidden/>
              </w:rPr>
            </w:r>
            <w:r>
              <w:rPr>
                <w:noProof/>
                <w:webHidden/>
              </w:rPr>
              <w:fldChar w:fldCharType="separate"/>
            </w:r>
            <w:r w:rsidR="00B11E92">
              <w:rPr>
                <w:noProof/>
                <w:webHidden/>
              </w:rPr>
              <w:t>19</w:t>
            </w:r>
            <w:r>
              <w:rPr>
                <w:noProof/>
                <w:webHidden/>
              </w:rPr>
              <w:fldChar w:fldCharType="end"/>
            </w:r>
          </w:hyperlink>
        </w:p>
        <w:p w14:paraId="1D93155A" w14:textId="77777777" w:rsidR="00BB11D4" w:rsidRDefault="00BB11D4">
          <w:pPr>
            <w:pStyle w:val="TOC1"/>
            <w:rPr>
              <w:noProof/>
              <w:lang w:val="en-US"/>
            </w:rPr>
          </w:pPr>
          <w:hyperlink w:anchor="_Toc404080908" w:history="1">
            <w:r w:rsidRPr="007E521D">
              <w:rPr>
                <w:rStyle w:val="Hyperlink"/>
                <w:noProof/>
              </w:rPr>
              <w:t>Conclusion</w:t>
            </w:r>
            <w:r>
              <w:rPr>
                <w:noProof/>
                <w:webHidden/>
              </w:rPr>
              <w:tab/>
            </w:r>
            <w:r>
              <w:rPr>
                <w:noProof/>
                <w:webHidden/>
              </w:rPr>
              <w:fldChar w:fldCharType="begin"/>
            </w:r>
            <w:r>
              <w:rPr>
                <w:noProof/>
                <w:webHidden/>
              </w:rPr>
              <w:instrText xml:space="preserve"> PAGEREF _Toc404080908 \h </w:instrText>
            </w:r>
            <w:r>
              <w:rPr>
                <w:noProof/>
                <w:webHidden/>
              </w:rPr>
            </w:r>
            <w:r>
              <w:rPr>
                <w:noProof/>
                <w:webHidden/>
              </w:rPr>
              <w:fldChar w:fldCharType="separate"/>
            </w:r>
            <w:r w:rsidR="00B11E92">
              <w:rPr>
                <w:noProof/>
                <w:webHidden/>
              </w:rPr>
              <w:t>21</w:t>
            </w:r>
            <w:r>
              <w:rPr>
                <w:noProof/>
                <w:webHidden/>
              </w:rPr>
              <w:fldChar w:fldCharType="end"/>
            </w:r>
          </w:hyperlink>
        </w:p>
        <w:p w14:paraId="2EA6E840" w14:textId="77777777" w:rsidR="00BB11D4" w:rsidRDefault="00BB11D4">
          <w:pPr>
            <w:pStyle w:val="TOC1"/>
            <w:rPr>
              <w:noProof/>
              <w:lang w:val="en-US"/>
            </w:rPr>
          </w:pPr>
          <w:hyperlink w:anchor="_Toc404080909" w:history="1">
            <w:r w:rsidRPr="007E521D">
              <w:rPr>
                <w:rStyle w:val="Hyperlink"/>
                <w:noProof/>
              </w:rPr>
              <w:t>Bibliography</w:t>
            </w:r>
            <w:r>
              <w:rPr>
                <w:noProof/>
                <w:webHidden/>
              </w:rPr>
              <w:tab/>
            </w:r>
            <w:r>
              <w:rPr>
                <w:noProof/>
                <w:webHidden/>
              </w:rPr>
              <w:fldChar w:fldCharType="begin"/>
            </w:r>
            <w:r>
              <w:rPr>
                <w:noProof/>
                <w:webHidden/>
              </w:rPr>
              <w:instrText xml:space="preserve"> PAGEREF _Toc404080909 \h </w:instrText>
            </w:r>
            <w:r>
              <w:rPr>
                <w:noProof/>
                <w:webHidden/>
              </w:rPr>
            </w:r>
            <w:r>
              <w:rPr>
                <w:noProof/>
                <w:webHidden/>
              </w:rPr>
              <w:fldChar w:fldCharType="separate"/>
            </w:r>
            <w:r w:rsidR="00B11E92">
              <w:rPr>
                <w:noProof/>
                <w:webHidden/>
              </w:rPr>
              <w:t>22</w:t>
            </w:r>
            <w:r>
              <w:rPr>
                <w:noProof/>
                <w:webHidden/>
              </w:rPr>
              <w:fldChar w:fldCharType="end"/>
            </w:r>
          </w:hyperlink>
        </w:p>
        <w:p w14:paraId="5942D697" w14:textId="77777777" w:rsidR="00B20A9D" w:rsidRPr="00E601D4" w:rsidRDefault="00B20A9D" w:rsidP="00E601D4">
          <w:pPr>
            <w:spacing w:line="480" w:lineRule="auto"/>
          </w:pPr>
          <w:r w:rsidRPr="00E601D4">
            <w:rPr>
              <w:noProof/>
            </w:rPr>
            <w:fldChar w:fldCharType="end"/>
          </w:r>
        </w:p>
      </w:sdtContent>
    </w:sdt>
    <w:p w14:paraId="742F4C79" w14:textId="77777777" w:rsidR="006855FB" w:rsidRPr="00E601D4" w:rsidRDefault="006855FB" w:rsidP="00E601D4">
      <w:pPr>
        <w:spacing w:line="480" w:lineRule="auto"/>
      </w:pPr>
    </w:p>
    <w:p w14:paraId="5595B431" w14:textId="77777777" w:rsidR="00B20A9D" w:rsidRPr="00E601D4" w:rsidRDefault="00B20A9D" w:rsidP="00E601D4">
      <w:pPr>
        <w:spacing w:line="480" w:lineRule="auto"/>
        <w:rPr>
          <w:color w:val="6076B4" w:themeColor="accent1"/>
          <w:spacing w:val="10"/>
          <w:kern w:val="28"/>
        </w:rPr>
      </w:pPr>
      <w:r w:rsidRPr="00E601D4">
        <w:br w:type="page"/>
      </w:r>
    </w:p>
    <w:p w14:paraId="78D2DC58" w14:textId="77777777" w:rsidR="006568D1" w:rsidRPr="00E601D4" w:rsidRDefault="006568D1" w:rsidP="00E601D4">
      <w:pPr>
        <w:pStyle w:val="Heading1"/>
        <w:spacing w:line="276" w:lineRule="auto"/>
      </w:pPr>
      <w:bookmarkStart w:id="0" w:name="_Toc404080893"/>
      <w:r w:rsidRPr="00E601D4">
        <w:lastRenderedPageBreak/>
        <w:t>Introduction</w:t>
      </w:r>
      <w:bookmarkEnd w:id="0"/>
    </w:p>
    <w:p w14:paraId="4C5C235D" w14:textId="77777777" w:rsidR="006568D1" w:rsidRPr="00E601D4" w:rsidRDefault="006568D1" w:rsidP="00E601D4">
      <w:pPr>
        <w:spacing w:line="480" w:lineRule="auto"/>
      </w:pPr>
    </w:p>
    <w:p w14:paraId="05C58952" w14:textId="29B0E546" w:rsidR="008C116B" w:rsidRPr="00E601D4" w:rsidRDefault="00915DDC" w:rsidP="00E601D4">
      <w:pPr>
        <w:spacing w:line="480" w:lineRule="auto"/>
      </w:pPr>
      <w:r w:rsidRPr="0031687A">
        <w:t xml:space="preserve">“You don’t have to be </w:t>
      </w:r>
      <w:r>
        <w:t>a psychiatrist</w:t>
      </w:r>
      <w:r w:rsidRPr="0031687A">
        <w:t xml:space="preserve"> to realize that marriage based solely on money rather than personal chemistry has little chance of success. The same axiom applies to business mergers…” </w:t>
      </w:r>
      <w:r w:rsidR="00382C89" w:rsidRPr="00E601D4">
        <w:t>[</w:t>
      </w:r>
      <w:r w:rsidR="00BB11D4">
        <w:t>37</w:t>
      </w:r>
      <w:r w:rsidR="008C116B" w:rsidRPr="00E601D4">
        <w:t>]</w:t>
      </w:r>
    </w:p>
    <w:p w14:paraId="0631BCCD" w14:textId="77777777" w:rsidR="008D7FFC" w:rsidRPr="00E601D4" w:rsidRDefault="008D7FFC" w:rsidP="00E601D4">
      <w:pPr>
        <w:spacing w:line="480" w:lineRule="auto"/>
        <w:rPr>
          <w:rFonts w:cstheme="minorHAnsi"/>
        </w:rPr>
      </w:pPr>
    </w:p>
    <w:p w14:paraId="3D24A5D1" w14:textId="6305418F" w:rsidR="008C3435" w:rsidRPr="00E601D4" w:rsidRDefault="00810F8F" w:rsidP="00E601D4">
      <w:pPr>
        <w:spacing w:line="480" w:lineRule="auto"/>
        <w:rPr>
          <w:rFonts w:cstheme="minorHAnsi"/>
          <w:lang w:val="en-US"/>
        </w:rPr>
      </w:pPr>
      <w:r w:rsidRPr="0031687A">
        <w:rPr>
          <w:rFonts w:cstheme="minorHAnsi"/>
          <w:lang w:val="en-US"/>
        </w:rPr>
        <w:t>Studies support the idea that mergers and acquisitions are disruptive life events in employees and often lead to stress and uncertainty</w:t>
      </w:r>
      <w:r>
        <w:rPr>
          <w:rFonts w:cstheme="minorHAnsi"/>
          <w:lang w:val="en-US"/>
        </w:rPr>
        <w:t xml:space="preserve">. This can cause </w:t>
      </w:r>
      <w:r w:rsidRPr="0031687A">
        <w:rPr>
          <w:rFonts w:cstheme="minorHAnsi"/>
          <w:lang w:val="en-US"/>
        </w:rPr>
        <w:t>lower productivity</w:t>
      </w:r>
      <w:r>
        <w:rPr>
          <w:rFonts w:cstheme="minorHAnsi"/>
          <w:lang w:val="en-US"/>
        </w:rPr>
        <w:t>, and some people’s mechanism to cope with the additional stress will simply be to change employer, resulting in</w:t>
      </w:r>
      <w:r w:rsidRPr="0031687A">
        <w:rPr>
          <w:rFonts w:cstheme="minorHAnsi"/>
          <w:lang w:val="en-US"/>
        </w:rPr>
        <w:t xml:space="preserve"> turnover</w:t>
      </w:r>
      <w:sdt>
        <w:sdtPr>
          <w:rPr>
            <w:rFonts w:cstheme="minorHAnsi"/>
            <w:lang w:val="en-US"/>
          </w:rPr>
          <w:id w:val="-931195840"/>
          <w:citation/>
        </w:sdtPr>
        <w:sdtEndPr/>
        <w:sdtContent>
          <w:r w:rsidR="0094722E" w:rsidRPr="00E601D4">
            <w:rPr>
              <w:rFonts w:cstheme="minorHAnsi"/>
              <w:lang w:val="en-US"/>
            </w:rPr>
            <w:fldChar w:fldCharType="begin"/>
          </w:r>
          <w:r w:rsidR="0094722E" w:rsidRPr="00E601D4">
            <w:rPr>
              <w:rFonts w:cstheme="minorHAnsi"/>
            </w:rPr>
            <w:instrText xml:space="preserve"> CITATION Mor05 \l 4105 </w:instrText>
          </w:r>
          <w:r w:rsidR="0094722E" w:rsidRPr="00E601D4">
            <w:rPr>
              <w:rFonts w:cstheme="minorHAnsi"/>
              <w:lang w:val="en-US"/>
            </w:rPr>
            <w:fldChar w:fldCharType="separate"/>
          </w:r>
          <w:r w:rsidR="00D35117">
            <w:rPr>
              <w:rFonts w:cstheme="minorHAnsi"/>
              <w:noProof/>
            </w:rPr>
            <w:t xml:space="preserve"> </w:t>
          </w:r>
          <w:r w:rsidR="00D35117" w:rsidRPr="00D35117">
            <w:rPr>
              <w:rFonts w:cstheme="minorHAnsi"/>
              <w:noProof/>
            </w:rPr>
            <w:t>[1]</w:t>
          </w:r>
          <w:r w:rsidR="0094722E" w:rsidRPr="00E601D4">
            <w:rPr>
              <w:rFonts w:cstheme="minorHAnsi"/>
              <w:lang w:val="en-US"/>
            </w:rPr>
            <w:fldChar w:fldCharType="end"/>
          </w:r>
        </w:sdtContent>
      </w:sdt>
      <w:r w:rsidR="008D7FFC" w:rsidRPr="00E601D4">
        <w:rPr>
          <w:rFonts w:cstheme="minorHAnsi"/>
          <w:lang w:val="en-US"/>
        </w:rPr>
        <w:t>.</w:t>
      </w:r>
      <w:r w:rsidR="001F209C" w:rsidRPr="00E601D4">
        <w:rPr>
          <w:rFonts w:cstheme="minorHAnsi"/>
          <w:lang w:val="en-US"/>
        </w:rPr>
        <w:t xml:space="preserve"> </w:t>
      </w:r>
      <w:r w:rsidR="00382C89" w:rsidRPr="00E601D4">
        <w:rPr>
          <w:rFonts w:cstheme="minorHAnsi"/>
          <w:lang w:val="en-US"/>
        </w:rPr>
        <w:t>Even though most organizational behavior  literature stresses the importance of human factors as key successes for M&amp;A's, these factors are too often neglected, which could explain why many M&amp;As do not yield the expected results.</w:t>
      </w:r>
    </w:p>
    <w:p w14:paraId="41FA163F" w14:textId="77777777" w:rsidR="001F209C" w:rsidRPr="00E601D4" w:rsidRDefault="001F209C" w:rsidP="00E601D4">
      <w:pPr>
        <w:spacing w:line="480" w:lineRule="auto"/>
        <w:rPr>
          <w:rFonts w:cstheme="minorHAnsi"/>
          <w:lang w:val="en-US"/>
        </w:rPr>
      </w:pPr>
    </w:p>
    <w:p w14:paraId="4B1CAB54" w14:textId="77777777" w:rsidR="00067D54" w:rsidRPr="0031687A" w:rsidRDefault="001F209C" w:rsidP="00067D54">
      <w:pPr>
        <w:spacing w:line="480" w:lineRule="auto"/>
        <w:rPr>
          <w:rFonts w:cstheme="minorHAnsi"/>
          <w:lang w:val="en-US"/>
        </w:rPr>
      </w:pPr>
      <w:r w:rsidRPr="00E601D4">
        <w:rPr>
          <w:rFonts w:cstheme="minorHAnsi"/>
        </w:rPr>
        <w:t xml:space="preserve">This research </w:t>
      </w:r>
      <w:r w:rsidR="00542AFD" w:rsidRPr="00E601D4">
        <w:rPr>
          <w:rFonts w:cstheme="minorHAnsi"/>
        </w:rPr>
        <w:t xml:space="preserve">is centered </w:t>
      </w:r>
      <w:r w:rsidRPr="00E601D4">
        <w:rPr>
          <w:rFonts w:cstheme="minorHAnsi"/>
        </w:rPr>
        <w:t>on the most challenging aspect to successful M&amp;A</w:t>
      </w:r>
      <w:r w:rsidR="006740B1" w:rsidRPr="00E601D4">
        <w:rPr>
          <w:rFonts w:cstheme="minorHAnsi"/>
        </w:rPr>
        <w:t>’</w:t>
      </w:r>
      <w:r w:rsidRPr="00E601D4">
        <w:rPr>
          <w:rFonts w:cstheme="minorHAnsi"/>
        </w:rPr>
        <w:t>s; the Human Factor [</w:t>
      </w:r>
      <w:r w:rsidRPr="00E601D4">
        <w:rPr>
          <w:rFonts w:cstheme="minorHAnsi"/>
          <w:lang w:val="en-US"/>
        </w:rPr>
        <w:t>Post, Maryann].</w:t>
      </w:r>
      <w:r w:rsidR="00542AFD" w:rsidRPr="00E601D4">
        <w:rPr>
          <w:rFonts w:cstheme="minorHAnsi"/>
          <w:lang w:val="en-US"/>
        </w:rPr>
        <w:t xml:space="preserve"> </w:t>
      </w:r>
      <w:r w:rsidR="00067D54" w:rsidRPr="0031687A">
        <w:rPr>
          <w:rFonts w:cstheme="minorHAnsi"/>
          <w:lang w:val="en-US"/>
        </w:rPr>
        <w:t xml:space="preserve">Literary research </w:t>
      </w:r>
      <w:r w:rsidR="00067D54">
        <w:rPr>
          <w:rFonts w:cstheme="minorHAnsi"/>
          <w:lang w:val="en-US"/>
        </w:rPr>
        <w:t xml:space="preserve">identified the key pillars that need to be properly addressed in order to enhance the satisfaction of employees, which can result in lower turnover: </w:t>
      </w:r>
      <w:r w:rsidR="00067D54" w:rsidRPr="0031687A">
        <w:rPr>
          <w:rFonts w:cstheme="minorHAnsi"/>
          <w:lang w:val="en-US"/>
        </w:rPr>
        <w:t>motivation, compensation, culture, identity and communication. Solutions are proposed to retain key talent post-merger, as well as keep them m in order to increase the potential success rate of M&amp;A. Major aspects to enhance staff retention via motivation are the reward structure, communication strategies, process change management strategies, and ways to ensure proper culture merger and employee identity building.</w:t>
      </w:r>
    </w:p>
    <w:p w14:paraId="1ABFDA48" w14:textId="10774848" w:rsidR="008D7FFC" w:rsidRPr="00067D54" w:rsidRDefault="008D7FFC" w:rsidP="00E601D4">
      <w:pPr>
        <w:spacing w:line="480" w:lineRule="auto"/>
        <w:rPr>
          <w:rFonts w:cstheme="minorHAnsi"/>
          <w:lang w:val="en-US"/>
        </w:rPr>
      </w:pPr>
    </w:p>
    <w:p w14:paraId="4D25A9C9" w14:textId="77777777" w:rsidR="008D7FFC" w:rsidRPr="00E601D4" w:rsidRDefault="008D7FFC" w:rsidP="00E601D4">
      <w:pPr>
        <w:spacing w:line="480" w:lineRule="auto"/>
        <w:rPr>
          <w:rFonts w:cstheme="minorHAnsi"/>
        </w:rPr>
      </w:pPr>
    </w:p>
    <w:p w14:paraId="38EF759D" w14:textId="77777777" w:rsidR="00521664" w:rsidRPr="00E601D4" w:rsidRDefault="00521664" w:rsidP="00E601D4">
      <w:pPr>
        <w:spacing w:line="480" w:lineRule="auto"/>
        <w:rPr>
          <w:color w:val="FFFFFF" w:themeColor="background1"/>
          <w:spacing w:val="15"/>
        </w:rPr>
      </w:pPr>
      <w:r w:rsidRPr="00E601D4">
        <w:br w:type="page"/>
      </w:r>
    </w:p>
    <w:p w14:paraId="557FC999" w14:textId="77777777" w:rsidR="006568D1" w:rsidRPr="00E601D4" w:rsidRDefault="006568D1" w:rsidP="00E601D4">
      <w:pPr>
        <w:pStyle w:val="Heading1"/>
        <w:spacing w:line="276" w:lineRule="auto"/>
      </w:pPr>
      <w:bookmarkStart w:id="1" w:name="_Toc404080894"/>
      <w:r w:rsidRPr="00E601D4">
        <w:lastRenderedPageBreak/>
        <w:t>Problem definition: Why M&amp;As fail to generate expected synergies</w:t>
      </w:r>
      <w:bookmarkEnd w:id="1"/>
    </w:p>
    <w:p w14:paraId="2265C9F3" w14:textId="77777777" w:rsidR="001728A4" w:rsidRPr="00E601D4" w:rsidRDefault="001728A4" w:rsidP="00E601D4">
      <w:pPr>
        <w:spacing w:line="480" w:lineRule="auto"/>
      </w:pPr>
    </w:p>
    <w:p w14:paraId="3601412D" w14:textId="2C5BD2F5" w:rsidR="00521664" w:rsidRPr="00E601D4" w:rsidRDefault="001728A4" w:rsidP="00E601D4">
      <w:pPr>
        <w:spacing w:line="480" w:lineRule="auto"/>
        <w:rPr>
          <w:rFonts w:ascii="Arial" w:hAnsi="Arial" w:cs="Arial"/>
          <w:color w:val="000000"/>
          <w:shd w:val="clear" w:color="auto" w:fill="FFFFFF"/>
        </w:rPr>
      </w:pPr>
      <w:r w:rsidRPr="00E601D4">
        <w:rPr>
          <w:rFonts w:cstheme="minorHAnsi"/>
        </w:rPr>
        <w:t>Research suggests that 70% of acquisitions failed to deliver the expected financial results</w:t>
      </w:r>
      <w:r w:rsidR="003C08CC" w:rsidRPr="00E601D4">
        <w:rPr>
          <w:rFonts w:cstheme="minorHAnsi"/>
        </w:rPr>
        <w:t xml:space="preserve"> </w:t>
      </w:r>
      <w:sdt>
        <w:sdtPr>
          <w:rPr>
            <w:rFonts w:cstheme="minorHAnsi"/>
          </w:rPr>
          <w:id w:val="1654416745"/>
          <w:citation/>
        </w:sdtPr>
        <w:sdtEndPr/>
        <w:sdtContent>
          <w:r w:rsidR="003C08CC" w:rsidRPr="00E601D4">
            <w:rPr>
              <w:rFonts w:cstheme="minorHAnsi"/>
            </w:rPr>
            <w:fldChar w:fldCharType="begin"/>
          </w:r>
          <w:r w:rsidR="003C08CC" w:rsidRPr="00E601D4">
            <w:rPr>
              <w:rFonts w:cstheme="minorHAnsi"/>
              <w:lang w:val="en-US"/>
            </w:rPr>
            <w:instrText xml:space="preserve"> CITATION Bra \l 1033 </w:instrText>
          </w:r>
          <w:r w:rsidR="003C08CC" w:rsidRPr="00E601D4">
            <w:rPr>
              <w:rFonts w:cstheme="minorHAnsi"/>
            </w:rPr>
            <w:fldChar w:fldCharType="separate"/>
          </w:r>
          <w:r w:rsidR="00D35117" w:rsidRPr="00D35117">
            <w:rPr>
              <w:rFonts w:cstheme="minorHAnsi"/>
              <w:noProof/>
              <w:lang w:val="en-US"/>
            </w:rPr>
            <w:t>[2]</w:t>
          </w:r>
          <w:r w:rsidR="003C08CC" w:rsidRPr="00E601D4">
            <w:rPr>
              <w:rFonts w:cstheme="minorHAnsi"/>
            </w:rPr>
            <w:fldChar w:fldCharType="end"/>
          </w:r>
        </w:sdtContent>
      </w:sdt>
      <w:r w:rsidRPr="00E601D4">
        <w:rPr>
          <w:rFonts w:cstheme="minorHAnsi"/>
        </w:rPr>
        <w:t xml:space="preserve">. This </w:t>
      </w:r>
      <w:r w:rsidR="008C116B" w:rsidRPr="00E601D4">
        <w:rPr>
          <w:rFonts w:cstheme="minorHAnsi"/>
        </w:rPr>
        <w:t>can be attributed mostly to</w:t>
      </w:r>
      <w:r w:rsidRPr="00E601D4">
        <w:rPr>
          <w:rFonts w:cstheme="minorHAnsi"/>
        </w:rPr>
        <w:t xml:space="preserve"> departure of key executives, cultural incompatibilities and shortfalls in projected performance</w:t>
      </w:r>
      <w:r w:rsidR="008C116B" w:rsidRPr="00E601D4">
        <w:rPr>
          <w:rFonts w:cstheme="minorHAnsi"/>
        </w:rPr>
        <w:t xml:space="preserve"> </w:t>
      </w:r>
      <w:sdt>
        <w:sdtPr>
          <w:rPr>
            <w:rFonts w:cstheme="minorHAnsi"/>
          </w:rPr>
          <w:id w:val="-1422245215"/>
          <w:citation/>
        </w:sdtPr>
        <w:sdtEndPr/>
        <w:sdtContent>
          <w:r w:rsidR="003C08CC" w:rsidRPr="00E601D4">
            <w:rPr>
              <w:rFonts w:cstheme="minorHAnsi"/>
            </w:rPr>
            <w:fldChar w:fldCharType="begin"/>
          </w:r>
          <w:r w:rsidR="003C08CC" w:rsidRPr="00E601D4">
            <w:rPr>
              <w:rFonts w:cstheme="minorHAnsi"/>
              <w:lang w:val="en-US"/>
            </w:rPr>
            <w:instrText xml:space="preserve"> CITATION Bra \l 1033 </w:instrText>
          </w:r>
          <w:r w:rsidR="003C08CC" w:rsidRPr="00E601D4">
            <w:rPr>
              <w:rFonts w:cstheme="minorHAnsi"/>
            </w:rPr>
            <w:fldChar w:fldCharType="separate"/>
          </w:r>
          <w:r w:rsidR="00D35117" w:rsidRPr="00D35117">
            <w:rPr>
              <w:rFonts w:cstheme="minorHAnsi"/>
              <w:noProof/>
              <w:lang w:val="en-US"/>
            </w:rPr>
            <w:t>[2]</w:t>
          </w:r>
          <w:r w:rsidR="003C08CC" w:rsidRPr="00E601D4">
            <w:rPr>
              <w:rFonts w:cstheme="minorHAnsi"/>
            </w:rPr>
            <w:fldChar w:fldCharType="end"/>
          </w:r>
        </w:sdtContent>
      </w:sdt>
      <w:r w:rsidRPr="00E601D4">
        <w:rPr>
          <w:rFonts w:cstheme="minorHAnsi"/>
        </w:rPr>
        <w:t xml:space="preserve">. It seems that even simple M&amp;A negotiation has an impact on staff turnover on the target company </w:t>
      </w:r>
      <w:sdt>
        <w:sdtPr>
          <w:rPr>
            <w:rFonts w:cstheme="minorHAnsi"/>
          </w:rPr>
          <w:id w:val="-1824569566"/>
          <w:citation/>
        </w:sdtPr>
        <w:sdtEndPr/>
        <w:sdtContent>
          <w:r w:rsidR="003C08CC" w:rsidRPr="00E601D4">
            <w:rPr>
              <w:rFonts w:cstheme="minorHAnsi"/>
            </w:rPr>
            <w:fldChar w:fldCharType="begin"/>
          </w:r>
          <w:r w:rsidR="003C08CC" w:rsidRPr="00E601D4">
            <w:rPr>
              <w:rFonts w:cstheme="minorHAnsi"/>
              <w:lang w:val="en-US"/>
            </w:rPr>
            <w:instrText xml:space="preserve"> CITATION WAL89 \l 1033 </w:instrText>
          </w:r>
          <w:r w:rsidR="003C08CC" w:rsidRPr="00E601D4">
            <w:rPr>
              <w:rFonts w:cstheme="minorHAnsi"/>
            </w:rPr>
            <w:fldChar w:fldCharType="separate"/>
          </w:r>
          <w:r w:rsidR="00D35117" w:rsidRPr="00D35117">
            <w:rPr>
              <w:rFonts w:cstheme="minorHAnsi"/>
              <w:noProof/>
              <w:lang w:val="en-US"/>
            </w:rPr>
            <w:t>[3]</w:t>
          </w:r>
          <w:r w:rsidR="003C08CC" w:rsidRPr="00E601D4">
            <w:rPr>
              <w:rFonts w:cstheme="minorHAnsi"/>
            </w:rPr>
            <w:fldChar w:fldCharType="end"/>
          </w:r>
        </w:sdtContent>
      </w:sdt>
      <w:r w:rsidRPr="00E601D4">
        <w:rPr>
          <w:rFonts w:cstheme="minorHAnsi"/>
        </w:rPr>
        <w:t xml:space="preserve">. </w:t>
      </w:r>
      <w:r w:rsidR="00CA376F" w:rsidRPr="0031687A">
        <w:rPr>
          <w:rFonts w:cstheme="minorHAnsi"/>
        </w:rPr>
        <w:t xml:space="preserve"> It can be noted that there are 5 major employee concerns causing stress during a merger </w:t>
      </w:r>
      <w:r w:rsidR="00CA376F">
        <w:rPr>
          <w:rFonts w:cstheme="minorHAnsi"/>
        </w:rPr>
        <w:t xml:space="preserve">activity: </w:t>
      </w:r>
      <w:r w:rsidR="00CA376F" w:rsidRPr="0031687A">
        <w:rPr>
          <w:rFonts w:cstheme="minorHAnsi"/>
        </w:rPr>
        <w:t xml:space="preserve">loss </w:t>
      </w:r>
      <w:r w:rsidR="00CA376F" w:rsidRPr="00223C58">
        <w:rPr>
          <w:rFonts w:cstheme="minorHAnsi"/>
        </w:rPr>
        <w:t xml:space="preserve">of identity, lack of information and related anxiety, survival obsession, lost talent </w:t>
      </w:r>
      <w:r w:rsidR="00CA376F" w:rsidRPr="00CA376F">
        <w:rPr>
          <w:rFonts w:cstheme="minorHAnsi"/>
        </w:rPr>
        <w:t xml:space="preserve">and family repercussions. </w:t>
      </w:r>
      <w:r w:rsidR="00CA376F" w:rsidRPr="00CA376F">
        <w:rPr>
          <w:rStyle w:val="apple-converted-space"/>
          <w:rFonts w:cstheme="minorHAnsi"/>
          <w:color w:val="000000"/>
          <w:shd w:val="clear" w:color="auto" w:fill="FFFFFF"/>
        </w:rPr>
        <w:t> These concerns can lead to psychological hardships and loss of productivity</w:t>
      </w:r>
      <w:r w:rsidR="00CA376F" w:rsidRPr="00CA376F">
        <w:rPr>
          <w:rFonts w:cstheme="minorHAnsi"/>
          <w:color w:val="000000"/>
          <w:shd w:val="clear" w:color="auto" w:fill="FFFFFF"/>
        </w:rPr>
        <w:t xml:space="preserve"> </w:t>
      </w:r>
      <w:sdt>
        <w:sdtPr>
          <w:rPr>
            <w:rFonts w:cstheme="minorHAnsi"/>
            <w:color w:val="000000"/>
            <w:shd w:val="clear" w:color="auto" w:fill="FFFFFF"/>
          </w:rPr>
          <w:id w:val="1692105789"/>
          <w:citation/>
        </w:sdtPr>
        <w:sdtEndPr/>
        <w:sdtContent>
          <w:r w:rsidR="00E9195E" w:rsidRPr="00CA376F">
            <w:rPr>
              <w:rFonts w:cstheme="minorHAnsi"/>
              <w:color w:val="000000"/>
              <w:shd w:val="clear" w:color="auto" w:fill="FFFFFF"/>
            </w:rPr>
            <w:fldChar w:fldCharType="begin"/>
          </w:r>
          <w:r w:rsidR="00E9195E" w:rsidRPr="00CA376F">
            <w:rPr>
              <w:rFonts w:cstheme="minorHAnsi"/>
              <w:color w:val="000000"/>
              <w:shd w:val="clear" w:color="auto" w:fill="FFFFFF"/>
            </w:rPr>
            <w:instrText xml:space="preserve"> CITATION Dav87 \l 4105 </w:instrText>
          </w:r>
          <w:r w:rsidR="00E9195E" w:rsidRPr="00CA376F">
            <w:rPr>
              <w:rFonts w:cstheme="minorHAnsi"/>
              <w:color w:val="000000"/>
              <w:shd w:val="clear" w:color="auto" w:fill="FFFFFF"/>
            </w:rPr>
            <w:fldChar w:fldCharType="separate"/>
          </w:r>
          <w:r w:rsidR="00D35117" w:rsidRPr="00CA376F">
            <w:rPr>
              <w:rFonts w:cstheme="minorHAnsi"/>
              <w:noProof/>
              <w:color w:val="000000"/>
              <w:shd w:val="clear" w:color="auto" w:fill="FFFFFF"/>
            </w:rPr>
            <w:t xml:space="preserve"> [4]</w:t>
          </w:r>
          <w:r w:rsidR="00E9195E" w:rsidRPr="00CA376F">
            <w:rPr>
              <w:rFonts w:cstheme="minorHAnsi"/>
              <w:color w:val="000000"/>
              <w:shd w:val="clear" w:color="auto" w:fill="FFFFFF"/>
            </w:rPr>
            <w:fldChar w:fldCharType="end"/>
          </w:r>
        </w:sdtContent>
      </w:sdt>
      <w:r w:rsidR="00CA376F">
        <w:rPr>
          <w:rFonts w:cstheme="minorHAnsi"/>
          <w:color w:val="000000"/>
          <w:shd w:val="clear" w:color="auto" w:fill="FFFFFF"/>
        </w:rPr>
        <w:t>,</w:t>
      </w:r>
      <w:r w:rsidR="00CA376F" w:rsidRPr="00CA376F">
        <w:rPr>
          <w:rFonts w:cstheme="minorHAnsi"/>
          <w:color w:val="000000"/>
          <w:shd w:val="clear" w:color="auto" w:fill="FFFFFF"/>
        </w:rPr>
        <w:t xml:space="preserve"> </w:t>
      </w:r>
      <w:r w:rsidR="00CA376F">
        <w:rPr>
          <w:rFonts w:cstheme="minorHAnsi"/>
          <w:color w:val="000000"/>
          <w:shd w:val="clear" w:color="auto" w:fill="FFFFFF"/>
        </w:rPr>
        <w:t xml:space="preserve">and some individual’s way of coping with the additional stress will be to </w:t>
      </w:r>
      <w:r w:rsidR="00BB11D4">
        <w:rPr>
          <w:rFonts w:cstheme="minorHAnsi"/>
          <w:color w:val="000000"/>
          <w:shd w:val="clear" w:color="auto" w:fill="FFFFFF"/>
        </w:rPr>
        <w:t>avoid</w:t>
      </w:r>
      <w:r w:rsidR="00CA376F">
        <w:rPr>
          <w:rFonts w:cstheme="minorHAnsi"/>
          <w:color w:val="000000"/>
          <w:shd w:val="clear" w:color="auto" w:fill="FFFFFF"/>
        </w:rPr>
        <w:t xml:space="preserve"> the stressor and leave the new organization</w:t>
      </w:r>
      <w:r w:rsidR="00CA376F" w:rsidRPr="00223C58">
        <w:rPr>
          <w:rFonts w:cstheme="minorHAnsi"/>
          <w:color w:val="000000"/>
          <w:shd w:val="clear" w:color="auto" w:fill="FFFFFF"/>
        </w:rPr>
        <w:t>.</w:t>
      </w:r>
    </w:p>
    <w:p w14:paraId="692E2347" w14:textId="77777777" w:rsidR="00E9195E" w:rsidRPr="00E601D4" w:rsidRDefault="00E9195E" w:rsidP="00E601D4">
      <w:pPr>
        <w:spacing w:line="480" w:lineRule="auto"/>
      </w:pPr>
    </w:p>
    <w:p w14:paraId="2A0C4305" w14:textId="6D4DBFA5" w:rsidR="008C116B" w:rsidRPr="00E601D4" w:rsidRDefault="00924D21" w:rsidP="00E601D4">
      <w:pPr>
        <w:spacing w:line="480" w:lineRule="auto"/>
      </w:pPr>
      <w:r w:rsidRPr="00E601D4">
        <w:t xml:space="preserve">Most organization </w:t>
      </w:r>
      <w:r w:rsidR="00BB11D4" w:rsidRPr="00E601D4">
        <w:t>behaviour</w:t>
      </w:r>
      <w:r w:rsidRPr="00E601D4">
        <w:t xml:space="preserve"> literature and studies focus on the human aspect of M&amp;A's </w:t>
      </w:r>
      <w:sdt>
        <w:sdtPr>
          <w:id w:val="174313471"/>
          <w:citation/>
        </w:sdtPr>
        <w:sdtEndPr/>
        <w:sdtContent>
          <w:r w:rsidRPr="00E601D4">
            <w:fldChar w:fldCharType="begin"/>
          </w:r>
          <w:r w:rsidRPr="00E601D4">
            <w:rPr>
              <w:lang w:val="en-US"/>
            </w:rPr>
            <w:instrText xml:space="preserve"> CITATION Mor05 \l 1033 </w:instrText>
          </w:r>
          <w:r w:rsidRPr="00E601D4">
            <w:fldChar w:fldCharType="separate"/>
          </w:r>
          <w:r w:rsidR="00D35117" w:rsidRPr="00D35117">
            <w:rPr>
              <w:noProof/>
              <w:lang w:val="en-US"/>
            </w:rPr>
            <w:t>[1]</w:t>
          </w:r>
          <w:r w:rsidRPr="00E601D4">
            <w:fldChar w:fldCharType="end"/>
          </w:r>
        </w:sdtContent>
      </w:sdt>
      <w:r w:rsidRPr="00E601D4">
        <w:t xml:space="preserve">, and suggest that a substantial number of merger failures can be traced to neglected human resource issues </w:t>
      </w:r>
      <w:sdt>
        <w:sdtPr>
          <w:id w:val="-1353188156"/>
          <w:citation/>
        </w:sdtPr>
        <w:sdtEndPr/>
        <w:sdtContent>
          <w:r w:rsidRPr="00E601D4">
            <w:fldChar w:fldCharType="begin"/>
          </w:r>
          <w:r w:rsidRPr="00E601D4">
            <w:rPr>
              <w:lang w:val="en-US"/>
            </w:rPr>
            <w:instrText xml:space="preserve"> CITATION Mor05 \l 1033 </w:instrText>
          </w:r>
          <w:r w:rsidRPr="00E601D4">
            <w:fldChar w:fldCharType="separate"/>
          </w:r>
          <w:r w:rsidR="00D35117" w:rsidRPr="00D35117">
            <w:rPr>
              <w:noProof/>
              <w:lang w:val="en-US"/>
            </w:rPr>
            <w:t>[1]</w:t>
          </w:r>
          <w:r w:rsidRPr="00E601D4">
            <w:fldChar w:fldCharType="end"/>
          </w:r>
        </w:sdtContent>
      </w:sdt>
      <w:sdt>
        <w:sdtPr>
          <w:id w:val="-1480922891"/>
          <w:citation/>
        </w:sdtPr>
        <w:sdtEndPr/>
        <w:sdtContent>
          <w:r w:rsidRPr="00E601D4">
            <w:fldChar w:fldCharType="begin"/>
          </w:r>
          <w:r w:rsidRPr="00E601D4">
            <w:rPr>
              <w:lang w:val="en-US"/>
            </w:rPr>
            <w:instrText xml:space="preserve"> CITATION ANT00 \l 1033 </w:instrText>
          </w:r>
          <w:r w:rsidRPr="00E601D4">
            <w:fldChar w:fldCharType="separate"/>
          </w:r>
          <w:r w:rsidR="00D35117">
            <w:rPr>
              <w:noProof/>
              <w:lang w:val="en-US"/>
            </w:rPr>
            <w:t xml:space="preserve"> </w:t>
          </w:r>
          <w:r w:rsidR="00D35117" w:rsidRPr="00D35117">
            <w:rPr>
              <w:noProof/>
              <w:lang w:val="en-US"/>
            </w:rPr>
            <w:t>[5]</w:t>
          </w:r>
          <w:r w:rsidRPr="00E601D4">
            <w:fldChar w:fldCharType="end"/>
          </w:r>
        </w:sdtContent>
      </w:sdt>
      <w:r w:rsidRPr="00E601D4">
        <w:t>.</w:t>
      </w:r>
    </w:p>
    <w:p w14:paraId="21FBF656" w14:textId="77777777" w:rsidR="0094722E" w:rsidRPr="00E601D4" w:rsidRDefault="0094722E" w:rsidP="00E601D4">
      <w:pPr>
        <w:spacing w:line="480" w:lineRule="auto"/>
      </w:pPr>
    </w:p>
    <w:p w14:paraId="7FF2E513" w14:textId="3F6B0B0F" w:rsidR="00C118DD" w:rsidRPr="00E601D4" w:rsidRDefault="00EF5C19" w:rsidP="00E601D4">
      <w:pPr>
        <w:spacing w:line="480" w:lineRule="auto"/>
      </w:pPr>
      <w:r w:rsidRPr="00E601D4">
        <w:t>M&amp;A</w:t>
      </w:r>
      <w:r w:rsidR="0094722E" w:rsidRPr="00E601D4">
        <w:t>’</w:t>
      </w:r>
      <w:r w:rsidRPr="00E601D4">
        <w:t>s generates a significant amount of stress</w:t>
      </w:r>
      <w:r w:rsidRPr="00E601D4">
        <w:rPr>
          <w:rFonts w:cstheme="minorHAnsi"/>
          <w:lang w:val="en-US"/>
        </w:rPr>
        <w:t xml:space="preserve"> </w:t>
      </w:r>
      <w:r w:rsidR="0094722E" w:rsidRPr="00E601D4">
        <w:rPr>
          <w:rFonts w:cstheme="minorHAnsi"/>
          <w:lang w:val="en-US"/>
        </w:rPr>
        <w:t>on</w:t>
      </w:r>
      <w:r w:rsidRPr="00E601D4">
        <w:rPr>
          <w:rFonts w:cstheme="minorHAnsi"/>
          <w:lang w:val="en-US"/>
        </w:rPr>
        <w:t xml:space="preserve"> employees </w:t>
      </w:r>
      <w:sdt>
        <w:sdtPr>
          <w:rPr>
            <w:rFonts w:cstheme="minorHAnsi"/>
            <w:lang w:val="en-US"/>
          </w:rPr>
          <w:id w:val="-723143144"/>
          <w:citation/>
        </w:sdtPr>
        <w:sdtEndPr/>
        <w:sdtContent>
          <w:r w:rsidR="003C08CC" w:rsidRPr="00E601D4">
            <w:rPr>
              <w:rFonts w:cstheme="minorHAnsi"/>
              <w:lang w:val="en-US"/>
            </w:rPr>
            <w:fldChar w:fldCharType="begin"/>
          </w:r>
          <w:r w:rsidR="003C08CC" w:rsidRPr="00E601D4">
            <w:rPr>
              <w:rFonts w:cstheme="minorHAnsi"/>
              <w:lang w:val="en-US"/>
            </w:rPr>
            <w:instrText xml:space="preserve"> CITATION Mor05 \l 1033 </w:instrText>
          </w:r>
          <w:r w:rsidR="003C08CC" w:rsidRPr="00E601D4">
            <w:rPr>
              <w:rFonts w:cstheme="minorHAnsi"/>
              <w:lang w:val="en-US"/>
            </w:rPr>
            <w:fldChar w:fldCharType="separate"/>
          </w:r>
          <w:r w:rsidR="00D35117" w:rsidRPr="00D35117">
            <w:rPr>
              <w:rFonts w:cstheme="minorHAnsi"/>
              <w:noProof/>
              <w:lang w:val="en-US"/>
            </w:rPr>
            <w:t>[1]</w:t>
          </w:r>
          <w:r w:rsidR="003C08CC" w:rsidRPr="00E601D4">
            <w:rPr>
              <w:rFonts w:cstheme="minorHAnsi"/>
              <w:lang w:val="en-US"/>
            </w:rPr>
            <w:fldChar w:fldCharType="end"/>
          </w:r>
        </w:sdtContent>
      </w:sdt>
      <w:r w:rsidRPr="00E601D4">
        <w:rPr>
          <w:rFonts w:cstheme="minorHAnsi"/>
          <w:lang w:val="en-US"/>
        </w:rPr>
        <w:t xml:space="preserve">, and post-merger productivity has been observed to fall below 1 hour per day </w:t>
      </w:r>
      <w:sdt>
        <w:sdtPr>
          <w:rPr>
            <w:rFonts w:cstheme="minorHAnsi"/>
            <w:lang w:val="en-US"/>
          </w:rPr>
          <w:id w:val="-2124379783"/>
          <w:citation/>
        </w:sdtPr>
        <w:sdtEndPr/>
        <w:sdtContent>
          <w:r w:rsidR="003C08CC" w:rsidRPr="00E601D4">
            <w:rPr>
              <w:rFonts w:cstheme="minorHAnsi"/>
              <w:lang w:val="en-US"/>
            </w:rPr>
            <w:fldChar w:fldCharType="begin"/>
          </w:r>
          <w:r w:rsidR="003C08CC" w:rsidRPr="00E601D4">
            <w:rPr>
              <w:rFonts w:cstheme="minorHAnsi"/>
              <w:lang w:val="en-US"/>
            </w:rPr>
            <w:instrText xml:space="preserve"> CITATION Bra \l 1033 </w:instrText>
          </w:r>
          <w:r w:rsidR="003C08CC" w:rsidRPr="00E601D4">
            <w:rPr>
              <w:rFonts w:cstheme="minorHAnsi"/>
              <w:lang w:val="en-US"/>
            </w:rPr>
            <w:fldChar w:fldCharType="separate"/>
          </w:r>
          <w:r w:rsidR="00D35117" w:rsidRPr="00D35117">
            <w:rPr>
              <w:rFonts w:cstheme="minorHAnsi"/>
              <w:noProof/>
              <w:lang w:val="en-US"/>
            </w:rPr>
            <w:t>[2]</w:t>
          </w:r>
          <w:r w:rsidR="003C08CC" w:rsidRPr="00E601D4">
            <w:rPr>
              <w:rFonts w:cstheme="minorHAnsi"/>
              <w:lang w:val="en-US"/>
            </w:rPr>
            <w:fldChar w:fldCharType="end"/>
          </w:r>
        </w:sdtContent>
      </w:sdt>
      <w:r w:rsidRPr="00E601D4">
        <w:rPr>
          <w:rFonts w:cstheme="minorHAnsi"/>
        </w:rPr>
        <w:t>.</w:t>
      </w:r>
      <w:r w:rsidR="00A34B79" w:rsidRPr="00E601D4">
        <w:rPr>
          <w:rFonts w:cstheme="minorHAnsi"/>
        </w:rPr>
        <w:t xml:space="preserve"> </w:t>
      </w:r>
      <w:r w:rsidRPr="00E601D4">
        <w:t>Differences in top management styles</w:t>
      </w:r>
      <w:r w:rsidR="00441506" w:rsidRPr="00E601D4">
        <w:t xml:space="preserve"> also</w:t>
      </w:r>
      <w:r w:rsidRPr="00E601D4">
        <w:t xml:space="preserve"> have a negative impact on post-acquisition performance of the acquired firm </w:t>
      </w:r>
      <w:sdt>
        <w:sdtPr>
          <w:id w:val="-440450957"/>
          <w:citation/>
        </w:sdtPr>
        <w:sdtEndPr/>
        <w:sdtContent>
          <w:r w:rsidR="003C08CC" w:rsidRPr="00E601D4">
            <w:fldChar w:fldCharType="begin"/>
          </w:r>
          <w:r w:rsidR="003C08CC" w:rsidRPr="00E601D4">
            <w:rPr>
              <w:lang w:val="en-US"/>
            </w:rPr>
            <w:instrText xml:space="preserve"> CITATION Dat91 \l 1033 </w:instrText>
          </w:r>
          <w:r w:rsidR="003C08CC" w:rsidRPr="00E601D4">
            <w:fldChar w:fldCharType="separate"/>
          </w:r>
          <w:r w:rsidR="00D35117" w:rsidRPr="00D35117">
            <w:rPr>
              <w:noProof/>
              <w:lang w:val="en-US"/>
            </w:rPr>
            <w:t>[6]</w:t>
          </w:r>
          <w:r w:rsidR="003C08CC" w:rsidRPr="00E601D4">
            <w:fldChar w:fldCharType="end"/>
          </w:r>
        </w:sdtContent>
      </w:sdt>
      <w:r w:rsidR="00C118DD" w:rsidRPr="00E601D4">
        <w:t xml:space="preserve">, and rights of employees are often neglected </w:t>
      </w:r>
      <w:sdt>
        <w:sdtPr>
          <w:id w:val="1483273862"/>
          <w:citation/>
        </w:sdtPr>
        <w:sdtEndPr/>
        <w:sdtContent>
          <w:r w:rsidR="003C08CC" w:rsidRPr="00E601D4">
            <w:fldChar w:fldCharType="begin"/>
          </w:r>
          <w:r w:rsidR="003C08CC" w:rsidRPr="00E601D4">
            <w:rPr>
              <w:lang w:val="en-US"/>
            </w:rPr>
            <w:instrText xml:space="preserve"> CITATION Wer88 \l 1033 </w:instrText>
          </w:r>
          <w:r w:rsidR="003C08CC" w:rsidRPr="00E601D4">
            <w:fldChar w:fldCharType="separate"/>
          </w:r>
          <w:r w:rsidR="00D35117" w:rsidRPr="00D35117">
            <w:rPr>
              <w:noProof/>
              <w:lang w:val="en-US"/>
            </w:rPr>
            <w:t>[7]</w:t>
          </w:r>
          <w:r w:rsidR="003C08CC" w:rsidRPr="00E601D4">
            <w:fldChar w:fldCharType="end"/>
          </w:r>
        </w:sdtContent>
      </w:sdt>
      <w:r w:rsidR="00C118DD" w:rsidRPr="00E601D4">
        <w:t>.</w:t>
      </w:r>
    </w:p>
    <w:p w14:paraId="244AF9B3" w14:textId="77777777" w:rsidR="00237EE2" w:rsidRPr="00E601D4" w:rsidRDefault="00237EE2" w:rsidP="00E601D4">
      <w:pPr>
        <w:spacing w:line="480" w:lineRule="auto"/>
      </w:pPr>
    </w:p>
    <w:p w14:paraId="6B59FBCD" w14:textId="651A5770" w:rsidR="00EF5C19" w:rsidRPr="00E601D4" w:rsidRDefault="00237EE2" w:rsidP="00E601D4">
      <w:pPr>
        <w:spacing w:line="480" w:lineRule="auto"/>
      </w:pPr>
      <w:r w:rsidRPr="00E601D4">
        <w:t>From the due diligence process typically focused on financial compatibility</w:t>
      </w:r>
      <w:r w:rsidR="00C118DD" w:rsidRPr="00E601D4">
        <w:t xml:space="preserve">, to </w:t>
      </w:r>
      <w:r w:rsidR="0094722E" w:rsidRPr="00E601D4">
        <w:t>human resources</w:t>
      </w:r>
      <w:r w:rsidR="00C118DD" w:rsidRPr="00E601D4">
        <w:t xml:space="preserve"> who is typically only </w:t>
      </w:r>
      <w:r w:rsidR="00EF5C19" w:rsidRPr="00E601D4">
        <w:t>involved in post-merger to execute a strategic transition plan</w:t>
      </w:r>
      <w:r w:rsidR="00C118DD" w:rsidRPr="00E601D4">
        <w:t xml:space="preserve"> </w:t>
      </w:r>
      <w:sdt>
        <w:sdtPr>
          <w:id w:val="-352567455"/>
          <w:citation/>
        </w:sdtPr>
        <w:sdtEndPr/>
        <w:sdtContent>
          <w:r w:rsidR="003C08CC" w:rsidRPr="00E601D4">
            <w:fldChar w:fldCharType="begin"/>
          </w:r>
          <w:r w:rsidR="003C08CC" w:rsidRPr="00E601D4">
            <w:rPr>
              <w:lang w:val="en-US"/>
            </w:rPr>
            <w:instrText xml:space="preserve"> CITATION ANT00 \l 1033 </w:instrText>
          </w:r>
          <w:r w:rsidR="003C08CC" w:rsidRPr="00E601D4">
            <w:fldChar w:fldCharType="separate"/>
          </w:r>
          <w:r w:rsidR="00D35117" w:rsidRPr="00D35117">
            <w:rPr>
              <w:noProof/>
              <w:lang w:val="en-US"/>
            </w:rPr>
            <w:t>[5]</w:t>
          </w:r>
          <w:r w:rsidR="003C08CC" w:rsidRPr="00E601D4">
            <w:fldChar w:fldCharType="end"/>
          </w:r>
        </w:sdtContent>
      </w:sdt>
      <w:r w:rsidR="00C118DD" w:rsidRPr="00E601D4">
        <w:t>, M&amp;A</w:t>
      </w:r>
      <w:r w:rsidR="0094722E" w:rsidRPr="00E601D4">
        <w:t>’</w:t>
      </w:r>
      <w:r w:rsidR="00C118DD" w:rsidRPr="00E601D4">
        <w:t>s can benefit from a broader focus on the human aspect. According to Mercer Survey on Corporate Trends</w:t>
      </w:r>
      <w:r w:rsidR="00B36058" w:rsidRPr="00E601D4">
        <w:t>, t</w:t>
      </w:r>
      <w:r w:rsidR="0094722E" w:rsidRPr="00E601D4">
        <w:t>he s</w:t>
      </w:r>
      <w:r w:rsidR="008F2AF2" w:rsidRPr="00E601D4">
        <w:t>uccess of M&amp;A</w:t>
      </w:r>
      <w:r w:rsidR="0094722E" w:rsidRPr="00E601D4">
        <w:t>’</w:t>
      </w:r>
      <w:r w:rsidR="008F2AF2" w:rsidRPr="00E601D4">
        <w:t xml:space="preserve">s </w:t>
      </w:r>
      <w:r w:rsidR="00C118DD" w:rsidRPr="00E601D4">
        <w:t xml:space="preserve">relies </w:t>
      </w:r>
      <w:r w:rsidR="008F2AF2" w:rsidRPr="00E601D4">
        <w:t>on keeping key talent for the long-term</w:t>
      </w:r>
      <w:sdt>
        <w:sdtPr>
          <w:id w:val="436254011"/>
          <w:citation/>
        </w:sdtPr>
        <w:sdtEndPr/>
        <w:sdtContent>
          <w:r w:rsidR="00B36058" w:rsidRPr="00E601D4">
            <w:fldChar w:fldCharType="begin"/>
          </w:r>
          <w:r w:rsidR="00B36058" w:rsidRPr="00E601D4">
            <w:instrText xml:space="preserve"> CITATION Cha13 \l 4105 </w:instrText>
          </w:r>
          <w:r w:rsidR="00B36058" w:rsidRPr="00E601D4">
            <w:fldChar w:fldCharType="separate"/>
          </w:r>
          <w:r w:rsidR="00D35117">
            <w:rPr>
              <w:noProof/>
            </w:rPr>
            <w:t xml:space="preserve"> </w:t>
          </w:r>
          <w:r w:rsidR="00D35117" w:rsidRPr="00D35117">
            <w:rPr>
              <w:noProof/>
            </w:rPr>
            <w:t>[8]</w:t>
          </w:r>
          <w:r w:rsidR="00B36058" w:rsidRPr="00E601D4">
            <w:fldChar w:fldCharType="end"/>
          </w:r>
        </w:sdtContent>
      </w:sdt>
      <w:r w:rsidR="00C118DD" w:rsidRPr="00E601D4">
        <w:t xml:space="preserve">. </w:t>
      </w:r>
      <w:r w:rsidR="008F2AF2" w:rsidRPr="00E601D4">
        <w:t xml:space="preserve"> </w:t>
      </w:r>
    </w:p>
    <w:p w14:paraId="7181E9DE" w14:textId="77777777" w:rsidR="00DC541C" w:rsidRPr="00E601D4" w:rsidRDefault="00DC541C" w:rsidP="00E601D4">
      <w:pPr>
        <w:spacing w:line="480" w:lineRule="auto"/>
      </w:pPr>
    </w:p>
    <w:p w14:paraId="35688A51" w14:textId="1902FFDE" w:rsidR="0002689A" w:rsidRDefault="0002689A">
      <w:pPr>
        <w:pStyle w:val="Heading1"/>
      </w:pPr>
      <w:bookmarkStart w:id="2" w:name="_Toc404080895"/>
      <w:r>
        <w:t>Motivation and Retention of Key People</w:t>
      </w:r>
      <w:bookmarkEnd w:id="2"/>
    </w:p>
    <w:p w14:paraId="607FCC9B" w14:textId="77777777" w:rsidR="0002689A" w:rsidRPr="0002689A" w:rsidRDefault="0002689A" w:rsidP="0002689A"/>
    <w:p w14:paraId="1D857D3A" w14:textId="47DEF24A" w:rsidR="00CD79E5" w:rsidRPr="00E601D4" w:rsidRDefault="00F075BB" w:rsidP="0002689A">
      <w:pPr>
        <w:pStyle w:val="Heading2"/>
        <w:spacing w:line="276" w:lineRule="auto"/>
      </w:pPr>
      <w:bookmarkStart w:id="3" w:name="_Toc404080896"/>
      <w:r w:rsidRPr="00E601D4">
        <w:t>Identifying</w:t>
      </w:r>
      <w:r w:rsidR="0031687A" w:rsidRPr="00E601D4">
        <w:t xml:space="preserve"> Key people and top performers</w:t>
      </w:r>
      <w:bookmarkEnd w:id="3"/>
    </w:p>
    <w:p w14:paraId="2521D14B" w14:textId="77777777" w:rsidR="00B20A9D" w:rsidRPr="00E601D4" w:rsidRDefault="00B20A9D" w:rsidP="00E601D4">
      <w:pPr>
        <w:spacing w:line="480" w:lineRule="auto"/>
      </w:pPr>
    </w:p>
    <w:p w14:paraId="1D66FF11" w14:textId="388EECB4" w:rsidR="00237EE2" w:rsidRPr="00E601D4" w:rsidRDefault="00237EE2" w:rsidP="00E601D4">
      <w:pPr>
        <w:spacing w:line="480" w:lineRule="auto"/>
      </w:pPr>
      <w:r w:rsidRPr="00E601D4">
        <w:rPr>
          <w:rFonts w:hint="eastAsia"/>
        </w:rPr>
        <w:t xml:space="preserve">When a parent company purchases </w:t>
      </w:r>
      <w:r w:rsidRPr="00E601D4">
        <w:t>another</w:t>
      </w:r>
      <w:r w:rsidRPr="00E601D4">
        <w:rPr>
          <w:rFonts w:hint="eastAsia"/>
        </w:rPr>
        <w:t xml:space="preserve"> company, it naturally acquires all the assets, liabilities and equity of the smaller company. Many variables must be considered during mergers and acquisitions. Human capital is one that is particularly complex as it is challenging to determine how to best manage this asset when making purchasing decisions. Companies do not actually own their employe</w:t>
      </w:r>
      <w:r w:rsidRPr="00E601D4">
        <w:t>e</w:t>
      </w:r>
      <w:r w:rsidRPr="00E601D4">
        <w:rPr>
          <w:rFonts w:hint="eastAsia"/>
        </w:rPr>
        <w:t xml:space="preserve">s so it can be difficult to predict related outcomes since employees have the option to terminate their employment at any point if their contract is not enforceable. </w:t>
      </w:r>
      <w:r w:rsidRPr="00E601D4">
        <w:t>Strong performing companies invest in developing knowledge, technology and/or relationships with channel partners. These core competencies are what make human capital valuable</w:t>
      </w:r>
      <w:r w:rsidR="0031687A" w:rsidRPr="00E601D4">
        <w:t>,</w:t>
      </w:r>
      <w:r w:rsidRPr="00E601D4">
        <w:t xml:space="preserve"> which is a significant contributor of superior returns in successful firms</w:t>
      </w:r>
      <w:sdt>
        <w:sdtPr>
          <w:id w:val="1892617181"/>
          <w:citation/>
        </w:sdtPr>
        <w:sdtEndPr/>
        <w:sdtContent>
          <w:r w:rsidR="008859BD" w:rsidRPr="00E601D4">
            <w:fldChar w:fldCharType="begin"/>
          </w:r>
          <w:r w:rsidR="008859BD" w:rsidRPr="00E601D4">
            <w:rPr>
              <w:lang w:val="en-US"/>
            </w:rPr>
            <w:instrText xml:space="preserve"> CITATION Wul11 \l 1033 </w:instrText>
          </w:r>
          <w:r w:rsidR="008859BD" w:rsidRPr="00E601D4">
            <w:fldChar w:fldCharType="separate"/>
          </w:r>
          <w:r w:rsidR="00D35117">
            <w:rPr>
              <w:noProof/>
              <w:lang w:val="en-US"/>
            </w:rPr>
            <w:t xml:space="preserve"> </w:t>
          </w:r>
          <w:r w:rsidR="00D35117" w:rsidRPr="00D35117">
            <w:rPr>
              <w:noProof/>
              <w:lang w:val="en-US"/>
            </w:rPr>
            <w:t>[9]</w:t>
          </w:r>
          <w:r w:rsidR="008859BD" w:rsidRPr="00E601D4">
            <w:fldChar w:fldCharType="end"/>
          </w:r>
        </w:sdtContent>
      </w:sdt>
      <w:r w:rsidRPr="00E601D4">
        <w:t>. This is supported by several studies which document not only that post-acquisition performance is greater</w:t>
      </w:r>
      <w:sdt>
        <w:sdtPr>
          <w:id w:val="-2067559111"/>
          <w:citation/>
        </w:sdtPr>
        <w:sdtEndPr/>
        <w:sdtContent>
          <w:r w:rsidR="008859BD" w:rsidRPr="00E601D4">
            <w:fldChar w:fldCharType="begin"/>
          </w:r>
          <w:r w:rsidR="008859BD" w:rsidRPr="00E601D4">
            <w:rPr>
              <w:lang w:val="en-US"/>
            </w:rPr>
            <w:instrText xml:space="preserve"> CITATION Can93 \l 1033 </w:instrText>
          </w:r>
          <w:r w:rsidR="008859BD" w:rsidRPr="00E601D4">
            <w:fldChar w:fldCharType="separate"/>
          </w:r>
          <w:r w:rsidR="00D35117">
            <w:rPr>
              <w:noProof/>
              <w:lang w:val="en-US"/>
            </w:rPr>
            <w:t xml:space="preserve"> </w:t>
          </w:r>
          <w:r w:rsidR="00D35117" w:rsidRPr="00D35117">
            <w:rPr>
              <w:noProof/>
              <w:lang w:val="en-US"/>
            </w:rPr>
            <w:t>[10]</w:t>
          </w:r>
          <w:r w:rsidR="008859BD" w:rsidRPr="00E601D4">
            <w:fldChar w:fldCharType="end"/>
          </w:r>
        </w:sdtContent>
      </w:sdt>
      <w:r w:rsidRPr="00E601D4">
        <w:t xml:space="preserve"> but also that shareholders benefited from </w:t>
      </w:r>
      <w:r w:rsidR="00BB11D4" w:rsidRPr="00E601D4">
        <w:t>favourable</w:t>
      </w:r>
      <w:r w:rsidRPr="00E601D4">
        <w:t xml:space="preserve"> market responses</w:t>
      </w:r>
      <w:sdt>
        <w:sdtPr>
          <w:id w:val="821633634"/>
          <w:citation/>
        </w:sdtPr>
        <w:sdtEndPr/>
        <w:sdtContent>
          <w:r w:rsidR="008859BD" w:rsidRPr="00E601D4">
            <w:fldChar w:fldCharType="begin"/>
          </w:r>
          <w:r w:rsidR="008859BD" w:rsidRPr="00E601D4">
            <w:rPr>
              <w:lang w:val="en-US"/>
            </w:rPr>
            <w:instrText xml:space="preserve"> CITATION Mat93 \l 1033 </w:instrText>
          </w:r>
          <w:r w:rsidR="008859BD" w:rsidRPr="00E601D4">
            <w:fldChar w:fldCharType="separate"/>
          </w:r>
          <w:r w:rsidR="00D35117">
            <w:rPr>
              <w:noProof/>
              <w:lang w:val="en-US"/>
            </w:rPr>
            <w:t xml:space="preserve"> </w:t>
          </w:r>
          <w:r w:rsidR="00D35117" w:rsidRPr="00D35117">
            <w:rPr>
              <w:noProof/>
              <w:lang w:val="en-US"/>
            </w:rPr>
            <w:t>[11]</w:t>
          </w:r>
          <w:r w:rsidR="008859BD" w:rsidRPr="00E601D4">
            <w:fldChar w:fldCharType="end"/>
          </w:r>
        </w:sdtContent>
      </w:sdt>
      <w:r w:rsidRPr="00E601D4">
        <w:t xml:space="preserve"> when target management is retained. </w:t>
      </w:r>
    </w:p>
    <w:p w14:paraId="657C4461" w14:textId="77777777" w:rsidR="00EC1846" w:rsidRDefault="00EC1846" w:rsidP="00E601D4">
      <w:pPr>
        <w:spacing w:line="480" w:lineRule="auto"/>
      </w:pPr>
    </w:p>
    <w:p w14:paraId="4E04D9D2" w14:textId="77777777" w:rsidR="00F075BB" w:rsidRPr="00E601D4" w:rsidRDefault="00F075BB" w:rsidP="00E601D4">
      <w:pPr>
        <w:spacing w:line="480" w:lineRule="auto"/>
      </w:pPr>
      <w:r w:rsidRPr="00E601D4">
        <w:t xml:space="preserve">Logically, the first step is identifying the key people that form your value-creating human capital. Especially when time is scarce, which is a usual case in merger and acquisition scenarios, defining a company’s talented employees must be done quickly and efficiently. </w:t>
      </w:r>
    </w:p>
    <w:p w14:paraId="2B252BB3" w14:textId="77777777" w:rsidR="00F075BB" w:rsidRPr="00E601D4" w:rsidRDefault="00F075BB" w:rsidP="00E601D4">
      <w:pPr>
        <w:spacing w:line="480" w:lineRule="auto"/>
        <w:rPr>
          <w:b/>
          <w:u w:val="single"/>
        </w:rPr>
      </w:pPr>
    </w:p>
    <w:p w14:paraId="4C0A46C5" w14:textId="77777777" w:rsidR="00F075BB" w:rsidRPr="00E601D4" w:rsidRDefault="00F075BB" w:rsidP="00E601D4">
      <w:pPr>
        <w:spacing w:line="480" w:lineRule="auto"/>
        <w:rPr>
          <w:b/>
          <w:u w:val="single"/>
        </w:rPr>
      </w:pPr>
      <w:r w:rsidRPr="00E601D4">
        <w:rPr>
          <w:b/>
          <w:u w:val="single"/>
        </w:rPr>
        <w:t>Executives</w:t>
      </w:r>
    </w:p>
    <w:p w14:paraId="4149DE1D" w14:textId="77777777" w:rsidR="00F075BB" w:rsidRPr="00E601D4" w:rsidRDefault="00F075BB" w:rsidP="00E601D4">
      <w:pPr>
        <w:spacing w:line="480" w:lineRule="auto"/>
      </w:pPr>
      <w:r w:rsidRPr="00E601D4">
        <w:t xml:space="preserve">A study of 188 completed and 32 uncompleted mergers in the U.S. between 1994 and 1998 analyzes the retention of target CEO’s to several factors in order to provide insight to hypotheses; some being whether CEO retention is positively correlated to target firm performance, relative size of target firm, </w:t>
      </w:r>
      <w:r w:rsidRPr="00E601D4">
        <w:lastRenderedPageBreak/>
        <w:t>and target CEO salary in the position just prior to the merger. The results show that the “total compensation of the target CEO prior to the acquisition is larger in deals in which the target CEO is retained (approximately $3.1 million versus $1.8 million). The target firms in deals in which the target CEO is retained are more profitable (higher ROA). The relative size of the target firm to the acquiring firm is much larger in deals in which the target CEO is retained”</w:t>
      </w:r>
      <w:sdt>
        <w:sdtPr>
          <w:id w:val="-457106650"/>
          <w:citation/>
        </w:sdtPr>
        <w:sdtEndPr/>
        <w:sdtContent>
          <w:r w:rsidRPr="00E601D4">
            <w:fldChar w:fldCharType="begin"/>
          </w:r>
          <w:r w:rsidRPr="00E601D4">
            <w:rPr>
              <w:lang w:val="en-US"/>
            </w:rPr>
            <w:instrText xml:space="preserve"> CITATION Wul11 \l 1033 </w:instrText>
          </w:r>
          <w:r w:rsidRPr="00E601D4">
            <w:fldChar w:fldCharType="separate"/>
          </w:r>
          <w:r w:rsidR="00D35117">
            <w:rPr>
              <w:noProof/>
              <w:lang w:val="en-US"/>
            </w:rPr>
            <w:t xml:space="preserve"> </w:t>
          </w:r>
          <w:r w:rsidR="00D35117" w:rsidRPr="00D35117">
            <w:rPr>
              <w:noProof/>
              <w:lang w:val="en-US"/>
            </w:rPr>
            <w:t>[9]</w:t>
          </w:r>
          <w:r w:rsidRPr="00E601D4">
            <w:fldChar w:fldCharType="end"/>
          </w:r>
        </w:sdtContent>
      </w:sdt>
      <w:r w:rsidRPr="00E601D4">
        <w:t xml:space="preserve">. </w:t>
      </w:r>
    </w:p>
    <w:p w14:paraId="49DAE39D" w14:textId="77777777" w:rsidR="00F075BB" w:rsidRPr="00E601D4" w:rsidRDefault="00F075BB" w:rsidP="00E601D4">
      <w:pPr>
        <w:spacing w:line="480" w:lineRule="auto"/>
      </w:pPr>
    </w:p>
    <w:p w14:paraId="6D5AD925" w14:textId="77777777" w:rsidR="00F075BB" w:rsidRPr="00E601D4" w:rsidRDefault="00F075BB" w:rsidP="00E601D4">
      <w:pPr>
        <w:spacing w:line="480" w:lineRule="auto"/>
      </w:pPr>
      <w:r w:rsidRPr="00E601D4">
        <w:t xml:space="preserve">With this in mind, we can conclude that target firms with the following characteristics are more likely to have a valuable CEO worth keeping: high CEO salary, high return on assets and the target firm is as close in size as possible to the parent company. </w:t>
      </w:r>
    </w:p>
    <w:p w14:paraId="51495BD9" w14:textId="77777777" w:rsidR="00F075BB" w:rsidRPr="00E601D4" w:rsidRDefault="00F075BB" w:rsidP="00E601D4">
      <w:pPr>
        <w:spacing w:line="480" w:lineRule="auto"/>
      </w:pPr>
    </w:p>
    <w:p w14:paraId="065573F8" w14:textId="77777777" w:rsidR="00F075BB" w:rsidRPr="00E601D4" w:rsidRDefault="00F075BB" w:rsidP="00E601D4">
      <w:pPr>
        <w:spacing w:line="480" w:lineRule="auto"/>
      </w:pPr>
      <w:r w:rsidRPr="00E601D4">
        <w:t>A high CEO salary is an indicator of performance in that higher wages provides an incentive for managers to develop the specific skill-sets that generate revenue. It is also in the firms’ interest to distribute said revenue to the most performing and valuable people.</w:t>
      </w:r>
      <w:sdt>
        <w:sdtPr>
          <w:id w:val="197133297"/>
          <w:citation/>
        </w:sdtPr>
        <w:sdtEndPr/>
        <w:sdtContent>
          <w:r w:rsidRPr="00E601D4">
            <w:fldChar w:fldCharType="begin"/>
          </w:r>
          <w:r w:rsidRPr="00E601D4">
            <w:rPr>
              <w:lang w:val="en-US"/>
            </w:rPr>
            <w:instrText xml:space="preserve"> CITATION Har97 \l 1033 </w:instrText>
          </w:r>
          <w:r w:rsidRPr="00E601D4">
            <w:fldChar w:fldCharType="separate"/>
          </w:r>
          <w:r w:rsidR="00D35117">
            <w:rPr>
              <w:noProof/>
              <w:lang w:val="en-US"/>
            </w:rPr>
            <w:t xml:space="preserve"> </w:t>
          </w:r>
          <w:r w:rsidR="00D35117" w:rsidRPr="00D35117">
            <w:rPr>
              <w:noProof/>
              <w:lang w:val="en-US"/>
            </w:rPr>
            <w:t>[12]</w:t>
          </w:r>
          <w:r w:rsidRPr="00E601D4">
            <w:fldChar w:fldCharType="end"/>
          </w:r>
        </w:sdtContent>
      </w:sdt>
      <w:r w:rsidRPr="00E601D4">
        <w:t xml:space="preserve"> </w:t>
      </w:r>
    </w:p>
    <w:p w14:paraId="174EA64C" w14:textId="77777777" w:rsidR="00F075BB" w:rsidRPr="00E601D4" w:rsidRDefault="00F075BB" w:rsidP="00E601D4">
      <w:pPr>
        <w:spacing w:line="480" w:lineRule="auto"/>
        <w:ind w:firstLine="420"/>
      </w:pPr>
    </w:p>
    <w:p w14:paraId="3F4E63BD" w14:textId="77777777" w:rsidR="00F075BB" w:rsidRPr="00E601D4" w:rsidRDefault="00F075BB" w:rsidP="00E601D4">
      <w:pPr>
        <w:spacing w:line="480" w:lineRule="auto"/>
      </w:pPr>
      <w:r w:rsidRPr="00E601D4">
        <w:t xml:space="preserve">Return on assets is a measure of profitability that compares a firms’ operating income to its assets. Naturally, a firm that is more profitable should indicate a CEO that is performing well since the CEO is the embodiment of the company. </w:t>
      </w:r>
    </w:p>
    <w:p w14:paraId="3D5510FE" w14:textId="77777777" w:rsidR="00F075BB" w:rsidRPr="00E601D4" w:rsidRDefault="00F075BB" w:rsidP="00E601D4">
      <w:pPr>
        <w:spacing w:line="480" w:lineRule="auto"/>
        <w:ind w:firstLine="420"/>
      </w:pPr>
    </w:p>
    <w:p w14:paraId="0379B71F" w14:textId="77777777" w:rsidR="00F075BB" w:rsidRPr="00E601D4" w:rsidRDefault="00F075BB" w:rsidP="00E601D4">
      <w:pPr>
        <w:spacing w:line="480" w:lineRule="auto"/>
      </w:pPr>
      <w:r w:rsidRPr="00E601D4">
        <w:t>The similar company size between the acquirer and the acquired is an indication that the acquired CEO has a more diverse skill-set that mirror the parent company’s necessities in an effective leader. Therefore, the target CEO has more opportunities to create value</w:t>
      </w:r>
      <w:sdt>
        <w:sdtPr>
          <w:id w:val="220645048"/>
          <w:citation/>
        </w:sdtPr>
        <w:sdtEndPr/>
        <w:sdtContent>
          <w:r w:rsidRPr="00E601D4">
            <w:fldChar w:fldCharType="begin"/>
          </w:r>
          <w:r w:rsidRPr="00E601D4">
            <w:rPr>
              <w:lang w:val="en-US"/>
            </w:rPr>
            <w:instrText xml:space="preserve"> CITATION Fin89 \l 1033 </w:instrText>
          </w:r>
          <w:r w:rsidRPr="00E601D4">
            <w:fldChar w:fldCharType="separate"/>
          </w:r>
          <w:r w:rsidR="00D35117">
            <w:rPr>
              <w:noProof/>
              <w:lang w:val="en-US"/>
            </w:rPr>
            <w:t xml:space="preserve"> </w:t>
          </w:r>
          <w:r w:rsidR="00D35117" w:rsidRPr="00D35117">
            <w:rPr>
              <w:noProof/>
              <w:lang w:val="en-US"/>
            </w:rPr>
            <w:t>[13]</w:t>
          </w:r>
          <w:r w:rsidRPr="00E601D4">
            <w:fldChar w:fldCharType="end"/>
          </w:r>
        </w:sdtContent>
      </w:sdt>
      <w:r w:rsidRPr="00E601D4">
        <w:t xml:space="preserve">. </w:t>
      </w:r>
    </w:p>
    <w:p w14:paraId="6F72C161" w14:textId="77777777" w:rsidR="00F075BB" w:rsidRPr="00E601D4" w:rsidRDefault="00F075BB" w:rsidP="00E601D4">
      <w:pPr>
        <w:spacing w:line="480" w:lineRule="auto"/>
        <w:rPr>
          <w:b/>
          <w:u w:val="single"/>
        </w:rPr>
      </w:pPr>
    </w:p>
    <w:p w14:paraId="20718B05" w14:textId="77777777" w:rsidR="00F075BB" w:rsidRPr="00E601D4" w:rsidRDefault="00F075BB" w:rsidP="00E601D4">
      <w:pPr>
        <w:spacing w:line="480" w:lineRule="auto"/>
        <w:rPr>
          <w:b/>
          <w:u w:val="single"/>
        </w:rPr>
      </w:pPr>
      <w:r w:rsidRPr="00E601D4">
        <w:rPr>
          <w:b/>
          <w:u w:val="single"/>
        </w:rPr>
        <w:t>Workforce / Non-Executive Level</w:t>
      </w:r>
    </w:p>
    <w:p w14:paraId="3EEEFE22" w14:textId="77777777" w:rsidR="00F075BB" w:rsidRPr="00E601D4" w:rsidRDefault="00F075BB" w:rsidP="00E601D4">
      <w:pPr>
        <w:spacing w:line="480" w:lineRule="auto"/>
        <w:rPr>
          <w:vertAlign w:val="superscript"/>
        </w:rPr>
      </w:pPr>
      <w:r w:rsidRPr="00E601D4">
        <w:lastRenderedPageBreak/>
        <w:t>The methods required to identify key employees in the remainder of the firms’ workforce requires a different approach. Christopher Kummer, of PricewaterhouseCoopers, suggests using a two-method combination made up of a document and data based approach, a survey approach or a mapping of social networks.</w:t>
      </w:r>
      <w:sdt>
        <w:sdtPr>
          <w:id w:val="-615597793"/>
          <w:citation/>
        </w:sdtPr>
        <w:sdtEndPr/>
        <w:sdtContent>
          <w:r w:rsidRPr="00E601D4">
            <w:fldChar w:fldCharType="begin"/>
          </w:r>
          <w:r w:rsidRPr="00E601D4">
            <w:rPr>
              <w:lang w:val="en-US"/>
            </w:rPr>
            <w:instrText xml:space="preserve"> CITATION Pin07 \l 1033 </w:instrText>
          </w:r>
          <w:r w:rsidRPr="00E601D4">
            <w:fldChar w:fldCharType="separate"/>
          </w:r>
          <w:r w:rsidR="00D35117">
            <w:rPr>
              <w:noProof/>
              <w:lang w:val="en-US"/>
            </w:rPr>
            <w:t xml:space="preserve"> </w:t>
          </w:r>
          <w:r w:rsidR="00D35117" w:rsidRPr="00D35117">
            <w:rPr>
              <w:noProof/>
              <w:lang w:val="en-US"/>
            </w:rPr>
            <w:t>[14]</w:t>
          </w:r>
          <w:r w:rsidRPr="00E601D4">
            <w:fldChar w:fldCharType="end"/>
          </w:r>
        </w:sdtContent>
      </w:sdt>
    </w:p>
    <w:p w14:paraId="7198247B" w14:textId="77777777" w:rsidR="00F075BB" w:rsidRPr="00E601D4" w:rsidRDefault="00F075BB" w:rsidP="00E601D4">
      <w:pPr>
        <w:spacing w:line="480" w:lineRule="auto"/>
      </w:pPr>
    </w:p>
    <w:p w14:paraId="74BC837C" w14:textId="77777777" w:rsidR="00F075BB" w:rsidRPr="00E601D4" w:rsidRDefault="00F075BB" w:rsidP="00E601D4">
      <w:pPr>
        <w:spacing w:line="480" w:lineRule="auto"/>
      </w:pPr>
      <w:r w:rsidRPr="00E601D4">
        <w:t>The document and data method uses organizational charts to quickly identify top management, higher ranks and key roles. Once this is done, each department on the value chain is analyzed, with an emphasis on departments and activities that are closest to the customer since these are the teams that create the most customer-perceived value. Salaries, budgets, profits-generated, and patent value, specifically for the Research and Development function, are then utilized to sort through the candidates and isolate top performers that are the most indispensable to the business.</w:t>
      </w:r>
      <w:sdt>
        <w:sdtPr>
          <w:id w:val="52283055"/>
          <w:citation/>
        </w:sdtPr>
        <w:sdtEndPr/>
        <w:sdtContent>
          <w:r w:rsidRPr="00E601D4">
            <w:fldChar w:fldCharType="begin"/>
          </w:r>
          <w:r w:rsidRPr="00E601D4">
            <w:rPr>
              <w:lang w:val="en-US"/>
            </w:rPr>
            <w:instrText xml:space="preserve"> CITATION Pin07 \l 1033 </w:instrText>
          </w:r>
          <w:r w:rsidRPr="00E601D4">
            <w:fldChar w:fldCharType="separate"/>
          </w:r>
          <w:r w:rsidR="00D35117">
            <w:rPr>
              <w:noProof/>
              <w:lang w:val="en-US"/>
            </w:rPr>
            <w:t xml:space="preserve"> </w:t>
          </w:r>
          <w:r w:rsidR="00D35117" w:rsidRPr="00D35117">
            <w:rPr>
              <w:noProof/>
              <w:lang w:val="en-US"/>
            </w:rPr>
            <w:t>[14]</w:t>
          </w:r>
          <w:r w:rsidRPr="00E601D4">
            <w:fldChar w:fldCharType="end"/>
          </w:r>
        </w:sdtContent>
      </w:sdt>
    </w:p>
    <w:p w14:paraId="7F0D0F2C" w14:textId="77777777" w:rsidR="00F075BB" w:rsidRPr="00E601D4" w:rsidRDefault="00F075BB" w:rsidP="00E601D4">
      <w:pPr>
        <w:spacing w:line="480" w:lineRule="auto"/>
      </w:pPr>
    </w:p>
    <w:p w14:paraId="330C172D" w14:textId="77777777" w:rsidR="00F075BB" w:rsidRPr="00E601D4" w:rsidRDefault="00F075BB" w:rsidP="00E601D4">
      <w:pPr>
        <w:spacing w:line="480" w:lineRule="auto"/>
      </w:pPr>
      <w:r w:rsidRPr="00E601D4">
        <w:t>Surveys are a time intensive type of approach that requires a significant amount of quality participation so that the sample size is large enough to analyze trends and formulate conclusions. Questions must be carefully designed to detect the key people required for the success and the integration of the business while being time efficient and indirect</w:t>
      </w:r>
      <w:sdt>
        <w:sdtPr>
          <w:id w:val="1965622796"/>
          <w:citation/>
        </w:sdtPr>
        <w:sdtEndPr/>
        <w:sdtContent>
          <w:r w:rsidRPr="00E601D4">
            <w:fldChar w:fldCharType="begin"/>
          </w:r>
          <w:r w:rsidRPr="00E601D4">
            <w:rPr>
              <w:lang w:val="en-US"/>
            </w:rPr>
            <w:instrText xml:space="preserve"> CITATION Pin07 \l 1033 </w:instrText>
          </w:r>
          <w:r w:rsidRPr="00E601D4">
            <w:fldChar w:fldCharType="separate"/>
          </w:r>
          <w:r w:rsidR="00D35117">
            <w:rPr>
              <w:noProof/>
              <w:lang w:val="en-US"/>
            </w:rPr>
            <w:t xml:space="preserve"> </w:t>
          </w:r>
          <w:r w:rsidR="00D35117" w:rsidRPr="00D35117">
            <w:rPr>
              <w:noProof/>
              <w:lang w:val="en-US"/>
            </w:rPr>
            <w:t>[14]</w:t>
          </w:r>
          <w:r w:rsidRPr="00E601D4">
            <w:fldChar w:fldCharType="end"/>
          </w:r>
        </w:sdtContent>
      </w:sdt>
      <w:r w:rsidRPr="00E601D4">
        <w:t xml:space="preserve">. </w:t>
      </w:r>
    </w:p>
    <w:p w14:paraId="71E1ED7D" w14:textId="77777777" w:rsidR="00F075BB" w:rsidRPr="00E601D4" w:rsidRDefault="00F075BB" w:rsidP="00E601D4">
      <w:pPr>
        <w:spacing w:line="480" w:lineRule="auto"/>
      </w:pPr>
    </w:p>
    <w:p w14:paraId="63FC7F59" w14:textId="0360D3F1" w:rsidR="0031687A" w:rsidRPr="00E601D4" w:rsidRDefault="00F075BB" w:rsidP="00E601D4">
      <w:pPr>
        <w:spacing w:line="480" w:lineRule="auto"/>
      </w:pPr>
      <w:r w:rsidRPr="00E601D4">
        <w:t>Social network mapping is an effective way to produce valuable results. It consists of analyzing relationships within the company as well as between the company and channel partners. Frequency of communication, quality of communication and trust are some dimensions to measure relationships</w:t>
      </w:r>
      <w:sdt>
        <w:sdtPr>
          <w:id w:val="1269581937"/>
          <w:citation/>
        </w:sdtPr>
        <w:sdtEndPr/>
        <w:sdtContent>
          <w:r w:rsidRPr="00E601D4">
            <w:fldChar w:fldCharType="begin"/>
          </w:r>
          <w:r w:rsidRPr="00E601D4">
            <w:rPr>
              <w:lang w:val="en-US"/>
            </w:rPr>
            <w:instrText xml:space="preserve"> CITATION Pin07 \l 1033 </w:instrText>
          </w:r>
          <w:r w:rsidRPr="00E601D4">
            <w:fldChar w:fldCharType="separate"/>
          </w:r>
          <w:r w:rsidR="00D35117">
            <w:rPr>
              <w:noProof/>
              <w:lang w:val="en-US"/>
            </w:rPr>
            <w:t xml:space="preserve"> </w:t>
          </w:r>
          <w:r w:rsidR="00D35117" w:rsidRPr="00D35117">
            <w:rPr>
              <w:noProof/>
              <w:lang w:val="en-US"/>
            </w:rPr>
            <w:t>[14]</w:t>
          </w:r>
          <w:r w:rsidRPr="00E601D4">
            <w:fldChar w:fldCharType="end"/>
          </w:r>
        </w:sdtContent>
      </w:sdt>
      <w:r w:rsidRPr="00E601D4">
        <w:t>. The central theme is that social network mapping attempts to identify the group of people that are detrimental to the efficient operation of the company by examining where the strong connections lie in the effort to maintain those deep-rooted relationships.</w:t>
      </w:r>
    </w:p>
    <w:p w14:paraId="051DD3E8" w14:textId="77777777" w:rsidR="00813476" w:rsidRPr="00E601D4" w:rsidRDefault="00813476" w:rsidP="00E601D4">
      <w:pPr>
        <w:spacing w:line="480" w:lineRule="auto"/>
        <w:rPr>
          <w:b/>
          <w:bCs/>
          <w:caps/>
          <w:color w:val="FFFFFF" w:themeColor="background1"/>
          <w:spacing w:val="15"/>
        </w:rPr>
      </w:pPr>
      <w:r w:rsidRPr="00E601D4">
        <w:br w:type="page"/>
      </w:r>
    </w:p>
    <w:p w14:paraId="2DDA795E" w14:textId="183D5CCD" w:rsidR="009B55E1" w:rsidRPr="00E601D4" w:rsidRDefault="009B55E1" w:rsidP="0002689A">
      <w:pPr>
        <w:pStyle w:val="Heading2"/>
        <w:spacing w:line="276" w:lineRule="auto"/>
      </w:pPr>
      <w:bookmarkStart w:id="4" w:name="_Toc404080897"/>
      <w:r w:rsidRPr="00E601D4">
        <w:lastRenderedPageBreak/>
        <w:t>What Motivates Key People &amp; How To Retain Them</w:t>
      </w:r>
      <w:bookmarkEnd w:id="4"/>
    </w:p>
    <w:p w14:paraId="316ED40E" w14:textId="77777777" w:rsidR="009B55E1" w:rsidRPr="00E601D4" w:rsidRDefault="009B55E1" w:rsidP="0002689A">
      <w:pPr>
        <w:spacing w:line="480" w:lineRule="auto"/>
        <w:ind w:firstLine="567"/>
      </w:pPr>
    </w:p>
    <w:p w14:paraId="03C9ECD0" w14:textId="77777777" w:rsidR="009B55E1" w:rsidRPr="00E601D4" w:rsidRDefault="009B55E1" w:rsidP="0002689A">
      <w:pPr>
        <w:spacing w:line="480" w:lineRule="auto"/>
      </w:pPr>
      <w:r w:rsidRPr="00E601D4">
        <w:t>Once the key personnel essential for the success of the merger and acquisition integration as well as the post-merger firm’s performance have been identified, it is critical to motivate them, maintain their trust in management and, possibly, provide them with some incentive in order to avoid defection.</w:t>
      </w:r>
    </w:p>
    <w:p w14:paraId="1F658EB8" w14:textId="666FEF3C" w:rsidR="009B55E1" w:rsidRPr="00E601D4" w:rsidRDefault="00ED6D84" w:rsidP="0002689A">
      <w:pPr>
        <w:pStyle w:val="Heading3"/>
        <w:spacing w:line="276" w:lineRule="auto"/>
      </w:pPr>
      <w:bookmarkStart w:id="5" w:name="_Toc404080898"/>
      <w:r w:rsidRPr="00E601D4">
        <w:t>W</w:t>
      </w:r>
      <w:r w:rsidR="00B348A5" w:rsidRPr="00E601D4">
        <w:t>orkforce</w:t>
      </w:r>
      <w:r w:rsidRPr="00E601D4">
        <w:t xml:space="preserve"> /</w:t>
      </w:r>
      <w:r w:rsidR="009B55E1" w:rsidRPr="00E601D4">
        <w:t xml:space="preserve"> Non-Executive Level</w:t>
      </w:r>
      <w:bookmarkEnd w:id="5"/>
    </w:p>
    <w:p w14:paraId="01DCF9D4" w14:textId="77777777" w:rsidR="00813476" w:rsidRPr="00E601D4" w:rsidRDefault="00813476" w:rsidP="0002689A">
      <w:pPr>
        <w:spacing w:line="480" w:lineRule="auto"/>
        <w:rPr>
          <w:b/>
          <w:u w:val="single"/>
        </w:rPr>
      </w:pPr>
    </w:p>
    <w:p w14:paraId="07DEAE60" w14:textId="35E183A5" w:rsidR="009B55E1" w:rsidRPr="00E601D4" w:rsidRDefault="009B55E1" w:rsidP="0002689A">
      <w:pPr>
        <w:spacing w:line="480" w:lineRule="auto"/>
        <w:rPr>
          <w:b/>
          <w:u w:val="single"/>
        </w:rPr>
      </w:pPr>
      <w:r w:rsidRPr="00E601D4">
        <w:rPr>
          <w:b/>
          <w:u w:val="single"/>
        </w:rPr>
        <w:t xml:space="preserve">What motivates </w:t>
      </w:r>
      <w:r w:rsidR="00ED6D84" w:rsidRPr="00E601D4">
        <w:rPr>
          <w:b/>
          <w:u w:val="single"/>
        </w:rPr>
        <w:t>them?</w:t>
      </w:r>
    </w:p>
    <w:p w14:paraId="605C6089" w14:textId="77777777" w:rsidR="009B55E1" w:rsidRPr="00E601D4" w:rsidRDefault="009B55E1" w:rsidP="0002689A">
      <w:pPr>
        <w:spacing w:line="480" w:lineRule="auto"/>
      </w:pPr>
      <w:r w:rsidRPr="00E601D4">
        <w:t>Generally, top performing key individuals have a trend to be associated with higher-order, intrinsic, hierarchical needs such as esteem and self-actualization. This is due to the relationship of performance to commitment to the company in that the most committed employees are usually the superior achievers. Kummer explains the association of commitment to intrinsic motivation as “the most effective way of having ongoing commitment of employees is their affective and emotional attachment to the organization, e.g. belief in the goals and strategy of the company.”</w:t>
      </w:r>
      <w:sdt>
        <w:sdtPr>
          <w:id w:val="-1148746942"/>
          <w:citation/>
        </w:sdtPr>
        <w:sdtEndPr/>
        <w:sdtContent>
          <w:r w:rsidRPr="00E601D4">
            <w:fldChar w:fldCharType="begin"/>
          </w:r>
          <w:r w:rsidRPr="00E601D4">
            <w:rPr>
              <w:lang w:val="en-US"/>
            </w:rPr>
            <w:instrText xml:space="preserve"> CITATION Pin07 \l 1033 </w:instrText>
          </w:r>
          <w:r w:rsidRPr="00E601D4">
            <w:fldChar w:fldCharType="separate"/>
          </w:r>
          <w:r w:rsidR="00D35117">
            <w:rPr>
              <w:noProof/>
              <w:lang w:val="en-US"/>
            </w:rPr>
            <w:t xml:space="preserve"> </w:t>
          </w:r>
          <w:r w:rsidR="00D35117" w:rsidRPr="00D35117">
            <w:rPr>
              <w:noProof/>
              <w:lang w:val="en-US"/>
            </w:rPr>
            <w:t>[14]</w:t>
          </w:r>
          <w:r w:rsidRPr="00E601D4">
            <w:fldChar w:fldCharType="end"/>
          </w:r>
        </w:sdtContent>
      </w:sdt>
      <w:r w:rsidRPr="00E601D4">
        <w:t xml:space="preserve"> </w:t>
      </w:r>
    </w:p>
    <w:p w14:paraId="300A235B" w14:textId="77777777" w:rsidR="00D35117" w:rsidRDefault="00D35117" w:rsidP="0002689A">
      <w:pPr>
        <w:spacing w:line="480" w:lineRule="auto"/>
        <w:rPr>
          <w:b/>
          <w:u w:val="single"/>
        </w:rPr>
      </w:pPr>
    </w:p>
    <w:p w14:paraId="6ACED8C4" w14:textId="77777777" w:rsidR="009B55E1" w:rsidRPr="00E601D4" w:rsidRDefault="009B55E1" w:rsidP="0002689A">
      <w:pPr>
        <w:spacing w:line="480" w:lineRule="auto"/>
        <w:rPr>
          <w:b/>
          <w:u w:val="single"/>
        </w:rPr>
      </w:pPr>
      <w:r w:rsidRPr="00E601D4">
        <w:rPr>
          <w:b/>
          <w:u w:val="single"/>
        </w:rPr>
        <w:t>How to retain them</w:t>
      </w:r>
    </w:p>
    <w:p w14:paraId="1C5ECA38" w14:textId="77777777" w:rsidR="009B55E1" w:rsidRPr="00E601D4" w:rsidRDefault="009B55E1" w:rsidP="0002689A">
      <w:pPr>
        <w:spacing w:line="480" w:lineRule="auto"/>
      </w:pPr>
      <w:r w:rsidRPr="00E601D4">
        <w:t>Where the issue comes into play is that the work environment changes during a merger and acquisition. Employees who were once focused and committed are generating doubts as to their place in the company; “goals, which can be self-generated or assigned by others, become inexistent, unclear, difficult to set and hard to realize.”</w:t>
      </w:r>
      <w:sdt>
        <w:sdtPr>
          <w:id w:val="-2085834996"/>
          <w:citation/>
        </w:sdtPr>
        <w:sdtEndPr/>
        <w:sdtContent>
          <w:r w:rsidRPr="00E601D4">
            <w:fldChar w:fldCharType="begin"/>
          </w:r>
          <w:r w:rsidRPr="00E601D4">
            <w:rPr>
              <w:lang w:val="en-US"/>
            </w:rPr>
            <w:instrText xml:space="preserve"> CITATION Pin07 \l 1033 </w:instrText>
          </w:r>
          <w:r w:rsidRPr="00E601D4">
            <w:fldChar w:fldCharType="separate"/>
          </w:r>
          <w:r w:rsidR="00D35117">
            <w:rPr>
              <w:noProof/>
              <w:lang w:val="en-US"/>
            </w:rPr>
            <w:t xml:space="preserve"> </w:t>
          </w:r>
          <w:r w:rsidR="00D35117" w:rsidRPr="00D35117">
            <w:rPr>
              <w:noProof/>
              <w:lang w:val="en-US"/>
            </w:rPr>
            <w:t>[14]</w:t>
          </w:r>
          <w:r w:rsidRPr="00E601D4">
            <w:fldChar w:fldCharType="end"/>
          </w:r>
        </w:sdtContent>
      </w:sdt>
      <w:r w:rsidRPr="00E601D4">
        <w:t xml:space="preserve"> The first task of retention must be to address these concerns as well as any fears related to job security. They must know that their position in the post-merger company is valuable and future growth opportunities are not hindered by the merger. If this is not done quickly, the inevitable offers made by active head-hunters may be an attractive alternative to remaining with the firm. </w:t>
      </w:r>
    </w:p>
    <w:p w14:paraId="7B809949" w14:textId="77777777" w:rsidR="009B55E1" w:rsidRPr="00E601D4" w:rsidRDefault="009B55E1" w:rsidP="0002689A">
      <w:pPr>
        <w:spacing w:line="480" w:lineRule="auto"/>
      </w:pPr>
      <w:r w:rsidRPr="00E601D4">
        <w:lastRenderedPageBreak/>
        <w:t>What must not be forgotten is to include a type of extrinsic retention incentive to the targeted high performers. A study of 42 organizations around the world who were actively engaged in mergers and acquisitions shows that “…almost two-thirds (62%) of deals completed by participating organisations over the past three years used retention programmes.”</w:t>
      </w:r>
      <w:sdt>
        <w:sdtPr>
          <w:id w:val="-1955393262"/>
          <w:citation/>
        </w:sdtPr>
        <w:sdtEndPr/>
        <w:sdtContent>
          <w:r w:rsidRPr="00E601D4">
            <w:fldChar w:fldCharType="begin"/>
          </w:r>
          <w:r w:rsidRPr="00E601D4">
            <w:rPr>
              <w:lang w:val="en-US"/>
            </w:rPr>
            <w:instrText xml:space="preserve"> CITATION Cha13 \l 1033 </w:instrText>
          </w:r>
          <w:r w:rsidRPr="00E601D4">
            <w:fldChar w:fldCharType="separate"/>
          </w:r>
          <w:r w:rsidR="00D35117">
            <w:rPr>
              <w:noProof/>
              <w:lang w:val="en-US"/>
            </w:rPr>
            <w:t xml:space="preserve"> </w:t>
          </w:r>
          <w:r w:rsidR="00D35117" w:rsidRPr="00D35117">
            <w:rPr>
              <w:noProof/>
              <w:lang w:val="en-US"/>
            </w:rPr>
            <w:t>[8]</w:t>
          </w:r>
          <w:r w:rsidRPr="00E601D4">
            <w:fldChar w:fldCharType="end"/>
          </w:r>
        </w:sdtContent>
      </w:sdt>
      <w:r w:rsidRPr="00E601D4">
        <w:t>. In addition, retention programs are not only seen as a short-term motivation, but also as a contributor to the long-term commitment of key people in the firm; “Executives critical to the long-term success of an organisation are eligible for retention incentives in 70% of the programmes at the time of mergers and acquisitions compared to employees considered for the short-term success of the integration who are eligible in just 53% of the programmes…”</w:t>
      </w:r>
      <w:sdt>
        <w:sdtPr>
          <w:id w:val="-398136805"/>
          <w:citation/>
        </w:sdtPr>
        <w:sdtEndPr/>
        <w:sdtContent>
          <w:r w:rsidRPr="00E601D4">
            <w:fldChar w:fldCharType="begin"/>
          </w:r>
          <w:r w:rsidRPr="00E601D4">
            <w:rPr>
              <w:lang w:val="en-US"/>
            </w:rPr>
            <w:instrText xml:space="preserve"> CITATION Cha13 \l 1033 </w:instrText>
          </w:r>
          <w:r w:rsidRPr="00E601D4">
            <w:fldChar w:fldCharType="separate"/>
          </w:r>
          <w:r w:rsidR="00D35117">
            <w:rPr>
              <w:noProof/>
              <w:lang w:val="en-US"/>
            </w:rPr>
            <w:t xml:space="preserve"> </w:t>
          </w:r>
          <w:r w:rsidR="00D35117" w:rsidRPr="00D35117">
            <w:rPr>
              <w:noProof/>
              <w:lang w:val="en-US"/>
            </w:rPr>
            <w:t>[8]</w:t>
          </w:r>
          <w:r w:rsidRPr="00E601D4">
            <w:fldChar w:fldCharType="end"/>
          </w:r>
        </w:sdtContent>
      </w:sdt>
      <w:r w:rsidRPr="00E601D4">
        <w:t xml:space="preserve"> When it comes to detailing the retention program, a mix of short-term benefits, such as awards, spot-on bonuses, and increases to base salary, with long-term incentives, such as pension plan adjustments and stock options, should be packaged together depending on the employee’s contribution to the short or long term benefit of the company.</w:t>
      </w:r>
      <w:sdt>
        <w:sdtPr>
          <w:id w:val="1730798583"/>
          <w:citation/>
        </w:sdtPr>
        <w:sdtEndPr/>
        <w:sdtContent>
          <w:r w:rsidRPr="00E601D4">
            <w:fldChar w:fldCharType="begin"/>
          </w:r>
          <w:r w:rsidRPr="00E601D4">
            <w:rPr>
              <w:lang w:val="en-US"/>
            </w:rPr>
            <w:instrText xml:space="preserve"> CITATION Pin07 \l 1033 </w:instrText>
          </w:r>
          <w:r w:rsidRPr="00E601D4">
            <w:fldChar w:fldCharType="separate"/>
          </w:r>
          <w:r w:rsidR="00D35117">
            <w:rPr>
              <w:noProof/>
              <w:lang w:val="en-US"/>
            </w:rPr>
            <w:t xml:space="preserve"> </w:t>
          </w:r>
          <w:r w:rsidR="00D35117" w:rsidRPr="00D35117">
            <w:rPr>
              <w:noProof/>
              <w:lang w:val="en-US"/>
            </w:rPr>
            <w:t>[14]</w:t>
          </w:r>
          <w:r w:rsidRPr="00E601D4">
            <w:fldChar w:fldCharType="end"/>
          </w:r>
        </w:sdtContent>
      </w:sdt>
    </w:p>
    <w:p w14:paraId="2986F329" w14:textId="77777777" w:rsidR="00813476" w:rsidRPr="00E601D4" w:rsidRDefault="00813476" w:rsidP="0002689A">
      <w:pPr>
        <w:spacing w:line="480" w:lineRule="auto"/>
      </w:pPr>
    </w:p>
    <w:p w14:paraId="0F8588A6" w14:textId="77777777" w:rsidR="009B55E1" w:rsidRPr="00E601D4" w:rsidRDefault="009B55E1" w:rsidP="0002689A">
      <w:pPr>
        <w:pStyle w:val="Heading3"/>
        <w:spacing w:line="276" w:lineRule="auto"/>
      </w:pPr>
      <w:bookmarkStart w:id="6" w:name="_Toc404080899"/>
      <w:r w:rsidRPr="00E601D4">
        <w:t>C Level Executives</w:t>
      </w:r>
      <w:bookmarkEnd w:id="6"/>
      <w:r w:rsidRPr="00E601D4">
        <w:t xml:space="preserve"> </w:t>
      </w:r>
    </w:p>
    <w:p w14:paraId="73A0FB7E" w14:textId="77777777" w:rsidR="00813476" w:rsidRPr="00E601D4" w:rsidRDefault="00813476" w:rsidP="00E601D4">
      <w:pPr>
        <w:spacing w:line="480" w:lineRule="auto"/>
        <w:rPr>
          <w:b/>
          <w:u w:val="single"/>
        </w:rPr>
      </w:pPr>
    </w:p>
    <w:p w14:paraId="482541DD" w14:textId="1C26D790" w:rsidR="009B55E1" w:rsidRPr="00E601D4" w:rsidRDefault="009B55E1" w:rsidP="00E601D4">
      <w:pPr>
        <w:spacing w:line="480" w:lineRule="auto"/>
        <w:rPr>
          <w:b/>
          <w:u w:val="single"/>
        </w:rPr>
      </w:pPr>
      <w:r w:rsidRPr="00E601D4">
        <w:rPr>
          <w:b/>
          <w:u w:val="single"/>
        </w:rPr>
        <w:t xml:space="preserve">What motivates </w:t>
      </w:r>
      <w:r w:rsidR="00ED6D84" w:rsidRPr="00E601D4">
        <w:rPr>
          <w:b/>
          <w:u w:val="single"/>
        </w:rPr>
        <w:t>them?</w:t>
      </w:r>
    </w:p>
    <w:p w14:paraId="585C981F" w14:textId="77777777" w:rsidR="009B55E1" w:rsidRPr="00E601D4" w:rsidRDefault="009B55E1" w:rsidP="00E601D4">
      <w:pPr>
        <w:spacing w:line="480" w:lineRule="auto"/>
      </w:pPr>
      <w:r w:rsidRPr="00E601D4">
        <w:t>In the case of retaining the target CEO of acquired company, the intrinsic and extrinsic motivational factors discussed above remain valid. However, the specific methods to satisfy the CEO’s concerns must be tailored to this special case. The main difference lies in how to intrinsically motivate the acquired CEO since retention is essentially a joint decision by both firms.</w:t>
      </w:r>
    </w:p>
    <w:p w14:paraId="7344B91F" w14:textId="77777777" w:rsidR="009B55E1" w:rsidRPr="00E601D4" w:rsidRDefault="009B55E1" w:rsidP="00E601D4">
      <w:pPr>
        <w:spacing w:line="480" w:lineRule="auto"/>
      </w:pPr>
      <w:r w:rsidRPr="00E601D4">
        <w:t>From the target CEO’s perspective, even though they are losing their title, there are still several factors they may find attractive in being employed by the acquiring firm. Booz &amp; Company`s study concludes that there are three reasons former chiefs remain with the company post-merger.</w:t>
      </w:r>
      <w:sdt>
        <w:sdtPr>
          <w:id w:val="1006869573"/>
          <w:citation/>
        </w:sdtPr>
        <w:sdtEndPr/>
        <w:sdtContent>
          <w:r w:rsidRPr="00E601D4">
            <w:fldChar w:fldCharType="begin"/>
          </w:r>
          <w:r w:rsidRPr="00E601D4">
            <w:rPr>
              <w:lang w:val="en-US"/>
            </w:rPr>
            <w:instrText xml:space="preserve"> CITATION Luc05 \l 1033 </w:instrText>
          </w:r>
          <w:r w:rsidRPr="00E601D4">
            <w:fldChar w:fldCharType="separate"/>
          </w:r>
          <w:r w:rsidR="00D35117">
            <w:rPr>
              <w:noProof/>
              <w:lang w:val="en-US"/>
            </w:rPr>
            <w:t xml:space="preserve"> </w:t>
          </w:r>
          <w:r w:rsidR="00D35117" w:rsidRPr="00D35117">
            <w:rPr>
              <w:noProof/>
              <w:lang w:val="en-US"/>
            </w:rPr>
            <w:t>[15]</w:t>
          </w:r>
          <w:r w:rsidRPr="00E601D4">
            <w:fldChar w:fldCharType="end"/>
          </w:r>
        </w:sdtContent>
      </w:sdt>
      <w:r w:rsidRPr="00E601D4">
        <w:t xml:space="preserve"> First, the possibility of a promotion to a position in the larger, post-merger, company is seen as a greater </w:t>
      </w:r>
      <w:r w:rsidRPr="00E601D4">
        <w:lastRenderedPageBreak/>
        <w:t>opportunity.</w:t>
      </w:r>
      <w:sdt>
        <w:sdtPr>
          <w:id w:val="-1849159155"/>
          <w:citation/>
        </w:sdtPr>
        <w:sdtEndPr/>
        <w:sdtContent>
          <w:r w:rsidRPr="00E601D4">
            <w:fldChar w:fldCharType="begin"/>
          </w:r>
          <w:r w:rsidRPr="00E601D4">
            <w:rPr>
              <w:lang w:val="en-US"/>
            </w:rPr>
            <w:instrText xml:space="preserve"> CITATION Luc05 \l 1033 </w:instrText>
          </w:r>
          <w:r w:rsidRPr="00E601D4">
            <w:fldChar w:fldCharType="separate"/>
          </w:r>
          <w:r w:rsidR="00D35117">
            <w:rPr>
              <w:noProof/>
              <w:lang w:val="en-US"/>
            </w:rPr>
            <w:t xml:space="preserve"> </w:t>
          </w:r>
          <w:r w:rsidR="00D35117" w:rsidRPr="00D35117">
            <w:rPr>
              <w:noProof/>
              <w:lang w:val="en-US"/>
            </w:rPr>
            <w:t>[15]</w:t>
          </w:r>
          <w:r w:rsidRPr="00E601D4">
            <w:fldChar w:fldCharType="end"/>
          </w:r>
        </w:sdtContent>
      </w:sdt>
      <w:r w:rsidRPr="00E601D4">
        <w:t xml:space="preserve"> Second, there could be a reasonable chance of becoming the new CEO of the larger company.</w:t>
      </w:r>
      <w:sdt>
        <w:sdtPr>
          <w:id w:val="220715890"/>
          <w:citation/>
        </w:sdtPr>
        <w:sdtEndPr/>
        <w:sdtContent>
          <w:r w:rsidRPr="00E601D4">
            <w:fldChar w:fldCharType="begin"/>
          </w:r>
          <w:r w:rsidRPr="00E601D4">
            <w:rPr>
              <w:lang w:val="en-US"/>
            </w:rPr>
            <w:instrText xml:space="preserve"> CITATION Luc05 \l 1033 </w:instrText>
          </w:r>
          <w:r w:rsidRPr="00E601D4">
            <w:fldChar w:fldCharType="separate"/>
          </w:r>
          <w:r w:rsidR="00D35117">
            <w:rPr>
              <w:noProof/>
              <w:lang w:val="en-US"/>
            </w:rPr>
            <w:t xml:space="preserve"> </w:t>
          </w:r>
          <w:r w:rsidR="00D35117" w:rsidRPr="00D35117">
            <w:rPr>
              <w:noProof/>
              <w:lang w:val="en-US"/>
            </w:rPr>
            <w:t>[15]</w:t>
          </w:r>
          <w:r w:rsidRPr="00E601D4">
            <w:fldChar w:fldCharType="end"/>
          </w:r>
        </w:sdtContent>
      </w:sdt>
      <w:r w:rsidRPr="00E601D4">
        <w:t xml:space="preserve"> Third, the acquiring company usually insists that the target CEO is retained, “…particularly if his or her skill set and leadership are viewed as critical for success.”</w:t>
      </w:r>
      <w:sdt>
        <w:sdtPr>
          <w:id w:val="168918170"/>
          <w:citation/>
        </w:sdtPr>
        <w:sdtEndPr/>
        <w:sdtContent>
          <w:r w:rsidRPr="00E601D4">
            <w:fldChar w:fldCharType="begin"/>
          </w:r>
          <w:r w:rsidRPr="00E601D4">
            <w:rPr>
              <w:lang w:val="en-US"/>
            </w:rPr>
            <w:instrText xml:space="preserve"> CITATION Luc05 \l 1033 </w:instrText>
          </w:r>
          <w:r w:rsidRPr="00E601D4">
            <w:fldChar w:fldCharType="separate"/>
          </w:r>
          <w:r w:rsidR="00D35117">
            <w:rPr>
              <w:noProof/>
              <w:lang w:val="en-US"/>
            </w:rPr>
            <w:t xml:space="preserve"> </w:t>
          </w:r>
          <w:r w:rsidR="00D35117" w:rsidRPr="00D35117">
            <w:rPr>
              <w:noProof/>
              <w:lang w:val="en-US"/>
            </w:rPr>
            <w:t>[15]</w:t>
          </w:r>
          <w:r w:rsidRPr="00E601D4">
            <w:fldChar w:fldCharType="end"/>
          </w:r>
        </w:sdtContent>
      </w:sdt>
    </w:p>
    <w:p w14:paraId="3061B930" w14:textId="77777777" w:rsidR="00D35117" w:rsidRDefault="00D35117" w:rsidP="00E601D4">
      <w:pPr>
        <w:spacing w:line="480" w:lineRule="auto"/>
        <w:rPr>
          <w:b/>
          <w:u w:val="single"/>
        </w:rPr>
      </w:pPr>
    </w:p>
    <w:p w14:paraId="51C9AD69" w14:textId="77777777" w:rsidR="009B55E1" w:rsidRPr="00E601D4" w:rsidRDefault="009B55E1" w:rsidP="00E601D4">
      <w:pPr>
        <w:spacing w:line="480" w:lineRule="auto"/>
        <w:rPr>
          <w:b/>
          <w:u w:val="single"/>
        </w:rPr>
      </w:pPr>
      <w:r w:rsidRPr="00E601D4">
        <w:rPr>
          <w:b/>
          <w:u w:val="single"/>
        </w:rPr>
        <w:t>How to retain them</w:t>
      </w:r>
    </w:p>
    <w:p w14:paraId="410E7474" w14:textId="77777777" w:rsidR="009B55E1" w:rsidRPr="00E601D4" w:rsidRDefault="009B55E1" w:rsidP="00E601D4">
      <w:pPr>
        <w:spacing w:line="480" w:lineRule="auto"/>
      </w:pPr>
      <w:r w:rsidRPr="00E601D4">
        <w:t>The role of corporate governance in acquiring firms is ultimately what influences the target CEO to credibly consider any of the three cases above. Firms that shift power from the shareholders to the managers have a greater impact on retaining target CEOs. This is true since CEOs logically value the right to make decisions and any promises made by the acquiring CEO will not be overturned by shareholders. Therefore, it is of great importance that the acquiring firms have governance provisions that protect managerial discretions.</w:t>
      </w:r>
      <w:sdt>
        <w:sdtPr>
          <w:id w:val="1786536028"/>
          <w:citation/>
        </w:sdtPr>
        <w:sdtEndPr/>
        <w:sdtContent>
          <w:r w:rsidRPr="00E601D4">
            <w:fldChar w:fldCharType="begin"/>
          </w:r>
          <w:r w:rsidRPr="00E601D4">
            <w:rPr>
              <w:lang w:val="en-US"/>
            </w:rPr>
            <w:instrText xml:space="preserve"> CITATION Wul11 \l 1033 </w:instrText>
          </w:r>
          <w:r w:rsidRPr="00E601D4">
            <w:fldChar w:fldCharType="separate"/>
          </w:r>
          <w:r w:rsidR="00D35117">
            <w:rPr>
              <w:noProof/>
              <w:lang w:val="en-US"/>
            </w:rPr>
            <w:t xml:space="preserve"> </w:t>
          </w:r>
          <w:r w:rsidR="00D35117" w:rsidRPr="00D35117">
            <w:rPr>
              <w:noProof/>
              <w:lang w:val="en-US"/>
            </w:rPr>
            <w:t>[9]</w:t>
          </w:r>
          <w:r w:rsidRPr="00E601D4">
            <w:fldChar w:fldCharType="end"/>
          </w:r>
        </w:sdtContent>
      </w:sdt>
      <w:r w:rsidRPr="00E601D4">
        <w:t xml:space="preserve"> Furthermore, firms in which the parent company CEO maintains a high volume of shares, and therefore greater ownership, have the advantageous position of offering credible commitments, whether it be a promotion opportunity or simply decision rights since the acquiring CEO is generally a key player in negotiations.</w:t>
      </w:r>
      <w:sdt>
        <w:sdtPr>
          <w:id w:val="-1843694071"/>
          <w:citation/>
        </w:sdtPr>
        <w:sdtEndPr/>
        <w:sdtContent>
          <w:r w:rsidRPr="00E601D4">
            <w:fldChar w:fldCharType="begin"/>
          </w:r>
          <w:r w:rsidRPr="00E601D4">
            <w:rPr>
              <w:lang w:val="en-US"/>
            </w:rPr>
            <w:instrText xml:space="preserve"> CITATION Wul11 \l 1033 </w:instrText>
          </w:r>
          <w:r w:rsidRPr="00E601D4">
            <w:fldChar w:fldCharType="separate"/>
          </w:r>
          <w:r w:rsidR="00D35117">
            <w:rPr>
              <w:noProof/>
              <w:lang w:val="en-US"/>
            </w:rPr>
            <w:t xml:space="preserve"> </w:t>
          </w:r>
          <w:r w:rsidR="00D35117" w:rsidRPr="00D35117">
            <w:rPr>
              <w:noProof/>
              <w:lang w:val="en-US"/>
            </w:rPr>
            <w:t>[9]</w:t>
          </w:r>
          <w:r w:rsidRPr="00E601D4">
            <w:fldChar w:fldCharType="end"/>
          </w:r>
        </w:sdtContent>
      </w:sdt>
    </w:p>
    <w:p w14:paraId="629661C7" w14:textId="77777777" w:rsidR="009B55E1" w:rsidRPr="00E601D4" w:rsidRDefault="009B55E1" w:rsidP="00E601D4">
      <w:pPr>
        <w:spacing w:line="480" w:lineRule="auto"/>
      </w:pPr>
    </w:p>
    <w:p w14:paraId="7377A2F3" w14:textId="77777777" w:rsidR="00813476" w:rsidRPr="00E601D4" w:rsidRDefault="00813476" w:rsidP="00E601D4">
      <w:pPr>
        <w:spacing w:line="480" w:lineRule="auto"/>
        <w:rPr>
          <w:b/>
          <w:bCs/>
          <w:caps/>
          <w:color w:val="FFFFFF" w:themeColor="background1"/>
          <w:spacing w:val="15"/>
        </w:rPr>
      </w:pPr>
      <w:r w:rsidRPr="00E601D4">
        <w:br w:type="page"/>
      </w:r>
    </w:p>
    <w:p w14:paraId="2749B81F" w14:textId="4FB328D5" w:rsidR="00521664" w:rsidRPr="00E601D4" w:rsidRDefault="00813476" w:rsidP="00E601D4">
      <w:pPr>
        <w:pStyle w:val="Heading1"/>
        <w:spacing w:line="276" w:lineRule="auto"/>
      </w:pPr>
      <w:bookmarkStart w:id="7" w:name="_Toc404080900"/>
      <w:r w:rsidRPr="00E601D4">
        <w:lastRenderedPageBreak/>
        <w:t xml:space="preserve">Organizational </w:t>
      </w:r>
      <w:r w:rsidR="00521664" w:rsidRPr="00E601D4">
        <w:t>Culture</w:t>
      </w:r>
      <w:bookmarkEnd w:id="7"/>
    </w:p>
    <w:p w14:paraId="50B19EAD" w14:textId="4AE0E298" w:rsidR="00904CFE" w:rsidRPr="00E601D4" w:rsidRDefault="00904CFE" w:rsidP="00E601D4">
      <w:pPr>
        <w:spacing w:line="480" w:lineRule="auto"/>
        <w:rPr>
          <w:b/>
          <w:bCs/>
          <w:caps/>
          <w:color w:val="FFFFFF" w:themeColor="background1"/>
          <w:spacing w:val="15"/>
        </w:rPr>
      </w:pPr>
    </w:p>
    <w:p w14:paraId="21D9394B" w14:textId="2577A3B3" w:rsidR="0002689A" w:rsidRDefault="0002689A" w:rsidP="0002689A">
      <w:pPr>
        <w:pStyle w:val="Heading2"/>
      </w:pPr>
      <w:bookmarkStart w:id="8" w:name="_Toc404080901"/>
      <w:r>
        <w:t>Importance of Culture During an M&amp;A</w:t>
      </w:r>
      <w:bookmarkEnd w:id="8"/>
    </w:p>
    <w:p w14:paraId="65E41C90" w14:textId="77777777" w:rsidR="0002689A" w:rsidRPr="00E601D4" w:rsidRDefault="0002689A" w:rsidP="0002689A">
      <w:pPr>
        <w:spacing w:line="480" w:lineRule="auto"/>
        <w:rPr>
          <w:lang w:eastAsia="zh-CN"/>
        </w:rPr>
      </w:pPr>
      <w:r w:rsidRPr="00E601D4">
        <w:rPr>
          <w:lang w:eastAsia="zh-CN"/>
        </w:rPr>
        <w:t>Culture fit plays an important role in the success of mergers.  A</w:t>
      </w:r>
      <w:r w:rsidRPr="00E601D4">
        <w:rPr>
          <w:rFonts w:hint="eastAsia"/>
          <w:lang w:eastAsia="zh-CN"/>
        </w:rPr>
        <w:t xml:space="preserve">s </w:t>
      </w:r>
      <w:r w:rsidRPr="00E601D4">
        <w:rPr>
          <w:lang w:eastAsia="zh-CN"/>
        </w:rPr>
        <w:t xml:space="preserve">defined by Langton, “organizational culture is a system of shared meaning held by members that distinguishes the organization from other organizations. </w:t>
      </w:r>
      <w:proofErr w:type="gramStart"/>
      <w:r w:rsidRPr="00E601D4">
        <w:rPr>
          <w:lang w:eastAsia="zh-CN"/>
        </w:rPr>
        <w:t>Culture provides stability to an organization and gives employees a clear understanding of ‘the way things are done around here’”</w:t>
      </w:r>
      <w:sdt>
        <w:sdtPr>
          <w:rPr>
            <w:lang w:eastAsia="zh-CN"/>
          </w:rPr>
          <w:id w:val="2008251034"/>
          <w:citation/>
        </w:sdtPr>
        <w:sdtEndPr/>
        <w:sdtContent>
          <w:proofErr w:type="gramEnd"/>
          <w:r w:rsidRPr="00E601D4">
            <w:rPr>
              <w:lang w:eastAsia="zh-CN"/>
            </w:rPr>
            <w:fldChar w:fldCharType="begin"/>
          </w:r>
          <w:r w:rsidRPr="00E601D4">
            <w:rPr>
              <w:lang w:val="en-US" w:eastAsia="zh-CN"/>
            </w:rPr>
            <w:instrText xml:space="preserve">CITATION LAn14 \l 1033 </w:instrText>
          </w:r>
          <w:r w:rsidRPr="00E601D4">
            <w:rPr>
              <w:lang w:eastAsia="zh-CN"/>
            </w:rPr>
            <w:fldChar w:fldCharType="separate"/>
          </w:r>
          <w:r w:rsidR="00D35117">
            <w:rPr>
              <w:noProof/>
              <w:lang w:val="en-US" w:eastAsia="zh-CN"/>
            </w:rPr>
            <w:t xml:space="preserve"> </w:t>
          </w:r>
          <w:r w:rsidR="00D35117" w:rsidRPr="00D35117">
            <w:rPr>
              <w:noProof/>
              <w:lang w:val="en-US" w:eastAsia="zh-CN"/>
            </w:rPr>
            <w:t>[16]</w:t>
          </w:r>
          <w:r w:rsidRPr="00E601D4">
            <w:rPr>
              <w:lang w:eastAsia="zh-CN"/>
            </w:rPr>
            <w:fldChar w:fldCharType="end"/>
          </w:r>
          <w:proofErr w:type="gramStart"/>
        </w:sdtContent>
      </w:sdt>
      <w:r w:rsidRPr="00E601D4">
        <w:rPr>
          <w:lang w:eastAsia="zh-CN"/>
        </w:rPr>
        <w:t>.</w:t>
      </w:r>
      <w:bookmarkStart w:id="9" w:name="_GoBack"/>
      <w:bookmarkEnd w:id="9"/>
      <w:proofErr w:type="gramEnd"/>
      <w:r w:rsidRPr="00E601D4">
        <w:rPr>
          <w:lang w:eastAsia="zh-CN"/>
        </w:rPr>
        <w:t xml:space="preserve">  As many studies have demonstrated, M&amp;A success can falter based on the lack of capability to obtain the participation of workforce</w:t>
      </w:r>
      <w:sdt>
        <w:sdtPr>
          <w:rPr>
            <w:lang w:eastAsia="zh-CN"/>
          </w:rPr>
          <w:id w:val="1136686081"/>
          <w:citation/>
        </w:sdtPr>
        <w:sdtEndPr/>
        <w:sdtContent>
          <w:r w:rsidRPr="00E601D4">
            <w:rPr>
              <w:lang w:eastAsia="zh-CN"/>
            </w:rPr>
            <w:fldChar w:fldCharType="begin"/>
          </w:r>
          <w:r w:rsidRPr="00E601D4">
            <w:rPr>
              <w:lang w:eastAsia="zh-CN"/>
            </w:rPr>
            <w:instrText xml:space="preserve">CITATION Yaa11 \l 4105 </w:instrText>
          </w:r>
          <w:r w:rsidRPr="00E601D4">
            <w:rPr>
              <w:lang w:eastAsia="zh-CN"/>
            </w:rPr>
            <w:fldChar w:fldCharType="separate"/>
          </w:r>
          <w:r w:rsidR="00D35117">
            <w:rPr>
              <w:noProof/>
              <w:lang w:eastAsia="zh-CN"/>
            </w:rPr>
            <w:t xml:space="preserve"> </w:t>
          </w:r>
          <w:r w:rsidR="00D35117" w:rsidRPr="00D35117">
            <w:rPr>
              <w:noProof/>
              <w:lang w:eastAsia="zh-CN"/>
            </w:rPr>
            <w:t>[17]</w:t>
          </w:r>
          <w:r w:rsidRPr="00E601D4">
            <w:rPr>
              <w:lang w:eastAsia="zh-CN"/>
            </w:rPr>
            <w:fldChar w:fldCharType="end"/>
          </w:r>
        </w:sdtContent>
      </w:sdt>
      <w:r w:rsidRPr="00E601D4">
        <w:rPr>
          <w:lang w:eastAsia="zh-CN"/>
        </w:rPr>
        <w:t>.</w:t>
      </w:r>
    </w:p>
    <w:p w14:paraId="7B28BA11" w14:textId="77777777" w:rsidR="0002689A" w:rsidRPr="00E601D4" w:rsidRDefault="0002689A" w:rsidP="0002689A">
      <w:pPr>
        <w:spacing w:line="480" w:lineRule="auto"/>
        <w:rPr>
          <w:lang w:eastAsia="zh-CN"/>
        </w:rPr>
      </w:pPr>
    </w:p>
    <w:p w14:paraId="647724BF" w14:textId="77777777" w:rsidR="0002689A" w:rsidRPr="00E601D4" w:rsidRDefault="0002689A" w:rsidP="0002689A">
      <w:pPr>
        <w:spacing w:line="480" w:lineRule="auto"/>
      </w:pPr>
      <w:r w:rsidRPr="00E601D4">
        <w:rPr>
          <w:lang w:eastAsia="zh-CN"/>
        </w:rPr>
        <w:t xml:space="preserve">Different cultures imply different perceptions and </w:t>
      </w:r>
      <w:proofErr w:type="spellStart"/>
      <w:r w:rsidRPr="00E601D4">
        <w:rPr>
          <w:lang w:eastAsia="zh-CN"/>
        </w:rPr>
        <w:t>behavioral</w:t>
      </w:r>
      <w:proofErr w:type="spellEnd"/>
      <w:r w:rsidRPr="00E601D4">
        <w:rPr>
          <w:lang w:eastAsia="zh-CN"/>
        </w:rPr>
        <w:t xml:space="preserve"> patterns to various social contexts. When two cultures are forced to merge as part of a corporate acquisition, conflicts often arise. As often studied in organizational </w:t>
      </w:r>
      <w:proofErr w:type="spellStart"/>
      <w:r w:rsidRPr="00E601D4">
        <w:rPr>
          <w:lang w:eastAsia="zh-CN"/>
        </w:rPr>
        <w:t>behavior</w:t>
      </w:r>
      <w:proofErr w:type="spellEnd"/>
      <w:r w:rsidRPr="00E601D4">
        <w:rPr>
          <w:lang w:eastAsia="zh-CN"/>
        </w:rPr>
        <w:t>, conflict can sometimes be an effective driver of change and innovation. However, affective conflict, often associate with high stress situations, can lead to loss of productivity and decrease in employee morale</w:t>
      </w:r>
      <w:sdt>
        <w:sdtPr>
          <w:rPr>
            <w:lang w:eastAsia="zh-CN"/>
          </w:rPr>
          <w:id w:val="-932814574"/>
          <w:citation/>
        </w:sdtPr>
        <w:sdtEndPr/>
        <w:sdtContent>
          <w:r w:rsidRPr="00E601D4">
            <w:rPr>
              <w:lang w:eastAsia="zh-CN"/>
            </w:rPr>
            <w:fldChar w:fldCharType="begin"/>
          </w:r>
          <w:r w:rsidRPr="00E601D4">
            <w:rPr>
              <w:lang w:eastAsia="zh-CN"/>
            </w:rPr>
            <w:instrText xml:space="preserve">CITATION LAn14 \l 4105 </w:instrText>
          </w:r>
          <w:r w:rsidRPr="00E601D4">
            <w:rPr>
              <w:lang w:eastAsia="zh-CN"/>
            </w:rPr>
            <w:fldChar w:fldCharType="separate"/>
          </w:r>
          <w:r w:rsidR="00D35117">
            <w:rPr>
              <w:noProof/>
              <w:lang w:eastAsia="zh-CN"/>
            </w:rPr>
            <w:t xml:space="preserve"> </w:t>
          </w:r>
          <w:r w:rsidR="00D35117" w:rsidRPr="00D35117">
            <w:rPr>
              <w:noProof/>
              <w:lang w:eastAsia="zh-CN"/>
            </w:rPr>
            <w:t>[16]</w:t>
          </w:r>
          <w:r w:rsidRPr="00E601D4">
            <w:rPr>
              <w:lang w:eastAsia="zh-CN"/>
            </w:rPr>
            <w:fldChar w:fldCharType="end"/>
          </w:r>
        </w:sdtContent>
      </w:sdt>
      <w:r w:rsidRPr="00E601D4">
        <w:rPr>
          <w:lang w:eastAsia="zh-CN"/>
        </w:rPr>
        <w:t>.  A</w:t>
      </w:r>
      <w:r w:rsidRPr="00E601D4">
        <w:rPr>
          <w:rFonts w:hint="eastAsia"/>
          <w:lang w:eastAsia="zh-CN"/>
        </w:rPr>
        <w:t xml:space="preserve">s </w:t>
      </w:r>
      <w:r w:rsidRPr="00E601D4">
        <w:rPr>
          <w:lang w:eastAsia="zh-CN"/>
        </w:rPr>
        <w:t xml:space="preserve">shown in the 2009 Post Merger Integration Conference Survey conducted by McKinsey &amp; Company, 70% of </w:t>
      </w:r>
      <w:r w:rsidRPr="00E601D4">
        <w:t>respondents conceded that “too little” effort was focused on culture during merger integrations</w:t>
      </w:r>
      <w:sdt>
        <w:sdtPr>
          <w:id w:val="1056516655"/>
          <w:citation/>
        </w:sdtPr>
        <w:sdtEndPr/>
        <w:sdtContent>
          <w:r w:rsidRPr="00E601D4">
            <w:fldChar w:fldCharType="begin"/>
          </w:r>
          <w:r w:rsidRPr="00E601D4">
            <w:rPr>
              <w:lang w:val="en-US"/>
            </w:rPr>
            <w:instrText xml:space="preserve"> CITATION Cla10 \l 1033 </w:instrText>
          </w:r>
          <w:r w:rsidRPr="00E601D4">
            <w:fldChar w:fldCharType="separate"/>
          </w:r>
          <w:r w:rsidR="00D35117">
            <w:rPr>
              <w:noProof/>
              <w:lang w:val="en-US"/>
            </w:rPr>
            <w:t xml:space="preserve"> </w:t>
          </w:r>
          <w:r w:rsidR="00D35117" w:rsidRPr="00D35117">
            <w:rPr>
              <w:noProof/>
              <w:lang w:val="en-US"/>
            </w:rPr>
            <w:t>[18]</w:t>
          </w:r>
          <w:r w:rsidRPr="00E601D4">
            <w:fldChar w:fldCharType="end"/>
          </w:r>
        </w:sdtContent>
      </w:sdt>
      <w:r w:rsidRPr="00E601D4">
        <w:t>. This is further reinforced by the fact that 84 studies explicitly investigated the impact of culture on M&amp;A’s, which are published in 40 different academic journals</w:t>
      </w:r>
      <w:sdt>
        <w:sdtPr>
          <w:id w:val="558368098"/>
          <w:citation/>
        </w:sdtPr>
        <w:sdtEndPr/>
        <w:sdtContent>
          <w:r w:rsidRPr="00E601D4">
            <w:fldChar w:fldCharType="begin"/>
          </w:r>
          <w:r w:rsidRPr="00E601D4">
            <w:rPr>
              <w:lang w:val="en-US"/>
            </w:rPr>
            <w:instrText xml:space="preserve"> CITATION Tar14 \l 1033 </w:instrText>
          </w:r>
          <w:r w:rsidRPr="00E601D4">
            <w:fldChar w:fldCharType="separate"/>
          </w:r>
          <w:r w:rsidR="00D35117">
            <w:rPr>
              <w:noProof/>
              <w:lang w:val="en-US"/>
            </w:rPr>
            <w:t xml:space="preserve"> </w:t>
          </w:r>
          <w:r w:rsidR="00D35117" w:rsidRPr="00D35117">
            <w:rPr>
              <w:noProof/>
              <w:lang w:val="en-US"/>
            </w:rPr>
            <w:t>[19]</w:t>
          </w:r>
          <w:r w:rsidRPr="00E601D4">
            <w:fldChar w:fldCharType="end"/>
          </w:r>
        </w:sdtContent>
      </w:sdt>
      <w:r w:rsidRPr="00E601D4">
        <w:t>.</w:t>
      </w:r>
    </w:p>
    <w:p w14:paraId="49C995EB" w14:textId="77777777" w:rsidR="0002689A" w:rsidRPr="00E601D4" w:rsidRDefault="0002689A" w:rsidP="0002689A">
      <w:pPr>
        <w:spacing w:line="480" w:lineRule="auto"/>
        <w:rPr>
          <w:lang w:eastAsia="zh-CN"/>
        </w:rPr>
      </w:pPr>
    </w:p>
    <w:p w14:paraId="55892CBD" w14:textId="77777777" w:rsidR="0002689A" w:rsidRPr="00E601D4" w:rsidRDefault="0002689A" w:rsidP="0002689A">
      <w:pPr>
        <w:spacing w:line="480" w:lineRule="auto"/>
        <w:rPr>
          <w:lang w:eastAsia="zh-CN"/>
        </w:rPr>
      </w:pPr>
      <w:r w:rsidRPr="00E601D4">
        <w:rPr>
          <w:lang w:eastAsia="zh-CN"/>
        </w:rPr>
        <w:t>Studies have sought to explain the underperformance of employees post-merger as a result of cultural distance, culture compatibility, cultural fit, cultural change, management style similarity and cultural change. These components of organizational culture greatly affect the impact of change on the employees. Improper integration of two company cultures can lead to great dissonance within the workforce. There is a spectrum of integration to consider as well; mergers can seek total autonomy from the acquired company while others seek total absorption</w:t>
      </w:r>
      <w:sdt>
        <w:sdtPr>
          <w:rPr>
            <w:lang w:eastAsia="zh-CN"/>
          </w:rPr>
          <w:id w:val="-2089522936"/>
          <w:citation/>
        </w:sdtPr>
        <w:sdtEndPr/>
        <w:sdtContent>
          <w:r w:rsidRPr="00E601D4">
            <w:rPr>
              <w:lang w:eastAsia="zh-CN"/>
            </w:rPr>
            <w:fldChar w:fldCharType="begin"/>
          </w:r>
          <w:r w:rsidRPr="00E601D4">
            <w:rPr>
              <w:lang w:eastAsia="zh-CN"/>
            </w:rPr>
            <w:instrText xml:space="preserve"> CITATION Gün08 \l 4105 </w:instrText>
          </w:r>
          <w:r w:rsidRPr="00E601D4">
            <w:rPr>
              <w:lang w:eastAsia="zh-CN"/>
            </w:rPr>
            <w:fldChar w:fldCharType="separate"/>
          </w:r>
          <w:r w:rsidR="00D35117">
            <w:rPr>
              <w:noProof/>
              <w:lang w:eastAsia="zh-CN"/>
            </w:rPr>
            <w:t xml:space="preserve"> </w:t>
          </w:r>
          <w:r w:rsidR="00D35117" w:rsidRPr="00D35117">
            <w:rPr>
              <w:noProof/>
              <w:lang w:eastAsia="zh-CN"/>
            </w:rPr>
            <w:t>[20]</w:t>
          </w:r>
          <w:r w:rsidRPr="00E601D4">
            <w:rPr>
              <w:lang w:eastAsia="zh-CN"/>
            </w:rPr>
            <w:fldChar w:fldCharType="end"/>
          </w:r>
        </w:sdtContent>
      </w:sdt>
      <w:r w:rsidRPr="00E601D4">
        <w:rPr>
          <w:lang w:eastAsia="zh-CN"/>
        </w:rPr>
        <w:t xml:space="preserve">.  For example, one of the major cultural </w:t>
      </w:r>
      <w:r w:rsidRPr="00E601D4">
        <w:rPr>
          <w:lang w:eastAsia="zh-CN"/>
        </w:rPr>
        <w:lastRenderedPageBreak/>
        <w:t xml:space="preserve">changes post M&amp;A in culture has been noted as removal of autonomy. These cultural facets of merger integration can lead to conflict and dysfunctional employee </w:t>
      </w:r>
      <w:proofErr w:type="spellStart"/>
      <w:r w:rsidRPr="00E601D4">
        <w:rPr>
          <w:lang w:eastAsia="zh-CN"/>
        </w:rPr>
        <w:t>behavior</w:t>
      </w:r>
      <w:proofErr w:type="spellEnd"/>
      <w:r w:rsidRPr="00E601D4">
        <w:rPr>
          <w:lang w:eastAsia="zh-CN"/>
        </w:rPr>
        <w:t>, such as high level of absenteeism and turnover. In extreme cases, this dysfunction leads to failed merger implementation</w:t>
      </w:r>
      <w:sdt>
        <w:sdtPr>
          <w:rPr>
            <w:lang w:eastAsia="zh-CN"/>
          </w:rPr>
          <w:id w:val="2089724657"/>
          <w:citation/>
        </w:sdtPr>
        <w:sdtEndPr/>
        <w:sdtContent>
          <w:r w:rsidRPr="00E601D4">
            <w:rPr>
              <w:lang w:eastAsia="zh-CN"/>
            </w:rPr>
            <w:fldChar w:fldCharType="begin"/>
          </w:r>
          <w:r w:rsidRPr="00E601D4">
            <w:rPr>
              <w:lang w:eastAsia="zh-CN"/>
            </w:rPr>
            <w:instrText xml:space="preserve">CITATION Gün08 \l 4105 </w:instrText>
          </w:r>
          <w:r w:rsidRPr="00E601D4">
            <w:rPr>
              <w:lang w:eastAsia="zh-CN"/>
            </w:rPr>
            <w:fldChar w:fldCharType="separate"/>
          </w:r>
          <w:r w:rsidR="00D35117">
            <w:rPr>
              <w:noProof/>
              <w:lang w:eastAsia="zh-CN"/>
            </w:rPr>
            <w:t xml:space="preserve"> </w:t>
          </w:r>
          <w:r w:rsidR="00D35117" w:rsidRPr="00D35117">
            <w:rPr>
              <w:noProof/>
              <w:lang w:eastAsia="zh-CN"/>
            </w:rPr>
            <w:t>[20]</w:t>
          </w:r>
          <w:r w:rsidRPr="00E601D4">
            <w:rPr>
              <w:lang w:eastAsia="zh-CN"/>
            </w:rPr>
            <w:fldChar w:fldCharType="end"/>
          </w:r>
        </w:sdtContent>
      </w:sdt>
    </w:p>
    <w:p w14:paraId="0A863CBC" w14:textId="77777777" w:rsidR="0002689A" w:rsidRPr="00E601D4" w:rsidRDefault="0002689A" w:rsidP="0002689A">
      <w:pPr>
        <w:spacing w:line="480" w:lineRule="auto"/>
        <w:rPr>
          <w:lang w:eastAsia="zh-CN"/>
        </w:rPr>
      </w:pPr>
    </w:p>
    <w:p w14:paraId="5AD4A541" w14:textId="77777777" w:rsidR="0002689A" w:rsidRPr="00E601D4" w:rsidRDefault="0002689A" w:rsidP="0002689A">
      <w:pPr>
        <w:spacing w:line="480" w:lineRule="auto"/>
        <w:rPr>
          <w:lang w:eastAsia="zh-CN"/>
        </w:rPr>
      </w:pPr>
      <w:r w:rsidRPr="00E601D4">
        <w:rPr>
          <w:lang w:eastAsia="zh-CN"/>
        </w:rPr>
        <w:t xml:space="preserve">One important factor to consider during the merger process is the possibility of “culture clash”: two organizational cultures at very different spectrums, expecting very different norms of </w:t>
      </w:r>
      <w:proofErr w:type="spellStart"/>
      <w:r w:rsidRPr="00E601D4">
        <w:rPr>
          <w:lang w:eastAsia="zh-CN"/>
        </w:rPr>
        <w:t>behavior</w:t>
      </w:r>
      <w:proofErr w:type="spellEnd"/>
      <w:r w:rsidRPr="00E601D4">
        <w:rPr>
          <w:lang w:eastAsia="zh-CN"/>
        </w:rPr>
        <w:t xml:space="preserve">. Culture clash, in addition to removal of autonomy occurring during a merger, will lead to stress and negative attitudes towards cooperation and lack of commitment, which in turn leads to high turnover rates and decreased M&amp;A integration success. </w:t>
      </w:r>
    </w:p>
    <w:p w14:paraId="6DB2228B" w14:textId="77777777" w:rsidR="0002689A" w:rsidRDefault="0002689A" w:rsidP="0002689A"/>
    <w:p w14:paraId="4D96859E" w14:textId="77777777" w:rsidR="00C137B8" w:rsidRPr="0002689A" w:rsidRDefault="00C137B8" w:rsidP="0002689A"/>
    <w:p w14:paraId="2AD487DB" w14:textId="649057BE" w:rsidR="0002689A" w:rsidRDefault="0002689A">
      <w:pPr>
        <w:pStyle w:val="Heading2"/>
      </w:pPr>
      <w:bookmarkStart w:id="10" w:name="_Toc404080902"/>
      <w:r>
        <w:t>Culture Integration</w:t>
      </w:r>
      <w:bookmarkEnd w:id="10"/>
    </w:p>
    <w:p w14:paraId="319C2079" w14:textId="77777777" w:rsidR="00C137B8" w:rsidRDefault="00C137B8" w:rsidP="0002689A">
      <w:pPr>
        <w:spacing w:line="480" w:lineRule="auto"/>
        <w:rPr>
          <w:lang w:eastAsia="zh-CN"/>
        </w:rPr>
      </w:pPr>
    </w:p>
    <w:p w14:paraId="1082FE33" w14:textId="77777777" w:rsidR="0002689A" w:rsidRPr="00E601D4" w:rsidRDefault="0002689A" w:rsidP="0002689A">
      <w:pPr>
        <w:spacing w:line="480" w:lineRule="auto"/>
        <w:rPr>
          <w:lang w:eastAsia="zh-CN"/>
        </w:rPr>
      </w:pPr>
      <w:r w:rsidRPr="00E601D4">
        <w:rPr>
          <w:lang w:eastAsia="zh-CN"/>
        </w:rPr>
        <w:t>I</w:t>
      </w:r>
      <w:r w:rsidRPr="00E601D4">
        <w:rPr>
          <w:rFonts w:hint="eastAsia"/>
          <w:lang w:eastAsia="zh-CN"/>
        </w:rPr>
        <w:t xml:space="preserve">n </w:t>
      </w:r>
      <w:r w:rsidRPr="00E601D4">
        <w:rPr>
          <w:lang w:eastAsia="zh-CN"/>
        </w:rPr>
        <w:t>order to ensure a successful merger, the larger company that is integrated a smaller one should pay close attention to the role culture plays in mergers. Attention should be applied in every stage of a merger, which usually include (1) due diligence; pre-merger and pre-planning stage, (2) planning stage, (3) implementing stage and (4) evaluation, review and reflection stage</w:t>
      </w:r>
      <w:sdt>
        <w:sdtPr>
          <w:rPr>
            <w:lang w:eastAsia="zh-CN"/>
          </w:rPr>
          <w:id w:val="-905681588"/>
          <w:citation/>
        </w:sdtPr>
        <w:sdtEndPr/>
        <w:sdtContent>
          <w:r w:rsidRPr="00E601D4">
            <w:rPr>
              <w:lang w:eastAsia="zh-CN"/>
            </w:rPr>
            <w:fldChar w:fldCharType="begin"/>
          </w:r>
          <w:r w:rsidRPr="00E601D4">
            <w:rPr>
              <w:lang w:val="en-US" w:eastAsia="zh-CN"/>
            </w:rPr>
            <w:instrText xml:space="preserve"> CITATION Geo06 \l 1033 </w:instrText>
          </w:r>
          <w:r w:rsidRPr="00E601D4">
            <w:rPr>
              <w:lang w:eastAsia="zh-CN"/>
            </w:rPr>
            <w:fldChar w:fldCharType="separate"/>
          </w:r>
          <w:r w:rsidR="00D35117">
            <w:rPr>
              <w:noProof/>
              <w:lang w:val="en-US" w:eastAsia="zh-CN"/>
            </w:rPr>
            <w:t xml:space="preserve"> </w:t>
          </w:r>
          <w:r w:rsidR="00D35117" w:rsidRPr="00D35117">
            <w:rPr>
              <w:noProof/>
              <w:lang w:val="en-US" w:eastAsia="zh-CN"/>
            </w:rPr>
            <w:t>[21]</w:t>
          </w:r>
          <w:r w:rsidRPr="00E601D4">
            <w:rPr>
              <w:lang w:eastAsia="zh-CN"/>
            </w:rPr>
            <w:fldChar w:fldCharType="end"/>
          </w:r>
        </w:sdtContent>
      </w:sdt>
      <w:r w:rsidRPr="00E601D4">
        <w:rPr>
          <w:lang w:eastAsia="zh-CN"/>
        </w:rPr>
        <w:t>. Below is a recommendation to follow a culture integration process into four stages, mapped to cater to the M&amp;A context.</w:t>
      </w:r>
    </w:p>
    <w:p w14:paraId="0C5EACC4" w14:textId="77777777" w:rsidR="0002689A" w:rsidRPr="00E601D4" w:rsidRDefault="0002689A" w:rsidP="0002689A">
      <w:pPr>
        <w:spacing w:line="480" w:lineRule="auto"/>
        <w:rPr>
          <w:lang w:eastAsia="zh-CN"/>
        </w:rPr>
      </w:pPr>
    </w:p>
    <w:p w14:paraId="2716A48F" w14:textId="77777777" w:rsidR="0002689A" w:rsidRPr="00E601D4" w:rsidRDefault="0002689A" w:rsidP="0002689A">
      <w:pPr>
        <w:pStyle w:val="ListParagraph"/>
        <w:numPr>
          <w:ilvl w:val="0"/>
          <w:numId w:val="12"/>
        </w:numPr>
        <w:spacing w:line="480" w:lineRule="auto"/>
        <w:rPr>
          <w:b/>
          <w:lang w:eastAsia="zh-CN"/>
        </w:rPr>
      </w:pPr>
      <w:r w:rsidRPr="00E601D4">
        <w:rPr>
          <w:b/>
          <w:lang w:eastAsia="zh-CN"/>
        </w:rPr>
        <w:t>P</w:t>
      </w:r>
      <w:r w:rsidRPr="00E601D4">
        <w:rPr>
          <w:rFonts w:hint="eastAsia"/>
          <w:b/>
          <w:lang w:eastAsia="zh-CN"/>
        </w:rPr>
        <w:t>re-</w:t>
      </w:r>
      <w:r w:rsidRPr="00E601D4">
        <w:rPr>
          <w:b/>
          <w:lang w:eastAsia="zh-CN"/>
        </w:rPr>
        <w:t>merging stage</w:t>
      </w:r>
    </w:p>
    <w:p w14:paraId="2AB3D51F" w14:textId="77777777" w:rsidR="0002689A" w:rsidRPr="00E601D4" w:rsidRDefault="0002689A" w:rsidP="0002689A">
      <w:pPr>
        <w:spacing w:line="480" w:lineRule="auto"/>
      </w:pPr>
      <w:r w:rsidRPr="00E601D4">
        <w:rPr>
          <w:lang w:eastAsia="zh-CN"/>
        </w:rPr>
        <w:t xml:space="preserve">During this stage, the most important thing to do is to evaluate the cultural differences between the larger company and the smaller one; look at the cultural fit between both entities. As shown in the survey conducted by McKinsey &amp; Company in 2009, 41% of respondents believe “lack of understanding of both cultures” should be blamed when cultural differences create difficulties in a merger </w:t>
      </w:r>
      <w:sdt>
        <w:sdtPr>
          <w:rPr>
            <w:lang w:eastAsia="zh-CN"/>
          </w:rPr>
          <w:id w:val="740230067"/>
          <w:citation/>
        </w:sdtPr>
        <w:sdtEndPr/>
        <w:sdtContent>
          <w:r w:rsidRPr="00E601D4">
            <w:rPr>
              <w:lang w:eastAsia="zh-CN"/>
            </w:rPr>
            <w:fldChar w:fldCharType="begin"/>
          </w:r>
          <w:r w:rsidRPr="00E601D4">
            <w:rPr>
              <w:lang w:eastAsia="zh-CN"/>
            </w:rPr>
            <w:instrText xml:space="preserve"> </w:instrText>
          </w:r>
          <w:r w:rsidRPr="00E601D4">
            <w:rPr>
              <w:rFonts w:hint="eastAsia"/>
              <w:lang w:eastAsia="zh-CN"/>
            </w:rPr>
            <w:instrText>CITATION Cla10 \l 2052</w:instrText>
          </w:r>
          <w:r w:rsidRPr="00E601D4">
            <w:rPr>
              <w:lang w:eastAsia="zh-CN"/>
            </w:rPr>
            <w:instrText xml:space="preserve"> </w:instrText>
          </w:r>
          <w:r w:rsidRPr="00E601D4">
            <w:rPr>
              <w:lang w:eastAsia="zh-CN"/>
            </w:rPr>
            <w:fldChar w:fldCharType="separate"/>
          </w:r>
          <w:r w:rsidR="00D35117" w:rsidRPr="00D35117">
            <w:rPr>
              <w:noProof/>
              <w:lang w:eastAsia="zh-CN"/>
            </w:rPr>
            <w:t>[18]</w:t>
          </w:r>
          <w:r w:rsidRPr="00E601D4">
            <w:rPr>
              <w:lang w:eastAsia="zh-CN"/>
            </w:rPr>
            <w:fldChar w:fldCharType="end"/>
          </w:r>
        </w:sdtContent>
      </w:sdt>
      <w:r w:rsidRPr="00E601D4">
        <w:rPr>
          <w:lang w:eastAsia="zh-CN"/>
        </w:rPr>
        <w:t xml:space="preserve">. In order to get a full-picture, a suggested way is to focus on every dimensions of organizational culture </w:t>
      </w:r>
      <w:r w:rsidRPr="00E601D4">
        <w:rPr>
          <w:lang w:eastAsia="zh-CN"/>
        </w:rPr>
        <w:lastRenderedPageBreak/>
        <w:t xml:space="preserve">proposed by Yaakov et al : a) </w:t>
      </w:r>
      <w:r w:rsidRPr="00E601D4">
        <w:t>approach to innovation and activity</w:t>
      </w:r>
      <w:r w:rsidRPr="00E601D4">
        <w:rPr>
          <w:lang w:eastAsia="zh-CN"/>
        </w:rPr>
        <w:t xml:space="preserve">, b) </w:t>
      </w:r>
      <w:r w:rsidRPr="00E601D4">
        <w:t>approach to risk, c) horizontal relationship, d) v</w:t>
      </w:r>
      <w:r w:rsidRPr="00E601D4">
        <w:rPr>
          <w:rFonts w:hint="eastAsia"/>
        </w:rPr>
        <w:t>erti</w:t>
      </w:r>
      <w:r w:rsidRPr="00E601D4">
        <w:t>c</w:t>
      </w:r>
      <w:r w:rsidRPr="00E601D4">
        <w:rPr>
          <w:rFonts w:hint="eastAsia"/>
        </w:rPr>
        <w:t>al-</w:t>
      </w:r>
      <w:r w:rsidRPr="00E601D4">
        <w:t xml:space="preserve">hierarchical contact, e) autonomy and decision making, f) approach to performance and g) approach to rewards </w:t>
      </w:r>
      <w:sdt>
        <w:sdtPr>
          <w:id w:val="2090499172"/>
          <w:citation/>
        </w:sdtPr>
        <w:sdtEndPr/>
        <w:sdtContent>
          <w:r w:rsidRPr="00E601D4">
            <w:fldChar w:fldCharType="begin"/>
          </w:r>
          <w:r w:rsidRPr="00E601D4">
            <w:rPr>
              <w:lang w:eastAsia="zh-CN"/>
            </w:rPr>
            <w:instrText xml:space="preserve"> </w:instrText>
          </w:r>
          <w:r w:rsidRPr="00E601D4">
            <w:rPr>
              <w:rFonts w:hint="eastAsia"/>
              <w:lang w:eastAsia="zh-CN"/>
            </w:rPr>
            <w:instrText>CITATION Yaa12 \l 2052</w:instrText>
          </w:r>
          <w:r w:rsidRPr="00E601D4">
            <w:rPr>
              <w:lang w:eastAsia="zh-CN"/>
            </w:rPr>
            <w:instrText xml:space="preserve"> </w:instrText>
          </w:r>
          <w:r w:rsidRPr="00E601D4">
            <w:fldChar w:fldCharType="separate"/>
          </w:r>
          <w:r w:rsidR="00D35117" w:rsidRPr="00D35117">
            <w:rPr>
              <w:noProof/>
              <w:lang w:eastAsia="zh-CN"/>
            </w:rPr>
            <w:t>[22]</w:t>
          </w:r>
          <w:r w:rsidRPr="00E601D4">
            <w:fldChar w:fldCharType="end"/>
          </w:r>
        </w:sdtContent>
      </w:sdt>
      <w:r w:rsidRPr="00E601D4">
        <w:t>. The cultural synergy of the acquiring company and the acquired company must be gaged prior to the merger to evaluate if this integration of cultures is at great risk due to high difference levels</w:t>
      </w:r>
      <w:sdt>
        <w:sdtPr>
          <w:id w:val="559673197"/>
          <w:citation/>
        </w:sdtPr>
        <w:sdtEndPr/>
        <w:sdtContent>
          <w:r w:rsidRPr="00E601D4">
            <w:fldChar w:fldCharType="begin"/>
          </w:r>
          <w:r w:rsidRPr="00E601D4">
            <w:instrText xml:space="preserve">CITATION Yaa11 \l 4105 </w:instrText>
          </w:r>
          <w:r w:rsidRPr="00E601D4">
            <w:fldChar w:fldCharType="separate"/>
          </w:r>
          <w:r w:rsidR="00D35117">
            <w:rPr>
              <w:noProof/>
            </w:rPr>
            <w:t xml:space="preserve"> </w:t>
          </w:r>
          <w:r w:rsidR="00D35117" w:rsidRPr="00D35117">
            <w:rPr>
              <w:noProof/>
            </w:rPr>
            <w:t>[17]</w:t>
          </w:r>
          <w:r w:rsidRPr="00E601D4">
            <w:fldChar w:fldCharType="end"/>
          </w:r>
        </w:sdtContent>
      </w:sdt>
      <w:r w:rsidRPr="00E601D4">
        <w:t>.</w:t>
      </w:r>
    </w:p>
    <w:p w14:paraId="5003D190" w14:textId="77777777" w:rsidR="0002689A" w:rsidRPr="00E601D4" w:rsidRDefault="0002689A" w:rsidP="0002689A">
      <w:pPr>
        <w:pStyle w:val="ListParagraph"/>
        <w:numPr>
          <w:ilvl w:val="0"/>
          <w:numId w:val="12"/>
        </w:numPr>
        <w:spacing w:line="480" w:lineRule="auto"/>
        <w:rPr>
          <w:b/>
          <w:lang w:eastAsia="zh-CN"/>
        </w:rPr>
      </w:pPr>
      <w:r w:rsidRPr="00E601D4">
        <w:rPr>
          <w:b/>
          <w:lang w:eastAsia="zh-CN"/>
        </w:rPr>
        <w:t>Planning stage</w:t>
      </w:r>
    </w:p>
    <w:p w14:paraId="3D8B7035" w14:textId="77777777" w:rsidR="0002689A" w:rsidRPr="00E601D4" w:rsidRDefault="0002689A" w:rsidP="0002689A">
      <w:pPr>
        <w:spacing w:line="480" w:lineRule="auto"/>
        <w:rPr>
          <w:lang w:eastAsia="zh-CN"/>
        </w:rPr>
      </w:pPr>
      <w:r w:rsidRPr="00E601D4">
        <w:rPr>
          <w:lang w:eastAsia="zh-CN"/>
        </w:rPr>
        <w:t xml:space="preserve">During this stage, the larger company should decide a) what dimensions of cultures needed to be integrated, b) setting clear goals of integration, c) methods and timing of change, d) making budget for training and other things needed. </w:t>
      </w:r>
    </w:p>
    <w:p w14:paraId="295C7480" w14:textId="77777777" w:rsidR="0002689A" w:rsidRPr="00E601D4" w:rsidRDefault="0002689A" w:rsidP="0002689A">
      <w:pPr>
        <w:pStyle w:val="ListParagraph"/>
        <w:numPr>
          <w:ilvl w:val="0"/>
          <w:numId w:val="12"/>
        </w:numPr>
        <w:spacing w:line="480" w:lineRule="auto"/>
        <w:rPr>
          <w:b/>
          <w:lang w:eastAsia="zh-CN"/>
        </w:rPr>
      </w:pPr>
      <w:r w:rsidRPr="00E601D4">
        <w:rPr>
          <w:b/>
          <w:lang w:eastAsia="zh-CN"/>
        </w:rPr>
        <w:t>Implementing stage</w:t>
      </w:r>
    </w:p>
    <w:p w14:paraId="5AEE24C5" w14:textId="77777777" w:rsidR="0002689A" w:rsidRPr="00E601D4" w:rsidRDefault="0002689A" w:rsidP="0002689A">
      <w:pPr>
        <w:spacing w:line="480" w:lineRule="auto"/>
        <w:rPr>
          <w:lang w:eastAsia="zh-CN"/>
        </w:rPr>
      </w:pPr>
      <w:r w:rsidRPr="00E601D4">
        <w:rPr>
          <w:lang w:eastAsia="zh-CN"/>
        </w:rPr>
        <w:t xml:space="preserve">Obviously, integration is the most important stage in the process of cultural integration. In order to make it successful, there are many techniques that can be used, such as a) creating the atmosphere of cultural integration, b) setting the norms that can be accepted by the parties, c) building trust of each other, d) communication, e) be good prepared of any conflicts arising from different organizational cultures, f) always keep equity. An example of approach that can be implemented in this stage would be to increase organizational commitment through effective communication strategies, outlined later in this report. </w:t>
      </w:r>
    </w:p>
    <w:p w14:paraId="7D058456" w14:textId="77777777" w:rsidR="0002689A" w:rsidRPr="00E601D4" w:rsidRDefault="0002689A" w:rsidP="0002689A">
      <w:pPr>
        <w:pStyle w:val="ListParagraph"/>
        <w:numPr>
          <w:ilvl w:val="0"/>
          <w:numId w:val="12"/>
        </w:numPr>
        <w:spacing w:line="480" w:lineRule="auto"/>
        <w:rPr>
          <w:b/>
          <w:lang w:eastAsia="zh-CN"/>
        </w:rPr>
      </w:pPr>
      <w:r w:rsidRPr="00E601D4">
        <w:rPr>
          <w:b/>
          <w:lang w:eastAsia="zh-CN"/>
        </w:rPr>
        <w:t>R</w:t>
      </w:r>
      <w:r w:rsidRPr="00E601D4">
        <w:rPr>
          <w:rFonts w:hint="eastAsia"/>
          <w:b/>
          <w:lang w:eastAsia="zh-CN"/>
        </w:rPr>
        <w:t xml:space="preserve">eviewing </w:t>
      </w:r>
      <w:r w:rsidRPr="00E601D4">
        <w:rPr>
          <w:b/>
          <w:lang w:eastAsia="zh-CN"/>
        </w:rPr>
        <w:t>stage</w:t>
      </w:r>
    </w:p>
    <w:p w14:paraId="57B2D139" w14:textId="77777777" w:rsidR="0002689A" w:rsidRPr="00E601D4" w:rsidRDefault="0002689A" w:rsidP="0002689A">
      <w:pPr>
        <w:spacing w:line="480" w:lineRule="auto"/>
        <w:rPr>
          <w:lang w:eastAsia="zh-CN"/>
        </w:rPr>
      </w:pPr>
      <w:r w:rsidRPr="00E601D4">
        <w:rPr>
          <w:lang w:eastAsia="zh-CN"/>
        </w:rPr>
        <w:t>W</w:t>
      </w:r>
      <w:r w:rsidRPr="00E601D4">
        <w:rPr>
          <w:rFonts w:hint="eastAsia"/>
          <w:lang w:eastAsia="zh-CN"/>
        </w:rPr>
        <w:t xml:space="preserve">hat </w:t>
      </w:r>
      <w:r w:rsidRPr="00E601D4">
        <w:rPr>
          <w:lang w:eastAsia="zh-CN"/>
        </w:rPr>
        <w:t>should do during this stage is a) evaluate the actual results with what has been expected, b) find the reason for the difference between results and expectation and c) revise the way to improve cultural integration.</w:t>
      </w:r>
    </w:p>
    <w:p w14:paraId="5621AA55" w14:textId="77777777" w:rsidR="0002689A" w:rsidRPr="0002689A" w:rsidRDefault="0002689A" w:rsidP="0002689A"/>
    <w:p w14:paraId="31D77479" w14:textId="77777777" w:rsidR="00C137B8" w:rsidRDefault="00C137B8">
      <w:pPr>
        <w:rPr>
          <w:b/>
          <w:bCs/>
          <w:caps/>
          <w:color w:val="FFFFFF" w:themeColor="background1"/>
          <w:spacing w:val="15"/>
        </w:rPr>
      </w:pPr>
      <w:r>
        <w:br w:type="page"/>
      </w:r>
    </w:p>
    <w:p w14:paraId="70A3D6BB" w14:textId="5B1AE531" w:rsidR="00CD79E5" w:rsidRPr="00E601D4" w:rsidRDefault="00CD79E5" w:rsidP="00E601D4">
      <w:pPr>
        <w:pStyle w:val="Heading1"/>
        <w:spacing w:line="276" w:lineRule="auto"/>
      </w:pPr>
      <w:bookmarkStart w:id="11" w:name="_Toc404080903"/>
      <w:r w:rsidRPr="00E601D4">
        <w:lastRenderedPageBreak/>
        <w:t>Identity</w:t>
      </w:r>
      <w:bookmarkEnd w:id="11"/>
    </w:p>
    <w:p w14:paraId="5871B8D2" w14:textId="77777777" w:rsidR="00F64689" w:rsidRPr="00E601D4" w:rsidRDefault="00F64689" w:rsidP="00E601D4">
      <w:pPr>
        <w:spacing w:line="480" w:lineRule="auto"/>
        <w:ind w:firstLine="360"/>
        <w:rPr>
          <w:lang w:eastAsia="zh-CN"/>
        </w:rPr>
      </w:pPr>
    </w:p>
    <w:p w14:paraId="17C29ABD" w14:textId="77777777" w:rsidR="00CA376F" w:rsidRDefault="00CA376F" w:rsidP="00CA376F">
      <w:pPr>
        <w:spacing w:line="480" w:lineRule="auto"/>
        <w:rPr>
          <w:lang w:eastAsia="zh-CN"/>
        </w:rPr>
      </w:pPr>
      <w:r w:rsidRPr="0031687A">
        <w:rPr>
          <w:lang w:eastAsia="zh-CN"/>
        </w:rPr>
        <w:t xml:space="preserve">Identity is an important factor during mergers, it helps individual employees define “who I am” while organization culture tells “how to do things”. </w:t>
      </w:r>
      <w:r>
        <w:rPr>
          <w:lang w:eastAsia="zh-CN"/>
        </w:rPr>
        <w:t xml:space="preserve"> Frequently individuals integrate the organization of their employer in order to help shape their identities.  It is not uncommon when individuals meet each other to define themselves with regards to their roles in their organization, and perceptual judgements are performed based on what individuals do for work, and the organization they belong to. For example, a person stating that they work as a garbage collector for the city will not be perceived in the same manner as a person stating that they are a surgeon for a children hospital, or a sniper in the military. Even if the individuals perform the same job functions, just the organization they work for can have an impact on shaping their identities. For example a secretary in an NGO can pride herself that she is contributing to human welfare, whereas a secretary working for the police could perceive that she contributes to the safety of her co-citizens. </w:t>
      </w:r>
    </w:p>
    <w:p w14:paraId="1FB6F0A5" w14:textId="77777777" w:rsidR="00CA376F" w:rsidRDefault="00CA376F" w:rsidP="00CA376F">
      <w:pPr>
        <w:spacing w:line="480" w:lineRule="auto"/>
        <w:rPr>
          <w:lang w:eastAsia="zh-CN"/>
        </w:rPr>
      </w:pPr>
    </w:p>
    <w:p w14:paraId="6996D75F" w14:textId="5AD13EC3" w:rsidR="00CA376F" w:rsidRDefault="00CA376F" w:rsidP="00CA376F">
      <w:pPr>
        <w:spacing w:line="480" w:lineRule="auto"/>
        <w:rPr>
          <w:lang w:eastAsia="zh-CN"/>
        </w:rPr>
      </w:pPr>
      <w:r w:rsidRPr="0031687A">
        <w:rPr>
          <w:lang w:eastAsia="zh-CN"/>
        </w:rPr>
        <w:t xml:space="preserve">Mergers can bring drastic changes in </w:t>
      </w:r>
      <w:r>
        <w:rPr>
          <w:lang w:eastAsia="zh-CN"/>
        </w:rPr>
        <w:t>organizations, especially if one company is smaller or less influential (most often the acquired company). The transformation in the acquired organization can break the link between employees and the organization, disrupting their sense of identity. This</w:t>
      </w:r>
      <w:r w:rsidRPr="0031687A">
        <w:rPr>
          <w:lang w:eastAsia="zh-CN"/>
        </w:rPr>
        <w:t xml:space="preserve"> can generate a sense of insecurity</w:t>
      </w:r>
      <w:r>
        <w:rPr>
          <w:lang w:eastAsia="zh-CN"/>
        </w:rPr>
        <w:t xml:space="preserve"> which can translate into stress for the individuals</w:t>
      </w:r>
      <w:r w:rsidRPr="0031687A">
        <w:rPr>
          <w:lang w:eastAsia="zh-CN"/>
        </w:rPr>
        <w:t xml:space="preserve">. </w:t>
      </w:r>
      <w:r>
        <w:rPr>
          <w:lang w:eastAsia="zh-CN"/>
        </w:rPr>
        <w:t xml:space="preserve">Steffen </w:t>
      </w:r>
      <w:proofErr w:type="spellStart"/>
      <w:r>
        <w:rPr>
          <w:lang w:eastAsia="zh-CN"/>
        </w:rPr>
        <w:t>Giessner</w:t>
      </w:r>
      <w:proofErr w:type="spellEnd"/>
      <w:r>
        <w:rPr>
          <w:lang w:eastAsia="zh-CN"/>
        </w:rPr>
        <w:t xml:space="preserve"> outlines that </w:t>
      </w:r>
      <w:r w:rsidRPr="0031687A">
        <w:rPr>
          <w:lang w:eastAsia="zh-CN"/>
        </w:rPr>
        <w:t>“</w:t>
      </w:r>
      <w:r>
        <w:rPr>
          <w:lang w:eastAsia="zh-CN"/>
        </w:rPr>
        <w:t>a</w:t>
      </w:r>
      <w:r w:rsidRPr="0031687A">
        <w:rPr>
          <w:lang w:eastAsia="zh-CN"/>
        </w:rPr>
        <w:t>lienated employees who feel a loss of identity could place financial and strategic objectives of a merger at risk through lack of drive, reduced performance, and even sabotage”,</w:t>
      </w:r>
      <w:r>
        <w:rPr>
          <w:lang w:eastAsia="zh-CN"/>
        </w:rPr>
        <w:t xml:space="preserve"> thus reinforcing the importance of identity during a merger</w:t>
      </w:r>
      <w:sdt>
        <w:sdtPr>
          <w:rPr>
            <w:lang w:eastAsia="zh-CN"/>
          </w:rPr>
          <w:id w:val="-1629696774"/>
          <w:citation/>
        </w:sdtPr>
        <w:sdtEndPr/>
        <w:sdtContent>
          <w:r w:rsidR="005C5BA2" w:rsidRPr="00E601D4">
            <w:rPr>
              <w:lang w:eastAsia="zh-CN"/>
            </w:rPr>
            <w:fldChar w:fldCharType="begin"/>
          </w:r>
          <w:r w:rsidR="005C5BA2" w:rsidRPr="00E601D4">
            <w:rPr>
              <w:lang w:val="en-US" w:eastAsia="zh-CN"/>
            </w:rPr>
            <w:instrText xml:space="preserve"> CITATION Ste11 \l 1033 </w:instrText>
          </w:r>
          <w:r w:rsidR="005C5BA2" w:rsidRPr="00E601D4">
            <w:rPr>
              <w:lang w:eastAsia="zh-CN"/>
            </w:rPr>
            <w:fldChar w:fldCharType="separate"/>
          </w:r>
          <w:r w:rsidR="00D35117">
            <w:rPr>
              <w:noProof/>
              <w:lang w:val="en-US" w:eastAsia="zh-CN"/>
            </w:rPr>
            <w:t xml:space="preserve"> </w:t>
          </w:r>
          <w:r w:rsidR="00D35117" w:rsidRPr="00D35117">
            <w:rPr>
              <w:noProof/>
              <w:lang w:val="en-US" w:eastAsia="zh-CN"/>
            </w:rPr>
            <w:t>[23]</w:t>
          </w:r>
          <w:r w:rsidR="005C5BA2" w:rsidRPr="00E601D4">
            <w:rPr>
              <w:lang w:eastAsia="zh-CN"/>
            </w:rPr>
            <w:fldChar w:fldCharType="end"/>
          </w:r>
        </w:sdtContent>
      </w:sdt>
      <w:r w:rsidR="00F075BB" w:rsidRPr="00E601D4">
        <w:rPr>
          <w:lang w:eastAsia="zh-CN"/>
        </w:rPr>
        <w:t xml:space="preserve"> </w:t>
      </w:r>
      <w:r w:rsidR="00DB37BB" w:rsidRPr="00E601D4">
        <w:rPr>
          <w:lang w:eastAsia="zh-CN"/>
        </w:rPr>
        <w:t>.</w:t>
      </w:r>
      <w:r w:rsidRPr="00CA376F">
        <w:rPr>
          <w:lang w:eastAsia="zh-CN"/>
        </w:rPr>
        <w:t xml:space="preserve"> </w:t>
      </w:r>
      <w:r>
        <w:rPr>
          <w:lang w:eastAsia="zh-CN"/>
        </w:rPr>
        <w:t>Therefore it is critical that action be taken to ensure that employees can rebuild a sense of identity with the new merged entity in order to ensure success of a merger.</w:t>
      </w:r>
    </w:p>
    <w:p w14:paraId="1DCC4375" w14:textId="483AB552" w:rsidR="00F64689" w:rsidRPr="00E601D4" w:rsidRDefault="00F64689" w:rsidP="00CA376F">
      <w:pPr>
        <w:spacing w:line="480" w:lineRule="auto"/>
        <w:rPr>
          <w:lang w:eastAsia="zh-CN"/>
        </w:rPr>
      </w:pPr>
    </w:p>
    <w:p w14:paraId="199A46DA" w14:textId="77777777" w:rsidR="00CA376F" w:rsidRDefault="00CA376F" w:rsidP="00CA376F">
      <w:pPr>
        <w:spacing w:line="480" w:lineRule="auto"/>
      </w:pPr>
      <w:r>
        <w:rPr>
          <w:lang w:eastAsia="zh-CN"/>
        </w:rPr>
        <w:lastRenderedPageBreak/>
        <w:t xml:space="preserve">Once organizations have merged, there are 4 potential outcomes for employee’s new identities: </w:t>
      </w:r>
      <w:r w:rsidRPr="0031687A">
        <w:t xml:space="preserve">  assimilation, confederation, federation and metamorphosis</w:t>
      </w:r>
      <w:r>
        <w:t xml:space="preserve"> </w:t>
      </w:r>
      <w:sdt>
        <w:sdtPr>
          <w:id w:val="-477384876"/>
          <w:citation/>
        </w:sdtPr>
        <w:sdtEndPr/>
        <w:sdtContent>
          <w:r w:rsidR="00F075BB" w:rsidRPr="00E601D4">
            <w:fldChar w:fldCharType="begin"/>
          </w:r>
          <w:r w:rsidR="00F075BB" w:rsidRPr="00E601D4">
            <w:rPr>
              <w:lang w:eastAsia="zh-CN"/>
            </w:rPr>
            <w:instrText xml:space="preserve"> </w:instrText>
          </w:r>
          <w:r w:rsidR="00F075BB" w:rsidRPr="00E601D4">
            <w:rPr>
              <w:rFonts w:hint="eastAsia"/>
              <w:lang w:eastAsia="zh-CN"/>
            </w:rPr>
            <w:instrText>CITATION HBo12 \l 2052</w:instrText>
          </w:r>
          <w:r w:rsidR="00F075BB" w:rsidRPr="00E601D4">
            <w:rPr>
              <w:lang w:eastAsia="zh-CN"/>
            </w:rPr>
            <w:instrText xml:space="preserve"> </w:instrText>
          </w:r>
          <w:r w:rsidR="00F075BB" w:rsidRPr="00E601D4">
            <w:fldChar w:fldCharType="separate"/>
          </w:r>
          <w:r w:rsidR="00D35117">
            <w:rPr>
              <w:rFonts w:hint="eastAsia"/>
              <w:noProof/>
              <w:lang w:eastAsia="zh-CN"/>
            </w:rPr>
            <w:t xml:space="preserve"> </w:t>
          </w:r>
          <w:r w:rsidR="00D35117" w:rsidRPr="00D35117">
            <w:rPr>
              <w:noProof/>
              <w:lang w:eastAsia="zh-CN"/>
            </w:rPr>
            <w:t>[24]</w:t>
          </w:r>
          <w:r w:rsidR="00F075BB" w:rsidRPr="00E601D4">
            <w:fldChar w:fldCharType="end"/>
          </w:r>
        </w:sdtContent>
      </w:sdt>
      <w:r w:rsidR="00F075BB" w:rsidRPr="00E601D4">
        <w:t xml:space="preserve">. </w:t>
      </w:r>
      <w:r w:rsidRPr="0031687A">
        <w:t xml:space="preserve">The difference between </w:t>
      </w:r>
      <w:r>
        <w:t>these approaches i</w:t>
      </w:r>
      <w:r w:rsidRPr="0031687A">
        <w:t>s the status for each company</w:t>
      </w:r>
      <w:r>
        <w:t>, and the will to integrate</w:t>
      </w:r>
      <w:r w:rsidRPr="0031687A">
        <w:t xml:space="preserve">. </w:t>
      </w:r>
      <w:r>
        <w:t xml:space="preserve">Typically if one organization is much more influent than the other, the less strong organization will be assimilated; </w:t>
      </w:r>
      <w:r w:rsidRPr="0031687A">
        <w:t xml:space="preserve">one firm is completely absorbed into the other. </w:t>
      </w:r>
      <w:r>
        <w:t>I</w:t>
      </w:r>
      <w:r w:rsidRPr="0031687A">
        <w:t xml:space="preserve">n contrast, </w:t>
      </w:r>
      <w:r>
        <w:t xml:space="preserve">if both </w:t>
      </w:r>
      <w:proofErr w:type="gramStart"/>
      <w:r>
        <w:t>organization</w:t>
      </w:r>
      <w:proofErr w:type="gramEnd"/>
      <w:r>
        <w:t xml:space="preserve"> are of equal sized, a new federation could be created, where both organizations maintain their unique identity. In a </w:t>
      </w:r>
      <w:r w:rsidRPr="0031687A">
        <w:t>confederation</w:t>
      </w:r>
      <w:r>
        <w:t xml:space="preserve">, both organizations will preserve their identities, but a sense of common identity will also develop spanning the organizations. </w:t>
      </w:r>
      <w:r w:rsidRPr="0031687A">
        <w:t xml:space="preserve"> </w:t>
      </w:r>
      <w:r>
        <w:t>Finally, me</w:t>
      </w:r>
      <w:r w:rsidRPr="0031687A">
        <w:t>tamorphosis involves both firms dissolving their former identities and creating a new entity that did not exist prior to the merger</w:t>
      </w:r>
      <w:sdt>
        <w:sdtPr>
          <w:id w:val="-2099781661"/>
          <w:citation/>
        </w:sdtPr>
        <w:sdtEndPr/>
        <w:sdtContent>
          <w:r w:rsidR="00891E3E" w:rsidRPr="00E601D4">
            <w:fldChar w:fldCharType="begin"/>
          </w:r>
          <w:r w:rsidR="00891E3E" w:rsidRPr="00E601D4">
            <w:instrText xml:space="preserve"> CITATION HBo12 \l 4105 </w:instrText>
          </w:r>
          <w:r w:rsidR="00891E3E" w:rsidRPr="00E601D4">
            <w:fldChar w:fldCharType="separate"/>
          </w:r>
          <w:r w:rsidR="00D35117">
            <w:rPr>
              <w:noProof/>
            </w:rPr>
            <w:t xml:space="preserve"> </w:t>
          </w:r>
          <w:r w:rsidR="00D35117" w:rsidRPr="00D35117">
            <w:rPr>
              <w:noProof/>
            </w:rPr>
            <w:t>[24]</w:t>
          </w:r>
          <w:r w:rsidR="00891E3E" w:rsidRPr="00E601D4">
            <w:fldChar w:fldCharType="end"/>
          </w:r>
        </w:sdtContent>
      </w:sdt>
      <w:r w:rsidR="00F075BB" w:rsidRPr="00E601D4">
        <w:t xml:space="preserve">. </w:t>
      </w:r>
      <w:r>
        <w:t>Since the federate integration does not really involve changes in identities and confederate integration only implies minor changes to identities, research was focused on how to cope with assimilation and me</w:t>
      </w:r>
      <w:r w:rsidRPr="0031687A">
        <w:t>tamorphosis</w:t>
      </w:r>
      <w:r>
        <w:t>.</w:t>
      </w:r>
    </w:p>
    <w:p w14:paraId="511C3522" w14:textId="35690965" w:rsidR="00F075BB" w:rsidRPr="00E601D4" w:rsidRDefault="00F075BB" w:rsidP="00E601D4">
      <w:pPr>
        <w:spacing w:line="480" w:lineRule="auto"/>
        <w:rPr>
          <w:lang w:eastAsia="zh-CN"/>
        </w:rPr>
      </w:pPr>
    </w:p>
    <w:p w14:paraId="422F4360" w14:textId="77777777" w:rsidR="00F075BB" w:rsidRPr="00E601D4" w:rsidRDefault="00F075BB" w:rsidP="00E601D4">
      <w:pPr>
        <w:spacing w:line="480" w:lineRule="auto"/>
        <w:rPr>
          <w:lang w:eastAsia="zh-CN"/>
        </w:rPr>
      </w:pPr>
      <w:r w:rsidRPr="00E601D4">
        <w:rPr>
          <w:lang w:eastAsia="zh-CN"/>
        </w:rPr>
        <w:t xml:space="preserve">As proposed by </w:t>
      </w:r>
      <w:proofErr w:type="spellStart"/>
      <w:r w:rsidRPr="00E601D4">
        <w:rPr>
          <w:lang w:eastAsia="zh-CN"/>
        </w:rPr>
        <w:t>Ching</w:t>
      </w:r>
      <w:proofErr w:type="spellEnd"/>
      <w:r w:rsidRPr="00E601D4">
        <w:rPr>
          <w:lang w:eastAsia="zh-CN"/>
        </w:rPr>
        <w:t xml:space="preserve">-Chi Lee et.al, there are four important factors that influence employees’ identity in M&amp;A: a) pre-merger organizational identification, b) procedural justice, c) trust in merger, d) expected utility in merger </w:t>
      </w:r>
      <w:sdt>
        <w:sdtPr>
          <w:rPr>
            <w:lang w:eastAsia="zh-CN"/>
          </w:rPr>
          <w:id w:val="-750429434"/>
          <w:citation/>
        </w:sdtPr>
        <w:sdtEndPr/>
        <w:sdtContent>
          <w:r w:rsidRPr="00E601D4">
            <w:rPr>
              <w:lang w:eastAsia="zh-CN"/>
            </w:rPr>
            <w:fldChar w:fldCharType="begin"/>
          </w:r>
          <w:r w:rsidRPr="00E601D4">
            <w:rPr>
              <w:lang w:eastAsia="zh-CN"/>
            </w:rPr>
            <w:instrText xml:space="preserve">CITATION </w:instrText>
          </w:r>
          <w:r w:rsidRPr="00E601D4">
            <w:rPr>
              <w:lang w:eastAsia="zh-CN"/>
            </w:rPr>
            <w:instrText>占位符</w:instrText>
          </w:r>
          <w:r w:rsidRPr="00E601D4">
            <w:rPr>
              <w:lang w:eastAsia="zh-CN"/>
            </w:rPr>
            <w:instrText xml:space="preserve">1 \l 2052 </w:instrText>
          </w:r>
          <w:r w:rsidRPr="00E601D4">
            <w:rPr>
              <w:lang w:eastAsia="zh-CN"/>
            </w:rPr>
            <w:fldChar w:fldCharType="separate"/>
          </w:r>
          <w:r w:rsidR="00D35117" w:rsidRPr="00D35117">
            <w:rPr>
              <w:noProof/>
              <w:lang w:eastAsia="zh-CN"/>
            </w:rPr>
            <w:t>[25]</w:t>
          </w:r>
          <w:r w:rsidRPr="00E601D4">
            <w:rPr>
              <w:lang w:eastAsia="zh-CN"/>
            </w:rPr>
            <w:fldChar w:fldCharType="end"/>
          </w:r>
        </w:sdtContent>
      </w:sdt>
      <w:r w:rsidRPr="00E601D4">
        <w:rPr>
          <w:lang w:eastAsia="zh-CN"/>
        </w:rPr>
        <w:t xml:space="preserve">.  </w:t>
      </w:r>
    </w:p>
    <w:p w14:paraId="2A38948A" w14:textId="77777777" w:rsidR="00F075BB" w:rsidRPr="00E601D4" w:rsidRDefault="00F075BB" w:rsidP="00E601D4">
      <w:pPr>
        <w:spacing w:line="480" w:lineRule="auto"/>
        <w:rPr>
          <w:lang w:eastAsia="zh-CN"/>
        </w:rPr>
      </w:pPr>
    </w:p>
    <w:p w14:paraId="57A743BB" w14:textId="4E442282" w:rsidR="00F075BB" w:rsidRPr="00E601D4" w:rsidRDefault="00F075BB" w:rsidP="00E601D4">
      <w:pPr>
        <w:spacing w:line="480" w:lineRule="auto"/>
        <w:rPr>
          <w:lang w:eastAsia="zh-CN"/>
        </w:rPr>
      </w:pPr>
      <w:r w:rsidRPr="00E601D4">
        <w:rPr>
          <w:lang w:eastAsia="zh-CN"/>
        </w:rPr>
        <w:t xml:space="preserve">Corresponding to the four factors above, in order to help employees build their new identity after merger, </w:t>
      </w:r>
      <w:r w:rsidR="00891E3E" w:rsidRPr="00E601D4">
        <w:rPr>
          <w:lang w:eastAsia="zh-CN"/>
        </w:rPr>
        <w:t>the following is recommended</w:t>
      </w:r>
      <w:r w:rsidRPr="00E601D4">
        <w:rPr>
          <w:lang w:eastAsia="zh-CN"/>
        </w:rPr>
        <w:t xml:space="preserve">: </w:t>
      </w:r>
    </w:p>
    <w:p w14:paraId="46DE2F5B" w14:textId="16176EAC" w:rsidR="00F075BB" w:rsidRPr="00E601D4" w:rsidRDefault="00F075BB" w:rsidP="00E601D4">
      <w:pPr>
        <w:pStyle w:val="ListParagraph"/>
        <w:numPr>
          <w:ilvl w:val="0"/>
          <w:numId w:val="13"/>
        </w:numPr>
        <w:spacing w:line="480" w:lineRule="auto"/>
        <w:rPr>
          <w:lang w:eastAsia="zh-CN"/>
        </w:rPr>
      </w:pPr>
      <w:r w:rsidRPr="00E601D4">
        <w:rPr>
          <w:lang w:eastAsia="zh-CN"/>
        </w:rPr>
        <w:t>I</w:t>
      </w:r>
      <w:r w:rsidRPr="00E601D4">
        <w:rPr>
          <w:rFonts w:hint="eastAsia"/>
          <w:lang w:eastAsia="zh-CN"/>
        </w:rPr>
        <w:t xml:space="preserve">f </w:t>
      </w:r>
      <w:r w:rsidRPr="00E601D4">
        <w:rPr>
          <w:lang w:eastAsia="zh-CN"/>
        </w:rPr>
        <w:t>it is possible, keep the structure of the smaller company stable, in order to make the difference bet</w:t>
      </w:r>
      <w:r w:rsidR="00C42617" w:rsidRPr="00E601D4">
        <w:rPr>
          <w:lang w:eastAsia="zh-CN"/>
        </w:rPr>
        <w:t>ween old and new identity small.</w:t>
      </w:r>
      <w:r w:rsidRPr="00E601D4">
        <w:rPr>
          <w:lang w:eastAsia="zh-CN"/>
        </w:rPr>
        <w:t xml:space="preserve"> </w:t>
      </w:r>
      <w:r w:rsidR="00C42617" w:rsidRPr="00E601D4">
        <w:rPr>
          <w:lang w:eastAsia="zh-CN"/>
        </w:rPr>
        <w:t>This</w:t>
      </w:r>
      <w:r w:rsidRPr="00E601D4">
        <w:rPr>
          <w:lang w:eastAsia="zh-CN"/>
        </w:rPr>
        <w:t xml:space="preserve"> will help employees’ to handle the change in identity. </w:t>
      </w:r>
      <w:r w:rsidR="00C42617" w:rsidRPr="00E601D4">
        <w:rPr>
          <w:lang w:eastAsia="zh-CN"/>
        </w:rPr>
        <w:t>For</w:t>
      </w:r>
      <w:r w:rsidRPr="00E601D4">
        <w:rPr>
          <w:lang w:eastAsia="zh-CN"/>
        </w:rPr>
        <w:t xml:space="preserve"> the employees who will experience a </w:t>
      </w:r>
      <w:r w:rsidR="00C42617" w:rsidRPr="00E601D4">
        <w:rPr>
          <w:lang w:eastAsia="zh-CN"/>
        </w:rPr>
        <w:t>larger</w:t>
      </w:r>
      <w:r w:rsidRPr="00E601D4">
        <w:rPr>
          <w:lang w:eastAsia="zh-CN"/>
        </w:rPr>
        <w:t xml:space="preserve"> change in identity, </w:t>
      </w:r>
      <w:r w:rsidR="00C42617" w:rsidRPr="00E601D4">
        <w:rPr>
          <w:lang w:eastAsia="zh-CN"/>
        </w:rPr>
        <w:t>ample</w:t>
      </w:r>
      <w:r w:rsidRPr="00E601D4">
        <w:rPr>
          <w:lang w:eastAsia="zh-CN"/>
        </w:rPr>
        <w:t xml:space="preserve"> communication is needed to explain the reason for the change. Also, give employees’ enough time to adapt the change from old identity to the new one.</w:t>
      </w:r>
    </w:p>
    <w:p w14:paraId="54CB8867" w14:textId="77777777" w:rsidR="00F075BB" w:rsidRPr="00E601D4" w:rsidRDefault="00F075BB" w:rsidP="00E601D4">
      <w:pPr>
        <w:pStyle w:val="ListParagraph"/>
        <w:numPr>
          <w:ilvl w:val="0"/>
          <w:numId w:val="13"/>
        </w:numPr>
        <w:spacing w:line="480" w:lineRule="auto"/>
        <w:rPr>
          <w:lang w:eastAsia="zh-CN"/>
        </w:rPr>
      </w:pPr>
      <w:r w:rsidRPr="00E601D4">
        <w:rPr>
          <w:rFonts w:hint="eastAsia"/>
          <w:lang w:eastAsia="zh-CN"/>
        </w:rPr>
        <w:lastRenderedPageBreak/>
        <w:t xml:space="preserve">Give enough information to the employees and let them join the discussion of how the new norms and rules should be build. </w:t>
      </w:r>
      <w:r w:rsidRPr="00E601D4">
        <w:rPr>
          <w:lang w:eastAsia="zh-CN"/>
        </w:rPr>
        <w:t xml:space="preserve">This process will give them the right to get the justice that they focus on and also let the people from the larger company get to know what the employees of the smaller company really care about. </w:t>
      </w:r>
    </w:p>
    <w:p w14:paraId="1F3CC929" w14:textId="096981D8" w:rsidR="00F075BB" w:rsidRPr="00E601D4" w:rsidRDefault="006D7413" w:rsidP="00E601D4">
      <w:pPr>
        <w:pStyle w:val="ListParagraph"/>
        <w:numPr>
          <w:ilvl w:val="0"/>
          <w:numId w:val="13"/>
        </w:numPr>
        <w:spacing w:line="480" w:lineRule="auto"/>
        <w:rPr>
          <w:lang w:eastAsia="zh-CN"/>
        </w:rPr>
      </w:pPr>
      <w:r w:rsidRPr="00E601D4">
        <w:rPr>
          <w:lang w:eastAsia="zh-CN"/>
        </w:rPr>
        <w:t>Carefully explain</w:t>
      </w:r>
      <w:r w:rsidR="00F075BB" w:rsidRPr="00E601D4">
        <w:rPr>
          <w:lang w:eastAsia="zh-CN"/>
        </w:rPr>
        <w:t xml:space="preserve"> why the merger </w:t>
      </w:r>
      <w:r w:rsidRPr="00E601D4">
        <w:rPr>
          <w:lang w:eastAsia="zh-CN"/>
        </w:rPr>
        <w:t xml:space="preserve">has </w:t>
      </w:r>
      <w:r w:rsidR="00345166" w:rsidRPr="00E601D4">
        <w:rPr>
          <w:lang w:eastAsia="zh-CN"/>
        </w:rPr>
        <w:t>occurred</w:t>
      </w:r>
      <w:r w:rsidR="00F075BB" w:rsidRPr="00E601D4">
        <w:rPr>
          <w:lang w:eastAsia="zh-CN"/>
        </w:rPr>
        <w:t xml:space="preserve"> and answer </w:t>
      </w:r>
      <w:r w:rsidRPr="00E601D4">
        <w:rPr>
          <w:lang w:eastAsia="zh-CN"/>
        </w:rPr>
        <w:t>their doubts</w:t>
      </w:r>
      <w:r w:rsidR="00F075BB" w:rsidRPr="00E601D4">
        <w:rPr>
          <w:lang w:eastAsia="zh-CN"/>
        </w:rPr>
        <w:t xml:space="preserve">. If </w:t>
      </w:r>
      <w:r w:rsidRPr="00E601D4">
        <w:rPr>
          <w:lang w:eastAsia="zh-CN"/>
        </w:rPr>
        <w:t xml:space="preserve">their insecurities are addressed and </w:t>
      </w:r>
      <w:r w:rsidR="00345166" w:rsidRPr="00E601D4">
        <w:rPr>
          <w:lang w:eastAsia="zh-CN"/>
        </w:rPr>
        <w:t>answered,</w:t>
      </w:r>
      <w:r w:rsidR="00F075BB" w:rsidRPr="00E601D4">
        <w:rPr>
          <w:lang w:eastAsia="zh-CN"/>
        </w:rPr>
        <w:t xml:space="preserve"> doubts will be disappeared and trust will be built.</w:t>
      </w:r>
    </w:p>
    <w:p w14:paraId="79FDF964" w14:textId="77777777" w:rsidR="00F075BB" w:rsidRPr="00E601D4" w:rsidRDefault="00F075BB" w:rsidP="00E601D4">
      <w:pPr>
        <w:pStyle w:val="ListParagraph"/>
        <w:numPr>
          <w:ilvl w:val="0"/>
          <w:numId w:val="13"/>
        </w:numPr>
        <w:spacing w:line="480" w:lineRule="auto"/>
        <w:rPr>
          <w:lang w:eastAsia="zh-CN"/>
        </w:rPr>
      </w:pPr>
      <w:r w:rsidRPr="00E601D4">
        <w:rPr>
          <w:lang w:eastAsia="zh-CN"/>
        </w:rPr>
        <w:t>C</w:t>
      </w:r>
      <w:r w:rsidRPr="00E601D4">
        <w:rPr>
          <w:rFonts w:hint="eastAsia"/>
          <w:lang w:eastAsia="zh-CN"/>
        </w:rPr>
        <w:t xml:space="preserve">ommunication is very important to get to know the utility that the employees expected from the merger. </w:t>
      </w:r>
      <w:r w:rsidRPr="00E601D4">
        <w:rPr>
          <w:lang w:eastAsia="zh-CN"/>
        </w:rPr>
        <w:t>Also, management in the new company should propose concrete plans to persuade employees that the merger indeed can raise performance.</w:t>
      </w:r>
    </w:p>
    <w:p w14:paraId="22D2CCD5" w14:textId="30340326" w:rsidR="00D95EFC" w:rsidRPr="00E601D4" w:rsidRDefault="00D95EFC" w:rsidP="00E601D4">
      <w:pPr>
        <w:spacing w:line="480" w:lineRule="auto"/>
        <w:rPr>
          <w:b/>
          <w:bCs/>
          <w:caps/>
          <w:color w:val="FFFFFF" w:themeColor="background1"/>
          <w:spacing w:val="15"/>
        </w:rPr>
      </w:pPr>
    </w:p>
    <w:p w14:paraId="584968ED" w14:textId="6CF59F54" w:rsidR="006855FB" w:rsidRDefault="008F7B5F" w:rsidP="00E601D4">
      <w:pPr>
        <w:pStyle w:val="Heading1"/>
        <w:spacing w:line="276" w:lineRule="auto"/>
      </w:pPr>
      <w:bookmarkStart w:id="12" w:name="_Toc404080904"/>
      <w:r w:rsidRPr="00E601D4">
        <w:t>Communication and Processes</w:t>
      </w:r>
      <w:bookmarkEnd w:id="12"/>
    </w:p>
    <w:p w14:paraId="766F3C31" w14:textId="77777777" w:rsidR="00E601D4" w:rsidRPr="00E601D4" w:rsidRDefault="00E601D4" w:rsidP="00E601D4"/>
    <w:p w14:paraId="25EE5E24" w14:textId="77777777" w:rsidR="008F7B5F" w:rsidRPr="00E601D4" w:rsidRDefault="008F7B5F" w:rsidP="00E601D4">
      <w:pPr>
        <w:pStyle w:val="Heading2"/>
        <w:spacing w:line="276" w:lineRule="auto"/>
      </w:pPr>
      <w:bookmarkStart w:id="13" w:name="_Toc404080905"/>
      <w:r w:rsidRPr="00E601D4">
        <w:t>Effective communication strategies During Change Management</w:t>
      </w:r>
      <w:bookmarkEnd w:id="13"/>
    </w:p>
    <w:p w14:paraId="596543BA" w14:textId="77777777" w:rsidR="00E601D4" w:rsidRDefault="00E601D4" w:rsidP="00E601D4">
      <w:pPr>
        <w:spacing w:line="480" w:lineRule="auto"/>
      </w:pPr>
    </w:p>
    <w:p w14:paraId="5EC918FB" w14:textId="77777777" w:rsidR="00E601D4" w:rsidRPr="00E601D4" w:rsidRDefault="00E601D4" w:rsidP="00E601D4">
      <w:pPr>
        <w:spacing w:line="480" w:lineRule="auto"/>
      </w:pPr>
      <w:r w:rsidRPr="00E601D4">
        <w:t xml:space="preserve">One major challenge that has been outlined during mergers and acquisitions is not only the challenge of keeping performance levels high for all employees during the major change in the organization, but also of communicating effectively within new a new structure. </w:t>
      </w:r>
      <w:sdt>
        <w:sdtPr>
          <w:id w:val="-360284519"/>
          <w:citation/>
        </w:sdtPr>
        <w:sdtEndPr/>
        <w:sdtContent>
          <w:r w:rsidRPr="00E601D4">
            <w:fldChar w:fldCharType="begin"/>
          </w:r>
          <w:r w:rsidRPr="00E601D4">
            <w:instrText xml:space="preserve"> CITATION Mar02 \l 4105 </w:instrText>
          </w:r>
          <w:r w:rsidRPr="00E601D4">
            <w:fldChar w:fldCharType="separate"/>
          </w:r>
          <w:r w:rsidR="00D35117" w:rsidRPr="00D35117">
            <w:rPr>
              <w:noProof/>
            </w:rPr>
            <w:t>[26]</w:t>
          </w:r>
          <w:r w:rsidRPr="00E601D4">
            <w:fldChar w:fldCharType="end"/>
          </w:r>
        </w:sdtContent>
      </w:sdt>
      <w:r w:rsidRPr="00E601D4">
        <w:t xml:space="preserve"> Proper communication during times of uncertainty can go a great way in reassuring the workforce of stability to come and can be an asset in stress relief. Proper corporate communication channels in times of disruptive change can reinforce employee confidence in leadership</w:t>
      </w:r>
      <w:sdt>
        <w:sdtPr>
          <w:id w:val="854082398"/>
          <w:citation/>
        </w:sdtPr>
        <w:sdtEndPr/>
        <w:sdtContent>
          <w:r w:rsidRPr="00E601D4">
            <w:fldChar w:fldCharType="begin"/>
          </w:r>
          <w:r w:rsidRPr="00E601D4">
            <w:rPr>
              <w:lang w:val="en-US"/>
            </w:rPr>
            <w:instrText xml:space="preserve"> CITATION Zef11 \l 1033 </w:instrText>
          </w:r>
          <w:r w:rsidRPr="00E601D4">
            <w:fldChar w:fldCharType="separate"/>
          </w:r>
          <w:r w:rsidR="00D35117">
            <w:rPr>
              <w:noProof/>
              <w:lang w:val="en-US"/>
            </w:rPr>
            <w:t xml:space="preserve"> </w:t>
          </w:r>
          <w:r w:rsidR="00D35117" w:rsidRPr="00D35117">
            <w:rPr>
              <w:noProof/>
              <w:lang w:val="en-US"/>
            </w:rPr>
            <w:t>[27]</w:t>
          </w:r>
          <w:r w:rsidRPr="00E601D4">
            <w:fldChar w:fldCharType="end"/>
          </w:r>
        </w:sdtContent>
      </w:sdt>
      <w:r w:rsidRPr="00E601D4">
        <w:t xml:space="preserve">. </w:t>
      </w:r>
    </w:p>
    <w:p w14:paraId="63D04AAB" w14:textId="77777777" w:rsidR="00E601D4" w:rsidRPr="00E601D4" w:rsidRDefault="00E601D4" w:rsidP="00E601D4">
      <w:pPr>
        <w:spacing w:line="480" w:lineRule="auto"/>
      </w:pPr>
    </w:p>
    <w:p w14:paraId="48CD7B21" w14:textId="77777777" w:rsidR="00E601D4" w:rsidRPr="00E601D4" w:rsidRDefault="00E601D4" w:rsidP="00E601D4">
      <w:pPr>
        <w:spacing w:line="480" w:lineRule="auto"/>
      </w:pPr>
      <w:r w:rsidRPr="00E601D4">
        <w:t xml:space="preserve">This brings us to the notion of reinforcing trust during the process of mergers and acquisitions. As previously mentioned, the trust factor becomes very important during a major change within an organisation. The notion of trust will affect how many perceive the organisation and its leadership. One organizational behaviour theory examining the effective functioning of the organization in relation to </w:t>
      </w:r>
      <w:r w:rsidRPr="00E601D4">
        <w:lastRenderedPageBreak/>
        <w:t xml:space="preserve">employee loyalty is the concept of Organization Citizenship </w:t>
      </w:r>
      <w:proofErr w:type="spellStart"/>
      <w:r w:rsidRPr="00E601D4">
        <w:t>Behavior</w:t>
      </w:r>
      <w:proofErr w:type="spellEnd"/>
      <w:r w:rsidRPr="00E601D4">
        <w:t xml:space="preserve"> (OCB). This concept was first put forth by Bateman and Organ in 1983 and advanced by Katz and Kahn in 1996</w:t>
      </w:r>
      <w:sdt>
        <w:sdtPr>
          <w:id w:val="558063829"/>
          <w:citation/>
        </w:sdtPr>
        <w:sdtEndPr/>
        <w:sdtContent>
          <w:r w:rsidRPr="00E601D4">
            <w:fldChar w:fldCharType="begin"/>
          </w:r>
          <w:r w:rsidRPr="00E601D4">
            <w:instrText xml:space="preserve"> CITATION Kat96 \l 4105 </w:instrText>
          </w:r>
          <w:r w:rsidRPr="00E601D4">
            <w:fldChar w:fldCharType="separate"/>
          </w:r>
          <w:r w:rsidR="00D35117">
            <w:rPr>
              <w:noProof/>
            </w:rPr>
            <w:t xml:space="preserve"> </w:t>
          </w:r>
          <w:r w:rsidR="00D35117" w:rsidRPr="00D35117">
            <w:rPr>
              <w:noProof/>
            </w:rPr>
            <w:t>[28]</w:t>
          </w:r>
          <w:r w:rsidRPr="00E601D4">
            <w:fldChar w:fldCharType="end"/>
          </w:r>
        </w:sdtContent>
      </w:sdt>
      <w:r w:rsidRPr="00E601D4">
        <w:t>.  OCB examines 5 dimensions effecting satisfaction and happiness related to increasing performance: Conscientiousness, sportsmanship, courtesy, civic culture and altruism</w:t>
      </w:r>
      <w:sdt>
        <w:sdtPr>
          <w:id w:val="1327790479"/>
          <w:citation/>
        </w:sdtPr>
        <w:sdtEndPr/>
        <w:sdtContent>
          <w:r w:rsidRPr="00E601D4">
            <w:fldChar w:fldCharType="begin"/>
          </w:r>
          <w:r w:rsidRPr="00E601D4">
            <w:instrText xml:space="preserve"> CITATION ion \l 4105 </w:instrText>
          </w:r>
          <w:r w:rsidRPr="00E601D4">
            <w:fldChar w:fldCharType="separate"/>
          </w:r>
          <w:r w:rsidR="00D35117">
            <w:rPr>
              <w:noProof/>
            </w:rPr>
            <w:t xml:space="preserve"> </w:t>
          </w:r>
          <w:r w:rsidR="00D35117" w:rsidRPr="00D35117">
            <w:rPr>
              <w:noProof/>
            </w:rPr>
            <w:t>[29]</w:t>
          </w:r>
          <w:r w:rsidRPr="00E601D4">
            <w:fldChar w:fldCharType="end"/>
          </w:r>
        </w:sdtContent>
      </w:sdt>
      <w:r w:rsidRPr="00E601D4">
        <w:t>.  An organization that can increase employees perceptions of these factors, can in turn increases OCB, which in turn increases performance efficacy and retention of employees. One key factor of increasing OCB is effective communication practices, as studies suggest that “communication satisfaction is positively and significantly related to OCB”</w:t>
      </w:r>
      <w:sdt>
        <w:sdtPr>
          <w:id w:val="840435743"/>
          <w:citation/>
        </w:sdtPr>
        <w:sdtEndPr/>
        <w:sdtContent>
          <w:r w:rsidRPr="00E601D4">
            <w:fldChar w:fldCharType="begin"/>
          </w:r>
          <w:r w:rsidRPr="00E601D4">
            <w:instrText xml:space="preserve"> CITATION ion \l 4105 </w:instrText>
          </w:r>
          <w:r w:rsidRPr="00E601D4">
            <w:fldChar w:fldCharType="separate"/>
          </w:r>
          <w:r w:rsidR="00D35117">
            <w:rPr>
              <w:noProof/>
            </w:rPr>
            <w:t xml:space="preserve"> </w:t>
          </w:r>
          <w:r w:rsidR="00D35117" w:rsidRPr="00D35117">
            <w:rPr>
              <w:noProof/>
            </w:rPr>
            <w:t>[29]</w:t>
          </w:r>
          <w:r w:rsidRPr="00E601D4">
            <w:fldChar w:fldCharType="end"/>
          </w:r>
        </w:sdtContent>
      </w:sdt>
      <w:r w:rsidRPr="00E601D4">
        <w:t>. Open and honest communication is one of the key factors influencing the employee perception of the 5 dimensions of OCB. In other words, the employees must be aware of that these components are important within the organization, the message must effectively be sent from leadership to reinforce OCB</w:t>
      </w:r>
      <w:sdt>
        <w:sdtPr>
          <w:id w:val="1952508711"/>
          <w:citation/>
        </w:sdtPr>
        <w:sdtEndPr/>
        <w:sdtContent>
          <w:r w:rsidRPr="00E601D4">
            <w:fldChar w:fldCharType="begin"/>
          </w:r>
          <w:r w:rsidRPr="00E601D4">
            <w:rPr>
              <w:lang w:val="en-US"/>
            </w:rPr>
            <w:instrText xml:space="preserve"> CITATION ion \l 1033 </w:instrText>
          </w:r>
          <w:r w:rsidRPr="00E601D4">
            <w:fldChar w:fldCharType="separate"/>
          </w:r>
          <w:r w:rsidR="00D35117">
            <w:rPr>
              <w:noProof/>
              <w:lang w:val="en-US"/>
            </w:rPr>
            <w:t xml:space="preserve"> </w:t>
          </w:r>
          <w:r w:rsidR="00D35117" w:rsidRPr="00D35117">
            <w:rPr>
              <w:noProof/>
              <w:lang w:val="en-US"/>
            </w:rPr>
            <w:t>[29]</w:t>
          </w:r>
          <w:r w:rsidRPr="00E601D4">
            <w:fldChar w:fldCharType="end"/>
          </w:r>
        </w:sdtContent>
      </w:sdt>
      <w:r w:rsidRPr="00E601D4">
        <w:t xml:space="preserve">. When OCB in reinforced in the employee, their </w:t>
      </w:r>
      <w:proofErr w:type="spellStart"/>
      <w:r w:rsidRPr="00E601D4">
        <w:t>behavior</w:t>
      </w:r>
      <w:proofErr w:type="spellEnd"/>
      <w:r w:rsidRPr="00E601D4">
        <w:t xml:space="preserve"> goes beyond what is generally expected in an organization as they desire what is best for the organization at all times, just like a good citizen of a city or country. It can somewhat be equated to patriotism, but towards the organization. Although difficult to reinforce in the merger scenario, increasing perception of the 5 dimensions of OCB during the merger process will help reinforce OCB, and this reinforce loyalty to the organization, reducing the risk of high turnover. </w:t>
      </w:r>
    </w:p>
    <w:p w14:paraId="0DF9883E" w14:textId="77777777" w:rsidR="00E601D4" w:rsidRPr="00E601D4" w:rsidRDefault="00E601D4" w:rsidP="00E601D4">
      <w:pPr>
        <w:spacing w:line="480" w:lineRule="auto"/>
      </w:pPr>
    </w:p>
    <w:p w14:paraId="38EC718A" w14:textId="77777777" w:rsidR="00E601D4" w:rsidRPr="00E601D4" w:rsidRDefault="00E601D4" w:rsidP="00E601D4">
      <w:pPr>
        <w:spacing w:line="480" w:lineRule="auto"/>
      </w:pPr>
      <w:r w:rsidRPr="00E601D4">
        <w:t xml:space="preserve">Another interesting correlation to examine between communication and the effect on employee retention is “Organizational Commitment”, the conceptualisation of loyalty an employee has towards its organization. A 1992 study found that employees’ perception of corporate communications were positively correlated with the level of employees’ organizational commitment </w:t>
      </w:r>
      <w:sdt>
        <w:sdtPr>
          <w:id w:val="-1348320156"/>
          <w:citation/>
        </w:sdtPr>
        <w:sdtEndPr/>
        <w:sdtContent>
          <w:r w:rsidRPr="00E601D4">
            <w:fldChar w:fldCharType="begin"/>
          </w:r>
          <w:r w:rsidRPr="00E601D4">
            <w:instrText xml:space="preserve"> CITATION Guz98 \l 4105 </w:instrText>
          </w:r>
          <w:r w:rsidRPr="00E601D4">
            <w:fldChar w:fldCharType="separate"/>
          </w:r>
          <w:r w:rsidR="00D35117" w:rsidRPr="00D35117">
            <w:rPr>
              <w:noProof/>
            </w:rPr>
            <w:t>[30]</w:t>
          </w:r>
          <w:r w:rsidRPr="00E601D4">
            <w:fldChar w:fldCharType="end"/>
          </w:r>
        </w:sdtContent>
      </w:sdt>
      <w:r w:rsidRPr="00E601D4">
        <w:t xml:space="preserve">. A 2011 study provides insight to the strong link between effective communications, organizational commitment in trust. In sum, the relationship between trust and communication is the strongest, followed by the relation between trust and commitment. Therefore, the gap to bridge to increase commitment to the </w:t>
      </w:r>
      <w:r w:rsidRPr="00E601D4">
        <w:lastRenderedPageBreak/>
        <w:t>organization is communication: “Trust and commitment do not just happen; they are forged and maintained through effective communication”</w:t>
      </w:r>
      <w:sdt>
        <w:sdtPr>
          <w:id w:val="-155150750"/>
          <w:citation/>
        </w:sdtPr>
        <w:sdtEndPr/>
        <w:sdtContent>
          <w:r w:rsidRPr="00E601D4">
            <w:fldChar w:fldCharType="begin"/>
          </w:r>
          <w:r w:rsidRPr="00E601D4">
            <w:instrText xml:space="preserve"> CITATION Zef11 \l 4105 </w:instrText>
          </w:r>
          <w:r w:rsidRPr="00E601D4">
            <w:fldChar w:fldCharType="separate"/>
          </w:r>
          <w:r w:rsidR="00D35117">
            <w:rPr>
              <w:noProof/>
            </w:rPr>
            <w:t xml:space="preserve"> </w:t>
          </w:r>
          <w:r w:rsidR="00D35117" w:rsidRPr="00D35117">
            <w:rPr>
              <w:noProof/>
            </w:rPr>
            <w:t>[27]</w:t>
          </w:r>
          <w:r w:rsidRPr="00E601D4">
            <w:fldChar w:fldCharType="end"/>
          </w:r>
        </w:sdtContent>
      </w:sdt>
      <w:r w:rsidRPr="00E601D4">
        <w:t xml:space="preserve">. Moreover, this is a very important notion to consider, especially in uncertain times </w:t>
      </w:r>
      <w:sdt>
        <w:sdtPr>
          <w:id w:val="-2009122324"/>
          <w:citation/>
        </w:sdtPr>
        <w:sdtEndPr/>
        <w:sdtContent>
          <w:r w:rsidRPr="00E601D4">
            <w:fldChar w:fldCharType="begin"/>
          </w:r>
          <w:r w:rsidRPr="00E601D4">
            <w:instrText xml:space="preserve"> CITATION Zef11 \l 4105 </w:instrText>
          </w:r>
          <w:r w:rsidRPr="00E601D4">
            <w:fldChar w:fldCharType="separate"/>
          </w:r>
          <w:r w:rsidR="00D35117" w:rsidRPr="00D35117">
            <w:rPr>
              <w:noProof/>
            </w:rPr>
            <w:t>[27]</w:t>
          </w:r>
          <w:r w:rsidRPr="00E601D4">
            <w:fldChar w:fldCharType="end"/>
          </w:r>
        </w:sdtContent>
      </w:sdt>
      <w:r w:rsidRPr="00E601D4">
        <w:t>, thus the importance of having a proper communication strategy throughout a merger and acquisition scenario.</w:t>
      </w:r>
    </w:p>
    <w:p w14:paraId="61CC8BC1" w14:textId="77777777" w:rsidR="00E601D4" w:rsidRPr="00E601D4" w:rsidRDefault="00E601D4" w:rsidP="00E601D4">
      <w:pPr>
        <w:spacing w:line="480" w:lineRule="auto"/>
      </w:pPr>
    </w:p>
    <w:p w14:paraId="14050FDC" w14:textId="1B0BA792" w:rsidR="00593F7F" w:rsidRDefault="00E601D4" w:rsidP="00E601D4">
      <w:pPr>
        <w:spacing w:line="480" w:lineRule="auto"/>
      </w:pPr>
      <w:r w:rsidRPr="00E601D4">
        <w:t xml:space="preserve">Many recommendations can be applied to communicating during the M&amp;A process, especially when concerned with employee retention. First, it is recommended to follow a strategic approach of planned formal communication throughout the organisation. This means that throughout the merger process, communications must be strategic, frequent, and truthful. If messages are perceived to be true, employees will be more likely to stay dedicated. Remaining truthful through corporate communications will reinforce leadership credibility; which is important as it will be difficult to encourage productivity if the employees become </w:t>
      </w:r>
      <w:proofErr w:type="spellStart"/>
      <w:r w:rsidRPr="00E601D4">
        <w:t>skeptical</w:t>
      </w:r>
      <w:proofErr w:type="spellEnd"/>
      <w:r w:rsidRPr="00E601D4">
        <w:t xml:space="preserve"> </w:t>
      </w:r>
      <w:sdt>
        <w:sdtPr>
          <w:id w:val="1717616149"/>
          <w:citation/>
        </w:sdtPr>
        <w:sdtEndPr/>
        <w:sdtContent>
          <w:r w:rsidRPr="00E601D4">
            <w:fldChar w:fldCharType="begin"/>
          </w:r>
          <w:r w:rsidRPr="00E601D4">
            <w:instrText xml:space="preserve"> CITATION Mar02 \l 4105 </w:instrText>
          </w:r>
          <w:r w:rsidRPr="00E601D4">
            <w:fldChar w:fldCharType="separate"/>
          </w:r>
          <w:r w:rsidR="00D35117" w:rsidRPr="00D35117">
            <w:rPr>
              <w:noProof/>
            </w:rPr>
            <w:t>[26]</w:t>
          </w:r>
          <w:r w:rsidRPr="00E601D4">
            <w:fldChar w:fldCharType="end"/>
          </w:r>
        </w:sdtContent>
      </w:sdt>
      <w:r w:rsidRPr="00E601D4">
        <w:t xml:space="preserve">. Second, it is important to note that not only formal corporate communication must be looked at. The effect of proper informal communication from leadership and agents of change is also important, as denoted by </w:t>
      </w:r>
      <w:proofErr w:type="spellStart"/>
      <w:r w:rsidRPr="00E601D4">
        <w:t>Beslin</w:t>
      </w:r>
      <w:proofErr w:type="spellEnd"/>
      <w:r w:rsidRPr="00E601D4">
        <w:t xml:space="preserve"> and </w:t>
      </w:r>
      <w:proofErr w:type="spellStart"/>
      <w:r w:rsidRPr="00E601D4">
        <w:t>Reddin</w:t>
      </w:r>
      <w:proofErr w:type="spellEnd"/>
      <w:r w:rsidRPr="00E601D4">
        <w:t xml:space="preserve"> in 2004: “Informal methods of communication provide more specific and more frequent assessments to help make changes or address issues quickly and flexibility” </w:t>
      </w:r>
      <w:sdt>
        <w:sdtPr>
          <w:id w:val="991300921"/>
          <w:citation/>
        </w:sdtPr>
        <w:sdtEndPr/>
        <w:sdtContent>
          <w:r w:rsidRPr="00E601D4">
            <w:fldChar w:fldCharType="begin"/>
          </w:r>
          <w:r w:rsidRPr="00E601D4">
            <w:instrText xml:space="preserve"> CITATION Bes04 \l 1033 </w:instrText>
          </w:r>
          <w:r w:rsidRPr="00E601D4">
            <w:fldChar w:fldCharType="separate"/>
          </w:r>
          <w:r w:rsidR="00D35117" w:rsidRPr="00D35117">
            <w:rPr>
              <w:noProof/>
            </w:rPr>
            <w:t>[31]</w:t>
          </w:r>
          <w:r w:rsidRPr="00E601D4">
            <w:fldChar w:fldCharType="end"/>
          </w:r>
        </w:sdtContent>
      </w:sdt>
      <w:r w:rsidRPr="00E601D4">
        <w:t xml:space="preserve">. </w:t>
      </w:r>
    </w:p>
    <w:p w14:paraId="2290D910" w14:textId="77777777" w:rsidR="00C137B8" w:rsidRPr="00E601D4" w:rsidRDefault="00C137B8" w:rsidP="00E601D4">
      <w:pPr>
        <w:spacing w:line="480" w:lineRule="auto"/>
        <w:rPr>
          <w:b/>
          <w:bCs/>
          <w:caps/>
          <w:color w:val="FFFFFF" w:themeColor="background1"/>
          <w:spacing w:val="15"/>
        </w:rPr>
      </w:pPr>
    </w:p>
    <w:p w14:paraId="37E56642" w14:textId="7690C8F7" w:rsidR="00E601D4" w:rsidRPr="00E601D4" w:rsidRDefault="00E601D4" w:rsidP="00E601D4">
      <w:pPr>
        <w:pStyle w:val="Heading2"/>
        <w:spacing w:line="276" w:lineRule="auto"/>
      </w:pPr>
      <w:bookmarkStart w:id="14" w:name="_Toc404080906"/>
      <w:r w:rsidRPr="00E601D4">
        <w:t>Effective information transfer from key employees</w:t>
      </w:r>
      <w:bookmarkEnd w:id="14"/>
    </w:p>
    <w:p w14:paraId="4780691E" w14:textId="77777777" w:rsidR="00C137B8" w:rsidRDefault="00C137B8" w:rsidP="00E601D4">
      <w:pPr>
        <w:spacing w:line="480" w:lineRule="auto"/>
        <w:rPr>
          <w:rFonts w:ascii="Calibri" w:eastAsia="Times New Roman" w:hAnsi="Calibri" w:cs="Times New Roman"/>
          <w:color w:val="000000"/>
          <w:lang w:val="en-US"/>
        </w:rPr>
      </w:pPr>
    </w:p>
    <w:p w14:paraId="1B792921" w14:textId="05D10859" w:rsidR="00E601D4" w:rsidRPr="008F7B5F" w:rsidRDefault="00E601D4" w:rsidP="00E601D4">
      <w:pPr>
        <w:spacing w:line="480" w:lineRule="auto"/>
        <w:rPr>
          <w:rFonts w:ascii="Times New Roman" w:eastAsia="Times New Roman" w:hAnsi="Times New Roman" w:cs="Times New Roman"/>
          <w:lang w:val="en-US"/>
        </w:rPr>
      </w:pPr>
      <w:r w:rsidRPr="008F7B5F">
        <w:rPr>
          <w:rFonts w:ascii="Calibri" w:eastAsia="Times New Roman" w:hAnsi="Calibri" w:cs="Times New Roman"/>
          <w:color w:val="000000"/>
          <w:lang w:val="en-US"/>
        </w:rPr>
        <w:t>An outcome of improper corporate communication leads to a problem noted in the merger and acquisition process: knowledge fragmentation. Pugh defines knowledge fragmentation as “the dispersion of know-how around the firm in employees ‘heads, habits, and hard-drives, with no coherent alignment with new work and proce</w:t>
      </w:r>
      <w:r w:rsidR="00EC1846">
        <w:rPr>
          <w:rFonts w:ascii="Calibri" w:eastAsia="Times New Roman" w:hAnsi="Calibri" w:cs="Times New Roman"/>
          <w:color w:val="000000"/>
          <w:lang w:val="en-US"/>
        </w:rPr>
        <w:t xml:space="preserve">sses of the combined entity </w:t>
      </w:r>
      <w:sdt>
        <w:sdtPr>
          <w:rPr>
            <w:rFonts w:ascii="Calibri" w:eastAsia="Times New Roman" w:hAnsi="Calibri" w:cs="Times New Roman"/>
            <w:color w:val="000000"/>
            <w:lang w:val="en-US"/>
          </w:rPr>
          <w:id w:val="1732268540"/>
          <w:citation/>
        </w:sdtPr>
        <w:sdtEndPr/>
        <w:sdtContent>
          <w:r w:rsidR="00EC1846">
            <w:rPr>
              <w:rFonts w:ascii="Calibri" w:eastAsia="Times New Roman" w:hAnsi="Calibri" w:cs="Times New Roman"/>
              <w:color w:val="000000"/>
              <w:lang w:val="en-US"/>
            </w:rPr>
            <w:fldChar w:fldCharType="begin"/>
          </w:r>
          <w:r w:rsidR="00EC1846">
            <w:rPr>
              <w:rFonts w:ascii="Calibri" w:eastAsia="Times New Roman" w:hAnsi="Calibri" w:cs="Times New Roman"/>
              <w:color w:val="000000"/>
              <w:lang w:val="en-US"/>
            </w:rPr>
            <w:instrText xml:space="preserve"> CITATION Pug11 \l 1033 </w:instrText>
          </w:r>
          <w:r w:rsidR="00EC1846">
            <w:rPr>
              <w:rFonts w:ascii="Calibri" w:eastAsia="Times New Roman" w:hAnsi="Calibri" w:cs="Times New Roman"/>
              <w:color w:val="000000"/>
              <w:lang w:val="en-US"/>
            </w:rPr>
            <w:fldChar w:fldCharType="separate"/>
          </w:r>
          <w:r w:rsidR="00D35117" w:rsidRPr="00D35117">
            <w:rPr>
              <w:rFonts w:ascii="Calibri" w:eastAsia="Times New Roman" w:hAnsi="Calibri" w:cs="Times New Roman"/>
              <w:noProof/>
              <w:color w:val="000000"/>
              <w:lang w:val="en-US"/>
            </w:rPr>
            <w:t>[32]</w:t>
          </w:r>
          <w:r w:rsidR="00EC1846">
            <w:rPr>
              <w:rFonts w:ascii="Calibri" w:eastAsia="Times New Roman" w:hAnsi="Calibri" w:cs="Times New Roman"/>
              <w:color w:val="000000"/>
              <w:lang w:val="en-US"/>
            </w:rPr>
            <w:fldChar w:fldCharType="end"/>
          </w:r>
        </w:sdtContent>
      </w:sdt>
      <w:r w:rsidRPr="008F7B5F">
        <w:rPr>
          <w:rFonts w:ascii="Calibri" w:eastAsia="Times New Roman" w:hAnsi="Calibri" w:cs="Times New Roman"/>
          <w:color w:val="000000"/>
          <w:lang w:val="en-US"/>
        </w:rPr>
        <w:t xml:space="preserve">. The importance or process throughout the merger and acquisition model is found to be in the transferring of information. The more </w:t>
      </w:r>
      <w:r w:rsidRPr="008F7B5F">
        <w:rPr>
          <w:rFonts w:ascii="Calibri" w:eastAsia="Times New Roman" w:hAnsi="Calibri" w:cs="Times New Roman"/>
          <w:color w:val="000000"/>
          <w:lang w:val="en-US"/>
        </w:rPr>
        <w:lastRenderedPageBreak/>
        <w:t>obvious loss of knowledge occurs in the effect of talent flight in M&amp;A</w:t>
      </w:r>
      <w:r w:rsidR="00EC1846">
        <w:rPr>
          <w:rFonts w:ascii="Calibri" w:eastAsia="Times New Roman" w:hAnsi="Calibri" w:cs="Times New Roman"/>
          <w:color w:val="000000"/>
          <w:lang w:val="en-US"/>
        </w:rPr>
        <w:t>’</w:t>
      </w:r>
      <w:r w:rsidRPr="008F7B5F">
        <w:rPr>
          <w:rFonts w:ascii="Calibri" w:eastAsia="Times New Roman" w:hAnsi="Calibri" w:cs="Times New Roman"/>
          <w:color w:val="000000"/>
          <w:lang w:val="en-US"/>
        </w:rPr>
        <w:t xml:space="preserve">s, where key employees leave the firm due to feelings of uncertainty in their future. </w:t>
      </w:r>
    </w:p>
    <w:p w14:paraId="122B96FB" w14:textId="77777777" w:rsidR="00E601D4" w:rsidRPr="008F7B5F" w:rsidRDefault="00E601D4" w:rsidP="00E601D4">
      <w:pPr>
        <w:spacing w:line="480" w:lineRule="auto"/>
        <w:rPr>
          <w:rFonts w:ascii="Times New Roman" w:eastAsia="Times New Roman" w:hAnsi="Times New Roman" w:cs="Times New Roman"/>
          <w:lang w:val="en-US"/>
        </w:rPr>
      </w:pPr>
    </w:p>
    <w:p w14:paraId="2D4BD34E" w14:textId="0A22F3BC" w:rsidR="00E601D4" w:rsidRPr="008F7B5F" w:rsidRDefault="00E601D4" w:rsidP="00E601D4">
      <w:pPr>
        <w:spacing w:line="480" w:lineRule="auto"/>
        <w:rPr>
          <w:rFonts w:ascii="Times New Roman" w:eastAsia="Times New Roman" w:hAnsi="Times New Roman" w:cs="Times New Roman"/>
          <w:lang w:val="en-US"/>
        </w:rPr>
      </w:pPr>
      <w:r w:rsidRPr="008F7B5F">
        <w:rPr>
          <w:rFonts w:ascii="Calibri" w:eastAsia="Times New Roman" w:hAnsi="Calibri" w:cs="Times New Roman"/>
          <w:color w:val="000000"/>
          <w:lang w:val="en-US"/>
        </w:rPr>
        <w:t>Pugh further describes the knowledge fragmentation as having three major components: Knowledge blind spots (not knowing how in the organization holds key information), knowledge mismatches (existing processes and documentation do not clearly address the reason for which existing process exist, only outline how processes are to be executed), and finally knowledge jail (abundant documentation and repositories of information of existing processes being merged make it difficult to navigate and compre</w:t>
      </w:r>
      <w:r w:rsidR="00745C5A">
        <w:rPr>
          <w:rFonts w:ascii="Calibri" w:eastAsia="Times New Roman" w:hAnsi="Calibri" w:cs="Times New Roman"/>
          <w:color w:val="000000"/>
          <w:lang w:val="en-US"/>
        </w:rPr>
        <w:t xml:space="preserve">ss into one firm’s process) </w:t>
      </w:r>
      <w:sdt>
        <w:sdtPr>
          <w:rPr>
            <w:rFonts w:ascii="Calibri" w:eastAsia="Times New Roman" w:hAnsi="Calibri" w:cs="Times New Roman"/>
            <w:color w:val="000000"/>
            <w:lang w:val="en-US"/>
          </w:rPr>
          <w:id w:val="65700258"/>
          <w:citation/>
        </w:sdtPr>
        <w:sdtEndPr/>
        <w:sdtContent>
          <w:r w:rsidR="00745C5A">
            <w:rPr>
              <w:rFonts w:ascii="Calibri" w:eastAsia="Times New Roman" w:hAnsi="Calibri" w:cs="Times New Roman"/>
              <w:color w:val="000000"/>
              <w:lang w:val="en-US"/>
            </w:rPr>
            <w:fldChar w:fldCharType="begin"/>
          </w:r>
          <w:r w:rsidR="00745C5A">
            <w:rPr>
              <w:rFonts w:ascii="Calibri" w:eastAsia="Times New Roman" w:hAnsi="Calibri" w:cs="Times New Roman"/>
              <w:color w:val="000000"/>
              <w:lang w:val="en-US"/>
            </w:rPr>
            <w:instrText xml:space="preserve"> CITATION Pug11 \l 1033 </w:instrText>
          </w:r>
          <w:r w:rsidR="00745C5A">
            <w:rPr>
              <w:rFonts w:ascii="Calibri" w:eastAsia="Times New Roman" w:hAnsi="Calibri" w:cs="Times New Roman"/>
              <w:color w:val="000000"/>
              <w:lang w:val="en-US"/>
            </w:rPr>
            <w:fldChar w:fldCharType="separate"/>
          </w:r>
          <w:r w:rsidR="00D35117" w:rsidRPr="00D35117">
            <w:rPr>
              <w:rFonts w:ascii="Calibri" w:eastAsia="Times New Roman" w:hAnsi="Calibri" w:cs="Times New Roman"/>
              <w:noProof/>
              <w:color w:val="000000"/>
              <w:lang w:val="en-US"/>
            </w:rPr>
            <w:t>[32]</w:t>
          </w:r>
          <w:r w:rsidR="00745C5A">
            <w:rPr>
              <w:rFonts w:ascii="Calibri" w:eastAsia="Times New Roman" w:hAnsi="Calibri" w:cs="Times New Roman"/>
              <w:color w:val="000000"/>
              <w:lang w:val="en-US"/>
            </w:rPr>
            <w:fldChar w:fldCharType="end"/>
          </w:r>
        </w:sdtContent>
      </w:sdt>
      <w:r w:rsidRPr="008F7B5F">
        <w:rPr>
          <w:rFonts w:ascii="Calibri" w:eastAsia="Times New Roman" w:hAnsi="Calibri" w:cs="Times New Roman"/>
          <w:color w:val="000000"/>
          <w:lang w:val="en-US"/>
        </w:rPr>
        <w:t xml:space="preserve">. All three of these factors become key points of new process integration in Mergers and acquisition. When taking this into account with all aspects discussed throughout this report, it is inferably a potential cause of frustration for employees, </w:t>
      </w:r>
      <w:proofErr w:type="gramStart"/>
      <w:r w:rsidRPr="008F7B5F">
        <w:rPr>
          <w:rFonts w:ascii="Calibri" w:eastAsia="Times New Roman" w:hAnsi="Calibri" w:cs="Times New Roman"/>
          <w:color w:val="000000"/>
          <w:lang w:val="en-US"/>
        </w:rPr>
        <w:t>this a</w:t>
      </w:r>
      <w:proofErr w:type="gramEnd"/>
      <w:r w:rsidRPr="008F7B5F">
        <w:rPr>
          <w:rFonts w:ascii="Calibri" w:eastAsia="Times New Roman" w:hAnsi="Calibri" w:cs="Times New Roman"/>
          <w:color w:val="000000"/>
          <w:lang w:val="en-US"/>
        </w:rPr>
        <w:t xml:space="preserve"> reason for leaving the newly merged firms.</w:t>
      </w:r>
    </w:p>
    <w:p w14:paraId="50F6330C" w14:textId="77777777" w:rsidR="00E601D4" w:rsidRPr="008F7B5F" w:rsidRDefault="00E601D4" w:rsidP="00E601D4">
      <w:pPr>
        <w:spacing w:line="480" w:lineRule="auto"/>
        <w:rPr>
          <w:rFonts w:ascii="Times New Roman" w:eastAsia="Times New Roman" w:hAnsi="Times New Roman" w:cs="Times New Roman"/>
          <w:lang w:val="en-US"/>
        </w:rPr>
      </w:pPr>
    </w:p>
    <w:p w14:paraId="101139CA" w14:textId="2071395B" w:rsidR="00E601D4" w:rsidRPr="008F7B5F" w:rsidRDefault="00E601D4" w:rsidP="00E601D4">
      <w:pPr>
        <w:spacing w:line="480" w:lineRule="auto"/>
        <w:rPr>
          <w:rFonts w:ascii="Calibri" w:eastAsia="Times New Roman" w:hAnsi="Calibri" w:cs="Times New Roman"/>
          <w:color w:val="000000"/>
          <w:lang w:val="en-US"/>
        </w:rPr>
      </w:pPr>
      <w:r w:rsidRPr="008F7B5F">
        <w:rPr>
          <w:rFonts w:ascii="Calibri" w:eastAsia="Times New Roman" w:hAnsi="Calibri" w:cs="Times New Roman"/>
          <w:color w:val="000000"/>
          <w:lang w:val="en-US"/>
        </w:rPr>
        <w:t xml:space="preserve">It is therefore recommended to implement a process of include a process of transfer of information surging the M&amp;A process. This process will alleviate stress reactions caused by uncertainty in the future, role overload and by creating </w:t>
      </w:r>
      <w:r w:rsidRPr="00E601D4">
        <w:rPr>
          <w:rFonts w:ascii="Calibri" w:eastAsia="Times New Roman" w:hAnsi="Calibri" w:cs="Times New Roman"/>
          <w:color w:val="000000"/>
          <w:lang w:val="en-US"/>
        </w:rPr>
        <w:t xml:space="preserve">reassurances for the employees. </w:t>
      </w:r>
      <w:r w:rsidRPr="008F7B5F">
        <w:rPr>
          <w:rFonts w:ascii="Calibri" w:eastAsia="Times New Roman" w:hAnsi="Calibri" w:cs="Times New Roman"/>
          <w:color w:val="000000"/>
          <w:lang w:val="en-US"/>
        </w:rPr>
        <w:t xml:space="preserve">  The keys to avoiding knowledge fragmentation are to first identify information that can be crucial to the merged organization by selecting facilitators and sponsors together to prioritize process information. Next step would be to plan how knowledge will be captured. Once a plan is prepared, the firm must discover and formally capture these sets of key information to be able to make sense of it. Once documented, the merged firm must translate the information into useful applications, such as applied process framework. This will allow employees to go back to their new merged work groups with the tools to implement the process. Lastly, the information accumulated must be used to be reinforced</w:t>
      </w:r>
      <w:sdt>
        <w:sdtPr>
          <w:rPr>
            <w:rFonts w:ascii="Calibri" w:eastAsia="Times New Roman" w:hAnsi="Calibri" w:cs="Times New Roman"/>
            <w:color w:val="000000"/>
            <w:lang w:val="en-US"/>
          </w:rPr>
          <w:id w:val="1911426637"/>
          <w:citation/>
        </w:sdtPr>
        <w:sdtEndPr/>
        <w:sdtContent>
          <w:r w:rsidR="00126E15">
            <w:rPr>
              <w:rFonts w:ascii="Calibri" w:eastAsia="Times New Roman" w:hAnsi="Calibri" w:cs="Times New Roman"/>
              <w:color w:val="000000"/>
              <w:lang w:val="en-US"/>
            </w:rPr>
            <w:fldChar w:fldCharType="begin"/>
          </w:r>
          <w:r w:rsidR="00126E15">
            <w:rPr>
              <w:rFonts w:ascii="Calibri" w:eastAsia="Times New Roman" w:hAnsi="Calibri" w:cs="Times New Roman"/>
              <w:color w:val="000000"/>
              <w:lang w:val="en-US"/>
            </w:rPr>
            <w:instrText xml:space="preserve"> CITATION Pug11 \l 1033 </w:instrText>
          </w:r>
          <w:r w:rsidR="00126E15">
            <w:rPr>
              <w:rFonts w:ascii="Calibri" w:eastAsia="Times New Roman" w:hAnsi="Calibri" w:cs="Times New Roman"/>
              <w:color w:val="000000"/>
              <w:lang w:val="en-US"/>
            </w:rPr>
            <w:fldChar w:fldCharType="separate"/>
          </w:r>
          <w:r w:rsidR="00D35117">
            <w:rPr>
              <w:rFonts w:ascii="Calibri" w:eastAsia="Times New Roman" w:hAnsi="Calibri" w:cs="Times New Roman"/>
              <w:noProof/>
              <w:color w:val="000000"/>
              <w:lang w:val="en-US"/>
            </w:rPr>
            <w:t xml:space="preserve"> </w:t>
          </w:r>
          <w:r w:rsidR="00D35117" w:rsidRPr="00D35117">
            <w:rPr>
              <w:rFonts w:ascii="Calibri" w:eastAsia="Times New Roman" w:hAnsi="Calibri" w:cs="Times New Roman"/>
              <w:noProof/>
              <w:color w:val="000000"/>
              <w:lang w:val="en-US"/>
            </w:rPr>
            <w:t>[32]</w:t>
          </w:r>
          <w:r w:rsidR="00126E15">
            <w:rPr>
              <w:rFonts w:ascii="Calibri" w:eastAsia="Times New Roman" w:hAnsi="Calibri" w:cs="Times New Roman"/>
              <w:color w:val="000000"/>
              <w:lang w:val="en-US"/>
            </w:rPr>
            <w:fldChar w:fldCharType="end"/>
          </w:r>
        </w:sdtContent>
      </w:sdt>
      <w:r w:rsidRPr="008F7B5F">
        <w:rPr>
          <w:rFonts w:ascii="Calibri" w:eastAsia="Times New Roman" w:hAnsi="Calibri" w:cs="Times New Roman"/>
          <w:color w:val="000000"/>
          <w:lang w:val="en-US"/>
        </w:rPr>
        <w:t>. For example, a firm should select specific merger-integration projects in which preselected teams work with the</w:t>
      </w:r>
      <w:r w:rsidRPr="00E601D4">
        <w:rPr>
          <w:rFonts w:ascii="Calibri" w:eastAsia="Times New Roman" w:hAnsi="Calibri" w:cs="Times New Roman"/>
          <w:color w:val="000000"/>
          <w:lang w:val="en-US"/>
        </w:rPr>
        <w:t xml:space="preserve"> newly combined </w:t>
      </w:r>
      <w:r w:rsidRPr="00E601D4">
        <w:rPr>
          <w:rFonts w:ascii="Calibri" w:eastAsia="Times New Roman" w:hAnsi="Calibri" w:cs="Times New Roman"/>
          <w:color w:val="000000"/>
          <w:lang w:val="en-US"/>
        </w:rPr>
        <w:lastRenderedPageBreak/>
        <w:t xml:space="preserve">information. </w:t>
      </w:r>
      <w:r w:rsidRPr="008F7B5F">
        <w:rPr>
          <w:rFonts w:ascii="Calibri" w:eastAsia="Times New Roman" w:hAnsi="Calibri" w:cs="Times New Roman"/>
          <w:color w:val="000000"/>
          <w:lang w:val="en-US"/>
        </w:rPr>
        <w:t xml:space="preserve">By enacting this type of procedure to communicated and execute process changes during a merger, employees will be able to perceive the organization as more prepared and supportive of the changes, thus increase trust an commitment to the organization. As mentioned previously, two key items in employee satisfaction and retention. </w:t>
      </w:r>
      <w:r w:rsidR="00BC201C">
        <w:rPr>
          <w:rFonts w:ascii="Calibri" w:eastAsia="Times New Roman" w:hAnsi="Calibri" w:cs="Times New Roman"/>
          <w:color w:val="000000"/>
          <w:lang w:val="en-US"/>
        </w:rPr>
        <w:t xml:space="preserve">Through effective communication planning and continuous message reinforcement, an organization can therefore reinforce organization citizenship behavior and organizational commitment, all while reinforcing trust and reducing stress on employees. This cause will negatively affect employee turnover rates and increase key employee retention. </w:t>
      </w:r>
      <w:r w:rsidRPr="00E601D4">
        <w:rPr>
          <w:rFonts w:ascii="Calibri" w:eastAsia="Times New Roman" w:hAnsi="Calibri" w:cs="Times New Roman"/>
          <w:color w:val="000000"/>
          <w:lang w:val="en-US"/>
        </w:rPr>
        <w:br/>
      </w:r>
    </w:p>
    <w:p w14:paraId="213E1748" w14:textId="660FED03" w:rsidR="00593F7F" w:rsidRPr="00E601D4" w:rsidRDefault="00593F7F" w:rsidP="00E601D4">
      <w:pPr>
        <w:pStyle w:val="Heading2"/>
        <w:spacing w:line="480" w:lineRule="auto"/>
      </w:pPr>
      <w:bookmarkStart w:id="15" w:name="_Toc404080907"/>
      <w:r w:rsidRPr="00E601D4">
        <w:t>Effective process change</w:t>
      </w:r>
      <w:bookmarkEnd w:id="15"/>
    </w:p>
    <w:p w14:paraId="244D84A2" w14:textId="77777777" w:rsidR="00C137B8" w:rsidRDefault="00C137B8" w:rsidP="00D35117">
      <w:pPr>
        <w:spacing w:line="480" w:lineRule="auto"/>
      </w:pPr>
    </w:p>
    <w:p w14:paraId="680430F1" w14:textId="709C3749" w:rsidR="00E601D4" w:rsidRPr="00E601D4" w:rsidRDefault="00E601D4" w:rsidP="00D35117">
      <w:pPr>
        <w:spacing w:line="480" w:lineRule="auto"/>
      </w:pPr>
      <w:proofErr w:type="gramStart"/>
      <w:r w:rsidRPr="00E601D4">
        <w:t>Proper communication strategies leads</w:t>
      </w:r>
      <w:proofErr w:type="gramEnd"/>
      <w:r w:rsidRPr="00E601D4">
        <w:t xml:space="preserve"> us to the notion of effective process. Procedural changes are all but unavoidable during an M&amp;A. There are some key recommendations that can be applied to make these transitions more acceptable by the employee, to reduce the impact of stressor on them, thus reducing turnover. The first concept to implement during procedural change is the use of transition teams: </w:t>
      </w:r>
      <w:r w:rsidRPr="008F7B5F">
        <w:t xml:space="preserve">“Once the merger process begins, teams incorporating members from both companies should be formed and used to bridge communication among employees in both the acquired and acquiring firms. </w:t>
      </w:r>
      <w:proofErr w:type="gramStart"/>
      <w:r w:rsidRPr="008F7B5F">
        <w:t xml:space="preserve">Periodic meetings with middle managers and the executive staff can do much to ease the transition” </w:t>
      </w:r>
      <w:sdt>
        <w:sdtPr>
          <w:id w:val="514197242"/>
          <w:citation/>
        </w:sdtPr>
        <w:sdtEndPr/>
        <w:sdtContent>
          <w:proofErr w:type="gramEnd"/>
          <w:r w:rsidRPr="00E601D4">
            <w:fldChar w:fldCharType="begin"/>
          </w:r>
          <w:r w:rsidRPr="00E601D4">
            <w:instrText xml:space="preserve"> CITATION VMa03 \l 1033 </w:instrText>
          </w:r>
          <w:r w:rsidRPr="00E601D4">
            <w:fldChar w:fldCharType="separate"/>
          </w:r>
          <w:r w:rsidR="00D35117" w:rsidRPr="00D35117">
            <w:rPr>
              <w:noProof/>
            </w:rPr>
            <w:t>[33]</w:t>
          </w:r>
          <w:r w:rsidRPr="00E601D4">
            <w:fldChar w:fldCharType="end"/>
          </w:r>
          <w:proofErr w:type="gramStart"/>
        </w:sdtContent>
      </w:sdt>
      <w:r w:rsidRPr="008F7B5F">
        <w:t>.</w:t>
      </w:r>
      <w:proofErr w:type="gramEnd"/>
      <w:r w:rsidRPr="008F7B5F">
        <w:t xml:space="preserve">  </w:t>
      </w:r>
    </w:p>
    <w:p w14:paraId="1FDF0C20" w14:textId="77777777" w:rsidR="00D35117" w:rsidRDefault="00D35117" w:rsidP="00D35117">
      <w:pPr>
        <w:spacing w:line="480" w:lineRule="auto"/>
        <w:rPr>
          <w:rFonts w:ascii="Calibri" w:eastAsia="Times New Roman" w:hAnsi="Calibri" w:cs="Times New Roman"/>
          <w:color w:val="000000"/>
          <w:lang w:val="en-US"/>
        </w:rPr>
      </w:pPr>
    </w:p>
    <w:p w14:paraId="206CAD84" w14:textId="77777777" w:rsidR="00E601D4" w:rsidRDefault="00E601D4" w:rsidP="00D35117">
      <w:pPr>
        <w:spacing w:line="480" w:lineRule="auto"/>
        <w:rPr>
          <w:rFonts w:ascii="Calibri" w:eastAsia="Times New Roman" w:hAnsi="Calibri" w:cs="Times New Roman"/>
          <w:color w:val="000000"/>
          <w:lang w:val="en-US"/>
        </w:rPr>
      </w:pPr>
      <w:r w:rsidRPr="008F7B5F">
        <w:rPr>
          <w:rFonts w:ascii="Calibri" w:eastAsia="Times New Roman" w:hAnsi="Calibri" w:cs="Times New Roman"/>
          <w:color w:val="000000"/>
          <w:lang w:val="en-US"/>
        </w:rPr>
        <w:t>It must also be considered that firm size and complexity will affect the success of procedural change within a merged c</w:t>
      </w:r>
      <w:r w:rsidRPr="00E601D4">
        <w:rPr>
          <w:rFonts w:ascii="Calibri" w:eastAsia="Times New Roman" w:hAnsi="Calibri" w:cs="Times New Roman"/>
          <w:color w:val="000000"/>
          <w:lang w:val="en-US"/>
        </w:rPr>
        <w:t>ompany</w:t>
      </w:r>
      <w:sdt>
        <w:sdtPr>
          <w:rPr>
            <w:rFonts w:ascii="Calibri" w:eastAsia="Times New Roman" w:hAnsi="Calibri" w:cs="Times New Roman"/>
            <w:color w:val="000000"/>
            <w:lang w:val="en-US"/>
          </w:rPr>
          <w:id w:val="-867991023"/>
          <w:citation/>
        </w:sdtPr>
        <w:sdtEndPr/>
        <w:sdtContent>
          <w:r w:rsidRPr="00E601D4">
            <w:rPr>
              <w:rFonts w:ascii="Calibri" w:eastAsia="Times New Roman" w:hAnsi="Calibri" w:cs="Times New Roman"/>
              <w:color w:val="000000"/>
              <w:lang w:val="en-US"/>
            </w:rPr>
            <w:fldChar w:fldCharType="begin"/>
          </w:r>
          <w:r w:rsidRPr="00E601D4">
            <w:rPr>
              <w:rFonts w:ascii="Calibri" w:eastAsia="Times New Roman" w:hAnsi="Calibri" w:cs="Times New Roman"/>
              <w:color w:val="000000"/>
              <w:lang w:val="en-US"/>
            </w:rPr>
            <w:instrText xml:space="preserve"> CITATION Fra10 \l 1033 </w:instrText>
          </w:r>
          <w:r w:rsidRPr="00E601D4">
            <w:rPr>
              <w:rFonts w:ascii="Calibri" w:eastAsia="Times New Roman" w:hAnsi="Calibri" w:cs="Times New Roman"/>
              <w:color w:val="000000"/>
              <w:lang w:val="en-US"/>
            </w:rPr>
            <w:fldChar w:fldCharType="separate"/>
          </w:r>
          <w:r w:rsidR="00D35117">
            <w:rPr>
              <w:rFonts w:ascii="Calibri" w:eastAsia="Times New Roman" w:hAnsi="Calibri" w:cs="Times New Roman"/>
              <w:noProof/>
              <w:color w:val="000000"/>
              <w:lang w:val="en-US"/>
            </w:rPr>
            <w:t xml:space="preserve"> </w:t>
          </w:r>
          <w:r w:rsidR="00D35117" w:rsidRPr="00D35117">
            <w:rPr>
              <w:rFonts w:ascii="Calibri" w:eastAsia="Times New Roman" w:hAnsi="Calibri" w:cs="Times New Roman"/>
              <w:noProof/>
              <w:color w:val="000000"/>
              <w:lang w:val="en-US"/>
            </w:rPr>
            <w:t>[34]</w:t>
          </w:r>
          <w:r w:rsidRPr="00E601D4">
            <w:rPr>
              <w:rFonts w:ascii="Calibri" w:eastAsia="Times New Roman" w:hAnsi="Calibri" w:cs="Times New Roman"/>
              <w:color w:val="000000"/>
              <w:lang w:val="en-US"/>
            </w:rPr>
            <w:fldChar w:fldCharType="end"/>
          </w:r>
        </w:sdtContent>
      </w:sdt>
      <w:r w:rsidRPr="008F7B5F">
        <w:rPr>
          <w:rFonts w:ascii="Calibri" w:eastAsia="Times New Roman" w:hAnsi="Calibri" w:cs="Times New Roman"/>
          <w:color w:val="000000"/>
          <w:lang w:val="en-US"/>
        </w:rPr>
        <w:t>. The more complex the merged entities are</w:t>
      </w:r>
      <w:proofErr w:type="gramStart"/>
      <w:r w:rsidRPr="008F7B5F">
        <w:rPr>
          <w:rFonts w:ascii="Calibri" w:eastAsia="Times New Roman" w:hAnsi="Calibri" w:cs="Times New Roman"/>
          <w:color w:val="000000"/>
          <w:lang w:val="en-US"/>
        </w:rPr>
        <w:t>,</w:t>
      </w:r>
      <w:proofErr w:type="gramEnd"/>
      <w:r w:rsidRPr="008F7B5F">
        <w:rPr>
          <w:rFonts w:ascii="Calibri" w:eastAsia="Times New Roman" w:hAnsi="Calibri" w:cs="Times New Roman"/>
          <w:color w:val="000000"/>
          <w:lang w:val="en-US"/>
        </w:rPr>
        <w:t xml:space="preserve"> the more complicated the knowledge transfer. This phenomenon seen by large firm may create more reasons for employees to flee the merger, perceiving the change as overwhelming. This is why it is important for firms in this situation to take some steps to make the change more manageable for employees. </w:t>
      </w:r>
    </w:p>
    <w:p w14:paraId="1DEDF5AE" w14:textId="77777777" w:rsidR="008C4D8F" w:rsidRDefault="008C4D8F" w:rsidP="00E601D4">
      <w:pPr>
        <w:spacing w:line="480" w:lineRule="auto"/>
        <w:rPr>
          <w:rFonts w:ascii="Calibri" w:eastAsia="Times New Roman" w:hAnsi="Calibri" w:cs="Times New Roman"/>
          <w:color w:val="000000"/>
          <w:lang w:val="en-US"/>
        </w:rPr>
      </w:pPr>
    </w:p>
    <w:p w14:paraId="0859FBA3" w14:textId="00C2DBBE" w:rsidR="00745C5A" w:rsidRDefault="00745C5A" w:rsidP="00957028">
      <w:pPr>
        <w:spacing w:line="480" w:lineRule="auto"/>
        <w:rPr>
          <w:rFonts w:ascii="Calibri" w:eastAsia="Times New Roman" w:hAnsi="Calibri" w:cs="Times New Roman"/>
          <w:color w:val="000000"/>
          <w:lang w:val="en-US"/>
        </w:rPr>
      </w:pPr>
      <w:r>
        <w:rPr>
          <w:rFonts w:ascii="Calibri" w:eastAsia="Times New Roman" w:hAnsi="Calibri" w:cs="Times New Roman"/>
          <w:color w:val="000000"/>
          <w:lang w:val="en-US"/>
        </w:rPr>
        <w:t xml:space="preserve">Taking communication implications and firm </w:t>
      </w:r>
      <w:r w:rsidRPr="00F01855">
        <w:rPr>
          <w:rFonts w:ascii="Calibri" w:eastAsia="Times New Roman" w:hAnsi="Calibri" w:cs="Times New Roman"/>
          <w:color w:val="000000"/>
          <w:lang w:val="en-US"/>
        </w:rPr>
        <w:t>complexity into consideration, there are a few recommendations to consider when implementing procedural change in a newly defined M&amp;A.</w:t>
      </w:r>
      <w:r>
        <w:rPr>
          <w:rFonts w:ascii="Calibri" w:eastAsia="Times New Roman" w:hAnsi="Calibri" w:cs="Times New Roman"/>
          <w:color w:val="000000"/>
          <w:lang w:val="en-US"/>
        </w:rPr>
        <w:t xml:space="preserve"> </w:t>
      </w:r>
      <w:r w:rsidR="00F01855">
        <w:rPr>
          <w:rFonts w:ascii="Calibri" w:eastAsia="Times New Roman" w:hAnsi="Calibri" w:cs="Times New Roman"/>
          <w:color w:val="000000"/>
          <w:lang w:val="en-US"/>
        </w:rPr>
        <w:t>First, it is notable that organizational complexity will make greater integration progress and knowledge transfer in the early on stages</w:t>
      </w:r>
      <w:sdt>
        <w:sdtPr>
          <w:rPr>
            <w:rFonts w:ascii="Calibri" w:eastAsia="Times New Roman" w:hAnsi="Calibri" w:cs="Times New Roman"/>
            <w:color w:val="000000"/>
            <w:lang w:val="en-US"/>
          </w:rPr>
          <w:id w:val="912893648"/>
          <w:citation/>
        </w:sdtPr>
        <w:sdtEndPr/>
        <w:sdtContent>
          <w:r w:rsidR="00F01855">
            <w:rPr>
              <w:rFonts w:ascii="Calibri" w:eastAsia="Times New Roman" w:hAnsi="Calibri" w:cs="Times New Roman"/>
              <w:color w:val="000000"/>
              <w:lang w:val="en-US"/>
            </w:rPr>
            <w:fldChar w:fldCharType="begin"/>
          </w:r>
          <w:r w:rsidR="00F01855">
            <w:rPr>
              <w:rFonts w:ascii="Calibri" w:eastAsia="Times New Roman" w:hAnsi="Calibri" w:cs="Times New Roman"/>
              <w:color w:val="000000"/>
              <w:lang w:val="en-US"/>
            </w:rPr>
            <w:instrText xml:space="preserve"> CITATION Fra10 \l 1033 </w:instrText>
          </w:r>
          <w:r w:rsidR="00F01855">
            <w:rPr>
              <w:rFonts w:ascii="Calibri" w:eastAsia="Times New Roman" w:hAnsi="Calibri" w:cs="Times New Roman"/>
              <w:color w:val="000000"/>
              <w:lang w:val="en-US"/>
            </w:rPr>
            <w:fldChar w:fldCharType="separate"/>
          </w:r>
          <w:r w:rsidR="00D35117">
            <w:rPr>
              <w:rFonts w:ascii="Calibri" w:eastAsia="Times New Roman" w:hAnsi="Calibri" w:cs="Times New Roman"/>
              <w:noProof/>
              <w:color w:val="000000"/>
              <w:lang w:val="en-US"/>
            </w:rPr>
            <w:t xml:space="preserve"> </w:t>
          </w:r>
          <w:r w:rsidR="00D35117" w:rsidRPr="00D35117">
            <w:rPr>
              <w:rFonts w:ascii="Calibri" w:eastAsia="Times New Roman" w:hAnsi="Calibri" w:cs="Times New Roman"/>
              <w:noProof/>
              <w:color w:val="000000"/>
              <w:lang w:val="en-US"/>
            </w:rPr>
            <w:t>[34]</w:t>
          </w:r>
          <w:r w:rsidR="00F01855">
            <w:rPr>
              <w:rFonts w:ascii="Calibri" w:eastAsia="Times New Roman" w:hAnsi="Calibri" w:cs="Times New Roman"/>
              <w:color w:val="000000"/>
              <w:lang w:val="en-US"/>
            </w:rPr>
            <w:fldChar w:fldCharType="end"/>
          </w:r>
        </w:sdtContent>
      </w:sdt>
      <w:r w:rsidR="00F01855">
        <w:rPr>
          <w:rFonts w:ascii="Calibri" w:eastAsia="Times New Roman" w:hAnsi="Calibri" w:cs="Times New Roman"/>
          <w:color w:val="000000"/>
          <w:lang w:val="en-US"/>
        </w:rPr>
        <w:t>. This should be considered in pre-merger considerations to properly strategize the integration plan. Task-knowledge transfer is relatively un-impacted by organizational complexity, however conflict may arise when merging teams form different organizations. Management must be prepared for potential affective conflicts and be prepared to communicate through them</w:t>
      </w:r>
      <w:sdt>
        <w:sdtPr>
          <w:rPr>
            <w:rFonts w:ascii="Calibri" w:eastAsia="Times New Roman" w:hAnsi="Calibri" w:cs="Times New Roman"/>
            <w:color w:val="000000"/>
            <w:lang w:val="en-US"/>
          </w:rPr>
          <w:id w:val="54125987"/>
          <w:citation/>
        </w:sdtPr>
        <w:sdtEndPr/>
        <w:sdtContent>
          <w:r w:rsidR="00F01855">
            <w:rPr>
              <w:rFonts w:ascii="Calibri" w:eastAsia="Times New Roman" w:hAnsi="Calibri" w:cs="Times New Roman"/>
              <w:color w:val="000000"/>
              <w:lang w:val="en-US"/>
            </w:rPr>
            <w:fldChar w:fldCharType="begin"/>
          </w:r>
          <w:r w:rsidR="00F01855">
            <w:rPr>
              <w:rFonts w:ascii="Calibri" w:eastAsia="Times New Roman" w:hAnsi="Calibri" w:cs="Times New Roman"/>
              <w:color w:val="000000"/>
              <w:lang w:val="en-US"/>
            </w:rPr>
            <w:instrText xml:space="preserve"> CITATION Zef11 \l 1033 </w:instrText>
          </w:r>
          <w:r w:rsidR="00F01855">
            <w:rPr>
              <w:rFonts w:ascii="Calibri" w:eastAsia="Times New Roman" w:hAnsi="Calibri" w:cs="Times New Roman"/>
              <w:color w:val="000000"/>
              <w:lang w:val="en-US"/>
            </w:rPr>
            <w:fldChar w:fldCharType="separate"/>
          </w:r>
          <w:r w:rsidR="00D35117">
            <w:rPr>
              <w:rFonts w:ascii="Calibri" w:eastAsia="Times New Roman" w:hAnsi="Calibri" w:cs="Times New Roman"/>
              <w:noProof/>
              <w:color w:val="000000"/>
              <w:lang w:val="en-US"/>
            </w:rPr>
            <w:t xml:space="preserve"> </w:t>
          </w:r>
          <w:r w:rsidR="00D35117" w:rsidRPr="00D35117">
            <w:rPr>
              <w:rFonts w:ascii="Calibri" w:eastAsia="Times New Roman" w:hAnsi="Calibri" w:cs="Times New Roman"/>
              <w:noProof/>
              <w:color w:val="000000"/>
              <w:lang w:val="en-US"/>
            </w:rPr>
            <w:t>[27]</w:t>
          </w:r>
          <w:r w:rsidR="00F01855">
            <w:rPr>
              <w:rFonts w:ascii="Calibri" w:eastAsia="Times New Roman" w:hAnsi="Calibri" w:cs="Times New Roman"/>
              <w:color w:val="000000"/>
              <w:lang w:val="en-US"/>
            </w:rPr>
            <w:fldChar w:fldCharType="end"/>
          </w:r>
        </w:sdtContent>
      </w:sdt>
      <w:r w:rsidR="00F01855">
        <w:rPr>
          <w:rFonts w:ascii="Calibri" w:eastAsia="Times New Roman" w:hAnsi="Calibri" w:cs="Times New Roman"/>
          <w:color w:val="000000"/>
          <w:lang w:val="en-US"/>
        </w:rPr>
        <w:t>. Infrastructure support or formalized integration preparation with hardware, software and formalized integration procedures will positively affect the speed at which the company integrates knowledge</w:t>
      </w:r>
      <w:sdt>
        <w:sdtPr>
          <w:rPr>
            <w:rFonts w:ascii="Calibri" w:eastAsia="Times New Roman" w:hAnsi="Calibri" w:cs="Times New Roman"/>
            <w:color w:val="000000"/>
            <w:lang w:val="en-US"/>
          </w:rPr>
          <w:id w:val="328414664"/>
          <w:citation/>
        </w:sdtPr>
        <w:sdtEndPr/>
        <w:sdtContent>
          <w:r w:rsidR="00F01855">
            <w:rPr>
              <w:rFonts w:ascii="Calibri" w:eastAsia="Times New Roman" w:hAnsi="Calibri" w:cs="Times New Roman"/>
              <w:color w:val="000000"/>
              <w:lang w:val="en-US"/>
            </w:rPr>
            <w:fldChar w:fldCharType="begin"/>
          </w:r>
          <w:r w:rsidR="00F01855">
            <w:rPr>
              <w:rFonts w:ascii="Calibri" w:eastAsia="Times New Roman" w:hAnsi="Calibri" w:cs="Times New Roman"/>
              <w:color w:val="000000"/>
              <w:lang w:val="en-US"/>
            </w:rPr>
            <w:instrText xml:space="preserve"> CITATION Fra10 \l 1033 </w:instrText>
          </w:r>
          <w:r w:rsidR="00F01855">
            <w:rPr>
              <w:rFonts w:ascii="Calibri" w:eastAsia="Times New Roman" w:hAnsi="Calibri" w:cs="Times New Roman"/>
              <w:color w:val="000000"/>
              <w:lang w:val="en-US"/>
            </w:rPr>
            <w:fldChar w:fldCharType="separate"/>
          </w:r>
          <w:r w:rsidR="00D35117">
            <w:rPr>
              <w:rFonts w:ascii="Calibri" w:eastAsia="Times New Roman" w:hAnsi="Calibri" w:cs="Times New Roman"/>
              <w:noProof/>
              <w:color w:val="000000"/>
              <w:lang w:val="en-US"/>
            </w:rPr>
            <w:t xml:space="preserve"> </w:t>
          </w:r>
          <w:r w:rsidR="00D35117" w:rsidRPr="00D35117">
            <w:rPr>
              <w:rFonts w:ascii="Calibri" w:eastAsia="Times New Roman" w:hAnsi="Calibri" w:cs="Times New Roman"/>
              <w:noProof/>
              <w:color w:val="000000"/>
              <w:lang w:val="en-US"/>
            </w:rPr>
            <w:t>[34]</w:t>
          </w:r>
          <w:r w:rsidR="00F01855">
            <w:rPr>
              <w:rFonts w:ascii="Calibri" w:eastAsia="Times New Roman" w:hAnsi="Calibri" w:cs="Times New Roman"/>
              <w:color w:val="000000"/>
              <w:lang w:val="en-US"/>
            </w:rPr>
            <w:fldChar w:fldCharType="end"/>
          </w:r>
        </w:sdtContent>
      </w:sdt>
      <w:r w:rsidR="00F01855">
        <w:rPr>
          <w:rFonts w:ascii="Calibri" w:eastAsia="Times New Roman" w:hAnsi="Calibri" w:cs="Times New Roman"/>
          <w:color w:val="000000"/>
          <w:lang w:val="en-US"/>
        </w:rPr>
        <w:t>. This implies again, that proper employee preparation through training will become a key factor in transitioning.</w:t>
      </w:r>
    </w:p>
    <w:p w14:paraId="2955808F" w14:textId="77777777" w:rsidR="00957028" w:rsidRDefault="00957028" w:rsidP="00957028">
      <w:pPr>
        <w:spacing w:line="480" w:lineRule="auto"/>
        <w:rPr>
          <w:rFonts w:ascii="Calibri" w:eastAsia="Times New Roman" w:hAnsi="Calibri" w:cs="Times New Roman"/>
          <w:color w:val="000000"/>
          <w:lang w:val="en-US"/>
        </w:rPr>
      </w:pPr>
    </w:p>
    <w:p w14:paraId="2896F59B" w14:textId="280B52E7" w:rsidR="00F01855" w:rsidRPr="008F7B5F" w:rsidRDefault="00F01855" w:rsidP="00957028">
      <w:pPr>
        <w:spacing w:line="480" w:lineRule="auto"/>
        <w:rPr>
          <w:rFonts w:ascii="Times New Roman" w:eastAsia="Times New Roman" w:hAnsi="Times New Roman" w:cs="Times New Roman"/>
          <w:lang w:val="en-US"/>
        </w:rPr>
      </w:pPr>
      <w:r>
        <w:rPr>
          <w:rFonts w:ascii="Calibri" w:eastAsia="Times New Roman" w:hAnsi="Calibri" w:cs="Times New Roman"/>
          <w:color w:val="000000"/>
          <w:lang w:val="en-US"/>
        </w:rPr>
        <w:t xml:space="preserve">Where process change is concerned, in sum, it is </w:t>
      </w:r>
      <w:proofErr w:type="gramStart"/>
      <w:r>
        <w:rPr>
          <w:rFonts w:ascii="Calibri" w:eastAsia="Times New Roman" w:hAnsi="Calibri" w:cs="Times New Roman"/>
          <w:color w:val="000000"/>
          <w:lang w:val="en-US"/>
        </w:rPr>
        <w:t>key</w:t>
      </w:r>
      <w:proofErr w:type="gramEnd"/>
      <w:r>
        <w:rPr>
          <w:rFonts w:ascii="Calibri" w:eastAsia="Times New Roman" w:hAnsi="Calibri" w:cs="Times New Roman"/>
          <w:color w:val="000000"/>
          <w:lang w:val="en-US"/>
        </w:rPr>
        <w:t xml:space="preserve"> to be prepared for integration and to prepare the workforce for integration. It is important to provide a structure system throughout integration. This support will assist organizations in </w:t>
      </w:r>
    </w:p>
    <w:p w14:paraId="186ECE3E" w14:textId="77777777" w:rsidR="00E601D4" w:rsidRPr="00E601D4" w:rsidRDefault="00E601D4" w:rsidP="00E601D4">
      <w:pPr>
        <w:spacing w:line="480" w:lineRule="auto"/>
      </w:pPr>
    </w:p>
    <w:p w14:paraId="2ED1DD36" w14:textId="77777777" w:rsidR="00C137B8" w:rsidRDefault="00C137B8">
      <w:pPr>
        <w:rPr>
          <w:b/>
          <w:bCs/>
          <w:caps/>
          <w:color w:val="FFFFFF" w:themeColor="background1"/>
          <w:spacing w:val="15"/>
        </w:rPr>
      </w:pPr>
      <w:r>
        <w:br w:type="page"/>
      </w:r>
    </w:p>
    <w:p w14:paraId="039F2D5E" w14:textId="4CE6016F" w:rsidR="006855FB" w:rsidRPr="00E601D4" w:rsidRDefault="006855FB" w:rsidP="00E601D4">
      <w:pPr>
        <w:pStyle w:val="Heading1"/>
        <w:spacing w:line="480" w:lineRule="auto"/>
      </w:pPr>
      <w:bookmarkStart w:id="16" w:name="_Toc404080908"/>
      <w:r w:rsidRPr="00E601D4">
        <w:lastRenderedPageBreak/>
        <w:t>Conclusion</w:t>
      </w:r>
      <w:bookmarkEnd w:id="16"/>
    </w:p>
    <w:p w14:paraId="6F4507D8" w14:textId="77777777" w:rsidR="00FA31FB" w:rsidRPr="00E601D4" w:rsidRDefault="00FA31FB" w:rsidP="00E601D4">
      <w:pPr>
        <w:spacing w:line="480" w:lineRule="auto"/>
      </w:pPr>
    </w:p>
    <w:p w14:paraId="0C9C1CDC" w14:textId="2C6D06EE" w:rsidR="00706E64" w:rsidRPr="00E601D4" w:rsidRDefault="00FA31FB" w:rsidP="00E601D4">
      <w:pPr>
        <w:spacing w:line="480" w:lineRule="auto"/>
        <w:rPr>
          <w:highlight w:val="yellow"/>
        </w:rPr>
      </w:pPr>
      <w:r w:rsidRPr="00E601D4">
        <w:t xml:space="preserve">While examining the human factor of in mergers and acquisitions, some major points can be outlined. Evidently, in many merger scenarios, retention of the entire workforce is not necessarily the goal. However, identification of key people and top talent are paramount to the success </w:t>
      </w:r>
      <w:r w:rsidR="00F752C3" w:rsidRPr="00E601D4">
        <w:t>o</w:t>
      </w:r>
      <w:r w:rsidRPr="00E601D4">
        <w:t xml:space="preserve">f integration. These key people are the source of information, continuity of operations, and motivation for other employees. Special attention must be focused on retaining them in the organization, keeping them motivated.  In addition to keeping these employees motivated, it must be considered that their fit in the new organisation will have an effect on their loyalty. This implies that the organization must reinforce their cultural fit throughout the company, as well as ensure the employee identity is reinforced. </w:t>
      </w:r>
      <w:r w:rsidR="00F752C3" w:rsidRPr="00E601D4">
        <w:t>To tie everything together, the merging organization must take a strong communication approach through</w:t>
      </w:r>
      <w:r w:rsidR="000F6F43" w:rsidRPr="00E601D4">
        <w:t>ou</w:t>
      </w:r>
      <w:r w:rsidR="00F752C3" w:rsidRPr="00E601D4">
        <w:t xml:space="preserve">t the process. Formalised communication must be set to reassure employees of what is happening around them, to reduce uncertainties causing high stress. Open communication strategies will help reduce employee turnover. </w:t>
      </w:r>
    </w:p>
    <w:p w14:paraId="5C0BCFC1" w14:textId="77777777" w:rsidR="00D01B47" w:rsidRPr="00E601D4" w:rsidRDefault="00706E64" w:rsidP="00E601D4">
      <w:pPr>
        <w:spacing w:line="480" w:lineRule="auto"/>
        <w:rPr>
          <w:highlight w:val="yellow"/>
        </w:rPr>
      </w:pPr>
      <w:r w:rsidRPr="00E601D4">
        <w:rPr>
          <w:highlight w:val="yellow"/>
        </w:rPr>
        <w:br w:type="page"/>
      </w:r>
    </w:p>
    <w:bookmarkStart w:id="17" w:name="_Toc404080909" w:displacedByCustomXml="next"/>
    <w:sdt>
      <w:sdtPr>
        <w:rPr>
          <w:b w:val="0"/>
          <w:bCs w:val="0"/>
          <w:caps w:val="0"/>
          <w:color w:val="auto"/>
          <w:spacing w:val="0"/>
        </w:rPr>
        <w:id w:val="-1787493762"/>
        <w:docPartObj>
          <w:docPartGallery w:val="Bibliographies"/>
          <w:docPartUnique/>
        </w:docPartObj>
      </w:sdtPr>
      <w:sdtEndPr/>
      <w:sdtContent>
        <w:p w14:paraId="4C2E02EB" w14:textId="77777777" w:rsidR="00D01B47" w:rsidRPr="00E601D4" w:rsidRDefault="00D01B47" w:rsidP="00E601D4">
          <w:pPr>
            <w:pStyle w:val="Heading1"/>
            <w:spacing w:line="480" w:lineRule="auto"/>
          </w:pPr>
          <w:r w:rsidRPr="00E601D4">
            <w:t>Bibliography</w:t>
          </w:r>
          <w:bookmarkEnd w:id="17"/>
        </w:p>
        <w:sdt>
          <w:sdtPr>
            <w:id w:val="111145805"/>
            <w:bibliography/>
          </w:sdtPr>
          <w:sdtEndPr/>
          <w:sdtContent>
            <w:p w14:paraId="522D5C61" w14:textId="77777777" w:rsidR="00D35117" w:rsidRDefault="00D01B47" w:rsidP="00E601D4">
              <w:pPr>
                <w:spacing w:line="480" w:lineRule="auto"/>
                <w:rPr>
                  <w:noProof/>
                </w:rPr>
              </w:pPr>
              <w:r w:rsidRPr="00E601D4">
                <w:fldChar w:fldCharType="begin"/>
              </w:r>
              <w:r w:rsidRPr="00E601D4">
                <w:instrText xml:space="preserve"> BIBLIOGRAPHY </w:instrText>
              </w:r>
              <w:r w:rsidRPr="00E601D4">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D35117" w14:paraId="21555F5F" w14:textId="77777777">
                <w:trPr>
                  <w:divId w:val="866481845"/>
                  <w:tblCellSpacing w:w="15" w:type="dxa"/>
                </w:trPr>
                <w:tc>
                  <w:tcPr>
                    <w:tcW w:w="50" w:type="pct"/>
                    <w:hideMark/>
                  </w:tcPr>
                  <w:p w14:paraId="305698DF" w14:textId="77777777" w:rsidR="00D35117" w:rsidRDefault="00D35117">
                    <w:pPr>
                      <w:pStyle w:val="Bibliography"/>
                      <w:rPr>
                        <w:noProof/>
                        <w:sz w:val="24"/>
                        <w:szCs w:val="24"/>
                      </w:rPr>
                    </w:pPr>
                    <w:r>
                      <w:rPr>
                        <w:noProof/>
                      </w:rPr>
                      <w:t xml:space="preserve">[1] </w:t>
                    </w:r>
                  </w:p>
                </w:tc>
                <w:tc>
                  <w:tcPr>
                    <w:tcW w:w="0" w:type="auto"/>
                    <w:hideMark/>
                  </w:tcPr>
                  <w:p w14:paraId="05336FD1" w14:textId="77777777" w:rsidR="00D35117" w:rsidRDefault="00D35117">
                    <w:pPr>
                      <w:pStyle w:val="Bibliography"/>
                      <w:rPr>
                        <w:noProof/>
                      </w:rPr>
                    </w:pPr>
                    <w:r>
                      <w:rPr>
                        <w:noProof/>
                      </w:rPr>
                      <w:t>P. Morán and C. Panasian, "The Human Side of Mergers and Acquisitions: a Look at the Evidence," Universidad de Talca (Chile). Facultad de Ciencias Empresariales, 2005.</w:t>
                    </w:r>
                  </w:p>
                </w:tc>
              </w:tr>
              <w:tr w:rsidR="00D35117" w14:paraId="0D869079" w14:textId="77777777">
                <w:trPr>
                  <w:divId w:val="866481845"/>
                  <w:tblCellSpacing w:w="15" w:type="dxa"/>
                </w:trPr>
                <w:tc>
                  <w:tcPr>
                    <w:tcW w:w="50" w:type="pct"/>
                    <w:hideMark/>
                  </w:tcPr>
                  <w:p w14:paraId="63388D10" w14:textId="77777777" w:rsidR="00D35117" w:rsidRDefault="00D35117">
                    <w:pPr>
                      <w:pStyle w:val="Bibliography"/>
                      <w:rPr>
                        <w:noProof/>
                      </w:rPr>
                    </w:pPr>
                    <w:r>
                      <w:rPr>
                        <w:noProof/>
                      </w:rPr>
                      <w:t xml:space="preserve">[2] </w:t>
                    </w:r>
                  </w:p>
                </w:tc>
                <w:tc>
                  <w:tcPr>
                    <w:tcW w:w="0" w:type="auto"/>
                    <w:hideMark/>
                  </w:tcPr>
                  <w:p w14:paraId="0B887895" w14:textId="77777777" w:rsidR="00D35117" w:rsidRDefault="00D35117">
                    <w:pPr>
                      <w:pStyle w:val="Bibliography"/>
                      <w:rPr>
                        <w:noProof/>
                      </w:rPr>
                    </w:pPr>
                    <w:r>
                      <w:rPr>
                        <w:noProof/>
                      </w:rPr>
                      <w:t>M. Braverman, "The Human Side of Due Diligence: Protecting the M&amp;A Investment," 6819 Selkirk Drive, Bethesda.</w:t>
                    </w:r>
                  </w:p>
                </w:tc>
              </w:tr>
              <w:tr w:rsidR="00D35117" w14:paraId="7D0928BD" w14:textId="77777777">
                <w:trPr>
                  <w:divId w:val="866481845"/>
                  <w:tblCellSpacing w:w="15" w:type="dxa"/>
                </w:trPr>
                <w:tc>
                  <w:tcPr>
                    <w:tcW w:w="50" w:type="pct"/>
                    <w:hideMark/>
                  </w:tcPr>
                  <w:p w14:paraId="7E61291A" w14:textId="77777777" w:rsidR="00D35117" w:rsidRDefault="00D35117">
                    <w:pPr>
                      <w:pStyle w:val="Bibliography"/>
                      <w:rPr>
                        <w:noProof/>
                      </w:rPr>
                    </w:pPr>
                    <w:r>
                      <w:rPr>
                        <w:noProof/>
                      </w:rPr>
                      <w:t xml:space="preserve">[3] </w:t>
                    </w:r>
                  </w:p>
                </w:tc>
                <w:tc>
                  <w:tcPr>
                    <w:tcW w:w="0" w:type="auto"/>
                    <w:hideMark/>
                  </w:tcPr>
                  <w:p w14:paraId="7072BEA8" w14:textId="77777777" w:rsidR="00D35117" w:rsidRDefault="00D35117">
                    <w:pPr>
                      <w:pStyle w:val="Bibliography"/>
                      <w:rPr>
                        <w:noProof/>
                      </w:rPr>
                    </w:pPr>
                    <w:r>
                      <w:rPr>
                        <w:noProof/>
                      </w:rPr>
                      <w:t xml:space="preserve">J. P. Walsh, "Doing a Deal: Merger and Acquisition Negotiations and their Impact Upon Target Company Top Management Turnover," </w:t>
                    </w:r>
                    <w:r>
                      <w:rPr>
                        <w:i/>
                        <w:iCs/>
                        <w:noProof/>
                      </w:rPr>
                      <w:t xml:space="preserve">Strategic Management Journal, </w:t>
                    </w:r>
                    <w:r>
                      <w:rPr>
                        <w:noProof/>
                      </w:rPr>
                      <w:t xml:space="preserve">vol. 10, pp. 307-322, 1989. </w:t>
                    </w:r>
                  </w:p>
                </w:tc>
              </w:tr>
              <w:tr w:rsidR="00D35117" w14:paraId="22638926" w14:textId="77777777">
                <w:trPr>
                  <w:divId w:val="866481845"/>
                  <w:tblCellSpacing w:w="15" w:type="dxa"/>
                </w:trPr>
                <w:tc>
                  <w:tcPr>
                    <w:tcW w:w="50" w:type="pct"/>
                    <w:hideMark/>
                  </w:tcPr>
                  <w:p w14:paraId="636CE8A6" w14:textId="77777777" w:rsidR="00D35117" w:rsidRDefault="00D35117">
                    <w:pPr>
                      <w:pStyle w:val="Bibliography"/>
                      <w:rPr>
                        <w:noProof/>
                      </w:rPr>
                    </w:pPr>
                    <w:r>
                      <w:rPr>
                        <w:noProof/>
                      </w:rPr>
                      <w:t xml:space="preserve">[4] </w:t>
                    </w:r>
                  </w:p>
                </w:tc>
                <w:tc>
                  <w:tcPr>
                    <w:tcW w:w="0" w:type="auto"/>
                    <w:hideMark/>
                  </w:tcPr>
                  <w:p w14:paraId="64260A3C" w14:textId="77777777" w:rsidR="00D35117" w:rsidRDefault="00D35117">
                    <w:pPr>
                      <w:pStyle w:val="Bibliography"/>
                      <w:rPr>
                        <w:noProof/>
                      </w:rPr>
                    </w:pPr>
                    <w:r>
                      <w:rPr>
                        <w:noProof/>
                      </w:rPr>
                      <w:t xml:space="preserve">J. M. I. a. F. R. P. David M. Schweiger, "Executive Actions for Managing Human Resources before and after Acquisition," </w:t>
                    </w:r>
                    <w:r>
                      <w:rPr>
                        <w:i/>
                        <w:iCs/>
                        <w:noProof/>
                      </w:rPr>
                      <w:t xml:space="preserve">The Academy of Management Executive, </w:t>
                    </w:r>
                    <w:r>
                      <w:rPr>
                        <w:noProof/>
                      </w:rPr>
                      <w:t xml:space="preserve">vol. Vol. 1, no. No 2, pp. 127-138, May, 1987. </w:t>
                    </w:r>
                  </w:p>
                </w:tc>
              </w:tr>
              <w:tr w:rsidR="00D35117" w14:paraId="4933CDC2" w14:textId="77777777">
                <w:trPr>
                  <w:divId w:val="866481845"/>
                  <w:tblCellSpacing w:w="15" w:type="dxa"/>
                </w:trPr>
                <w:tc>
                  <w:tcPr>
                    <w:tcW w:w="50" w:type="pct"/>
                    <w:hideMark/>
                  </w:tcPr>
                  <w:p w14:paraId="5F91391D" w14:textId="77777777" w:rsidR="00D35117" w:rsidRDefault="00D35117">
                    <w:pPr>
                      <w:pStyle w:val="Bibliography"/>
                      <w:rPr>
                        <w:noProof/>
                      </w:rPr>
                    </w:pPr>
                    <w:r>
                      <w:rPr>
                        <w:noProof/>
                      </w:rPr>
                      <w:t xml:space="preserve">[5] </w:t>
                    </w:r>
                  </w:p>
                </w:tc>
                <w:tc>
                  <w:tcPr>
                    <w:tcW w:w="0" w:type="auto"/>
                    <w:hideMark/>
                  </w:tcPr>
                  <w:p w14:paraId="61490438" w14:textId="77777777" w:rsidR="00D35117" w:rsidRDefault="00D35117">
                    <w:pPr>
                      <w:pStyle w:val="Bibliography"/>
                      <w:rPr>
                        <w:noProof/>
                      </w:rPr>
                    </w:pPr>
                    <w:r>
                      <w:rPr>
                        <w:noProof/>
                      </w:rPr>
                      <w:t>A. Schoar, "Effects of Corporate Diversificaiton on Productivity," University of Chicago, Dept of Economics, Chicago, Illinois\, 2000.</w:t>
                    </w:r>
                  </w:p>
                </w:tc>
              </w:tr>
              <w:tr w:rsidR="00D35117" w14:paraId="75D4B922" w14:textId="77777777">
                <w:trPr>
                  <w:divId w:val="866481845"/>
                  <w:tblCellSpacing w:w="15" w:type="dxa"/>
                </w:trPr>
                <w:tc>
                  <w:tcPr>
                    <w:tcW w:w="50" w:type="pct"/>
                    <w:hideMark/>
                  </w:tcPr>
                  <w:p w14:paraId="63695727" w14:textId="77777777" w:rsidR="00D35117" w:rsidRDefault="00D35117">
                    <w:pPr>
                      <w:pStyle w:val="Bibliography"/>
                      <w:rPr>
                        <w:noProof/>
                      </w:rPr>
                    </w:pPr>
                    <w:r>
                      <w:rPr>
                        <w:noProof/>
                      </w:rPr>
                      <w:t xml:space="preserve">[6] </w:t>
                    </w:r>
                  </w:p>
                </w:tc>
                <w:tc>
                  <w:tcPr>
                    <w:tcW w:w="0" w:type="auto"/>
                    <w:hideMark/>
                  </w:tcPr>
                  <w:p w14:paraId="5B415E8A" w14:textId="77777777" w:rsidR="00D35117" w:rsidRDefault="00D35117">
                    <w:pPr>
                      <w:pStyle w:val="Bibliography"/>
                      <w:rPr>
                        <w:noProof/>
                      </w:rPr>
                    </w:pPr>
                    <w:r>
                      <w:rPr>
                        <w:noProof/>
                      </w:rPr>
                      <w:t xml:space="preserve">D. K. Datta, "Organizational Fit and Acquisition Performance: Effects of Post-Acquisition," </w:t>
                    </w:r>
                    <w:r>
                      <w:rPr>
                        <w:i/>
                        <w:iCs/>
                        <w:noProof/>
                      </w:rPr>
                      <w:t xml:space="preserve">Strrategic Management Journal, </w:t>
                    </w:r>
                    <w:r>
                      <w:rPr>
                        <w:noProof/>
                      </w:rPr>
                      <w:t xml:space="preserve">vol. 12, pp. 281-297, 1991. </w:t>
                    </w:r>
                  </w:p>
                </w:tc>
              </w:tr>
              <w:tr w:rsidR="00D35117" w14:paraId="46E7B79F" w14:textId="77777777">
                <w:trPr>
                  <w:divId w:val="866481845"/>
                  <w:tblCellSpacing w:w="15" w:type="dxa"/>
                </w:trPr>
                <w:tc>
                  <w:tcPr>
                    <w:tcW w:w="50" w:type="pct"/>
                    <w:hideMark/>
                  </w:tcPr>
                  <w:p w14:paraId="7CCF47DB" w14:textId="77777777" w:rsidR="00D35117" w:rsidRDefault="00D35117">
                    <w:pPr>
                      <w:pStyle w:val="Bibliography"/>
                      <w:rPr>
                        <w:noProof/>
                      </w:rPr>
                    </w:pPr>
                    <w:r>
                      <w:rPr>
                        <w:noProof/>
                      </w:rPr>
                      <w:t xml:space="preserve">[7] </w:t>
                    </w:r>
                  </w:p>
                </w:tc>
                <w:tc>
                  <w:tcPr>
                    <w:tcW w:w="0" w:type="auto"/>
                    <w:hideMark/>
                  </w:tcPr>
                  <w:p w14:paraId="37049C2A" w14:textId="77777777" w:rsidR="00D35117" w:rsidRDefault="00D35117">
                    <w:pPr>
                      <w:pStyle w:val="Bibliography"/>
                      <w:rPr>
                        <w:noProof/>
                      </w:rPr>
                    </w:pPr>
                    <w:r>
                      <w:rPr>
                        <w:noProof/>
                      </w:rPr>
                      <w:t xml:space="preserve">P. H. Werhane, "Two Ethical Issues in Mergers and Aquisitions," </w:t>
                    </w:r>
                    <w:r>
                      <w:rPr>
                        <w:i/>
                        <w:iCs/>
                        <w:noProof/>
                      </w:rPr>
                      <w:t xml:space="preserve">Journal of Business Ethics, </w:t>
                    </w:r>
                    <w:r>
                      <w:rPr>
                        <w:noProof/>
                      </w:rPr>
                      <w:t xml:space="preserve">vol. 7, no. 1-2, pp. 41-45, 1988. </w:t>
                    </w:r>
                  </w:p>
                </w:tc>
              </w:tr>
              <w:tr w:rsidR="00D35117" w14:paraId="76505425" w14:textId="77777777">
                <w:trPr>
                  <w:divId w:val="866481845"/>
                  <w:tblCellSpacing w:w="15" w:type="dxa"/>
                </w:trPr>
                <w:tc>
                  <w:tcPr>
                    <w:tcW w:w="50" w:type="pct"/>
                    <w:hideMark/>
                  </w:tcPr>
                  <w:p w14:paraId="427C29BA" w14:textId="77777777" w:rsidR="00D35117" w:rsidRDefault="00D35117">
                    <w:pPr>
                      <w:pStyle w:val="Bibliography"/>
                      <w:rPr>
                        <w:noProof/>
                      </w:rPr>
                    </w:pPr>
                    <w:r>
                      <w:rPr>
                        <w:noProof/>
                      </w:rPr>
                      <w:t xml:space="preserve">[8] </w:t>
                    </w:r>
                  </w:p>
                </w:tc>
                <w:tc>
                  <w:tcPr>
                    <w:tcW w:w="0" w:type="auto"/>
                    <w:hideMark/>
                  </w:tcPr>
                  <w:p w14:paraId="30598BAE" w14:textId="77777777" w:rsidR="00D35117" w:rsidRDefault="00D35117">
                    <w:pPr>
                      <w:pStyle w:val="Bibliography"/>
                      <w:rPr>
                        <w:noProof/>
                      </w:rPr>
                    </w:pPr>
                    <w:r>
                      <w:rPr>
                        <w:noProof/>
                      </w:rPr>
                      <w:t xml:space="preserve">A. Chaturvedi, "The success of M&amp;As rests heavily on keeping key talent for the long-term: Mercer Survey [Corporate Trends]," </w:t>
                    </w:r>
                    <w:r>
                      <w:rPr>
                        <w:i/>
                        <w:iCs/>
                        <w:noProof/>
                      </w:rPr>
                      <w:t xml:space="preserve">The Economic Times (Online), </w:t>
                    </w:r>
                    <w:r>
                      <w:rPr>
                        <w:noProof/>
                      </w:rPr>
                      <w:t xml:space="preserve">Feb 2013. </w:t>
                    </w:r>
                  </w:p>
                </w:tc>
              </w:tr>
              <w:tr w:rsidR="00D35117" w14:paraId="08CB6F0C" w14:textId="77777777">
                <w:trPr>
                  <w:divId w:val="866481845"/>
                  <w:tblCellSpacing w:w="15" w:type="dxa"/>
                </w:trPr>
                <w:tc>
                  <w:tcPr>
                    <w:tcW w:w="50" w:type="pct"/>
                    <w:hideMark/>
                  </w:tcPr>
                  <w:p w14:paraId="02B909A7" w14:textId="77777777" w:rsidR="00D35117" w:rsidRDefault="00D35117">
                    <w:pPr>
                      <w:pStyle w:val="Bibliography"/>
                      <w:rPr>
                        <w:noProof/>
                      </w:rPr>
                    </w:pPr>
                    <w:r>
                      <w:rPr>
                        <w:noProof/>
                      </w:rPr>
                      <w:t xml:space="preserve">[9] </w:t>
                    </w:r>
                  </w:p>
                </w:tc>
                <w:tc>
                  <w:tcPr>
                    <w:tcW w:w="0" w:type="auto"/>
                    <w:hideMark/>
                  </w:tcPr>
                  <w:p w14:paraId="0FB4090A" w14:textId="77777777" w:rsidR="00D35117" w:rsidRDefault="00D35117">
                    <w:pPr>
                      <w:pStyle w:val="Bibliography"/>
                      <w:rPr>
                        <w:noProof/>
                      </w:rPr>
                    </w:pPr>
                    <w:r>
                      <w:rPr>
                        <w:noProof/>
                      </w:rPr>
                      <w:t xml:space="preserve">J. H. S. Wulf, "How do acquirers retain successful target CEOs? The role of governance," </w:t>
                    </w:r>
                    <w:r>
                      <w:rPr>
                        <w:i/>
                        <w:iCs/>
                        <w:noProof/>
                      </w:rPr>
                      <w:t xml:space="preserve">Management Science, </w:t>
                    </w:r>
                    <w:r>
                      <w:rPr>
                        <w:noProof/>
                      </w:rPr>
                      <w:t xml:space="preserve">vol. 57, no. 12, pp. 2101-2114, 2011. </w:t>
                    </w:r>
                  </w:p>
                </w:tc>
              </w:tr>
              <w:tr w:rsidR="00D35117" w14:paraId="766F881E" w14:textId="77777777">
                <w:trPr>
                  <w:divId w:val="866481845"/>
                  <w:tblCellSpacing w:w="15" w:type="dxa"/>
                </w:trPr>
                <w:tc>
                  <w:tcPr>
                    <w:tcW w:w="50" w:type="pct"/>
                    <w:hideMark/>
                  </w:tcPr>
                  <w:p w14:paraId="7F6FE27E" w14:textId="77777777" w:rsidR="00D35117" w:rsidRDefault="00D35117">
                    <w:pPr>
                      <w:pStyle w:val="Bibliography"/>
                      <w:rPr>
                        <w:noProof/>
                      </w:rPr>
                    </w:pPr>
                    <w:r>
                      <w:rPr>
                        <w:noProof/>
                      </w:rPr>
                      <w:t xml:space="preserve">[10] </w:t>
                    </w:r>
                  </w:p>
                </w:tc>
                <w:tc>
                  <w:tcPr>
                    <w:tcW w:w="0" w:type="auto"/>
                    <w:hideMark/>
                  </w:tcPr>
                  <w:p w14:paraId="0250F264" w14:textId="77777777" w:rsidR="00D35117" w:rsidRDefault="00D35117">
                    <w:pPr>
                      <w:pStyle w:val="Bibliography"/>
                      <w:rPr>
                        <w:noProof/>
                      </w:rPr>
                    </w:pPr>
                    <w:r>
                      <w:rPr>
                        <w:noProof/>
                      </w:rPr>
                      <w:t xml:space="preserve">A. A. D. C. H. Canella, "Effects of excecutive departures on the performance of acquired firms," </w:t>
                    </w:r>
                    <w:r>
                      <w:rPr>
                        <w:i/>
                        <w:iCs/>
                        <w:noProof/>
                      </w:rPr>
                      <w:t xml:space="preserve">Strategic Management J., </w:t>
                    </w:r>
                    <w:r>
                      <w:rPr>
                        <w:noProof/>
                      </w:rPr>
                      <w:t xml:space="preserve">vol. 14, no. 51, pp. 137-152, 1993. </w:t>
                    </w:r>
                  </w:p>
                </w:tc>
              </w:tr>
              <w:tr w:rsidR="00D35117" w14:paraId="3C6994F0" w14:textId="77777777">
                <w:trPr>
                  <w:divId w:val="866481845"/>
                  <w:tblCellSpacing w:w="15" w:type="dxa"/>
                </w:trPr>
                <w:tc>
                  <w:tcPr>
                    <w:tcW w:w="50" w:type="pct"/>
                    <w:hideMark/>
                  </w:tcPr>
                  <w:p w14:paraId="2FC5E408" w14:textId="77777777" w:rsidR="00D35117" w:rsidRDefault="00D35117">
                    <w:pPr>
                      <w:pStyle w:val="Bibliography"/>
                      <w:rPr>
                        <w:noProof/>
                      </w:rPr>
                    </w:pPr>
                    <w:r>
                      <w:rPr>
                        <w:noProof/>
                      </w:rPr>
                      <w:t xml:space="preserve">[11] </w:t>
                    </w:r>
                  </w:p>
                </w:tc>
                <w:tc>
                  <w:tcPr>
                    <w:tcW w:w="0" w:type="auto"/>
                    <w:hideMark/>
                  </w:tcPr>
                  <w:p w14:paraId="55C9DE7F" w14:textId="77777777" w:rsidR="00D35117" w:rsidRDefault="00D35117">
                    <w:pPr>
                      <w:pStyle w:val="Bibliography"/>
                      <w:rPr>
                        <w:noProof/>
                      </w:rPr>
                    </w:pPr>
                    <w:r>
                      <w:rPr>
                        <w:noProof/>
                      </w:rPr>
                      <w:t xml:space="preserve">J. G. Matsusaka, "Takeover motives during the conflomerate merger wave," </w:t>
                    </w:r>
                    <w:r>
                      <w:rPr>
                        <w:i/>
                        <w:iCs/>
                        <w:noProof/>
                      </w:rPr>
                      <w:t xml:space="preserve">RAND J. Econom, </w:t>
                    </w:r>
                    <w:r>
                      <w:rPr>
                        <w:noProof/>
                      </w:rPr>
                      <w:t xml:space="preserve">vol. 24, no. 3, pp. 357-379, 1993. </w:t>
                    </w:r>
                  </w:p>
                </w:tc>
              </w:tr>
              <w:tr w:rsidR="00D35117" w14:paraId="7C18668F" w14:textId="77777777">
                <w:trPr>
                  <w:divId w:val="866481845"/>
                  <w:tblCellSpacing w:w="15" w:type="dxa"/>
                </w:trPr>
                <w:tc>
                  <w:tcPr>
                    <w:tcW w:w="50" w:type="pct"/>
                    <w:hideMark/>
                  </w:tcPr>
                  <w:p w14:paraId="39839D1F" w14:textId="77777777" w:rsidR="00D35117" w:rsidRDefault="00D35117">
                    <w:pPr>
                      <w:pStyle w:val="Bibliography"/>
                      <w:rPr>
                        <w:noProof/>
                      </w:rPr>
                    </w:pPr>
                    <w:r>
                      <w:rPr>
                        <w:noProof/>
                      </w:rPr>
                      <w:t xml:space="preserve">[12] </w:t>
                    </w:r>
                  </w:p>
                </w:tc>
                <w:tc>
                  <w:tcPr>
                    <w:tcW w:w="0" w:type="auto"/>
                    <w:hideMark/>
                  </w:tcPr>
                  <w:p w14:paraId="092F7140" w14:textId="77777777" w:rsidR="00D35117" w:rsidRDefault="00D35117">
                    <w:pPr>
                      <w:pStyle w:val="Bibliography"/>
                      <w:rPr>
                        <w:noProof/>
                      </w:rPr>
                    </w:pPr>
                    <w:r>
                      <w:rPr>
                        <w:noProof/>
                      </w:rPr>
                      <w:t xml:space="preserve">D. C. H. Harris, "Specificity of CEO human capital and compensation," </w:t>
                    </w:r>
                    <w:r>
                      <w:rPr>
                        <w:i/>
                        <w:iCs/>
                        <w:noProof/>
                      </w:rPr>
                      <w:t xml:space="preserve">Strategic Management J., </w:t>
                    </w:r>
                    <w:r>
                      <w:rPr>
                        <w:noProof/>
                      </w:rPr>
                      <w:t xml:space="preserve">vol. 18, no. 11, pp. 895-920, 1997. </w:t>
                    </w:r>
                  </w:p>
                </w:tc>
              </w:tr>
              <w:tr w:rsidR="00D35117" w14:paraId="5A844A61" w14:textId="77777777">
                <w:trPr>
                  <w:divId w:val="866481845"/>
                  <w:tblCellSpacing w:w="15" w:type="dxa"/>
                </w:trPr>
                <w:tc>
                  <w:tcPr>
                    <w:tcW w:w="50" w:type="pct"/>
                    <w:hideMark/>
                  </w:tcPr>
                  <w:p w14:paraId="4F2372A3" w14:textId="77777777" w:rsidR="00D35117" w:rsidRDefault="00D35117">
                    <w:pPr>
                      <w:pStyle w:val="Bibliography"/>
                      <w:rPr>
                        <w:noProof/>
                      </w:rPr>
                    </w:pPr>
                    <w:r>
                      <w:rPr>
                        <w:noProof/>
                      </w:rPr>
                      <w:t xml:space="preserve">[13] </w:t>
                    </w:r>
                  </w:p>
                </w:tc>
                <w:tc>
                  <w:tcPr>
                    <w:tcW w:w="0" w:type="auto"/>
                    <w:hideMark/>
                  </w:tcPr>
                  <w:p w14:paraId="1DF1A644" w14:textId="77777777" w:rsidR="00D35117" w:rsidRDefault="00D35117">
                    <w:pPr>
                      <w:pStyle w:val="Bibliography"/>
                      <w:rPr>
                        <w:noProof/>
                      </w:rPr>
                    </w:pPr>
                    <w:r>
                      <w:rPr>
                        <w:noProof/>
                      </w:rPr>
                      <w:t xml:space="preserve">S. D. C. H. Finkelstein, "Chief executive compensation: A study of the intersection of markets and political processes," </w:t>
                    </w:r>
                    <w:r>
                      <w:rPr>
                        <w:i/>
                        <w:iCs/>
                        <w:noProof/>
                      </w:rPr>
                      <w:t xml:space="preserve">Strategic Management J. , </w:t>
                    </w:r>
                    <w:r>
                      <w:rPr>
                        <w:noProof/>
                      </w:rPr>
                      <w:t xml:space="preserve">vol. 10, no. 2, pp. 121-134, 1989. </w:t>
                    </w:r>
                  </w:p>
                </w:tc>
              </w:tr>
              <w:tr w:rsidR="00D35117" w14:paraId="0F2957FF" w14:textId="77777777">
                <w:trPr>
                  <w:divId w:val="866481845"/>
                  <w:tblCellSpacing w:w="15" w:type="dxa"/>
                </w:trPr>
                <w:tc>
                  <w:tcPr>
                    <w:tcW w:w="50" w:type="pct"/>
                    <w:hideMark/>
                  </w:tcPr>
                  <w:p w14:paraId="2026569D" w14:textId="77777777" w:rsidR="00D35117" w:rsidRDefault="00D35117">
                    <w:pPr>
                      <w:pStyle w:val="Bibliography"/>
                      <w:rPr>
                        <w:noProof/>
                      </w:rPr>
                    </w:pPr>
                    <w:r>
                      <w:rPr>
                        <w:noProof/>
                      </w:rPr>
                      <w:t xml:space="preserve">[14] </w:t>
                    </w:r>
                  </w:p>
                </w:tc>
                <w:tc>
                  <w:tcPr>
                    <w:tcW w:w="0" w:type="auto"/>
                    <w:hideMark/>
                  </w:tcPr>
                  <w:p w14:paraId="79D583AC" w14:textId="77777777" w:rsidR="00D35117" w:rsidRDefault="00D35117">
                    <w:pPr>
                      <w:pStyle w:val="Bibliography"/>
                      <w:rPr>
                        <w:noProof/>
                      </w:rPr>
                    </w:pPr>
                    <w:r>
                      <w:rPr>
                        <w:noProof/>
                      </w:rPr>
                      <w:t xml:space="preserve">A. C. K. Pineda, "Conflict free integration at T-Mobile – mastering the cultural change of post-merger integration at T-Mobile Austria," </w:t>
                    </w:r>
                    <w:r>
                      <w:rPr>
                        <w:i/>
                        <w:iCs/>
                        <w:noProof/>
                      </w:rPr>
                      <w:t xml:space="preserve">Strategic HR Review, </w:t>
                    </w:r>
                    <w:r>
                      <w:rPr>
                        <w:noProof/>
                      </w:rPr>
                      <w:t xml:space="preserve">vol. 6, no. 3, pp. 16-19, 2007. </w:t>
                    </w:r>
                  </w:p>
                </w:tc>
              </w:tr>
              <w:tr w:rsidR="00D35117" w14:paraId="5EDC2A84" w14:textId="77777777">
                <w:trPr>
                  <w:divId w:val="866481845"/>
                  <w:tblCellSpacing w:w="15" w:type="dxa"/>
                </w:trPr>
                <w:tc>
                  <w:tcPr>
                    <w:tcW w:w="50" w:type="pct"/>
                    <w:hideMark/>
                  </w:tcPr>
                  <w:p w14:paraId="40218483" w14:textId="77777777" w:rsidR="00D35117" w:rsidRDefault="00D35117">
                    <w:pPr>
                      <w:pStyle w:val="Bibliography"/>
                      <w:rPr>
                        <w:noProof/>
                      </w:rPr>
                    </w:pPr>
                    <w:r>
                      <w:rPr>
                        <w:noProof/>
                      </w:rPr>
                      <w:t xml:space="preserve">[15] </w:t>
                    </w:r>
                  </w:p>
                </w:tc>
                <w:tc>
                  <w:tcPr>
                    <w:tcW w:w="0" w:type="auto"/>
                    <w:hideMark/>
                  </w:tcPr>
                  <w:p w14:paraId="60E57C3D" w14:textId="77777777" w:rsidR="00D35117" w:rsidRDefault="00D35117">
                    <w:pPr>
                      <w:pStyle w:val="Bibliography"/>
                      <w:rPr>
                        <w:noProof/>
                      </w:rPr>
                    </w:pPr>
                    <w:r>
                      <w:rPr>
                        <w:noProof/>
                      </w:rPr>
                      <w:t xml:space="preserve">C. P. K. R. H. Lucier, "CEO succession 2005: The crest of the wave," </w:t>
                    </w:r>
                    <w:r>
                      <w:rPr>
                        <w:i/>
                        <w:iCs/>
                        <w:noProof/>
                      </w:rPr>
                      <w:t xml:space="preserve">Booz &amp; Company’s Strategy + Bus. Magazine, </w:t>
                    </w:r>
                    <w:r>
                      <w:rPr>
                        <w:noProof/>
                      </w:rPr>
                      <w:t xml:space="preserve">30 May 2005. </w:t>
                    </w:r>
                  </w:p>
                </w:tc>
              </w:tr>
              <w:tr w:rsidR="00D35117" w14:paraId="6DA96599" w14:textId="77777777">
                <w:trPr>
                  <w:divId w:val="866481845"/>
                  <w:tblCellSpacing w:w="15" w:type="dxa"/>
                </w:trPr>
                <w:tc>
                  <w:tcPr>
                    <w:tcW w:w="50" w:type="pct"/>
                    <w:hideMark/>
                  </w:tcPr>
                  <w:p w14:paraId="3F57FB8B" w14:textId="77777777" w:rsidR="00D35117" w:rsidRDefault="00D35117">
                    <w:pPr>
                      <w:pStyle w:val="Bibliography"/>
                      <w:rPr>
                        <w:noProof/>
                      </w:rPr>
                    </w:pPr>
                    <w:r>
                      <w:rPr>
                        <w:noProof/>
                      </w:rPr>
                      <w:t xml:space="preserve">[16] </w:t>
                    </w:r>
                  </w:p>
                </w:tc>
                <w:tc>
                  <w:tcPr>
                    <w:tcW w:w="0" w:type="auto"/>
                    <w:hideMark/>
                  </w:tcPr>
                  <w:p w14:paraId="2D59EB6C" w14:textId="77777777" w:rsidR="00D35117" w:rsidRDefault="00D35117">
                    <w:pPr>
                      <w:pStyle w:val="Bibliography"/>
                      <w:rPr>
                        <w:noProof/>
                      </w:rPr>
                    </w:pPr>
                    <w:r>
                      <w:rPr>
                        <w:noProof/>
                      </w:rPr>
                      <w:t>R. S. P. J. T. Langton N., Organizational Behaviour: Concepts, Controversies and Applications, Toronto: Pearson-Prentice Hall Canada, 2014, p. 655.</w:t>
                    </w:r>
                  </w:p>
                </w:tc>
              </w:tr>
              <w:tr w:rsidR="00D35117" w14:paraId="12A0A527" w14:textId="77777777">
                <w:trPr>
                  <w:divId w:val="866481845"/>
                  <w:tblCellSpacing w:w="15" w:type="dxa"/>
                </w:trPr>
                <w:tc>
                  <w:tcPr>
                    <w:tcW w:w="50" w:type="pct"/>
                    <w:hideMark/>
                  </w:tcPr>
                  <w:p w14:paraId="16AB96D8" w14:textId="77777777" w:rsidR="00D35117" w:rsidRDefault="00D35117">
                    <w:pPr>
                      <w:pStyle w:val="Bibliography"/>
                      <w:rPr>
                        <w:noProof/>
                      </w:rPr>
                    </w:pPr>
                    <w:r>
                      <w:rPr>
                        <w:noProof/>
                      </w:rPr>
                      <w:t xml:space="preserve">[17] </w:t>
                    </w:r>
                  </w:p>
                </w:tc>
                <w:tc>
                  <w:tcPr>
                    <w:tcW w:w="0" w:type="auto"/>
                    <w:hideMark/>
                  </w:tcPr>
                  <w:p w14:paraId="4FC6A479" w14:textId="77777777" w:rsidR="00D35117" w:rsidRDefault="00D35117">
                    <w:pPr>
                      <w:pStyle w:val="Bibliography"/>
                      <w:rPr>
                        <w:noProof/>
                      </w:rPr>
                    </w:pPr>
                    <w:r>
                      <w:rPr>
                        <w:noProof/>
                      </w:rPr>
                      <w:t xml:space="preserve">Y. &amp;. D. I. Weber, "integrating Organizational and Human Behavior Perspectives on Mergers and Acquisitions (Looking Inside the Black Box)," </w:t>
                    </w:r>
                    <w:r>
                      <w:rPr>
                        <w:i/>
                        <w:iCs/>
                        <w:noProof/>
                      </w:rPr>
                      <w:t xml:space="preserve">International Studies of Management and Organizations, </w:t>
                    </w:r>
                    <w:r>
                      <w:rPr>
                        <w:noProof/>
                      </w:rPr>
                      <w:t xml:space="preserve">vol. Vol. 41, no. No. 3, pp. 76-95, 2011. </w:t>
                    </w:r>
                  </w:p>
                </w:tc>
              </w:tr>
              <w:tr w:rsidR="00D35117" w14:paraId="64C0B45F" w14:textId="77777777">
                <w:trPr>
                  <w:divId w:val="866481845"/>
                  <w:tblCellSpacing w:w="15" w:type="dxa"/>
                </w:trPr>
                <w:tc>
                  <w:tcPr>
                    <w:tcW w:w="50" w:type="pct"/>
                    <w:hideMark/>
                  </w:tcPr>
                  <w:p w14:paraId="37EC91ED" w14:textId="77777777" w:rsidR="00D35117" w:rsidRDefault="00D35117">
                    <w:pPr>
                      <w:pStyle w:val="Bibliography"/>
                      <w:rPr>
                        <w:noProof/>
                      </w:rPr>
                    </w:pPr>
                    <w:r>
                      <w:rPr>
                        <w:noProof/>
                      </w:rPr>
                      <w:t xml:space="preserve">[18] </w:t>
                    </w:r>
                  </w:p>
                </w:tc>
                <w:tc>
                  <w:tcPr>
                    <w:tcW w:w="0" w:type="auto"/>
                    <w:hideMark/>
                  </w:tcPr>
                  <w:p w14:paraId="09A6F2E3" w14:textId="77777777" w:rsidR="00D35117" w:rsidRDefault="00D35117">
                    <w:pPr>
                      <w:pStyle w:val="Bibliography"/>
                      <w:rPr>
                        <w:noProof/>
                      </w:rPr>
                    </w:pPr>
                    <w:r>
                      <w:rPr>
                        <w:noProof/>
                      </w:rPr>
                      <w:t>A. W. Clay Deutsch, "A new generation of M&amp;A: A McKinsey perspective on the opportunities and challenges," perspective on merger integration, McKinsey&amp;Company, 2010.</w:t>
                    </w:r>
                  </w:p>
                </w:tc>
              </w:tr>
              <w:tr w:rsidR="00D35117" w14:paraId="3D6CBF30" w14:textId="77777777">
                <w:trPr>
                  <w:divId w:val="866481845"/>
                  <w:tblCellSpacing w:w="15" w:type="dxa"/>
                </w:trPr>
                <w:tc>
                  <w:tcPr>
                    <w:tcW w:w="50" w:type="pct"/>
                    <w:hideMark/>
                  </w:tcPr>
                  <w:p w14:paraId="4FD48C68" w14:textId="77777777" w:rsidR="00D35117" w:rsidRDefault="00D35117">
                    <w:pPr>
                      <w:pStyle w:val="Bibliography"/>
                      <w:rPr>
                        <w:noProof/>
                      </w:rPr>
                    </w:pPr>
                    <w:r>
                      <w:rPr>
                        <w:noProof/>
                      </w:rPr>
                      <w:t xml:space="preserve">[19] </w:t>
                    </w:r>
                  </w:p>
                </w:tc>
                <w:tc>
                  <w:tcPr>
                    <w:tcW w:w="0" w:type="auto"/>
                    <w:hideMark/>
                  </w:tcPr>
                  <w:p w14:paraId="281B6134" w14:textId="77777777" w:rsidR="00D35117" w:rsidRDefault="00D35117">
                    <w:pPr>
                      <w:pStyle w:val="Bibliography"/>
                      <w:rPr>
                        <w:noProof/>
                      </w:rPr>
                    </w:pPr>
                    <w:r>
                      <w:rPr>
                        <w:noProof/>
                      </w:rPr>
                      <w:t xml:space="preserve">T. H. R. S. Y. T. Daniel Rottig, "The Impact of Culture on Mergers and Acquisitions: A Third of a </w:t>
                    </w:r>
                    <w:r>
                      <w:rPr>
                        <w:noProof/>
                      </w:rPr>
                      <w:lastRenderedPageBreak/>
                      <w:t xml:space="preserve">Century of Research," </w:t>
                    </w:r>
                    <w:r>
                      <w:rPr>
                        <w:i/>
                        <w:iCs/>
                        <w:noProof/>
                      </w:rPr>
                      <w:t xml:space="preserve">In Advances in Mergers and Acquisitions (Published online), </w:t>
                    </w:r>
                    <w:r>
                      <w:rPr>
                        <w:noProof/>
                      </w:rPr>
                      <w:t xml:space="preserve">pp. 135-172, 11 Sep 2014. </w:t>
                    </w:r>
                  </w:p>
                </w:tc>
              </w:tr>
              <w:tr w:rsidR="00D35117" w14:paraId="7A5C4EC6" w14:textId="77777777">
                <w:trPr>
                  <w:divId w:val="866481845"/>
                  <w:tblCellSpacing w:w="15" w:type="dxa"/>
                </w:trPr>
                <w:tc>
                  <w:tcPr>
                    <w:tcW w:w="50" w:type="pct"/>
                    <w:hideMark/>
                  </w:tcPr>
                  <w:p w14:paraId="0FEF703A" w14:textId="77777777" w:rsidR="00D35117" w:rsidRDefault="00D35117">
                    <w:pPr>
                      <w:pStyle w:val="Bibliography"/>
                      <w:rPr>
                        <w:noProof/>
                      </w:rPr>
                    </w:pPr>
                    <w:r>
                      <w:rPr>
                        <w:noProof/>
                      </w:rPr>
                      <w:lastRenderedPageBreak/>
                      <w:t xml:space="preserve">[20] </w:t>
                    </w:r>
                  </w:p>
                </w:tc>
                <w:tc>
                  <w:tcPr>
                    <w:tcW w:w="0" w:type="auto"/>
                    <w:hideMark/>
                  </w:tcPr>
                  <w:p w14:paraId="6FB1281A" w14:textId="77777777" w:rsidR="00D35117" w:rsidRDefault="00D35117">
                    <w:pPr>
                      <w:pStyle w:val="Bibliography"/>
                      <w:rPr>
                        <w:noProof/>
                      </w:rPr>
                    </w:pPr>
                    <w:r>
                      <w:rPr>
                        <w:noProof/>
                      </w:rPr>
                      <w:t xml:space="preserve">G. K. S. a. A. Voigt, "Do Cultural Differences Matter in Mergers and Acquisitions? A Tentative Model and," </w:t>
                    </w:r>
                    <w:r>
                      <w:rPr>
                        <w:i/>
                        <w:iCs/>
                        <w:noProof/>
                      </w:rPr>
                      <w:t xml:space="preserve">Organization Science, </w:t>
                    </w:r>
                    <w:r>
                      <w:rPr>
                        <w:noProof/>
                      </w:rPr>
                      <w:t xml:space="preserve">vol. Vol. 19, no. no. 1, pp. 160-176, 2008. </w:t>
                    </w:r>
                  </w:p>
                </w:tc>
              </w:tr>
              <w:tr w:rsidR="00D35117" w14:paraId="36EF4611" w14:textId="77777777">
                <w:trPr>
                  <w:divId w:val="866481845"/>
                  <w:tblCellSpacing w:w="15" w:type="dxa"/>
                </w:trPr>
                <w:tc>
                  <w:tcPr>
                    <w:tcW w:w="50" w:type="pct"/>
                    <w:hideMark/>
                  </w:tcPr>
                  <w:p w14:paraId="42470055" w14:textId="77777777" w:rsidR="00D35117" w:rsidRDefault="00D35117">
                    <w:pPr>
                      <w:pStyle w:val="Bibliography"/>
                      <w:rPr>
                        <w:noProof/>
                      </w:rPr>
                    </w:pPr>
                    <w:r>
                      <w:rPr>
                        <w:noProof/>
                      </w:rPr>
                      <w:t xml:space="preserve">[21] </w:t>
                    </w:r>
                  </w:p>
                </w:tc>
                <w:tc>
                  <w:tcPr>
                    <w:tcW w:w="0" w:type="auto"/>
                    <w:hideMark/>
                  </w:tcPr>
                  <w:p w14:paraId="38E4A734" w14:textId="77777777" w:rsidR="00D35117" w:rsidRDefault="00D35117">
                    <w:pPr>
                      <w:pStyle w:val="Bibliography"/>
                      <w:rPr>
                        <w:noProof/>
                      </w:rPr>
                    </w:pPr>
                    <w:r>
                      <w:rPr>
                        <w:noProof/>
                      </w:rPr>
                      <w:t xml:space="preserve">B. George Lodorfos Agyenim, "The role of culture in the merger and acquisition process," </w:t>
                    </w:r>
                    <w:r>
                      <w:rPr>
                        <w:i/>
                        <w:iCs/>
                        <w:noProof/>
                      </w:rPr>
                      <w:t xml:space="preserve">Management Decision, </w:t>
                    </w:r>
                    <w:r>
                      <w:rPr>
                        <w:noProof/>
                      </w:rPr>
                      <w:t xml:space="preserve">vol. 44, no. 10, pp. 1405-1421, 2006. </w:t>
                    </w:r>
                  </w:p>
                </w:tc>
              </w:tr>
              <w:tr w:rsidR="00D35117" w14:paraId="30D07819" w14:textId="77777777">
                <w:trPr>
                  <w:divId w:val="866481845"/>
                  <w:tblCellSpacing w:w="15" w:type="dxa"/>
                </w:trPr>
                <w:tc>
                  <w:tcPr>
                    <w:tcW w:w="50" w:type="pct"/>
                    <w:hideMark/>
                  </w:tcPr>
                  <w:p w14:paraId="145FBB4B" w14:textId="77777777" w:rsidR="00D35117" w:rsidRDefault="00D35117">
                    <w:pPr>
                      <w:pStyle w:val="Bibliography"/>
                      <w:rPr>
                        <w:noProof/>
                      </w:rPr>
                    </w:pPr>
                    <w:r>
                      <w:rPr>
                        <w:noProof/>
                      </w:rPr>
                      <w:t xml:space="preserve">[22] </w:t>
                    </w:r>
                  </w:p>
                </w:tc>
                <w:tc>
                  <w:tcPr>
                    <w:tcW w:w="0" w:type="auto"/>
                    <w:hideMark/>
                  </w:tcPr>
                  <w:p w14:paraId="37A0D9CE" w14:textId="77777777" w:rsidR="00D35117" w:rsidRDefault="00D35117">
                    <w:pPr>
                      <w:pStyle w:val="Bibliography"/>
                      <w:rPr>
                        <w:noProof/>
                      </w:rPr>
                    </w:pPr>
                    <w:r>
                      <w:rPr>
                        <w:noProof/>
                      </w:rPr>
                      <w:t xml:space="preserve">S. Y. T. Yaakov Weber, "Mergers and acquisitions process: the use of corporate culture analysis," </w:t>
                    </w:r>
                    <w:r>
                      <w:rPr>
                        <w:i/>
                        <w:iCs/>
                        <w:noProof/>
                      </w:rPr>
                      <w:t xml:space="preserve">Cross Cultural Management: An International Journal, </w:t>
                    </w:r>
                    <w:r>
                      <w:rPr>
                        <w:noProof/>
                      </w:rPr>
                      <w:t xml:space="preserve">vol. 19, no. 3, pp. 288-303, 2012. </w:t>
                    </w:r>
                  </w:p>
                </w:tc>
              </w:tr>
              <w:tr w:rsidR="00D35117" w14:paraId="64ABED95" w14:textId="77777777">
                <w:trPr>
                  <w:divId w:val="866481845"/>
                  <w:tblCellSpacing w:w="15" w:type="dxa"/>
                </w:trPr>
                <w:tc>
                  <w:tcPr>
                    <w:tcW w:w="50" w:type="pct"/>
                    <w:hideMark/>
                  </w:tcPr>
                  <w:p w14:paraId="489C1CC4" w14:textId="77777777" w:rsidR="00D35117" w:rsidRDefault="00D35117">
                    <w:pPr>
                      <w:pStyle w:val="Bibliography"/>
                      <w:rPr>
                        <w:noProof/>
                      </w:rPr>
                    </w:pPr>
                    <w:r>
                      <w:rPr>
                        <w:noProof/>
                      </w:rPr>
                      <w:t xml:space="preserve">[23] </w:t>
                    </w:r>
                  </w:p>
                </w:tc>
                <w:tc>
                  <w:tcPr>
                    <w:tcW w:w="0" w:type="auto"/>
                    <w:hideMark/>
                  </w:tcPr>
                  <w:p w14:paraId="28086232" w14:textId="77777777" w:rsidR="00D35117" w:rsidRDefault="00D35117">
                    <w:pPr>
                      <w:pStyle w:val="Bibliography"/>
                      <w:rPr>
                        <w:noProof/>
                      </w:rPr>
                    </w:pPr>
                    <w:r>
                      <w:rPr>
                        <w:noProof/>
                      </w:rPr>
                      <w:t xml:space="preserve">S. Giessner, "Identity management key to successful mergers," </w:t>
                    </w:r>
                    <w:r>
                      <w:rPr>
                        <w:i/>
                        <w:iCs/>
                        <w:noProof/>
                      </w:rPr>
                      <w:t xml:space="preserve">RSM Insight, </w:t>
                    </w:r>
                    <w:r>
                      <w:rPr>
                        <w:noProof/>
                      </w:rPr>
                      <w:t xml:space="preserve">vol. 2nd quarter, 2011. </w:t>
                    </w:r>
                  </w:p>
                </w:tc>
              </w:tr>
              <w:tr w:rsidR="00D35117" w14:paraId="62D641A8" w14:textId="77777777">
                <w:trPr>
                  <w:divId w:val="866481845"/>
                  <w:tblCellSpacing w:w="15" w:type="dxa"/>
                </w:trPr>
                <w:tc>
                  <w:tcPr>
                    <w:tcW w:w="50" w:type="pct"/>
                    <w:hideMark/>
                  </w:tcPr>
                  <w:p w14:paraId="32C649AB" w14:textId="77777777" w:rsidR="00D35117" w:rsidRDefault="00D35117">
                    <w:pPr>
                      <w:pStyle w:val="Bibliography"/>
                      <w:rPr>
                        <w:noProof/>
                      </w:rPr>
                    </w:pPr>
                    <w:r>
                      <w:rPr>
                        <w:noProof/>
                      </w:rPr>
                      <w:t xml:space="preserve">[24] </w:t>
                    </w:r>
                  </w:p>
                </w:tc>
                <w:tc>
                  <w:tcPr>
                    <w:tcW w:w="0" w:type="auto"/>
                    <w:hideMark/>
                  </w:tcPr>
                  <w:p w14:paraId="7C04E51B" w14:textId="77777777" w:rsidR="00D35117" w:rsidRDefault="00D35117">
                    <w:pPr>
                      <w:pStyle w:val="Bibliography"/>
                      <w:rPr>
                        <w:noProof/>
                      </w:rPr>
                    </w:pPr>
                    <w:r>
                      <w:rPr>
                        <w:noProof/>
                      </w:rPr>
                      <w:t xml:space="preserve">J. H.Bouchikhi, ""Making 1+1=1. The Central Role of Identity in Merger Math"," </w:t>
                    </w:r>
                    <w:r>
                      <w:rPr>
                        <w:i/>
                        <w:iCs/>
                        <w:noProof/>
                      </w:rPr>
                      <w:t xml:space="preserve">ESSEC Working Paper 1204, </w:t>
                    </w:r>
                    <w:r>
                      <w:rPr>
                        <w:noProof/>
                      </w:rPr>
                      <w:t xml:space="preserve">2012. </w:t>
                    </w:r>
                  </w:p>
                </w:tc>
              </w:tr>
              <w:tr w:rsidR="00D35117" w14:paraId="4C419B1F" w14:textId="77777777">
                <w:trPr>
                  <w:divId w:val="866481845"/>
                  <w:tblCellSpacing w:w="15" w:type="dxa"/>
                </w:trPr>
                <w:tc>
                  <w:tcPr>
                    <w:tcW w:w="50" w:type="pct"/>
                    <w:hideMark/>
                  </w:tcPr>
                  <w:p w14:paraId="50A1A5D1" w14:textId="77777777" w:rsidR="00D35117" w:rsidRDefault="00D35117">
                    <w:pPr>
                      <w:pStyle w:val="Bibliography"/>
                      <w:rPr>
                        <w:noProof/>
                      </w:rPr>
                    </w:pPr>
                    <w:r>
                      <w:rPr>
                        <w:noProof/>
                      </w:rPr>
                      <w:t xml:space="preserve">[25] </w:t>
                    </w:r>
                  </w:p>
                </w:tc>
                <w:tc>
                  <w:tcPr>
                    <w:tcW w:w="0" w:type="auto"/>
                    <w:hideMark/>
                  </w:tcPr>
                  <w:p w14:paraId="64633052" w14:textId="77777777" w:rsidR="00D35117" w:rsidRDefault="00D35117">
                    <w:pPr>
                      <w:pStyle w:val="Bibliography"/>
                      <w:rPr>
                        <w:noProof/>
                      </w:rPr>
                    </w:pPr>
                    <w:r>
                      <w:rPr>
                        <w:noProof/>
                      </w:rPr>
                      <w:t xml:space="preserve">C.-C. W. a. H.-M. L. Ching-Chi Lee, "Factors that influence employees’ organizational identity after M &amp; A: The acquirer and acquired perspective," </w:t>
                    </w:r>
                    <w:r>
                      <w:rPr>
                        <w:i/>
                        <w:iCs/>
                        <w:noProof/>
                      </w:rPr>
                      <w:t xml:space="preserve">African Journal of Business Management, </w:t>
                    </w:r>
                    <w:r>
                      <w:rPr>
                        <w:noProof/>
                      </w:rPr>
                      <w:t xml:space="preserve">vol. 3, no. 11, pp. 695-704, 2009. </w:t>
                    </w:r>
                  </w:p>
                </w:tc>
              </w:tr>
              <w:tr w:rsidR="00D35117" w14:paraId="124D3A06" w14:textId="77777777">
                <w:trPr>
                  <w:divId w:val="866481845"/>
                  <w:tblCellSpacing w:w="15" w:type="dxa"/>
                </w:trPr>
                <w:tc>
                  <w:tcPr>
                    <w:tcW w:w="50" w:type="pct"/>
                    <w:hideMark/>
                  </w:tcPr>
                  <w:p w14:paraId="0BE8CC3B" w14:textId="77777777" w:rsidR="00D35117" w:rsidRDefault="00D35117">
                    <w:pPr>
                      <w:pStyle w:val="Bibliography"/>
                      <w:rPr>
                        <w:noProof/>
                      </w:rPr>
                    </w:pPr>
                    <w:r>
                      <w:rPr>
                        <w:noProof/>
                      </w:rPr>
                      <w:t xml:space="preserve">[26] </w:t>
                    </w:r>
                  </w:p>
                </w:tc>
                <w:tc>
                  <w:tcPr>
                    <w:tcW w:w="0" w:type="auto"/>
                    <w:hideMark/>
                  </w:tcPr>
                  <w:p w14:paraId="7CEFB059" w14:textId="77777777" w:rsidR="00D35117" w:rsidRDefault="00D35117">
                    <w:pPr>
                      <w:pStyle w:val="Bibliography"/>
                      <w:rPr>
                        <w:noProof/>
                      </w:rPr>
                    </w:pPr>
                    <w:r>
                      <w:rPr>
                        <w:noProof/>
                      </w:rPr>
                      <w:t xml:space="preserve">M. Post, "Communicate During Mergers &amp; Acquisitions, Don't Leave your employees Hanging," </w:t>
                    </w:r>
                    <w:r>
                      <w:rPr>
                        <w:i/>
                        <w:iCs/>
                        <w:noProof/>
                      </w:rPr>
                      <w:t xml:space="preserve">Compoundings, </w:t>
                    </w:r>
                    <w:r>
                      <w:rPr>
                        <w:noProof/>
                      </w:rPr>
                      <w:t xml:space="preserve">vol. 52, no. 2, p. 53, 2002. </w:t>
                    </w:r>
                  </w:p>
                </w:tc>
              </w:tr>
              <w:tr w:rsidR="00D35117" w14:paraId="78ED5269" w14:textId="77777777">
                <w:trPr>
                  <w:divId w:val="866481845"/>
                  <w:tblCellSpacing w:w="15" w:type="dxa"/>
                </w:trPr>
                <w:tc>
                  <w:tcPr>
                    <w:tcW w:w="50" w:type="pct"/>
                    <w:hideMark/>
                  </w:tcPr>
                  <w:p w14:paraId="37B7BD0A" w14:textId="77777777" w:rsidR="00D35117" w:rsidRDefault="00D35117">
                    <w:pPr>
                      <w:pStyle w:val="Bibliography"/>
                      <w:rPr>
                        <w:noProof/>
                      </w:rPr>
                    </w:pPr>
                    <w:r>
                      <w:rPr>
                        <w:noProof/>
                      </w:rPr>
                      <w:t xml:space="preserve">[27] </w:t>
                    </w:r>
                  </w:p>
                </w:tc>
                <w:tc>
                  <w:tcPr>
                    <w:tcW w:w="0" w:type="auto"/>
                    <w:hideMark/>
                  </w:tcPr>
                  <w:p w14:paraId="1EDBFFB4" w14:textId="77777777" w:rsidR="00D35117" w:rsidRDefault="00D35117">
                    <w:pPr>
                      <w:pStyle w:val="Bibliography"/>
                      <w:rPr>
                        <w:noProof/>
                      </w:rPr>
                    </w:pPr>
                    <w:r>
                      <w:rPr>
                        <w:noProof/>
                      </w:rPr>
                      <w:t xml:space="preserve">R. P. T. S. &amp;. R. J. Zeffane, "Communication, Commitment &amp; Trust: Exploring the Triad," </w:t>
                    </w:r>
                    <w:r>
                      <w:rPr>
                        <w:i/>
                        <w:iCs/>
                        <w:noProof/>
                      </w:rPr>
                      <w:t xml:space="preserve">International Journal of BUsiness and Management, </w:t>
                    </w:r>
                    <w:r>
                      <w:rPr>
                        <w:noProof/>
                      </w:rPr>
                      <w:t xml:space="preserve">vol. 6, no. 6, pp. 77-78, 2011. </w:t>
                    </w:r>
                  </w:p>
                </w:tc>
              </w:tr>
              <w:tr w:rsidR="00D35117" w14:paraId="4551E1D5" w14:textId="77777777">
                <w:trPr>
                  <w:divId w:val="866481845"/>
                  <w:tblCellSpacing w:w="15" w:type="dxa"/>
                </w:trPr>
                <w:tc>
                  <w:tcPr>
                    <w:tcW w:w="50" w:type="pct"/>
                    <w:hideMark/>
                  </w:tcPr>
                  <w:p w14:paraId="437F84EC" w14:textId="77777777" w:rsidR="00D35117" w:rsidRDefault="00D35117">
                    <w:pPr>
                      <w:pStyle w:val="Bibliography"/>
                      <w:rPr>
                        <w:noProof/>
                      </w:rPr>
                    </w:pPr>
                    <w:r>
                      <w:rPr>
                        <w:noProof/>
                      </w:rPr>
                      <w:t xml:space="preserve">[28] </w:t>
                    </w:r>
                  </w:p>
                </w:tc>
                <w:tc>
                  <w:tcPr>
                    <w:tcW w:w="0" w:type="auto"/>
                    <w:hideMark/>
                  </w:tcPr>
                  <w:p w14:paraId="0E1B3877" w14:textId="77777777" w:rsidR="00D35117" w:rsidRDefault="00D35117">
                    <w:pPr>
                      <w:pStyle w:val="Bibliography"/>
                      <w:rPr>
                        <w:noProof/>
                      </w:rPr>
                    </w:pPr>
                    <w:r>
                      <w:rPr>
                        <w:noProof/>
                      </w:rPr>
                      <w:t xml:space="preserve">D. &amp;. K. R. Katz, The Social {Psychology of Organization, New York: Wiley, 1996. </w:t>
                    </w:r>
                  </w:p>
                </w:tc>
              </w:tr>
              <w:tr w:rsidR="00D35117" w14:paraId="0AFBBA2E" w14:textId="77777777">
                <w:trPr>
                  <w:divId w:val="866481845"/>
                  <w:tblCellSpacing w:w="15" w:type="dxa"/>
                </w:trPr>
                <w:tc>
                  <w:tcPr>
                    <w:tcW w:w="50" w:type="pct"/>
                    <w:hideMark/>
                  </w:tcPr>
                  <w:p w14:paraId="71516F7C" w14:textId="77777777" w:rsidR="00D35117" w:rsidRDefault="00D35117">
                    <w:pPr>
                      <w:pStyle w:val="Bibliography"/>
                      <w:rPr>
                        <w:noProof/>
                      </w:rPr>
                    </w:pPr>
                    <w:r>
                      <w:rPr>
                        <w:noProof/>
                      </w:rPr>
                      <w:t xml:space="preserve">[29] </w:t>
                    </w:r>
                  </w:p>
                </w:tc>
                <w:tc>
                  <w:tcPr>
                    <w:tcW w:w="0" w:type="auto"/>
                    <w:hideMark/>
                  </w:tcPr>
                  <w:p w14:paraId="5C2ED058" w14:textId="77777777" w:rsidR="00D35117" w:rsidRDefault="00D35117">
                    <w:pPr>
                      <w:pStyle w:val="Bibliography"/>
                      <w:rPr>
                        <w:noProof/>
                      </w:rPr>
                    </w:pPr>
                    <w:r>
                      <w:rPr>
                        <w:noProof/>
                      </w:rPr>
                      <w:t xml:space="preserve">N. A. A. &amp;. A. A. Kandlousi, "Organizational Citizenship Behavior in Conern of Communication Satisfaction: The role of Formal and Informal Communication," </w:t>
                    </w:r>
                    <w:r>
                      <w:rPr>
                        <w:i/>
                        <w:iCs/>
                        <w:noProof/>
                      </w:rPr>
                      <w:t xml:space="preserve">International Journal of Business and Management, </w:t>
                    </w:r>
                    <w:r>
                      <w:rPr>
                        <w:noProof/>
                      </w:rPr>
                      <w:t xml:space="preserve">vol. 5, no. 10, pp. 51-61, 2010. </w:t>
                    </w:r>
                  </w:p>
                </w:tc>
              </w:tr>
              <w:tr w:rsidR="00D35117" w14:paraId="27A54C51" w14:textId="77777777">
                <w:trPr>
                  <w:divId w:val="866481845"/>
                  <w:tblCellSpacing w:w="15" w:type="dxa"/>
                </w:trPr>
                <w:tc>
                  <w:tcPr>
                    <w:tcW w:w="50" w:type="pct"/>
                    <w:hideMark/>
                  </w:tcPr>
                  <w:p w14:paraId="76223400" w14:textId="77777777" w:rsidR="00D35117" w:rsidRDefault="00D35117">
                    <w:pPr>
                      <w:pStyle w:val="Bibliography"/>
                      <w:rPr>
                        <w:noProof/>
                      </w:rPr>
                    </w:pPr>
                    <w:r>
                      <w:rPr>
                        <w:noProof/>
                      </w:rPr>
                      <w:t xml:space="preserve">[30] </w:t>
                    </w:r>
                  </w:p>
                </w:tc>
                <w:tc>
                  <w:tcPr>
                    <w:tcW w:w="0" w:type="auto"/>
                    <w:hideMark/>
                  </w:tcPr>
                  <w:p w14:paraId="1931D42C" w14:textId="77777777" w:rsidR="00D35117" w:rsidRDefault="00D35117">
                    <w:pPr>
                      <w:pStyle w:val="Bibliography"/>
                      <w:rPr>
                        <w:noProof/>
                      </w:rPr>
                    </w:pPr>
                    <w:r>
                      <w:rPr>
                        <w:noProof/>
                      </w:rPr>
                      <w:t xml:space="preserve">R. Guzley, "Organizational Climate and Communication Climate," </w:t>
                    </w:r>
                    <w:r>
                      <w:rPr>
                        <w:i/>
                        <w:iCs/>
                        <w:noProof/>
                      </w:rPr>
                      <w:t xml:space="preserve">Management Communication Quartely, </w:t>
                    </w:r>
                    <w:r>
                      <w:rPr>
                        <w:noProof/>
                      </w:rPr>
                      <w:t xml:space="preserve">vol. 5, no. 4, pp. 379-402, 1998. </w:t>
                    </w:r>
                  </w:p>
                </w:tc>
              </w:tr>
              <w:tr w:rsidR="00D35117" w14:paraId="3E38D064" w14:textId="77777777">
                <w:trPr>
                  <w:divId w:val="866481845"/>
                  <w:tblCellSpacing w:w="15" w:type="dxa"/>
                </w:trPr>
                <w:tc>
                  <w:tcPr>
                    <w:tcW w:w="50" w:type="pct"/>
                    <w:hideMark/>
                  </w:tcPr>
                  <w:p w14:paraId="0B6D78F9" w14:textId="77777777" w:rsidR="00D35117" w:rsidRDefault="00D35117">
                    <w:pPr>
                      <w:pStyle w:val="Bibliography"/>
                      <w:rPr>
                        <w:noProof/>
                      </w:rPr>
                    </w:pPr>
                    <w:r>
                      <w:rPr>
                        <w:noProof/>
                      </w:rPr>
                      <w:t xml:space="preserve">[31] </w:t>
                    </w:r>
                  </w:p>
                </w:tc>
                <w:tc>
                  <w:tcPr>
                    <w:tcW w:w="0" w:type="auto"/>
                    <w:hideMark/>
                  </w:tcPr>
                  <w:p w14:paraId="01C6AF1E" w14:textId="77777777" w:rsidR="00D35117" w:rsidRDefault="00D35117">
                    <w:pPr>
                      <w:pStyle w:val="Bibliography"/>
                      <w:rPr>
                        <w:noProof/>
                      </w:rPr>
                    </w:pPr>
                    <w:r>
                      <w:rPr>
                        <w:noProof/>
                      </w:rPr>
                      <w:t xml:space="preserve">R. &amp;. R. C. Beslin, "How LEaders can communicate to build trust," </w:t>
                    </w:r>
                    <w:r>
                      <w:rPr>
                        <w:i/>
                        <w:iCs/>
                        <w:noProof/>
                      </w:rPr>
                      <w:t xml:space="preserve">Ivey Business Journal Online, </w:t>
                    </w:r>
                    <w:r>
                      <w:rPr>
                        <w:noProof/>
                      </w:rPr>
                      <w:t xml:space="preserve">no. Nov/Dec 2004, p. G1, 2004. </w:t>
                    </w:r>
                  </w:p>
                </w:tc>
              </w:tr>
              <w:tr w:rsidR="00D35117" w14:paraId="7DE09C93" w14:textId="77777777">
                <w:trPr>
                  <w:divId w:val="866481845"/>
                  <w:tblCellSpacing w:w="15" w:type="dxa"/>
                </w:trPr>
                <w:tc>
                  <w:tcPr>
                    <w:tcW w:w="50" w:type="pct"/>
                    <w:hideMark/>
                  </w:tcPr>
                  <w:p w14:paraId="249F528A" w14:textId="77777777" w:rsidR="00D35117" w:rsidRDefault="00D35117">
                    <w:pPr>
                      <w:pStyle w:val="Bibliography"/>
                      <w:rPr>
                        <w:noProof/>
                      </w:rPr>
                    </w:pPr>
                    <w:r>
                      <w:rPr>
                        <w:noProof/>
                      </w:rPr>
                      <w:t xml:space="preserve">[32] </w:t>
                    </w:r>
                  </w:p>
                </w:tc>
                <w:tc>
                  <w:tcPr>
                    <w:tcW w:w="0" w:type="auto"/>
                    <w:hideMark/>
                  </w:tcPr>
                  <w:p w14:paraId="0F2E4A2F" w14:textId="77777777" w:rsidR="00D35117" w:rsidRDefault="00D35117">
                    <w:pPr>
                      <w:pStyle w:val="Bibliography"/>
                      <w:rPr>
                        <w:noProof/>
                      </w:rPr>
                    </w:pPr>
                    <w:r>
                      <w:rPr>
                        <w:noProof/>
                      </w:rPr>
                      <w:t xml:space="preserve">K. Pugh, "Knowledge Jam: three disciplines to beat the merger performance odds," </w:t>
                    </w:r>
                    <w:r>
                      <w:rPr>
                        <w:i/>
                        <w:iCs/>
                        <w:noProof/>
                      </w:rPr>
                      <w:t xml:space="preserve">Ivey BUsiness Journal Online, </w:t>
                    </w:r>
                    <w:r>
                      <w:rPr>
                        <w:noProof/>
                      </w:rPr>
                      <w:t xml:space="preserve">no. July/Aug 2011, p. N_A, 2011. </w:t>
                    </w:r>
                  </w:p>
                </w:tc>
              </w:tr>
              <w:tr w:rsidR="00D35117" w14:paraId="0A6BCB7B" w14:textId="77777777">
                <w:trPr>
                  <w:divId w:val="866481845"/>
                  <w:tblCellSpacing w:w="15" w:type="dxa"/>
                </w:trPr>
                <w:tc>
                  <w:tcPr>
                    <w:tcW w:w="50" w:type="pct"/>
                    <w:hideMark/>
                  </w:tcPr>
                  <w:p w14:paraId="2CE3B9C0" w14:textId="77777777" w:rsidR="00D35117" w:rsidRDefault="00D35117">
                    <w:pPr>
                      <w:pStyle w:val="Bibliography"/>
                      <w:rPr>
                        <w:noProof/>
                      </w:rPr>
                    </w:pPr>
                    <w:r>
                      <w:rPr>
                        <w:noProof/>
                      </w:rPr>
                      <w:t xml:space="preserve">[33] </w:t>
                    </w:r>
                  </w:p>
                </w:tc>
                <w:tc>
                  <w:tcPr>
                    <w:tcW w:w="0" w:type="auto"/>
                    <w:hideMark/>
                  </w:tcPr>
                  <w:p w14:paraId="3759C874" w14:textId="77777777" w:rsidR="00D35117" w:rsidRDefault="00D35117">
                    <w:pPr>
                      <w:pStyle w:val="Bibliography"/>
                      <w:rPr>
                        <w:noProof/>
                      </w:rPr>
                    </w:pPr>
                    <w:r>
                      <w:rPr>
                        <w:noProof/>
                      </w:rPr>
                      <w:t xml:space="preserve">V. Mariappan, "Mergers and Acquisitions: The Human Issues and Strategies," </w:t>
                    </w:r>
                    <w:r>
                      <w:rPr>
                        <w:i/>
                        <w:iCs/>
                        <w:noProof/>
                      </w:rPr>
                      <w:t xml:space="preserve">Indian Journal of Industrial Relations, </w:t>
                    </w:r>
                    <w:r>
                      <w:rPr>
                        <w:noProof/>
                      </w:rPr>
                      <w:t xml:space="preserve">vol. Vol. 39, no. No. 1, pp. 84-94, 2003. </w:t>
                    </w:r>
                  </w:p>
                </w:tc>
              </w:tr>
              <w:tr w:rsidR="00D35117" w14:paraId="49CB5533" w14:textId="77777777">
                <w:trPr>
                  <w:divId w:val="866481845"/>
                  <w:tblCellSpacing w:w="15" w:type="dxa"/>
                </w:trPr>
                <w:tc>
                  <w:tcPr>
                    <w:tcW w:w="50" w:type="pct"/>
                    <w:hideMark/>
                  </w:tcPr>
                  <w:p w14:paraId="6469F025" w14:textId="77777777" w:rsidR="00D35117" w:rsidRDefault="00D35117">
                    <w:pPr>
                      <w:pStyle w:val="Bibliography"/>
                      <w:rPr>
                        <w:noProof/>
                      </w:rPr>
                    </w:pPr>
                    <w:r>
                      <w:rPr>
                        <w:noProof/>
                      </w:rPr>
                      <w:t xml:space="preserve">[34] </w:t>
                    </w:r>
                  </w:p>
                </w:tc>
                <w:tc>
                  <w:tcPr>
                    <w:tcW w:w="0" w:type="auto"/>
                    <w:hideMark/>
                  </w:tcPr>
                  <w:p w14:paraId="4F2E99B3" w14:textId="77777777" w:rsidR="00D35117" w:rsidRDefault="00D35117">
                    <w:pPr>
                      <w:pStyle w:val="Bibliography"/>
                      <w:rPr>
                        <w:noProof/>
                      </w:rPr>
                    </w:pPr>
                    <w:r>
                      <w:rPr>
                        <w:noProof/>
                      </w:rPr>
                      <w:t xml:space="preserve">T. &amp;. C. K. Frants, "Post-Merger KNowledge Transfer: Examining Antecedent Structural Complexity," </w:t>
                    </w:r>
                    <w:r>
                      <w:rPr>
                        <w:i/>
                        <w:iCs/>
                        <w:noProof/>
                      </w:rPr>
                      <w:t xml:space="preserve">Proceedings of the International Conference on Intellectual Capital, </w:t>
                    </w:r>
                    <w:r>
                      <w:rPr>
                        <w:noProof/>
                      </w:rPr>
                      <w:t xml:space="preserve">vol. January 2010, p. 190, 2010. </w:t>
                    </w:r>
                  </w:p>
                </w:tc>
              </w:tr>
              <w:tr w:rsidR="00D35117" w14:paraId="177DC941" w14:textId="77777777">
                <w:trPr>
                  <w:divId w:val="866481845"/>
                  <w:tblCellSpacing w:w="15" w:type="dxa"/>
                </w:trPr>
                <w:tc>
                  <w:tcPr>
                    <w:tcW w:w="50" w:type="pct"/>
                    <w:hideMark/>
                  </w:tcPr>
                  <w:p w14:paraId="189051F5" w14:textId="77777777" w:rsidR="00D35117" w:rsidRDefault="00D35117">
                    <w:pPr>
                      <w:pStyle w:val="Bibliography"/>
                      <w:rPr>
                        <w:noProof/>
                      </w:rPr>
                    </w:pPr>
                    <w:r>
                      <w:rPr>
                        <w:noProof/>
                      </w:rPr>
                      <w:t xml:space="preserve">[35] </w:t>
                    </w:r>
                  </w:p>
                </w:tc>
                <w:tc>
                  <w:tcPr>
                    <w:tcW w:w="0" w:type="auto"/>
                    <w:hideMark/>
                  </w:tcPr>
                  <w:p w14:paraId="73A4E1F7" w14:textId="77777777" w:rsidR="00D35117" w:rsidRDefault="00D35117">
                    <w:pPr>
                      <w:pStyle w:val="Bibliography"/>
                      <w:rPr>
                        <w:noProof/>
                      </w:rPr>
                    </w:pPr>
                    <w:r>
                      <w:rPr>
                        <w:noProof/>
                      </w:rPr>
                      <w:t xml:space="preserve">C. Terranova, "Assessing culture at Sun Microsystems," </w:t>
                    </w:r>
                    <w:r>
                      <w:rPr>
                        <w:i/>
                        <w:iCs/>
                        <w:noProof/>
                      </w:rPr>
                      <w:t xml:space="preserve">Strategic HR Review, </w:t>
                    </w:r>
                    <w:r>
                      <w:rPr>
                        <w:noProof/>
                      </w:rPr>
                      <w:t xml:space="preserve">vol. 5, no. 6, pp. 24-27, Sep/Oct 2006. </w:t>
                    </w:r>
                  </w:p>
                </w:tc>
              </w:tr>
              <w:tr w:rsidR="00D35117" w14:paraId="0DFD528F" w14:textId="77777777">
                <w:trPr>
                  <w:divId w:val="866481845"/>
                  <w:tblCellSpacing w:w="15" w:type="dxa"/>
                </w:trPr>
                <w:tc>
                  <w:tcPr>
                    <w:tcW w:w="50" w:type="pct"/>
                    <w:hideMark/>
                  </w:tcPr>
                  <w:p w14:paraId="4F9E744A" w14:textId="77777777" w:rsidR="00D35117" w:rsidRDefault="00D35117">
                    <w:pPr>
                      <w:pStyle w:val="Bibliography"/>
                      <w:rPr>
                        <w:noProof/>
                      </w:rPr>
                    </w:pPr>
                    <w:r>
                      <w:rPr>
                        <w:noProof/>
                      </w:rPr>
                      <w:t xml:space="preserve">[36] </w:t>
                    </w:r>
                  </w:p>
                </w:tc>
                <w:tc>
                  <w:tcPr>
                    <w:tcW w:w="0" w:type="auto"/>
                    <w:hideMark/>
                  </w:tcPr>
                  <w:p w14:paraId="0CE02522" w14:textId="77777777" w:rsidR="00D35117" w:rsidRDefault="00D35117">
                    <w:pPr>
                      <w:pStyle w:val="Bibliography"/>
                      <w:rPr>
                        <w:noProof/>
                      </w:rPr>
                    </w:pPr>
                    <w:r>
                      <w:rPr>
                        <w:noProof/>
                      </w:rPr>
                      <w:t xml:space="preserve">T. W. a. J. o. F. Paul Thompson, "The urge to merge: organizational change in the merger and acquisitions process in Europe," </w:t>
                    </w:r>
                    <w:r>
                      <w:rPr>
                        <w:i/>
                        <w:iCs/>
                        <w:noProof/>
                      </w:rPr>
                      <w:t xml:space="preserve">The International Journal of Human Resource Managemen, </w:t>
                    </w:r>
                    <w:r>
                      <w:rPr>
                        <w:noProof/>
                      </w:rPr>
                      <w:t xml:space="preserve">vol. 3, no. 2, 1992. </w:t>
                    </w:r>
                  </w:p>
                </w:tc>
              </w:tr>
              <w:tr w:rsidR="00D35117" w14:paraId="42D3E68B" w14:textId="77777777">
                <w:trPr>
                  <w:divId w:val="866481845"/>
                  <w:tblCellSpacing w:w="15" w:type="dxa"/>
                </w:trPr>
                <w:tc>
                  <w:tcPr>
                    <w:tcW w:w="50" w:type="pct"/>
                    <w:hideMark/>
                  </w:tcPr>
                  <w:p w14:paraId="4A54FD2F" w14:textId="77777777" w:rsidR="00D35117" w:rsidRDefault="00D35117">
                    <w:pPr>
                      <w:pStyle w:val="Bibliography"/>
                      <w:rPr>
                        <w:noProof/>
                      </w:rPr>
                    </w:pPr>
                    <w:r>
                      <w:rPr>
                        <w:noProof/>
                      </w:rPr>
                      <w:t xml:space="preserve">[37] </w:t>
                    </w:r>
                  </w:p>
                </w:tc>
                <w:tc>
                  <w:tcPr>
                    <w:tcW w:w="0" w:type="auto"/>
                    <w:hideMark/>
                  </w:tcPr>
                  <w:p w14:paraId="3981C79F" w14:textId="77777777" w:rsidR="00D35117" w:rsidRDefault="00D35117">
                    <w:pPr>
                      <w:pStyle w:val="Bibliography"/>
                      <w:rPr>
                        <w:noProof/>
                      </w:rPr>
                    </w:pPr>
                    <w:r>
                      <w:rPr>
                        <w:noProof/>
                      </w:rPr>
                      <w:t xml:space="preserve">F. Ruotolo, "Will your top guns be dueling after closing?," </w:t>
                    </w:r>
                    <w:r>
                      <w:rPr>
                        <w:i/>
                        <w:iCs/>
                        <w:noProof/>
                      </w:rPr>
                      <w:t xml:space="preserve">Mergers &amp; Acquisitions: The Dealermaker's Journal, </w:t>
                    </w:r>
                    <w:r>
                      <w:rPr>
                        <w:noProof/>
                      </w:rPr>
                      <w:t xml:space="preserve">vol. 33, no. 6, 1999. </w:t>
                    </w:r>
                  </w:p>
                </w:tc>
              </w:tr>
              <w:tr w:rsidR="00D35117" w14:paraId="429FE5BE" w14:textId="77777777">
                <w:trPr>
                  <w:divId w:val="866481845"/>
                  <w:tblCellSpacing w:w="15" w:type="dxa"/>
                </w:trPr>
                <w:tc>
                  <w:tcPr>
                    <w:tcW w:w="50" w:type="pct"/>
                    <w:hideMark/>
                  </w:tcPr>
                  <w:p w14:paraId="56403CC9" w14:textId="77777777" w:rsidR="00D35117" w:rsidRDefault="00D35117">
                    <w:pPr>
                      <w:pStyle w:val="Bibliography"/>
                      <w:rPr>
                        <w:noProof/>
                      </w:rPr>
                    </w:pPr>
                    <w:r>
                      <w:rPr>
                        <w:noProof/>
                      </w:rPr>
                      <w:t xml:space="preserve">[38] </w:t>
                    </w:r>
                  </w:p>
                </w:tc>
                <w:tc>
                  <w:tcPr>
                    <w:tcW w:w="0" w:type="auto"/>
                    <w:hideMark/>
                  </w:tcPr>
                  <w:p w14:paraId="7968C023" w14:textId="77777777" w:rsidR="00D35117" w:rsidRDefault="00D35117">
                    <w:pPr>
                      <w:pStyle w:val="Bibliography"/>
                      <w:rPr>
                        <w:noProof/>
                      </w:rPr>
                    </w:pPr>
                    <w:r>
                      <w:rPr>
                        <w:noProof/>
                      </w:rPr>
                      <w:t xml:space="preserve">S. J. Randall Schuler, "HR Issues and Activities in Mergers and Acquisitions," </w:t>
                    </w:r>
                    <w:r>
                      <w:rPr>
                        <w:i/>
                        <w:iCs/>
                        <w:noProof/>
                      </w:rPr>
                      <w:t xml:space="preserve">European Management Journal, </w:t>
                    </w:r>
                    <w:r>
                      <w:rPr>
                        <w:noProof/>
                      </w:rPr>
                      <w:t xml:space="preserve">vol. 19, no. 3, pp. 239-253, 2001. </w:t>
                    </w:r>
                  </w:p>
                </w:tc>
              </w:tr>
              <w:tr w:rsidR="00D35117" w14:paraId="5C42F3F3" w14:textId="77777777">
                <w:trPr>
                  <w:divId w:val="866481845"/>
                  <w:tblCellSpacing w:w="15" w:type="dxa"/>
                </w:trPr>
                <w:tc>
                  <w:tcPr>
                    <w:tcW w:w="50" w:type="pct"/>
                    <w:hideMark/>
                  </w:tcPr>
                  <w:p w14:paraId="0B3D7A93" w14:textId="77777777" w:rsidR="00D35117" w:rsidRDefault="00D35117">
                    <w:pPr>
                      <w:pStyle w:val="Bibliography"/>
                      <w:rPr>
                        <w:noProof/>
                      </w:rPr>
                    </w:pPr>
                    <w:r>
                      <w:rPr>
                        <w:noProof/>
                      </w:rPr>
                      <w:t xml:space="preserve">[39] </w:t>
                    </w:r>
                  </w:p>
                </w:tc>
                <w:tc>
                  <w:tcPr>
                    <w:tcW w:w="0" w:type="auto"/>
                    <w:hideMark/>
                  </w:tcPr>
                  <w:p w14:paraId="509416FE" w14:textId="77777777" w:rsidR="00D35117" w:rsidRDefault="00D35117">
                    <w:pPr>
                      <w:pStyle w:val="Bibliography"/>
                      <w:rPr>
                        <w:noProof/>
                      </w:rPr>
                    </w:pPr>
                    <w:r>
                      <w:rPr>
                        <w:noProof/>
                      </w:rPr>
                      <w:t xml:space="preserve">M. S. D. R. Self, "Enhancing the success of mergers and acquisitions: an organizational culture perspective," </w:t>
                    </w:r>
                    <w:r>
                      <w:rPr>
                        <w:i/>
                        <w:iCs/>
                        <w:noProof/>
                      </w:rPr>
                      <w:t xml:space="preserve">Management Decision, </w:t>
                    </w:r>
                    <w:r>
                      <w:rPr>
                        <w:noProof/>
                      </w:rPr>
                      <w:t xml:space="preserve">vol. 41, no. 5, pp. 511-522, 2003. </w:t>
                    </w:r>
                  </w:p>
                </w:tc>
              </w:tr>
              <w:tr w:rsidR="00D35117" w14:paraId="1DD2EC35" w14:textId="77777777">
                <w:trPr>
                  <w:divId w:val="866481845"/>
                  <w:tblCellSpacing w:w="15" w:type="dxa"/>
                </w:trPr>
                <w:tc>
                  <w:tcPr>
                    <w:tcW w:w="50" w:type="pct"/>
                    <w:hideMark/>
                  </w:tcPr>
                  <w:p w14:paraId="0F959DC7" w14:textId="77777777" w:rsidR="00D35117" w:rsidRDefault="00D35117">
                    <w:pPr>
                      <w:pStyle w:val="Bibliography"/>
                      <w:rPr>
                        <w:noProof/>
                      </w:rPr>
                    </w:pPr>
                    <w:r>
                      <w:rPr>
                        <w:noProof/>
                      </w:rPr>
                      <w:lastRenderedPageBreak/>
                      <w:t xml:space="preserve">[40] </w:t>
                    </w:r>
                  </w:p>
                </w:tc>
                <w:tc>
                  <w:tcPr>
                    <w:tcW w:w="0" w:type="auto"/>
                    <w:hideMark/>
                  </w:tcPr>
                  <w:p w14:paraId="79D28F5D" w14:textId="77777777" w:rsidR="00D35117" w:rsidRDefault="00D35117">
                    <w:pPr>
                      <w:pStyle w:val="Bibliography"/>
                      <w:rPr>
                        <w:noProof/>
                      </w:rPr>
                    </w:pPr>
                    <w:r>
                      <w:rPr>
                        <w:noProof/>
                      </w:rPr>
                      <w:t xml:space="preserve">P. G. S. Love, "Hidden sore points that can thwart a culture match," </w:t>
                    </w:r>
                    <w:r>
                      <w:rPr>
                        <w:i/>
                        <w:iCs/>
                        <w:noProof/>
                      </w:rPr>
                      <w:t xml:space="preserve">Mergers &amp; Acquisitions: The Dealermaker's Journal, </w:t>
                    </w:r>
                    <w:r>
                      <w:rPr>
                        <w:noProof/>
                      </w:rPr>
                      <w:t xml:space="preserve">vol. 33, no. 6, 1999. </w:t>
                    </w:r>
                  </w:p>
                </w:tc>
              </w:tr>
              <w:tr w:rsidR="00D35117" w14:paraId="115FAF44" w14:textId="77777777">
                <w:trPr>
                  <w:divId w:val="866481845"/>
                  <w:tblCellSpacing w:w="15" w:type="dxa"/>
                </w:trPr>
                <w:tc>
                  <w:tcPr>
                    <w:tcW w:w="50" w:type="pct"/>
                    <w:hideMark/>
                  </w:tcPr>
                  <w:p w14:paraId="3FBC65D3" w14:textId="77777777" w:rsidR="00D35117" w:rsidRDefault="00D35117">
                    <w:pPr>
                      <w:pStyle w:val="Bibliography"/>
                      <w:rPr>
                        <w:noProof/>
                      </w:rPr>
                    </w:pPr>
                    <w:r>
                      <w:rPr>
                        <w:noProof/>
                      </w:rPr>
                      <w:t xml:space="preserve">[41] </w:t>
                    </w:r>
                  </w:p>
                </w:tc>
                <w:tc>
                  <w:tcPr>
                    <w:tcW w:w="0" w:type="auto"/>
                    <w:hideMark/>
                  </w:tcPr>
                  <w:p w14:paraId="399B2ED0" w14:textId="77777777" w:rsidR="00D35117" w:rsidRDefault="00D35117">
                    <w:pPr>
                      <w:pStyle w:val="Bibliography"/>
                      <w:rPr>
                        <w:noProof/>
                      </w:rPr>
                    </w:pPr>
                    <w:r>
                      <w:rPr>
                        <w:noProof/>
                      </w:rPr>
                      <w:t xml:space="preserve">H.-J. Lee, "The role of competence based trust and organizational identification in continuous improvement," </w:t>
                    </w:r>
                    <w:r>
                      <w:rPr>
                        <w:i/>
                        <w:iCs/>
                        <w:noProof/>
                      </w:rPr>
                      <w:t xml:space="preserve">Journal of Managerial Psychology, </w:t>
                    </w:r>
                    <w:r>
                      <w:rPr>
                        <w:noProof/>
                      </w:rPr>
                      <w:t xml:space="preserve">vol. 19, no. 6, pp. 623-639, 2004. </w:t>
                    </w:r>
                  </w:p>
                </w:tc>
              </w:tr>
              <w:tr w:rsidR="00D35117" w14:paraId="2B0E9BC4" w14:textId="77777777">
                <w:trPr>
                  <w:divId w:val="866481845"/>
                  <w:tblCellSpacing w:w="15" w:type="dxa"/>
                </w:trPr>
                <w:tc>
                  <w:tcPr>
                    <w:tcW w:w="50" w:type="pct"/>
                    <w:hideMark/>
                  </w:tcPr>
                  <w:p w14:paraId="1ED3850B" w14:textId="77777777" w:rsidR="00D35117" w:rsidRDefault="00D35117">
                    <w:pPr>
                      <w:pStyle w:val="Bibliography"/>
                      <w:rPr>
                        <w:noProof/>
                      </w:rPr>
                    </w:pPr>
                    <w:r>
                      <w:rPr>
                        <w:noProof/>
                      </w:rPr>
                      <w:t xml:space="preserve">[42] </w:t>
                    </w:r>
                  </w:p>
                </w:tc>
                <w:tc>
                  <w:tcPr>
                    <w:tcW w:w="0" w:type="auto"/>
                    <w:hideMark/>
                  </w:tcPr>
                  <w:p w14:paraId="33A3B975" w14:textId="77777777" w:rsidR="00D35117" w:rsidRDefault="00D35117">
                    <w:pPr>
                      <w:pStyle w:val="Bibliography"/>
                      <w:rPr>
                        <w:noProof/>
                      </w:rPr>
                    </w:pPr>
                    <w:r>
                      <w:rPr>
                        <w:noProof/>
                      </w:rPr>
                      <w:t xml:space="preserve">W. H. H. Jeffrey A. Krug, "Postacquisition Turnover among US Top Management Teams: an Analysis of the Effect of Foreign Vs. Domestic Acquisition of US Targets," </w:t>
                    </w:r>
                    <w:r>
                      <w:rPr>
                        <w:i/>
                        <w:iCs/>
                        <w:noProof/>
                      </w:rPr>
                      <w:t xml:space="preserve">Strategic Management Journal, </w:t>
                    </w:r>
                    <w:r>
                      <w:rPr>
                        <w:noProof/>
                      </w:rPr>
                      <w:t xml:space="preserve">vol. 18, no. 8, pp. 667-675, 1997. </w:t>
                    </w:r>
                  </w:p>
                </w:tc>
              </w:tr>
              <w:tr w:rsidR="00D35117" w14:paraId="33D16C48" w14:textId="77777777">
                <w:trPr>
                  <w:divId w:val="866481845"/>
                  <w:tblCellSpacing w:w="15" w:type="dxa"/>
                </w:trPr>
                <w:tc>
                  <w:tcPr>
                    <w:tcW w:w="50" w:type="pct"/>
                    <w:hideMark/>
                  </w:tcPr>
                  <w:p w14:paraId="6A7A7502" w14:textId="77777777" w:rsidR="00D35117" w:rsidRDefault="00D35117">
                    <w:pPr>
                      <w:pStyle w:val="Bibliography"/>
                      <w:rPr>
                        <w:noProof/>
                      </w:rPr>
                    </w:pPr>
                    <w:r>
                      <w:rPr>
                        <w:noProof/>
                      </w:rPr>
                      <w:t xml:space="preserve">[43] </w:t>
                    </w:r>
                  </w:p>
                </w:tc>
                <w:tc>
                  <w:tcPr>
                    <w:tcW w:w="0" w:type="auto"/>
                    <w:hideMark/>
                  </w:tcPr>
                  <w:p w14:paraId="76E7C084" w14:textId="77777777" w:rsidR="00D35117" w:rsidRDefault="00D35117">
                    <w:pPr>
                      <w:pStyle w:val="Bibliography"/>
                      <w:rPr>
                        <w:noProof/>
                      </w:rPr>
                    </w:pPr>
                    <w:r>
                      <w:rPr>
                        <w:noProof/>
                      </w:rPr>
                      <w:t xml:space="preserve">E. P. (. Christa H.S. Bouwman, "Mergers and Acquisitions: Practices, Performance and Perspectives," </w:t>
                    </w:r>
                    <w:r>
                      <w:rPr>
                        <w:i/>
                        <w:iCs/>
                        <w:noProof/>
                      </w:rPr>
                      <w:t xml:space="preserve">NOVA Science Publishers, </w:t>
                    </w:r>
                    <w:r>
                      <w:rPr>
                        <w:noProof/>
                      </w:rPr>
                      <w:t xml:space="preserve">pp. 109-132, May 2013. </w:t>
                    </w:r>
                  </w:p>
                </w:tc>
              </w:tr>
              <w:tr w:rsidR="00D35117" w14:paraId="47FE02D8" w14:textId="77777777">
                <w:trPr>
                  <w:divId w:val="866481845"/>
                  <w:tblCellSpacing w:w="15" w:type="dxa"/>
                </w:trPr>
                <w:tc>
                  <w:tcPr>
                    <w:tcW w:w="50" w:type="pct"/>
                    <w:hideMark/>
                  </w:tcPr>
                  <w:p w14:paraId="0433E864" w14:textId="77777777" w:rsidR="00D35117" w:rsidRDefault="00D35117">
                    <w:pPr>
                      <w:pStyle w:val="Bibliography"/>
                      <w:rPr>
                        <w:noProof/>
                      </w:rPr>
                    </w:pPr>
                    <w:r>
                      <w:rPr>
                        <w:noProof/>
                      </w:rPr>
                      <w:t xml:space="preserve">[44] </w:t>
                    </w:r>
                  </w:p>
                </w:tc>
                <w:tc>
                  <w:tcPr>
                    <w:tcW w:w="0" w:type="auto"/>
                    <w:hideMark/>
                  </w:tcPr>
                  <w:p w14:paraId="5666FCD3" w14:textId="77777777" w:rsidR="00D35117" w:rsidRDefault="00D35117">
                    <w:pPr>
                      <w:pStyle w:val="Bibliography"/>
                      <w:rPr>
                        <w:noProof/>
                      </w:rPr>
                    </w:pPr>
                    <w:r>
                      <w:rPr>
                        <w:noProof/>
                      </w:rPr>
                      <w:t xml:space="preserve">C.-C. W. a. H.-M. L. Ching-Chi Lee, "Factors that influence employees’ organizational identity after M &amp; A: The acquirer and acquired perspective," </w:t>
                    </w:r>
                    <w:r>
                      <w:rPr>
                        <w:i/>
                        <w:iCs/>
                        <w:noProof/>
                      </w:rPr>
                      <w:t xml:space="preserve">African Journal of Business Management, </w:t>
                    </w:r>
                    <w:r>
                      <w:rPr>
                        <w:noProof/>
                      </w:rPr>
                      <w:t xml:space="preserve">vol. 3, no. 11, pp. 695-704, 2009. </w:t>
                    </w:r>
                  </w:p>
                </w:tc>
              </w:tr>
              <w:tr w:rsidR="00D35117" w14:paraId="04F0DDAE" w14:textId="77777777">
                <w:trPr>
                  <w:divId w:val="866481845"/>
                  <w:tblCellSpacing w:w="15" w:type="dxa"/>
                </w:trPr>
                <w:tc>
                  <w:tcPr>
                    <w:tcW w:w="50" w:type="pct"/>
                    <w:hideMark/>
                  </w:tcPr>
                  <w:p w14:paraId="76BFEA4A" w14:textId="77777777" w:rsidR="00D35117" w:rsidRDefault="00D35117">
                    <w:pPr>
                      <w:pStyle w:val="Bibliography"/>
                      <w:rPr>
                        <w:noProof/>
                      </w:rPr>
                    </w:pPr>
                    <w:r>
                      <w:rPr>
                        <w:noProof/>
                      </w:rPr>
                      <w:t xml:space="preserve">[45] </w:t>
                    </w:r>
                  </w:p>
                </w:tc>
                <w:tc>
                  <w:tcPr>
                    <w:tcW w:w="0" w:type="auto"/>
                    <w:hideMark/>
                  </w:tcPr>
                  <w:p w14:paraId="3B8C0036" w14:textId="77777777" w:rsidR="00D35117" w:rsidRDefault="00D35117">
                    <w:pPr>
                      <w:pStyle w:val="Bibliography"/>
                      <w:rPr>
                        <w:noProof/>
                      </w:rPr>
                    </w:pPr>
                    <w:r>
                      <w:rPr>
                        <w:noProof/>
                      </w:rPr>
                      <w:t xml:space="preserve">K. Bijlsma Frankema, "On managing cultural integration and cultural change processes in mergers and acquisitions," </w:t>
                    </w:r>
                    <w:r>
                      <w:rPr>
                        <w:i/>
                        <w:iCs/>
                        <w:noProof/>
                      </w:rPr>
                      <w:t xml:space="preserve">Journal of European Industrial Training, </w:t>
                    </w:r>
                    <w:r>
                      <w:rPr>
                        <w:noProof/>
                      </w:rPr>
                      <w:t xml:space="preserve">vol. 36, no. 2/3/4, pp. 192-207, 2001. </w:t>
                    </w:r>
                  </w:p>
                </w:tc>
              </w:tr>
              <w:tr w:rsidR="00D35117" w14:paraId="4441A55B" w14:textId="77777777">
                <w:trPr>
                  <w:divId w:val="866481845"/>
                  <w:tblCellSpacing w:w="15" w:type="dxa"/>
                </w:trPr>
                <w:tc>
                  <w:tcPr>
                    <w:tcW w:w="50" w:type="pct"/>
                    <w:hideMark/>
                  </w:tcPr>
                  <w:p w14:paraId="27750952" w14:textId="77777777" w:rsidR="00D35117" w:rsidRDefault="00D35117">
                    <w:pPr>
                      <w:pStyle w:val="Bibliography"/>
                      <w:rPr>
                        <w:noProof/>
                      </w:rPr>
                    </w:pPr>
                    <w:r>
                      <w:rPr>
                        <w:noProof/>
                      </w:rPr>
                      <w:t xml:space="preserve">[46] </w:t>
                    </w:r>
                  </w:p>
                </w:tc>
                <w:tc>
                  <w:tcPr>
                    <w:tcW w:w="0" w:type="auto"/>
                    <w:hideMark/>
                  </w:tcPr>
                  <w:p w14:paraId="4FF34F9A" w14:textId="77777777" w:rsidR="00D35117" w:rsidRDefault="00D35117">
                    <w:pPr>
                      <w:pStyle w:val="Bibliography"/>
                      <w:rPr>
                        <w:noProof/>
                      </w:rPr>
                    </w:pPr>
                    <w:r>
                      <w:rPr>
                        <w:noProof/>
                      </w:rPr>
                      <w:t xml:space="preserve">M. Post, "Communicate During Mergers &amp; Acquisitions," </w:t>
                    </w:r>
                    <w:r>
                      <w:rPr>
                        <w:i/>
                        <w:iCs/>
                        <w:noProof/>
                      </w:rPr>
                      <w:t xml:space="preserve">Compoundings, </w:t>
                    </w:r>
                    <w:r>
                      <w:rPr>
                        <w:noProof/>
                      </w:rPr>
                      <w:t xml:space="preserve">vol. 52, no. 2, p. 53, Feb 2002. </w:t>
                    </w:r>
                  </w:p>
                </w:tc>
              </w:tr>
              <w:tr w:rsidR="00D35117" w14:paraId="2BEC83E5" w14:textId="77777777">
                <w:trPr>
                  <w:divId w:val="866481845"/>
                  <w:tblCellSpacing w:w="15" w:type="dxa"/>
                </w:trPr>
                <w:tc>
                  <w:tcPr>
                    <w:tcW w:w="50" w:type="pct"/>
                    <w:hideMark/>
                  </w:tcPr>
                  <w:p w14:paraId="257168CE" w14:textId="77777777" w:rsidR="00D35117" w:rsidRDefault="00D35117">
                    <w:pPr>
                      <w:pStyle w:val="Bibliography"/>
                      <w:rPr>
                        <w:noProof/>
                      </w:rPr>
                    </w:pPr>
                    <w:r>
                      <w:rPr>
                        <w:noProof/>
                      </w:rPr>
                      <w:t xml:space="preserve">[47] </w:t>
                    </w:r>
                  </w:p>
                </w:tc>
                <w:tc>
                  <w:tcPr>
                    <w:tcW w:w="0" w:type="auto"/>
                    <w:hideMark/>
                  </w:tcPr>
                  <w:p w14:paraId="0ACE6B06" w14:textId="77777777" w:rsidR="00D35117" w:rsidRDefault="00D35117">
                    <w:pPr>
                      <w:pStyle w:val="Bibliography"/>
                      <w:rPr>
                        <w:noProof/>
                      </w:rPr>
                    </w:pPr>
                    <w:r>
                      <w:rPr>
                        <w:noProof/>
                      </w:rPr>
                      <w:t xml:space="preserve">J. P. Walsh, "Doing a Deal: Merger and Acquisition Negotiations and Their Impact Upon Target Company," </w:t>
                    </w:r>
                    <w:r>
                      <w:rPr>
                        <w:i/>
                        <w:iCs/>
                        <w:noProof/>
                      </w:rPr>
                      <w:t xml:space="preserve">Strategic Management Journal, </w:t>
                    </w:r>
                    <w:r>
                      <w:rPr>
                        <w:noProof/>
                      </w:rPr>
                      <w:t xml:space="preserve">vol. Vol. 10, no. No. 4, pp. 307-322, 1989. </w:t>
                    </w:r>
                  </w:p>
                </w:tc>
              </w:tr>
            </w:tbl>
            <w:p w14:paraId="2B8CC34E" w14:textId="77777777" w:rsidR="00D35117" w:rsidRDefault="00D35117">
              <w:pPr>
                <w:divId w:val="866481845"/>
                <w:rPr>
                  <w:rFonts w:eastAsia="Times New Roman"/>
                  <w:noProof/>
                </w:rPr>
              </w:pPr>
            </w:p>
            <w:p w14:paraId="5E730D47" w14:textId="77777777" w:rsidR="00D01B47" w:rsidRPr="00E601D4" w:rsidRDefault="00D01B47" w:rsidP="00E601D4">
              <w:pPr>
                <w:spacing w:line="480" w:lineRule="auto"/>
              </w:pPr>
              <w:r w:rsidRPr="00E601D4">
                <w:rPr>
                  <w:b/>
                  <w:bCs/>
                  <w:noProof/>
                </w:rPr>
                <w:fldChar w:fldCharType="end"/>
              </w:r>
            </w:p>
          </w:sdtContent>
        </w:sdt>
      </w:sdtContent>
    </w:sdt>
    <w:p w14:paraId="7ED156D9" w14:textId="77777777" w:rsidR="00706E64" w:rsidRPr="00E601D4" w:rsidRDefault="00706E64" w:rsidP="00E601D4">
      <w:pPr>
        <w:spacing w:line="480" w:lineRule="auto"/>
        <w:rPr>
          <w:highlight w:val="yellow"/>
        </w:rPr>
      </w:pPr>
    </w:p>
    <w:sectPr w:rsidR="00706E64" w:rsidRPr="00E601D4" w:rsidSect="00B20A9D">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5E680F" w14:textId="77777777" w:rsidR="00E45D23" w:rsidRDefault="00E45D23" w:rsidP="00C118DD">
      <w:r>
        <w:separator/>
      </w:r>
    </w:p>
  </w:endnote>
  <w:endnote w:type="continuationSeparator" w:id="0">
    <w:p w14:paraId="4AF901B1" w14:textId="77777777" w:rsidR="00E45D23" w:rsidRDefault="00E45D23" w:rsidP="00C11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417CF" w14:paraId="10A10A50" w14:textId="77777777">
      <w:tc>
        <w:tcPr>
          <w:tcW w:w="918" w:type="dxa"/>
        </w:tcPr>
        <w:p w14:paraId="2547F2D5" w14:textId="77777777" w:rsidR="007417CF" w:rsidRDefault="007417CF">
          <w:pPr>
            <w:pStyle w:val="Footer"/>
            <w:jc w:val="right"/>
            <w:rPr>
              <w:b/>
              <w:bCs/>
              <w:color w:val="6076B4"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B11E92" w:rsidRPr="00B11E92">
            <w:rPr>
              <w:b/>
              <w:bCs/>
              <w:noProof/>
              <w:color w:val="6076B4"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6076B4"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43BAE78" w14:textId="77777777" w:rsidR="007417CF" w:rsidRDefault="007417CF">
          <w:pPr>
            <w:pStyle w:val="Footer"/>
          </w:pPr>
        </w:p>
      </w:tc>
    </w:tr>
  </w:tbl>
  <w:p w14:paraId="0D1554F0" w14:textId="77777777" w:rsidR="007417CF" w:rsidRDefault="007417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7B2635" w14:textId="77777777" w:rsidR="00E45D23" w:rsidRDefault="00E45D23" w:rsidP="00C118DD">
      <w:r>
        <w:separator/>
      </w:r>
    </w:p>
  </w:footnote>
  <w:footnote w:type="continuationSeparator" w:id="0">
    <w:p w14:paraId="2270A00A" w14:textId="77777777" w:rsidR="00E45D23" w:rsidRDefault="00E45D23" w:rsidP="00C118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24603"/>
    <w:multiLevelType w:val="hybridMultilevel"/>
    <w:tmpl w:val="58B44B16"/>
    <w:lvl w:ilvl="0" w:tplc="54C45D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9C01D7"/>
    <w:multiLevelType w:val="hybridMultilevel"/>
    <w:tmpl w:val="0AE8ABB0"/>
    <w:lvl w:ilvl="0" w:tplc="04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E4D27BC"/>
    <w:multiLevelType w:val="hybridMultilevel"/>
    <w:tmpl w:val="3274F552"/>
    <w:lvl w:ilvl="0" w:tplc="36BE8C7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7842D52"/>
    <w:multiLevelType w:val="hybridMultilevel"/>
    <w:tmpl w:val="A492F62C"/>
    <w:lvl w:ilvl="0" w:tplc="03AC43DC">
      <w:start w:val="1"/>
      <w:numFmt w:val="decimal"/>
      <w:lvlText w:val="%1."/>
      <w:lvlJc w:val="left"/>
      <w:pPr>
        <w:ind w:left="780" w:hanging="360"/>
      </w:pPr>
      <w:rPr>
        <w:rFonts w:hint="default"/>
      </w:r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4">
    <w:nsid w:val="40DC7050"/>
    <w:multiLevelType w:val="hybridMultilevel"/>
    <w:tmpl w:val="A05EA40E"/>
    <w:lvl w:ilvl="0" w:tplc="00D8C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B13D22"/>
    <w:multiLevelType w:val="hybridMultilevel"/>
    <w:tmpl w:val="18BE7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397327"/>
    <w:multiLevelType w:val="hybridMultilevel"/>
    <w:tmpl w:val="E7D68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C323E4"/>
    <w:multiLevelType w:val="hybridMultilevel"/>
    <w:tmpl w:val="296A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7736A8"/>
    <w:multiLevelType w:val="hybridMultilevel"/>
    <w:tmpl w:val="74A2FD0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D67145B"/>
    <w:multiLevelType w:val="hybridMultilevel"/>
    <w:tmpl w:val="D338A2EE"/>
    <w:lvl w:ilvl="0" w:tplc="1A76962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62040EAA"/>
    <w:multiLevelType w:val="hybridMultilevel"/>
    <w:tmpl w:val="7E14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590935"/>
    <w:multiLevelType w:val="hybridMultilevel"/>
    <w:tmpl w:val="27F2D26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D0F1955"/>
    <w:multiLevelType w:val="hybridMultilevel"/>
    <w:tmpl w:val="03BE0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342309"/>
    <w:multiLevelType w:val="hybridMultilevel"/>
    <w:tmpl w:val="A9C0A7F0"/>
    <w:lvl w:ilvl="0" w:tplc="5EB2285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11"/>
  </w:num>
  <w:num w:numId="4">
    <w:abstractNumId w:val="8"/>
  </w:num>
  <w:num w:numId="5">
    <w:abstractNumId w:val="12"/>
  </w:num>
  <w:num w:numId="6">
    <w:abstractNumId w:val="5"/>
  </w:num>
  <w:num w:numId="7">
    <w:abstractNumId w:val="7"/>
  </w:num>
  <w:num w:numId="8">
    <w:abstractNumId w:val="6"/>
  </w:num>
  <w:num w:numId="9">
    <w:abstractNumId w:val="10"/>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 w:numId="13">
    <w:abstractNumId w:val="13"/>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A43"/>
    <w:rsid w:val="00001AF5"/>
    <w:rsid w:val="00006D21"/>
    <w:rsid w:val="00022E9B"/>
    <w:rsid w:val="0002689A"/>
    <w:rsid w:val="000360AE"/>
    <w:rsid w:val="000406DC"/>
    <w:rsid w:val="00045AFD"/>
    <w:rsid w:val="00061EBA"/>
    <w:rsid w:val="00067D54"/>
    <w:rsid w:val="000A63AC"/>
    <w:rsid w:val="000F6F43"/>
    <w:rsid w:val="001165ED"/>
    <w:rsid w:val="00120E8A"/>
    <w:rsid w:val="00126E15"/>
    <w:rsid w:val="00141AF1"/>
    <w:rsid w:val="00141DDC"/>
    <w:rsid w:val="00144567"/>
    <w:rsid w:val="00147EF4"/>
    <w:rsid w:val="001712D9"/>
    <w:rsid w:val="001726FE"/>
    <w:rsid w:val="001728A4"/>
    <w:rsid w:val="00197E89"/>
    <w:rsid w:val="001F209C"/>
    <w:rsid w:val="002045CE"/>
    <w:rsid w:val="00224850"/>
    <w:rsid w:val="00237EE2"/>
    <w:rsid w:val="002704AD"/>
    <w:rsid w:val="0029305C"/>
    <w:rsid w:val="002C1273"/>
    <w:rsid w:val="002C64CD"/>
    <w:rsid w:val="002E1EF0"/>
    <w:rsid w:val="002F2CC6"/>
    <w:rsid w:val="002F5BF8"/>
    <w:rsid w:val="00315830"/>
    <w:rsid w:val="00316557"/>
    <w:rsid w:val="0031687A"/>
    <w:rsid w:val="00345166"/>
    <w:rsid w:val="003755EB"/>
    <w:rsid w:val="00382C89"/>
    <w:rsid w:val="00383DA0"/>
    <w:rsid w:val="003949A9"/>
    <w:rsid w:val="003A27FB"/>
    <w:rsid w:val="003C08CC"/>
    <w:rsid w:val="003C5C88"/>
    <w:rsid w:val="00427F7A"/>
    <w:rsid w:val="00441506"/>
    <w:rsid w:val="004D6FA7"/>
    <w:rsid w:val="005070E0"/>
    <w:rsid w:val="00521664"/>
    <w:rsid w:val="00523A21"/>
    <w:rsid w:val="005378BD"/>
    <w:rsid w:val="00542AFD"/>
    <w:rsid w:val="005654B1"/>
    <w:rsid w:val="00580C8D"/>
    <w:rsid w:val="00581BD6"/>
    <w:rsid w:val="00593F7F"/>
    <w:rsid w:val="005C5BA2"/>
    <w:rsid w:val="00607BEF"/>
    <w:rsid w:val="00613CA2"/>
    <w:rsid w:val="006568D1"/>
    <w:rsid w:val="00657520"/>
    <w:rsid w:val="006740B1"/>
    <w:rsid w:val="00681EC7"/>
    <w:rsid w:val="00682E4B"/>
    <w:rsid w:val="006855FB"/>
    <w:rsid w:val="00686145"/>
    <w:rsid w:val="00692339"/>
    <w:rsid w:val="006C50C1"/>
    <w:rsid w:val="006D7413"/>
    <w:rsid w:val="00700988"/>
    <w:rsid w:val="0070112C"/>
    <w:rsid w:val="00705810"/>
    <w:rsid w:val="00706E64"/>
    <w:rsid w:val="007417CF"/>
    <w:rsid w:val="00745C5A"/>
    <w:rsid w:val="0075164E"/>
    <w:rsid w:val="0075392C"/>
    <w:rsid w:val="007618E8"/>
    <w:rsid w:val="00771959"/>
    <w:rsid w:val="00793342"/>
    <w:rsid w:val="007F3F2C"/>
    <w:rsid w:val="007F74CC"/>
    <w:rsid w:val="00810F8F"/>
    <w:rsid w:val="00813476"/>
    <w:rsid w:val="00816609"/>
    <w:rsid w:val="00834ED4"/>
    <w:rsid w:val="00840549"/>
    <w:rsid w:val="00840F6E"/>
    <w:rsid w:val="008859BD"/>
    <w:rsid w:val="00891E3E"/>
    <w:rsid w:val="008A2519"/>
    <w:rsid w:val="008A601F"/>
    <w:rsid w:val="008A75EF"/>
    <w:rsid w:val="008B2F09"/>
    <w:rsid w:val="008B797A"/>
    <w:rsid w:val="008B7F8F"/>
    <w:rsid w:val="008C116B"/>
    <w:rsid w:val="008C2760"/>
    <w:rsid w:val="008C3435"/>
    <w:rsid w:val="008C3957"/>
    <w:rsid w:val="008C4D8F"/>
    <w:rsid w:val="008D7FFC"/>
    <w:rsid w:val="008E3B45"/>
    <w:rsid w:val="008F2AF2"/>
    <w:rsid w:val="008F39F5"/>
    <w:rsid w:val="008F7B5F"/>
    <w:rsid w:val="00904CFE"/>
    <w:rsid w:val="00915DDC"/>
    <w:rsid w:val="0092037E"/>
    <w:rsid w:val="00924D21"/>
    <w:rsid w:val="00930BE4"/>
    <w:rsid w:val="009429CD"/>
    <w:rsid w:val="0094722E"/>
    <w:rsid w:val="00957028"/>
    <w:rsid w:val="009924C1"/>
    <w:rsid w:val="009B55E1"/>
    <w:rsid w:val="00A14E67"/>
    <w:rsid w:val="00A34B79"/>
    <w:rsid w:val="00A42CCD"/>
    <w:rsid w:val="00A6163A"/>
    <w:rsid w:val="00A727AC"/>
    <w:rsid w:val="00A733AF"/>
    <w:rsid w:val="00AA5A5B"/>
    <w:rsid w:val="00AC49E7"/>
    <w:rsid w:val="00B029F4"/>
    <w:rsid w:val="00B11E92"/>
    <w:rsid w:val="00B20A9D"/>
    <w:rsid w:val="00B348A5"/>
    <w:rsid w:val="00B36058"/>
    <w:rsid w:val="00B648BD"/>
    <w:rsid w:val="00B71B70"/>
    <w:rsid w:val="00B81D2C"/>
    <w:rsid w:val="00BA1D28"/>
    <w:rsid w:val="00BA6CE5"/>
    <w:rsid w:val="00BB11D4"/>
    <w:rsid w:val="00BC0242"/>
    <w:rsid w:val="00BC201C"/>
    <w:rsid w:val="00BD7BE7"/>
    <w:rsid w:val="00C06EEE"/>
    <w:rsid w:val="00C118DD"/>
    <w:rsid w:val="00C137B8"/>
    <w:rsid w:val="00C13843"/>
    <w:rsid w:val="00C37967"/>
    <w:rsid w:val="00C42617"/>
    <w:rsid w:val="00C65373"/>
    <w:rsid w:val="00C87C20"/>
    <w:rsid w:val="00CA25BA"/>
    <w:rsid w:val="00CA376F"/>
    <w:rsid w:val="00CC20CC"/>
    <w:rsid w:val="00CC2730"/>
    <w:rsid w:val="00CD79E5"/>
    <w:rsid w:val="00D01B47"/>
    <w:rsid w:val="00D02FBA"/>
    <w:rsid w:val="00D11B45"/>
    <w:rsid w:val="00D2602E"/>
    <w:rsid w:val="00D35117"/>
    <w:rsid w:val="00D36F02"/>
    <w:rsid w:val="00D95EFC"/>
    <w:rsid w:val="00DB27A7"/>
    <w:rsid w:val="00DB37BB"/>
    <w:rsid w:val="00DC541C"/>
    <w:rsid w:val="00DC6B3B"/>
    <w:rsid w:val="00DE386E"/>
    <w:rsid w:val="00DE5C30"/>
    <w:rsid w:val="00DF3393"/>
    <w:rsid w:val="00E0515C"/>
    <w:rsid w:val="00E20290"/>
    <w:rsid w:val="00E23D72"/>
    <w:rsid w:val="00E419AA"/>
    <w:rsid w:val="00E45D23"/>
    <w:rsid w:val="00E55C63"/>
    <w:rsid w:val="00E601D4"/>
    <w:rsid w:val="00E61466"/>
    <w:rsid w:val="00E9195E"/>
    <w:rsid w:val="00E96732"/>
    <w:rsid w:val="00EC1846"/>
    <w:rsid w:val="00ED2BC4"/>
    <w:rsid w:val="00ED6D84"/>
    <w:rsid w:val="00EE70B3"/>
    <w:rsid w:val="00EF0301"/>
    <w:rsid w:val="00EF3895"/>
    <w:rsid w:val="00EF5C19"/>
    <w:rsid w:val="00F01855"/>
    <w:rsid w:val="00F075BB"/>
    <w:rsid w:val="00F104DC"/>
    <w:rsid w:val="00F10A43"/>
    <w:rsid w:val="00F10D13"/>
    <w:rsid w:val="00F15F3A"/>
    <w:rsid w:val="00F64689"/>
    <w:rsid w:val="00F752C3"/>
    <w:rsid w:val="00FA31FB"/>
    <w:rsid w:val="00FD7258"/>
    <w:rsid w:val="00FE3C7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D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5"/>
  </w:style>
  <w:style w:type="paragraph" w:styleId="Heading1">
    <w:name w:val="heading 1"/>
    <w:basedOn w:val="Normal"/>
    <w:next w:val="Normal"/>
    <w:link w:val="Heading1Char"/>
    <w:uiPriority w:val="9"/>
    <w:qFormat/>
    <w:rsid w:val="001726FE"/>
    <w:pPr>
      <w:pBdr>
        <w:top w:val="single" w:sz="24" w:space="0" w:color="6076B4" w:themeColor="accent1"/>
        <w:left w:val="single" w:sz="24" w:space="0" w:color="6076B4" w:themeColor="accent1"/>
        <w:bottom w:val="single" w:sz="24" w:space="0" w:color="6076B4" w:themeColor="accent1"/>
        <w:right w:val="single" w:sz="24" w:space="0" w:color="6076B4" w:themeColor="accent1"/>
      </w:pBdr>
      <w:shd w:val="clear" w:color="auto" w:fill="6076B4" w:themeFill="accent1"/>
      <w:outlineLvl w:val="0"/>
    </w:pPr>
    <w:rPr>
      <w:b/>
      <w:bCs/>
      <w:caps/>
      <w:color w:val="FFFFFF" w:themeColor="background1"/>
      <w:spacing w:val="15"/>
    </w:rPr>
  </w:style>
  <w:style w:type="paragraph" w:styleId="Heading2">
    <w:name w:val="heading 2"/>
    <w:basedOn w:val="Normal"/>
    <w:next w:val="Normal"/>
    <w:link w:val="Heading2Char"/>
    <w:uiPriority w:val="9"/>
    <w:unhideWhenUsed/>
    <w:qFormat/>
    <w:rsid w:val="001726FE"/>
    <w:pPr>
      <w:pBdr>
        <w:top w:val="single" w:sz="24" w:space="0" w:color="DFE3F0" w:themeColor="accent1" w:themeTint="33"/>
        <w:left w:val="single" w:sz="24" w:space="0" w:color="DFE3F0" w:themeColor="accent1" w:themeTint="33"/>
        <w:bottom w:val="single" w:sz="24" w:space="0" w:color="DFE3F0" w:themeColor="accent1" w:themeTint="33"/>
        <w:right w:val="single" w:sz="24" w:space="0" w:color="DFE3F0" w:themeColor="accent1" w:themeTint="33"/>
      </w:pBdr>
      <w:shd w:val="clear" w:color="auto" w:fill="DFE3F0" w:themeFill="accent1" w:themeFillTint="33"/>
      <w:outlineLvl w:val="1"/>
    </w:pPr>
    <w:rPr>
      <w:caps/>
      <w:spacing w:val="15"/>
    </w:rPr>
  </w:style>
  <w:style w:type="paragraph" w:styleId="Heading3">
    <w:name w:val="heading 3"/>
    <w:basedOn w:val="Normal"/>
    <w:next w:val="Normal"/>
    <w:link w:val="Heading3Char"/>
    <w:uiPriority w:val="9"/>
    <w:unhideWhenUsed/>
    <w:qFormat/>
    <w:rsid w:val="001726FE"/>
    <w:pPr>
      <w:pBdr>
        <w:top w:val="single" w:sz="6" w:space="2" w:color="6076B4" w:themeColor="accent1"/>
        <w:left w:val="single" w:sz="6" w:space="2" w:color="6076B4" w:themeColor="accent1"/>
      </w:pBdr>
      <w:spacing w:before="300"/>
      <w:outlineLvl w:val="2"/>
    </w:pPr>
    <w:rPr>
      <w:caps/>
      <w:color w:val="2C385D" w:themeColor="accent1" w:themeShade="7F"/>
      <w:spacing w:val="15"/>
    </w:rPr>
  </w:style>
  <w:style w:type="paragraph" w:styleId="Heading4">
    <w:name w:val="heading 4"/>
    <w:basedOn w:val="Normal"/>
    <w:next w:val="Normal"/>
    <w:link w:val="Heading4Char"/>
    <w:uiPriority w:val="9"/>
    <w:unhideWhenUsed/>
    <w:qFormat/>
    <w:rsid w:val="001726FE"/>
    <w:pPr>
      <w:pBdr>
        <w:top w:val="dotted" w:sz="6" w:space="2" w:color="6076B4" w:themeColor="accent1"/>
        <w:left w:val="dotted" w:sz="6" w:space="2" w:color="6076B4" w:themeColor="accent1"/>
      </w:pBdr>
      <w:spacing w:before="300"/>
      <w:outlineLvl w:val="3"/>
    </w:pPr>
    <w:rPr>
      <w:caps/>
      <w:color w:val="42558C" w:themeColor="accent1" w:themeShade="BF"/>
      <w:spacing w:val="10"/>
    </w:rPr>
  </w:style>
  <w:style w:type="paragraph" w:styleId="Heading5">
    <w:name w:val="heading 5"/>
    <w:basedOn w:val="Normal"/>
    <w:next w:val="Normal"/>
    <w:link w:val="Heading5Char"/>
    <w:uiPriority w:val="9"/>
    <w:semiHidden/>
    <w:unhideWhenUsed/>
    <w:qFormat/>
    <w:rsid w:val="001726FE"/>
    <w:pPr>
      <w:pBdr>
        <w:bottom w:val="single" w:sz="6" w:space="1" w:color="6076B4" w:themeColor="accent1"/>
      </w:pBdr>
      <w:spacing w:before="300"/>
      <w:outlineLvl w:val="4"/>
    </w:pPr>
    <w:rPr>
      <w:caps/>
      <w:color w:val="42558C" w:themeColor="accent1" w:themeShade="BF"/>
      <w:spacing w:val="10"/>
    </w:rPr>
  </w:style>
  <w:style w:type="paragraph" w:styleId="Heading6">
    <w:name w:val="heading 6"/>
    <w:basedOn w:val="Normal"/>
    <w:next w:val="Normal"/>
    <w:link w:val="Heading6Char"/>
    <w:uiPriority w:val="9"/>
    <w:semiHidden/>
    <w:unhideWhenUsed/>
    <w:qFormat/>
    <w:rsid w:val="001726FE"/>
    <w:pPr>
      <w:pBdr>
        <w:bottom w:val="dotted" w:sz="6" w:space="1" w:color="6076B4" w:themeColor="accent1"/>
      </w:pBdr>
      <w:spacing w:before="300"/>
      <w:outlineLvl w:val="5"/>
    </w:pPr>
    <w:rPr>
      <w:caps/>
      <w:color w:val="42558C" w:themeColor="accent1" w:themeShade="BF"/>
      <w:spacing w:val="10"/>
    </w:rPr>
  </w:style>
  <w:style w:type="paragraph" w:styleId="Heading7">
    <w:name w:val="heading 7"/>
    <w:basedOn w:val="Normal"/>
    <w:next w:val="Normal"/>
    <w:link w:val="Heading7Char"/>
    <w:uiPriority w:val="9"/>
    <w:semiHidden/>
    <w:unhideWhenUsed/>
    <w:qFormat/>
    <w:rsid w:val="001726FE"/>
    <w:pPr>
      <w:spacing w:before="300"/>
      <w:outlineLvl w:val="6"/>
    </w:pPr>
    <w:rPr>
      <w:caps/>
      <w:color w:val="42558C" w:themeColor="accent1" w:themeShade="BF"/>
      <w:spacing w:val="10"/>
    </w:rPr>
  </w:style>
  <w:style w:type="paragraph" w:styleId="Heading8">
    <w:name w:val="heading 8"/>
    <w:basedOn w:val="Normal"/>
    <w:next w:val="Normal"/>
    <w:link w:val="Heading8Char"/>
    <w:uiPriority w:val="9"/>
    <w:semiHidden/>
    <w:unhideWhenUsed/>
    <w:qFormat/>
    <w:rsid w:val="001726FE"/>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1726FE"/>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6FE"/>
    <w:pPr>
      <w:ind w:left="720"/>
      <w:contextualSpacing/>
    </w:pPr>
  </w:style>
  <w:style w:type="paragraph" w:customStyle="1" w:styleId="Default">
    <w:name w:val="Default"/>
    <w:rsid w:val="00DC541C"/>
    <w:pPr>
      <w:autoSpaceDE w:val="0"/>
      <w:autoSpaceDN w:val="0"/>
      <w:adjustRightInd w:val="0"/>
    </w:pPr>
    <w:rPr>
      <w:rFonts w:ascii="Calibri" w:hAnsi="Calibri" w:cs="Calibri"/>
      <w:color w:val="000000"/>
      <w:sz w:val="24"/>
      <w:szCs w:val="24"/>
      <w:lang w:val="en-US"/>
    </w:rPr>
  </w:style>
  <w:style w:type="paragraph" w:styleId="Title">
    <w:name w:val="Title"/>
    <w:basedOn w:val="Normal"/>
    <w:next w:val="Normal"/>
    <w:link w:val="TitleChar"/>
    <w:uiPriority w:val="10"/>
    <w:qFormat/>
    <w:rsid w:val="001726FE"/>
    <w:pPr>
      <w:spacing w:before="720"/>
    </w:pPr>
    <w:rPr>
      <w:caps/>
      <w:color w:val="6076B4" w:themeColor="accent1"/>
      <w:spacing w:val="10"/>
      <w:kern w:val="28"/>
      <w:sz w:val="52"/>
      <w:szCs w:val="52"/>
    </w:rPr>
  </w:style>
  <w:style w:type="character" w:customStyle="1" w:styleId="TitleChar">
    <w:name w:val="Title Char"/>
    <w:basedOn w:val="DefaultParagraphFont"/>
    <w:link w:val="Title"/>
    <w:uiPriority w:val="10"/>
    <w:rsid w:val="001726FE"/>
    <w:rPr>
      <w:caps/>
      <w:color w:val="6076B4" w:themeColor="accent1"/>
      <w:spacing w:val="10"/>
      <w:kern w:val="28"/>
      <w:sz w:val="52"/>
      <w:szCs w:val="52"/>
    </w:rPr>
  </w:style>
  <w:style w:type="character" w:customStyle="1" w:styleId="Heading1Char">
    <w:name w:val="Heading 1 Char"/>
    <w:basedOn w:val="DefaultParagraphFont"/>
    <w:link w:val="Heading1"/>
    <w:uiPriority w:val="9"/>
    <w:rsid w:val="001726FE"/>
    <w:rPr>
      <w:b/>
      <w:bCs/>
      <w:caps/>
      <w:color w:val="FFFFFF" w:themeColor="background1"/>
      <w:spacing w:val="15"/>
      <w:shd w:val="clear" w:color="auto" w:fill="6076B4" w:themeFill="accent1"/>
    </w:rPr>
  </w:style>
  <w:style w:type="character" w:customStyle="1" w:styleId="Heading2Char">
    <w:name w:val="Heading 2 Char"/>
    <w:basedOn w:val="DefaultParagraphFont"/>
    <w:link w:val="Heading2"/>
    <w:uiPriority w:val="9"/>
    <w:rsid w:val="001726FE"/>
    <w:rPr>
      <w:caps/>
      <w:spacing w:val="15"/>
      <w:shd w:val="clear" w:color="auto" w:fill="DFE3F0" w:themeFill="accent1" w:themeFillTint="33"/>
    </w:rPr>
  </w:style>
  <w:style w:type="character" w:customStyle="1" w:styleId="Heading3Char">
    <w:name w:val="Heading 3 Char"/>
    <w:basedOn w:val="DefaultParagraphFont"/>
    <w:link w:val="Heading3"/>
    <w:uiPriority w:val="9"/>
    <w:rsid w:val="001726FE"/>
    <w:rPr>
      <w:caps/>
      <w:color w:val="2C385D" w:themeColor="accent1" w:themeShade="7F"/>
      <w:spacing w:val="15"/>
    </w:rPr>
  </w:style>
  <w:style w:type="character" w:customStyle="1" w:styleId="Heading4Char">
    <w:name w:val="Heading 4 Char"/>
    <w:basedOn w:val="DefaultParagraphFont"/>
    <w:link w:val="Heading4"/>
    <w:uiPriority w:val="9"/>
    <w:rsid w:val="001726FE"/>
    <w:rPr>
      <w:caps/>
      <w:color w:val="42558C" w:themeColor="accent1" w:themeShade="BF"/>
      <w:spacing w:val="10"/>
    </w:rPr>
  </w:style>
  <w:style w:type="character" w:customStyle="1" w:styleId="Heading5Char">
    <w:name w:val="Heading 5 Char"/>
    <w:basedOn w:val="DefaultParagraphFont"/>
    <w:link w:val="Heading5"/>
    <w:uiPriority w:val="9"/>
    <w:semiHidden/>
    <w:rsid w:val="001726FE"/>
    <w:rPr>
      <w:caps/>
      <w:color w:val="42558C" w:themeColor="accent1" w:themeShade="BF"/>
      <w:spacing w:val="10"/>
    </w:rPr>
  </w:style>
  <w:style w:type="character" w:customStyle="1" w:styleId="Heading6Char">
    <w:name w:val="Heading 6 Char"/>
    <w:basedOn w:val="DefaultParagraphFont"/>
    <w:link w:val="Heading6"/>
    <w:uiPriority w:val="9"/>
    <w:semiHidden/>
    <w:rsid w:val="001726FE"/>
    <w:rPr>
      <w:caps/>
      <w:color w:val="42558C" w:themeColor="accent1" w:themeShade="BF"/>
      <w:spacing w:val="10"/>
    </w:rPr>
  </w:style>
  <w:style w:type="character" w:customStyle="1" w:styleId="Heading7Char">
    <w:name w:val="Heading 7 Char"/>
    <w:basedOn w:val="DefaultParagraphFont"/>
    <w:link w:val="Heading7"/>
    <w:uiPriority w:val="9"/>
    <w:semiHidden/>
    <w:rsid w:val="001726FE"/>
    <w:rPr>
      <w:caps/>
      <w:color w:val="42558C" w:themeColor="accent1" w:themeShade="BF"/>
      <w:spacing w:val="10"/>
    </w:rPr>
  </w:style>
  <w:style w:type="character" w:customStyle="1" w:styleId="Heading8Char">
    <w:name w:val="Heading 8 Char"/>
    <w:basedOn w:val="DefaultParagraphFont"/>
    <w:link w:val="Heading8"/>
    <w:uiPriority w:val="9"/>
    <w:semiHidden/>
    <w:rsid w:val="001726FE"/>
    <w:rPr>
      <w:caps/>
      <w:spacing w:val="10"/>
      <w:sz w:val="18"/>
      <w:szCs w:val="18"/>
    </w:rPr>
  </w:style>
  <w:style w:type="character" w:customStyle="1" w:styleId="Heading9Char">
    <w:name w:val="Heading 9 Char"/>
    <w:basedOn w:val="DefaultParagraphFont"/>
    <w:link w:val="Heading9"/>
    <w:uiPriority w:val="9"/>
    <w:semiHidden/>
    <w:rsid w:val="001726FE"/>
    <w:rPr>
      <w:i/>
      <w:caps/>
      <w:spacing w:val="10"/>
      <w:sz w:val="18"/>
      <w:szCs w:val="18"/>
    </w:rPr>
  </w:style>
  <w:style w:type="paragraph" w:styleId="Caption">
    <w:name w:val="caption"/>
    <w:basedOn w:val="Normal"/>
    <w:next w:val="Normal"/>
    <w:uiPriority w:val="35"/>
    <w:semiHidden/>
    <w:unhideWhenUsed/>
    <w:qFormat/>
    <w:rsid w:val="001726FE"/>
    <w:rPr>
      <w:b/>
      <w:bCs/>
      <w:color w:val="42558C" w:themeColor="accent1" w:themeShade="BF"/>
      <w:sz w:val="16"/>
      <w:szCs w:val="16"/>
    </w:rPr>
  </w:style>
  <w:style w:type="paragraph" w:styleId="Subtitle">
    <w:name w:val="Subtitle"/>
    <w:basedOn w:val="Normal"/>
    <w:next w:val="Normal"/>
    <w:link w:val="SubtitleChar"/>
    <w:uiPriority w:val="11"/>
    <w:qFormat/>
    <w:rsid w:val="001726FE"/>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726FE"/>
    <w:rPr>
      <w:caps/>
      <w:color w:val="595959" w:themeColor="text1" w:themeTint="A6"/>
      <w:spacing w:val="10"/>
      <w:sz w:val="24"/>
      <w:szCs w:val="24"/>
    </w:rPr>
  </w:style>
  <w:style w:type="character" w:styleId="Strong">
    <w:name w:val="Strong"/>
    <w:uiPriority w:val="22"/>
    <w:qFormat/>
    <w:rsid w:val="001726FE"/>
    <w:rPr>
      <w:b/>
      <w:bCs/>
    </w:rPr>
  </w:style>
  <w:style w:type="character" w:styleId="Emphasis">
    <w:name w:val="Emphasis"/>
    <w:uiPriority w:val="20"/>
    <w:qFormat/>
    <w:rsid w:val="001726FE"/>
    <w:rPr>
      <w:caps/>
      <w:color w:val="2C385D" w:themeColor="accent1" w:themeShade="7F"/>
      <w:spacing w:val="5"/>
    </w:rPr>
  </w:style>
  <w:style w:type="paragraph" w:styleId="NoSpacing">
    <w:name w:val="No Spacing"/>
    <w:basedOn w:val="Normal"/>
    <w:link w:val="NoSpacingChar"/>
    <w:uiPriority w:val="1"/>
    <w:qFormat/>
    <w:rsid w:val="001726FE"/>
  </w:style>
  <w:style w:type="character" w:customStyle="1" w:styleId="NoSpacingChar">
    <w:name w:val="No Spacing Char"/>
    <w:basedOn w:val="DefaultParagraphFont"/>
    <w:link w:val="NoSpacing"/>
    <w:uiPriority w:val="1"/>
    <w:rsid w:val="001726FE"/>
    <w:rPr>
      <w:sz w:val="20"/>
      <w:szCs w:val="20"/>
    </w:rPr>
  </w:style>
  <w:style w:type="paragraph" w:styleId="Quote">
    <w:name w:val="Quote"/>
    <w:basedOn w:val="Normal"/>
    <w:next w:val="Normal"/>
    <w:link w:val="QuoteChar"/>
    <w:uiPriority w:val="29"/>
    <w:qFormat/>
    <w:rsid w:val="001726FE"/>
    <w:rPr>
      <w:i/>
      <w:iCs/>
    </w:rPr>
  </w:style>
  <w:style w:type="character" w:customStyle="1" w:styleId="QuoteChar">
    <w:name w:val="Quote Char"/>
    <w:basedOn w:val="DefaultParagraphFont"/>
    <w:link w:val="Quote"/>
    <w:uiPriority w:val="29"/>
    <w:rsid w:val="001726FE"/>
    <w:rPr>
      <w:i/>
      <w:iCs/>
      <w:sz w:val="20"/>
      <w:szCs w:val="20"/>
    </w:rPr>
  </w:style>
  <w:style w:type="paragraph" w:styleId="IntenseQuote">
    <w:name w:val="Intense Quote"/>
    <w:basedOn w:val="Normal"/>
    <w:next w:val="Normal"/>
    <w:link w:val="IntenseQuoteChar"/>
    <w:uiPriority w:val="30"/>
    <w:qFormat/>
    <w:rsid w:val="001726FE"/>
    <w:pPr>
      <w:pBdr>
        <w:top w:val="single" w:sz="4" w:space="10" w:color="6076B4" w:themeColor="accent1"/>
        <w:left w:val="single" w:sz="4" w:space="10" w:color="6076B4" w:themeColor="accent1"/>
      </w:pBdr>
      <w:ind w:left="1296" w:right="1152"/>
      <w:jc w:val="both"/>
    </w:pPr>
    <w:rPr>
      <w:i/>
      <w:iCs/>
      <w:color w:val="6076B4" w:themeColor="accent1"/>
    </w:rPr>
  </w:style>
  <w:style w:type="character" w:customStyle="1" w:styleId="IntenseQuoteChar">
    <w:name w:val="Intense Quote Char"/>
    <w:basedOn w:val="DefaultParagraphFont"/>
    <w:link w:val="IntenseQuote"/>
    <w:uiPriority w:val="30"/>
    <w:rsid w:val="001726FE"/>
    <w:rPr>
      <w:i/>
      <w:iCs/>
      <w:color w:val="6076B4" w:themeColor="accent1"/>
      <w:sz w:val="20"/>
      <w:szCs w:val="20"/>
    </w:rPr>
  </w:style>
  <w:style w:type="character" w:styleId="SubtleEmphasis">
    <w:name w:val="Subtle Emphasis"/>
    <w:uiPriority w:val="19"/>
    <w:qFormat/>
    <w:rsid w:val="001726FE"/>
    <w:rPr>
      <w:i/>
      <w:iCs/>
      <w:color w:val="2C385D" w:themeColor="accent1" w:themeShade="7F"/>
    </w:rPr>
  </w:style>
  <w:style w:type="character" w:styleId="IntenseEmphasis">
    <w:name w:val="Intense Emphasis"/>
    <w:uiPriority w:val="21"/>
    <w:qFormat/>
    <w:rsid w:val="001726FE"/>
    <w:rPr>
      <w:b/>
      <w:bCs/>
      <w:caps/>
      <w:color w:val="2C385D" w:themeColor="accent1" w:themeShade="7F"/>
      <w:spacing w:val="10"/>
    </w:rPr>
  </w:style>
  <w:style w:type="character" w:styleId="SubtleReference">
    <w:name w:val="Subtle Reference"/>
    <w:uiPriority w:val="31"/>
    <w:qFormat/>
    <w:rsid w:val="001726FE"/>
    <w:rPr>
      <w:b/>
      <w:bCs/>
      <w:color w:val="6076B4" w:themeColor="accent1"/>
    </w:rPr>
  </w:style>
  <w:style w:type="character" w:styleId="IntenseReference">
    <w:name w:val="Intense Reference"/>
    <w:uiPriority w:val="32"/>
    <w:qFormat/>
    <w:rsid w:val="001726FE"/>
    <w:rPr>
      <w:b/>
      <w:bCs/>
      <w:i/>
      <w:iCs/>
      <w:caps/>
      <w:color w:val="6076B4" w:themeColor="accent1"/>
    </w:rPr>
  </w:style>
  <w:style w:type="character" w:styleId="BookTitle">
    <w:name w:val="Book Title"/>
    <w:uiPriority w:val="33"/>
    <w:qFormat/>
    <w:rsid w:val="001726FE"/>
    <w:rPr>
      <w:b/>
      <w:bCs/>
      <w:i/>
      <w:iCs/>
      <w:spacing w:val="9"/>
    </w:rPr>
  </w:style>
  <w:style w:type="paragraph" w:styleId="TOCHeading">
    <w:name w:val="TOC Heading"/>
    <w:basedOn w:val="Heading1"/>
    <w:next w:val="Normal"/>
    <w:uiPriority w:val="39"/>
    <w:unhideWhenUsed/>
    <w:qFormat/>
    <w:rsid w:val="001726FE"/>
    <w:pPr>
      <w:outlineLvl w:val="9"/>
    </w:pPr>
    <w:rPr>
      <w:lang w:bidi="en-US"/>
    </w:rPr>
  </w:style>
  <w:style w:type="paragraph" w:styleId="TOC1">
    <w:name w:val="toc 1"/>
    <w:basedOn w:val="Normal"/>
    <w:next w:val="Normal"/>
    <w:autoRedefine/>
    <w:uiPriority w:val="39"/>
    <w:unhideWhenUsed/>
    <w:rsid w:val="00924D21"/>
    <w:pPr>
      <w:tabs>
        <w:tab w:val="right" w:leader="dot" w:pos="9350"/>
      </w:tabs>
      <w:spacing w:line="360" w:lineRule="auto"/>
    </w:pPr>
  </w:style>
  <w:style w:type="paragraph" w:styleId="TOC2">
    <w:name w:val="toc 2"/>
    <w:basedOn w:val="Normal"/>
    <w:next w:val="Normal"/>
    <w:autoRedefine/>
    <w:uiPriority w:val="39"/>
    <w:unhideWhenUsed/>
    <w:rsid w:val="0031687A"/>
    <w:pPr>
      <w:tabs>
        <w:tab w:val="right" w:leader="dot" w:pos="9350"/>
      </w:tabs>
      <w:spacing w:line="360" w:lineRule="auto"/>
      <w:ind w:left="202"/>
    </w:pPr>
  </w:style>
  <w:style w:type="paragraph" w:styleId="TOC3">
    <w:name w:val="toc 3"/>
    <w:basedOn w:val="Normal"/>
    <w:next w:val="Normal"/>
    <w:autoRedefine/>
    <w:uiPriority w:val="39"/>
    <w:unhideWhenUsed/>
    <w:rsid w:val="001726FE"/>
    <w:pPr>
      <w:tabs>
        <w:tab w:val="right" w:leader="dot" w:pos="9350"/>
      </w:tabs>
      <w:ind w:left="403"/>
    </w:pPr>
  </w:style>
  <w:style w:type="character" w:styleId="Hyperlink">
    <w:name w:val="Hyperlink"/>
    <w:basedOn w:val="DefaultParagraphFont"/>
    <w:uiPriority w:val="99"/>
    <w:unhideWhenUsed/>
    <w:rsid w:val="00B20A9D"/>
    <w:rPr>
      <w:color w:val="3399FF" w:themeColor="hyperlink"/>
      <w:u w:val="single"/>
    </w:rPr>
  </w:style>
  <w:style w:type="paragraph" w:styleId="BalloonText">
    <w:name w:val="Balloon Text"/>
    <w:basedOn w:val="Normal"/>
    <w:link w:val="BalloonTextChar"/>
    <w:uiPriority w:val="99"/>
    <w:semiHidden/>
    <w:unhideWhenUsed/>
    <w:rsid w:val="00B20A9D"/>
    <w:rPr>
      <w:rFonts w:ascii="Tahoma" w:hAnsi="Tahoma" w:cs="Tahoma"/>
      <w:sz w:val="16"/>
      <w:szCs w:val="16"/>
    </w:rPr>
  </w:style>
  <w:style w:type="character" w:customStyle="1" w:styleId="BalloonTextChar">
    <w:name w:val="Balloon Text Char"/>
    <w:basedOn w:val="DefaultParagraphFont"/>
    <w:link w:val="BalloonText"/>
    <w:uiPriority w:val="99"/>
    <w:semiHidden/>
    <w:rsid w:val="00B20A9D"/>
    <w:rPr>
      <w:rFonts w:ascii="Tahoma" w:hAnsi="Tahoma" w:cs="Tahoma"/>
      <w:sz w:val="16"/>
      <w:szCs w:val="16"/>
    </w:rPr>
  </w:style>
  <w:style w:type="paragraph" w:styleId="EndnoteText">
    <w:name w:val="endnote text"/>
    <w:basedOn w:val="Normal"/>
    <w:link w:val="EndnoteTextChar"/>
    <w:uiPriority w:val="99"/>
    <w:semiHidden/>
    <w:unhideWhenUsed/>
    <w:rsid w:val="00C118DD"/>
    <w:rPr>
      <w:sz w:val="20"/>
      <w:szCs w:val="20"/>
    </w:rPr>
  </w:style>
  <w:style w:type="character" w:customStyle="1" w:styleId="EndnoteTextChar">
    <w:name w:val="Endnote Text Char"/>
    <w:basedOn w:val="DefaultParagraphFont"/>
    <w:link w:val="EndnoteText"/>
    <w:uiPriority w:val="99"/>
    <w:semiHidden/>
    <w:rsid w:val="00C118DD"/>
    <w:rPr>
      <w:sz w:val="20"/>
      <w:szCs w:val="20"/>
    </w:rPr>
  </w:style>
  <w:style w:type="character" w:styleId="EndnoteReference">
    <w:name w:val="endnote reference"/>
    <w:basedOn w:val="DefaultParagraphFont"/>
    <w:uiPriority w:val="99"/>
    <w:semiHidden/>
    <w:unhideWhenUsed/>
    <w:rsid w:val="00C118DD"/>
    <w:rPr>
      <w:vertAlign w:val="superscript"/>
    </w:rPr>
  </w:style>
  <w:style w:type="paragraph" w:styleId="Bibliography">
    <w:name w:val="Bibliography"/>
    <w:basedOn w:val="Normal"/>
    <w:next w:val="Normal"/>
    <w:uiPriority w:val="37"/>
    <w:unhideWhenUsed/>
    <w:rsid w:val="00D01B47"/>
  </w:style>
  <w:style w:type="paragraph" w:styleId="Header">
    <w:name w:val="header"/>
    <w:basedOn w:val="Normal"/>
    <w:link w:val="HeaderChar"/>
    <w:uiPriority w:val="99"/>
    <w:unhideWhenUsed/>
    <w:rsid w:val="00EF3895"/>
    <w:pPr>
      <w:tabs>
        <w:tab w:val="center" w:pos="4680"/>
        <w:tab w:val="right" w:pos="9360"/>
      </w:tabs>
    </w:pPr>
  </w:style>
  <w:style w:type="character" w:customStyle="1" w:styleId="HeaderChar">
    <w:name w:val="Header Char"/>
    <w:basedOn w:val="DefaultParagraphFont"/>
    <w:link w:val="Header"/>
    <w:uiPriority w:val="99"/>
    <w:rsid w:val="00EF3895"/>
  </w:style>
  <w:style w:type="paragraph" w:styleId="Footer">
    <w:name w:val="footer"/>
    <w:basedOn w:val="Normal"/>
    <w:link w:val="FooterChar"/>
    <w:uiPriority w:val="99"/>
    <w:unhideWhenUsed/>
    <w:rsid w:val="00EF3895"/>
    <w:pPr>
      <w:tabs>
        <w:tab w:val="center" w:pos="4680"/>
        <w:tab w:val="right" w:pos="9360"/>
      </w:tabs>
    </w:pPr>
  </w:style>
  <w:style w:type="character" w:customStyle="1" w:styleId="FooterChar">
    <w:name w:val="Footer Char"/>
    <w:basedOn w:val="DefaultParagraphFont"/>
    <w:link w:val="Footer"/>
    <w:uiPriority w:val="99"/>
    <w:rsid w:val="00EF3895"/>
  </w:style>
  <w:style w:type="character" w:styleId="CommentReference">
    <w:name w:val="annotation reference"/>
    <w:basedOn w:val="DefaultParagraphFont"/>
    <w:uiPriority w:val="99"/>
    <w:semiHidden/>
    <w:unhideWhenUsed/>
    <w:rsid w:val="00061EBA"/>
    <w:rPr>
      <w:sz w:val="16"/>
      <w:szCs w:val="16"/>
    </w:rPr>
  </w:style>
  <w:style w:type="paragraph" w:styleId="CommentText">
    <w:name w:val="annotation text"/>
    <w:basedOn w:val="Normal"/>
    <w:link w:val="CommentTextChar"/>
    <w:uiPriority w:val="99"/>
    <w:semiHidden/>
    <w:unhideWhenUsed/>
    <w:rsid w:val="00061EBA"/>
    <w:rPr>
      <w:sz w:val="20"/>
      <w:szCs w:val="20"/>
    </w:rPr>
  </w:style>
  <w:style w:type="character" w:customStyle="1" w:styleId="CommentTextChar">
    <w:name w:val="Comment Text Char"/>
    <w:basedOn w:val="DefaultParagraphFont"/>
    <w:link w:val="CommentText"/>
    <w:uiPriority w:val="99"/>
    <w:semiHidden/>
    <w:rsid w:val="00061EBA"/>
    <w:rPr>
      <w:sz w:val="20"/>
      <w:szCs w:val="20"/>
    </w:rPr>
  </w:style>
  <w:style w:type="paragraph" w:styleId="CommentSubject">
    <w:name w:val="annotation subject"/>
    <w:basedOn w:val="CommentText"/>
    <w:next w:val="CommentText"/>
    <w:link w:val="CommentSubjectChar"/>
    <w:uiPriority w:val="99"/>
    <w:semiHidden/>
    <w:unhideWhenUsed/>
    <w:rsid w:val="00061EBA"/>
    <w:rPr>
      <w:b/>
      <w:bCs/>
    </w:rPr>
  </w:style>
  <w:style w:type="character" w:customStyle="1" w:styleId="CommentSubjectChar">
    <w:name w:val="Comment Subject Char"/>
    <w:basedOn w:val="CommentTextChar"/>
    <w:link w:val="CommentSubject"/>
    <w:uiPriority w:val="99"/>
    <w:semiHidden/>
    <w:rsid w:val="00061EBA"/>
    <w:rPr>
      <w:b/>
      <w:bCs/>
      <w:sz w:val="20"/>
      <w:szCs w:val="20"/>
    </w:rPr>
  </w:style>
  <w:style w:type="character" w:customStyle="1" w:styleId="apple-converted-space">
    <w:name w:val="apple-converted-space"/>
    <w:basedOn w:val="DefaultParagraphFont"/>
    <w:rsid w:val="00E9195E"/>
  </w:style>
  <w:style w:type="paragraph" w:styleId="FootnoteText">
    <w:name w:val="footnote text"/>
    <w:basedOn w:val="Normal"/>
    <w:link w:val="FootnoteTextChar"/>
    <w:uiPriority w:val="99"/>
    <w:semiHidden/>
    <w:unhideWhenUsed/>
    <w:rsid w:val="00E9195E"/>
    <w:rPr>
      <w:sz w:val="20"/>
      <w:szCs w:val="20"/>
    </w:rPr>
  </w:style>
  <w:style w:type="character" w:customStyle="1" w:styleId="FootnoteTextChar">
    <w:name w:val="Footnote Text Char"/>
    <w:basedOn w:val="DefaultParagraphFont"/>
    <w:link w:val="FootnoteText"/>
    <w:uiPriority w:val="99"/>
    <w:semiHidden/>
    <w:rsid w:val="00E9195E"/>
    <w:rPr>
      <w:sz w:val="20"/>
      <w:szCs w:val="20"/>
    </w:rPr>
  </w:style>
  <w:style w:type="character" w:styleId="FootnoteReference">
    <w:name w:val="footnote reference"/>
    <w:basedOn w:val="DefaultParagraphFont"/>
    <w:uiPriority w:val="99"/>
    <w:semiHidden/>
    <w:unhideWhenUsed/>
    <w:rsid w:val="00E9195E"/>
    <w:rPr>
      <w:vertAlign w:val="superscript"/>
    </w:rPr>
  </w:style>
  <w:style w:type="paragraph" w:styleId="NormalWeb">
    <w:name w:val="Normal (Web)"/>
    <w:basedOn w:val="Normal"/>
    <w:uiPriority w:val="99"/>
    <w:semiHidden/>
    <w:unhideWhenUsed/>
    <w:rsid w:val="008F7B5F"/>
    <w:pPr>
      <w:spacing w:before="100" w:beforeAutospacing="1" w:after="100" w:afterAutospacing="1"/>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5"/>
  </w:style>
  <w:style w:type="paragraph" w:styleId="Heading1">
    <w:name w:val="heading 1"/>
    <w:basedOn w:val="Normal"/>
    <w:next w:val="Normal"/>
    <w:link w:val="Heading1Char"/>
    <w:uiPriority w:val="9"/>
    <w:qFormat/>
    <w:rsid w:val="001726FE"/>
    <w:pPr>
      <w:pBdr>
        <w:top w:val="single" w:sz="24" w:space="0" w:color="6076B4" w:themeColor="accent1"/>
        <w:left w:val="single" w:sz="24" w:space="0" w:color="6076B4" w:themeColor="accent1"/>
        <w:bottom w:val="single" w:sz="24" w:space="0" w:color="6076B4" w:themeColor="accent1"/>
        <w:right w:val="single" w:sz="24" w:space="0" w:color="6076B4" w:themeColor="accent1"/>
      </w:pBdr>
      <w:shd w:val="clear" w:color="auto" w:fill="6076B4" w:themeFill="accent1"/>
      <w:outlineLvl w:val="0"/>
    </w:pPr>
    <w:rPr>
      <w:b/>
      <w:bCs/>
      <w:caps/>
      <w:color w:val="FFFFFF" w:themeColor="background1"/>
      <w:spacing w:val="15"/>
    </w:rPr>
  </w:style>
  <w:style w:type="paragraph" w:styleId="Heading2">
    <w:name w:val="heading 2"/>
    <w:basedOn w:val="Normal"/>
    <w:next w:val="Normal"/>
    <w:link w:val="Heading2Char"/>
    <w:uiPriority w:val="9"/>
    <w:unhideWhenUsed/>
    <w:qFormat/>
    <w:rsid w:val="001726FE"/>
    <w:pPr>
      <w:pBdr>
        <w:top w:val="single" w:sz="24" w:space="0" w:color="DFE3F0" w:themeColor="accent1" w:themeTint="33"/>
        <w:left w:val="single" w:sz="24" w:space="0" w:color="DFE3F0" w:themeColor="accent1" w:themeTint="33"/>
        <w:bottom w:val="single" w:sz="24" w:space="0" w:color="DFE3F0" w:themeColor="accent1" w:themeTint="33"/>
        <w:right w:val="single" w:sz="24" w:space="0" w:color="DFE3F0" w:themeColor="accent1" w:themeTint="33"/>
      </w:pBdr>
      <w:shd w:val="clear" w:color="auto" w:fill="DFE3F0" w:themeFill="accent1" w:themeFillTint="33"/>
      <w:outlineLvl w:val="1"/>
    </w:pPr>
    <w:rPr>
      <w:caps/>
      <w:spacing w:val="15"/>
    </w:rPr>
  </w:style>
  <w:style w:type="paragraph" w:styleId="Heading3">
    <w:name w:val="heading 3"/>
    <w:basedOn w:val="Normal"/>
    <w:next w:val="Normal"/>
    <w:link w:val="Heading3Char"/>
    <w:uiPriority w:val="9"/>
    <w:unhideWhenUsed/>
    <w:qFormat/>
    <w:rsid w:val="001726FE"/>
    <w:pPr>
      <w:pBdr>
        <w:top w:val="single" w:sz="6" w:space="2" w:color="6076B4" w:themeColor="accent1"/>
        <w:left w:val="single" w:sz="6" w:space="2" w:color="6076B4" w:themeColor="accent1"/>
      </w:pBdr>
      <w:spacing w:before="300"/>
      <w:outlineLvl w:val="2"/>
    </w:pPr>
    <w:rPr>
      <w:caps/>
      <w:color w:val="2C385D" w:themeColor="accent1" w:themeShade="7F"/>
      <w:spacing w:val="15"/>
    </w:rPr>
  </w:style>
  <w:style w:type="paragraph" w:styleId="Heading4">
    <w:name w:val="heading 4"/>
    <w:basedOn w:val="Normal"/>
    <w:next w:val="Normal"/>
    <w:link w:val="Heading4Char"/>
    <w:uiPriority w:val="9"/>
    <w:unhideWhenUsed/>
    <w:qFormat/>
    <w:rsid w:val="001726FE"/>
    <w:pPr>
      <w:pBdr>
        <w:top w:val="dotted" w:sz="6" w:space="2" w:color="6076B4" w:themeColor="accent1"/>
        <w:left w:val="dotted" w:sz="6" w:space="2" w:color="6076B4" w:themeColor="accent1"/>
      </w:pBdr>
      <w:spacing w:before="300"/>
      <w:outlineLvl w:val="3"/>
    </w:pPr>
    <w:rPr>
      <w:caps/>
      <w:color w:val="42558C" w:themeColor="accent1" w:themeShade="BF"/>
      <w:spacing w:val="10"/>
    </w:rPr>
  </w:style>
  <w:style w:type="paragraph" w:styleId="Heading5">
    <w:name w:val="heading 5"/>
    <w:basedOn w:val="Normal"/>
    <w:next w:val="Normal"/>
    <w:link w:val="Heading5Char"/>
    <w:uiPriority w:val="9"/>
    <w:semiHidden/>
    <w:unhideWhenUsed/>
    <w:qFormat/>
    <w:rsid w:val="001726FE"/>
    <w:pPr>
      <w:pBdr>
        <w:bottom w:val="single" w:sz="6" w:space="1" w:color="6076B4" w:themeColor="accent1"/>
      </w:pBdr>
      <w:spacing w:before="300"/>
      <w:outlineLvl w:val="4"/>
    </w:pPr>
    <w:rPr>
      <w:caps/>
      <w:color w:val="42558C" w:themeColor="accent1" w:themeShade="BF"/>
      <w:spacing w:val="10"/>
    </w:rPr>
  </w:style>
  <w:style w:type="paragraph" w:styleId="Heading6">
    <w:name w:val="heading 6"/>
    <w:basedOn w:val="Normal"/>
    <w:next w:val="Normal"/>
    <w:link w:val="Heading6Char"/>
    <w:uiPriority w:val="9"/>
    <w:semiHidden/>
    <w:unhideWhenUsed/>
    <w:qFormat/>
    <w:rsid w:val="001726FE"/>
    <w:pPr>
      <w:pBdr>
        <w:bottom w:val="dotted" w:sz="6" w:space="1" w:color="6076B4" w:themeColor="accent1"/>
      </w:pBdr>
      <w:spacing w:before="300"/>
      <w:outlineLvl w:val="5"/>
    </w:pPr>
    <w:rPr>
      <w:caps/>
      <w:color w:val="42558C" w:themeColor="accent1" w:themeShade="BF"/>
      <w:spacing w:val="10"/>
    </w:rPr>
  </w:style>
  <w:style w:type="paragraph" w:styleId="Heading7">
    <w:name w:val="heading 7"/>
    <w:basedOn w:val="Normal"/>
    <w:next w:val="Normal"/>
    <w:link w:val="Heading7Char"/>
    <w:uiPriority w:val="9"/>
    <w:semiHidden/>
    <w:unhideWhenUsed/>
    <w:qFormat/>
    <w:rsid w:val="001726FE"/>
    <w:pPr>
      <w:spacing w:before="300"/>
      <w:outlineLvl w:val="6"/>
    </w:pPr>
    <w:rPr>
      <w:caps/>
      <w:color w:val="42558C" w:themeColor="accent1" w:themeShade="BF"/>
      <w:spacing w:val="10"/>
    </w:rPr>
  </w:style>
  <w:style w:type="paragraph" w:styleId="Heading8">
    <w:name w:val="heading 8"/>
    <w:basedOn w:val="Normal"/>
    <w:next w:val="Normal"/>
    <w:link w:val="Heading8Char"/>
    <w:uiPriority w:val="9"/>
    <w:semiHidden/>
    <w:unhideWhenUsed/>
    <w:qFormat/>
    <w:rsid w:val="001726FE"/>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1726FE"/>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6FE"/>
    <w:pPr>
      <w:ind w:left="720"/>
      <w:contextualSpacing/>
    </w:pPr>
  </w:style>
  <w:style w:type="paragraph" w:customStyle="1" w:styleId="Default">
    <w:name w:val="Default"/>
    <w:rsid w:val="00DC541C"/>
    <w:pPr>
      <w:autoSpaceDE w:val="0"/>
      <w:autoSpaceDN w:val="0"/>
      <w:adjustRightInd w:val="0"/>
    </w:pPr>
    <w:rPr>
      <w:rFonts w:ascii="Calibri" w:hAnsi="Calibri" w:cs="Calibri"/>
      <w:color w:val="000000"/>
      <w:sz w:val="24"/>
      <w:szCs w:val="24"/>
      <w:lang w:val="en-US"/>
    </w:rPr>
  </w:style>
  <w:style w:type="paragraph" w:styleId="Title">
    <w:name w:val="Title"/>
    <w:basedOn w:val="Normal"/>
    <w:next w:val="Normal"/>
    <w:link w:val="TitleChar"/>
    <w:uiPriority w:val="10"/>
    <w:qFormat/>
    <w:rsid w:val="001726FE"/>
    <w:pPr>
      <w:spacing w:before="720"/>
    </w:pPr>
    <w:rPr>
      <w:caps/>
      <w:color w:val="6076B4" w:themeColor="accent1"/>
      <w:spacing w:val="10"/>
      <w:kern w:val="28"/>
      <w:sz w:val="52"/>
      <w:szCs w:val="52"/>
    </w:rPr>
  </w:style>
  <w:style w:type="character" w:customStyle="1" w:styleId="TitleChar">
    <w:name w:val="Title Char"/>
    <w:basedOn w:val="DefaultParagraphFont"/>
    <w:link w:val="Title"/>
    <w:uiPriority w:val="10"/>
    <w:rsid w:val="001726FE"/>
    <w:rPr>
      <w:caps/>
      <w:color w:val="6076B4" w:themeColor="accent1"/>
      <w:spacing w:val="10"/>
      <w:kern w:val="28"/>
      <w:sz w:val="52"/>
      <w:szCs w:val="52"/>
    </w:rPr>
  </w:style>
  <w:style w:type="character" w:customStyle="1" w:styleId="Heading1Char">
    <w:name w:val="Heading 1 Char"/>
    <w:basedOn w:val="DefaultParagraphFont"/>
    <w:link w:val="Heading1"/>
    <w:uiPriority w:val="9"/>
    <w:rsid w:val="001726FE"/>
    <w:rPr>
      <w:b/>
      <w:bCs/>
      <w:caps/>
      <w:color w:val="FFFFFF" w:themeColor="background1"/>
      <w:spacing w:val="15"/>
      <w:shd w:val="clear" w:color="auto" w:fill="6076B4" w:themeFill="accent1"/>
    </w:rPr>
  </w:style>
  <w:style w:type="character" w:customStyle="1" w:styleId="Heading2Char">
    <w:name w:val="Heading 2 Char"/>
    <w:basedOn w:val="DefaultParagraphFont"/>
    <w:link w:val="Heading2"/>
    <w:uiPriority w:val="9"/>
    <w:rsid w:val="001726FE"/>
    <w:rPr>
      <w:caps/>
      <w:spacing w:val="15"/>
      <w:shd w:val="clear" w:color="auto" w:fill="DFE3F0" w:themeFill="accent1" w:themeFillTint="33"/>
    </w:rPr>
  </w:style>
  <w:style w:type="character" w:customStyle="1" w:styleId="Heading3Char">
    <w:name w:val="Heading 3 Char"/>
    <w:basedOn w:val="DefaultParagraphFont"/>
    <w:link w:val="Heading3"/>
    <w:uiPriority w:val="9"/>
    <w:rsid w:val="001726FE"/>
    <w:rPr>
      <w:caps/>
      <w:color w:val="2C385D" w:themeColor="accent1" w:themeShade="7F"/>
      <w:spacing w:val="15"/>
    </w:rPr>
  </w:style>
  <w:style w:type="character" w:customStyle="1" w:styleId="Heading4Char">
    <w:name w:val="Heading 4 Char"/>
    <w:basedOn w:val="DefaultParagraphFont"/>
    <w:link w:val="Heading4"/>
    <w:uiPriority w:val="9"/>
    <w:rsid w:val="001726FE"/>
    <w:rPr>
      <w:caps/>
      <w:color w:val="42558C" w:themeColor="accent1" w:themeShade="BF"/>
      <w:spacing w:val="10"/>
    </w:rPr>
  </w:style>
  <w:style w:type="character" w:customStyle="1" w:styleId="Heading5Char">
    <w:name w:val="Heading 5 Char"/>
    <w:basedOn w:val="DefaultParagraphFont"/>
    <w:link w:val="Heading5"/>
    <w:uiPriority w:val="9"/>
    <w:semiHidden/>
    <w:rsid w:val="001726FE"/>
    <w:rPr>
      <w:caps/>
      <w:color w:val="42558C" w:themeColor="accent1" w:themeShade="BF"/>
      <w:spacing w:val="10"/>
    </w:rPr>
  </w:style>
  <w:style w:type="character" w:customStyle="1" w:styleId="Heading6Char">
    <w:name w:val="Heading 6 Char"/>
    <w:basedOn w:val="DefaultParagraphFont"/>
    <w:link w:val="Heading6"/>
    <w:uiPriority w:val="9"/>
    <w:semiHidden/>
    <w:rsid w:val="001726FE"/>
    <w:rPr>
      <w:caps/>
      <w:color w:val="42558C" w:themeColor="accent1" w:themeShade="BF"/>
      <w:spacing w:val="10"/>
    </w:rPr>
  </w:style>
  <w:style w:type="character" w:customStyle="1" w:styleId="Heading7Char">
    <w:name w:val="Heading 7 Char"/>
    <w:basedOn w:val="DefaultParagraphFont"/>
    <w:link w:val="Heading7"/>
    <w:uiPriority w:val="9"/>
    <w:semiHidden/>
    <w:rsid w:val="001726FE"/>
    <w:rPr>
      <w:caps/>
      <w:color w:val="42558C" w:themeColor="accent1" w:themeShade="BF"/>
      <w:spacing w:val="10"/>
    </w:rPr>
  </w:style>
  <w:style w:type="character" w:customStyle="1" w:styleId="Heading8Char">
    <w:name w:val="Heading 8 Char"/>
    <w:basedOn w:val="DefaultParagraphFont"/>
    <w:link w:val="Heading8"/>
    <w:uiPriority w:val="9"/>
    <w:semiHidden/>
    <w:rsid w:val="001726FE"/>
    <w:rPr>
      <w:caps/>
      <w:spacing w:val="10"/>
      <w:sz w:val="18"/>
      <w:szCs w:val="18"/>
    </w:rPr>
  </w:style>
  <w:style w:type="character" w:customStyle="1" w:styleId="Heading9Char">
    <w:name w:val="Heading 9 Char"/>
    <w:basedOn w:val="DefaultParagraphFont"/>
    <w:link w:val="Heading9"/>
    <w:uiPriority w:val="9"/>
    <w:semiHidden/>
    <w:rsid w:val="001726FE"/>
    <w:rPr>
      <w:i/>
      <w:caps/>
      <w:spacing w:val="10"/>
      <w:sz w:val="18"/>
      <w:szCs w:val="18"/>
    </w:rPr>
  </w:style>
  <w:style w:type="paragraph" w:styleId="Caption">
    <w:name w:val="caption"/>
    <w:basedOn w:val="Normal"/>
    <w:next w:val="Normal"/>
    <w:uiPriority w:val="35"/>
    <w:semiHidden/>
    <w:unhideWhenUsed/>
    <w:qFormat/>
    <w:rsid w:val="001726FE"/>
    <w:rPr>
      <w:b/>
      <w:bCs/>
      <w:color w:val="42558C" w:themeColor="accent1" w:themeShade="BF"/>
      <w:sz w:val="16"/>
      <w:szCs w:val="16"/>
    </w:rPr>
  </w:style>
  <w:style w:type="paragraph" w:styleId="Subtitle">
    <w:name w:val="Subtitle"/>
    <w:basedOn w:val="Normal"/>
    <w:next w:val="Normal"/>
    <w:link w:val="SubtitleChar"/>
    <w:uiPriority w:val="11"/>
    <w:qFormat/>
    <w:rsid w:val="001726FE"/>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726FE"/>
    <w:rPr>
      <w:caps/>
      <w:color w:val="595959" w:themeColor="text1" w:themeTint="A6"/>
      <w:spacing w:val="10"/>
      <w:sz w:val="24"/>
      <w:szCs w:val="24"/>
    </w:rPr>
  </w:style>
  <w:style w:type="character" w:styleId="Strong">
    <w:name w:val="Strong"/>
    <w:uiPriority w:val="22"/>
    <w:qFormat/>
    <w:rsid w:val="001726FE"/>
    <w:rPr>
      <w:b/>
      <w:bCs/>
    </w:rPr>
  </w:style>
  <w:style w:type="character" w:styleId="Emphasis">
    <w:name w:val="Emphasis"/>
    <w:uiPriority w:val="20"/>
    <w:qFormat/>
    <w:rsid w:val="001726FE"/>
    <w:rPr>
      <w:caps/>
      <w:color w:val="2C385D" w:themeColor="accent1" w:themeShade="7F"/>
      <w:spacing w:val="5"/>
    </w:rPr>
  </w:style>
  <w:style w:type="paragraph" w:styleId="NoSpacing">
    <w:name w:val="No Spacing"/>
    <w:basedOn w:val="Normal"/>
    <w:link w:val="NoSpacingChar"/>
    <w:uiPriority w:val="1"/>
    <w:qFormat/>
    <w:rsid w:val="001726FE"/>
  </w:style>
  <w:style w:type="character" w:customStyle="1" w:styleId="NoSpacingChar">
    <w:name w:val="No Spacing Char"/>
    <w:basedOn w:val="DefaultParagraphFont"/>
    <w:link w:val="NoSpacing"/>
    <w:uiPriority w:val="1"/>
    <w:rsid w:val="001726FE"/>
    <w:rPr>
      <w:sz w:val="20"/>
      <w:szCs w:val="20"/>
    </w:rPr>
  </w:style>
  <w:style w:type="paragraph" w:styleId="Quote">
    <w:name w:val="Quote"/>
    <w:basedOn w:val="Normal"/>
    <w:next w:val="Normal"/>
    <w:link w:val="QuoteChar"/>
    <w:uiPriority w:val="29"/>
    <w:qFormat/>
    <w:rsid w:val="001726FE"/>
    <w:rPr>
      <w:i/>
      <w:iCs/>
    </w:rPr>
  </w:style>
  <w:style w:type="character" w:customStyle="1" w:styleId="QuoteChar">
    <w:name w:val="Quote Char"/>
    <w:basedOn w:val="DefaultParagraphFont"/>
    <w:link w:val="Quote"/>
    <w:uiPriority w:val="29"/>
    <w:rsid w:val="001726FE"/>
    <w:rPr>
      <w:i/>
      <w:iCs/>
      <w:sz w:val="20"/>
      <w:szCs w:val="20"/>
    </w:rPr>
  </w:style>
  <w:style w:type="paragraph" w:styleId="IntenseQuote">
    <w:name w:val="Intense Quote"/>
    <w:basedOn w:val="Normal"/>
    <w:next w:val="Normal"/>
    <w:link w:val="IntenseQuoteChar"/>
    <w:uiPriority w:val="30"/>
    <w:qFormat/>
    <w:rsid w:val="001726FE"/>
    <w:pPr>
      <w:pBdr>
        <w:top w:val="single" w:sz="4" w:space="10" w:color="6076B4" w:themeColor="accent1"/>
        <w:left w:val="single" w:sz="4" w:space="10" w:color="6076B4" w:themeColor="accent1"/>
      </w:pBdr>
      <w:ind w:left="1296" w:right="1152"/>
      <w:jc w:val="both"/>
    </w:pPr>
    <w:rPr>
      <w:i/>
      <w:iCs/>
      <w:color w:val="6076B4" w:themeColor="accent1"/>
    </w:rPr>
  </w:style>
  <w:style w:type="character" w:customStyle="1" w:styleId="IntenseQuoteChar">
    <w:name w:val="Intense Quote Char"/>
    <w:basedOn w:val="DefaultParagraphFont"/>
    <w:link w:val="IntenseQuote"/>
    <w:uiPriority w:val="30"/>
    <w:rsid w:val="001726FE"/>
    <w:rPr>
      <w:i/>
      <w:iCs/>
      <w:color w:val="6076B4" w:themeColor="accent1"/>
      <w:sz w:val="20"/>
      <w:szCs w:val="20"/>
    </w:rPr>
  </w:style>
  <w:style w:type="character" w:styleId="SubtleEmphasis">
    <w:name w:val="Subtle Emphasis"/>
    <w:uiPriority w:val="19"/>
    <w:qFormat/>
    <w:rsid w:val="001726FE"/>
    <w:rPr>
      <w:i/>
      <w:iCs/>
      <w:color w:val="2C385D" w:themeColor="accent1" w:themeShade="7F"/>
    </w:rPr>
  </w:style>
  <w:style w:type="character" w:styleId="IntenseEmphasis">
    <w:name w:val="Intense Emphasis"/>
    <w:uiPriority w:val="21"/>
    <w:qFormat/>
    <w:rsid w:val="001726FE"/>
    <w:rPr>
      <w:b/>
      <w:bCs/>
      <w:caps/>
      <w:color w:val="2C385D" w:themeColor="accent1" w:themeShade="7F"/>
      <w:spacing w:val="10"/>
    </w:rPr>
  </w:style>
  <w:style w:type="character" w:styleId="SubtleReference">
    <w:name w:val="Subtle Reference"/>
    <w:uiPriority w:val="31"/>
    <w:qFormat/>
    <w:rsid w:val="001726FE"/>
    <w:rPr>
      <w:b/>
      <w:bCs/>
      <w:color w:val="6076B4" w:themeColor="accent1"/>
    </w:rPr>
  </w:style>
  <w:style w:type="character" w:styleId="IntenseReference">
    <w:name w:val="Intense Reference"/>
    <w:uiPriority w:val="32"/>
    <w:qFormat/>
    <w:rsid w:val="001726FE"/>
    <w:rPr>
      <w:b/>
      <w:bCs/>
      <w:i/>
      <w:iCs/>
      <w:caps/>
      <w:color w:val="6076B4" w:themeColor="accent1"/>
    </w:rPr>
  </w:style>
  <w:style w:type="character" w:styleId="BookTitle">
    <w:name w:val="Book Title"/>
    <w:uiPriority w:val="33"/>
    <w:qFormat/>
    <w:rsid w:val="001726FE"/>
    <w:rPr>
      <w:b/>
      <w:bCs/>
      <w:i/>
      <w:iCs/>
      <w:spacing w:val="9"/>
    </w:rPr>
  </w:style>
  <w:style w:type="paragraph" w:styleId="TOCHeading">
    <w:name w:val="TOC Heading"/>
    <w:basedOn w:val="Heading1"/>
    <w:next w:val="Normal"/>
    <w:uiPriority w:val="39"/>
    <w:unhideWhenUsed/>
    <w:qFormat/>
    <w:rsid w:val="001726FE"/>
    <w:pPr>
      <w:outlineLvl w:val="9"/>
    </w:pPr>
    <w:rPr>
      <w:lang w:bidi="en-US"/>
    </w:rPr>
  </w:style>
  <w:style w:type="paragraph" w:styleId="TOC1">
    <w:name w:val="toc 1"/>
    <w:basedOn w:val="Normal"/>
    <w:next w:val="Normal"/>
    <w:autoRedefine/>
    <w:uiPriority w:val="39"/>
    <w:unhideWhenUsed/>
    <w:rsid w:val="00924D21"/>
    <w:pPr>
      <w:tabs>
        <w:tab w:val="right" w:leader="dot" w:pos="9350"/>
      </w:tabs>
      <w:spacing w:line="360" w:lineRule="auto"/>
    </w:pPr>
  </w:style>
  <w:style w:type="paragraph" w:styleId="TOC2">
    <w:name w:val="toc 2"/>
    <w:basedOn w:val="Normal"/>
    <w:next w:val="Normal"/>
    <w:autoRedefine/>
    <w:uiPriority w:val="39"/>
    <w:unhideWhenUsed/>
    <w:rsid w:val="0031687A"/>
    <w:pPr>
      <w:tabs>
        <w:tab w:val="right" w:leader="dot" w:pos="9350"/>
      </w:tabs>
      <w:spacing w:line="360" w:lineRule="auto"/>
      <w:ind w:left="202"/>
    </w:pPr>
  </w:style>
  <w:style w:type="paragraph" w:styleId="TOC3">
    <w:name w:val="toc 3"/>
    <w:basedOn w:val="Normal"/>
    <w:next w:val="Normal"/>
    <w:autoRedefine/>
    <w:uiPriority w:val="39"/>
    <w:unhideWhenUsed/>
    <w:rsid w:val="001726FE"/>
    <w:pPr>
      <w:tabs>
        <w:tab w:val="right" w:leader="dot" w:pos="9350"/>
      </w:tabs>
      <w:ind w:left="403"/>
    </w:pPr>
  </w:style>
  <w:style w:type="character" w:styleId="Hyperlink">
    <w:name w:val="Hyperlink"/>
    <w:basedOn w:val="DefaultParagraphFont"/>
    <w:uiPriority w:val="99"/>
    <w:unhideWhenUsed/>
    <w:rsid w:val="00B20A9D"/>
    <w:rPr>
      <w:color w:val="3399FF" w:themeColor="hyperlink"/>
      <w:u w:val="single"/>
    </w:rPr>
  </w:style>
  <w:style w:type="paragraph" w:styleId="BalloonText">
    <w:name w:val="Balloon Text"/>
    <w:basedOn w:val="Normal"/>
    <w:link w:val="BalloonTextChar"/>
    <w:uiPriority w:val="99"/>
    <w:semiHidden/>
    <w:unhideWhenUsed/>
    <w:rsid w:val="00B20A9D"/>
    <w:rPr>
      <w:rFonts w:ascii="Tahoma" w:hAnsi="Tahoma" w:cs="Tahoma"/>
      <w:sz w:val="16"/>
      <w:szCs w:val="16"/>
    </w:rPr>
  </w:style>
  <w:style w:type="character" w:customStyle="1" w:styleId="BalloonTextChar">
    <w:name w:val="Balloon Text Char"/>
    <w:basedOn w:val="DefaultParagraphFont"/>
    <w:link w:val="BalloonText"/>
    <w:uiPriority w:val="99"/>
    <w:semiHidden/>
    <w:rsid w:val="00B20A9D"/>
    <w:rPr>
      <w:rFonts w:ascii="Tahoma" w:hAnsi="Tahoma" w:cs="Tahoma"/>
      <w:sz w:val="16"/>
      <w:szCs w:val="16"/>
    </w:rPr>
  </w:style>
  <w:style w:type="paragraph" w:styleId="EndnoteText">
    <w:name w:val="endnote text"/>
    <w:basedOn w:val="Normal"/>
    <w:link w:val="EndnoteTextChar"/>
    <w:uiPriority w:val="99"/>
    <w:semiHidden/>
    <w:unhideWhenUsed/>
    <w:rsid w:val="00C118DD"/>
    <w:rPr>
      <w:sz w:val="20"/>
      <w:szCs w:val="20"/>
    </w:rPr>
  </w:style>
  <w:style w:type="character" w:customStyle="1" w:styleId="EndnoteTextChar">
    <w:name w:val="Endnote Text Char"/>
    <w:basedOn w:val="DefaultParagraphFont"/>
    <w:link w:val="EndnoteText"/>
    <w:uiPriority w:val="99"/>
    <w:semiHidden/>
    <w:rsid w:val="00C118DD"/>
    <w:rPr>
      <w:sz w:val="20"/>
      <w:szCs w:val="20"/>
    </w:rPr>
  </w:style>
  <w:style w:type="character" w:styleId="EndnoteReference">
    <w:name w:val="endnote reference"/>
    <w:basedOn w:val="DefaultParagraphFont"/>
    <w:uiPriority w:val="99"/>
    <w:semiHidden/>
    <w:unhideWhenUsed/>
    <w:rsid w:val="00C118DD"/>
    <w:rPr>
      <w:vertAlign w:val="superscript"/>
    </w:rPr>
  </w:style>
  <w:style w:type="paragraph" w:styleId="Bibliography">
    <w:name w:val="Bibliography"/>
    <w:basedOn w:val="Normal"/>
    <w:next w:val="Normal"/>
    <w:uiPriority w:val="37"/>
    <w:unhideWhenUsed/>
    <w:rsid w:val="00D01B47"/>
  </w:style>
  <w:style w:type="paragraph" w:styleId="Header">
    <w:name w:val="header"/>
    <w:basedOn w:val="Normal"/>
    <w:link w:val="HeaderChar"/>
    <w:uiPriority w:val="99"/>
    <w:unhideWhenUsed/>
    <w:rsid w:val="00EF3895"/>
    <w:pPr>
      <w:tabs>
        <w:tab w:val="center" w:pos="4680"/>
        <w:tab w:val="right" w:pos="9360"/>
      </w:tabs>
    </w:pPr>
  </w:style>
  <w:style w:type="character" w:customStyle="1" w:styleId="HeaderChar">
    <w:name w:val="Header Char"/>
    <w:basedOn w:val="DefaultParagraphFont"/>
    <w:link w:val="Header"/>
    <w:uiPriority w:val="99"/>
    <w:rsid w:val="00EF3895"/>
  </w:style>
  <w:style w:type="paragraph" w:styleId="Footer">
    <w:name w:val="footer"/>
    <w:basedOn w:val="Normal"/>
    <w:link w:val="FooterChar"/>
    <w:uiPriority w:val="99"/>
    <w:unhideWhenUsed/>
    <w:rsid w:val="00EF3895"/>
    <w:pPr>
      <w:tabs>
        <w:tab w:val="center" w:pos="4680"/>
        <w:tab w:val="right" w:pos="9360"/>
      </w:tabs>
    </w:pPr>
  </w:style>
  <w:style w:type="character" w:customStyle="1" w:styleId="FooterChar">
    <w:name w:val="Footer Char"/>
    <w:basedOn w:val="DefaultParagraphFont"/>
    <w:link w:val="Footer"/>
    <w:uiPriority w:val="99"/>
    <w:rsid w:val="00EF3895"/>
  </w:style>
  <w:style w:type="character" w:styleId="CommentReference">
    <w:name w:val="annotation reference"/>
    <w:basedOn w:val="DefaultParagraphFont"/>
    <w:uiPriority w:val="99"/>
    <w:semiHidden/>
    <w:unhideWhenUsed/>
    <w:rsid w:val="00061EBA"/>
    <w:rPr>
      <w:sz w:val="16"/>
      <w:szCs w:val="16"/>
    </w:rPr>
  </w:style>
  <w:style w:type="paragraph" w:styleId="CommentText">
    <w:name w:val="annotation text"/>
    <w:basedOn w:val="Normal"/>
    <w:link w:val="CommentTextChar"/>
    <w:uiPriority w:val="99"/>
    <w:semiHidden/>
    <w:unhideWhenUsed/>
    <w:rsid w:val="00061EBA"/>
    <w:rPr>
      <w:sz w:val="20"/>
      <w:szCs w:val="20"/>
    </w:rPr>
  </w:style>
  <w:style w:type="character" w:customStyle="1" w:styleId="CommentTextChar">
    <w:name w:val="Comment Text Char"/>
    <w:basedOn w:val="DefaultParagraphFont"/>
    <w:link w:val="CommentText"/>
    <w:uiPriority w:val="99"/>
    <w:semiHidden/>
    <w:rsid w:val="00061EBA"/>
    <w:rPr>
      <w:sz w:val="20"/>
      <w:szCs w:val="20"/>
    </w:rPr>
  </w:style>
  <w:style w:type="paragraph" w:styleId="CommentSubject">
    <w:name w:val="annotation subject"/>
    <w:basedOn w:val="CommentText"/>
    <w:next w:val="CommentText"/>
    <w:link w:val="CommentSubjectChar"/>
    <w:uiPriority w:val="99"/>
    <w:semiHidden/>
    <w:unhideWhenUsed/>
    <w:rsid w:val="00061EBA"/>
    <w:rPr>
      <w:b/>
      <w:bCs/>
    </w:rPr>
  </w:style>
  <w:style w:type="character" w:customStyle="1" w:styleId="CommentSubjectChar">
    <w:name w:val="Comment Subject Char"/>
    <w:basedOn w:val="CommentTextChar"/>
    <w:link w:val="CommentSubject"/>
    <w:uiPriority w:val="99"/>
    <w:semiHidden/>
    <w:rsid w:val="00061EBA"/>
    <w:rPr>
      <w:b/>
      <w:bCs/>
      <w:sz w:val="20"/>
      <w:szCs w:val="20"/>
    </w:rPr>
  </w:style>
  <w:style w:type="character" w:customStyle="1" w:styleId="apple-converted-space">
    <w:name w:val="apple-converted-space"/>
    <w:basedOn w:val="DefaultParagraphFont"/>
    <w:rsid w:val="00E9195E"/>
  </w:style>
  <w:style w:type="paragraph" w:styleId="FootnoteText">
    <w:name w:val="footnote text"/>
    <w:basedOn w:val="Normal"/>
    <w:link w:val="FootnoteTextChar"/>
    <w:uiPriority w:val="99"/>
    <w:semiHidden/>
    <w:unhideWhenUsed/>
    <w:rsid w:val="00E9195E"/>
    <w:rPr>
      <w:sz w:val="20"/>
      <w:szCs w:val="20"/>
    </w:rPr>
  </w:style>
  <w:style w:type="character" w:customStyle="1" w:styleId="FootnoteTextChar">
    <w:name w:val="Footnote Text Char"/>
    <w:basedOn w:val="DefaultParagraphFont"/>
    <w:link w:val="FootnoteText"/>
    <w:uiPriority w:val="99"/>
    <w:semiHidden/>
    <w:rsid w:val="00E9195E"/>
    <w:rPr>
      <w:sz w:val="20"/>
      <w:szCs w:val="20"/>
    </w:rPr>
  </w:style>
  <w:style w:type="character" w:styleId="FootnoteReference">
    <w:name w:val="footnote reference"/>
    <w:basedOn w:val="DefaultParagraphFont"/>
    <w:uiPriority w:val="99"/>
    <w:semiHidden/>
    <w:unhideWhenUsed/>
    <w:rsid w:val="00E9195E"/>
    <w:rPr>
      <w:vertAlign w:val="superscript"/>
    </w:rPr>
  </w:style>
  <w:style w:type="paragraph" w:styleId="NormalWeb">
    <w:name w:val="Normal (Web)"/>
    <w:basedOn w:val="Normal"/>
    <w:uiPriority w:val="99"/>
    <w:semiHidden/>
    <w:unhideWhenUsed/>
    <w:rsid w:val="008F7B5F"/>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6063">
      <w:bodyDiv w:val="1"/>
      <w:marLeft w:val="0"/>
      <w:marRight w:val="0"/>
      <w:marTop w:val="0"/>
      <w:marBottom w:val="0"/>
      <w:divBdr>
        <w:top w:val="none" w:sz="0" w:space="0" w:color="auto"/>
        <w:left w:val="none" w:sz="0" w:space="0" w:color="auto"/>
        <w:bottom w:val="none" w:sz="0" w:space="0" w:color="auto"/>
        <w:right w:val="none" w:sz="0" w:space="0" w:color="auto"/>
      </w:divBdr>
    </w:div>
    <w:div w:id="12808856">
      <w:bodyDiv w:val="1"/>
      <w:marLeft w:val="0"/>
      <w:marRight w:val="0"/>
      <w:marTop w:val="0"/>
      <w:marBottom w:val="0"/>
      <w:divBdr>
        <w:top w:val="none" w:sz="0" w:space="0" w:color="auto"/>
        <w:left w:val="none" w:sz="0" w:space="0" w:color="auto"/>
        <w:bottom w:val="none" w:sz="0" w:space="0" w:color="auto"/>
        <w:right w:val="none" w:sz="0" w:space="0" w:color="auto"/>
      </w:divBdr>
    </w:div>
    <w:div w:id="14231490">
      <w:bodyDiv w:val="1"/>
      <w:marLeft w:val="0"/>
      <w:marRight w:val="0"/>
      <w:marTop w:val="0"/>
      <w:marBottom w:val="0"/>
      <w:divBdr>
        <w:top w:val="none" w:sz="0" w:space="0" w:color="auto"/>
        <w:left w:val="none" w:sz="0" w:space="0" w:color="auto"/>
        <w:bottom w:val="none" w:sz="0" w:space="0" w:color="auto"/>
        <w:right w:val="none" w:sz="0" w:space="0" w:color="auto"/>
      </w:divBdr>
    </w:div>
    <w:div w:id="15617476">
      <w:bodyDiv w:val="1"/>
      <w:marLeft w:val="0"/>
      <w:marRight w:val="0"/>
      <w:marTop w:val="0"/>
      <w:marBottom w:val="0"/>
      <w:divBdr>
        <w:top w:val="none" w:sz="0" w:space="0" w:color="auto"/>
        <w:left w:val="none" w:sz="0" w:space="0" w:color="auto"/>
        <w:bottom w:val="none" w:sz="0" w:space="0" w:color="auto"/>
        <w:right w:val="none" w:sz="0" w:space="0" w:color="auto"/>
      </w:divBdr>
    </w:div>
    <w:div w:id="16322696">
      <w:bodyDiv w:val="1"/>
      <w:marLeft w:val="0"/>
      <w:marRight w:val="0"/>
      <w:marTop w:val="0"/>
      <w:marBottom w:val="0"/>
      <w:divBdr>
        <w:top w:val="none" w:sz="0" w:space="0" w:color="auto"/>
        <w:left w:val="none" w:sz="0" w:space="0" w:color="auto"/>
        <w:bottom w:val="none" w:sz="0" w:space="0" w:color="auto"/>
        <w:right w:val="none" w:sz="0" w:space="0" w:color="auto"/>
      </w:divBdr>
    </w:div>
    <w:div w:id="17657039">
      <w:bodyDiv w:val="1"/>
      <w:marLeft w:val="0"/>
      <w:marRight w:val="0"/>
      <w:marTop w:val="0"/>
      <w:marBottom w:val="0"/>
      <w:divBdr>
        <w:top w:val="none" w:sz="0" w:space="0" w:color="auto"/>
        <w:left w:val="none" w:sz="0" w:space="0" w:color="auto"/>
        <w:bottom w:val="none" w:sz="0" w:space="0" w:color="auto"/>
        <w:right w:val="none" w:sz="0" w:space="0" w:color="auto"/>
      </w:divBdr>
    </w:div>
    <w:div w:id="18245527">
      <w:bodyDiv w:val="1"/>
      <w:marLeft w:val="0"/>
      <w:marRight w:val="0"/>
      <w:marTop w:val="0"/>
      <w:marBottom w:val="0"/>
      <w:divBdr>
        <w:top w:val="none" w:sz="0" w:space="0" w:color="auto"/>
        <w:left w:val="none" w:sz="0" w:space="0" w:color="auto"/>
        <w:bottom w:val="none" w:sz="0" w:space="0" w:color="auto"/>
        <w:right w:val="none" w:sz="0" w:space="0" w:color="auto"/>
      </w:divBdr>
    </w:div>
    <w:div w:id="22749848">
      <w:bodyDiv w:val="1"/>
      <w:marLeft w:val="0"/>
      <w:marRight w:val="0"/>
      <w:marTop w:val="0"/>
      <w:marBottom w:val="0"/>
      <w:divBdr>
        <w:top w:val="none" w:sz="0" w:space="0" w:color="auto"/>
        <w:left w:val="none" w:sz="0" w:space="0" w:color="auto"/>
        <w:bottom w:val="none" w:sz="0" w:space="0" w:color="auto"/>
        <w:right w:val="none" w:sz="0" w:space="0" w:color="auto"/>
      </w:divBdr>
    </w:div>
    <w:div w:id="24838997">
      <w:bodyDiv w:val="1"/>
      <w:marLeft w:val="0"/>
      <w:marRight w:val="0"/>
      <w:marTop w:val="0"/>
      <w:marBottom w:val="0"/>
      <w:divBdr>
        <w:top w:val="none" w:sz="0" w:space="0" w:color="auto"/>
        <w:left w:val="none" w:sz="0" w:space="0" w:color="auto"/>
        <w:bottom w:val="none" w:sz="0" w:space="0" w:color="auto"/>
        <w:right w:val="none" w:sz="0" w:space="0" w:color="auto"/>
      </w:divBdr>
    </w:div>
    <w:div w:id="29500062">
      <w:bodyDiv w:val="1"/>
      <w:marLeft w:val="0"/>
      <w:marRight w:val="0"/>
      <w:marTop w:val="0"/>
      <w:marBottom w:val="0"/>
      <w:divBdr>
        <w:top w:val="none" w:sz="0" w:space="0" w:color="auto"/>
        <w:left w:val="none" w:sz="0" w:space="0" w:color="auto"/>
        <w:bottom w:val="none" w:sz="0" w:space="0" w:color="auto"/>
        <w:right w:val="none" w:sz="0" w:space="0" w:color="auto"/>
      </w:divBdr>
    </w:div>
    <w:div w:id="30543991">
      <w:bodyDiv w:val="1"/>
      <w:marLeft w:val="0"/>
      <w:marRight w:val="0"/>
      <w:marTop w:val="0"/>
      <w:marBottom w:val="0"/>
      <w:divBdr>
        <w:top w:val="none" w:sz="0" w:space="0" w:color="auto"/>
        <w:left w:val="none" w:sz="0" w:space="0" w:color="auto"/>
        <w:bottom w:val="none" w:sz="0" w:space="0" w:color="auto"/>
        <w:right w:val="none" w:sz="0" w:space="0" w:color="auto"/>
      </w:divBdr>
    </w:div>
    <w:div w:id="30620920">
      <w:bodyDiv w:val="1"/>
      <w:marLeft w:val="0"/>
      <w:marRight w:val="0"/>
      <w:marTop w:val="0"/>
      <w:marBottom w:val="0"/>
      <w:divBdr>
        <w:top w:val="none" w:sz="0" w:space="0" w:color="auto"/>
        <w:left w:val="none" w:sz="0" w:space="0" w:color="auto"/>
        <w:bottom w:val="none" w:sz="0" w:space="0" w:color="auto"/>
        <w:right w:val="none" w:sz="0" w:space="0" w:color="auto"/>
      </w:divBdr>
    </w:div>
    <w:div w:id="35395985">
      <w:bodyDiv w:val="1"/>
      <w:marLeft w:val="0"/>
      <w:marRight w:val="0"/>
      <w:marTop w:val="0"/>
      <w:marBottom w:val="0"/>
      <w:divBdr>
        <w:top w:val="none" w:sz="0" w:space="0" w:color="auto"/>
        <w:left w:val="none" w:sz="0" w:space="0" w:color="auto"/>
        <w:bottom w:val="none" w:sz="0" w:space="0" w:color="auto"/>
        <w:right w:val="none" w:sz="0" w:space="0" w:color="auto"/>
      </w:divBdr>
    </w:div>
    <w:div w:id="36400433">
      <w:bodyDiv w:val="1"/>
      <w:marLeft w:val="0"/>
      <w:marRight w:val="0"/>
      <w:marTop w:val="0"/>
      <w:marBottom w:val="0"/>
      <w:divBdr>
        <w:top w:val="none" w:sz="0" w:space="0" w:color="auto"/>
        <w:left w:val="none" w:sz="0" w:space="0" w:color="auto"/>
        <w:bottom w:val="none" w:sz="0" w:space="0" w:color="auto"/>
        <w:right w:val="none" w:sz="0" w:space="0" w:color="auto"/>
      </w:divBdr>
    </w:div>
    <w:div w:id="44187621">
      <w:bodyDiv w:val="1"/>
      <w:marLeft w:val="0"/>
      <w:marRight w:val="0"/>
      <w:marTop w:val="0"/>
      <w:marBottom w:val="0"/>
      <w:divBdr>
        <w:top w:val="none" w:sz="0" w:space="0" w:color="auto"/>
        <w:left w:val="none" w:sz="0" w:space="0" w:color="auto"/>
        <w:bottom w:val="none" w:sz="0" w:space="0" w:color="auto"/>
        <w:right w:val="none" w:sz="0" w:space="0" w:color="auto"/>
      </w:divBdr>
    </w:div>
    <w:div w:id="50809452">
      <w:bodyDiv w:val="1"/>
      <w:marLeft w:val="0"/>
      <w:marRight w:val="0"/>
      <w:marTop w:val="0"/>
      <w:marBottom w:val="0"/>
      <w:divBdr>
        <w:top w:val="none" w:sz="0" w:space="0" w:color="auto"/>
        <w:left w:val="none" w:sz="0" w:space="0" w:color="auto"/>
        <w:bottom w:val="none" w:sz="0" w:space="0" w:color="auto"/>
        <w:right w:val="none" w:sz="0" w:space="0" w:color="auto"/>
      </w:divBdr>
    </w:div>
    <w:div w:id="52048044">
      <w:bodyDiv w:val="1"/>
      <w:marLeft w:val="0"/>
      <w:marRight w:val="0"/>
      <w:marTop w:val="0"/>
      <w:marBottom w:val="0"/>
      <w:divBdr>
        <w:top w:val="none" w:sz="0" w:space="0" w:color="auto"/>
        <w:left w:val="none" w:sz="0" w:space="0" w:color="auto"/>
        <w:bottom w:val="none" w:sz="0" w:space="0" w:color="auto"/>
        <w:right w:val="none" w:sz="0" w:space="0" w:color="auto"/>
      </w:divBdr>
    </w:div>
    <w:div w:id="54545291">
      <w:bodyDiv w:val="1"/>
      <w:marLeft w:val="0"/>
      <w:marRight w:val="0"/>
      <w:marTop w:val="0"/>
      <w:marBottom w:val="0"/>
      <w:divBdr>
        <w:top w:val="none" w:sz="0" w:space="0" w:color="auto"/>
        <w:left w:val="none" w:sz="0" w:space="0" w:color="auto"/>
        <w:bottom w:val="none" w:sz="0" w:space="0" w:color="auto"/>
        <w:right w:val="none" w:sz="0" w:space="0" w:color="auto"/>
      </w:divBdr>
    </w:div>
    <w:div w:id="57215316">
      <w:bodyDiv w:val="1"/>
      <w:marLeft w:val="0"/>
      <w:marRight w:val="0"/>
      <w:marTop w:val="0"/>
      <w:marBottom w:val="0"/>
      <w:divBdr>
        <w:top w:val="none" w:sz="0" w:space="0" w:color="auto"/>
        <w:left w:val="none" w:sz="0" w:space="0" w:color="auto"/>
        <w:bottom w:val="none" w:sz="0" w:space="0" w:color="auto"/>
        <w:right w:val="none" w:sz="0" w:space="0" w:color="auto"/>
      </w:divBdr>
    </w:div>
    <w:div w:id="58481787">
      <w:bodyDiv w:val="1"/>
      <w:marLeft w:val="0"/>
      <w:marRight w:val="0"/>
      <w:marTop w:val="0"/>
      <w:marBottom w:val="0"/>
      <w:divBdr>
        <w:top w:val="none" w:sz="0" w:space="0" w:color="auto"/>
        <w:left w:val="none" w:sz="0" w:space="0" w:color="auto"/>
        <w:bottom w:val="none" w:sz="0" w:space="0" w:color="auto"/>
        <w:right w:val="none" w:sz="0" w:space="0" w:color="auto"/>
      </w:divBdr>
    </w:div>
    <w:div w:id="62260466">
      <w:bodyDiv w:val="1"/>
      <w:marLeft w:val="0"/>
      <w:marRight w:val="0"/>
      <w:marTop w:val="0"/>
      <w:marBottom w:val="0"/>
      <w:divBdr>
        <w:top w:val="none" w:sz="0" w:space="0" w:color="auto"/>
        <w:left w:val="none" w:sz="0" w:space="0" w:color="auto"/>
        <w:bottom w:val="none" w:sz="0" w:space="0" w:color="auto"/>
        <w:right w:val="none" w:sz="0" w:space="0" w:color="auto"/>
      </w:divBdr>
    </w:div>
    <w:div w:id="62604197">
      <w:bodyDiv w:val="1"/>
      <w:marLeft w:val="0"/>
      <w:marRight w:val="0"/>
      <w:marTop w:val="0"/>
      <w:marBottom w:val="0"/>
      <w:divBdr>
        <w:top w:val="none" w:sz="0" w:space="0" w:color="auto"/>
        <w:left w:val="none" w:sz="0" w:space="0" w:color="auto"/>
        <w:bottom w:val="none" w:sz="0" w:space="0" w:color="auto"/>
        <w:right w:val="none" w:sz="0" w:space="0" w:color="auto"/>
      </w:divBdr>
    </w:div>
    <w:div w:id="63380475">
      <w:bodyDiv w:val="1"/>
      <w:marLeft w:val="0"/>
      <w:marRight w:val="0"/>
      <w:marTop w:val="0"/>
      <w:marBottom w:val="0"/>
      <w:divBdr>
        <w:top w:val="none" w:sz="0" w:space="0" w:color="auto"/>
        <w:left w:val="none" w:sz="0" w:space="0" w:color="auto"/>
        <w:bottom w:val="none" w:sz="0" w:space="0" w:color="auto"/>
        <w:right w:val="none" w:sz="0" w:space="0" w:color="auto"/>
      </w:divBdr>
    </w:div>
    <w:div w:id="71007609">
      <w:bodyDiv w:val="1"/>
      <w:marLeft w:val="0"/>
      <w:marRight w:val="0"/>
      <w:marTop w:val="0"/>
      <w:marBottom w:val="0"/>
      <w:divBdr>
        <w:top w:val="none" w:sz="0" w:space="0" w:color="auto"/>
        <w:left w:val="none" w:sz="0" w:space="0" w:color="auto"/>
        <w:bottom w:val="none" w:sz="0" w:space="0" w:color="auto"/>
        <w:right w:val="none" w:sz="0" w:space="0" w:color="auto"/>
      </w:divBdr>
    </w:div>
    <w:div w:id="71123720">
      <w:bodyDiv w:val="1"/>
      <w:marLeft w:val="0"/>
      <w:marRight w:val="0"/>
      <w:marTop w:val="0"/>
      <w:marBottom w:val="0"/>
      <w:divBdr>
        <w:top w:val="none" w:sz="0" w:space="0" w:color="auto"/>
        <w:left w:val="none" w:sz="0" w:space="0" w:color="auto"/>
        <w:bottom w:val="none" w:sz="0" w:space="0" w:color="auto"/>
        <w:right w:val="none" w:sz="0" w:space="0" w:color="auto"/>
      </w:divBdr>
    </w:div>
    <w:div w:id="71125381">
      <w:bodyDiv w:val="1"/>
      <w:marLeft w:val="0"/>
      <w:marRight w:val="0"/>
      <w:marTop w:val="0"/>
      <w:marBottom w:val="0"/>
      <w:divBdr>
        <w:top w:val="none" w:sz="0" w:space="0" w:color="auto"/>
        <w:left w:val="none" w:sz="0" w:space="0" w:color="auto"/>
        <w:bottom w:val="none" w:sz="0" w:space="0" w:color="auto"/>
        <w:right w:val="none" w:sz="0" w:space="0" w:color="auto"/>
      </w:divBdr>
    </w:div>
    <w:div w:id="71199389">
      <w:bodyDiv w:val="1"/>
      <w:marLeft w:val="0"/>
      <w:marRight w:val="0"/>
      <w:marTop w:val="0"/>
      <w:marBottom w:val="0"/>
      <w:divBdr>
        <w:top w:val="none" w:sz="0" w:space="0" w:color="auto"/>
        <w:left w:val="none" w:sz="0" w:space="0" w:color="auto"/>
        <w:bottom w:val="none" w:sz="0" w:space="0" w:color="auto"/>
        <w:right w:val="none" w:sz="0" w:space="0" w:color="auto"/>
      </w:divBdr>
    </w:div>
    <w:div w:id="72357032">
      <w:bodyDiv w:val="1"/>
      <w:marLeft w:val="0"/>
      <w:marRight w:val="0"/>
      <w:marTop w:val="0"/>
      <w:marBottom w:val="0"/>
      <w:divBdr>
        <w:top w:val="none" w:sz="0" w:space="0" w:color="auto"/>
        <w:left w:val="none" w:sz="0" w:space="0" w:color="auto"/>
        <w:bottom w:val="none" w:sz="0" w:space="0" w:color="auto"/>
        <w:right w:val="none" w:sz="0" w:space="0" w:color="auto"/>
      </w:divBdr>
    </w:div>
    <w:div w:id="74712070">
      <w:bodyDiv w:val="1"/>
      <w:marLeft w:val="0"/>
      <w:marRight w:val="0"/>
      <w:marTop w:val="0"/>
      <w:marBottom w:val="0"/>
      <w:divBdr>
        <w:top w:val="none" w:sz="0" w:space="0" w:color="auto"/>
        <w:left w:val="none" w:sz="0" w:space="0" w:color="auto"/>
        <w:bottom w:val="none" w:sz="0" w:space="0" w:color="auto"/>
        <w:right w:val="none" w:sz="0" w:space="0" w:color="auto"/>
      </w:divBdr>
    </w:div>
    <w:div w:id="77097114">
      <w:bodyDiv w:val="1"/>
      <w:marLeft w:val="0"/>
      <w:marRight w:val="0"/>
      <w:marTop w:val="0"/>
      <w:marBottom w:val="0"/>
      <w:divBdr>
        <w:top w:val="none" w:sz="0" w:space="0" w:color="auto"/>
        <w:left w:val="none" w:sz="0" w:space="0" w:color="auto"/>
        <w:bottom w:val="none" w:sz="0" w:space="0" w:color="auto"/>
        <w:right w:val="none" w:sz="0" w:space="0" w:color="auto"/>
      </w:divBdr>
    </w:div>
    <w:div w:id="79450676">
      <w:bodyDiv w:val="1"/>
      <w:marLeft w:val="0"/>
      <w:marRight w:val="0"/>
      <w:marTop w:val="0"/>
      <w:marBottom w:val="0"/>
      <w:divBdr>
        <w:top w:val="none" w:sz="0" w:space="0" w:color="auto"/>
        <w:left w:val="none" w:sz="0" w:space="0" w:color="auto"/>
        <w:bottom w:val="none" w:sz="0" w:space="0" w:color="auto"/>
        <w:right w:val="none" w:sz="0" w:space="0" w:color="auto"/>
      </w:divBdr>
    </w:div>
    <w:div w:id="81296961">
      <w:bodyDiv w:val="1"/>
      <w:marLeft w:val="0"/>
      <w:marRight w:val="0"/>
      <w:marTop w:val="0"/>
      <w:marBottom w:val="0"/>
      <w:divBdr>
        <w:top w:val="none" w:sz="0" w:space="0" w:color="auto"/>
        <w:left w:val="none" w:sz="0" w:space="0" w:color="auto"/>
        <w:bottom w:val="none" w:sz="0" w:space="0" w:color="auto"/>
        <w:right w:val="none" w:sz="0" w:space="0" w:color="auto"/>
      </w:divBdr>
    </w:div>
    <w:div w:id="81536527">
      <w:bodyDiv w:val="1"/>
      <w:marLeft w:val="0"/>
      <w:marRight w:val="0"/>
      <w:marTop w:val="0"/>
      <w:marBottom w:val="0"/>
      <w:divBdr>
        <w:top w:val="none" w:sz="0" w:space="0" w:color="auto"/>
        <w:left w:val="none" w:sz="0" w:space="0" w:color="auto"/>
        <w:bottom w:val="none" w:sz="0" w:space="0" w:color="auto"/>
        <w:right w:val="none" w:sz="0" w:space="0" w:color="auto"/>
      </w:divBdr>
    </w:div>
    <w:div w:id="81878884">
      <w:bodyDiv w:val="1"/>
      <w:marLeft w:val="0"/>
      <w:marRight w:val="0"/>
      <w:marTop w:val="0"/>
      <w:marBottom w:val="0"/>
      <w:divBdr>
        <w:top w:val="none" w:sz="0" w:space="0" w:color="auto"/>
        <w:left w:val="none" w:sz="0" w:space="0" w:color="auto"/>
        <w:bottom w:val="none" w:sz="0" w:space="0" w:color="auto"/>
        <w:right w:val="none" w:sz="0" w:space="0" w:color="auto"/>
      </w:divBdr>
    </w:div>
    <w:div w:id="99180954">
      <w:bodyDiv w:val="1"/>
      <w:marLeft w:val="0"/>
      <w:marRight w:val="0"/>
      <w:marTop w:val="0"/>
      <w:marBottom w:val="0"/>
      <w:divBdr>
        <w:top w:val="none" w:sz="0" w:space="0" w:color="auto"/>
        <w:left w:val="none" w:sz="0" w:space="0" w:color="auto"/>
        <w:bottom w:val="none" w:sz="0" w:space="0" w:color="auto"/>
        <w:right w:val="none" w:sz="0" w:space="0" w:color="auto"/>
      </w:divBdr>
    </w:div>
    <w:div w:id="102116693">
      <w:bodyDiv w:val="1"/>
      <w:marLeft w:val="0"/>
      <w:marRight w:val="0"/>
      <w:marTop w:val="0"/>
      <w:marBottom w:val="0"/>
      <w:divBdr>
        <w:top w:val="none" w:sz="0" w:space="0" w:color="auto"/>
        <w:left w:val="none" w:sz="0" w:space="0" w:color="auto"/>
        <w:bottom w:val="none" w:sz="0" w:space="0" w:color="auto"/>
        <w:right w:val="none" w:sz="0" w:space="0" w:color="auto"/>
      </w:divBdr>
    </w:div>
    <w:div w:id="104932710">
      <w:bodyDiv w:val="1"/>
      <w:marLeft w:val="0"/>
      <w:marRight w:val="0"/>
      <w:marTop w:val="0"/>
      <w:marBottom w:val="0"/>
      <w:divBdr>
        <w:top w:val="none" w:sz="0" w:space="0" w:color="auto"/>
        <w:left w:val="none" w:sz="0" w:space="0" w:color="auto"/>
        <w:bottom w:val="none" w:sz="0" w:space="0" w:color="auto"/>
        <w:right w:val="none" w:sz="0" w:space="0" w:color="auto"/>
      </w:divBdr>
    </w:div>
    <w:div w:id="113059261">
      <w:bodyDiv w:val="1"/>
      <w:marLeft w:val="0"/>
      <w:marRight w:val="0"/>
      <w:marTop w:val="0"/>
      <w:marBottom w:val="0"/>
      <w:divBdr>
        <w:top w:val="none" w:sz="0" w:space="0" w:color="auto"/>
        <w:left w:val="none" w:sz="0" w:space="0" w:color="auto"/>
        <w:bottom w:val="none" w:sz="0" w:space="0" w:color="auto"/>
        <w:right w:val="none" w:sz="0" w:space="0" w:color="auto"/>
      </w:divBdr>
    </w:div>
    <w:div w:id="114327387">
      <w:bodyDiv w:val="1"/>
      <w:marLeft w:val="0"/>
      <w:marRight w:val="0"/>
      <w:marTop w:val="0"/>
      <w:marBottom w:val="0"/>
      <w:divBdr>
        <w:top w:val="none" w:sz="0" w:space="0" w:color="auto"/>
        <w:left w:val="none" w:sz="0" w:space="0" w:color="auto"/>
        <w:bottom w:val="none" w:sz="0" w:space="0" w:color="auto"/>
        <w:right w:val="none" w:sz="0" w:space="0" w:color="auto"/>
      </w:divBdr>
    </w:div>
    <w:div w:id="114981295">
      <w:bodyDiv w:val="1"/>
      <w:marLeft w:val="0"/>
      <w:marRight w:val="0"/>
      <w:marTop w:val="0"/>
      <w:marBottom w:val="0"/>
      <w:divBdr>
        <w:top w:val="none" w:sz="0" w:space="0" w:color="auto"/>
        <w:left w:val="none" w:sz="0" w:space="0" w:color="auto"/>
        <w:bottom w:val="none" w:sz="0" w:space="0" w:color="auto"/>
        <w:right w:val="none" w:sz="0" w:space="0" w:color="auto"/>
      </w:divBdr>
    </w:div>
    <w:div w:id="115487567">
      <w:bodyDiv w:val="1"/>
      <w:marLeft w:val="0"/>
      <w:marRight w:val="0"/>
      <w:marTop w:val="0"/>
      <w:marBottom w:val="0"/>
      <w:divBdr>
        <w:top w:val="none" w:sz="0" w:space="0" w:color="auto"/>
        <w:left w:val="none" w:sz="0" w:space="0" w:color="auto"/>
        <w:bottom w:val="none" w:sz="0" w:space="0" w:color="auto"/>
        <w:right w:val="none" w:sz="0" w:space="0" w:color="auto"/>
      </w:divBdr>
    </w:div>
    <w:div w:id="119886605">
      <w:bodyDiv w:val="1"/>
      <w:marLeft w:val="0"/>
      <w:marRight w:val="0"/>
      <w:marTop w:val="0"/>
      <w:marBottom w:val="0"/>
      <w:divBdr>
        <w:top w:val="none" w:sz="0" w:space="0" w:color="auto"/>
        <w:left w:val="none" w:sz="0" w:space="0" w:color="auto"/>
        <w:bottom w:val="none" w:sz="0" w:space="0" w:color="auto"/>
        <w:right w:val="none" w:sz="0" w:space="0" w:color="auto"/>
      </w:divBdr>
    </w:div>
    <w:div w:id="120922929">
      <w:bodyDiv w:val="1"/>
      <w:marLeft w:val="0"/>
      <w:marRight w:val="0"/>
      <w:marTop w:val="0"/>
      <w:marBottom w:val="0"/>
      <w:divBdr>
        <w:top w:val="none" w:sz="0" w:space="0" w:color="auto"/>
        <w:left w:val="none" w:sz="0" w:space="0" w:color="auto"/>
        <w:bottom w:val="none" w:sz="0" w:space="0" w:color="auto"/>
        <w:right w:val="none" w:sz="0" w:space="0" w:color="auto"/>
      </w:divBdr>
    </w:div>
    <w:div w:id="121465486">
      <w:bodyDiv w:val="1"/>
      <w:marLeft w:val="0"/>
      <w:marRight w:val="0"/>
      <w:marTop w:val="0"/>
      <w:marBottom w:val="0"/>
      <w:divBdr>
        <w:top w:val="none" w:sz="0" w:space="0" w:color="auto"/>
        <w:left w:val="none" w:sz="0" w:space="0" w:color="auto"/>
        <w:bottom w:val="none" w:sz="0" w:space="0" w:color="auto"/>
        <w:right w:val="none" w:sz="0" w:space="0" w:color="auto"/>
      </w:divBdr>
    </w:div>
    <w:div w:id="121579898">
      <w:bodyDiv w:val="1"/>
      <w:marLeft w:val="0"/>
      <w:marRight w:val="0"/>
      <w:marTop w:val="0"/>
      <w:marBottom w:val="0"/>
      <w:divBdr>
        <w:top w:val="none" w:sz="0" w:space="0" w:color="auto"/>
        <w:left w:val="none" w:sz="0" w:space="0" w:color="auto"/>
        <w:bottom w:val="none" w:sz="0" w:space="0" w:color="auto"/>
        <w:right w:val="none" w:sz="0" w:space="0" w:color="auto"/>
      </w:divBdr>
    </w:div>
    <w:div w:id="126121000">
      <w:bodyDiv w:val="1"/>
      <w:marLeft w:val="0"/>
      <w:marRight w:val="0"/>
      <w:marTop w:val="0"/>
      <w:marBottom w:val="0"/>
      <w:divBdr>
        <w:top w:val="none" w:sz="0" w:space="0" w:color="auto"/>
        <w:left w:val="none" w:sz="0" w:space="0" w:color="auto"/>
        <w:bottom w:val="none" w:sz="0" w:space="0" w:color="auto"/>
        <w:right w:val="none" w:sz="0" w:space="0" w:color="auto"/>
      </w:divBdr>
    </w:div>
    <w:div w:id="127208688">
      <w:bodyDiv w:val="1"/>
      <w:marLeft w:val="0"/>
      <w:marRight w:val="0"/>
      <w:marTop w:val="0"/>
      <w:marBottom w:val="0"/>
      <w:divBdr>
        <w:top w:val="none" w:sz="0" w:space="0" w:color="auto"/>
        <w:left w:val="none" w:sz="0" w:space="0" w:color="auto"/>
        <w:bottom w:val="none" w:sz="0" w:space="0" w:color="auto"/>
        <w:right w:val="none" w:sz="0" w:space="0" w:color="auto"/>
      </w:divBdr>
    </w:div>
    <w:div w:id="132870509">
      <w:bodyDiv w:val="1"/>
      <w:marLeft w:val="0"/>
      <w:marRight w:val="0"/>
      <w:marTop w:val="0"/>
      <w:marBottom w:val="0"/>
      <w:divBdr>
        <w:top w:val="none" w:sz="0" w:space="0" w:color="auto"/>
        <w:left w:val="none" w:sz="0" w:space="0" w:color="auto"/>
        <w:bottom w:val="none" w:sz="0" w:space="0" w:color="auto"/>
        <w:right w:val="none" w:sz="0" w:space="0" w:color="auto"/>
      </w:divBdr>
    </w:div>
    <w:div w:id="133642953">
      <w:bodyDiv w:val="1"/>
      <w:marLeft w:val="0"/>
      <w:marRight w:val="0"/>
      <w:marTop w:val="0"/>
      <w:marBottom w:val="0"/>
      <w:divBdr>
        <w:top w:val="none" w:sz="0" w:space="0" w:color="auto"/>
        <w:left w:val="none" w:sz="0" w:space="0" w:color="auto"/>
        <w:bottom w:val="none" w:sz="0" w:space="0" w:color="auto"/>
        <w:right w:val="none" w:sz="0" w:space="0" w:color="auto"/>
      </w:divBdr>
    </w:div>
    <w:div w:id="146284950">
      <w:bodyDiv w:val="1"/>
      <w:marLeft w:val="0"/>
      <w:marRight w:val="0"/>
      <w:marTop w:val="0"/>
      <w:marBottom w:val="0"/>
      <w:divBdr>
        <w:top w:val="none" w:sz="0" w:space="0" w:color="auto"/>
        <w:left w:val="none" w:sz="0" w:space="0" w:color="auto"/>
        <w:bottom w:val="none" w:sz="0" w:space="0" w:color="auto"/>
        <w:right w:val="none" w:sz="0" w:space="0" w:color="auto"/>
      </w:divBdr>
    </w:div>
    <w:div w:id="148982240">
      <w:bodyDiv w:val="1"/>
      <w:marLeft w:val="0"/>
      <w:marRight w:val="0"/>
      <w:marTop w:val="0"/>
      <w:marBottom w:val="0"/>
      <w:divBdr>
        <w:top w:val="none" w:sz="0" w:space="0" w:color="auto"/>
        <w:left w:val="none" w:sz="0" w:space="0" w:color="auto"/>
        <w:bottom w:val="none" w:sz="0" w:space="0" w:color="auto"/>
        <w:right w:val="none" w:sz="0" w:space="0" w:color="auto"/>
      </w:divBdr>
    </w:div>
    <w:div w:id="150996944">
      <w:bodyDiv w:val="1"/>
      <w:marLeft w:val="0"/>
      <w:marRight w:val="0"/>
      <w:marTop w:val="0"/>
      <w:marBottom w:val="0"/>
      <w:divBdr>
        <w:top w:val="none" w:sz="0" w:space="0" w:color="auto"/>
        <w:left w:val="none" w:sz="0" w:space="0" w:color="auto"/>
        <w:bottom w:val="none" w:sz="0" w:space="0" w:color="auto"/>
        <w:right w:val="none" w:sz="0" w:space="0" w:color="auto"/>
      </w:divBdr>
    </w:div>
    <w:div w:id="151603823">
      <w:bodyDiv w:val="1"/>
      <w:marLeft w:val="0"/>
      <w:marRight w:val="0"/>
      <w:marTop w:val="0"/>
      <w:marBottom w:val="0"/>
      <w:divBdr>
        <w:top w:val="none" w:sz="0" w:space="0" w:color="auto"/>
        <w:left w:val="none" w:sz="0" w:space="0" w:color="auto"/>
        <w:bottom w:val="none" w:sz="0" w:space="0" w:color="auto"/>
        <w:right w:val="none" w:sz="0" w:space="0" w:color="auto"/>
      </w:divBdr>
    </w:div>
    <w:div w:id="155465958">
      <w:bodyDiv w:val="1"/>
      <w:marLeft w:val="0"/>
      <w:marRight w:val="0"/>
      <w:marTop w:val="0"/>
      <w:marBottom w:val="0"/>
      <w:divBdr>
        <w:top w:val="none" w:sz="0" w:space="0" w:color="auto"/>
        <w:left w:val="none" w:sz="0" w:space="0" w:color="auto"/>
        <w:bottom w:val="none" w:sz="0" w:space="0" w:color="auto"/>
        <w:right w:val="none" w:sz="0" w:space="0" w:color="auto"/>
      </w:divBdr>
    </w:div>
    <w:div w:id="158472196">
      <w:bodyDiv w:val="1"/>
      <w:marLeft w:val="0"/>
      <w:marRight w:val="0"/>
      <w:marTop w:val="0"/>
      <w:marBottom w:val="0"/>
      <w:divBdr>
        <w:top w:val="none" w:sz="0" w:space="0" w:color="auto"/>
        <w:left w:val="none" w:sz="0" w:space="0" w:color="auto"/>
        <w:bottom w:val="none" w:sz="0" w:space="0" w:color="auto"/>
        <w:right w:val="none" w:sz="0" w:space="0" w:color="auto"/>
      </w:divBdr>
    </w:div>
    <w:div w:id="159464255">
      <w:bodyDiv w:val="1"/>
      <w:marLeft w:val="0"/>
      <w:marRight w:val="0"/>
      <w:marTop w:val="0"/>
      <w:marBottom w:val="0"/>
      <w:divBdr>
        <w:top w:val="none" w:sz="0" w:space="0" w:color="auto"/>
        <w:left w:val="none" w:sz="0" w:space="0" w:color="auto"/>
        <w:bottom w:val="none" w:sz="0" w:space="0" w:color="auto"/>
        <w:right w:val="none" w:sz="0" w:space="0" w:color="auto"/>
      </w:divBdr>
    </w:div>
    <w:div w:id="165824838">
      <w:bodyDiv w:val="1"/>
      <w:marLeft w:val="0"/>
      <w:marRight w:val="0"/>
      <w:marTop w:val="0"/>
      <w:marBottom w:val="0"/>
      <w:divBdr>
        <w:top w:val="none" w:sz="0" w:space="0" w:color="auto"/>
        <w:left w:val="none" w:sz="0" w:space="0" w:color="auto"/>
        <w:bottom w:val="none" w:sz="0" w:space="0" w:color="auto"/>
        <w:right w:val="none" w:sz="0" w:space="0" w:color="auto"/>
      </w:divBdr>
    </w:div>
    <w:div w:id="166097078">
      <w:bodyDiv w:val="1"/>
      <w:marLeft w:val="0"/>
      <w:marRight w:val="0"/>
      <w:marTop w:val="0"/>
      <w:marBottom w:val="0"/>
      <w:divBdr>
        <w:top w:val="none" w:sz="0" w:space="0" w:color="auto"/>
        <w:left w:val="none" w:sz="0" w:space="0" w:color="auto"/>
        <w:bottom w:val="none" w:sz="0" w:space="0" w:color="auto"/>
        <w:right w:val="none" w:sz="0" w:space="0" w:color="auto"/>
      </w:divBdr>
    </w:div>
    <w:div w:id="166596020">
      <w:bodyDiv w:val="1"/>
      <w:marLeft w:val="0"/>
      <w:marRight w:val="0"/>
      <w:marTop w:val="0"/>
      <w:marBottom w:val="0"/>
      <w:divBdr>
        <w:top w:val="none" w:sz="0" w:space="0" w:color="auto"/>
        <w:left w:val="none" w:sz="0" w:space="0" w:color="auto"/>
        <w:bottom w:val="none" w:sz="0" w:space="0" w:color="auto"/>
        <w:right w:val="none" w:sz="0" w:space="0" w:color="auto"/>
      </w:divBdr>
    </w:div>
    <w:div w:id="170533652">
      <w:bodyDiv w:val="1"/>
      <w:marLeft w:val="0"/>
      <w:marRight w:val="0"/>
      <w:marTop w:val="0"/>
      <w:marBottom w:val="0"/>
      <w:divBdr>
        <w:top w:val="none" w:sz="0" w:space="0" w:color="auto"/>
        <w:left w:val="none" w:sz="0" w:space="0" w:color="auto"/>
        <w:bottom w:val="none" w:sz="0" w:space="0" w:color="auto"/>
        <w:right w:val="none" w:sz="0" w:space="0" w:color="auto"/>
      </w:divBdr>
    </w:div>
    <w:div w:id="178467019">
      <w:bodyDiv w:val="1"/>
      <w:marLeft w:val="0"/>
      <w:marRight w:val="0"/>
      <w:marTop w:val="0"/>
      <w:marBottom w:val="0"/>
      <w:divBdr>
        <w:top w:val="none" w:sz="0" w:space="0" w:color="auto"/>
        <w:left w:val="none" w:sz="0" w:space="0" w:color="auto"/>
        <w:bottom w:val="none" w:sz="0" w:space="0" w:color="auto"/>
        <w:right w:val="none" w:sz="0" w:space="0" w:color="auto"/>
      </w:divBdr>
    </w:div>
    <w:div w:id="180629716">
      <w:bodyDiv w:val="1"/>
      <w:marLeft w:val="0"/>
      <w:marRight w:val="0"/>
      <w:marTop w:val="0"/>
      <w:marBottom w:val="0"/>
      <w:divBdr>
        <w:top w:val="none" w:sz="0" w:space="0" w:color="auto"/>
        <w:left w:val="none" w:sz="0" w:space="0" w:color="auto"/>
        <w:bottom w:val="none" w:sz="0" w:space="0" w:color="auto"/>
        <w:right w:val="none" w:sz="0" w:space="0" w:color="auto"/>
      </w:divBdr>
    </w:div>
    <w:div w:id="185798072">
      <w:bodyDiv w:val="1"/>
      <w:marLeft w:val="0"/>
      <w:marRight w:val="0"/>
      <w:marTop w:val="0"/>
      <w:marBottom w:val="0"/>
      <w:divBdr>
        <w:top w:val="none" w:sz="0" w:space="0" w:color="auto"/>
        <w:left w:val="none" w:sz="0" w:space="0" w:color="auto"/>
        <w:bottom w:val="none" w:sz="0" w:space="0" w:color="auto"/>
        <w:right w:val="none" w:sz="0" w:space="0" w:color="auto"/>
      </w:divBdr>
    </w:div>
    <w:div w:id="187792317">
      <w:bodyDiv w:val="1"/>
      <w:marLeft w:val="0"/>
      <w:marRight w:val="0"/>
      <w:marTop w:val="0"/>
      <w:marBottom w:val="0"/>
      <w:divBdr>
        <w:top w:val="none" w:sz="0" w:space="0" w:color="auto"/>
        <w:left w:val="none" w:sz="0" w:space="0" w:color="auto"/>
        <w:bottom w:val="none" w:sz="0" w:space="0" w:color="auto"/>
        <w:right w:val="none" w:sz="0" w:space="0" w:color="auto"/>
      </w:divBdr>
    </w:div>
    <w:div w:id="191964608">
      <w:bodyDiv w:val="1"/>
      <w:marLeft w:val="0"/>
      <w:marRight w:val="0"/>
      <w:marTop w:val="0"/>
      <w:marBottom w:val="0"/>
      <w:divBdr>
        <w:top w:val="none" w:sz="0" w:space="0" w:color="auto"/>
        <w:left w:val="none" w:sz="0" w:space="0" w:color="auto"/>
        <w:bottom w:val="none" w:sz="0" w:space="0" w:color="auto"/>
        <w:right w:val="none" w:sz="0" w:space="0" w:color="auto"/>
      </w:divBdr>
    </w:div>
    <w:div w:id="195822132">
      <w:bodyDiv w:val="1"/>
      <w:marLeft w:val="0"/>
      <w:marRight w:val="0"/>
      <w:marTop w:val="0"/>
      <w:marBottom w:val="0"/>
      <w:divBdr>
        <w:top w:val="none" w:sz="0" w:space="0" w:color="auto"/>
        <w:left w:val="none" w:sz="0" w:space="0" w:color="auto"/>
        <w:bottom w:val="none" w:sz="0" w:space="0" w:color="auto"/>
        <w:right w:val="none" w:sz="0" w:space="0" w:color="auto"/>
      </w:divBdr>
    </w:div>
    <w:div w:id="196505183">
      <w:bodyDiv w:val="1"/>
      <w:marLeft w:val="0"/>
      <w:marRight w:val="0"/>
      <w:marTop w:val="0"/>
      <w:marBottom w:val="0"/>
      <w:divBdr>
        <w:top w:val="none" w:sz="0" w:space="0" w:color="auto"/>
        <w:left w:val="none" w:sz="0" w:space="0" w:color="auto"/>
        <w:bottom w:val="none" w:sz="0" w:space="0" w:color="auto"/>
        <w:right w:val="none" w:sz="0" w:space="0" w:color="auto"/>
      </w:divBdr>
    </w:div>
    <w:div w:id="198401340">
      <w:bodyDiv w:val="1"/>
      <w:marLeft w:val="0"/>
      <w:marRight w:val="0"/>
      <w:marTop w:val="0"/>
      <w:marBottom w:val="0"/>
      <w:divBdr>
        <w:top w:val="none" w:sz="0" w:space="0" w:color="auto"/>
        <w:left w:val="none" w:sz="0" w:space="0" w:color="auto"/>
        <w:bottom w:val="none" w:sz="0" w:space="0" w:color="auto"/>
        <w:right w:val="none" w:sz="0" w:space="0" w:color="auto"/>
      </w:divBdr>
    </w:div>
    <w:div w:id="206339481">
      <w:bodyDiv w:val="1"/>
      <w:marLeft w:val="0"/>
      <w:marRight w:val="0"/>
      <w:marTop w:val="0"/>
      <w:marBottom w:val="0"/>
      <w:divBdr>
        <w:top w:val="none" w:sz="0" w:space="0" w:color="auto"/>
        <w:left w:val="none" w:sz="0" w:space="0" w:color="auto"/>
        <w:bottom w:val="none" w:sz="0" w:space="0" w:color="auto"/>
        <w:right w:val="none" w:sz="0" w:space="0" w:color="auto"/>
      </w:divBdr>
    </w:div>
    <w:div w:id="207181477">
      <w:bodyDiv w:val="1"/>
      <w:marLeft w:val="0"/>
      <w:marRight w:val="0"/>
      <w:marTop w:val="0"/>
      <w:marBottom w:val="0"/>
      <w:divBdr>
        <w:top w:val="none" w:sz="0" w:space="0" w:color="auto"/>
        <w:left w:val="none" w:sz="0" w:space="0" w:color="auto"/>
        <w:bottom w:val="none" w:sz="0" w:space="0" w:color="auto"/>
        <w:right w:val="none" w:sz="0" w:space="0" w:color="auto"/>
      </w:divBdr>
    </w:div>
    <w:div w:id="209344110">
      <w:bodyDiv w:val="1"/>
      <w:marLeft w:val="0"/>
      <w:marRight w:val="0"/>
      <w:marTop w:val="0"/>
      <w:marBottom w:val="0"/>
      <w:divBdr>
        <w:top w:val="none" w:sz="0" w:space="0" w:color="auto"/>
        <w:left w:val="none" w:sz="0" w:space="0" w:color="auto"/>
        <w:bottom w:val="none" w:sz="0" w:space="0" w:color="auto"/>
        <w:right w:val="none" w:sz="0" w:space="0" w:color="auto"/>
      </w:divBdr>
    </w:div>
    <w:div w:id="215549288">
      <w:bodyDiv w:val="1"/>
      <w:marLeft w:val="0"/>
      <w:marRight w:val="0"/>
      <w:marTop w:val="0"/>
      <w:marBottom w:val="0"/>
      <w:divBdr>
        <w:top w:val="none" w:sz="0" w:space="0" w:color="auto"/>
        <w:left w:val="none" w:sz="0" w:space="0" w:color="auto"/>
        <w:bottom w:val="none" w:sz="0" w:space="0" w:color="auto"/>
        <w:right w:val="none" w:sz="0" w:space="0" w:color="auto"/>
      </w:divBdr>
    </w:div>
    <w:div w:id="220337580">
      <w:bodyDiv w:val="1"/>
      <w:marLeft w:val="0"/>
      <w:marRight w:val="0"/>
      <w:marTop w:val="0"/>
      <w:marBottom w:val="0"/>
      <w:divBdr>
        <w:top w:val="none" w:sz="0" w:space="0" w:color="auto"/>
        <w:left w:val="none" w:sz="0" w:space="0" w:color="auto"/>
        <w:bottom w:val="none" w:sz="0" w:space="0" w:color="auto"/>
        <w:right w:val="none" w:sz="0" w:space="0" w:color="auto"/>
      </w:divBdr>
    </w:div>
    <w:div w:id="220797597">
      <w:bodyDiv w:val="1"/>
      <w:marLeft w:val="0"/>
      <w:marRight w:val="0"/>
      <w:marTop w:val="0"/>
      <w:marBottom w:val="0"/>
      <w:divBdr>
        <w:top w:val="none" w:sz="0" w:space="0" w:color="auto"/>
        <w:left w:val="none" w:sz="0" w:space="0" w:color="auto"/>
        <w:bottom w:val="none" w:sz="0" w:space="0" w:color="auto"/>
        <w:right w:val="none" w:sz="0" w:space="0" w:color="auto"/>
      </w:divBdr>
    </w:div>
    <w:div w:id="221916709">
      <w:bodyDiv w:val="1"/>
      <w:marLeft w:val="0"/>
      <w:marRight w:val="0"/>
      <w:marTop w:val="0"/>
      <w:marBottom w:val="0"/>
      <w:divBdr>
        <w:top w:val="none" w:sz="0" w:space="0" w:color="auto"/>
        <w:left w:val="none" w:sz="0" w:space="0" w:color="auto"/>
        <w:bottom w:val="none" w:sz="0" w:space="0" w:color="auto"/>
        <w:right w:val="none" w:sz="0" w:space="0" w:color="auto"/>
      </w:divBdr>
    </w:div>
    <w:div w:id="232859863">
      <w:bodyDiv w:val="1"/>
      <w:marLeft w:val="0"/>
      <w:marRight w:val="0"/>
      <w:marTop w:val="0"/>
      <w:marBottom w:val="0"/>
      <w:divBdr>
        <w:top w:val="none" w:sz="0" w:space="0" w:color="auto"/>
        <w:left w:val="none" w:sz="0" w:space="0" w:color="auto"/>
        <w:bottom w:val="none" w:sz="0" w:space="0" w:color="auto"/>
        <w:right w:val="none" w:sz="0" w:space="0" w:color="auto"/>
      </w:divBdr>
    </w:div>
    <w:div w:id="233390844">
      <w:bodyDiv w:val="1"/>
      <w:marLeft w:val="0"/>
      <w:marRight w:val="0"/>
      <w:marTop w:val="0"/>
      <w:marBottom w:val="0"/>
      <w:divBdr>
        <w:top w:val="none" w:sz="0" w:space="0" w:color="auto"/>
        <w:left w:val="none" w:sz="0" w:space="0" w:color="auto"/>
        <w:bottom w:val="none" w:sz="0" w:space="0" w:color="auto"/>
        <w:right w:val="none" w:sz="0" w:space="0" w:color="auto"/>
      </w:divBdr>
    </w:div>
    <w:div w:id="233662758">
      <w:bodyDiv w:val="1"/>
      <w:marLeft w:val="0"/>
      <w:marRight w:val="0"/>
      <w:marTop w:val="0"/>
      <w:marBottom w:val="0"/>
      <w:divBdr>
        <w:top w:val="none" w:sz="0" w:space="0" w:color="auto"/>
        <w:left w:val="none" w:sz="0" w:space="0" w:color="auto"/>
        <w:bottom w:val="none" w:sz="0" w:space="0" w:color="auto"/>
        <w:right w:val="none" w:sz="0" w:space="0" w:color="auto"/>
      </w:divBdr>
    </w:div>
    <w:div w:id="238564084">
      <w:bodyDiv w:val="1"/>
      <w:marLeft w:val="0"/>
      <w:marRight w:val="0"/>
      <w:marTop w:val="0"/>
      <w:marBottom w:val="0"/>
      <w:divBdr>
        <w:top w:val="none" w:sz="0" w:space="0" w:color="auto"/>
        <w:left w:val="none" w:sz="0" w:space="0" w:color="auto"/>
        <w:bottom w:val="none" w:sz="0" w:space="0" w:color="auto"/>
        <w:right w:val="none" w:sz="0" w:space="0" w:color="auto"/>
      </w:divBdr>
    </w:div>
    <w:div w:id="243925542">
      <w:bodyDiv w:val="1"/>
      <w:marLeft w:val="0"/>
      <w:marRight w:val="0"/>
      <w:marTop w:val="0"/>
      <w:marBottom w:val="0"/>
      <w:divBdr>
        <w:top w:val="none" w:sz="0" w:space="0" w:color="auto"/>
        <w:left w:val="none" w:sz="0" w:space="0" w:color="auto"/>
        <w:bottom w:val="none" w:sz="0" w:space="0" w:color="auto"/>
        <w:right w:val="none" w:sz="0" w:space="0" w:color="auto"/>
      </w:divBdr>
    </w:div>
    <w:div w:id="261455175">
      <w:bodyDiv w:val="1"/>
      <w:marLeft w:val="0"/>
      <w:marRight w:val="0"/>
      <w:marTop w:val="0"/>
      <w:marBottom w:val="0"/>
      <w:divBdr>
        <w:top w:val="none" w:sz="0" w:space="0" w:color="auto"/>
        <w:left w:val="none" w:sz="0" w:space="0" w:color="auto"/>
        <w:bottom w:val="none" w:sz="0" w:space="0" w:color="auto"/>
        <w:right w:val="none" w:sz="0" w:space="0" w:color="auto"/>
      </w:divBdr>
    </w:div>
    <w:div w:id="261644283">
      <w:bodyDiv w:val="1"/>
      <w:marLeft w:val="0"/>
      <w:marRight w:val="0"/>
      <w:marTop w:val="0"/>
      <w:marBottom w:val="0"/>
      <w:divBdr>
        <w:top w:val="none" w:sz="0" w:space="0" w:color="auto"/>
        <w:left w:val="none" w:sz="0" w:space="0" w:color="auto"/>
        <w:bottom w:val="none" w:sz="0" w:space="0" w:color="auto"/>
        <w:right w:val="none" w:sz="0" w:space="0" w:color="auto"/>
      </w:divBdr>
    </w:div>
    <w:div w:id="265039744">
      <w:bodyDiv w:val="1"/>
      <w:marLeft w:val="0"/>
      <w:marRight w:val="0"/>
      <w:marTop w:val="0"/>
      <w:marBottom w:val="0"/>
      <w:divBdr>
        <w:top w:val="none" w:sz="0" w:space="0" w:color="auto"/>
        <w:left w:val="none" w:sz="0" w:space="0" w:color="auto"/>
        <w:bottom w:val="none" w:sz="0" w:space="0" w:color="auto"/>
        <w:right w:val="none" w:sz="0" w:space="0" w:color="auto"/>
      </w:divBdr>
    </w:div>
    <w:div w:id="266274063">
      <w:bodyDiv w:val="1"/>
      <w:marLeft w:val="0"/>
      <w:marRight w:val="0"/>
      <w:marTop w:val="0"/>
      <w:marBottom w:val="0"/>
      <w:divBdr>
        <w:top w:val="none" w:sz="0" w:space="0" w:color="auto"/>
        <w:left w:val="none" w:sz="0" w:space="0" w:color="auto"/>
        <w:bottom w:val="none" w:sz="0" w:space="0" w:color="auto"/>
        <w:right w:val="none" w:sz="0" w:space="0" w:color="auto"/>
      </w:divBdr>
    </w:div>
    <w:div w:id="267543684">
      <w:bodyDiv w:val="1"/>
      <w:marLeft w:val="0"/>
      <w:marRight w:val="0"/>
      <w:marTop w:val="0"/>
      <w:marBottom w:val="0"/>
      <w:divBdr>
        <w:top w:val="none" w:sz="0" w:space="0" w:color="auto"/>
        <w:left w:val="none" w:sz="0" w:space="0" w:color="auto"/>
        <w:bottom w:val="none" w:sz="0" w:space="0" w:color="auto"/>
        <w:right w:val="none" w:sz="0" w:space="0" w:color="auto"/>
      </w:divBdr>
    </w:div>
    <w:div w:id="268585176">
      <w:bodyDiv w:val="1"/>
      <w:marLeft w:val="0"/>
      <w:marRight w:val="0"/>
      <w:marTop w:val="0"/>
      <w:marBottom w:val="0"/>
      <w:divBdr>
        <w:top w:val="none" w:sz="0" w:space="0" w:color="auto"/>
        <w:left w:val="none" w:sz="0" w:space="0" w:color="auto"/>
        <w:bottom w:val="none" w:sz="0" w:space="0" w:color="auto"/>
        <w:right w:val="none" w:sz="0" w:space="0" w:color="auto"/>
      </w:divBdr>
    </w:div>
    <w:div w:id="270165205">
      <w:bodyDiv w:val="1"/>
      <w:marLeft w:val="0"/>
      <w:marRight w:val="0"/>
      <w:marTop w:val="0"/>
      <w:marBottom w:val="0"/>
      <w:divBdr>
        <w:top w:val="none" w:sz="0" w:space="0" w:color="auto"/>
        <w:left w:val="none" w:sz="0" w:space="0" w:color="auto"/>
        <w:bottom w:val="none" w:sz="0" w:space="0" w:color="auto"/>
        <w:right w:val="none" w:sz="0" w:space="0" w:color="auto"/>
      </w:divBdr>
    </w:div>
    <w:div w:id="270667160">
      <w:bodyDiv w:val="1"/>
      <w:marLeft w:val="0"/>
      <w:marRight w:val="0"/>
      <w:marTop w:val="0"/>
      <w:marBottom w:val="0"/>
      <w:divBdr>
        <w:top w:val="none" w:sz="0" w:space="0" w:color="auto"/>
        <w:left w:val="none" w:sz="0" w:space="0" w:color="auto"/>
        <w:bottom w:val="none" w:sz="0" w:space="0" w:color="auto"/>
        <w:right w:val="none" w:sz="0" w:space="0" w:color="auto"/>
      </w:divBdr>
    </w:div>
    <w:div w:id="270822911">
      <w:bodyDiv w:val="1"/>
      <w:marLeft w:val="0"/>
      <w:marRight w:val="0"/>
      <w:marTop w:val="0"/>
      <w:marBottom w:val="0"/>
      <w:divBdr>
        <w:top w:val="none" w:sz="0" w:space="0" w:color="auto"/>
        <w:left w:val="none" w:sz="0" w:space="0" w:color="auto"/>
        <w:bottom w:val="none" w:sz="0" w:space="0" w:color="auto"/>
        <w:right w:val="none" w:sz="0" w:space="0" w:color="auto"/>
      </w:divBdr>
    </w:div>
    <w:div w:id="273445912">
      <w:bodyDiv w:val="1"/>
      <w:marLeft w:val="0"/>
      <w:marRight w:val="0"/>
      <w:marTop w:val="0"/>
      <w:marBottom w:val="0"/>
      <w:divBdr>
        <w:top w:val="none" w:sz="0" w:space="0" w:color="auto"/>
        <w:left w:val="none" w:sz="0" w:space="0" w:color="auto"/>
        <w:bottom w:val="none" w:sz="0" w:space="0" w:color="auto"/>
        <w:right w:val="none" w:sz="0" w:space="0" w:color="auto"/>
      </w:divBdr>
    </w:div>
    <w:div w:id="274408107">
      <w:bodyDiv w:val="1"/>
      <w:marLeft w:val="0"/>
      <w:marRight w:val="0"/>
      <w:marTop w:val="0"/>
      <w:marBottom w:val="0"/>
      <w:divBdr>
        <w:top w:val="none" w:sz="0" w:space="0" w:color="auto"/>
        <w:left w:val="none" w:sz="0" w:space="0" w:color="auto"/>
        <w:bottom w:val="none" w:sz="0" w:space="0" w:color="auto"/>
        <w:right w:val="none" w:sz="0" w:space="0" w:color="auto"/>
      </w:divBdr>
    </w:div>
    <w:div w:id="277567579">
      <w:bodyDiv w:val="1"/>
      <w:marLeft w:val="0"/>
      <w:marRight w:val="0"/>
      <w:marTop w:val="0"/>
      <w:marBottom w:val="0"/>
      <w:divBdr>
        <w:top w:val="none" w:sz="0" w:space="0" w:color="auto"/>
        <w:left w:val="none" w:sz="0" w:space="0" w:color="auto"/>
        <w:bottom w:val="none" w:sz="0" w:space="0" w:color="auto"/>
        <w:right w:val="none" w:sz="0" w:space="0" w:color="auto"/>
      </w:divBdr>
    </w:div>
    <w:div w:id="282611964">
      <w:bodyDiv w:val="1"/>
      <w:marLeft w:val="0"/>
      <w:marRight w:val="0"/>
      <w:marTop w:val="0"/>
      <w:marBottom w:val="0"/>
      <w:divBdr>
        <w:top w:val="none" w:sz="0" w:space="0" w:color="auto"/>
        <w:left w:val="none" w:sz="0" w:space="0" w:color="auto"/>
        <w:bottom w:val="none" w:sz="0" w:space="0" w:color="auto"/>
        <w:right w:val="none" w:sz="0" w:space="0" w:color="auto"/>
      </w:divBdr>
    </w:div>
    <w:div w:id="284703846">
      <w:bodyDiv w:val="1"/>
      <w:marLeft w:val="0"/>
      <w:marRight w:val="0"/>
      <w:marTop w:val="0"/>
      <w:marBottom w:val="0"/>
      <w:divBdr>
        <w:top w:val="none" w:sz="0" w:space="0" w:color="auto"/>
        <w:left w:val="none" w:sz="0" w:space="0" w:color="auto"/>
        <w:bottom w:val="none" w:sz="0" w:space="0" w:color="auto"/>
        <w:right w:val="none" w:sz="0" w:space="0" w:color="auto"/>
      </w:divBdr>
    </w:div>
    <w:div w:id="286393213">
      <w:bodyDiv w:val="1"/>
      <w:marLeft w:val="0"/>
      <w:marRight w:val="0"/>
      <w:marTop w:val="0"/>
      <w:marBottom w:val="0"/>
      <w:divBdr>
        <w:top w:val="none" w:sz="0" w:space="0" w:color="auto"/>
        <w:left w:val="none" w:sz="0" w:space="0" w:color="auto"/>
        <w:bottom w:val="none" w:sz="0" w:space="0" w:color="auto"/>
        <w:right w:val="none" w:sz="0" w:space="0" w:color="auto"/>
      </w:divBdr>
    </w:div>
    <w:div w:id="298265024">
      <w:bodyDiv w:val="1"/>
      <w:marLeft w:val="0"/>
      <w:marRight w:val="0"/>
      <w:marTop w:val="0"/>
      <w:marBottom w:val="0"/>
      <w:divBdr>
        <w:top w:val="none" w:sz="0" w:space="0" w:color="auto"/>
        <w:left w:val="none" w:sz="0" w:space="0" w:color="auto"/>
        <w:bottom w:val="none" w:sz="0" w:space="0" w:color="auto"/>
        <w:right w:val="none" w:sz="0" w:space="0" w:color="auto"/>
      </w:divBdr>
    </w:div>
    <w:div w:id="305625069">
      <w:bodyDiv w:val="1"/>
      <w:marLeft w:val="0"/>
      <w:marRight w:val="0"/>
      <w:marTop w:val="0"/>
      <w:marBottom w:val="0"/>
      <w:divBdr>
        <w:top w:val="none" w:sz="0" w:space="0" w:color="auto"/>
        <w:left w:val="none" w:sz="0" w:space="0" w:color="auto"/>
        <w:bottom w:val="none" w:sz="0" w:space="0" w:color="auto"/>
        <w:right w:val="none" w:sz="0" w:space="0" w:color="auto"/>
      </w:divBdr>
    </w:div>
    <w:div w:id="307710354">
      <w:bodyDiv w:val="1"/>
      <w:marLeft w:val="0"/>
      <w:marRight w:val="0"/>
      <w:marTop w:val="0"/>
      <w:marBottom w:val="0"/>
      <w:divBdr>
        <w:top w:val="none" w:sz="0" w:space="0" w:color="auto"/>
        <w:left w:val="none" w:sz="0" w:space="0" w:color="auto"/>
        <w:bottom w:val="none" w:sz="0" w:space="0" w:color="auto"/>
        <w:right w:val="none" w:sz="0" w:space="0" w:color="auto"/>
      </w:divBdr>
    </w:div>
    <w:div w:id="308637347">
      <w:bodyDiv w:val="1"/>
      <w:marLeft w:val="0"/>
      <w:marRight w:val="0"/>
      <w:marTop w:val="0"/>
      <w:marBottom w:val="0"/>
      <w:divBdr>
        <w:top w:val="none" w:sz="0" w:space="0" w:color="auto"/>
        <w:left w:val="none" w:sz="0" w:space="0" w:color="auto"/>
        <w:bottom w:val="none" w:sz="0" w:space="0" w:color="auto"/>
        <w:right w:val="none" w:sz="0" w:space="0" w:color="auto"/>
      </w:divBdr>
    </w:div>
    <w:div w:id="309675164">
      <w:bodyDiv w:val="1"/>
      <w:marLeft w:val="0"/>
      <w:marRight w:val="0"/>
      <w:marTop w:val="0"/>
      <w:marBottom w:val="0"/>
      <w:divBdr>
        <w:top w:val="none" w:sz="0" w:space="0" w:color="auto"/>
        <w:left w:val="none" w:sz="0" w:space="0" w:color="auto"/>
        <w:bottom w:val="none" w:sz="0" w:space="0" w:color="auto"/>
        <w:right w:val="none" w:sz="0" w:space="0" w:color="auto"/>
      </w:divBdr>
    </w:div>
    <w:div w:id="312224433">
      <w:bodyDiv w:val="1"/>
      <w:marLeft w:val="0"/>
      <w:marRight w:val="0"/>
      <w:marTop w:val="0"/>
      <w:marBottom w:val="0"/>
      <w:divBdr>
        <w:top w:val="none" w:sz="0" w:space="0" w:color="auto"/>
        <w:left w:val="none" w:sz="0" w:space="0" w:color="auto"/>
        <w:bottom w:val="none" w:sz="0" w:space="0" w:color="auto"/>
        <w:right w:val="none" w:sz="0" w:space="0" w:color="auto"/>
      </w:divBdr>
    </w:div>
    <w:div w:id="314577666">
      <w:bodyDiv w:val="1"/>
      <w:marLeft w:val="0"/>
      <w:marRight w:val="0"/>
      <w:marTop w:val="0"/>
      <w:marBottom w:val="0"/>
      <w:divBdr>
        <w:top w:val="none" w:sz="0" w:space="0" w:color="auto"/>
        <w:left w:val="none" w:sz="0" w:space="0" w:color="auto"/>
        <w:bottom w:val="none" w:sz="0" w:space="0" w:color="auto"/>
        <w:right w:val="none" w:sz="0" w:space="0" w:color="auto"/>
      </w:divBdr>
    </w:div>
    <w:div w:id="315767973">
      <w:bodyDiv w:val="1"/>
      <w:marLeft w:val="0"/>
      <w:marRight w:val="0"/>
      <w:marTop w:val="0"/>
      <w:marBottom w:val="0"/>
      <w:divBdr>
        <w:top w:val="none" w:sz="0" w:space="0" w:color="auto"/>
        <w:left w:val="none" w:sz="0" w:space="0" w:color="auto"/>
        <w:bottom w:val="none" w:sz="0" w:space="0" w:color="auto"/>
        <w:right w:val="none" w:sz="0" w:space="0" w:color="auto"/>
      </w:divBdr>
    </w:div>
    <w:div w:id="325058564">
      <w:bodyDiv w:val="1"/>
      <w:marLeft w:val="0"/>
      <w:marRight w:val="0"/>
      <w:marTop w:val="0"/>
      <w:marBottom w:val="0"/>
      <w:divBdr>
        <w:top w:val="none" w:sz="0" w:space="0" w:color="auto"/>
        <w:left w:val="none" w:sz="0" w:space="0" w:color="auto"/>
        <w:bottom w:val="none" w:sz="0" w:space="0" w:color="auto"/>
        <w:right w:val="none" w:sz="0" w:space="0" w:color="auto"/>
      </w:divBdr>
    </w:div>
    <w:div w:id="325597354">
      <w:bodyDiv w:val="1"/>
      <w:marLeft w:val="0"/>
      <w:marRight w:val="0"/>
      <w:marTop w:val="0"/>
      <w:marBottom w:val="0"/>
      <w:divBdr>
        <w:top w:val="none" w:sz="0" w:space="0" w:color="auto"/>
        <w:left w:val="none" w:sz="0" w:space="0" w:color="auto"/>
        <w:bottom w:val="none" w:sz="0" w:space="0" w:color="auto"/>
        <w:right w:val="none" w:sz="0" w:space="0" w:color="auto"/>
      </w:divBdr>
    </w:div>
    <w:div w:id="327946400">
      <w:bodyDiv w:val="1"/>
      <w:marLeft w:val="0"/>
      <w:marRight w:val="0"/>
      <w:marTop w:val="0"/>
      <w:marBottom w:val="0"/>
      <w:divBdr>
        <w:top w:val="none" w:sz="0" w:space="0" w:color="auto"/>
        <w:left w:val="none" w:sz="0" w:space="0" w:color="auto"/>
        <w:bottom w:val="none" w:sz="0" w:space="0" w:color="auto"/>
        <w:right w:val="none" w:sz="0" w:space="0" w:color="auto"/>
      </w:divBdr>
    </w:div>
    <w:div w:id="333537961">
      <w:bodyDiv w:val="1"/>
      <w:marLeft w:val="0"/>
      <w:marRight w:val="0"/>
      <w:marTop w:val="0"/>
      <w:marBottom w:val="0"/>
      <w:divBdr>
        <w:top w:val="none" w:sz="0" w:space="0" w:color="auto"/>
        <w:left w:val="none" w:sz="0" w:space="0" w:color="auto"/>
        <w:bottom w:val="none" w:sz="0" w:space="0" w:color="auto"/>
        <w:right w:val="none" w:sz="0" w:space="0" w:color="auto"/>
      </w:divBdr>
    </w:div>
    <w:div w:id="335113187">
      <w:bodyDiv w:val="1"/>
      <w:marLeft w:val="0"/>
      <w:marRight w:val="0"/>
      <w:marTop w:val="0"/>
      <w:marBottom w:val="0"/>
      <w:divBdr>
        <w:top w:val="none" w:sz="0" w:space="0" w:color="auto"/>
        <w:left w:val="none" w:sz="0" w:space="0" w:color="auto"/>
        <w:bottom w:val="none" w:sz="0" w:space="0" w:color="auto"/>
        <w:right w:val="none" w:sz="0" w:space="0" w:color="auto"/>
      </w:divBdr>
    </w:div>
    <w:div w:id="335501364">
      <w:bodyDiv w:val="1"/>
      <w:marLeft w:val="0"/>
      <w:marRight w:val="0"/>
      <w:marTop w:val="0"/>
      <w:marBottom w:val="0"/>
      <w:divBdr>
        <w:top w:val="none" w:sz="0" w:space="0" w:color="auto"/>
        <w:left w:val="none" w:sz="0" w:space="0" w:color="auto"/>
        <w:bottom w:val="none" w:sz="0" w:space="0" w:color="auto"/>
        <w:right w:val="none" w:sz="0" w:space="0" w:color="auto"/>
      </w:divBdr>
    </w:div>
    <w:div w:id="337197553">
      <w:bodyDiv w:val="1"/>
      <w:marLeft w:val="0"/>
      <w:marRight w:val="0"/>
      <w:marTop w:val="0"/>
      <w:marBottom w:val="0"/>
      <w:divBdr>
        <w:top w:val="none" w:sz="0" w:space="0" w:color="auto"/>
        <w:left w:val="none" w:sz="0" w:space="0" w:color="auto"/>
        <w:bottom w:val="none" w:sz="0" w:space="0" w:color="auto"/>
        <w:right w:val="none" w:sz="0" w:space="0" w:color="auto"/>
      </w:divBdr>
    </w:div>
    <w:div w:id="337540071">
      <w:bodyDiv w:val="1"/>
      <w:marLeft w:val="0"/>
      <w:marRight w:val="0"/>
      <w:marTop w:val="0"/>
      <w:marBottom w:val="0"/>
      <w:divBdr>
        <w:top w:val="none" w:sz="0" w:space="0" w:color="auto"/>
        <w:left w:val="none" w:sz="0" w:space="0" w:color="auto"/>
        <w:bottom w:val="none" w:sz="0" w:space="0" w:color="auto"/>
        <w:right w:val="none" w:sz="0" w:space="0" w:color="auto"/>
      </w:divBdr>
    </w:div>
    <w:div w:id="342827853">
      <w:bodyDiv w:val="1"/>
      <w:marLeft w:val="0"/>
      <w:marRight w:val="0"/>
      <w:marTop w:val="0"/>
      <w:marBottom w:val="0"/>
      <w:divBdr>
        <w:top w:val="none" w:sz="0" w:space="0" w:color="auto"/>
        <w:left w:val="none" w:sz="0" w:space="0" w:color="auto"/>
        <w:bottom w:val="none" w:sz="0" w:space="0" w:color="auto"/>
        <w:right w:val="none" w:sz="0" w:space="0" w:color="auto"/>
      </w:divBdr>
    </w:div>
    <w:div w:id="344863584">
      <w:bodyDiv w:val="1"/>
      <w:marLeft w:val="0"/>
      <w:marRight w:val="0"/>
      <w:marTop w:val="0"/>
      <w:marBottom w:val="0"/>
      <w:divBdr>
        <w:top w:val="none" w:sz="0" w:space="0" w:color="auto"/>
        <w:left w:val="none" w:sz="0" w:space="0" w:color="auto"/>
        <w:bottom w:val="none" w:sz="0" w:space="0" w:color="auto"/>
        <w:right w:val="none" w:sz="0" w:space="0" w:color="auto"/>
      </w:divBdr>
    </w:div>
    <w:div w:id="345138044">
      <w:bodyDiv w:val="1"/>
      <w:marLeft w:val="0"/>
      <w:marRight w:val="0"/>
      <w:marTop w:val="0"/>
      <w:marBottom w:val="0"/>
      <w:divBdr>
        <w:top w:val="none" w:sz="0" w:space="0" w:color="auto"/>
        <w:left w:val="none" w:sz="0" w:space="0" w:color="auto"/>
        <w:bottom w:val="none" w:sz="0" w:space="0" w:color="auto"/>
        <w:right w:val="none" w:sz="0" w:space="0" w:color="auto"/>
      </w:divBdr>
    </w:div>
    <w:div w:id="355077923">
      <w:bodyDiv w:val="1"/>
      <w:marLeft w:val="0"/>
      <w:marRight w:val="0"/>
      <w:marTop w:val="0"/>
      <w:marBottom w:val="0"/>
      <w:divBdr>
        <w:top w:val="none" w:sz="0" w:space="0" w:color="auto"/>
        <w:left w:val="none" w:sz="0" w:space="0" w:color="auto"/>
        <w:bottom w:val="none" w:sz="0" w:space="0" w:color="auto"/>
        <w:right w:val="none" w:sz="0" w:space="0" w:color="auto"/>
      </w:divBdr>
    </w:div>
    <w:div w:id="356929141">
      <w:bodyDiv w:val="1"/>
      <w:marLeft w:val="0"/>
      <w:marRight w:val="0"/>
      <w:marTop w:val="0"/>
      <w:marBottom w:val="0"/>
      <w:divBdr>
        <w:top w:val="none" w:sz="0" w:space="0" w:color="auto"/>
        <w:left w:val="none" w:sz="0" w:space="0" w:color="auto"/>
        <w:bottom w:val="none" w:sz="0" w:space="0" w:color="auto"/>
        <w:right w:val="none" w:sz="0" w:space="0" w:color="auto"/>
      </w:divBdr>
    </w:div>
    <w:div w:id="358167073">
      <w:bodyDiv w:val="1"/>
      <w:marLeft w:val="0"/>
      <w:marRight w:val="0"/>
      <w:marTop w:val="0"/>
      <w:marBottom w:val="0"/>
      <w:divBdr>
        <w:top w:val="none" w:sz="0" w:space="0" w:color="auto"/>
        <w:left w:val="none" w:sz="0" w:space="0" w:color="auto"/>
        <w:bottom w:val="none" w:sz="0" w:space="0" w:color="auto"/>
        <w:right w:val="none" w:sz="0" w:space="0" w:color="auto"/>
      </w:divBdr>
    </w:div>
    <w:div w:id="360938253">
      <w:bodyDiv w:val="1"/>
      <w:marLeft w:val="0"/>
      <w:marRight w:val="0"/>
      <w:marTop w:val="0"/>
      <w:marBottom w:val="0"/>
      <w:divBdr>
        <w:top w:val="none" w:sz="0" w:space="0" w:color="auto"/>
        <w:left w:val="none" w:sz="0" w:space="0" w:color="auto"/>
        <w:bottom w:val="none" w:sz="0" w:space="0" w:color="auto"/>
        <w:right w:val="none" w:sz="0" w:space="0" w:color="auto"/>
      </w:divBdr>
    </w:div>
    <w:div w:id="361130216">
      <w:bodyDiv w:val="1"/>
      <w:marLeft w:val="0"/>
      <w:marRight w:val="0"/>
      <w:marTop w:val="0"/>
      <w:marBottom w:val="0"/>
      <w:divBdr>
        <w:top w:val="none" w:sz="0" w:space="0" w:color="auto"/>
        <w:left w:val="none" w:sz="0" w:space="0" w:color="auto"/>
        <w:bottom w:val="none" w:sz="0" w:space="0" w:color="auto"/>
        <w:right w:val="none" w:sz="0" w:space="0" w:color="auto"/>
      </w:divBdr>
    </w:div>
    <w:div w:id="363099473">
      <w:bodyDiv w:val="1"/>
      <w:marLeft w:val="0"/>
      <w:marRight w:val="0"/>
      <w:marTop w:val="0"/>
      <w:marBottom w:val="0"/>
      <w:divBdr>
        <w:top w:val="none" w:sz="0" w:space="0" w:color="auto"/>
        <w:left w:val="none" w:sz="0" w:space="0" w:color="auto"/>
        <w:bottom w:val="none" w:sz="0" w:space="0" w:color="auto"/>
        <w:right w:val="none" w:sz="0" w:space="0" w:color="auto"/>
      </w:divBdr>
    </w:div>
    <w:div w:id="367032076">
      <w:bodyDiv w:val="1"/>
      <w:marLeft w:val="0"/>
      <w:marRight w:val="0"/>
      <w:marTop w:val="0"/>
      <w:marBottom w:val="0"/>
      <w:divBdr>
        <w:top w:val="none" w:sz="0" w:space="0" w:color="auto"/>
        <w:left w:val="none" w:sz="0" w:space="0" w:color="auto"/>
        <w:bottom w:val="none" w:sz="0" w:space="0" w:color="auto"/>
        <w:right w:val="none" w:sz="0" w:space="0" w:color="auto"/>
      </w:divBdr>
    </w:div>
    <w:div w:id="369454059">
      <w:bodyDiv w:val="1"/>
      <w:marLeft w:val="0"/>
      <w:marRight w:val="0"/>
      <w:marTop w:val="0"/>
      <w:marBottom w:val="0"/>
      <w:divBdr>
        <w:top w:val="none" w:sz="0" w:space="0" w:color="auto"/>
        <w:left w:val="none" w:sz="0" w:space="0" w:color="auto"/>
        <w:bottom w:val="none" w:sz="0" w:space="0" w:color="auto"/>
        <w:right w:val="none" w:sz="0" w:space="0" w:color="auto"/>
      </w:divBdr>
    </w:div>
    <w:div w:id="369458560">
      <w:bodyDiv w:val="1"/>
      <w:marLeft w:val="0"/>
      <w:marRight w:val="0"/>
      <w:marTop w:val="0"/>
      <w:marBottom w:val="0"/>
      <w:divBdr>
        <w:top w:val="none" w:sz="0" w:space="0" w:color="auto"/>
        <w:left w:val="none" w:sz="0" w:space="0" w:color="auto"/>
        <w:bottom w:val="none" w:sz="0" w:space="0" w:color="auto"/>
        <w:right w:val="none" w:sz="0" w:space="0" w:color="auto"/>
      </w:divBdr>
    </w:div>
    <w:div w:id="371224173">
      <w:bodyDiv w:val="1"/>
      <w:marLeft w:val="0"/>
      <w:marRight w:val="0"/>
      <w:marTop w:val="0"/>
      <w:marBottom w:val="0"/>
      <w:divBdr>
        <w:top w:val="none" w:sz="0" w:space="0" w:color="auto"/>
        <w:left w:val="none" w:sz="0" w:space="0" w:color="auto"/>
        <w:bottom w:val="none" w:sz="0" w:space="0" w:color="auto"/>
        <w:right w:val="none" w:sz="0" w:space="0" w:color="auto"/>
      </w:divBdr>
    </w:div>
    <w:div w:id="374425720">
      <w:bodyDiv w:val="1"/>
      <w:marLeft w:val="0"/>
      <w:marRight w:val="0"/>
      <w:marTop w:val="0"/>
      <w:marBottom w:val="0"/>
      <w:divBdr>
        <w:top w:val="none" w:sz="0" w:space="0" w:color="auto"/>
        <w:left w:val="none" w:sz="0" w:space="0" w:color="auto"/>
        <w:bottom w:val="none" w:sz="0" w:space="0" w:color="auto"/>
        <w:right w:val="none" w:sz="0" w:space="0" w:color="auto"/>
      </w:divBdr>
    </w:div>
    <w:div w:id="374741145">
      <w:bodyDiv w:val="1"/>
      <w:marLeft w:val="0"/>
      <w:marRight w:val="0"/>
      <w:marTop w:val="0"/>
      <w:marBottom w:val="0"/>
      <w:divBdr>
        <w:top w:val="none" w:sz="0" w:space="0" w:color="auto"/>
        <w:left w:val="none" w:sz="0" w:space="0" w:color="auto"/>
        <w:bottom w:val="none" w:sz="0" w:space="0" w:color="auto"/>
        <w:right w:val="none" w:sz="0" w:space="0" w:color="auto"/>
      </w:divBdr>
    </w:div>
    <w:div w:id="375473346">
      <w:bodyDiv w:val="1"/>
      <w:marLeft w:val="0"/>
      <w:marRight w:val="0"/>
      <w:marTop w:val="0"/>
      <w:marBottom w:val="0"/>
      <w:divBdr>
        <w:top w:val="none" w:sz="0" w:space="0" w:color="auto"/>
        <w:left w:val="none" w:sz="0" w:space="0" w:color="auto"/>
        <w:bottom w:val="none" w:sz="0" w:space="0" w:color="auto"/>
        <w:right w:val="none" w:sz="0" w:space="0" w:color="auto"/>
      </w:divBdr>
    </w:div>
    <w:div w:id="377240338">
      <w:bodyDiv w:val="1"/>
      <w:marLeft w:val="0"/>
      <w:marRight w:val="0"/>
      <w:marTop w:val="0"/>
      <w:marBottom w:val="0"/>
      <w:divBdr>
        <w:top w:val="none" w:sz="0" w:space="0" w:color="auto"/>
        <w:left w:val="none" w:sz="0" w:space="0" w:color="auto"/>
        <w:bottom w:val="none" w:sz="0" w:space="0" w:color="auto"/>
        <w:right w:val="none" w:sz="0" w:space="0" w:color="auto"/>
      </w:divBdr>
    </w:div>
    <w:div w:id="379673758">
      <w:bodyDiv w:val="1"/>
      <w:marLeft w:val="0"/>
      <w:marRight w:val="0"/>
      <w:marTop w:val="0"/>
      <w:marBottom w:val="0"/>
      <w:divBdr>
        <w:top w:val="none" w:sz="0" w:space="0" w:color="auto"/>
        <w:left w:val="none" w:sz="0" w:space="0" w:color="auto"/>
        <w:bottom w:val="none" w:sz="0" w:space="0" w:color="auto"/>
        <w:right w:val="none" w:sz="0" w:space="0" w:color="auto"/>
      </w:divBdr>
    </w:div>
    <w:div w:id="379788643">
      <w:bodyDiv w:val="1"/>
      <w:marLeft w:val="0"/>
      <w:marRight w:val="0"/>
      <w:marTop w:val="0"/>
      <w:marBottom w:val="0"/>
      <w:divBdr>
        <w:top w:val="none" w:sz="0" w:space="0" w:color="auto"/>
        <w:left w:val="none" w:sz="0" w:space="0" w:color="auto"/>
        <w:bottom w:val="none" w:sz="0" w:space="0" w:color="auto"/>
        <w:right w:val="none" w:sz="0" w:space="0" w:color="auto"/>
      </w:divBdr>
    </w:div>
    <w:div w:id="382599301">
      <w:bodyDiv w:val="1"/>
      <w:marLeft w:val="0"/>
      <w:marRight w:val="0"/>
      <w:marTop w:val="0"/>
      <w:marBottom w:val="0"/>
      <w:divBdr>
        <w:top w:val="none" w:sz="0" w:space="0" w:color="auto"/>
        <w:left w:val="none" w:sz="0" w:space="0" w:color="auto"/>
        <w:bottom w:val="none" w:sz="0" w:space="0" w:color="auto"/>
        <w:right w:val="none" w:sz="0" w:space="0" w:color="auto"/>
      </w:divBdr>
    </w:div>
    <w:div w:id="386031842">
      <w:bodyDiv w:val="1"/>
      <w:marLeft w:val="0"/>
      <w:marRight w:val="0"/>
      <w:marTop w:val="0"/>
      <w:marBottom w:val="0"/>
      <w:divBdr>
        <w:top w:val="none" w:sz="0" w:space="0" w:color="auto"/>
        <w:left w:val="none" w:sz="0" w:space="0" w:color="auto"/>
        <w:bottom w:val="none" w:sz="0" w:space="0" w:color="auto"/>
        <w:right w:val="none" w:sz="0" w:space="0" w:color="auto"/>
      </w:divBdr>
    </w:div>
    <w:div w:id="391777252">
      <w:bodyDiv w:val="1"/>
      <w:marLeft w:val="0"/>
      <w:marRight w:val="0"/>
      <w:marTop w:val="0"/>
      <w:marBottom w:val="0"/>
      <w:divBdr>
        <w:top w:val="none" w:sz="0" w:space="0" w:color="auto"/>
        <w:left w:val="none" w:sz="0" w:space="0" w:color="auto"/>
        <w:bottom w:val="none" w:sz="0" w:space="0" w:color="auto"/>
        <w:right w:val="none" w:sz="0" w:space="0" w:color="auto"/>
      </w:divBdr>
    </w:div>
    <w:div w:id="395860025">
      <w:bodyDiv w:val="1"/>
      <w:marLeft w:val="0"/>
      <w:marRight w:val="0"/>
      <w:marTop w:val="0"/>
      <w:marBottom w:val="0"/>
      <w:divBdr>
        <w:top w:val="none" w:sz="0" w:space="0" w:color="auto"/>
        <w:left w:val="none" w:sz="0" w:space="0" w:color="auto"/>
        <w:bottom w:val="none" w:sz="0" w:space="0" w:color="auto"/>
        <w:right w:val="none" w:sz="0" w:space="0" w:color="auto"/>
      </w:divBdr>
    </w:div>
    <w:div w:id="398793933">
      <w:bodyDiv w:val="1"/>
      <w:marLeft w:val="0"/>
      <w:marRight w:val="0"/>
      <w:marTop w:val="0"/>
      <w:marBottom w:val="0"/>
      <w:divBdr>
        <w:top w:val="none" w:sz="0" w:space="0" w:color="auto"/>
        <w:left w:val="none" w:sz="0" w:space="0" w:color="auto"/>
        <w:bottom w:val="none" w:sz="0" w:space="0" w:color="auto"/>
        <w:right w:val="none" w:sz="0" w:space="0" w:color="auto"/>
      </w:divBdr>
    </w:div>
    <w:div w:id="405108959">
      <w:bodyDiv w:val="1"/>
      <w:marLeft w:val="0"/>
      <w:marRight w:val="0"/>
      <w:marTop w:val="0"/>
      <w:marBottom w:val="0"/>
      <w:divBdr>
        <w:top w:val="none" w:sz="0" w:space="0" w:color="auto"/>
        <w:left w:val="none" w:sz="0" w:space="0" w:color="auto"/>
        <w:bottom w:val="none" w:sz="0" w:space="0" w:color="auto"/>
        <w:right w:val="none" w:sz="0" w:space="0" w:color="auto"/>
      </w:divBdr>
    </w:div>
    <w:div w:id="406616839">
      <w:bodyDiv w:val="1"/>
      <w:marLeft w:val="0"/>
      <w:marRight w:val="0"/>
      <w:marTop w:val="0"/>
      <w:marBottom w:val="0"/>
      <w:divBdr>
        <w:top w:val="none" w:sz="0" w:space="0" w:color="auto"/>
        <w:left w:val="none" w:sz="0" w:space="0" w:color="auto"/>
        <w:bottom w:val="none" w:sz="0" w:space="0" w:color="auto"/>
        <w:right w:val="none" w:sz="0" w:space="0" w:color="auto"/>
      </w:divBdr>
    </w:div>
    <w:div w:id="408387132">
      <w:bodyDiv w:val="1"/>
      <w:marLeft w:val="0"/>
      <w:marRight w:val="0"/>
      <w:marTop w:val="0"/>
      <w:marBottom w:val="0"/>
      <w:divBdr>
        <w:top w:val="none" w:sz="0" w:space="0" w:color="auto"/>
        <w:left w:val="none" w:sz="0" w:space="0" w:color="auto"/>
        <w:bottom w:val="none" w:sz="0" w:space="0" w:color="auto"/>
        <w:right w:val="none" w:sz="0" w:space="0" w:color="auto"/>
      </w:divBdr>
    </w:div>
    <w:div w:id="410546587">
      <w:bodyDiv w:val="1"/>
      <w:marLeft w:val="0"/>
      <w:marRight w:val="0"/>
      <w:marTop w:val="0"/>
      <w:marBottom w:val="0"/>
      <w:divBdr>
        <w:top w:val="none" w:sz="0" w:space="0" w:color="auto"/>
        <w:left w:val="none" w:sz="0" w:space="0" w:color="auto"/>
        <w:bottom w:val="none" w:sz="0" w:space="0" w:color="auto"/>
        <w:right w:val="none" w:sz="0" w:space="0" w:color="auto"/>
      </w:divBdr>
    </w:div>
    <w:div w:id="412244029">
      <w:bodyDiv w:val="1"/>
      <w:marLeft w:val="0"/>
      <w:marRight w:val="0"/>
      <w:marTop w:val="0"/>
      <w:marBottom w:val="0"/>
      <w:divBdr>
        <w:top w:val="none" w:sz="0" w:space="0" w:color="auto"/>
        <w:left w:val="none" w:sz="0" w:space="0" w:color="auto"/>
        <w:bottom w:val="none" w:sz="0" w:space="0" w:color="auto"/>
        <w:right w:val="none" w:sz="0" w:space="0" w:color="auto"/>
      </w:divBdr>
    </w:div>
    <w:div w:id="412245182">
      <w:bodyDiv w:val="1"/>
      <w:marLeft w:val="0"/>
      <w:marRight w:val="0"/>
      <w:marTop w:val="0"/>
      <w:marBottom w:val="0"/>
      <w:divBdr>
        <w:top w:val="none" w:sz="0" w:space="0" w:color="auto"/>
        <w:left w:val="none" w:sz="0" w:space="0" w:color="auto"/>
        <w:bottom w:val="none" w:sz="0" w:space="0" w:color="auto"/>
        <w:right w:val="none" w:sz="0" w:space="0" w:color="auto"/>
      </w:divBdr>
    </w:div>
    <w:div w:id="414865891">
      <w:bodyDiv w:val="1"/>
      <w:marLeft w:val="0"/>
      <w:marRight w:val="0"/>
      <w:marTop w:val="0"/>
      <w:marBottom w:val="0"/>
      <w:divBdr>
        <w:top w:val="none" w:sz="0" w:space="0" w:color="auto"/>
        <w:left w:val="none" w:sz="0" w:space="0" w:color="auto"/>
        <w:bottom w:val="none" w:sz="0" w:space="0" w:color="auto"/>
        <w:right w:val="none" w:sz="0" w:space="0" w:color="auto"/>
      </w:divBdr>
    </w:div>
    <w:div w:id="417755221">
      <w:bodyDiv w:val="1"/>
      <w:marLeft w:val="0"/>
      <w:marRight w:val="0"/>
      <w:marTop w:val="0"/>
      <w:marBottom w:val="0"/>
      <w:divBdr>
        <w:top w:val="none" w:sz="0" w:space="0" w:color="auto"/>
        <w:left w:val="none" w:sz="0" w:space="0" w:color="auto"/>
        <w:bottom w:val="none" w:sz="0" w:space="0" w:color="auto"/>
        <w:right w:val="none" w:sz="0" w:space="0" w:color="auto"/>
      </w:divBdr>
    </w:div>
    <w:div w:id="422727916">
      <w:bodyDiv w:val="1"/>
      <w:marLeft w:val="0"/>
      <w:marRight w:val="0"/>
      <w:marTop w:val="0"/>
      <w:marBottom w:val="0"/>
      <w:divBdr>
        <w:top w:val="none" w:sz="0" w:space="0" w:color="auto"/>
        <w:left w:val="none" w:sz="0" w:space="0" w:color="auto"/>
        <w:bottom w:val="none" w:sz="0" w:space="0" w:color="auto"/>
        <w:right w:val="none" w:sz="0" w:space="0" w:color="auto"/>
      </w:divBdr>
    </w:div>
    <w:div w:id="426850319">
      <w:bodyDiv w:val="1"/>
      <w:marLeft w:val="0"/>
      <w:marRight w:val="0"/>
      <w:marTop w:val="0"/>
      <w:marBottom w:val="0"/>
      <w:divBdr>
        <w:top w:val="none" w:sz="0" w:space="0" w:color="auto"/>
        <w:left w:val="none" w:sz="0" w:space="0" w:color="auto"/>
        <w:bottom w:val="none" w:sz="0" w:space="0" w:color="auto"/>
        <w:right w:val="none" w:sz="0" w:space="0" w:color="auto"/>
      </w:divBdr>
    </w:div>
    <w:div w:id="435292656">
      <w:bodyDiv w:val="1"/>
      <w:marLeft w:val="0"/>
      <w:marRight w:val="0"/>
      <w:marTop w:val="0"/>
      <w:marBottom w:val="0"/>
      <w:divBdr>
        <w:top w:val="none" w:sz="0" w:space="0" w:color="auto"/>
        <w:left w:val="none" w:sz="0" w:space="0" w:color="auto"/>
        <w:bottom w:val="none" w:sz="0" w:space="0" w:color="auto"/>
        <w:right w:val="none" w:sz="0" w:space="0" w:color="auto"/>
      </w:divBdr>
    </w:div>
    <w:div w:id="439834269">
      <w:bodyDiv w:val="1"/>
      <w:marLeft w:val="0"/>
      <w:marRight w:val="0"/>
      <w:marTop w:val="0"/>
      <w:marBottom w:val="0"/>
      <w:divBdr>
        <w:top w:val="none" w:sz="0" w:space="0" w:color="auto"/>
        <w:left w:val="none" w:sz="0" w:space="0" w:color="auto"/>
        <w:bottom w:val="none" w:sz="0" w:space="0" w:color="auto"/>
        <w:right w:val="none" w:sz="0" w:space="0" w:color="auto"/>
      </w:divBdr>
    </w:div>
    <w:div w:id="440760340">
      <w:bodyDiv w:val="1"/>
      <w:marLeft w:val="0"/>
      <w:marRight w:val="0"/>
      <w:marTop w:val="0"/>
      <w:marBottom w:val="0"/>
      <w:divBdr>
        <w:top w:val="none" w:sz="0" w:space="0" w:color="auto"/>
        <w:left w:val="none" w:sz="0" w:space="0" w:color="auto"/>
        <w:bottom w:val="none" w:sz="0" w:space="0" w:color="auto"/>
        <w:right w:val="none" w:sz="0" w:space="0" w:color="auto"/>
      </w:divBdr>
    </w:div>
    <w:div w:id="445083916">
      <w:bodyDiv w:val="1"/>
      <w:marLeft w:val="0"/>
      <w:marRight w:val="0"/>
      <w:marTop w:val="0"/>
      <w:marBottom w:val="0"/>
      <w:divBdr>
        <w:top w:val="none" w:sz="0" w:space="0" w:color="auto"/>
        <w:left w:val="none" w:sz="0" w:space="0" w:color="auto"/>
        <w:bottom w:val="none" w:sz="0" w:space="0" w:color="auto"/>
        <w:right w:val="none" w:sz="0" w:space="0" w:color="auto"/>
      </w:divBdr>
    </w:div>
    <w:div w:id="445585149">
      <w:bodyDiv w:val="1"/>
      <w:marLeft w:val="0"/>
      <w:marRight w:val="0"/>
      <w:marTop w:val="0"/>
      <w:marBottom w:val="0"/>
      <w:divBdr>
        <w:top w:val="none" w:sz="0" w:space="0" w:color="auto"/>
        <w:left w:val="none" w:sz="0" w:space="0" w:color="auto"/>
        <w:bottom w:val="none" w:sz="0" w:space="0" w:color="auto"/>
        <w:right w:val="none" w:sz="0" w:space="0" w:color="auto"/>
      </w:divBdr>
    </w:div>
    <w:div w:id="452749012">
      <w:bodyDiv w:val="1"/>
      <w:marLeft w:val="0"/>
      <w:marRight w:val="0"/>
      <w:marTop w:val="0"/>
      <w:marBottom w:val="0"/>
      <w:divBdr>
        <w:top w:val="none" w:sz="0" w:space="0" w:color="auto"/>
        <w:left w:val="none" w:sz="0" w:space="0" w:color="auto"/>
        <w:bottom w:val="none" w:sz="0" w:space="0" w:color="auto"/>
        <w:right w:val="none" w:sz="0" w:space="0" w:color="auto"/>
      </w:divBdr>
    </w:div>
    <w:div w:id="452795993">
      <w:bodyDiv w:val="1"/>
      <w:marLeft w:val="0"/>
      <w:marRight w:val="0"/>
      <w:marTop w:val="0"/>
      <w:marBottom w:val="0"/>
      <w:divBdr>
        <w:top w:val="none" w:sz="0" w:space="0" w:color="auto"/>
        <w:left w:val="none" w:sz="0" w:space="0" w:color="auto"/>
        <w:bottom w:val="none" w:sz="0" w:space="0" w:color="auto"/>
        <w:right w:val="none" w:sz="0" w:space="0" w:color="auto"/>
      </w:divBdr>
    </w:div>
    <w:div w:id="453058804">
      <w:bodyDiv w:val="1"/>
      <w:marLeft w:val="0"/>
      <w:marRight w:val="0"/>
      <w:marTop w:val="0"/>
      <w:marBottom w:val="0"/>
      <w:divBdr>
        <w:top w:val="none" w:sz="0" w:space="0" w:color="auto"/>
        <w:left w:val="none" w:sz="0" w:space="0" w:color="auto"/>
        <w:bottom w:val="none" w:sz="0" w:space="0" w:color="auto"/>
        <w:right w:val="none" w:sz="0" w:space="0" w:color="auto"/>
      </w:divBdr>
    </w:div>
    <w:div w:id="459031979">
      <w:bodyDiv w:val="1"/>
      <w:marLeft w:val="0"/>
      <w:marRight w:val="0"/>
      <w:marTop w:val="0"/>
      <w:marBottom w:val="0"/>
      <w:divBdr>
        <w:top w:val="none" w:sz="0" w:space="0" w:color="auto"/>
        <w:left w:val="none" w:sz="0" w:space="0" w:color="auto"/>
        <w:bottom w:val="none" w:sz="0" w:space="0" w:color="auto"/>
        <w:right w:val="none" w:sz="0" w:space="0" w:color="auto"/>
      </w:divBdr>
    </w:div>
    <w:div w:id="461071275">
      <w:bodyDiv w:val="1"/>
      <w:marLeft w:val="0"/>
      <w:marRight w:val="0"/>
      <w:marTop w:val="0"/>
      <w:marBottom w:val="0"/>
      <w:divBdr>
        <w:top w:val="none" w:sz="0" w:space="0" w:color="auto"/>
        <w:left w:val="none" w:sz="0" w:space="0" w:color="auto"/>
        <w:bottom w:val="none" w:sz="0" w:space="0" w:color="auto"/>
        <w:right w:val="none" w:sz="0" w:space="0" w:color="auto"/>
      </w:divBdr>
    </w:div>
    <w:div w:id="461771494">
      <w:bodyDiv w:val="1"/>
      <w:marLeft w:val="0"/>
      <w:marRight w:val="0"/>
      <w:marTop w:val="0"/>
      <w:marBottom w:val="0"/>
      <w:divBdr>
        <w:top w:val="none" w:sz="0" w:space="0" w:color="auto"/>
        <w:left w:val="none" w:sz="0" w:space="0" w:color="auto"/>
        <w:bottom w:val="none" w:sz="0" w:space="0" w:color="auto"/>
        <w:right w:val="none" w:sz="0" w:space="0" w:color="auto"/>
      </w:divBdr>
    </w:div>
    <w:div w:id="465704448">
      <w:bodyDiv w:val="1"/>
      <w:marLeft w:val="0"/>
      <w:marRight w:val="0"/>
      <w:marTop w:val="0"/>
      <w:marBottom w:val="0"/>
      <w:divBdr>
        <w:top w:val="none" w:sz="0" w:space="0" w:color="auto"/>
        <w:left w:val="none" w:sz="0" w:space="0" w:color="auto"/>
        <w:bottom w:val="none" w:sz="0" w:space="0" w:color="auto"/>
        <w:right w:val="none" w:sz="0" w:space="0" w:color="auto"/>
      </w:divBdr>
    </w:div>
    <w:div w:id="466044868">
      <w:bodyDiv w:val="1"/>
      <w:marLeft w:val="0"/>
      <w:marRight w:val="0"/>
      <w:marTop w:val="0"/>
      <w:marBottom w:val="0"/>
      <w:divBdr>
        <w:top w:val="none" w:sz="0" w:space="0" w:color="auto"/>
        <w:left w:val="none" w:sz="0" w:space="0" w:color="auto"/>
        <w:bottom w:val="none" w:sz="0" w:space="0" w:color="auto"/>
        <w:right w:val="none" w:sz="0" w:space="0" w:color="auto"/>
      </w:divBdr>
    </w:div>
    <w:div w:id="469635705">
      <w:bodyDiv w:val="1"/>
      <w:marLeft w:val="0"/>
      <w:marRight w:val="0"/>
      <w:marTop w:val="0"/>
      <w:marBottom w:val="0"/>
      <w:divBdr>
        <w:top w:val="none" w:sz="0" w:space="0" w:color="auto"/>
        <w:left w:val="none" w:sz="0" w:space="0" w:color="auto"/>
        <w:bottom w:val="none" w:sz="0" w:space="0" w:color="auto"/>
        <w:right w:val="none" w:sz="0" w:space="0" w:color="auto"/>
      </w:divBdr>
    </w:div>
    <w:div w:id="470562178">
      <w:bodyDiv w:val="1"/>
      <w:marLeft w:val="0"/>
      <w:marRight w:val="0"/>
      <w:marTop w:val="0"/>
      <w:marBottom w:val="0"/>
      <w:divBdr>
        <w:top w:val="none" w:sz="0" w:space="0" w:color="auto"/>
        <w:left w:val="none" w:sz="0" w:space="0" w:color="auto"/>
        <w:bottom w:val="none" w:sz="0" w:space="0" w:color="auto"/>
        <w:right w:val="none" w:sz="0" w:space="0" w:color="auto"/>
      </w:divBdr>
    </w:div>
    <w:div w:id="474684561">
      <w:bodyDiv w:val="1"/>
      <w:marLeft w:val="0"/>
      <w:marRight w:val="0"/>
      <w:marTop w:val="0"/>
      <w:marBottom w:val="0"/>
      <w:divBdr>
        <w:top w:val="none" w:sz="0" w:space="0" w:color="auto"/>
        <w:left w:val="none" w:sz="0" w:space="0" w:color="auto"/>
        <w:bottom w:val="none" w:sz="0" w:space="0" w:color="auto"/>
        <w:right w:val="none" w:sz="0" w:space="0" w:color="auto"/>
      </w:divBdr>
    </w:div>
    <w:div w:id="485820389">
      <w:bodyDiv w:val="1"/>
      <w:marLeft w:val="0"/>
      <w:marRight w:val="0"/>
      <w:marTop w:val="0"/>
      <w:marBottom w:val="0"/>
      <w:divBdr>
        <w:top w:val="none" w:sz="0" w:space="0" w:color="auto"/>
        <w:left w:val="none" w:sz="0" w:space="0" w:color="auto"/>
        <w:bottom w:val="none" w:sz="0" w:space="0" w:color="auto"/>
        <w:right w:val="none" w:sz="0" w:space="0" w:color="auto"/>
      </w:divBdr>
    </w:div>
    <w:div w:id="489255745">
      <w:bodyDiv w:val="1"/>
      <w:marLeft w:val="0"/>
      <w:marRight w:val="0"/>
      <w:marTop w:val="0"/>
      <w:marBottom w:val="0"/>
      <w:divBdr>
        <w:top w:val="none" w:sz="0" w:space="0" w:color="auto"/>
        <w:left w:val="none" w:sz="0" w:space="0" w:color="auto"/>
        <w:bottom w:val="none" w:sz="0" w:space="0" w:color="auto"/>
        <w:right w:val="none" w:sz="0" w:space="0" w:color="auto"/>
      </w:divBdr>
    </w:div>
    <w:div w:id="489373191">
      <w:bodyDiv w:val="1"/>
      <w:marLeft w:val="0"/>
      <w:marRight w:val="0"/>
      <w:marTop w:val="0"/>
      <w:marBottom w:val="0"/>
      <w:divBdr>
        <w:top w:val="none" w:sz="0" w:space="0" w:color="auto"/>
        <w:left w:val="none" w:sz="0" w:space="0" w:color="auto"/>
        <w:bottom w:val="none" w:sz="0" w:space="0" w:color="auto"/>
        <w:right w:val="none" w:sz="0" w:space="0" w:color="auto"/>
      </w:divBdr>
    </w:div>
    <w:div w:id="490560088">
      <w:bodyDiv w:val="1"/>
      <w:marLeft w:val="0"/>
      <w:marRight w:val="0"/>
      <w:marTop w:val="0"/>
      <w:marBottom w:val="0"/>
      <w:divBdr>
        <w:top w:val="none" w:sz="0" w:space="0" w:color="auto"/>
        <w:left w:val="none" w:sz="0" w:space="0" w:color="auto"/>
        <w:bottom w:val="none" w:sz="0" w:space="0" w:color="auto"/>
        <w:right w:val="none" w:sz="0" w:space="0" w:color="auto"/>
      </w:divBdr>
    </w:div>
    <w:div w:id="491484144">
      <w:bodyDiv w:val="1"/>
      <w:marLeft w:val="0"/>
      <w:marRight w:val="0"/>
      <w:marTop w:val="0"/>
      <w:marBottom w:val="0"/>
      <w:divBdr>
        <w:top w:val="none" w:sz="0" w:space="0" w:color="auto"/>
        <w:left w:val="none" w:sz="0" w:space="0" w:color="auto"/>
        <w:bottom w:val="none" w:sz="0" w:space="0" w:color="auto"/>
        <w:right w:val="none" w:sz="0" w:space="0" w:color="auto"/>
      </w:divBdr>
    </w:div>
    <w:div w:id="492645115">
      <w:bodyDiv w:val="1"/>
      <w:marLeft w:val="0"/>
      <w:marRight w:val="0"/>
      <w:marTop w:val="0"/>
      <w:marBottom w:val="0"/>
      <w:divBdr>
        <w:top w:val="none" w:sz="0" w:space="0" w:color="auto"/>
        <w:left w:val="none" w:sz="0" w:space="0" w:color="auto"/>
        <w:bottom w:val="none" w:sz="0" w:space="0" w:color="auto"/>
        <w:right w:val="none" w:sz="0" w:space="0" w:color="auto"/>
      </w:divBdr>
    </w:div>
    <w:div w:id="493108545">
      <w:bodyDiv w:val="1"/>
      <w:marLeft w:val="0"/>
      <w:marRight w:val="0"/>
      <w:marTop w:val="0"/>
      <w:marBottom w:val="0"/>
      <w:divBdr>
        <w:top w:val="none" w:sz="0" w:space="0" w:color="auto"/>
        <w:left w:val="none" w:sz="0" w:space="0" w:color="auto"/>
        <w:bottom w:val="none" w:sz="0" w:space="0" w:color="auto"/>
        <w:right w:val="none" w:sz="0" w:space="0" w:color="auto"/>
      </w:divBdr>
    </w:div>
    <w:div w:id="500238287">
      <w:bodyDiv w:val="1"/>
      <w:marLeft w:val="0"/>
      <w:marRight w:val="0"/>
      <w:marTop w:val="0"/>
      <w:marBottom w:val="0"/>
      <w:divBdr>
        <w:top w:val="none" w:sz="0" w:space="0" w:color="auto"/>
        <w:left w:val="none" w:sz="0" w:space="0" w:color="auto"/>
        <w:bottom w:val="none" w:sz="0" w:space="0" w:color="auto"/>
        <w:right w:val="none" w:sz="0" w:space="0" w:color="auto"/>
      </w:divBdr>
    </w:div>
    <w:div w:id="504250573">
      <w:bodyDiv w:val="1"/>
      <w:marLeft w:val="0"/>
      <w:marRight w:val="0"/>
      <w:marTop w:val="0"/>
      <w:marBottom w:val="0"/>
      <w:divBdr>
        <w:top w:val="none" w:sz="0" w:space="0" w:color="auto"/>
        <w:left w:val="none" w:sz="0" w:space="0" w:color="auto"/>
        <w:bottom w:val="none" w:sz="0" w:space="0" w:color="auto"/>
        <w:right w:val="none" w:sz="0" w:space="0" w:color="auto"/>
      </w:divBdr>
    </w:div>
    <w:div w:id="510998323">
      <w:bodyDiv w:val="1"/>
      <w:marLeft w:val="0"/>
      <w:marRight w:val="0"/>
      <w:marTop w:val="0"/>
      <w:marBottom w:val="0"/>
      <w:divBdr>
        <w:top w:val="none" w:sz="0" w:space="0" w:color="auto"/>
        <w:left w:val="none" w:sz="0" w:space="0" w:color="auto"/>
        <w:bottom w:val="none" w:sz="0" w:space="0" w:color="auto"/>
        <w:right w:val="none" w:sz="0" w:space="0" w:color="auto"/>
      </w:divBdr>
    </w:div>
    <w:div w:id="513305267">
      <w:bodyDiv w:val="1"/>
      <w:marLeft w:val="0"/>
      <w:marRight w:val="0"/>
      <w:marTop w:val="0"/>
      <w:marBottom w:val="0"/>
      <w:divBdr>
        <w:top w:val="none" w:sz="0" w:space="0" w:color="auto"/>
        <w:left w:val="none" w:sz="0" w:space="0" w:color="auto"/>
        <w:bottom w:val="none" w:sz="0" w:space="0" w:color="auto"/>
        <w:right w:val="none" w:sz="0" w:space="0" w:color="auto"/>
      </w:divBdr>
    </w:div>
    <w:div w:id="515775999">
      <w:bodyDiv w:val="1"/>
      <w:marLeft w:val="0"/>
      <w:marRight w:val="0"/>
      <w:marTop w:val="0"/>
      <w:marBottom w:val="0"/>
      <w:divBdr>
        <w:top w:val="none" w:sz="0" w:space="0" w:color="auto"/>
        <w:left w:val="none" w:sz="0" w:space="0" w:color="auto"/>
        <w:bottom w:val="none" w:sz="0" w:space="0" w:color="auto"/>
        <w:right w:val="none" w:sz="0" w:space="0" w:color="auto"/>
      </w:divBdr>
    </w:div>
    <w:div w:id="518852707">
      <w:bodyDiv w:val="1"/>
      <w:marLeft w:val="0"/>
      <w:marRight w:val="0"/>
      <w:marTop w:val="0"/>
      <w:marBottom w:val="0"/>
      <w:divBdr>
        <w:top w:val="none" w:sz="0" w:space="0" w:color="auto"/>
        <w:left w:val="none" w:sz="0" w:space="0" w:color="auto"/>
        <w:bottom w:val="none" w:sz="0" w:space="0" w:color="auto"/>
        <w:right w:val="none" w:sz="0" w:space="0" w:color="auto"/>
      </w:divBdr>
    </w:div>
    <w:div w:id="519129283">
      <w:bodyDiv w:val="1"/>
      <w:marLeft w:val="0"/>
      <w:marRight w:val="0"/>
      <w:marTop w:val="0"/>
      <w:marBottom w:val="0"/>
      <w:divBdr>
        <w:top w:val="none" w:sz="0" w:space="0" w:color="auto"/>
        <w:left w:val="none" w:sz="0" w:space="0" w:color="auto"/>
        <w:bottom w:val="none" w:sz="0" w:space="0" w:color="auto"/>
        <w:right w:val="none" w:sz="0" w:space="0" w:color="auto"/>
      </w:divBdr>
    </w:div>
    <w:div w:id="529537897">
      <w:bodyDiv w:val="1"/>
      <w:marLeft w:val="0"/>
      <w:marRight w:val="0"/>
      <w:marTop w:val="0"/>
      <w:marBottom w:val="0"/>
      <w:divBdr>
        <w:top w:val="none" w:sz="0" w:space="0" w:color="auto"/>
        <w:left w:val="none" w:sz="0" w:space="0" w:color="auto"/>
        <w:bottom w:val="none" w:sz="0" w:space="0" w:color="auto"/>
        <w:right w:val="none" w:sz="0" w:space="0" w:color="auto"/>
      </w:divBdr>
    </w:div>
    <w:div w:id="529686522">
      <w:bodyDiv w:val="1"/>
      <w:marLeft w:val="0"/>
      <w:marRight w:val="0"/>
      <w:marTop w:val="0"/>
      <w:marBottom w:val="0"/>
      <w:divBdr>
        <w:top w:val="none" w:sz="0" w:space="0" w:color="auto"/>
        <w:left w:val="none" w:sz="0" w:space="0" w:color="auto"/>
        <w:bottom w:val="none" w:sz="0" w:space="0" w:color="auto"/>
        <w:right w:val="none" w:sz="0" w:space="0" w:color="auto"/>
      </w:divBdr>
    </w:div>
    <w:div w:id="530147550">
      <w:bodyDiv w:val="1"/>
      <w:marLeft w:val="0"/>
      <w:marRight w:val="0"/>
      <w:marTop w:val="0"/>
      <w:marBottom w:val="0"/>
      <w:divBdr>
        <w:top w:val="none" w:sz="0" w:space="0" w:color="auto"/>
        <w:left w:val="none" w:sz="0" w:space="0" w:color="auto"/>
        <w:bottom w:val="none" w:sz="0" w:space="0" w:color="auto"/>
        <w:right w:val="none" w:sz="0" w:space="0" w:color="auto"/>
      </w:divBdr>
    </w:div>
    <w:div w:id="533227729">
      <w:bodyDiv w:val="1"/>
      <w:marLeft w:val="0"/>
      <w:marRight w:val="0"/>
      <w:marTop w:val="0"/>
      <w:marBottom w:val="0"/>
      <w:divBdr>
        <w:top w:val="none" w:sz="0" w:space="0" w:color="auto"/>
        <w:left w:val="none" w:sz="0" w:space="0" w:color="auto"/>
        <w:bottom w:val="none" w:sz="0" w:space="0" w:color="auto"/>
        <w:right w:val="none" w:sz="0" w:space="0" w:color="auto"/>
      </w:divBdr>
    </w:div>
    <w:div w:id="533737856">
      <w:bodyDiv w:val="1"/>
      <w:marLeft w:val="0"/>
      <w:marRight w:val="0"/>
      <w:marTop w:val="0"/>
      <w:marBottom w:val="0"/>
      <w:divBdr>
        <w:top w:val="none" w:sz="0" w:space="0" w:color="auto"/>
        <w:left w:val="none" w:sz="0" w:space="0" w:color="auto"/>
        <w:bottom w:val="none" w:sz="0" w:space="0" w:color="auto"/>
        <w:right w:val="none" w:sz="0" w:space="0" w:color="auto"/>
      </w:divBdr>
    </w:div>
    <w:div w:id="552079336">
      <w:bodyDiv w:val="1"/>
      <w:marLeft w:val="0"/>
      <w:marRight w:val="0"/>
      <w:marTop w:val="0"/>
      <w:marBottom w:val="0"/>
      <w:divBdr>
        <w:top w:val="none" w:sz="0" w:space="0" w:color="auto"/>
        <w:left w:val="none" w:sz="0" w:space="0" w:color="auto"/>
        <w:bottom w:val="none" w:sz="0" w:space="0" w:color="auto"/>
        <w:right w:val="none" w:sz="0" w:space="0" w:color="auto"/>
      </w:divBdr>
    </w:div>
    <w:div w:id="554317811">
      <w:bodyDiv w:val="1"/>
      <w:marLeft w:val="0"/>
      <w:marRight w:val="0"/>
      <w:marTop w:val="0"/>
      <w:marBottom w:val="0"/>
      <w:divBdr>
        <w:top w:val="none" w:sz="0" w:space="0" w:color="auto"/>
        <w:left w:val="none" w:sz="0" w:space="0" w:color="auto"/>
        <w:bottom w:val="none" w:sz="0" w:space="0" w:color="auto"/>
        <w:right w:val="none" w:sz="0" w:space="0" w:color="auto"/>
      </w:divBdr>
    </w:div>
    <w:div w:id="561450258">
      <w:bodyDiv w:val="1"/>
      <w:marLeft w:val="0"/>
      <w:marRight w:val="0"/>
      <w:marTop w:val="0"/>
      <w:marBottom w:val="0"/>
      <w:divBdr>
        <w:top w:val="none" w:sz="0" w:space="0" w:color="auto"/>
        <w:left w:val="none" w:sz="0" w:space="0" w:color="auto"/>
        <w:bottom w:val="none" w:sz="0" w:space="0" w:color="auto"/>
        <w:right w:val="none" w:sz="0" w:space="0" w:color="auto"/>
      </w:divBdr>
    </w:div>
    <w:div w:id="561983451">
      <w:bodyDiv w:val="1"/>
      <w:marLeft w:val="0"/>
      <w:marRight w:val="0"/>
      <w:marTop w:val="0"/>
      <w:marBottom w:val="0"/>
      <w:divBdr>
        <w:top w:val="none" w:sz="0" w:space="0" w:color="auto"/>
        <w:left w:val="none" w:sz="0" w:space="0" w:color="auto"/>
        <w:bottom w:val="none" w:sz="0" w:space="0" w:color="auto"/>
        <w:right w:val="none" w:sz="0" w:space="0" w:color="auto"/>
      </w:divBdr>
    </w:div>
    <w:div w:id="564419115">
      <w:bodyDiv w:val="1"/>
      <w:marLeft w:val="0"/>
      <w:marRight w:val="0"/>
      <w:marTop w:val="0"/>
      <w:marBottom w:val="0"/>
      <w:divBdr>
        <w:top w:val="none" w:sz="0" w:space="0" w:color="auto"/>
        <w:left w:val="none" w:sz="0" w:space="0" w:color="auto"/>
        <w:bottom w:val="none" w:sz="0" w:space="0" w:color="auto"/>
        <w:right w:val="none" w:sz="0" w:space="0" w:color="auto"/>
      </w:divBdr>
    </w:div>
    <w:div w:id="569387691">
      <w:bodyDiv w:val="1"/>
      <w:marLeft w:val="0"/>
      <w:marRight w:val="0"/>
      <w:marTop w:val="0"/>
      <w:marBottom w:val="0"/>
      <w:divBdr>
        <w:top w:val="none" w:sz="0" w:space="0" w:color="auto"/>
        <w:left w:val="none" w:sz="0" w:space="0" w:color="auto"/>
        <w:bottom w:val="none" w:sz="0" w:space="0" w:color="auto"/>
        <w:right w:val="none" w:sz="0" w:space="0" w:color="auto"/>
      </w:divBdr>
    </w:div>
    <w:div w:id="574362503">
      <w:bodyDiv w:val="1"/>
      <w:marLeft w:val="0"/>
      <w:marRight w:val="0"/>
      <w:marTop w:val="0"/>
      <w:marBottom w:val="0"/>
      <w:divBdr>
        <w:top w:val="none" w:sz="0" w:space="0" w:color="auto"/>
        <w:left w:val="none" w:sz="0" w:space="0" w:color="auto"/>
        <w:bottom w:val="none" w:sz="0" w:space="0" w:color="auto"/>
        <w:right w:val="none" w:sz="0" w:space="0" w:color="auto"/>
      </w:divBdr>
    </w:div>
    <w:div w:id="576939560">
      <w:bodyDiv w:val="1"/>
      <w:marLeft w:val="0"/>
      <w:marRight w:val="0"/>
      <w:marTop w:val="0"/>
      <w:marBottom w:val="0"/>
      <w:divBdr>
        <w:top w:val="none" w:sz="0" w:space="0" w:color="auto"/>
        <w:left w:val="none" w:sz="0" w:space="0" w:color="auto"/>
        <w:bottom w:val="none" w:sz="0" w:space="0" w:color="auto"/>
        <w:right w:val="none" w:sz="0" w:space="0" w:color="auto"/>
      </w:divBdr>
    </w:div>
    <w:div w:id="578755932">
      <w:bodyDiv w:val="1"/>
      <w:marLeft w:val="0"/>
      <w:marRight w:val="0"/>
      <w:marTop w:val="0"/>
      <w:marBottom w:val="0"/>
      <w:divBdr>
        <w:top w:val="none" w:sz="0" w:space="0" w:color="auto"/>
        <w:left w:val="none" w:sz="0" w:space="0" w:color="auto"/>
        <w:bottom w:val="none" w:sz="0" w:space="0" w:color="auto"/>
        <w:right w:val="none" w:sz="0" w:space="0" w:color="auto"/>
      </w:divBdr>
    </w:div>
    <w:div w:id="582952868">
      <w:bodyDiv w:val="1"/>
      <w:marLeft w:val="0"/>
      <w:marRight w:val="0"/>
      <w:marTop w:val="0"/>
      <w:marBottom w:val="0"/>
      <w:divBdr>
        <w:top w:val="none" w:sz="0" w:space="0" w:color="auto"/>
        <w:left w:val="none" w:sz="0" w:space="0" w:color="auto"/>
        <w:bottom w:val="none" w:sz="0" w:space="0" w:color="auto"/>
        <w:right w:val="none" w:sz="0" w:space="0" w:color="auto"/>
      </w:divBdr>
    </w:div>
    <w:div w:id="587154022">
      <w:bodyDiv w:val="1"/>
      <w:marLeft w:val="0"/>
      <w:marRight w:val="0"/>
      <w:marTop w:val="0"/>
      <w:marBottom w:val="0"/>
      <w:divBdr>
        <w:top w:val="none" w:sz="0" w:space="0" w:color="auto"/>
        <w:left w:val="none" w:sz="0" w:space="0" w:color="auto"/>
        <w:bottom w:val="none" w:sz="0" w:space="0" w:color="auto"/>
        <w:right w:val="none" w:sz="0" w:space="0" w:color="auto"/>
      </w:divBdr>
    </w:div>
    <w:div w:id="587926061">
      <w:bodyDiv w:val="1"/>
      <w:marLeft w:val="0"/>
      <w:marRight w:val="0"/>
      <w:marTop w:val="0"/>
      <w:marBottom w:val="0"/>
      <w:divBdr>
        <w:top w:val="none" w:sz="0" w:space="0" w:color="auto"/>
        <w:left w:val="none" w:sz="0" w:space="0" w:color="auto"/>
        <w:bottom w:val="none" w:sz="0" w:space="0" w:color="auto"/>
        <w:right w:val="none" w:sz="0" w:space="0" w:color="auto"/>
      </w:divBdr>
    </w:div>
    <w:div w:id="593442566">
      <w:bodyDiv w:val="1"/>
      <w:marLeft w:val="0"/>
      <w:marRight w:val="0"/>
      <w:marTop w:val="0"/>
      <w:marBottom w:val="0"/>
      <w:divBdr>
        <w:top w:val="none" w:sz="0" w:space="0" w:color="auto"/>
        <w:left w:val="none" w:sz="0" w:space="0" w:color="auto"/>
        <w:bottom w:val="none" w:sz="0" w:space="0" w:color="auto"/>
        <w:right w:val="none" w:sz="0" w:space="0" w:color="auto"/>
      </w:divBdr>
    </w:div>
    <w:div w:id="595601523">
      <w:bodyDiv w:val="1"/>
      <w:marLeft w:val="0"/>
      <w:marRight w:val="0"/>
      <w:marTop w:val="0"/>
      <w:marBottom w:val="0"/>
      <w:divBdr>
        <w:top w:val="none" w:sz="0" w:space="0" w:color="auto"/>
        <w:left w:val="none" w:sz="0" w:space="0" w:color="auto"/>
        <w:bottom w:val="none" w:sz="0" w:space="0" w:color="auto"/>
        <w:right w:val="none" w:sz="0" w:space="0" w:color="auto"/>
      </w:divBdr>
    </w:div>
    <w:div w:id="598370253">
      <w:bodyDiv w:val="1"/>
      <w:marLeft w:val="0"/>
      <w:marRight w:val="0"/>
      <w:marTop w:val="0"/>
      <w:marBottom w:val="0"/>
      <w:divBdr>
        <w:top w:val="none" w:sz="0" w:space="0" w:color="auto"/>
        <w:left w:val="none" w:sz="0" w:space="0" w:color="auto"/>
        <w:bottom w:val="none" w:sz="0" w:space="0" w:color="auto"/>
        <w:right w:val="none" w:sz="0" w:space="0" w:color="auto"/>
      </w:divBdr>
    </w:div>
    <w:div w:id="599417495">
      <w:bodyDiv w:val="1"/>
      <w:marLeft w:val="0"/>
      <w:marRight w:val="0"/>
      <w:marTop w:val="0"/>
      <w:marBottom w:val="0"/>
      <w:divBdr>
        <w:top w:val="none" w:sz="0" w:space="0" w:color="auto"/>
        <w:left w:val="none" w:sz="0" w:space="0" w:color="auto"/>
        <w:bottom w:val="none" w:sz="0" w:space="0" w:color="auto"/>
        <w:right w:val="none" w:sz="0" w:space="0" w:color="auto"/>
      </w:divBdr>
    </w:div>
    <w:div w:id="603151417">
      <w:bodyDiv w:val="1"/>
      <w:marLeft w:val="0"/>
      <w:marRight w:val="0"/>
      <w:marTop w:val="0"/>
      <w:marBottom w:val="0"/>
      <w:divBdr>
        <w:top w:val="none" w:sz="0" w:space="0" w:color="auto"/>
        <w:left w:val="none" w:sz="0" w:space="0" w:color="auto"/>
        <w:bottom w:val="none" w:sz="0" w:space="0" w:color="auto"/>
        <w:right w:val="none" w:sz="0" w:space="0" w:color="auto"/>
      </w:divBdr>
    </w:div>
    <w:div w:id="603461222">
      <w:bodyDiv w:val="1"/>
      <w:marLeft w:val="0"/>
      <w:marRight w:val="0"/>
      <w:marTop w:val="0"/>
      <w:marBottom w:val="0"/>
      <w:divBdr>
        <w:top w:val="none" w:sz="0" w:space="0" w:color="auto"/>
        <w:left w:val="none" w:sz="0" w:space="0" w:color="auto"/>
        <w:bottom w:val="none" w:sz="0" w:space="0" w:color="auto"/>
        <w:right w:val="none" w:sz="0" w:space="0" w:color="auto"/>
      </w:divBdr>
    </w:div>
    <w:div w:id="607276903">
      <w:bodyDiv w:val="1"/>
      <w:marLeft w:val="0"/>
      <w:marRight w:val="0"/>
      <w:marTop w:val="0"/>
      <w:marBottom w:val="0"/>
      <w:divBdr>
        <w:top w:val="none" w:sz="0" w:space="0" w:color="auto"/>
        <w:left w:val="none" w:sz="0" w:space="0" w:color="auto"/>
        <w:bottom w:val="none" w:sz="0" w:space="0" w:color="auto"/>
        <w:right w:val="none" w:sz="0" w:space="0" w:color="auto"/>
      </w:divBdr>
    </w:div>
    <w:div w:id="608239849">
      <w:bodyDiv w:val="1"/>
      <w:marLeft w:val="0"/>
      <w:marRight w:val="0"/>
      <w:marTop w:val="0"/>
      <w:marBottom w:val="0"/>
      <w:divBdr>
        <w:top w:val="none" w:sz="0" w:space="0" w:color="auto"/>
        <w:left w:val="none" w:sz="0" w:space="0" w:color="auto"/>
        <w:bottom w:val="none" w:sz="0" w:space="0" w:color="auto"/>
        <w:right w:val="none" w:sz="0" w:space="0" w:color="auto"/>
      </w:divBdr>
    </w:div>
    <w:div w:id="610550668">
      <w:bodyDiv w:val="1"/>
      <w:marLeft w:val="0"/>
      <w:marRight w:val="0"/>
      <w:marTop w:val="0"/>
      <w:marBottom w:val="0"/>
      <w:divBdr>
        <w:top w:val="none" w:sz="0" w:space="0" w:color="auto"/>
        <w:left w:val="none" w:sz="0" w:space="0" w:color="auto"/>
        <w:bottom w:val="none" w:sz="0" w:space="0" w:color="auto"/>
        <w:right w:val="none" w:sz="0" w:space="0" w:color="auto"/>
      </w:divBdr>
    </w:div>
    <w:div w:id="610627675">
      <w:bodyDiv w:val="1"/>
      <w:marLeft w:val="0"/>
      <w:marRight w:val="0"/>
      <w:marTop w:val="0"/>
      <w:marBottom w:val="0"/>
      <w:divBdr>
        <w:top w:val="none" w:sz="0" w:space="0" w:color="auto"/>
        <w:left w:val="none" w:sz="0" w:space="0" w:color="auto"/>
        <w:bottom w:val="none" w:sz="0" w:space="0" w:color="auto"/>
        <w:right w:val="none" w:sz="0" w:space="0" w:color="auto"/>
      </w:divBdr>
    </w:div>
    <w:div w:id="611202984">
      <w:bodyDiv w:val="1"/>
      <w:marLeft w:val="0"/>
      <w:marRight w:val="0"/>
      <w:marTop w:val="0"/>
      <w:marBottom w:val="0"/>
      <w:divBdr>
        <w:top w:val="none" w:sz="0" w:space="0" w:color="auto"/>
        <w:left w:val="none" w:sz="0" w:space="0" w:color="auto"/>
        <w:bottom w:val="none" w:sz="0" w:space="0" w:color="auto"/>
        <w:right w:val="none" w:sz="0" w:space="0" w:color="auto"/>
      </w:divBdr>
    </w:div>
    <w:div w:id="613826412">
      <w:bodyDiv w:val="1"/>
      <w:marLeft w:val="0"/>
      <w:marRight w:val="0"/>
      <w:marTop w:val="0"/>
      <w:marBottom w:val="0"/>
      <w:divBdr>
        <w:top w:val="none" w:sz="0" w:space="0" w:color="auto"/>
        <w:left w:val="none" w:sz="0" w:space="0" w:color="auto"/>
        <w:bottom w:val="none" w:sz="0" w:space="0" w:color="auto"/>
        <w:right w:val="none" w:sz="0" w:space="0" w:color="auto"/>
      </w:divBdr>
    </w:div>
    <w:div w:id="614212005">
      <w:bodyDiv w:val="1"/>
      <w:marLeft w:val="0"/>
      <w:marRight w:val="0"/>
      <w:marTop w:val="0"/>
      <w:marBottom w:val="0"/>
      <w:divBdr>
        <w:top w:val="none" w:sz="0" w:space="0" w:color="auto"/>
        <w:left w:val="none" w:sz="0" w:space="0" w:color="auto"/>
        <w:bottom w:val="none" w:sz="0" w:space="0" w:color="auto"/>
        <w:right w:val="none" w:sz="0" w:space="0" w:color="auto"/>
      </w:divBdr>
    </w:div>
    <w:div w:id="617184913">
      <w:bodyDiv w:val="1"/>
      <w:marLeft w:val="0"/>
      <w:marRight w:val="0"/>
      <w:marTop w:val="0"/>
      <w:marBottom w:val="0"/>
      <w:divBdr>
        <w:top w:val="none" w:sz="0" w:space="0" w:color="auto"/>
        <w:left w:val="none" w:sz="0" w:space="0" w:color="auto"/>
        <w:bottom w:val="none" w:sz="0" w:space="0" w:color="auto"/>
        <w:right w:val="none" w:sz="0" w:space="0" w:color="auto"/>
      </w:divBdr>
    </w:div>
    <w:div w:id="617417334">
      <w:bodyDiv w:val="1"/>
      <w:marLeft w:val="0"/>
      <w:marRight w:val="0"/>
      <w:marTop w:val="0"/>
      <w:marBottom w:val="0"/>
      <w:divBdr>
        <w:top w:val="none" w:sz="0" w:space="0" w:color="auto"/>
        <w:left w:val="none" w:sz="0" w:space="0" w:color="auto"/>
        <w:bottom w:val="none" w:sz="0" w:space="0" w:color="auto"/>
        <w:right w:val="none" w:sz="0" w:space="0" w:color="auto"/>
      </w:divBdr>
    </w:div>
    <w:div w:id="619652515">
      <w:bodyDiv w:val="1"/>
      <w:marLeft w:val="0"/>
      <w:marRight w:val="0"/>
      <w:marTop w:val="0"/>
      <w:marBottom w:val="0"/>
      <w:divBdr>
        <w:top w:val="none" w:sz="0" w:space="0" w:color="auto"/>
        <w:left w:val="none" w:sz="0" w:space="0" w:color="auto"/>
        <w:bottom w:val="none" w:sz="0" w:space="0" w:color="auto"/>
        <w:right w:val="none" w:sz="0" w:space="0" w:color="auto"/>
      </w:divBdr>
    </w:div>
    <w:div w:id="620890526">
      <w:bodyDiv w:val="1"/>
      <w:marLeft w:val="0"/>
      <w:marRight w:val="0"/>
      <w:marTop w:val="0"/>
      <w:marBottom w:val="0"/>
      <w:divBdr>
        <w:top w:val="none" w:sz="0" w:space="0" w:color="auto"/>
        <w:left w:val="none" w:sz="0" w:space="0" w:color="auto"/>
        <w:bottom w:val="none" w:sz="0" w:space="0" w:color="auto"/>
        <w:right w:val="none" w:sz="0" w:space="0" w:color="auto"/>
      </w:divBdr>
    </w:div>
    <w:div w:id="625041288">
      <w:bodyDiv w:val="1"/>
      <w:marLeft w:val="0"/>
      <w:marRight w:val="0"/>
      <w:marTop w:val="0"/>
      <w:marBottom w:val="0"/>
      <w:divBdr>
        <w:top w:val="none" w:sz="0" w:space="0" w:color="auto"/>
        <w:left w:val="none" w:sz="0" w:space="0" w:color="auto"/>
        <w:bottom w:val="none" w:sz="0" w:space="0" w:color="auto"/>
        <w:right w:val="none" w:sz="0" w:space="0" w:color="auto"/>
      </w:divBdr>
    </w:div>
    <w:div w:id="630983579">
      <w:bodyDiv w:val="1"/>
      <w:marLeft w:val="0"/>
      <w:marRight w:val="0"/>
      <w:marTop w:val="0"/>
      <w:marBottom w:val="0"/>
      <w:divBdr>
        <w:top w:val="none" w:sz="0" w:space="0" w:color="auto"/>
        <w:left w:val="none" w:sz="0" w:space="0" w:color="auto"/>
        <w:bottom w:val="none" w:sz="0" w:space="0" w:color="auto"/>
        <w:right w:val="none" w:sz="0" w:space="0" w:color="auto"/>
      </w:divBdr>
    </w:div>
    <w:div w:id="632489511">
      <w:bodyDiv w:val="1"/>
      <w:marLeft w:val="0"/>
      <w:marRight w:val="0"/>
      <w:marTop w:val="0"/>
      <w:marBottom w:val="0"/>
      <w:divBdr>
        <w:top w:val="none" w:sz="0" w:space="0" w:color="auto"/>
        <w:left w:val="none" w:sz="0" w:space="0" w:color="auto"/>
        <w:bottom w:val="none" w:sz="0" w:space="0" w:color="auto"/>
        <w:right w:val="none" w:sz="0" w:space="0" w:color="auto"/>
      </w:divBdr>
    </w:div>
    <w:div w:id="636112106">
      <w:bodyDiv w:val="1"/>
      <w:marLeft w:val="0"/>
      <w:marRight w:val="0"/>
      <w:marTop w:val="0"/>
      <w:marBottom w:val="0"/>
      <w:divBdr>
        <w:top w:val="none" w:sz="0" w:space="0" w:color="auto"/>
        <w:left w:val="none" w:sz="0" w:space="0" w:color="auto"/>
        <w:bottom w:val="none" w:sz="0" w:space="0" w:color="auto"/>
        <w:right w:val="none" w:sz="0" w:space="0" w:color="auto"/>
      </w:divBdr>
    </w:div>
    <w:div w:id="637152954">
      <w:bodyDiv w:val="1"/>
      <w:marLeft w:val="0"/>
      <w:marRight w:val="0"/>
      <w:marTop w:val="0"/>
      <w:marBottom w:val="0"/>
      <w:divBdr>
        <w:top w:val="none" w:sz="0" w:space="0" w:color="auto"/>
        <w:left w:val="none" w:sz="0" w:space="0" w:color="auto"/>
        <w:bottom w:val="none" w:sz="0" w:space="0" w:color="auto"/>
        <w:right w:val="none" w:sz="0" w:space="0" w:color="auto"/>
      </w:divBdr>
    </w:div>
    <w:div w:id="637538209">
      <w:bodyDiv w:val="1"/>
      <w:marLeft w:val="0"/>
      <w:marRight w:val="0"/>
      <w:marTop w:val="0"/>
      <w:marBottom w:val="0"/>
      <w:divBdr>
        <w:top w:val="none" w:sz="0" w:space="0" w:color="auto"/>
        <w:left w:val="none" w:sz="0" w:space="0" w:color="auto"/>
        <w:bottom w:val="none" w:sz="0" w:space="0" w:color="auto"/>
        <w:right w:val="none" w:sz="0" w:space="0" w:color="auto"/>
      </w:divBdr>
    </w:div>
    <w:div w:id="640430505">
      <w:bodyDiv w:val="1"/>
      <w:marLeft w:val="0"/>
      <w:marRight w:val="0"/>
      <w:marTop w:val="0"/>
      <w:marBottom w:val="0"/>
      <w:divBdr>
        <w:top w:val="none" w:sz="0" w:space="0" w:color="auto"/>
        <w:left w:val="none" w:sz="0" w:space="0" w:color="auto"/>
        <w:bottom w:val="none" w:sz="0" w:space="0" w:color="auto"/>
        <w:right w:val="none" w:sz="0" w:space="0" w:color="auto"/>
      </w:divBdr>
    </w:div>
    <w:div w:id="644161865">
      <w:bodyDiv w:val="1"/>
      <w:marLeft w:val="0"/>
      <w:marRight w:val="0"/>
      <w:marTop w:val="0"/>
      <w:marBottom w:val="0"/>
      <w:divBdr>
        <w:top w:val="none" w:sz="0" w:space="0" w:color="auto"/>
        <w:left w:val="none" w:sz="0" w:space="0" w:color="auto"/>
        <w:bottom w:val="none" w:sz="0" w:space="0" w:color="auto"/>
        <w:right w:val="none" w:sz="0" w:space="0" w:color="auto"/>
      </w:divBdr>
    </w:div>
    <w:div w:id="646008679">
      <w:bodyDiv w:val="1"/>
      <w:marLeft w:val="0"/>
      <w:marRight w:val="0"/>
      <w:marTop w:val="0"/>
      <w:marBottom w:val="0"/>
      <w:divBdr>
        <w:top w:val="none" w:sz="0" w:space="0" w:color="auto"/>
        <w:left w:val="none" w:sz="0" w:space="0" w:color="auto"/>
        <w:bottom w:val="none" w:sz="0" w:space="0" w:color="auto"/>
        <w:right w:val="none" w:sz="0" w:space="0" w:color="auto"/>
      </w:divBdr>
    </w:div>
    <w:div w:id="646083361">
      <w:bodyDiv w:val="1"/>
      <w:marLeft w:val="0"/>
      <w:marRight w:val="0"/>
      <w:marTop w:val="0"/>
      <w:marBottom w:val="0"/>
      <w:divBdr>
        <w:top w:val="none" w:sz="0" w:space="0" w:color="auto"/>
        <w:left w:val="none" w:sz="0" w:space="0" w:color="auto"/>
        <w:bottom w:val="none" w:sz="0" w:space="0" w:color="auto"/>
        <w:right w:val="none" w:sz="0" w:space="0" w:color="auto"/>
      </w:divBdr>
    </w:div>
    <w:div w:id="647787322">
      <w:bodyDiv w:val="1"/>
      <w:marLeft w:val="0"/>
      <w:marRight w:val="0"/>
      <w:marTop w:val="0"/>
      <w:marBottom w:val="0"/>
      <w:divBdr>
        <w:top w:val="none" w:sz="0" w:space="0" w:color="auto"/>
        <w:left w:val="none" w:sz="0" w:space="0" w:color="auto"/>
        <w:bottom w:val="none" w:sz="0" w:space="0" w:color="auto"/>
        <w:right w:val="none" w:sz="0" w:space="0" w:color="auto"/>
      </w:divBdr>
    </w:div>
    <w:div w:id="647787570">
      <w:bodyDiv w:val="1"/>
      <w:marLeft w:val="0"/>
      <w:marRight w:val="0"/>
      <w:marTop w:val="0"/>
      <w:marBottom w:val="0"/>
      <w:divBdr>
        <w:top w:val="none" w:sz="0" w:space="0" w:color="auto"/>
        <w:left w:val="none" w:sz="0" w:space="0" w:color="auto"/>
        <w:bottom w:val="none" w:sz="0" w:space="0" w:color="auto"/>
        <w:right w:val="none" w:sz="0" w:space="0" w:color="auto"/>
      </w:divBdr>
    </w:div>
    <w:div w:id="650255190">
      <w:bodyDiv w:val="1"/>
      <w:marLeft w:val="0"/>
      <w:marRight w:val="0"/>
      <w:marTop w:val="0"/>
      <w:marBottom w:val="0"/>
      <w:divBdr>
        <w:top w:val="none" w:sz="0" w:space="0" w:color="auto"/>
        <w:left w:val="none" w:sz="0" w:space="0" w:color="auto"/>
        <w:bottom w:val="none" w:sz="0" w:space="0" w:color="auto"/>
        <w:right w:val="none" w:sz="0" w:space="0" w:color="auto"/>
      </w:divBdr>
    </w:div>
    <w:div w:id="656113213">
      <w:bodyDiv w:val="1"/>
      <w:marLeft w:val="0"/>
      <w:marRight w:val="0"/>
      <w:marTop w:val="0"/>
      <w:marBottom w:val="0"/>
      <w:divBdr>
        <w:top w:val="none" w:sz="0" w:space="0" w:color="auto"/>
        <w:left w:val="none" w:sz="0" w:space="0" w:color="auto"/>
        <w:bottom w:val="none" w:sz="0" w:space="0" w:color="auto"/>
        <w:right w:val="none" w:sz="0" w:space="0" w:color="auto"/>
      </w:divBdr>
    </w:div>
    <w:div w:id="656349474">
      <w:bodyDiv w:val="1"/>
      <w:marLeft w:val="0"/>
      <w:marRight w:val="0"/>
      <w:marTop w:val="0"/>
      <w:marBottom w:val="0"/>
      <w:divBdr>
        <w:top w:val="none" w:sz="0" w:space="0" w:color="auto"/>
        <w:left w:val="none" w:sz="0" w:space="0" w:color="auto"/>
        <w:bottom w:val="none" w:sz="0" w:space="0" w:color="auto"/>
        <w:right w:val="none" w:sz="0" w:space="0" w:color="auto"/>
      </w:divBdr>
    </w:div>
    <w:div w:id="657809548">
      <w:bodyDiv w:val="1"/>
      <w:marLeft w:val="0"/>
      <w:marRight w:val="0"/>
      <w:marTop w:val="0"/>
      <w:marBottom w:val="0"/>
      <w:divBdr>
        <w:top w:val="none" w:sz="0" w:space="0" w:color="auto"/>
        <w:left w:val="none" w:sz="0" w:space="0" w:color="auto"/>
        <w:bottom w:val="none" w:sz="0" w:space="0" w:color="auto"/>
        <w:right w:val="none" w:sz="0" w:space="0" w:color="auto"/>
      </w:divBdr>
    </w:div>
    <w:div w:id="657853367">
      <w:bodyDiv w:val="1"/>
      <w:marLeft w:val="0"/>
      <w:marRight w:val="0"/>
      <w:marTop w:val="0"/>
      <w:marBottom w:val="0"/>
      <w:divBdr>
        <w:top w:val="none" w:sz="0" w:space="0" w:color="auto"/>
        <w:left w:val="none" w:sz="0" w:space="0" w:color="auto"/>
        <w:bottom w:val="none" w:sz="0" w:space="0" w:color="auto"/>
        <w:right w:val="none" w:sz="0" w:space="0" w:color="auto"/>
      </w:divBdr>
    </w:div>
    <w:div w:id="666398993">
      <w:bodyDiv w:val="1"/>
      <w:marLeft w:val="0"/>
      <w:marRight w:val="0"/>
      <w:marTop w:val="0"/>
      <w:marBottom w:val="0"/>
      <w:divBdr>
        <w:top w:val="none" w:sz="0" w:space="0" w:color="auto"/>
        <w:left w:val="none" w:sz="0" w:space="0" w:color="auto"/>
        <w:bottom w:val="none" w:sz="0" w:space="0" w:color="auto"/>
        <w:right w:val="none" w:sz="0" w:space="0" w:color="auto"/>
      </w:divBdr>
    </w:div>
    <w:div w:id="667440035">
      <w:bodyDiv w:val="1"/>
      <w:marLeft w:val="0"/>
      <w:marRight w:val="0"/>
      <w:marTop w:val="0"/>
      <w:marBottom w:val="0"/>
      <w:divBdr>
        <w:top w:val="none" w:sz="0" w:space="0" w:color="auto"/>
        <w:left w:val="none" w:sz="0" w:space="0" w:color="auto"/>
        <w:bottom w:val="none" w:sz="0" w:space="0" w:color="auto"/>
        <w:right w:val="none" w:sz="0" w:space="0" w:color="auto"/>
      </w:divBdr>
    </w:div>
    <w:div w:id="667444720">
      <w:bodyDiv w:val="1"/>
      <w:marLeft w:val="0"/>
      <w:marRight w:val="0"/>
      <w:marTop w:val="0"/>
      <w:marBottom w:val="0"/>
      <w:divBdr>
        <w:top w:val="none" w:sz="0" w:space="0" w:color="auto"/>
        <w:left w:val="none" w:sz="0" w:space="0" w:color="auto"/>
        <w:bottom w:val="none" w:sz="0" w:space="0" w:color="auto"/>
        <w:right w:val="none" w:sz="0" w:space="0" w:color="auto"/>
      </w:divBdr>
    </w:div>
    <w:div w:id="667902303">
      <w:bodyDiv w:val="1"/>
      <w:marLeft w:val="0"/>
      <w:marRight w:val="0"/>
      <w:marTop w:val="0"/>
      <w:marBottom w:val="0"/>
      <w:divBdr>
        <w:top w:val="none" w:sz="0" w:space="0" w:color="auto"/>
        <w:left w:val="none" w:sz="0" w:space="0" w:color="auto"/>
        <w:bottom w:val="none" w:sz="0" w:space="0" w:color="auto"/>
        <w:right w:val="none" w:sz="0" w:space="0" w:color="auto"/>
      </w:divBdr>
    </w:div>
    <w:div w:id="670910934">
      <w:bodyDiv w:val="1"/>
      <w:marLeft w:val="0"/>
      <w:marRight w:val="0"/>
      <w:marTop w:val="0"/>
      <w:marBottom w:val="0"/>
      <w:divBdr>
        <w:top w:val="none" w:sz="0" w:space="0" w:color="auto"/>
        <w:left w:val="none" w:sz="0" w:space="0" w:color="auto"/>
        <w:bottom w:val="none" w:sz="0" w:space="0" w:color="auto"/>
        <w:right w:val="none" w:sz="0" w:space="0" w:color="auto"/>
      </w:divBdr>
    </w:div>
    <w:div w:id="674305009">
      <w:bodyDiv w:val="1"/>
      <w:marLeft w:val="0"/>
      <w:marRight w:val="0"/>
      <w:marTop w:val="0"/>
      <w:marBottom w:val="0"/>
      <w:divBdr>
        <w:top w:val="none" w:sz="0" w:space="0" w:color="auto"/>
        <w:left w:val="none" w:sz="0" w:space="0" w:color="auto"/>
        <w:bottom w:val="none" w:sz="0" w:space="0" w:color="auto"/>
        <w:right w:val="none" w:sz="0" w:space="0" w:color="auto"/>
      </w:divBdr>
    </w:div>
    <w:div w:id="675111334">
      <w:bodyDiv w:val="1"/>
      <w:marLeft w:val="0"/>
      <w:marRight w:val="0"/>
      <w:marTop w:val="0"/>
      <w:marBottom w:val="0"/>
      <w:divBdr>
        <w:top w:val="none" w:sz="0" w:space="0" w:color="auto"/>
        <w:left w:val="none" w:sz="0" w:space="0" w:color="auto"/>
        <w:bottom w:val="none" w:sz="0" w:space="0" w:color="auto"/>
        <w:right w:val="none" w:sz="0" w:space="0" w:color="auto"/>
      </w:divBdr>
    </w:div>
    <w:div w:id="675154852">
      <w:bodyDiv w:val="1"/>
      <w:marLeft w:val="0"/>
      <w:marRight w:val="0"/>
      <w:marTop w:val="0"/>
      <w:marBottom w:val="0"/>
      <w:divBdr>
        <w:top w:val="none" w:sz="0" w:space="0" w:color="auto"/>
        <w:left w:val="none" w:sz="0" w:space="0" w:color="auto"/>
        <w:bottom w:val="none" w:sz="0" w:space="0" w:color="auto"/>
        <w:right w:val="none" w:sz="0" w:space="0" w:color="auto"/>
      </w:divBdr>
    </w:div>
    <w:div w:id="683677612">
      <w:bodyDiv w:val="1"/>
      <w:marLeft w:val="0"/>
      <w:marRight w:val="0"/>
      <w:marTop w:val="0"/>
      <w:marBottom w:val="0"/>
      <w:divBdr>
        <w:top w:val="none" w:sz="0" w:space="0" w:color="auto"/>
        <w:left w:val="none" w:sz="0" w:space="0" w:color="auto"/>
        <w:bottom w:val="none" w:sz="0" w:space="0" w:color="auto"/>
        <w:right w:val="none" w:sz="0" w:space="0" w:color="auto"/>
      </w:divBdr>
    </w:div>
    <w:div w:id="684943801">
      <w:bodyDiv w:val="1"/>
      <w:marLeft w:val="0"/>
      <w:marRight w:val="0"/>
      <w:marTop w:val="0"/>
      <w:marBottom w:val="0"/>
      <w:divBdr>
        <w:top w:val="none" w:sz="0" w:space="0" w:color="auto"/>
        <w:left w:val="none" w:sz="0" w:space="0" w:color="auto"/>
        <w:bottom w:val="none" w:sz="0" w:space="0" w:color="auto"/>
        <w:right w:val="none" w:sz="0" w:space="0" w:color="auto"/>
      </w:divBdr>
    </w:div>
    <w:div w:id="687373617">
      <w:bodyDiv w:val="1"/>
      <w:marLeft w:val="0"/>
      <w:marRight w:val="0"/>
      <w:marTop w:val="0"/>
      <w:marBottom w:val="0"/>
      <w:divBdr>
        <w:top w:val="none" w:sz="0" w:space="0" w:color="auto"/>
        <w:left w:val="none" w:sz="0" w:space="0" w:color="auto"/>
        <w:bottom w:val="none" w:sz="0" w:space="0" w:color="auto"/>
        <w:right w:val="none" w:sz="0" w:space="0" w:color="auto"/>
      </w:divBdr>
    </w:div>
    <w:div w:id="689111737">
      <w:bodyDiv w:val="1"/>
      <w:marLeft w:val="0"/>
      <w:marRight w:val="0"/>
      <w:marTop w:val="0"/>
      <w:marBottom w:val="0"/>
      <w:divBdr>
        <w:top w:val="none" w:sz="0" w:space="0" w:color="auto"/>
        <w:left w:val="none" w:sz="0" w:space="0" w:color="auto"/>
        <w:bottom w:val="none" w:sz="0" w:space="0" w:color="auto"/>
        <w:right w:val="none" w:sz="0" w:space="0" w:color="auto"/>
      </w:divBdr>
    </w:div>
    <w:div w:id="693968827">
      <w:bodyDiv w:val="1"/>
      <w:marLeft w:val="0"/>
      <w:marRight w:val="0"/>
      <w:marTop w:val="0"/>
      <w:marBottom w:val="0"/>
      <w:divBdr>
        <w:top w:val="none" w:sz="0" w:space="0" w:color="auto"/>
        <w:left w:val="none" w:sz="0" w:space="0" w:color="auto"/>
        <w:bottom w:val="none" w:sz="0" w:space="0" w:color="auto"/>
        <w:right w:val="none" w:sz="0" w:space="0" w:color="auto"/>
      </w:divBdr>
    </w:div>
    <w:div w:id="696542132">
      <w:bodyDiv w:val="1"/>
      <w:marLeft w:val="0"/>
      <w:marRight w:val="0"/>
      <w:marTop w:val="0"/>
      <w:marBottom w:val="0"/>
      <w:divBdr>
        <w:top w:val="none" w:sz="0" w:space="0" w:color="auto"/>
        <w:left w:val="none" w:sz="0" w:space="0" w:color="auto"/>
        <w:bottom w:val="none" w:sz="0" w:space="0" w:color="auto"/>
        <w:right w:val="none" w:sz="0" w:space="0" w:color="auto"/>
      </w:divBdr>
    </w:div>
    <w:div w:id="697389797">
      <w:bodyDiv w:val="1"/>
      <w:marLeft w:val="0"/>
      <w:marRight w:val="0"/>
      <w:marTop w:val="0"/>
      <w:marBottom w:val="0"/>
      <w:divBdr>
        <w:top w:val="none" w:sz="0" w:space="0" w:color="auto"/>
        <w:left w:val="none" w:sz="0" w:space="0" w:color="auto"/>
        <w:bottom w:val="none" w:sz="0" w:space="0" w:color="auto"/>
        <w:right w:val="none" w:sz="0" w:space="0" w:color="auto"/>
      </w:divBdr>
    </w:div>
    <w:div w:id="697394957">
      <w:bodyDiv w:val="1"/>
      <w:marLeft w:val="0"/>
      <w:marRight w:val="0"/>
      <w:marTop w:val="0"/>
      <w:marBottom w:val="0"/>
      <w:divBdr>
        <w:top w:val="none" w:sz="0" w:space="0" w:color="auto"/>
        <w:left w:val="none" w:sz="0" w:space="0" w:color="auto"/>
        <w:bottom w:val="none" w:sz="0" w:space="0" w:color="auto"/>
        <w:right w:val="none" w:sz="0" w:space="0" w:color="auto"/>
      </w:divBdr>
    </w:div>
    <w:div w:id="700474428">
      <w:bodyDiv w:val="1"/>
      <w:marLeft w:val="0"/>
      <w:marRight w:val="0"/>
      <w:marTop w:val="0"/>
      <w:marBottom w:val="0"/>
      <w:divBdr>
        <w:top w:val="none" w:sz="0" w:space="0" w:color="auto"/>
        <w:left w:val="none" w:sz="0" w:space="0" w:color="auto"/>
        <w:bottom w:val="none" w:sz="0" w:space="0" w:color="auto"/>
        <w:right w:val="none" w:sz="0" w:space="0" w:color="auto"/>
      </w:divBdr>
    </w:div>
    <w:div w:id="701906198">
      <w:bodyDiv w:val="1"/>
      <w:marLeft w:val="0"/>
      <w:marRight w:val="0"/>
      <w:marTop w:val="0"/>
      <w:marBottom w:val="0"/>
      <w:divBdr>
        <w:top w:val="none" w:sz="0" w:space="0" w:color="auto"/>
        <w:left w:val="none" w:sz="0" w:space="0" w:color="auto"/>
        <w:bottom w:val="none" w:sz="0" w:space="0" w:color="auto"/>
        <w:right w:val="none" w:sz="0" w:space="0" w:color="auto"/>
      </w:divBdr>
    </w:div>
    <w:div w:id="707099866">
      <w:bodyDiv w:val="1"/>
      <w:marLeft w:val="0"/>
      <w:marRight w:val="0"/>
      <w:marTop w:val="0"/>
      <w:marBottom w:val="0"/>
      <w:divBdr>
        <w:top w:val="none" w:sz="0" w:space="0" w:color="auto"/>
        <w:left w:val="none" w:sz="0" w:space="0" w:color="auto"/>
        <w:bottom w:val="none" w:sz="0" w:space="0" w:color="auto"/>
        <w:right w:val="none" w:sz="0" w:space="0" w:color="auto"/>
      </w:divBdr>
    </w:div>
    <w:div w:id="707219169">
      <w:bodyDiv w:val="1"/>
      <w:marLeft w:val="0"/>
      <w:marRight w:val="0"/>
      <w:marTop w:val="0"/>
      <w:marBottom w:val="0"/>
      <w:divBdr>
        <w:top w:val="none" w:sz="0" w:space="0" w:color="auto"/>
        <w:left w:val="none" w:sz="0" w:space="0" w:color="auto"/>
        <w:bottom w:val="none" w:sz="0" w:space="0" w:color="auto"/>
        <w:right w:val="none" w:sz="0" w:space="0" w:color="auto"/>
      </w:divBdr>
    </w:div>
    <w:div w:id="707800197">
      <w:bodyDiv w:val="1"/>
      <w:marLeft w:val="0"/>
      <w:marRight w:val="0"/>
      <w:marTop w:val="0"/>
      <w:marBottom w:val="0"/>
      <w:divBdr>
        <w:top w:val="none" w:sz="0" w:space="0" w:color="auto"/>
        <w:left w:val="none" w:sz="0" w:space="0" w:color="auto"/>
        <w:bottom w:val="none" w:sz="0" w:space="0" w:color="auto"/>
        <w:right w:val="none" w:sz="0" w:space="0" w:color="auto"/>
      </w:divBdr>
    </w:div>
    <w:div w:id="707874366">
      <w:bodyDiv w:val="1"/>
      <w:marLeft w:val="0"/>
      <w:marRight w:val="0"/>
      <w:marTop w:val="0"/>
      <w:marBottom w:val="0"/>
      <w:divBdr>
        <w:top w:val="none" w:sz="0" w:space="0" w:color="auto"/>
        <w:left w:val="none" w:sz="0" w:space="0" w:color="auto"/>
        <w:bottom w:val="none" w:sz="0" w:space="0" w:color="auto"/>
        <w:right w:val="none" w:sz="0" w:space="0" w:color="auto"/>
      </w:divBdr>
    </w:div>
    <w:div w:id="716248604">
      <w:bodyDiv w:val="1"/>
      <w:marLeft w:val="0"/>
      <w:marRight w:val="0"/>
      <w:marTop w:val="0"/>
      <w:marBottom w:val="0"/>
      <w:divBdr>
        <w:top w:val="none" w:sz="0" w:space="0" w:color="auto"/>
        <w:left w:val="none" w:sz="0" w:space="0" w:color="auto"/>
        <w:bottom w:val="none" w:sz="0" w:space="0" w:color="auto"/>
        <w:right w:val="none" w:sz="0" w:space="0" w:color="auto"/>
      </w:divBdr>
    </w:div>
    <w:div w:id="718670028">
      <w:bodyDiv w:val="1"/>
      <w:marLeft w:val="0"/>
      <w:marRight w:val="0"/>
      <w:marTop w:val="0"/>
      <w:marBottom w:val="0"/>
      <w:divBdr>
        <w:top w:val="none" w:sz="0" w:space="0" w:color="auto"/>
        <w:left w:val="none" w:sz="0" w:space="0" w:color="auto"/>
        <w:bottom w:val="none" w:sz="0" w:space="0" w:color="auto"/>
        <w:right w:val="none" w:sz="0" w:space="0" w:color="auto"/>
      </w:divBdr>
    </w:div>
    <w:div w:id="721370347">
      <w:bodyDiv w:val="1"/>
      <w:marLeft w:val="0"/>
      <w:marRight w:val="0"/>
      <w:marTop w:val="0"/>
      <w:marBottom w:val="0"/>
      <w:divBdr>
        <w:top w:val="none" w:sz="0" w:space="0" w:color="auto"/>
        <w:left w:val="none" w:sz="0" w:space="0" w:color="auto"/>
        <w:bottom w:val="none" w:sz="0" w:space="0" w:color="auto"/>
        <w:right w:val="none" w:sz="0" w:space="0" w:color="auto"/>
      </w:divBdr>
    </w:div>
    <w:div w:id="722098493">
      <w:bodyDiv w:val="1"/>
      <w:marLeft w:val="0"/>
      <w:marRight w:val="0"/>
      <w:marTop w:val="0"/>
      <w:marBottom w:val="0"/>
      <w:divBdr>
        <w:top w:val="none" w:sz="0" w:space="0" w:color="auto"/>
        <w:left w:val="none" w:sz="0" w:space="0" w:color="auto"/>
        <w:bottom w:val="none" w:sz="0" w:space="0" w:color="auto"/>
        <w:right w:val="none" w:sz="0" w:space="0" w:color="auto"/>
      </w:divBdr>
    </w:div>
    <w:div w:id="727529676">
      <w:bodyDiv w:val="1"/>
      <w:marLeft w:val="0"/>
      <w:marRight w:val="0"/>
      <w:marTop w:val="0"/>
      <w:marBottom w:val="0"/>
      <w:divBdr>
        <w:top w:val="none" w:sz="0" w:space="0" w:color="auto"/>
        <w:left w:val="none" w:sz="0" w:space="0" w:color="auto"/>
        <w:bottom w:val="none" w:sz="0" w:space="0" w:color="auto"/>
        <w:right w:val="none" w:sz="0" w:space="0" w:color="auto"/>
      </w:divBdr>
    </w:div>
    <w:div w:id="728923628">
      <w:bodyDiv w:val="1"/>
      <w:marLeft w:val="0"/>
      <w:marRight w:val="0"/>
      <w:marTop w:val="0"/>
      <w:marBottom w:val="0"/>
      <w:divBdr>
        <w:top w:val="none" w:sz="0" w:space="0" w:color="auto"/>
        <w:left w:val="none" w:sz="0" w:space="0" w:color="auto"/>
        <w:bottom w:val="none" w:sz="0" w:space="0" w:color="auto"/>
        <w:right w:val="none" w:sz="0" w:space="0" w:color="auto"/>
      </w:divBdr>
    </w:div>
    <w:div w:id="730348963">
      <w:bodyDiv w:val="1"/>
      <w:marLeft w:val="0"/>
      <w:marRight w:val="0"/>
      <w:marTop w:val="0"/>
      <w:marBottom w:val="0"/>
      <w:divBdr>
        <w:top w:val="none" w:sz="0" w:space="0" w:color="auto"/>
        <w:left w:val="none" w:sz="0" w:space="0" w:color="auto"/>
        <w:bottom w:val="none" w:sz="0" w:space="0" w:color="auto"/>
        <w:right w:val="none" w:sz="0" w:space="0" w:color="auto"/>
      </w:divBdr>
    </w:div>
    <w:div w:id="731464065">
      <w:bodyDiv w:val="1"/>
      <w:marLeft w:val="0"/>
      <w:marRight w:val="0"/>
      <w:marTop w:val="0"/>
      <w:marBottom w:val="0"/>
      <w:divBdr>
        <w:top w:val="none" w:sz="0" w:space="0" w:color="auto"/>
        <w:left w:val="none" w:sz="0" w:space="0" w:color="auto"/>
        <w:bottom w:val="none" w:sz="0" w:space="0" w:color="auto"/>
        <w:right w:val="none" w:sz="0" w:space="0" w:color="auto"/>
      </w:divBdr>
    </w:div>
    <w:div w:id="733741116">
      <w:bodyDiv w:val="1"/>
      <w:marLeft w:val="0"/>
      <w:marRight w:val="0"/>
      <w:marTop w:val="0"/>
      <w:marBottom w:val="0"/>
      <w:divBdr>
        <w:top w:val="none" w:sz="0" w:space="0" w:color="auto"/>
        <w:left w:val="none" w:sz="0" w:space="0" w:color="auto"/>
        <w:bottom w:val="none" w:sz="0" w:space="0" w:color="auto"/>
        <w:right w:val="none" w:sz="0" w:space="0" w:color="auto"/>
      </w:divBdr>
    </w:div>
    <w:div w:id="734166086">
      <w:bodyDiv w:val="1"/>
      <w:marLeft w:val="0"/>
      <w:marRight w:val="0"/>
      <w:marTop w:val="0"/>
      <w:marBottom w:val="0"/>
      <w:divBdr>
        <w:top w:val="none" w:sz="0" w:space="0" w:color="auto"/>
        <w:left w:val="none" w:sz="0" w:space="0" w:color="auto"/>
        <w:bottom w:val="none" w:sz="0" w:space="0" w:color="auto"/>
        <w:right w:val="none" w:sz="0" w:space="0" w:color="auto"/>
      </w:divBdr>
    </w:div>
    <w:div w:id="736512818">
      <w:bodyDiv w:val="1"/>
      <w:marLeft w:val="0"/>
      <w:marRight w:val="0"/>
      <w:marTop w:val="0"/>
      <w:marBottom w:val="0"/>
      <w:divBdr>
        <w:top w:val="none" w:sz="0" w:space="0" w:color="auto"/>
        <w:left w:val="none" w:sz="0" w:space="0" w:color="auto"/>
        <w:bottom w:val="none" w:sz="0" w:space="0" w:color="auto"/>
        <w:right w:val="none" w:sz="0" w:space="0" w:color="auto"/>
      </w:divBdr>
    </w:div>
    <w:div w:id="737246651">
      <w:bodyDiv w:val="1"/>
      <w:marLeft w:val="0"/>
      <w:marRight w:val="0"/>
      <w:marTop w:val="0"/>
      <w:marBottom w:val="0"/>
      <w:divBdr>
        <w:top w:val="none" w:sz="0" w:space="0" w:color="auto"/>
        <w:left w:val="none" w:sz="0" w:space="0" w:color="auto"/>
        <w:bottom w:val="none" w:sz="0" w:space="0" w:color="auto"/>
        <w:right w:val="none" w:sz="0" w:space="0" w:color="auto"/>
      </w:divBdr>
    </w:div>
    <w:div w:id="744494010">
      <w:bodyDiv w:val="1"/>
      <w:marLeft w:val="0"/>
      <w:marRight w:val="0"/>
      <w:marTop w:val="0"/>
      <w:marBottom w:val="0"/>
      <w:divBdr>
        <w:top w:val="none" w:sz="0" w:space="0" w:color="auto"/>
        <w:left w:val="none" w:sz="0" w:space="0" w:color="auto"/>
        <w:bottom w:val="none" w:sz="0" w:space="0" w:color="auto"/>
        <w:right w:val="none" w:sz="0" w:space="0" w:color="auto"/>
      </w:divBdr>
    </w:div>
    <w:div w:id="746733191">
      <w:bodyDiv w:val="1"/>
      <w:marLeft w:val="0"/>
      <w:marRight w:val="0"/>
      <w:marTop w:val="0"/>
      <w:marBottom w:val="0"/>
      <w:divBdr>
        <w:top w:val="none" w:sz="0" w:space="0" w:color="auto"/>
        <w:left w:val="none" w:sz="0" w:space="0" w:color="auto"/>
        <w:bottom w:val="none" w:sz="0" w:space="0" w:color="auto"/>
        <w:right w:val="none" w:sz="0" w:space="0" w:color="auto"/>
      </w:divBdr>
    </w:div>
    <w:div w:id="750273563">
      <w:bodyDiv w:val="1"/>
      <w:marLeft w:val="0"/>
      <w:marRight w:val="0"/>
      <w:marTop w:val="0"/>
      <w:marBottom w:val="0"/>
      <w:divBdr>
        <w:top w:val="none" w:sz="0" w:space="0" w:color="auto"/>
        <w:left w:val="none" w:sz="0" w:space="0" w:color="auto"/>
        <w:bottom w:val="none" w:sz="0" w:space="0" w:color="auto"/>
        <w:right w:val="none" w:sz="0" w:space="0" w:color="auto"/>
      </w:divBdr>
    </w:div>
    <w:div w:id="755134716">
      <w:bodyDiv w:val="1"/>
      <w:marLeft w:val="0"/>
      <w:marRight w:val="0"/>
      <w:marTop w:val="0"/>
      <w:marBottom w:val="0"/>
      <w:divBdr>
        <w:top w:val="none" w:sz="0" w:space="0" w:color="auto"/>
        <w:left w:val="none" w:sz="0" w:space="0" w:color="auto"/>
        <w:bottom w:val="none" w:sz="0" w:space="0" w:color="auto"/>
        <w:right w:val="none" w:sz="0" w:space="0" w:color="auto"/>
      </w:divBdr>
    </w:div>
    <w:div w:id="755832848">
      <w:bodyDiv w:val="1"/>
      <w:marLeft w:val="0"/>
      <w:marRight w:val="0"/>
      <w:marTop w:val="0"/>
      <w:marBottom w:val="0"/>
      <w:divBdr>
        <w:top w:val="none" w:sz="0" w:space="0" w:color="auto"/>
        <w:left w:val="none" w:sz="0" w:space="0" w:color="auto"/>
        <w:bottom w:val="none" w:sz="0" w:space="0" w:color="auto"/>
        <w:right w:val="none" w:sz="0" w:space="0" w:color="auto"/>
      </w:divBdr>
    </w:div>
    <w:div w:id="755981374">
      <w:bodyDiv w:val="1"/>
      <w:marLeft w:val="0"/>
      <w:marRight w:val="0"/>
      <w:marTop w:val="0"/>
      <w:marBottom w:val="0"/>
      <w:divBdr>
        <w:top w:val="none" w:sz="0" w:space="0" w:color="auto"/>
        <w:left w:val="none" w:sz="0" w:space="0" w:color="auto"/>
        <w:bottom w:val="none" w:sz="0" w:space="0" w:color="auto"/>
        <w:right w:val="none" w:sz="0" w:space="0" w:color="auto"/>
      </w:divBdr>
    </w:div>
    <w:div w:id="756487535">
      <w:bodyDiv w:val="1"/>
      <w:marLeft w:val="0"/>
      <w:marRight w:val="0"/>
      <w:marTop w:val="0"/>
      <w:marBottom w:val="0"/>
      <w:divBdr>
        <w:top w:val="none" w:sz="0" w:space="0" w:color="auto"/>
        <w:left w:val="none" w:sz="0" w:space="0" w:color="auto"/>
        <w:bottom w:val="none" w:sz="0" w:space="0" w:color="auto"/>
        <w:right w:val="none" w:sz="0" w:space="0" w:color="auto"/>
      </w:divBdr>
    </w:div>
    <w:div w:id="757137511">
      <w:bodyDiv w:val="1"/>
      <w:marLeft w:val="0"/>
      <w:marRight w:val="0"/>
      <w:marTop w:val="0"/>
      <w:marBottom w:val="0"/>
      <w:divBdr>
        <w:top w:val="none" w:sz="0" w:space="0" w:color="auto"/>
        <w:left w:val="none" w:sz="0" w:space="0" w:color="auto"/>
        <w:bottom w:val="none" w:sz="0" w:space="0" w:color="auto"/>
        <w:right w:val="none" w:sz="0" w:space="0" w:color="auto"/>
      </w:divBdr>
    </w:div>
    <w:div w:id="759254913">
      <w:bodyDiv w:val="1"/>
      <w:marLeft w:val="0"/>
      <w:marRight w:val="0"/>
      <w:marTop w:val="0"/>
      <w:marBottom w:val="0"/>
      <w:divBdr>
        <w:top w:val="none" w:sz="0" w:space="0" w:color="auto"/>
        <w:left w:val="none" w:sz="0" w:space="0" w:color="auto"/>
        <w:bottom w:val="none" w:sz="0" w:space="0" w:color="auto"/>
        <w:right w:val="none" w:sz="0" w:space="0" w:color="auto"/>
      </w:divBdr>
    </w:div>
    <w:div w:id="760683753">
      <w:bodyDiv w:val="1"/>
      <w:marLeft w:val="0"/>
      <w:marRight w:val="0"/>
      <w:marTop w:val="0"/>
      <w:marBottom w:val="0"/>
      <w:divBdr>
        <w:top w:val="none" w:sz="0" w:space="0" w:color="auto"/>
        <w:left w:val="none" w:sz="0" w:space="0" w:color="auto"/>
        <w:bottom w:val="none" w:sz="0" w:space="0" w:color="auto"/>
        <w:right w:val="none" w:sz="0" w:space="0" w:color="auto"/>
      </w:divBdr>
    </w:div>
    <w:div w:id="763191460">
      <w:bodyDiv w:val="1"/>
      <w:marLeft w:val="0"/>
      <w:marRight w:val="0"/>
      <w:marTop w:val="0"/>
      <w:marBottom w:val="0"/>
      <w:divBdr>
        <w:top w:val="none" w:sz="0" w:space="0" w:color="auto"/>
        <w:left w:val="none" w:sz="0" w:space="0" w:color="auto"/>
        <w:bottom w:val="none" w:sz="0" w:space="0" w:color="auto"/>
        <w:right w:val="none" w:sz="0" w:space="0" w:color="auto"/>
      </w:divBdr>
    </w:div>
    <w:div w:id="763499772">
      <w:bodyDiv w:val="1"/>
      <w:marLeft w:val="0"/>
      <w:marRight w:val="0"/>
      <w:marTop w:val="0"/>
      <w:marBottom w:val="0"/>
      <w:divBdr>
        <w:top w:val="none" w:sz="0" w:space="0" w:color="auto"/>
        <w:left w:val="none" w:sz="0" w:space="0" w:color="auto"/>
        <w:bottom w:val="none" w:sz="0" w:space="0" w:color="auto"/>
        <w:right w:val="none" w:sz="0" w:space="0" w:color="auto"/>
      </w:divBdr>
    </w:div>
    <w:div w:id="780757505">
      <w:bodyDiv w:val="1"/>
      <w:marLeft w:val="0"/>
      <w:marRight w:val="0"/>
      <w:marTop w:val="0"/>
      <w:marBottom w:val="0"/>
      <w:divBdr>
        <w:top w:val="none" w:sz="0" w:space="0" w:color="auto"/>
        <w:left w:val="none" w:sz="0" w:space="0" w:color="auto"/>
        <w:bottom w:val="none" w:sz="0" w:space="0" w:color="auto"/>
        <w:right w:val="none" w:sz="0" w:space="0" w:color="auto"/>
      </w:divBdr>
    </w:div>
    <w:div w:id="781728865">
      <w:bodyDiv w:val="1"/>
      <w:marLeft w:val="0"/>
      <w:marRight w:val="0"/>
      <w:marTop w:val="0"/>
      <w:marBottom w:val="0"/>
      <w:divBdr>
        <w:top w:val="none" w:sz="0" w:space="0" w:color="auto"/>
        <w:left w:val="none" w:sz="0" w:space="0" w:color="auto"/>
        <w:bottom w:val="none" w:sz="0" w:space="0" w:color="auto"/>
        <w:right w:val="none" w:sz="0" w:space="0" w:color="auto"/>
      </w:divBdr>
    </w:div>
    <w:div w:id="785537715">
      <w:bodyDiv w:val="1"/>
      <w:marLeft w:val="0"/>
      <w:marRight w:val="0"/>
      <w:marTop w:val="0"/>
      <w:marBottom w:val="0"/>
      <w:divBdr>
        <w:top w:val="none" w:sz="0" w:space="0" w:color="auto"/>
        <w:left w:val="none" w:sz="0" w:space="0" w:color="auto"/>
        <w:bottom w:val="none" w:sz="0" w:space="0" w:color="auto"/>
        <w:right w:val="none" w:sz="0" w:space="0" w:color="auto"/>
      </w:divBdr>
    </w:div>
    <w:div w:id="793132852">
      <w:bodyDiv w:val="1"/>
      <w:marLeft w:val="0"/>
      <w:marRight w:val="0"/>
      <w:marTop w:val="0"/>
      <w:marBottom w:val="0"/>
      <w:divBdr>
        <w:top w:val="none" w:sz="0" w:space="0" w:color="auto"/>
        <w:left w:val="none" w:sz="0" w:space="0" w:color="auto"/>
        <w:bottom w:val="none" w:sz="0" w:space="0" w:color="auto"/>
        <w:right w:val="none" w:sz="0" w:space="0" w:color="auto"/>
      </w:divBdr>
    </w:div>
    <w:div w:id="798110586">
      <w:bodyDiv w:val="1"/>
      <w:marLeft w:val="0"/>
      <w:marRight w:val="0"/>
      <w:marTop w:val="0"/>
      <w:marBottom w:val="0"/>
      <w:divBdr>
        <w:top w:val="none" w:sz="0" w:space="0" w:color="auto"/>
        <w:left w:val="none" w:sz="0" w:space="0" w:color="auto"/>
        <w:bottom w:val="none" w:sz="0" w:space="0" w:color="auto"/>
        <w:right w:val="none" w:sz="0" w:space="0" w:color="auto"/>
      </w:divBdr>
    </w:div>
    <w:div w:id="803738212">
      <w:bodyDiv w:val="1"/>
      <w:marLeft w:val="0"/>
      <w:marRight w:val="0"/>
      <w:marTop w:val="0"/>
      <w:marBottom w:val="0"/>
      <w:divBdr>
        <w:top w:val="none" w:sz="0" w:space="0" w:color="auto"/>
        <w:left w:val="none" w:sz="0" w:space="0" w:color="auto"/>
        <w:bottom w:val="none" w:sz="0" w:space="0" w:color="auto"/>
        <w:right w:val="none" w:sz="0" w:space="0" w:color="auto"/>
      </w:divBdr>
    </w:div>
    <w:div w:id="812717025">
      <w:bodyDiv w:val="1"/>
      <w:marLeft w:val="0"/>
      <w:marRight w:val="0"/>
      <w:marTop w:val="0"/>
      <w:marBottom w:val="0"/>
      <w:divBdr>
        <w:top w:val="none" w:sz="0" w:space="0" w:color="auto"/>
        <w:left w:val="none" w:sz="0" w:space="0" w:color="auto"/>
        <w:bottom w:val="none" w:sz="0" w:space="0" w:color="auto"/>
        <w:right w:val="none" w:sz="0" w:space="0" w:color="auto"/>
      </w:divBdr>
    </w:div>
    <w:div w:id="813374489">
      <w:bodyDiv w:val="1"/>
      <w:marLeft w:val="0"/>
      <w:marRight w:val="0"/>
      <w:marTop w:val="0"/>
      <w:marBottom w:val="0"/>
      <w:divBdr>
        <w:top w:val="none" w:sz="0" w:space="0" w:color="auto"/>
        <w:left w:val="none" w:sz="0" w:space="0" w:color="auto"/>
        <w:bottom w:val="none" w:sz="0" w:space="0" w:color="auto"/>
        <w:right w:val="none" w:sz="0" w:space="0" w:color="auto"/>
      </w:divBdr>
    </w:div>
    <w:div w:id="814377193">
      <w:bodyDiv w:val="1"/>
      <w:marLeft w:val="0"/>
      <w:marRight w:val="0"/>
      <w:marTop w:val="0"/>
      <w:marBottom w:val="0"/>
      <w:divBdr>
        <w:top w:val="none" w:sz="0" w:space="0" w:color="auto"/>
        <w:left w:val="none" w:sz="0" w:space="0" w:color="auto"/>
        <w:bottom w:val="none" w:sz="0" w:space="0" w:color="auto"/>
        <w:right w:val="none" w:sz="0" w:space="0" w:color="auto"/>
      </w:divBdr>
    </w:div>
    <w:div w:id="815491290">
      <w:bodyDiv w:val="1"/>
      <w:marLeft w:val="0"/>
      <w:marRight w:val="0"/>
      <w:marTop w:val="0"/>
      <w:marBottom w:val="0"/>
      <w:divBdr>
        <w:top w:val="none" w:sz="0" w:space="0" w:color="auto"/>
        <w:left w:val="none" w:sz="0" w:space="0" w:color="auto"/>
        <w:bottom w:val="none" w:sz="0" w:space="0" w:color="auto"/>
        <w:right w:val="none" w:sz="0" w:space="0" w:color="auto"/>
      </w:divBdr>
    </w:div>
    <w:div w:id="819422811">
      <w:bodyDiv w:val="1"/>
      <w:marLeft w:val="0"/>
      <w:marRight w:val="0"/>
      <w:marTop w:val="0"/>
      <w:marBottom w:val="0"/>
      <w:divBdr>
        <w:top w:val="none" w:sz="0" w:space="0" w:color="auto"/>
        <w:left w:val="none" w:sz="0" w:space="0" w:color="auto"/>
        <w:bottom w:val="none" w:sz="0" w:space="0" w:color="auto"/>
        <w:right w:val="none" w:sz="0" w:space="0" w:color="auto"/>
      </w:divBdr>
    </w:div>
    <w:div w:id="820080029">
      <w:bodyDiv w:val="1"/>
      <w:marLeft w:val="0"/>
      <w:marRight w:val="0"/>
      <w:marTop w:val="0"/>
      <w:marBottom w:val="0"/>
      <w:divBdr>
        <w:top w:val="none" w:sz="0" w:space="0" w:color="auto"/>
        <w:left w:val="none" w:sz="0" w:space="0" w:color="auto"/>
        <w:bottom w:val="none" w:sz="0" w:space="0" w:color="auto"/>
        <w:right w:val="none" w:sz="0" w:space="0" w:color="auto"/>
      </w:divBdr>
    </w:div>
    <w:div w:id="822965491">
      <w:bodyDiv w:val="1"/>
      <w:marLeft w:val="0"/>
      <w:marRight w:val="0"/>
      <w:marTop w:val="0"/>
      <w:marBottom w:val="0"/>
      <w:divBdr>
        <w:top w:val="none" w:sz="0" w:space="0" w:color="auto"/>
        <w:left w:val="none" w:sz="0" w:space="0" w:color="auto"/>
        <w:bottom w:val="none" w:sz="0" w:space="0" w:color="auto"/>
        <w:right w:val="none" w:sz="0" w:space="0" w:color="auto"/>
      </w:divBdr>
    </w:div>
    <w:div w:id="826674528">
      <w:bodyDiv w:val="1"/>
      <w:marLeft w:val="0"/>
      <w:marRight w:val="0"/>
      <w:marTop w:val="0"/>
      <w:marBottom w:val="0"/>
      <w:divBdr>
        <w:top w:val="none" w:sz="0" w:space="0" w:color="auto"/>
        <w:left w:val="none" w:sz="0" w:space="0" w:color="auto"/>
        <w:bottom w:val="none" w:sz="0" w:space="0" w:color="auto"/>
        <w:right w:val="none" w:sz="0" w:space="0" w:color="auto"/>
      </w:divBdr>
    </w:div>
    <w:div w:id="826746220">
      <w:bodyDiv w:val="1"/>
      <w:marLeft w:val="0"/>
      <w:marRight w:val="0"/>
      <w:marTop w:val="0"/>
      <w:marBottom w:val="0"/>
      <w:divBdr>
        <w:top w:val="none" w:sz="0" w:space="0" w:color="auto"/>
        <w:left w:val="none" w:sz="0" w:space="0" w:color="auto"/>
        <w:bottom w:val="none" w:sz="0" w:space="0" w:color="auto"/>
        <w:right w:val="none" w:sz="0" w:space="0" w:color="auto"/>
      </w:divBdr>
    </w:div>
    <w:div w:id="827133880">
      <w:bodyDiv w:val="1"/>
      <w:marLeft w:val="0"/>
      <w:marRight w:val="0"/>
      <w:marTop w:val="0"/>
      <w:marBottom w:val="0"/>
      <w:divBdr>
        <w:top w:val="none" w:sz="0" w:space="0" w:color="auto"/>
        <w:left w:val="none" w:sz="0" w:space="0" w:color="auto"/>
        <w:bottom w:val="none" w:sz="0" w:space="0" w:color="auto"/>
        <w:right w:val="none" w:sz="0" w:space="0" w:color="auto"/>
      </w:divBdr>
    </w:div>
    <w:div w:id="828790112">
      <w:bodyDiv w:val="1"/>
      <w:marLeft w:val="0"/>
      <w:marRight w:val="0"/>
      <w:marTop w:val="0"/>
      <w:marBottom w:val="0"/>
      <w:divBdr>
        <w:top w:val="none" w:sz="0" w:space="0" w:color="auto"/>
        <w:left w:val="none" w:sz="0" w:space="0" w:color="auto"/>
        <w:bottom w:val="none" w:sz="0" w:space="0" w:color="auto"/>
        <w:right w:val="none" w:sz="0" w:space="0" w:color="auto"/>
      </w:divBdr>
    </w:div>
    <w:div w:id="828906353">
      <w:bodyDiv w:val="1"/>
      <w:marLeft w:val="0"/>
      <w:marRight w:val="0"/>
      <w:marTop w:val="0"/>
      <w:marBottom w:val="0"/>
      <w:divBdr>
        <w:top w:val="none" w:sz="0" w:space="0" w:color="auto"/>
        <w:left w:val="none" w:sz="0" w:space="0" w:color="auto"/>
        <w:bottom w:val="none" w:sz="0" w:space="0" w:color="auto"/>
        <w:right w:val="none" w:sz="0" w:space="0" w:color="auto"/>
      </w:divBdr>
    </w:div>
    <w:div w:id="830292678">
      <w:bodyDiv w:val="1"/>
      <w:marLeft w:val="0"/>
      <w:marRight w:val="0"/>
      <w:marTop w:val="0"/>
      <w:marBottom w:val="0"/>
      <w:divBdr>
        <w:top w:val="none" w:sz="0" w:space="0" w:color="auto"/>
        <w:left w:val="none" w:sz="0" w:space="0" w:color="auto"/>
        <w:bottom w:val="none" w:sz="0" w:space="0" w:color="auto"/>
        <w:right w:val="none" w:sz="0" w:space="0" w:color="auto"/>
      </w:divBdr>
    </w:div>
    <w:div w:id="831798653">
      <w:bodyDiv w:val="1"/>
      <w:marLeft w:val="0"/>
      <w:marRight w:val="0"/>
      <w:marTop w:val="0"/>
      <w:marBottom w:val="0"/>
      <w:divBdr>
        <w:top w:val="none" w:sz="0" w:space="0" w:color="auto"/>
        <w:left w:val="none" w:sz="0" w:space="0" w:color="auto"/>
        <w:bottom w:val="none" w:sz="0" w:space="0" w:color="auto"/>
        <w:right w:val="none" w:sz="0" w:space="0" w:color="auto"/>
      </w:divBdr>
    </w:div>
    <w:div w:id="832068700">
      <w:bodyDiv w:val="1"/>
      <w:marLeft w:val="0"/>
      <w:marRight w:val="0"/>
      <w:marTop w:val="0"/>
      <w:marBottom w:val="0"/>
      <w:divBdr>
        <w:top w:val="none" w:sz="0" w:space="0" w:color="auto"/>
        <w:left w:val="none" w:sz="0" w:space="0" w:color="auto"/>
        <w:bottom w:val="none" w:sz="0" w:space="0" w:color="auto"/>
        <w:right w:val="none" w:sz="0" w:space="0" w:color="auto"/>
      </w:divBdr>
    </w:div>
    <w:div w:id="834300889">
      <w:bodyDiv w:val="1"/>
      <w:marLeft w:val="0"/>
      <w:marRight w:val="0"/>
      <w:marTop w:val="0"/>
      <w:marBottom w:val="0"/>
      <w:divBdr>
        <w:top w:val="none" w:sz="0" w:space="0" w:color="auto"/>
        <w:left w:val="none" w:sz="0" w:space="0" w:color="auto"/>
        <w:bottom w:val="none" w:sz="0" w:space="0" w:color="auto"/>
        <w:right w:val="none" w:sz="0" w:space="0" w:color="auto"/>
      </w:divBdr>
    </w:div>
    <w:div w:id="837962528">
      <w:bodyDiv w:val="1"/>
      <w:marLeft w:val="0"/>
      <w:marRight w:val="0"/>
      <w:marTop w:val="0"/>
      <w:marBottom w:val="0"/>
      <w:divBdr>
        <w:top w:val="none" w:sz="0" w:space="0" w:color="auto"/>
        <w:left w:val="none" w:sz="0" w:space="0" w:color="auto"/>
        <w:bottom w:val="none" w:sz="0" w:space="0" w:color="auto"/>
        <w:right w:val="none" w:sz="0" w:space="0" w:color="auto"/>
      </w:divBdr>
    </w:div>
    <w:div w:id="838618917">
      <w:bodyDiv w:val="1"/>
      <w:marLeft w:val="0"/>
      <w:marRight w:val="0"/>
      <w:marTop w:val="0"/>
      <w:marBottom w:val="0"/>
      <w:divBdr>
        <w:top w:val="none" w:sz="0" w:space="0" w:color="auto"/>
        <w:left w:val="none" w:sz="0" w:space="0" w:color="auto"/>
        <w:bottom w:val="none" w:sz="0" w:space="0" w:color="auto"/>
        <w:right w:val="none" w:sz="0" w:space="0" w:color="auto"/>
      </w:divBdr>
    </w:div>
    <w:div w:id="841118599">
      <w:bodyDiv w:val="1"/>
      <w:marLeft w:val="0"/>
      <w:marRight w:val="0"/>
      <w:marTop w:val="0"/>
      <w:marBottom w:val="0"/>
      <w:divBdr>
        <w:top w:val="none" w:sz="0" w:space="0" w:color="auto"/>
        <w:left w:val="none" w:sz="0" w:space="0" w:color="auto"/>
        <w:bottom w:val="none" w:sz="0" w:space="0" w:color="auto"/>
        <w:right w:val="none" w:sz="0" w:space="0" w:color="auto"/>
      </w:divBdr>
    </w:div>
    <w:div w:id="842814335">
      <w:bodyDiv w:val="1"/>
      <w:marLeft w:val="0"/>
      <w:marRight w:val="0"/>
      <w:marTop w:val="0"/>
      <w:marBottom w:val="0"/>
      <w:divBdr>
        <w:top w:val="none" w:sz="0" w:space="0" w:color="auto"/>
        <w:left w:val="none" w:sz="0" w:space="0" w:color="auto"/>
        <w:bottom w:val="none" w:sz="0" w:space="0" w:color="auto"/>
        <w:right w:val="none" w:sz="0" w:space="0" w:color="auto"/>
      </w:divBdr>
    </w:div>
    <w:div w:id="849026647">
      <w:bodyDiv w:val="1"/>
      <w:marLeft w:val="0"/>
      <w:marRight w:val="0"/>
      <w:marTop w:val="0"/>
      <w:marBottom w:val="0"/>
      <w:divBdr>
        <w:top w:val="none" w:sz="0" w:space="0" w:color="auto"/>
        <w:left w:val="none" w:sz="0" w:space="0" w:color="auto"/>
        <w:bottom w:val="none" w:sz="0" w:space="0" w:color="auto"/>
        <w:right w:val="none" w:sz="0" w:space="0" w:color="auto"/>
      </w:divBdr>
    </w:div>
    <w:div w:id="850490239">
      <w:bodyDiv w:val="1"/>
      <w:marLeft w:val="0"/>
      <w:marRight w:val="0"/>
      <w:marTop w:val="0"/>
      <w:marBottom w:val="0"/>
      <w:divBdr>
        <w:top w:val="none" w:sz="0" w:space="0" w:color="auto"/>
        <w:left w:val="none" w:sz="0" w:space="0" w:color="auto"/>
        <w:bottom w:val="none" w:sz="0" w:space="0" w:color="auto"/>
        <w:right w:val="none" w:sz="0" w:space="0" w:color="auto"/>
      </w:divBdr>
    </w:div>
    <w:div w:id="851527057">
      <w:bodyDiv w:val="1"/>
      <w:marLeft w:val="0"/>
      <w:marRight w:val="0"/>
      <w:marTop w:val="0"/>
      <w:marBottom w:val="0"/>
      <w:divBdr>
        <w:top w:val="none" w:sz="0" w:space="0" w:color="auto"/>
        <w:left w:val="none" w:sz="0" w:space="0" w:color="auto"/>
        <w:bottom w:val="none" w:sz="0" w:space="0" w:color="auto"/>
        <w:right w:val="none" w:sz="0" w:space="0" w:color="auto"/>
      </w:divBdr>
    </w:div>
    <w:div w:id="854149798">
      <w:bodyDiv w:val="1"/>
      <w:marLeft w:val="0"/>
      <w:marRight w:val="0"/>
      <w:marTop w:val="0"/>
      <w:marBottom w:val="0"/>
      <w:divBdr>
        <w:top w:val="none" w:sz="0" w:space="0" w:color="auto"/>
        <w:left w:val="none" w:sz="0" w:space="0" w:color="auto"/>
        <w:bottom w:val="none" w:sz="0" w:space="0" w:color="auto"/>
        <w:right w:val="none" w:sz="0" w:space="0" w:color="auto"/>
      </w:divBdr>
    </w:div>
    <w:div w:id="855846267">
      <w:bodyDiv w:val="1"/>
      <w:marLeft w:val="0"/>
      <w:marRight w:val="0"/>
      <w:marTop w:val="0"/>
      <w:marBottom w:val="0"/>
      <w:divBdr>
        <w:top w:val="none" w:sz="0" w:space="0" w:color="auto"/>
        <w:left w:val="none" w:sz="0" w:space="0" w:color="auto"/>
        <w:bottom w:val="none" w:sz="0" w:space="0" w:color="auto"/>
        <w:right w:val="none" w:sz="0" w:space="0" w:color="auto"/>
      </w:divBdr>
    </w:div>
    <w:div w:id="858012738">
      <w:bodyDiv w:val="1"/>
      <w:marLeft w:val="0"/>
      <w:marRight w:val="0"/>
      <w:marTop w:val="0"/>
      <w:marBottom w:val="0"/>
      <w:divBdr>
        <w:top w:val="none" w:sz="0" w:space="0" w:color="auto"/>
        <w:left w:val="none" w:sz="0" w:space="0" w:color="auto"/>
        <w:bottom w:val="none" w:sz="0" w:space="0" w:color="auto"/>
        <w:right w:val="none" w:sz="0" w:space="0" w:color="auto"/>
      </w:divBdr>
    </w:div>
    <w:div w:id="860126232">
      <w:bodyDiv w:val="1"/>
      <w:marLeft w:val="0"/>
      <w:marRight w:val="0"/>
      <w:marTop w:val="0"/>
      <w:marBottom w:val="0"/>
      <w:divBdr>
        <w:top w:val="none" w:sz="0" w:space="0" w:color="auto"/>
        <w:left w:val="none" w:sz="0" w:space="0" w:color="auto"/>
        <w:bottom w:val="none" w:sz="0" w:space="0" w:color="auto"/>
        <w:right w:val="none" w:sz="0" w:space="0" w:color="auto"/>
      </w:divBdr>
    </w:div>
    <w:div w:id="860238869">
      <w:bodyDiv w:val="1"/>
      <w:marLeft w:val="0"/>
      <w:marRight w:val="0"/>
      <w:marTop w:val="0"/>
      <w:marBottom w:val="0"/>
      <w:divBdr>
        <w:top w:val="none" w:sz="0" w:space="0" w:color="auto"/>
        <w:left w:val="none" w:sz="0" w:space="0" w:color="auto"/>
        <w:bottom w:val="none" w:sz="0" w:space="0" w:color="auto"/>
        <w:right w:val="none" w:sz="0" w:space="0" w:color="auto"/>
      </w:divBdr>
    </w:div>
    <w:div w:id="860553405">
      <w:bodyDiv w:val="1"/>
      <w:marLeft w:val="0"/>
      <w:marRight w:val="0"/>
      <w:marTop w:val="0"/>
      <w:marBottom w:val="0"/>
      <w:divBdr>
        <w:top w:val="none" w:sz="0" w:space="0" w:color="auto"/>
        <w:left w:val="none" w:sz="0" w:space="0" w:color="auto"/>
        <w:bottom w:val="none" w:sz="0" w:space="0" w:color="auto"/>
        <w:right w:val="none" w:sz="0" w:space="0" w:color="auto"/>
      </w:divBdr>
    </w:div>
    <w:div w:id="865097701">
      <w:bodyDiv w:val="1"/>
      <w:marLeft w:val="0"/>
      <w:marRight w:val="0"/>
      <w:marTop w:val="0"/>
      <w:marBottom w:val="0"/>
      <w:divBdr>
        <w:top w:val="none" w:sz="0" w:space="0" w:color="auto"/>
        <w:left w:val="none" w:sz="0" w:space="0" w:color="auto"/>
        <w:bottom w:val="none" w:sz="0" w:space="0" w:color="auto"/>
        <w:right w:val="none" w:sz="0" w:space="0" w:color="auto"/>
      </w:divBdr>
    </w:div>
    <w:div w:id="866215243">
      <w:bodyDiv w:val="1"/>
      <w:marLeft w:val="0"/>
      <w:marRight w:val="0"/>
      <w:marTop w:val="0"/>
      <w:marBottom w:val="0"/>
      <w:divBdr>
        <w:top w:val="none" w:sz="0" w:space="0" w:color="auto"/>
        <w:left w:val="none" w:sz="0" w:space="0" w:color="auto"/>
        <w:bottom w:val="none" w:sz="0" w:space="0" w:color="auto"/>
        <w:right w:val="none" w:sz="0" w:space="0" w:color="auto"/>
      </w:divBdr>
    </w:div>
    <w:div w:id="866481845">
      <w:bodyDiv w:val="1"/>
      <w:marLeft w:val="0"/>
      <w:marRight w:val="0"/>
      <w:marTop w:val="0"/>
      <w:marBottom w:val="0"/>
      <w:divBdr>
        <w:top w:val="none" w:sz="0" w:space="0" w:color="auto"/>
        <w:left w:val="none" w:sz="0" w:space="0" w:color="auto"/>
        <w:bottom w:val="none" w:sz="0" w:space="0" w:color="auto"/>
        <w:right w:val="none" w:sz="0" w:space="0" w:color="auto"/>
      </w:divBdr>
    </w:div>
    <w:div w:id="868379142">
      <w:bodyDiv w:val="1"/>
      <w:marLeft w:val="0"/>
      <w:marRight w:val="0"/>
      <w:marTop w:val="0"/>
      <w:marBottom w:val="0"/>
      <w:divBdr>
        <w:top w:val="none" w:sz="0" w:space="0" w:color="auto"/>
        <w:left w:val="none" w:sz="0" w:space="0" w:color="auto"/>
        <w:bottom w:val="none" w:sz="0" w:space="0" w:color="auto"/>
        <w:right w:val="none" w:sz="0" w:space="0" w:color="auto"/>
      </w:divBdr>
    </w:div>
    <w:div w:id="870266352">
      <w:bodyDiv w:val="1"/>
      <w:marLeft w:val="0"/>
      <w:marRight w:val="0"/>
      <w:marTop w:val="0"/>
      <w:marBottom w:val="0"/>
      <w:divBdr>
        <w:top w:val="none" w:sz="0" w:space="0" w:color="auto"/>
        <w:left w:val="none" w:sz="0" w:space="0" w:color="auto"/>
        <w:bottom w:val="none" w:sz="0" w:space="0" w:color="auto"/>
        <w:right w:val="none" w:sz="0" w:space="0" w:color="auto"/>
      </w:divBdr>
    </w:div>
    <w:div w:id="874585944">
      <w:bodyDiv w:val="1"/>
      <w:marLeft w:val="0"/>
      <w:marRight w:val="0"/>
      <w:marTop w:val="0"/>
      <w:marBottom w:val="0"/>
      <w:divBdr>
        <w:top w:val="none" w:sz="0" w:space="0" w:color="auto"/>
        <w:left w:val="none" w:sz="0" w:space="0" w:color="auto"/>
        <w:bottom w:val="none" w:sz="0" w:space="0" w:color="auto"/>
        <w:right w:val="none" w:sz="0" w:space="0" w:color="auto"/>
      </w:divBdr>
    </w:div>
    <w:div w:id="874922464">
      <w:bodyDiv w:val="1"/>
      <w:marLeft w:val="0"/>
      <w:marRight w:val="0"/>
      <w:marTop w:val="0"/>
      <w:marBottom w:val="0"/>
      <w:divBdr>
        <w:top w:val="none" w:sz="0" w:space="0" w:color="auto"/>
        <w:left w:val="none" w:sz="0" w:space="0" w:color="auto"/>
        <w:bottom w:val="none" w:sz="0" w:space="0" w:color="auto"/>
        <w:right w:val="none" w:sz="0" w:space="0" w:color="auto"/>
      </w:divBdr>
    </w:div>
    <w:div w:id="875197996">
      <w:bodyDiv w:val="1"/>
      <w:marLeft w:val="0"/>
      <w:marRight w:val="0"/>
      <w:marTop w:val="0"/>
      <w:marBottom w:val="0"/>
      <w:divBdr>
        <w:top w:val="none" w:sz="0" w:space="0" w:color="auto"/>
        <w:left w:val="none" w:sz="0" w:space="0" w:color="auto"/>
        <w:bottom w:val="none" w:sz="0" w:space="0" w:color="auto"/>
        <w:right w:val="none" w:sz="0" w:space="0" w:color="auto"/>
      </w:divBdr>
    </w:div>
    <w:div w:id="875890879">
      <w:bodyDiv w:val="1"/>
      <w:marLeft w:val="0"/>
      <w:marRight w:val="0"/>
      <w:marTop w:val="0"/>
      <w:marBottom w:val="0"/>
      <w:divBdr>
        <w:top w:val="none" w:sz="0" w:space="0" w:color="auto"/>
        <w:left w:val="none" w:sz="0" w:space="0" w:color="auto"/>
        <w:bottom w:val="none" w:sz="0" w:space="0" w:color="auto"/>
        <w:right w:val="none" w:sz="0" w:space="0" w:color="auto"/>
      </w:divBdr>
    </w:div>
    <w:div w:id="877621797">
      <w:bodyDiv w:val="1"/>
      <w:marLeft w:val="0"/>
      <w:marRight w:val="0"/>
      <w:marTop w:val="0"/>
      <w:marBottom w:val="0"/>
      <w:divBdr>
        <w:top w:val="none" w:sz="0" w:space="0" w:color="auto"/>
        <w:left w:val="none" w:sz="0" w:space="0" w:color="auto"/>
        <w:bottom w:val="none" w:sz="0" w:space="0" w:color="auto"/>
        <w:right w:val="none" w:sz="0" w:space="0" w:color="auto"/>
      </w:divBdr>
    </w:div>
    <w:div w:id="885607076">
      <w:bodyDiv w:val="1"/>
      <w:marLeft w:val="0"/>
      <w:marRight w:val="0"/>
      <w:marTop w:val="0"/>
      <w:marBottom w:val="0"/>
      <w:divBdr>
        <w:top w:val="none" w:sz="0" w:space="0" w:color="auto"/>
        <w:left w:val="none" w:sz="0" w:space="0" w:color="auto"/>
        <w:bottom w:val="none" w:sz="0" w:space="0" w:color="auto"/>
        <w:right w:val="none" w:sz="0" w:space="0" w:color="auto"/>
      </w:divBdr>
    </w:div>
    <w:div w:id="889418361">
      <w:bodyDiv w:val="1"/>
      <w:marLeft w:val="0"/>
      <w:marRight w:val="0"/>
      <w:marTop w:val="0"/>
      <w:marBottom w:val="0"/>
      <w:divBdr>
        <w:top w:val="none" w:sz="0" w:space="0" w:color="auto"/>
        <w:left w:val="none" w:sz="0" w:space="0" w:color="auto"/>
        <w:bottom w:val="none" w:sz="0" w:space="0" w:color="auto"/>
        <w:right w:val="none" w:sz="0" w:space="0" w:color="auto"/>
      </w:divBdr>
    </w:div>
    <w:div w:id="890118438">
      <w:bodyDiv w:val="1"/>
      <w:marLeft w:val="0"/>
      <w:marRight w:val="0"/>
      <w:marTop w:val="0"/>
      <w:marBottom w:val="0"/>
      <w:divBdr>
        <w:top w:val="none" w:sz="0" w:space="0" w:color="auto"/>
        <w:left w:val="none" w:sz="0" w:space="0" w:color="auto"/>
        <w:bottom w:val="none" w:sz="0" w:space="0" w:color="auto"/>
        <w:right w:val="none" w:sz="0" w:space="0" w:color="auto"/>
      </w:divBdr>
    </w:div>
    <w:div w:id="890963914">
      <w:bodyDiv w:val="1"/>
      <w:marLeft w:val="0"/>
      <w:marRight w:val="0"/>
      <w:marTop w:val="0"/>
      <w:marBottom w:val="0"/>
      <w:divBdr>
        <w:top w:val="none" w:sz="0" w:space="0" w:color="auto"/>
        <w:left w:val="none" w:sz="0" w:space="0" w:color="auto"/>
        <w:bottom w:val="none" w:sz="0" w:space="0" w:color="auto"/>
        <w:right w:val="none" w:sz="0" w:space="0" w:color="auto"/>
      </w:divBdr>
    </w:div>
    <w:div w:id="891500704">
      <w:bodyDiv w:val="1"/>
      <w:marLeft w:val="0"/>
      <w:marRight w:val="0"/>
      <w:marTop w:val="0"/>
      <w:marBottom w:val="0"/>
      <w:divBdr>
        <w:top w:val="none" w:sz="0" w:space="0" w:color="auto"/>
        <w:left w:val="none" w:sz="0" w:space="0" w:color="auto"/>
        <w:bottom w:val="none" w:sz="0" w:space="0" w:color="auto"/>
        <w:right w:val="none" w:sz="0" w:space="0" w:color="auto"/>
      </w:divBdr>
    </w:div>
    <w:div w:id="893853055">
      <w:bodyDiv w:val="1"/>
      <w:marLeft w:val="0"/>
      <w:marRight w:val="0"/>
      <w:marTop w:val="0"/>
      <w:marBottom w:val="0"/>
      <w:divBdr>
        <w:top w:val="none" w:sz="0" w:space="0" w:color="auto"/>
        <w:left w:val="none" w:sz="0" w:space="0" w:color="auto"/>
        <w:bottom w:val="none" w:sz="0" w:space="0" w:color="auto"/>
        <w:right w:val="none" w:sz="0" w:space="0" w:color="auto"/>
      </w:divBdr>
    </w:div>
    <w:div w:id="897399941">
      <w:bodyDiv w:val="1"/>
      <w:marLeft w:val="0"/>
      <w:marRight w:val="0"/>
      <w:marTop w:val="0"/>
      <w:marBottom w:val="0"/>
      <w:divBdr>
        <w:top w:val="none" w:sz="0" w:space="0" w:color="auto"/>
        <w:left w:val="none" w:sz="0" w:space="0" w:color="auto"/>
        <w:bottom w:val="none" w:sz="0" w:space="0" w:color="auto"/>
        <w:right w:val="none" w:sz="0" w:space="0" w:color="auto"/>
      </w:divBdr>
    </w:div>
    <w:div w:id="900679188">
      <w:bodyDiv w:val="1"/>
      <w:marLeft w:val="0"/>
      <w:marRight w:val="0"/>
      <w:marTop w:val="0"/>
      <w:marBottom w:val="0"/>
      <w:divBdr>
        <w:top w:val="none" w:sz="0" w:space="0" w:color="auto"/>
        <w:left w:val="none" w:sz="0" w:space="0" w:color="auto"/>
        <w:bottom w:val="none" w:sz="0" w:space="0" w:color="auto"/>
        <w:right w:val="none" w:sz="0" w:space="0" w:color="auto"/>
      </w:divBdr>
    </w:div>
    <w:div w:id="901258427">
      <w:bodyDiv w:val="1"/>
      <w:marLeft w:val="0"/>
      <w:marRight w:val="0"/>
      <w:marTop w:val="0"/>
      <w:marBottom w:val="0"/>
      <w:divBdr>
        <w:top w:val="none" w:sz="0" w:space="0" w:color="auto"/>
        <w:left w:val="none" w:sz="0" w:space="0" w:color="auto"/>
        <w:bottom w:val="none" w:sz="0" w:space="0" w:color="auto"/>
        <w:right w:val="none" w:sz="0" w:space="0" w:color="auto"/>
      </w:divBdr>
    </w:div>
    <w:div w:id="903754969">
      <w:bodyDiv w:val="1"/>
      <w:marLeft w:val="0"/>
      <w:marRight w:val="0"/>
      <w:marTop w:val="0"/>
      <w:marBottom w:val="0"/>
      <w:divBdr>
        <w:top w:val="none" w:sz="0" w:space="0" w:color="auto"/>
        <w:left w:val="none" w:sz="0" w:space="0" w:color="auto"/>
        <w:bottom w:val="none" w:sz="0" w:space="0" w:color="auto"/>
        <w:right w:val="none" w:sz="0" w:space="0" w:color="auto"/>
      </w:divBdr>
    </w:div>
    <w:div w:id="906572478">
      <w:bodyDiv w:val="1"/>
      <w:marLeft w:val="0"/>
      <w:marRight w:val="0"/>
      <w:marTop w:val="0"/>
      <w:marBottom w:val="0"/>
      <w:divBdr>
        <w:top w:val="none" w:sz="0" w:space="0" w:color="auto"/>
        <w:left w:val="none" w:sz="0" w:space="0" w:color="auto"/>
        <w:bottom w:val="none" w:sz="0" w:space="0" w:color="auto"/>
        <w:right w:val="none" w:sz="0" w:space="0" w:color="auto"/>
      </w:divBdr>
    </w:div>
    <w:div w:id="910310599">
      <w:bodyDiv w:val="1"/>
      <w:marLeft w:val="0"/>
      <w:marRight w:val="0"/>
      <w:marTop w:val="0"/>
      <w:marBottom w:val="0"/>
      <w:divBdr>
        <w:top w:val="none" w:sz="0" w:space="0" w:color="auto"/>
        <w:left w:val="none" w:sz="0" w:space="0" w:color="auto"/>
        <w:bottom w:val="none" w:sz="0" w:space="0" w:color="auto"/>
        <w:right w:val="none" w:sz="0" w:space="0" w:color="auto"/>
      </w:divBdr>
    </w:div>
    <w:div w:id="913047597">
      <w:bodyDiv w:val="1"/>
      <w:marLeft w:val="0"/>
      <w:marRight w:val="0"/>
      <w:marTop w:val="0"/>
      <w:marBottom w:val="0"/>
      <w:divBdr>
        <w:top w:val="none" w:sz="0" w:space="0" w:color="auto"/>
        <w:left w:val="none" w:sz="0" w:space="0" w:color="auto"/>
        <w:bottom w:val="none" w:sz="0" w:space="0" w:color="auto"/>
        <w:right w:val="none" w:sz="0" w:space="0" w:color="auto"/>
      </w:divBdr>
    </w:div>
    <w:div w:id="913588630">
      <w:bodyDiv w:val="1"/>
      <w:marLeft w:val="0"/>
      <w:marRight w:val="0"/>
      <w:marTop w:val="0"/>
      <w:marBottom w:val="0"/>
      <w:divBdr>
        <w:top w:val="none" w:sz="0" w:space="0" w:color="auto"/>
        <w:left w:val="none" w:sz="0" w:space="0" w:color="auto"/>
        <w:bottom w:val="none" w:sz="0" w:space="0" w:color="auto"/>
        <w:right w:val="none" w:sz="0" w:space="0" w:color="auto"/>
      </w:divBdr>
    </w:div>
    <w:div w:id="914318400">
      <w:bodyDiv w:val="1"/>
      <w:marLeft w:val="0"/>
      <w:marRight w:val="0"/>
      <w:marTop w:val="0"/>
      <w:marBottom w:val="0"/>
      <w:divBdr>
        <w:top w:val="none" w:sz="0" w:space="0" w:color="auto"/>
        <w:left w:val="none" w:sz="0" w:space="0" w:color="auto"/>
        <w:bottom w:val="none" w:sz="0" w:space="0" w:color="auto"/>
        <w:right w:val="none" w:sz="0" w:space="0" w:color="auto"/>
      </w:divBdr>
    </w:div>
    <w:div w:id="917402499">
      <w:bodyDiv w:val="1"/>
      <w:marLeft w:val="0"/>
      <w:marRight w:val="0"/>
      <w:marTop w:val="0"/>
      <w:marBottom w:val="0"/>
      <w:divBdr>
        <w:top w:val="none" w:sz="0" w:space="0" w:color="auto"/>
        <w:left w:val="none" w:sz="0" w:space="0" w:color="auto"/>
        <w:bottom w:val="none" w:sz="0" w:space="0" w:color="auto"/>
        <w:right w:val="none" w:sz="0" w:space="0" w:color="auto"/>
      </w:divBdr>
    </w:div>
    <w:div w:id="917446870">
      <w:bodyDiv w:val="1"/>
      <w:marLeft w:val="0"/>
      <w:marRight w:val="0"/>
      <w:marTop w:val="0"/>
      <w:marBottom w:val="0"/>
      <w:divBdr>
        <w:top w:val="none" w:sz="0" w:space="0" w:color="auto"/>
        <w:left w:val="none" w:sz="0" w:space="0" w:color="auto"/>
        <w:bottom w:val="none" w:sz="0" w:space="0" w:color="auto"/>
        <w:right w:val="none" w:sz="0" w:space="0" w:color="auto"/>
      </w:divBdr>
    </w:div>
    <w:div w:id="923295996">
      <w:bodyDiv w:val="1"/>
      <w:marLeft w:val="0"/>
      <w:marRight w:val="0"/>
      <w:marTop w:val="0"/>
      <w:marBottom w:val="0"/>
      <w:divBdr>
        <w:top w:val="none" w:sz="0" w:space="0" w:color="auto"/>
        <w:left w:val="none" w:sz="0" w:space="0" w:color="auto"/>
        <w:bottom w:val="none" w:sz="0" w:space="0" w:color="auto"/>
        <w:right w:val="none" w:sz="0" w:space="0" w:color="auto"/>
      </w:divBdr>
    </w:div>
    <w:div w:id="924534915">
      <w:bodyDiv w:val="1"/>
      <w:marLeft w:val="0"/>
      <w:marRight w:val="0"/>
      <w:marTop w:val="0"/>
      <w:marBottom w:val="0"/>
      <w:divBdr>
        <w:top w:val="none" w:sz="0" w:space="0" w:color="auto"/>
        <w:left w:val="none" w:sz="0" w:space="0" w:color="auto"/>
        <w:bottom w:val="none" w:sz="0" w:space="0" w:color="auto"/>
        <w:right w:val="none" w:sz="0" w:space="0" w:color="auto"/>
      </w:divBdr>
    </w:div>
    <w:div w:id="927345315">
      <w:bodyDiv w:val="1"/>
      <w:marLeft w:val="0"/>
      <w:marRight w:val="0"/>
      <w:marTop w:val="0"/>
      <w:marBottom w:val="0"/>
      <w:divBdr>
        <w:top w:val="none" w:sz="0" w:space="0" w:color="auto"/>
        <w:left w:val="none" w:sz="0" w:space="0" w:color="auto"/>
        <w:bottom w:val="none" w:sz="0" w:space="0" w:color="auto"/>
        <w:right w:val="none" w:sz="0" w:space="0" w:color="auto"/>
      </w:divBdr>
    </w:div>
    <w:div w:id="929628999">
      <w:bodyDiv w:val="1"/>
      <w:marLeft w:val="0"/>
      <w:marRight w:val="0"/>
      <w:marTop w:val="0"/>
      <w:marBottom w:val="0"/>
      <w:divBdr>
        <w:top w:val="none" w:sz="0" w:space="0" w:color="auto"/>
        <w:left w:val="none" w:sz="0" w:space="0" w:color="auto"/>
        <w:bottom w:val="none" w:sz="0" w:space="0" w:color="auto"/>
        <w:right w:val="none" w:sz="0" w:space="0" w:color="auto"/>
      </w:divBdr>
    </w:div>
    <w:div w:id="934828039">
      <w:bodyDiv w:val="1"/>
      <w:marLeft w:val="0"/>
      <w:marRight w:val="0"/>
      <w:marTop w:val="0"/>
      <w:marBottom w:val="0"/>
      <w:divBdr>
        <w:top w:val="none" w:sz="0" w:space="0" w:color="auto"/>
        <w:left w:val="none" w:sz="0" w:space="0" w:color="auto"/>
        <w:bottom w:val="none" w:sz="0" w:space="0" w:color="auto"/>
        <w:right w:val="none" w:sz="0" w:space="0" w:color="auto"/>
      </w:divBdr>
    </w:div>
    <w:div w:id="942036571">
      <w:bodyDiv w:val="1"/>
      <w:marLeft w:val="0"/>
      <w:marRight w:val="0"/>
      <w:marTop w:val="0"/>
      <w:marBottom w:val="0"/>
      <w:divBdr>
        <w:top w:val="none" w:sz="0" w:space="0" w:color="auto"/>
        <w:left w:val="none" w:sz="0" w:space="0" w:color="auto"/>
        <w:bottom w:val="none" w:sz="0" w:space="0" w:color="auto"/>
        <w:right w:val="none" w:sz="0" w:space="0" w:color="auto"/>
      </w:divBdr>
    </w:div>
    <w:div w:id="942226945">
      <w:bodyDiv w:val="1"/>
      <w:marLeft w:val="0"/>
      <w:marRight w:val="0"/>
      <w:marTop w:val="0"/>
      <w:marBottom w:val="0"/>
      <w:divBdr>
        <w:top w:val="none" w:sz="0" w:space="0" w:color="auto"/>
        <w:left w:val="none" w:sz="0" w:space="0" w:color="auto"/>
        <w:bottom w:val="none" w:sz="0" w:space="0" w:color="auto"/>
        <w:right w:val="none" w:sz="0" w:space="0" w:color="auto"/>
      </w:divBdr>
    </w:div>
    <w:div w:id="945233986">
      <w:bodyDiv w:val="1"/>
      <w:marLeft w:val="0"/>
      <w:marRight w:val="0"/>
      <w:marTop w:val="0"/>
      <w:marBottom w:val="0"/>
      <w:divBdr>
        <w:top w:val="none" w:sz="0" w:space="0" w:color="auto"/>
        <w:left w:val="none" w:sz="0" w:space="0" w:color="auto"/>
        <w:bottom w:val="none" w:sz="0" w:space="0" w:color="auto"/>
        <w:right w:val="none" w:sz="0" w:space="0" w:color="auto"/>
      </w:divBdr>
    </w:div>
    <w:div w:id="947738459">
      <w:bodyDiv w:val="1"/>
      <w:marLeft w:val="0"/>
      <w:marRight w:val="0"/>
      <w:marTop w:val="0"/>
      <w:marBottom w:val="0"/>
      <w:divBdr>
        <w:top w:val="none" w:sz="0" w:space="0" w:color="auto"/>
        <w:left w:val="none" w:sz="0" w:space="0" w:color="auto"/>
        <w:bottom w:val="none" w:sz="0" w:space="0" w:color="auto"/>
        <w:right w:val="none" w:sz="0" w:space="0" w:color="auto"/>
      </w:divBdr>
    </w:div>
    <w:div w:id="948781787">
      <w:bodyDiv w:val="1"/>
      <w:marLeft w:val="0"/>
      <w:marRight w:val="0"/>
      <w:marTop w:val="0"/>
      <w:marBottom w:val="0"/>
      <w:divBdr>
        <w:top w:val="none" w:sz="0" w:space="0" w:color="auto"/>
        <w:left w:val="none" w:sz="0" w:space="0" w:color="auto"/>
        <w:bottom w:val="none" w:sz="0" w:space="0" w:color="auto"/>
        <w:right w:val="none" w:sz="0" w:space="0" w:color="auto"/>
      </w:divBdr>
    </w:div>
    <w:div w:id="949967065">
      <w:bodyDiv w:val="1"/>
      <w:marLeft w:val="0"/>
      <w:marRight w:val="0"/>
      <w:marTop w:val="0"/>
      <w:marBottom w:val="0"/>
      <w:divBdr>
        <w:top w:val="none" w:sz="0" w:space="0" w:color="auto"/>
        <w:left w:val="none" w:sz="0" w:space="0" w:color="auto"/>
        <w:bottom w:val="none" w:sz="0" w:space="0" w:color="auto"/>
        <w:right w:val="none" w:sz="0" w:space="0" w:color="auto"/>
      </w:divBdr>
    </w:div>
    <w:div w:id="953095276">
      <w:bodyDiv w:val="1"/>
      <w:marLeft w:val="0"/>
      <w:marRight w:val="0"/>
      <w:marTop w:val="0"/>
      <w:marBottom w:val="0"/>
      <w:divBdr>
        <w:top w:val="none" w:sz="0" w:space="0" w:color="auto"/>
        <w:left w:val="none" w:sz="0" w:space="0" w:color="auto"/>
        <w:bottom w:val="none" w:sz="0" w:space="0" w:color="auto"/>
        <w:right w:val="none" w:sz="0" w:space="0" w:color="auto"/>
      </w:divBdr>
    </w:div>
    <w:div w:id="955646369">
      <w:bodyDiv w:val="1"/>
      <w:marLeft w:val="0"/>
      <w:marRight w:val="0"/>
      <w:marTop w:val="0"/>
      <w:marBottom w:val="0"/>
      <w:divBdr>
        <w:top w:val="none" w:sz="0" w:space="0" w:color="auto"/>
        <w:left w:val="none" w:sz="0" w:space="0" w:color="auto"/>
        <w:bottom w:val="none" w:sz="0" w:space="0" w:color="auto"/>
        <w:right w:val="none" w:sz="0" w:space="0" w:color="auto"/>
      </w:divBdr>
    </w:div>
    <w:div w:id="957569834">
      <w:bodyDiv w:val="1"/>
      <w:marLeft w:val="0"/>
      <w:marRight w:val="0"/>
      <w:marTop w:val="0"/>
      <w:marBottom w:val="0"/>
      <w:divBdr>
        <w:top w:val="none" w:sz="0" w:space="0" w:color="auto"/>
        <w:left w:val="none" w:sz="0" w:space="0" w:color="auto"/>
        <w:bottom w:val="none" w:sz="0" w:space="0" w:color="auto"/>
        <w:right w:val="none" w:sz="0" w:space="0" w:color="auto"/>
      </w:divBdr>
    </w:div>
    <w:div w:id="957639999">
      <w:bodyDiv w:val="1"/>
      <w:marLeft w:val="0"/>
      <w:marRight w:val="0"/>
      <w:marTop w:val="0"/>
      <w:marBottom w:val="0"/>
      <w:divBdr>
        <w:top w:val="none" w:sz="0" w:space="0" w:color="auto"/>
        <w:left w:val="none" w:sz="0" w:space="0" w:color="auto"/>
        <w:bottom w:val="none" w:sz="0" w:space="0" w:color="auto"/>
        <w:right w:val="none" w:sz="0" w:space="0" w:color="auto"/>
      </w:divBdr>
    </w:div>
    <w:div w:id="961494177">
      <w:bodyDiv w:val="1"/>
      <w:marLeft w:val="0"/>
      <w:marRight w:val="0"/>
      <w:marTop w:val="0"/>
      <w:marBottom w:val="0"/>
      <w:divBdr>
        <w:top w:val="none" w:sz="0" w:space="0" w:color="auto"/>
        <w:left w:val="none" w:sz="0" w:space="0" w:color="auto"/>
        <w:bottom w:val="none" w:sz="0" w:space="0" w:color="auto"/>
        <w:right w:val="none" w:sz="0" w:space="0" w:color="auto"/>
      </w:divBdr>
    </w:div>
    <w:div w:id="962617794">
      <w:bodyDiv w:val="1"/>
      <w:marLeft w:val="0"/>
      <w:marRight w:val="0"/>
      <w:marTop w:val="0"/>
      <w:marBottom w:val="0"/>
      <w:divBdr>
        <w:top w:val="none" w:sz="0" w:space="0" w:color="auto"/>
        <w:left w:val="none" w:sz="0" w:space="0" w:color="auto"/>
        <w:bottom w:val="none" w:sz="0" w:space="0" w:color="auto"/>
        <w:right w:val="none" w:sz="0" w:space="0" w:color="auto"/>
      </w:divBdr>
    </w:div>
    <w:div w:id="963195159">
      <w:bodyDiv w:val="1"/>
      <w:marLeft w:val="0"/>
      <w:marRight w:val="0"/>
      <w:marTop w:val="0"/>
      <w:marBottom w:val="0"/>
      <w:divBdr>
        <w:top w:val="none" w:sz="0" w:space="0" w:color="auto"/>
        <w:left w:val="none" w:sz="0" w:space="0" w:color="auto"/>
        <w:bottom w:val="none" w:sz="0" w:space="0" w:color="auto"/>
        <w:right w:val="none" w:sz="0" w:space="0" w:color="auto"/>
      </w:divBdr>
    </w:div>
    <w:div w:id="963736420">
      <w:bodyDiv w:val="1"/>
      <w:marLeft w:val="0"/>
      <w:marRight w:val="0"/>
      <w:marTop w:val="0"/>
      <w:marBottom w:val="0"/>
      <w:divBdr>
        <w:top w:val="none" w:sz="0" w:space="0" w:color="auto"/>
        <w:left w:val="none" w:sz="0" w:space="0" w:color="auto"/>
        <w:bottom w:val="none" w:sz="0" w:space="0" w:color="auto"/>
        <w:right w:val="none" w:sz="0" w:space="0" w:color="auto"/>
      </w:divBdr>
    </w:div>
    <w:div w:id="964577369">
      <w:bodyDiv w:val="1"/>
      <w:marLeft w:val="0"/>
      <w:marRight w:val="0"/>
      <w:marTop w:val="0"/>
      <w:marBottom w:val="0"/>
      <w:divBdr>
        <w:top w:val="none" w:sz="0" w:space="0" w:color="auto"/>
        <w:left w:val="none" w:sz="0" w:space="0" w:color="auto"/>
        <w:bottom w:val="none" w:sz="0" w:space="0" w:color="auto"/>
        <w:right w:val="none" w:sz="0" w:space="0" w:color="auto"/>
      </w:divBdr>
    </w:div>
    <w:div w:id="979069065">
      <w:bodyDiv w:val="1"/>
      <w:marLeft w:val="0"/>
      <w:marRight w:val="0"/>
      <w:marTop w:val="0"/>
      <w:marBottom w:val="0"/>
      <w:divBdr>
        <w:top w:val="none" w:sz="0" w:space="0" w:color="auto"/>
        <w:left w:val="none" w:sz="0" w:space="0" w:color="auto"/>
        <w:bottom w:val="none" w:sz="0" w:space="0" w:color="auto"/>
        <w:right w:val="none" w:sz="0" w:space="0" w:color="auto"/>
      </w:divBdr>
    </w:div>
    <w:div w:id="979964530">
      <w:bodyDiv w:val="1"/>
      <w:marLeft w:val="0"/>
      <w:marRight w:val="0"/>
      <w:marTop w:val="0"/>
      <w:marBottom w:val="0"/>
      <w:divBdr>
        <w:top w:val="none" w:sz="0" w:space="0" w:color="auto"/>
        <w:left w:val="none" w:sz="0" w:space="0" w:color="auto"/>
        <w:bottom w:val="none" w:sz="0" w:space="0" w:color="auto"/>
        <w:right w:val="none" w:sz="0" w:space="0" w:color="auto"/>
      </w:divBdr>
    </w:div>
    <w:div w:id="991838178">
      <w:bodyDiv w:val="1"/>
      <w:marLeft w:val="0"/>
      <w:marRight w:val="0"/>
      <w:marTop w:val="0"/>
      <w:marBottom w:val="0"/>
      <w:divBdr>
        <w:top w:val="none" w:sz="0" w:space="0" w:color="auto"/>
        <w:left w:val="none" w:sz="0" w:space="0" w:color="auto"/>
        <w:bottom w:val="none" w:sz="0" w:space="0" w:color="auto"/>
        <w:right w:val="none" w:sz="0" w:space="0" w:color="auto"/>
      </w:divBdr>
    </w:div>
    <w:div w:id="1001199497">
      <w:bodyDiv w:val="1"/>
      <w:marLeft w:val="0"/>
      <w:marRight w:val="0"/>
      <w:marTop w:val="0"/>
      <w:marBottom w:val="0"/>
      <w:divBdr>
        <w:top w:val="none" w:sz="0" w:space="0" w:color="auto"/>
        <w:left w:val="none" w:sz="0" w:space="0" w:color="auto"/>
        <w:bottom w:val="none" w:sz="0" w:space="0" w:color="auto"/>
        <w:right w:val="none" w:sz="0" w:space="0" w:color="auto"/>
      </w:divBdr>
    </w:div>
    <w:div w:id="1007027444">
      <w:bodyDiv w:val="1"/>
      <w:marLeft w:val="0"/>
      <w:marRight w:val="0"/>
      <w:marTop w:val="0"/>
      <w:marBottom w:val="0"/>
      <w:divBdr>
        <w:top w:val="none" w:sz="0" w:space="0" w:color="auto"/>
        <w:left w:val="none" w:sz="0" w:space="0" w:color="auto"/>
        <w:bottom w:val="none" w:sz="0" w:space="0" w:color="auto"/>
        <w:right w:val="none" w:sz="0" w:space="0" w:color="auto"/>
      </w:divBdr>
    </w:div>
    <w:div w:id="1011494877">
      <w:bodyDiv w:val="1"/>
      <w:marLeft w:val="0"/>
      <w:marRight w:val="0"/>
      <w:marTop w:val="0"/>
      <w:marBottom w:val="0"/>
      <w:divBdr>
        <w:top w:val="none" w:sz="0" w:space="0" w:color="auto"/>
        <w:left w:val="none" w:sz="0" w:space="0" w:color="auto"/>
        <w:bottom w:val="none" w:sz="0" w:space="0" w:color="auto"/>
        <w:right w:val="none" w:sz="0" w:space="0" w:color="auto"/>
      </w:divBdr>
    </w:div>
    <w:div w:id="1015303572">
      <w:bodyDiv w:val="1"/>
      <w:marLeft w:val="0"/>
      <w:marRight w:val="0"/>
      <w:marTop w:val="0"/>
      <w:marBottom w:val="0"/>
      <w:divBdr>
        <w:top w:val="none" w:sz="0" w:space="0" w:color="auto"/>
        <w:left w:val="none" w:sz="0" w:space="0" w:color="auto"/>
        <w:bottom w:val="none" w:sz="0" w:space="0" w:color="auto"/>
        <w:right w:val="none" w:sz="0" w:space="0" w:color="auto"/>
      </w:divBdr>
    </w:div>
    <w:div w:id="1024088328">
      <w:bodyDiv w:val="1"/>
      <w:marLeft w:val="0"/>
      <w:marRight w:val="0"/>
      <w:marTop w:val="0"/>
      <w:marBottom w:val="0"/>
      <w:divBdr>
        <w:top w:val="none" w:sz="0" w:space="0" w:color="auto"/>
        <w:left w:val="none" w:sz="0" w:space="0" w:color="auto"/>
        <w:bottom w:val="none" w:sz="0" w:space="0" w:color="auto"/>
        <w:right w:val="none" w:sz="0" w:space="0" w:color="auto"/>
      </w:divBdr>
    </w:div>
    <w:div w:id="1026634402">
      <w:bodyDiv w:val="1"/>
      <w:marLeft w:val="0"/>
      <w:marRight w:val="0"/>
      <w:marTop w:val="0"/>
      <w:marBottom w:val="0"/>
      <w:divBdr>
        <w:top w:val="none" w:sz="0" w:space="0" w:color="auto"/>
        <w:left w:val="none" w:sz="0" w:space="0" w:color="auto"/>
        <w:bottom w:val="none" w:sz="0" w:space="0" w:color="auto"/>
        <w:right w:val="none" w:sz="0" w:space="0" w:color="auto"/>
      </w:divBdr>
    </w:div>
    <w:div w:id="1029448150">
      <w:bodyDiv w:val="1"/>
      <w:marLeft w:val="0"/>
      <w:marRight w:val="0"/>
      <w:marTop w:val="0"/>
      <w:marBottom w:val="0"/>
      <w:divBdr>
        <w:top w:val="none" w:sz="0" w:space="0" w:color="auto"/>
        <w:left w:val="none" w:sz="0" w:space="0" w:color="auto"/>
        <w:bottom w:val="none" w:sz="0" w:space="0" w:color="auto"/>
        <w:right w:val="none" w:sz="0" w:space="0" w:color="auto"/>
      </w:divBdr>
    </w:div>
    <w:div w:id="1038312916">
      <w:bodyDiv w:val="1"/>
      <w:marLeft w:val="0"/>
      <w:marRight w:val="0"/>
      <w:marTop w:val="0"/>
      <w:marBottom w:val="0"/>
      <w:divBdr>
        <w:top w:val="none" w:sz="0" w:space="0" w:color="auto"/>
        <w:left w:val="none" w:sz="0" w:space="0" w:color="auto"/>
        <w:bottom w:val="none" w:sz="0" w:space="0" w:color="auto"/>
        <w:right w:val="none" w:sz="0" w:space="0" w:color="auto"/>
      </w:divBdr>
    </w:div>
    <w:div w:id="1042100838">
      <w:bodyDiv w:val="1"/>
      <w:marLeft w:val="0"/>
      <w:marRight w:val="0"/>
      <w:marTop w:val="0"/>
      <w:marBottom w:val="0"/>
      <w:divBdr>
        <w:top w:val="none" w:sz="0" w:space="0" w:color="auto"/>
        <w:left w:val="none" w:sz="0" w:space="0" w:color="auto"/>
        <w:bottom w:val="none" w:sz="0" w:space="0" w:color="auto"/>
        <w:right w:val="none" w:sz="0" w:space="0" w:color="auto"/>
      </w:divBdr>
    </w:div>
    <w:div w:id="1043024212">
      <w:bodyDiv w:val="1"/>
      <w:marLeft w:val="0"/>
      <w:marRight w:val="0"/>
      <w:marTop w:val="0"/>
      <w:marBottom w:val="0"/>
      <w:divBdr>
        <w:top w:val="none" w:sz="0" w:space="0" w:color="auto"/>
        <w:left w:val="none" w:sz="0" w:space="0" w:color="auto"/>
        <w:bottom w:val="none" w:sz="0" w:space="0" w:color="auto"/>
        <w:right w:val="none" w:sz="0" w:space="0" w:color="auto"/>
      </w:divBdr>
    </w:div>
    <w:div w:id="1044599875">
      <w:bodyDiv w:val="1"/>
      <w:marLeft w:val="0"/>
      <w:marRight w:val="0"/>
      <w:marTop w:val="0"/>
      <w:marBottom w:val="0"/>
      <w:divBdr>
        <w:top w:val="none" w:sz="0" w:space="0" w:color="auto"/>
        <w:left w:val="none" w:sz="0" w:space="0" w:color="auto"/>
        <w:bottom w:val="none" w:sz="0" w:space="0" w:color="auto"/>
        <w:right w:val="none" w:sz="0" w:space="0" w:color="auto"/>
      </w:divBdr>
    </w:div>
    <w:div w:id="1047606573">
      <w:bodyDiv w:val="1"/>
      <w:marLeft w:val="0"/>
      <w:marRight w:val="0"/>
      <w:marTop w:val="0"/>
      <w:marBottom w:val="0"/>
      <w:divBdr>
        <w:top w:val="none" w:sz="0" w:space="0" w:color="auto"/>
        <w:left w:val="none" w:sz="0" w:space="0" w:color="auto"/>
        <w:bottom w:val="none" w:sz="0" w:space="0" w:color="auto"/>
        <w:right w:val="none" w:sz="0" w:space="0" w:color="auto"/>
      </w:divBdr>
    </w:div>
    <w:div w:id="1055081952">
      <w:bodyDiv w:val="1"/>
      <w:marLeft w:val="0"/>
      <w:marRight w:val="0"/>
      <w:marTop w:val="0"/>
      <w:marBottom w:val="0"/>
      <w:divBdr>
        <w:top w:val="none" w:sz="0" w:space="0" w:color="auto"/>
        <w:left w:val="none" w:sz="0" w:space="0" w:color="auto"/>
        <w:bottom w:val="none" w:sz="0" w:space="0" w:color="auto"/>
        <w:right w:val="none" w:sz="0" w:space="0" w:color="auto"/>
      </w:divBdr>
    </w:div>
    <w:div w:id="1057901092">
      <w:bodyDiv w:val="1"/>
      <w:marLeft w:val="0"/>
      <w:marRight w:val="0"/>
      <w:marTop w:val="0"/>
      <w:marBottom w:val="0"/>
      <w:divBdr>
        <w:top w:val="none" w:sz="0" w:space="0" w:color="auto"/>
        <w:left w:val="none" w:sz="0" w:space="0" w:color="auto"/>
        <w:bottom w:val="none" w:sz="0" w:space="0" w:color="auto"/>
        <w:right w:val="none" w:sz="0" w:space="0" w:color="auto"/>
      </w:divBdr>
    </w:div>
    <w:div w:id="1058742747">
      <w:bodyDiv w:val="1"/>
      <w:marLeft w:val="0"/>
      <w:marRight w:val="0"/>
      <w:marTop w:val="0"/>
      <w:marBottom w:val="0"/>
      <w:divBdr>
        <w:top w:val="none" w:sz="0" w:space="0" w:color="auto"/>
        <w:left w:val="none" w:sz="0" w:space="0" w:color="auto"/>
        <w:bottom w:val="none" w:sz="0" w:space="0" w:color="auto"/>
        <w:right w:val="none" w:sz="0" w:space="0" w:color="auto"/>
      </w:divBdr>
    </w:div>
    <w:div w:id="1061245542">
      <w:bodyDiv w:val="1"/>
      <w:marLeft w:val="0"/>
      <w:marRight w:val="0"/>
      <w:marTop w:val="0"/>
      <w:marBottom w:val="0"/>
      <w:divBdr>
        <w:top w:val="none" w:sz="0" w:space="0" w:color="auto"/>
        <w:left w:val="none" w:sz="0" w:space="0" w:color="auto"/>
        <w:bottom w:val="none" w:sz="0" w:space="0" w:color="auto"/>
        <w:right w:val="none" w:sz="0" w:space="0" w:color="auto"/>
      </w:divBdr>
    </w:div>
    <w:div w:id="1063411007">
      <w:bodyDiv w:val="1"/>
      <w:marLeft w:val="0"/>
      <w:marRight w:val="0"/>
      <w:marTop w:val="0"/>
      <w:marBottom w:val="0"/>
      <w:divBdr>
        <w:top w:val="none" w:sz="0" w:space="0" w:color="auto"/>
        <w:left w:val="none" w:sz="0" w:space="0" w:color="auto"/>
        <w:bottom w:val="none" w:sz="0" w:space="0" w:color="auto"/>
        <w:right w:val="none" w:sz="0" w:space="0" w:color="auto"/>
      </w:divBdr>
    </w:div>
    <w:div w:id="1063530278">
      <w:bodyDiv w:val="1"/>
      <w:marLeft w:val="0"/>
      <w:marRight w:val="0"/>
      <w:marTop w:val="0"/>
      <w:marBottom w:val="0"/>
      <w:divBdr>
        <w:top w:val="none" w:sz="0" w:space="0" w:color="auto"/>
        <w:left w:val="none" w:sz="0" w:space="0" w:color="auto"/>
        <w:bottom w:val="none" w:sz="0" w:space="0" w:color="auto"/>
        <w:right w:val="none" w:sz="0" w:space="0" w:color="auto"/>
      </w:divBdr>
    </w:div>
    <w:div w:id="1064139853">
      <w:bodyDiv w:val="1"/>
      <w:marLeft w:val="0"/>
      <w:marRight w:val="0"/>
      <w:marTop w:val="0"/>
      <w:marBottom w:val="0"/>
      <w:divBdr>
        <w:top w:val="none" w:sz="0" w:space="0" w:color="auto"/>
        <w:left w:val="none" w:sz="0" w:space="0" w:color="auto"/>
        <w:bottom w:val="none" w:sz="0" w:space="0" w:color="auto"/>
        <w:right w:val="none" w:sz="0" w:space="0" w:color="auto"/>
      </w:divBdr>
    </w:div>
    <w:div w:id="1070347213">
      <w:bodyDiv w:val="1"/>
      <w:marLeft w:val="0"/>
      <w:marRight w:val="0"/>
      <w:marTop w:val="0"/>
      <w:marBottom w:val="0"/>
      <w:divBdr>
        <w:top w:val="none" w:sz="0" w:space="0" w:color="auto"/>
        <w:left w:val="none" w:sz="0" w:space="0" w:color="auto"/>
        <w:bottom w:val="none" w:sz="0" w:space="0" w:color="auto"/>
        <w:right w:val="none" w:sz="0" w:space="0" w:color="auto"/>
      </w:divBdr>
    </w:div>
    <w:div w:id="1070543586">
      <w:bodyDiv w:val="1"/>
      <w:marLeft w:val="0"/>
      <w:marRight w:val="0"/>
      <w:marTop w:val="0"/>
      <w:marBottom w:val="0"/>
      <w:divBdr>
        <w:top w:val="none" w:sz="0" w:space="0" w:color="auto"/>
        <w:left w:val="none" w:sz="0" w:space="0" w:color="auto"/>
        <w:bottom w:val="none" w:sz="0" w:space="0" w:color="auto"/>
        <w:right w:val="none" w:sz="0" w:space="0" w:color="auto"/>
      </w:divBdr>
    </w:div>
    <w:div w:id="1071852215">
      <w:bodyDiv w:val="1"/>
      <w:marLeft w:val="0"/>
      <w:marRight w:val="0"/>
      <w:marTop w:val="0"/>
      <w:marBottom w:val="0"/>
      <w:divBdr>
        <w:top w:val="none" w:sz="0" w:space="0" w:color="auto"/>
        <w:left w:val="none" w:sz="0" w:space="0" w:color="auto"/>
        <w:bottom w:val="none" w:sz="0" w:space="0" w:color="auto"/>
        <w:right w:val="none" w:sz="0" w:space="0" w:color="auto"/>
      </w:divBdr>
    </w:div>
    <w:div w:id="1078095624">
      <w:bodyDiv w:val="1"/>
      <w:marLeft w:val="0"/>
      <w:marRight w:val="0"/>
      <w:marTop w:val="0"/>
      <w:marBottom w:val="0"/>
      <w:divBdr>
        <w:top w:val="none" w:sz="0" w:space="0" w:color="auto"/>
        <w:left w:val="none" w:sz="0" w:space="0" w:color="auto"/>
        <w:bottom w:val="none" w:sz="0" w:space="0" w:color="auto"/>
        <w:right w:val="none" w:sz="0" w:space="0" w:color="auto"/>
      </w:divBdr>
    </w:div>
    <w:div w:id="1080565656">
      <w:bodyDiv w:val="1"/>
      <w:marLeft w:val="0"/>
      <w:marRight w:val="0"/>
      <w:marTop w:val="0"/>
      <w:marBottom w:val="0"/>
      <w:divBdr>
        <w:top w:val="none" w:sz="0" w:space="0" w:color="auto"/>
        <w:left w:val="none" w:sz="0" w:space="0" w:color="auto"/>
        <w:bottom w:val="none" w:sz="0" w:space="0" w:color="auto"/>
        <w:right w:val="none" w:sz="0" w:space="0" w:color="auto"/>
      </w:divBdr>
    </w:div>
    <w:div w:id="1083989439">
      <w:bodyDiv w:val="1"/>
      <w:marLeft w:val="0"/>
      <w:marRight w:val="0"/>
      <w:marTop w:val="0"/>
      <w:marBottom w:val="0"/>
      <w:divBdr>
        <w:top w:val="none" w:sz="0" w:space="0" w:color="auto"/>
        <w:left w:val="none" w:sz="0" w:space="0" w:color="auto"/>
        <w:bottom w:val="none" w:sz="0" w:space="0" w:color="auto"/>
        <w:right w:val="none" w:sz="0" w:space="0" w:color="auto"/>
      </w:divBdr>
    </w:div>
    <w:div w:id="1084183429">
      <w:bodyDiv w:val="1"/>
      <w:marLeft w:val="0"/>
      <w:marRight w:val="0"/>
      <w:marTop w:val="0"/>
      <w:marBottom w:val="0"/>
      <w:divBdr>
        <w:top w:val="none" w:sz="0" w:space="0" w:color="auto"/>
        <w:left w:val="none" w:sz="0" w:space="0" w:color="auto"/>
        <w:bottom w:val="none" w:sz="0" w:space="0" w:color="auto"/>
        <w:right w:val="none" w:sz="0" w:space="0" w:color="auto"/>
      </w:divBdr>
    </w:div>
    <w:div w:id="1084306644">
      <w:bodyDiv w:val="1"/>
      <w:marLeft w:val="0"/>
      <w:marRight w:val="0"/>
      <w:marTop w:val="0"/>
      <w:marBottom w:val="0"/>
      <w:divBdr>
        <w:top w:val="none" w:sz="0" w:space="0" w:color="auto"/>
        <w:left w:val="none" w:sz="0" w:space="0" w:color="auto"/>
        <w:bottom w:val="none" w:sz="0" w:space="0" w:color="auto"/>
        <w:right w:val="none" w:sz="0" w:space="0" w:color="auto"/>
      </w:divBdr>
    </w:div>
    <w:div w:id="1084766777">
      <w:bodyDiv w:val="1"/>
      <w:marLeft w:val="0"/>
      <w:marRight w:val="0"/>
      <w:marTop w:val="0"/>
      <w:marBottom w:val="0"/>
      <w:divBdr>
        <w:top w:val="none" w:sz="0" w:space="0" w:color="auto"/>
        <w:left w:val="none" w:sz="0" w:space="0" w:color="auto"/>
        <w:bottom w:val="none" w:sz="0" w:space="0" w:color="auto"/>
        <w:right w:val="none" w:sz="0" w:space="0" w:color="auto"/>
      </w:divBdr>
    </w:div>
    <w:div w:id="1085492751">
      <w:bodyDiv w:val="1"/>
      <w:marLeft w:val="0"/>
      <w:marRight w:val="0"/>
      <w:marTop w:val="0"/>
      <w:marBottom w:val="0"/>
      <w:divBdr>
        <w:top w:val="none" w:sz="0" w:space="0" w:color="auto"/>
        <w:left w:val="none" w:sz="0" w:space="0" w:color="auto"/>
        <w:bottom w:val="none" w:sz="0" w:space="0" w:color="auto"/>
        <w:right w:val="none" w:sz="0" w:space="0" w:color="auto"/>
      </w:divBdr>
    </w:div>
    <w:div w:id="1087651969">
      <w:bodyDiv w:val="1"/>
      <w:marLeft w:val="0"/>
      <w:marRight w:val="0"/>
      <w:marTop w:val="0"/>
      <w:marBottom w:val="0"/>
      <w:divBdr>
        <w:top w:val="none" w:sz="0" w:space="0" w:color="auto"/>
        <w:left w:val="none" w:sz="0" w:space="0" w:color="auto"/>
        <w:bottom w:val="none" w:sz="0" w:space="0" w:color="auto"/>
        <w:right w:val="none" w:sz="0" w:space="0" w:color="auto"/>
      </w:divBdr>
    </w:div>
    <w:div w:id="1091008903">
      <w:bodyDiv w:val="1"/>
      <w:marLeft w:val="0"/>
      <w:marRight w:val="0"/>
      <w:marTop w:val="0"/>
      <w:marBottom w:val="0"/>
      <w:divBdr>
        <w:top w:val="none" w:sz="0" w:space="0" w:color="auto"/>
        <w:left w:val="none" w:sz="0" w:space="0" w:color="auto"/>
        <w:bottom w:val="none" w:sz="0" w:space="0" w:color="auto"/>
        <w:right w:val="none" w:sz="0" w:space="0" w:color="auto"/>
      </w:divBdr>
    </w:div>
    <w:div w:id="1096557952">
      <w:bodyDiv w:val="1"/>
      <w:marLeft w:val="0"/>
      <w:marRight w:val="0"/>
      <w:marTop w:val="0"/>
      <w:marBottom w:val="0"/>
      <w:divBdr>
        <w:top w:val="none" w:sz="0" w:space="0" w:color="auto"/>
        <w:left w:val="none" w:sz="0" w:space="0" w:color="auto"/>
        <w:bottom w:val="none" w:sz="0" w:space="0" w:color="auto"/>
        <w:right w:val="none" w:sz="0" w:space="0" w:color="auto"/>
      </w:divBdr>
    </w:div>
    <w:div w:id="1099259072">
      <w:bodyDiv w:val="1"/>
      <w:marLeft w:val="0"/>
      <w:marRight w:val="0"/>
      <w:marTop w:val="0"/>
      <w:marBottom w:val="0"/>
      <w:divBdr>
        <w:top w:val="none" w:sz="0" w:space="0" w:color="auto"/>
        <w:left w:val="none" w:sz="0" w:space="0" w:color="auto"/>
        <w:bottom w:val="none" w:sz="0" w:space="0" w:color="auto"/>
        <w:right w:val="none" w:sz="0" w:space="0" w:color="auto"/>
      </w:divBdr>
    </w:div>
    <w:div w:id="1099522161">
      <w:bodyDiv w:val="1"/>
      <w:marLeft w:val="0"/>
      <w:marRight w:val="0"/>
      <w:marTop w:val="0"/>
      <w:marBottom w:val="0"/>
      <w:divBdr>
        <w:top w:val="none" w:sz="0" w:space="0" w:color="auto"/>
        <w:left w:val="none" w:sz="0" w:space="0" w:color="auto"/>
        <w:bottom w:val="none" w:sz="0" w:space="0" w:color="auto"/>
        <w:right w:val="none" w:sz="0" w:space="0" w:color="auto"/>
      </w:divBdr>
    </w:div>
    <w:div w:id="1101686984">
      <w:bodyDiv w:val="1"/>
      <w:marLeft w:val="0"/>
      <w:marRight w:val="0"/>
      <w:marTop w:val="0"/>
      <w:marBottom w:val="0"/>
      <w:divBdr>
        <w:top w:val="none" w:sz="0" w:space="0" w:color="auto"/>
        <w:left w:val="none" w:sz="0" w:space="0" w:color="auto"/>
        <w:bottom w:val="none" w:sz="0" w:space="0" w:color="auto"/>
        <w:right w:val="none" w:sz="0" w:space="0" w:color="auto"/>
      </w:divBdr>
    </w:div>
    <w:div w:id="1102798835">
      <w:bodyDiv w:val="1"/>
      <w:marLeft w:val="0"/>
      <w:marRight w:val="0"/>
      <w:marTop w:val="0"/>
      <w:marBottom w:val="0"/>
      <w:divBdr>
        <w:top w:val="none" w:sz="0" w:space="0" w:color="auto"/>
        <w:left w:val="none" w:sz="0" w:space="0" w:color="auto"/>
        <w:bottom w:val="none" w:sz="0" w:space="0" w:color="auto"/>
        <w:right w:val="none" w:sz="0" w:space="0" w:color="auto"/>
      </w:divBdr>
    </w:div>
    <w:div w:id="1103768409">
      <w:bodyDiv w:val="1"/>
      <w:marLeft w:val="0"/>
      <w:marRight w:val="0"/>
      <w:marTop w:val="0"/>
      <w:marBottom w:val="0"/>
      <w:divBdr>
        <w:top w:val="none" w:sz="0" w:space="0" w:color="auto"/>
        <w:left w:val="none" w:sz="0" w:space="0" w:color="auto"/>
        <w:bottom w:val="none" w:sz="0" w:space="0" w:color="auto"/>
        <w:right w:val="none" w:sz="0" w:space="0" w:color="auto"/>
      </w:divBdr>
    </w:div>
    <w:div w:id="1103838549">
      <w:bodyDiv w:val="1"/>
      <w:marLeft w:val="0"/>
      <w:marRight w:val="0"/>
      <w:marTop w:val="0"/>
      <w:marBottom w:val="0"/>
      <w:divBdr>
        <w:top w:val="none" w:sz="0" w:space="0" w:color="auto"/>
        <w:left w:val="none" w:sz="0" w:space="0" w:color="auto"/>
        <w:bottom w:val="none" w:sz="0" w:space="0" w:color="auto"/>
        <w:right w:val="none" w:sz="0" w:space="0" w:color="auto"/>
      </w:divBdr>
    </w:div>
    <w:div w:id="1105225388">
      <w:bodyDiv w:val="1"/>
      <w:marLeft w:val="0"/>
      <w:marRight w:val="0"/>
      <w:marTop w:val="0"/>
      <w:marBottom w:val="0"/>
      <w:divBdr>
        <w:top w:val="none" w:sz="0" w:space="0" w:color="auto"/>
        <w:left w:val="none" w:sz="0" w:space="0" w:color="auto"/>
        <w:bottom w:val="none" w:sz="0" w:space="0" w:color="auto"/>
        <w:right w:val="none" w:sz="0" w:space="0" w:color="auto"/>
      </w:divBdr>
    </w:div>
    <w:div w:id="1108234167">
      <w:bodyDiv w:val="1"/>
      <w:marLeft w:val="0"/>
      <w:marRight w:val="0"/>
      <w:marTop w:val="0"/>
      <w:marBottom w:val="0"/>
      <w:divBdr>
        <w:top w:val="none" w:sz="0" w:space="0" w:color="auto"/>
        <w:left w:val="none" w:sz="0" w:space="0" w:color="auto"/>
        <w:bottom w:val="none" w:sz="0" w:space="0" w:color="auto"/>
        <w:right w:val="none" w:sz="0" w:space="0" w:color="auto"/>
      </w:divBdr>
    </w:div>
    <w:div w:id="1111129587">
      <w:bodyDiv w:val="1"/>
      <w:marLeft w:val="0"/>
      <w:marRight w:val="0"/>
      <w:marTop w:val="0"/>
      <w:marBottom w:val="0"/>
      <w:divBdr>
        <w:top w:val="none" w:sz="0" w:space="0" w:color="auto"/>
        <w:left w:val="none" w:sz="0" w:space="0" w:color="auto"/>
        <w:bottom w:val="none" w:sz="0" w:space="0" w:color="auto"/>
        <w:right w:val="none" w:sz="0" w:space="0" w:color="auto"/>
      </w:divBdr>
    </w:div>
    <w:div w:id="1111514672">
      <w:bodyDiv w:val="1"/>
      <w:marLeft w:val="0"/>
      <w:marRight w:val="0"/>
      <w:marTop w:val="0"/>
      <w:marBottom w:val="0"/>
      <w:divBdr>
        <w:top w:val="none" w:sz="0" w:space="0" w:color="auto"/>
        <w:left w:val="none" w:sz="0" w:space="0" w:color="auto"/>
        <w:bottom w:val="none" w:sz="0" w:space="0" w:color="auto"/>
        <w:right w:val="none" w:sz="0" w:space="0" w:color="auto"/>
      </w:divBdr>
    </w:div>
    <w:div w:id="1117412450">
      <w:bodyDiv w:val="1"/>
      <w:marLeft w:val="0"/>
      <w:marRight w:val="0"/>
      <w:marTop w:val="0"/>
      <w:marBottom w:val="0"/>
      <w:divBdr>
        <w:top w:val="none" w:sz="0" w:space="0" w:color="auto"/>
        <w:left w:val="none" w:sz="0" w:space="0" w:color="auto"/>
        <w:bottom w:val="none" w:sz="0" w:space="0" w:color="auto"/>
        <w:right w:val="none" w:sz="0" w:space="0" w:color="auto"/>
      </w:divBdr>
    </w:div>
    <w:div w:id="1117792675">
      <w:bodyDiv w:val="1"/>
      <w:marLeft w:val="0"/>
      <w:marRight w:val="0"/>
      <w:marTop w:val="0"/>
      <w:marBottom w:val="0"/>
      <w:divBdr>
        <w:top w:val="none" w:sz="0" w:space="0" w:color="auto"/>
        <w:left w:val="none" w:sz="0" w:space="0" w:color="auto"/>
        <w:bottom w:val="none" w:sz="0" w:space="0" w:color="auto"/>
        <w:right w:val="none" w:sz="0" w:space="0" w:color="auto"/>
      </w:divBdr>
    </w:div>
    <w:div w:id="1118600034">
      <w:bodyDiv w:val="1"/>
      <w:marLeft w:val="0"/>
      <w:marRight w:val="0"/>
      <w:marTop w:val="0"/>
      <w:marBottom w:val="0"/>
      <w:divBdr>
        <w:top w:val="none" w:sz="0" w:space="0" w:color="auto"/>
        <w:left w:val="none" w:sz="0" w:space="0" w:color="auto"/>
        <w:bottom w:val="none" w:sz="0" w:space="0" w:color="auto"/>
        <w:right w:val="none" w:sz="0" w:space="0" w:color="auto"/>
      </w:divBdr>
    </w:div>
    <w:div w:id="1120997274">
      <w:bodyDiv w:val="1"/>
      <w:marLeft w:val="0"/>
      <w:marRight w:val="0"/>
      <w:marTop w:val="0"/>
      <w:marBottom w:val="0"/>
      <w:divBdr>
        <w:top w:val="none" w:sz="0" w:space="0" w:color="auto"/>
        <w:left w:val="none" w:sz="0" w:space="0" w:color="auto"/>
        <w:bottom w:val="none" w:sz="0" w:space="0" w:color="auto"/>
        <w:right w:val="none" w:sz="0" w:space="0" w:color="auto"/>
      </w:divBdr>
    </w:div>
    <w:div w:id="1123159565">
      <w:bodyDiv w:val="1"/>
      <w:marLeft w:val="0"/>
      <w:marRight w:val="0"/>
      <w:marTop w:val="0"/>
      <w:marBottom w:val="0"/>
      <w:divBdr>
        <w:top w:val="none" w:sz="0" w:space="0" w:color="auto"/>
        <w:left w:val="none" w:sz="0" w:space="0" w:color="auto"/>
        <w:bottom w:val="none" w:sz="0" w:space="0" w:color="auto"/>
        <w:right w:val="none" w:sz="0" w:space="0" w:color="auto"/>
      </w:divBdr>
    </w:div>
    <w:div w:id="1123496771">
      <w:bodyDiv w:val="1"/>
      <w:marLeft w:val="0"/>
      <w:marRight w:val="0"/>
      <w:marTop w:val="0"/>
      <w:marBottom w:val="0"/>
      <w:divBdr>
        <w:top w:val="none" w:sz="0" w:space="0" w:color="auto"/>
        <w:left w:val="none" w:sz="0" w:space="0" w:color="auto"/>
        <w:bottom w:val="none" w:sz="0" w:space="0" w:color="auto"/>
        <w:right w:val="none" w:sz="0" w:space="0" w:color="auto"/>
      </w:divBdr>
    </w:div>
    <w:div w:id="1123764706">
      <w:bodyDiv w:val="1"/>
      <w:marLeft w:val="0"/>
      <w:marRight w:val="0"/>
      <w:marTop w:val="0"/>
      <w:marBottom w:val="0"/>
      <w:divBdr>
        <w:top w:val="none" w:sz="0" w:space="0" w:color="auto"/>
        <w:left w:val="none" w:sz="0" w:space="0" w:color="auto"/>
        <w:bottom w:val="none" w:sz="0" w:space="0" w:color="auto"/>
        <w:right w:val="none" w:sz="0" w:space="0" w:color="auto"/>
      </w:divBdr>
    </w:div>
    <w:div w:id="1124737205">
      <w:bodyDiv w:val="1"/>
      <w:marLeft w:val="0"/>
      <w:marRight w:val="0"/>
      <w:marTop w:val="0"/>
      <w:marBottom w:val="0"/>
      <w:divBdr>
        <w:top w:val="none" w:sz="0" w:space="0" w:color="auto"/>
        <w:left w:val="none" w:sz="0" w:space="0" w:color="auto"/>
        <w:bottom w:val="none" w:sz="0" w:space="0" w:color="auto"/>
        <w:right w:val="none" w:sz="0" w:space="0" w:color="auto"/>
      </w:divBdr>
    </w:div>
    <w:div w:id="1125345237">
      <w:bodyDiv w:val="1"/>
      <w:marLeft w:val="0"/>
      <w:marRight w:val="0"/>
      <w:marTop w:val="0"/>
      <w:marBottom w:val="0"/>
      <w:divBdr>
        <w:top w:val="none" w:sz="0" w:space="0" w:color="auto"/>
        <w:left w:val="none" w:sz="0" w:space="0" w:color="auto"/>
        <w:bottom w:val="none" w:sz="0" w:space="0" w:color="auto"/>
        <w:right w:val="none" w:sz="0" w:space="0" w:color="auto"/>
      </w:divBdr>
    </w:div>
    <w:div w:id="1125929202">
      <w:bodyDiv w:val="1"/>
      <w:marLeft w:val="0"/>
      <w:marRight w:val="0"/>
      <w:marTop w:val="0"/>
      <w:marBottom w:val="0"/>
      <w:divBdr>
        <w:top w:val="none" w:sz="0" w:space="0" w:color="auto"/>
        <w:left w:val="none" w:sz="0" w:space="0" w:color="auto"/>
        <w:bottom w:val="none" w:sz="0" w:space="0" w:color="auto"/>
        <w:right w:val="none" w:sz="0" w:space="0" w:color="auto"/>
      </w:divBdr>
    </w:div>
    <w:div w:id="1131821799">
      <w:bodyDiv w:val="1"/>
      <w:marLeft w:val="0"/>
      <w:marRight w:val="0"/>
      <w:marTop w:val="0"/>
      <w:marBottom w:val="0"/>
      <w:divBdr>
        <w:top w:val="none" w:sz="0" w:space="0" w:color="auto"/>
        <w:left w:val="none" w:sz="0" w:space="0" w:color="auto"/>
        <w:bottom w:val="none" w:sz="0" w:space="0" w:color="auto"/>
        <w:right w:val="none" w:sz="0" w:space="0" w:color="auto"/>
      </w:divBdr>
    </w:div>
    <w:div w:id="1132747396">
      <w:bodyDiv w:val="1"/>
      <w:marLeft w:val="0"/>
      <w:marRight w:val="0"/>
      <w:marTop w:val="0"/>
      <w:marBottom w:val="0"/>
      <w:divBdr>
        <w:top w:val="none" w:sz="0" w:space="0" w:color="auto"/>
        <w:left w:val="none" w:sz="0" w:space="0" w:color="auto"/>
        <w:bottom w:val="none" w:sz="0" w:space="0" w:color="auto"/>
        <w:right w:val="none" w:sz="0" w:space="0" w:color="auto"/>
      </w:divBdr>
    </w:div>
    <w:div w:id="1136753164">
      <w:bodyDiv w:val="1"/>
      <w:marLeft w:val="0"/>
      <w:marRight w:val="0"/>
      <w:marTop w:val="0"/>
      <w:marBottom w:val="0"/>
      <w:divBdr>
        <w:top w:val="none" w:sz="0" w:space="0" w:color="auto"/>
        <w:left w:val="none" w:sz="0" w:space="0" w:color="auto"/>
        <w:bottom w:val="none" w:sz="0" w:space="0" w:color="auto"/>
        <w:right w:val="none" w:sz="0" w:space="0" w:color="auto"/>
      </w:divBdr>
    </w:div>
    <w:div w:id="1141769941">
      <w:bodyDiv w:val="1"/>
      <w:marLeft w:val="0"/>
      <w:marRight w:val="0"/>
      <w:marTop w:val="0"/>
      <w:marBottom w:val="0"/>
      <w:divBdr>
        <w:top w:val="none" w:sz="0" w:space="0" w:color="auto"/>
        <w:left w:val="none" w:sz="0" w:space="0" w:color="auto"/>
        <w:bottom w:val="none" w:sz="0" w:space="0" w:color="auto"/>
        <w:right w:val="none" w:sz="0" w:space="0" w:color="auto"/>
      </w:divBdr>
    </w:div>
    <w:div w:id="1144542795">
      <w:bodyDiv w:val="1"/>
      <w:marLeft w:val="0"/>
      <w:marRight w:val="0"/>
      <w:marTop w:val="0"/>
      <w:marBottom w:val="0"/>
      <w:divBdr>
        <w:top w:val="none" w:sz="0" w:space="0" w:color="auto"/>
        <w:left w:val="none" w:sz="0" w:space="0" w:color="auto"/>
        <w:bottom w:val="none" w:sz="0" w:space="0" w:color="auto"/>
        <w:right w:val="none" w:sz="0" w:space="0" w:color="auto"/>
      </w:divBdr>
    </w:div>
    <w:div w:id="1152915571">
      <w:bodyDiv w:val="1"/>
      <w:marLeft w:val="0"/>
      <w:marRight w:val="0"/>
      <w:marTop w:val="0"/>
      <w:marBottom w:val="0"/>
      <w:divBdr>
        <w:top w:val="none" w:sz="0" w:space="0" w:color="auto"/>
        <w:left w:val="none" w:sz="0" w:space="0" w:color="auto"/>
        <w:bottom w:val="none" w:sz="0" w:space="0" w:color="auto"/>
        <w:right w:val="none" w:sz="0" w:space="0" w:color="auto"/>
      </w:divBdr>
    </w:div>
    <w:div w:id="1157107279">
      <w:bodyDiv w:val="1"/>
      <w:marLeft w:val="0"/>
      <w:marRight w:val="0"/>
      <w:marTop w:val="0"/>
      <w:marBottom w:val="0"/>
      <w:divBdr>
        <w:top w:val="none" w:sz="0" w:space="0" w:color="auto"/>
        <w:left w:val="none" w:sz="0" w:space="0" w:color="auto"/>
        <w:bottom w:val="none" w:sz="0" w:space="0" w:color="auto"/>
        <w:right w:val="none" w:sz="0" w:space="0" w:color="auto"/>
      </w:divBdr>
    </w:div>
    <w:div w:id="1162232200">
      <w:bodyDiv w:val="1"/>
      <w:marLeft w:val="0"/>
      <w:marRight w:val="0"/>
      <w:marTop w:val="0"/>
      <w:marBottom w:val="0"/>
      <w:divBdr>
        <w:top w:val="none" w:sz="0" w:space="0" w:color="auto"/>
        <w:left w:val="none" w:sz="0" w:space="0" w:color="auto"/>
        <w:bottom w:val="none" w:sz="0" w:space="0" w:color="auto"/>
        <w:right w:val="none" w:sz="0" w:space="0" w:color="auto"/>
      </w:divBdr>
    </w:div>
    <w:div w:id="1162504767">
      <w:bodyDiv w:val="1"/>
      <w:marLeft w:val="0"/>
      <w:marRight w:val="0"/>
      <w:marTop w:val="0"/>
      <w:marBottom w:val="0"/>
      <w:divBdr>
        <w:top w:val="none" w:sz="0" w:space="0" w:color="auto"/>
        <w:left w:val="none" w:sz="0" w:space="0" w:color="auto"/>
        <w:bottom w:val="none" w:sz="0" w:space="0" w:color="auto"/>
        <w:right w:val="none" w:sz="0" w:space="0" w:color="auto"/>
      </w:divBdr>
    </w:div>
    <w:div w:id="1166480723">
      <w:bodyDiv w:val="1"/>
      <w:marLeft w:val="0"/>
      <w:marRight w:val="0"/>
      <w:marTop w:val="0"/>
      <w:marBottom w:val="0"/>
      <w:divBdr>
        <w:top w:val="none" w:sz="0" w:space="0" w:color="auto"/>
        <w:left w:val="none" w:sz="0" w:space="0" w:color="auto"/>
        <w:bottom w:val="none" w:sz="0" w:space="0" w:color="auto"/>
        <w:right w:val="none" w:sz="0" w:space="0" w:color="auto"/>
      </w:divBdr>
    </w:div>
    <w:div w:id="1168593107">
      <w:bodyDiv w:val="1"/>
      <w:marLeft w:val="0"/>
      <w:marRight w:val="0"/>
      <w:marTop w:val="0"/>
      <w:marBottom w:val="0"/>
      <w:divBdr>
        <w:top w:val="none" w:sz="0" w:space="0" w:color="auto"/>
        <w:left w:val="none" w:sz="0" w:space="0" w:color="auto"/>
        <w:bottom w:val="none" w:sz="0" w:space="0" w:color="auto"/>
        <w:right w:val="none" w:sz="0" w:space="0" w:color="auto"/>
      </w:divBdr>
    </w:div>
    <w:div w:id="1172722378">
      <w:bodyDiv w:val="1"/>
      <w:marLeft w:val="0"/>
      <w:marRight w:val="0"/>
      <w:marTop w:val="0"/>
      <w:marBottom w:val="0"/>
      <w:divBdr>
        <w:top w:val="none" w:sz="0" w:space="0" w:color="auto"/>
        <w:left w:val="none" w:sz="0" w:space="0" w:color="auto"/>
        <w:bottom w:val="none" w:sz="0" w:space="0" w:color="auto"/>
        <w:right w:val="none" w:sz="0" w:space="0" w:color="auto"/>
      </w:divBdr>
    </w:div>
    <w:div w:id="1172993368">
      <w:bodyDiv w:val="1"/>
      <w:marLeft w:val="0"/>
      <w:marRight w:val="0"/>
      <w:marTop w:val="0"/>
      <w:marBottom w:val="0"/>
      <w:divBdr>
        <w:top w:val="none" w:sz="0" w:space="0" w:color="auto"/>
        <w:left w:val="none" w:sz="0" w:space="0" w:color="auto"/>
        <w:bottom w:val="none" w:sz="0" w:space="0" w:color="auto"/>
        <w:right w:val="none" w:sz="0" w:space="0" w:color="auto"/>
      </w:divBdr>
    </w:div>
    <w:div w:id="1173034811">
      <w:bodyDiv w:val="1"/>
      <w:marLeft w:val="0"/>
      <w:marRight w:val="0"/>
      <w:marTop w:val="0"/>
      <w:marBottom w:val="0"/>
      <w:divBdr>
        <w:top w:val="none" w:sz="0" w:space="0" w:color="auto"/>
        <w:left w:val="none" w:sz="0" w:space="0" w:color="auto"/>
        <w:bottom w:val="none" w:sz="0" w:space="0" w:color="auto"/>
        <w:right w:val="none" w:sz="0" w:space="0" w:color="auto"/>
      </w:divBdr>
    </w:div>
    <w:div w:id="1174303640">
      <w:bodyDiv w:val="1"/>
      <w:marLeft w:val="0"/>
      <w:marRight w:val="0"/>
      <w:marTop w:val="0"/>
      <w:marBottom w:val="0"/>
      <w:divBdr>
        <w:top w:val="none" w:sz="0" w:space="0" w:color="auto"/>
        <w:left w:val="none" w:sz="0" w:space="0" w:color="auto"/>
        <w:bottom w:val="none" w:sz="0" w:space="0" w:color="auto"/>
        <w:right w:val="none" w:sz="0" w:space="0" w:color="auto"/>
      </w:divBdr>
    </w:div>
    <w:div w:id="1177690287">
      <w:bodyDiv w:val="1"/>
      <w:marLeft w:val="0"/>
      <w:marRight w:val="0"/>
      <w:marTop w:val="0"/>
      <w:marBottom w:val="0"/>
      <w:divBdr>
        <w:top w:val="none" w:sz="0" w:space="0" w:color="auto"/>
        <w:left w:val="none" w:sz="0" w:space="0" w:color="auto"/>
        <w:bottom w:val="none" w:sz="0" w:space="0" w:color="auto"/>
        <w:right w:val="none" w:sz="0" w:space="0" w:color="auto"/>
      </w:divBdr>
    </w:div>
    <w:div w:id="1186943673">
      <w:bodyDiv w:val="1"/>
      <w:marLeft w:val="0"/>
      <w:marRight w:val="0"/>
      <w:marTop w:val="0"/>
      <w:marBottom w:val="0"/>
      <w:divBdr>
        <w:top w:val="none" w:sz="0" w:space="0" w:color="auto"/>
        <w:left w:val="none" w:sz="0" w:space="0" w:color="auto"/>
        <w:bottom w:val="none" w:sz="0" w:space="0" w:color="auto"/>
        <w:right w:val="none" w:sz="0" w:space="0" w:color="auto"/>
      </w:divBdr>
    </w:div>
    <w:div w:id="1187282423">
      <w:bodyDiv w:val="1"/>
      <w:marLeft w:val="0"/>
      <w:marRight w:val="0"/>
      <w:marTop w:val="0"/>
      <w:marBottom w:val="0"/>
      <w:divBdr>
        <w:top w:val="none" w:sz="0" w:space="0" w:color="auto"/>
        <w:left w:val="none" w:sz="0" w:space="0" w:color="auto"/>
        <w:bottom w:val="none" w:sz="0" w:space="0" w:color="auto"/>
        <w:right w:val="none" w:sz="0" w:space="0" w:color="auto"/>
      </w:divBdr>
    </w:div>
    <w:div w:id="1188562237">
      <w:bodyDiv w:val="1"/>
      <w:marLeft w:val="0"/>
      <w:marRight w:val="0"/>
      <w:marTop w:val="0"/>
      <w:marBottom w:val="0"/>
      <w:divBdr>
        <w:top w:val="none" w:sz="0" w:space="0" w:color="auto"/>
        <w:left w:val="none" w:sz="0" w:space="0" w:color="auto"/>
        <w:bottom w:val="none" w:sz="0" w:space="0" w:color="auto"/>
        <w:right w:val="none" w:sz="0" w:space="0" w:color="auto"/>
      </w:divBdr>
    </w:div>
    <w:div w:id="1191063702">
      <w:bodyDiv w:val="1"/>
      <w:marLeft w:val="0"/>
      <w:marRight w:val="0"/>
      <w:marTop w:val="0"/>
      <w:marBottom w:val="0"/>
      <w:divBdr>
        <w:top w:val="none" w:sz="0" w:space="0" w:color="auto"/>
        <w:left w:val="none" w:sz="0" w:space="0" w:color="auto"/>
        <w:bottom w:val="none" w:sz="0" w:space="0" w:color="auto"/>
        <w:right w:val="none" w:sz="0" w:space="0" w:color="auto"/>
      </w:divBdr>
    </w:div>
    <w:div w:id="1200046210">
      <w:bodyDiv w:val="1"/>
      <w:marLeft w:val="0"/>
      <w:marRight w:val="0"/>
      <w:marTop w:val="0"/>
      <w:marBottom w:val="0"/>
      <w:divBdr>
        <w:top w:val="none" w:sz="0" w:space="0" w:color="auto"/>
        <w:left w:val="none" w:sz="0" w:space="0" w:color="auto"/>
        <w:bottom w:val="none" w:sz="0" w:space="0" w:color="auto"/>
        <w:right w:val="none" w:sz="0" w:space="0" w:color="auto"/>
      </w:divBdr>
    </w:div>
    <w:div w:id="1203597325">
      <w:bodyDiv w:val="1"/>
      <w:marLeft w:val="0"/>
      <w:marRight w:val="0"/>
      <w:marTop w:val="0"/>
      <w:marBottom w:val="0"/>
      <w:divBdr>
        <w:top w:val="none" w:sz="0" w:space="0" w:color="auto"/>
        <w:left w:val="none" w:sz="0" w:space="0" w:color="auto"/>
        <w:bottom w:val="none" w:sz="0" w:space="0" w:color="auto"/>
        <w:right w:val="none" w:sz="0" w:space="0" w:color="auto"/>
      </w:divBdr>
    </w:div>
    <w:div w:id="1203713483">
      <w:bodyDiv w:val="1"/>
      <w:marLeft w:val="0"/>
      <w:marRight w:val="0"/>
      <w:marTop w:val="0"/>
      <w:marBottom w:val="0"/>
      <w:divBdr>
        <w:top w:val="none" w:sz="0" w:space="0" w:color="auto"/>
        <w:left w:val="none" w:sz="0" w:space="0" w:color="auto"/>
        <w:bottom w:val="none" w:sz="0" w:space="0" w:color="auto"/>
        <w:right w:val="none" w:sz="0" w:space="0" w:color="auto"/>
      </w:divBdr>
    </w:div>
    <w:div w:id="1211306512">
      <w:bodyDiv w:val="1"/>
      <w:marLeft w:val="0"/>
      <w:marRight w:val="0"/>
      <w:marTop w:val="0"/>
      <w:marBottom w:val="0"/>
      <w:divBdr>
        <w:top w:val="none" w:sz="0" w:space="0" w:color="auto"/>
        <w:left w:val="none" w:sz="0" w:space="0" w:color="auto"/>
        <w:bottom w:val="none" w:sz="0" w:space="0" w:color="auto"/>
        <w:right w:val="none" w:sz="0" w:space="0" w:color="auto"/>
      </w:divBdr>
    </w:div>
    <w:div w:id="1211962520">
      <w:bodyDiv w:val="1"/>
      <w:marLeft w:val="0"/>
      <w:marRight w:val="0"/>
      <w:marTop w:val="0"/>
      <w:marBottom w:val="0"/>
      <w:divBdr>
        <w:top w:val="none" w:sz="0" w:space="0" w:color="auto"/>
        <w:left w:val="none" w:sz="0" w:space="0" w:color="auto"/>
        <w:bottom w:val="none" w:sz="0" w:space="0" w:color="auto"/>
        <w:right w:val="none" w:sz="0" w:space="0" w:color="auto"/>
      </w:divBdr>
    </w:div>
    <w:div w:id="1220941437">
      <w:bodyDiv w:val="1"/>
      <w:marLeft w:val="0"/>
      <w:marRight w:val="0"/>
      <w:marTop w:val="0"/>
      <w:marBottom w:val="0"/>
      <w:divBdr>
        <w:top w:val="none" w:sz="0" w:space="0" w:color="auto"/>
        <w:left w:val="none" w:sz="0" w:space="0" w:color="auto"/>
        <w:bottom w:val="none" w:sz="0" w:space="0" w:color="auto"/>
        <w:right w:val="none" w:sz="0" w:space="0" w:color="auto"/>
      </w:divBdr>
    </w:div>
    <w:div w:id="1221020798">
      <w:bodyDiv w:val="1"/>
      <w:marLeft w:val="0"/>
      <w:marRight w:val="0"/>
      <w:marTop w:val="0"/>
      <w:marBottom w:val="0"/>
      <w:divBdr>
        <w:top w:val="none" w:sz="0" w:space="0" w:color="auto"/>
        <w:left w:val="none" w:sz="0" w:space="0" w:color="auto"/>
        <w:bottom w:val="none" w:sz="0" w:space="0" w:color="auto"/>
        <w:right w:val="none" w:sz="0" w:space="0" w:color="auto"/>
      </w:divBdr>
    </w:div>
    <w:div w:id="1222905340">
      <w:bodyDiv w:val="1"/>
      <w:marLeft w:val="0"/>
      <w:marRight w:val="0"/>
      <w:marTop w:val="0"/>
      <w:marBottom w:val="0"/>
      <w:divBdr>
        <w:top w:val="none" w:sz="0" w:space="0" w:color="auto"/>
        <w:left w:val="none" w:sz="0" w:space="0" w:color="auto"/>
        <w:bottom w:val="none" w:sz="0" w:space="0" w:color="auto"/>
        <w:right w:val="none" w:sz="0" w:space="0" w:color="auto"/>
      </w:divBdr>
    </w:div>
    <w:div w:id="1223446102">
      <w:bodyDiv w:val="1"/>
      <w:marLeft w:val="0"/>
      <w:marRight w:val="0"/>
      <w:marTop w:val="0"/>
      <w:marBottom w:val="0"/>
      <w:divBdr>
        <w:top w:val="none" w:sz="0" w:space="0" w:color="auto"/>
        <w:left w:val="none" w:sz="0" w:space="0" w:color="auto"/>
        <w:bottom w:val="none" w:sz="0" w:space="0" w:color="auto"/>
        <w:right w:val="none" w:sz="0" w:space="0" w:color="auto"/>
      </w:divBdr>
    </w:div>
    <w:div w:id="1225524657">
      <w:bodyDiv w:val="1"/>
      <w:marLeft w:val="0"/>
      <w:marRight w:val="0"/>
      <w:marTop w:val="0"/>
      <w:marBottom w:val="0"/>
      <w:divBdr>
        <w:top w:val="none" w:sz="0" w:space="0" w:color="auto"/>
        <w:left w:val="none" w:sz="0" w:space="0" w:color="auto"/>
        <w:bottom w:val="none" w:sz="0" w:space="0" w:color="auto"/>
        <w:right w:val="none" w:sz="0" w:space="0" w:color="auto"/>
      </w:divBdr>
    </w:div>
    <w:div w:id="1226990355">
      <w:bodyDiv w:val="1"/>
      <w:marLeft w:val="0"/>
      <w:marRight w:val="0"/>
      <w:marTop w:val="0"/>
      <w:marBottom w:val="0"/>
      <w:divBdr>
        <w:top w:val="none" w:sz="0" w:space="0" w:color="auto"/>
        <w:left w:val="none" w:sz="0" w:space="0" w:color="auto"/>
        <w:bottom w:val="none" w:sz="0" w:space="0" w:color="auto"/>
        <w:right w:val="none" w:sz="0" w:space="0" w:color="auto"/>
      </w:divBdr>
    </w:div>
    <w:div w:id="1229413528">
      <w:bodyDiv w:val="1"/>
      <w:marLeft w:val="0"/>
      <w:marRight w:val="0"/>
      <w:marTop w:val="0"/>
      <w:marBottom w:val="0"/>
      <w:divBdr>
        <w:top w:val="none" w:sz="0" w:space="0" w:color="auto"/>
        <w:left w:val="none" w:sz="0" w:space="0" w:color="auto"/>
        <w:bottom w:val="none" w:sz="0" w:space="0" w:color="auto"/>
        <w:right w:val="none" w:sz="0" w:space="0" w:color="auto"/>
      </w:divBdr>
    </w:div>
    <w:div w:id="1231230817">
      <w:bodyDiv w:val="1"/>
      <w:marLeft w:val="0"/>
      <w:marRight w:val="0"/>
      <w:marTop w:val="0"/>
      <w:marBottom w:val="0"/>
      <w:divBdr>
        <w:top w:val="none" w:sz="0" w:space="0" w:color="auto"/>
        <w:left w:val="none" w:sz="0" w:space="0" w:color="auto"/>
        <w:bottom w:val="none" w:sz="0" w:space="0" w:color="auto"/>
        <w:right w:val="none" w:sz="0" w:space="0" w:color="auto"/>
      </w:divBdr>
    </w:div>
    <w:div w:id="1236361301">
      <w:bodyDiv w:val="1"/>
      <w:marLeft w:val="0"/>
      <w:marRight w:val="0"/>
      <w:marTop w:val="0"/>
      <w:marBottom w:val="0"/>
      <w:divBdr>
        <w:top w:val="none" w:sz="0" w:space="0" w:color="auto"/>
        <w:left w:val="none" w:sz="0" w:space="0" w:color="auto"/>
        <w:bottom w:val="none" w:sz="0" w:space="0" w:color="auto"/>
        <w:right w:val="none" w:sz="0" w:space="0" w:color="auto"/>
      </w:divBdr>
    </w:div>
    <w:div w:id="1239511599">
      <w:bodyDiv w:val="1"/>
      <w:marLeft w:val="0"/>
      <w:marRight w:val="0"/>
      <w:marTop w:val="0"/>
      <w:marBottom w:val="0"/>
      <w:divBdr>
        <w:top w:val="none" w:sz="0" w:space="0" w:color="auto"/>
        <w:left w:val="none" w:sz="0" w:space="0" w:color="auto"/>
        <w:bottom w:val="none" w:sz="0" w:space="0" w:color="auto"/>
        <w:right w:val="none" w:sz="0" w:space="0" w:color="auto"/>
      </w:divBdr>
    </w:div>
    <w:div w:id="1239554269">
      <w:bodyDiv w:val="1"/>
      <w:marLeft w:val="0"/>
      <w:marRight w:val="0"/>
      <w:marTop w:val="0"/>
      <w:marBottom w:val="0"/>
      <w:divBdr>
        <w:top w:val="none" w:sz="0" w:space="0" w:color="auto"/>
        <w:left w:val="none" w:sz="0" w:space="0" w:color="auto"/>
        <w:bottom w:val="none" w:sz="0" w:space="0" w:color="auto"/>
        <w:right w:val="none" w:sz="0" w:space="0" w:color="auto"/>
      </w:divBdr>
    </w:div>
    <w:div w:id="1242836364">
      <w:bodyDiv w:val="1"/>
      <w:marLeft w:val="0"/>
      <w:marRight w:val="0"/>
      <w:marTop w:val="0"/>
      <w:marBottom w:val="0"/>
      <w:divBdr>
        <w:top w:val="none" w:sz="0" w:space="0" w:color="auto"/>
        <w:left w:val="none" w:sz="0" w:space="0" w:color="auto"/>
        <w:bottom w:val="none" w:sz="0" w:space="0" w:color="auto"/>
        <w:right w:val="none" w:sz="0" w:space="0" w:color="auto"/>
      </w:divBdr>
    </w:div>
    <w:div w:id="1248686808">
      <w:bodyDiv w:val="1"/>
      <w:marLeft w:val="0"/>
      <w:marRight w:val="0"/>
      <w:marTop w:val="0"/>
      <w:marBottom w:val="0"/>
      <w:divBdr>
        <w:top w:val="none" w:sz="0" w:space="0" w:color="auto"/>
        <w:left w:val="none" w:sz="0" w:space="0" w:color="auto"/>
        <w:bottom w:val="none" w:sz="0" w:space="0" w:color="auto"/>
        <w:right w:val="none" w:sz="0" w:space="0" w:color="auto"/>
      </w:divBdr>
    </w:div>
    <w:div w:id="1251700380">
      <w:bodyDiv w:val="1"/>
      <w:marLeft w:val="0"/>
      <w:marRight w:val="0"/>
      <w:marTop w:val="0"/>
      <w:marBottom w:val="0"/>
      <w:divBdr>
        <w:top w:val="none" w:sz="0" w:space="0" w:color="auto"/>
        <w:left w:val="none" w:sz="0" w:space="0" w:color="auto"/>
        <w:bottom w:val="none" w:sz="0" w:space="0" w:color="auto"/>
        <w:right w:val="none" w:sz="0" w:space="0" w:color="auto"/>
      </w:divBdr>
    </w:div>
    <w:div w:id="1254432359">
      <w:bodyDiv w:val="1"/>
      <w:marLeft w:val="0"/>
      <w:marRight w:val="0"/>
      <w:marTop w:val="0"/>
      <w:marBottom w:val="0"/>
      <w:divBdr>
        <w:top w:val="none" w:sz="0" w:space="0" w:color="auto"/>
        <w:left w:val="none" w:sz="0" w:space="0" w:color="auto"/>
        <w:bottom w:val="none" w:sz="0" w:space="0" w:color="auto"/>
        <w:right w:val="none" w:sz="0" w:space="0" w:color="auto"/>
      </w:divBdr>
    </w:div>
    <w:div w:id="1258059996">
      <w:bodyDiv w:val="1"/>
      <w:marLeft w:val="0"/>
      <w:marRight w:val="0"/>
      <w:marTop w:val="0"/>
      <w:marBottom w:val="0"/>
      <w:divBdr>
        <w:top w:val="none" w:sz="0" w:space="0" w:color="auto"/>
        <w:left w:val="none" w:sz="0" w:space="0" w:color="auto"/>
        <w:bottom w:val="none" w:sz="0" w:space="0" w:color="auto"/>
        <w:right w:val="none" w:sz="0" w:space="0" w:color="auto"/>
      </w:divBdr>
    </w:div>
    <w:div w:id="1258369540">
      <w:bodyDiv w:val="1"/>
      <w:marLeft w:val="0"/>
      <w:marRight w:val="0"/>
      <w:marTop w:val="0"/>
      <w:marBottom w:val="0"/>
      <w:divBdr>
        <w:top w:val="none" w:sz="0" w:space="0" w:color="auto"/>
        <w:left w:val="none" w:sz="0" w:space="0" w:color="auto"/>
        <w:bottom w:val="none" w:sz="0" w:space="0" w:color="auto"/>
        <w:right w:val="none" w:sz="0" w:space="0" w:color="auto"/>
      </w:divBdr>
    </w:div>
    <w:div w:id="1260093135">
      <w:bodyDiv w:val="1"/>
      <w:marLeft w:val="0"/>
      <w:marRight w:val="0"/>
      <w:marTop w:val="0"/>
      <w:marBottom w:val="0"/>
      <w:divBdr>
        <w:top w:val="none" w:sz="0" w:space="0" w:color="auto"/>
        <w:left w:val="none" w:sz="0" w:space="0" w:color="auto"/>
        <w:bottom w:val="none" w:sz="0" w:space="0" w:color="auto"/>
        <w:right w:val="none" w:sz="0" w:space="0" w:color="auto"/>
      </w:divBdr>
    </w:div>
    <w:div w:id="1265189022">
      <w:bodyDiv w:val="1"/>
      <w:marLeft w:val="0"/>
      <w:marRight w:val="0"/>
      <w:marTop w:val="0"/>
      <w:marBottom w:val="0"/>
      <w:divBdr>
        <w:top w:val="none" w:sz="0" w:space="0" w:color="auto"/>
        <w:left w:val="none" w:sz="0" w:space="0" w:color="auto"/>
        <w:bottom w:val="none" w:sz="0" w:space="0" w:color="auto"/>
        <w:right w:val="none" w:sz="0" w:space="0" w:color="auto"/>
      </w:divBdr>
    </w:div>
    <w:div w:id="1269242634">
      <w:bodyDiv w:val="1"/>
      <w:marLeft w:val="0"/>
      <w:marRight w:val="0"/>
      <w:marTop w:val="0"/>
      <w:marBottom w:val="0"/>
      <w:divBdr>
        <w:top w:val="none" w:sz="0" w:space="0" w:color="auto"/>
        <w:left w:val="none" w:sz="0" w:space="0" w:color="auto"/>
        <w:bottom w:val="none" w:sz="0" w:space="0" w:color="auto"/>
        <w:right w:val="none" w:sz="0" w:space="0" w:color="auto"/>
      </w:divBdr>
    </w:div>
    <w:div w:id="1280182424">
      <w:bodyDiv w:val="1"/>
      <w:marLeft w:val="0"/>
      <w:marRight w:val="0"/>
      <w:marTop w:val="0"/>
      <w:marBottom w:val="0"/>
      <w:divBdr>
        <w:top w:val="none" w:sz="0" w:space="0" w:color="auto"/>
        <w:left w:val="none" w:sz="0" w:space="0" w:color="auto"/>
        <w:bottom w:val="none" w:sz="0" w:space="0" w:color="auto"/>
        <w:right w:val="none" w:sz="0" w:space="0" w:color="auto"/>
      </w:divBdr>
    </w:div>
    <w:div w:id="1281494104">
      <w:bodyDiv w:val="1"/>
      <w:marLeft w:val="0"/>
      <w:marRight w:val="0"/>
      <w:marTop w:val="0"/>
      <w:marBottom w:val="0"/>
      <w:divBdr>
        <w:top w:val="none" w:sz="0" w:space="0" w:color="auto"/>
        <w:left w:val="none" w:sz="0" w:space="0" w:color="auto"/>
        <w:bottom w:val="none" w:sz="0" w:space="0" w:color="auto"/>
        <w:right w:val="none" w:sz="0" w:space="0" w:color="auto"/>
      </w:divBdr>
    </w:div>
    <w:div w:id="1285386006">
      <w:bodyDiv w:val="1"/>
      <w:marLeft w:val="0"/>
      <w:marRight w:val="0"/>
      <w:marTop w:val="0"/>
      <w:marBottom w:val="0"/>
      <w:divBdr>
        <w:top w:val="none" w:sz="0" w:space="0" w:color="auto"/>
        <w:left w:val="none" w:sz="0" w:space="0" w:color="auto"/>
        <w:bottom w:val="none" w:sz="0" w:space="0" w:color="auto"/>
        <w:right w:val="none" w:sz="0" w:space="0" w:color="auto"/>
      </w:divBdr>
    </w:div>
    <w:div w:id="1290086624">
      <w:bodyDiv w:val="1"/>
      <w:marLeft w:val="0"/>
      <w:marRight w:val="0"/>
      <w:marTop w:val="0"/>
      <w:marBottom w:val="0"/>
      <w:divBdr>
        <w:top w:val="none" w:sz="0" w:space="0" w:color="auto"/>
        <w:left w:val="none" w:sz="0" w:space="0" w:color="auto"/>
        <w:bottom w:val="none" w:sz="0" w:space="0" w:color="auto"/>
        <w:right w:val="none" w:sz="0" w:space="0" w:color="auto"/>
      </w:divBdr>
    </w:div>
    <w:div w:id="1290091257">
      <w:bodyDiv w:val="1"/>
      <w:marLeft w:val="0"/>
      <w:marRight w:val="0"/>
      <w:marTop w:val="0"/>
      <w:marBottom w:val="0"/>
      <w:divBdr>
        <w:top w:val="none" w:sz="0" w:space="0" w:color="auto"/>
        <w:left w:val="none" w:sz="0" w:space="0" w:color="auto"/>
        <w:bottom w:val="none" w:sz="0" w:space="0" w:color="auto"/>
        <w:right w:val="none" w:sz="0" w:space="0" w:color="auto"/>
      </w:divBdr>
    </w:div>
    <w:div w:id="1292173489">
      <w:bodyDiv w:val="1"/>
      <w:marLeft w:val="0"/>
      <w:marRight w:val="0"/>
      <w:marTop w:val="0"/>
      <w:marBottom w:val="0"/>
      <w:divBdr>
        <w:top w:val="none" w:sz="0" w:space="0" w:color="auto"/>
        <w:left w:val="none" w:sz="0" w:space="0" w:color="auto"/>
        <w:bottom w:val="none" w:sz="0" w:space="0" w:color="auto"/>
        <w:right w:val="none" w:sz="0" w:space="0" w:color="auto"/>
      </w:divBdr>
    </w:div>
    <w:div w:id="1293172465">
      <w:bodyDiv w:val="1"/>
      <w:marLeft w:val="0"/>
      <w:marRight w:val="0"/>
      <w:marTop w:val="0"/>
      <w:marBottom w:val="0"/>
      <w:divBdr>
        <w:top w:val="none" w:sz="0" w:space="0" w:color="auto"/>
        <w:left w:val="none" w:sz="0" w:space="0" w:color="auto"/>
        <w:bottom w:val="none" w:sz="0" w:space="0" w:color="auto"/>
        <w:right w:val="none" w:sz="0" w:space="0" w:color="auto"/>
      </w:divBdr>
    </w:div>
    <w:div w:id="1296376663">
      <w:bodyDiv w:val="1"/>
      <w:marLeft w:val="0"/>
      <w:marRight w:val="0"/>
      <w:marTop w:val="0"/>
      <w:marBottom w:val="0"/>
      <w:divBdr>
        <w:top w:val="none" w:sz="0" w:space="0" w:color="auto"/>
        <w:left w:val="none" w:sz="0" w:space="0" w:color="auto"/>
        <w:bottom w:val="none" w:sz="0" w:space="0" w:color="auto"/>
        <w:right w:val="none" w:sz="0" w:space="0" w:color="auto"/>
      </w:divBdr>
    </w:div>
    <w:div w:id="1297564955">
      <w:bodyDiv w:val="1"/>
      <w:marLeft w:val="0"/>
      <w:marRight w:val="0"/>
      <w:marTop w:val="0"/>
      <w:marBottom w:val="0"/>
      <w:divBdr>
        <w:top w:val="none" w:sz="0" w:space="0" w:color="auto"/>
        <w:left w:val="none" w:sz="0" w:space="0" w:color="auto"/>
        <w:bottom w:val="none" w:sz="0" w:space="0" w:color="auto"/>
        <w:right w:val="none" w:sz="0" w:space="0" w:color="auto"/>
      </w:divBdr>
    </w:div>
    <w:div w:id="1304198131">
      <w:bodyDiv w:val="1"/>
      <w:marLeft w:val="0"/>
      <w:marRight w:val="0"/>
      <w:marTop w:val="0"/>
      <w:marBottom w:val="0"/>
      <w:divBdr>
        <w:top w:val="none" w:sz="0" w:space="0" w:color="auto"/>
        <w:left w:val="none" w:sz="0" w:space="0" w:color="auto"/>
        <w:bottom w:val="none" w:sz="0" w:space="0" w:color="auto"/>
        <w:right w:val="none" w:sz="0" w:space="0" w:color="auto"/>
      </w:divBdr>
    </w:div>
    <w:div w:id="1306551030">
      <w:bodyDiv w:val="1"/>
      <w:marLeft w:val="0"/>
      <w:marRight w:val="0"/>
      <w:marTop w:val="0"/>
      <w:marBottom w:val="0"/>
      <w:divBdr>
        <w:top w:val="none" w:sz="0" w:space="0" w:color="auto"/>
        <w:left w:val="none" w:sz="0" w:space="0" w:color="auto"/>
        <w:bottom w:val="none" w:sz="0" w:space="0" w:color="auto"/>
        <w:right w:val="none" w:sz="0" w:space="0" w:color="auto"/>
      </w:divBdr>
    </w:div>
    <w:div w:id="1307198697">
      <w:bodyDiv w:val="1"/>
      <w:marLeft w:val="0"/>
      <w:marRight w:val="0"/>
      <w:marTop w:val="0"/>
      <w:marBottom w:val="0"/>
      <w:divBdr>
        <w:top w:val="none" w:sz="0" w:space="0" w:color="auto"/>
        <w:left w:val="none" w:sz="0" w:space="0" w:color="auto"/>
        <w:bottom w:val="none" w:sz="0" w:space="0" w:color="auto"/>
        <w:right w:val="none" w:sz="0" w:space="0" w:color="auto"/>
      </w:divBdr>
    </w:div>
    <w:div w:id="1309557000">
      <w:bodyDiv w:val="1"/>
      <w:marLeft w:val="0"/>
      <w:marRight w:val="0"/>
      <w:marTop w:val="0"/>
      <w:marBottom w:val="0"/>
      <w:divBdr>
        <w:top w:val="none" w:sz="0" w:space="0" w:color="auto"/>
        <w:left w:val="none" w:sz="0" w:space="0" w:color="auto"/>
        <w:bottom w:val="none" w:sz="0" w:space="0" w:color="auto"/>
        <w:right w:val="none" w:sz="0" w:space="0" w:color="auto"/>
      </w:divBdr>
    </w:div>
    <w:div w:id="1309750354">
      <w:bodyDiv w:val="1"/>
      <w:marLeft w:val="0"/>
      <w:marRight w:val="0"/>
      <w:marTop w:val="0"/>
      <w:marBottom w:val="0"/>
      <w:divBdr>
        <w:top w:val="none" w:sz="0" w:space="0" w:color="auto"/>
        <w:left w:val="none" w:sz="0" w:space="0" w:color="auto"/>
        <w:bottom w:val="none" w:sz="0" w:space="0" w:color="auto"/>
        <w:right w:val="none" w:sz="0" w:space="0" w:color="auto"/>
      </w:divBdr>
    </w:div>
    <w:div w:id="1310359330">
      <w:bodyDiv w:val="1"/>
      <w:marLeft w:val="0"/>
      <w:marRight w:val="0"/>
      <w:marTop w:val="0"/>
      <w:marBottom w:val="0"/>
      <w:divBdr>
        <w:top w:val="none" w:sz="0" w:space="0" w:color="auto"/>
        <w:left w:val="none" w:sz="0" w:space="0" w:color="auto"/>
        <w:bottom w:val="none" w:sz="0" w:space="0" w:color="auto"/>
        <w:right w:val="none" w:sz="0" w:space="0" w:color="auto"/>
      </w:divBdr>
    </w:div>
    <w:div w:id="1311132110">
      <w:bodyDiv w:val="1"/>
      <w:marLeft w:val="0"/>
      <w:marRight w:val="0"/>
      <w:marTop w:val="0"/>
      <w:marBottom w:val="0"/>
      <w:divBdr>
        <w:top w:val="none" w:sz="0" w:space="0" w:color="auto"/>
        <w:left w:val="none" w:sz="0" w:space="0" w:color="auto"/>
        <w:bottom w:val="none" w:sz="0" w:space="0" w:color="auto"/>
        <w:right w:val="none" w:sz="0" w:space="0" w:color="auto"/>
      </w:divBdr>
    </w:div>
    <w:div w:id="1312098847">
      <w:bodyDiv w:val="1"/>
      <w:marLeft w:val="0"/>
      <w:marRight w:val="0"/>
      <w:marTop w:val="0"/>
      <w:marBottom w:val="0"/>
      <w:divBdr>
        <w:top w:val="none" w:sz="0" w:space="0" w:color="auto"/>
        <w:left w:val="none" w:sz="0" w:space="0" w:color="auto"/>
        <w:bottom w:val="none" w:sz="0" w:space="0" w:color="auto"/>
        <w:right w:val="none" w:sz="0" w:space="0" w:color="auto"/>
      </w:divBdr>
    </w:div>
    <w:div w:id="1313632079">
      <w:bodyDiv w:val="1"/>
      <w:marLeft w:val="0"/>
      <w:marRight w:val="0"/>
      <w:marTop w:val="0"/>
      <w:marBottom w:val="0"/>
      <w:divBdr>
        <w:top w:val="none" w:sz="0" w:space="0" w:color="auto"/>
        <w:left w:val="none" w:sz="0" w:space="0" w:color="auto"/>
        <w:bottom w:val="none" w:sz="0" w:space="0" w:color="auto"/>
        <w:right w:val="none" w:sz="0" w:space="0" w:color="auto"/>
      </w:divBdr>
    </w:div>
    <w:div w:id="1316252720">
      <w:bodyDiv w:val="1"/>
      <w:marLeft w:val="0"/>
      <w:marRight w:val="0"/>
      <w:marTop w:val="0"/>
      <w:marBottom w:val="0"/>
      <w:divBdr>
        <w:top w:val="none" w:sz="0" w:space="0" w:color="auto"/>
        <w:left w:val="none" w:sz="0" w:space="0" w:color="auto"/>
        <w:bottom w:val="none" w:sz="0" w:space="0" w:color="auto"/>
        <w:right w:val="none" w:sz="0" w:space="0" w:color="auto"/>
      </w:divBdr>
    </w:div>
    <w:div w:id="1316912631">
      <w:bodyDiv w:val="1"/>
      <w:marLeft w:val="0"/>
      <w:marRight w:val="0"/>
      <w:marTop w:val="0"/>
      <w:marBottom w:val="0"/>
      <w:divBdr>
        <w:top w:val="none" w:sz="0" w:space="0" w:color="auto"/>
        <w:left w:val="none" w:sz="0" w:space="0" w:color="auto"/>
        <w:bottom w:val="none" w:sz="0" w:space="0" w:color="auto"/>
        <w:right w:val="none" w:sz="0" w:space="0" w:color="auto"/>
      </w:divBdr>
    </w:div>
    <w:div w:id="1317298392">
      <w:bodyDiv w:val="1"/>
      <w:marLeft w:val="0"/>
      <w:marRight w:val="0"/>
      <w:marTop w:val="0"/>
      <w:marBottom w:val="0"/>
      <w:divBdr>
        <w:top w:val="none" w:sz="0" w:space="0" w:color="auto"/>
        <w:left w:val="none" w:sz="0" w:space="0" w:color="auto"/>
        <w:bottom w:val="none" w:sz="0" w:space="0" w:color="auto"/>
        <w:right w:val="none" w:sz="0" w:space="0" w:color="auto"/>
      </w:divBdr>
    </w:div>
    <w:div w:id="1324746147">
      <w:bodyDiv w:val="1"/>
      <w:marLeft w:val="0"/>
      <w:marRight w:val="0"/>
      <w:marTop w:val="0"/>
      <w:marBottom w:val="0"/>
      <w:divBdr>
        <w:top w:val="none" w:sz="0" w:space="0" w:color="auto"/>
        <w:left w:val="none" w:sz="0" w:space="0" w:color="auto"/>
        <w:bottom w:val="none" w:sz="0" w:space="0" w:color="auto"/>
        <w:right w:val="none" w:sz="0" w:space="0" w:color="auto"/>
      </w:divBdr>
    </w:div>
    <w:div w:id="1329208811">
      <w:bodyDiv w:val="1"/>
      <w:marLeft w:val="0"/>
      <w:marRight w:val="0"/>
      <w:marTop w:val="0"/>
      <w:marBottom w:val="0"/>
      <w:divBdr>
        <w:top w:val="none" w:sz="0" w:space="0" w:color="auto"/>
        <w:left w:val="none" w:sz="0" w:space="0" w:color="auto"/>
        <w:bottom w:val="none" w:sz="0" w:space="0" w:color="auto"/>
        <w:right w:val="none" w:sz="0" w:space="0" w:color="auto"/>
      </w:divBdr>
    </w:div>
    <w:div w:id="1330790200">
      <w:bodyDiv w:val="1"/>
      <w:marLeft w:val="0"/>
      <w:marRight w:val="0"/>
      <w:marTop w:val="0"/>
      <w:marBottom w:val="0"/>
      <w:divBdr>
        <w:top w:val="none" w:sz="0" w:space="0" w:color="auto"/>
        <w:left w:val="none" w:sz="0" w:space="0" w:color="auto"/>
        <w:bottom w:val="none" w:sz="0" w:space="0" w:color="auto"/>
        <w:right w:val="none" w:sz="0" w:space="0" w:color="auto"/>
      </w:divBdr>
    </w:div>
    <w:div w:id="1334725450">
      <w:bodyDiv w:val="1"/>
      <w:marLeft w:val="0"/>
      <w:marRight w:val="0"/>
      <w:marTop w:val="0"/>
      <w:marBottom w:val="0"/>
      <w:divBdr>
        <w:top w:val="none" w:sz="0" w:space="0" w:color="auto"/>
        <w:left w:val="none" w:sz="0" w:space="0" w:color="auto"/>
        <w:bottom w:val="none" w:sz="0" w:space="0" w:color="auto"/>
        <w:right w:val="none" w:sz="0" w:space="0" w:color="auto"/>
      </w:divBdr>
    </w:div>
    <w:div w:id="1340304746">
      <w:bodyDiv w:val="1"/>
      <w:marLeft w:val="0"/>
      <w:marRight w:val="0"/>
      <w:marTop w:val="0"/>
      <w:marBottom w:val="0"/>
      <w:divBdr>
        <w:top w:val="none" w:sz="0" w:space="0" w:color="auto"/>
        <w:left w:val="none" w:sz="0" w:space="0" w:color="auto"/>
        <w:bottom w:val="none" w:sz="0" w:space="0" w:color="auto"/>
        <w:right w:val="none" w:sz="0" w:space="0" w:color="auto"/>
      </w:divBdr>
    </w:div>
    <w:div w:id="1341347085">
      <w:bodyDiv w:val="1"/>
      <w:marLeft w:val="0"/>
      <w:marRight w:val="0"/>
      <w:marTop w:val="0"/>
      <w:marBottom w:val="0"/>
      <w:divBdr>
        <w:top w:val="none" w:sz="0" w:space="0" w:color="auto"/>
        <w:left w:val="none" w:sz="0" w:space="0" w:color="auto"/>
        <w:bottom w:val="none" w:sz="0" w:space="0" w:color="auto"/>
        <w:right w:val="none" w:sz="0" w:space="0" w:color="auto"/>
      </w:divBdr>
    </w:div>
    <w:div w:id="1346634213">
      <w:bodyDiv w:val="1"/>
      <w:marLeft w:val="0"/>
      <w:marRight w:val="0"/>
      <w:marTop w:val="0"/>
      <w:marBottom w:val="0"/>
      <w:divBdr>
        <w:top w:val="none" w:sz="0" w:space="0" w:color="auto"/>
        <w:left w:val="none" w:sz="0" w:space="0" w:color="auto"/>
        <w:bottom w:val="none" w:sz="0" w:space="0" w:color="auto"/>
        <w:right w:val="none" w:sz="0" w:space="0" w:color="auto"/>
      </w:divBdr>
    </w:div>
    <w:div w:id="1351638182">
      <w:bodyDiv w:val="1"/>
      <w:marLeft w:val="0"/>
      <w:marRight w:val="0"/>
      <w:marTop w:val="0"/>
      <w:marBottom w:val="0"/>
      <w:divBdr>
        <w:top w:val="none" w:sz="0" w:space="0" w:color="auto"/>
        <w:left w:val="none" w:sz="0" w:space="0" w:color="auto"/>
        <w:bottom w:val="none" w:sz="0" w:space="0" w:color="auto"/>
        <w:right w:val="none" w:sz="0" w:space="0" w:color="auto"/>
      </w:divBdr>
    </w:div>
    <w:div w:id="1353188740">
      <w:bodyDiv w:val="1"/>
      <w:marLeft w:val="0"/>
      <w:marRight w:val="0"/>
      <w:marTop w:val="0"/>
      <w:marBottom w:val="0"/>
      <w:divBdr>
        <w:top w:val="none" w:sz="0" w:space="0" w:color="auto"/>
        <w:left w:val="none" w:sz="0" w:space="0" w:color="auto"/>
        <w:bottom w:val="none" w:sz="0" w:space="0" w:color="auto"/>
        <w:right w:val="none" w:sz="0" w:space="0" w:color="auto"/>
      </w:divBdr>
    </w:div>
    <w:div w:id="1357468135">
      <w:bodyDiv w:val="1"/>
      <w:marLeft w:val="0"/>
      <w:marRight w:val="0"/>
      <w:marTop w:val="0"/>
      <w:marBottom w:val="0"/>
      <w:divBdr>
        <w:top w:val="none" w:sz="0" w:space="0" w:color="auto"/>
        <w:left w:val="none" w:sz="0" w:space="0" w:color="auto"/>
        <w:bottom w:val="none" w:sz="0" w:space="0" w:color="auto"/>
        <w:right w:val="none" w:sz="0" w:space="0" w:color="auto"/>
      </w:divBdr>
    </w:div>
    <w:div w:id="1359310808">
      <w:bodyDiv w:val="1"/>
      <w:marLeft w:val="0"/>
      <w:marRight w:val="0"/>
      <w:marTop w:val="0"/>
      <w:marBottom w:val="0"/>
      <w:divBdr>
        <w:top w:val="none" w:sz="0" w:space="0" w:color="auto"/>
        <w:left w:val="none" w:sz="0" w:space="0" w:color="auto"/>
        <w:bottom w:val="none" w:sz="0" w:space="0" w:color="auto"/>
        <w:right w:val="none" w:sz="0" w:space="0" w:color="auto"/>
      </w:divBdr>
    </w:div>
    <w:div w:id="1361005028">
      <w:bodyDiv w:val="1"/>
      <w:marLeft w:val="0"/>
      <w:marRight w:val="0"/>
      <w:marTop w:val="0"/>
      <w:marBottom w:val="0"/>
      <w:divBdr>
        <w:top w:val="none" w:sz="0" w:space="0" w:color="auto"/>
        <w:left w:val="none" w:sz="0" w:space="0" w:color="auto"/>
        <w:bottom w:val="none" w:sz="0" w:space="0" w:color="auto"/>
        <w:right w:val="none" w:sz="0" w:space="0" w:color="auto"/>
      </w:divBdr>
    </w:div>
    <w:div w:id="1366246452">
      <w:bodyDiv w:val="1"/>
      <w:marLeft w:val="0"/>
      <w:marRight w:val="0"/>
      <w:marTop w:val="0"/>
      <w:marBottom w:val="0"/>
      <w:divBdr>
        <w:top w:val="none" w:sz="0" w:space="0" w:color="auto"/>
        <w:left w:val="none" w:sz="0" w:space="0" w:color="auto"/>
        <w:bottom w:val="none" w:sz="0" w:space="0" w:color="auto"/>
        <w:right w:val="none" w:sz="0" w:space="0" w:color="auto"/>
      </w:divBdr>
    </w:div>
    <w:div w:id="1376001907">
      <w:bodyDiv w:val="1"/>
      <w:marLeft w:val="0"/>
      <w:marRight w:val="0"/>
      <w:marTop w:val="0"/>
      <w:marBottom w:val="0"/>
      <w:divBdr>
        <w:top w:val="none" w:sz="0" w:space="0" w:color="auto"/>
        <w:left w:val="none" w:sz="0" w:space="0" w:color="auto"/>
        <w:bottom w:val="none" w:sz="0" w:space="0" w:color="auto"/>
        <w:right w:val="none" w:sz="0" w:space="0" w:color="auto"/>
      </w:divBdr>
    </w:div>
    <w:div w:id="1378238223">
      <w:bodyDiv w:val="1"/>
      <w:marLeft w:val="0"/>
      <w:marRight w:val="0"/>
      <w:marTop w:val="0"/>
      <w:marBottom w:val="0"/>
      <w:divBdr>
        <w:top w:val="none" w:sz="0" w:space="0" w:color="auto"/>
        <w:left w:val="none" w:sz="0" w:space="0" w:color="auto"/>
        <w:bottom w:val="none" w:sz="0" w:space="0" w:color="auto"/>
        <w:right w:val="none" w:sz="0" w:space="0" w:color="auto"/>
      </w:divBdr>
    </w:div>
    <w:div w:id="1378627542">
      <w:bodyDiv w:val="1"/>
      <w:marLeft w:val="0"/>
      <w:marRight w:val="0"/>
      <w:marTop w:val="0"/>
      <w:marBottom w:val="0"/>
      <w:divBdr>
        <w:top w:val="none" w:sz="0" w:space="0" w:color="auto"/>
        <w:left w:val="none" w:sz="0" w:space="0" w:color="auto"/>
        <w:bottom w:val="none" w:sz="0" w:space="0" w:color="auto"/>
        <w:right w:val="none" w:sz="0" w:space="0" w:color="auto"/>
      </w:divBdr>
    </w:div>
    <w:div w:id="1382245103">
      <w:bodyDiv w:val="1"/>
      <w:marLeft w:val="0"/>
      <w:marRight w:val="0"/>
      <w:marTop w:val="0"/>
      <w:marBottom w:val="0"/>
      <w:divBdr>
        <w:top w:val="none" w:sz="0" w:space="0" w:color="auto"/>
        <w:left w:val="none" w:sz="0" w:space="0" w:color="auto"/>
        <w:bottom w:val="none" w:sz="0" w:space="0" w:color="auto"/>
        <w:right w:val="none" w:sz="0" w:space="0" w:color="auto"/>
      </w:divBdr>
    </w:div>
    <w:div w:id="1383866004">
      <w:bodyDiv w:val="1"/>
      <w:marLeft w:val="0"/>
      <w:marRight w:val="0"/>
      <w:marTop w:val="0"/>
      <w:marBottom w:val="0"/>
      <w:divBdr>
        <w:top w:val="none" w:sz="0" w:space="0" w:color="auto"/>
        <w:left w:val="none" w:sz="0" w:space="0" w:color="auto"/>
        <w:bottom w:val="none" w:sz="0" w:space="0" w:color="auto"/>
        <w:right w:val="none" w:sz="0" w:space="0" w:color="auto"/>
      </w:divBdr>
    </w:div>
    <w:div w:id="1385063874">
      <w:bodyDiv w:val="1"/>
      <w:marLeft w:val="0"/>
      <w:marRight w:val="0"/>
      <w:marTop w:val="0"/>
      <w:marBottom w:val="0"/>
      <w:divBdr>
        <w:top w:val="none" w:sz="0" w:space="0" w:color="auto"/>
        <w:left w:val="none" w:sz="0" w:space="0" w:color="auto"/>
        <w:bottom w:val="none" w:sz="0" w:space="0" w:color="auto"/>
        <w:right w:val="none" w:sz="0" w:space="0" w:color="auto"/>
      </w:divBdr>
    </w:div>
    <w:div w:id="1385107346">
      <w:bodyDiv w:val="1"/>
      <w:marLeft w:val="0"/>
      <w:marRight w:val="0"/>
      <w:marTop w:val="0"/>
      <w:marBottom w:val="0"/>
      <w:divBdr>
        <w:top w:val="none" w:sz="0" w:space="0" w:color="auto"/>
        <w:left w:val="none" w:sz="0" w:space="0" w:color="auto"/>
        <w:bottom w:val="none" w:sz="0" w:space="0" w:color="auto"/>
        <w:right w:val="none" w:sz="0" w:space="0" w:color="auto"/>
      </w:divBdr>
    </w:div>
    <w:div w:id="1390497332">
      <w:bodyDiv w:val="1"/>
      <w:marLeft w:val="0"/>
      <w:marRight w:val="0"/>
      <w:marTop w:val="0"/>
      <w:marBottom w:val="0"/>
      <w:divBdr>
        <w:top w:val="none" w:sz="0" w:space="0" w:color="auto"/>
        <w:left w:val="none" w:sz="0" w:space="0" w:color="auto"/>
        <w:bottom w:val="none" w:sz="0" w:space="0" w:color="auto"/>
        <w:right w:val="none" w:sz="0" w:space="0" w:color="auto"/>
      </w:divBdr>
    </w:div>
    <w:div w:id="1390499841">
      <w:bodyDiv w:val="1"/>
      <w:marLeft w:val="0"/>
      <w:marRight w:val="0"/>
      <w:marTop w:val="0"/>
      <w:marBottom w:val="0"/>
      <w:divBdr>
        <w:top w:val="none" w:sz="0" w:space="0" w:color="auto"/>
        <w:left w:val="none" w:sz="0" w:space="0" w:color="auto"/>
        <w:bottom w:val="none" w:sz="0" w:space="0" w:color="auto"/>
        <w:right w:val="none" w:sz="0" w:space="0" w:color="auto"/>
      </w:divBdr>
    </w:div>
    <w:div w:id="1392726032">
      <w:bodyDiv w:val="1"/>
      <w:marLeft w:val="0"/>
      <w:marRight w:val="0"/>
      <w:marTop w:val="0"/>
      <w:marBottom w:val="0"/>
      <w:divBdr>
        <w:top w:val="none" w:sz="0" w:space="0" w:color="auto"/>
        <w:left w:val="none" w:sz="0" w:space="0" w:color="auto"/>
        <w:bottom w:val="none" w:sz="0" w:space="0" w:color="auto"/>
        <w:right w:val="none" w:sz="0" w:space="0" w:color="auto"/>
      </w:divBdr>
    </w:div>
    <w:div w:id="1396317281">
      <w:bodyDiv w:val="1"/>
      <w:marLeft w:val="0"/>
      <w:marRight w:val="0"/>
      <w:marTop w:val="0"/>
      <w:marBottom w:val="0"/>
      <w:divBdr>
        <w:top w:val="none" w:sz="0" w:space="0" w:color="auto"/>
        <w:left w:val="none" w:sz="0" w:space="0" w:color="auto"/>
        <w:bottom w:val="none" w:sz="0" w:space="0" w:color="auto"/>
        <w:right w:val="none" w:sz="0" w:space="0" w:color="auto"/>
      </w:divBdr>
    </w:div>
    <w:div w:id="1396585675">
      <w:bodyDiv w:val="1"/>
      <w:marLeft w:val="0"/>
      <w:marRight w:val="0"/>
      <w:marTop w:val="0"/>
      <w:marBottom w:val="0"/>
      <w:divBdr>
        <w:top w:val="none" w:sz="0" w:space="0" w:color="auto"/>
        <w:left w:val="none" w:sz="0" w:space="0" w:color="auto"/>
        <w:bottom w:val="none" w:sz="0" w:space="0" w:color="auto"/>
        <w:right w:val="none" w:sz="0" w:space="0" w:color="auto"/>
      </w:divBdr>
    </w:div>
    <w:div w:id="1401098893">
      <w:bodyDiv w:val="1"/>
      <w:marLeft w:val="0"/>
      <w:marRight w:val="0"/>
      <w:marTop w:val="0"/>
      <w:marBottom w:val="0"/>
      <w:divBdr>
        <w:top w:val="none" w:sz="0" w:space="0" w:color="auto"/>
        <w:left w:val="none" w:sz="0" w:space="0" w:color="auto"/>
        <w:bottom w:val="none" w:sz="0" w:space="0" w:color="auto"/>
        <w:right w:val="none" w:sz="0" w:space="0" w:color="auto"/>
      </w:divBdr>
    </w:div>
    <w:div w:id="1406877460">
      <w:bodyDiv w:val="1"/>
      <w:marLeft w:val="0"/>
      <w:marRight w:val="0"/>
      <w:marTop w:val="0"/>
      <w:marBottom w:val="0"/>
      <w:divBdr>
        <w:top w:val="none" w:sz="0" w:space="0" w:color="auto"/>
        <w:left w:val="none" w:sz="0" w:space="0" w:color="auto"/>
        <w:bottom w:val="none" w:sz="0" w:space="0" w:color="auto"/>
        <w:right w:val="none" w:sz="0" w:space="0" w:color="auto"/>
      </w:divBdr>
    </w:div>
    <w:div w:id="1408108408">
      <w:bodyDiv w:val="1"/>
      <w:marLeft w:val="0"/>
      <w:marRight w:val="0"/>
      <w:marTop w:val="0"/>
      <w:marBottom w:val="0"/>
      <w:divBdr>
        <w:top w:val="none" w:sz="0" w:space="0" w:color="auto"/>
        <w:left w:val="none" w:sz="0" w:space="0" w:color="auto"/>
        <w:bottom w:val="none" w:sz="0" w:space="0" w:color="auto"/>
        <w:right w:val="none" w:sz="0" w:space="0" w:color="auto"/>
      </w:divBdr>
    </w:div>
    <w:div w:id="1408768497">
      <w:bodyDiv w:val="1"/>
      <w:marLeft w:val="0"/>
      <w:marRight w:val="0"/>
      <w:marTop w:val="0"/>
      <w:marBottom w:val="0"/>
      <w:divBdr>
        <w:top w:val="none" w:sz="0" w:space="0" w:color="auto"/>
        <w:left w:val="none" w:sz="0" w:space="0" w:color="auto"/>
        <w:bottom w:val="none" w:sz="0" w:space="0" w:color="auto"/>
        <w:right w:val="none" w:sz="0" w:space="0" w:color="auto"/>
      </w:divBdr>
    </w:div>
    <w:div w:id="1409814836">
      <w:bodyDiv w:val="1"/>
      <w:marLeft w:val="0"/>
      <w:marRight w:val="0"/>
      <w:marTop w:val="0"/>
      <w:marBottom w:val="0"/>
      <w:divBdr>
        <w:top w:val="none" w:sz="0" w:space="0" w:color="auto"/>
        <w:left w:val="none" w:sz="0" w:space="0" w:color="auto"/>
        <w:bottom w:val="none" w:sz="0" w:space="0" w:color="auto"/>
        <w:right w:val="none" w:sz="0" w:space="0" w:color="auto"/>
      </w:divBdr>
    </w:div>
    <w:div w:id="1410080037">
      <w:bodyDiv w:val="1"/>
      <w:marLeft w:val="0"/>
      <w:marRight w:val="0"/>
      <w:marTop w:val="0"/>
      <w:marBottom w:val="0"/>
      <w:divBdr>
        <w:top w:val="none" w:sz="0" w:space="0" w:color="auto"/>
        <w:left w:val="none" w:sz="0" w:space="0" w:color="auto"/>
        <w:bottom w:val="none" w:sz="0" w:space="0" w:color="auto"/>
        <w:right w:val="none" w:sz="0" w:space="0" w:color="auto"/>
      </w:divBdr>
    </w:div>
    <w:div w:id="1410231683">
      <w:bodyDiv w:val="1"/>
      <w:marLeft w:val="0"/>
      <w:marRight w:val="0"/>
      <w:marTop w:val="0"/>
      <w:marBottom w:val="0"/>
      <w:divBdr>
        <w:top w:val="none" w:sz="0" w:space="0" w:color="auto"/>
        <w:left w:val="none" w:sz="0" w:space="0" w:color="auto"/>
        <w:bottom w:val="none" w:sz="0" w:space="0" w:color="auto"/>
        <w:right w:val="none" w:sz="0" w:space="0" w:color="auto"/>
      </w:divBdr>
    </w:div>
    <w:div w:id="1410351162">
      <w:bodyDiv w:val="1"/>
      <w:marLeft w:val="0"/>
      <w:marRight w:val="0"/>
      <w:marTop w:val="0"/>
      <w:marBottom w:val="0"/>
      <w:divBdr>
        <w:top w:val="none" w:sz="0" w:space="0" w:color="auto"/>
        <w:left w:val="none" w:sz="0" w:space="0" w:color="auto"/>
        <w:bottom w:val="none" w:sz="0" w:space="0" w:color="auto"/>
        <w:right w:val="none" w:sz="0" w:space="0" w:color="auto"/>
      </w:divBdr>
    </w:div>
    <w:div w:id="1411535730">
      <w:bodyDiv w:val="1"/>
      <w:marLeft w:val="0"/>
      <w:marRight w:val="0"/>
      <w:marTop w:val="0"/>
      <w:marBottom w:val="0"/>
      <w:divBdr>
        <w:top w:val="none" w:sz="0" w:space="0" w:color="auto"/>
        <w:left w:val="none" w:sz="0" w:space="0" w:color="auto"/>
        <w:bottom w:val="none" w:sz="0" w:space="0" w:color="auto"/>
        <w:right w:val="none" w:sz="0" w:space="0" w:color="auto"/>
      </w:divBdr>
    </w:div>
    <w:div w:id="1416900092">
      <w:bodyDiv w:val="1"/>
      <w:marLeft w:val="0"/>
      <w:marRight w:val="0"/>
      <w:marTop w:val="0"/>
      <w:marBottom w:val="0"/>
      <w:divBdr>
        <w:top w:val="none" w:sz="0" w:space="0" w:color="auto"/>
        <w:left w:val="none" w:sz="0" w:space="0" w:color="auto"/>
        <w:bottom w:val="none" w:sz="0" w:space="0" w:color="auto"/>
        <w:right w:val="none" w:sz="0" w:space="0" w:color="auto"/>
      </w:divBdr>
    </w:div>
    <w:div w:id="1422533369">
      <w:bodyDiv w:val="1"/>
      <w:marLeft w:val="0"/>
      <w:marRight w:val="0"/>
      <w:marTop w:val="0"/>
      <w:marBottom w:val="0"/>
      <w:divBdr>
        <w:top w:val="none" w:sz="0" w:space="0" w:color="auto"/>
        <w:left w:val="none" w:sz="0" w:space="0" w:color="auto"/>
        <w:bottom w:val="none" w:sz="0" w:space="0" w:color="auto"/>
        <w:right w:val="none" w:sz="0" w:space="0" w:color="auto"/>
      </w:divBdr>
    </w:div>
    <w:div w:id="1424953702">
      <w:bodyDiv w:val="1"/>
      <w:marLeft w:val="0"/>
      <w:marRight w:val="0"/>
      <w:marTop w:val="0"/>
      <w:marBottom w:val="0"/>
      <w:divBdr>
        <w:top w:val="none" w:sz="0" w:space="0" w:color="auto"/>
        <w:left w:val="none" w:sz="0" w:space="0" w:color="auto"/>
        <w:bottom w:val="none" w:sz="0" w:space="0" w:color="auto"/>
        <w:right w:val="none" w:sz="0" w:space="0" w:color="auto"/>
      </w:divBdr>
    </w:div>
    <w:div w:id="1428845509">
      <w:bodyDiv w:val="1"/>
      <w:marLeft w:val="0"/>
      <w:marRight w:val="0"/>
      <w:marTop w:val="0"/>
      <w:marBottom w:val="0"/>
      <w:divBdr>
        <w:top w:val="none" w:sz="0" w:space="0" w:color="auto"/>
        <w:left w:val="none" w:sz="0" w:space="0" w:color="auto"/>
        <w:bottom w:val="none" w:sz="0" w:space="0" w:color="auto"/>
        <w:right w:val="none" w:sz="0" w:space="0" w:color="auto"/>
      </w:divBdr>
    </w:div>
    <w:div w:id="1430664822">
      <w:bodyDiv w:val="1"/>
      <w:marLeft w:val="0"/>
      <w:marRight w:val="0"/>
      <w:marTop w:val="0"/>
      <w:marBottom w:val="0"/>
      <w:divBdr>
        <w:top w:val="none" w:sz="0" w:space="0" w:color="auto"/>
        <w:left w:val="none" w:sz="0" w:space="0" w:color="auto"/>
        <w:bottom w:val="none" w:sz="0" w:space="0" w:color="auto"/>
        <w:right w:val="none" w:sz="0" w:space="0" w:color="auto"/>
      </w:divBdr>
    </w:div>
    <w:div w:id="1431465608">
      <w:bodyDiv w:val="1"/>
      <w:marLeft w:val="0"/>
      <w:marRight w:val="0"/>
      <w:marTop w:val="0"/>
      <w:marBottom w:val="0"/>
      <w:divBdr>
        <w:top w:val="none" w:sz="0" w:space="0" w:color="auto"/>
        <w:left w:val="none" w:sz="0" w:space="0" w:color="auto"/>
        <w:bottom w:val="none" w:sz="0" w:space="0" w:color="auto"/>
        <w:right w:val="none" w:sz="0" w:space="0" w:color="auto"/>
      </w:divBdr>
    </w:div>
    <w:div w:id="1438212680">
      <w:bodyDiv w:val="1"/>
      <w:marLeft w:val="0"/>
      <w:marRight w:val="0"/>
      <w:marTop w:val="0"/>
      <w:marBottom w:val="0"/>
      <w:divBdr>
        <w:top w:val="none" w:sz="0" w:space="0" w:color="auto"/>
        <w:left w:val="none" w:sz="0" w:space="0" w:color="auto"/>
        <w:bottom w:val="none" w:sz="0" w:space="0" w:color="auto"/>
        <w:right w:val="none" w:sz="0" w:space="0" w:color="auto"/>
      </w:divBdr>
    </w:div>
    <w:div w:id="1438330238">
      <w:bodyDiv w:val="1"/>
      <w:marLeft w:val="0"/>
      <w:marRight w:val="0"/>
      <w:marTop w:val="0"/>
      <w:marBottom w:val="0"/>
      <w:divBdr>
        <w:top w:val="none" w:sz="0" w:space="0" w:color="auto"/>
        <w:left w:val="none" w:sz="0" w:space="0" w:color="auto"/>
        <w:bottom w:val="none" w:sz="0" w:space="0" w:color="auto"/>
        <w:right w:val="none" w:sz="0" w:space="0" w:color="auto"/>
      </w:divBdr>
    </w:div>
    <w:div w:id="1441222390">
      <w:bodyDiv w:val="1"/>
      <w:marLeft w:val="0"/>
      <w:marRight w:val="0"/>
      <w:marTop w:val="0"/>
      <w:marBottom w:val="0"/>
      <w:divBdr>
        <w:top w:val="none" w:sz="0" w:space="0" w:color="auto"/>
        <w:left w:val="none" w:sz="0" w:space="0" w:color="auto"/>
        <w:bottom w:val="none" w:sz="0" w:space="0" w:color="auto"/>
        <w:right w:val="none" w:sz="0" w:space="0" w:color="auto"/>
      </w:divBdr>
    </w:div>
    <w:div w:id="1445539414">
      <w:bodyDiv w:val="1"/>
      <w:marLeft w:val="0"/>
      <w:marRight w:val="0"/>
      <w:marTop w:val="0"/>
      <w:marBottom w:val="0"/>
      <w:divBdr>
        <w:top w:val="none" w:sz="0" w:space="0" w:color="auto"/>
        <w:left w:val="none" w:sz="0" w:space="0" w:color="auto"/>
        <w:bottom w:val="none" w:sz="0" w:space="0" w:color="auto"/>
        <w:right w:val="none" w:sz="0" w:space="0" w:color="auto"/>
      </w:divBdr>
    </w:div>
    <w:div w:id="1446535571">
      <w:bodyDiv w:val="1"/>
      <w:marLeft w:val="0"/>
      <w:marRight w:val="0"/>
      <w:marTop w:val="0"/>
      <w:marBottom w:val="0"/>
      <w:divBdr>
        <w:top w:val="none" w:sz="0" w:space="0" w:color="auto"/>
        <w:left w:val="none" w:sz="0" w:space="0" w:color="auto"/>
        <w:bottom w:val="none" w:sz="0" w:space="0" w:color="auto"/>
        <w:right w:val="none" w:sz="0" w:space="0" w:color="auto"/>
      </w:divBdr>
    </w:div>
    <w:div w:id="1453401680">
      <w:bodyDiv w:val="1"/>
      <w:marLeft w:val="0"/>
      <w:marRight w:val="0"/>
      <w:marTop w:val="0"/>
      <w:marBottom w:val="0"/>
      <w:divBdr>
        <w:top w:val="none" w:sz="0" w:space="0" w:color="auto"/>
        <w:left w:val="none" w:sz="0" w:space="0" w:color="auto"/>
        <w:bottom w:val="none" w:sz="0" w:space="0" w:color="auto"/>
        <w:right w:val="none" w:sz="0" w:space="0" w:color="auto"/>
      </w:divBdr>
    </w:div>
    <w:div w:id="1463570844">
      <w:bodyDiv w:val="1"/>
      <w:marLeft w:val="0"/>
      <w:marRight w:val="0"/>
      <w:marTop w:val="0"/>
      <w:marBottom w:val="0"/>
      <w:divBdr>
        <w:top w:val="none" w:sz="0" w:space="0" w:color="auto"/>
        <w:left w:val="none" w:sz="0" w:space="0" w:color="auto"/>
        <w:bottom w:val="none" w:sz="0" w:space="0" w:color="auto"/>
        <w:right w:val="none" w:sz="0" w:space="0" w:color="auto"/>
      </w:divBdr>
    </w:div>
    <w:div w:id="1464229393">
      <w:bodyDiv w:val="1"/>
      <w:marLeft w:val="0"/>
      <w:marRight w:val="0"/>
      <w:marTop w:val="0"/>
      <w:marBottom w:val="0"/>
      <w:divBdr>
        <w:top w:val="none" w:sz="0" w:space="0" w:color="auto"/>
        <w:left w:val="none" w:sz="0" w:space="0" w:color="auto"/>
        <w:bottom w:val="none" w:sz="0" w:space="0" w:color="auto"/>
        <w:right w:val="none" w:sz="0" w:space="0" w:color="auto"/>
      </w:divBdr>
    </w:div>
    <w:div w:id="1469665099">
      <w:bodyDiv w:val="1"/>
      <w:marLeft w:val="0"/>
      <w:marRight w:val="0"/>
      <w:marTop w:val="0"/>
      <w:marBottom w:val="0"/>
      <w:divBdr>
        <w:top w:val="none" w:sz="0" w:space="0" w:color="auto"/>
        <w:left w:val="none" w:sz="0" w:space="0" w:color="auto"/>
        <w:bottom w:val="none" w:sz="0" w:space="0" w:color="auto"/>
        <w:right w:val="none" w:sz="0" w:space="0" w:color="auto"/>
      </w:divBdr>
    </w:div>
    <w:div w:id="1472362524">
      <w:bodyDiv w:val="1"/>
      <w:marLeft w:val="0"/>
      <w:marRight w:val="0"/>
      <w:marTop w:val="0"/>
      <w:marBottom w:val="0"/>
      <w:divBdr>
        <w:top w:val="none" w:sz="0" w:space="0" w:color="auto"/>
        <w:left w:val="none" w:sz="0" w:space="0" w:color="auto"/>
        <w:bottom w:val="none" w:sz="0" w:space="0" w:color="auto"/>
        <w:right w:val="none" w:sz="0" w:space="0" w:color="auto"/>
      </w:divBdr>
    </w:div>
    <w:div w:id="1482036759">
      <w:bodyDiv w:val="1"/>
      <w:marLeft w:val="0"/>
      <w:marRight w:val="0"/>
      <w:marTop w:val="0"/>
      <w:marBottom w:val="0"/>
      <w:divBdr>
        <w:top w:val="none" w:sz="0" w:space="0" w:color="auto"/>
        <w:left w:val="none" w:sz="0" w:space="0" w:color="auto"/>
        <w:bottom w:val="none" w:sz="0" w:space="0" w:color="auto"/>
        <w:right w:val="none" w:sz="0" w:space="0" w:color="auto"/>
      </w:divBdr>
    </w:div>
    <w:div w:id="1482963538">
      <w:bodyDiv w:val="1"/>
      <w:marLeft w:val="0"/>
      <w:marRight w:val="0"/>
      <w:marTop w:val="0"/>
      <w:marBottom w:val="0"/>
      <w:divBdr>
        <w:top w:val="none" w:sz="0" w:space="0" w:color="auto"/>
        <w:left w:val="none" w:sz="0" w:space="0" w:color="auto"/>
        <w:bottom w:val="none" w:sz="0" w:space="0" w:color="auto"/>
        <w:right w:val="none" w:sz="0" w:space="0" w:color="auto"/>
      </w:divBdr>
    </w:div>
    <w:div w:id="1483428667">
      <w:bodyDiv w:val="1"/>
      <w:marLeft w:val="0"/>
      <w:marRight w:val="0"/>
      <w:marTop w:val="0"/>
      <w:marBottom w:val="0"/>
      <w:divBdr>
        <w:top w:val="none" w:sz="0" w:space="0" w:color="auto"/>
        <w:left w:val="none" w:sz="0" w:space="0" w:color="auto"/>
        <w:bottom w:val="none" w:sz="0" w:space="0" w:color="auto"/>
        <w:right w:val="none" w:sz="0" w:space="0" w:color="auto"/>
      </w:divBdr>
    </w:div>
    <w:div w:id="1484468812">
      <w:bodyDiv w:val="1"/>
      <w:marLeft w:val="0"/>
      <w:marRight w:val="0"/>
      <w:marTop w:val="0"/>
      <w:marBottom w:val="0"/>
      <w:divBdr>
        <w:top w:val="none" w:sz="0" w:space="0" w:color="auto"/>
        <w:left w:val="none" w:sz="0" w:space="0" w:color="auto"/>
        <w:bottom w:val="none" w:sz="0" w:space="0" w:color="auto"/>
        <w:right w:val="none" w:sz="0" w:space="0" w:color="auto"/>
      </w:divBdr>
    </w:div>
    <w:div w:id="1486358509">
      <w:bodyDiv w:val="1"/>
      <w:marLeft w:val="0"/>
      <w:marRight w:val="0"/>
      <w:marTop w:val="0"/>
      <w:marBottom w:val="0"/>
      <w:divBdr>
        <w:top w:val="none" w:sz="0" w:space="0" w:color="auto"/>
        <w:left w:val="none" w:sz="0" w:space="0" w:color="auto"/>
        <w:bottom w:val="none" w:sz="0" w:space="0" w:color="auto"/>
        <w:right w:val="none" w:sz="0" w:space="0" w:color="auto"/>
      </w:divBdr>
    </w:div>
    <w:div w:id="1488743932">
      <w:bodyDiv w:val="1"/>
      <w:marLeft w:val="0"/>
      <w:marRight w:val="0"/>
      <w:marTop w:val="0"/>
      <w:marBottom w:val="0"/>
      <w:divBdr>
        <w:top w:val="none" w:sz="0" w:space="0" w:color="auto"/>
        <w:left w:val="none" w:sz="0" w:space="0" w:color="auto"/>
        <w:bottom w:val="none" w:sz="0" w:space="0" w:color="auto"/>
        <w:right w:val="none" w:sz="0" w:space="0" w:color="auto"/>
      </w:divBdr>
    </w:div>
    <w:div w:id="1490366336">
      <w:bodyDiv w:val="1"/>
      <w:marLeft w:val="0"/>
      <w:marRight w:val="0"/>
      <w:marTop w:val="0"/>
      <w:marBottom w:val="0"/>
      <w:divBdr>
        <w:top w:val="none" w:sz="0" w:space="0" w:color="auto"/>
        <w:left w:val="none" w:sz="0" w:space="0" w:color="auto"/>
        <w:bottom w:val="none" w:sz="0" w:space="0" w:color="auto"/>
        <w:right w:val="none" w:sz="0" w:space="0" w:color="auto"/>
      </w:divBdr>
    </w:div>
    <w:div w:id="1491167972">
      <w:bodyDiv w:val="1"/>
      <w:marLeft w:val="0"/>
      <w:marRight w:val="0"/>
      <w:marTop w:val="0"/>
      <w:marBottom w:val="0"/>
      <w:divBdr>
        <w:top w:val="none" w:sz="0" w:space="0" w:color="auto"/>
        <w:left w:val="none" w:sz="0" w:space="0" w:color="auto"/>
        <w:bottom w:val="none" w:sz="0" w:space="0" w:color="auto"/>
        <w:right w:val="none" w:sz="0" w:space="0" w:color="auto"/>
      </w:divBdr>
    </w:div>
    <w:div w:id="1491864493">
      <w:bodyDiv w:val="1"/>
      <w:marLeft w:val="0"/>
      <w:marRight w:val="0"/>
      <w:marTop w:val="0"/>
      <w:marBottom w:val="0"/>
      <w:divBdr>
        <w:top w:val="none" w:sz="0" w:space="0" w:color="auto"/>
        <w:left w:val="none" w:sz="0" w:space="0" w:color="auto"/>
        <w:bottom w:val="none" w:sz="0" w:space="0" w:color="auto"/>
        <w:right w:val="none" w:sz="0" w:space="0" w:color="auto"/>
      </w:divBdr>
    </w:div>
    <w:div w:id="1492024607">
      <w:bodyDiv w:val="1"/>
      <w:marLeft w:val="0"/>
      <w:marRight w:val="0"/>
      <w:marTop w:val="0"/>
      <w:marBottom w:val="0"/>
      <w:divBdr>
        <w:top w:val="none" w:sz="0" w:space="0" w:color="auto"/>
        <w:left w:val="none" w:sz="0" w:space="0" w:color="auto"/>
        <w:bottom w:val="none" w:sz="0" w:space="0" w:color="auto"/>
        <w:right w:val="none" w:sz="0" w:space="0" w:color="auto"/>
      </w:divBdr>
    </w:div>
    <w:div w:id="1494298426">
      <w:bodyDiv w:val="1"/>
      <w:marLeft w:val="0"/>
      <w:marRight w:val="0"/>
      <w:marTop w:val="0"/>
      <w:marBottom w:val="0"/>
      <w:divBdr>
        <w:top w:val="none" w:sz="0" w:space="0" w:color="auto"/>
        <w:left w:val="none" w:sz="0" w:space="0" w:color="auto"/>
        <w:bottom w:val="none" w:sz="0" w:space="0" w:color="auto"/>
        <w:right w:val="none" w:sz="0" w:space="0" w:color="auto"/>
      </w:divBdr>
    </w:div>
    <w:div w:id="1494687709">
      <w:bodyDiv w:val="1"/>
      <w:marLeft w:val="0"/>
      <w:marRight w:val="0"/>
      <w:marTop w:val="0"/>
      <w:marBottom w:val="0"/>
      <w:divBdr>
        <w:top w:val="none" w:sz="0" w:space="0" w:color="auto"/>
        <w:left w:val="none" w:sz="0" w:space="0" w:color="auto"/>
        <w:bottom w:val="none" w:sz="0" w:space="0" w:color="auto"/>
        <w:right w:val="none" w:sz="0" w:space="0" w:color="auto"/>
      </w:divBdr>
    </w:div>
    <w:div w:id="1498035049">
      <w:bodyDiv w:val="1"/>
      <w:marLeft w:val="0"/>
      <w:marRight w:val="0"/>
      <w:marTop w:val="0"/>
      <w:marBottom w:val="0"/>
      <w:divBdr>
        <w:top w:val="none" w:sz="0" w:space="0" w:color="auto"/>
        <w:left w:val="none" w:sz="0" w:space="0" w:color="auto"/>
        <w:bottom w:val="none" w:sz="0" w:space="0" w:color="auto"/>
        <w:right w:val="none" w:sz="0" w:space="0" w:color="auto"/>
      </w:divBdr>
    </w:div>
    <w:div w:id="1500732985">
      <w:bodyDiv w:val="1"/>
      <w:marLeft w:val="0"/>
      <w:marRight w:val="0"/>
      <w:marTop w:val="0"/>
      <w:marBottom w:val="0"/>
      <w:divBdr>
        <w:top w:val="none" w:sz="0" w:space="0" w:color="auto"/>
        <w:left w:val="none" w:sz="0" w:space="0" w:color="auto"/>
        <w:bottom w:val="none" w:sz="0" w:space="0" w:color="auto"/>
        <w:right w:val="none" w:sz="0" w:space="0" w:color="auto"/>
      </w:divBdr>
    </w:div>
    <w:div w:id="1502502272">
      <w:bodyDiv w:val="1"/>
      <w:marLeft w:val="0"/>
      <w:marRight w:val="0"/>
      <w:marTop w:val="0"/>
      <w:marBottom w:val="0"/>
      <w:divBdr>
        <w:top w:val="none" w:sz="0" w:space="0" w:color="auto"/>
        <w:left w:val="none" w:sz="0" w:space="0" w:color="auto"/>
        <w:bottom w:val="none" w:sz="0" w:space="0" w:color="auto"/>
        <w:right w:val="none" w:sz="0" w:space="0" w:color="auto"/>
      </w:divBdr>
    </w:div>
    <w:div w:id="1502771111">
      <w:bodyDiv w:val="1"/>
      <w:marLeft w:val="0"/>
      <w:marRight w:val="0"/>
      <w:marTop w:val="0"/>
      <w:marBottom w:val="0"/>
      <w:divBdr>
        <w:top w:val="none" w:sz="0" w:space="0" w:color="auto"/>
        <w:left w:val="none" w:sz="0" w:space="0" w:color="auto"/>
        <w:bottom w:val="none" w:sz="0" w:space="0" w:color="auto"/>
        <w:right w:val="none" w:sz="0" w:space="0" w:color="auto"/>
      </w:divBdr>
    </w:div>
    <w:div w:id="1507869010">
      <w:bodyDiv w:val="1"/>
      <w:marLeft w:val="0"/>
      <w:marRight w:val="0"/>
      <w:marTop w:val="0"/>
      <w:marBottom w:val="0"/>
      <w:divBdr>
        <w:top w:val="none" w:sz="0" w:space="0" w:color="auto"/>
        <w:left w:val="none" w:sz="0" w:space="0" w:color="auto"/>
        <w:bottom w:val="none" w:sz="0" w:space="0" w:color="auto"/>
        <w:right w:val="none" w:sz="0" w:space="0" w:color="auto"/>
      </w:divBdr>
    </w:div>
    <w:div w:id="1511487349">
      <w:bodyDiv w:val="1"/>
      <w:marLeft w:val="0"/>
      <w:marRight w:val="0"/>
      <w:marTop w:val="0"/>
      <w:marBottom w:val="0"/>
      <w:divBdr>
        <w:top w:val="none" w:sz="0" w:space="0" w:color="auto"/>
        <w:left w:val="none" w:sz="0" w:space="0" w:color="auto"/>
        <w:bottom w:val="none" w:sz="0" w:space="0" w:color="auto"/>
        <w:right w:val="none" w:sz="0" w:space="0" w:color="auto"/>
      </w:divBdr>
    </w:div>
    <w:div w:id="1517190260">
      <w:bodyDiv w:val="1"/>
      <w:marLeft w:val="0"/>
      <w:marRight w:val="0"/>
      <w:marTop w:val="0"/>
      <w:marBottom w:val="0"/>
      <w:divBdr>
        <w:top w:val="none" w:sz="0" w:space="0" w:color="auto"/>
        <w:left w:val="none" w:sz="0" w:space="0" w:color="auto"/>
        <w:bottom w:val="none" w:sz="0" w:space="0" w:color="auto"/>
        <w:right w:val="none" w:sz="0" w:space="0" w:color="auto"/>
      </w:divBdr>
    </w:div>
    <w:div w:id="1517771818">
      <w:bodyDiv w:val="1"/>
      <w:marLeft w:val="0"/>
      <w:marRight w:val="0"/>
      <w:marTop w:val="0"/>
      <w:marBottom w:val="0"/>
      <w:divBdr>
        <w:top w:val="none" w:sz="0" w:space="0" w:color="auto"/>
        <w:left w:val="none" w:sz="0" w:space="0" w:color="auto"/>
        <w:bottom w:val="none" w:sz="0" w:space="0" w:color="auto"/>
        <w:right w:val="none" w:sz="0" w:space="0" w:color="auto"/>
      </w:divBdr>
    </w:div>
    <w:div w:id="1518813856">
      <w:bodyDiv w:val="1"/>
      <w:marLeft w:val="0"/>
      <w:marRight w:val="0"/>
      <w:marTop w:val="0"/>
      <w:marBottom w:val="0"/>
      <w:divBdr>
        <w:top w:val="none" w:sz="0" w:space="0" w:color="auto"/>
        <w:left w:val="none" w:sz="0" w:space="0" w:color="auto"/>
        <w:bottom w:val="none" w:sz="0" w:space="0" w:color="auto"/>
        <w:right w:val="none" w:sz="0" w:space="0" w:color="auto"/>
      </w:divBdr>
    </w:div>
    <w:div w:id="1521315841">
      <w:bodyDiv w:val="1"/>
      <w:marLeft w:val="0"/>
      <w:marRight w:val="0"/>
      <w:marTop w:val="0"/>
      <w:marBottom w:val="0"/>
      <w:divBdr>
        <w:top w:val="none" w:sz="0" w:space="0" w:color="auto"/>
        <w:left w:val="none" w:sz="0" w:space="0" w:color="auto"/>
        <w:bottom w:val="none" w:sz="0" w:space="0" w:color="auto"/>
        <w:right w:val="none" w:sz="0" w:space="0" w:color="auto"/>
      </w:divBdr>
    </w:div>
    <w:div w:id="1528107315">
      <w:bodyDiv w:val="1"/>
      <w:marLeft w:val="0"/>
      <w:marRight w:val="0"/>
      <w:marTop w:val="0"/>
      <w:marBottom w:val="0"/>
      <w:divBdr>
        <w:top w:val="none" w:sz="0" w:space="0" w:color="auto"/>
        <w:left w:val="none" w:sz="0" w:space="0" w:color="auto"/>
        <w:bottom w:val="none" w:sz="0" w:space="0" w:color="auto"/>
        <w:right w:val="none" w:sz="0" w:space="0" w:color="auto"/>
      </w:divBdr>
    </w:div>
    <w:div w:id="1528248920">
      <w:bodyDiv w:val="1"/>
      <w:marLeft w:val="0"/>
      <w:marRight w:val="0"/>
      <w:marTop w:val="0"/>
      <w:marBottom w:val="0"/>
      <w:divBdr>
        <w:top w:val="none" w:sz="0" w:space="0" w:color="auto"/>
        <w:left w:val="none" w:sz="0" w:space="0" w:color="auto"/>
        <w:bottom w:val="none" w:sz="0" w:space="0" w:color="auto"/>
        <w:right w:val="none" w:sz="0" w:space="0" w:color="auto"/>
      </w:divBdr>
    </w:div>
    <w:div w:id="1532036964">
      <w:bodyDiv w:val="1"/>
      <w:marLeft w:val="0"/>
      <w:marRight w:val="0"/>
      <w:marTop w:val="0"/>
      <w:marBottom w:val="0"/>
      <w:divBdr>
        <w:top w:val="none" w:sz="0" w:space="0" w:color="auto"/>
        <w:left w:val="none" w:sz="0" w:space="0" w:color="auto"/>
        <w:bottom w:val="none" w:sz="0" w:space="0" w:color="auto"/>
        <w:right w:val="none" w:sz="0" w:space="0" w:color="auto"/>
      </w:divBdr>
    </w:div>
    <w:div w:id="1537278053">
      <w:bodyDiv w:val="1"/>
      <w:marLeft w:val="0"/>
      <w:marRight w:val="0"/>
      <w:marTop w:val="0"/>
      <w:marBottom w:val="0"/>
      <w:divBdr>
        <w:top w:val="none" w:sz="0" w:space="0" w:color="auto"/>
        <w:left w:val="none" w:sz="0" w:space="0" w:color="auto"/>
        <w:bottom w:val="none" w:sz="0" w:space="0" w:color="auto"/>
        <w:right w:val="none" w:sz="0" w:space="0" w:color="auto"/>
      </w:divBdr>
    </w:div>
    <w:div w:id="1539976363">
      <w:bodyDiv w:val="1"/>
      <w:marLeft w:val="0"/>
      <w:marRight w:val="0"/>
      <w:marTop w:val="0"/>
      <w:marBottom w:val="0"/>
      <w:divBdr>
        <w:top w:val="none" w:sz="0" w:space="0" w:color="auto"/>
        <w:left w:val="none" w:sz="0" w:space="0" w:color="auto"/>
        <w:bottom w:val="none" w:sz="0" w:space="0" w:color="auto"/>
        <w:right w:val="none" w:sz="0" w:space="0" w:color="auto"/>
      </w:divBdr>
    </w:div>
    <w:div w:id="1542748196">
      <w:bodyDiv w:val="1"/>
      <w:marLeft w:val="0"/>
      <w:marRight w:val="0"/>
      <w:marTop w:val="0"/>
      <w:marBottom w:val="0"/>
      <w:divBdr>
        <w:top w:val="none" w:sz="0" w:space="0" w:color="auto"/>
        <w:left w:val="none" w:sz="0" w:space="0" w:color="auto"/>
        <w:bottom w:val="none" w:sz="0" w:space="0" w:color="auto"/>
        <w:right w:val="none" w:sz="0" w:space="0" w:color="auto"/>
      </w:divBdr>
    </w:div>
    <w:div w:id="1542858647">
      <w:bodyDiv w:val="1"/>
      <w:marLeft w:val="0"/>
      <w:marRight w:val="0"/>
      <w:marTop w:val="0"/>
      <w:marBottom w:val="0"/>
      <w:divBdr>
        <w:top w:val="none" w:sz="0" w:space="0" w:color="auto"/>
        <w:left w:val="none" w:sz="0" w:space="0" w:color="auto"/>
        <w:bottom w:val="none" w:sz="0" w:space="0" w:color="auto"/>
        <w:right w:val="none" w:sz="0" w:space="0" w:color="auto"/>
      </w:divBdr>
    </w:div>
    <w:div w:id="1547060977">
      <w:bodyDiv w:val="1"/>
      <w:marLeft w:val="0"/>
      <w:marRight w:val="0"/>
      <w:marTop w:val="0"/>
      <w:marBottom w:val="0"/>
      <w:divBdr>
        <w:top w:val="none" w:sz="0" w:space="0" w:color="auto"/>
        <w:left w:val="none" w:sz="0" w:space="0" w:color="auto"/>
        <w:bottom w:val="none" w:sz="0" w:space="0" w:color="auto"/>
        <w:right w:val="none" w:sz="0" w:space="0" w:color="auto"/>
      </w:divBdr>
    </w:div>
    <w:div w:id="1550143971">
      <w:bodyDiv w:val="1"/>
      <w:marLeft w:val="0"/>
      <w:marRight w:val="0"/>
      <w:marTop w:val="0"/>
      <w:marBottom w:val="0"/>
      <w:divBdr>
        <w:top w:val="none" w:sz="0" w:space="0" w:color="auto"/>
        <w:left w:val="none" w:sz="0" w:space="0" w:color="auto"/>
        <w:bottom w:val="none" w:sz="0" w:space="0" w:color="auto"/>
        <w:right w:val="none" w:sz="0" w:space="0" w:color="auto"/>
      </w:divBdr>
    </w:div>
    <w:div w:id="1550456899">
      <w:bodyDiv w:val="1"/>
      <w:marLeft w:val="0"/>
      <w:marRight w:val="0"/>
      <w:marTop w:val="0"/>
      <w:marBottom w:val="0"/>
      <w:divBdr>
        <w:top w:val="none" w:sz="0" w:space="0" w:color="auto"/>
        <w:left w:val="none" w:sz="0" w:space="0" w:color="auto"/>
        <w:bottom w:val="none" w:sz="0" w:space="0" w:color="auto"/>
        <w:right w:val="none" w:sz="0" w:space="0" w:color="auto"/>
      </w:divBdr>
    </w:div>
    <w:div w:id="1550460818">
      <w:bodyDiv w:val="1"/>
      <w:marLeft w:val="0"/>
      <w:marRight w:val="0"/>
      <w:marTop w:val="0"/>
      <w:marBottom w:val="0"/>
      <w:divBdr>
        <w:top w:val="none" w:sz="0" w:space="0" w:color="auto"/>
        <w:left w:val="none" w:sz="0" w:space="0" w:color="auto"/>
        <w:bottom w:val="none" w:sz="0" w:space="0" w:color="auto"/>
        <w:right w:val="none" w:sz="0" w:space="0" w:color="auto"/>
      </w:divBdr>
    </w:div>
    <w:div w:id="1550923163">
      <w:bodyDiv w:val="1"/>
      <w:marLeft w:val="0"/>
      <w:marRight w:val="0"/>
      <w:marTop w:val="0"/>
      <w:marBottom w:val="0"/>
      <w:divBdr>
        <w:top w:val="none" w:sz="0" w:space="0" w:color="auto"/>
        <w:left w:val="none" w:sz="0" w:space="0" w:color="auto"/>
        <w:bottom w:val="none" w:sz="0" w:space="0" w:color="auto"/>
        <w:right w:val="none" w:sz="0" w:space="0" w:color="auto"/>
      </w:divBdr>
    </w:div>
    <w:div w:id="1551502295">
      <w:bodyDiv w:val="1"/>
      <w:marLeft w:val="0"/>
      <w:marRight w:val="0"/>
      <w:marTop w:val="0"/>
      <w:marBottom w:val="0"/>
      <w:divBdr>
        <w:top w:val="none" w:sz="0" w:space="0" w:color="auto"/>
        <w:left w:val="none" w:sz="0" w:space="0" w:color="auto"/>
        <w:bottom w:val="none" w:sz="0" w:space="0" w:color="auto"/>
        <w:right w:val="none" w:sz="0" w:space="0" w:color="auto"/>
      </w:divBdr>
    </w:div>
    <w:div w:id="1551527580">
      <w:bodyDiv w:val="1"/>
      <w:marLeft w:val="0"/>
      <w:marRight w:val="0"/>
      <w:marTop w:val="0"/>
      <w:marBottom w:val="0"/>
      <w:divBdr>
        <w:top w:val="none" w:sz="0" w:space="0" w:color="auto"/>
        <w:left w:val="none" w:sz="0" w:space="0" w:color="auto"/>
        <w:bottom w:val="none" w:sz="0" w:space="0" w:color="auto"/>
        <w:right w:val="none" w:sz="0" w:space="0" w:color="auto"/>
      </w:divBdr>
    </w:div>
    <w:div w:id="1554199485">
      <w:bodyDiv w:val="1"/>
      <w:marLeft w:val="0"/>
      <w:marRight w:val="0"/>
      <w:marTop w:val="0"/>
      <w:marBottom w:val="0"/>
      <w:divBdr>
        <w:top w:val="none" w:sz="0" w:space="0" w:color="auto"/>
        <w:left w:val="none" w:sz="0" w:space="0" w:color="auto"/>
        <w:bottom w:val="none" w:sz="0" w:space="0" w:color="auto"/>
        <w:right w:val="none" w:sz="0" w:space="0" w:color="auto"/>
      </w:divBdr>
    </w:div>
    <w:div w:id="1555314016">
      <w:bodyDiv w:val="1"/>
      <w:marLeft w:val="0"/>
      <w:marRight w:val="0"/>
      <w:marTop w:val="0"/>
      <w:marBottom w:val="0"/>
      <w:divBdr>
        <w:top w:val="none" w:sz="0" w:space="0" w:color="auto"/>
        <w:left w:val="none" w:sz="0" w:space="0" w:color="auto"/>
        <w:bottom w:val="none" w:sz="0" w:space="0" w:color="auto"/>
        <w:right w:val="none" w:sz="0" w:space="0" w:color="auto"/>
      </w:divBdr>
    </w:div>
    <w:div w:id="1558008914">
      <w:bodyDiv w:val="1"/>
      <w:marLeft w:val="0"/>
      <w:marRight w:val="0"/>
      <w:marTop w:val="0"/>
      <w:marBottom w:val="0"/>
      <w:divBdr>
        <w:top w:val="none" w:sz="0" w:space="0" w:color="auto"/>
        <w:left w:val="none" w:sz="0" w:space="0" w:color="auto"/>
        <w:bottom w:val="none" w:sz="0" w:space="0" w:color="auto"/>
        <w:right w:val="none" w:sz="0" w:space="0" w:color="auto"/>
      </w:divBdr>
    </w:div>
    <w:div w:id="1562642396">
      <w:bodyDiv w:val="1"/>
      <w:marLeft w:val="0"/>
      <w:marRight w:val="0"/>
      <w:marTop w:val="0"/>
      <w:marBottom w:val="0"/>
      <w:divBdr>
        <w:top w:val="none" w:sz="0" w:space="0" w:color="auto"/>
        <w:left w:val="none" w:sz="0" w:space="0" w:color="auto"/>
        <w:bottom w:val="none" w:sz="0" w:space="0" w:color="auto"/>
        <w:right w:val="none" w:sz="0" w:space="0" w:color="auto"/>
      </w:divBdr>
    </w:div>
    <w:div w:id="1563249902">
      <w:bodyDiv w:val="1"/>
      <w:marLeft w:val="0"/>
      <w:marRight w:val="0"/>
      <w:marTop w:val="0"/>
      <w:marBottom w:val="0"/>
      <w:divBdr>
        <w:top w:val="none" w:sz="0" w:space="0" w:color="auto"/>
        <w:left w:val="none" w:sz="0" w:space="0" w:color="auto"/>
        <w:bottom w:val="none" w:sz="0" w:space="0" w:color="auto"/>
        <w:right w:val="none" w:sz="0" w:space="0" w:color="auto"/>
      </w:divBdr>
    </w:div>
    <w:div w:id="1564292930">
      <w:bodyDiv w:val="1"/>
      <w:marLeft w:val="0"/>
      <w:marRight w:val="0"/>
      <w:marTop w:val="0"/>
      <w:marBottom w:val="0"/>
      <w:divBdr>
        <w:top w:val="none" w:sz="0" w:space="0" w:color="auto"/>
        <w:left w:val="none" w:sz="0" w:space="0" w:color="auto"/>
        <w:bottom w:val="none" w:sz="0" w:space="0" w:color="auto"/>
        <w:right w:val="none" w:sz="0" w:space="0" w:color="auto"/>
      </w:divBdr>
    </w:div>
    <w:div w:id="1574855756">
      <w:bodyDiv w:val="1"/>
      <w:marLeft w:val="0"/>
      <w:marRight w:val="0"/>
      <w:marTop w:val="0"/>
      <w:marBottom w:val="0"/>
      <w:divBdr>
        <w:top w:val="none" w:sz="0" w:space="0" w:color="auto"/>
        <w:left w:val="none" w:sz="0" w:space="0" w:color="auto"/>
        <w:bottom w:val="none" w:sz="0" w:space="0" w:color="auto"/>
        <w:right w:val="none" w:sz="0" w:space="0" w:color="auto"/>
      </w:divBdr>
    </w:div>
    <w:div w:id="1584219410">
      <w:bodyDiv w:val="1"/>
      <w:marLeft w:val="0"/>
      <w:marRight w:val="0"/>
      <w:marTop w:val="0"/>
      <w:marBottom w:val="0"/>
      <w:divBdr>
        <w:top w:val="none" w:sz="0" w:space="0" w:color="auto"/>
        <w:left w:val="none" w:sz="0" w:space="0" w:color="auto"/>
        <w:bottom w:val="none" w:sz="0" w:space="0" w:color="auto"/>
        <w:right w:val="none" w:sz="0" w:space="0" w:color="auto"/>
      </w:divBdr>
    </w:div>
    <w:div w:id="1585190937">
      <w:bodyDiv w:val="1"/>
      <w:marLeft w:val="0"/>
      <w:marRight w:val="0"/>
      <w:marTop w:val="0"/>
      <w:marBottom w:val="0"/>
      <w:divBdr>
        <w:top w:val="none" w:sz="0" w:space="0" w:color="auto"/>
        <w:left w:val="none" w:sz="0" w:space="0" w:color="auto"/>
        <w:bottom w:val="none" w:sz="0" w:space="0" w:color="auto"/>
        <w:right w:val="none" w:sz="0" w:space="0" w:color="auto"/>
      </w:divBdr>
    </w:div>
    <w:div w:id="1594120727">
      <w:bodyDiv w:val="1"/>
      <w:marLeft w:val="0"/>
      <w:marRight w:val="0"/>
      <w:marTop w:val="0"/>
      <w:marBottom w:val="0"/>
      <w:divBdr>
        <w:top w:val="none" w:sz="0" w:space="0" w:color="auto"/>
        <w:left w:val="none" w:sz="0" w:space="0" w:color="auto"/>
        <w:bottom w:val="none" w:sz="0" w:space="0" w:color="auto"/>
        <w:right w:val="none" w:sz="0" w:space="0" w:color="auto"/>
      </w:divBdr>
    </w:div>
    <w:div w:id="1594898763">
      <w:bodyDiv w:val="1"/>
      <w:marLeft w:val="0"/>
      <w:marRight w:val="0"/>
      <w:marTop w:val="0"/>
      <w:marBottom w:val="0"/>
      <w:divBdr>
        <w:top w:val="none" w:sz="0" w:space="0" w:color="auto"/>
        <w:left w:val="none" w:sz="0" w:space="0" w:color="auto"/>
        <w:bottom w:val="none" w:sz="0" w:space="0" w:color="auto"/>
        <w:right w:val="none" w:sz="0" w:space="0" w:color="auto"/>
      </w:divBdr>
    </w:div>
    <w:div w:id="1596131802">
      <w:bodyDiv w:val="1"/>
      <w:marLeft w:val="0"/>
      <w:marRight w:val="0"/>
      <w:marTop w:val="0"/>
      <w:marBottom w:val="0"/>
      <w:divBdr>
        <w:top w:val="none" w:sz="0" w:space="0" w:color="auto"/>
        <w:left w:val="none" w:sz="0" w:space="0" w:color="auto"/>
        <w:bottom w:val="none" w:sz="0" w:space="0" w:color="auto"/>
        <w:right w:val="none" w:sz="0" w:space="0" w:color="auto"/>
      </w:divBdr>
    </w:div>
    <w:div w:id="1597210173">
      <w:bodyDiv w:val="1"/>
      <w:marLeft w:val="0"/>
      <w:marRight w:val="0"/>
      <w:marTop w:val="0"/>
      <w:marBottom w:val="0"/>
      <w:divBdr>
        <w:top w:val="none" w:sz="0" w:space="0" w:color="auto"/>
        <w:left w:val="none" w:sz="0" w:space="0" w:color="auto"/>
        <w:bottom w:val="none" w:sz="0" w:space="0" w:color="auto"/>
        <w:right w:val="none" w:sz="0" w:space="0" w:color="auto"/>
      </w:divBdr>
    </w:div>
    <w:div w:id="1600524986">
      <w:bodyDiv w:val="1"/>
      <w:marLeft w:val="0"/>
      <w:marRight w:val="0"/>
      <w:marTop w:val="0"/>
      <w:marBottom w:val="0"/>
      <w:divBdr>
        <w:top w:val="none" w:sz="0" w:space="0" w:color="auto"/>
        <w:left w:val="none" w:sz="0" w:space="0" w:color="auto"/>
        <w:bottom w:val="none" w:sz="0" w:space="0" w:color="auto"/>
        <w:right w:val="none" w:sz="0" w:space="0" w:color="auto"/>
      </w:divBdr>
    </w:div>
    <w:div w:id="1606961931">
      <w:bodyDiv w:val="1"/>
      <w:marLeft w:val="0"/>
      <w:marRight w:val="0"/>
      <w:marTop w:val="0"/>
      <w:marBottom w:val="0"/>
      <w:divBdr>
        <w:top w:val="none" w:sz="0" w:space="0" w:color="auto"/>
        <w:left w:val="none" w:sz="0" w:space="0" w:color="auto"/>
        <w:bottom w:val="none" w:sz="0" w:space="0" w:color="auto"/>
        <w:right w:val="none" w:sz="0" w:space="0" w:color="auto"/>
      </w:divBdr>
    </w:div>
    <w:div w:id="1609964099">
      <w:bodyDiv w:val="1"/>
      <w:marLeft w:val="0"/>
      <w:marRight w:val="0"/>
      <w:marTop w:val="0"/>
      <w:marBottom w:val="0"/>
      <w:divBdr>
        <w:top w:val="none" w:sz="0" w:space="0" w:color="auto"/>
        <w:left w:val="none" w:sz="0" w:space="0" w:color="auto"/>
        <w:bottom w:val="none" w:sz="0" w:space="0" w:color="auto"/>
        <w:right w:val="none" w:sz="0" w:space="0" w:color="auto"/>
      </w:divBdr>
    </w:div>
    <w:div w:id="1613172189">
      <w:bodyDiv w:val="1"/>
      <w:marLeft w:val="0"/>
      <w:marRight w:val="0"/>
      <w:marTop w:val="0"/>
      <w:marBottom w:val="0"/>
      <w:divBdr>
        <w:top w:val="none" w:sz="0" w:space="0" w:color="auto"/>
        <w:left w:val="none" w:sz="0" w:space="0" w:color="auto"/>
        <w:bottom w:val="none" w:sz="0" w:space="0" w:color="auto"/>
        <w:right w:val="none" w:sz="0" w:space="0" w:color="auto"/>
      </w:divBdr>
    </w:div>
    <w:div w:id="1616862182">
      <w:bodyDiv w:val="1"/>
      <w:marLeft w:val="0"/>
      <w:marRight w:val="0"/>
      <w:marTop w:val="0"/>
      <w:marBottom w:val="0"/>
      <w:divBdr>
        <w:top w:val="none" w:sz="0" w:space="0" w:color="auto"/>
        <w:left w:val="none" w:sz="0" w:space="0" w:color="auto"/>
        <w:bottom w:val="none" w:sz="0" w:space="0" w:color="auto"/>
        <w:right w:val="none" w:sz="0" w:space="0" w:color="auto"/>
      </w:divBdr>
    </w:div>
    <w:div w:id="1624534822">
      <w:bodyDiv w:val="1"/>
      <w:marLeft w:val="0"/>
      <w:marRight w:val="0"/>
      <w:marTop w:val="0"/>
      <w:marBottom w:val="0"/>
      <w:divBdr>
        <w:top w:val="none" w:sz="0" w:space="0" w:color="auto"/>
        <w:left w:val="none" w:sz="0" w:space="0" w:color="auto"/>
        <w:bottom w:val="none" w:sz="0" w:space="0" w:color="auto"/>
        <w:right w:val="none" w:sz="0" w:space="0" w:color="auto"/>
      </w:divBdr>
    </w:div>
    <w:div w:id="1625580934">
      <w:bodyDiv w:val="1"/>
      <w:marLeft w:val="0"/>
      <w:marRight w:val="0"/>
      <w:marTop w:val="0"/>
      <w:marBottom w:val="0"/>
      <w:divBdr>
        <w:top w:val="none" w:sz="0" w:space="0" w:color="auto"/>
        <w:left w:val="none" w:sz="0" w:space="0" w:color="auto"/>
        <w:bottom w:val="none" w:sz="0" w:space="0" w:color="auto"/>
        <w:right w:val="none" w:sz="0" w:space="0" w:color="auto"/>
      </w:divBdr>
    </w:div>
    <w:div w:id="1627001576">
      <w:bodyDiv w:val="1"/>
      <w:marLeft w:val="0"/>
      <w:marRight w:val="0"/>
      <w:marTop w:val="0"/>
      <w:marBottom w:val="0"/>
      <w:divBdr>
        <w:top w:val="none" w:sz="0" w:space="0" w:color="auto"/>
        <w:left w:val="none" w:sz="0" w:space="0" w:color="auto"/>
        <w:bottom w:val="none" w:sz="0" w:space="0" w:color="auto"/>
        <w:right w:val="none" w:sz="0" w:space="0" w:color="auto"/>
      </w:divBdr>
    </w:div>
    <w:div w:id="1627006240">
      <w:bodyDiv w:val="1"/>
      <w:marLeft w:val="0"/>
      <w:marRight w:val="0"/>
      <w:marTop w:val="0"/>
      <w:marBottom w:val="0"/>
      <w:divBdr>
        <w:top w:val="none" w:sz="0" w:space="0" w:color="auto"/>
        <w:left w:val="none" w:sz="0" w:space="0" w:color="auto"/>
        <w:bottom w:val="none" w:sz="0" w:space="0" w:color="auto"/>
        <w:right w:val="none" w:sz="0" w:space="0" w:color="auto"/>
      </w:divBdr>
    </w:div>
    <w:div w:id="1627464431">
      <w:bodyDiv w:val="1"/>
      <w:marLeft w:val="0"/>
      <w:marRight w:val="0"/>
      <w:marTop w:val="0"/>
      <w:marBottom w:val="0"/>
      <w:divBdr>
        <w:top w:val="none" w:sz="0" w:space="0" w:color="auto"/>
        <w:left w:val="none" w:sz="0" w:space="0" w:color="auto"/>
        <w:bottom w:val="none" w:sz="0" w:space="0" w:color="auto"/>
        <w:right w:val="none" w:sz="0" w:space="0" w:color="auto"/>
      </w:divBdr>
    </w:div>
    <w:div w:id="1628270708">
      <w:bodyDiv w:val="1"/>
      <w:marLeft w:val="0"/>
      <w:marRight w:val="0"/>
      <w:marTop w:val="0"/>
      <w:marBottom w:val="0"/>
      <w:divBdr>
        <w:top w:val="none" w:sz="0" w:space="0" w:color="auto"/>
        <w:left w:val="none" w:sz="0" w:space="0" w:color="auto"/>
        <w:bottom w:val="none" w:sz="0" w:space="0" w:color="auto"/>
        <w:right w:val="none" w:sz="0" w:space="0" w:color="auto"/>
      </w:divBdr>
    </w:div>
    <w:div w:id="1629970421">
      <w:bodyDiv w:val="1"/>
      <w:marLeft w:val="0"/>
      <w:marRight w:val="0"/>
      <w:marTop w:val="0"/>
      <w:marBottom w:val="0"/>
      <w:divBdr>
        <w:top w:val="none" w:sz="0" w:space="0" w:color="auto"/>
        <w:left w:val="none" w:sz="0" w:space="0" w:color="auto"/>
        <w:bottom w:val="none" w:sz="0" w:space="0" w:color="auto"/>
        <w:right w:val="none" w:sz="0" w:space="0" w:color="auto"/>
      </w:divBdr>
    </w:div>
    <w:div w:id="1630743868">
      <w:bodyDiv w:val="1"/>
      <w:marLeft w:val="0"/>
      <w:marRight w:val="0"/>
      <w:marTop w:val="0"/>
      <w:marBottom w:val="0"/>
      <w:divBdr>
        <w:top w:val="none" w:sz="0" w:space="0" w:color="auto"/>
        <w:left w:val="none" w:sz="0" w:space="0" w:color="auto"/>
        <w:bottom w:val="none" w:sz="0" w:space="0" w:color="auto"/>
        <w:right w:val="none" w:sz="0" w:space="0" w:color="auto"/>
      </w:divBdr>
    </w:div>
    <w:div w:id="1637757884">
      <w:bodyDiv w:val="1"/>
      <w:marLeft w:val="0"/>
      <w:marRight w:val="0"/>
      <w:marTop w:val="0"/>
      <w:marBottom w:val="0"/>
      <w:divBdr>
        <w:top w:val="none" w:sz="0" w:space="0" w:color="auto"/>
        <w:left w:val="none" w:sz="0" w:space="0" w:color="auto"/>
        <w:bottom w:val="none" w:sz="0" w:space="0" w:color="auto"/>
        <w:right w:val="none" w:sz="0" w:space="0" w:color="auto"/>
      </w:divBdr>
    </w:div>
    <w:div w:id="1639646307">
      <w:bodyDiv w:val="1"/>
      <w:marLeft w:val="0"/>
      <w:marRight w:val="0"/>
      <w:marTop w:val="0"/>
      <w:marBottom w:val="0"/>
      <w:divBdr>
        <w:top w:val="none" w:sz="0" w:space="0" w:color="auto"/>
        <w:left w:val="none" w:sz="0" w:space="0" w:color="auto"/>
        <w:bottom w:val="none" w:sz="0" w:space="0" w:color="auto"/>
        <w:right w:val="none" w:sz="0" w:space="0" w:color="auto"/>
      </w:divBdr>
    </w:div>
    <w:div w:id="1640764952">
      <w:bodyDiv w:val="1"/>
      <w:marLeft w:val="0"/>
      <w:marRight w:val="0"/>
      <w:marTop w:val="0"/>
      <w:marBottom w:val="0"/>
      <w:divBdr>
        <w:top w:val="none" w:sz="0" w:space="0" w:color="auto"/>
        <w:left w:val="none" w:sz="0" w:space="0" w:color="auto"/>
        <w:bottom w:val="none" w:sz="0" w:space="0" w:color="auto"/>
        <w:right w:val="none" w:sz="0" w:space="0" w:color="auto"/>
      </w:divBdr>
    </w:div>
    <w:div w:id="1652100357">
      <w:bodyDiv w:val="1"/>
      <w:marLeft w:val="0"/>
      <w:marRight w:val="0"/>
      <w:marTop w:val="0"/>
      <w:marBottom w:val="0"/>
      <w:divBdr>
        <w:top w:val="none" w:sz="0" w:space="0" w:color="auto"/>
        <w:left w:val="none" w:sz="0" w:space="0" w:color="auto"/>
        <w:bottom w:val="none" w:sz="0" w:space="0" w:color="auto"/>
        <w:right w:val="none" w:sz="0" w:space="0" w:color="auto"/>
      </w:divBdr>
    </w:div>
    <w:div w:id="1653366532">
      <w:bodyDiv w:val="1"/>
      <w:marLeft w:val="0"/>
      <w:marRight w:val="0"/>
      <w:marTop w:val="0"/>
      <w:marBottom w:val="0"/>
      <w:divBdr>
        <w:top w:val="none" w:sz="0" w:space="0" w:color="auto"/>
        <w:left w:val="none" w:sz="0" w:space="0" w:color="auto"/>
        <w:bottom w:val="none" w:sz="0" w:space="0" w:color="auto"/>
        <w:right w:val="none" w:sz="0" w:space="0" w:color="auto"/>
      </w:divBdr>
    </w:div>
    <w:div w:id="1655641487">
      <w:bodyDiv w:val="1"/>
      <w:marLeft w:val="0"/>
      <w:marRight w:val="0"/>
      <w:marTop w:val="0"/>
      <w:marBottom w:val="0"/>
      <w:divBdr>
        <w:top w:val="none" w:sz="0" w:space="0" w:color="auto"/>
        <w:left w:val="none" w:sz="0" w:space="0" w:color="auto"/>
        <w:bottom w:val="none" w:sz="0" w:space="0" w:color="auto"/>
        <w:right w:val="none" w:sz="0" w:space="0" w:color="auto"/>
      </w:divBdr>
    </w:div>
    <w:div w:id="1660646741">
      <w:bodyDiv w:val="1"/>
      <w:marLeft w:val="0"/>
      <w:marRight w:val="0"/>
      <w:marTop w:val="0"/>
      <w:marBottom w:val="0"/>
      <w:divBdr>
        <w:top w:val="none" w:sz="0" w:space="0" w:color="auto"/>
        <w:left w:val="none" w:sz="0" w:space="0" w:color="auto"/>
        <w:bottom w:val="none" w:sz="0" w:space="0" w:color="auto"/>
        <w:right w:val="none" w:sz="0" w:space="0" w:color="auto"/>
      </w:divBdr>
    </w:div>
    <w:div w:id="1662805061">
      <w:bodyDiv w:val="1"/>
      <w:marLeft w:val="0"/>
      <w:marRight w:val="0"/>
      <w:marTop w:val="0"/>
      <w:marBottom w:val="0"/>
      <w:divBdr>
        <w:top w:val="none" w:sz="0" w:space="0" w:color="auto"/>
        <w:left w:val="none" w:sz="0" w:space="0" w:color="auto"/>
        <w:bottom w:val="none" w:sz="0" w:space="0" w:color="auto"/>
        <w:right w:val="none" w:sz="0" w:space="0" w:color="auto"/>
      </w:divBdr>
    </w:div>
    <w:div w:id="1663197316">
      <w:bodyDiv w:val="1"/>
      <w:marLeft w:val="0"/>
      <w:marRight w:val="0"/>
      <w:marTop w:val="0"/>
      <w:marBottom w:val="0"/>
      <w:divBdr>
        <w:top w:val="none" w:sz="0" w:space="0" w:color="auto"/>
        <w:left w:val="none" w:sz="0" w:space="0" w:color="auto"/>
        <w:bottom w:val="none" w:sz="0" w:space="0" w:color="auto"/>
        <w:right w:val="none" w:sz="0" w:space="0" w:color="auto"/>
      </w:divBdr>
    </w:div>
    <w:div w:id="1663852182">
      <w:bodyDiv w:val="1"/>
      <w:marLeft w:val="0"/>
      <w:marRight w:val="0"/>
      <w:marTop w:val="0"/>
      <w:marBottom w:val="0"/>
      <w:divBdr>
        <w:top w:val="none" w:sz="0" w:space="0" w:color="auto"/>
        <w:left w:val="none" w:sz="0" w:space="0" w:color="auto"/>
        <w:bottom w:val="none" w:sz="0" w:space="0" w:color="auto"/>
        <w:right w:val="none" w:sz="0" w:space="0" w:color="auto"/>
      </w:divBdr>
    </w:div>
    <w:div w:id="1670523319">
      <w:bodyDiv w:val="1"/>
      <w:marLeft w:val="0"/>
      <w:marRight w:val="0"/>
      <w:marTop w:val="0"/>
      <w:marBottom w:val="0"/>
      <w:divBdr>
        <w:top w:val="none" w:sz="0" w:space="0" w:color="auto"/>
        <w:left w:val="none" w:sz="0" w:space="0" w:color="auto"/>
        <w:bottom w:val="none" w:sz="0" w:space="0" w:color="auto"/>
        <w:right w:val="none" w:sz="0" w:space="0" w:color="auto"/>
      </w:divBdr>
    </w:div>
    <w:div w:id="1673872865">
      <w:bodyDiv w:val="1"/>
      <w:marLeft w:val="0"/>
      <w:marRight w:val="0"/>
      <w:marTop w:val="0"/>
      <w:marBottom w:val="0"/>
      <w:divBdr>
        <w:top w:val="none" w:sz="0" w:space="0" w:color="auto"/>
        <w:left w:val="none" w:sz="0" w:space="0" w:color="auto"/>
        <w:bottom w:val="none" w:sz="0" w:space="0" w:color="auto"/>
        <w:right w:val="none" w:sz="0" w:space="0" w:color="auto"/>
      </w:divBdr>
    </w:div>
    <w:div w:id="1676760261">
      <w:bodyDiv w:val="1"/>
      <w:marLeft w:val="0"/>
      <w:marRight w:val="0"/>
      <w:marTop w:val="0"/>
      <w:marBottom w:val="0"/>
      <w:divBdr>
        <w:top w:val="none" w:sz="0" w:space="0" w:color="auto"/>
        <w:left w:val="none" w:sz="0" w:space="0" w:color="auto"/>
        <w:bottom w:val="none" w:sz="0" w:space="0" w:color="auto"/>
        <w:right w:val="none" w:sz="0" w:space="0" w:color="auto"/>
      </w:divBdr>
    </w:div>
    <w:div w:id="1676810796">
      <w:bodyDiv w:val="1"/>
      <w:marLeft w:val="0"/>
      <w:marRight w:val="0"/>
      <w:marTop w:val="0"/>
      <w:marBottom w:val="0"/>
      <w:divBdr>
        <w:top w:val="none" w:sz="0" w:space="0" w:color="auto"/>
        <w:left w:val="none" w:sz="0" w:space="0" w:color="auto"/>
        <w:bottom w:val="none" w:sz="0" w:space="0" w:color="auto"/>
        <w:right w:val="none" w:sz="0" w:space="0" w:color="auto"/>
      </w:divBdr>
    </w:div>
    <w:div w:id="1679189847">
      <w:bodyDiv w:val="1"/>
      <w:marLeft w:val="0"/>
      <w:marRight w:val="0"/>
      <w:marTop w:val="0"/>
      <w:marBottom w:val="0"/>
      <w:divBdr>
        <w:top w:val="none" w:sz="0" w:space="0" w:color="auto"/>
        <w:left w:val="none" w:sz="0" w:space="0" w:color="auto"/>
        <w:bottom w:val="none" w:sz="0" w:space="0" w:color="auto"/>
        <w:right w:val="none" w:sz="0" w:space="0" w:color="auto"/>
      </w:divBdr>
    </w:div>
    <w:div w:id="1680229665">
      <w:bodyDiv w:val="1"/>
      <w:marLeft w:val="0"/>
      <w:marRight w:val="0"/>
      <w:marTop w:val="0"/>
      <w:marBottom w:val="0"/>
      <w:divBdr>
        <w:top w:val="none" w:sz="0" w:space="0" w:color="auto"/>
        <w:left w:val="none" w:sz="0" w:space="0" w:color="auto"/>
        <w:bottom w:val="none" w:sz="0" w:space="0" w:color="auto"/>
        <w:right w:val="none" w:sz="0" w:space="0" w:color="auto"/>
      </w:divBdr>
    </w:div>
    <w:div w:id="1682387910">
      <w:bodyDiv w:val="1"/>
      <w:marLeft w:val="0"/>
      <w:marRight w:val="0"/>
      <w:marTop w:val="0"/>
      <w:marBottom w:val="0"/>
      <w:divBdr>
        <w:top w:val="none" w:sz="0" w:space="0" w:color="auto"/>
        <w:left w:val="none" w:sz="0" w:space="0" w:color="auto"/>
        <w:bottom w:val="none" w:sz="0" w:space="0" w:color="auto"/>
        <w:right w:val="none" w:sz="0" w:space="0" w:color="auto"/>
      </w:divBdr>
    </w:div>
    <w:div w:id="1684820132">
      <w:bodyDiv w:val="1"/>
      <w:marLeft w:val="0"/>
      <w:marRight w:val="0"/>
      <w:marTop w:val="0"/>
      <w:marBottom w:val="0"/>
      <w:divBdr>
        <w:top w:val="none" w:sz="0" w:space="0" w:color="auto"/>
        <w:left w:val="none" w:sz="0" w:space="0" w:color="auto"/>
        <w:bottom w:val="none" w:sz="0" w:space="0" w:color="auto"/>
        <w:right w:val="none" w:sz="0" w:space="0" w:color="auto"/>
      </w:divBdr>
    </w:div>
    <w:div w:id="1691566074">
      <w:bodyDiv w:val="1"/>
      <w:marLeft w:val="0"/>
      <w:marRight w:val="0"/>
      <w:marTop w:val="0"/>
      <w:marBottom w:val="0"/>
      <w:divBdr>
        <w:top w:val="none" w:sz="0" w:space="0" w:color="auto"/>
        <w:left w:val="none" w:sz="0" w:space="0" w:color="auto"/>
        <w:bottom w:val="none" w:sz="0" w:space="0" w:color="auto"/>
        <w:right w:val="none" w:sz="0" w:space="0" w:color="auto"/>
      </w:divBdr>
    </w:div>
    <w:div w:id="1694067294">
      <w:bodyDiv w:val="1"/>
      <w:marLeft w:val="0"/>
      <w:marRight w:val="0"/>
      <w:marTop w:val="0"/>
      <w:marBottom w:val="0"/>
      <w:divBdr>
        <w:top w:val="none" w:sz="0" w:space="0" w:color="auto"/>
        <w:left w:val="none" w:sz="0" w:space="0" w:color="auto"/>
        <w:bottom w:val="none" w:sz="0" w:space="0" w:color="auto"/>
        <w:right w:val="none" w:sz="0" w:space="0" w:color="auto"/>
      </w:divBdr>
    </w:div>
    <w:div w:id="1695107550">
      <w:bodyDiv w:val="1"/>
      <w:marLeft w:val="0"/>
      <w:marRight w:val="0"/>
      <w:marTop w:val="0"/>
      <w:marBottom w:val="0"/>
      <w:divBdr>
        <w:top w:val="none" w:sz="0" w:space="0" w:color="auto"/>
        <w:left w:val="none" w:sz="0" w:space="0" w:color="auto"/>
        <w:bottom w:val="none" w:sz="0" w:space="0" w:color="auto"/>
        <w:right w:val="none" w:sz="0" w:space="0" w:color="auto"/>
      </w:divBdr>
    </w:div>
    <w:div w:id="1697273759">
      <w:bodyDiv w:val="1"/>
      <w:marLeft w:val="0"/>
      <w:marRight w:val="0"/>
      <w:marTop w:val="0"/>
      <w:marBottom w:val="0"/>
      <w:divBdr>
        <w:top w:val="none" w:sz="0" w:space="0" w:color="auto"/>
        <w:left w:val="none" w:sz="0" w:space="0" w:color="auto"/>
        <w:bottom w:val="none" w:sz="0" w:space="0" w:color="auto"/>
        <w:right w:val="none" w:sz="0" w:space="0" w:color="auto"/>
      </w:divBdr>
    </w:div>
    <w:div w:id="1700280946">
      <w:bodyDiv w:val="1"/>
      <w:marLeft w:val="0"/>
      <w:marRight w:val="0"/>
      <w:marTop w:val="0"/>
      <w:marBottom w:val="0"/>
      <w:divBdr>
        <w:top w:val="none" w:sz="0" w:space="0" w:color="auto"/>
        <w:left w:val="none" w:sz="0" w:space="0" w:color="auto"/>
        <w:bottom w:val="none" w:sz="0" w:space="0" w:color="auto"/>
        <w:right w:val="none" w:sz="0" w:space="0" w:color="auto"/>
      </w:divBdr>
    </w:div>
    <w:div w:id="1703365567">
      <w:bodyDiv w:val="1"/>
      <w:marLeft w:val="0"/>
      <w:marRight w:val="0"/>
      <w:marTop w:val="0"/>
      <w:marBottom w:val="0"/>
      <w:divBdr>
        <w:top w:val="none" w:sz="0" w:space="0" w:color="auto"/>
        <w:left w:val="none" w:sz="0" w:space="0" w:color="auto"/>
        <w:bottom w:val="none" w:sz="0" w:space="0" w:color="auto"/>
        <w:right w:val="none" w:sz="0" w:space="0" w:color="auto"/>
      </w:divBdr>
    </w:div>
    <w:div w:id="1709332993">
      <w:bodyDiv w:val="1"/>
      <w:marLeft w:val="0"/>
      <w:marRight w:val="0"/>
      <w:marTop w:val="0"/>
      <w:marBottom w:val="0"/>
      <w:divBdr>
        <w:top w:val="none" w:sz="0" w:space="0" w:color="auto"/>
        <w:left w:val="none" w:sz="0" w:space="0" w:color="auto"/>
        <w:bottom w:val="none" w:sz="0" w:space="0" w:color="auto"/>
        <w:right w:val="none" w:sz="0" w:space="0" w:color="auto"/>
      </w:divBdr>
    </w:div>
    <w:div w:id="1715543651">
      <w:bodyDiv w:val="1"/>
      <w:marLeft w:val="0"/>
      <w:marRight w:val="0"/>
      <w:marTop w:val="0"/>
      <w:marBottom w:val="0"/>
      <w:divBdr>
        <w:top w:val="none" w:sz="0" w:space="0" w:color="auto"/>
        <w:left w:val="none" w:sz="0" w:space="0" w:color="auto"/>
        <w:bottom w:val="none" w:sz="0" w:space="0" w:color="auto"/>
        <w:right w:val="none" w:sz="0" w:space="0" w:color="auto"/>
      </w:divBdr>
    </w:div>
    <w:div w:id="1718237836">
      <w:bodyDiv w:val="1"/>
      <w:marLeft w:val="0"/>
      <w:marRight w:val="0"/>
      <w:marTop w:val="0"/>
      <w:marBottom w:val="0"/>
      <w:divBdr>
        <w:top w:val="none" w:sz="0" w:space="0" w:color="auto"/>
        <w:left w:val="none" w:sz="0" w:space="0" w:color="auto"/>
        <w:bottom w:val="none" w:sz="0" w:space="0" w:color="auto"/>
        <w:right w:val="none" w:sz="0" w:space="0" w:color="auto"/>
      </w:divBdr>
    </w:div>
    <w:div w:id="1718578068">
      <w:bodyDiv w:val="1"/>
      <w:marLeft w:val="0"/>
      <w:marRight w:val="0"/>
      <w:marTop w:val="0"/>
      <w:marBottom w:val="0"/>
      <w:divBdr>
        <w:top w:val="none" w:sz="0" w:space="0" w:color="auto"/>
        <w:left w:val="none" w:sz="0" w:space="0" w:color="auto"/>
        <w:bottom w:val="none" w:sz="0" w:space="0" w:color="auto"/>
        <w:right w:val="none" w:sz="0" w:space="0" w:color="auto"/>
      </w:divBdr>
    </w:div>
    <w:div w:id="1719166069">
      <w:bodyDiv w:val="1"/>
      <w:marLeft w:val="0"/>
      <w:marRight w:val="0"/>
      <w:marTop w:val="0"/>
      <w:marBottom w:val="0"/>
      <w:divBdr>
        <w:top w:val="none" w:sz="0" w:space="0" w:color="auto"/>
        <w:left w:val="none" w:sz="0" w:space="0" w:color="auto"/>
        <w:bottom w:val="none" w:sz="0" w:space="0" w:color="auto"/>
        <w:right w:val="none" w:sz="0" w:space="0" w:color="auto"/>
      </w:divBdr>
    </w:div>
    <w:div w:id="1721442185">
      <w:bodyDiv w:val="1"/>
      <w:marLeft w:val="0"/>
      <w:marRight w:val="0"/>
      <w:marTop w:val="0"/>
      <w:marBottom w:val="0"/>
      <w:divBdr>
        <w:top w:val="none" w:sz="0" w:space="0" w:color="auto"/>
        <w:left w:val="none" w:sz="0" w:space="0" w:color="auto"/>
        <w:bottom w:val="none" w:sz="0" w:space="0" w:color="auto"/>
        <w:right w:val="none" w:sz="0" w:space="0" w:color="auto"/>
      </w:divBdr>
    </w:div>
    <w:div w:id="1725640190">
      <w:bodyDiv w:val="1"/>
      <w:marLeft w:val="0"/>
      <w:marRight w:val="0"/>
      <w:marTop w:val="0"/>
      <w:marBottom w:val="0"/>
      <w:divBdr>
        <w:top w:val="none" w:sz="0" w:space="0" w:color="auto"/>
        <w:left w:val="none" w:sz="0" w:space="0" w:color="auto"/>
        <w:bottom w:val="none" w:sz="0" w:space="0" w:color="auto"/>
        <w:right w:val="none" w:sz="0" w:space="0" w:color="auto"/>
      </w:divBdr>
    </w:div>
    <w:div w:id="1730958761">
      <w:bodyDiv w:val="1"/>
      <w:marLeft w:val="0"/>
      <w:marRight w:val="0"/>
      <w:marTop w:val="0"/>
      <w:marBottom w:val="0"/>
      <w:divBdr>
        <w:top w:val="none" w:sz="0" w:space="0" w:color="auto"/>
        <w:left w:val="none" w:sz="0" w:space="0" w:color="auto"/>
        <w:bottom w:val="none" w:sz="0" w:space="0" w:color="auto"/>
        <w:right w:val="none" w:sz="0" w:space="0" w:color="auto"/>
      </w:divBdr>
    </w:div>
    <w:div w:id="1731536374">
      <w:bodyDiv w:val="1"/>
      <w:marLeft w:val="0"/>
      <w:marRight w:val="0"/>
      <w:marTop w:val="0"/>
      <w:marBottom w:val="0"/>
      <w:divBdr>
        <w:top w:val="none" w:sz="0" w:space="0" w:color="auto"/>
        <w:left w:val="none" w:sz="0" w:space="0" w:color="auto"/>
        <w:bottom w:val="none" w:sz="0" w:space="0" w:color="auto"/>
        <w:right w:val="none" w:sz="0" w:space="0" w:color="auto"/>
      </w:divBdr>
    </w:div>
    <w:div w:id="1733888809">
      <w:bodyDiv w:val="1"/>
      <w:marLeft w:val="0"/>
      <w:marRight w:val="0"/>
      <w:marTop w:val="0"/>
      <w:marBottom w:val="0"/>
      <w:divBdr>
        <w:top w:val="none" w:sz="0" w:space="0" w:color="auto"/>
        <w:left w:val="none" w:sz="0" w:space="0" w:color="auto"/>
        <w:bottom w:val="none" w:sz="0" w:space="0" w:color="auto"/>
        <w:right w:val="none" w:sz="0" w:space="0" w:color="auto"/>
      </w:divBdr>
    </w:div>
    <w:div w:id="1735615296">
      <w:bodyDiv w:val="1"/>
      <w:marLeft w:val="0"/>
      <w:marRight w:val="0"/>
      <w:marTop w:val="0"/>
      <w:marBottom w:val="0"/>
      <w:divBdr>
        <w:top w:val="none" w:sz="0" w:space="0" w:color="auto"/>
        <w:left w:val="none" w:sz="0" w:space="0" w:color="auto"/>
        <w:bottom w:val="none" w:sz="0" w:space="0" w:color="auto"/>
        <w:right w:val="none" w:sz="0" w:space="0" w:color="auto"/>
      </w:divBdr>
    </w:div>
    <w:div w:id="1740444425">
      <w:bodyDiv w:val="1"/>
      <w:marLeft w:val="0"/>
      <w:marRight w:val="0"/>
      <w:marTop w:val="0"/>
      <w:marBottom w:val="0"/>
      <w:divBdr>
        <w:top w:val="none" w:sz="0" w:space="0" w:color="auto"/>
        <w:left w:val="none" w:sz="0" w:space="0" w:color="auto"/>
        <w:bottom w:val="none" w:sz="0" w:space="0" w:color="auto"/>
        <w:right w:val="none" w:sz="0" w:space="0" w:color="auto"/>
      </w:divBdr>
    </w:div>
    <w:div w:id="1743793784">
      <w:bodyDiv w:val="1"/>
      <w:marLeft w:val="0"/>
      <w:marRight w:val="0"/>
      <w:marTop w:val="0"/>
      <w:marBottom w:val="0"/>
      <w:divBdr>
        <w:top w:val="none" w:sz="0" w:space="0" w:color="auto"/>
        <w:left w:val="none" w:sz="0" w:space="0" w:color="auto"/>
        <w:bottom w:val="none" w:sz="0" w:space="0" w:color="auto"/>
        <w:right w:val="none" w:sz="0" w:space="0" w:color="auto"/>
      </w:divBdr>
    </w:div>
    <w:div w:id="1744180704">
      <w:bodyDiv w:val="1"/>
      <w:marLeft w:val="0"/>
      <w:marRight w:val="0"/>
      <w:marTop w:val="0"/>
      <w:marBottom w:val="0"/>
      <w:divBdr>
        <w:top w:val="none" w:sz="0" w:space="0" w:color="auto"/>
        <w:left w:val="none" w:sz="0" w:space="0" w:color="auto"/>
        <w:bottom w:val="none" w:sz="0" w:space="0" w:color="auto"/>
        <w:right w:val="none" w:sz="0" w:space="0" w:color="auto"/>
      </w:divBdr>
    </w:div>
    <w:div w:id="1747418587">
      <w:bodyDiv w:val="1"/>
      <w:marLeft w:val="0"/>
      <w:marRight w:val="0"/>
      <w:marTop w:val="0"/>
      <w:marBottom w:val="0"/>
      <w:divBdr>
        <w:top w:val="none" w:sz="0" w:space="0" w:color="auto"/>
        <w:left w:val="none" w:sz="0" w:space="0" w:color="auto"/>
        <w:bottom w:val="none" w:sz="0" w:space="0" w:color="auto"/>
        <w:right w:val="none" w:sz="0" w:space="0" w:color="auto"/>
      </w:divBdr>
    </w:div>
    <w:div w:id="1747991525">
      <w:bodyDiv w:val="1"/>
      <w:marLeft w:val="0"/>
      <w:marRight w:val="0"/>
      <w:marTop w:val="0"/>
      <w:marBottom w:val="0"/>
      <w:divBdr>
        <w:top w:val="none" w:sz="0" w:space="0" w:color="auto"/>
        <w:left w:val="none" w:sz="0" w:space="0" w:color="auto"/>
        <w:bottom w:val="none" w:sz="0" w:space="0" w:color="auto"/>
        <w:right w:val="none" w:sz="0" w:space="0" w:color="auto"/>
      </w:divBdr>
    </w:div>
    <w:div w:id="1751467243">
      <w:bodyDiv w:val="1"/>
      <w:marLeft w:val="0"/>
      <w:marRight w:val="0"/>
      <w:marTop w:val="0"/>
      <w:marBottom w:val="0"/>
      <w:divBdr>
        <w:top w:val="none" w:sz="0" w:space="0" w:color="auto"/>
        <w:left w:val="none" w:sz="0" w:space="0" w:color="auto"/>
        <w:bottom w:val="none" w:sz="0" w:space="0" w:color="auto"/>
        <w:right w:val="none" w:sz="0" w:space="0" w:color="auto"/>
      </w:divBdr>
    </w:div>
    <w:div w:id="1763062645">
      <w:bodyDiv w:val="1"/>
      <w:marLeft w:val="0"/>
      <w:marRight w:val="0"/>
      <w:marTop w:val="0"/>
      <w:marBottom w:val="0"/>
      <w:divBdr>
        <w:top w:val="none" w:sz="0" w:space="0" w:color="auto"/>
        <w:left w:val="none" w:sz="0" w:space="0" w:color="auto"/>
        <w:bottom w:val="none" w:sz="0" w:space="0" w:color="auto"/>
        <w:right w:val="none" w:sz="0" w:space="0" w:color="auto"/>
      </w:divBdr>
    </w:div>
    <w:div w:id="1763255544">
      <w:bodyDiv w:val="1"/>
      <w:marLeft w:val="0"/>
      <w:marRight w:val="0"/>
      <w:marTop w:val="0"/>
      <w:marBottom w:val="0"/>
      <w:divBdr>
        <w:top w:val="none" w:sz="0" w:space="0" w:color="auto"/>
        <w:left w:val="none" w:sz="0" w:space="0" w:color="auto"/>
        <w:bottom w:val="none" w:sz="0" w:space="0" w:color="auto"/>
        <w:right w:val="none" w:sz="0" w:space="0" w:color="auto"/>
      </w:divBdr>
    </w:div>
    <w:div w:id="1765418089">
      <w:bodyDiv w:val="1"/>
      <w:marLeft w:val="0"/>
      <w:marRight w:val="0"/>
      <w:marTop w:val="0"/>
      <w:marBottom w:val="0"/>
      <w:divBdr>
        <w:top w:val="none" w:sz="0" w:space="0" w:color="auto"/>
        <w:left w:val="none" w:sz="0" w:space="0" w:color="auto"/>
        <w:bottom w:val="none" w:sz="0" w:space="0" w:color="auto"/>
        <w:right w:val="none" w:sz="0" w:space="0" w:color="auto"/>
      </w:divBdr>
    </w:div>
    <w:div w:id="1767188855">
      <w:bodyDiv w:val="1"/>
      <w:marLeft w:val="0"/>
      <w:marRight w:val="0"/>
      <w:marTop w:val="0"/>
      <w:marBottom w:val="0"/>
      <w:divBdr>
        <w:top w:val="none" w:sz="0" w:space="0" w:color="auto"/>
        <w:left w:val="none" w:sz="0" w:space="0" w:color="auto"/>
        <w:bottom w:val="none" w:sz="0" w:space="0" w:color="auto"/>
        <w:right w:val="none" w:sz="0" w:space="0" w:color="auto"/>
      </w:divBdr>
    </w:div>
    <w:div w:id="1771972965">
      <w:bodyDiv w:val="1"/>
      <w:marLeft w:val="0"/>
      <w:marRight w:val="0"/>
      <w:marTop w:val="0"/>
      <w:marBottom w:val="0"/>
      <w:divBdr>
        <w:top w:val="none" w:sz="0" w:space="0" w:color="auto"/>
        <w:left w:val="none" w:sz="0" w:space="0" w:color="auto"/>
        <w:bottom w:val="none" w:sz="0" w:space="0" w:color="auto"/>
        <w:right w:val="none" w:sz="0" w:space="0" w:color="auto"/>
      </w:divBdr>
    </w:div>
    <w:div w:id="1777406128">
      <w:bodyDiv w:val="1"/>
      <w:marLeft w:val="0"/>
      <w:marRight w:val="0"/>
      <w:marTop w:val="0"/>
      <w:marBottom w:val="0"/>
      <w:divBdr>
        <w:top w:val="none" w:sz="0" w:space="0" w:color="auto"/>
        <w:left w:val="none" w:sz="0" w:space="0" w:color="auto"/>
        <w:bottom w:val="none" w:sz="0" w:space="0" w:color="auto"/>
        <w:right w:val="none" w:sz="0" w:space="0" w:color="auto"/>
      </w:divBdr>
    </w:div>
    <w:div w:id="1780830174">
      <w:bodyDiv w:val="1"/>
      <w:marLeft w:val="0"/>
      <w:marRight w:val="0"/>
      <w:marTop w:val="0"/>
      <w:marBottom w:val="0"/>
      <w:divBdr>
        <w:top w:val="none" w:sz="0" w:space="0" w:color="auto"/>
        <w:left w:val="none" w:sz="0" w:space="0" w:color="auto"/>
        <w:bottom w:val="none" w:sz="0" w:space="0" w:color="auto"/>
        <w:right w:val="none" w:sz="0" w:space="0" w:color="auto"/>
      </w:divBdr>
    </w:div>
    <w:div w:id="1782341407">
      <w:bodyDiv w:val="1"/>
      <w:marLeft w:val="0"/>
      <w:marRight w:val="0"/>
      <w:marTop w:val="0"/>
      <w:marBottom w:val="0"/>
      <w:divBdr>
        <w:top w:val="none" w:sz="0" w:space="0" w:color="auto"/>
        <w:left w:val="none" w:sz="0" w:space="0" w:color="auto"/>
        <w:bottom w:val="none" w:sz="0" w:space="0" w:color="auto"/>
        <w:right w:val="none" w:sz="0" w:space="0" w:color="auto"/>
      </w:divBdr>
    </w:div>
    <w:div w:id="1782845131">
      <w:bodyDiv w:val="1"/>
      <w:marLeft w:val="0"/>
      <w:marRight w:val="0"/>
      <w:marTop w:val="0"/>
      <w:marBottom w:val="0"/>
      <w:divBdr>
        <w:top w:val="none" w:sz="0" w:space="0" w:color="auto"/>
        <w:left w:val="none" w:sz="0" w:space="0" w:color="auto"/>
        <w:bottom w:val="none" w:sz="0" w:space="0" w:color="auto"/>
        <w:right w:val="none" w:sz="0" w:space="0" w:color="auto"/>
      </w:divBdr>
    </w:div>
    <w:div w:id="1788887291">
      <w:bodyDiv w:val="1"/>
      <w:marLeft w:val="0"/>
      <w:marRight w:val="0"/>
      <w:marTop w:val="0"/>
      <w:marBottom w:val="0"/>
      <w:divBdr>
        <w:top w:val="none" w:sz="0" w:space="0" w:color="auto"/>
        <w:left w:val="none" w:sz="0" w:space="0" w:color="auto"/>
        <w:bottom w:val="none" w:sz="0" w:space="0" w:color="auto"/>
        <w:right w:val="none" w:sz="0" w:space="0" w:color="auto"/>
      </w:divBdr>
    </w:div>
    <w:div w:id="1798913790">
      <w:bodyDiv w:val="1"/>
      <w:marLeft w:val="0"/>
      <w:marRight w:val="0"/>
      <w:marTop w:val="0"/>
      <w:marBottom w:val="0"/>
      <w:divBdr>
        <w:top w:val="none" w:sz="0" w:space="0" w:color="auto"/>
        <w:left w:val="none" w:sz="0" w:space="0" w:color="auto"/>
        <w:bottom w:val="none" w:sz="0" w:space="0" w:color="auto"/>
        <w:right w:val="none" w:sz="0" w:space="0" w:color="auto"/>
      </w:divBdr>
    </w:div>
    <w:div w:id="1802651079">
      <w:bodyDiv w:val="1"/>
      <w:marLeft w:val="0"/>
      <w:marRight w:val="0"/>
      <w:marTop w:val="0"/>
      <w:marBottom w:val="0"/>
      <w:divBdr>
        <w:top w:val="none" w:sz="0" w:space="0" w:color="auto"/>
        <w:left w:val="none" w:sz="0" w:space="0" w:color="auto"/>
        <w:bottom w:val="none" w:sz="0" w:space="0" w:color="auto"/>
        <w:right w:val="none" w:sz="0" w:space="0" w:color="auto"/>
      </w:divBdr>
    </w:div>
    <w:div w:id="1811243558">
      <w:bodyDiv w:val="1"/>
      <w:marLeft w:val="0"/>
      <w:marRight w:val="0"/>
      <w:marTop w:val="0"/>
      <w:marBottom w:val="0"/>
      <w:divBdr>
        <w:top w:val="none" w:sz="0" w:space="0" w:color="auto"/>
        <w:left w:val="none" w:sz="0" w:space="0" w:color="auto"/>
        <w:bottom w:val="none" w:sz="0" w:space="0" w:color="auto"/>
        <w:right w:val="none" w:sz="0" w:space="0" w:color="auto"/>
      </w:divBdr>
    </w:div>
    <w:div w:id="1812400278">
      <w:bodyDiv w:val="1"/>
      <w:marLeft w:val="0"/>
      <w:marRight w:val="0"/>
      <w:marTop w:val="0"/>
      <w:marBottom w:val="0"/>
      <w:divBdr>
        <w:top w:val="none" w:sz="0" w:space="0" w:color="auto"/>
        <w:left w:val="none" w:sz="0" w:space="0" w:color="auto"/>
        <w:bottom w:val="none" w:sz="0" w:space="0" w:color="auto"/>
        <w:right w:val="none" w:sz="0" w:space="0" w:color="auto"/>
      </w:divBdr>
    </w:div>
    <w:div w:id="1813250829">
      <w:bodyDiv w:val="1"/>
      <w:marLeft w:val="0"/>
      <w:marRight w:val="0"/>
      <w:marTop w:val="0"/>
      <w:marBottom w:val="0"/>
      <w:divBdr>
        <w:top w:val="none" w:sz="0" w:space="0" w:color="auto"/>
        <w:left w:val="none" w:sz="0" w:space="0" w:color="auto"/>
        <w:bottom w:val="none" w:sz="0" w:space="0" w:color="auto"/>
        <w:right w:val="none" w:sz="0" w:space="0" w:color="auto"/>
      </w:divBdr>
    </w:div>
    <w:div w:id="1814058776">
      <w:bodyDiv w:val="1"/>
      <w:marLeft w:val="0"/>
      <w:marRight w:val="0"/>
      <w:marTop w:val="0"/>
      <w:marBottom w:val="0"/>
      <w:divBdr>
        <w:top w:val="none" w:sz="0" w:space="0" w:color="auto"/>
        <w:left w:val="none" w:sz="0" w:space="0" w:color="auto"/>
        <w:bottom w:val="none" w:sz="0" w:space="0" w:color="auto"/>
        <w:right w:val="none" w:sz="0" w:space="0" w:color="auto"/>
      </w:divBdr>
    </w:div>
    <w:div w:id="1817839262">
      <w:bodyDiv w:val="1"/>
      <w:marLeft w:val="0"/>
      <w:marRight w:val="0"/>
      <w:marTop w:val="0"/>
      <w:marBottom w:val="0"/>
      <w:divBdr>
        <w:top w:val="none" w:sz="0" w:space="0" w:color="auto"/>
        <w:left w:val="none" w:sz="0" w:space="0" w:color="auto"/>
        <w:bottom w:val="none" w:sz="0" w:space="0" w:color="auto"/>
        <w:right w:val="none" w:sz="0" w:space="0" w:color="auto"/>
      </w:divBdr>
    </w:div>
    <w:div w:id="1820413241">
      <w:bodyDiv w:val="1"/>
      <w:marLeft w:val="0"/>
      <w:marRight w:val="0"/>
      <w:marTop w:val="0"/>
      <w:marBottom w:val="0"/>
      <w:divBdr>
        <w:top w:val="none" w:sz="0" w:space="0" w:color="auto"/>
        <w:left w:val="none" w:sz="0" w:space="0" w:color="auto"/>
        <w:bottom w:val="none" w:sz="0" w:space="0" w:color="auto"/>
        <w:right w:val="none" w:sz="0" w:space="0" w:color="auto"/>
      </w:divBdr>
    </w:div>
    <w:div w:id="1823231546">
      <w:bodyDiv w:val="1"/>
      <w:marLeft w:val="0"/>
      <w:marRight w:val="0"/>
      <w:marTop w:val="0"/>
      <w:marBottom w:val="0"/>
      <w:divBdr>
        <w:top w:val="none" w:sz="0" w:space="0" w:color="auto"/>
        <w:left w:val="none" w:sz="0" w:space="0" w:color="auto"/>
        <w:bottom w:val="none" w:sz="0" w:space="0" w:color="auto"/>
        <w:right w:val="none" w:sz="0" w:space="0" w:color="auto"/>
      </w:divBdr>
    </w:div>
    <w:div w:id="1824813585">
      <w:bodyDiv w:val="1"/>
      <w:marLeft w:val="0"/>
      <w:marRight w:val="0"/>
      <w:marTop w:val="0"/>
      <w:marBottom w:val="0"/>
      <w:divBdr>
        <w:top w:val="none" w:sz="0" w:space="0" w:color="auto"/>
        <w:left w:val="none" w:sz="0" w:space="0" w:color="auto"/>
        <w:bottom w:val="none" w:sz="0" w:space="0" w:color="auto"/>
        <w:right w:val="none" w:sz="0" w:space="0" w:color="auto"/>
      </w:divBdr>
    </w:div>
    <w:div w:id="1828402696">
      <w:bodyDiv w:val="1"/>
      <w:marLeft w:val="0"/>
      <w:marRight w:val="0"/>
      <w:marTop w:val="0"/>
      <w:marBottom w:val="0"/>
      <w:divBdr>
        <w:top w:val="none" w:sz="0" w:space="0" w:color="auto"/>
        <w:left w:val="none" w:sz="0" w:space="0" w:color="auto"/>
        <w:bottom w:val="none" w:sz="0" w:space="0" w:color="auto"/>
        <w:right w:val="none" w:sz="0" w:space="0" w:color="auto"/>
      </w:divBdr>
    </w:div>
    <w:div w:id="1832480876">
      <w:bodyDiv w:val="1"/>
      <w:marLeft w:val="0"/>
      <w:marRight w:val="0"/>
      <w:marTop w:val="0"/>
      <w:marBottom w:val="0"/>
      <w:divBdr>
        <w:top w:val="none" w:sz="0" w:space="0" w:color="auto"/>
        <w:left w:val="none" w:sz="0" w:space="0" w:color="auto"/>
        <w:bottom w:val="none" w:sz="0" w:space="0" w:color="auto"/>
        <w:right w:val="none" w:sz="0" w:space="0" w:color="auto"/>
      </w:divBdr>
    </w:div>
    <w:div w:id="1832788945">
      <w:bodyDiv w:val="1"/>
      <w:marLeft w:val="0"/>
      <w:marRight w:val="0"/>
      <w:marTop w:val="0"/>
      <w:marBottom w:val="0"/>
      <w:divBdr>
        <w:top w:val="none" w:sz="0" w:space="0" w:color="auto"/>
        <w:left w:val="none" w:sz="0" w:space="0" w:color="auto"/>
        <w:bottom w:val="none" w:sz="0" w:space="0" w:color="auto"/>
        <w:right w:val="none" w:sz="0" w:space="0" w:color="auto"/>
      </w:divBdr>
    </w:div>
    <w:div w:id="1835487416">
      <w:bodyDiv w:val="1"/>
      <w:marLeft w:val="0"/>
      <w:marRight w:val="0"/>
      <w:marTop w:val="0"/>
      <w:marBottom w:val="0"/>
      <w:divBdr>
        <w:top w:val="none" w:sz="0" w:space="0" w:color="auto"/>
        <w:left w:val="none" w:sz="0" w:space="0" w:color="auto"/>
        <w:bottom w:val="none" w:sz="0" w:space="0" w:color="auto"/>
        <w:right w:val="none" w:sz="0" w:space="0" w:color="auto"/>
      </w:divBdr>
    </w:div>
    <w:div w:id="1835951951">
      <w:bodyDiv w:val="1"/>
      <w:marLeft w:val="0"/>
      <w:marRight w:val="0"/>
      <w:marTop w:val="0"/>
      <w:marBottom w:val="0"/>
      <w:divBdr>
        <w:top w:val="none" w:sz="0" w:space="0" w:color="auto"/>
        <w:left w:val="none" w:sz="0" w:space="0" w:color="auto"/>
        <w:bottom w:val="none" w:sz="0" w:space="0" w:color="auto"/>
        <w:right w:val="none" w:sz="0" w:space="0" w:color="auto"/>
      </w:divBdr>
    </w:div>
    <w:div w:id="1841195460">
      <w:bodyDiv w:val="1"/>
      <w:marLeft w:val="0"/>
      <w:marRight w:val="0"/>
      <w:marTop w:val="0"/>
      <w:marBottom w:val="0"/>
      <w:divBdr>
        <w:top w:val="none" w:sz="0" w:space="0" w:color="auto"/>
        <w:left w:val="none" w:sz="0" w:space="0" w:color="auto"/>
        <w:bottom w:val="none" w:sz="0" w:space="0" w:color="auto"/>
        <w:right w:val="none" w:sz="0" w:space="0" w:color="auto"/>
      </w:divBdr>
    </w:div>
    <w:div w:id="1844661816">
      <w:bodyDiv w:val="1"/>
      <w:marLeft w:val="0"/>
      <w:marRight w:val="0"/>
      <w:marTop w:val="0"/>
      <w:marBottom w:val="0"/>
      <w:divBdr>
        <w:top w:val="none" w:sz="0" w:space="0" w:color="auto"/>
        <w:left w:val="none" w:sz="0" w:space="0" w:color="auto"/>
        <w:bottom w:val="none" w:sz="0" w:space="0" w:color="auto"/>
        <w:right w:val="none" w:sz="0" w:space="0" w:color="auto"/>
      </w:divBdr>
    </w:div>
    <w:div w:id="1849786312">
      <w:bodyDiv w:val="1"/>
      <w:marLeft w:val="0"/>
      <w:marRight w:val="0"/>
      <w:marTop w:val="0"/>
      <w:marBottom w:val="0"/>
      <w:divBdr>
        <w:top w:val="none" w:sz="0" w:space="0" w:color="auto"/>
        <w:left w:val="none" w:sz="0" w:space="0" w:color="auto"/>
        <w:bottom w:val="none" w:sz="0" w:space="0" w:color="auto"/>
        <w:right w:val="none" w:sz="0" w:space="0" w:color="auto"/>
      </w:divBdr>
    </w:div>
    <w:div w:id="1859732080">
      <w:bodyDiv w:val="1"/>
      <w:marLeft w:val="0"/>
      <w:marRight w:val="0"/>
      <w:marTop w:val="0"/>
      <w:marBottom w:val="0"/>
      <w:divBdr>
        <w:top w:val="none" w:sz="0" w:space="0" w:color="auto"/>
        <w:left w:val="none" w:sz="0" w:space="0" w:color="auto"/>
        <w:bottom w:val="none" w:sz="0" w:space="0" w:color="auto"/>
        <w:right w:val="none" w:sz="0" w:space="0" w:color="auto"/>
      </w:divBdr>
    </w:div>
    <w:div w:id="1860318258">
      <w:bodyDiv w:val="1"/>
      <w:marLeft w:val="0"/>
      <w:marRight w:val="0"/>
      <w:marTop w:val="0"/>
      <w:marBottom w:val="0"/>
      <w:divBdr>
        <w:top w:val="none" w:sz="0" w:space="0" w:color="auto"/>
        <w:left w:val="none" w:sz="0" w:space="0" w:color="auto"/>
        <w:bottom w:val="none" w:sz="0" w:space="0" w:color="auto"/>
        <w:right w:val="none" w:sz="0" w:space="0" w:color="auto"/>
      </w:divBdr>
    </w:div>
    <w:div w:id="1861238058">
      <w:bodyDiv w:val="1"/>
      <w:marLeft w:val="0"/>
      <w:marRight w:val="0"/>
      <w:marTop w:val="0"/>
      <w:marBottom w:val="0"/>
      <w:divBdr>
        <w:top w:val="none" w:sz="0" w:space="0" w:color="auto"/>
        <w:left w:val="none" w:sz="0" w:space="0" w:color="auto"/>
        <w:bottom w:val="none" w:sz="0" w:space="0" w:color="auto"/>
        <w:right w:val="none" w:sz="0" w:space="0" w:color="auto"/>
      </w:divBdr>
    </w:div>
    <w:div w:id="1862087935">
      <w:bodyDiv w:val="1"/>
      <w:marLeft w:val="0"/>
      <w:marRight w:val="0"/>
      <w:marTop w:val="0"/>
      <w:marBottom w:val="0"/>
      <w:divBdr>
        <w:top w:val="none" w:sz="0" w:space="0" w:color="auto"/>
        <w:left w:val="none" w:sz="0" w:space="0" w:color="auto"/>
        <w:bottom w:val="none" w:sz="0" w:space="0" w:color="auto"/>
        <w:right w:val="none" w:sz="0" w:space="0" w:color="auto"/>
      </w:divBdr>
    </w:div>
    <w:div w:id="1864631721">
      <w:bodyDiv w:val="1"/>
      <w:marLeft w:val="0"/>
      <w:marRight w:val="0"/>
      <w:marTop w:val="0"/>
      <w:marBottom w:val="0"/>
      <w:divBdr>
        <w:top w:val="none" w:sz="0" w:space="0" w:color="auto"/>
        <w:left w:val="none" w:sz="0" w:space="0" w:color="auto"/>
        <w:bottom w:val="none" w:sz="0" w:space="0" w:color="auto"/>
        <w:right w:val="none" w:sz="0" w:space="0" w:color="auto"/>
      </w:divBdr>
    </w:div>
    <w:div w:id="1865097203">
      <w:bodyDiv w:val="1"/>
      <w:marLeft w:val="0"/>
      <w:marRight w:val="0"/>
      <w:marTop w:val="0"/>
      <w:marBottom w:val="0"/>
      <w:divBdr>
        <w:top w:val="none" w:sz="0" w:space="0" w:color="auto"/>
        <w:left w:val="none" w:sz="0" w:space="0" w:color="auto"/>
        <w:bottom w:val="none" w:sz="0" w:space="0" w:color="auto"/>
        <w:right w:val="none" w:sz="0" w:space="0" w:color="auto"/>
      </w:divBdr>
    </w:div>
    <w:div w:id="1866867674">
      <w:bodyDiv w:val="1"/>
      <w:marLeft w:val="0"/>
      <w:marRight w:val="0"/>
      <w:marTop w:val="0"/>
      <w:marBottom w:val="0"/>
      <w:divBdr>
        <w:top w:val="none" w:sz="0" w:space="0" w:color="auto"/>
        <w:left w:val="none" w:sz="0" w:space="0" w:color="auto"/>
        <w:bottom w:val="none" w:sz="0" w:space="0" w:color="auto"/>
        <w:right w:val="none" w:sz="0" w:space="0" w:color="auto"/>
      </w:divBdr>
    </w:div>
    <w:div w:id="1867519916">
      <w:bodyDiv w:val="1"/>
      <w:marLeft w:val="0"/>
      <w:marRight w:val="0"/>
      <w:marTop w:val="0"/>
      <w:marBottom w:val="0"/>
      <w:divBdr>
        <w:top w:val="none" w:sz="0" w:space="0" w:color="auto"/>
        <w:left w:val="none" w:sz="0" w:space="0" w:color="auto"/>
        <w:bottom w:val="none" w:sz="0" w:space="0" w:color="auto"/>
        <w:right w:val="none" w:sz="0" w:space="0" w:color="auto"/>
      </w:divBdr>
    </w:div>
    <w:div w:id="1871795061">
      <w:bodyDiv w:val="1"/>
      <w:marLeft w:val="0"/>
      <w:marRight w:val="0"/>
      <w:marTop w:val="0"/>
      <w:marBottom w:val="0"/>
      <w:divBdr>
        <w:top w:val="none" w:sz="0" w:space="0" w:color="auto"/>
        <w:left w:val="none" w:sz="0" w:space="0" w:color="auto"/>
        <w:bottom w:val="none" w:sz="0" w:space="0" w:color="auto"/>
        <w:right w:val="none" w:sz="0" w:space="0" w:color="auto"/>
      </w:divBdr>
    </w:div>
    <w:div w:id="1872957084">
      <w:bodyDiv w:val="1"/>
      <w:marLeft w:val="0"/>
      <w:marRight w:val="0"/>
      <w:marTop w:val="0"/>
      <w:marBottom w:val="0"/>
      <w:divBdr>
        <w:top w:val="none" w:sz="0" w:space="0" w:color="auto"/>
        <w:left w:val="none" w:sz="0" w:space="0" w:color="auto"/>
        <w:bottom w:val="none" w:sz="0" w:space="0" w:color="auto"/>
        <w:right w:val="none" w:sz="0" w:space="0" w:color="auto"/>
      </w:divBdr>
    </w:div>
    <w:div w:id="1876428636">
      <w:bodyDiv w:val="1"/>
      <w:marLeft w:val="0"/>
      <w:marRight w:val="0"/>
      <w:marTop w:val="0"/>
      <w:marBottom w:val="0"/>
      <w:divBdr>
        <w:top w:val="none" w:sz="0" w:space="0" w:color="auto"/>
        <w:left w:val="none" w:sz="0" w:space="0" w:color="auto"/>
        <w:bottom w:val="none" w:sz="0" w:space="0" w:color="auto"/>
        <w:right w:val="none" w:sz="0" w:space="0" w:color="auto"/>
      </w:divBdr>
    </w:div>
    <w:div w:id="1876506231">
      <w:bodyDiv w:val="1"/>
      <w:marLeft w:val="0"/>
      <w:marRight w:val="0"/>
      <w:marTop w:val="0"/>
      <w:marBottom w:val="0"/>
      <w:divBdr>
        <w:top w:val="none" w:sz="0" w:space="0" w:color="auto"/>
        <w:left w:val="none" w:sz="0" w:space="0" w:color="auto"/>
        <w:bottom w:val="none" w:sz="0" w:space="0" w:color="auto"/>
        <w:right w:val="none" w:sz="0" w:space="0" w:color="auto"/>
      </w:divBdr>
    </w:div>
    <w:div w:id="1876575860">
      <w:bodyDiv w:val="1"/>
      <w:marLeft w:val="0"/>
      <w:marRight w:val="0"/>
      <w:marTop w:val="0"/>
      <w:marBottom w:val="0"/>
      <w:divBdr>
        <w:top w:val="none" w:sz="0" w:space="0" w:color="auto"/>
        <w:left w:val="none" w:sz="0" w:space="0" w:color="auto"/>
        <w:bottom w:val="none" w:sz="0" w:space="0" w:color="auto"/>
        <w:right w:val="none" w:sz="0" w:space="0" w:color="auto"/>
      </w:divBdr>
    </w:div>
    <w:div w:id="1880823066">
      <w:bodyDiv w:val="1"/>
      <w:marLeft w:val="0"/>
      <w:marRight w:val="0"/>
      <w:marTop w:val="0"/>
      <w:marBottom w:val="0"/>
      <w:divBdr>
        <w:top w:val="none" w:sz="0" w:space="0" w:color="auto"/>
        <w:left w:val="none" w:sz="0" w:space="0" w:color="auto"/>
        <w:bottom w:val="none" w:sz="0" w:space="0" w:color="auto"/>
        <w:right w:val="none" w:sz="0" w:space="0" w:color="auto"/>
      </w:divBdr>
    </w:div>
    <w:div w:id="1882283391">
      <w:bodyDiv w:val="1"/>
      <w:marLeft w:val="0"/>
      <w:marRight w:val="0"/>
      <w:marTop w:val="0"/>
      <w:marBottom w:val="0"/>
      <w:divBdr>
        <w:top w:val="none" w:sz="0" w:space="0" w:color="auto"/>
        <w:left w:val="none" w:sz="0" w:space="0" w:color="auto"/>
        <w:bottom w:val="none" w:sz="0" w:space="0" w:color="auto"/>
        <w:right w:val="none" w:sz="0" w:space="0" w:color="auto"/>
      </w:divBdr>
    </w:div>
    <w:div w:id="1884562768">
      <w:bodyDiv w:val="1"/>
      <w:marLeft w:val="0"/>
      <w:marRight w:val="0"/>
      <w:marTop w:val="0"/>
      <w:marBottom w:val="0"/>
      <w:divBdr>
        <w:top w:val="none" w:sz="0" w:space="0" w:color="auto"/>
        <w:left w:val="none" w:sz="0" w:space="0" w:color="auto"/>
        <w:bottom w:val="none" w:sz="0" w:space="0" w:color="auto"/>
        <w:right w:val="none" w:sz="0" w:space="0" w:color="auto"/>
      </w:divBdr>
    </w:div>
    <w:div w:id="1885405820">
      <w:bodyDiv w:val="1"/>
      <w:marLeft w:val="0"/>
      <w:marRight w:val="0"/>
      <w:marTop w:val="0"/>
      <w:marBottom w:val="0"/>
      <w:divBdr>
        <w:top w:val="none" w:sz="0" w:space="0" w:color="auto"/>
        <w:left w:val="none" w:sz="0" w:space="0" w:color="auto"/>
        <w:bottom w:val="none" w:sz="0" w:space="0" w:color="auto"/>
        <w:right w:val="none" w:sz="0" w:space="0" w:color="auto"/>
      </w:divBdr>
    </w:div>
    <w:div w:id="1886022744">
      <w:bodyDiv w:val="1"/>
      <w:marLeft w:val="0"/>
      <w:marRight w:val="0"/>
      <w:marTop w:val="0"/>
      <w:marBottom w:val="0"/>
      <w:divBdr>
        <w:top w:val="none" w:sz="0" w:space="0" w:color="auto"/>
        <w:left w:val="none" w:sz="0" w:space="0" w:color="auto"/>
        <w:bottom w:val="none" w:sz="0" w:space="0" w:color="auto"/>
        <w:right w:val="none" w:sz="0" w:space="0" w:color="auto"/>
      </w:divBdr>
    </w:div>
    <w:div w:id="1888755098">
      <w:bodyDiv w:val="1"/>
      <w:marLeft w:val="0"/>
      <w:marRight w:val="0"/>
      <w:marTop w:val="0"/>
      <w:marBottom w:val="0"/>
      <w:divBdr>
        <w:top w:val="none" w:sz="0" w:space="0" w:color="auto"/>
        <w:left w:val="none" w:sz="0" w:space="0" w:color="auto"/>
        <w:bottom w:val="none" w:sz="0" w:space="0" w:color="auto"/>
        <w:right w:val="none" w:sz="0" w:space="0" w:color="auto"/>
      </w:divBdr>
    </w:div>
    <w:div w:id="1889564796">
      <w:bodyDiv w:val="1"/>
      <w:marLeft w:val="0"/>
      <w:marRight w:val="0"/>
      <w:marTop w:val="0"/>
      <w:marBottom w:val="0"/>
      <w:divBdr>
        <w:top w:val="none" w:sz="0" w:space="0" w:color="auto"/>
        <w:left w:val="none" w:sz="0" w:space="0" w:color="auto"/>
        <w:bottom w:val="none" w:sz="0" w:space="0" w:color="auto"/>
        <w:right w:val="none" w:sz="0" w:space="0" w:color="auto"/>
      </w:divBdr>
    </w:div>
    <w:div w:id="1891841335">
      <w:bodyDiv w:val="1"/>
      <w:marLeft w:val="0"/>
      <w:marRight w:val="0"/>
      <w:marTop w:val="0"/>
      <w:marBottom w:val="0"/>
      <w:divBdr>
        <w:top w:val="none" w:sz="0" w:space="0" w:color="auto"/>
        <w:left w:val="none" w:sz="0" w:space="0" w:color="auto"/>
        <w:bottom w:val="none" w:sz="0" w:space="0" w:color="auto"/>
        <w:right w:val="none" w:sz="0" w:space="0" w:color="auto"/>
      </w:divBdr>
    </w:div>
    <w:div w:id="1892380025">
      <w:bodyDiv w:val="1"/>
      <w:marLeft w:val="0"/>
      <w:marRight w:val="0"/>
      <w:marTop w:val="0"/>
      <w:marBottom w:val="0"/>
      <w:divBdr>
        <w:top w:val="none" w:sz="0" w:space="0" w:color="auto"/>
        <w:left w:val="none" w:sz="0" w:space="0" w:color="auto"/>
        <w:bottom w:val="none" w:sz="0" w:space="0" w:color="auto"/>
        <w:right w:val="none" w:sz="0" w:space="0" w:color="auto"/>
      </w:divBdr>
    </w:div>
    <w:div w:id="1896699695">
      <w:bodyDiv w:val="1"/>
      <w:marLeft w:val="0"/>
      <w:marRight w:val="0"/>
      <w:marTop w:val="0"/>
      <w:marBottom w:val="0"/>
      <w:divBdr>
        <w:top w:val="none" w:sz="0" w:space="0" w:color="auto"/>
        <w:left w:val="none" w:sz="0" w:space="0" w:color="auto"/>
        <w:bottom w:val="none" w:sz="0" w:space="0" w:color="auto"/>
        <w:right w:val="none" w:sz="0" w:space="0" w:color="auto"/>
      </w:divBdr>
    </w:div>
    <w:div w:id="1897469743">
      <w:bodyDiv w:val="1"/>
      <w:marLeft w:val="0"/>
      <w:marRight w:val="0"/>
      <w:marTop w:val="0"/>
      <w:marBottom w:val="0"/>
      <w:divBdr>
        <w:top w:val="none" w:sz="0" w:space="0" w:color="auto"/>
        <w:left w:val="none" w:sz="0" w:space="0" w:color="auto"/>
        <w:bottom w:val="none" w:sz="0" w:space="0" w:color="auto"/>
        <w:right w:val="none" w:sz="0" w:space="0" w:color="auto"/>
      </w:divBdr>
    </w:div>
    <w:div w:id="1897930877">
      <w:bodyDiv w:val="1"/>
      <w:marLeft w:val="0"/>
      <w:marRight w:val="0"/>
      <w:marTop w:val="0"/>
      <w:marBottom w:val="0"/>
      <w:divBdr>
        <w:top w:val="none" w:sz="0" w:space="0" w:color="auto"/>
        <w:left w:val="none" w:sz="0" w:space="0" w:color="auto"/>
        <w:bottom w:val="none" w:sz="0" w:space="0" w:color="auto"/>
        <w:right w:val="none" w:sz="0" w:space="0" w:color="auto"/>
      </w:divBdr>
    </w:div>
    <w:div w:id="1899631808">
      <w:bodyDiv w:val="1"/>
      <w:marLeft w:val="0"/>
      <w:marRight w:val="0"/>
      <w:marTop w:val="0"/>
      <w:marBottom w:val="0"/>
      <w:divBdr>
        <w:top w:val="none" w:sz="0" w:space="0" w:color="auto"/>
        <w:left w:val="none" w:sz="0" w:space="0" w:color="auto"/>
        <w:bottom w:val="none" w:sz="0" w:space="0" w:color="auto"/>
        <w:right w:val="none" w:sz="0" w:space="0" w:color="auto"/>
      </w:divBdr>
    </w:div>
    <w:div w:id="1903175400">
      <w:bodyDiv w:val="1"/>
      <w:marLeft w:val="0"/>
      <w:marRight w:val="0"/>
      <w:marTop w:val="0"/>
      <w:marBottom w:val="0"/>
      <w:divBdr>
        <w:top w:val="none" w:sz="0" w:space="0" w:color="auto"/>
        <w:left w:val="none" w:sz="0" w:space="0" w:color="auto"/>
        <w:bottom w:val="none" w:sz="0" w:space="0" w:color="auto"/>
        <w:right w:val="none" w:sz="0" w:space="0" w:color="auto"/>
      </w:divBdr>
    </w:div>
    <w:div w:id="1903758807">
      <w:bodyDiv w:val="1"/>
      <w:marLeft w:val="0"/>
      <w:marRight w:val="0"/>
      <w:marTop w:val="0"/>
      <w:marBottom w:val="0"/>
      <w:divBdr>
        <w:top w:val="none" w:sz="0" w:space="0" w:color="auto"/>
        <w:left w:val="none" w:sz="0" w:space="0" w:color="auto"/>
        <w:bottom w:val="none" w:sz="0" w:space="0" w:color="auto"/>
        <w:right w:val="none" w:sz="0" w:space="0" w:color="auto"/>
      </w:divBdr>
    </w:div>
    <w:div w:id="1903784701">
      <w:bodyDiv w:val="1"/>
      <w:marLeft w:val="0"/>
      <w:marRight w:val="0"/>
      <w:marTop w:val="0"/>
      <w:marBottom w:val="0"/>
      <w:divBdr>
        <w:top w:val="none" w:sz="0" w:space="0" w:color="auto"/>
        <w:left w:val="none" w:sz="0" w:space="0" w:color="auto"/>
        <w:bottom w:val="none" w:sz="0" w:space="0" w:color="auto"/>
        <w:right w:val="none" w:sz="0" w:space="0" w:color="auto"/>
      </w:divBdr>
    </w:div>
    <w:div w:id="1908882971">
      <w:bodyDiv w:val="1"/>
      <w:marLeft w:val="0"/>
      <w:marRight w:val="0"/>
      <w:marTop w:val="0"/>
      <w:marBottom w:val="0"/>
      <w:divBdr>
        <w:top w:val="none" w:sz="0" w:space="0" w:color="auto"/>
        <w:left w:val="none" w:sz="0" w:space="0" w:color="auto"/>
        <w:bottom w:val="none" w:sz="0" w:space="0" w:color="auto"/>
        <w:right w:val="none" w:sz="0" w:space="0" w:color="auto"/>
      </w:divBdr>
    </w:div>
    <w:div w:id="1909339377">
      <w:bodyDiv w:val="1"/>
      <w:marLeft w:val="0"/>
      <w:marRight w:val="0"/>
      <w:marTop w:val="0"/>
      <w:marBottom w:val="0"/>
      <w:divBdr>
        <w:top w:val="none" w:sz="0" w:space="0" w:color="auto"/>
        <w:left w:val="none" w:sz="0" w:space="0" w:color="auto"/>
        <w:bottom w:val="none" w:sz="0" w:space="0" w:color="auto"/>
        <w:right w:val="none" w:sz="0" w:space="0" w:color="auto"/>
      </w:divBdr>
    </w:div>
    <w:div w:id="1914972949">
      <w:bodyDiv w:val="1"/>
      <w:marLeft w:val="0"/>
      <w:marRight w:val="0"/>
      <w:marTop w:val="0"/>
      <w:marBottom w:val="0"/>
      <w:divBdr>
        <w:top w:val="none" w:sz="0" w:space="0" w:color="auto"/>
        <w:left w:val="none" w:sz="0" w:space="0" w:color="auto"/>
        <w:bottom w:val="none" w:sz="0" w:space="0" w:color="auto"/>
        <w:right w:val="none" w:sz="0" w:space="0" w:color="auto"/>
      </w:divBdr>
    </w:div>
    <w:div w:id="1915893093">
      <w:bodyDiv w:val="1"/>
      <w:marLeft w:val="0"/>
      <w:marRight w:val="0"/>
      <w:marTop w:val="0"/>
      <w:marBottom w:val="0"/>
      <w:divBdr>
        <w:top w:val="none" w:sz="0" w:space="0" w:color="auto"/>
        <w:left w:val="none" w:sz="0" w:space="0" w:color="auto"/>
        <w:bottom w:val="none" w:sz="0" w:space="0" w:color="auto"/>
        <w:right w:val="none" w:sz="0" w:space="0" w:color="auto"/>
      </w:divBdr>
    </w:div>
    <w:div w:id="1917015630">
      <w:bodyDiv w:val="1"/>
      <w:marLeft w:val="0"/>
      <w:marRight w:val="0"/>
      <w:marTop w:val="0"/>
      <w:marBottom w:val="0"/>
      <w:divBdr>
        <w:top w:val="none" w:sz="0" w:space="0" w:color="auto"/>
        <w:left w:val="none" w:sz="0" w:space="0" w:color="auto"/>
        <w:bottom w:val="none" w:sz="0" w:space="0" w:color="auto"/>
        <w:right w:val="none" w:sz="0" w:space="0" w:color="auto"/>
      </w:divBdr>
    </w:div>
    <w:div w:id="1919753117">
      <w:bodyDiv w:val="1"/>
      <w:marLeft w:val="0"/>
      <w:marRight w:val="0"/>
      <w:marTop w:val="0"/>
      <w:marBottom w:val="0"/>
      <w:divBdr>
        <w:top w:val="none" w:sz="0" w:space="0" w:color="auto"/>
        <w:left w:val="none" w:sz="0" w:space="0" w:color="auto"/>
        <w:bottom w:val="none" w:sz="0" w:space="0" w:color="auto"/>
        <w:right w:val="none" w:sz="0" w:space="0" w:color="auto"/>
      </w:divBdr>
    </w:div>
    <w:div w:id="1920864247">
      <w:bodyDiv w:val="1"/>
      <w:marLeft w:val="0"/>
      <w:marRight w:val="0"/>
      <w:marTop w:val="0"/>
      <w:marBottom w:val="0"/>
      <w:divBdr>
        <w:top w:val="none" w:sz="0" w:space="0" w:color="auto"/>
        <w:left w:val="none" w:sz="0" w:space="0" w:color="auto"/>
        <w:bottom w:val="none" w:sz="0" w:space="0" w:color="auto"/>
        <w:right w:val="none" w:sz="0" w:space="0" w:color="auto"/>
      </w:divBdr>
    </w:div>
    <w:div w:id="1927111814">
      <w:bodyDiv w:val="1"/>
      <w:marLeft w:val="0"/>
      <w:marRight w:val="0"/>
      <w:marTop w:val="0"/>
      <w:marBottom w:val="0"/>
      <w:divBdr>
        <w:top w:val="none" w:sz="0" w:space="0" w:color="auto"/>
        <w:left w:val="none" w:sz="0" w:space="0" w:color="auto"/>
        <w:bottom w:val="none" w:sz="0" w:space="0" w:color="auto"/>
        <w:right w:val="none" w:sz="0" w:space="0" w:color="auto"/>
      </w:divBdr>
    </w:div>
    <w:div w:id="1928028911">
      <w:bodyDiv w:val="1"/>
      <w:marLeft w:val="0"/>
      <w:marRight w:val="0"/>
      <w:marTop w:val="0"/>
      <w:marBottom w:val="0"/>
      <w:divBdr>
        <w:top w:val="none" w:sz="0" w:space="0" w:color="auto"/>
        <w:left w:val="none" w:sz="0" w:space="0" w:color="auto"/>
        <w:bottom w:val="none" w:sz="0" w:space="0" w:color="auto"/>
        <w:right w:val="none" w:sz="0" w:space="0" w:color="auto"/>
      </w:divBdr>
    </w:div>
    <w:div w:id="1929582049">
      <w:bodyDiv w:val="1"/>
      <w:marLeft w:val="0"/>
      <w:marRight w:val="0"/>
      <w:marTop w:val="0"/>
      <w:marBottom w:val="0"/>
      <w:divBdr>
        <w:top w:val="none" w:sz="0" w:space="0" w:color="auto"/>
        <w:left w:val="none" w:sz="0" w:space="0" w:color="auto"/>
        <w:bottom w:val="none" w:sz="0" w:space="0" w:color="auto"/>
        <w:right w:val="none" w:sz="0" w:space="0" w:color="auto"/>
      </w:divBdr>
    </w:div>
    <w:div w:id="1932859747">
      <w:bodyDiv w:val="1"/>
      <w:marLeft w:val="0"/>
      <w:marRight w:val="0"/>
      <w:marTop w:val="0"/>
      <w:marBottom w:val="0"/>
      <w:divBdr>
        <w:top w:val="none" w:sz="0" w:space="0" w:color="auto"/>
        <w:left w:val="none" w:sz="0" w:space="0" w:color="auto"/>
        <w:bottom w:val="none" w:sz="0" w:space="0" w:color="auto"/>
        <w:right w:val="none" w:sz="0" w:space="0" w:color="auto"/>
      </w:divBdr>
    </w:div>
    <w:div w:id="1938707126">
      <w:bodyDiv w:val="1"/>
      <w:marLeft w:val="0"/>
      <w:marRight w:val="0"/>
      <w:marTop w:val="0"/>
      <w:marBottom w:val="0"/>
      <w:divBdr>
        <w:top w:val="none" w:sz="0" w:space="0" w:color="auto"/>
        <w:left w:val="none" w:sz="0" w:space="0" w:color="auto"/>
        <w:bottom w:val="none" w:sz="0" w:space="0" w:color="auto"/>
        <w:right w:val="none" w:sz="0" w:space="0" w:color="auto"/>
      </w:divBdr>
    </w:div>
    <w:div w:id="1941600787">
      <w:bodyDiv w:val="1"/>
      <w:marLeft w:val="0"/>
      <w:marRight w:val="0"/>
      <w:marTop w:val="0"/>
      <w:marBottom w:val="0"/>
      <w:divBdr>
        <w:top w:val="none" w:sz="0" w:space="0" w:color="auto"/>
        <w:left w:val="none" w:sz="0" w:space="0" w:color="auto"/>
        <w:bottom w:val="none" w:sz="0" w:space="0" w:color="auto"/>
        <w:right w:val="none" w:sz="0" w:space="0" w:color="auto"/>
      </w:divBdr>
    </w:div>
    <w:div w:id="1945650038">
      <w:bodyDiv w:val="1"/>
      <w:marLeft w:val="0"/>
      <w:marRight w:val="0"/>
      <w:marTop w:val="0"/>
      <w:marBottom w:val="0"/>
      <w:divBdr>
        <w:top w:val="none" w:sz="0" w:space="0" w:color="auto"/>
        <w:left w:val="none" w:sz="0" w:space="0" w:color="auto"/>
        <w:bottom w:val="none" w:sz="0" w:space="0" w:color="auto"/>
        <w:right w:val="none" w:sz="0" w:space="0" w:color="auto"/>
      </w:divBdr>
    </w:div>
    <w:div w:id="1945960757">
      <w:bodyDiv w:val="1"/>
      <w:marLeft w:val="0"/>
      <w:marRight w:val="0"/>
      <w:marTop w:val="0"/>
      <w:marBottom w:val="0"/>
      <w:divBdr>
        <w:top w:val="none" w:sz="0" w:space="0" w:color="auto"/>
        <w:left w:val="none" w:sz="0" w:space="0" w:color="auto"/>
        <w:bottom w:val="none" w:sz="0" w:space="0" w:color="auto"/>
        <w:right w:val="none" w:sz="0" w:space="0" w:color="auto"/>
      </w:divBdr>
    </w:div>
    <w:div w:id="1946377584">
      <w:bodyDiv w:val="1"/>
      <w:marLeft w:val="0"/>
      <w:marRight w:val="0"/>
      <w:marTop w:val="0"/>
      <w:marBottom w:val="0"/>
      <w:divBdr>
        <w:top w:val="none" w:sz="0" w:space="0" w:color="auto"/>
        <w:left w:val="none" w:sz="0" w:space="0" w:color="auto"/>
        <w:bottom w:val="none" w:sz="0" w:space="0" w:color="auto"/>
        <w:right w:val="none" w:sz="0" w:space="0" w:color="auto"/>
      </w:divBdr>
    </w:div>
    <w:div w:id="1949656123">
      <w:bodyDiv w:val="1"/>
      <w:marLeft w:val="0"/>
      <w:marRight w:val="0"/>
      <w:marTop w:val="0"/>
      <w:marBottom w:val="0"/>
      <w:divBdr>
        <w:top w:val="none" w:sz="0" w:space="0" w:color="auto"/>
        <w:left w:val="none" w:sz="0" w:space="0" w:color="auto"/>
        <w:bottom w:val="none" w:sz="0" w:space="0" w:color="auto"/>
        <w:right w:val="none" w:sz="0" w:space="0" w:color="auto"/>
      </w:divBdr>
    </w:div>
    <w:div w:id="1952543248">
      <w:bodyDiv w:val="1"/>
      <w:marLeft w:val="0"/>
      <w:marRight w:val="0"/>
      <w:marTop w:val="0"/>
      <w:marBottom w:val="0"/>
      <w:divBdr>
        <w:top w:val="none" w:sz="0" w:space="0" w:color="auto"/>
        <w:left w:val="none" w:sz="0" w:space="0" w:color="auto"/>
        <w:bottom w:val="none" w:sz="0" w:space="0" w:color="auto"/>
        <w:right w:val="none" w:sz="0" w:space="0" w:color="auto"/>
      </w:divBdr>
    </w:div>
    <w:div w:id="1965774110">
      <w:bodyDiv w:val="1"/>
      <w:marLeft w:val="0"/>
      <w:marRight w:val="0"/>
      <w:marTop w:val="0"/>
      <w:marBottom w:val="0"/>
      <w:divBdr>
        <w:top w:val="none" w:sz="0" w:space="0" w:color="auto"/>
        <w:left w:val="none" w:sz="0" w:space="0" w:color="auto"/>
        <w:bottom w:val="none" w:sz="0" w:space="0" w:color="auto"/>
        <w:right w:val="none" w:sz="0" w:space="0" w:color="auto"/>
      </w:divBdr>
    </w:div>
    <w:div w:id="1977366485">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 w:id="1983532754">
      <w:bodyDiv w:val="1"/>
      <w:marLeft w:val="0"/>
      <w:marRight w:val="0"/>
      <w:marTop w:val="0"/>
      <w:marBottom w:val="0"/>
      <w:divBdr>
        <w:top w:val="none" w:sz="0" w:space="0" w:color="auto"/>
        <w:left w:val="none" w:sz="0" w:space="0" w:color="auto"/>
        <w:bottom w:val="none" w:sz="0" w:space="0" w:color="auto"/>
        <w:right w:val="none" w:sz="0" w:space="0" w:color="auto"/>
      </w:divBdr>
    </w:div>
    <w:div w:id="1983995760">
      <w:bodyDiv w:val="1"/>
      <w:marLeft w:val="0"/>
      <w:marRight w:val="0"/>
      <w:marTop w:val="0"/>
      <w:marBottom w:val="0"/>
      <w:divBdr>
        <w:top w:val="none" w:sz="0" w:space="0" w:color="auto"/>
        <w:left w:val="none" w:sz="0" w:space="0" w:color="auto"/>
        <w:bottom w:val="none" w:sz="0" w:space="0" w:color="auto"/>
        <w:right w:val="none" w:sz="0" w:space="0" w:color="auto"/>
      </w:divBdr>
    </w:div>
    <w:div w:id="1986930290">
      <w:bodyDiv w:val="1"/>
      <w:marLeft w:val="0"/>
      <w:marRight w:val="0"/>
      <w:marTop w:val="0"/>
      <w:marBottom w:val="0"/>
      <w:divBdr>
        <w:top w:val="none" w:sz="0" w:space="0" w:color="auto"/>
        <w:left w:val="none" w:sz="0" w:space="0" w:color="auto"/>
        <w:bottom w:val="none" w:sz="0" w:space="0" w:color="auto"/>
        <w:right w:val="none" w:sz="0" w:space="0" w:color="auto"/>
      </w:divBdr>
    </w:div>
    <w:div w:id="1987318431">
      <w:bodyDiv w:val="1"/>
      <w:marLeft w:val="0"/>
      <w:marRight w:val="0"/>
      <w:marTop w:val="0"/>
      <w:marBottom w:val="0"/>
      <w:divBdr>
        <w:top w:val="none" w:sz="0" w:space="0" w:color="auto"/>
        <w:left w:val="none" w:sz="0" w:space="0" w:color="auto"/>
        <w:bottom w:val="none" w:sz="0" w:space="0" w:color="auto"/>
        <w:right w:val="none" w:sz="0" w:space="0" w:color="auto"/>
      </w:divBdr>
    </w:div>
    <w:div w:id="1995136525">
      <w:bodyDiv w:val="1"/>
      <w:marLeft w:val="0"/>
      <w:marRight w:val="0"/>
      <w:marTop w:val="0"/>
      <w:marBottom w:val="0"/>
      <w:divBdr>
        <w:top w:val="none" w:sz="0" w:space="0" w:color="auto"/>
        <w:left w:val="none" w:sz="0" w:space="0" w:color="auto"/>
        <w:bottom w:val="none" w:sz="0" w:space="0" w:color="auto"/>
        <w:right w:val="none" w:sz="0" w:space="0" w:color="auto"/>
      </w:divBdr>
    </w:div>
    <w:div w:id="1997025222">
      <w:bodyDiv w:val="1"/>
      <w:marLeft w:val="0"/>
      <w:marRight w:val="0"/>
      <w:marTop w:val="0"/>
      <w:marBottom w:val="0"/>
      <w:divBdr>
        <w:top w:val="none" w:sz="0" w:space="0" w:color="auto"/>
        <w:left w:val="none" w:sz="0" w:space="0" w:color="auto"/>
        <w:bottom w:val="none" w:sz="0" w:space="0" w:color="auto"/>
        <w:right w:val="none" w:sz="0" w:space="0" w:color="auto"/>
      </w:divBdr>
    </w:div>
    <w:div w:id="1999382037">
      <w:bodyDiv w:val="1"/>
      <w:marLeft w:val="0"/>
      <w:marRight w:val="0"/>
      <w:marTop w:val="0"/>
      <w:marBottom w:val="0"/>
      <w:divBdr>
        <w:top w:val="none" w:sz="0" w:space="0" w:color="auto"/>
        <w:left w:val="none" w:sz="0" w:space="0" w:color="auto"/>
        <w:bottom w:val="none" w:sz="0" w:space="0" w:color="auto"/>
        <w:right w:val="none" w:sz="0" w:space="0" w:color="auto"/>
      </w:divBdr>
    </w:div>
    <w:div w:id="2001805534">
      <w:bodyDiv w:val="1"/>
      <w:marLeft w:val="0"/>
      <w:marRight w:val="0"/>
      <w:marTop w:val="0"/>
      <w:marBottom w:val="0"/>
      <w:divBdr>
        <w:top w:val="none" w:sz="0" w:space="0" w:color="auto"/>
        <w:left w:val="none" w:sz="0" w:space="0" w:color="auto"/>
        <w:bottom w:val="none" w:sz="0" w:space="0" w:color="auto"/>
        <w:right w:val="none" w:sz="0" w:space="0" w:color="auto"/>
      </w:divBdr>
    </w:div>
    <w:div w:id="2014146244">
      <w:bodyDiv w:val="1"/>
      <w:marLeft w:val="0"/>
      <w:marRight w:val="0"/>
      <w:marTop w:val="0"/>
      <w:marBottom w:val="0"/>
      <w:divBdr>
        <w:top w:val="none" w:sz="0" w:space="0" w:color="auto"/>
        <w:left w:val="none" w:sz="0" w:space="0" w:color="auto"/>
        <w:bottom w:val="none" w:sz="0" w:space="0" w:color="auto"/>
        <w:right w:val="none" w:sz="0" w:space="0" w:color="auto"/>
      </w:divBdr>
    </w:div>
    <w:div w:id="2014839402">
      <w:bodyDiv w:val="1"/>
      <w:marLeft w:val="0"/>
      <w:marRight w:val="0"/>
      <w:marTop w:val="0"/>
      <w:marBottom w:val="0"/>
      <w:divBdr>
        <w:top w:val="none" w:sz="0" w:space="0" w:color="auto"/>
        <w:left w:val="none" w:sz="0" w:space="0" w:color="auto"/>
        <w:bottom w:val="none" w:sz="0" w:space="0" w:color="auto"/>
        <w:right w:val="none" w:sz="0" w:space="0" w:color="auto"/>
      </w:divBdr>
    </w:div>
    <w:div w:id="2021203589">
      <w:bodyDiv w:val="1"/>
      <w:marLeft w:val="0"/>
      <w:marRight w:val="0"/>
      <w:marTop w:val="0"/>
      <w:marBottom w:val="0"/>
      <w:divBdr>
        <w:top w:val="none" w:sz="0" w:space="0" w:color="auto"/>
        <w:left w:val="none" w:sz="0" w:space="0" w:color="auto"/>
        <w:bottom w:val="none" w:sz="0" w:space="0" w:color="auto"/>
        <w:right w:val="none" w:sz="0" w:space="0" w:color="auto"/>
      </w:divBdr>
    </w:div>
    <w:div w:id="2027243694">
      <w:bodyDiv w:val="1"/>
      <w:marLeft w:val="0"/>
      <w:marRight w:val="0"/>
      <w:marTop w:val="0"/>
      <w:marBottom w:val="0"/>
      <w:divBdr>
        <w:top w:val="none" w:sz="0" w:space="0" w:color="auto"/>
        <w:left w:val="none" w:sz="0" w:space="0" w:color="auto"/>
        <w:bottom w:val="none" w:sz="0" w:space="0" w:color="auto"/>
        <w:right w:val="none" w:sz="0" w:space="0" w:color="auto"/>
      </w:divBdr>
    </w:div>
    <w:div w:id="2030983642">
      <w:bodyDiv w:val="1"/>
      <w:marLeft w:val="0"/>
      <w:marRight w:val="0"/>
      <w:marTop w:val="0"/>
      <w:marBottom w:val="0"/>
      <w:divBdr>
        <w:top w:val="none" w:sz="0" w:space="0" w:color="auto"/>
        <w:left w:val="none" w:sz="0" w:space="0" w:color="auto"/>
        <w:bottom w:val="none" w:sz="0" w:space="0" w:color="auto"/>
        <w:right w:val="none" w:sz="0" w:space="0" w:color="auto"/>
      </w:divBdr>
    </w:div>
    <w:div w:id="2034529450">
      <w:bodyDiv w:val="1"/>
      <w:marLeft w:val="0"/>
      <w:marRight w:val="0"/>
      <w:marTop w:val="0"/>
      <w:marBottom w:val="0"/>
      <w:divBdr>
        <w:top w:val="none" w:sz="0" w:space="0" w:color="auto"/>
        <w:left w:val="none" w:sz="0" w:space="0" w:color="auto"/>
        <w:bottom w:val="none" w:sz="0" w:space="0" w:color="auto"/>
        <w:right w:val="none" w:sz="0" w:space="0" w:color="auto"/>
      </w:divBdr>
    </w:div>
    <w:div w:id="2040277236">
      <w:bodyDiv w:val="1"/>
      <w:marLeft w:val="0"/>
      <w:marRight w:val="0"/>
      <w:marTop w:val="0"/>
      <w:marBottom w:val="0"/>
      <w:divBdr>
        <w:top w:val="none" w:sz="0" w:space="0" w:color="auto"/>
        <w:left w:val="none" w:sz="0" w:space="0" w:color="auto"/>
        <w:bottom w:val="none" w:sz="0" w:space="0" w:color="auto"/>
        <w:right w:val="none" w:sz="0" w:space="0" w:color="auto"/>
      </w:divBdr>
    </w:div>
    <w:div w:id="2045516646">
      <w:bodyDiv w:val="1"/>
      <w:marLeft w:val="0"/>
      <w:marRight w:val="0"/>
      <w:marTop w:val="0"/>
      <w:marBottom w:val="0"/>
      <w:divBdr>
        <w:top w:val="none" w:sz="0" w:space="0" w:color="auto"/>
        <w:left w:val="none" w:sz="0" w:space="0" w:color="auto"/>
        <w:bottom w:val="none" w:sz="0" w:space="0" w:color="auto"/>
        <w:right w:val="none" w:sz="0" w:space="0" w:color="auto"/>
      </w:divBdr>
    </w:div>
    <w:div w:id="2046365471">
      <w:bodyDiv w:val="1"/>
      <w:marLeft w:val="0"/>
      <w:marRight w:val="0"/>
      <w:marTop w:val="0"/>
      <w:marBottom w:val="0"/>
      <w:divBdr>
        <w:top w:val="none" w:sz="0" w:space="0" w:color="auto"/>
        <w:left w:val="none" w:sz="0" w:space="0" w:color="auto"/>
        <w:bottom w:val="none" w:sz="0" w:space="0" w:color="auto"/>
        <w:right w:val="none" w:sz="0" w:space="0" w:color="auto"/>
      </w:divBdr>
    </w:div>
    <w:div w:id="2046976588">
      <w:bodyDiv w:val="1"/>
      <w:marLeft w:val="0"/>
      <w:marRight w:val="0"/>
      <w:marTop w:val="0"/>
      <w:marBottom w:val="0"/>
      <w:divBdr>
        <w:top w:val="none" w:sz="0" w:space="0" w:color="auto"/>
        <w:left w:val="none" w:sz="0" w:space="0" w:color="auto"/>
        <w:bottom w:val="none" w:sz="0" w:space="0" w:color="auto"/>
        <w:right w:val="none" w:sz="0" w:space="0" w:color="auto"/>
      </w:divBdr>
    </w:div>
    <w:div w:id="2048873809">
      <w:bodyDiv w:val="1"/>
      <w:marLeft w:val="0"/>
      <w:marRight w:val="0"/>
      <w:marTop w:val="0"/>
      <w:marBottom w:val="0"/>
      <w:divBdr>
        <w:top w:val="none" w:sz="0" w:space="0" w:color="auto"/>
        <w:left w:val="none" w:sz="0" w:space="0" w:color="auto"/>
        <w:bottom w:val="none" w:sz="0" w:space="0" w:color="auto"/>
        <w:right w:val="none" w:sz="0" w:space="0" w:color="auto"/>
      </w:divBdr>
    </w:div>
    <w:div w:id="2054304492">
      <w:bodyDiv w:val="1"/>
      <w:marLeft w:val="0"/>
      <w:marRight w:val="0"/>
      <w:marTop w:val="0"/>
      <w:marBottom w:val="0"/>
      <w:divBdr>
        <w:top w:val="none" w:sz="0" w:space="0" w:color="auto"/>
        <w:left w:val="none" w:sz="0" w:space="0" w:color="auto"/>
        <w:bottom w:val="none" w:sz="0" w:space="0" w:color="auto"/>
        <w:right w:val="none" w:sz="0" w:space="0" w:color="auto"/>
      </w:divBdr>
    </w:div>
    <w:div w:id="2055080756">
      <w:bodyDiv w:val="1"/>
      <w:marLeft w:val="0"/>
      <w:marRight w:val="0"/>
      <w:marTop w:val="0"/>
      <w:marBottom w:val="0"/>
      <w:divBdr>
        <w:top w:val="none" w:sz="0" w:space="0" w:color="auto"/>
        <w:left w:val="none" w:sz="0" w:space="0" w:color="auto"/>
        <w:bottom w:val="none" w:sz="0" w:space="0" w:color="auto"/>
        <w:right w:val="none" w:sz="0" w:space="0" w:color="auto"/>
      </w:divBdr>
    </w:div>
    <w:div w:id="2055613129">
      <w:bodyDiv w:val="1"/>
      <w:marLeft w:val="0"/>
      <w:marRight w:val="0"/>
      <w:marTop w:val="0"/>
      <w:marBottom w:val="0"/>
      <w:divBdr>
        <w:top w:val="none" w:sz="0" w:space="0" w:color="auto"/>
        <w:left w:val="none" w:sz="0" w:space="0" w:color="auto"/>
        <w:bottom w:val="none" w:sz="0" w:space="0" w:color="auto"/>
        <w:right w:val="none" w:sz="0" w:space="0" w:color="auto"/>
      </w:divBdr>
    </w:div>
    <w:div w:id="2055810524">
      <w:bodyDiv w:val="1"/>
      <w:marLeft w:val="0"/>
      <w:marRight w:val="0"/>
      <w:marTop w:val="0"/>
      <w:marBottom w:val="0"/>
      <w:divBdr>
        <w:top w:val="none" w:sz="0" w:space="0" w:color="auto"/>
        <w:left w:val="none" w:sz="0" w:space="0" w:color="auto"/>
        <w:bottom w:val="none" w:sz="0" w:space="0" w:color="auto"/>
        <w:right w:val="none" w:sz="0" w:space="0" w:color="auto"/>
      </w:divBdr>
    </w:div>
    <w:div w:id="2056005305">
      <w:bodyDiv w:val="1"/>
      <w:marLeft w:val="0"/>
      <w:marRight w:val="0"/>
      <w:marTop w:val="0"/>
      <w:marBottom w:val="0"/>
      <w:divBdr>
        <w:top w:val="none" w:sz="0" w:space="0" w:color="auto"/>
        <w:left w:val="none" w:sz="0" w:space="0" w:color="auto"/>
        <w:bottom w:val="none" w:sz="0" w:space="0" w:color="auto"/>
        <w:right w:val="none" w:sz="0" w:space="0" w:color="auto"/>
      </w:divBdr>
    </w:div>
    <w:div w:id="2058703282">
      <w:bodyDiv w:val="1"/>
      <w:marLeft w:val="0"/>
      <w:marRight w:val="0"/>
      <w:marTop w:val="0"/>
      <w:marBottom w:val="0"/>
      <w:divBdr>
        <w:top w:val="none" w:sz="0" w:space="0" w:color="auto"/>
        <w:left w:val="none" w:sz="0" w:space="0" w:color="auto"/>
        <w:bottom w:val="none" w:sz="0" w:space="0" w:color="auto"/>
        <w:right w:val="none" w:sz="0" w:space="0" w:color="auto"/>
      </w:divBdr>
    </w:div>
    <w:div w:id="2062055950">
      <w:bodyDiv w:val="1"/>
      <w:marLeft w:val="0"/>
      <w:marRight w:val="0"/>
      <w:marTop w:val="0"/>
      <w:marBottom w:val="0"/>
      <w:divBdr>
        <w:top w:val="none" w:sz="0" w:space="0" w:color="auto"/>
        <w:left w:val="none" w:sz="0" w:space="0" w:color="auto"/>
        <w:bottom w:val="none" w:sz="0" w:space="0" w:color="auto"/>
        <w:right w:val="none" w:sz="0" w:space="0" w:color="auto"/>
      </w:divBdr>
    </w:div>
    <w:div w:id="2064517394">
      <w:bodyDiv w:val="1"/>
      <w:marLeft w:val="0"/>
      <w:marRight w:val="0"/>
      <w:marTop w:val="0"/>
      <w:marBottom w:val="0"/>
      <w:divBdr>
        <w:top w:val="none" w:sz="0" w:space="0" w:color="auto"/>
        <w:left w:val="none" w:sz="0" w:space="0" w:color="auto"/>
        <w:bottom w:val="none" w:sz="0" w:space="0" w:color="auto"/>
        <w:right w:val="none" w:sz="0" w:space="0" w:color="auto"/>
      </w:divBdr>
    </w:div>
    <w:div w:id="2065788488">
      <w:bodyDiv w:val="1"/>
      <w:marLeft w:val="0"/>
      <w:marRight w:val="0"/>
      <w:marTop w:val="0"/>
      <w:marBottom w:val="0"/>
      <w:divBdr>
        <w:top w:val="none" w:sz="0" w:space="0" w:color="auto"/>
        <w:left w:val="none" w:sz="0" w:space="0" w:color="auto"/>
        <w:bottom w:val="none" w:sz="0" w:space="0" w:color="auto"/>
        <w:right w:val="none" w:sz="0" w:space="0" w:color="auto"/>
      </w:divBdr>
    </w:div>
    <w:div w:id="2073697905">
      <w:bodyDiv w:val="1"/>
      <w:marLeft w:val="0"/>
      <w:marRight w:val="0"/>
      <w:marTop w:val="0"/>
      <w:marBottom w:val="0"/>
      <w:divBdr>
        <w:top w:val="none" w:sz="0" w:space="0" w:color="auto"/>
        <w:left w:val="none" w:sz="0" w:space="0" w:color="auto"/>
        <w:bottom w:val="none" w:sz="0" w:space="0" w:color="auto"/>
        <w:right w:val="none" w:sz="0" w:space="0" w:color="auto"/>
      </w:divBdr>
    </w:div>
    <w:div w:id="2079668208">
      <w:bodyDiv w:val="1"/>
      <w:marLeft w:val="0"/>
      <w:marRight w:val="0"/>
      <w:marTop w:val="0"/>
      <w:marBottom w:val="0"/>
      <w:divBdr>
        <w:top w:val="none" w:sz="0" w:space="0" w:color="auto"/>
        <w:left w:val="none" w:sz="0" w:space="0" w:color="auto"/>
        <w:bottom w:val="none" w:sz="0" w:space="0" w:color="auto"/>
        <w:right w:val="none" w:sz="0" w:space="0" w:color="auto"/>
      </w:divBdr>
    </w:div>
    <w:div w:id="2080010634">
      <w:bodyDiv w:val="1"/>
      <w:marLeft w:val="0"/>
      <w:marRight w:val="0"/>
      <w:marTop w:val="0"/>
      <w:marBottom w:val="0"/>
      <w:divBdr>
        <w:top w:val="none" w:sz="0" w:space="0" w:color="auto"/>
        <w:left w:val="none" w:sz="0" w:space="0" w:color="auto"/>
        <w:bottom w:val="none" w:sz="0" w:space="0" w:color="auto"/>
        <w:right w:val="none" w:sz="0" w:space="0" w:color="auto"/>
      </w:divBdr>
    </w:div>
    <w:div w:id="2080249480">
      <w:bodyDiv w:val="1"/>
      <w:marLeft w:val="0"/>
      <w:marRight w:val="0"/>
      <w:marTop w:val="0"/>
      <w:marBottom w:val="0"/>
      <w:divBdr>
        <w:top w:val="none" w:sz="0" w:space="0" w:color="auto"/>
        <w:left w:val="none" w:sz="0" w:space="0" w:color="auto"/>
        <w:bottom w:val="none" w:sz="0" w:space="0" w:color="auto"/>
        <w:right w:val="none" w:sz="0" w:space="0" w:color="auto"/>
      </w:divBdr>
    </w:div>
    <w:div w:id="2091613649">
      <w:bodyDiv w:val="1"/>
      <w:marLeft w:val="0"/>
      <w:marRight w:val="0"/>
      <w:marTop w:val="0"/>
      <w:marBottom w:val="0"/>
      <w:divBdr>
        <w:top w:val="none" w:sz="0" w:space="0" w:color="auto"/>
        <w:left w:val="none" w:sz="0" w:space="0" w:color="auto"/>
        <w:bottom w:val="none" w:sz="0" w:space="0" w:color="auto"/>
        <w:right w:val="none" w:sz="0" w:space="0" w:color="auto"/>
      </w:divBdr>
    </w:div>
    <w:div w:id="2093970624">
      <w:bodyDiv w:val="1"/>
      <w:marLeft w:val="0"/>
      <w:marRight w:val="0"/>
      <w:marTop w:val="0"/>
      <w:marBottom w:val="0"/>
      <w:divBdr>
        <w:top w:val="none" w:sz="0" w:space="0" w:color="auto"/>
        <w:left w:val="none" w:sz="0" w:space="0" w:color="auto"/>
        <w:bottom w:val="none" w:sz="0" w:space="0" w:color="auto"/>
        <w:right w:val="none" w:sz="0" w:space="0" w:color="auto"/>
      </w:divBdr>
    </w:div>
    <w:div w:id="2097894932">
      <w:bodyDiv w:val="1"/>
      <w:marLeft w:val="0"/>
      <w:marRight w:val="0"/>
      <w:marTop w:val="0"/>
      <w:marBottom w:val="0"/>
      <w:divBdr>
        <w:top w:val="none" w:sz="0" w:space="0" w:color="auto"/>
        <w:left w:val="none" w:sz="0" w:space="0" w:color="auto"/>
        <w:bottom w:val="none" w:sz="0" w:space="0" w:color="auto"/>
        <w:right w:val="none" w:sz="0" w:space="0" w:color="auto"/>
      </w:divBdr>
    </w:div>
    <w:div w:id="2100560585">
      <w:bodyDiv w:val="1"/>
      <w:marLeft w:val="0"/>
      <w:marRight w:val="0"/>
      <w:marTop w:val="0"/>
      <w:marBottom w:val="0"/>
      <w:divBdr>
        <w:top w:val="none" w:sz="0" w:space="0" w:color="auto"/>
        <w:left w:val="none" w:sz="0" w:space="0" w:color="auto"/>
        <w:bottom w:val="none" w:sz="0" w:space="0" w:color="auto"/>
        <w:right w:val="none" w:sz="0" w:space="0" w:color="auto"/>
      </w:divBdr>
    </w:div>
    <w:div w:id="2100906956">
      <w:bodyDiv w:val="1"/>
      <w:marLeft w:val="0"/>
      <w:marRight w:val="0"/>
      <w:marTop w:val="0"/>
      <w:marBottom w:val="0"/>
      <w:divBdr>
        <w:top w:val="none" w:sz="0" w:space="0" w:color="auto"/>
        <w:left w:val="none" w:sz="0" w:space="0" w:color="auto"/>
        <w:bottom w:val="none" w:sz="0" w:space="0" w:color="auto"/>
        <w:right w:val="none" w:sz="0" w:space="0" w:color="auto"/>
      </w:divBdr>
    </w:div>
    <w:div w:id="2110007932">
      <w:bodyDiv w:val="1"/>
      <w:marLeft w:val="0"/>
      <w:marRight w:val="0"/>
      <w:marTop w:val="0"/>
      <w:marBottom w:val="0"/>
      <w:divBdr>
        <w:top w:val="none" w:sz="0" w:space="0" w:color="auto"/>
        <w:left w:val="none" w:sz="0" w:space="0" w:color="auto"/>
        <w:bottom w:val="none" w:sz="0" w:space="0" w:color="auto"/>
        <w:right w:val="none" w:sz="0" w:space="0" w:color="auto"/>
      </w:divBdr>
    </w:div>
    <w:div w:id="2111923245">
      <w:bodyDiv w:val="1"/>
      <w:marLeft w:val="0"/>
      <w:marRight w:val="0"/>
      <w:marTop w:val="0"/>
      <w:marBottom w:val="0"/>
      <w:divBdr>
        <w:top w:val="none" w:sz="0" w:space="0" w:color="auto"/>
        <w:left w:val="none" w:sz="0" w:space="0" w:color="auto"/>
        <w:bottom w:val="none" w:sz="0" w:space="0" w:color="auto"/>
        <w:right w:val="none" w:sz="0" w:space="0" w:color="auto"/>
      </w:divBdr>
    </w:div>
    <w:div w:id="2113285394">
      <w:bodyDiv w:val="1"/>
      <w:marLeft w:val="0"/>
      <w:marRight w:val="0"/>
      <w:marTop w:val="0"/>
      <w:marBottom w:val="0"/>
      <w:divBdr>
        <w:top w:val="none" w:sz="0" w:space="0" w:color="auto"/>
        <w:left w:val="none" w:sz="0" w:space="0" w:color="auto"/>
        <w:bottom w:val="none" w:sz="0" w:space="0" w:color="auto"/>
        <w:right w:val="none" w:sz="0" w:space="0" w:color="auto"/>
      </w:divBdr>
    </w:div>
    <w:div w:id="2113352937">
      <w:bodyDiv w:val="1"/>
      <w:marLeft w:val="0"/>
      <w:marRight w:val="0"/>
      <w:marTop w:val="0"/>
      <w:marBottom w:val="0"/>
      <w:divBdr>
        <w:top w:val="none" w:sz="0" w:space="0" w:color="auto"/>
        <w:left w:val="none" w:sz="0" w:space="0" w:color="auto"/>
        <w:bottom w:val="none" w:sz="0" w:space="0" w:color="auto"/>
        <w:right w:val="none" w:sz="0" w:space="0" w:color="auto"/>
      </w:divBdr>
    </w:div>
    <w:div w:id="2116166076">
      <w:bodyDiv w:val="1"/>
      <w:marLeft w:val="0"/>
      <w:marRight w:val="0"/>
      <w:marTop w:val="0"/>
      <w:marBottom w:val="0"/>
      <w:divBdr>
        <w:top w:val="none" w:sz="0" w:space="0" w:color="auto"/>
        <w:left w:val="none" w:sz="0" w:space="0" w:color="auto"/>
        <w:bottom w:val="none" w:sz="0" w:space="0" w:color="auto"/>
        <w:right w:val="none" w:sz="0" w:space="0" w:color="auto"/>
      </w:divBdr>
    </w:div>
    <w:div w:id="2117367413">
      <w:bodyDiv w:val="1"/>
      <w:marLeft w:val="0"/>
      <w:marRight w:val="0"/>
      <w:marTop w:val="0"/>
      <w:marBottom w:val="0"/>
      <w:divBdr>
        <w:top w:val="none" w:sz="0" w:space="0" w:color="auto"/>
        <w:left w:val="none" w:sz="0" w:space="0" w:color="auto"/>
        <w:bottom w:val="none" w:sz="0" w:space="0" w:color="auto"/>
        <w:right w:val="none" w:sz="0" w:space="0" w:color="auto"/>
      </w:divBdr>
    </w:div>
    <w:div w:id="2123763396">
      <w:bodyDiv w:val="1"/>
      <w:marLeft w:val="0"/>
      <w:marRight w:val="0"/>
      <w:marTop w:val="0"/>
      <w:marBottom w:val="0"/>
      <w:divBdr>
        <w:top w:val="none" w:sz="0" w:space="0" w:color="auto"/>
        <w:left w:val="none" w:sz="0" w:space="0" w:color="auto"/>
        <w:bottom w:val="none" w:sz="0" w:space="0" w:color="auto"/>
        <w:right w:val="none" w:sz="0" w:space="0" w:color="auto"/>
      </w:divBdr>
    </w:div>
    <w:div w:id="2125881727">
      <w:bodyDiv w:val="1"/>
      <w:marLeft w:val="0"/>
      <w:marRight w:val="0"/>
      <w:marTop w:val="0"/>
      <w:marBottom w:val="0"/>
      <w:divBdr>
        <w:top w:val="none" w:sz="0" w:space="0" w:color="auto"/>
        <w:left w:val="none" w:sz="0" w:space="0" w:color="auto"/>
        <w:bottom w:val="none" w:sz="0" w:space="0" w:color="auto"/>
        <w:right w:val="none" w:sz="0" w:space="0" w:color="auto"/>
      </w:divBdr>
    </w:div>
    <w:div w:id="2128236744">
      <w:bodyDiv w:val="1"/>
      <w:marLeft w:val="0"/>
      <w:marRight w:val="0"/>
      <w:marTop w:val="0"/>
      <w:marBottom w:val="0"/>
      <w:divBdr>
        <w:top w:val="none" w:sz="0" w:space="0" w:color="auto"/>
        <w:left w:val="none" w:sz="0" w:space="0" w:color="auto"/>
        <w:bottom w:val="none" w:sz="0" w:space="0" w:color="auto"/>
        <w:right w:val="none" w:sz="0" w:space="0" w:color="auto"/>
      </w:divBdr>
    </w:div>
    <w:div w:id="2130855614">
      <w:bodyDiv w:val="1"/>
      <w:marLeft w:val="0"/>
      <w:marRight w:val="0"/>
      <w:marTop w:val="0"/>
      <w:marBottom w:val="0"/>
      <w:divBdr>
        <w:top w:val="none" w:sz="0" w:space="0" w:color="auto"/>
        <w:left w:val="none" w:sz="0" w:space="0" w:color="auto"/>
        <w:bottom w:val="none" w:sz="0" w:space="0" w:color="auto"/>
        <w:right w:val="none" w:sz="0" w:space="0" w:color="auto"/>
      </w:divBdr>
    </w:div>
    <w:div w:id="2131508068">
      <w:bodyDiv w:val="1"/>
      <w:marLeft w:val="0"/>
      <w:marRight w:val="0"/>
      <w:marTop w:val="0"/>
      <w:marBottom w:val="0"/>
      <w:divBdr>
        <w:top w:val="none" w:sz="0" w:space="0" w:color="auto"/>
        <w:left w:val="none" w:sz="0" w:space="0" w:color="auto"/>
        <w:bottom w:val="none" w:sz="0" w:space="0" w:color="auto"/>
        <w:right w:val="none" w:sz="0" w:space="0" w:color="auto"/>
      </w:divBdr>
    </w:div>
    <w:div w:id="2134322224">
      <w:bodyDiv w:val="1"/>
      <w:marLeft w:val="0"/>
      <w:marRight w:val="0"/>
      <w:marTop w:val="0"/>
      <w:marBottom w:val="0"/>
      <w:divBdr>
        <w:top w:val="none" w:sz="0" w:space="0" w:color="auto"/>
        <w:left w:val="none" w:sz="0" w:space="0" w:color="auto"/>
        <w:bottom w:val="none" w:sz="0" w:space="0" w:color="auto"/>
        <w:right w:val="none" w:sz="0" w:space="0" w:color="auto"/>
      </w:divBdr>
    </w:div>
    <w:div w:id="2134975268">
      <w:bodyDiv w:val="1"/>
      <w:marLeft w:val="0"/>
      <w:marRight w:val="0"/>
      <w:marTop w:val="0"/>
      <w:marBottom w:val="0"/>
      <w:divBdr>
        <w:top w:val="none" w:sz="0" w:space="0" w:color="auto"/>
        <w:left w:val="none" w:sz="0" w:space="0" w:color="auto"/>
        <w:bottom w:val="none" w:sz="0" w:space="0" w:color="auto"/>
        <w:right w:val="none" w:sz="0" w:space="0" w:color="auto"/>
      </w:divBdr>
    </w:div>
    <w:div w:id="2137066467">
      <w:bodyDiv w:val="1"/>
      <w:marLeft w:val="0"/>
      <w:marRight w:val="0"/>
      <w:marTop w:val="0"/>
      <w:marBottom w:val="0"/>
      <w:divBdr>
        <w:top w:val="none" w:sz="0" w:space="0" w:color="auto"/>
        <w:left w:val="none" w:sz="0" w:space="0" w:color="auto"/>
        <w:bottom w:val="none" w:sz="0" w:space="0" w:color="auto"/>
        <w:right w:val="none" w:sz="0" w:space="0" w:color="auto"/>
      </w:divBdr>
    </w:div>
    <w:div w:id="2137984898">
      <w:bodyDiv w:val="1"/>
      <w:marLeft w:val="0"/>
      <w:marRight w:val="0"/>
      <w:marTop w:val="0"/>
      <w:marBottom w:val="0"/>
      <w:divBdr>
        <w:top w:val="none" w:sz="0" w:space="0" w:color="auto"/>
        <w:left w:val="none" w:sz="0" w:space="0" w:color="auto"/>
        <w:bottom w:val="none" w:sz="0" w:space="0" w:color="auto"/>
        <w:right w:val="none" w:sz="0" w:space="0" w:color="auto"/>
      </w:divBdr>
    </w:div>
    <w:div w:id="2140149470">
      <w:bodyDiv w:val="1"/>
      <w:marLeft w:val="0"/>
      <w:marRight w:val="0"/>
      <w:marTop w:val="0"/>
      <w:marBottom w:val="0"/>
      <w:divBdr>
        <w:top w:val="none" w:sz="0" w:space="0" w:color="auto"/>
        <w:left w:val="none" w:sz="0" w:space="0" w:color="auto"/>
        <w:bottom w:val="none" w:sz="0" w:space="0" w:color="auto"/>
        <w:right w:val="none" w:sz="0" w:space="0" w:color="auto"/>
      </w:divBdr>
    </w:div>
    <w:div w:id="2141653803">
      <w:bodyDiv w:val="1"/>
      <w:marLeft w:val="0"/>
      <w:marRight w:val="0"/>
      <w:marTop w:val="0"/>
      <w:marBottom w:val="0"/>
      <w:divBdr>
        <w:top w:val="none" w:sz="0" w:space="0" w:color="auto"/>
        <w:left w:val="none" w:sz="0" w:space="0" w:color="auto"/>
        <w:bottom w:val="none" w:sz="0" w:space="0" w:color="auto"/>
        <w:right w:val="none" w:sz="0" w:space="0" w:color="auto"/>
      </w:divBdr>
    </w:div>
    <w:div w:id="2144541402">
      <w:bodyDiv w:val="1"/>
      <w:marLeft w:val="0"/>
      <w:marRight w:val="0"/>
      <w:marTop w:val="0"/>
      <w:marBottom w:val="0"/>
      <w:divBdr>
        <w:top w:val="none" w:sz="0" w:space="0" w:color="auto"/>
        <w:left w:val="none" w:sz="0" w:space="0" w:color="auto"/>
        <w:bottom w:val="none" w:sz="0" w:space="0" w:color="auto"/>
        <w:right w:val="none" w:sz="0" w:space="0" w:color="auto"/>
      </w:divBdr>
    </w:div>
    <w:div w:id="214565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2014</PublishDate>
  <Abstract>This research focuses on employee satisfaction, employee retention and coping with stress pre, during and post mergers and acquisitions within an organization. Literary reviews from multiple sources were used in determining key factors, effect and recommendations for management to implement during the uncertainties employees face in a merger scenario.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Ter06</b:Tag>
    <b:SourceType>JournalArticle</b:SourceType>
    <b:Guid>{DF36A0B8-09B1-49AF-9ED1-7215657AACAD}</b:Guid>
    <b:Title>Assessing culture at Sun Microsystems</b:Title>
    <b:Year>2006</b:Year>
    <b:Author>
      <b:Author>
        <b:NameList>
          <b:Person>
            <b:Last>Terranova</b:Last>
            <b:First>Charles</b:First>
          </b:Person>
        </b:NameList>
      </b:Author>
    </b:Author>
    <b:JournalName>Strategic HR Review</b:JournalName>
    <b:Pages>24-27</b:Pages>
    <b:Month>Sep/Oct</b:Month>
    <b:Volume>5</b:Volume>
    <b:Issue>6</b:Issue>
    <b:RefOrder>35</b:RefOrder>
  </b:Source>
  <b:Source>
    <b:Tag>Mor05</b:Tag>
    <b:SourceType>Report</b:SourceType>
    <b:Guid>{1B73DFB1-BC09-4D4D-AF60-91E066199C71}</b:Guid>
    <b:Author>
      <b:Author>
        <b:NameList>
          <b:Person>
            <b:Last>Morán</b:Last>
            <b:First>Pablo</b:First>
          </b:Person>
          <b:Person>
            <b:Last>Panasian</b:Last>
            <b:First>Christine</b:First>
          </b:Person>
        </b:NameList>
      </b:Author>
    </b:Author>
    <b:Title>The Human Side of Mergers and Acquisitions: a Look at the Evidence</b:Title>
    <b:Year>2005</b:Year>
    <b:Volume>1</b:Volume>
    <b:Issue>3</b:Issue>
    <b:Publisher>Universidad de Talca (Chile). Facultad de Ciencias Empresariales</b:Publisher>
    <b:URL>http://dspace.utalca.cl/handle/1950/1152</b:URL>
    <b:RefOrder>1</b:RefOrder>
  </b:Source>
  <b:Source>
    <b:Tag>Pau92</b:Tag>
    <b:SourceType>JournalArticle</b:SourceType>
    <b:Guid>{E22230C7-867C-4B5F-ABF5-6B723587215F}</b:Guid>
    <b:Author>
      <b:Author>
        <b:NameList>
          <b:Person>
            <b:Last>Paul Thompson</b:Last>
            <b:First>Terry</b:First>
            <b:Middle>Wallace and J org Flecker</b:Middle>
          </b:Person>
        </b:NameList>
      </b:Author>
    </b:Author>
    <b:Title>The urge to merge: organizational change in the merger and acquisitions process in Europe</b:Title>
    <b:JournalName>The International Journal of Human Resource Managemen</b:JournalName>
    <b:Year>1992</b:Year>
    <b:Volume>3</b:Volume>
    <b:Issue>2</b:Issue>
    <b:RefOrder>36</b:RefOrder>
  </b:Source>
  <b:Source>
    <b:Tag>Wer88</b:Tag>
    <b:SourceType>JournalArticle</b:SourceType>
    <b:Guid>{53185F08-EDE7-4D0D-BED5-950D22E893A5}</b:Guid>
    <b:Author>
      <b:Author>
        <b:NameList>
          <b:Person>
            <b:Last>Werhane</b:Last>
            <b:First>Patricia</b:First>
            <b:Middle>H</b:Middle>
          </b:Person>
        </b:NameList>
      </b:Author>
    </b:Author>
    <b:Title>Two Ethical Issues in Mergers and Aquisitions</b:Title>
    <b:JournalName>Journal of Business Ethics</b:JournalName>
    <b:Year>1988</b:Year>
    <b:Pages>41-45</b:Pages>
    <b:Publisher>ProQuest</b:Publisher>
    <b:Volume>7</b:Volume>
    <b:Issue>1-2</b:Issue>
    <b:RefOrder>7</b:RefOrder>
  </b:Source>
  <b:Source>
    <b:Tag>Ruo99</b:Tag>
    <b:SourceType>JournalArticle</b:SourceType>
    <b:Guid>{DF17F0B5-73CE-4B27-8E63-08765FA296AA}</b:Guid>
    <b:Author>
      <b:Author>
        <b:NameList>
          <b:Person>
            <b:Last>Ruotolo</b:Last>
            <b:First>Frank</b:First>
          </b:Person>
        </b:NameList>
      </b:Author>
    </b:Author>
    <b:Title>Will your top guns be dueling after closing?</b:Title>
    <b:JournalName>Mergers &amp; Acquisitions: The Dealermaker's Journal</b:JournalName>
    <b:Year>1999</b:Year>
    <b:Volume>33</b:Volume>
    <b:Issue>6</b:Issue>
    <b:RefOrder>37</b:RefOrder>
  </b:Source>
  <b:Source>
    <b:Tag>ANT00</b:Tag>
    <b:SourceType>Report</b:SourceType>
    <b:Guid>{C15A64CA-EF64-4E62-A859-01F8F900B938}</b:Guid>
    <b:Title>Effects of Corporate Diversificaiton on Productivity</b:Title>
    <b:Year>2000</b:Year>
    <b:Author>
      <b:Author>
        <b:NameList>
          <b:Person>
            <b:Last>Schoar</b:Last>
            <b:First>Antoinette</b:First>
          </b:Person>
        </b:NameList>
      </b:Author>
    </b:Author>
    <b:Publisher>University of Chicago, Dept of Economics</b:Publisher>
    <b:City>Chicago, Illinois\</b:City>
    <b:RefOrder>5</b:RefOrder>
  </b:Source>
  <b:Source>
    <b:Tag>RAN01</b:Tag>
    <b:SourceType>JournalArticle</b:SourceType>
    <b:Guid>{375F7466-8A14-4DC3-897F-325226B1CAFD}</b:Guid>
    <b:Author>
      <b:Author>
        <b:NameList>
          <b:Person>
            <b:Last>Randall Schuler</b:Last>
            <b:First>Susan</b:First>
            <b:Middle>Jackson</b:Middle>
          </b:Person>
        </b:NameList>
      </b:Author>
    </b:Author>
    <b:Title>HR Issues and Activities in Mergers and Acquisitions</b:Title>
    <b:JournalName>European Management Journal</b:JournalName>
    <b:Year>2001</b:Year>
    <b:Pages>239-253</b:Pages>
    <b:Volume>19</b:Volume>
    <b:Issue>3</b:Issue>
    <b:RefOrder>38</b:RefOrder>
  </b:Source>
  <b:Source>
    <b:Tag>WAL89</b:Tag>
    <b:SourceType>JournalArticle</b:SourceType>
    <b:Guid>{A708C69F-48AB-486E-A0CD-D1E9BF8C1764}</b:Guid>
    <b:Author>
      <b:Author>
        <b:NameList>
          <b:Person>
            <b:Last>Walsh</b:Last>
            <b:First>James</b:First>
            <b:Middle>P.</b:Middle>
          </b:Person>
        </b:NameList>
      </b:Author>
    </b:Author>
    <b:Title>Doing a Deal: Merger and Acquisition Negotiations and their Impact Upon Target Company Top Management Turnover</b:Title>
    <b:JournalName>Strategic Management Journal</b:JournalName>
    <b:Year>1989</b:Year>
    <b:Pages>307-322</b:Pages>
    <b:Volume>10</b:Volume>
    <b:RefOrder>3</b:RefOrder>
  </b:Source>
  <b:Source>
    <b:Tag>Wul11</b:Tag>
    <b:SourceType>JournalArticle</b:SourceType>
    <b:Guid>{93816876-DF1A-4426-A85F-5CCB5B1E5061}</b:Guid>
    <b:Author>
      <b:Author>
        <b:NameList>
          <b:Person>
            <b:Last>Wulf</b:Last>
            <b:First>J.,</b:First>
            <b:Middle>H. Singh</b:Middle>
          </b:Person>
        </b:NameList>
      </b:Author>
    </b:Author>
    <b:Title>How do acquirers retain successful target CEOs? The role of governance</b:Title>
    <b:JournalName>Management Science</b:JournalName>
    <b:Year>2011</b:Year>
    <b:Pages>2101-2114</b:Pages>
    <b:Volume>57</b:Volume>
    <b:Issue>12</b:Issue>
    <b:RefOrder>9</b:RefOrder>
  </b:Source>
  <b:Source>
    <b:Tag>Pin07</b:Tag>
    <b:SourceType>JournalArticle</b:SourceType>
    <b:Guid>{9045FC38-F2AD-4BF9-88BD-36F81AD46B86}</b:Guid>
    <b:Author>
      <b:Author>
        <b:NameList>
          <b:Person>
            <b:Last>Pineda</b:Last>
            <b:First>A.,</b:First>
            <b:Middle>C. Kummer</b:Middle>
          </b:Person>
        </b:NameList>
      </b:Author>
    </b:Author>
    <b:Title>Conflict free integration at T-Mobile – mastering the cultural change of post-merger integration at T-Mobile Austria</b:Title>
    <b:JournalName>Strategic HR Review</b:JournalName>
    <b:Year>2007</b:Year>
    <b:Pages>16-19</b:Pages>
    <b:Volume>6</b:Volume>
    <b:Issue>3</b:Issue>
    <b:RefOrder>14</b:RefOrder>
  </b:Source>
  <b:Source>
    <b:Tag>Mik03</b:Tag>
    <b:SourceType>JournalArticle</b:SourceType>
    <b:Guid>{B34A7FA0-4B24-46A1-B826-4D7CC0D43FA3}</b:Guid>
    <b:Author>
      <b:Author>
        <b:NameList>
          <b:Person>
            <b:Last>Self</b:Last>
            <b:First>Mike</b:First>
            <b:Middle>Schraeder Dennis R.</b:Middle>
          </b:Person>
        </b:NameList>
      </b:Author>
    </b:Author>
    <b:Title>Enhancing the success of mergers and acquisitions: an organizational culture perspective</b:Title>
    <b:JournalName>Management Decision</b:JournalName>
    <b:Year>2003</b:Year>
    <b:Pages>511-522</b:Pages>
    <b:Volume>41</b:Volume>
    <b:Issue>5</b:Issue>
    <b:RefOrder>39</b:RefOrder>
  </b:Source>
  <b:Source>
    <b:Tag>Yaa12</b:Tag>
    <b:SourceType>JournalArticle</b:SourceType>
    <b:Guid>{C0B9CB13-F913-41D4-BDE9-202FD10469AB}</b:Guid>
    <b:Author>
      <b:Author>
        <b:NameList>
          <b:Person>
            <b:Last>Yaakov Weber</b:Last>
            <b:First>Shlomo</b:First>
            <b:Middle>Yedidia Tarba,</b:Middle>
          </b:Person>
        </b:NameList>
      </b:Author>
    </b:Author>
    <b:Title>Mergers and acquisitions process: the use of corporate culture analysis</b:Title>
    <b:JournalName>Cross Cultural Management: An International Journal</b:JournalName>
    <b:Year>2012</b:Year>
    <b:Pages>288-303</b:Pages>
    <b:Volume>19</b:Volume>
    <b:Issue>3</b:Issue>
    <b:RefOrder>22</b:RefOrder>
  </b:Source>
  <b:Source>
    <b:Tag>Mat93</b:Tag>
    <b:SourceType>JournalArticle</b:SourceType>
    <b:Guid>{A5254318-D0E4-45E9-B580-F3E21538B78F}</b:Guid>
    <b:Author>
      <b:Author>
        <b:NameList>
          <b:Person>
            <b:Last>Matsusaka</b:Last>
            <b:First>J.</b:First>
            <b:Middle>G.</b:Middle>
          </b:Person>
        </b:NameList>
      </b:Author>
    </b:Author>
    <b:Title>Takeover motives during the conflomerate merger wave</b:Title>
    <b:JournalName>RAND J. Econom</b:JournalName>
    <b:Year>1993</b:Year>
    <b:Pages>357-379</b:Pages>
    <b:Volume>24</b:Volume>
    <b:Issue>3</b:Issue>
    <b:RefOrder>11</b:RefOrder>
  </b:Source>
  <b:Source>
    <b:Tag>Luc05</b:Tag>
    <b:SourceType>JournalArticle</b:SourceType>
    <b:Guid>{3F629C07-4C39-405B-A148-4F6E410A5BF7}</b:Guid>
    <b:Author>
      <b:Author>
        <b:NameList>
          <b:Person>
            <b:Last>Lucier</b:Last>
            <b:First>C.,</b:First>
            <b:Middle>P. Kocourek, R. Habbell</b:Middle>
          </b:Person>
        </b:NameList>
      </b:Author>
    </b:Author>
    <b:Title>CEO succession 2005: The crest of the wave</b:Title>
    <b:JournalName>Booz &amp; Company’s Strategy + Bus. Magazine</b:JournalName>
    <b:Year>2005</b:Year>
    <b:Month>May</b:Month>
    <b:Day>30</b:Day>
    <b:URL>http://www.strategy-business.com/media/file/sb43_06210.pdf</b:URL>
    <b:RefOrder>15</b:RefOrder>
  </b:Source>
  <b:Source>
    <b:Tag>Lov99</b:Tag>
    <b:SourceType>JournalArticle</b:SourceType>
    <b:Guid>{622BC0E7-F0BC-42AB-8EEC-BCB72C949D43}</b:Guid>
    <b:Title>Hidden sore points that can thwart a culture match</b:Title>
    <b:Year>1999</b:Year>
    <b:Author>
      <b:Author>
        <b:NameList>
          <b:Person>
            <b:Last>Love</b:Last>
            <b:First>Paula,</b:First>
            <b:Middle>Gibson, Steve</b:Middle>
          </b:Person>
        </b:NameList>
      </b:Author>
    </b:Author>
    <b:JournalName>Mergers &amp; Acquisitions: The Dealermaker's Journal</b:JournalName>
    <b:Volume>33</b:Volume>
    <b:Issue>6</b:Issue>
    <b:RefOrder>40</b:RefOrder>
  </b:Source>
  <b:Source>
    <b:Tag>Hyu04</b:Tag>
    <b:SourceType>JournalArticle</b:SourceType>
    <b:Guid>{BB84C179-3060-4253-AFC5-7610B21E64DE}</b:Guid>
    <b:Author>
      <b:Author>
        <b:NameList>
          <b:Person>
            <b:Last>Lee</b:Last>
            <b:First>Hyun-Jung</b:First>
          </b:Person>
        </b:NameList>
      </b:Author>
    </b:Author>
    <b:Title>The role of competence based trust and organizational identification in continuous improvement</b:Title>
    <b:JournalName>Journal of Managerial Psychology</b:JournalName>
    <b:Year>2004</b:Year>
    <b:Pages>623-639</b:Pages>
    <b:Volume>19</b:Volume>
    <b:Issue>6</b:Issue>
    <b:RefOrder>41</b:RefOrder>
  </b:Source>
  <b:Source>
    <b:Tag>Jef97</b:Tag>
    <b:SourceType>JournalArticle</b:SourceType>
    <b:Guid>{950BCBDA-518B-4E70-A08B-CA6CFA80BB60}</b:Guid>
    <b:Author>
      <b:Author>
        <b:NameList>
          <b:Person>
            <b:Last>Jeffrey A. Krug</b:Last>
            <b:First>W.</b:First>
            <b:Middle>Harvey Hegarpi</b:Middle>
          </b:Person>
        </b:NameList>
      </b:Author>
    </b:Author>
    <b:Title>Postacquisition Turnover among US Top Management Teams: an Analysis of the Effect of Foreign Vs. Domestic Acquisition of US Targets</b:Title>
    <b:JournalName>Strategic Management Journal</b:JournalName>
    <b:Year>1997</b:Year>
    <b:Pages>667-675</b:Pages>
    <b:Volume>18</b:Volume>
    <b:Issue>8</b:Issue>
    <b:RefOrder>42</b:RefOrder>
  </b:Source>
  <b:Source>
    <b:Tag>Har97</b:Tag>
    <b:SourceType>JournalArticle</b:SourceType>
    <b:Guid>{F2683C7C-97B1-4C91-BAF6-5BF71B6CF432}</b:Guid>
    <b:Author>
      <b:Author>
        <b:NameList>
          <b:Person>
            <b:Last>Harris</b:Last>
            <b:First>D.,</b:First>
            <b:Middle>C. Helfat</b:Middle>
          </b:Person>
        </b:NameList>
      </b:Author>
    </b:Author>
    <b:Title>Specificity of CEO human capital and compensation</b:Title>
    <b:JournalName>Strategic Management J.</b:JournalName>
    <b:Year>1997</b:Year>
    <b:Pages>895-920</b:Pages>
    <b:Volume>18</b:Volume>
    <b:Issue>11</b:Issue>
    <b:RefOrder>12</b:RefOrder>
  </b:Source>
  <b:Source>
    <b:Tag>Ste11</b:Tag>
    <b:SourceType>JournalArticle</b:SourceType>
    <b:Guid>{449E8F86-9282-4523-B239-FB30DA2EE43D}</b:Guid>
    <b:Author>
      <b:Author>
        <b:NameList>
          <b:Person>
            <b:Last>Giessner</b:Last>
            <b:First>Steffen</b:First>
          </b:Person>
        </b:NameList>
      </b:Author>
    </b:Author>
    <b:Title>Identity management key to successful mergers</b:Title>
    <b:JournalName>RSM Insight</b:JournalName>
    <b:Year>2011</b:Year>
    <b:Volume>2nd quarter</b:Volume>
    <b:RefOrder>23</b:RefOrder>
  </b:Source>
  <b:Source>
    <b:Tag>Fin89</b:Tag>
    <b:SourceType>JournalArticle</b:SourceType>
    <b:Guid>{9373DDD5-CA91-41B0-B182-0A32E011A893}</b:Guid>
    <b:Author>
      <b:Author>
        <b:NameList>
          <b:Person>
            <b:Last>Finkelstein</b:Last>
            <b:First>S.,</b:First>
            <b:Middle>D. C. Hambrick.</b:Middle>
          </b:Person>
        </b:NameList>
      </b:Author>
    </b:Author>
    <b:Title>Chief executive compensation: A study of the intersection of markets and political processes</b:Title>
    <b:JournalName>Strategic Management J. </b:JournalName>
    <b:Year>1989</b:Year>
    <b:Pages>121-134</b:Pages>
    <b:Volume>10</b:Volume>
    <b:Issue>2</b:Issue>
    <b:RefOrder>13</b:RefOrder>
  </b:Source>
  <b:Source>
    <b:Tag>Dat91</b:Tag>
    <b:SourceType>JournalArticle</b:SourceType>
    <b:Guid>{3B53D9B9-D076-498F-9BCA-9A26CCCBCED3}</b:Guid>
    <b:Author>
      <b:Author>
        <b:NameList>
          <b:Person>
            <b:Last>Datta</b:Last>
            <b:First>Deepak</b:First>
            <b:Middle>K.</b:Middle>
          </b:Person>
        </b:NameList>
      </b:Author>
    </b:Author>
    <b:Title>Organizational Fit and Acquisition Performance: Effects of Post-Acquisition</b:Title>
    <b:JournalName>Strrategic Management Journal</b:JournalName>
    <b:Year>1991</b:Year>
    <b:Pages>281-297</b:Pages>
    <b:Volume>12</b:Volume>
    <b:RefOrder>6</b:RefOrder>
  </b:Source>
  <b:Source>
    <b:Tag>Cla10</b:Tag>
    <b:SourceType>Report</b:SourceType>
    <b:Guid>{BA734552-DFED-4349-99ED-320139191A34}</b:Guid>
    <b:Title>A new generation of M&amp;A: A McKinsey perspective on the opportunities and challenges</b:Title>
    <b:Year>2010</b:Year>
    <b:Author>
      <b:Author>
        <b:NameList>
          <b:Person>
            <b:Last>Clay Deutsch</b:Last>
            <b:First>Andy</b:First>
            <b:Middle>West</b:Middle>
          </b:Person>
        </b:NameList>
      </b:Author>
    </b:Author>
    <b:Publisher>perspective on merger integration, McKinsey&amp;Company</b:Publisher>
    <b:RefOrder>18</b:RefOrder>
  </b:Source>
  <b:Source>
    <b:Tag>Chr13</b:Tag>
    <b:SourceType>JournalArticle</b:SourceType>
    <b:Guid>{E7B7F395-3D43-4C9B-AABA-B68927128587}</b:Guid>
    <b:Author>
      <b:Author>
        <b:NameList>
          <b:Person>
            <b:Last>Christa H.S. Bouwman</b:Last>
            <b:First>Etienne</b:First>
            <b:Middle>Perrault (ed.)</b:Middle>
          </b:Person>
        </b:NameList>
      </b:Author>
    </b:Author>
    <b:Title>Mergers and Acquisitions: Practices, Performance and Perspectives</b:Title>
    <b:JournalName>NOVA Science Publishers</b:JournalName>
    <b:Year>2013</b:Year>
    <b:Pages>109-132</b:Pages>
    <b:Month>May</b:Month>
    <b:RefOrder>43</b:RefOrder>
  </b:Source>
  <b:Source>
    <b:Tag>Chi09</b:Tag>
    <b:SourceType>JournalArticle</b:SourceType>
    <b:Guid>{51F21CAC-5038-450E-8E39-4DFE342F1EFC}</b:Guid>
    <b:Author>
      <b:Author>
        <b:NameList>
          <b:Person>
            <b:Last>Ching-Chi Lee</b:Last>
            <b:First>Cou-Chen</b:First>
            <b:Middle>Wu1 and Hsiang-Ming Lee</b:Middle>
          </b:Person>
        </b:NameList>
      </b:Author>
    </b:Author>
    <b:Title>Factors that influence employees’ organizational identity after M &amp; A: The acquirer and acquired perspective</b:Title>
    <b:JournalName>African Journal of Business Management</b:JournalName>
    <b:Year>2009</b:Year>
    <b:Pages>695-704</b:Pages>
    <b:Volume>3</b:Volume>
    <b:Issue>11</b:Issue>
    <b:RefOrder>44</b:RefOrder>
  </b:Source>
  <b:Source>
    <b:Tag>Cha13</b:Tag>
    <b:SourceType>JournalArticle</b:SourceType>
    <b:Guid>{D3E64FED-B775-4E4A-BCFB-6C2B18F0BEE3}</b:Guid>
    <b:Title>The success of M&amp;As rests heavily on keeping key talent for the long-term: Mercer Survey [Corporate Trends]</b:Title>
    <b:Year>2013</b:Year>
    <b:Publisher>Bennett, Coleman &amp; Company Limited</b:Publisher>
    <b:City>New Delhi</b:City>
    <b:JournalName>The Economic Times (Online)</b:JournalName>
    <b:Author>
      <b:Author>
        <b:NameList>
          <b:Person>
            <b:Last>Chaturvedi</b:Last>
            <b:First>Anumeha</b:First>
          </b:Person>
        </b:NameList>
      </b:Author>
    </b:Author>
    <b:Month>Feb</b:Month>
    <b:RefOrder>8</b:RefOrder>
  </b:Source>
  <b:Source>
    <b:Tag>Can93</b:Tag>
    <b:SourceType>JournalArticle</b:SourceType>
    <b:Guid>{BE4C5328-2108-4E2C-99D9-36B8E3A15161}</b:Guid>
    <b:Author>
      <b:Author>
        <b:NameList>
          <b:Person>
            <b:Last>Canella</b:Last>
            <b:First>A.</b:First>
            <b:Middle>A., D. C. Hambrick</b:Middle>
          </b:Person>
        </b:NameList>
      </b:Author>
    </b:Author>
    <b:Title>Effects of excecutive departures on the performance of acquired firms</b:Title>
    <b:JournalName>Strategic Management J.</b:JournalName>
    <b:Year>1993</b:Year>
    <b:Pages>137-152</b:Pages>
    <b:Volume>14</b:Volume>
    <b:Issue>51</b:Issue>
    <b:RefOrder>10</b:RefOrder>
  </b:Source>
  <b:Source>
    <b:Tag>Bra</b:Tag>
    <b:SourceType>Report</b:SourceType>
    <b:Guid>{DB09E7B5-CB7C-42AE-AA9F-F53AA26A2EC2}</b:Guid>
    <b:Title>The Human Side of Due Diligence: Protecting the M&amp;A Investment</b:Title>
    <b:City>Bethesda</b:City>
    <b:Publisher>6819 Selkirk Drive</b:Publisher>
    <b:Author>
      <b:Author>
        <b:NameList>
          <b:Person>
            <b:Last>Braverman</b:Last>
            <b:First>Mark</b:First>
          </b:Person>
        </b:NameList>
      </b:Author>
    </b:Author>
    <b:RefOrder>2</b:RefOrder>
  </b:Source>
  <b:Source>
    <b:Tag>Kat01</b:Tag>
    <b:SourceType>JournalArticle</b:SourceType>
    <b:Guid>{26E582A9-7D49-4B63-83FE-D283BF0EA5D6}</b:Guid>
    <b:Author>
      <b:Author>
        <b:NameList>
          <b:Person>
            <b:Last>Bijlsma Frankema</b:Last>
            <b:First>Katinka</b:First>
          </b:Person>
        </b:NameList>
      </b:Author>
    </b:Author>
    <b:Title>On managing cultural integration and cultural change processes in mergers and acquisitions</b:Title>
    <b:JournalName>Journal of European Industrial Training</b:JournalName>
    <b:Year>2001</b:Year>
    <b:Pages>192-207</b:Pages>
    <b:Volume>36</b:Volume>
    <b:Issue>2/3/4</b:Issue>
    <b:RefOrder>45</b:RefOrder>
  </b:Source>
  <b:Source>
    <b:Tag>Geo06</b:Tag>
    <b:SourceType>JournalArticle</b:SourceType>
    <b:Guid>{E3086AD1-B205-481C-9DBD-B25C5FCD4A75}</b:Guid>
    <b:Author>
      <b:Author>
        <b:NameList>
          <b:Person>
            <b:Last>George Lodorfos Agyenim</b:Last>
            <b:First>Boateng</b:First>
          </b:Person>
        </b:NameList>
      </b:Author>
    </b:Author>
    <b:Title>The role of culture in the merger and acquisition process</b:Title>
    <b:JournalName>Management Decision</b:JournalName>
    <b:Year>2006</b:Year>
    <b:Pages>1405-1421</b:Pages>
    <b:Volume>44</b:Volume>
    <b:Issue>10</b:Issue>
    <b:RefOrder>21</b:RefOrder>
  </b:Source>
  <b:Source>
    <b:Tag>Tar14</b:Tag>
    <b:SourceType>JournalArticle</b:SourceType>
    <b:Guid>{11360972-4680-438F-AE25-6F60BEEB6687}</b:Guid>
    <b:Author>
      <b:Author>
        <b:NameList>
          <b:Person>
            <b:Last>Daniel Rottig</b:Last>
            <b:First>Taco</b:First>
            <b:Middle>H. Reus, Shlomo Y. Tarba</b:Middle>
          </b:Person>
        </b:NameList>
      </b:Author>
    </b:Author>
    <b:Title>The Impact of Culture on Mergers and Acquisitions: A Third of a Century of Research</b:Title>
    <b:JournalName>In Advances in Mergers and Acquisitions (Published online)</b:JournalName>
    <b:Year>2014</b:Year>
    <b:Pages>135-172</b:Pages>
    <b:Month>Sep</b:Month>
    <b:Day>11</b:Day>
    <b:RefOrder>19</b:RefOrder>
  </b:Source>
  <b:Source>
    <b:Tag>Pos02</b:Tag>
    <b:SourceType>JournalArticle</b:SourceType>
    <b:Guid>{B2995302-2065-4D68-A72B-9CD47FD44842}</b:Guid>
    <b:Author>
      <b:Author>
        <b:NameList>
          <b:Person>
            <b:Last>Post</b:Last>
            <b:First>Maryann</b:First>
          </b:Person>
        </b:NameList>
      </b:Author>
    </b:Author>
    <b:Title>Communicate During Mergers &amp; Acquisitions</b:Title>
    <b:JournalName>Compoundings</b:JournalName>
    <b:Year>2002</b:Year>
    <b:Pages>53</b:Pages>
    <b:Month>Feb</b:Month>
    <b:Volume>52</b:Volume>
    <b:Issue>2</b:Issue>
    <b:RefOrder>46</b:RefOrder>
  </b:Source>
  <b:Source>
    <b:Tag>Mar02</b:Tag>
    <b:SourceType>JournalArticle</b:SourceType>
    <b:Guid>{6B68A3FE-A5EB-4E83-A259-B6AE80AD3023}</b:Guid>
    <b:Title>Communicate During Mergers &amp; Acquisitions, Don't Leave your employees Hanging</b:Title>
    <b:Year>2002</b:Year>
    <b:Author>
      <b:Author>
        <b:NameList>
          <b:Person>
            <b:Last>Post</b:Last>
            <b:First>Maryann</b:First>
          </b:Person>
        </b:NameList>
      </b:Author>
    </b:Author>
    <b:JournalName>Compoundings</b:JournalName>
    <b:Pages>53</b:Pages>
    <b:Volume>52</b:Volume>
    <b:Issue>2</b:Issue>
    <b:RefOrder>26</b:RefOrder>
  </b:Source>
  <b:Source>
    <b:Tag>Kat96</b:Tag>
    <b:SourceType>Book</b:SourceType>
    <b:Guid>{F6FF84A4-E503-415B-A391-2F263A922400}</b:Guid>
    <b:Title>The Social {Psychology of Organization</b:Title>
    <b:Year>1996</b:Year>
    <b:Author>
      <b:Author>
        <b:NameList>
          <b:Person>
            <b:Last>Katz</b:Last>
            <b:First>D.</b:First>
            <b:Middle>&amp; Kahn, R.</b:Middle>
          </b:Person>
        </b:NameList>
      </b:Author>
    </b:Author>
    <b:City>New York</b:City>
    <b:Publisher>Wiley</b:Publisher>
    <b:RefOrder>28</b:RefOrder>
  </b:Source>
  <b:Source>
    <b:Tag>ion</b:Tag>
    <b:SourceType>JournalArticle</b:SourceType>
    <b:Guid>{9488CFF6-2EF1-4719-800E-F337B536DA74}</b:Guid>
    <b:Title>Organizational Citizenship Behavior in Conern of Communication Satisfaction: The role of Formal and Informal Communication</b:Title>
    <b:Year>2010</b:Year>
    <b:Author>
      <b:Author>
        <b:NameList>
          <b:Person>
            <b:Last>Kandlousi</b:Last>
            <b:First>N.S.A.E.,</b:First>
            <b:Middle>Ali, A.J., &amp; Abdollahi, A.</b:Middle>
          </b:Person>
        </b:NameList>
      </b:Author>
    </b:Author>
    <b:JournalName>International Journal of Business and Management</b:JournalName>
    <b:Pages>51-61</b:Pages>
    <b:Volume>5</b:Volume>
    <b:Issue>10</b:Issue>
    <b:RefOrder>29</b:RefOrder>
  </b:Source>
  <b:Source>
    <b:Tag>Guz98</b:Tag>
    <b:SourceType>JournalArticle</b:SourceType>
    <b:Guid>{7CE4FD28-D82F-43AB-8327-AC9D85F2D556}</b:Guid>
    <b:Author>
      <b:Author>
        <b:NameList>
          <b:Person>
            <b:Last>Guzley</b:Last>
            <b:First>R.</b:First>
          </b:Person>
        </b:NameList>
      </b:Author>
    </b:Author>
    <b:Title>Organizational Climate and Communication Climate</b:Title>
    <b:JournalName>Management Communication Quartely</b:JournalName>
    <b:Year>1998</b:Year>
    <b:Pages>379-402</b:Pages>
    <b:Volume>5</b:Volume>
    <b:Issue>4</b:Issue>
    <b:RefOrder>30</b:RefOrder>
  </b:Source>
  <b:Source>
    <b:Tag>Zef11</b:Tag>
    <b:SourceType>JournalArticle</b:SourceType>
    <b:Guid>{84CDC76F-0797-47C2-A156-3E3EB7194048}</b:Guid>
    <b:Author>
      <b:Author>
        <b:NameList>
          <b:Person>
            <b:Last>Zeffane</b:Last>
            <b:First>R.,</b:First>
            <b:Middle>PhD., Tipu, S.A., &amp; Ryan, J.C.</b:Middle>
          </b:Person>
        </b:NameList>
      </b:Author>
    </b:Author>
    <b:Title>Communication, Commitment &amp; Trust: Exploring the Triad</b:Title>
    <b:JournalName>International Journal of BUsiness and Management</b:JournalName>
    <b:Year>2011</b:Year>
    <b:Pages>77-78</b:Pages>
    <b:Volume>6</b:Volume>
    <b:Issue>6</b:Issue>
    <b:RefOrder>27</b:RefOrder>
  </b:Source>
  <b:Source>
    <b:Tag>Pug11</b:Tag>
    <b:SourceType>JournalArticle</b:SourceType>
    <b:Guid>{7C2B5316-5C59-416C-80B1-EC1FA3DBD4AE}</b:Guid>
    <b:Author>
      <b:Author>
        <b:NameList>
          <b:Person>
            <b:Last>Pugh</b:Last>
            <b:First>Katrina</b:First>
          </b:Person>
        </b:NameList>
      </b:Author>
    </b:Author>
    <b:Title>Knowledge Jam: three disciplines to beat the merger performance odds</b:Title>
    <b:JournalName>Ivey BUsiness Journal Online</b:JournalName>
    <b:Year>2011</b:Year>
    <b:Pages>N_A</b:Pages>
    <b:Issue>July/Aug 2011</b:Issue>
    <b:RefOrder>32</b:RefOrder>
  </b:Source>
  <b:Source>
    <b:Tag>Fra10</b:Tag>
    <b:SourceType>JournalArticle</b:SourceType>
    <b:Guid>{66F462F5-8058-40BF-8B51-0B5F62242153}</b:Guid>
    <b:Author>
      <b:Author>
        <b:NameList>
          <b:Person>
            <b:Last>Frants</b:Last>
            <b:First>Terril</b:First>
            <b:Middle>&amp; Carley, Kathleen</b:Middle>
          </b:Person>
        </b:NameList>
      </b:Author>
    </b:Author>
    <b:Title>Post-Merger KNowledge Transfer: Examining Antecedent Structural Complexity</b:Title>
    <b:JournalName>Proceedings of the International Conference on Intellectual Capital</b:JournalName>
    <b:Year>2010</b:Year>
    <b:Pages>190</b:Pages>
    <b:Volume>January 2010</b:Volume>
    <b:RefOrder>34</b:RefOrder>
  </b:Source>
  <b:Source>
    <b:Tag>Jam89</b:Tag>
    <b:SourceType>JournalArticle</b:SourceType>
    <b:Guid>{1F8CD105-2C6F-43C9-A127-3182CDA77C86}</b:Guid>
    <b:Author>
      <b:Author>
        <b:NameList>
          <b:Person>
            <b:Last>Walsh</b:Last>
            <b:First>James</b:First>
            <b:Middle>P.</b:Middle>
          </b:Person>
        </b:NameList>
      </b:Author>
    </b:Author>
    <b:Title>Doing a Deal: Merger and Acquisition Negotiations and Their Impact Upon Target Company</b:Title>
    <b:JournalName>Strategic Management Journal</b:JournalName>
    <b:Year>1989</b:Year>
    <b:Pages>307-322</b:Pages>
    <b:Volume>Vol. 10</b:Volume>
    <b:Issue>No. 4</b:Issue>
    <b:RefOrder>47</b:RefOrder>
  </b:Source>
  <b:Source>
    <b:Tag>VMa03</b:Tag>
    <b:SourceType>JournalArticle</b:SourceType>
    <b:Guid>{752CC800-1C62-4131-8E15-A2BCA7DC591C}</b:Guid>
    <b:Author>
      <b:Author>
        <b:NameList>
          <b:Person>
            <b:Last>Mariappan</b:Last>
            <b:First>V.</b:First>
          </b:Person>
        </b:NameList>
      </b:Author>
    </b:Author>
    <b:Title>Mergers and Acquisitions: The Human Issues and Strategies</b:Title>
    <b:JournalName>Indian Journal of Industrial Relations</b:JournalName>
    <b:Year>2003</b:Year>
    <b:Pages>84-94</b:Pages>
    <b:Volume>Vol. 39</b:Volume>
    <b:Issue>No. 1</b:Issue>
    <b:RefOrder>33</b:RefOrder>
  </b:Source>
  <b:Source>
    <b:Tag>Dav87</b:Tag>
    <b:SourceType>JournalArticle</b:SourceType>
    <b:Guid>{01C2D720-B19E-4DA0-98BC-8F4525763B03}</b:Guid>
    <b:Author>
      <b:Author>
        <b:NameList>
          <b:Person>
            <b:Last>David M. Schweiger</b:Last>
            <b:First>John</b:First>
            <b:Middle>M. Ivancevich and Frank R. Power</b:Middle>
          </b:Person>
        </b:NameList>
      </b:Author>
    </b:Author>
    <b:Title>Executive Actions for Managing Human Resources before and after Acquisition</b:Title>
    <b:JournalName>The Academy of Management Executive</b:JournalName>
    <b:Year>May, 1987</b:Year>
    <b:Pages>127-138</b:Pages>
    <b:Volume> Vol. 1</b:Volume>
    <b:Issue>No 2</b:Issue>
    <b:RefOrder>4</b:RefOrder>
  </b:Source>
  <b:Source>
    <b:Tag>HBo12</b:Tag>
    <b:SourceType>ArticleInAPeriodical</b:SourceType>
    <b:Guid>{0308FB95-5118-46DE-B64C-FFC9A98A1E5A}</b:Guid>
    <b:Author>
      <b:Author>
        <b:NameList>
          <b:Person>
            <b:Last>H.Bouchikhi</b:Last>
            <b:First>J.R.Kimberly</b:First>
          </b:Person>
        </b:NameList>
      </b:Author>
    </b:Author>
    <b:Title>"Making 1+1=1. The Central Role of Identity in Merger Math"</b:Title>
    <b:Year>2012</b:Year>
    <b:Publisher>ESSEC Working Paper 1204</b:Publisher>
    <b:PeriodicalTitle>ESSEC Working Paper 1204</b:PeriodicalTitle>
    <b:RefOrder>24</b:RefOrder>
  </b:Source>
  <b:Source>
    <b:Tag>占位符1</b:Tag>
    <b:SourceType>JournalArticle</b:SourceType>
    <b:Guid>{ED4C8A78-1E25-49AE-AC08-289BE5C67268}</b:Guid>
    <b:Author>
      <b:Author>
        <b:NameList>
          <b:Person>
            <b:Last>Ching-Chi Lee</b:Last>
            <b:First>Cou-Chen</b:First>
            <b:Middle>Wu and Hsiang-Ming Lee</b:Middle>
          </b:Person>
        </b:NameList>
      </b:Author>
    </b:Author>
    <b:Title>Factors that influence employees’ organizational identity after M &amp; A: The acquirer and acquired perspective</b:Title>
    <b:JournalName>African Journal of Business Management</b:JournalName>
    <b:Year>2009</b:Year>
    <b:Pages>695-704</b:Pages>
    <b:Volume>3</b:Volume>
    <b:Issue>11</b:Issue>
    <b:RefOrder>25</b:RefOrder>
  </b:Source>
  <b:Source>
    <b:Tag>LAn14</b:Tag>
    <b:SourceType>Book</b:SourceType>
    <b:Guid>{944D93BA-43C7-4FB7-93FB-973FD4B140FE}</b:Guid>
    <b:Author>
      <b:Author>
        <b:NameList>
          <b:Person>
            <b:Last>Langton N.</b:Last>
            <b:First>Robbins</b:First>
            <b:Middle>S. P., Judge T.</b:Middle>
          </b:Person>
        </b:NameList>
      </b:Author>
    </b:Author>
    <b:Title>Organizational Behaviour: Concepts, Controversies and Applications</b:Title>
    <b:Year>2014</b:Year>
    <b:City>Toronto</b:City>
    <b:Publisher>Pearson-Prentice Hall Canada</b:Publisher>
    <b:Pages>655</b:Pages>
    <b:RefOrder>16</b:RefOrder>
  </b:Source>
  <b:Source>
    <b:Tag>Gün08</b:Tag>
    <b:SourceType>JournalArticle</b:SourceType>
    <b:Guid>{44416845-17A1-4912-B0DA-8C4876597B9E}</b:Guid>
    <b:Author>
      <b:Author>
        <b:NameList>
          <b:Person>
            <b:Last>Voigt</b:Last>
            <b:First>Günter</b:First>
            <b:Middle>K. Stahl and Andreas</b:Middle>
          </b:Person>
        </b:NameList>
      </b:Author>
    </b:Author>
    <b:Title>Do Cultural Differences Matter in Mergers and Acquisitions? A Tentative Model and</b:Title>
    <b:JournalName>Organization Science</b:JournalName>
    <b:Year>2008</b:Year>
    <b:Pages>160-176</b:Pages>
    <b:Volume>Vol. 19</b:Volume>
    <b:Issue>no. 1</b:Issue>
    <b:RefOrder>20</b:RefOrder>
  </b:Source>
  <b:Source>
    <b:Tag>Yaa11</b:Tag>
    <b:SourceType>JournalArticle</b:SourceType>
    <b:Guid>{8790D07A-5090-40B0-BA6E-BCAD9AFE085A}</b:Guid>
    <b:Author>
      <b:Author>
        <b:NameList>
          <b:Person>
            <b:Last>Weber</b:Last>
            <b:First>Yaakov</b:First>
            <b:Middle>&amp; Drori, Isreal</b:Middle>
          </b:Person>
        </b:NameList>
      </b:Author>
    </b:Author>
    <b:Title>integrating Organizational and Human Behavior Perspectives on Mergers and Acquisitions (Looking Inside the Black Box)</b:Title>
    <b:JournalName>International Studies of Management and Organizations</b:JournalName>
    <b:Year>2011</b:Year>
    <b:Pages>76-95</b:Pages>
    <b:Volume>Vol. 41</b:Volume>
    <b:Issue>No. 3</b:Issue>
    <b:RefOrder>17</b:RefOrder>
  </b:Source>
  <b:Source>
    <b:Tag>Bes04</b:Tag>
    <b:SourceType>JournalArticle</b:SourceType>
    <b:Guid>{8A27CDC8-7182-45DD-987A-C7E7D8EA1FF6}</b:Guid>
    <b:Title>How LEaders can communicate to build trust</b:Title>
    <b:Year>2004</b:Year>
    <b:Author>
      <b:Author>
        <b:NameList>
          <b:Person>
            <b:Last>Beslin</b:Last>
            <b:First>R.</b:First>
            <b:Middle>&amp; Reddin, C.</b:Middle>
          </b:Person>
        </b:NameList>
      </b:Author>
    </b:Author>
    <b:JournalName>Ivey Business Journal Online</b:JournalName>
    <b:Pages>G1</b:Pages>
    <b:Issue>Nov/Dec 2004</b:Issue>
    <b:RefOrder>31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6E77E9-0E07-43B5-AED5-787FAFC68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25</Pages>
  <Words>6931</Words>
  <Characters>39513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The Human Factor of Mergers &amp; Acquisitions</vt:lpstr>
    </vt:vector>
  </TitlesOfParts>
  <Company>MBA 609 – Organization Behaviour</Company>
  <LinksUpToDate>false</LinksUpToDate>
  <CharactersWithSpaces>46352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Factor of Mergers &amp; Acquisitions</dc:title>
  <dc:subject>HOW TO RETAIN KEY PEOPLE POST-INTEGRATION</dc:subject>
  <dc:creator>Stefanie Perrone Andrew Simon oucher Jimmy Song</dc:creator>
  <cp:lastModifiedBy>HELP</cp:lastModifiedBy>
  <cp:revision>12</cp:revision>
  <cp:lastPrinted>2014-11-18T18:49:00Z</cp:lastPrinted>
  <dcterms:created xsi:type="dcterms:W3CDTF">2014-11-18T17:31:00Z</dcterms:created>
  <dcterms:modified xsi:type="dcterms:W3CDTF">2014-11-18T18:58:00Z</dcterms:modified>
</cp:coreProperties>
</file>