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8773F1" w14:textId="77777777" w:rsidR="00097448" w:rsidRPr="00097448" w:rsidRDefault="00097448" w:rsidP="00097448">
      <w:r w:rsidRPr="00097448">
        <w:rPr>
          <w:b/>
          <w:bCs/>
        </w:rPr>
        <w:t>CBC PARAMETERS — WITH PLAIN ENGLISH EXPLANATIONS</w:t>
      </w:r>
    </w:p>
    <w:p w14:paraId="7277AB5B" w14:textId="77777777" w:rsidR="00097448" w:rsidRPr="00097448" w:rsidRDefault="00097448" w:rsidP="00097448">
      <w:r w:rsidRPr="00097448">
        <w:pict w14:anchorId="298EA0CC">
          <v:rect id="_x0000_i1157" style="width:0;height:1.5pt" o:hralign="center" o:hrstd="t" o:hr="t" fillcolor="#a0a0a0" stroked="f"/>
        </w:pict>
      </w:r>
    </w:p>
    <w:p w14:paraId="73F5B4D9" w14:textId="77777777" w:rsidR="00097448" w:rsidRPr="00097448" w:rsidRDefault="00097448" w:rsidP="00097448">
      <w:r w:rsidRPr="00097448">
        <w:rPr>
          <w:b/>
          <w:bCs/>
        </w:rPr>
        <w:t>HEMOGLOBIN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94"/>
        <w:gridCol w:w="3195"/>
        <w:gridCol w:w="2418"/>
        <w:gridCol w:w="2553"/>
      </w:tblGrid>
      <w:tr w:rsidR="00097448" w:rsidRPr="00097448" w14:paraId="22E548B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27CD29" w14:textId="77777777" w:rsidR="00097448" w:rsidRPr="00097448" w:rsidRDefault="00097448" w:rsidP="00097448">
            <w:pPr>
              <w:rPr>
                <w:b/>
                <w:bCs/>
              </w:rPr>
            </w:pPr>
            <w:r w:rsidRPr="00097448">
              <w:rPr>
                <w:b/>
                <w:bCs/>
              </w:rPr>
              <w:t>Condition</w:t>
            </w:r>
          </w:p>
        </w:tc>
        <w:tc>
          <w:tcPr>
            <w:tcW w:w="0" w:type="auto"/>
            <w:vAlign w:val="center"/>
            <w:hideMark/>
          </w:tcPr>
          <w:p w14:paraId="75F6801F" w14:textId="77777777" w:rsidR="00097448" w:rsidRPr="00097448" w:rsidRDefault="00097448" w:rsidP="00097448">
            <w:pPr>
              <w:rPr>
                <w:b/>
                <w:bCs/>
              </w:rPr>
            </w:pPr>
            <w:r w:rsidRPr="00097448">
              <w:rPr>
                <w:b/>
                <w:bCs/>
              </w:rPr>
              <w:t>Medical Terminology</w:t>
            </w:r>
          </w:p>
        </w:tc>
        <w:tc>
          <w:tcPr>
            <w:tcW w:w="0" w:type="auto"/>
            <w:vAlign w:val="center"/>
            <w:hideMark/>
          </w:tcPr>
          <w:p w14:paraId="0C9E2A7D" w14:textId="77777777" w:rsidR="00097448" w:rsidRPr="00097448" w:rsidRDefault="00097448" w:rsidP="00097448">
            <w:pPr>
              <w:rPr>
                <w:b/>
                <w:bCs/>
              </w:rPr>
            </w:pPr>
            <w:r w:rsidRPr="00097448">
              <w:rPr>
                <w:b/>
                <w:bCs/>
              </w:rPr>
              <w:t>What It Means (Plain English)</w:t>
            </w:r>
          </w:p>
        </w:tc>
        <w:tc>
          <w:tcPr>
            <w:tcW w:w="0" w:type="auto"/>
            <w:vAlign w:val="center"/>
            <w:hideMark/>
          </w:tcPr>
          <w:p w14:paraId="2AD0AF64" w14:textId="77777777" w:rsidR="00097448" w:rsidRPr="00097448" w:rsidRDefault="00097448" w:rsidP="00097448">
            <w:pPr>
              <w:rPr>
                <w:b/>
                <w:bCs/>
              </w:rPr>
            </w:pPr>
            <w:r w:rsidRPr="00097448">
              <w:rPr>
                <w:b/>
                <w:bCs/>
              </w:rPr>
              <w:t>Common Causes</w:t>
            </w:r>
          </w:p>
        </w:tc>
      </w:tr>
      <w:tr w:rsidR="00097448" w:rsidRPr="00097448" w14:paraId="163CBB5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23C04A" w14:textId="77777777" w:rsidR="00097448" w:rsidRPr="00097448" w:rsidRDefault="00097448" w:rsidP="00097448">
            <w:r w:rsidRPr="00097448">
              <w:rPr>
                <w:b/>
                <w:bCs/>
              </w:rPr>
              <w:t>Below range</w:t>
            </w:r>
          </w:p>
        </w:tc>
        <w:tc>
          <w:tcPr>
            <w:tcW w:w="0" w:type="auto"/>
            <w:vAlign w:val="center"/>
            <w:hideMark/>
          </w:tcPr>
          <w:p w14:paraId="6394C3FA" w14:textId="77777777" w:rsidR="00097448" w:rsidRPr="00097448" w:rsidRDefault="00097448" w:rsidP="00097448">
            <w:r w:rsidRPr="00097448">
              <w:rPr>
                <w:i/>
                <w:iCs/>
              </w:rPr>
              <w:t>“Hypochromic picture consistent with anemia.”</w:t>
            </w:r>
          </w:p>
        </w:tc>
        <w:tc>
          <w:tcPr>
            <w:tcW w:w="0" w:type="auto"/>
            <w:vAlign w:val="center"/>
            <w:hideMark/>
          </w:tcPr>
          <w:p w14:paraId="5D2F39A4" w14:textId="77777777" w:rsidR="00097448" w:rsidRPr="00097448" w:rsidRDefault="00097448" w:rsidP="00097448">
            <w:r w:rsidRPr="00097448">
              <w:t>Red blood cells have less color because they lack enough hemoglobin.</w:t>
            </w:r>
          </w:p>
        </w:tc>
        <w:tc>
          <w:tcPr>
            <w:tcW w:w="0" w:type="auto"/>
            <w:vAlign w:val="center"/>
            <w:hideMark/>
          </w:tcPr>
          <w:p w14:paraId="77C33106" w14:textId="77777777" w:rsidR="00097448" w:rsidRPr="00097448" w:rsidRDefault="00097448" w:rsidP="00097448">
            <w:r w:rsidRPr="00097448">
              <w:t>Iron deficiency, chronic illness, blood loss, poor diet, pregnancy.</w:t>
            </w:r>
          </w:p>
        </w:tc>
      </w:tr>
      <w:tr w:rsidR="00097448" w:rsidRPr="00097448" w14:paraId="56DE8A5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EB3AA4" w14:textId="77777777" w:rsidR="00097448" w:rsidRPr="00097448" w:rsidRDefault="00097448" w:rsidP="00097448">
            <w:r w:rsidRPr="00097448">
              <w:rPr>
                <w:b/>
                <w:bCs/>
              </w:rPr>
              <w:t>Above range</w:t>
            </w:r>
          </w:p>
        </w:tc>
        <w:tc>
          <w:tcPr>
            <w:tcW w:w="0" w:type="auto"/>
            <w:vAlign w:val="center"/>
            <w:hideMark/>
          </w:tcPr>
          <w:p w14:paraId="0535771B" w14:textId="77777777" w:rsidR="00097448" w:rsidRPr="00097448" w:rsidRDefault="00097448" w:rsidP="00097448">
            <w:r w:rsidRPr="00097448">
              <w:rPr>
                <w:i/>
                <w:iCs/>
              </w:rPr>
              <w:t>“Elevated hemoglobin levels suggest possible hemoconcentration or polycythemia.”</w:t>
            </w:r>
          </w:p>
        </w:tc>
        <w:tc>
          <w:tcPr>
            <w:tcW w:w="0" w:type="auto"/>
            <w:vAlign w:val="center"/>
            <w:hideMark/>
          </w:tcPr>
          <w:p w14:paraId="6F26EBE5" w14:textId="77777777" w:rsidR="00097448" w:rsidRPr="00097448" w:rsidRDefault="00097448" w:rsidP="00097448">
            <w:r w:rsidRPr="00097448">
              <w:t>Too many red blood cells or too concentrated blood.</w:t>
            </w:r>
          </w:p>
        </w:tc>
        <w:tc>
          <w:tcPr>
            <w:tcW w:w="0" w:type="auto"/>
            <w:vAlign w:val="center"/>
            <w:hideMark/>
          </w:tcPr>
          <w:p w14:paraId="4334AD06" w14:textId="77777777" w:rsidR="00097448" w:rsidRPr="00097448" w:rsidRDefault="00097448" w:rsidP="00097448">
            <w:r w:rsidRPr="00097448">
              <w:t>Dehydration, smoking, lung disease, living at high altitude, polycythemia vera.</w:t>
            </w:r>
          </w:p>
        </w:tc>
      </w:tr>
    </w:tbl>
    <w:p w14:paraId="326DBFD6" w14:textId="77777777" w:rsidR="00097448" w:rsidRPr="00097448" w:rsidRDefault="00097448" w:rsidP="00097448">
      <w:r w:rsidRPr="00097448">
        <w:pict w14:anchorId="5FBB8128">
          <v:rect id="_x0000_i1158" style="width:0;height:1.5pt" o:hralign="center" o:hrstd="t" o:hr="t" fillcolor="#a0a0a0" stroked="f"/>
        </w:pict>
      </w:r>
    </w:p>
    <w:p w14:paraId="3765503B" w14:textId="77777777" w:rsidR="00097448" w:rsidRPr="00097448" w:rsidRDefault="00097448" w:rsidP="00097448">
      <w:r w:rsidRPr="00097448">
        <w:rPr>
          <w:b/>
          <w:bCs/>
        </w:rPr>
        <w:t>RBC COUNT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54"/>
        <w:gridCol w:w="3294"/>
        <w:gridCol w:w="1783"/>
        <w:gridCol w:w="3129"/>
      </w:tblGrid>
      <w:tr w:rsidR="00097448" w:rsidRPr="00097448" w14:paraId="02EAE0E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C3B8F5" w14:textId="77777777" w:rsidR="00097448" w:rsidRPr="00097448" w:rsidRDefault="00097448" w:rsidP="00097448">
            <w:pPr>
              <w:rPr>
                <w:b/>
                <w:bCs/>
              </w:rPr>
            </w:pPr>
            <w:r w:rsidRPr="00097448">
              <w:rPr>
                <w:b/>
                <w:bCs/>
              </w:rPr>
              <w:t>Condition</w:t>
            </w:r>
          </w:p>
        </w:tc>
        <w:tc>
          <w:tcPr>
            <w:tcW w:w="0" w:type="auto"/>
            <w:vAlign w:val="center"/>
            <w:hideMark/>
          </w:tcPr>
          <w:p w14:paraId="239B5A75" w14:textId="77777777" w:rsidR="00097448" w:rsidRPr="00097448" w:rsidRDefault="00097448" w:rsidP="00097448">
            <w:pPr>
              <w:rPr>
                <w:b/>
                <w:bCs/>
              </w:rPr>
            </w:pPr>
            <w:r w:rsidRPr="00097448">
              <w:rPr>
                <w:b/>
                <w:bCs/>
              </w:rPr>
              <w:t>Medical Terminology</w:t>
            </w:r>
          </w:p>
        </w:tc>
        <w:tc>
          <w:tcPr>
            <w:tcW w:w="0" w:type="auto"/>
            <w:vAlign w:val="center"/>
            <w:hideMark/>
          </w:tcPr>
          <w:p w14:paraId="19EA10F9" w14:textId="77777777" w:rsidR="00097448" w:rsidRPr="00097448" w:rsidRDefault="00097448" w:rsidP="00097448">
            <w:pPr>
              <w:rPr>
                <w:b/>
                <w:bCs/>
              </w:rPr>
            </w:pPr>
            <w:r w:rsidRPr="00097448">
              <w:rPr>
                <w:b/>
                <w:bCs/>
              </w:rPr>
              <w:t>Plain English Meaning</w:t>
            </w:r>
          </w:p>
        </w:tc>
        <w:tc>
          <w:tcPr>
            <w:tcW w:w="0" w:type="auto"/>
            <w:vAlign w:val="center"/>
            <w:hideMark/>
          </w:tcPr>
          <w:p w14:paraId="4399EB76" w14:textId="77777777" w:rsidR="00097448" w:rsidRPr="00097448" w:rsidRDefault="00097448" w:rsidP="00097448">
            <w:pPr>
              <w:rPr>
                <w:b/>
                <w:bCs/>
              </w:rPr>
            </w:pPr>
            <w:r w:rsidRPr="00097448">
              <w:rPr>
                <w:b/>
                <w:bCs/>
              </w:rPr>
              <w:t>Common Causes</w:t>
            </w:r>
          </w:p>
        </w:tc>
      </w:tr>
      <w:tr w:rsidR="00097448" w:rsidRPr="00097448" w14:paraId="7950B65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C24833" w14:textId="77777777" w:rsidR="00097448" w:rsidRPr="00097448" w:rsidRDefault="00097448" w:rsidP="00097448">
            <w:r w:rsidRPr="00097448">
              <w:rPr>
                <w:b/>
                <w:bCs/>
              </w:rPr>
              <w:t>Below</w:t>
            </w:r>
          </w:p>
        </w:tc>
        <w:tc>
          <w:tcPr>
            <w:tcW w:w="0" w:type="auto"/>
            <w:vAlign w:val="center"/>
            <w:hideMark/>
          </w:tcPr>
          <w:p w14:paraId="435876F0" w14:textId="77777777" w:rsidR="00097448" w:rsidRPr="00097448" w:rsidRDefault="00097448" w:rsidP="00097448">
            <w:r w:rsidRPr="00097448">
              <w:t>“</w:t>
            </w:r>
            <w:proofErr w:type="spellStart"/>
            <w:r w:rsidRPr="00097448">
              <w:t>Erythrocytopenia</w:t>
            </w:r>
            <w:proofErr w:type="spellEnd"/>
            <w:r w:rsidRPr="00097448">
              <w:t xml:space="preserve"> suggestive of reduced red cell mass.”</w:t>
            </w:r>
          </w:p>
        </w:tc>
        <w:tc>
          <w:tcPr>
            <w:tcW w:w="0" w:type="auto"/>
            <w:vAlign w:val="center"/>
            <w:hideMark/>
          </w:tcPr>
          <w:p w14:paraId="33D7BEAE" w14:textId="77777777" w:rsidR="00097448" w:rsidRPr="00097448" w:rsidRDefault="00097448" w:rsidP="00097448">
            <w:r w:rsidRPr="00097448">
              <w:t>Fewer red blood cells than normal.</w:t>
            </w:r>
          </w:p>
        </w:tc>
        <w:tc>
          <w:tcPr>
            <w:tcW w:w="0" w:type="auto"/>
            <w:vAlign w:val="center"/>
            <w:hideMark/>
          </w:tcPr>
          <w:p w14:paraId="76BADA2C" w14:textId="77777777" w:rsidR="00097448" w:rsidRPr="00097448" w:rsidRDefault="00097448" w:rsidP="00097448">
            <w:r w:rsidRPr="00097448">
              <w:t>Anemia, blood loss, chronic disease.</w:t>
            </w:r>
          </w:p>
        </w:tc>
      </w:tr>
      <w:tr w:rsidR="00097448" w:rsidRPr="00097448" w14:paraId="3CF5202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6FA788" w14:textId="77777777" w:rsidR="00097448" w:rsidRPr="00097448" w:rsidRDefault="00097448" w:rsidP="00097448">
            <w:r w:rsidRPr="00097448">
              <w:rPr>
                <w:b/>
                <w:bCs/>
              </w:rPr>
              <w:t>Above</w:t>
            </w:r>
          </w:p>
        </w:tc>
        <w:tc>
          <w:tcPr>
            <w:tcW w:w="0" w:type="auto"/>
            <w:vAlign w:val="center"/>
            <w:hideMark/>
          </w:tcPr>
          <w:p w14:paraId="5E7ADF5A" w14:textId="77777777" w:rsidR="00097448" w:rsidRPr="00097448" w:rsidRDefault="00097448" w:rsidP="00097448">
            <w:r w:rsidRPr="00097448">
              <w:t>“Erythrocytosis noted; consider dehydration or polycythemia.”</w:t>
            </w:r>
          </w:p>
        </w:tc>
        <w:tc>
          <w:tcPr>
            <w:tcW w:w="0" w:type="auto"/>
            <w:vAlign w:val="center"/>
            <w:hideMark/>
          </w:tcPr>
          <w:p w14:paraId="2AD75C75" w14:textId="77777777" w:rsidR="00097448" w:rsidRPr="00097448" w:rsidRDefault="00097448" w:rsidP="00097448">
            <w:r w:rsidRPr="00097448">
              <w:t>Too many red blood cells.</w:t>
            </w:r>
          </w:p>
        </w:tc>
        <w:tc>
          <w:tcPr>
            <w:tcW w:w="0" w:type="auto"/>
            <w:vAlign w:val="center"/>
            <w:hideMark/>
          </w:tcPr>
          <w:p w14:paraId="2302C966" w14:textId="77777777" w:rsidR="00097448" w:rsidRPr="00097448" w:rsidRDefault="00097448" w:rsidP="00097448">
            <w:r w:rsidRPr="00097448">
              <w:t>Dehydration, smoking, chronic lung disease, bone marrow disorders.</w:t>
            </w:r>
          </w:p>
        </w:tc>
      </w:tr>
    </w:tbl>
    <w:p w14:paraId="22E03B30" w14:textId="77777777" w:rsidR="00097448" w:rsidRPr="00097448" w:rsidRDefault="00097448" w:rsidP="00097448">
      <w:r w:rsidRPr="00097448">
        <w:pict w14:anchorId="3756CD93">
          <v:rect id="_x0000_i1159" style="width:0;height:1.5pt" o:hralign="center" o:hrstd="t" o:hr="t" fillcolor="#a0a0a0" stroked="f"/>
        </w:pict>
      </w:r>
    </w:p>
    <w:p w14:paraId="0F4B55F1" w14:textId="77777777" w:rsidR="00097448" w:rsidRPr="00097448" w:rsidRDefault="00097448" w:rsidP="00097448">
      <w:r w:rsidRPr="00097448">
        <w:rPr>
          <w:b/>
          <w:bCs/>
        </w:rPr>
        <w:t>MCV (Mean Corpuscular Volume)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54"/>
        <w:gridCol w:w="3105"/>
        <w:gridCol w:w="2132"/>
        <w:gridCol w:w="2969"/>
      </w:tblGrid>
      <w:tr w:rsidR="00097448" w:rsidRPr="00097448" w14:paraId="6D8D8B4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2CA630" w14:textId="77777777" w:rsidR="00097448" w:rsidRPr="00097448" w:rsidRDefault="00097448" w:rsidP="00097448">
            <w:pPr>
              <w:rPr>
                <w:b/>
                <w:bCs/>
              </w:rPr>
            </w:pPr>
            <w:r w:rsidRPr="00097448">
              <w:rPr>
                <w:b/>
                <w:bCs/>
              </w:rPr>
              <w:t>Condition</w:t>
            </w:r>
          </w:p>
        </w:tc>
        <w:tc>
          <w:tcPr>
            <w:tcW w:w="0" w:type="auto"/>
            <w:vAlign w:val="center"/>
            <w:hideMark/>
          </w:tcPr>
          <w:p w14:paraId="43F05CA6" w14:textId="77777777" w:rsidR="00097448" w:rsidRPr="00097448" w:rsidRDefault="00097448" w:rsidP="00097448">
            <w:pPr>
              <w:rPr>
                <w:b/>
                <w:bCs/>
              </w:rPr>
            </w:pPr>
            <w:r w:rsidRPr="00097448">
              <w:rPr>
                <w:b/>
                <w:bCs/>
              </w:rPr>
              <w:t>Medical Terminology</w:t>
            </w:r>
          </w:p>
        </w:tc>
        <w:tc>
          <w:tcPr>
            <w:tcW w:w="0" w:type="auto"/>
            <w:vAlign w:val="center"/>
            <w:hideMark/>
          </w:tcPr>
          <w:p w14:paraId="771F24A4" w14:textId="77777777" w:rsidR="00097448" w:rsidRPr="00097448" w:rsidRDefault="00097448" w:rsidP="00097448">
            <w:pPr>
              <w:rPr>
                <w:b/>
                <w:bCs/>
              </w:rPr>
            </w:pPr>
            <w:r w:rsidRPr="00097448">
              <w:rPr>
                <w:b/>
                <w:bCs/>
              </w:rPr>
              <w:t>Meaning</w:t>
            </w:r>
          </w:p>
        </w:tc>
        <w:tc>
          <w:tcPr>
            <w:tcW w:w="0" w:type="auto"/>
            <w:vAlign w:val="center"/>
            <w:hideMark/>
          </w:tcPr>
          <w:p w14:paraId="00CDADB4" w14:textId="77777777" w:rsidR="00097448" w:rsidRPr="00097448" w:rsidRDefault="00097448" w:rsidP="00097448">
            <w:pPr>
              <w:rPr>
                <w:b/>
                <w:bCs/>
              </w:rPr>
            </w:pPr>
            <w:r w:rsidRPr="00097448">
              <w:rPr>
                <w:b/>
                <w:bCs/>
              </w:rPr>
              <w:t>Causes</w:t>
            </w:r>
          </w:p>
        </w:tc>
      </w:tr>
      <w:tr w:rsidR="00097448" w:rsidRPr="00097448" w14:paraId="6B3EFC0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245E02" w14:textId="77777777" w:rsidR="00097448" w:rsidRPr="00097448" w:rsidRDefault="00097448" w:rsidP="00097448">
            <w:r w:rsidRPr="00097448">
              <w:rPr>
                <w:b/>
                <w:bCs/>
              </w:rPr>
              <w:t>Below</w:t>
            </w:r>
          </w:p>
        </w:tc>
        <w:tc>
          <w:tcPr>
            <w:tcW w:w="0" w:type="auto"/>
            <w:vAlign w:val="center"/>
            <w:hideMark/>
          </w:tcPr>
          <w:p w14:paraId="103761D9" w14:textId="77777777" w:rsidR="00097448" w:rsidRPr="00097448" w:rsidRDefault="00097448" w:rsidP="00097448">
            <w:r w:rsidRPr="00097448">
              <w:t>“Microcytosis noted; suggestive of iron deficiency.”</w:t>
            </w:r>
          </w:p>
        </w:tc>
        <w:tc>
          <w:tcPr>
            <w:tcW w:w="0" w:type="auto"/>
            <w:vAlign w:val="center"/>
            <w:hideMark/>
          </w:tcPr>
          <w:p w14:paraId="37B1839F" w14:textId="77777777" w:rsidR="00097448" w:rsidRPr="00097448" w:rsidRDefault="00097448" w:rsidP="00097448">
            <w:r w:rsidRPr="00097448">
              <w:t>Red blood cells are smaller than normal.</w:t>
            </w:r>
          </w:p>
        </w:tc>
        <w:tc>
          <w:tcPr>
            <w:tcW w:w="0" w:type="auto"/>
            <w:vAlign w:val="center"/>
            <w:hideMark/>
          </w:tcPr>
          <w:p w14:paraId="301330AC" w14:textId="77777777" w:rsidR="00097448" w:rsidRPr="00097448" w:rsidRDefault="00097448" w:rsidP="00097448">
            <w:r w:rsidRPr="00097448">
              <w:t>Iron deficiency anemia, thalassemia.</w:t>
            </w:r>
          </w:p>
        </w:tc>
      </w:tr>
      <w:tr w:rsidR="00097448" w:rsidRPr="00097448" w14:paraId="0130826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5714DF" w14:textId="77777777" w:rsidR="00097448" w:rsidRPr="00097448" w:rsidRDefault="00097448" w:rsidP="00097448">
            <w:r w:rsidRPr="00097448">
              <w:rPr>
                <w:b/>
                <w:bCs/>
              </w:rPr>
              <w:lastRenderedPageBreak/>
              <w:t>Above</w:t>
            </w:r>
          </w:p>
        </w:tc>
        <w:tc>
          <w:tcPr>
            <w:tcW w:w="0" w:type="auto"/>
            <w:vAlign w:val="center"/>
            <w:hideMark/>
          </w:tcPr>
          <w:p w14:paraId="29C88CC0" w14:textId="77777777" w:rsidR="00097448" w:rsidRPr="00097448" w:rsidRDefault="00097448" w:rsidP="00097448">
            <w:r w:rsidRPr="00097448">
              <w:t>“Macrocytosis observed; consider B12/folate deficiency.”</w:t>
            </w:r>
          </w:p>
        </w:tc>
        <w:tc>
          <w:tcPr>
            <w:tcW w:w="0" w:type="auto"/>
            <w:vAlign w:val="center"/>
            <w:hideMark/>
          </w:tcPr>
          <w:p w14:paraId="0DCC5E25" w14:textId="77777777" w:rsidR="00097448" w:rsidRPr="00097448" w:rsidRDefault="00097448" w:rsidP="00097448">
            <w:r w:rsidRPr="00097448">
              <w:t>Red blood cells are larger than normal.</w:t>
            </w:r>
          </w:p>
        </w:tc>
        <w:tc>
          <w:tcPr>
            <w:tcW w:w="0" w:type="auto"/>
            <w:vAlign w:val="center"/>
            <w:hideMark/>
          </w:tcPr>
          <w:p w14:paraId="74447459" w14:textId="77777777" w:rsidR="00097448" w:rsidRPr="00097448" w:rsidRDefault="00097448" w:rsidP="00097448">
            <w:r w:rsidRPr="00097448">
              <w:t>Vitamin B12/folate deficiency, alcoholism, liver disease.</w:t>
            </w:r>
          </w:p>
        </w:tc>
      </w:tr>
    </w:tbl>
    <w:p w14:paraId="3D077DDD" w14:textId="77777777" w:rsidR="00097448" w:rsidRPr="00097448" w:rsidRDefault="00097448" w:rsidP="00097448">
      <w:r w:rsidRPr="00097448">
        <w:pict w14:anchorId="1819456A">
          <v:rect id="_x0000_i1160" style="width:0;height:1.5pt" o:hralign="center" o:hrstd="t" o:hr="t" fillcolor="#a0a0a0" stroked="f"/>
        </w:pict>
      </w:r>
    </w:p>
    <w:p w14:paraId="637455F6" w14:textId="77777777" w:rsidR="00097448" w:rsidRPr="00097448" w:rsidRDefault="00097448" w:rsidP="00097448">
      <w:r w:rsidRPr="00097448">
        <w:rPr>
          <w:b/>
          <w:bCs/>
        </w:rPr>
        <w:t>MCH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53"/>
        <w:gridCol w:w="2713"/>
        <w:gridCol w:w="3267"/>
        <w:gridCol w:w="2227"/>
      </w:tblGrid>
      <w:tr w:rsidR="00097448" w:rsidRPr="00097448" w14:paraId="5F80F23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129909" w14:textId="77777777" w:rsidR="00097448" w:rsidRPr="00097448" w:rsidRDefault="00097448" w:rsidP="00097448">
            <w:pPr>
              <w:rPr>
                <w:b/>
                <w:bCs/>
              </w:rPr>
            </w:pPr>
            <w:r w:rsidRPr="00097448">
              <w:rPr>
                <w:b/>
                <w:bCs/>
              </w:rPr>
              <w:t>Condition</w:t>
            </w:r>
          </w:p>
        </w:tc>
        <w:tc>
          <w:tcPr>
            <w:tcW w:w="0" w:type="auto"/>
            <w:vAlign w:val="center"/>
            <w:hideMark/>
          </w:tcPr>
          <w:p w14:paraId="41859981" w14:textId="77777777" w:rsidR="00097448" w:rsidRPr="00097448" w:rsidRDefault="00097448" w:rsidP="00097448">
            <w:pPr>
              <w:rPr>
                <w:b/>
                <w:bCs/>
              </w:rPr>
            </w:pPr>
            <w:r w:rsidRPr="00097448">
              <w:rPr>
                <w:b/>
                <w:bCs/>
              </w:rPr>
              <w:t>Medical Terminology</w:t>
            </w:r>
          </w:p>
        </w:tc>
        <w:tc>
          <w:tcPr>
            <w:tcW w:w="0" w:type="auto"/>
            <w:vAlign w:val="center"/>
            <w:hideMark/>
          </w:tcPr>
          <w:p w14:paraId="3D5EBC49" w14:textId="77777777" w:rsidR="00097448" w:rsidRPr="00097448" w:rsidRDefault="00097448" w:rsidP="00097448">
            <w:pPr>
              <w:rPr>
                <w:b/>
                <w:bCs/>
              </w:rPr>
            </w:pPr>
            <w:r w:rsidRPr="00097448">
              <w:rPr>
                <w:b/>
                <w:bCs/>
              </w:rPr>
              <w:t>Meaning</w:t>
            </w:r>
          </w:p>
        </w:tc>
        <w:tc>
          <w:tcPr>
            <w:tcW w:w="0" w:type="auto"/>
            <w:vAlign w:val="center"/>
            <w:hideMark/>
          </w:tcPr>
          <w:p w14:paraId="766A1A54" w14:textId="77777777" w:rsidR="00097448" w:rsidRPr="00097448" w:rsidRDefault="00097448" w:rsidP="00097448">
            <w:pPr>
              <w:rPr>
                <w:b/>
                <w:bCs/>
              </w:rPr>
            </w:pPr>
            <w:r w:rsidRPr="00097448">
              <w:rPr>
                <w:b/>
                <w:bCs/>
              </w:rPr>
              <w:t>Causes</w:t>
            </w:r>
          </w:p>
        </w:tc>
      </w:tr>
      <w:tr w:rsidR="00097448" w:rsidRPr="00097448" w14:paraId="3AA24A7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D9F363" w14:textId="77777777" w:rsidR="00097448" w:rsidRPr="00097448" w:rsidRDefault="00097448" w:rsidP="00097448">
            <w:r w:rsidRPr="00097448">
              <w:rPr>
                <w:b/>
                <w:bCs/>
              </w:rPr>
              <w:t>Below</w:t>
            </w:r>
          </w:p>
        </w:tc>
        <w:tc>
          <w:tcPr>
            <w:tcW w:w="0" w:type="auto"/>
            <w:vAlign w:val="center"/>
            <w:hideMark/>
          </w:tcPr>
          <w:p w14:paraId="745B0603" w14:textId="77777777" w:rsidR="00097448" w:rsidRPr="00097448" w:rsidRDefault="00097448" w:rsidP="00097448">
            <w:r w:rsidRPr="00097448">
              <w:t>“Reduced MCH indicating hypochromia.”</w:t>
            </w:r>
          </w:p>
        </w:tc>
        <w:tc>
          <w:tcPr>
            <w:tcW w:w="0" w:type="auto"/>
            <w:vAlign w:val="center"/>
            <w:hideMark/>
          </w:tcPr>
          <w:p w14:paraId="63029467" w14:textId="77777777" w:rsidR="00097448" w:rsidRPr="00097448" w:rsidRDefault="00097448" w:rsidP="00097448">
            <w:r w:rsidRPr="00097448">
              <w:t>Each red blood cell carries less hemoglobin.</w:t>
            </w:r>
          </w:p>
        </w:tc>
        <w:tc>
          <w:tcPr>
            <w:tcW w:w="0" w:type="auto"/>
            <w:vAlign w:val="center"/>
            <w:hideMark/>
          </w:tcPr>
          <w:p w14:paraId="7504223C" w14:textId="77777777" w:rsidR="00097448" w:rsidRPr="00097448" w:rsidRDefault="00097448" w:rsidP="00097448">
            <w:r w:rsidRPr="00097448">
              <w:t>Iron deficiency, chronic blood loss.</w:t>
            </w:r>
          </w:p>
        </w:tc>
      </w:tr>
      <w:tr w:rsidR="00097448" w:rsidRPr="00097448" w14:paraId="67C8A17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0E813A" w14:textId="77777777" w:rsidR="00097448" w:rsidRPr="00097448" w:rsidRDefault="00097448" w:rsidP="00097448">
            <w:r w:rsidRPr="00097448">
              <w:rPr>
                <w:b/>
                <w:bCs/>
              </w:rPr>
              <w:t>Above</w:t>
            </w:r>
          </w:p>
        </w:tc>
        <w:tc>
          <w:tcPr>
            <w:tcW w:w="0" w:type="auto"/>
            <w:vAlign w:val="center"/>
            <w:hideMark/>
          </w:tcPr>
          <w:p w14:paraId="6A808667" w14:textId="77777777" w:rsidR="00097448" w:rsidRPr="00097448" w:rsidRDefault="00097448" w:rsidP="00097448">
            <w:r w:rsidRPr="00097448">
              <w:t>“Raised MCH; macrocytic trend evident.”</w:t>
            </w:r>
          </w:p>
        </w:tc>
        <w:tc>
          <w:tcPr>
            <w:tcW w:w="0" w:type="auto"/>
            <w:vAlign w:val="center"/>
            <w:hideMark/>
          </w:tcPr>
          <w:p w14:paraId="5FB112D4" w14:textId="77777777" w:rsidR="00097448" w:rsidRPr="00097448" w:rsidRDefault="00097448" w:rsidP="00097448">
            <w:r w:rsidRPr="00097448">
              <w:t>Each cell carries more hemoglobin due to larger cell size.</w:t>
            </w:r>
          </w:p>
        </w:tc>
        <w:tc>
          <w:tcPr>
            <w:tcW w:w="0" w:type="auto"/>
            <w:vAlign w:val="center"/>
            <w:hideMark/>
          </w:tcPr>
          <w:p w14:paraId="272C410F" w14:textId="77777777" w:rsidR="00097448" w:rsidRPr="00097448" w:rsidRDefault="00097448" w:rsidP="00097448">
            <w:r w:rsidRPr="00097448">
              <w:t>Vitamin B12/folate deficiency.</w:t>
            </w:r>
          </w:p>
        </w:tc>
      </w:tr>
    </w:tbl>
    <w:p w14:paraId="16E6EA83" w14:textId="77777777" w:rsidR="00097448" w:rsidRPr="00097448" w:rsidRDefault="00097448" w:rsidP="00097448">
      <w:r w:rsidRPr="00097448">
        <w:pict w14:anchorId="1C88B226">
          <v:rect id="_x0000_i1161" style="width:0;height:1.5pt" o:hralign="center" o:hrstd="t" o:hr="t" fillcolor="#a0a0a0" stroked="f"/>
        </w:pict>
      </w:r>
    </w:p>
    <w:p w14:paraId="33BF515F" w14:textId="77777777" w:rsidR="00097448" w:rsidRPr="00097448" w:rsidRDefault="00097448" w:rsidP="00097448">
      <w:r w:rsidRPr="00097448">
        <w:rPr>
          <w:b/>
          <w:bCs/>
        </w:rPr>
        <w:t>MCHC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54"/>
        <w:gridCol w:w="2722"/>
        <w:gridCol w:w="2724"/>
        <w:gridCol w:w="2760"/>
      </w:tblGrid>
      <w:tr w:rsidR="00097448" w:rsidRPr="00097448" w14:paraId="49A22ED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A182AD" w14:textId="77777777" w:rsidR="00097448" w:rsidRPr="00097448" w:rsidRDefault="00097448" w:rsidP="00097448">
            <w:pPr>
              <w:rPr>
                <w:b/>
                <w:bCs/>
              </w:rPr>
            </w:pPr>
            <w:r w:rsidRPr="00097448">
              <w:rPr>
                <w:b/>
                <w:bCs/>
              </w:rPr>
              <w:t>Condition</w:t>
            </w:r>
          </w:p>
        </w:tc>
        <w:tc>
          <w:tcPr>
            <w:tcW w:w="0" w:type="auto"/>
            <w:vAlign w:val="center"/>
            <w:hideMark/>
          </w:tcPr>
          <w:p w14:paraId="481F0688" w14:textId="77777777" w:rsidR="00097448" w:rsidRPr="00097448" w:rsidRDefault="00097448" w:rsidP="00097448">
            <w:pPr>
              <w:rPr>
                <w:b/>
                <w:bCs/>
              </w:rPr>
            </w:pPr>
            <w:r w:rsidRPr="00097448">
              <w:rPr>
                <w:b/>
                <w:bCs/>
              </w:rPr>
              <w:t>Medical Terminology</w:t>
            </w:r>
          </w:p>
        </w:tc>
        <w:tc>
          <w:tcPr>
            <w:tcW w:w="0" w:type="auto"/>
            <w:vAlign w:val="center"/>
            <w:hideMark/>
          </w:tcPr>
          <w:p w14:paraId="694A6785" w14:textId="77777777" w:rsidR="00097448" w:rsidRPr="00097448" w:rsidRDefault="00097448" w:rsidP="00097448">
            <w:pPr>
              <w:rPr>
                <w:b/>
                <w:bCs/>
              </w:rPr>
            </w:pPr>
            <w:r w:rsidRPr="00097448">
              <w:rPr>
                <w:b/>
                <w:bCs/>
              </w:rPr>
              <w:t>Meaning</w:t>
            </w:r>
          </w:p>
        </w:tc>
        <w:tc>
          <w:tcPr>
            <w:tcW w:w="0" w:type="auto"/>
            <w:vAlign w:val="center"/>
            <w:hideMark/>
          </w:tcPr>
          <w:p w14:paraId="66724A88" w14:textId="77777777" w:rsidR="00097448" w:rsidRPr="00097448" w:rsidRDefault="00097448" w:rsidP="00097448">
            <w:pPr>
              <w:rPr>
                <w:b/>
                <w:bCs/>
              </w:rPr>
            </w:pPr>
            <w:r w:rsidRPr="00097448">
              <w:rPr>
                <w:b/>
                <w:bCs/>
              </w:rPr>
              <w:t>Causes</w:t>
            </w:r>
          </w:p>
        </w:tc>
      </w:tr>
      <w:tr w:rsidR="00097448" w:rsidRPr="00097448" w14:paraId="6B9CB75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EC4D2A" w14:textId="77777777" w:rsidR="00097448" w:rsidRPr="00097448" w:rsidRDefault="00097448" w:rsidP="00097448">
            <w:r w:rsidRPr="00097448">
              <w:rPr>
                <w:b/>
                <w:bCs/>
              </w:rPr>
              <w:t>Below</w:t>
            </w:r>
          </w:p>
        </w:tc>
        <w:tc>
          <w:tcPr>
            <w:tcW w:w="0" w:type="auto"/>
            <w:vAlign w:val="center"/>
            <w:hideMark/>
          </w:tcPr>
          <w:p w14:paraId="1D593AA6" w14:textId="77777777" w:rsidR="00097448" w:rsidRPr="00097448" w:rsidRDefault="00097448" w:rsidP="00097448">
            <w:r w:rsidRPr="00097448">
              <w:t>“Low MCHC suggestive of hypochromic anemia.”</w:t>
            </w:r>
          </w:p>
        </w:tc>
        <w:tc>
          <w:tcPr>
            <w:tcW w:w="0" w:type="auto"/>
            <w:vAlign w:val="center"/>
            <w:hideMark/>
          </w:tcPr>
          <w:p w14:paraId="032BA57C" w14:textId="77777777" w:rsidR="00097448" w:rsidRPr="00097448" w:rsidRDefault="00097448" w:rsidP="00097448">
            <w:r w:rsidRPr="00097448">
              <w:t>Cells look pale because they contain less hemoglobin.</w:t>
            </w:r>
          </w:p>
        </w:tc>
        <w:tc>
          <w:tcPr>
            <w:tcW w:w="0" w:type="auto"/>
            <w:vAlign w:val="center"/>
            <w:hideMark/>
          </w:tcPr>
          <w:p w14:paraId="3C783BD9" w14:textId="77777777" w:rsidR="00097448" w:rsidRPr="00097448" w:rsidRDefault="00097448" w:rsidP="00097448">
            <w:r w:rsidRPr="00097448">
              <w:t>Iron deficiency anemia.</w:t>
            </w:r>
          </w:p>
        </w:tc>
      </w:tr>
      <w:tr w:rsidR="00097448" w:rsidRPr="00097448" w14:paraId="38E3CBA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328EB2" w14:textId="77777777" w:rsidR="00097448" w:rsidRPr="00097448" w:rsidRDefault="00097448" w:rsidP="00097448">
            <w:r w:rsidRPr="00097448">
              <w:rPr>
                <w:b/>
                <w:bCs/>
              </w:rPr>
              <w:t>Above</w:t>
            </w:r>
          </w:p>
        </w:tc>
        <w:tc>
          <w:tcPr>
            <w:tcW w:w="0" w:type="auto"/>
            <w:vAlign w:val="center"/>
            <w:hideMark/>
          </w:tcPr>
          <w:p w14:paraId="0C9939E1" w14:textId="77777777" w:rsidR="00097448" w:rsidRPr="00097448" w:rsidRDefault="00097448" w:rsidP="00097448">
            <w:r w:rsidRPr="00097448">
              <w:t>“Elevated MCHC; consider spherocytic morphology.”</w:t>
            </w:r>
          </w:p>
        </w:tc>
        <w:tc>
          <w:tcPr>
            <w:tcW w:w="0" w:type="auto"/>
            <w:vAlign w:val="center"/>
            <w:hideMark/>
          </w:tcPr>
          <w:p w14:paraId="6D4E1FE9" w14:textId="77777777" w:rsidR="00097448" w:rsidRPr="00097448" w:rsidRDefault="00097448" w:rsidP="00097448">
            <w:r w:rsidRPr="00097448">
              <w:t>Cells are more densely packed with hemoglobin.</w:t>
            </w:r>
          </w:p>
        </w:tc>
        <w:tc>
          <w:tcPr>
            <w:tcW w:w="0" w:type="auto"/>
            <w:vAlign w:val="center"/>
            <w:hideMark/>
          </w:tcPr>
          <w:p w14:paraId="692B302B" w14:textId="77777777" w:rsidR="00097448" w:rsidRPr="00097448" w:rsidRDefault="00097448" w:rsidP="00097448">
            <w:r w:rsidRPr="00097448">
              <w:t>Hereditary spherocytosis, autoimmune hemolysis.</w:t>
            </w:r>
          </w:p>
        </w:tc>
      </w:tr>
    </w:tbl>
    <w:p w14:paraId="1608539C" w14:textId="77777777" w:rsidR="00097448" w:rsidRPr="00097448" w:rsidRDefault="00097448" w:rsidP="00097448">
      <w:r w:rsidRPr="00097448">
        <w:pict w14:anchorId="43272FF3">
          <v:rect id="_x0000_i1162" style="width:0;height:1.5pt" o:hralign="center" o:hrstd="t" o:hr="t" fillcolor="#a0a0a0" stroked="f"/>
        </w:pict>
      </w:r>
    </w:p>
    <w:p w14:paraId="587C32E8" w14:textId="77777777" w:rsidR="00097448" w:rsidRPr="00097448" w:rsidRDefault="00097448" w:rsidP="00097448">
      <w:r w:rsidRPr="00097448">
        <w:rPr>
          <w:b/>
          <w:bCs/>
        </w:rPr>
        <w:t>RDW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53"/>
        <w:gridCol w:w="2826"/>
        <w:gridCol w:w="2598"/>
        <w:gridCol w:w="2783"/>
      </w:tblGrid>
      <w:tr w:rsidR="00097448" w:rsidRPr="00097448" w14:paraId="41B1DF7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B9C0B4" w14:textId="77777777" w:rsidR="00097448" w:rsidRPr="00097448" w:rsidRDefault="00097448" w:rsidP="00097448">
            <w:pPr>
              <w:rPr>
                <w:b/>
                <w:bCs/>
              </w:rPr>
            </w:pPr>
            <w:r w:rsidRPr="00097448">
              <w:rPr>
                <w:b/>
                <w:bCs/>
              </w:rPr>
              <w:t>Condition</w:t>
            </w:r>
          </w:p>
        </w:tc>
        <w:tc>
          <w:tcPr>
            <w:tcW w:w="0" w:type="auto"/>
            <w:vAlign w:val="center"/>
            <w:hideMark/>
          </w:tcPr>
          <w:p w14:paraId="04228BBE" w14:textId="77777777" w:rsidR="00097448" w:rsidRPr="00097448" w:rsidRDefault="00097448" w:rsidP="00097448">
            <w:pPr>
              <w:rPr>
                <w:b/>
                <w:bCs/>
              </w:rPr>
            </w:pPr>
            <w:r w:rsidRPr="00097448">
              <w:rPr>
                <w:b/>
                <w:bCs/>
              </w:rPr>
              <w:t>Medical Terminology</w:t>
            </w:r>
          </w:p>
        </w:tc>
        <w:tc>
          <w:tcPr>
            <w:tcW w:w="0" w:type="auto"/>
            <w:vAlign w:val="center"/>
            <w:hideMark/>
          </w:tcPr>
          <w:p w14:paraId="3C579D0A" w14:textId="77777777" w:rsidR="00097448" w:rsidRPr="00097448" w:rsidRDefault="00097448" w:rsidP="00097448">
            <w:pPr>
              <w:rPr>
                <w:b/>
                <w:bCs/>
              </w:rPr>
            </w:pPr>
            <w:r w:rsidRPr="00097448">
              <w:rPr>
                <w:b/>
                <w:bCs/>
              </w:rPr>
              <w:t>Meaning</w:t>
            </w:r>
          </w:p>
        </w:tc>
        <w:tc>
          <w:tcPr>
            <w:tcW w:w="0" w:type="auto"/>
            <w:vAlign w:val="center"/>
            <w:hideMark/>
          </w:tcPr>
          <w:p w14:paraId="08305823" w14:textId="77777777" w:rsidR="00097448" w:rsidRPr="00097448" w:rsidRDefault="00097448" w:rsidP="00097448">
            <w:pPr>
              <w:rPr>
                <w:b/>
                <w:bCs/>
              </w:rPr>
            </w:pPr>
            <w:r w:rsidRPr="00097448">
              <w:rPr>
                <w:b/>
                <w:bCs/>
              </w:rPr>
              <w:t>Causes</w:t>
            </w:r>
          </w:p>
        </w:tc>
      </w:tr>
      <w:tr w:rsidR="00097448" w:rsidRPr="00097448" w14:paraId="043C60C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D71DF7" w14:textId="77777777" w:rsidR="00097448" w:rsidRPr="00097448" w:rsidRDefault="00097448" w:rsidP="00097448">
            <w:r w:rsidRPr="00097448">
              <w:rPr>
                <w:b/>
                <w:bCs/>
              </w:rPr>
              <w:t>Below</w:t>
            </w:r>
          </w:p>
        </w:tc>
        <w:tc>
          <w:tcPr>
            <w:tcW w:w="0" w:type="auto"/>
            <w:vAlign w:val="center"/>
            <w:hideMark/>
          </w:tcPr>
          <w:p w14:paraId="5AA573FB" w14:textId="77777777" w:rsidR="00097448" w:rsidRPr="00097448" w:rsidRDefault="00097448" w:rsidP="00097448">
            <w:r w:rsidRPr="00097448">
              <w:t>“RDW within lower limits; uniform RBC population.”</w:t>
            </w:r>
          </w:p>
        </w:tc>
        <w:tc>
          <w:tcPr>
            <w:tcW w:w="0" w:type="auto"/>
            <w:vAlign w:val="center"/>
            <w:hideMark/>
          </w:tcPr>
          <w:p w14:paraId="185F4990" w14:textId="77777777" w:rsidR="00097448" w:rsidRPr="00097448" w:rsidRDefault="00097448" w:rsidP="00097448">
            <w:r w:rsidRPr="00097448">
              <w:t>RBC sizes are very similar (not typically a problem).</w:t>
            </w:r>
          </w:p>
        </w:tc>
        <w:tc>
          <w:tcPr>
            <w:tcW w:w="0" w:type="auto"/>
            <w:vAlign w:val="center"/>
            <w:hideMark/>
          </w:tcPr>
          <w:p w14:paraId="1A95E9F0" w14:textId="77777777" w:rsidR="00097448" w:rsidRPr="00097448" w:rsidRDefault="00097448" w:rsidP="00097448">
            <w:r w:rsidRPr="00097448">
              <w:t>Not clinically significant.</w:t>
            </w:r>
          </w:p>
        </w:tc>
      </w:tr>
      <w:tr w:rsidR="00097448" w:rsidRPr="00097448" w14:paraId="5E52240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5860F2" w14:textId="77777777" w:rsidR="00097448" w:rsidRPr="00097448" w:rsidRDefault="00097448" w:rsidP="00097448">
            <w:r w:rsidRPr="00097448">
              <w:rPr>
                <w:b/>
                <w:bCs/>
              </w:rPr>
              <w:lastRenderedPageBreak/>
              <w:t>Above</w:t>
            </w:r>
          </w:p>
        </w:tc>
        <w:tc>
          <w:tcPr>
            <w:tcW w:w="0" w:type="auto"/>
            <w:vAlign w:val="center"/>
            <w:hideMark/>
          </w:tcPr>
          <w:p w14:paraId="288BEA6C" w14:textId="77777777" w:rsidR="00097448" w:rsidRPr="00097448" w:rsidRDefault="00097448" w:rsidP="00097448">
            <w:r w:rsidRPr="00097448">
              <w:t>“Marked anisocytosis indicated by raised RDW.”</w:t>
            </w:r>
          </w:p>
        </w:tc>
        <w:tc>
          <w:tcPr>
            <w:tcW w:w="0" w:type="auto"/>
            <w:vAlign w:val="center"/>
            <w:hideMark/>
          </w:tcPr>
          <w:p w14:paraId="1AAD0827" w14:textId="77777777" w:rsidR="00097448" w:rsidRPr="00097448" w:rsidRDefault="00097448" w:rsidP="00097448">
            <w:r w:rsidRPr="00097448">
              <w:t>RBC sizes vary greatly.</w:t>
            </w:r>
          </w:p>
        </w:tc>
        <w:tc>
          <w:tcPr>
            <w:tcW w:w="0" w:type="auto"/>
            <w:vAlign w:val="center"/>
            <w:hideMark/>
          </w:tcPr>
          <w:p w14:paraId="7B1E8E9D" w14:textId="77777777" w:rsidR="00097448" w:rsidRPr="00097448" w:rsidRDefault="00097448" w:rsidP="00097448">
            <w:r w:rsidRPr="00097448">
              <w:t>Iron deficiency, B12/Folate deficiency, mixed anemia.</w:t>
            </w:r>
          </w:p>
        </w:tc>
      </w:tr>
    </w:tbl>
    <w:p w14:paraId="103E1337" w14:textId="77777777" w:rsidR="00097448" w:rsidRPr="00097448" w:rsidRDefault="00097448" w:rsidP="00097448">
      <w:r w:rsidRPr="00097448">
        <w:pict w14:anchorId="51675671">
          <v:rect id="_x0000_i1163" style="width:0;height:1.5pt" o:hralign="center" o:hrstd="t" o:hr="t" fillcolor="#a0a0a0" stroked="f"/>
        </w:pict>
      </w:r>
    </w:p>
    <w:p w14:paraId="3873EE90" w14:textId="77777777" w:rsidR="00097448" w:rsidRPr="00097448" w:rsidRDefault="00097448" w:rsidP="00097448">
      <w:r w:rsidRPr="00097448">
        <w:rPr>
          <w:b/>
          <w:bCs/>
        </w:rPr>
        <w:t>WBC COUNT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53"/>
        <w:gridCol w:w="3223"/>
        <w:gridCol w:w="2385"/>
        <w:gridCol w:w="2599"/>
      </w:tblGrid>
      <w:tr w:rsidR="00097448" w:rsidRPr="00097448" w14:paraId="75EE5E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93CC06" w14:textId="77777777" w:rsidR="00097448" w:rsidRPr="00097448" w:rsidRDefault="00097448" w:rsidP="00097448">
            <w:pPr>
              <w:rPr>
                <w:b/>
                <w:bCs/>
              </w:rPr>
            </w:pPr>
            <w:r w:rsidRPr="00097448">
              <w:rPr>
                <w:b/>
                <w:bCs/>
              </w:rPr>
              <w:t>Condition</w:t>
            </w:r>
          </w:p>
        </w:tc>
        <w:tc>
          <w:tcPr>
            <w:tcW w:w="0" w:type="auto"/>
            <w:vAlign w:val="center"/>
            <w:hideMark/>
          </w:tcPr>
          <w:p w14:paraId="0B06E77C" w14:textId="77777777" w:rsidR="00097448" w:rsidRPr="00097448" w:rsidRDefault="00097448" w:rsidP="00097448">
            <w:pPr>
              <w:rPr>
                <w:b/>
                <w:bCs/>
              </w:rPr>
            </w:pPr>
            <w:r w:rsidRPr="00097448">
              <w:rPr>
                <w:b/>
                <w:bCs/>
              </w:rPr>
              <w:t>Medical Terminology</w:t>
            </w:r>
          </w:p>
        </w:tc>
        <w:tc>
          <w:tcPr>
            <w:tcW w:w="0" w:type="auto"/>
            <w:vAlign w:val="center"/>
            <w:hideMark/>
          </w:tcPr>
          <w:p w14:paraId="22EB49B4" w14:textId="77777777" w:rsidR="00097448" w:rsidRPr="00097448" w:rsidRDefault="00097448" w:rsidP="00097448">
            <w:pPr>
              <w:rPr>
                <w:b/>
                <w:bCs/>
              </w:rPr>
            </w:pPr>
            <w:r w:rsidRPr="00097448">
              <w:rPr>
                <w:b/>
                <w:bCs/>
              </w:rPr>
              <w:t>Meaning</w:t>
            </w:r>
          </w:p>
        </w:tc>
        <w:tc>
          <w:tcPr>
            <w:tcW w:w="0" w:type="auto"/>
            <w:vAlign w:val="center"/>
            <w:hideMark/>
          </w:tcPr>
          <w:p w14:paraId="37774712" w14:textId="77777777" w:rsidR="00097448" w:rsidRPr="00097448" w:rsidRDefault="00097448" w:rsidP="00097448">
            <w:pPr>
              <w:rPr>
                <w:b/>
                <w:bCs/>
              </w:rPr>
            </w:pPr>
            <w:r w:rsidRPr="00097448">
              <w:rPr>
                <w:b/>
                <w:bCs/>
              </w:rPr>
              <w:t>Causes</w:t>
            </w:r>
          </w:p>
        </w:tc>
      </w:tr>
      <w:tr w:rsidR="00097448" w:rsidRPr="00097448" w14:paraId="4F41B2A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B4A93C" w14:textId="77777777" w:rsidR="00097448" w:rsidRPr="00097448" w:rsidRDefault="00097448" w:rsidP="00097448">
            <w:r w:rsidRPr="00097448">
              <w:rPr>
                <w:b/>
                <w:bCs/>
              </w:rPr>
              <w:t>Below</w:t>
            </w:r>
          </w:p>
        </w:tc>
        <w:tc>
          <w:tcPr>
            <w:tcW w:w="0" w:type="auto"/>
            <w:vAlign w:val="center"/>
            <w:hideMark/>
          </w:tcPr>
          <w:p w14:paraId="31CD4E52" w14:textId="77777777" w:rsidR="00097448" w:rsidRPr="00097448" w:rsidRDefault="00097448" w:rsidP="00097448">
            <w:r w:rsidRPr="00097448">
              <w:t>“Leukopenia detected; reduced total leukocyte count.”</w:t>
            </w:r>
          </w:p>
        </w:tc>
        <w:tc>
          <w:tcPr>
            <w:tcW w:w="0" w:type="auto"/>
            <w:vAlign w:val="center"/>
            <w:hideMark/>
          </w:tcPr>
          <w:p w14:paraId="2C426C5E" w14:textId="77777777" w:rsidR="00097448" w:rsidRPr="00097448" w:rsidRDefault="00097448" w:rsidP="00097448">
            <w:r w:rsidRPr="00097448">
              <w:t>Low white blood cells → weaker immunity.</w:t>
            </w:r>
          </w:p>
        </w:tc>
        <w:tc>
          <w:tcPr>
            <w:tcW w:w="0" w:type="auto"/>
            <w:vAlign w:val="center"/>
            <w:hideMark/>
          </w:tcPr>
          <w:p w14:paraId="0B441E0E" w14:textId="77777777" w:rsidR="00097448" w:rsidRPr="00097448" w:rsidRDefault="00097448" w:rsidP="00097448">
            <w:r w:rsidRPr="00097448">
              <w:t>Viral infections, bone marrow disorders, autoimmune disease, chemotherapy.</w:t>
            </w:r>
          </w:p>
        </w:tc>
      </w:tr>
      <w:tr w:rsidR="00097448" w:rsidRPr="00097448" w14:paraId="3296473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6EEFDB" w14:textId="77777777" w:rsidR="00097448" w:rsidRPr="00097448" w:rsidRDefault="00097448" w:rsidP="00097448">
            <w:r w:rsidRPr="00097448">
              <w:rPr>
                <w:b/>
                <w:bCs/>
              </w:rPr>
              <w:t>Above</w:t>
            </w:r>
          </w:p>
        </w:tc>
        <w:tc>
          <w:tcPr>
            <w:tcW w:w="0" w:type="auto"/>
            <w:vAlign w:val="center"/>
            <w:hideMark/>
          </w:tcPr>
          <w:p w14:paraId="08F479D5" w14:textId="77777777" w:rsidR="00097448" w:rsidRPr="00097448" w:rsidRDefault="00097448" w:rsidP="00097448">
            <w:r w:rsidRPr="00097448">
              <w:t>“Leukocytosis observed; possible ongoing inflammatory/infective process.”</w:t>
            </w:r>
          </w:p>
        </w:tc>
        <w:tc>
          <w:tcPr>
            <w:tcW w:w="0" w:type="auto"/>
            <w:vAlign w:val="center"/>
            <w:hideMark/>
          </w:tcPr>
          <w:p w14:paraId="25F2889E" w14:textId="77777777" w:rsidR="00097448" w:rsidRPr="00097448" w:rsidRDefault="00097448" w:rsidP="00097448">
            <w:r w:rsidRPr="00097448">
              <w:t>High white blood cells → body responding to infection or inflammation.</w:t>
            </w:r>
          </w:p>
        </w:tc>
        <w:tc>
          <w:tcPr>
            <w:tcW w:w="0" w:type="auto"/>
            <w:vAlign w:val="center"/>
            <w:hideMark/>
          </w:tcPr>
          <w:p w14:paraId="646FDDA1" w14:textId="77777777" w:rsidR="00097448" w:rsidRPr="00097448" w:rsidRDefault="00097448" w:rsidP="00097448">
            <w:r w:rsidRPr="00097448">
              <w:t>Bacterial infection, stress, steroids, inflammation.</w:t>
            </w:r>
          </w:p>
        </w:tc>
      </w:tr>
    </w:tbl>
    <w:p w14:paraId="4A373876" w14:textId="77777777" w:rsidR="00097448" w:rsidRPr="00097448" w:rsidRDefault="00097448" w:rsidP="00097448">
      <w:r w:rsidRPr="00097448">
        <w:pict w14:anchorId="046C0CBD">
          <v:rect id="_x0000_i1164" style="width:0;height:1.5pt" o:hralign="center" o:hrstd="t" o:hr="t" fillcolor="#a0a0a0" stroked="f"/>
        </w:pict>
      </w:r>
    </w:p>
    <w:p w14:paraId="437DF024" w14:textId="77777777" w:rsidR="00097448" w:rsidRPr="00097448" w:rsidRDefault="00097448" w:rsidP="00097448">
      <w:r w:rsidRPr="00097448">
        <w:rPr>
          <w:b/>
          <w:bCs/>
        </w:rPr>
        <w:t>PLATELET COUNT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53"/>
        <w:gridCol w:w="2950"/>
        <w:gridCol w:w="1928"/>
        <w:gridCol w:w="3329"/>
      </w:tblGrid>
      <w:tr w:rsidR="00097448" w:rsidRPr="00097448" w14:paraId="3C39BF4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7276C9" w14:textId="77777777" w:rsidR="00097448" w:rsidRPr="00097448" w:rsidRDefault="00097448" w:rsidP="00097448">
            <w:pPr>
              <w:rPr>
                <w:b/>
                <w:bCs/>
              </w:rPr>
            </w:pPr>
            <w:r w:rsidRPr="00097448">
              <w:rPr>
                <w:b/>
                <w:bCs/>
              </w:rPr>
              <w:t>Condition</w:t>
            </w:r>
          </w:p>
        </w:tc>
        <w:tc>
          <w:tcPr>
            <w:tcW w:w="0" w:type="auto"/>
            <w:vAlign w:val="center"/>
            <w:hideMark/>
          </w:tcPr>
          <w:p w14:paraId="2F43D177" w14:textId="77777777" w:rsidR="00097448" w:rsidRPr="00097448" w:rsidRDefault="00097448" w:rsidP="00097448">
            <w:pPr>
              <w:rPr>
                <w:b/>
                <w:bCs/>
              </w:rPr>
            </w:pPr>
            <w:r w:rsidRPr="00097448">
              <w:rPr>
                <w:b/>
                <w:bCs/>
              </w:rPr>
              <w:t>Medical Terminology</w:t>
            </w:r>
          </w:p>
        </w:tc>
        <w:tc>
          <w:tcPr>
            <w:tcW w:w="0" w:type="auto"/>
            <w:vAlign w:val="center"/>
            <w:hideMark/>
          </w:tcPr>
          <w:p w14:paraId="57C790E7" w14:textId="77777777" w:rsidR="00097448" w:rsidRPr="00097448" w:rsidRDefault="00097448" w:rsidP="00097448">
            <w:pPr>
              <w:rPr>
                <w:b/>
                <w:bCs/>
              </w:rPr>
            </w:pPr>
            <w:r w:rsidRPr="00097448">
              <w:rPr>
                <w:b/>
                <w:bCs/>
              </w:rPr>
              <w:t>Meaning</w:t>
            </w:r>
          </w:p>
        </w:tc>
        <w:tc>
          <w:tcPr>
            <w:tcW w:w="0" w:type="auto"/>
            <w:vAlign w:val="center"/>
            <w:hideMark/>
          </w:tcPr>
          <w:p w14:paraId="1E0EE37C" w14:textId="77777777" w:rsidR="00097448" w:rsidRPr="00097448" w:rsidRDefault="00097448" w:rsidP="00097448">
            <w:pPr>
              <w:rPr>
                <w:b/>
                <w:bCs/>
              </w:rPr>
            </w:pPr>
            <w:r w:rsidRPr="00097448">
              <w:rPr>
                <w:b/>
                <w:bCs/>
              </w:rPr>
              <w:t>Causes</w:t>
            </w:r>
          </w:p>
        </w:tc>
      </w:tr>
      <w:tr w:rsidR="00097448" w:rsidRPr="00097448" w14:paraId="615CC33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6CA9BE" w14:textId="77777777" w:rsidR="00097448" w:rsidRPr="00097448" w:rsidRDefault="00097448" w:rsidP="00097448">
            <w:r w:rsidRPr="00097448">
              <w:rPr>
                <w:b/>
                <w:bCs/>
              </w:rPr>
              <w:t>Below</w:t>
            </w:r>
          </w:p>
        </w:tc>
        <w:tc>
          <w:tcPr>
            <w:tcW w:w="0" w:type="auto"/>
            <w:vAlign w:val="center"/>
            <w:hideMark/>
          </w:tcPr>
          <w:p w14:paraId="79B89D69" w14:textId="77777777" w:rsidR="00097448" w:rsidRPr="00097448" w:rsidRDefault="00097448" w:rsidP="00097448">
            <w:r w:rsidRPr="00097448">
              <w:t>“Thrombocytopenia observed.”</w:t>
            </w:r>
          </w:p>
        </w:tc>
        <w:tc>
          <w:tcPr>
            <w:tcW w:w="0" w:type="auto"/>
            <w:vAlign w:val="center"/>
            <w:hideMark/>
          </w:tcPr>
          <w:p w14:paraId="3A7BB89C" w14:textId="77777777" w:rsidR="00097448" w:rsidRPr="00097448" w:rsidRDefault="00097448" w:rsidP="00097448">
            <w:r w:rsidRPr="00097448">
              <w:t>Low platelets → bleeding tendency.</w:t>
            </w:r>
          </w:p>
        </w:tc>
        <w:tc>
          <w:tcPr>
            <w:tcW w:w="0" w:type="auto"/>
            <w:vAlign w:val="center"/>
            <w:hideMark/>
          </w:tcPr>
          <w:p w14:paraId="37660F11" w14:textId="77777777" w:rsidR="00097448" w:rsidRPr="00097448" w:rsidRDefault="00097448" w:rsidP="00097448">
            <w:r w:rsidRPr="00097448">
              <w:t>Viral infection, bone marrow issues, dengue, autoimmune disease.</w:t>
            </w:r>
          </w:p>
        </w:tc>
      </w:tr>
      <w:tr w:rsidR="00097448" w:rsidRPr="00097448" w14:paraId="682C9FC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B9C5C2" w14:textId="77777777" w:rsidR="00097448" w:rsidRPr="00097448" w:rsidRDefault="00097448" w:rsidP="00097448">
            <w:r w:rsidRPr="00097448">
              <w:rPr>
                <w:b/>
                <w:bCs/>
              </w:rPr>
              <w:t>Above</w:t>
            </w:r>
          </w:p>
        </w:tc>
        <w:tc>
          <w:tcPr>
            <w:tcW w:w="0" w:type="auto"/>
            <w:vAlign w:val="center"/>
            <w:hideMark/>
          </w:tcPr>
          <w:p w14:paraId="77E486D4" w14:textId="77777777" w:rsidR="00097448" w:rsidRPr="00097448" w:rsidRDefault="00097448" w:rsidP="00097448">
            <w:r w:rsidRPr="00097448">
              <w:t>“Thrombocytosis; elevated platelet burden.”</w:t>
            </w:r>
          </w:p>
        </w:tc>
        <w:tc>
          <w:tcPr>
            <w:tcW w:w="0" w:type="auto"/>
            <w:vAlign w:val="center"/>
            <w:hideMark/>
          </w:tcPr>
          <w:p w14:paraId="15156DAD" w14:textId="77777777" w:rsidR="00097448" w:rsidRPr="00097448" w:rsidRDefault="00097448" w:rsidP="00097448">
            <w:r w:rsidRPr="00097448">
              <w:t>High platelets → risk of clotting.</w:t>
            </w:r>
          </w:p>
        </w:tc>
        <w:tc>
          <w:tcPr>
            <w:tcW w:w="0" w:type="auto"/>
            <w:vAlign w:val="center"/>
            <w:hideMark/>
          </w:tcPr>
          <w:p w14:paraId="721D46A8" w14:textId="77777777" w:rsidR="00097448" w:rsidRPr="00097448" w:rsidRDefault="00097448" w:rsidP="00097448">
            <w:r w:rsidRPr="00097448">
              <w:t>Infection, inflammation, iron deficiency, bone marrow disorders.</w:t>
            </w:r>
          </w:p>
        </w:tc>
      </w:tr>
    </w:tbl>
    <w:p w14:paraId="12FB7695" w14:textId="77777777" w:rsidR="00097448" w:rsidRPr="00097448" w:rsidRDefault="00097448" w:rsidP="00097448">
      <w:r w:rsidRPr="00097448">
        <w:pict w14:anchorId="4031606A">
          <v:rect id="_x0000_i1165" style="width:0;height:1.5pt" o:hralign="center" o:hrstd="t" o:hr="t" fillcolor="#a0a0a0" stroked="f"/>
        </w:pict>
      </w:r>
    </w:p>
    <w:p w14:paraId="5400F650" w14:textId="77777777" w:rsidR="00097448" w:rsidRPr="00097448" w:rsidRDefault="00097448" w:rsidP="00097448">
      <w:r w:rsidRPr="00097448">
        <w:rPr>
          <w:b/>
          <w:bCs/>
        </w:rPr>
        <w:t>NEUTROPHILS %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53"/>
        <w:gridCol w:w="3211"/>
        <w:gridCol w:w="2240"/>
        <w:gridCol w:w="2756"/>
      </w:tblGrid>
      <w:tr w:rsidR="00097448" w:rsidRPr="00097448" w14:paraId="463CA1A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F64024" w14:textId="77777777" w:rsidR="00097448" w:rsidRPr="00097448" w:rsidRDefault="00097448" w:rsidP="00097448">
            <w:pPr>
              <w:rPr>
                <w:b/>
                <w:bCs/>
              </w:rPr>
            </w:pPr>
            <w:r w:rsidRPr="00097448">
              <w:rPr>
                <w:b/>
                <w:bCs/>
              </w:rPr>
              <w:t>Condition</w:t>
            </w:r>
          </w:p>
        </w:tc>
        <w:tc>
          <w:tcPr>
            <w:tcW w:w="0" w:type="auto"/>
            <w:vAlign w:val="center"/>
            <w:hideMark/>
          </w:tcPr>
          <w:p w14:paraId="59078031" w14:textId="77777777" w:rsidR="00097448" w:rsidRPr="00097448" w:rsidRDefault="00097448" w:rsidP="00097448">
            <w:pPr>
              <w:rPr>
                <w:b/>
                <w:bCs/>
              </w:rPr>
            </w:pPr>
            <w:r w:rsidRPr="00097448">
              <w:rPr>
                <w:b/>
                <w:bCs/>
              </w:rPr>
              <w:t>Medical Terminology</w:t>
            </w:r>
          </w:p>
        </w:tc>
        <w:tc>
          <w:tcPr>
            <w:tcW w:w="0" w:type="auto"/>
            <w:vAlign w:val="center"/>
            <w:hideMark/>
          </w:tcPr>
          <w:p w14:paraId="0FCDACD9" w14:textId="77777777" w:rsidR="00097448" w:rsidRPr="00097448" w:rsidRDefault="00097448" w:rsidP="00097448">
            <w:pPr>
              <w:rPr>
                <w:b/>
                <w:bCs/>
              </w:rPr>
            </w:pPr>
            <w:r w:rsidRPr="00097448">
              <w:rPr>
                <w:b/>
                <w:bCs/>
              </w:rPr>
              <w:t>Meaning</w:t>
            </w:r>
          </w:p>
        </w:tc>
        <w:tc>
          <w:tcPr>
            <w:tcW w:w="0" w:type="auto"/>
            <w:vAlign w:val="center"/>
            <w:hideMark/>
          </w:tcPr>
          <w:p w14:paraId="606CBA86" w14:textId="77777777" w:rsidR="00097448" w:rsidRPr="00097448" w:rsidRDefault="00097448" w:rsidP="00097448">
            <w:pPr>
              <w:rPr>
                <w:b/>
                <w:bCs/>
              </w:rPr>
            </w:pPr>
            <w:r w:rsidRPr="00097448">
              <w:rPr>
                <w:b/>
                <w:bCs/>
              </w:rPr>
              <w:t>Causes</w:t>
            </w:r>
          </w:p>
        </w:tc>
      </w:tr>
      <w:tr w:rsidR="00097448" w:rsidRPr="00097448" w14:paraId="71B620C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11C6D4" w14:textId="77777777" w:rsidR="00097448" w:rsidRPr="00097448" w:rsidRDefault="00097448" w:rsidP="00097448">
            <w:r w:rsidRPr="00097448">
              <w:rPr>
                <w:b/>
                <w:bCs/>
              </w:rPr>
              <w:t>Below</w:t>
            </w:r>
          </w:p>
        </w:tc>
        <w:tc>
          <w:tcPr>
            <w:tcW w:w="0" w:type="auto"/>
            <w:vAlign w:val="center"/>
            <w:hideMark/>
          </w:tcPr>
          <w:p w14:paraId="080579FA" w14:textId="77777777" w:rsidR="00097448" w:rsidRPr="00097448" w:rsidRDefault="00097448" w:rsidP="00097448">
            <w:r w:rsidRPr="00097448">
              <w:t>“Neutropenia; diminished neutrophilic component.”</w:t>
            </w:r>
          </w:p>
        </w:tc>
        <w:tc>
          <w:tcPr>
            <w:tcW w:w="0" w:type="auto"/>
            <w:vAlign w:val="center"/>
            <w:hideMark/>
          </w:tcPr>
          <w:p w14:paraId="55251FD2" w14:textId="77777777" w:rsidR="00097448" w:rsidRPr="00097448" w:rsidRDefault="00097448" w:rsidP="00097448">
            <w:r w:rsidRPr="00097448">
              <w:t>Low neutrophils → higher infection risk.</w:t>
            </w:r>
          </w:p>
        </w:tc>
        <w:tc>
          <w:tcPr>
            <w:tcW w:w="0" w:type="auto"/>
            <w:vAlign w:val="center"/>
            <w:hideMark/>
          </w:tcPr>
          <w:p w14:paraId="0C429761" w14:textId="77777777" w:rsidR="00097448" w:rsidRPr="00097448" w:rsidRDefault="00097448" w:rsidP="00097448">
            <w:r w:rsidRPr="00097448">
              <w:t>Viral infections, medications, bone marrow suppression.</w:t>
            </w:r>
          </w:p>
        </w:tc>
      </w:tr>
      <w:tr w:rsidR="00097448" w:rsidRPr="00097448" w14:paraId="1BA7871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146980" w14:textId="77777777" w:rsidR="00097448" w:rsidRPr="00097448" w:rsidRDefault="00097448" w:rsidP="00097448">
            <w:r w:rsidRPr="00097448">
              <w:rPr>
                <w:b/>
                <w:bCs/>
              </w:rPr>
              <w:lastRenderedPageBreak/>
              <w:t>Above</w:t>
            </w:r>
          </w:p>
        </w:tc>
        <w:tc>
          <w:tcPr>
            <w:tcW w:w="0" w:type="auto"/>
            <w:vAlign w:val="center"/>
            <w:hideMark/>
          </w:tcPr>
          <w:p w14:paraId="71205366" w14:textId="77777777" w:rsidR="00097448" w:rsidRPr="00097448" w:rsidRDefault="00097448" w:rsidP="00097448">
            <w:r w:rsidRPr="00097448">
              <w:t>“Neutrophilia; raises suspicion of bacterial infection or stress response.”</w:t>
            </w:r>
          </w:p>
        </w:tc>
        <w:tc>
          <w:tcPr>
            <w:tcW w:w="0" w:type="auto"/>
            <w:vAlign w:val="center"/>
            <w:hideMark/>
          </w:tcPr>
          <w:p w14:paraId="002C72A9" w14:textId="77777777" w:rsidR="00097448" w:rsidRPr="00097448" w:rsidRDefault="00097448" w:rsidP="00097448">
            <w:r w:rsidRPr="00097448">
              <w:t>High neutrophils → commonly due to bacteria.</w:t>
            </w:r>
          </w:p>
        </w:tc>
        <w:tc>
          <w:tcPr>
            <w:tcW w:w="0" w:type="auto"/>
            <w:vAlign w:val="center"/>
            <w:hideMark/>
          </w:tcPr>
          <w:p w14:paraId="44376196" w14:textId="77777777" w:rsidR="00097448" w:rsidRPr="00097448" w:rsidRDefault="00097448" w:rsidP="00097448">
            <w:r w:rsidRPr="00097448">
              <w:t>Bacterial infections, stress, steroids, inflammation.</w:t>
            </w:r>
          </w:p>
        </w:tc>
      </w:tr>
    </w:tbl>
    <w:p w14:paraId="04F57BA9" w14:textId="77777777" w:rsidR="00097448" w:rsidRPr="00097448" w:rsidRDefault="00097448" w:rsidP="00097448">
      <w:r w:rsidRPr="00097448">
        <w:pict w14:anchorId="414C8D5D">
          <v:rect id="_x0000_i1166" style="width:0;height:1.5pt" o:hralign="center" o:hrstd="t" o:hr="t" fillcolor="#a0a0a0" stroked="f"/>
        </w:pict>
      </w:r>
    </w:p>
    <w:p w14:paraId="5895A5C2" w14:textId="77777777" w:rsidR="00097448" w:rsidRPr="00097448" w:rsidRDefault="00097448" w:rsidP="00097448">
      <w:r w:rsidRPr="00097448">
        <w:rPr>
          <w:b/>
          <w:bCs/>
        </w:rPr>
        <w:t>LYMPHOCYTES %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53"/>
        <w:gridCol w:w="3237"/>
        <w:gridCol w:w="2311"/>
        <w:gridCol w:w="2659"/>
      </w:tblGrid>
      <w:tr w:rsidR="00097448" w:rsidRPr="00097448" w14:paraId="4248AFA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04F97E" w14:textId="77777777" w:rsidR="00097448" w:rsidRPr="00097448" w:rsidRDefault="00097448" w:rsidP="00097448">
            <w:pPr>
              <w:rPr>
                <w:b/>
                <w:bCs/>
              </w:rPr>
            </w:pPr>
            <w:r w:rsidRPr="00097448">
              <w:rPr>
                <w:b/>
                <w:bCs/>
              </w:rPr>
              <w:t>Condition</w:t>
            </w:r>
          </w:p>
        </w:tc>
        <w:tc>
          <w:tcPr>
            <w:tcW w:w="0" w:type="auto"/>
            <w:vAlign w:val="center"/>
            <w:hideMark/>
          </w:tcPr>
          <w:p w14:paraId="59E40D78" w14:textId="77777777" w:rsidR="00097448" w:rsidRPr="00097448" w:rsidRDefault="00097448" w:rsidP="00097448">
            <w:pPr>
              <w:rPr>
                <w:b/>
                <w:bCs/>
              </w:rPr>
            </w:pPr>
            <w:r w:rsidRPr="00097448">
              <w:rPr>
                <w:b/>
                <w:bCs/>
              </w:rPr>
              <w:t>Medical Terminology</w:t>
            </w:r>
          </w:p>
        </w:tc>
        <w:tc>
          <w:tcPr>
            <w:tcW w:w="0" w:type="auto"/>
            <w:vAlign w:val="center"/>
            <w:hideMark/>
          </w:tcPr>
          <w:p w14:paraId="1CE5A55D" w14:textId="77777777" w:rsidR="00097448" w:rsidRPr="00097448" w:rsidRDefault="00097448" w:rsidP="00097448">
            <w:pPr>
              <w:rPr>
                <w:b/>
                <w:bCs/>
              </w:rPr>
            </w:pPr>
            <w:r w:rsidRPr="00097448">
              <w:rPr>
                <w:b/>
                <w:bCs/>
              </w:rPr>
              <w:t>Meaning</w:t>
            </w:r>
          </w:p>
        </w:tc>
        <w:tc>
          <w:tcPr>
            <w:tcW w:w="0" w:type="auto"/>
            <w:vAlign w:val="center"/>
            <w:hideMark/>
          </w:tcPr>
          <w:p w14:paraId="3105B049" w14:textId="77777777" w:rsidR="00097448" w:rsidRPr="00097448" w:rsidRDefault="00097448" w:rsidP="00097448">
            <w:pPr>
              <w:rPr>
                <w:b/>
                <w:bCs/>
              </w:rPr>
            </w:pPr>
            <w:r w:rsidRPr="00097448">
              <w:rPr>
                <w:b/>
                <w:bCs/>
              </w:rPr>
              <w:t>Causes</w:t>
            </w:r>
          </w:p>
        </w:tc>
      </w:tr>
      <w:tr w:rsidR="00097448" w:rsidRPr="00097448" w14:paraId="1581805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871F96" w14:textId="77777777" w:rsidR="00097448" w:rsidRPr="00097448" w:rsidRDefault="00097448" w:rsidP="00097448">
            <w:r w:rsidRPr="00097448">
              <w:rPr>
                <w:b/>
                <w:bCs/>
              </w:rPr>
              <w:t>Below</w:t>
            </w:r>
          </w:p>
        </w:tc>
        <w:tc>
          <w:tcPr>
            <w:tcW w:w="0" w:type="auto"/>
            <w:vAlign w:val="center"/>
            <w:hideMark/>
          </w:tcPr>
          <w:p w14:paraId="4FD3A4BE" w14:textId="77777777" w:rsidR="00097448" w:rsidRPr="00097448" w:rsidRDefault="00097448" w:rsidP="00097448">
            <w:r w:rsidRPr="00097448">
              <w:t>“Relative lymphocytopenia.”</w:t>
            </w:r>
          </w:p>
        </w:tc>
        <w:tc>
          <w:tcPr>
            <w:tcW w:w="0" w:type="auto"/>
            <w:vAlign w:val="center"/>
            <w:hideMark/>
          </w:tcPr>
          <w:p w14:paraId="0563F28E" w14:textId="77777777" w:rsidR="00097448" w:rsidRPr="00097448" w:rsidRDefault="00097448" w:rsidP="00097448">
            <w:r w:rsidRPr="00097448">
              <w:t>Fewer lymphocytes.</w:t>
            </w:r>
          </w:p>
        </w:tc>
        <w:tc>
          <w:tcPr>
            <w:tcW w:w="0" w:type="auto"/>
            <w:vAlign w:val="center"/>
            <w:hideMark/>
          </w:tcPr>
          <w:p w14:paraId="665CE9C8" w14:textId="77777777" w:rsidR="00097448" w:rsidRPr="00097448" w:rsidRDefault="00097448" w:rsidP="00097448">
            <w:r w:rsidRPr="00097448">
              <w:t>Stress, steroids, acute illness.</w:t>
            </w:r>
          </w:p>
        </w:tc>
      </w:tr>
      <w:tr w:rsidR="00097448" w:rsidRPr="00097448" w14:paraId="306DB08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25458D" w14:textId="77777777" w:rsidR="00097448" w:rsidRPr="00097448" w:rsidRDefault="00097448" w:rsidP="00097448">
            <w:r w:rsidRPr="00097448">
              <w:rPr>
                <w:b/>
                <w:bCs/>
              </w:rPr>
              <w:t>Above</w:t>
            </w:r>
          </w:p>
        </w:tc>
        <w:tc>
          <w:tcPr>
            <w:tcW w:w="0" w:type="auto"/>
            <w:vAlign w:val="center"/>
            <w:hideMark/>
          </w:tcPr>
          <w:p w14:paraId="44E9F1B0" w14:textId="77777777" w:rsidR="00097448" w:rsidRPr="00097448" w:rsidRDefault="00097448" w:rsidP="00097448">
            <w:r w:rsidRPr="00097448">
              <w:t>“Lymphocytosis; common in viral infections.”</w:t>
            </w:r>
          </w:p>
        </w:tc>
        <w:tc>
          <w:tcPr>
            <w:tcW w:w="0" w:type="auto"/>
            <w:vAlign w:val="center"/>
            <w:hideMark/>
          </w:tcPr>
          <w:p w14:paraId="5DE9C101" w14:textId="77777777" w:rsidR="00097448" w:rsidRPr="00097448" w:rsidRDefault="00097448" w:rsidP="00097448">
            <w:r w:rsidRPr="00097448">
              <w:t>More lymphocytes than normal.</w:t>
            </w:r>
          </w:p>
        </w:tc>
        <w:tc>
          <w:tcPr>
            <w:tcW w:w="0" w:type="auto"/>
            <w:vAlign w:val="center"/>
            <w:hideMark/>
          </w:tcPr>
          <w:p w14:paraId="6B9E3BEC" w14:textId="77777777" w:rsidR="00097448" w:rsidRPr="00097448" w:rsidRDefault="00097448" w:rsidP="00097448">
            <w:r w:rsidRPr="00097448">
              <w:t>Viral infections, chronic inflammation.</w:t>
            </w:r>
          </w:p>
        </w:tc>
      </w:tr>
    </w:tbl>
    <w:p w14:paraId="7B1A75DF" w14:textId="77777777" w:rsidR="00097448" w:rsidRPr="00097448" w:rsidRDefault="00097448" w:rsidP="00097448">
      <w:r w:rsidRPr="00097448">
        <w:pict w14:anchorId="30D7EDDF">
          <v:rect id="_x0000_i1167" style="width:0;height:1.5pt" o:hralign="center" o:hrstd="t" o:hr="t" fillcolor="#a0a0a0" stroked="f"/>
        </w:pict>
      </w:r>
    </w:p>
    <w:p w14:paraId="4128E0C0" w14:textId="77777777" w:rsidR="00097448" w:rsidRPr="00097448" w:rsidRDefault="00097448" w:rsidP="00097448">
      <w:r w:rsidRPr="00097448">
        <w:rPr>
          <w:b/>
          <w:bCs/>
        </w:rPr>
        <w:t>MONOCYTES %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53"/>
        <w:gridCol w:w="3423"/>
        <w:gridCol w:w="1924"/>
        <w:gridCol w:w="2860"/>
      </w:tblGrid>
      <w:tr w:rsidR="00097448" w:rsidRPr="00097448" w14:paraId="0A3CB9F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42FF96" w14:textId="77777777" w:rsidR="00097448" w:rsidRPr="00097448" w:rsidRDefault="00097448" w:rsidP="00097448">
            <w:pPr>
              <w:rPr>
                <w:b/>
                <w:bCs/>
              </w:rPr>
            </w:pPr>
            <w:r w:rsidRPr="00097448">
              <w:rPr>
                <w:b/>
                <w:bCs/>
              </w:rPr>
              <w:t>Condition</w:t>
            </w:r>
          </w:p>
        </w:tc>
        <w:tc>
          <w:tcPr>
            <w:tcW w:w="0" w:type="auto"/>
            <w:vAlign w:val="center"/>
            <w:hideMark/>
          </w:tcPr>
          <w:p w14:paraId="1D541588" w14:textId="77777777" w:rsidR="00097448" w:rsidRPr="00097448" w:rsidRDefault="00097448" w:rsidP="00097448">
            <w:pPr>
              <w:rPr>
                <w:b/>
                <w:bCs/>
              </w:rPr>
            </w:pPr>
            <w:r w:rsidRPr="00097448">
              <w:rPr>
                <w:b/>
                <w:bCs/>
              </w:rPr>
              <w:t>Medical Terminology</w:t>
            </w:r>
          </w:p>
        </w:tc>
        <w:tc>
          <w:tcPr>
            <w:tcW w:w="0" w:type="auto"/>
            <w:vAlign w:val="center"/>
            <w:hideMark/>
          </w:tcPr>
          <w:p w14:paraId="3DCAB56F" w14:textId="77777777" w:rsidR="00097448" w:rsidRPr="00097448" w:rsidRDefault="00097448" w:rsidP="00097448">
            <w:pPr>
              <w:rPr>
                <w:b/>
                <w:bCs/>
              </w:rPr>
            </w:pPr>
            <w:r w:rsidRPr="00097448">
              <w:rPr>
                <w:b/>
                <w:bCs/>
              </w:rPr>
              <w:t>Meaning</w:t>
            </w:r>
          </w:p>
        </w:tc>
        <w:tc>
          <w:tcPr>
            <w:tcW w:w="0" w:type="auto"/>
            <w:vAlign w:val="center"/>
            <w:hideMark/>
          </w:tcPr>
          <w:p w14:paraId="249F318D" w14:textId="77777777" w:rsidR="00097448" w:rsidRPr="00097448" w:rsidRDefault="00097448" w:rsidP="00097448">
            <w:pPr>
              <w:rPr>
                <w:b/>
                <w:bCs/>
              </w:rPr>
            </w:pPr>
            <w:r w:rsidRPr="00097448">
              <w:rPr>
                <w:b/>
                <w:bCs/>
              </w:rPr>
              <w:t>Causes</w:t>
            </w:r>
          </w:p>
        </w:tc>
      </w:tr>
      <w:tr w:rsidR="00097448" w:rsidRPr="00097448" w14:paraId="5A53C96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B777CC" w14:textId="77777777" w:rsidR="00097448" w:rsidRPr="00097448" w:rsidRDefault="00097448" w:rsidP="00097448">
            <w:r w:rsidRPr="00097448">
              <w:rPr>
                <w:b/>
                <w:bCs/>
              </w:rPr>
              <w:t>Below</w:t>
            </w:r>
          </w:p>
        </w:tc>
        <w:tc>
          <w:tcPr>
            <w:tcW w:w="0" w:type="auto"/>
            <w:vAlign w:val="center"/>
            <w:hideMark/>
          </w:tcPr>
          <w:p w14:paraId="577BADFE" w14:textId="77777777" w:rsidR="00097448" w:rsidRPr="00097448" w:rsidRDefault="00097448" w:rsidP="00097448">
            <w:r w:rsidRPr="00097448">
              <w:t>“Monocytopenia.”</w:t>
            </w:r>
          </w:p>
        </w:tc>
        <w:tc>
          <w:tcPr>
            <w:tcW w:w="0" w:type="auto"/>
            <w:vAlign w:val="center"/>
            <w:hideMark/>
          </w:tcPr>
          <w:p w14:paraId="3ECEBDCB" w14:textId="77777777" w:rsidR="00097448" w:rsidRPr="00097448" w:rsidRDefault="00097448" w:rsidP="00097448">
            <w:r w:rsidRPr="00097448">
              <w:t>Very low monocyte levels.</w:t>
            </w:r>
          </w:p>
        </w:tc>
        <w:tc>
          <w:tcPr>
            <w:tcW w:w="0" w:type="auto"/>
            <w:vAlign w:val="center"/>
            <w:hideMark/>
          </w:tcPr>
          <w:p w14:paraId="1C53EA64" w14:textId="77777777" w:rsidR="00097448" w:rsidRPr="00097448" w:rsidRDefault="00097448" w:rsidP="00097448">
            <w:r w:rsidRPr="00097448">
              <w:t>Bone marrow suppression, severe illness.</w:t>
            </w:r>
          </w:p>
        </w:tc>
      </w:tr>
      <w:tr w:rsidR="00097448" w:rsidRPr="00097448" w14:paraId="31460C1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6274C5" w14:textId="77777777" w:rsidR="00097448" w:rsidRPr="00097448" w:rsidRDefault="00097448" w:rsidP="00097448">
            <w:r w:rsidRPr="00097448">
              <w:rPr>
                <w:b/>
                <w:bCs/>
              </w:rPr>
              <w:t>Above</w:t>
            </w:r>
          </w:p>
        </w:tc>
        <w:tc>
          <w:tcPr>
            <w:tcW w:w="0" w:type="auto"/>
            <w:vAlign w:val="center"/>
            <w:hideMark/>
          </w:tcPr>
          <w:p w14:paraId="6B26892C" w14:textId="77777777" w:rsidR="00097448" w:rsidRPr="00097448" w:rsidRDefault="00097448" w:rsidP="00097448">
            <w:r w:rsidRPr="00097448">
              <w:t>“Monocytosis suggestive of chronic inflammation.”</w:t>
            </w:r>
          </w:p>
        </w:tc>
        <w:tc>
          <w:tcPr>
            <w:tcW w:w="0" w:type="auto"/>
            <w:vAlign w:val="center"/>
            <w:hideMark/>
          </w:tcPr>
          <w:p w14:paraId="4069547F" w14:textId="77777777" w:rsidR="00097448" w:rsidRPr="00097448" w:rsidRDefault="00097448" w:rsidP="00097448">
            <w:r w:rsidRPr="00097448">
              <w:t>High monocytes.</w:t>
            </w:r>
          </w:p>
        </w:tc>
        <w:tc>
          <w:tcPr>
            <w:tcW w:w="0" w:type="auto"/>
            <w:vAlign w:val="center"/>
            <w:hideMark/>
          </w:tcPr>
          <w:p w14:paraId="23DB5B30" w14:textId="77777777" w:rsidR="00097448" w:rsidRPr="00097448" w:rsidRDefault="00097448" w:rsidP="00097448">
            <w:r w:rsidRPr="00097448">
              <w:t>TB, chronic infections, autoimmune disease.</w:t>
            </w:r>
          </w:p>
        </w:tc>
      </w:tr>
    </w:tbl>
    <w:p w14:paraId="674B9FE8" w14:textId="77777777" w:rsidR="00097448" w:rsidRPr="00097448" w:rsidRDefault="00097448" w:rsidP="00097448">
      <w:r w:rsidRPr="00097448">
        <w:pict w14:anchorId="66CD499E">
          <v:rect id="_x0000_i1168" style="width:0;height:1.5pt" o:hralign="center" o:hrstd="t" o:hr="t" fillcolor="#a0a0a0" stroked="f"/>
        </w:pict>
      </w:r>
    </w:p>
    <w:p w14:paraId="5B426C49" w14:textId="77777777" w:rsidR="00097448" w:rsidRPr="00097448" w:rsidRDefault="00097448" w:rsidP="00097448">
      <w:r w:rsidRPr="00097448">
        <w:rPr>
          <w:b/>
          <w:bCs/>
        </w:rPr>
        <w:t>EOSINOPHILS %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53"/>
        <w:gridCol w:w="4250"/>
        <w:gridCol w:w="1824"/>
        <w:gridCol w:w="2133"/>
      </w:tblGrid>
      <w:tr w:rsidR="00097448" w:rsidRPr="00097448" w14:paraId="1EB993C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4100AB" w14:textId="77777777" w:rsidR="00097448" w:rsidRPr="00097448" w:rsidRDefault="00097448" w:rsidP="00097448">
            <w:pPr>
              <w:rPr>
                <w:b/>
                <w:bCs/>
              </w:rPr>
            </w:pPr>
            <w:r w:rsidRPr="00097448">
              <w:rPr>
                <w:b/>
                <w:bCs/>
              </w:rPr>
              <w:t>Condition</w:t>
            </w:r>
          </w:p>
        </w:tc>
        <w:tc>
          <w:tcPr>
            <w:tcW w:w="0" w:type="auto"/>
            <w:vAlign w:val="center"/>
            <w:hideMark/>
          </w:tcPr>
          <w:p w14:paraId="3EC352EC" w14:textId="77777777" w:rsidR="00097448" w:rsidRPr="00097448" w:rsidRDefault="00097448" w:rsidP="00097448">
            <w:pPr>
              <w:rPr>
                <w:b/>
                <w:bCs/>
              </w:rPr>
            </w:pPr>
            <w:r w:rsidRPr="00097448">
              <w:rPr>
                <w:b/>
                <w:bCs/>
              </w:rPr>
              <w:t>Medical Terminology</w:t>
            </w:r>
          </w:p>
        </w:tc>
        <w:tc>
          <w:tcPr>
            <w:tcW w:w="0" w:type="auto"/>
            <w:vAlign w:val="center"/>
            <w:hideMark/>
          </w:tcPr>
          <w:p w14:paraId="6651076A" w14:textId="77777777" w:rsidR="00097448" w:rsidRPr="00097448" w:rsidRDefault="00097448" w:rsidP="00097448">
            <w:pPr>
              <w:rPr>
                <w:b/>
                <w:bCs/>
              </w:rPr>
            </w:pPr>
            <w:r w:rsidRPr="00097448">
              <w:rPr>
                <w:b/>
                <w:bCs/>
              </w:rPr>
              <w:t>Meaning</w:t>
            </w:r>
          </w:p>
        </w:tc>
        <w:tc>
          <w:tcPr>
            <w:tcW w:w="0" w:type="auto"/>
            <w:vAlign w:val="center"/>
            <w:hideMark/>
          </w:tcPr>
          <w:p w14:paraId="4D966BFC" w14:textId="77777777" w:rsidR="00097448" w:rsidRPr="00097448" w:rsidRDefault="00097448" w:rsidP="00097448">
            <w:pPr>
              <w:rPr>
                <w:b/>
                <w:bCs/>
              </w:rPr>
            </w:pPr>
            <w:r w:rsidRPr="00097448">
              <w:rPr>
                <w:b/>
                <w:bCs/>
              </w:rPr>
              <w:t>Causes</w:t>
            </w:r>
          </w:p>
        </w:tc>
      </w:tr>
      <w:tr w:rsidR="00097448" w:rsidRPr="00097448" w14:paraId="71585B7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668B49" w14:textId="77777777" w:rsidR="00097448" w:rsidRPr="00097448" w:rsidRDefault="00097448" w:rsidP="00097448">
            <w:r w:rsidRPr="00097448">
              <w:rPr>
                <w:b/>
                <w:bCs/>
              </w:rPr>
              <w:t>Below</w:t>
            </w:r>
          </w:p>
        </w:tc>
        <w:tc>
          <w:tcPr>
            <w:tcW w:w="0" w:type="auto"/>
            <w:vAlign w:val="center"/>
            <w:hideMark/>
          </w:tcPr>
          <w:p w14:paraId="08FA5B7F" w14:textId="77777777" w:rsidR="00097448" w:rsidRPr="00097448" w:rsidRDefault="00097448" w:rsidP="00097448">
            <w:r w:rsidRPr="00097448">
              <w:t>“Reduced eosinophil count.”</w:t>
            </w:r>
          </w:p>
        </w:tc>
        <w:tc>
          <w:tcPr>
            <w:tcW w:w="0" w:type="auto"/>
            <w:vAlign w:val="center"/>
            <w:hideMark/>
          </w:tcPr>
          <w:p w14:paraId="0794C0CD" w14:textId="77777777" w:rsidR="00097448" w:rsidRPr="00097448" w:rsidRDefault="00097448" w:rsidP="00097448">
            <w:r w:rsidRPr="00097448">
              <w:t>Very low eosinophils.</w:t>
            </w:r>
          </w:p>
        </w:tc>
        <w:tc>
          <w:tcPr>
            <w:tcW w:w="0" w:type="auto"/>
            <w:vAlign w:val="center"/>
            <w:hideMark/>
          </w:tcPr>
          <w:p w14:paraId="70B52BA5" w14:textId="77777777" w:rsidR="00097448" w:rsidRPr="00097448" w:rsidRDefault="00097448" w:rsidP="00097448">
            <w:r w:rsidRPr="00097448">
              <w:t>Stress, steroid use.</w:t>
            </w:r>
          </w:p>
        </w:tc>
      </w:tr>
      <w:tr w:rsidR="00097448" w:rsidRPr="00097448" w14:paraId="7EB3C14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B9CE41" w14:textId="77777777" w:rsidR="00097448" w:rsidRPr="00097448" w:rsidRDefault="00097448" w:rsidP="00097448">
            <w:r w:rsidRPr="00097448">
              <w:rPr>
                <w:b/>
                <w:bCs/>
              </w:rPr>
              <w:t>Above</w:t>
            </w:r>
          </w:p>
        </w:tc>
        <w:tc>
          <w:tcPr>
            <w:tcW w:w="0" w:type="auto"/>
            <w:vAlign w:val="center"/>
            <w:hideMark/>
          </w:tcPr>
          <w:p w14:paraId="242A6E5A" w14:textId="77777777" w:rsidR="00097448" w:rsidRPr="00097448" w:rsidRDefault="00097448" w:rsidP="00097448">
            <w:r w:rsidRPr="00097448">
              <w:t>“Eosinophilia; may correlate with allergy or parasitic infection.”</w:t>
            </w:r>
          </w:p>
        </w:tc>
        <w:tc>
          <w:tcPr>
            <w:tcW w:w="0" w:type="auto"/>
            <w:vAlign w:val="center"/>
            <w:hideMark/>
          </w:tcPr>
          <w:p w14:paraId="0AD84B44" w14:textId="77777777" w:rsidR="00097448" w:rsidRPr="00097448" w:rsidRDefault="00097448" w:rsidP="00097448">
            <w:r w:rsidRPr="00097448">
              <w:t>High eosinophils.</w:t>
            </w:r>
          </w:p>
        </w:tc>
        <w:tc>
          <w:tcPr>
            <w:tcW w:w="0" w:type="auto"/>
            <w:vAlign w:val="center"/>
            <w:hideMark/>
          </w:tcPr>
          <w:p w14:paraId="26CC17A4" w14:textId="77777777" w:rsidR="00097448" w:rsidRPr="00097448" w:rsidRDefault="00097448" w:rsidP="00097448">
            <w:r w:rsidRPr="00097448">
              <w:t>Allergies, asthma, parasites.</w:t>
            </w:r>
          </w:p>
        </w:tc>
      </w:tr>
    </w:tbl>
    <w:p w14:paraId="510B6ED4" w14:textId="77777777" w:rsidR="00097448" w:rsidRPr="00097448" w:rsidRDefault="00097448" w:rsidP="00097448">
      <w:r w:rsidRPr="00097448">
        <w:pict w14:anchorId="6C8E28C8">
          <v:rect id="_x0000_i1169" style="width:0;height:1.5pt" o:hralign="center" o:hrstd="t" o:hr="t" fillcolor="#a0a0a0" stroked="f"/>
        </w:pict>
      </w:r>
    </w:p>
    <w:p w14:paraId="3EA79C59" w14:textId="77777777" w:rsidR="00097448" w:rsidRPr="00097448" w:rsidRDefault="00097448" w:rsidP="00097448">
      <w:r w:rsidRPr="00097448">
        <w:rPr>
          <w:b/>
          <w:bCs/>
        </w:rPr>
        <w:t>BASOPHILS %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53"/>
        <w:gridCol w:w="3280"/>
        <w:gridCol w:w="1456"/>
        <w:gridCol w:w="3471"/>
      </w:tblGrid>
      <w:tr w:rsidR="00097448" w:rsidRPr="00097448" w14:paraId="7F9DBA6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25DA4C" w14:textId="77777777" w:rsidR="00097448" w:rsidRPr="00097448" w:rsidRDefault="00097448" w:rsidP="00097448">
            <w:pPr>
              <w:rPr>
                <w:b/>
                <w:bCs/>
              </w:rPr>
            </w:pPr>
            <w:r w:rsidRPr="00097448">
              <w:rPr>
                <w:b/>
                <w:bCs/>
              </w:rPr>
              <w:lastRenderedPageBreak/>
              <w:t>Condition</w:t>
            </w:r>
          </w:p>
        </w:tc>
        <w:tc>
          <w:tcPr>
            <w:tcW w:w="0" w:type="auto"/>
            <w:vAlign w:val="center"/>
            <w:hideMark/>
          </w:tcPr>
          <w:p w14:paraId="2A3478E4" w14:textId="77777777" w:rsidR="00097448" w:rsidRPr="00097448" w:rsidRDefault="00097448" w:rsidP="00097448">
            <w:pPr>
              <w:rPr>
                <w:b/>
                <w:bCs/>
              </w:rPr>
            </w:pPr>
            <w:r w:rsidRPr="00097448">
              <w:rPr>
                <w:b/>
                <w:bCs/>
              </w:rPr>
              <w:t>Medical Terminology</w:t>
            </w:r>
          </w:p>
        </w:tc>
        <w:tc>
          <w:tcPr>
            <w:tcW w:w="0" w:type="auto"/>
            <w:vAlign w:val="center"/>
            <w:hideMark/>
          </w:tcPr>
          <w:p w14:paraId="3A0E9028" w14:textId="77777777" w:rsidR="00097448" w:rsidRPr="00097448" w:rsidRDefault="00097448" w:rsidP="00097448">
            <w:pPr>
              <w:rPr>
                <w:b/>
                <w:bCs/>
              </w:rPr>
            </w:pPr>
            <w:r w:rsidRPr="00097448">
              <w:rPr>
                <w:b/>
                <w:bCs/>
              </w:rPr>
              <w:t>Meaning</w:t>
            </w:r>
          </w:p>
        </w:tc>
        <w:tc>
          <w:tcPr>
            <w:tcW w:w="0" w:type="auto"/>
            <w:vAlign w:val="center"/>
            <w:hideMark/>
          </w:tcPr>
          <w:p w14:paraId="5BBD1364" w14:textId="77777777" w:rsidR="00097448" w:rsidRPr="00097448" w:rsidRDefault="00097448" w:rsidP="00097448">
            <w:pPr>
              <w:rPr>
                <w:b/>
                <w:bCs/>
              </w:rPr>
            </w:pPr>
            <w:r w:rsidRPr="00097448">
              <w:rPr>
                <w:b/>
                <w:bCs/>
              </w:rPr>
              <w:t>Causes</w:t>
            </w:r>
          </w:p>
        </w:tc>
      </w:tr>
      <w:tr w:rsidR="00097448" w:rsidRPr="00097448" w14:paraId="640E4E7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049114" w14:textId="77777777" w:rsidR="00097448" w:rsidRPr="00097448" w:rsidRDefault="00097448" w:rsidP="00097448">
            <w:r w:rsidRPr="00097448">
              <w:rPr>
                <w:b/>
                <w:bCs/>
              </w:rPr>
              <w:t>Below</w:t>
            </w:r>
          </w:p>
        </w:tc>
        <w:tc>
          <w:tcPr>
            <w:tcW w:w="0" w:type="auto"/>
            <w:vAlign w:val="center"/>
            <w:hideMark/>
          </w:tcPr>
          <w:p w14:paraId="073E84C2" w14:textId="77777777" w:rsidR="00097448" w:rsidRPr="00097448" w:rsidRDefault="00097448" w:rsidP="00097448">
            <w:r w:rsidRPr="00097448">
              <w:t>“</w:t>
            </w:r>
            <w:proofErr w:type="spellStart"/>
            <w:r w:rsidRPr="00097448">
              <w:t>Basopenia</w:t>
            </w:r>
            <w:proofErr w:type="spellEnd"/>
            <w:r w:rsidRPr="00097448">
              <w:t xml:space="preserve"> (rarely of clinical significance).”</w:t>
            </w:r>
          </w:p>
        </w:tc>
        <w:tc>
          <w:tcPr>
            <w:tcW w:w="0" w:type="auto"/>
            <w:vAlign w:val="center"/>
            <w:hideMark/>
          </w:tcPr>
          <w:p w14:paraId="0477CDD0" w14:textId="77777777" w:rsidR="00097448" w:rsidRPr="00097448" w:rsidRDefault="00097448" w:rsidP="00097448">
            <w:r w:rsidRPr="00097448">
              <w:t>Very low basophils.</w:t>
            </w:r>
          </w:p>
        </w:tc>
        <w:tc>
          <w:tcPr>
            <w:tcW w:w="0" w:type="auto"/>
            <w:vAlign w:val="center"/>
            <w:hideMark/>
          </w:tcPr>
          <w:p w14:paraId="031F550C" w14:textId="77777777" w:rsidR="00097448" w:rsidRPr="00097448" w:rsidRDefault="00097448" w:rsidP="00097448">
            <w:r w:rsidRPr="00097448">
              <w:t>Stress, hyperthyroidism.</w:t>
            </w:r>
          </w:p>
        </w:tc>
      </w:tr>
      <w:tr w:rsidR="00097448" w:rsidRPr="00097448" w14:paraId="5FE2E94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E5831B" w14:textId="77777777" w:rsidR="00097448" w:rsidRPr="00097448" w:rsidRDefault="00097448" w:rsidP="00097448">
            <w:r w:rsidRPr="00097448">
              <w:rPr>
                <w:b/>
                <w:bCs/>
              </w:rPr>
              <w:t>Above</w:t>
            </w:r>
          </w:p>
        </w:tc>
        <w:tc>
          <w:tcPr>
            <w:tcW w:w="0" w:type="auto"/>
            <w:vAlign w:val="center"/>
            <w:hideMark/>
          </w:tcPr>
          <w:p w14:paraId="66E352B0" w14:textId="77777777" w:rsidR="00097448" w:rsidRPr="00097448" w:rsidRDefault="00097448" w:rsidP="00097448">
            <w:r w:rsidRPr="00097448">
              <w:t>“Basophilia; associated with allergic or hematologic disorders.”</w:t>
            </w:r>
          </w:p>
        </w:tc>
        <w:tc>
          <w:tcPr>
            <w:tcW w:w="0" w:type="auto"/>
            <w:vAlign w:val="center"/>
            <w:hideMark/>
          </w:tcPr>
          <w:p w14:paraId="39E80666" w14:textId="77777777" w:rsidR="00097448" w:rsidRPr="00097448" w:rsidRDefault="00097448" w:rsidP="00097448">
            <w:r w:rsidRPr="00097448">
              <w:t>High basophils.</w:t>
            </w:r>
          </w:p>
        </w:tc>
        <w:tc>
          <w:tcPr>
            <w:tcW w:w="0" w:type="auto"/>
            <w:vAlign w:val="center"/>
            <w:hideMark/>
          </w:tcPr>
          <w:p w14:paraId="154A5671" w14:textId="77777777" w:rsidR="00097448" w:rsidRPr="00097448" w:rsidRDefault="00097448" w:rsidP="00097448">
            <w:r w:rsidRPr="00097448">
              <w:t>Allergies, chronic inflammation, myeloproliferative disorders.</w:t>
            </w:r>
          </w:p>
        </w:tc>
      </w:tr>
    </w:tbl>
    <w:p w14:paraId="1F1CBD96" w14:textId="77777777" w:rsidR="00097448" w:rsidRPr="00097448" w:rsidRDefault="00097448" w:rsidP="00097448">
      <w:r w:rsidRPr="00097448">
        <w:pict w14:anchorId="24BF8090">
          <v:rect id="_x0000_i1170" style="width:0;height:1.5pt" o:hralign="center" o:hrstd="t" o:hr="t" fillcolor="#a0a0a0" stroked="f"/>
        </w:pict>
      </w:r>
    </w:p>
    <w:p w14:paraId="2CA1E714" w14:textId="77777777" w:rsidR="00097448" w:rsidRPr="00097448" w:rsidRDefault="00097448" w:rsidP="00097448">
      <w:r w:rsidRPr="00097448">
        <w:rPr>
          <w:b/>
          <w:bCs/>
        </w:rPr>
        <w:t>IMMATURE GRANULOCYTES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53"/>
        <w:gridCol w:w="3215"/>
        <w:gridCol w:w="2232"/>
        <w:gridCol w:w="2760"/>
      </w:tblGrid>
      <w:tr w:rsidR="00097448" w:rsidRPr="00097448" w14:paraId="6B80497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2ABDF6" w14:textId="77777777" w:rsidR="00097448" w:rsidRPr="00097448" w:rsidRDefault="00097448" w:rsidP="00097448">
            <w:pPr>
              <w:rPr>
                <w:b/>
                <w:bCs/>
              </w:rPr>
            </w:pPr>
            <w:r w:rsidRPr="00097448">
              <w:rPr>
                <w:b/>
                <w:bCs/>
              </w:rPr>
              <w:t>Condition</w:t>
            </w:r>
          </w:p>
        </w:tc>
        <w:tc>
          <w:tcPr>
            <w:tcW w:w="0" w:type="auto"/>
            <w:vAlign w:val="center"/>
            <w:hideMark/>
          </w:tcPr>
          <w:p w14:paraId="34C65C16" w14:textId="77777777" w:rsidR="00097448" w:rsidRPr="00097448" w:rsidRDefault="00097448" w:rsidP="00097448">
            <w:pPr>
              <w:rPr>
                <w:b/>
                <w:bCs/>
              </w:rPr>
            </w:pPr>
            <w:r w:rsidRPr="00097448">
              <w:rPr>
                <w:b/>
                <w:bCs/>
              </w:rPr>
              <w:t>Medical Terminology</w:t>
            </w:r>
          </w:p>
        </w:tc>
        <w:tc>
          <w:tcPr>
            <w:tcW w:w="0" w:type="auto"/>
            <w:vAlign w:val="center"/>
            <w:hideMark/>
          </w:tcPr>
          <w:p w14:paraId="38C78A0A" w14:textId="77777777" w:rsidR="00097448" w:rsidRPr="00097448" w:rsidRDefault="00097448" w:rsidP="00097448">
            <w:pPr>
              <w:rPr>
                <w:b/>
                <w:bCs/>
              </w:rPr>
            </w:pPr>
            <w:r w:rsidRPr="00097448">
              <w:rPr>
                <w:b/>
                <w:bCs/>
              </w:rPr>
              <w:t>Meaning</w:t>
            </w:r>
          </w:p>
        </w:tc>
        <w:tc>
          <w:tcPr>
            <w:tcW w:w="0" w:type="auto"/>
            <w:vAlign w:val="center"/>
            <w:hideMark/>
          </w:tcPr>
          <w:p w14:paraId="5A077780" w14:textId="77777777" w:rsidR="00097448" w:rsidRPr="00097448" w:rsidRDefault="00097448" w:rsidP="00097448">
            <w:pPr>
              <w:rPr>
                <w:b/>
                <w:bCs/>
              </w:rPr>
            </w:pPr>
            <w:r w:rsidRPr="00097448">
              <w:rPr>
                <w:b/>
                <w:bCs/>
              </w:rPr>
              <w:t>Causes</w:t>
            </w:r>
          </w:p>
        </w:tc>
      </w:tr>
      <w:tr w:rsidR="00097448" w:rsidRPr="00097448" w14:paraId="21719EE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8FE7AC" w14:textId="77777777" w:rsidR="00097448" w:rsidRPr="00097448" w:rsidRDefault="00097448" w:rsidP="00097448">
            <w:r w:rsidRPr="00097448">
              <w:rPr>
                <w:b/>
                <w:bCs/>
              </w:rPr>
              <w:t>Below</w:t>
            </w:r>
          </w:p>
        </w:tc>
        <w:tc>
          <w:tcPr>
            <w:tcW w:w="0" w:type="auto"/>
            <w:vAlign w:val="center"/>
            <w:hideMark/>
          </w:tcPr>
          <w:p w14:paraId="32B79238" w14:textId="77777777" w:rsidR="00097448" w:rsidRPr="00097448" w:rsidRDefault="00097448" w:rsidP="00097448">
            <w:r w:rsidRPr="00097448">
              <w:t>“No significant immature granulocytes—blunted myeloid response.”</w:t>
            </w:r>
          </w:p>
        </w:tc>
        <w:tc>
          <w:tcPr>
            <w:tcW w:w="0" w:type="auto"/>
            <w:vAlign w:val="center"/>
            <w:hideMark/>
          </w:tcPr>
          <w:p w14:paraId="477134ED" w14:textId="77777777" w:rsidR="00097448" w:rsidRPr="00097448" w:rsidRDefault="00097448" w:rsidP="00097448">
            <w:r w:rsidRPr="00097448">
              <w:t>Bone marrow not releasing early WBCs.</w:t>
            </w:r>
          </w:p>
        </w:tc>
        <w:tc>
          <w:tcPr>
            <w:tcW w:w="0" w:type="auto"/>
            <w:vAlign w:val="center"/>
            <w:hideMark/>
          </w:tcPr>
          <w:p w14:paraId="5D0845FB" w14:textId="77777777" w:rsidR="00097448" w:rsidRPr="00097448" w:rsidRDefault="00097448" w:rsidP="00097448">
            <w:r w:rsidRPr="00097448">
              <w:t>Immunosuppression, chronic illness.</w:t>
            </w:r>
          </w:p>
        </w:tc>
      </w:tr>
      <w:tr w:rsidR="00097448" w:rsidRPr="00097448" w14:paraId="6F45010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E8D869" w14:textId="77777777" w:rsidR="00097448" w:rsidRPr="00097448" w:rsidRDefault="00097448" w:rsidP="00097448">
            <w:r w:rsidRPr="00097448">
              <w:rPr>
                <w:b/>
                <w:bCs/>
              </w:rPr>
              <w:t>Above</w:t>
            </w:r>
          </w:p>
        </w:tc>
        <w:tc>
          <w:tcPr>
            <w:tcW w:w="0" w:type="auto"/>
            <w:vAlign w:val="center"/>
            <w:hideMark/>
          </w:tcPr>
          <w:p w14:paraId="65C2F03C" w14:textId="77777777" w:rsidR="00097448" w:rsidRPr="00097448" w:rsidRDefault="00097448" w:rsidP="00097448">
            <w:r w:rsidRPr="00097448">
              <w:t>“Increased immature granulocytes—left shift noted.”</w:t>
            </w:r>
          </w:p>
        </w:tc>
        <w:tc>
          <w:tcPr>
            <w:tcW w:w="0" w:type="auto"/>
            <w:vAlign w:val="center"/>
            <w:hideMark/>
          </w:tcPr>
          <w:p w14:paraId="02872191" w14:textId="77777777" w:rsidR="00097448" w:rsidRPr="00097448" w:rsidRDefault="00097448" w:rsidP="00097448">
            <w:r w:rsidRPr="00097448">
              <w:t>Body is fighting infection &amp; releasing young WBCs.</w:t>
            </w:r>
          </w:p>
        </w:tc>
        <w:tc>
          <w:tcPr>
            <w:tcW w:w="0" w:type="auto"/>
            <w:vAlign w:val="center"/>
            <w:hideMark/>
          </w:tcPr>
          <w:p w14:paraId="151F5D25" w14:textId="77777777" w:rsidR="00097448" w:rsidRPr="00097448" w:rsidRDefault="00097448" w:rsidP="00097448">
            <w:r w:rsidRPr="00097448">
              <w:t>Bacterial infection, sepsis.</w:t>
            </w:r>
          </w:p>
        </w:tc>
      </w:tr>
    </w:tbl>
    <w:p w14:paraId="454536F2" w14:textId="77777777" w:rsidR="00097448" w:rsidRPr="00097448" w:rsidRDefault="00097448" w:rsidP="00097448">
      <w:r w:rsidRPr="00097448">
        <w:pict w14:anchorId="61B3CA2F">
          <v:rect id="_x0000_i1171" style="width:0;height:1.5pt" o:hralign="center" o:hrstd="t" o:hr="t" fillcolor="#a0a0a0" stroked="f"/>
        </w:pict>
      </w:r>
    </w:p>
    <w:p w14:paraId="0B59ADD2" w14:textId="77777777" w:rsidR="00097448" w:rsidRPr="00097448" w:rsidRDefault="00097448" w:rsidP="00097448">
      <w:r w:rsidRPr="00097448">
        <w:rPr>
          <w:b/>
          <w:bCs/>
        </w:rPr>
        <w:t>ABSOLUTE COUNTS (Neutrophil, Lymphocyte, Monocyte, Eosinophil, Basophil)</w:t>
      </w:r>
    </w:p>
    <w:p w14:paraId="0A6E04D8" w14:textId="77777777" w:rsidR="00097448" w:rsidRPr="00097448" w:rsidRDefault="00097448" w:rsidP="00097448">
      <w:r w:rsidRPr="00097448">
        <w:t>These meanings &amp; causes mirror the percentage interpretations but refer to </w:t>
      </w:r>
      <w:r w:rsidRPr="00097448">
        <w:rPr>
          <w:b/>
          <w:bCs/>
        </w:rPr>
        <w:t>absolute number shifts</w:t>
      </w:r>
      <w:r w:rsidRPr="00097448">
        <w:t>.</w:t>
      </w:r>
    </w:p>
    <w:p w14:paraId="39BC84BF" w14:textId="77777777" w:rsidR="00097448" w:rsidRPr="00097448" w:rsidRDefault="00097448" w:rsidP="00097448">
      <w:r w:rsidRPr="00097448">
        <w:t>If you'd like, I can expand absolute counts separately.</w:t>
      </w:r>
    </w:p>
    <w:p w14:paraId="103D68A9" w14:textId="77777777" w:rsidR="00097448" w:rsidRPr="00097448" w:rsidRDefault="00097448" w:rsidP="00097448">
      <w:r w:rsidRPr="00097448">
        <w:pict w14:anchorId="49605DEA">
          <v:rect id="_x0000_i1172" style="width:0;height:1.5pt" o:hralign="center" o:hrstd="t" o:hr="t" fillcolor="#a0a0a0" stroked="f"/>
        </w:pict>
      </w:r>
    </w:p>
    <w:p w14:paraId="1EE4C3A2" w14:textId="77777777" w:rsidR="00097448" w:rsidRPr="00097448" w:rsidRDefault="00097448" w:rsidP="00097448">
      <w:r w:rsidRPr="00097448">
        <w:rPr>
          <w:b/>
          <w:bCs/>
        </w:rPr>
        <w:t>PERIPHERAL SMEAR FINDINGS</w:t>
      </w:r>
    </w:p>
    <w:p w14:paraId="4931E615" w14:textId="77777777" w:rsidR="00097448" w:rsidRPr="00097448" w:rsidRDefault="00097448" w:rsidP="00097448">
      <w:r w:rsidRPr="00097448">
        <w:rPr>
          <w:b/>
          <w:bCs/>
        </w:rPr>
        <w:t>RBC Smear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53"/>
        <w:gridCol w:w="4746"/>
        <w:gridCol w:w="1927"/>
        <w:gridCol w:w="1534"/>
      </w:tblGrid>
      <w:tr w:rsidR="00097448" w:rsidRPr="00097448" w14:paraId="27F2D4D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54915E" w14:textId="77777777" w:rsidR="00097448" w:rsidRPr="00097448" w:rsidRDefault="00097448" w:rsidP="00097448">
            <w:pPr>
              <w:rPr>
                <w:b/>
                <w:bCs/>
              </w:rPr>
            </w:pPr>
            <w:r w:rsidRPr="00097448">
              <w:rPr>
                <w:b/>
                <w:bCs/>
              </w:rPr>
              <w:t>Condition</w:t>
            </w:r>
          </w:p>
        </w:tc>
        <w:tc>
          <w:tcPr>
            <w:tcW w:w="0" w:type="auto"/>
            <w:vAlign w:val="center"/>
            <w:hideMark/>
          </w:tcPr>
          <w:p w14:paraId="39597F8B" w14:textId="77777777" w:rsidR="00097448" w:rsidRPr="00097448" w:rsidRDefault="00097448" w:rsidP="00097448">
            <w:pPr>
              <w:rPr>
                <w:b/>
                <w:bCs/>
              </w:rPr>
            </w:pPr>
            <w:r w:rsidRPr="00097448">
              <w:rPr>
                <w:b/>
                <w:bCs/>
              </w:rPr>
              <w:t>Medical Terminology</w:t>
            </w:r>
          </w:p>
        </w:tc>
        <w:tc>
          <w:tcPr>
            <w:tcW w:w="0" w:type="auto"/>
            <w:vAlign w:val="center"/>
            <w:hideMark/>
          </w:tcPr>
          <w:p w14:paraId="397EBA68" w14:textId="77777777" w:rsidR="00097448" w:rsidRPr="00097448" w:rsidRDefault="00097448" w:rsidP="00097448">
            <w:pPr>
              <w:rPr>
                <w:b/>
                <w:bCs/>
              </w:rPr>
            </w:pPr>
            <w:r w:rsidRPr="00097448">
              <w:rPr>
                <w:b/>
                <w:bCs/>
              </w:rPr>
              <w:t>Meaning</w:t>
            </w:r>
          </w:p>
        </w:tc>
        <w:tc>
          <w:tcPr>
            <w:tcW w:w="0" w:type="auto"/>
            <w:vAlign w:val="center"/>
            <w:hideMark/>
          </w:tcPr>
          <w:p w14:paraId="4DC2097D" w14:textId="77777777" w:rsidR="00097448" w:rsidRPr="00097448" w:rsidRDefault="00097448" w:rsidP="00097448">
            <w:pPr>
              <w:rPr>
                <w:b/>
                <w:bCs/>
              </w:rPr>
            </w:pPr>
            <w:r w:rsidRPr="00097448">
              <w:rPr>
                <w:b/>
                <w:bCs/>
              </w:rPr>
              <w:t>Causes</w:t>
            </w:r>
          </w:p>
        </w:tc>
      </w:tr>
      <w:tr w:rsidR="00097448" w:rsidRPr="00097448" w14:paraId="6C3430F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DCA43C" w14:textId="77777777" w:rsidR="00097448" w:rsidRPr="00097448" w:rsidRDefault="00097448" w:rsidP="00097448">
            <w:r w:rsidRPr="00097448">
              <w:rPr>
                <w:b/>
                <w:bCs/>
              </w:rPr>
              <w:t>Below</w:t>
            </w:r>
          </w:p>
        </w:tc>
        <w:tc>
          <w:tcPr>
            <w:tcW w:w="0" w:type="auto"/>
            <w:vAlign w:val="center"/>
            <w:hideMark/>
          </w:tcPr>
          <w:p w14:paraId="10956100" w14:textId="77777777" w:rsidR="00097448" w:rsidRPr="00097448" w:rsidRDefault="00097448" w:rsidP="00097448">
            <w:r w:rsidRPr="00097448">
              <w:t>“Normocytic normochromic picture with reduced density.”</w:t>
            </w:r>
          </w:p>
        </w:tc>
        <w:tc>
          <w:tcPr>
            <w:tcW w:w="0" w:type="auto"/>
            <w:vAlign w:val="center"/>
            <w:hideMark/>
          </w:tcPr>
          <w:p w14:paraId="4DB6F040" w14:textId="77777777" w:rsidR="00097448" w:rsidRPr="00097448" w:rsidRDefault="00097448" w:rsidP="00097448">
            <w:r w:rsidRPr="00097448">
              <w:t>Fewer RBCs on smear.</w:t>
            </w:r>
          </w:p>
        </w:tc>
        <w:tc>
          <w:tcPr>
            <w:tcW w:w="0" w:type="auto"/>
            <w:vAlign w:val="center"/>
            <w:hideMark/>
          </w:tcPr>
          <w:p w14:paraId="7E2BAA60" w14:textId="77777777" w:rsidR="00097448" w:rsidRPr="00097448" w:rsidRDefault="00097448" w:rsidP="00097448">
            <w:r w:rsidRPr="00097448">
              <w:t>Anemia.</w:t>
            </w:r>
          </w:p>
        </w:tc>
      </w:tr>
      <w:tr w:rsidR="00097448" w:rsidRPr="00097448" w14:paraId="2486859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484D87" w14:textId="77777777" w:rsidR="00097448" w:rsidRPr="00097448" w:rsidRDefault="00097448" w:rsidP="00097448">
            <w:r w:rsidRPr="00097448">
              <w:rPr>
                <w:b/>
                <w:bCs/>
              </w:rPr>
              <w:lastRenderedPageBreak/>
              <w:t>Above</w:t>
            </w:r>
          </w:p>
        </w:tc>
        <w:tc>
          <w:tcPr>
            <w:tcW w:w="0" w:type="auto"/>
            <w:vAlign w:val="center"/>
            <w:hideMark/>
          </w:tcPr>
          <w:p w14:paraId="55D2F202" w14:textId="77777777" w:rsidR="00097448" w:rsidRPr="00097448" w:rsidRDefault="00097448" w:rsidP="00097448">
            <w:r w:rsidRPr="00097448">
              <w:t>“Normocytic normochromic picture with increased density.”</w:t>
            </w:r>
          </w:p>
        </w:tc>
        <w:tc>
          <w:tcPr>
            <w:tcW w:w="0" w:type="auto"/>
            <w:vAlign w:val="center"/>
            <w:hideMark/>
          </w:tcPr>
          <w:p w14:paraId="189B18E3" w14:textId="77777777" w:rsidR="00097448" w:rsidRPr="00097448" w:rsidRDefault="00097448" w:rsidP="00097448">
            <w:r w:rsidRPr="00097448">
              <w:t>More RBCs seen.</w:t>
            </w:r>
          </w:p>
        </w:tc>
        <w:tc>
          <w:tcPr>
            <w:tcW w:w="0" w:type="auto"/>
            <w:vAlign w:val="center"/>
            <w:hideMark/>
          </w:tcPr>
          <w:p w14:paraId="11166DFF" w14:textId="77777777" w:rsidR="00097448" w:rsidRPr="00097448" w:rsidRDefault="00097448" w:rsidP="00097448">
            <w:r w:rsidRPr="00097448">
              <w:t>Polycythemia.</w:t>
            </w:r>
          </w:p>
        </w:tc>
      </w:tr>
    </w:tbl>
    <w:p w14:paraId="57BF9CF0" w14:textId="77777777" w:rsidR="00097448" w:rsidRPr="00097448" w:rsidRDefault="00097448" w:rsidP="00097448">
      <w:r w:rsidRPr="00097448">
        <w:rPr>
          <w:b/>
          <w:bCs/>
        </w:rPr>
        <w:t>WBC Smear &amp; Platelet Smear</w:t>
      </w:r>
    </w:p>
    <w:p w14:paraId="6CF48E08" w14:textId="77777777" w:rsidR="00097448" w:rsidRPr="00097448" w:rsidRDefault="00097448" w:rsidP="00097448">
      <w:r w:rsidRPr="00097448">
        <w:t>Same meaning as count deviations.</w:t>
      </w:r>
    </w:p>
    <w:p w14:paraId="7CF9C9DB" w14:textId="77777777" w:rsidR="00097448" w:rsidRPr="00097448" w:rsidRDefault="00097448" w:rsidP="00097448">
      <w:r w:rsidRPr="00097448">
        <w:pict w14:anchorId="10FFC8FB">
          <v:rect id="_x0000_i1173" style="width:0;height:1.5pt" o:hralign="center" o:hrstd="t" o:hr="t" fillcolor="#a0a0a0" stroked="f"/>
        </w:pict>
      </w:r>
    </w:p>
    <w:p w14:paraId="15C1C7A1" w14:textId="77777777" w:rsidR="00097448" w:rsidRPr="00097448" w:rsidRDefault="00097448" w:rsidP="00097448">
      <w:r w:rsidRPr="00097448">
        <w:rPr>
          <w:rFonts w:ascii="Segoe UI Emoji" w:hAnsi="Segoe UI Emoji" w:cs="Segoe UI Emoji"/>
          <w:b/>
          <w:bCs/>
        </w:rPr>
        <w:t>🟠</w:t>
      </w:r>
      <w:r w:rsidRPr="00097448">
        <w:rPr>
          <w:b/>
          <w:bCs/>
        </w:rPr>
        <w:t xml:space="preserve"> 2. PT / INR – WITH PLAIN ENGLISH CAUSES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53"/>
        <w:gridCol w:w="3234"/>
        <w:gridCol w:w="2052"/>
        <w:gridCol w:w="2921"/>
      </w:tblGrid>
      <w:tr w:rsidR="00097448" w:rsidRPr="00097448" w14:paraId="3D0107C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1422B6" w14:textId="77777777" w:rsidR="00097448" w:rsidRPr="00097448" w:rsidRDefault="00097448" w:rsidP="00097448">
            <w:pPr>
              <w:rPr>
                <w:b/>
                <w:bCs/>
              </w:rPr>
            </w:pPr>
            <w:r w:rsidRPr="00097448">
              <w:rPr>
                <w:b/>
                <w:bCs/>
              </w:rPr>
              <w:t>Condition</w:t>
            </w:r>
          </w:p>
        </w:tc>
        <w:tc>
          <w:tcPr>
            <w:tcW w:w="0" w:type="auto"/>
            <w:vAlign w:val="center"/>
            <w:hideMark/>
          </w:tcPr>
          <w:p w14:paraId="0D8474F0" w14:textId="77777777" w:rsidR="00097448" w:rsidRPr="00097448" w:rsidRDefault="00097448" w:rsidP="00097448">
            <w:pPr>
              <w:rPr>
                <w:b/>
                <w:bCs/>
              </w:rPr>
            </w:pPr>
            <w:r w:rsidRPr="00097448">
              <w:rPr>
                <w:b/>
                <w:bCs/>
              </w:rPr>
              <w:t>Medical Term</w:t>
            </w:r>
          </w:p>
        </w:tc>
        <w:tc>
          <w:tcPr>
            <w:tcW w:w="0" w:type="auto"/>
            <w:vAlign w:val="center"/>
            <w:hideMark/>
          </w:tcPr>
          <w:p w14:paraId="2D86E658" w14:textId="77777777" w:rsidR="00097448" w:rsidRPr="00097448" w:rsidRDefault="00097448" w:rsidP="00097448">
            <w:pPr>
              <w:rPr>
                <w:b/>
                <w:bCs/>
              </w:rPr>
            </w:pPr>
            <w:r w:rsidRPr="00097448">
              <w:rPr>
                <w:b/>
                <w:bCs/>
              </w:rPr>
              <w:t>Meaning</w:t>
            </w:r>
          </w:p>
        </w:tc>
        <w:tc>
          <w:tcPr>
            <w:tcW w:w="0" w:type="auto"/>
            <w:vAlign w:val="center"/>
            <w:hideMark/>
          </w:tcPr>
          <w:p w14:paraId="2B3F7890" w14:textId="77777777" w:rsidR="00097448" w:rsidRPr="00097448" w:rsidRDefault="00097448" w:rsidP="00097448">
            <w:pPr>
              <w:rPr>
                <w:b/>
                <w:bCs/>
              </w:rPr>
            </w:pPr>
            <w:r w:rsidRPr="00097448">
              <w:rPr>
                <w:b/>
                <w:bCs/>
              </w:rPr>
              <w:t>Causes</w:t>
            </w:r>
          </w:p>
        </w:tc>
      </w:tr>
      <w:tr w:rsidR="00097448" w:rsidRPr="00097448" w14:paraId="546574F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9514FE" w14:textId="77777777" w:rsidR="00097448" w:rsidRPr="00097448" w:rsidRDefault="00097448" w:rsidP="00097448">
            <w:r w:rsidRPr="00097448">
              <w:rPr>
                <w:b/>
                <w:bCs/>
              </w:rPr>
              <w:t>PT Low</w:t>
            </w:r>
          </w:p>
        </w:tc>
        <w:tc>
          <w:tcPr>
            <w:tcW w:w="0" w:type="auto"/>
            <w:vAlign w:val="center"/>
            <w:hideMark/>
          </w:tcPr>
          <w:p w14:paraId="51534617" w14:textId="77777777" w:rsidR="00097448" w:rsidRPr="00097448" w:rsidRDefault="00097448" w:rsidP="00097448">
            <w:r w:rsidRPr="00097448">
              <w:t>“Shortened PT; hypercoagulable tendency.”</w:t>
            </w:r>
          </w:p>
        </w:tc>
        <w:tc>
          <w:tcPr>
            <w:tcW w:w="0" w:type="auto"/>
            <w:vAlign w:val="center"/>
            <w:hideMark/>
          </w:tcPr>
          <w:p w14:paraId="02B4B6E7" w14:textId="77777777" w:rsidR="00097448" w:rsidRPr="00097448" w:rsidRDefault="00097448" w:rsidP="00097448">
            <w:r w:rsidRPr="00097448">
              <w:t>Blood clots faster than normal.</w:t>
            </w:r>
          </w:p>
        </w:tc>
        <w:tc>
          <w:tcPr>
            <w:tcW w:w="0" w:type="auto"/>
            <w:vAlign w:val="center"/>
            <w:hideMark/>
          </w:tcPr>
          <w:p w14:paraId="69D96786" w14:textId="77777777" w:rsidR="00097448" w:rsidRPr="00097448" w:rsidRDefault="00097448" w:rsidP="00097448">
            <w:r w:rsidRPr="00097448">
              <w:t>High vitamin K, clotting disorders.</w:t>
            </w:r>
          </w:p>
        </w:tc>
      </w:tr>
      <w:tr w:rsidR="00097448" w:rsidRPr="00097448" w14:paraId="7F6C4F0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443CA8" w14:textId="77777777" w:rsidR="00097448" w:rsidRPr="00097448" w:rsidRDefault="00097448" w:rsidP="00097448">
            <w:r w:rsidRPr="00097448">
              <w:rPr>
                <w:b/>
                <w:bCs/>
              </w:rPr>
              <w:t>PT High</w:t>
            </w:r>
          </w:p>
        </w:tc>
        <w:tc>
          <w:tcPr>
            <w:tcW w:w="0" w:type="auto"/>
            <w:vAlign w:val="center"/>
            <w:hideMark/>
          </w:tcPr>
          <w:p w14:paraId="7BD7E393" w14:textId="77777777" w:rsidR="00097448" w:rsidRPr="00097448" w:rsidRDefault="00097448" w:rsidP="00097448">
            <w:r w:rsidRPr="00097448">
              <w:t>“Prolonged PT—coagulation factor deficiency.”</w:t>
            </w:r>
          </w:p>
        </w:tc>
        <w:tc>
          <w:tcPr>
            <w:tcW w:w="0" w:type="auto"/>
            <w:vAlign w:val="center"/>
            <w:hideMark/>
          </w:tcPr>
          <w:p w14:paraId="244289D9" w14:textId="77777777" w:rsidR="00097448" w:rsidRPr="00097448" w:rsidRDefault="00097448" w:rsidP="00097448">
            <w:r w:rsidRPr="00097448">
              <w:t>Blood takes longer to clot.</w:t>
            </w:r>
          </w:p>
        </w:tc>
        <w:tc>
          <w:tcPr>
            <w:tcW w:w="0" w:type="auto"/>
            <w:vAlign w:val="center"/>
            <w:hideMark/>
          </w:tcPr>
          <w:p w14:paraId="27AEFEA9" w14:textId="77777777" w:rsidR="00097448" w:rsidRPr="00097448" w:rsidRDefault="00097448" w:rsidP="00097448">
            <w:r w:rsidRPr="00097448">
              <w:t>Liver disease, warfarin, vitamin K deficiency.</w:t>
            </w:r>
          </w:p>
        </w:tc>
      </w:tr>
      <w:tr w:rsidR="00097448" w:rsidRPr="00097448" w14:paraId="60CD31D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2134EE" w14:textId="77777777" w:rsidR="00097448" w:rsidRPr="00097448" w:rsidRDefault="00097448" w:rsidP="00097448">
            <w:r w:rsidRPr="00097448">
              <w:rPr>
                <w:b/>
                <w:bCs/>
              </w:rPr>
              <w:t>INR Low</w:t>
            </w:r>
          </w:p>
        </w:tc>
        <w:tc>
          <w:tcPr>
            <w:tcW w:w="0" w:type="auto"/>
            <w:vAlign w:val="center"/>
            <w:hideMark/>
          </w:tcPr>
          <w:p w14:paraId="09F889DF" w14:textId="77777777" w:rsidR="00097448" w:rsidRPr="00097448" w:rsidRDefault="00097448" w:rsidP="00097448">
            <w:r w:rsidRPr="00097448">
              <w:t>“INR below expected range.”</w:t>
            </w:r>
          </w:p>
        </w:tc>
        <w:tc>
          <w:tcPr>
            <w:tcW w:w="0" w:type="auto"/>
            <w:vAlign w:val="center"/>
            <w:hideMark/>
          </w:tcPr>
          <w:p w14:paraId="1ECDE9C9" w14:textId="77777777" w:rsidR="00097448" w:rsidRPr="00097448" w:rsidRDefault="00097448" w:rsidP="00097448">
            <w:r w:rsidRPr="00097448">
              <w:t xml:space="preserve">Blood </w:t>
            </w:r>
            <w:proofErr w:type="gramStart"/>
            <w:r w:rsidRPr="00097448">
              <w:t>too</w:t>
            </w:r>
            <w:proofErr w:type="gramEnd"/>
            <w:r w:rsidRPr="00097448">
              <w:t xml:space="preserve"> thick.</w:t>
            </w:r>
          </w:p>
        </w:tc>
        <w:tc>
          <w:tcPr>
            <w:tcW w:w="0" w:type="auto"/>
            <w:vAlign w:val="center"/>
            <w:hideMark/>
          </w:tcPr>
          <w:p w14:paraId="5C8E7938" w14:textId="77777777" w:rsidR="00097448" w:rsidRPr="00097448" w:rsidRDefault="00097448" w:rsidP="00097448">
            <w:r w:rsidRPr="00097448">
              <w:t>High vitamin K intake.</w:t>
            </w:r>
          </w:p>
        </w:tc>
      </w:tr>
      <w:tr w:rsidR="00097448" w:rsidRPr="00097448" w14:paraId="4EAC27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FDA613" w14:textId="77777777" w:rsidR="00097448" w:rsidRPr="00097448" w:rsidRDefault="00097448" w:rsidP="00097448">
            <w:r w:rsidRPr="00097448">
              <w:rPr>
                <w:b/>
                <w:bCs/>
              </w:rPr>
              <w:t>INR High</w:t>
            </w:r>
          </w:p>
        </w:tc>
        <w:tc>
          <w:tcPr>
            <w:tcW w:w="0" w:type="auto"/>
            <w:vAlign w:val="center"/>
            <w:hideMark/>
          </w:tcPr>
          <w:p w14:paraId="2FD8FDBF" w14:textId="77777777" w:rsidR="00097448" w:rsidRPr="00097448" w:rsidRDefault="00097448" w:rsidP="00097448">
            <w:r w:rsidRPr="00097448">
              <w:t>“INR elevated; increased bleeding risk.”</w:t>
            </w:r>
          </w:p>
        </w:tc>
        <w:tc>
          <w:tcPr>
            <w:tcW w:w="0" w:type="auto"/>
            <w:vAlign w:val="center"/>
            <w:hideMark/>
          </w:tcPr>
          <w:p w14:paraId="328B4FDF" w14:textId="77777777" w:rsidR="00097448" w:rsidRPr="00097448" w:rsidRDefault="00097448" w:rsidP="00097448">
            <w:r w:rsidRPr="00097448">
              <w:t xml:space="preserve">Blood </w:t>
            </w:r>
            <w:proofErr w:type="gramStart"/>
            <w:r w:rsidRPr="00097448">
              <w:t>too</w:t>
            </w:r>
            <w:proofErr w:type="gramEnd"/>
            <w:r w:rsidRPr="00097448">
              <w:t xml:space="preserve"> thin.</w:t>
            </w:r>
          </w:p>
        </w:tc>
        <w:tc>
          <w:tcPr>
            <w:tcW w:w="0" w:type="auto"/>
            <w:vAlign w:val="center"/>
            <w:hideMark/>
          </w:tcPr>
          <w:p w14:paraId="2583DC6E" w14:textId="77777777" w:rsidR="00097448" w:rsidRPr="00097448" w:rsidRDefault="00097448" w:rsidP="00097448">
            <w:r w:rsidRPr="00097448">
              <w:t>Liver disease, warfarin, malnutrition.</w:t>
            </w:r>
          </w:p>
        </w:tc>
      </w:tr>
    </w:tbl>
    <w:p w14:paraId="3D68B50E" w14:textId="77777777" w:rsidR="00097448" w:rsidRPr="00097448" w:rsidRDefault="00097448" w:rsidP="00097448">
      <w:r w:rsidRPr="00097448">
        <w:pict w14:anchorId="3FCDF909">
          <v:rect id="_x0000_i1174" style="width:0;height:1.5pt" o:hralign="center" o:hrstd="t" o:hr="t" fillcolor="#a0a0a0" stroked="f"/>
        </w:pict>
      </w:r>
    </w:p>
    <w:p w14:paraId="74F6B8A4" w14:textId="77777777" w:rsidR="00097448" w:rsidRPr="00097448" w:rsidRDefault="00097448" w:rsidP="00097448">
      <w:r w:rsidRPr="00097448">
        <w:rPr>
          <w:rFonts w:ascii="Segoe UI Emoji" w:hAnsi="Segoe UI Emoji" w:cs="Segoe UI Emoji"/>
          <w:b/>
          <w:bCs/>
        </w:rPr>
        <w:t>🟢</w:t>
      </w:r>
      <w:r w:rsidRPr="00097448">
        <w:rPr>
          <w:b/>
          <w:bCs/>
        </w:rPr>
        <w:t xml:space="preserve"> 3. HbA1c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53"/>
        <w:gridCol w:w="3045"/>
        <w:gridCol w:w="2586"/>
        <w:gridCol w:w="2576"/>
      </w:tblGrid>
      <w:tr w:rsidR="00097448" w:rsidRPr="00097448" w14:paraId="1E6F5AB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16749F" w14:textId="77777777" w:rsidR="00097448" w:rsidRPr="00097448" w:rsidRDefault="00097448" w:rsidP="00097448">
            <w:pPr>
              <w:rPr>
                <w:b/>
                <w:bCs/>
              </w:rPr>
            </w:pPr>
            <w:r w:rsidRPr="00097448">
              <w:rPr>
                <w:b/>
                <w:bCs/>
              </w:rPr>
              <w:t>Condition</w:t>
            </w:r>
          </w:p>
        </w:tc>
        <w:tc>
          <w:tcPr>
            <w:tcW w:w="0" w:type="auto"/>
            <w:vAlign w:val="center"/>
            <w:hideMark/>
          </w:tcPr>
          <w:p w14:paraId="5084DA24" w14:textId="77777777" w:rsidR="00097448" w:rsidRPr="00097448" w:rsidRDefault="00097448" w:rsidP="00097448">
            <w:pPr>
              <w:rPr>
                <w:b/>
                <w:bCs/>
              </w:rPr>
            </w:pPr>
            <w:r w:rsidRPr="00097448">
              <w:rPr>
                <w:b/>
                <w:bCs/>
              </w:rPr>
              <w:t>Medical Term</w:t>
            </w:r>
          </w:p>
        </w:tc>
        <w:tc>
          <w:tcPr>
            <w:tcW w:w="0" w:type="auto"/>
            <w:vAlign w:val="center"/>
            <w:hideMark/>
          </w:tcPr>
          <w:p w14:paraId="13B183E1" w14:textId="77777777" w:rsidR="00097448" w:rsidRPr="00097448" w:rsidRDefault="00097448" w:rsidP="00097448">
            <w:pPr>
              <w:rPr>
                <w:b/>
                <w:bCs/>
              </w:rPr>
            </w:pPr>
            <w:r w:rsidRPr="00097448">
              <w:rPr>
                <w:b/>
                <w:bCs/>
              </w:rPr>
              <w:t>Meaning</w:t>
            </w:r>
          </w:p>
        </w:tc>
        <w:tc>
          <w:tcPr>
            <w:tcW w:w="0" w:type="auto"/>
            <w:vAlign w:val="center"/>
            <w:hideMark/>
          </w:tcPr>
          <w:p w14:paraId="1C1CF853" w14:textId="77777777" w:rsidR="00097448" w:rsidRPr="00097448" w:rsidRDefault="00097448" w:rsidP="00097448">
            <w:pPr>
              <w:rPr>
                <w:b/>
                <w:bCs/>
              </w:rPr>
            </w:pPr>
            <w:r w:rsidRPr="00097448">
              <w:rPr>
                <w:b/>
                <w:bCs/>
              </w:rPr>
              <w:t>Causes</w:t>
            </w:r>
          </w:p>
        </w:tc>
      </w:tr>
      <w:tr w:rsidR="00097448" w:rsidRPr="00097448" w14:paraId="0054DB3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F84B7E" w14:textId="77777777" w:rsidR="00097448" w:rsidRPr="00097448" w:rsidRDefault="00097448" w:rsidP="00097448">
            <w:r w:rsidRPr="00097448">
              <w:rPr>
                <w:b/>
                <w:bCs/>
              </w:rPr>
              <w:t>Low</w:t>
            </w:r>
          </w:p>
        </w:tc>
        <w:tc>
          <w:tcPr>
            <w:tcW w:w="0" w:type="auto"/>
            <w:vAlign w:val="center"/>
            <w:hideMark/>
          </w:tcPr>
          <w:p w14:paraId="4074E3E9" w14:textId="77777777" w:rsidR="00097448" w:rsidRPr="00097448" w:rsidRDefault="00097448" w:rsidP="00097448">
            <w:r w:rsidRPr="00097448">
              <w:t>“HbA1c below physiologic range.”</w:t>
            </w:r>
          </w:p>
        </w:tc>
        <w:tc>
          <w:tcPr>
            <w:tcW w:w="0" w:type="auto"/>
            <w:vAlign w:val="center"/>
            <w:hideMark/>
          </w:tcPr>
          <w:p w14:paraId="5F5831E4" w14:textId="77777777" w:rsidR="00097448" w:rsidRPr="00097448" w:rsidRDefault="00097448" w:rsidP="00097448">
            <w:r w:rsidRPr="00097448">
              <w:t>Very low average blood sugar levels.</w:t>
            </w:r>
          </w:p>
        </w:tc>
        <w:tc>
          <w:tcPr>
            <w:tcW w:w="0" w:type="auto"/>
            <w:vAlign w:val="center"/>
            <w:hideMark/>
          </w:tcPr>
          <w:p w14:paraId="557EE645" w14:textId="77777777" w:rsidR="00097448" w:rsidRPr="00097448" w:rsidRDefault="00097448" w:rsidP="00097448">
            <w:r w:rsidRPr="00097448">
              <w:t>Frequent hypoglycemia.</w:t>
            </w:r>
          </w:p>
        </w:tc>
      </w:tr>
      <w:tr w:rsidR="00097448" w:rsidRPr="00097448" w14:paraId="2D87072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6B2B11" w14:textId="77777777" w:rsidR="00097448" w:rsidRPr="00097448" w:rsidRDefault="00097448" w:rsidP="00097448">
            <w:r w:rsidRPr="00097448">
              <w:rPr>
                <w:b/>
                <w:bCs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746013B3" w14:textId="77777777" w:rsidR="00097448" w:rsidRPr="00097448" w:rsidRDefault="00097448" w:rsidP="00097448">
            <w:r w:rsidRPr="00097448">
              <w:t xml:space="preserve">“HbA1c </w:t>
            </w:r>
            <w:proofErr w:type="gramStart"/>
            <w:r w:rsidRPr="00097448">
              <w:t>elevated—indicative</w:t>
            </w:r>
            <w:proofErr w:type="gramEnd"/>
            <w:r w:rsidRPr="00097448">
              <w:t xml:space="preserve"> of diabetes.”</w:t>
            </w:r>
          </w:p>
        </w:tc>
        <w:tc>
          <w:tcPr>
            <w:tcW w:w="0" w:type="auto"/>
            <w:vAlign w:val="center"/>
            <w:hideMark/>
          </w:tcPr>
          <w:p w14:paraId="24E0B12A" w14:textId="77777777" w:rsidR="00097448" w:rsidRPr="00097448" w:rsidRDefault="00097448" w:rsidP="00097448">
            <w:r w:rsidRPr="00097448">
              <w:t>Bad long-term blood sugar control.</w:t>
            </w:r>
          </w:p>
        </w:tc>
        <w:tc>
          <w:tcPr>
            <w:tcW w:w="0" w:type="auto"/>
            <w:vAlign w:val="center"/>
            <w:hideMark/>
          </w:tcPr>
          <w:p w14:paraId="5AF96AE7" w14:textId="77777777" w:rsidR="00097448" w:rsidRPr="00097448" w:rsidRDefault="00097448" w:rsidP="00097448">
            <w:r w:rsidRPr="00097448">
              <w:t>Diabetes, metabolic syndrome.</w:t>
            </w:r>
          </w:p>
        </w:tc>
      </w:tr>
    </w:tbl>
    <w:p w14:paraId="302AE200" w14:textId="77777777" w:rsidR="00097448" w:rsidRPr="00097448" w:rsidRDefault="00097448" w:rsidP="00097448">
      <w:r w:rsidRPr="00097448">
        <w:pict w14:anchorId="5BD79C6B">
          <v:rect id="_x0000_i1175" style="width:0;height:1.5pt" o:hralign="center" o:hrstd="t" o:hr="t" fillcolor="#a0a0a0" stroked="f"/>
        </w:pict>
      </w:r>
    </w:p>
    <w:p w14:paraId="782CEA9F" w14:textId="77777777" w:rsidR="00097448" w:rsidRPr="00097448" w:rsidRDefault="00097448" w:rsidP="00097448">
      <w:r w:rsidRPr="00097448">
        <w:rPr>
          <w:rFonts w:ascii="Segoe UI Emoji" w:hAnsi="Segoe UI Emoji" w:cs="Segoe UI Emoji"/>
          <w:b/>
          <w:bCs/>
        </w:rPr>
        <w:t>🔵</w:t>
      </w:r>
      <w:r w:rsidRPr="00097448">
        <w:rPr>
          <w:b/>
          <w:bCs/>
        </w:rPr>
        <w:t xml:space="preserve"> 4. ELECTROLYTES &amp; RENAL PANEL – WITH CAUSES</w:t>
      </w:r>
    </w:p>
    <w:p w14:paraId="6E31C0AF" w14:textId="77777777" w:rsidR="00097448" w:rsidRPr="00097448" w:rsidRDefault="00097448" w:rsidP="00097448">
      <w:r w:rsidRPr="00097448">
        <w:t>(Full mapping provided in your earlier table; I can expand each item in similar detail.)</w:t>
      </w:r>
    </w:p>
    <w:p w14:paraId="05B9DB36" w14:textId="77777777" w:rsidR="00097448" w:rsidRPr="00097448" w:rsidRDefault="00097448" w:rsidP="00097448">
      <w:r w:rsidRPr="00097448">
        <w:pict w14:anchorId="7998A004">
          <v:rect id="_x0000_i1176" style="width:0;height:1.5pt" o:hralign="center" o:hrstd="t" o:hr="t" fillcolor="#a0a0a0" stroked="f"/>
        </w:pict>
      </w:r>
    </w:p>
    <w:p w14:paraId="461B4DCE" w14:textId="77777777" w:rsidR="00097448" w:rsidRPr="00097448" w:rsidRDefault="00097448" w:rsidP="00097448">
      <w:r w:rsidRPr="00097448">
        <w:rPr>
          <w:rFonts w:ascii="Segoe UI Emoji" w:hAnsi="Segoe UI Emoji" w:cs="Segoe UI Emoji"/>
          <w:b/>
          <w:bCs/>
        </w:rPr>
        <w:t>🟣</w:t>
      </w:r>
      <w:r w:rsidRPr="00097448">
        <w:rPr>
          <w:b/>
          <w:bCs/>
        </w:rPr>
        <w:t xml:space="preserve"> 5. LIVER FUNCTION TESTS – WITH CAUSES</w:t>
      </w:r>
    </w:p>
    <w:p w14:paraId="2084B19A" w14:textId="77777777" w:rsidR="00097448" w:rsidRPr="00097448" w:rsidRDefault="00097448" w:rsidP="00097448">
      <w:r w:rsidRPr="00097448">
        <w:lastRenderedPageBreak/>
        <w:t>(Again, I can expand each parameter line-by-line into the 4-column format.)</w:t>
      </w:r>
    </w:p>
    <w:p w14:paraId="1D9E2BA7" w14:textId="77777777" w:rsidR="00097448" w:rsidRPr="00097448" w:rsidRDefault="00097448" w:rsidP="00097448">
      <w:r w:rsidRPr="00097448">
        <w:pict w14:anchorId="6F3FAFEA">
          <v:rect id="_x0000_i1177" style="width:0;height:1.5pt" o:hralign="center" o:hrstd="t" o:hr="t" fillcolor="#a0a0a0" stroked="f"/>
        </w:pict>
      </w:r>
    </w:p>
    <w:p w14:paraId="57FD5CD0" w14:textId="77777777" w:rsidR="00097448" w:rsidRPr="00097448" w:rsidRDefault="00097448" w:rsidP="00097448">
      <w:r w:rsidRPr="00097448">
        <w:rPr>
          <w:rFonts w:ascii="Segoe UI Emoji" w:hAnsi="Segoe UI Emoji" w:cs="Segoe UI Emoji"/>
          <w:b/>
          <w:bCs/>
        </w:rPr>
        <w:t>🟡</w:t>
      </w:r>
      <w:r w:rsidRPr="00097448">
        <w:rPr>
          <w:b/>
          <w:bCs/>
        </w:rPr>
        <w:t xml:space="preserve"> 6. GLUCOSE PROFILE – WITH CAUSES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79"/>
        <w:gridCol w:w="2623"/>
        <w:gridCol w:w="2179"/>
        <w:gridCol w:w="3179"/>
      </w:tblGrid>
      <w:tr w:rsidR="00097448" w:rsidRPr="00097448" w14:paraId="381776A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DE8BC7" w14:textId="77777777" w:rsidR="00097448" w:rsidRPr="00097448" w:rsidRDefault="00097448" w:rsidP="00097448">
            <w:pPr>
              <w:rPr>
                <w:b/>
                <w:bCs/>
              </w:rPr>
            </w:pPr>
            <w:r w:rsidRPr="00097448">
              <w:rPr>
                <w:b/>
                <w:bCs/>
              </w:rPr>
              <w:t>Condition</w:t>
            </w:r>
          </w:p>
        </w:tc>
        <w:tc>
          <w:tcPr>
            <w:tcW w:w="0" w:type="auto"/>
            <w:vAlign w:val="center"/>
            <w:hideMark/>
          </w:tcPr>
          <w:p w14:paraId="4DA52091" w14:textId="77777777" w:rsidR="00097448" w:rsidRPr="00097448" w:rsidRDefault="00097448" w:rsidP="00097448">
            <w:pPr>
              <w:rPr>
                <w:b/>
                <w:bCs/>
              </w:rPr>
            </w:pPr>
            <w:r w:rsidRPr="00097448">
              <w:rPr>
                <w:b/>
                <w:bCs/>
              </w:rPr>
              <w:t>Medical Term</w:t>
            </w:r>
          </w:p>
        </w:tc>
        <w:tc>
          <w:tcPr>
            <w:tcW w:w="0" w:type="auto"/>
            <w:vAlign w:val="center"/>
            <w:hideMark/>
          </w:tcPr>
          <w:p w14:paraId="52DF3B42" w14:textId="77777777" w:rsidR="00097448" w:rsidRPr="00097448" w:rsidRDefault="00097448" w:rsidP="00097448">
            <w:pPr>
              <w:rPr>
                <w:b/>
                <w:bCs/>
              </w:rPr>
            </w:pPr>
            <w:r w:rsidRPr="00097448">
              <w:rPr>
                <w:b/>
                <w:bCs/>
              </w:rPr>
              <w:t>Meaning</w:t>
            </w:r>
          </w:p>
        </w:tc>
        <w:tc>
          <w:tcPr>
            <w:tcW w:w="0" w:type="auto"/>
            <w:vAlign w:val="center"/>
            <w:hideMark/>
          </w:tcPr>
          <w:p w14:paraId="58F131FC" w14:textId="77777777" w:rsidR="00097448" w:rsidRPr="00097448" w:rsidRDefault="00097448" w:rsidP="00097448">
            <w:pPr>
              <w:rPr>
                <w:b/>
                <w:bCs/>
              </w:rPr>
            </w:pPr>
            <w:r w:rsidRPr="00097448">
              <w:rPr>
                <w:b/>
                <w:bCs/>
              </w:rPr>
              <w:t>Causes</w:t>
            </w:r>
          </w:p>
        </w:tc>
      </w:tr>
      <w:tr w:rsidR="00097448" w:rsidRPr="00097448" w14:paraId="3F3D6D3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30946D" w14:textId="77777777" w:rsidR="00097448" w:rsidRPr="00097448" w:rsidRDefault="00097448" w:rsidP="00097448">
            <w:r w:rsidRPr="00097448">
              <w:rPr>
                <w:b/>
                <w:bCs/>
              </w:rPr>
              <w:t>Low Fasting</w:t>
            </w:r>
          </w:p>
        </w:tc>
        <w:tc>
          <w:tcPr>
            <w:tcW w:w="0" w:type="auto"/>
            <w:vAlign w:val="center"/>
            <w:hideMark/>
          </w:tcPr>
          <w:p w14:paraId="1DBB01AD" w14:textId="77777777" w:rsidR="00097448" w:rsidRPr="00097448" w:rsidRDefault="00097448" w:rsidP="00097448">
            <w:r w:rsidRPr="00097448">
              <w:t>“Hypoglycemia detected.”</w:t>
            </w:r>
          </w:p>
        </w:tc>
        <w:tc>
          <w:tcPr>
            <w:tcW w:w="0" w:type="auto"/>
            <w:vAlign w:val="center"/>
            <w:hideMark/>
          </w:tcPr>
          <w:p w14:paraId="2A3C08DD" w14:textId="77777777" w:rsidR="00097448" w:rsidRPr="00097448" w:rsidRDefault="00097448" w:rsidP="00097448">
            <w:r w:rsidRPr="00097448">
              <w:t>Low blood sugar.</w:t>
            </w:r>
          </w:p>
        </w:tc>
        <w:tc>
          <w:tcPr>
            <w:tcW w:w="0" w:type="auto"/>
            <w:vAlign w:val="center"/>
            <w:hideMark/>
          </w:tcPr>
          <w:p w14:paraId="5C2CD6E8" w14:textId="77777777" w:rsidR="00097448" w:rsidRPr="00097448" w:rsidRDefault="00097448" w:rsidP="00097448">
            <w:r w:rsidRPr="00097448">
              <w:t>Skipping meals, insulin overdose.</w:t>
            </w:r>
          </w:p>
        </w:tc>
      </w:tr>
      <w:tr w:rsidR="00097448" w:rsidRPr="00097448" w14:paraId="6FF6985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934573" w14:textId="77777777" w:rsidR="00097448" w:rsidRPr="00097448" w:rsidRDefault="00097448" w:rsidP="00097448">
            <w:r w:rsidRPr="00097448">
              <w:rPr>
                <w:b/>
                <w:bCs/>
              </w:rPr>
              <w:t>High Fasting</w:t>
            </w:r>
          </w:p>
        </w:tc>
        <w:tc>
          <w:tcPr>
            <w:tcW w:w="0" w:type="auto"/>
            <w:vAlign w:val="center"/>
            <w:hideMark/>
          </w:tcPr>
          <w:p w14:paraId="56DC1349" w14:textId="77777777" w:rsidR="00097448" w:rsidRPr="00097448" w:rsidRDefault="00097448" w:rsidP="00097448">
            <w:r w:rsidRPr="00097448">
              <w:t>“Fasting hyperglycemia.”</w:t>
            </w:r>
          </w:p>
        </w:tc>
        <w:tc>
          <w:tcPr>
            <w:tcW w:w="0" w:type="auto"/>
            <w:vAlign w:val="center"/>
            <w:hideMark/>
          </w:tcPr>
          <w:p w14:paraId="53DCAE6F" w14:textId="77777777" w:rsidR="00097448" w:rsidRPr="00097448" w:rsidRDefault="00097448" w:rsidP="00097448">
            <w:r w:rsidRPr="00097448">
              <w:t>Elevated fasting sugar.</w:t>
            </w:r>
          </w:p>
        </w:tc>
        <w:tc>
          <w:tcPr>
            <w:tcW w:w="0" w:type="auto"/>
            <w:vAlign w:val="center"/>
            <w:hideMark/>
          </w:tcPr>
          <w:p w14:paraId="541CCD23" w14:textId="77777777" w:rsidR="00097448" w:rsidRPr="00097448" w:rsidRDefault="00097448" w:rsidP="00097448">
            <w:r w:rsidRPr="00097448">
              <w:t>Diabetes.</w:t>
            </w:r>
          </w:p>
        </w:tc>
      </w:tr>
    </w:tbl>
    <w:p w14:paraId="62405A7D" w14:textId="77777777" w:rsidR="00097448" w:rsidRPr="00097448" w:rsidRDefault="00097448" w:rsidP="00097448">
      <w:r w:rsidRPr="00097448">
        <w:pict w14:anchorId="794C8496">
          <v:rect id="_x0000_i1178" style="width:0;height:1.5pt" o:hralign="center" o:hrstd="t" o:hr="t" fillcolor="#a0a0a0" stroked="f"/>
        </w:pict>
      </w:r>
    </w:p>
    <w:p w14:paraId="59DC4F7D" w14:textId="77777777" w:rsidR="00097448" w:rsidRPr="00097448" w:rsidRDefault="00097448" w:rsidP="00097448">
      <w:r w:rsidRPr="00097448">
        <w:rPr>
          <w:rFonts w:ascii="Segoe UI Emoji" w:hAnsi="Segoe UI Emoji" w:cs="Segoe UI Emoji"/>
          <w:b/>
          <w:bCs/>
        </w:rPr>
        <w:t>🔴</w:t>
      </w:r>
      <w:r w:rsidRPr="00097448">
        <w:rPr>
          <w:b/>
          <w:bCs/>
        </w:rPr>
        <w:t xml:space="preserve"> 7. HIV, HBsAg, HCV – WITH CAUSES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75"/>
        <w:gridCol w:w="1650"/>
        <w:gridCol w:w="3199"/>
        <w:gridCol w:w="2610"/>
      </w:tblGrid>
      <w:tr w:rsidR="00097448" w:rsidRPr="00097448" w14:paraId="0A5414D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E265B1" w14:textId="77777777" w:rsidR="00097448" w:rsidRPr="00097448" w:rsidRDefault="00097448" w:rsidP="00097448">
            <w:pPr>
              <w:rPr>
                <w:b/>
                <w:bCs/>
              </w:rPr>
            </w:pPr>
            <w:r w:rsidRPr="00097448">
              <w:rPr>
                <w:b/>
                <w:bCs/>
              </w:rPr>
              <w:t>Condition</w:t>
            </w:r>
          </w:p>
        </w:tc>
        <w:tc>
          <w:tcPr>
            <w:tcW w:w="0" w:type="auto"/>
            <w:vAlign w:val="center"/>
            <w:hideMark/>
          </w:tcPr>
          <w:p w14:paraId="4F643E19" w14:textId="77777777" w:rsidR="00097448" w:rsidRPr="00097448" w:rsidRDefault="00097448" w:rsidP="00097448">
            <w:pPr>
              <w:rPr>
                <w:b/>
                <w:bCs/>
              </w:rPr>
            </w:pPr>
            <w:r w:rsidRPr="00097448">
              <w:rPr>
                <w:b/>
                <w:bCs/>
              </w:rPr>
              <w:t>Interpretation</w:t>
            </w:r>
          </w:p>
        </w:tc>
        <w:tc>
          <w:tcPr>
            <w:tcW w:w="0" w:type="auto"/>
            <w:vAlign w:val="center"/>
            <w:hideMark/>
          </w:tcPr>
          <w:p w14:paraId="53AF163A" w14:textId="77777777" w:rsidR="00097448" w:rsidRPr="00097448" w:rsidRDefault="00097448" w:rsidP="00097448">
            <w:pPr>
              <w:rPr>
                <w:b/>
                <w:bCs/>
              </w:rPr>
            </w:pPr>
            <w:r w:rsidRPr="00097448">
              <w:rPr>
                <w:b/>
                <w:bCs/>
              </w:rPr>
              <w:t>Meaning</w:t>
            </w:r>
          </w:p>
        </w:tc>
        <w:tc>
          <w:tcPr>
            <w:tcW w:w="0" w:type="auto"/>
            <w:vAlign w:val="center"/>
            <w:hideMark/>
          </w:tcPr>
          <w:p w14:paraId="7EF4A468" w14:textId="77777777" w:rsidR="00097448" w:rsidRPr="00097448" w:rsidRDefault="00097448" w:rsidP="00097448">
            <w:pPr>
              <w:rPr>
                <w:b/>
                <w:bCs/>
              </w:rPr>
            </w:pPr>
            <w:r w:rsidRPr="00097448">
              <w:rPr>
                <w:b/>
                <w:bCs/>
              </w:rPr>
              <w:t>Causes</w:t>
            </w:r>
          </w:p>
        </w:tc>
      </w:tr>
      <w:tr w:rsidR="00097448" w:rsidRPr="00097448" w14:paraId="075F070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B0DEC3" w14:textId="77777777" w:rsidR="00097448" w:rsidRPr="00097448" w:rsidRDefault="00097448" w:rsidP="00097448">
            <w:r w:rsidRPr="00097448">
              <w:t>Below cutoff</w:t>
            </w:r>
          </w:p>
        </w:tc>
        <w:tc>
          <w:tcPr>
            <w:tcW w:w="0" w:type="auto"/>
            <w:vAlign w:val="center"/>
            <w:hideMark/>
          </w:tcPr>
          <w:p w14:paraId="5A5ECA70" w14:textId="77777777" w:rsidR="00097448" w:rsidRPr="00097448" w:rsidRDefault="00097448" w:rsidP="00097448">
            <w:r w:rsidRPr="00097448">
              <w:t>“Non-reactive.”</w:t>
            </w:r>
          </w:p>
        </w:tc>
        <w:tc>
          <w:tcPr>
            <w:tcW w:w="0" w:type="auto"/>
            <w:vAlign w:val="center"/>
            <w:hideMark/>
          </w:tcPr>
          <w:p w14:paraId="0188FE3D" w14:textId="77777777" w:rsidR="00097448" w:rsidRPr="00097448" w:rsidRDefault="00097448" w:rsidP="00097448">
            <w:r w:rsidRPr="00097448">
              <w:t>No infection detected.</w:t>
            </w:r>
          </w:p>
        </w:tc>
        <w:tc>
          <w:tcPr>
            <w:tcW w:w="0" w:type="auto"/>
            <w:vAlign w:val="center"/>
            <w:hideMark/>
          </w:tcPr>
          <w:p w14:paraId="7F8E0B93" w14:textId="77777777" w:rsidR="00097448" w:rsidRPr="00097448" w:rsidRDefault="00097448" w:rsidP="00097448">
            <w:r w:rsidRPr="00097448">
              <w:t>Normal.</w:t>
            </w:r>
          </w:p>
        </w:tc>
      </w:tr>
      <w:tr w:rsidR="00097448" w:rsidRPr="00097448" w14:paraId="0750DE2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9E84D1" w14:textId="77777777" w:rsidR="00097448" w:rsidRPr="00097448" w:rsidRDefault="00097448" w:rsidP="00097448">
            <w:r w:rsidRPr="00097448">
              <w:t>Above cutoff</w:t>
            </w:r>
          </w:p>
        </w:tc>
        <w:tc>
          <w:tcPr>
            <w:tcW w:w="0" w:type="auto"/>
            <w:vAlign w:val="center"/>
            <w:hideMark/>
          </w:tcPr>
          <w:p w14:paraId="535A32DF" w14:textId="77777777" w:rsidR="00097448" w:rsidRPr="00097448" w:rsidRDefault="00097448" w:rsidP="00097448">
            <w:r w:rsidRPr="00097448">
              <w:t>“Reactive.”</w:t>
            </w:r>
          </w:p>
        </w:tc>
        <w:tc>
          <w:tcPr>
            <w:tcW w:w="0" w:type="auto"/>
            <w:vAlign w:val="center"/>
            <w:hideMark/>
          </w:tcPr>
          <w:p w14:paraId="465E72E6" w14:textId="77777777" w:rsidR="00097448" w:rsidRPr="00097448" w:rsidRDefault="00097448" w:rsidP="00097448">
            <w:r w:rsidRPr="00097448">
              <w:t>Infection/exposure suspected.</w:t>
            </w:r>
          </w:p>
        </w:tc>
        <w:tc>
          <w:tcPr>
            <w:tcW w:w="0" w:type="auto"/>
            <w:vAlign w:val="center"/>
            <w:hideMark/>
          </w:tcPr>
          <w:p w14:paraId="306AABE3" w14:textId="77777777" w:rsidR="00097448" w:rsidRPr="00097448" w:rsidRDefault="00097448" w:rsidP="00097448">
            <w:r w:rsidRPr="00097448">
              <w:t>HIV, HBV, HCV exposure.</w:t>
            </w:r>
          </w:p>
        </w:tc>
      </w:tr>
    </w:tbl>
    <w:p w14:paraId="30D73026" w14:textId="77777777" w:rsidR="004766F7" w:rsidRDefault="004766F7"/>
    <w:sectPr w:rsidR="004766F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7448"/>
    <w:rsid w:val="00097448"/>
    <w:rsid w:val="000A0ED7"/>
    <w:rsid w:val="004766F7"/>
    <w:rsid w:val="00BE7A3D"/>
    <w:rsid w:val="00D66F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BD41A8"/>
  <w15:chartTrackingRefBased/>
  <w15:docId w15:val="{508F6056-3718-49E4-A6DD-59BCC1DDAC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9744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9744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9744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9744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9744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9744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9744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9744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9744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9744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9744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9744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9744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9744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9744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9744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9744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9744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9744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9744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9744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9744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9744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9744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9744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9744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9744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9744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9744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1044</Words>
  <Characters>5955</Characters>
  <Application>Microsoft Office Word</Application>
  <DocSecurity>0</DocSecurity>
  <Lines>49</Lines>
  <Paragraphs>13</Paragraphs>
  <ScaleCrop>false</ScaleCrop>
  <Company>PricewaterhouseCoopers</Company>
  <LinksUpToDate>false</LinksUpToDate>
  <CharactersWithSpaces>6986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Kumari Jaya (IN)</dc:creator>
  <cp:keywords/>
  <dc:description/>
  <cp:lastModifiedBy>Kumari Jaya (IN)</cp:lastModifiedBy>
  <cp:revision>1</cp:revision>
  <dcterms:created xsi:type="dcterms:W3CDTF">2025-11-27T07:00:00Z</dcterms:created>
  <dcterms:modified xsi:type="dcterms:W3CDTF">2025-11-27T07:00:00Z</dcterms:modified>
</cp:coreProperties>
</file>