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C3095" w14:textId="77777777" w:rsidR="008F136A" w:rsidRPr="008F136A" w:rsidRDefault="008F136A" w:rsidP="008F136A">
      <w:pPr>
        <w:rPr>
          <w:b/>
          <w:bCs/>
        </w:rPr>
      </w:pPr>
      <w:r w:rsidRPr="008F136A">
        <w:rPr>
          <w:b/>
          <w:bCs/>
        </w:rPr>
        <w:t>Semantic Spotter Project Submission</w:t>
      </w:r>
    </w:p>
    <w:p w14:paraId="7030A59C" w14:textId="77777777" w:rsidR="008F136A" w:rsidRPr="008F136A" w:rsidRDefault="008F136A" w:rsidP="008F136A">
      <w:pPr>
        <w:rPr>
          <w:b/>
          <w:bCs/>
        </w:rPr>
      </w:pPr>
      <w:r w:rsidRPr="008F136A">
        <w:rPr>
          <w:b/>
          <w:bCs/>
        </w:rPr>
        <w:t>1. Background</w:t>
      </w:r>
    </w:p>
    <w:p w14:paraId="154E37A7" w14:textId="77777777" w:rsidR="008F136A" w:rsidRPr="008F136A" w:rsidRDefault="008F136A" w:rsidP="008F136A">
      <w:r w:rsidRPr="008F136A">
        <w:t xml:space="preserve">This project </w:t>
      </w:r>
      <w:proofErr w:type="gramStart"/>
      <w:r w:rsidRPr="008F136A">
        <w:t>demonstrate</w:t>
      </w:r>
      <w:proofErr w:type="gramEnd"/>
      <w:r w:rsidRPr="008F136A">
        <w:t xml:space="preserve"> "Build a RAG System" in insurance domain using </w:t>
      </w:r>
      <w:proofErr w:type="spellStart"/>
      <w:r w:rsidRPr="008F136A">
        <w:fldChar w:fldCharType="begin"/>
      </w:r>
      <w:r w:rsidRPr="008F136A">
        <w:instrText>HYPERLINK "https://python.langchain.com/docs/introduction/"</w:instrText>
      </w:r>
      <w:r w:rsidRPr="008F136A">
        <w:fldChar w:fldCharType="separate"/>
      </w:r>
      <w:r w:rsidRPr="008F136A">
        <w:rPr>
          <w:rStyle w:val="Hyperlink"/>
        </w:rPr>
        <w:t>LangChain</w:t>
      </w:r>
      <w:proofErr w:type="spellEnd"/>
      <w:r w:rsidRPr="008F136A">
        <w:fldChar w:fldCharType="end"/>
      </w:r>
      <w:r w:rsidRPr="008F136A">
        <w:t>.</w:t>
      </w:r>
    </w:p>
    <w:p w14:paraId="74B9BD62" w14:textId="77777777" w:rsidR="008F136A" w:rsidRPr="008F136A" w:rsidRDefault="008F136A" w:rsidP="008F136A">
      <w:pPr>
        <w:rPr>
          <w:b/>
          <w:bCs/>
        </w:rPr>
      </w:pPr>
      <w:r w:rsidRPr="008F136A">
        <w:rPr>
          <w:b/>
          <w:bCs/>
        </w:rPr>
        <w:t>2. Problem Statement</w:t>
      </w:r>
    </w:p>
    <w:p w14:paraId="14A34FE4" w14:textId="77777777" w:rsidR="008F136A" w:rsidRPr="008F136A" w:rsidRDefault="008F136A" w:rsidP="008F136A">
      <w:r w:rsidRPr="008F136A">
        <w:t>The goal of the project is to build a robust generative search system capable of effectively and accurately answering questions from a bunch of policy documents.</w:t>
      </w:r>
    </w:p>
    <w:p w14:paraId="583C97E5" w14:textId="77777777" w:rsidR="008F136A" w:rsidRPr="008F136A" w:rsidRDefault="008F136A" w:rsidP="008F136A">
      <w:pPr>
        <w:rPr>
          <w:b/>
          <w:bCs/>
        </w:rPr>
      </w:pPr>
      <w:r w:rsidRPr="008F136A">
        <w:rPr>
          <w:b/>
          <w:bCs/>
        </w:rPr>
        <w:t>3. Document</w:t>
      </w:r>
    </w:p>
    <w:p w14:paraId="279C23A1" w14:textId="77777777" w:rsidR="008F136A" w:rsidRPr="008F136A" w:rsidRDefault="008F136A" w:rsidP="008F136A">
      <w:pPr>
        <w:numPr>
          <w:ilvl w:val="0"/>
          <w:numId w:val="2"/>
        </w:numPr>
      </w:pPr>
      <w:r w:rsidRPr="008F136A">
        <w:t>The policy documents can be found </w:t>
      </w:r>
      <w:hyperlink r:id="rId5" w:history="1">
        <w:r w:rsidRPr="008F136A">
          <w:rPr>
            <w:rStyle w:val="Hyperlink"/>
          </w:rPr>
          <w:t>here</w:t>
        </w:r>
      </w:hyperlink>
    </w:p>
    <w:p w14:paraId="2C0F9F7F" w14:textId="77777777" w:rsidR="008F136A" w:rsidRPr="008F136A" w:rsidRDefault="008F136A" w:rsidP="008F136A">
      <w:pPr>
        <w:rPr>
          <w:b/>
          <w:bCs/>
        </w:rPr>
      </w:pPr>
      <w:r w:rsidRPr="008F136A">
        <w:rPr>
          <w:b/>
          <w:bCs/>
        </w:rPr>
        <w:t>4. Approach</w:t>
      </w:r>
    </w:p>
    <w:p w14:paraId="6E6693F7" w14:textId="77777777" w:rsidR="008F136A" w:rsidRPr="008F136A" w:rsidRDefault="008F136A" w:rsidP="008F136A">
      <w:proofErr w:type="spellStart"/>
      <w:r w:rsidRPr="008F136A">
        <w:t>LangChain</w:t>
      </w:r>
      <w:proofErr w:type="spellEnd"/>
      <w:r w:rsidRPr="008F136A">
        <w:t xml:space="preserve"> is a framework that simplifies the development of LLM applications </w:t>
      </w:r>
      <w:proofErr w:type="spellStart"/>
      <w:r w:rsidRPr="008F136A">
        <w:t>LangChain</w:t>
      </w:r>
      <w:proofErr w:type="spellEnd"/>
      <w:r w:rsidRPr="008F136A">
        <w:t xml:space="preserve"> offers a suite of tools, components, and interfaces that simplify the construction of LLM-centric applications. </w:t>
      </w:r>
      <w:proofErr w:type="spellStart"/>
      <w:r w:rsidRPr="008F136A">
        <w:t>LangChain</w:t>
      </w:r>
      <w:proofErr w:type="spellEnd"/>
      <w:r w:rsidRPr="008F136A">
        <w:t xml:space="preserve"> enables developers to build applications that can generate creative and contextually relevant content </w:t>
      </w:r>
      <w:proofErr w:type="spellStart"/>
      <w:r w:rsidRPr="008F136A">
        <w:t>LangChain</w:t>
      </w:r>
      <w:proofErr w:type="spellEnd"/>
      <w:r w:rsidRPr="008F136A">
        <w:t xml:space="preserve"> provides an LLM class designed for interfacing with various language model providers, such as OpenAI, Cohere, and Hugging Face.</w:t>
      </w:r>
    </w:p>
    <w:p w14:paraId="704759D9" w14:textId="77777777" w:rsidR="008F136A" w:rsidRPr="008F136A" w:rsidRDefault="008F136A" w:rsidP="008F136A">
      <w:proofErr w:type="spellStart"/>
      <w:r w:rsidRPr="008F136A">
        <w:t>LangChain's</w:t>
      </w:r>
      <w:proofErr w:type="spellEnd"/>
      <w:r w:rsidRPr="008F136A">
        <w:t xml:space="preserve"> versatility and flexibility enable seamless integration with various data sources, making it a comprehensive solution for creating advanced language model-powered applications.</w:t>
      </w:r>
    </w:p>
    <w:p w14:paraId="7C4EC20E" w14:textId="77777777" w:rsidR="008F136A" w:rsidRPr="008F136A" w:rsidRDefault="008F136A" w:rsidP="008F136A">
      <w:proofErr w:type="spellStart"/>
      <w:r w:rsidRPr="008F136A">
        <w:t>LangChain's</w:t>
      </w:r>
      <w:proofErr w:type="spellEnd"/>
      <w:r w:rsidRPr="008F136A">
        <w:t xml:space="preserve"> open-source framework is available to build applications in Python or JavaScript/TypeScript. Its core design principle is composition and modularity. By combining modules and components, one can quickly build complex LLM-based applications. </w:t>
      </w:r>
      <w:proofErr w:type="spellStart"/>
      <w:r w:rsidRPr="008F136A">
        <w:t>LangChain</w:t>
      </w:r>
      <w:proofErr w:type="spellEnd"/>
      <w:r w:rsidRPr="008F136A">
        <w:t xml:space="preserve"> is an open-source framework that makes it easier to build powerful and </w:t>
      </w:r>
      <w:proofErr w:type="spellStart"/>
      <w:r w:rsidRPr="008F136A">
        <w:t>personalizeable</w:t>
      </w:r>
      <w:proofErr w:type="spellEnd"/>
      <w:r w:rsidRPr="008F136A">
        <w:t xml:space="preserve"> applications with LLMs relevant to user’s interests and needs. It connects to external systems to access information required to solve complex problems. It provides abstractions for most of the functionalities needed for building an LLM application and also has integrations that can readily read and write data, reducing the development speed of the application. </w:t>
      </w:r>
      <w:proofErr w:type="spellStart"/>
      <w:r w:rsidRPr="008F136A">
        <w:t>LangChains's</w:t>
      </w:r>
      <w:proofErr w:type="spellEnd"/>
      <w:r w:rsidRPr="008F136A">
        <w:t xml:space="preserve"> framework allows for building applications that are agnostic to the underlying language model. With its </w:t>
      </w:r>
      <w:proofErr w:type="gramStart"/>
      <w:r w:rsidRPr="008F136A">
        <w:t>ever expanding</w:t>
      </w:r>
      <w:proofErr w:type="gramEnd"/>
      <w:r w:rsidRPr="008F136A">
        <w:t xml:space="preserve"> support for various LLMs, </w:t>
      </w:r>
      <w:proofErr w:type="spellStart"/>
      <w:r w:rsidRPr="008F136A">
        <w:t>LangChain</w:t>
      </w:r>
      <w:proofErr w:type="spellEnd"/>
      <w:r w:rsidRPr="008F136A">
        <w:t xml:space="preserve"> offers a unique value proposition to build applications and iterate continuously.</w:t>
      </w:r>
    </w:p>
    <w:p w14:paraId="74778666" w14:textId="77777777" w:rsidR="008F136A" w:rsidRPr="008F136A" w:rsidRDefault="008F136A" w:rsidP="008F136A">
      <w:proofErr w:type="spellStart"/>
      <w:r w:rsidRPr="008F136A">
        <w:t>LangChain</w:t>
      </w:r>
      <w:proofErr w:type="spellEnd"/>
      <w:r w:rsidRPr="008F136A">
        <w:t xml:space="preserve"> framework consists of the following:</w:t>
      </w:r>
    </w:p>
    <w:p w14:paraId="286BE5E0" w14:textId="77777777" w:rsidR="008F136A" w:rsidRPr="008F136A" w:rsidRDefault="008F136A" w:rsidP="008F136A">
      <w:pPr>
        <w:numPr>
          <w:ilvl w:val="0"/>
          <w:numId w:val="3"/>
        </w:numPr>
      </w:pPr>
      <w:r w:rsidRPr="008F136A">
        <w:rPr>
          <w:b/>
          <w:bCs/>
        </w:rPr>
        <w:t>Components</w:t>
      </w:r>
      <w:r w:rsidRPr="008F136A">
        <w:t xml:space="preserve">: </w:t>
      </w:r>
      <w:proofErr w:type="spellStart"/>
      <w:r w:rsidRPr="008F136A">
        <w:t>LangChain</w:t>
      </w:r>
      <w:proofErr w:type="spellEnd"/>
      <w:r w:rsidRPr="008F136A">
        <w:t xml:space="preserve"> provides modular abstractions for the components necessary to work with language models. </w:t>
      </w:r>
      <w:proofErr w:type="spellStart"/>
      <w:r w:rsidRPr="008F136A">
        <w:t>LangChain</w:t>
      </w:r>
      <w:proofErr w:type="spellEnd"/>
      <w:r w:rsidRPr="008F136A">
        <w:t xml:space="preserve"> also has collections of implementations for all these abstractions. The components are designed to be easy to use, regardless of whether you are using the rest of the </w:t>
      </w:r>
      <w:proofErr w:type="spellStart"/>
      <w:r w:rsidRPr="008F136A">
        <w:t>LangChain</w:t>
      </w:r>
      <w:proofErr w:type="spellEnd"/>
      <w:r w:rsidRPr="008F136A">
        <w:t xml:space="preserve"> framework or not.</w:t>
      </w:r>
    </w:p>
    <w:p w14:paraId="4E5E8EBA" w14:textId="77777777" w:rsidR="008F136A" w:rsidRPr="008F136A" w:rsidRDefault="008F136A" w:rsidP="008F136A">
      <w:pPr>
        <w:numPr>
          <w:ilvl w:val="0"/>
          <w:numId w:val="3"/>
        </w:numPr>
      </w:pPr>
      <w:r w:rsidRPr="008F136A">
        <w:rPr>
          <w:b/>
          <w:bCs/>
        </w:rPr>
        <w:lastRenderedPageBreak/>
        <w:t>Use-Case Specific Chains</w:t>
      </w:r>
      <w:r w:rsidRPr="008F136A">
        <w:t xml:space="preserve">: Chains can be thought of as assembling these components in particular ways in order to best accomplish a particular use case. These are intended to be a </w:t>
      </w:r>
      <w:proofErr w:type="gramStart"/>
      <w:r w:rsidRPr="008F136A">
        <w:t>higher level</w:t>
      </w:r>
      <w:proofErr w:type="gramEnd"/>
      <w:r w:rsidRPr="008F136A">
        <w:t xml:space="preserve"> interface through which people can easily get started with a specific use case. These chains are also designed to be customizable.</w:t>
      </w:r>
    </w:p>
    <w:p w14:paraId="1C9652EF" w14:textId="77777777" w:rsidR="008F136A" w:rsidRPr="008F136A" w:rsidRDefault="008F136A" w:rsidP="008F136A">
      <w:r w:rsidRPr="008F136A">
        <w:t xml:space="preserve">The </w:t>
      </w:r>
      <w:proofErr w:type="spellStart"/>
      <w:r w:rsidRPr="008F136A">
        <w:t>LangChain</w:t>
      </w:r>
      <w:proofErr w:type="spellEnd"/>
      <w:r w:rsidRPr="008F136A">
        <w:t xml:space="preserve"> framework revolves around the following building blocks:</w:t>
      </w:r>
    </w:p>
    <w:p w14:paraId="4DF85ABD" w14:textId="77777777" w:rsidR="008F136A" w:rsidRPr="008F136A" w:rsidRDefault="008F136A" w:rsidP="008F136A">
      <w:pPr>
        <w:numPr>
          <w:ilvl w:val="0"/>
          <w:numId w:val="4"/>
        </w:numPr>
      </w:pPr>
      <w:r w:rsidRPr="008F136A">
        <w:t>Model I/O: Interface with language models (LLMs &amp; Chat Models, Prompts, Output Parsers)</w:t>
      </w:r>
    </w:p>
    <w:p w14:paraId="4BBDDC2D" w14:textId="77777777" w:rsidR="008F136A" w:rsidRPr="008F136A" w:rsidRDefault="008F136A" w:rsidP="008F136A">
      <w:pPr>
        <w:numPr>
          <w:ilvl w:val="0"/>
          <w:numId w:val="4"/>
        </w:numPr>
      </w:pPr>
      <w:r w:rsidRPr="008F136A">
        <w:t>Retrieval: Interface with application-specific data (Document loaders, Document transformers, Text embedding models, Vector stores, Retrievers)</w:t>
      </w:r>
    </w:p>
    <w:p w14:paraId="4DB48A2E" w14:textId="77777777" w:rsidR="008F136A" w:rsidRPr="008F136A" w:rsidRDefault="008F136A" w:rsidP="008F136A">
      <w:pPr>
        <w:numPr>
          <w:ilvl w:val="0"/>
          <w:numId w:val="4"/>
        </w:numPr>
      </w:pPr>
      <w:r w:rsidRPr="008F136A">
        <w:t>Chains: Construct sequences/chains of LLM calls</w:t>
      </w:r>
    </w:p>
    <w:p w14:paraId="2225ECC4" w14:textId="77777777" w:rsidR="008F136A" w:rsidRPr="008F136A" w:rsidRDefault="008F136A" w:rsidP="008F136A">
      <w:pPr>
        <w:numPr>
          <w:ilvl w:val="0"/>
          <w:numId w:val="4"/>
        </w:numPr>
      </w:pPr>
      <w:r w:rsidRPr="008F136A">
        <w:t>Memory: Persist application state between runs of a chain</w:t>
      </w:r>
    </w:p>
    <w:p w14:paraId="23F8DDD1" w14:textId="77777777" w:rsidR="008F136A" w:rsidRPr="008F136A" w:rsidRDefault="008F136A" w:rsidP="008F136A">
      <w:pPr>
        <w:numPr>
          <w:ilvl w:val="0"/>
          <w:numId w:val="4"/>
        </w:numPr>
      </w:pPr>
      <w:r w:rsidRPr="008F136A">
        <w:t>Agents: Let chains choose which tools to use given high-level directives</w:t>
      </w:r>
    </w:p>
    <w:p w14:paraId="1D6260C3" w14:textId="77777777" w:rsidR="008F136A" w:rsidRPr="008F136A" w:rsidRDefault="008F136A" w:rsidP="008F136A">
      <w:pPr>
        <w:numPr>
          <w:ilvl w:val="0"/>
          <w:numId w:val="4"/>
        </w:numPr>
      </w:pPr>
      <w:r w:rsidRPr="008F136A">
        <w:t>Callbacks: Log and stream intermediate steps of any chain</w:t>
      </w:r>
    </w:p>
    <w:p w14:paraId="6226D767" w14:textId="77777777" w:rsidR="008F136A" w:rsidRPr="008F136A" w:rsidRDefault="008F136A" w:rsidP="008F136A">
      <w:pPr>
        <w:rPr>
          <w:b/>
          <w:bCs/>
        </w:rPr>
      </w:pPr>
      <w:r w:rsidRPr="008F136A">
        <w:rPr>
          <w:b/>
          <w:bCs/>
        </w:rPr>
        <w:t>5. System Layers</w:t>
      </w:r>
    </w:p>
    <w:p w14:paraId="07227DF6" w14:textId="77777777" w:rsidR="008F136A" w:rsidRPr="008F136A" w:rsidRDefault="008F136A" w:rsidP="008F136A">
      <w:pPr>
        <w:numPr>
          <w:ilvl w:val="0"/>
          <w:numId w:val="5"/>
        </w:numPr>
      </w:pPr>
      <w:r w:rsidRPr="008F136A">
        <w:rPr>
          <w:b/>
          <w:bCs/>
        </w:rPr>
        <w:t>Reading &amp; Processing PDF Files:</w:t>
      </w:r>
      <w:r w:rsidRPr="008F136A">
        <w:t xml:space="preserve"> We will be using </w:t>
      </w:r>
      <w:proofErr w:type="spellStart"/>
      <w:r w:rsidRPr="008F136A">
        <w:t>LangChain</w:t>
      </w:r>
      <w:proofErr w:type="spellEnd"/>
      <w:r w:rsidRPr="008F136A">
        <w:t> </w:t>
      </w:r>
      <w:proofErr w:type="spellStart"/>
      <w:r w:rsidRPr="008F136A">
        <w:fldChar w:fldCharType="begin"/>
      </w:r>
      <w:r w:rsidRPr="008F136A">
        <w:instrText>HYPERLINK "https://python.langchain.com/api_reference/community/document_loaders/langchain_community.document_loaders.pdf.PyPDFDirectoryLoader.html"</w:instrText>
      </w:r>
      <w:r w:rsidRPr="008F136A">
        <w:fldChar w:fldCharType="separate"/>
      </w:r>
      <w:r w:rsidRPr="008F136A">
        <w:rPr>
          <w:rStyle w:val="Hyperlink"/>
        </w:rPr>
        <w:t>PyPDFDirectoryLoader</w:t>
      </w:r>
      <w:proofErr w:type="spellEnd"/>
      <w:r w:rsidRPr="008F136A">
        <w:fldChar w:fldCharType="end"/>
      </w:r>
      <w:r w:rsidRPr="008F136A">
        <w:t> to read and process the PDF files from specified directory.</w:t>
      </w:r>
    </w:p>
    <w:p w14:paraId="5146FD4A" w14:textId="77777777" w:rsidR="008F136A" w:rsidRPr="008F136A" w:rsidRDefault="008F136A" w:rsidP="008F136A">
      <w:pPr>
        <w:numPr>
          <w:ilvl w:val="0"/>
          <w:numId w:val="5"/>
        </w:numPr>
      </w:pPr>
      <w:r w:rsidRPr="008F136A">
        <w:rPr>
          <w:b/>
          <w:bCs/>
        </w:rPr>
        <w:t>Document Chunking:</w:t>
      </w:r>
      <w:r w:rsidRPr="008F136A">
        <w:t xml:space="preserve"> We will be using </w:t>
      </w:r>
      <w:proofErr w:type="spellStart"/>
      <w:r w:rsidRPr="008F136A">
        <w:t>LangChain</w:t>
      </w:r>
      <w:proofErr w:type="spellEnd"/>
      <w:r w:rsidRPr="008F136A">
        <w:t> </w:t>
      </w:r>
      <w:proofErr w:type="spellStart"/>
      <w:r w:rsidRPr="008F136A">
        <w:fldChar w:fldCharType="begin"/>
      </w:r>
      <w:r w:rsidRPr="008F136A">
        <w:instrText>HYPERLINK "https://python.langchain.com/docs/how_to/recursive_text_splitter/"</w:instrText>
      </w:r>
      <w:r w:rsidRPr="008F136A">
        <w:fldChar w:fldCharType="separate"/>
      </w:r>
      <w:r w:rsidRPr="008F136A">
        <w:rPr>
          <w:rStyle w:val="Hyperlink"/>
        </w:rPr>
        <w:t>RecursiveCharacterTextSplitter</w:t>
      </w:r>
      <w:proofErr w:type="spellEnd"/>
      <w:r w:rsidRPr="008F136A">
        <w:fldChar w:fldCharType="end"/>
      </w:r>
      <w:r w:rsidRPr="008F136A">
        <w:t xml:space="preserve">. This text splitter is the recommended one for generic text. It is parameterized by a list of characters. It tries to split on them in order until the chunks are small enough. The default list is ["\n\n", "\n", " ", ""]. This has the effect of trying to keep all paragraphs (and then sentences, and then words) together as long as possible, as those would generically seem to be the strongest semantically related pieces of </w:t>
      </w:r>
      <w:proofErr w:type="gramStart"/>
      <w:r w:rsidRPr="008F136A">
        <w:t>text..</w:t>
      </w:r>
      <w:proofErr w:type="gramEnd"/>
    </w:p>
    <w:p w14:paraId="2B6FDF31" w14:textId="77777777" w:rsidR="008F136A" w:rsidRPr="008F136A" w:rsidRDefault="008F136A" w:rsidP="008F136A">
      <w:pPr>
        <w:numPr>
          <w:ilvl w:val="0"/>
          <w:numId w:val="5"/>
        </w:numPr>
      </w:pPr>
      <w:r w:rsidRPr="008F136A">
        <w:rPr>
          <w:b/>
          <w:bCs/>
        </w:rPr>
        <w:t>Generating Embeddings:</w:t>
      </w:r>
      <w:r w:rsidRPr="008F136A">
        <w:t> We will be using </w:t>
      </w:r>
      <w:proofErr w:type="spellStart"/>
      <w:r w:rsidRPr="008F136A">
        <w:fldChar w:fldCharType="begin"/>
      </w:r>
      <w:r w:rsidRPr="008F136A">
        <w:instrText>HYPERLINK "https://python.langchain.com/docs/integrations/text_embedding/openai/"</w:instrText>
      </w:r>
      <w:r w:rsidRPr="008F136A">
        <w:fldChar w:fldCharType="separate"/>
      </w:r>
      <w:r w:rsidRPr="008F136A">
        <w:rPr>
          <w:rStyle w:val="Hyperlink"/>
        </w:rPr>
        <w:t>OpenAIEmbeddings</w:t>
      </w:r>
      <w:proofErr w:type="spellEnd"/>
      <w:r w:rsidRPr="008F136A">
        <w:fldChar w:fldCharType="end"/>
      </w:r>
      <w:r w:rsidRPr="008F136A">
        <w:t xml:space="preserve"> from </w:t>
      </w:r>
      <w:proofErr w:type="spellStart"/>
      <w:r w:rsidRPr="008F136A">
        <w:t>LangChain</w:t>
      </w:r>
      <w:proofErr w:type="spellEnd"/>
      <w:r w:rsidRPr="008F136A">
        <w:t xml:space="preserve"> package. The Embeddings class is a class designed for interfacing with text embedding models. </w:t>
      </w:r>
      <w:proofErr w:type="spellStart"/>
      <w:r w:rsidRPr="008F136A">
        <w:t>LangChain</w:t>
      </w:r>
      <w:proofErr w:type="spellEnd"/>
      <w:r w:rsidRPr="008F136A">
        <w:t xml:space="preserve"> provides support for most of the embedding model providers (OpenAI, Cohere) including sentence transformers library from Hugging Face. Embeddings create a vector representation of a piece of text and supports all the operations such as similarity search, text comparison, sentiment analysis etc. The base Embeddings class in </w:t>
      </w:r>
      <w:proofErr w:type="spellStart"/>
      <w:r w:rsidRPr="008F136A">
        <w:t>LangChain</w:t>
      </w:r>
      <w:proofErr w:type="spellEnd"/>
      <w:r w:rsidRPr="008F136A">
        <w:t xml:space="preserve"> provides two methods: one for embedding documents and one for embedding a query.</w:t>
      </w:r>
    </w:p>
    <w:p w14:paraId="7DD2366F" w14:textId="77777777" w:rsidR="008F136A" w:rsidRPr="008F136A" w:rsidRDefault="008F136A" w:rsidP="008F136A">
      <w:pPr>
        <w:numPr>
          <w:ilvl w:val="0"/>
          <w:numId w:val="5"/>
        </w:numPr>
      </w:pPr>
      <w:r w:rsidRPr="008F136A">
        <w:rPr>
          <w:b/>
          <w:bCs/>
        </w:rPr>
        <w:t xml:space="preserve">Store Embeddings </w:t>
      </w:r>
      <w:proofErr w:type="gramStart"/>
      <w:r w:rsidRPr="008F136A">
        <w:rPr>
          <w:b/>
          <w:bCs/>
        </w:rPr>
        <w:t>In</w:t>
      </w:r>
      <w:proofErr w:type="gramEnd"/>
      <w:r w:rsidRPr="008F136A">
        <w:rPr>
          <w:b/>
          <w:bCs/>
        </w:rPr>
        <w:t xml:space="preserve"> </w:t>
      </w:r>
      <w:proofErr w:type="spellStart"/>
      <w:r w:rsidRPr="008F136A">
        <w:rPr>
          <w:b/>
          <w:bCs/>
        </w:rPr>
        <w:t>ChromaDB</w:t>
      </w:r>
      <w:proofErr w:type="spellEnd"/>
      <w:r w:rsidRPr="008F136A">
        <w:rPr>
          <w:b/>
          <w:bCs/>
        </w:rPr>
        <w:t>:</w:t>
      </w:r>
      <w:r w:rsidRPr="008F136A">
        <w:t xml:space="preserve"> In this section we will store embedding in </w:t>
      </w:r>
      <w:proofErr w:type="spellStart"/>
      <w:r w:rsidRPr="008F136A">
        <w:t>ChromaDB</w:t>
      </w:r>
      <w:proofErr w:type="spellEnd"/>
      <w:r w:rsidRPr="008F136A">
        <w:t xml:space="preserve">. This embedding is backed by </w:t>
      </w:r>
      <w:proofErr w:type="spellStart"/>
      <w:r w:rsidRPr="008F136A">
        <w:t>LangChain</w:t>
      </w:r>
      <w:proofErr w:type="spellEnd"/>
      <w:r w:rsidRPr="008F136A">
        <w:t> </w:t>
      </w:r>
      <w:proofErr w:type="spellStart"/>
      <w:r w:rsidRPr="008F136A">
        <w:fldChar w:fldCharType="begin"/>
      </w:r>
      <w:r w:rsidRPr="008F136A">
        <w:instrText>HYPERLINK "https://python.langchain.com/api_reference/langchain/embeddings/langchain.embeddings.cache.CacheBackedEmbeddings.html"</w:instrText>
      </w:r>
      <w:r w:rsidRPr="008F136A">
        <w:fldChar w:fldCharType="separate"/>
      </w:r>
      <w:r w:rsidRPr="008F136A">
        <w:rPr>
          <w:rStyle w:val="Hyperlink"/>
        </w:rPr>
        <w:t>CacheBackedEmbeddings</w:t>
      </w:r>
      <w:proofErr w:type="spellEnd"/>
      <w:r w:rsidRPr="008F136A">
        <w:fldChar w:fldCharType="end"/>
      </w:r>
    </w:p>
    <w:p w14:paraId="047F4626" w14:textId="77777777" w:rsidR="008F136A" w:rsidRPr="008F136A" w:rsidRDefault="008F136A" w:rsidP="008F136A">
      <w:pPr>
        <w:numPr>
          <w:ilvl w:val="0"/>
          <w:numId w:val="5"/>
        </w:numPr>
      </w:pPr>
      <w:r w:rsidRPr="008F136A">
        <w:rPr>
          <w:b/>
          <w:bCs/>
        </w:rPr>
        <w:t>Retrievers:</w:t>
      </w:r>
      <w:r w:rsidRPr="008F136A">
        <w:t xml:space="preserve"> Retrievers provide Easy way to combine documents with language </w:t>
      </w:r>
      <w:proofErr w:type="spellStart"/>
      <w:proofErr w:type="gramStart"/>
      <w:r w:rsidRPr="008F136A">
        <w:t>models.A</w:t>
      </w:r>
      <w:proofErr w:type="spellEnd"/>
      <w:proofErr w:type="gramEnd"/>
      <w:r w:rsidRPr="008F136A">
        <w:t xml:space="preserve"> retriever is an interface that returns documents given an unstructured </w:t>
      </w:r>
      <w:r w:rsidRPr="008F136A">
        <w:lastRenderedPageBreak/>
        <w:t>query. It is more general than a vector store. A retriever does not need to be able to store documents, only to return (or retrieve) them. Retriever stores data for it to be queried by a language model. It provides an interface that will return documents based on an unstructured query. Vector stores can be used as the backbone of a retriever, but there are other types of retrievers as well. There are many different types of retrievers, the most widely supported is the </w:t>
      </w:r>
      <w:proofErr w:type="spellStart"/>
      <w:r w:rsidRPr="008F136A">
        <w:fldChar w:fldCharType="begin"/>
      </w:r>
      <w:r w:rsidRPr="008F136A">
        <w:instrText>HYPERLINK "https://python.langchain.com/api_reference/core/vectorstores/langchain_core.vectorstores.base.VectorStoreRetriever.html"</w:instrText>
      </w:r>
      <w:r w:rsidRPr="008F136A">
        <w:fldChar w:fldCharType="separate"/>
      </w:r>
      <w:r w:rsidRPr="008F136A">
        <w:rPr>
          <w:rStyle w:val="Hyperlink"/>
        </w:rPr>
        <w:t>VectoreStoreRetriever</w:t>
      </w:r>
      <w:proofErr w:type="spellEnd"/>
      <w:r w:rsidRPr="008F136A">
        <w:fldChar w:fldCharType="end"/>
      </w:r>
      <w:r w:rsidRPr="008F136A">
        <w:t>.</w:t>
      </w:r>
    </w:p>
    <w:p w14:paraId="21B2E32B" w14:textId="77777777" w:rsidR="008F136A" w:rsidRPr="008F136A" w:rsidRDefault="008F136A" w:rsidP="008F136A">
      <w:pPr>
        <w:numPr>
          <w:ilvl w:val="0"/>
          <w:numId w:val="5"/>
        </w:numPr>
      </w:pPr>
      <w:r w:rsidRPr="008F136A">
        <w:rPr>
          <w:b/>
          <w:bCs/>
        </w:rPr>
        <w:t>Re-Ranking with a Cross Encoder:</w:t>
      </w:r>
      <w:r w:rsidRPr="008F136A">
        <w:t xml:space="preserve"> Re-ranking the results obtained from the semantic search will sometime significantly improve the relevance of the retrieved results. This is often done by passing the query paired with each of the retrieved responses into a cross-encoder to score the relevance of the response </w:t>
      </w:r>
      <w:proofErr w:type="spellStart"/>
      <w:r w:rsidRPr="008F136A">
        <w:t>w.r.t.</w:t>
      </w:r>
      <w:proofErr w:type="spellEnd"/>
      <w:r w:rsidRPr="008F136A">
        <w:t xml:space="preserve"> the query. The above retriever is associated with </w:t>
      </w:r>
      <w:proofErr w:type="spellStart"/>
      <w:r w:rsidRPr="008F136A">
        <w:fldChar w:fldCharType="begin"/>
      </w:r>
      <w:r w:rsidRPr="008F136A">
        <w:instrText>HYPERLINK "https://python.langchain.com/api_reference/community/cross_encoders/langchain_community.cross_encoders.huggingface.HuggingFaceCrossEncoder.html"</w:instrText>
      </w:r>
      <w:r w:rsidRPr="008F136A">
        <w:fldChar w:fldCharType="separate"/>
      </w:r>
      <w:r w:rsidRPr="008F136A">
        <w:rPr>
          <w:rStyle w:val="Hyperlink"/>
        </w:rPr>
        <w:t>HuggingFaceCrossEncoder</w:t>
      </w:r>
      <w:proofErr w:type="spellEnd"/>
      <w:r w:rsidRPr="008F136A">
        <w:fldChar w:fldCharType="end"/>
      </w:r>
      <w:r w:rsidRPr="008F136A">
        <w:t> with model BAAI/</w:t>
      </w:r>
      <w:proofErr w:type="spellStart"/>
      <w:r w:rsidRPr="008F136A">
        <w:t>bge</w:t>
      </w:r>
      <w:proofErr w:type="spellEnd"/>
      <w:r w:rsidRPr="008F136A">
        <w:t>-</w:t>
      </w:r>
      <w:proofErr w:type="spellStart"/>
      <w:r w:rsidRPr="008F136A">
        <w:t>reranker</w:t>
      </w:r>
      <w:proofErr w:type="spellEnd"/>
      <w:r w:rsidRPr="008F136A">
        <w:t>-base</w:t>
      </w:r>
    </w:p>
    <w:p w14:paraId="66C1A769" w14:textId="77777777" w:rsidR="008F136A" w:rsidRPr="008F136A" w:rsidRDefault="008F136A" w:rsidP="008F136A">
      <w:pPr>
        <w:numPr>
          <w:ilvl w:val="0"/>
          <w:numId w:val="5"/>
        </w:numPr>
      </w:pPr>
      <w:r w:rsidRPr="008F136A">
        <w:rPr>
          <w:b/>
          <w:bCs/>
        </w:rPr>
        <w:t>Chains:</w:t>
      </w:r>
      <w:r w:rsidRPr="008F136A">
        <w:t> </w:t>
      </w:r>
      <w:proofErr w:type="spellStart"/>
      <w:r w:rsidRPr="008F136A">
        <w:t>LangChain</w:t>
      </w:r>
      <w:proofErr w:type="spellEnd"/>
      <w:r w:rsidRPr="008F136A">
        <w:t xml:space="preserve"> provides Chains that can be used to combine multiple components together to create a single, coherent application. For example, we can create a chain that takes user input, formats it with a </w:t>
      </w:r>
      <w:proofErr w:type="spellStart"/>
      <w:r w:rsidRPr="008F136A">
        <w:t>PromptTemplate</w:t>
      </w:r>
      <w:proofErr w:type="spellEnd"/>
      <w:r w:rsidRPr="008F136A">
        <w:t>, and then passes the formatted response to an LLM. We can build more complex chains by combining multiple chains together, or by combining chains with other components. We are using pulling prompt </w:t>
      </w:r>
      <w:proofErr w:type="spellStart"/>
      <w:r w:rsidRPr="008F136A">
        <w:rPr>
          <w:b/>
          <w:bCs/>
        </w:rPr>
        <w:t>rlm</w:t>
      </w:r>
      <w:proofErr w:type="spellEnd"/>
      <w:r w:rsidRPr="008F136A">
        <w:rPr>
          <w:b/>
          <w:bCs/>
        </w:rPr>
        <w:t>/rag-</w:t>
      </w:r>
      <w:proofErr w:type="spellStart"/>
      <w:r w:rsidRPr="008F136A">
        <w:rPr>
          <w:b/>
          <w:bCs/>
        </w:rPr>
        <w:t>promp</w:t>
      </w:r>
      <w:proofErr w:type="spellEnd"/>
      <w:r w:rsidRPr="008F136A">
        <w:t xml:space="preserve"> from </w:t>
      </w:r>
      <w:proofErr w:type="spellStart"/>
      <w:r w:rsidRPr="008F136A">
        <w:t>langchain</w:t>
      </w:r>
      <w:proofErr w:type="spellEnd"/>
      <w:r w:rsidRPr="008F136A">
        <w:t xml:space="preserve"> hub to use in RAG chain.</w:t>
      </w:r>
    </w:p>
    <w:p w14:paraId="2E40493A" w14:textId="77777777" w:rsidR="008F136A" w:rsidRPr="008F136A" w:rsidRDefault="008F136A" w:rsidP="008F136A">
      <w:pPr>
        <w:rPr>
          <w:b/>
          <w:bCs/>
        </w:rPr>
      </w:pPr>
      <w:r w:rsidRPr="008F136A">
        <w:rPr>
          <w:b/>
          <w:bCs/>
        </w:rPr>
        <w:t>6. System Architecture</w:t>
      </w:r>
    </w:p>
    <w:p w14:paraId="734606FD" w14:textId="55EB778B" w:rsidR="008F136A" w:rsidRPr="008F136A" w:rsidRDefault="008F136A" w:rsidP="008F136A">
      <w:r w:rsidRPr="008F136A">
        <w:rPr>
          <w:noProof/>
        </w:rPr>
        <w:lastRenderedPageBreak/>
        <w:drawing>
          <wp:inline distT="0" distB="0" distL="0" distR="0" wp14:anchorId="420A4040" wp14:editId="6E72852B">
            <wp:extent cx="5731510" cy="2882900"/>
            <wp:effectExtent l="0" t="0" r="2540" b="0"/>
            <wp:docPr id="1774151199" name="Pictur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noFill/>
                    </a:ln>
                  </pic:spPr>
                </pic:pic>
              </a:graphicData>
            </a:graphic>
          </wp:inline>
        </w:drawing>
      </w:r>
      <w:r w:rsidRPr="008F136A">
        <w:t> </w:t>
      </w:r>
      <w:r w:rsidRPr="008F136A">
        <w:rPr>
          <w:noProof/>
        </w:rPr>
        <w:drawing>
          <wp:inline distT="0" distB="0" distL="0" distR="0" wp14:anchorId="1E4F9ECF" wp14:editId="51F63C42">
            <wp:extent cx="5731510" cy="2940685"/>
            <wp:effectExtent l="0" t="0" r="2540" b="0"/>
            <wp:docPr id="2073081172"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40685"/>
                    </a:xfrm>
                    <a:prstGeom prst="rect">
                      <a:avLst/>
                    </a:prstGeom>
                    <a:noFill/>
                    <a:ln>
                      <a:noFill/>
                    </a:ln>
                  </pic:spPr>
                </pic:pic>
              </a:graphicData>
            </a:graphic>
          </wp:inline>
        </w:drawing>
      </w:r>
    </w:p>
    <w:p w14:paraId="60871EB4" w14:textId="77777777" w:rsidR="008F136A" w:rsidRPr="008F136A" w:rsidRDefault="008F136A" w:rsidP="008F136A">
      <w:pPr>
        <w:rPr>
          <w:b/>
          <w:bCs/>
        </w:rPr>
      </w:pPr>
      <w:r w:rsidRPr="008F136A">
        <w:rPr>
          <w:b/>
          <w:bCs/>
        </w:rPr>
        <w:t>7. Prerequisites</w:t>
      </w:r>
    </w:p>
    <w:p w14:paraId="3AB1D6E7" w14:textId="77777777" w:rsidR="008F136A" w:rsidRPr="008F136A" w:rsidRDefault="008F136A" w:rsidP="008F136A">
      <w:pPr>
        <w:numPr>
          <w:ilvl w:val="0"/>
          <w:numId w:val="6"/>
        </w:numPr>
      </w:pPr>
      <w:r w:rsidRPr="008F136A">
        <w:t>Python 3.7+</w:t>
      </w:r>
    </w:p>
    <w:p w14:paraId="538E2AE4" w14:textId="77777777" w:rsidR="008F136A" w:rsidRPr="008F136A" w:rsidRDefault="008F136A" w:rsidP="008F136A">
      <w:pPr>
        <w:numPr>
          <w:ilvl w:val="0"/>
          <w:numId w:val="6"/>
        </w:numPr>
      </w:pPr>
      <w:proofErr w:type="spellStart"/>
      <w:r w:rsidRPr="008F136A">
        <w:t>langchain</w:t>
      </w:r>
      <w:proofErr w:type="spellEnd"/>
      <w:r w:rsidRPr="008F136A">
        <w:t xml:space="preserve"> 0.3.13</w:t>
      </w:r>
    </w:p>
    <w:p w14:paraId="101057E7" w14:textId="77777777" w:rsidR="008F136A" w:rsidRPr="008F136A" w:rsidRDefault="008F136A" w:rsidP="008F136A">
      <w:pPr>
        <w:numPr>
          <w:ilvl w:val="0"/>
          <w:numId w:val="6"/>
        </w:numPr>
      </w:pPr>
      <w:r w:rsidRPr="008F136A">
        <w:t>Please ensure that you add your OpenAI API key to the empty text file named "OpenAI_API_Key.txt" in order to access the OpenAI API.</w:t>
      </w:r>
    </w:p>
    <w:p w14:paraId="716E4C2B" w14:textId="2D0FCB47" w:rsidR="008F136A" w:rsidRPr="008F136A" w:rsidRDefault="008F136A" w:rsidP="008F136A">
      <w:r w:rsidRPr="008F136A">
        <w:t xml:space="preserve">  </w:t>
      </w:r>
    </w:p>
    <w:p w14:paraId="6AB2D613" w14:textId="77777777" w:rsidR="008F136A" w:rsidRPr="008F136A" w:rsidRDefault="008F136A" w:rsidP="008F136A"/>
    <w:sectPr w:rsidR="008F136A" w:rsidRPr="008F1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3A7"/>
    <w:multiLevelType w:val="multilevel"/>
    <w:tmpl w:val="2114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D2C35"/>
    <w:multiLevelType w:val="multilevel"/>
    <w:tmpl w:val="6A1A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958F9"/>
    <w:multiLevelType w:val="multilevel"/>
    <w:tmpl w:val="085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937EF"/>
    <w:multiLevelType w:val="multilevel"/>
    <w:tmpl w:val="F8C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061BF"/>
    <w:multiLevelType w:val="multilevel"/>
    <w:tmpl w:val="4FE6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31B8F"/>
    <w:multiLevelType w:val="multilevel"/>
    <w:tmpl w:val="ECBE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4D2772"/>
    <w:multiLevelType w:val="multilevel"/>
    <w:tmpl w:val="D26E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020961">
    <w:abstractNumId w:val="0"/>
  </w:num>
  <w:num w:numId="2" w16cid:durableId="487595343">
    <w:abstractNumId w:val="5"/>
  </w:num>
  <w:num w:numId="3" w16cid:durableId="1849562121">
    <w:abstractNumId w:val="2"/>
  </w:num>
  <w:num w:numId="4" w16cid:durableId="69281886">
    <w:abstractNumId w:val="4"/>
  </w:num>
  <w:num w:numId="5" w16cid:durableId="1234463416">
    <w:abstractNumId w:val="1"/>
  </w:num>
  <w:num w:numId="6" w16cid:durableId="1226530943">
    <w:abstractNumId w:val="3"/>
  </w:num>
  <w:num w:numId="7" w16cid:durableId="1946381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6A"/>
    <w:rsid w:val="00072984"/>
    <w:rsid w:val="006645ED"/>
    <w:rsid w:val="008F136A"/>
    <w:rsid w:val="00CC1772"/>
    <w:rsid w:val="00E37E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229C"/>
  <w15:chartTrackingRefBased/>
  <w15:docId w15:val="{FA3E1990-3882-4931-821F-9FB972CC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3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3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3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3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3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3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3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3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3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3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36A"/>
    <w:rPr>
      <w:rFonts w:eastAsiaTheme="majorEastAsia" w:cstheme="majorBidi"/>
      <w:color w:val="272727" w:themeColor="text1" w:themeTint="D8"/>
    </w:rPr>
  </w:style>
  <w:style w:type="paragraph" w:styleId="Title">
    <w:name w:val="Title"/>
    <w:basedOn w:val="Normal"/>
    <w:next w:val="Normal"/>
    <w:link w:val="TitleChar"/>
    <w:uiPriority w:val="10"/>
    <w:qFormat/>
    <w:rsid w:val="008F1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36A"/>
    <w:pPr>
      <w:spacing w:before="160"/>
      <w:jc w:val="center"/>
    </w:pPr>
    <w:rPr>
      <w:i/>
      <w:iCs/>
      <w:color w:val="404040" w:themeColor="text1" w:themeTint="BF"/>
    </w:rPr>
  </w:style>
  <w:style w:type="character" w:customStyle="1" w:styleId="QuoteChar">
    <w:name w:val="Quote Char"/>
    <w:basedOn w:val="DefaultParagraphFont"/>
    <w:link w:val="Quote"/>
    <w:uiPriority w:val="29"/>
    <w:rsid w:val="008F136A"/>
    <w:rPr>
      <w:i/>
      <w:iCs/>
      <w:color w:val="404040" w:themeColor="text1" w:themeTint="BF"/>
    </w:rPr>
  </w:style>
  <w:style w:type="paragraph" w:styleId="ListParagraph">
    <w:name w:val="List Paragraph"/>
    <w:basedOn w:val="Normal"/>
    <w:uiPriority w:val="34"/>
    <w:qFormat/>
    <w:rsid w:val="008F136A"/>
    <w:pPr>
      <w:ind w:left="720"/>
      <w:contextualSpacing/>
    </w:pPr>
  </w:style>
  <w:style w:type="character" w:styleId="IntenseEmphasis">
    <w:name w:val="Intense Emphasis"/>
    <w:basedOn w:val="DefaultParagraphFont"/>
    <w:uiPriority w:val="21"/>
    <w:qFormat/>
    <w:rsid w:val="008F136A"/>
    <w:rPr>
      <w:i/>
      <w:iCs/>
      <w:color w:val="2F5496" w:themeColor="accent1" w:themeShade="BF"/>
    </w:rPr>
  </w:style>
  <w:style w:type="paragraph" w:styleId="IntenseQuote">
    <w:name w:val="Intense Quote"/>
    <w:basedOn w:val="Normal"/>
    <w:next w:val="Normal"/>
    <w:link w:val="IntenseQuoteChar"/>
    <w:uiPriority w:val="30"/>
    <w:qFormat/>
    <w:rsid w:val="008F13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36A"/>
    <w:rPr>
      <w:i/>
      <w:iCs/>
      <w:color w:val="2F5496" w:themeColor="accent1" w:themeShade="BF"/>
    </w:rPr>
  </w:style>
  <w:style w:type="character" w:styleId="IntenseReference">
    <w:name w:val="Intense Reference"/>
    <w:basedOn w:val="DefaultParagraphFont"/>
    <w:uiPriority w:val="32"/>
    <w:qFormat/>
    <w:rsid w:val="008F136A"/>
    <w:rPr>
      <w:b/>
      <w:bCs/>
      <w:smallCaps/>
      <w:color w:val="2F5496" w:themeColor="accent1" w:themeShade="BF"/>
      <w:spacing w:val="5"/>
    </w:rPr>
  </w:style>
  <w:style w:type="character" w:styleId="Hyperlink">
    <w:name w:val="Hyperlink"/>
    <w:basedOn w:val="DefaultParagraphFont"/>
    <w:uiPriority w:val="99"/>
    <w:unhideWhenUsed/>
    <w:rsid w:val="008F136A"/>
    <w:rPr>
      <w:color w:val="0563C1" w:themeColor="hyperlink"/>
      <w:u w:val="single"/>
    </w:rPr>
  </w:style>
  <w:style w:type="character" w:styleId="UnresolvedMention">
    <w:name w:val="Unresolved Mention"/>
    <w:basedOn w:val="DefaultParagraphFont"/>
    <w:uiPriority w:val="99"/>
    <w:semiHidden/>
    <w:unhideWhenUsed/>
    <w:rsid w:val="008F136A"/>
    <w:rPr>
      <w:color w:val="605E5C"/>
      <w:shd w:val="clear" w:color="auto" w:fill="E1DFDD"/>
    </w:rPr>
  </w:style>
  <w:style w:type="character" w:styleId="FollowedHyperlink">
    <w:name w:val="FollowedHyperlink"/>
    <w:basedOn w:val="DefaultParagraphFont"/>
    <w:uiPriority w:val="99"/>
    <w:semiHidden/>
    <w:unhideWhenUsed/>
    <w:rsid w:val="00CC17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27257">
      <w:bodyDiv w:val="1"/>
      <w:marLeft w:val="0"/>
      <w:marRight w:val="0"/>
      <w:marTop w:val="0"/>
      <w:marBottom w:val="0"/>
      <w:divBdr>
        <w:top w:val="none" w:sz="0" w:space="0" w:color="auto"/>
        <w:left w:val="none" w:sz="0" w:space="0" w:color="auto"/>
        <w:bottom w:val="none" w:sz="0" w:space="0" w:color="auto"/>
        <w:right w:val="none" w:sz="0" w:space="0" w:color="auto"/>
      </w:divBdr>
      <w:divsChild>
        <w:div w:id="23598591">
          <w:marLeft w:val="0"/>
          <w:marRight w:val="0"/>
          <w:marTop w:val="0"/>
          <w:marBottom w:val="0"/>
          <w:divBdr>
            <w:top w:val="none" w:sz="0" w:space="0" w:color="auto"/>
            <w:left w:val="none" w:sz="0" w:space="0" w:color="auto"/>
            <w:bottom w:val="none" w:sz="0" w:space="0" w:color="auto"/>
            <w:right w:val="none" w:sz="0" w:space="0" w:color="auto"/>
          </w:divBdr>
        </w:div>
        <w:div w:id="1560894041">
          <w:marLeft w:val="0"/>
          <w:marRight w:val="0"/>
          <w:marTop w:val="0"/>
          <w:marBottom w:val="0"/>
          <w:divBdr>
            <w:top w:val="none" w:sz="0" w:space="0" w:color="auto"/>
            <w:left w:val="none" w:sz="0" w:space="0" w:color="auto"/>
            <w:bottom w:val="none" w:sz="0" w:space="0" w:color="auto"/>
            <w:right w:val="none" w:sz="0" w:space="0" w:color="auto"/>
          </w:divBdr>
        </w:div>
        <w:div w:id="1024018800">
          <w:marLeft w:val="0"/>
          <w:marRight w:val="0"/>
          <w:marTop w:val="0"/>
          <w:marBottom w:val="0"/>
          <w:divBdr>
            <w:top w:val="none" w:sz="0" w:space="0" w:color="auto"/>
            <w:left w:val="none" w:sz="0" w:space="0" w:color="auto"/>
            <w:bottom w:val="none" w:sz="0" w:space="0" w:color="auto"/>
            <w:right w:val="none" w:sz="0" w:space="0" w:color="auto"/>
          </w:divBdr>
        </w:div>
        <w:div w:id="2009282306">
          <w:marLeft w:val="0"/>
          <w:marRight w:val="0"/>
          <w:marTop w:val="0"/>
          <w:marBottom w:val="0"/>
          <w:divBdr>
            <w:top w:val="none" w:sz="0" w:space="0" w:color="auto"/>
            <w:left w:val="none" w:sz="0" w:space="0" w:color="auto"/>
            <w:bottom w:val="none" w:sz="0" w:space="0" w:color="auto"/>
            <w:right w:val="none" w:sz="0" w:space="0" w:color="auto"/>
          </w:divBdr>
        </w:div>
        <w:div w:id="884216866">
          <w:marLeft w:val="0"/>
          <w:marRight w:val="0"/>
          <w:marTop w:val="0"/>
          <w:marBottom w:val="0"/>
          <w:divBdr>
            <w:top w:val="none" w:sz="0" w:space="0" w:color="auto"/>
            <w:left w:val="none" w:sz="0" w:space="0" w:color="auto"/>
            <w:bottom w:val="none" w:sz="0" w:space="0" w:color="auto"/>
            <w:right w:val="none" w:sz="0" w:space="0" w:color="auto"/>
          </w:divBdr>
        </w:div>
        <w:div w:id="1415200201">
          <w:marLeft w:val="0"/>
          <w:marRight w:val="0"/>
          <w:marTop w:val="0"/>
          <w:marBottom w:val="0"/>
          <w:divBdr>
            <w:top w:val="none" w:sz="0" w:space="0" w:color="auto"/>
            <w:left w:val="none" w:sz="0" w:space="0" w:color="auto"/>
            <w:bottom w:val="none" w:sz="0" w:space="0" w:color="auto"/>
            <w:right w:val="none" w:sz="0" w:space="0" w:color="auto"/>
          </w:divBdr>
        </w:div>
        <w:div w:id="1184712812">
          <w:marLeft w:val="0"/>
          <w:marRight w:val="0"/>
          <w:marTop w:val="0"/>
          <w:marBottom w:val="0"/>
          <w:divBdr>
            <w:top w:val="none" w:sz="0" w:space="0" w:color="auto"/>
            <w:left w:val="none" w:sz="0" w:space="0" w:color="auto"/>
            <w:bottom w:val="none" w:sz="0" w:space="0" w:color="auto"/>
            <w:right w:val="none" w:sz="0" w:space="0" w:color="auto"/>
          </w:divBdr>
        </w:div>
        <w:div w:id="1872376837">
          <w:marLeft w:val="0"/>
          <w:marRight w:val="0"/>
          <w:marTop w:val="0"/>
          <w:marBottom w:val="0"/>
          <w:divBdr>
            <w:top w:val="none" w:sz="0" w:space="0" w:color="auto"/>
            <w:left w:val="none" w:sz="0" w:space="0" w:color="auto"/>
            <w:bottom w:val="none" w:sz="0" w:space="0" w:color="auto"/>
            <w:right w:val="none" w:sz="0" w:space="0" w:color="auto"/>
          </w:divBdr>
        </w:div>
        <w:div w:id="1562788510">
          <w:marLeft w:val="0"/>
          <w:marRight w:val="0"/>
          <w:marTop w:val="0"/>
          <w:marBottom w:val="0"/>
          <w:divBdr>
            <w:top w:val="none" w:sz="0" w:space="0" w:color="auto"/>
            <w:left w:val="none" w:sz="0" w:space="0" w:color="auto"/>
            <w:bottom w:val="none" w:sz="0" w:space="0" w:color="auto"/>
            <w:right w:val="none" w:sz="0" w:space="0" w:color="auto"/>
          </w:divBdr>
        </w:div>
        <w:div w:id="904604385">
          <w:marLeft w:val="0"/>
          <w:marRight w:val="0"/>
          <w:marTop w:val="0"/>
          <w:marBottom w:val="0"/>
          <w:divBdr>
            <w:top w:val="none" w:sz="0" w:space="0" w:color="auto"/>
            <w:left w:val="none" w:sz="0" w:space="0" w:color="auto"/>
            <w:bottom w:val="none" w:sz="0" w:space="0" w:color="auto"/>
            <w:right w:val="none" w:sz="0" w:space="0" w:color="auto"/>
          </w:divBdr>
        </w:div>
      </w:divsChild>
    </w:div>
    <w:div w:id="114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38182420">
          <w:marLeft w:val="0"/>
          <w:marRight w:val="0"/>
          <w:marTop w:val="0"/>
          <w:marBottom w:val="0"/>
          <w:divBdr>
            <w:top w:val="none" w:sz="0" w:space="0" w:color="auto"/>
            <w:left w:val="none" w:sz="0" w:space="0" w:color="auto"/>
            <w:bottom w:val="none" w:sz="0" w:space="0" w:color="auto"/>
            <w:right w:val="none" w:sz="0" w:space="0" w:color="auto"/>
          </w:divBdr>
        </w:div>
        <w:div w:id="2088845469">
          <w:marLeft w:val="0"/>
          <w:marRight w:val="0"/>
          <w:marTop w:val="0"/>
          <w:marBottom w:val="0"/>
          <w:divBdr>
            <w:top w:val="none" w:sz="0" w:space="0" w:color="auto"/>
            <w:left w:val="none" w:sz="0" w:space="0" w:color="auto"/>
            <w:bottom w:val="none" w:sz="0" w:space="0" w:color="auto"/>
            <w:right w:val="none" w:sz="0" w:space="0" w:color="auto"/>
          </w:divBdr>
        </w:div>
        <w:div w:id="1612278275">
          <w:marLeft w:val="0"/>
          <w:marRight w:val="0"/>
          <w:marTop w:val="0"/>
          <w:marBottom w:val="0"/>
          <w:divBdr>
            <w:top w:val="none" w:sz="0" w:space="0" w:color="auto"/>
            <w:left w:val="none" w:sz="0" w:space="0" w:color="auto"/>
            <w:bottom w:val="none" w:sz="0" w:space="0" w:color="auto"/>
            <w:right w:val="none" w:sz="0" w:space="0" w:color="auto"/>
          </w:divBdr>
        </w:div>
        <w:div w:id="586378600">
          <w:marLeft w:val="0"/>
          <w:marRight w:val="0"/>
          <w:marTop w:val="0"/>
          <w:marBottom w:val="0"/>
          <w:divBdr>
            <w:top w:val="none" w:sz="0" w:space="0" w:color="auto"/>
            <w:left w:val="none" w:sz="0" w:space="0" w:color="auto"/>
            <w:bottom w:val="none" w:sz="0" w:space="0" w:color="auto"/>
            <w:right w:val="none" w:sz="0" w:space="0" w:color="auto"/>
          </w:divBdr>
        </w:div>
        <w:div w:id="688797404">
          <w:marLeft w:val="0"/>
          <w:marRight w:val="0"/>
          <w:marTop w:val="0"/>
          <w:marBottom w:val="0"/>
          <w:divBdr>
            <w:top w:val="none" w:sz="0" w:space="0" w:color="auto"/>
            <w:left w:val="none" w:sz="0" w:space="0" w:color="auto"/>
            <w:bottom w:val="none" w:sz="0" w:space="0" w:color="auto"/>
            <w:right w:val="none" w:sz="0" w:space="0" w:color="auto"/>
          </w:divBdr>
        </w:div>
        <w:div w:id="1206605604">
          <w:marLeft w:val="0"/>
          <w:marRight w:val="0"/>
          <w:marTop w:val="0"/>
          <w:marBottom w:val="0"/>
          <w:divBdr>
            <w:top w:val="none" w:sz="0" w:space="0" w:color="auto"/>
            <w:left w:val="none" w:sz="0" w:space="0" w:color="auto"/>
            <w:bottom w:val="none" w:sz="0" w:space="0" w:color="auto"/>
            <w:right w:val="none" w:sz="0" w:space="0" w:color="auto"/>
          </w:divBdr>
        </w:div>
        <w:div w:id="1924996693">
          <w:marLeft w:val="0"/>
          <w:marRight w:val="0"/>
          <w:marTop w:val="0"/>
          <w:marBottom w:val="0"/>
          <w:divBdr>
            <w:top w:val="none" w:sz="0" w:space="0" w:color="auto"/>
            <w:left w:val="none" w:sz="0" w:space="0" w:color="auto"/>
            <w:bottom w:val="none" w:sz="0" w:space="0" w:color="auto"/>
            <w:right w:val="none" w:sz="0" w:space="0" w:color="auto"/>
          </w:divBdr>
        </w:div>
        <w:div w:id="1170095300">
          <w:marLeft w:val="0"/>
          <w:marRight w:val="0"/>
          <w:marTop w:val="0"/>
          <w:marBottom w:val="0"/>
          <w:divBdr>
            <w:top w:val="none" w:sz="0" w:space="0" w:color="auto"/>
            <w:left w:val="none" w:sz="0" w:space="0" w:color="auto"/>
            <w:bottom w:val="none" w:sz="0" w:space="0" w:color="auto"/>
            <w:right w:val="none" w:sz="0" w:space="0" w:color="auto"/>
          </w:divBdr>
        </w:div>
        <w:div w:id="568881703">
          <w:marLeft w:val="0"/>
          <w:marRight w:val="0"/>
          <w:marTop w:val="0"/>
          <w:marBottom w:val="0"/>
          <w:divBdr>
            <w:top w:val="none" w:sz="0" w:space="0" w:color="auto"/>
            <w:left w:val="none" w:sz="0" w:space="0" w:color="auto"/>
            <w:bottom w:val="none" w:sz="0" w:space="0" w:color="auto"/>
            <w:right w:val="none" w:sz="0" w:space="0" w:color="auto"/>
          </w:divBdr>
        </w:div>
        <w:div w:id="736780854">
          <w:marLeft w:val="0"/>
          <w:marRight w:val="0"/>
          <w:marTop w:val="0"/>
          <w:marBottom w:val="0"/>
          <w:divBdr>
            <w:top w:val="none" w:sz="0" w:space="0" w:color="auto"/>
            <w:left w:val="none" w:sz="0" w:space="0" w:color="auto"/>
            <w:bottom w:val="none" w:sz="0" w:space="0" w:color="auto"/>
            <w:right w:val="none" w:sz="0" w:space="0" w:color="auto"/>
          </w:divBdr>
        </w:div>
      </w:divsChild>
    </w:div>
    <w:div w:id="1384982192">
      <w:bodyDiv w:val="1"/>
      <w:marLeft w:val="0"/>
      <w:marRight w:val="0"/>
      <w:marTop w:val="0"/>
      <w:marBottom w:val="0"/>
      <w:divBdr>
        <w:top w:val="none" w:sz="0" w:space="0" w:color="auto"/>
        <w:left w:val="none" w:sz="0" w:space="0" w:color="auto"/>
        <w:bottom w:val="none" w:sz="0" w:space="0" w:color="auto"/>
        <w:right w:val="none" w:sz="0" w:space="0" w:color="auto"/>
      </w:divBdr>
      <w:divsChild>
        <w:div w:id="144394141">
          <w:marLeft w:val="0"/>
          <w:marRight w:val="0"/>
          <w:marTop w:val="0"/>
          <w:marBottom w:val="0"/>
          <w:divBdr>
            <w:top w:val="none" w:sz="0" w:space="0" w:color="auto"/>
            <w:left w:val="none" w:sz="0" w:space="0" w:color="auto"/>
            <w:bottom w:val="none" w:sz="0" w:space="0" w:color="auto"/>
            <w:right w:val="none" w:sz="0" w:space="0" w:color="auto"/>
          </w:divBdr>
        </w:div>
        <w:div w:id="2058160736">
          <w:marLeft w:val="0"/>
          <w:marRight w:val="0"/>
          <w:marTop w:val="0"/>
          <w:marBottom w:val="0"/>
          <w:divBdr>
            <w:top w:val="none" w:sz="0" w:space="0" w:color="auto"/>
            <w:left w:val="none" w:sz="0" w:space="0" w:color="auto"/>
            <w:bottom w:val="none" w:sz="0" w:space="0" w:color="auto"/>
            <w:right w:val="none" w:sz="0" w:space="0" w:color="auto"/>
          </w:divBdr>
        </w:div>
        <w:div w:id="97457451">
          <w:marLeft w:val="0"/>
          <w:marRight w:val="0"/>
          <w:marTop w:val="0"/>
          <w:marBottom w:val="0"/>
          <w:divBdr>
            <w:top w:val="none" w:sz="0" w:space="0" w:color="auto"/>
            <w:left w:val="none" w:sz="0" w:space="0" w:color="auto"/>
            <w:bottom w:val="none" w:sz="0" w:space="0" w:color="auto"/>
            <w:right w:val="none" w:sz="0" w:space="0" w:color="auto"/>
          </w:divBdr>
        </w:div>
        <w:div w:id="284653687">
          <w:marLeft w:val="0"/>
          <w:marRight w:val="0"/>
          <w:marTop w:val="0"/>
          <w:marBottom w:val="0"/>
          <w:divBdr>
            <w:top w:val="none" w:sz="0" w:space="0" w:color="auto"/>
            <w:left w:val="none" w:sz="0" w:space="0" w:color="auto"/>
            <w:bottom w:val="none" w:sz="0" w:space="0" w:color="auto"/>
            <w:right w:val="none" w:sz="0" w:space="0" w:color="auto"/>
          </w:divBdr>
        </w:div>
      </w:divsChild>
    </w:div>
    <w:div w:id="1507673028">
      <w:bodyDiv w:val="1"/>
      <w:marLeft w:val="0"/>
      <w:marRight w:val="0"/>
      <w:marTop w:val="0"/>
      <w:marBottom w:val="0"/>
      <w:divBdr>
        <w:top w:val="none" w:sz="0" w:space="0" w:color="auto"/>
        <w:left w:val="none" w:sz="0" w:space="0" w:color="auto"/>
        <w:bottom w:val="none" w:sz="0" w:space="0" w:color="auto"/>
        <w:right w:val="none" w:sz="0" w:space="0" w:color="auto"/>
      </w:divBdr>
      <w:divsChild>
        <w:div w:id="1571228489">
          <w:marLeft w:val="0"/>
          <w:marRight w:val="0"/>
          <w:marTop w:val="0"/>
          <w:marBottom w:val="0"/>
          <w:divBdr>
            <w:top w:val="none" w:sz="0" w:space="0" w:color="auto"/>
            <w:left w:val="none" w:sz="0" w:space="0" w:color="auto"/>
            <w:bottom w:val="none" w:sz="0" w:space="0" w:color="auto"/>
            <w:right w:val="none" w:sz="0" w:space="0" w:color="auto"/>
          </w:divBdr>
        </w:div>
        <w:div w:id="152375668">
          <w:marLeft w:val="0"/>
          <w:marRight w:val="0"/>
          <w:marTop w:val="0"/>
          <w:marBottom w:val="0"/>
          <w:divBdr>
            <w:top w:val="none" w:sz="0" w:space="0" w:color="auto"/>
            <w:left w:val="none" w:sz="0" w:space="0" w:color="auto"/>
            <w:bottom w:val="none" w:sz="0" w:space="0" w:color="auto"/>
            <w:right w:val="none" w:sz="0" w:space="0" w:color="auto"/>
          </w:divBdr>
        </w:div>
        <w:div w:id="426266163">
          <w:marLeft w:val="0"/>
          <w:marRight w:val="0"/>
          <w:marTop w:val="0"/>
          <w:marBottom w:val="0"/>
          <w:divBdr>
            <w:top w:val="none" w:sz="0" w:space="0" w:color="auto"/>
            <w:left w:val="none" w:sz="0" w:space="0" w:color="auto"/>
            <w:bottom w:val="none" w:sz="0" w:space="0" w:color="auto"/>
            <w:right w:val="none" w:sz="0" w:space="0" w:color="auto"/>
          </w:divBdr>
        </w:div>
        <w:div w:id="660156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vcheru/semantic-spotter/blob/main/images/arch2.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vcheru/semantic-spotter/blob/main/images/arch1.png" TargetMode="External"/><Relationship Id="rId11" Type="http://schemas.openxmlformats.org/officeDocument/2006/relationships/theme" Target="theme/theme1.xml"/><Relationship Id="rId5" Type="http://schemas.openxmlformats.org/officeDocument/2006/relationships/hyperlink" Target="https://github.com/navcheru/semantic-spotter/blob/main/Policy+Docum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dc:creator>
  <cp:keywords/>
  <dc:description/>
  <cp:lastModifiedBy>Ashish kaushik</cp:lastModifiedBy>
  <cp:revision>2</cp:revision>
  <dcterms:created xsi:type="dcterms:W3CDTF">2025-04-28T22:10:00Z</dcterms:created>
  <dcterms:modified xsi:type="dcterms:W3CDTF">2025-04-28T22:10:00Z</dcterms:modified>
</cp:coreProperties>
</file>