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F1FD5" w14:textId="3935F19A" w:rsidR="003B7529" w:rsidRDefault="00503648" w:rsidP="00503648">
      <w:pPr>
        <w:jc w:val="center"/>
        <w:rPr>
          <w:sz w:val="40"/>
          <w:szCs w:val="40"/>
        </w:rPr>
      </w:pPr>
      <w:r w:rsidRPr="00503648">
        <w:rPr>
          <w:sz w:val="40"/>
          <w:szCs w:val="40"/>
        </w:rPr>
        <w:t xml:space="preserve">Excel Assignment </w:t>
      </w:r>
      <w:r>
        <w:rPr>
          <w:sz w:val="40"/>
          <w:szCs w:val="40"/>
        </w:rPr>
        <w:t>–</w:t>
      </w:r>
      <w:r w:rsidRPr="00503648">
        <w:rPr>
          <w:sz w:val="40"/>
          <w:szCs w:val="40"/>
        </w:rPr>
        <w:t xml:space="preserve"> 18</w:t>
      </w:r>
    </w:p>
    <w:p w14:paraId="05DE3AD7" w14:textId="77777777" w:rsidR="00503648" w:rsidRPr="00503648" w:rsidRDefault="00503648" w:rsidP="00503648">
      <w:pPr>
        <w:rPr>
          <w:sz w:val="28"/>
          <w:szCs w:val="28"/>
        </w:rPr>
      </w:pPr>
      <w:r w:rsidRPr="00503648">
        <w:rPr>
          <w:sz w:val="28"/>
          <w:szCs w:val="28"/>
        </w:rPr>
        <w:t>1. What are comments and what is the importance if commenting in any</w:t>
      </w:r>
    </w:p>
    <w:p w14:paraId="151C89B4" w14:textId="3983FC15" w:rsidR="00503648" w:rsidRDefault="00503648" w:rsidP="00503648">
      <w:pPr>
        <w:rPr>
          <w:sz w:val="28"/>
          <w:szCs w:val="28"/>
        </w:rPr>
      </w:pPr>
      <w:r w:rsidRPr="00503648">
        <w:rPr>
          <w:sz w:val="28"/>
          <w:szCs w:val="28"/>
        </w:rPr>
        <w:t>code?</w:t>
      </w:r>
    </w:p>
    <w:p w14:paraId="6E58620C" w14:textId="13533BC3" w:rsidR="00503648" w:rsidRDefault="00503648" w:rsidP="00503648">
      <w:pPr>
        <w:rPr>
          <w:sz w:val="24"/>
          <w:szCs w:val="24"/>
        </w:rPr>
      </w:pPr>
      <w:r>
        <w:rPr>
          <w:sz w:val="24"/>
          <w:szCs w:val="24"/>
        </w:rPr>
        <w:t>Ans-</w:t>
      </w:r>
    </w:p>
    <w:p w14:paraId="35438044" w14:textId="77777777" w:rsidR="00503648" w:rsidRPr="00503648" w:rsidRDefault="00503648" w:rsidP="00503648">
      <w:pPr>
        <w:rPr>
          <w:sz w:val="24"/>
          <w:szCs w:val="24"/>
        </w:rPr>
      </w:pPr>
      <w:r w:rsidRPr="00503648">
        <w:rPr>
          <w:sz w:val="24"/>
          <w:szCs w:val="24"/>
        </w:rPr>
        <w:t xml:space="preserve">In Microsoft Excel, comments are notes that can be added to cells to provide additional information about the data or calculations in the cell. You can see the comments by </w:t>
      </w:r>
      <w:proofErr w:type="gramStart"/>
      <w:r w:rsidRPr="00503648">
        <w:rPr>
          <w:sz w:val="24"/>
          <w:szCs w:val="24"/>
        </w:rPr>
        <w:t>hovering  over</w:t>
      </w:r>
      <w:proofErr w:type="gramEnd"/>
      <w:r w:rsidRPr="00503648">
        <w:rPr>
          <w:sz w:val="24"/>
          <w:szCs w:val="24"/>
        </w:rPr>
        <w:t xml:space="preserve"> the cell or by selecting the cell and viewing the comments from the "Inspect" tab of the Excel ribbon.  </w:t>
      </w:r>
    </w:p>
    <w:p w14:paraId="04F78E1F" w14:textId="69A81090" w:rsidR="00503648" w:rsidRPr="00503648" w:rsidRDefault="00503648" w:rsidP="00503648">
      <w:pPr>
        <w:rPr>
          <w:sz w:val="24"/>
          <w:szCs w:val="24"/>
        </w:rPr>
      </w:pPr>
      <w:r w:rsidRPr="00503648">
        <w:rPr>
          <w:sz w:val="24"/>
          <w:szCs w:val="24"/>
        </w:rPr>
        <w:t xml:space="preserve"> The importance of commenting in Excel code lies in its ability to improve the understandability and maintainability of a spreadsheet. Here are some reasons why commenting is important: </w:t>
      </w:r>
    </w:p>
    <w:p w14:paraId="2813EC0B" w14:textId="25C04CFC" w:rsidR="00503648" w:rsidRPr="00503648" w:rsidRDefault="00503648" w:rsidP="00503648">
      <w:pPr>
        <w:rPr>
          <w:sz w:val="24"/>
          <w:szCs w:val="24"/>
        </w:rPr>
      </w:pPr>
      <w:r w:rsidRPr="00503648">
        <w:rPr>
          <w:sz w:val="24"/>
          <w:szCs w:val="24"/>
        </w:rPr>
        <w:t xml:space="preserve"> </w:t>
      </w:r>
      <w:r>
        <w:rPr>
          <w:sz w:val="24"/>
          <w:szCs w:val="24"/>
        </w:rPr>
        <w:t>-</w:t>
      </w:r>
      <w:r w:rsidRPr="00503648">
        <w:rPr>
          <w:sz w:val="24"/>
          <w:szCs w:val="24"/>
        </w:rPr>
        <w:t xml:space="preserve">Explanation. Comments can explain the purpose of a calculation or the data in a cell, making it easier for others to understand the purpose behind the formula. </w:t>
      </w:r>
    </w:p>
    <w:p w14:paraId="106D1923" w14:textId="025C0F36" w:rsidR="00503648" w:rsidRDefault="00503648" w:rsidP="00503648">
      <w:pPr>
        <w:rPr>
          <w:sz w:val="24"/>
          <w:szCs w:val="24"/>
        </w:rPr>
      </w:pPr>
      <w:r w:rsidRPr="00503648">
        <w:rPr>
          <w:sz w:val="24"/>
          <w:szCs w:val="24"/>
        </w:rPr>
        <w:t xml:space="preserve"> </w:t>
      </w:r>
      <w:r>
        <w:rPr>
          <w:sz w:val="24"/>
          <w:szCs w:val="24"/>
        </w:rPr>
        <w:t>-</w:t>
      </w:r>
      <w:r w:rsidRPr="00503648">
        <w:rPr>
          <w:sz w:val="24"/>
          <w:szCs w:val="24"/>
        </w:rPr>
        <w:t xml:space="preserve">Documentation: Comments can be used as spreadsheet documentation, which includes a report of how the calculations were done and any assumptions or constraints that were considered. </w:t>
      </w:r>
    </w:p>
    <w:p w14:paraId="1F531EFD" w14:textId="20C03973" w:rsidR="00503648" w:rsidRPr="00503648" w:rsidRDefault="00503648" w:rsidP="00503648">
      <w:pPr>
        <w:rPr>
          <w:sz w:val="24"/>
          <w:szCs w:val="24"/>
        </w:rPr>
      </w:pPr>
      <w:r>
        <w:rPr>
          <w:sz w:val="24"/>
          <w:szCs w:val="24"/>
        </w:rPr>
        <w:t>-</w:t>
      </w:r>
      <w:r w:rsidRPr="00503648">
        <w:rPr>
          <w:sz w:val="24"/>
          <w:szCs w:val="24"/>
        </w:rPr>
        <w:t xml:space="preserve">Clarity: Comments can help make a table more readable and understandable by dividing </w:t>
      </w:r>
      <w:proofErr w:type="gramStart"/>
      <w:r w:rsidRPr="00503648">
        <w:rPr>
          <w:sz w:val="24"/>
          <w:szCs w:val="24"/>
        </w:rPr>
        <w:t>it  into</w:t>
      </w:r>
      <w:proofErr w:type="gramEnd"/>
      <w:r w:rsidRPr="00503648">
        <w:rPr>
          <w:sz w:val="24"/>
          <w:szCs w:val="24"/>
        </w:rPr>
        <w:t xml:space="preserve"> logical parts and explaining complex calculations.  </w:t>
      </w:r>
    </w:p>
    <w:p w14:paraId="52D8A434" w14:textId="0968B86A" w:rsidR="00503648" w:rsidRPr="00503648" w:rsidRDefault="00503648" w:rsidP="00503648">
      <w:pPr>
        <w:rPr>
          <w:sz w:val="24"/>
          <w:szCs w:val="24"/>
        </w:rPr>
      </w:pPr>
      <w:r w:rsidRPr="00503648">
        <w:rPr>
          <w:sz w:val="24"/>
          <w:szCs w:val="24"/>
        </w:rPr>
        <w:t xml:space="preserve"> </w:t>
      </w:r>
      <w:r>
        <w:rPr>
          <w:sz w:val="24"/>
          <w:szCs w:val="24"/>
        </w:rPr>
        <w:t>-</w:t>
      </w:r>
      <w:r w:rsidRPr="00503648">
        <w:rPr>
          <w:sz w:val="24"/>
          <w:szCs w:val="24"/>
        </w:rPr>
        <w:t xml:space="preserve">Debugging: Comments can be used to temporarily disable parts of code for debugging  </w:t>
      </w:r>
      <w:r>
        <w:rPr>
          <w:sz w:val="24"/>
          <w:szCs w:val="24"/>
        </w:rPr>
        <w:t xml:space="preserve"> </w:t>
      </w:r>
      <w:r w:rsidRPr="00503648">
        <w:rPr>
          <w:sz w:val="24"/>
          <w:szCs w:val="24"/>
        </w:rPr>
        <w:t xml:space="preserve">without actually removing the code.  </w:t>
      </w:r>
    </w:p>
    <w:p w14:paraId="57779642" w14:textId="11777781" w:rsidR="00503648" w:rsidRDefault="00503648" w:rsidP="00503648">
      <w:pPr>
        <w:rPr>
          <w:sz w:val="24"/>
          <w:szCs w:val="24"/>
        </w:rPr>
      </w:pPr>
      <w:r w:rsidRPr="00503648">
        <w:rPr>
          <w:sz w:val="24"/>
          <w:szCs w:val="24"/>
        </w:rPr>
        <w:t xml:space="preserve"> </w:t>
      </w:r>
      <w:r>
        <w:rPr>
          <w:sz w:val="24"/>
          <w:szCs w:val="24"/>
        </w:rPr>
        <w:t>-</w:t>
      </w:r>
      <w:r w:rsidRPr="00503648">
        <w:rPr>
          <w:sz w:val="24"/>
          <w:szCs w:val="24"/>
        </w:rPr>
        <w:t xml:space="preserve">Collaboration: Comments can facilitate collaboration between multiple </w:t>
      </w:r>
      <w:proofErr w:type="gramStart"/>
      <w:r w:rsidRPr="00503648">
        <w:rPr>
          <w:sz w:val="24"/>
          <w:szCs w:val="24"/>
        </w:rPr>
        <w:t>users  working</w:t>
      </w:r>
      <w:proofErr w:type="gramEnd"/>
      <w:r w:rsidRPr="00503648">
        <w:rPr>
          <w:sz w:val="24"/>
          <w:szCs w:val="24"/>
        </w:rPr>
        <w:t xml:space="preserve"> on the same spreadsheet by providing them with a way to communicate about the data and their actions.</w:t>
      </w:r>
    </w:p>
    <w:p w14:paraId="6D10D978" w14:textId="77777777" w:rsidR="00FE1760" w:rsidRDefault="00FE1760" w:rsidP="00503648">
      <w:pPr>
        <w:rPr>
          <w:sz w:val="24"/>
          <w:szCs w:val="24"/>
        </w:rPr>
      </w:pPr>
    </w:p>
    <w:p w14:paraId="05A59050" w14:textId="62771444" w:rsidR="00FE1760" w:rsidRDefault="00FE1760" w:rsidP="00503648">
      <w:pPr>
        <w:rPr>
          <w:sz w:val="28"/>
          <w:szCs w:val="28"/>
        </w:rPr>
      </w:pPr>
      <w:r w:rsidRPr="00FE1760">
        <w:rPr>
          <w:sz w:val="28"/>
          <w:szCs w:val="28"/>
        </w:rPr>
        <w:t>2. What is Call Statement and when do you use this statement?</w:t>
      </w:r>
    </w:p>
    <w:p w14:paraId="4BA263D1" w14:textId="2D3773F4" w:rsidR="00FE1760" w:rsidRDefault="00FE1760" w:rsidP="00503648">
      <w:pPr>
        <w:rPr>
          <w:sz w:val="24"/>
          <w:szCs w:val="24"/>
        </w:rPr>
      </w:pPr>
      <w:r>
        <w:rPr>
          <w:sz w:val="24"/>
          <w:szCs w:val="24"/>
        </w:rPr>
        <w:t>Ans-</w:t>
      </w:r>
    </w:p>
    <w:p w14:paraId="0C56BB62" w14:textId="429D0B20" w:rsidR="00FE1760" w:rsidRPr="00FE1760" w:rsidRDefault="00FE1760" w:rsidP="00FE1760">
      <w:pPr>
        <w:rPr>
          <w:sz w:val="24"/>
          <w:szCs w:val="24"/>
        </w:rPr>
      </w:pPr>
      <w:r w:rsidRPr="00FE1760">
        <w:rPr>
          <w:sz w:val="24"/>
          <w:szCs w:val="24"/>
        </w:rPr>
        <w:t>In Microsoft Excel, a call statement is used to invoke a user-defined function, which is a custom function created by the user to perform a specific task.</w:t>
      </w:r>
    </w:p>
    <w:p w14:paraId="452C94C9" w14:textId="1DC09C99" w:rsidR="00FE1760" w:rsidRPr="00FE1760" w:rsidRDefault="00FE1760" w:rsidP="00FE1760">
      <w:pPr>
        <w:rPr>
          <w:sz w:val="24"/>
          <w:szCs w:val="24"/>
        </w:rPr>
      </w:pPr>
      <w:r w:rsidRPr="00FE1760">
        <w:rPr>
          <w:sz w:val="24"/>
          <w:szCs w:val="24"/>
        </w:rPr>
        <w:t>In Excel, you use the call statement by typing the name of the function followed by the input parameters in parentheses, such as "=</w:t>
      </w:r>
      <w:proofErr w:type="spellStart"/>
      <w:proofErr w:type="gramStart"/>
      <w:r w:rsidRPr="00FE1760">
        <w:rPr>
          <w:sz w:val="24"/>
          <w:szCs w:val="24"/>
        </w:rPr>
        <w:t>FunctionName</w:t>
      </w:r>
      <w:proofErr w:type="spellEnd"/>
      <w:r w:rsidRPr="00FE1760">
        <w:rPr>
          <w:sz w:val="24"/>
          <w:szCs w:val="24"/>
        </w:rPr>
        <w:t>(</w:t>
      </w:r>
      <w:proofErr w:type="gramEnd"/>
      <w:r w:rsidRPr="00FE1760">
        <w:rPr>
          <w:sz w:val="24"/>
          <w:szCs w:val="24"/>
        </w:rPr>
        <w:t>Parameter1, Parameter2)" in a cell.</w:t>
      </w:r>
    </w:p>
    <w:p w14:paraId="0198C1AF" w14:textId="0144687C" w:rsidR="00FE1760" w:rsidRDefault="00FE1760" w:rsidP="00FE1760">
      <w:pPr>
        <w:rPr>
          <w:sz w:val="24"/>
          <w:szCs w:val="24"/>
        </w:rPr>
      </w:pPr>
      <w:r w:rsidRPr="00FE1760">
        <w:rPr>
          <w:sz w:val="24"/>
          <w:szCs w:val="24"/>
        </w:rPr>
        <w:t>You would use a call statement in Excel when you need to perform a specific calculation or task that is not available in the built-in Excel functions. For example, you may need to create a custom function to calculate the average of a range of cells based on specific criteria, or to perform complex mathematical calculations.</w:t>
      </w:r>
    </w:p>
    <w:p w14:paraId="1FC30AA2" w14:textId="77777777" w:rsidR="00FE1760" w:rsidRPr="00FE1760" w:rsidRDefault="00FE1760" w:rsidP="00FE1760">
      <w:pPr>
        <w:rPr>
          <w:sz w:val="28"/>
          <w:szCs w:val="28"/>
        </w:rPr>
      </w:pPr>
      <w:r w:rsidRPr="00FE1760">
        <w:rPr>
          <w:sz w:val="28"/>
          <w:szCs w:val="28"/>
        </w:rPr>
        <w:lastRenderedPageBreak/>
        <w:t xml:space="preserve">3. How do you compile a code in VBA? What are some of the </w:t>
      </w:r>
      <w:proofErr w:type="gramStart"/>
      <w:r w:rsidRPr="00FE1760">
        <w:rPr>
          <w:sz w:val="28"/>
          <w:szCs w:val="28"/>
        </w:rPr>
        <w:t>problem</w:t>
      </w:r>
      <w:proofErr w:type="gramEnd"/>
      <w:r w:rsidRPr="00FE1760">
        <w:rPr>
          <w:sz w:val="28"/>
          <w:szCs w:val="28"/>
        </w:rPr>
        <w:t xml:space="preserve"> that</w:t>
      </w:r>
    </w:p>
    <w:p w14:paraId="4BA940EB" w14:textId="187BBC79" w:rsidR="00FE1760" w:rsidRDefault="00FE1760" w:rsidP="00FE1760">
      <w:pPr>
        <w:rPr>
          <w:sz w:val="28"/>
          <w:szCs w:val="28"/>
        </w:rPr>
      </w:pPr>
      <w:r w:rsidRPr="00FE1760">
        <w:rPr>
          <w:sz w:val="28"/>
          <w:szCs w:val="28"/>
        </w:rPr>
        <w:t>you might face when you don’t compile a code?</w:t>
      </w:r>
    </w:p>
    <w:p w14:paraId="3B3BB091" w14:textId="04F9ABBD" w:rsidR="00FE1760" w:rsidRDefault="00FE1760" w:rsidP="00FE1760">
      <w:pPr>
        <w:rPr>
          <w:sz w:val="24"/>
          <w:szCs w:val="24"/>
        </w:rPr>
      </w:pPr>
      <w:r>
        <w:rPr>
          <w:sz w:val="24"/>
          <w:szCs w:val="24"/>
        </w:rPr>
        <w:t>Ans-</w:t>
      </w:r>
    </w:p>
    <w:p w14:paraId="3082221B" w14:textId="4918D051" w:rsidR="003C6161" w:rsidRPr="003C6161" w:rsidRDefault="003C6161" w:rsidP="003C6161">
      <w:pPr>
        <w:rPr>
          <w:sz w:val="24"/>
          <w:szCs w:val="24"/>
        </w:rPr>
      </w:pPr>
      <w:r w:rsidRPr="003C6161">
        <w:rPr>
          <w:sz w:val="24"/>
          <w:szCs w:val="24"/>
        </w:rPr>
        <w:t>To compile a code in VBA (Visual Basic for Applications), follow these steps:</w:t>
      </w:r>
    </w:p>
    <w:p w14:paraId="65387721" w14:textId="4B750744" w:rsidR="003C6161" w:rsidRPr="003C6161" w:rsidRDefault="003C6161" w:rsidP="003C6161">
      <w:pPr>
        <w:rPr>
          <w:sz w:val="24"/>
          <w:szCs w:val="24"/>
        </w:rPr>
      </w:pPr>
      <w:r>
        <w:rPr>
          <w:sz w:val="24"/>
          <w:szCs w:val="24"/>
        </w:rPr>
        <w:t>*</w:t>
      </w:r>
      <w:r w:rsidRPr="003C6161">
        <w:rPr>
          <w:sz w:val="24"/>
          <w:szCs w:val="24"/>
        </w:rPr>
        <w:t>Open the VBA editor by pressing Alt + F11 or by selecting "Visual Basic" from the "Developer" tab in the Excel ribbon.</w:t>
      </w:r>
    </w:p>
    <w:p w14:paraId="0871339F" w14:textId="63A48821" w:rsidR="003C6161" w:rsidRPr="003C6161" w:rsidRDefault="003C6161" w:rsidP="003C6161">
      <w:pPr>
        <w:rPr>
          <w:sz w:val="24"/>
          <w:szCs w:val="24"/>
        </w:rPr>
      </w:pPr>
      <w:r>
        <w:rPr>
          <w:sz w:val="24"/>
          <w:szCs w:val="24"/>
        </w:rPr>
        <w:t>*</w:t>
      </w:r>
      <w:r w:rsidRPr="003C6161">
        <w:rPr>
          <w:sz w:val="24"/>
          <w:szCs w:val="24"/>
        </w:rPr>
        <w:t>In the editor, select the module or code that you want to compile.</w:t>
      </w:r>
    </w:p>
    <w:p w14:paraId="22D35882" w14:textId="3A073E51" w:rsidR="003C6161" w:rsidRPr="003C6161" w:rsidRDefault="003C6161" w:rsidP="003C6161">
      <w:pPr>
        <w:rPr>
          <w:sz w:val="24"/>
          <w:szCs w:val="24"/>
        </w:rPr>
      </w:pPr>
      <w:r>
        <w:rPr>
          <w:sz w:val="24"/>
          <w:szCs w:val="24"/>
        </w:rPr>
        <w:t>*</w:t>
      </w:r>
      <w:r w:rsidRPr="003C6161">
        <w:rPr>
          <w:sz w:val="24"/>
          <w:szCs w:val="24"/>
        </w:rPr>
        <w:t>Click on the "Debug" menu, then select "Compile [name of project]" or press Ctrl + F7.</w:t>
      </w:r>
    </w:p>
    <w:p w14:paraId="478B76EC" w14:textId="42EE8B95" w:rsidR="003C6161" w:rsidRPr="003C6161" w:rsidRDefault="003C6161" w:rsidP="003C6161">
      <w:pPr>
        <w:rPr>
          <w:sz w:val="24"/>
          <w:szCs w:val="24"/>
        </w:rPr>
      </w:pPr>
      <w:r>
        <w:rPr>
          <w:sz w:val="24"/>
          <w:szCs w:val="24"/>
        </w:rPr>
        <w:t>*</w:t>
      </w:r>
      <w:r w:rsidRPr="003C6161">
        <w:rPr>
          <w:sz w:val="24"/>
          <w:szCs w:val="24"/>
        </w:rPr>
        <w:t>The compiler will check the syntax and structure of the code and will generate an error message if there are any errors.</w:t>
      </w:r>
    </w:p>
    <w:p w14:paraId="4E4C52A5" w14:textId="546DAB05" w:rsidR="003C6161" w:rsidRPr="003C6161" w:rsidRDefault="003C6161" w:rsidP="003C6161">
      <w:pPr>
        <w:rPr>
          <w:sz w:val="24"/>
          <w:szCs w:val="24"/>
        </w:rPr>
      </w:pPr>
      <w:r>
        <w:rPr>
          <w:sz w:val="24"/>
          <w:szCs w:val="24"/>
        </w:rPr>
        <w:t>*</w:t>
      </w:r>
      <w:r w:rsidRPr="003C6161">
        <w:rPr>
          <w:sz w:val="24"/>
          <w:szCs w:val="24"/>
        </w:rPr>
        <w:t>If there are no errors, the code will be compiled and can be executed.</w:t>
      </w:r>
    </w:p>
    <w:p w14:paraId="0E63F8F3" w14:textId="615F3EB4" w:rsidR="003C6161" w:rsidRPr="003C6161" w:rsidRDefault="003C6161" w:rsidP="003C6161">
      <w:pPr>
        <w:rPr>
          <w:sz w:val="24"/>
          <w:szCs w:val="24"/>
        </w:rPr>
      </w:pPr>
      <w:r w:rsidRPr="003C6161">
        <w:rPr>
          <w:sz w:val="24"/>
          <w:szCs w:val="24"/>
        </w:rPr>
        <w:t>Compiling a code in VBA is important because it checks the syntax and structure of the code and identifies any errors or potential problems. Some of the problems that you might face if you don't compile your code include:</w:t>
      </w:r>
    </w:p>
    <w:p w14:paraId="695239DE" w14:textId="0E46BB22" w:rsidR="003C6161" w:rsidRPr="003C6161" w:rsidRDefault="003C6161" w:rsidP="003C6161">
      <w:pPr>
        <w:rPr>
          <w:sz w:val="24"/>
          <w:szCs w:val="24"/>
        </w:rPr>
      </w:pPr>
      <w:r>
        <w:rPr>
          <w:sz w:val="24"/>
          <w:szCs w:val="24"/>
        </w:rPr>
        <w:t>*</w:t>
      </w:r>
      <w:r w:rsidRPr="003C6161">
        <w:rPr>
          <w:sz w:val="24"/>
          <w:szCs w:val="24"/>
        </w:rPr>
        <w:t>Syntax errors: If the code contains syntax errors, it will not run correctly and may cause the program to crash or produce incorrect results.</w:t>
      </w:r>
    </w:p>
    <w:p w14:paraId="452DF813" w14:textId="4A85B26F" w:rsidR="003C6161" w:rsidRPr="003C6161" w:rsidRDefault="003C6161" w:rsidP="003C6161">
      <w:pPr>
        <w:rPr>
          <w:sz w:val="24"/>
          <w:szCs w:val="24"/>
        </w:rPr>
      </w:pPr>
      <w:r>
        <w:rPr>
          <w:sz w:val="24"/>
          <w:szCs w:val="24"/>
        </w:rPr>
        <w:t>*</w:t>
      </w:r>
      <w:r w:rsidRPr="003C6161">
        <w:rPr>
          <w:sz w:val="24"/>
          <w:szCs w:val="24"/>
        </w:rPr>
        <w:t>Runtime errors: If the code contains logical errors, it may compile correctly but produce incorrect results when it is executed.</w:t>
      </w:r>
    </w:p>
    <w:p w14:paraId="0E4D6321" w14:textId="061B372D" w:rsidR="003C6161" w:rsidRPr="003C6161" w:rsidRDefault="003C6161" w:rsidP="003C6161">
      <w:pPr>
        <w:rPr>
          <w:sz w:val="24"/>
          <w:szCs w:val="24"/>
        </w:rPr>
      </w:pPr>
      <w:r>
        <w:rPr>
          <w:sz w:val="24"/>
          <w:szCs w:val="24"/>
        </w:rPr>
        <w:t>*</w:t>
      </w:r>
      <w:r w:rsidRPr="003C6161">
        <w:rPr>
          <w:sz w:val="24"/>
          <w:szCs w:val="24"/>
        </w:rPr>
        <w:t>Debugging difficulties: If the code is not compiled, it may be difficult to debug and identify the cause of any errors or problems.</w:t>
      </w:r>
    </w:p>
    <w:p w14:paraId="5D6900D0" w14:textId="5D206D92" w:rsidR="00FE1760" w:rsidRPr="00FE1760" w:rsidRDefault="003C6161" w:rsidP="003C6161">
      <w:pPr>
        <w:rPr>
          <w:sz w:val="24"/>
          <w:szCs w:val="24"/>
        </w:rPr>
      </w:pPr>
      <w:r>
        <w:rPr>
          <w:sz w:val="24"/>
          <w:szCs w:val="24"/>
        </w:rPr>
        <w:t>*</w:t>
      </w:r>
      <w:r w:rsidRPr="003C6161">
        <w:rPr>
          <w:sz w:val="24"/>
          <w:szCs w:val="24"/>
        </w:rPr>
        <w:t>Performance issues: If the code is not optimized, it may run slowly or inefficiently, leading to performance issues and delays.</w:t>
      </w:r>
    </w:p>
    <w:p w14:paraId="0EC652CA" w14:textId="38691ACA" w:rsidR="00FE1760" w:rsidRDefault="00FE1760" w:rsidP="00FE1760">
      <w:pPr>
        <w:rPr>
          <w:sz w:val="24"/>
          <w:szCs w:val="24"/>
        </w:rPr>
      </w:pPr>
    </w:p>
    <w:p w14:paraId="41BE75A6" w14:textId="224AF8F3" w:rsidR="003C6161" w:rsidRDefault="003C6161" w:rsidP="00FE1760">
      <w:pPr>
        <w:rPr>
          <w:sz w:val="28"/>
          <w:szCs w:val="28"/>
        </w:rPr>
      </w:pPr>
      <w:r w:rsidRPr="003C6161">
        <w:rPr>
          <w:sz w:val="28"/>
          <w:szCs w:val="28"/>
        </w:rPr>
        <w:t>4. What are hot keys in VBA? How can you create your own hot keys?</w:t>
      </w:r>
    </w:p>
    <w:p w14:paraId="1477BC76" w14:textId="22BB12F5" w:rsidR="003C6161" w:rsidRDefault="003C6161" w:rsidP="00FE1760">
      <w:pPr>
        <w:rPr>
          <w:sz w:val="24"/>
          <w:szCs w:val="24"/>
        </w:rPr>
      </w:pPr>
      <w:r>
        <w:rPr>
          <w:sz w:val="24"/>
          <w:szCs w:val="24"/>
        </w:rPr>
        <w:t>Ans-</w:t>
      </w:r>
    </w:p>
    <w:p w14:paraId="2543F2F4" w14:textId="0CEE9343" w:rsidR="003C6161" w:rsidRDefault="003C6161" w:rsidP="00FE1760">
      <w:pPr>
        <w:rPr>
          <w:sz w:val="24"/>
          <w:szCs w:val="24"/>
        </w:rPr>
      </w:pPr>
      <w:r w:rsidRPr="003C6161">
        <w:rPr>
          <w:sz w:val="24"/>
          <w:szCs w:val="24"/>
        </w:rPr>
        <w:t>Hotkeys are keyboard shortcuts that can be used in VBA (Visual Basic for Applications) to execute a specific command or carry out a specific action in the VBA editor or within an Excel workbook.</w:t>
      </w:r>
    </w:p>
    <w:p w14:paraId="4C60348D" w14:textId="39FA7153" w:rsidR="003C6161" w:rsidRDefault="003C6161" w:rsidP="00FE1760">
      <w:pPr>
        <w:rPr>
          <w:sz w:val="24"/>
          <w:szCs w:val="24"/>
        </w:rPr>
      </w:pPr>
      <w:r w:rsidRPr="003C6161">
        <w:rPr>
          <w:sz w:val="24"/>
          <w:szCs w:val="24"/>
        </w:rPr>
        <w:t>VBA comes with a number of built-in hotkeys, including F5 for running a macro, F8 for iterating over code line by line, and Ctrl + G for opening the current window.</w:t>
      </w:r>
    </w:p>
    <w:p w14:paraId="6EC0DA83" w14:textId="63C427C7" w:rsidR="003C6161" w:rsidRDefault="003C6161" w:rsidP="00FE1760">
      <w:pPr>
        <w:rPr>
          <w:sz w:val="24"/>
          <w:szCs w:val="24"/>
        </w:rPr>
      </w:pPr>
      <w:r w:rsidRPr="003C6161">
        <w:rPr>
          <w:sz w:val="24"/>
          <w:szCs w:val="24"/>
        </w:rPr>
        <w:t>The steps below can be used to build your own hotkeys in VBA</w:t>
      </w:r>
      <w:r>
        <w:rPr>
          <w:sz w:val="24"/>
          <w:szCs w:val="24"/>
        </w:rPr>
        <w:t>:</w:t>
      </w:r>
    </w:p>
    <w:p w14:paraId="12E44B9B" w14:textId="46160DAB" w:rsidR="003C6161" w:rsidRDefault="003C6161" w:rsidP="00FE1760">
      <w:pPr>
        <w:rPr>
          <w:sz w:val="24"/>
          <w:szCs w:val="24"/>
        </w:rPr>
      </w:pPr>
      <w:r>
        <w:rPr>
          <w:sz w:val="24"/>
          <w:szCs w:val="24"/>
        </w:rPr>
        <w:t>*</w:t>
      </w:r>
      <w:r w:rsidRPr="003C6161">
        <w:rPr>
          <w:sz w:val="24"/>
          <w:szCs w:val="24"/>
        </w:rPr>
        <w:t>By hitting Alt + F11 or by choosing "Visual Basic" from the "Developer" option in the Excel ribbon, you can access the VBA editor.</w:t>
      </w:r>
    </w:p>
    <w:p w14:paraId="77382DD6" w14:textId="5717428B" w:rsidR="003C6161" w:rsidRPr="003C6161" w:rsidRDefault="003C6161" w:rsidP="003C6161">
      <w:pPr>
        <w:rPr>
          <w:sz w:val="24"/>
          <w:szCs w:val="24"/>
        </w:rPr>
      </w:pPr>
      <w:r>
        <w:rPr>
          <w:sz w:val="24"/>
          <w:szCs w:val="24"/>
        </w:rPr>
        <w:lastRenderedPageBreak/>
        <w:t>*</w:t>
      </w:r>
      <w:r w:rsidRPr="003C6161">
        <w:rPr>
          <w:sz w:val="24"/>
          <w:szCs w:val="24"/>
        </w:rPr>
        <w:t>Choose "Tools" and then "Customise Keyboard" from the editor's menu.</w:t>
      </w:r>
    </w:p>
    <w:p w14:paraId="4E710571" w14:textId="09290266" w:rsidR="003C6161" w:rsidRPr="003C6161" w:rsidRDefault="003C6161" w:rsidP="003C6161">
      <w:pPr>
        <w:rPr>
          <w:sz w:val="24"/>
          <w:szCs w:val="24"/>
        </w:rPr>
      </w:pPr>
      <w:r>
        <w:rPr>
          <w:sz w:val="24"/>
          <w:szCs w:val="24"/>
        </w:rPr>
        <w:t>*</w:t>
      </w:r>
      <w:r w:rsidRPr="003C6161">
        <w:rPr>
          <w:sz w:val="24"/>
          <w:szCs w:val="24"/>
        </w:rPr>
        <w:t>Choose "Macros" under "Categories" in the menu.</w:t>
      </w:r>
    </w:p>
    <w:p w14:paraId="2440E471" w14:textId="054DC5AB" w:rsidR="003C6161" w:rsidRPr="003C6161" w:rsidRDefault="003C6161" w:rsidP="003C6161">
      <w:pPr>
        <w:rPr>
          <w:sz w:val="24"/>
          <w:szCs w:val="24"/>
        </w:rPr>
      </w:pPr>
      <w:r>
        <w:rPr>
          <w:sz w:val="24"/>
          <w:szCs w:val="24"/>
        </w:rPr>
        <w:t>*</w:t>
      </w:r>
      <w:r w:rsidRPr="003C6161">
        <w:rPr>
          <w:sz w:val="24"/>
          <w:szCs w:val="24"/>
        </w:rPr>
        <w:t>Choose the macro to which you want to set a hotkey in the "Commands" box.</w:t>
      </w:r>
    </w:p>
    <w:p w14:paraId="57040188" w14:textId="13A4F6F5" w:rsidR="003C6161" w:rsidRPr="003C6161" w:rsidRDefault="003C6161" w:rsidP="003C6161">
      <w:pPr>
        <w:rPr>
          <w:sz w:val="24"/>
          <w:szCs w:val="24"/>
        </w:rPr>
      </w:pPr>
      <w:r>
        <w:rPr>
          <w:sz w:val="24"/>
          <w:szCs w:val="24"/>
        </w:rPr>
        <w:t>*</w:t>
      </w:r>
      <w:r w:rsidRPr="003C6161">
        <w:rPr>
          <w:sz w:val="24"/>
          <w:szCs w:val="24"/>
        </w:rPr>
        <w:t>The key combination you want to use as the hotkey should be pressed after clicking in the "Press new shortcut key" box.</w:t>
      </w:r>
    </w:p>
    <w:p w14:paraId="6CE042A1" w14:textId="27BFFABB" w:rsidR="003C6161" w:rsidRPr="003C6161" w:rsidRDefault="003C6161" w:rsidP="003C6161">
      <w:pPr>
        <w:rPr>
          <w:sz w:val="24"/>
          <w:szCs w:val="24"/>
        </w:rPr>
      </w:pPr>
      <w:r>
        <w:rPr>
          <w:sz w:val="24"/>
          <w:szCs w:val="24"/>
        </w:rPr>
        <w:t>*</w:t>
      </w:r>
      <w:r w:rsidRPr="003C6161">
        <w:rPr>
          <w:sz w:val="24"/>
          <w:szCs w:val="24"/>
        </w:rPr>
        <w:t>To link the hotkey to the chosen macro, click "Assign".</w:t>
      </w:r>
    </w:p>
    <w:p w14:paraId="45DB627E" w14:textId="0B029108" w:rsidR="003C6161" w:rsidRPr="003C6161" w:rsidRDefault="003C6161" w:rsidP="003C6161">
      <w:pPr>
        <w:rPr>
          <w:sz w:val="24"/>
          <w:szCs w:val="24"/>
        </w:rPr>
      </w:pPr>
      <w:r>
        <w:rPr>
          <w:sz w:val="24"/>
          <w:szCs w:val="24"/>
        </w:rPr>
        <w:t>*</w:t>
      </w:r>
      <w:r w:rsidRPr="003C6161">
        <w:rPr>
          <w:sz w:val="24"/>
          <w:szCs w:val="24"/>
        </w:rPr>
        <w:t>To close the Customise Keyboard window, click "Close".</w:t>
      </w:r>
    </w:p>
    <w:p w14:paraId="40E29DE2" w14:textId="3AB88D1E" w:rsidR="003C6161" w:rsidRDefault="003C6161" w:rsidP="003C6161">
      <w:pPr>
        <w:rPr>
          <w:sz w:val="24"/>
          <w:szCs w:val="24"/>
        </w:rPr>
      </w:pPr>
      <w:r w:rsidRPr="003C6161">
        <w:rPr>
          <w:sz w:val="24"/>
          <w:szCs w:val="24"/>
        </w:rPr>
        <w:t>After giving a macro a hotkey, you can use the hotkey to run the macro or carry out the hotkey's related action.</w:t>
      </w:r>
    </w:p>
    <w:p w14:paraId="0E3E7719" w14:textId="77777777" w:rsidR="003C6161" w:rsidRDefault="003C6161" w:rsidP="003C6161">
      <w:pPr>
        <w:rPr>
          <w:sz w:val="24"/>
          <w:szCs w:val="24"/>
        </w:rPr>
      </w:pPr>
    </w:p>
    <w:p w14:paraId="0AACA142" w14:textId="77777777" w:rsidR="003C6161" w:rsidRPr="003C6161" w:rsidRDefault="003C6161" w:rsidP="003C6161">
      <w:pPr>
        <w:rPr>
          <w:sz w:val="28"/>
          <w:szCs w:val="28"/>
        </w:rPr>
      </w:pPr>
      <w:r w:rsidRPr="003C6161">
        <w:rPr>
          <w:sz w:val="28"/>
          <w:szCs w:val="28"/>
        </w:rPr>
        <w:t>5. Create a macro and shortcut key to find the square root of the following</w:t>
      </w:r>
    </w:p>
    <w:p w14:paraId="78F94115" w14:textId="34CD702D" w:rsidR="003C6161" w:rsidRDefault="003C6161" w:rsidP="003C6161">
      <w:pPr>
        <w:rPr>
          <w:sz w:val="28"/>
          <w:szCs w:val="28"/>
        </w:rPr>
      </w:pPr>
      <w:r w:rsidRPr="003C6161">
        <w:rPr>
          <w:sz w:val="28"/>
          <w:szCs w:val="28"/>
        </w:rPr>
        <w:t>numbers 665, 89, 72, 86, 48, 32, 569, 7521</w:t>
      </w:r>
      <w:r>
        <w:rPr>
          <w:sz w:val="28"/>
          <w:szCs w:val="28"/>
        </w:rPr>
        <w:t>?</w:t>
      </w:r>
    </w:p>
    <w:p w14:paraId="0846C791" w14:textId="26164CB7" w:rsidR="003C6161" w:rsidRDefault="003C6161" w:rsidP="003C6161">
      <w:pPr>
        <w:rPr>
          <w:sz w:val="24"/>
          <w:szCs w:val="24"/>
        </w:rPr>
      </w:pPr>
      <w:r>
        <w:rPr>
          <w:sz w:val="24"/>
          <w:szCs w:val="24"/>
        </w:rPr>
        <w:t>Ans-</w:t>
      </w:r>
    </w:p>
    <w:p w14:paraId="20D2F3E7" w14:textId="77777777" w:rsidR="008C6157" w:rsidRDefault="008C6157" w:rsidP="008C6157">
      <w:pPr>
        <w:rPr>
          <w:sz w:val="24"/>
          <w:szCs w:val="24"/>
        </w:rPr>
      </w:pPr>
    </w:p>
    <w:p w14:paraId="063C7FC3" w14:textId="24991BF9" w:rsidR="008C6157" w:rsidRPr="008C6157" w:rsidRDefault="008C6157" w:rsidP="008C6157">
      <w:pPr>
        <w:rPr>
          <w:sz w:val="24"/>
          <w:szCs w:val="24"/>
        </w:rPr>
      </w:pPr>
      <w:r w:rsidRPr="008C6157">
        <w:rPr>
          <w:sz w:val="24"/>
          <w:szCs w:val="24"/>
        </w:rPr>
        <w:t xml:space="preserve">Sub </w:t>
      </w:r>
      <w:proofErr w:type="spellStart"/>
      <w:proofErr w:type="gramStart"/>
      <w:r w:rsidRPr="008C6157">
        <w:rPr>
          <w:sz w:val="24"/>
          <w:szCs w:val="24"/>
        </w:rPr>
        <w:t>FindSqrt</w:t>
      </w:r>
      <w:proofErr w:type="spellEnd"/>
      <w:r w:rsidRPr="008C6157">
        <w:rPr>
          <w:sz w:val="24"/>
          <w:szCs w:val="24"/>
        </w:rPr>
        <w:t>(</w:t>
      </w:r>
      <w:proofErr w:type="gramEnd"/>
      <w:r w:rsidRPr="008C6157">
        <w:rPr>
          <w:sz w:val="24"/>
          <w:szCs w:val="24"/>
        </w:rPr>
        <w:t>)</w:t>
      </w:r>
    </w:p>
    <w:p w14:paraId="59FE080C" w14:textId="77777777" w:rsidR="008C6157" w:rsidRPr="008C6157" w:rsidRDefault="008C6157" w:rsidP="008C6157">
      <w:pPr>
        <w:rPr>
          <w:sz w:val="24"/>
          <w:szCs w:val="24"/>
        </w:rPr>
      </w:pPr>
      <w:r w:rsidRPr="008C6157">
        <w:rPr>
          <w:sz w:val="24"/>
          <w:szCs w:val="24"/>
        </w:rPr>
        <w:t xml:space="preserve">    Dim </w:t>
      </w:r>
      <w:proofErr w:type="spellStart"/>
      <w:proofErr w:type="gramStart"/>
      <w:r w:rsidRPr="008C6157">
        <w:rPr>
          <w:sz w:val="24"/>
          <w:szCs w:val="24"/>
        </w:rPr>
        <w:t>nums</w:t>
      </w:r>
      <w:proofErr w:type="spellEnd"/>
      <w:r w:rsidRPr="008C6157">
        <w:rPr>
          <w:sz w:val="24"/>
          <w:szCs w:val="24"/>
        </w:rPr>
        <w:t>(</w:t>
      </w:r>
      <w:proofErr w:type="gramEnd"/>
      <w:r w:rsidRPr="008C6157">
        <w:rPr>
          <w:sz w:val="24"/>
          <w:szCs w:val="24"/>
        </w:rPr>
        <w:t>) As Variant</w:t>
      </w:r>
    </w:p>
    <w:p w14:paraId="018794A5" w14:textId="77777777" w:rsidR="008C6157" w:rsidRPr="008C6157" w:rsidRDefault="008C6157" w:rsidP="008C6157">
      <w:pPr>
        <w:rPr>
          <w:sz w:val="24"/>
          <w:szCs w:val="24"/>
        </w:rPr>
      </w:pPr>
      <w:r w:rsidRPr="008C6157">
        <w:rPr>
          <w:sz w:val="24"/>
          <w:szCs w:val="24"/>
        </w:rPr>
        <w:t xml:space="preserve">    </w:t>
      </w:r>
      <w:proofErr w:type="spellStart"/>
      <w:r w:rsidRPr="008C6157">
        <w:rPr>
          <w:sz w:val="24"/>
          <w:szCs w:val="24"/>
        </w:rPr>
        <w:t>nums</w:t>
      </w:r>
      <w:proofErr w:type="spellEnd"/>
      <w:r w:rsidRPr="008C6157">
        <w:rPr>
          <w:sz w:val="24"/>
          <w:szCs w:val="24"/>
        </w:rPr>
        <w:t xml:space="preserve"> = </w:t>
      </w:r>
      <w:proofErr w:type="gramStart"/>
      <w:r w:rsidRPr="008C6157">
        <w:rPr>
          <w:sz w:val="24"/>
          <w:szCs w:val="24"/>
        </w:rPr>
        <w:t>Array(</w:t>
      </w:r>
      <w:proofErr w:type="gramEnd"/>
      <w:r w:rsidRPr="008C6157">
        <w:rPr>
          <w:sz w:val="24"/>
          <w:szCs w:val="24"/>
        </w:rPr>
        <w:t>665, 89, 72, 86, 48, 32, 569, 7521)</w:t>
      </w:r>
    </w:p>
    <w:p w14:paraId="495E4114" w14:textId="77777777" w:rsidR="008C6157" w:rsidRPr="008C6157" w:rsidRDefault="008C6157" w:rsidP="008C6157">
      <w:pPr>
        <w:rPr>
          <w:sz w:val="24"/>
          <w:szCs w:val="24"/>
        </w:rPr>
      </w:pPr>
      <w:r w:rsidRPr="008C6157">
        <w:rPr>
          <w:sz w:val="24"/>
          <w:szCs w:val="24"/>
        </w:rPr>
        <w:t xml:space="preserve">    For </w:t>
      </w:r>
      <w:proofErr w:type="spellStart"/>
      <w:r w:rsidRPr="008C6157">
        <w:rPr>
          <w:sz w:val="24"/>
          <w:szCs w:val="24"/>
        </w:rPr>
        <w:t>i</w:t>
      </w:r>
      <w:proofErr w:type="spellEnd"/>
      <w:r w:rsidRPr="008C6157">
        <w:rPr>
          <w:sz w:val="24"/>
          <w:szCs w:val="24"/>
        </w:rPr>
        <w:t xml:space="preserve"> = </w:t>
      </w:r>
      <w:proofErr w:type="spellStart"/>
      <w:r w:rsidRPr="008C6157">
        <w:rPr>
          <w:sz w:val="24"/>
          <w:szCs w:val="24"/>
        </w:rPr>
        <w:t>LBound</w:t>
      </w:r>
      <w:proofErr w:type="spellEnd"/>
      <w:r w:rsidRPr="008C6157">
        <w:rPr>
          <w:sz w:val="24"/>
          <w:szCs w:val="24"/>
        </w:rPr>
        <w:t>(</w:t>
      </w:r>
      <w:proofErr w:type="spellStart"/>
      <w:r w:rsidRPr="008C6157">
        <w:rPr>
          <w:sz w:val="24"/>
          <w:szCs w:val="24"/>
        </w:rPr>
        <w:t>nums</w:t>
      </w:r>
      <w:proofErr w:type="spellEnd"/>
      <w:r w:rsidRPr="008C6157">
        <w:rPr>
          <w:sz w:val="24"/>
          <w:szCs w:val="24"/>
        </w:rPr>
        <w:t xml:space="preserve">) To </w:t>
      </w:r>
      <w:proofErr w:type="spellStart"/>
      <w:r w:rsidRPr="008C6157">
        <w:rPr>
          <w:sz w:val="24"/>
          <w:szCs w:val="24"/>
        </w:rPr>
        <w:t>UBound</w:t>
      </w:r>
      <w:proofErr w:type="spellEnd"/>
      <w:r w:rsidRPr="008C6157">
        <w:rPr>
          <w:sz w:val="24"/>
          <w:szCs w:val="24"/>
        </w:rPr>
        <w:t>(</w:t>
      </w:r>
      <w:proofErr w:type="spellStart"/>
      <w:r w:rsidRPr="008C6157">
        <w:rPr>
          <w:sz w:val="24"/>
          <w:szCs w:val="24"/>
        </w:rPr>
        <w:t>nums</w:t>
      </w:r>
      <w:proofErr w:type="spellEnd"/>
      <w:r w:rsidRPr="008C6157">
        <w:rPr>
          <w:sz w:val="24"/>
          <w:szCs w:val="24"/>
        </w:rPr>
        <w:t>)</w:t>
      </w:r>
    </w:p>
    <w:p w14:paraId="3FF36C84" w14:textId="77777777" w:rsidR="008C6157" w:rsidRPr="008C6157" w:rsidRDefault="008C6157" w:rsidP="008C6157">
      <w:pPr>
        <w:rPr>
          <w:sz w:val="24"/>
          <w:szCs w:val="24"/>
        </w:rPr>
      </w:pPr>
      <w:r w:rsidRPr="008C6157">
        <w:rPr>
          <w:sz w:val="24"/>
          <w:szCs w:val="24"/>
        </w:rPr>
        <w:t xml:space="preserve">        </w:t>
      </w:r>
      <w:proofErr w:type="spellStart"/>
      <w:r w:rsidRPr="008C6157">
        <w:rPr>
          <w:sz w:val="24"/>
          <w:szCs w:val="24"/>
        </w:rPr>
        <w:t>MsgBox</w:t>
      </w:r>
      <w:proofErr w:type="spellEnd"/>
      <w:r w:rsidRPr="008C6157">
        <w:rPr>
          <w:sz w:val="24"/>
          <w:szCs w:val="24"/>
        </w:rPr>
        <w:t xml:space="preserve"> "The square root of " &amp; </w:t>
      </w:r>
      <w:proofErr w:type="spellStart"/>
      <w:r w:rsidRPr="008C6157">
        <w:rPr>
          <w:sz w:val="24"/>
          <w:szCs w:val="24"/>
        </w:rPr>
        <w:t>nums</w:t>
      </w:r>
      <w:proofErr w:type="spellEnd"/>
      <w:r w:rsidRPr="008C6157">
        <w:rPr>
          <w:sz w:val="24"/>
          <w:szCs w:val="24"/>
        </w:rPr>
        <w:t>(</w:t>
      </w:r>
      <w:proofErr w:type="spellStart"/>
      <w:r w:rsidRPr="008C6157">
        <w:rPr>
          <w:sz w:val="24"/>
          <w:szCs w:val="24"/>
        </w:rPr>
        <w:t>i</w:t>
      </w:r>
      <w:proofErr w:type="spellEnd"/>
      <w:r w:rsidRPr="008C6157">
        <w:rPr>
          <w:sz w:val="24"/>
          <w:szCs w:val="24"/>
        </w:rPr>
        <w:t xml:space="preserve">) &amp; " is " &amp; </w:t>
      </w:r>
      <w:proofErr w:type="spellStart"/>
      <w:r w:rsidRPr="008C6157">
        <w:rPr>
          <w:sz w:val="24"/>
          <w:szCs w:val="24"/>
        </w:rPr>
        <w:t>Sqr</w:t>
      </w:r>
      <w:proofErr w:type="spellEnd"/>
      <w:r w:rsidRPr="008C6157">
        <w:rPr>
          <w:sz w:val="24"/>
          <w:szCs w:val="24"/>
        </w:rPr>
        <w:t>(</w:t>
      </w:r>
      <w:proofErr w:type="spellStart"/>
      <w:r w:rsidRPr="008C6157">
        <w:rPr>
          <w:sz w:val="24"/>
          <w:szCs w:val="24"/>
        </w:rPr>
        <w:t>nums</w:t>
      </w:r>
      <w:proofErr w:type="spellEnd"/>
      <w:r w:rsidRPr="008C6157">
        <w:rPr>
          <w:sz w:val="24"/>
          <w:szCs w:val="24"/>
        </w:rPr>
        <w:t>(</w:t>
      </w:r>
      <w:proofErr w:type="spellStart"/>
      <w:r w:rsidRPr="008C6157">
        <w:rPr>
          <w:sz w:val="24"/>
          <w:szCs w:val="24"/>
        </w:rPr>
        <w:t>i</w:t>
      </w:r>
      <w:proofErr w:type="spellEnd"/>
      <w:r w:rsidRPr="008C6157">
        <w:rPr>
          <w:sz w:val="24"/>
          <w:szCs w:val="24"/>
        </w:rPr>
        <w:t>))</w:t>
      </w:r>
    </w:p>
    <w:p w14:paraId="7896D77F" w14:textId="77777777" w:rsidR="008C6157" w:rsidRPr="008C6157" w:rsidRDefault="008C6157" w:rsidP="008C6157">
      <w:pPr>
        <w:rPr>
          <w:sz w:val="24"/>
          <w:szCs w:val="24"/>
        </w:rPr>
      </w:pPr>
      <w:r w:rsidRPr="008C6157">
        <w:rPr>
          <w:sz w:val="24"/>
          <w:szCs w:val="24"/>
        </w:rPr>
        <w:t xml:space="preserve">    Next </w:t>
      </w:r>
      <w:proofErr w:type="spellStart"/>
      <w:r w:rsidRPr="008C6157">
        <w:rPr>
          <w:sz w:val="24"/>
          <w:szCs w:val="24"/>
        </w:rPr>
        <w:t>i</w:t>
      </w:r>
      <w:proofErr w:type="spellEnd"/>
    </w:p>
    <w:p w14:paraId="7FDF8D75" w14:textId="4DD61148" w:rsidR="003C6161" w:rsidRPr="003C6161" w:rsidRDefault="008C6157" w:rsidP="008C6157">
      <w:pPr>
        <w:rPr>
          <w:sz w:val="24"/>
          <w:szCs w:val="24"/>
        </w:rPr>
      </w:pPr>
      <w:r w:rsidRPr="008C6157">
        <w:rPr>
          <w:sz w:val="24"/>
          <w:szCs w:val="24"/>
        </w:rPr>
        <w:t>End Sub</w:t>
      </w:r>
    </w:p>
    <w:p w14:paraId="60BD4E55" w14:textId="77777777" w:rsidR="003C6161" w:rsidRDefault="003C6161" w:rsidP="003C6161">
      <w:pPr>
        <w:rPr>
          <w:sz w:val="28"/>
          <w:szCs w:val="28"/>
        </w:rPr>
      </w:pPr>
    </w:p>
    <w:p w14:paraId="1A0C2CFE" w14:textId="69B39575" w:rsidR="008C6157" w:rsidRDefault="008C6157" w:rsidP="003C6161">
      <w:pPr>
        <w:rPr>
          <w:sz w:val="28"/>
          <w:szCs w:val="28"/>
        </w:rPr>
      </w:pPr>
      <w:r w:rsidRPr="008C6157">
        <w:rPr>
          <w:sz w:val="28"/>
          <w:szCs w:val="28"/>
        </w:rPr>
        <w:lastRenderedPageBreak/>
        <w:drawing>
          <wp:inline distT="0" distB="0" distL="0" distR="0" wp14:anchorId="29798A50" wp14:editId="04353AFA">
            <wp:extent cx="5989320" cy="4023360"/>
            <wp:effectExtent l="0" t="0" r="0" b="0"/>
            <wp:docPr id="11969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5358" name=""/>
                    <pic:cNvPicPr/>
                  </pic:nvPicPr>
                  <pic:blipFill>
                    <a:blip r:embed="rId4"/>
                    <a:stretch>
                      <a:fillRect/>
                    </a:stretch>
                  </pic:blipFill>
                  <pic:spPr>
                    <a:xfrm>
                      <a:off x="0" y="0"/>
                      <a:ext cx="6026329" cy="4048221"/>
                    </a:xfrm>
                    <a:prstGeom prst="rect">
                      <a:avLst/>
                    </a:prstGeom>
                  </pic:spPr>
                </pic:pic>
              </a:graphicData>
            </a:graphic>
          </wp:inline>
        </w:drawing>
      </w:r>
    </w:p>
    <w:p w14:paraId="4F6ED2AB" w14:textId="77777777" w:rsidR="008C6157" w:rsidRDefault="008C6157" w:rsidP="003C6161">
      <w:pPr>
        <w:rPr>
          <w:sz w:val="28"/>
          <w:szCs w:val="28"/>
        </w:rPr>
      </w:pPr>
    </w:p>
    <w:p w14:paraId="0A513000" w14:textId="77777777" w:rsidR="008C6157" w:rsidRDefault="008C6157" w:rsidP="003C6161">
      <w:pPr>
        <w:rPr>
          <w:sz w:val="28"/>
          <w:szCs w:val="28"/>
        </w:rPr>
      </w:pPr>
    </w:p>
    <w:p w14:paraId="4A486756" w14:textId="77777777" w:rsidR="008C6157" w:rsidRPr="008C6157" w:rsidRDefault="008C6157" w:rsidP="008C6157">
      <w:pPr>
        <w:rPr>
          <w:sz w:val="28"/>
          <w:szCs w:val="28"/>
        </w:rPr>
      </w:pPr>
      <w:r w:rsidRPr="008C6157">
        <w:rPr>
          <w:sz w:val="28"/>
          <w:szCs w:val="28"/>
        </w:rPr>
        <w:t>6. What are the shortcut keys used to</w:t>
      </w:r>
    </w:p>
    <w:p w14:paraId="56B1326C" w14:textId="77777777" w:rsidR="008C6157" w:rsidRPr="008C6157" w:rsidRDefault="008C6157" w:rsidP="008C6157">
      <w:pPr>
        <w:rPr>
          <w:sz w:val="28"/>
          <w:szCs w:val="28"/>
        </w:rPr>
      </w:pPr>
      <w:r w:rsidRPr="008C6157">
        <w:rPr>
          <w:sz w:val="28"/>
          <w:szCs w:val="28"/>
        </w:rPr>
        <w:t>a. Run the code</w:t>
      </w:r>
    </w:p>
    <w:p w14:paraId="66E82D74" w14:textId="77777777" w:rsidR="008C6157" w:rsidRPr="008C6157" w:rsidRDefault="008C6157" w:rsidP="008C6157">
      <w:pPr>
        <w:rPr>
          <w:sz w:val="28"/>
          <w:szCs w:val="28"/>
        </w:rPr>
      </w:pPr>
      <w:r w:rsidRPr="008C6157">
        <w:rPr>
          <w:sz w:val="28"/>
          <w:szCs w:val="28"/>
        </w:rPr>
        <w:t>b. Step into the code</w:t>
      </w:r>
    </w:p>
    <w:p w14:paraId="74249B45" w14:textId="77777777" w:rsidR="008C6157" w:rsidRPr="008C6157" w:rsidRDefault="008C6157" w:rsidP="008C6157">
      <w:pPr>
        <w:rPr>
          <w:sz w:val="28"/>
          <w:szCs w:val="28"/>
        </w:rPr>
      </w:pPr>
      <w:r w:rsidRPr="008C6157">
        <w:rPr>
          <w:sz w:val="28"/>
          <w:szCs w:val="28"/>
        </w:rPr>
        <w:t>c. Step out of code</w:t>
      </w:r>
    </w:p>
    <w:p w14:paraId="2CFB1FCB" w14:textId="3B65A7FE" w:rsidR="008C6157" w:rsidRDefault="008C6157" w:rsidP="008C6157">
      <w:pPr>
        <w:rPr>
          <w:sz w:val="28"/>
          <w:szCs w:val="28"/>
        </w:rPr>
      </w:pPr>
      <w:r w:rsidRPr="008C6157">
        <w:rPr>
          <w:sz w:val="28"/>
          <w:szCs w:val="28"/>
        </w:rPr>
        <w:t>d. Reset the code</w:t>
      </w:r>
    </w:p>
    <w:p w14:paraId="53394D46" w14:textId="6CCF908B" w:rsidR="008C6157" w:rsidRDefault="008C6157" w:rsidP="008C6157">
      <w:pPr>
        <w:rPr>
          <w:sz w:val="24"/>
          <w:szCs w:val="24"/>
        </w:rPr>
      </w:pPr>
      <w:r>
        <w:rPr>
          <w:sz w:val="24"/>
          <w:szCs w:val="24"/>
        </w:rPr>
        <w:t>Ans-</w:t>
      </w:r>
    </w:p>
    <w:p w14:paraId="61E677B7" w14:textId="030646ED" w:rsidR="008C6157" w:rsidRPr="008C6157" w:rsidRDefault="008C6157" w:rsidP="008C6157">
      <w:pPr>
        <w:rPr>
          <w:sz w:val="24"/>
          <w:szCs w:val="24"/>
        </w:rPr>
      </w:pPr>
      <w:r w:rsidRPr="008C6157">
        <w:rPr>
          <w:sz w:val="24"/>
          <w:szCs w:val="24"/>
        </w:rPr>
        <w:t>a. To run the code: press F5 or click on the "Run" button in the toolbar.</w:t>
      </w:r>
    </w:p>
    <w:p w14:paraId="618B94CD" w14:textId="77777777" w:rsidR="008C6157" w:rsidRPr="008C6157" w:rsidRDefault="008C6157" w:rsidP="008C6157">
      <w:pPr>
        <w:rPr>
          <w:sz w:val="24"/>
          <w:szCs w:val="24"/>
        </w:rPr>
      </w:pPr>
      <w:r w:rsidRPr="008C6157">
        <w:rPr>
          <w:sz w:val="24"/>
          <w:szCs w:val="24"/>
        </w:rPr>
        <w:t>b. To step into the code: press F8 or click on the "Step Into" button in the toolbar.</w:t>
      </w:r>
    </w:p>
    <w:p w14:paraId="42D856D6" w14:textId="77777777" w:rsidR="008C6157" w:rsidRPr="008C6157" w:rsidRDefault="008C6157" w:rsidP="008C6157">
      <w:pPr>
        <w:rPr>
          <w:sz w:val="24"/>
          <w:szCs w:val="24"/>
        </w:rPr>
      </w:pPr>
      <w:r w:rsidRPr="008C6157">
        <w:rPr>
          <w:sz w:val="24"/>
          <w:szCs w:val="24"/>
        </w:rPr>
        <w:t xml:space="preserve">c. To step out of the code: press Shift + F8 or click on the "Step Out" button in the toolbar. </w:t>
      </w:r>
    </w:p>
    <w:p w14:paraId="13357233" w14:textId="00882BD5" w:rsidR="008C6157" w:rsidRDefault="008C6157" w:rsidP="008C6157">
      <w:pPr>
        <w:rPr>
          <w:sz w:val="24"/>
          <w:szCs w:val="24"/>
        </w:rPr>
      </w:pPr>
      <w:r w:rsidRPr="008C6157">
        <w:rPr>
          <w:sz w:val="24"/>
          <w:szCs w:val="24"/>
        </w:rPr>
        <w:t>d. To reset the code: press Ctrl + Break or click on the "Reset" button in the toolbar.</w:t>
      </w:r>
    </w:p>
    <w:p w14:paraId="5E12E517" w14:textId="77777777" w:rsidR="008C6157" w:rsidRDefault="008C6157" w:rsidP="008C6157">
      <w:pPr>
        <w:rPr>
          <w:sz w:val="24"/>
          <w:szCs w:val="24"/>
        </w:rPr>
      </w:pPr>
    </w:p>
    <w:p w14:paraId="09FBBD06" w14:textId="77777777" w:rsidR="008C6157" w:rsidRPr="008C6157" w:rsidRDefault="008C6157" w:rsidP="008C6157">
      <w:pPr>
        <w:rPr>
          <w:sz w:val="24"/>
          <w:szCs w:val="24"/>
        </w:rPr>
      </w:pPr>
    </w:p>
    <w:sectPr w:rsidR="008C6157" w:rsidRPr="008C6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48"/>
    <w:rsid w:val="003B7529"/>
    <w:rsid w:val="003C6161"/>
    <w:rsid w:val="00503648"/>
    <w:rsid w:val="008C6157"/>
    <w:rsid w:val="00FE1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A9CD"/>
  <w15:chartTrackingRefBased/>
  <w15:docId w15:val="{BB8B06C5-8E3C-4063-914F-B8C768D7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220154">
      <w:bodyDiv w:val="1"/>
      <w:marLeft w:val="0"/>
      <w:marRight w:val="0"/>
      <w:marTop w:val="0"/>
      <w:marBottom w:val="0"/>
      <w:divBdr>
        <w:top w:val="none" w:sz="0" w:space="0" w:color="auto"/>
        <w:left w:val="none" w:sz="0" w:space="0" w:color="auto"/>
        <w:bottom w:val="none" w:sz="0" w:space="0" w:color="auto"/>
        <w:right w:val="none" w:sz="0" w:space="0" w:color="auto"/>
      </w:divBdr>
    </w:div>
    <w:div w:id="141833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Kd</dc:creator>
  <cp:keywords/>
  <dc:description/>
  <cp:lastModifiedBy>Ashish Kd</cp:lastModifiedBy>
  <cp:revision>1</cp:revision>
  <dcterms:created xsi:type="dcterms:W3CDTF">2023-05-04T20:31:00Z</dcterms:created>
  <dcterms:modified xsi:type="dcterms:W3CDTF">2023-05-04T21:31:00Z</dcterms:modified>
</cp:coreProperties>
</file>