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CF87" w14:textId="49C900AE" w:rsidR="003B7529" w:rsidRDefault="00322F9F" w:rsidP="00322F9F">
      <w:pPr>
        <w:jc w:val="center"/>
        <w:rPr>
          <w:sz w:val="56"/>
          <w:szCs w:val="56"/>
        </w:rPr>
      </w:pPr>
      <w:r w:rsidRPr="00322F9F">
        <w:rPr>
          <w:sz w:val="56"/>
          <w:szCs w:val="56"/>
        </w:rPr>
        <w:t xml:space="preserve">Excel Assignment </w:t>
      </w:r>
      <w:r>
        <w:rPr>
          <w:sz w:val="56"/>
          <w:szCs w:val="56"/>
        </w:rPr>
        <w:t>–</w:t>
      </w:r>
      <w:r w:rsidRPr="00322F9F">
        <w:rPr>
          <w:sz w:val="56"/>
          <w:szCs w:val="56"/>
        </w:rPr>
        <w:t xml:space="preserve"> 6</w:t>
      </w:r>
    </w:p>
    <w:p w14:paraId="42665DDF" w14:textId="77777777" w:rsidR="00322F9F" w:rsidRPr="00322F9F" w:rsidRDefault="00322F9F" w:rsidP="00322F9F">
      <w:pPr>
        <w:rPr>
          <w:sz w:val="28"/>
          <w:szCs w:val="28"/>
        </w:rPr>
      </w:pPr>
      <w:r w:rsidRPr="00322F9F">
        <w:rPr>
          <w:sz w:val="28"/>
          <w:szCs w:val="28"/>
        </w:rPr>
        <w:t>1. What are the various elements of the Excel interface? Describe how</w:t>
      </w:r>
    </w:p>
    <w:p w14:paraId="5AE1FD6E" w14:textId="6C2C150B" w:rsidR="00322F9F" w:rsidRDefault="00322F9F" w:rsidP="00322F9F">
      <w:pPr>
        <w:rPr>
          <w:sz w:val="28"/>
          <w:szCs w:val="28"/>
        </w:rPr>
      </w:pPr>
      <w:r w:rsidRPr="00322F9F">
        <w:rPr>
          <w:sz w:val="28"/>
          <w:szCs w:val="28"/>
        </w:rPr>
        <w:t>they're used.</w:t>
      </w:r>
    </w:p>
    <w:p w14:paraId="3CB314B1" w14:textId="29F9904E" w:rsidR="00322F9F" w:rsidRDefault="00322F9F" w:rsidP="00322F9F">
      <w:pPr>
        <w:rPr>
          <w:sz w:val="28"/>
          <w:szCs w:val="28"/>
        </w:rPr>
      </w:pPr>
      <w:r>
        <w:rPr>
          <w:sz w:val="28"/>
          <w:szCs w:val="28"/>
        </w:rPr>
        <w:t>Ans-</w:t>
      </w:r>
    </w:p>
    <w:p w14:paraId="399F5A55" w14:textId="746374E1" w:rsidR="00322F9F" w:rsidRDefault="00322F9F" w:rsidP="00322F9F">
      <w:pPr>
        <w:rPr>
          <w:sz w:val="28"/>
          <w:szCs w:val="28"/>
        </w:rPr>
      </w:pPr>
      <w:r>
        <w:rPr>
          <w:sz w:val="28"/>
          <w:szCs w:val="28"/>
        </w:rPr>
        <w:t>*</w:t>
      </w:r>
      <w:r w:rsidRPr="00322F9F">
        <w:rPr>
          <w:sz w:val="28"/>
          <w:szCs w:val="28"/>
        </w:rPr>
        <w:t>Ribbon:</w:t>
      </w:r>
      <w:r w:rsidRPr="00322F9F">
        <w:t xml:space="preserve"> </w:t>
      </w:r>
      <w:r w:rsidRPr="00322F9F">
        <w:rPr>
          <w:sz w:val="28"/>
          <w:szCs w:val="28"/>
        </w:rPr>
        <w:t>The main user interface for Excel is the Ribbon. It is made up of tabs that are separated into sets of connected commands. Depending on what is selected in Excel, the tabs and groups alter. The Ribbon can be used for many different things, including formatting cells, making charts, and working with formulas.</w:t>
      </w:r>
    </w:p>
    <w:p w14:paraId="44BA221F" w14:textId="1D97BABF" w:rsidR="00322F9F" w:rsidRDefault="00322F9F" w:rsidP="00322F9F">
      <w:pPr>
        <w:rPr>
          <w:sz w:val="28"/>
          <w:szCs w:val="28"/>
        </w:rPr>
      </w:pPr>
      <w:r>
        <w:rPr>
          <w:sz w:val="28"/>
          <w:szCs w:val="28"/>
        </w:rPr>
        <w:t>*</w:t>
      </w:r>
      <w:r w:rsidRPr="00322F9F">
        <w:rPr>
          <w:sz w:val="28"/>
          <w:szCs w:val="28"/>
        </w:rPr>
        <w:t>Quick Access Toolbar:</w:t>
      </w:r>
      <w:r w:rsidR="008F7A22" w:rsidRPr="008F7A22">
        <w:t xml:space="preserve"> </w:t>
      </w:r>
      <w:r w:rsidR="008F7A22" w:rsidRPr="008F7A22">
        <w:rPr>
          <w:sz w:val="28"/>
          <w:szCs w:val="28"/>
        </w:rPr>
        <w:t>Located above the Ribbon, this toolbar can be customised and offers quick access to frequently used commands. To meet your needs, you can add or remove commands from the toolbar.</w:t>
      </w:r>
    </w:p>
    <w:p w14:paraId="247EC50D" w14:textId="2F17983E" w:rsidR="008F7A22" w:rsidRDefault="008F7A22" w:rsidP="00322F9F">
      <w:pPr>
        <w:rPr>
          <w:sz w:val="28"/>
          <w:szCs w:val="28"/>
        </w:rPr>
      </w:pPr>
      <w:r>
        <w:rPr>
          <w:sz w:val="28"/>
          <w:szCs w:val="28"/>
        </w:rPr>
        <w:t>*</w:t>
      </w:r>
      <w:r w:rsidRPr="008F7A22">
        <w:rPr>
          <w:sz w:val="28"/>
          <w:szCs w:val="28"/>
        </w:rPr>
        <w:t>Worksheet: The Worksheet is the main area where you enter data and perform calculations in Excel. It consists of a grid of cells that are organized into rows and columns. You can enter text, numbers, formulas, and functions into cells.</w:t>
      </w:r>
    </w:p>
    <w:p w14:paraId="07649729" w14:textId="649C51BE" w:rsidR="008F7A22" w:rsidRDefault="008F7A22" w:rsidP="00322F9F">
      <w:pPr>
        <w:rPr>
          <w:sz w:val="28"/>
          <w:szCs w:val="28"/>
        </w:rPr>
      </w:pPr>
      <w:r>
        <w:rPr>
          <w:sz w:val="28"/>
          <w:szCs w:val="28"/>
        </w:rPr>
        <w:t>*</w:t>
      </w:r>
      <w:r w:rsidRPr="008F7A22">
        <w:rPr>
          <w:sz w:val="28"/>
          <w:szCs w:val="28"/>
        </w:rPr>
        <w:t>Column and Row Headers: To distinguish between columns and rows, look for the column and row headers at the top and left of the worksheet. Rows are denoted by numbers, whereas columns are denoted by letters. The headers can be used to navigate the Worksheet and to refer to specific cells in calculations.</w:t>
      </w:r>
    </w:p>
    <w:p w14:paraId="72890013" w14:textId="6D5A72D5" w:rsidR="008F7A22" w:rsidRDefault="008F7A22" w:rsidP="00322F9F">
      <w:pPr>
        <w:rPr>
          <w:sz w:val="28"/>
          <w:szCs w:val="28"/>
        </w:rPr>
      </w:pPr>
      <w:r>
        <w:rPr>
          <w:sz w:val="28"/>
          <w:szCs w:val="28"/>
        </w:rPr>
        <w:t>*</w:t>
      </w:r>
      <w:r w:rsidRPr="008F7A22">
        <w:rPr>
          <w:sz w:val="28"/>
          <w:szCs w:val="28"/>
        </w:rPr>
        <w:t>Name Box: The Name Box is located to the left of the Formula Bar and displays the cell reference of the selected cell or range of cells. You can also use the Name Box to name cells and ranges.</w:t>
      </w:r>
    </w:p>
    <w:p w14:paraId="519E93AD" w14:textId="3911EB69" w:rsidR="008F7A22" w:rsidRDefault="008F7A22" w:rsidP="00322F9F">
      <w:pPr>
        <w:rPr>
          <w:sz w:val="28"/>
          <w:szCs w:val="28"/>
        </w:rPr>
      </w:pPr>
      <w:r>
        <w:rPr>
          <w:sz w:val="28"/>
          <w:szCs w:val="28"/>
        </w:rPr>
        <w:t>*</w:t>
      </w:r>
      <w:r w:rsidRPr="008F7A22">
        <w:rPr>
          <w:sz w:val="28"/>
          <w:szCs w:val="28"/>
        </w:rPr>
        <w:t>Formula Bar: Below the Ribbon, the Formula Bar shows the contents of the currently chosen cell or the formula being typed. Formulas and functions can be entered and edited using the Formula Bar.</w:t>
      </w:r>
    </w:p>
    <w:p w14:paraId="12A4C951" w14:textId="26FCDF60" w:rsidR="008F7A22" w:rsidRDefault="008F7A22" w:rsidP="00322F9F">
      <w:pPr>
        <w:rPr>
          <w:sz w:val="28"/>
          <w:szCs w:val="28"/>
        </w:rPr>
      </w:pPr>
      <w:r>
        <w:rPr>
          <w:sz w:val="28"/>
          <w:szCs w:val="28"/>
        </w:rPr>
        <w:t>*</w:t>
      </w:r>
      <w:r w:rsidRPr="008F7A22">
        <w:rPr>
          <w:sz w:val="28"/>
          <w:szCs w:val="28"/>
        </w:rPr>
        <w:t>Status Bar: The Status Bar is located at the bottom of the Excel window and provides information about the current status of Excel, such as the mode of operation and the current cell mode. It also displays information about the selected cells, such as the sum, average, and count of the selected cells.</w:t>
      </w:r>
    </w:p>
    <w:p w14:paraId="28B973FB" w14:textId="77777777" w:rsidR="008F7A22" w:rsidRDefault="008F7A22" w:rsidP="00322F9F">
      <w:pPr>
        <w:rPr>
          <w:sz w:val="28"/>
          <w:szCs w:val="28"/>
        </w:rPr>
      </w:pPr>
    </w:p>
    <w:p w14:paraId="25FD527D" w14:textId="08DE5E50" w:rsidR="008F7A22" w:rsidRDefault="008F7A22" w:rsidP="00322F9F">
      <w:pPr>
        <w:rPr>
          <w:sz w:val="28"/>
          <w:szCs w:val="28"/>
        </w:rPr>
      </w:pPr>
      <w:r w:rsidRPr="008F7A22">
        <w:rPr>
          <w:sz w:val="28"/>
          <w:szCs w:val="28"/>
        </w:rPr>
        <w:lastRenderedPageBreak/>
        <w:t>2. Write down the various applications of Excel in the industry.</w:t>
      </w:r>
    </w:p>
    <w:p w14:paraId="5F750FFB" w14:textId="48C6DAD2" w:rsidR="008F7A22" w:rsidRDefault="008F7A22" w:rsidP="00322F9F">
      <w:pPr>
        <w:rPr>
          <w:sz w:val="28"/>
          <w:szCs w:val="28"/>
        </w:rPr>
      </w:pPr>
      <w:r>
        <w:rPr>
          <w:sz w:val="28"/>
          <w:szCs w:val="28"/>
        </w:rPr>
        <w:t>Ans-</w:t>
      </w:r>
    </w:p>
    <w:p w14:paraId="57B82147" w14:textId="77777777" w:rsidR="00D36E30" w:rsidRDefault="00D36E30" w:rsidP="00322F9F">
      <w:pPr>
        <w:rPr>
          <w:sz w:val="28"/>
          <w:szCs w:val="28"/>
        </w:rPr>
      </w:pPr>
      <w:r w:rsidRPr="00D36E30">
        <w:rPr>
          <w:sz w:val="28"/>
          <w:szCs w:val="28"/>
        </w:rPr>
        <w:t>Excel is a powerful tool with a wide range of applications in various industries. Some of the common applications of Excel in the industry are:</w:t>
      </w:r>
    </w:p>
    <w:p w14:paraId="4862DAB8" w14:textId="5A3D2531" w:rsidR="00D36E30" w:rsidRPr="00D36E30" w:rsidRDefault="00D36E30" w:rsidP="00D36E30">
      <w:pPr>
        <w:rPr>
          <w:sz w:val="28"/>
          <w:szCs w:val="28"/>
        </w:rPr>
      </w:pPr>
      <w:r>
        <w:rPr>
          <w:sz w:val="28"/>
          <w:szCs w:val="28"/>
        </w:rPr>
        <w:t>*</w:t>
      </w:r>
      <w:r w:rsidRPr="00D36E30">
        <w:rPr>
          <w:sz w:val="28"/>
          <w:szCs w:val="28"/>
        </w:rPr>
        <w:t>Financial Analysis</w:t>
      </w:r>
    </w:p>
    <w:p w14:paraId="136DAD12" w14:textId="76C8BB5D" w:rsidR="00D36E30" w:rsidRPr="00D36E30" w:rsidRDefault="00D36E30" w:rsidP="00D36E30">
      <w:pPr>
        <w:rPr>
          <w:sz w:val="28"/>
          <w:szCs w:val="28"/>
        </w:rPr>
      </w:pPr>
      <w:r>
        <w:rPr>
          <w:sz w:val="28"/>
          <w:szCs w:val="28"/>
        </w:rPr>
        <w:t>*</w:t>
      </w:r>
      <w:r w:rsidRPr="00D36E30">
        <w:rPr>
          <w:sz w:val="28"/>
          <w:szCs w:val="28"/>
        </w:rPr>
        <w:t>Data Management</w:t>
      </w:r>
    </w:p>
    <w:p w14:paraId="7195586A" w14:textId="0DC8D493" w:rsidR="00D36E30" w:rsidRPr="00D36E30" w:rsidRDefault="00D36E30" w:rsidP="00D36E30">
      <w:pPr>
        <w:rPr>
          <w:sz w:val="28"/>
          <w:szCs w:val="28"/>
        </w:rPr>
      </w:pPr>
      <w:r>
        <w:rPr>
          <w:sz w:val="28"/>
          <w:szCs w:val="28"/>
        </w:rPr>
        <w:t>*</w:t>
      </w:r>
      <w:r w:rsidRPr="00D36E30">
        <w:rPr>
          <w:sz w:val="28"/>
          <w:szCs w:val="28"/>
        </w:rPr>
        <w:t>Project Management</w:t>
      </w:r>
    </w:p>
    <w:p w14:paraId="096DC24A" w14:textId="6C8FD38E" w:rsidR="00D36E30" w:rsidRPr="00D36E30" w:rsidRDefault="00D36E30" w:rsidP="00D36E30">
      <w:pPr>
        <w:rPr>
          <w:sz w:val="28"/>
          <w:szCs w:val="28"/>
        </w:rPr>
      </w:pPr>
      <w:r>
        <w:rPr>
          <w:sz w:val="28"/>
          <w:szCs w:val="28"/>
        </w:rPr>
        <w:t>*</w:t>
      </w:r>
      <w:r w:rsidRPr="00D36E30">
        <w:rPr>
          <w:sz w:val="28"/>
          <w:szCs w:val="28"/>
        </w:rPr>
        <w:t>Inventory Management</w:t>
      </w:r>
    </w:p>
    <w:p w14:paraId="52C33406" w14:textId="64B3EBB7" w:rsidR="00D36E30" w:rsidRPr="00D36E30" w:rsidRDefault="00D36E30" w:rsidP="00D36E30">
      <w:pPr>
        <w:rPr>
          <w:sz w:val="28"/>
          <w:szCs w:val="28"/>
        </w:rPr>
      </w:pPr>
      <w:r>
        <w:rPr>
          <w:sz w:val="28"/>
          <w:szCs w:val="28"/>
        </w:rPr>
        <w:t>*</w:t>
      </w:r>
      <w:r w:rsidRPr="00D36E30">
        <w:rPr>
          <w:sz w:val="28"/>
          <w:szCs w:val="28"/>
        </w:rPr>
        <w:t>Human Resources</w:t>
      </w:r>
    </w:p>
    <w:p w14:paraId="25AFAB4A" w14:textId="6566B281" w:rsidR="00D36E30" w:rsidRPr="00D36E30" w:rsidRDefault="00D36E30" w:rsidP="00D36E30">
      <w:pPr>
        <w:rPr>
          <w:sz w:val="28"/>
          <w:szCs w:val="28"/>
        </w:rPr>
      </w:pPr>
      <w:r>
        <w:rPr>
          <w:sz w:val="28"/>
          <w:szCs w:val="28"/>
        </w:rPr>
        <w:t>*</w:t>
      </w:r>
      <w:r w:rsidRPr="00D36E30">
        <w:rPr>
          <w:sz w:val="28"/>
          <w:szCs w:val="28"/>
        </w:rPr>
        <w:t>Sales and Marketing</w:t>
      </w:r>
    </w:p>
    <w:p w14:paraId="605CC7A2" w14:textId="2FDAF5B3" w:rsidR="008F7A22" w:rsidRDefault="00D36E30" w:rsidP="00D36E30">
      <w:pPr>
        <w:rPr>
          <w:sz w:val="28"/>
          <w:szCs w:val="28"/>
        </w:rPr>
      </w:pPr>
      <w:r>
        <w:rPr>
          <w:sz w:val="28"/>
          <w:szCs w:val="28"/>
        </w:rPr>
        <w:t>*</w:t>
      </w:r>
      <w:r w:rsidRPr="00D36E30">
        <w:rPr>
          <w:sz w:val="28"/>
          <w:szCs w:val="28"/>
        </w:rPr>
        <w:t>Education</w:t>
      </w:r>
      <w:r w:rsidR="008F7A22">
        <w:rPr>
          <w:sz w:val="28"/>
          <w:szCs w:val="28"/>
        </w:rPr>
        <w:t xml:space="preserve"> </w:t>
      </w:r>
    </w:p>
    <w:p w14:paraId="6163A9E3" w14:textId="77777777" w:rsidR="00D36E30" w:rsidRDefault="00D36E30" w:rsidP="00D36E30">
      <w:pPr>
        <w:rPr>
          <w:sz w:val="28"/>
          <w:szCs w:val="28"/>
        </w:rPr>
      </w:pPr>
    </w:p>
    <w:p w14:paraId="1CA720B4" w14:textId="77777777" w:rsidR="00D36E30" w:rsidRPr="00D36E30" w:rsidRDefault="00D36E30" w:rsidP="00D36E30">
      <w:pPr>
        <w:rPr>
          <w:sz w:val="28"/>
          <w:szCs w:val="28"/>
        </w:rPr>
      </w:pPr>
      <w:r w:rsidRPr="00D36E30">
        <w:rPr>
          <w:sz w:val="28"/>
          <w:szCs w:val="28"/>
        </w:rPr>
        <w:t>3. On the ribbon, make a new tab. Add some different groups, insert</w:t>
      </w:r>
    </w:p>
    <w:p w14:paraId="529E55C8" w14:textId="77777777" w:rsidR="00D36E30" w:rsidRPr="00D36E30" w:rsidRDefault="00D36E30" w:rsidP="00D36E30">
      <w:pPr>
        <w:rPr>
          <w:sz w:val="28"/>
          <w:szCs w:val="28"/>
        </w:rPr>
      </w:pPr>
      <w:r w:rsidRPr="00D36E30">
        <w:rPr>
          <w:sz w:val="28"/>
          <w:szCs w:val="28"/>
        </w:rPr>
        <w:t>commands in the groups and name them according to their commands</w:t>
      </w:r>
    </w:p>
    <w:p w14:paraId="14D53975" w14:textId="1F4DC2EF" w:rsidR="00D36E30" w:rsidRDefault="00D36E30" w:rsidP="00D36E30">
      <w:pPr>
        <w:rPr>
          <w:sz w:val="28"/>
          <w:szCs w:val="28"/>
        </w:rPr>
      </w:pPr>
      <w:r w:rsidRPr="00D36E30">
        <w:rPr>
          <w:sz w:val="28"/>
          <w:szCs w:val="28"/>
        </w:rPr>
        <w:t>added. Copy and paste the screenshot of the steps you followed.</w:t>
      </w:r>
    </w:p>
    <w:p w14:paraId="6AC57410" w14:textId="387B3340" w:rsidR="00D36E30" w:rsidRDefault="00D36E30" w:rsidP="00D36E30">
      <w:pPr>
        <w:rPr>
          <w:sz w:val="28"/>
          <w:szCs w:val="28"/>
        </w:rPr>
      </w:pPr>
      <w:r>
        <w:rPr>
          <w:sz w:val="28"/>
          <w:szCs w:val="28"/>
        </w:rPr>
        <w:t>Ans-</w:t>
      </w:r>
    </w:p>
    <w:p w14:paraId="1D856863" w14:textId="4E44BFF2" w:rsidR="00D36E30" w:rsidRDefault="00D2359F" w:rsidP="00D36E30">
      <w:pPr>
        <w:rPr>
          <w:sz w:val="28"/>
          <w:szCs w:val="28"/>
        </w:rPr>
      </w:pPr>
      <w:r w:rsidRPr="00D2359F">
        <w:rPr>
          <w:sz w:val="28"/>
          <w:szCs w:val="28"/>
        </w:rPr>
        <w:drawing>
          <wp:inline distT="0" distB="0" distL="0" distR="0" wp14:anchorId="3E849908" wp14:editId="6E8286B0">
            <wp:extent cx="5731510" cy="3048000"/>
            <wp:effectExtent l="0" t="0" r="2540" b="0"/>
            <wp:docPr id="79293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37057" name=""/>
                    <pic:cNvPicPr/>
                  </pic:nvPicPr>
                  <pic:blipFill>
                    <a:blip r:embed="rId5"/>
                    <a:stretch>
                      <a:fillRect/>
                    </a:stretch>
                  </pic:blipFill>
                  <pic:spPr>
                    <a:xfrm>
                      <a:off x="0" y="0"/>
                      <a:ext cx="5731510" cy="3048000"/>
                    </a:xfrm>
                    <a:prstGeom prst="rect">
                      <a:avLst/>
                    </a:prstGeom>
                  </pic:spPr>
                </pic:pic>
              </a:graphicData>
            </a:graphic>
          </wp:inline>
        </w:drawing>
      </w:r>
    </w:p>
    <w:p w14:paraId="3D82D8BD" w14:textId="6EA0E590" w:rsidR="000A0312" w:rsidRDefault="000A0312" w:rsidP="00D36E30">
      <w:pPr>
        <w:rPr>
          <w:sz w:val="28"/>
          <w:szCs w:val="28"/>
        </w:rPr>
      </w:pPr>
      <w:r>
        <w:rPr>
          <w:sz w:val="28"/>
          <w:szCs w:val="28"/>
        </w:rPr>
        <w:lastRenderedPageBreak/>
        <w:t>*</w:t>
      </w:r>
      <w:r w:rsidRPr="000A0312">
        <w:rPr>
          <w:sz w:val="28"/>
          <w:szCs w:val="28"/>
        </w:rPr>
        <w:t>Right-click on any existing tab on the ribbon and select "Customize the Ribbon".</w:t>
      </w:r>
    </w:p>
    <w:p w14:paraId="6B84C5BE" w14:textId="79337777" w:rsidR="00D2359F" w:rsidRPr="00D2359F" w:rsidRDefault="00D2359F" w:rsidP="00D2359F">
      <w:pPr>
        <w:rPr>
          <w:sz w:val="28"/>
          <w:szCs w:val="28"/>
        </w:rPr>
      </w:pPr>
      <w:r>
        <w:rPr>
          <w:sz w:val="28"/>
          <w:szCs w:val="28"/>
        </w:rPr>
        <w:t>*</w:t>
      </w:r>
      <w:r w:rsidRPr="00D2359F">
        <w:rPr>
          <w:sz w:val="28"/>
          <w:szCs w:val="28"/>
        </w:rPr>
        <w:t>In the Excel Options dialog box, click on the "New Tab" button at the bottom.</w:t>
      </w:r>
    </w:p>
    <w:p w14:paraId="5FA2F9E4" w14:textId="467B0724" w:rsidR="00D2359F" w:rsidRPr="00D2359F" w:rsidRDefault="00D2359F" w:rsidP="00D2359F">
      <w:pPr>
        <w:rPr>
          <w:sz w:val="28"/>
          <w:szCs w:val="28"/>
        </w:rPr>
      </w:pPr>
      <w:r>
        <w:rPr>
          <w:sz w:val="28"/>
          <w:szCs w:val="28"/>
        </w:rPr>
        <w:t>*</w:t>
      </w:r>
      <w:r w:rsidRPr="00D2359F">
        <w:rPr>
          <w:sz w:val="28"/>
          <w:szCs w:val="28"/>
        </w:rPr>
        <w:t>Rename the new tab by selecting it and clicking on the "Rename" button.</w:t>
      </w:r>
    </w:p>
    <w:p w14:paraId="0A598104" w14:textId="78CDD41B" w:rsidR="00D2359F" w:rsidRPr="00D2359F" w:rsidRDefault="00D2359F" w:rsidP="00D2359F">
      <w:pPr>
        <w:rPr>
          <w:sz w:val="28"/>
          <w:szCs w:val="28"/>
        </w:rPr>
      </w:pPr>
      <w:r>
        <w:rPr>
          <w:sz w:val="28"/>
          <w:szCs w:val="28"/>
        </w:rPr>
        <w:t>*</w:t>
      </w:r>
      <w:r w:rsidRPr="00D2359F">
        <w:rPr>
          <w:sz w:val="28"/>
          <w:szCs w:val="28"/>
        </w:rPr>
        <w:t>Click on the "New Group" button to create a new group within the tab.</w:t>
      </w:r>
    </w:p>
    <w:p w14:paraId="26B71A1F" w14:textId="0B4EFC75" w:rsidR="00D2359F" w:rsidRPr="00D2359F" w:rsidRDefault="00D2359F" w:rsidP="00D2359F">
      <w:pPr>
        <w:rPr>
          <w:sz w:val="28"/>
          <w:szCs w:val="28"/>
        </w:rPr>
      </w:pPr>
      <w:r>
        <w:rPr>
          <w:sz w:val="28"/>
          <w:szCs w:val="28"/>
        </w:rPr>
        <w:t>*</w:t>
      </w:r>
      <w:r w:rsidRPr="00D2359F">
        <w:rPr>
          <w:sz w:val="28"/>
          <w:szCs w:val="28"/>
        </w:rPr>
        <w:t>Rename the new group by selecting it and clicking on the "Rename" button.</w:t>
      </w:r>
    </w:p>
    <w:p w14:paraId="15CD001B" w14:textId="7037D6AA" w:rsidR="000A0312" w:rsidRDefault="00D2359F" w:rsidP="00D2359F">
      <w:pPr>
        <w:rPr>
          <w:sz w:val="28"/>
          <w:szCs w:val="28"/>
        </w:rPr>
      </w:pPr>
      <w:r>
        <w:rPr>
          <w:sz w:val="28"/>
          <w:szCs w:val="28"/>
        </w:rPr>
        <w:t>*</w:t>
      </w:r>
      <w:r w:rsidRPr="00D2359F">
        <w:rPr>
          <w:sz w:val="28"/>
          <w:szCs w:val="28"/>
        </w:rPr>
        <w:t>Select a command from the list on the left side of the dialog box and click on the "Add &gt;&gt;" button to add it to the new group.</w:t>
      </w:r>
    </w:p>
    <w:p w14:paraId="2972F2AB" w14:textId="264D4CC5" w:rsidR="00D2359F" w:rsidRDefault="00D2359F" w:rsidP="00D2359F">
      <w:pPr>
        <w:rPr>
          <w:sz w:val="28"/>
          <w:szCs w:val="28"/>
        </w:rPr>
      </w:pPr>
      <w:r>
        <w:rPr>
          <w:sz w:val="28"/>
          <w:szCs w:val="28"/>
        </w:rPr>
        <w:t>*</w:t>
      </w:r>
      <w:r w:rsidRPr="00D2359F">
        <w:rPr>
          <w:sz w:val="28"/>
          <w:szCs w:val="28"/>
        </w:rPr>
        <w:t>Click "OK" to save your changes and close the Excel Options dialog box.</w:t>
      </w:r>
    </w:p>
    <w:p w14:paraId="1A67C1F7" w14:textId="77777777" w:rsidR="00D2359F" w:rsidRDefault="00D2359F" w:rsidP="00D2359F">
      <w:pPr>
        <w:rPr>
          <w:sz w:val="28"/>
          <w:szCs w:val="28"/>
        </w:rPr>
      </w:pPr>
    </w:p>
    <w:p w14:paraId="6E8B09AF" w14:textId="77777777" w:rsidR="00D2359F" w:rsidRPr="00D2359F" w:rsidRDefault="00D2359F" w:rsidP="00D2359F">
      <w:pPr>
        <w:rPr>
          <w:sz w:val="28"/>
          <w:szCs w:val="28"/>
        </w:rPr>
      </w:pPr>
      <w:r w:rsidRPr="00D2359F">
        <w:rPr>
          <w:sz w:val="28"/>
          <w:szCs w:val="28"/>
        </w:rPr>
        <w:t>4. Make a list of different shortcut keys that are only connected to</w:t>
      </w:r>
    </w:p>
    <w:p w14:paraId="346C6275" w14:textId="66FF7CFA" w:rsidR="00D2359F" w:rsidRDefault="00D2359F" w:rsidP="00D2359F">
      <w:pPr>
        <w:rPr>
          <w:sz w:val="28"/>
          <w:szCs w:val="28"/>
        </w:rPr>
      </w:pPr>
      <w:r w:rsidRPr="00D2359F">
        <w:rPr>
          <w:sz w:val="28"/>
          <w:szCs w:val="28"/>
        </w:rPr>
        <w:t>formatting with their functions.</w:t>
      </w:r>
    </w:p>
    <w:p w14:paraId="77E9F49D" w14:textId="767E632C" w:rsidR="00D2359F" w:rsidRDefault="00D2359F" w:rsidP="00D2359F">
      <w:pPr>
        <w:rPr>
          <w:sz w:val="28"/>
          <w:szCs w:val="28"/>
        </w:rPr>
      </w:pPr>
      <w:r>
        <w:rPr>
          <w:sz w:val="28"/>
          <w:szCs w:val="28"/>
        </w:rPr>
        <w:t>Ans-</w:t>
      </w:r>
    </w:p>
    <w:p w14:paraId="1AAC46AF" w14:textId="77777777" w:rsidR="001D73C2" w:rsidRPr="001D73C2" w:rsidRDefault="001D73C2" w:rsidP="001D73C2">
      <w:pPr>
        <w:rPr>
          <w:sz w:val="28"/>
          <w:szCs w:val="28"/>
        </w:rPr>
      </w:pPr>
      <w:r w:rsidRPr="001D73C2">
        <w:rPr>
          <w:sz w:val="28"/>
          <w:szCs w:val="28"/>
        </w:rPr>
        <w:t>Here are some commonly used formatting shortcut keys along with their functions:</w:t>
      </w:r>
    </w:p>
    <w:p w14:paraId="5E206AEF" w14:textId="77777777" w:rsidR="001D73C2" w:rsidRPr="001D73C2" w:rsidRDefault="001D73C2" w:rsidP="001D73C2">
      <w:pPr>
        <w:rPr>
          <w:sz w:val="28"/>
          <w:szCs w:val="28"/>
        </w:rPr>
      </w:pPr>
      <w:proofErr w:type="spellStart"/>
      <w:r w:rsidRPr="001D73C2">
        <w:rPr>
          <w:sz w:val="28"/>
          <w:szCs w:val="28"/>
        </w:rPr>
        <w:t>Ctrl+B</w:t>
      </w:r>
      <w:proofErr w:type="spellEnd"/>
      <w:r w:rsidRPr="001D73C2">
        <w:rPr>
          <w:sz w:val="28"/>
          <w:szCs w:val="28"/>
        </w:rPr>
        <w:t>: Bold</w:t>
      </w:r>
    </w:p>
    <w:p w14:paraId="1CB337FB" w14:textId="77777777" w:rsidR="001D73C2" w:rsidRPr="001D73C2" w:rsidRDefault="001D73C2" w:rsidP="001D73C2">
      <w:pPr>
        <w:rPr>
          <w:sz w:val="28"/>
          <w:szCs w:val="28"/>
        </w:rPr>
      </w:pPr>
      <w:r w:rsidRPr="001D73C2">
        <w:rPr>
          <w:sz w:val="28"/>
          <w:szCs w:val="28"/>
        </w:rPr>
        <w:t>Ctrl+I: Italic</w:t>
      </w:r>
    </w:p>
    <w:p w14:paraId="227753E7" w14:textId="77777777" w:rsidR="001D73C2" w:rsidRPr="001D73C2" w:rsidRDefault="001D73C2" w:rsidP="001D73C2">
      <w:pPr>
        <w:rPr>
          <w:sz w:val="28"/>
          <w:szCs w:val="28"/>
        </w:rPr>
      </w:pPr>
      <w:proofErr w:type="spellStart"/>
      <w:r w:rsidRPr="001D73C2">
        <w:rPr>
          <w:sz w:val="28"/>
          <w:szCs w:val="28"/>
        </w:rPr>
        <w:t>Ctrl+U</w:t>
      </w:r>
      <w:proofErr w:type="spellEnd"/>
      <w:r w:rsidRPr="001D73C2">
        <w:rPr>
          <w:sz w:val="28"/>
          <w:szCs w:val="28"/>
        </w:rPr>
        <w:t>: Underline</w:t>
      </w:r>
    </w:p>
    <w:p w14:paraId="56DA95D7" w14:textId="77777777" w:rsidR="001D73C2" w:rsidRPr="001D73C2" w:rsidRDefault="001D73C2" w:rsidP="001D73C2">
      <w:pPr>
        <w:rPr>
          <w:sz w:val="28"/>
          <w:szCs w:val="28"/>
        </w:rPr>
      </w:pPr>
      <w:proofErr w:type="spellStart"/>
      <w:r w:rsidRPr="001D73C2">
        <w:rPr>
          <w:sz w:val="28"/>
          <w:szCs w:val="28"/>
        </w:rPr>
        <w:t>Ctrl+E</w:t>
      </w:r>
      <w:proofErr w:type="spellEnd"/>
      <w:r w:rsidRPr="001D73C2">
        <w:rPr>
          <w:sz w:val="28"/>
          <w:szCs w:val="28"/>
        </w:rPr>
        <w:t xml:space="preserve">: </w:t>
      </w:r>
      <w:proofErr w:type="spellStart"/>
      <w:r w:rsidRPr="001D73C2">
        <w:rPr>
          <w:sz w:val="28"/>
          <w:szCs w:val="28"/>
        </w:rPr>
        <w:t>Center</w:t>
      </w:r>
      <w:proofErr w:type="spellEnd"/>
      <w:r w:rsidRPr="001D73C2">
        <w:rPr>
          <w:sz w:val="28"/>
          <w:szCs w:val="28"/>
        </w:rPr>
        <w:t xml:space="preserve"> </w:t>
      </w:r>
      <w:proofErr w:type="gramStart"/>
      <w:r w:rsidRPr="001D73C2">
        <w:rPr>
          <w:sz w:val="28"/>
          <w:szCs w:val="28"/>
        </w:rPr>
        <w:t>align</w:t>
      </w:r>
      <w:proofErr w:type="gramEnd"/>
    </w:p>
    <w:p w14:paraId="1AB3398A" w14:textId="77777777" w:rsidR="001D73C2" w:rsidRPr="001D73C2" w:rsidRDefault="001D73C2" w:rsidP="001D73C2">
      <w:pPr>
        <w:rPr>
          <w:sz w:val="28"/>
          <w:szCs w:val="28"/>
        </w:rPr>
      </w:pPr>
      <w:proofErr w:type="spellStart"/>
      <w:r w:rsidRPr="001D73C2">
        <w:rPr>
          <w:sz w:val="28"/>
          <w:szCs w:val="28"/>
        </w:rPr>
        <w:t>Ctrl+L</w:t>
      </w:r>
      <w:proofErr w:type="spellEnd"/>
      <w:r w:rsidRPr="001D73C2">
        <w:rPr>
          <w:sz w:val="28"/>
          <w:szCs w:val="28"/>
        </w:rPr>
        <w:t>: Left align</w:t>
      </w:r>
    </w:p>
    <w:p w14:paraId="68B33434" w14:textId="77777777" w:rsidR="001D73C2" w:rsidRPr="001D73C2" w:rsidRDefault="001D73C2" w:rsidP="001D73C2">
      <w:pPr>
        <w:rPr>
          <w:sz w:val="28"/>
          <w:szCs w:val="28"/>
        </w:rPr>
      </w:pPr>
      <w:proofErr w:type="spellStart"/>
      <w:r w:rsidRPr="001D73C2">
        <w:rPr>
          <w:sz w:val="28"/>
          <w:szCs w:val="28"/>
        </w:rPr>
        <w:t>Ctrl+R</w:t>
      </w:r>
      <w:proofErr w:type="spellEnd"/>
      <w:r w:rsidRPr="001D73C2">
        <w:rPr>
          <w:sz w:val="28"/>
          <w:szCs w:val="28"/>
        </w:rPr>
        <w:t>: Right align</w:t>
      </w:r>
    </w:p>
    <w:p w14:paraId="3DE69D43" w14:textId="77777777" w:rsidR="001D73C2" w:rsidRPr="001D73C2" w:rsidRDefault="001D73C2" w:rsidP="001D73C2">
      <w:pPr>
        <w:rPr>
          <w:sz w:val="28"/>
          <w:szCs w:val="28"/>
        </w:rPr>
      </w:pPr>
      <w:proofErr w:type="spellStart"/>
      <w:r w:rsidRPr="001D73C2">
        <w:rPr>
          <w:sz w:val="28"/>
          <w:szCs w:val="28"/>
        </w:rPr>
        <w:t>Ctrl+J</w:t>
      </w:r>
      <w:proofErr w:type="spellEnd"/>
      <w:r w:rsidRPr="001D73C2">
        <w:rPr>
          <w:sz w:val="28"/>
          <w:szCs w:val="28"/>
        </w:rPr>
        <w:t>: Justify align</w:t>
      </w:r>
    </w:p>
    <w:p w14:paraId="532BDC2B" w14:textId="77777777" w:rsidR="001D73C2" w:rsidRPr="001D73C2" w:rsidRDefault="001D73C2" w:rsidP="001D73C2">
      <w:pPr>
        <w:rPr>
          <w:sz w:val="28"/>
          <w:szCs w:val="28"/>
        </w:rPr>
      </w:pPr>
      <w:proofErr w:type="spellStart"/>
      <w:r w:rsidRPr="001D73C2">
        <w:rPr>
          <w:sz w:val="28"/>
          <w:szCs w:val="28"/>
        </w:rPr>
        <w:t>Ctrl+D</w:t>
      </w:r>
      <w:proofErr w:type="spellEnd"/>
      <w:r w:rsidRPr="001D73C2">
        <w:rPr>
          <w:sz w:val="28"/>
          <w:szCs w:val="28"/>
        </w:rPr>
        <w:t>: Font dialog box</w:t>
      </w:r>
    </w:p>
    <w:p w14:paraId="54AA4CBD" w14:textId="77777777" w:rsidR="001D73C2" w:rsidRPr="001D73C2" w:rsidRDefault="001D73C2" w:rsidP="001D73C2">
      <w:pPr>
        <w:rPr>
          <w:sz w:val="28"/>
          <w:szCs w:val="28"/>
        </w:rPr>
      </w:pPr>
      <w:proofErr w:type="spellStart"/>
      <w:r w:rsidRPr="001D73C2">
        <w:rPr>
          <w:sz w:val="28"/>
          <w:szCs w:val="28"/>
        </w:rPr>
        <w:t>Ctrl+Shift</w:t>
      </w:r>
      <w:proofErr w:type="spellEnd"/>
      <w:r w:rsidRPr="001D73C2">
        <w:rPr>
          <w:sz w:val="28"/>
          <w:szCs w:val="28"/>
        </w:rPr>
        <w:t xml:space="preserve">+&gt; or </w:t>
      </w:r>
      <w:proofErr w:type="spellStart"/>
      <w:r w:rsidRPr="001D73C2">
        <w:rPr>
          <w:sz w:val="28"/>
          <w:szCs w:val="28"/>
        </w:rPr>
        <w:t>Ctrl+Shift</w:t>
      </w:r>
      <w:proofErr w:type="spellEnd"/>
      <w:r w:rsidRPr="001D73C2">
        <w:rPr>
          <w:sz w:val="28"/>
          <w:szCs w:val="28"/>
        </w:rPr>
        <w:t>+.: Increase font size</w:t>
      </w:r>
    </w:p>
    <w:p w14:paraId="244ED6D0" w14:textId="77777777" w:rsidR="001D73C2" w:rsidRPr="001D73C2" w:rsidRDefault="001D73C2" w:rsidP="001D73C2">
      <w:pPr>
        <w:rPr>
          <w:sz w:val="28"/>
          <w:szCs w:val="28"/>
        </w:rPr>
      </w:pPr>
      <w:proofErr w:type="spellStart"/>
      <w:r w:rsidRPr="001D73C2">
        <w:rPr>
          <w:sz w:val="28"/>
          <w:szCs w:val="28"/>
        </w:rPr>
        <w:t>Ctrl+Shift</w:t>
      </w:r>
      <w:proofErr w:type="spellEnd"/>
      <w:r w:rsidRPr="001D73C2">
        <w:rPr>
          <w:sz w:val="28"/>
          <w:szCs w:val="28"/>
        </w:rPr>
        <w:t xml:space="preserve">+&lt; or </w:t>
      </w:r>
      <w:proofErr w:type="spellStart"/>
      <w:r w:rsidRPr="001D73C2">
        <w:rPr>
          <w:sz w:val="28"/>
          <w:szCs w:val="28"/>
        </w:rPr>
        <w:t>Ctrl+Shift</w:t>
      </w:r>
      <w:proofErr w:type="spellEnd"/>
      <w:proofErr w:type="gramStart"/>
      <w:r w:rsidRPr="001D73C2">
        <w:rPr>
          <w:sz w:val="28"/>
          <w:szCs w:val="28"/>
        </w:rPr>
        <w:t>+,:</w:t>
      </w:r>
      <w:proofErr w:type="gramEnd"/>
      <w:r w:rsidRPr="001D73C2">
        <w:rPr>
          <w:sz w:val="28"/>
          <w:szCs w:val="28"/>
        </w:rPr>
        <w:t xml:space="preserve"> Decrease font size</w:t>
      </w:r>
    </w:p>
    <w:p w14:paraId="7F93AF78" w14:textId="77777777" w:rsidR="001D73C2" w:rsidRPr="001D73C2" w:rsidRDefault="001D73C2" w:rsidP="001D73C2">
      <w:pPr>
        <w:rPr>
          <w:sz w:val="28"/>
          <w:szCs w:val="28"/>
        </w:rPr>
      </w:pPr>
      <w:proofErr w:type="spellStart"/>
      <w:r w:rsidRPr="001D73C2">
        <w:rPr>
          <w:sz w:val="28"/>
          <w:szCs w:val="28"/>
        </w:rPr>
        <w:t>Ctrl+Shift+A</w:t>
      </w:r>
      <w:proofErr w:type="spellEnd"/>
      <w:r w:rsidRPr="001D73C2">
        <w:rPr>
          <w:sz w:val="28"/>
          <w:szCs w:val="28"/>
        </w:rPr>
        <w:t>: All caps</w:t>
      </w:r>
    </w:p>
    <w:p w14:paraId="5FBF7A7D" w14:textId="77777777" w:rsidR="001D73C2" w:rsidRPr="001D73C2" w:rsidRDefault="001D73C2" w:rsidP="001D73C2">
      <w:pPr>
        <w:rPr>
          <w:sz w:val="28"/>
          <w:szCs w:val="28"/>
        </w:rPr>
      </w:pPr>
      <w:proofErr w:type="spellStart"/>
      <w:r w:rsidRPr="001D73C2">
        <w:rPr>
          <w:sz w:val="28"/>
          <w:szCs w:val="28"/>
        </w:rPr>
        <w:t>Ctrl+Shift+K</w:t>
      </w:r>
      <w:proofErr w:type="spellEnd"/>
      <w:r w:rsidRPr="001D73C2">
        <w:rPr>
          <w:sz w:val="28"/>
          <w:szCs w:val="28"/>
        </w:rPr>
        <w:t>: Small caps</w:t>
      </w:r>
    </w:p>
    <w:p w14:paraId="4FCAFCD4" w14:textId="77777777" w:rsidR="001D73C2" w:rsidRPr="001D73C2" w:rsidRDefault="001D73C2" w:rsidP="001D73C2">
      <w:pPr>
        <w:rPr>
          <w:sz w:val="28"/>
          <w:szCs w:val="28"/>
        </w:rPr>
      </w:pPr>
      <w:proofErr w:type="spellStart"/>
      <w:r w:rsidRPr="001D73C2">
        <w:rPr>
          <w:sz w:val="28"/>
          <w:szCs w:val="28"/>
        </w:rPr>
        <w:lastRenderedPageBreak/>
        <w:t>Ctrl+Shift+L</w:t>
      </w:r>
      <w:proofErr w:type="spellEnd"/>
      <w:r w:rsidRPr="001D73C2">
        <w:rPr>
          <w:sz w:val="28"/>
          <w:szCs w:val="28"/>
        </w:rPr>
        <w:t>: Apply list style</w:t>
      </w:r>
    </w:p>
    <w:p w14:paraId="39522EAD" w14:textId="77777777" w:rsidR="001D73C2" w:rsidRPr="001D73C2" w:rsidRDefault="001D73C2" w:rsidP="001D73C2">
      <w:pPr>
        <w:rPr>
          <w:sz w:val="28"/>
          <w:szCs w:val="28"/>
        </w:rPr>
      </w:pPr>
      <w:proofErr w:type="spellStart"/>
      <w:r w:rsidRPr="001D73C2">
        <w:rPr>
          <w:sz w:val="28"/>
          <w:szCs w:val="28"/>
        </w:rPr>
        <w:t>Ctrl+Shift+N</w:t>
      </w:r>
      <w:proofErr w:type="spellEnd"/>
      <w:r w:rsidRPr="001D73C2">
        <w:rPr>
          <w:sz w:val="28"/>
          <w:szCs w:val="28"/>
        </w:rPr>
        <w:t>: Apply normal style</w:t>
      </w:r>
    </w:p>
    <w:p w14:paraId="20D57EA3" w14:textId="77777777" w:rsidR="001D73C2" w:rsidRPr="001D73C2" w:rsidRDefault="001D73C2" w:rsidP="001D73C2">
      <w:pPr>
        <w:rPr>
          <w:sz w:val="28"/>
          <w:szCs w:val="28"/>
        </w:rPr>
      </w:pPr>
      <w:proofErr w:type="spellStart"/>
      <w:r w:rsidRPr="001D73C2">
        <w:rPr>
          <w:sz w:val="28"/>
          <w:szCs w:val="28"/>
        </w:rPr>
        <w:t>Ctrl+Shift+M</w:t>
      </w:r>
      <w:proofErr w:type="spellEnd"/>
      <w:r w:rsidRPr="001D73C2">
        <w:rPr>
          <w:sz w:val="28"/>
          <w:szCs w:val="28"/>
        </w:rPr>
        <w:t>: Apply heading 1 style</w:t>
      </w:r>
    </w:p>
    <w:p w14:paraId="3967FA3F" w14:textId="77777777" w:rsidR="001D73C2" w:rsidRPr="001D73C2" w:rsidRDefault="001D73C2" w:rsidP="001D73C2">
      <w:pPr>
        <w:rPr>
          <w:sz w:val="28"/>
          <w:szCs w:val="28"/>
        </w:rPr>
      </w:pPr>
      <w:proofErr w:type="spellStart"/>
      <w:r w:rsidRPr="001D73C2">
        <w:rPr>
          <w:sz w:val="28"/>
          <w:szCs w:val="28"/>
        </w:rPr>
        <w:t>Ctrl+Shift+T</w:t>
      </w:r>
      <w:proofErr w:type="spellEnd"/>
      <w:r w:rsidRPr="001D73C2">
        <w:rPr>
          <w:sz w:val="28"/>
          <w:szCs w:val="28"/>
        </w:rPr>
        <w:t>: Apply hanging indent</w:t>
      </w:r>
    </w:p>
    <w:p w14:paraId="64F82437" w14:textId="77777777" w:rsidR="001D73C2" w:rsidRPr="001D73C2" w:rsidRDefault="001D73C2" w:rsidP="001D73C2">
      <w:pPr>
        <w:rPr>
          <w:sz w:val="28"/>
          <w:szCs w:val="28"/>
        </w:rPr>
      </w:pPr>
      <w:proofErr w:type="spellStart"/>
      <w:r w:rsidRPr="001D73C2">
        <w:rPr>
          <w:sz w:val="28"/>
          <w:szCs w:val="28"/>
        </w:rPr>
        <w:t>Ctrl+Shift+Space</w:t>
      </w:r>
      <w:proofErr w:type="spellEnd"/>
      <w:r w:rsidRPr="001D73C2">
        <w:rPr>
          <w:sz w:val="28"/>
          <w:szCs w:val="28"/>
        </w:rPr>
        <w:t>: Insert a non-breaking space</w:t>
      </w:r>
    </w:p>
    <w:p w14:paraId="1E925050" w14:textId="77777777" w:rsidR="001D73C2" w:rsidRPr="001D73C2" w:rsidRDefault="001D73C2" w:rsidP="001D73C2">
      <w:pPr>
        <w:rPr>
          <w:sz w:val="28"/>
          <w:szCs w:val="28"/>
        </w:rPr>
      </w:pPr>
      <w:r w:rsidRPr="001D73C2">
        <w:rPr>
          <w:sz w:val="28"/>
          <w:szCs w:val="28"/>
        </w:rPr>
        <w:t>Ctrl+1: Single line spacing</w:t>
      </w:r>
    </w:p>
    <w:p w14:paraId="6E1FC9FA" w14:textId="77777777" w:rsidR="001D73C2" w:rsidRPr="001D73C2" w:rsidRDefault="001D73C2" w:rsidP="001D73C2">
      <w:pPr>
        <w:rPr>
          <w:sz w:val="28"/>
          <w:szCs w:val="28"/>
        </w:rPr>
      </w:pPr>
      <w:r w:rsidRPr="001D73C2">
        <w:rPr>
          <w:sz w:val="28"/>
          <w:szCs w:val="28"/>
        </w:rPr>
        <w:t>Ctrl+2: Double line spacing</w:t>
      </w:r>
    </w:p>
    <w:p w14:paraId="54946F82" w14:textId="77777777" w:rsidR="001D73C2" w:rsidRDefault="001D73C2" w:rsidP="001D73C2">
      <w:pPr>
        <w:rPr>
          <w:sz w:val="28"/>
          <w:szCs w:val="28"/>
        </w:rPr>
      </w:pPr>
      <w:r w:rsidRPr="001D73C2">
        <w:rPr>
          <w:sz w:val="28"/>
          <w:szCs w:val="28"/>
        </w:rPr>
        <w:t>Ctrl+5: 1.5 line spacing</w:t>
      </w:r>
    </w:p>
    <w:p w14:paraId="148547D9" w14:textId="77777777" w:rsidR="001D73C2" w:rsidRDefault="001D73C2" w:rsidP="001D73C2">
      <w:pPr>
        <w:rPr>
          <w:sz w:val="28"/>
          <w:szCs w:val="28"/>
        </w:rPr>
      </w:pPr>
    </w:p>
    <w:p w14:paraId="2C477AFA" w14:textId="7FACAB09" w:rsidR="001D73C2" w:rsidRDefault="001D73C2" w:rsidP="001D73C2">
      <w:pPr>
        <w:rPr>
          <w:sz w:val="28"/>
          <w:szCs w:val="28"/>
        </w:rPr>
      </w:pPr>
      <w:r w:rsidRPr="001D73C2">
        <w:rPr>
          <w:sz w:val="28"/>
          <w:szCs w:val="28"/>
        </w:rPr>
        <w:t>5. What distinguishes Excel from other analytical tools?</w:t>
      </w:r>
    </w:p>
    <w:p w14:paraId="5B8DEC09" w14:textId="692AB9A7" w:rsidR="001D73C2" w:rsidRDefault="001D73C2" w:rsidP="001D73C2">
      <w:pPr>
        <w:rPr>
          <w:sz w:val="28"/>
          <w:szCs w:val="28"/>
        </w:rPr>
      </w:pPr>
      <w:r>
        <w:rPr>
          <w:sz w:val="28"/>
          <w:szCs w:val="28"/>
        </w:rPr>
        <w:t>Ans-</w:t>
      </w:r>
    </w:p>
    <w:p w14:paraId="3D2B97EA" w14:textId="115190A8" w:rsidR="001D73C2" w:rsidRDefault="001D73C2" w:rsidP="001D73C2">
      <w:pPr>
        <w:rPr>
          <w:sz w:val="28"/>
          <w:szCs w:val="28"/>
        </w:rPr>
      </w:pPr>
      <w:r w:rsidRPr="001D73C2">
        <w:rPr>
          <w:sz w:val="28"/>
          <w:szCs w:val="28"/>
        </w:rPr>
        <w:t xml:space="preserve">Excel is a popular analytical tool that has become a standard for data analysis, reporting, and financial </w:t>
      </w:r>
      <w:proofErr w:type="spellStart"/>
      <w:r w:rsidRPr="001D73C2">
        <w:rPr>
          <w:sz w:val="28"/>
          <w:szCs w:val="28"/>
        </w:rPr>
        <w:t>modeling</w:t>
      </w:r>
      <w:proofErr w:type="spellEnd"/>
      <w:r w:rsidRPr="001D73C2">
        <w:rPr>
          <w:sz w:val="28"/>
          <w:szCs w:val="28"/>
        </w:rPr>
        <w:t xml:space="preserve"> in many industries. What sets Excel apart from other analytical tools is its user-friendly interface, versatility, and powerful analytical capabilities. Excel offers a wide range of formulas, functions, and features that make it easy for users to perform complex calculations and analysis. It also has a rich library of charting and visualization tools that allow users to create dynamic and interactive charts and graphs to better understand their data. Moreover, Excel is a versatile tool that can be used for a variety of tasks, including project management, budgeting, and forecasting, making it a go-to tool for professionals across different industries. Lastly, Excel supports macros and automation, which enable users to automate repetitive tasks and streamline their workflows, saving them time and effort.</w:t>
      </w:r>
    </w:p>
    <w:p w14:paraId="57BBFA0D" w14:textId="77777777" w:rsidR="001D73C2" w:rsidRDefault="001D73C2" w:rsidP="001D73C2">
      <w:pPr>
        <w:rPr>
          <w:sz w:val="28"/>
          <w:szCs w:val="28"/>
        </w:rPr>
      </w:pPr>
    </w:p>
    <w:p w14:paraId="558BAE10" w14:textId="77FED75C" w:rsidR="001D73C2" w:rsidRDefault="001D73C2" w:rsidP="001D73C2">
      <w:pPr>
        <w:rPr>
          <w:sz w:val="28"/>
          <w:szCs w:val="28"/>
        </w:rPr>
      </w:pPr>
      <w:r w:rsidRPr="001D73C2">
        <w:rPr>
          <w:sz w:val="28"/>
          <w:szCs w:val="28"/>
        </w:rPr>
        <w:t>6. Create a table and add a custom header and footer to your table.</w:t>
      </w:r>
    </w:p>
    <w:p w14:paraId="30E9B27F" w14:textId="12A851F9" w:rsidR="001D73C2" w:rsidRDefault="001D73C2" w:rsidP="001D73C2">
      <w:pPr>
        <w:rPr>
          <w:sz w:val="28"/>
          <w:szCs w:val="28"/>
        </w:rPr>
      </w:pPr>
      <w:r>
        <w:rPr>
          <w:sz w:val="28"/>
          <w:szCs w:val="28"/>
        </w:rPr>
        <w:t>Ans-</w:t>
      </w:r>
    </w:p>
    <w:p w14:paraId="5CF55F73" w14:textId="30468D99" w:rsidR="00FD2CEB" w:rsidRPr="00FD2CEB" w:rsidRDefault="00FD2CEB" w:rsidP="00FD2CEB">
      <w:pPr>
        <w:rPr>
          <w:sz w:val="28"/>
          <w:szCs w:val="28"/>
        </w:rPr>
      </w:pPr>
      <w:r>
        <w:rPr>
          <w:sz w:val="28"/>
          <w:szCs w:val="28"/>
        </w:rPr>
        <w:t>*</w:t>
      </w:r>
      <w:r w:rsidRPr="00FD2CEB">
        <w:rPr>
          <w:sz w:val="28"/>
          <w:szCs w:val="28"/>
        </w:rPr>
        <w:t>Open a new or existing document in Microsoft Word.</w:t>
      </w:r>
    </w:p>
    <w:p w14:paraId="73399D34" w14:textId="1DB2ED3E" w:rsidR="00FD2CEB" w:rsidRPr="00FD2CEB" w:rsidRDefault="00FD2CEB" w:rsidP="00FD2CEB">
      <w:pPr>
        <w:rPr>
          <w:sz w:val="28"/>
          <w:szCs w:val="28"/>
        </w:rPr>
      </w:pPr>
      <w:r>
        <w:rPr>
          <w:sz w:val="28"/>
          <w:szCs w:val="28"/>
        </w:rPr>
        <w:t>*</w:t>
      </w:r>
      <w:r w:rsidRPr="00FD2CEB">
        <w:rPr>
          <w:sz w:val="28"/>
          <w:szCs w:val="28"/>
        </w:rPr>
        <w:t>Place the cursor where you want to insert the table.</w:t>
      </w:r>
    </w:p>
    <w:p w14:paraId="0450C111" w14:textId="74442203" w:rsidR="00FD2CEB" w:rsidRPr="00FD2CEB" w:rsidRDefault="00FD2CEB" w:rsidP="00FD2CEB">
      <w:pPr>
        <w:rPr>
          <w:sz w:val="28"/>
          <w:szCs w:val="28"/>
        </w:rPr>
      </w:pPr>
      <w:r>
        <w:rPr>
          <w:sz w:val="28"/>
          <w:szCs w:val="28"/>
        </w:rPr>
        <w:t>*</w:t>
      </w:r>
      <w:r w:rsidRPr="00FD2CEB">
        <w:rPr>
          <w:sz w:val="28"/>
          <w:szCs w:val="28"/>
        </w:rPr>
        <w:t>Click on the "Insert" tab in the top menu.</w:t>
      </w:r>
    </w:p>
    <w:p w14:paraId="290B4F51" w14:textId="77777777" w:rsidR="00FD2CEB" w:rsidRPr="00FD2CEB" w:rsidRDefault="00FD2CEB" w:rsidP="00FD2CEB">
      <w:pPr>
        <w:rPr>
          <w:sz w:val="28"/>
          <w:szCs w:val="28"/>
        </w:rPr>
      </w:pPr>
    </w:p>
    <w:p w14:paraId="31EE9B5C" w14:textId="74D9B9A8" w:rsidR="00FD2CEB" w:rsidRPr="00FD2CEB" w:rsidRDefault="00FD2CEB" w:rsidP="00FD2CEB">
      <w:pPr>
        <w:rPr>
          <w:sz w:val="28"/>
          <w:szCs w:val="28"/>
        </w:rPr>
      </w:pPr>
      <w:r>
        <w:rPr>
          <w:sz w:val="28"/>
          <w:szCs w:val="28"/>
        </w:rPr>
        <w:lastRenderedPageBreak/>
        <w:t>*</w:t>
      </w:r>
      <w:r w:rsidRPr="00FD2CEB">
        <w:rPr>
          <w:sz w:val="28"/>
          <w:szCs w:val="28"/>
        </w:rPr>
        <w:t>Click on the "Table" icon and select the number of rows and columns you want in the table.</w:t>
      </w:r>
    </w:p>
    <w:p w14:paraId="29CAF675" w14:textId="5FB469E0" w:rsidR="00FD2CEB" w:rsidRPr="00FD2CEB" w:rsidRDefault="00FD2CEB" w:rsidP="00FD2CEB">
      <w:pPr>
        <w:rPr>
          <w:sz w:val="28"/>
          <w:szCs w:val="28"/>
        </w:rPr>
      </w:pPr>
      <w:r>
        <w:rPr>
          <w:sz w:val="28"/>
          <w:szCs w:val="28"/>
        </w:rPr>
        <w:t>*</w:t>
      </w:r>
      <w:r w:rsidRPr="00FD2CEB">
        <w:rPr>
          <w:sz w:val="28"/>
          <w:szCs w:val="28"/>
        </w:rPr>
        <w:t>Once the table is created, you can customize it by selecting the table and then clicking on the "Table Design" tab in the top menu.</w:t>
      </w:r>
    </w:p>
    <w:p w14:paraId="6A5DBEC4" w14:textId="274E9C5B" w:rsidR="00FD2CEB" w:rsidRPr="00FD2CEB" w:rsidRDefault="00FD2CEB" w:rsidP="00FD2CEB">
      <w:pPr>
        <w:rPr>
          <w:sz w:val="28"/>
          <w:szCs w:val="28"/>
        </w:rPr>
      </w:pPr>
      <w:r>
        <w:rPr>
          <w:sz w:val="28"/>
          <w:szCs w:val="28"/>
        </w:rPr>
        <w:t>*</w:t>
      </w:r>
      <w:r w:rsidRPr="00FD2CEB">
        <w:rPr>
          <w:sz w:val="28"/>
          <w:szCs w:val="28"/>
        </w:rPr>
        <w:t>In the "Table Design" tab, you can select a table style, adjust the border and shading, and format the font and alignment.</w:t>
      </w:r>
    </w:p>
    <w:p w14:paraId="296C645C" w14:textId="75D3F285" w:rsidR="00FD2CEB" w:rsidRPr="00FD2CEB" w:rsidRDefault="00FD2CEB" w:rsidP="00FD2CEB">
      <w:pPr>
        <w:rPr>
          <w:sz w:val="28"/>
          <w:szCs w:val="28"/>
        </w:rPr>
      </w:pPr>
      <w:r>
        <w:rPr>
          <w:sz w:val="28"/>
          <w:szCs w:val="28"/>
        </w:rPr>
        <w:t>*</w:t>
      </w:r>
      <w:r w:rsidRPr="00FD2CEB">
        <w:rPr>
          <w:sz w:val="28"/>
          <w:szCs w:val="28"/>
        </w:rPr>
        <w:t>To add a custom header, click on the "Insert" tab and then click on "Header" from the top menu.</w:t>
      </w:r>
    </w:p>
    <w:p w14:paraId="3E52DA44" w14:textId="00F0348B" w:rsidR="00FD2CEB" w:rsidRPr="00FD2CEB" w:rsidRDefault="00FD2CEB" w:rsidP="00FD2CEB">
      <w:pPr>
        <w:rPr>
          <w:sz w:val="28"/>
          <w:szCs w:val="28"/>
        </w:rPr>
      </w:pPr>
      <w:r>
        <w:rPr>
          <w:sz w:val="28"/>
          <w:szCs w:val="28"/>
        </w:rPr>
        <w:t>*</w:t>
      </w:r>
      <w:r w:rsidRPr="00FD2CEB">
        <w:rPr>
          <w:sz w:val="28"/>
          <w:szCs w:val="28"/>
        </w:rPr>
        <w:t>Choose a pre-designed header or select "Edit Header" to create your own custom header. Add your text and graphics as desired.</w:t>
      </w:r>
    </w:p>
    <w:p w14:paraId="0B8C2910" w14:textId="1A1C65C1" w:rsidR="00FD2CEB" w:rsidRPr="00FD2CEB" w:rsidRDefault="00FD2CEB" w:rsidP="00FD2CEB">
      <w:pPr>
        <w:rPr>
          <w:sz w:val="28"/>
          <w:szCs w:val="28"/>
        </w:rPr>
      </w:pPr>
      <w:r>
        <w:rPr>
          <w:sz w:val="28"/>
          <w:szCs w:val="28"/>
        </w:rPr>
        <w:t>*</w:t>
      </w:r>
      <w:r w:rsidRPr="00FD2CEB">
        <w:rPr>
          <w:sz w:val="28"/>
          <w:szCs w:val="28"/>
        </w:rPr>
        <w:t>To add a custom footer, click on the "Insert" tab and then click on "Footer" from the top menu.</w:t>
      </w:r>
    </w:p>
    <w:p w14:paraId="1B1013CC" w14:textId="4E786BDD" w:rsidR="00FD2CEB" w:rsidRPr="00FD2CEB" w:rsidRDefault="00FD2CEB" w:rsidP="00FD2CEB">
      <w:pPr>
        <w:rPr>
          <w:sz w:val="28"/>
          <w:szCs w:val="28"/>
        </w:rPr>
      </w:pPr>
      <w:r>
        <w:rPr>
          <w:sz w:val="28"/>
          <w:szCs w:val="28"/>
        </w:rPr>
        <w:t>*</w:t>
      </w:r>
      <w:r w:rsidRPr="00FD2CEB">
        <w:rPr>
          <w:sz w:val="28"/>
          <w:szCs w:val="28"/>
        </w:rPr>
        <w:t>Choose a pre-designed footer or select "Edit Footer" to create your own custom footer. Add your text and graphics as desired.</w:t>
      </w:r>
    </w:p>
    <w:p w14:paraId="0DA7E68A" w14:textId="7CCEDEF3" w:rsidR="00D2359F" w:rsidRDefault="00FD2CEB" w:rsidP="00FD2CEB">
      <w:pPr>
        <w:rPr>
          <w:sz w:val="28"/>
          <w:szCs w:val="28"/>
        </w:rPr>
      </w:pPr>
      <w:r>
        <w:rPr>
          <w:sz w:val="28"/>
          <w:szCs w:val="28"/>
        </w:rPr>
        <w:t>*</w:t>
      </w:r>
      <w:r w:rsidRPr="00FD2CEB">
        <w:rPr>
          <w:sz w:val="28"/>
          <w:szCs w:val="28"/>
        </w:rPr>
        <w:t>Preview your document to make sure the header and footer look as expected.</w:t>
      </w:r>
    </w:p>
    <w:p w14:paraId="1C366A83" w14:textId="77777777" w:rsidR="000A0312" w:rsidRDefault="000A0312" w:rsidP="00D36E30">
      <w:pPr>
        <w:rPr>
          <w:sz w:val="28"/>
          <w:szCs w:val="28"/>
        </w:rPr>
      </w:pPr>
    </w:p>
    <w:p w14:paraId="241B254D" w14:textId="77777777" w:rsidR="000A0312" w:rsidRPr="00322F9F" w:rsidRDefault="000A0312" w:rsidP="00D36E30">
      <w:pPr>
        <w:rPr>
          <w:sz w:val="28"/>
          <w:szCs w:val="28"/>
        </w:rPr>
      </w:pPr>
    </w:p>
    <w:sectPr w:rsidR="000A0312" w:rsidRPr="00322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895"/>
    <w:multiLevelType w:val="multilevel"/>
    <w:tmpl w:val="F0EE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65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9F"/>
    <w:rsid w:val="000A0312"/>
    <w:rsid w:val="001D73C2"/>
    <w:rsid w:val="00322F9F"/>
    <w:rsid w:val="003B7529"/>
    <w:rsid w:val="008F7A22"/>
    <w:rsid w:val="00D2359F"/>
    <w:rsid w:val="00D36E30"/>
    <w:rsid w:val="00FD2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28DF"/>
  <w15:chartTrackingRefBased/>
  <w15:docId w15:val="{33C39C7C-1CC2-4CFB-AE58-1B9E8DC6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2023-04-26T16:55:00Z</dcterms:created>
  <dcterms:modified xsi:type="dcterms:W3CDTF">2023-04-26T17:58:00Z</dcterms:modified>
</cp:coreProperties>
</file>