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28FC" w:rsidRDefault="003328FC">
      <w:pPr>
        <w:widowControl w:val="0"/>
        <w:pBdr>
          <w:top w:val="nil"/>
          <w:left w:val="nil"/>
          <w:bottom w:val="nil"/>
          <w:right w:val="nil"/>
          <w:between w:val="nil"/>
        </w:pBdr>
        <w:spacing w:after="0" w:line="276" w:lineRule="auto"/>
      </w:pPr>
    </w:p>
    <w:p w:rsidR="003328FC" w:rsidRDefault="003328FC">
      <w:pPr>
        <w:widowControl w:val="0"/>
        <w:pBdr>
          <w:top w:val="nil"/>
          <w:left w:val="nil"/>
          <w:bottom w:val="nil"/>
          <w:right w:val="nil"/>
          <w:between w:val="nil"/>
        </w:pBdr>
        <w:spacing w:after="0" w:line="276" w:lineRule="auto"/>
      </w:pPr>
    </w:p>
    <w:p w:rsidR="003328FC" w:rsidRDefault="0017523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b/>
          <w:color w:val="00000A"/>
        </w:rPr>
        <w:t xml:space="preserve">Birla Institute of Technology &amp; Science, </w:t>
      </w:r>
      <w:proofErr w:type="spellStart"/>
      <w:r>
        <w:rPr>
          <w:rFonts w:ascii="Times New Roman" w:eastAsia="Times New Roman" w:hAnsi="Times New Roman" w:cs="Times New Roman"/>
          <w:b/>
          <w:color w:val="00000A"/>
        </w:rPr>
        <w:t>Pilani</w:t>
      </w:r>
      <w:proofErr w:type="spellEnd"/>
    </w:p>
    <w:p w:rsidR="003328FC" w:rsidRDefault="00175230">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Work Integrated Learning Programmes Division</w:t>
      </w:r>
    </w:p>
    <w:p w:rsidR="003328FC" w:rsidRDefault="008B1412">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Second Semester 2025-2026</w:t>
      </w:r>
    </w:p>
    <w:p w:rsidR="003328FC" w:rsidRDefault="00175230">
      <w:pPr>
        <w:pStyle w:val="Heading2"/>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Digital Learning</w:t>
      </w:r>
      <w:r>
        <w:rPr>
          <w:rFonts w:ascii="Times New Roman" w:eastAsia="Times New Roman" w:hAnsi="Times New Roman" w:cs="Times New Roman"/>
          <w:sz w:val="22"/>
          <w:szCs w:val="22"/>
        </w:rPr>
        <w:t xml:space="preserve"> </w:t>
      </w:r>
      <w:r>
        <w:rPr>
          <w:rFonts w:ascii="Times New Roman" w:eastAsia="Times New Roman" w:hAnsi="Times New Roman" w:cs="Times New Roman"/>
          <w:b/>
          <w:sz w:val="22"/>
          <w:szCs w:val="22"/>
        </w:rPr>
        <w:t>Handout</w:t>
      </w:r>
    </w:p>
    <w:p w:rsidR="003328FC" w:rsidRDefault="00175230">
      <w:pPr>
        <w:widowControl w:val="0"/>
        <w:pBdr>
          <w:top w:val="nil"/>
          <w:left w:val="nil"/>
          <w:bottom w:val="nil"/>
          <w:right w:val="nil"/>
          <w:between w:val="nil"/>
        </w:pBdr>
        <w:spacing w:before="60" w:after="6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A"/>
        </w:rPr>
        <w:t>Part A: Content Design</w:t>
      </w:r>
    </w:p>
    <w:tbl>
      <w:tblPr>
        <w:tblStyle w:val="afff7"/>
        <w:tblW w:w="9776"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3328FC">
        <w:tc>
          <w:tcPr>
            <w:tcW w:w="2268" w:type="dxa"/>
            <w:shd w:val="clear" w:color="auto" w:fill="FFFFFF"/>
            <w:tcMar>
              <w:left w:w="45" w:type="dxa"/>
            </w:tcMar>
          </w:tcPr>
          <w:p w:rsidR="003328FC" w:rsidRDefault="00175230">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Course Title</w:t>
            </w:r>
          </w:p>
        </w:tc>
        <w:tc>
          <w:tcPr>
            <w:tcW w:w="7508" w:type="dxa"/>
            <w:tcBorders>
              <w:left w:val="single" w:sz="4" w:space="0" w:color="000001"/>
              <w:right w:val="single" w:sz="4" w:space="0" w:color="000001"/>
            </w:tcBorders>
            <w:shd w:val="clear" w:color="auto" w:fill="FFFFFF"/>
            <w:tcMar>
              <w:left w:w="45" w:type="dxa"/>
            </w:tcMar>
          </w:tcPr>
          <w:p w:rsidR="003328FC" w:rsidRDefault="0017523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Deep Neural Networks</w:t>
            </w:r>
          </w:p>
        </w:tc>
      </w:tr>
      <w:tr w:rsidR="003328FC">
        <w:tc>
          <w:tcPr>
            <w:tcW w:w="2268" w:type="dxa"/>
            <w:shd w:val="clear" w:color="auto" w:fill="FFFFFF"/>
            <w:tcMar>
              <w:left w:w="45" w:type="dxa"/>
            </w:tcMar>
          </w:tcPr>
          <w:p w:rsidR="003328FC" w:rsidRDefault="00175230">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Course No(s)</w:t>
            </w:r>
          </w:p>
        </w:tc>
        <w:tc>
          <w:tcPr>
            <w:tcW w:w="7508" w:type="dxa"/>
            <w:tcBorders>
              <w:left w:val="single" w:sz="4" w:space="0" w:color="000001"/>
              <w:right w:val="single" w:sz="4" w:space="0" w:color="000001"/>
            </w:tcBorders>
            <w:shd w:val="clear" w:color="auto" w:fill="FFFFFF"/>
            <w:tcMar>
              <w:left w:w="45" w:type="dxa"/>
            </w:tcMar>
          </w:tcPr>
          <w:p w:rsidR="003328FC" w:rsidRDefault="007E4A18">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AIMLC</w:t>
            </w:r>
            <w:r w:rsidR="00175230">
              <w:rPr>
                <w:rFonts w:ascii="Times New Roman" w:eastAsia="Times New Roman" w:hAnsi="Times New Roman" w:cs="Times New Roman"/>
              </w:rPr>
              <w:t xml:space="preserve"> ZG511</w:t>
            </w:r>
            <w:r w:rsidR="00175230">
              <w:rPr>
                <w:rFonts w:ascii="Times New Roman" w:eastAsia="Times New Roman" w:hAnsi="Times New Roman" w:cs="Times New Roman"/>
              </w:rPr>
              <w:tab/>
            </w:r>
          </w:p>
        </w:tc>
      </w:tr>
      <w:tr w:rsidR="003328FC">
        <w:tc>
          <w:tcPr>
            <w:tcW w:w="2268" w:type="dxa"/>
            <w:shd w:val="clear" w:color="auto" w:fill="FFFFFF"/>
            <w:tcMar>
              <w:left w:w="45" w:type="dxa"/>
            </w:tcMar>
          </w:tcPr>
          <w:p w:rsidR="003328FC" w:rsidRDefault="00175230">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Credit Units</w:t>
            </w:r>
          </w:p>
        </w:tc>
        <w:tc>
          <w:tcPr>
            <w:tcW w:w="7508" w:type="dxa"/>
            <w:tcBorders>
              <w:left w:val="single" w:sz="4" w:space="0" w:color="000001"/>
              <w:right w:val="single" w:sz="4" w:space="0" w:color="000001"/>
            </w:tcBorders>
            <w:shd w:val="clear" w:color="auto" w:fill="FFFFFF"/>
            <w:tcMar>
              <w:left w:w="45" w:type="dxa"/>
            </w:tcMar>
          </w:tcPr>
          <w:p w:rsidR="003328FC" w:rsidRDefault="0017523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4</w:t>
            </w:r>
          </w:p>
        </w:tc>
      </w:tr>
      <w:tr w:rsidR="003328FC">
        <w:tc>
          <w:tcPr>
            <w:tcW w:w="2268" w:type="dxa"/>
            <w:shd w:val="clear" w:color="auto" w:fill="FFFFFF"/>
            <w:tcMar>
              <w:left w:w="45" w:type="dxa"/>
            </w:tcMar>
          </w:tcPr>
          <w:p w:rsidR="003328FC" w:rsidRDefault="00175230">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Credit Model</w:t>
            </w:r>
          </w:p>
        </w:tc>
        <w:tc>
          <w:tcPr>
            <w:tcW w:w="7508" w:type="dxa"/>
            <w:tcBorders>
              <w:left w:val="single" w:sz="4" w:space="0" w:color="000001"/>
              <w:right w:val="single" w:sz="4" w:space="0" w:color="000001"/>
            </w:tcBorders>
            <w:shd w:val="clear" w:color="auto" w:fill="FFFFFF"/>
            <w:tcMar>
              <w:left w:w="45" w:type="dxa"/>
            </w:tcMar>
          </w:tcPr>
          <w:p w:rsidR="003328FC" w:rsidRDefault="00175230">
            <w:pPr>
              <w:widowControl w:val="0"/>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 xml:space="preserve">3-1-0 </w:t>
            </w:r>
          </w:p>
        </w:tc>
      </w:tr>
      <w:tr w:rsidR="003328FC">
        <w:tc>
          <w:tcPr>
            <w:tcW w:w="2268" w:type="dxa"/>
            <w:shd w:val="clear" w:color="auto" w:fill="FFFFFF"/>
            <w:tcMar>
              <w:left w:w="45" w:type="dxa"/>
            </w:tcMar>
          </w:tcPr>
          <w:p w:rsidR="003328FC" w:rsidRDefault="00175230">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highlight w:val="white"/>
              </w:rPr>
              <w:t>Course Author</w:t>
            </w:r>
          </w:p>
        </w:tc>
        <w:tc>
          <w:tcPr>
            <w:tcW w:w="7508" w:type="dxa"/>
            <w:tcBorders>
              <w:left w:val="single" w:sz="4" w:space="0" w:color="000001"/>
              <w:right w:val="single" w:sz="4" w:space="0" w:color="000001"/>
            </w:tcBorders>
            <w:shd w:val="clear" w:color="auto" w:fill="FFFFFF"/>
            <w:tcMar>
              <w:left w:w="45" w:type="dxa"/>
            </w:tcMar>
          </w:tcPr>
          <w:p w:rsidR="003328FC" w:rsidRDefault="00175230">
            <w:pPr>
              <w:widowControl w:val="0"/>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Prof.</w:t>
            </w:r>
            <w:proofErr w:type="spellEnd"/>
            <w:r>
              <w:rPr>
                <w:rFonts w:ascii="Times New Roman" w:eastAsia="Times New Roman" w:hAnsi="Times New Roman" w:cs="Times New Roman"/>
              </w:rPr>
              <w:t xml:space="preserve"> Seetha </w:t>
            </w:r>
            <w:proofErr w:type="spellStart"/>
            <w:r>
              <w:rPr>
                <w:rFonts w:ascii="Times New Roman" w:eastAsia="Times New Roman" w:hAnsi="Times New Roman" w:cs="Times New Roman"/>
              </w:rPr>
              <w:t>Parameswaran</w:t>
            </w:r>
            <w:proofErr w:type="spellEnd"/>
          </w:p>
        </w:tc>
      </w:tr>
      <w:tr w:rsidR="003328FC">
        <w:tc>
          <w:tcPr>
            <w:tcW w:w="2268" w:type="dxa"/>
            <w:shd w:val="clear" w:color="auto" w:fill="FFFFFF"/>
            <w:tcMar>
              <w:left w:w="45" w:type="dxa"/>
            </w:tcMar>
          </w:tcPr>
          <w:p w:rsidR="003328FC" w:rsidRDefault="00175230">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Version No:</w:t>
            </w:r>
          </w:p>
        </w:tc>
        <w:tc>
          <w:tcPr>
            <w:tcW w:w="7508" w:type="dxa"/>
            <w:tcBorders>
              <w:left w:val="single" w:sz="4" w:space="0" w:color="000001"/>
              <w:right w:val="single" w:sz="4" w:space="0" w:color="000001"/>
            </w:tcBorders>
            <w:shd w:val="clear" w:color="auto" w:fill="FFFFFF"/>
            <w:tcMar>
              <w:left w:w="45" w:type="dxa"/>
            </w:tcMar>
          </w:tcPr>
          <w:p w:rsidR="003328FC" w:rsidRDefault="0017523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r>
      <w:tr w:rsidR="008B1412">
        <w:tc>
          <w:tcPr>
            <w:tcW w:w="2268" w:type="dxa"/>
            <w:shd w:val="clear" w:color="auto" w:fill="FFFFFF"/>
            <w:tcMar>
              <w:left w:w="45" w:type="dxa"/>
            </w:tcMar>
          </w:tcPr>
          <w:p w:rsidR="008B1412" w:rsidRDefault="008B1412">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Instructor(s)</w:t>
            </w:r>
          </w:p>
        </w:tc>
        <w:tc>
          <w:tcPr>
            <w:tcW w:w="7508" w:type="dxa"/>
            <w:tcBorders>
              <w:left w:val="single" w:sz="4" w:space="0" w:color="000001"/>
              <w:right w:val="single" w:sz="4" w:space="0" w:color="000001"/>
            </w:tcBorders>
            <w:shd w:val="clear" w:color="auto" w:fill="FFFFFF"/>
            <w:tcMar>
              <w:left w:w="45" w:type="dxa"/>
            </w:tcMar>
          </w:tcPr>
          <w:p w:rsidR="008B1412" w:rsidRDefault="007E4A18">
            <w:pPr>
              <w:widowControl w:val="0"/>
              <w:spacing w:after="0" w:line="240" w:lineRule="auto"/>
              <w:jc w:val="both"/>
              <w:rPr>
                <w:rFonts w:ascii="Times New Roman" w:eastAsia="Times New Roman" w:hAnsi="Times New Roman" w:cs="Times New Roman"/>
              </w:rPr>
            </w:pPr>
            <w:r w:rsidRPr="007E4A18">
              <w:rPr>
                <w:rFonts w:ascii="Times New Roman" w:eastAsia="Times New Roman" w:hAnsi="Times New Roman" w:cs="Times New Roman"/>
              </w:rPr>
              <w:t xml:space="preserve">Prof Y V K Ravi Kumar, Prof </w:t>
            </w:r>
            <w:proofErr w:type="spellStart"/>
            <w:r w:rsidRPr="007E4A18">
              <w:rPr>
                <w:rFonts w:ascii="Times New Roman" w:eastAsia="Times New Roman" w:hAnsi="Times New Roman" w:cs="Times New Roman"/>
              </w:rPr>
              <w:t>Sugata</w:t>
            </w:r>
            <w:proofErr w:type="spellEnd"/>
            <w:r w:rsidRPr="007E4A18">
              <w:rPr>
                <w:rFonts w:ascii="Times New Roman" w:eastAsia="Times New Roman" w:hAnsi="Times New Roman" w:cs="Times New Roman"/>
              </w:rPr>
              <w:t xml:space="preserve"> </w:t>
            </w:r>
            <w:proofErr w:type="spellStart"/>
            <w:r w:rsidRPr="007E4A18">
              <w:rPr>
                <w:rFonts w:ascii="Times New Roman" w:eastAsia="Times New Roman" w:hAnsi="Times New Roman" w:cs="Times New Roman"/>
              </w:rPr>
              <w:t>Ghosal</w:t>
            </w:r>
            <w:proofErr w:type="spellEnd"/>
            <w:r w:rsidRPr="007E4A18">
              <w:rPr>
                <w:rFonts w:ascii="Times New Roman" w:eastAsia="Times New Roman" w:hAnsi="Times New Roman" w:cs="Times New Roman"/>
              </w:rPr>
              <w:t xml:space="preserve">, Prof Rajiv </w:t>
            </w:r>
            <w:proofErr w:type="spellStart"/>
            <w:r w:rsidRPr="007E4A18">
              <w:rPr>
                <w:rFonts w:ascii="Times New Roman" w:eastAsia="Times New Roman" w:hAnsi="Times New Roman" w:cs="Times New Roman"/>
              </w:rPr>
              <w:t>Ranjan</w:t>
            </w:r>
            <w:proofErr w:type="spellEnd"/>
            <w:r w:rsidRPr="007E4A18">
              <w:rPr>
                <w:rFonts w:ascii="Times New Roman" w:eastAsia="Times New Roman" w:hAnsi="Times New Roman" w:cs="Times New Roman"/>
              </w:rPr>
              <w:t xml:space="preserve">, Prof Pankaj Agarwal, Prof </w:t>
            </w:r>
            <w:proofErr w:type="spellStart"/>
            <w:r w:rsidRPr="007E4A18">
              <w:rPr>
                <w:rFonts w:ascii="Times New Roman" w:eastAsia="Times New Roman" w:hAnsi="Times New Roman" w:cs="Times New Roman"/>
              </w:rPr>
              <w:t>Swetha</w:t>
            </w:r>
            <w:proofErr w:type="spellEnd"/>
            <w:r w:rsidRPr="007E4A18">
              <w:rPr>
                <w:rFonts w:ascii="Times New Roman" w:eastAsia="Times New Roman" w:hAnsi="Times New Roman" w:cs="Times New Roman"/>
              </w:rPr>
              <w:t xml:space="preserve"> R</w:t>
            </w:r>
          </w:p>
        </w:tc>
      </w:tr>
      <w:tr w:rsidR="003328FC">
        <w:tc>
          <w:tcPr>
            <w:tcW w:w="2268" w:type="dxa"/>
            <w:shd w:val="clear" w:color="auto" w:fill="FFFFFF"/>
            <w:tcMar>
              <w:left w:w="45" w:type="dxa"/>
            </w:tcMar>
          </w:tcPr>
          <w:p w:rsidR="003328FC" w:rsidRDefault="00175230">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Date:</w:t>
            </w:r>
          </w:p>
        </w:tc>
        <w:tc>
          <w:tcPr>
            <w:tcW w:w="7508" w:type="dxa"/>
            <w:tcBorders>
              <w:left w:val="single" w:sz="4" w:space="0" w:color="000001"/>
              <w:right w:val="single" w:sz="4" w:space="0" w:color="000001"/>
            </w:tcBorders>
            <w:shd w:val="clear" w:color="auto" w:fill="FFFFFF"/>
            <w:tcMar>
              <w:left w:w="45" w:type="dxa"/>
            </w:tcMar>
          </w:tcPr>
          <w:p w:rsidR="003328FC" w:rsidRDefault="00175230">
            <w:pPr>
              <w:widowControl w:val="0"/>
              <w:spacing w:after="0" w:line="240" w:lineRule="auto"/>
              <w:jc w:val="both"/>
              <w:rPr>
                <w:rFonts w:ascii="Times New Roman" w:eastAsia="Times New Roman" w:hAnsi="Times New Roman" w:cs="Times New Roman"/>
              </w:rPr>
            </w:pPr>
            <w:bookmarkStart w:id="0" w:name="_heading=h.1fob9te" w:colFirst="0" w:colLast="0"/>
            <w:bookmarkEnd w:id="0"/>
            <w:r>
              <w:rPr>
                <w:rFonts w:ascii="Times New Roman" w:eastAsia="Times New Roman" w:hAnsi="Times New Roman" w:cs="Times New Roman"/>
              </w:rPr>
              <w:t>21/02/2025</w:t>
            </w:r>
          </w:p>
        </w:tc>
      </w:tr>
    </w:tbl>
    <w:p w:rsidR="003328FC" w:rsidRDefault="003328FC">
      <w:pPr>
        <w:widowControl w:val="0"/>
        <w:spacing w:after="0" w:line="240" w:lineRule="auto"/>
        <w:rPr>
          <w:rFonts w:ascii="Times New Roman" w:eastAsia="Times New Roman" w:hAnsi="Times New Roman" w:cs="Times New Roman"/>
          <w:b/>
        </w:rPr>
      </w:pPr>
    </w:p>
    <w:p w:rsidR="003328FC" w:rsidRDefault="00175230">
      <w:pPr>
        <w:widowControl w:val="0"/>
        <w:spacing w:after="0" w:line="240" w:lineRule="auto"/>
        <w:rPr>
          <w:rFonts w:ascii="Times New Roman" w:eastAsia="Times New Roman" w:hAnsi="Times New Roman" w:cs="Times New Roman"/>
          <w:b/>
        </w:rPr>
      </w:pPr>
      <w:r>
        <w:rPr>
          <w:rFonts w:ascii="Times New Roman" w:eastAsia="Times New Roman" w:hAnsi="Times New Roman" w:cs="Times New Roman"/>
          <w:b/>
          <w:color w:val="00000A"/>
        </w:rPr>
        <w:t>Course Description:</w:t>
      </w:r>
    </w:p>
    <w:p w:rsidR="003328FC" w:rsidRDefault="0017523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Introduction to neural networks, approximation properties, back propagation, deep network training, regularization and optimization, convolution neural networks, recurrent neural networks, attention models, transformers, neural architecture search, federated learning, meta learning, applications in time series modelling and forecasting, online (incremental) learning.</w:t>
      </w:r>
    </w:p>
    <w:p w:rsidR="003328FC" w:rsidRDefault="003328FC">
      <w:pPr>
        <w:widowControl w:val="0"/>
        <w:pBdr>
          <w:top w:val="nil"/>
          <w:left w:val="nil"/>
          <w:bottom w:val="nil"/>
          <w:right w:val="nil"/>
          <w:between w:val="nil"/>
        </w:pBdr>
        <w:spacing w:after="0" w:line="240" w:lineRule="auto"/>
        <w:jc w:val="both"/>
        <w:rPr>
          <w:rFonts w:ascii="Times New Roman" w:eastAsia="Times New Roman" w:hAnsi="Times New Roman" w:cs="Times New Roman"/>
        </w:rPr>
      </w:pPr>
    </w:p>
    <w:p w:rsidR="003328FC" w:rsidRDefault="003328FC">
      <w:pPr>
        <w:widowControl w:val="0"/>
        <w:spacing w:after="0" w:line="240" w:lineRule="auto"/>
        <w:jc w:val="both"/>
        <w:rPr>
          <w:rFonts w:ascii="Times New Roman" w:eastAsia="Times New Roman" w:hAnsi="Times New Roman" w:cs="Times New Roman"/>
        </w:rPr>
      </w:pPr>
    </w:p>
    <w:p w:rsidR="003328FC" w:rsidRDefault="00175230">
      <w:pPr>
        <w:widowControl w:val="0"/>
        <w:shd w:val="clear" w:color="auto" w:fill="F2F2F2"/>
        <w:spacing w:after="120"/>
        <w:rPr>
          <w:rFonts w:ascii="Times New Roman" w:eastAsia="Times New Roman" w:hAnsi="Times New Roman" w:cs="Times New Roman"/>
          <w:b/>
          <w:color w:val="00000A"/>
        </w:rPr>
      </w:pPr>
      <w:r>
        <w:rPr>
          <w:rFonts w:ascii="Times New Roman" w:eastAsia="Times New Roman" w:hAnsi="Times New Roman" w:cs="Times New Roman"/>
          <w:b/>
          <w:color w:val="00000A"/>
        </w:rPr>
        <w:t>Course Objectives</w:t>
      </w:r>
    </w:p>
    <w:tbl>
      <w:tblPr>
        <w:tblStyle w:val="afff8"/>
        <w:tblW w:w="9766"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8829"/>
      </w:tblGrid>
      <w:tr w:rsidR="003328FC">
        <w:tc>
          <w:tcPr>
            <w:tcW w:w="937" w:type="dxa"/>
            <w:tcBorders>
              <w:top w:val="single" w:sz="8" w:space="0" w:color="000001"/>
              <w:left w:val="single" w:sz="8" w:space="0" w:color="000001"/>
              <w:bottom w:val="single" w:sz="8" w:space="0" w:color="000001"/>
              <w:right w:val="single" w:sz="8" w:space="0" w:color="000001"/>
            </w:tcBorders>
          </w:tcPr>
          <w:p w:rsidR="003328FC" w:rsidRDefault="0017523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color w:val="00000A"/>
              </w:rPr>
              <w:t>No</w:t>
            </w:r>
          </w:p>
        </w:tc>
        <w:tc>
          <w:tcPr>
            <w:tcW w:w="8829" w:type="dxa"/>
            <w:tcBorders>
              <w:top w:val="single" w:sz="8" w:space="0" w:color="000001"/>
              <w:left w:val="single" w:sz="8" w:space="0" w:color="000001"/>
              <w:bottom w:val="single" w:sz="8" w:space="0" w:color="000001"/>
              <w:right w:val="single" w:sz="8" w:space="0" w:color="000001"/>
            </w:tcBorders>
          </w:tcPr>
          <w:p w:rsidR="003328FC" w:rsidRDefault="00175230">
            <w:pPr>
              <w:widowControl w:val="0"/>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Course Objective</w:t>
            </w:r>
          </w:p>
        </w:tc>
      </w:tr>
      <w:tr w:rsidR="003328FC">
        <w:tc>
          <w:tcPr>
            <w:tcW w:w="937" w:type="dxa"/>
            <w:tcBorders>
              <w:top w:val="single" w:sz="8" w:space="0" w:color="000001"/>
              <w:left w:val="single" w:sz="8" w:space="0" w:color="000001"/>
              <w:bottom w:val="single" w:sz="8" w:space="0" w:color="000001"/>
              <w:right w:val="single" w:sz="8" w:space="0" w:color="000001"/>
            </w:tcBorders>
          </w:tcPr>
          <w:p w:rsidR="003328FC" w:rsidRDefault="0017523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color w:val="00000A"/>
              </w:rPr>
              <w:t>CO1</w:t>
            </w:r>
          </w:p>
        </w:tc>
        <w:tc>
          <w:tcPr>
            <w:tcW w:w="8829" w:type="dxa"/>
            <w:tcBorders>
              <w:top w:val="single" w:sz="8" w:space="0" w:color="000001"/>
              <w:left w:val="single" w:sz="8" w:space="0" w:color="000001"/>
              <w:bottom w:val="single" w:sz="8" w:space="0" w:color="000001"/>
              <w:right w:val="single" w:sz="8" w:space="0" w:color="000001"/>
            </w:tcBorders>
          </w:tcPr>
          <w:p w:rsidR="003328FC" w:rsidRDefault="0017523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Apply deep learning techniques to solve complex problems in various domains, demonstrating proficiency in designing and implementing neural network architectures including feedforward, convolutional, and recurrent networks. </w:t>
            </w:r>
          </w:p>
        </w:tc>
      </w:tr>
      <w:tr w:rsidR="003328FC">
        <w:tc>
          <w:tcPr>
            <w:tcW w:w="937" w:type="dxa"/>
            <w:tcBorders>
              <w:top w:val="single" w:sz="8" w:space="0" w:color="000001"/>
              <w:left w:val="single" w:sz="8" w:space="0" w:color="000001"/>
              <w:bottom w:val="single" w:sz="8" w:space="0" w:color="000001"/>
              <w:right w:val="single" w:sz="8" w:space="0" w:color="000001"/>
            </w:tcBorders>
          </w:tcPr>
          <w:p w:rsidR="003328FC" w:rsidRDefault="0017523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color w:val="00000A"/>
              </w:rPr>
              <w:t>CO2</w:t>
            </w:r>
          </w:p>
        </w:tc>
        <w:tc>
          <w:tcPr>
            <w:tcW w:w="8829" w:type="dxa"/>
            <w:tcBorders>
              <w:top w:val="single" w:sz="8" w:space="0" w:color="000001"/>
              <w:left w:val="single" w:sz="8" w:space="0" w:color="000001"/>
              <w:bottom w:val="single" w:sz="8" w:space="0" w:color="000001"/>
              <w:right w:val="single" w:sz="8" w:space="0" w:color="000001"/>
            </w:tcBorders>
          </w:tcPr>
          <w:p w:rsidR="003328FC" w:rsidRDefault="00175230">
            <w:pPr>
              <w:widowControl w:val="0"/>
              <w:spacing w:after="0" w:line="240" w:lineRule="auto"/>
              <w:rPr>
                <w:rFonts w:ascii="Times New Roman" w:eastAsia="Times New Roman" w:hAnsi="Times New Roman" w:cs="Times New Roman"/>
                <w:color w:val="00000A"/>
              </w:rPr>
            </w:pPr>
            <w:proofErr w:type="spellStart"/>
            <w:r>
              <w:rPr>
                <w:rFonts w:ascii="Times New Roman" w:eastAsia="Times New Roman" w:hAnsi="Times New Roman" w:cs="Times New Roman"/>
                <w:color w:val="00000A"/>
              </w:rPr>
              <w:t>Analyze</w:t>
            </w:r>
            <w:proofErr w:type="spellEnd"/>
            <w:r>
              <w:rPr>
                <w:rFonts w:ascii="Times New Roman" w:eastAsia="Times New Roman" w:hAnsi="Times New Roman" w:cs="Times New Roman"/>
                <w:color w:val="00000A"/>
              </w:rPr>
              <w:t xml:space="preserve"> the performance and </w:t>
            </w:r>
            <w:proofErr w:type="spellStart"/>
            <w:r>
              <w:rPr>
                <w:rFonts w:ascii="Times New Roman" w:eastAsia="Times New Roman" w:hAnsi="Times New Roman" w:cs="Times New Roman"/>
                <w:color w:val="00000A"/>
              </w:rPr>
              <w:t>behavior</w:t>
            </w:r>
            <w:proofErr w:type="spellEnd"/>
            <w:r>
              <w:rPr>
                <w:rFonts w:ascii="Times New Roman" w:eastAsia="Times New Roman" w:hAnsi="Times New Roman" w:cs="Times New Roman"/>
                <w:color w:val="00000A"/>
              </w:rPr>
              <w:t xml:space="preserve"> of deep learning models, including the impact of depth, optimization challenges, and regularization techniques, to enhance model efficiency and effectiveness. </w:t>
            </w:r>
          </w:p>
        </w:tc>
      </w:tr>
      <w:tr w:rsidR="003328FC">
        <w:tc>
          <w:tcPr>
            <w:tcW w:w="937" w:type="dxa"/>
            <w:tcBorders>
              <w:top w:val="single" w:sz="8" w:space="0" w:color="000001"/>
              <w:left w:val="single" w:sz="8" w:space="0" w:color="000001"/>
              <w:bottom w:val="single" w:sz="8" w:space="0" w:color="000001"/>
              <w:right w:val="single" w:sz="8" w:space="0" w:color="000001"/>
            </w:tcBorders>
          </w:tcPr>
          <w:p w:rsidR="003328FC" w:rsidRDefault="0017523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color w:val="00000A"/>
              </w:rPr>
              <w:t>CO3</w:t>
            </w:r>
          </w:p>
        </w:tc>
        <w:tc>
          <w:tcPr>
            <w:tcW w:w="8829" w:type="dxa"/>
            <w:tcBorders>
              <w:top w:val="single" w:sz="8" w:space="0" w:color="000001"/>
              <w:left w:val="single" w:sz="8" w:space="0" w:color="000001"/>
              <w:bottom w:val="single" w:sz="8" w:space="0" w:color="000001"/>
              <w:right w:val="single" w:sz="8" w:space="0" w:color="000001"/>
            </w:tcBorders>
          </w:tcPr>
          <w:p w:rsidR="003328FC" w:rsidRDefault="00175230">
            <w:pPr>
              <w:widowControl w:val="0"/>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 xml:space="preserve">Evaluate the strengths and limitations of different deep learning architectures and techniques for specific problem domains, considering factors such as computational complexity, data requirements, and model interpretability. </w:t>
            </w:r>
          </w:p>
        </w:tc>
      </w:tr>
      <w:tr w:rsidR="003328FC">
        <w:tc>
          <w:tcPr>
            <w:tcW w:w="937" w:type="dxa"/>
            <w:tcBorders>
              <w:left w:val="single" w:sz="8" w:space="0" w:color="000001"/>
              <w:bottom w:val="single" w:sz="8" w:space="0" w:color="000001"/>
              <w:right w:val="single" w:sz="8" w:space="0" w:color="000001"/>
            </w:tcBorders>
          </w:tcPr>
          <w:p w:rsidR="003328FC" w:rsidRDefault="0017523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color w:val="00000A"/>
              </w:rPr>
              <w:t>CO4</w:t>
            </w:r>
          </w:p>
        </w:tc>
        <w:tc>
          <w:tcPr>
            <w:tcW w:w="8829" w:type="dxa"/>
            <w:tcBorders>
              <w:left w:val="single" w:sz="8" w:space="0" w:color="000001"/>
              <w:bottom w:val="single" w:sz="8" w:space="0" w:color="000001"/>
              <w:right w:val="single" w:sz="8" w:space="0" w:color="000001"/>
            </w:tcBorders>
          </w:tcPr>
          <w:p w:rsidR="003328FC" w:rsidRDefault="00175230">
            <w:pPr>
              <w:widowControl w:val="0"/>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 xml:space="preserve">Design and implement innovative deep learning solutions that integrate multiple techniques, such as attention mechanisms and neural architecture search, to address challenging problems in areas like computer vision, natural language processing, and time series analysis. </w:t>
            </w:r>
          </w:p>
        </w:tc>
      </w:tr>
      <w:tr w:rsidR="003328FC">
        <w:tc>
          <w:tcPr>
            <w:tcW w:w="937" w:type="dxa"/>
            <w:tcBorders>
              <w:left w:val="single" w:sz="8" w:space="0" w:color="000001"/>
              <w:bottom w:val="single" w:sz="8" w:space="0" w:color="000001"/>
              <w:right w:val="single" w:sz="8" w:space="0" w:color="000001"/>
            </w:tcBorders>
          </w:tcPr>
          <w:p w:rsidR="003328FC" w:rsidRDefault="00175230">
            <w:pPr>
              <w:widowControl w:val="0"/>
              <w:pBdr>
                <w:top w:val="nil"/>
                <w:left w:val="nil"/>
                <w:bottom w:val="nil"/>
                <w:right w:val="nil"/>
                <w:between w:val="nil"/>
              </w:pBdr>
              <w:spacing w:after="0" w:line="240" w:lineRule="auto"/>
              <w:jc w:val="both"/>
              <w:rPr>
                <w:rFonts w:ascii="Times New Roman" w:eastAsia="Times New Roman" w:hAnsi="Times New Roman" w:cs="Times New Roman"/>
                <w:b/>
                <w:color w:val="00000A"/>
              </w:rPr>
            </w:pPr>
            <w:r>
              <w:rPr>
                <w:rFonts w:ascii="Times New Roman" w:eastAsia="Times New Roman" w:hAnsi="Times New Roman" w:cs="Times New Roman"/>
                <w:b/>
                <w:color w:val="00000A"/>
              </w:rPr>
              <w:t>CO5</w:t>
            </w:r>
          </w:p>
        </w:tc>
        <w:tc>
          <w:tcPr>
            <w:tcW w:w="8829" w:type="dxa"/>
            <w:tcBorders>
              <w:left w:val="single" w:sz="8" w:space="0" w:color="000001"/>
              <w:bottom w:val="single" w:sz="8" w:space="0" w:color="000001"/>
              <w:right w:val="single" w:sz="8" w:space="0" w:color="000001"/>
            </w:tcBorders>
          </w:tcPr>
          <w:p w:rsidR="003328FC" w:rsidRDefault="00175230">
            <w:pPr>
              <w:widowControl w:val="0"/>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Critically assess the latest advancements in deep learning, including transformers, federated learning, and meta-learning.</w:t>
            </w:r>
          </w:p>
        </w:tc>
      </w:tr>
    </w:tbl>
    <w:p w:rsidR="003328FC" w:rsidRDefault="003328FC">
      <w:pPr>
        <w:widowControl w:val="0"/>
        <w:spacing w:after="0" w:line="240" w:lineRule="auto"/>
        <w:rPr>
          <w:rFonts w:ascii="Times New Roman" w:eastAsia="Times New Roman" w:hAnsi="Times New Roman" w:cs="Times New Roman"/>
          <w:b/>
          <w:color w:val="00000A"/>
        </w:rPr>
      </w:pPr>
    </w:p>
    <w:p w:rsidR="003328FC" w:rsidRDefault="00175230">
      <w:pPr>
        <w:widowControl w:val="0"/>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Text Book(s):</w:t>
      </w:r>
    </w:p>
    <w:p w:rsidR="003328FC" w:rsidRDefault="003328FC">
      <w:pPr>
        <w:widowControl w:val="0"/>
        <w:spacing w:after="0" w:line="240" w:lineRule="auto"/>
        <w:rPr>
          <w:rFonts w:ascii="Times New Roman" w:eastAsia="Times New Roman" w:hAnsi="Times New Roman" w:cs="Times New Roman"/>
          <w:b/>
          <w:color w:val="00000A"/>
        </w:rPr>
      </w:pPr>
    </w:p>
    <w:tbl>
      <w:tblPr>
        <w:tblStyle w:val="afff9"/>
        <w:tblpPr w:leftFromText="180" w:rightFromText="180" w:topFromText="180" w:bottomFromText="180" w:vertAnchor="text"/>
        <w:tblW w:w="9640"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3328FC">
        <w:tc>
          <w:tcPr>
            <w:tcW w:w="702" w:type="dxa"/>
            <w:tcBorders>
              <w:right w:val="single" w:sz="4" w:space="0" w:color="000001"/>
            </w:tcBorders>
            <w:shd w:val="clear" w:color="auto" w:fill="FFFFFF"/>
            <w:tcMar>
              <w:left w:w="45" w:type="dxa"/>
            </w:tcMar>
          </w:tcPr>
          <w:p w:rsidR="003328FC" w:rsidRDefault="0017523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color w:val="00000A"/>
              </w:rPr>
              <w:lastRenderedPageBreak/>
              <w:t>T1</w:t>
            </w:r>
          </w:p>
        </w:tc>
        <w:tc>
          <w:tcPr>
            <w:tcW w:w="8938" w:type="dxa"/>
            <w:tcBorders>
              <w:left w:val="single" w:sz="4" w:space="0" w:color="000001"/>
              <w:right w:val="single" w:sz="4" w:space="0" w:color="000001"/>
            </w:tcBorders>
            <w:shd w:val="clear" w:color="auto" w:fill="FFFFFF"/>
            <w:tcMar>
              <w:left w:w="45" w:type="dxa"/>
            </w:tcMar>
          </w:tcPr>
          <w:p w:rsidR="003328FC" w:rsidRDefault="001752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Zhang, A., Lipton, Z. C., Li, M., &amp; </w:t>
            </w:r>
            <w:proofErr w:type="spellStart"/>
            <w:r>
              <w:rPr>
                <w:rFonts w:ascii="Times New Roman" w:eastAsia="Times New Roman" w:hAnsi="Times New Roman" w:cs="Times New Roman"/>
              </w:rPr>
              <w:t>Smola</w:t>
            </w:r>
            <w:proofErr w:type="spellEnd"/>
            <w:r>
              <w:rPr>
                <w:rFonts w:ascii="Times New Roman" w:eastAsia="Times New Roman" w:hAnsi="Times New Roman" w:cs="Times New Roman"/>
              </w:rPr>
              <w:t>, A. J. (2023). Dive into deep learning. Cambridge University Press.</w:t>
            </w:r>
          </w:p>
        </w:tc>
      </w:tr>
    </w:tbl>
    <w:p w:rsidR="003328FC" w:rsidRDefault="0017523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color w:val="00000A"/>
        </w:rPr>
        <w:t>Reference Book(s) &amp; other resources:</w:t>
      </w:r>
    </w:p>
    <w:tbl>
      <w:tblPr>
        <w:tblStyle w:val="afffa"/>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3328FC">
        <w:tc>
          <w:tcPr>
            <w:tcW w:w="702" w:type="dxa"/>
            <w:shd w:val="clear" w:color="auto" w:fill="FFFFFF"/>
            <w:tcMar>
              <w:left w:w="45" w:type="dxa"/>
            </w:tcMar>
          </w:tcPr>
          <w:p w:rsidR="003328FC" w:rsidRDefault="00175230">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R1</w:t>
            </w:r>
          </w:p>
        </w:tc>
        <w:tc>
          <w:tcPr>
            <w:tcW w:w="8938" w:type="dxa"/>
            <w:shd w:val="clear" w:color="auto" w:fill="FFFFFF"/>
          </w:tcPr>
          <w:p w:rsidR="003328FC" w:rsidRDefault="00175230">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Goodfellow</w:t>
            </w:r>
            <w:proofErr w:type="spellEnd"/>
            <w:r>
              <w:rPr>
                <w:rFonts w:ascii="Times New Roman" w:eastAsia="Times New Roman" w:hAnsi="Times New Roman" w:cs="Times New Roman"/>
              </w:rPr>
              <w:t xml:space="preserve">, I., </w:t>
            </w:r>
            <w:proofErr w:type="spellStart"/>
            <w:r>
              <w:rPr>
                <w:rFonts w:ascii="Times New Roman" w:eastAsia="Times New Roman" w:hAnsi="Times New Roman" w:cs="Times New Roman"/>
              </w:rPr>
              <w:t>Bengio</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Courville</w:t>
            </w:r>
            <w:proofErr w:type="spellEnd"/>
            <w:r>
              <w:rPr>
                <w:rFonts w:ascii="Times New Roman" w:eastAsia="Times New Roman" w:hAnsi="Times New Roman" w:cs="Times New Roman"/>
              </w:rPr>
              <w:t xml:space="preserve">, A., &amp; </w:t>
            </w:r>
            <w:proofErr w:type="spellStart"/>
            <w:r>
              <w:rPr>
                <w:rFonts w:ascii="Times New Roman" w:eastAsia="Times New Roman" w:hAnsi="Times New Roman" w:cs="Times New Roman"/>
              </w:rPr>
              <w:t>Bengio</w:t>
            </w:r>
            <w:proofErr w:type="spellEnd"/>
            <w:r>
              <w:rPr>
                <w:rFonts w:ascii="Times New Roman" w:eastAsia="Times New Roman" w:hAnsi="Times New Roman" w:cs="Times New Roman"/>
              </w:rPr>
              <w:t>, Y. (2016). Deep learning (Vol. 1, No. 2). Cambridge: MIT press.</w:t>
            </w:r>
          </w:p>
        </w:tc>
      </w:tr>
      <w:tr w:rsidR="003328FC">
        <w:trPr>
          <w:trHeight w:val="240"/>
        </w:trPr>
        <w:tc>
          <w:tcPr>
            <w:tcW w:w="702" w:type="dxa"/>
            <w:shd w:val="clear" w:color="auto" w:fill="FFFFFF"/>
            <w:tcMar>
              <w:left w:w="45" w:type="dxa"/>
            </w:tcMar>
          </w:tcPr>
          <w:p w:rsidR="003328FC" w:rsidRDefault="00175230">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R2</w:t>
            </w:r>
          </w:p>
        </w:tc>
        <w:tc>
          <w:tcPr>
            <w:tcW w:w="8938" w:type="dxa"/>
            <w:shd w:val="clear" w:color="auto" w:fill="FFFFFF"/>
          </w:tcPr>
          <w:p w:rsidR="003328FC" w:rsidRDefault="001752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Eugene, C. (2019). Introduction to deep learning. MIT Press</w:t>
            </w:r>
          </w:p>
        </w:tc>
      </w:tr>
      <w:tr w:rsidR="003328FC">
        <w:trPr>
          <w:trHeight w:val="240"/>
        </w:trPr>
        <w:tc>
          <w:tcPr>
            <w:tcW w:w="702" w:type="dxa"/>
            <w:shd w:val="clear" w:color="auto" w:fill="FFFFFF"/>
            <w:tcMar>
              <w:left w:w="45" w:type="dxa"/>
            </w:tcMar>
          </w:tcPr>
          <w:p w:rsidR="003328FC" w:rsidRDefault="00175230">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R3</w:t>
            </w:r>
          </w:p>
        </w:tc>
        <w:tc>
          <w:tcPr>
            <w:tcW w:w="8938" w:type="dxa"/>
            <w:shd w:val="clear" w:color="auto" w:fill="FFFFFF"/>
          </w:tcPr>
          <w:p w:rsidR="003328FC" w:rsidRDefault="00175230">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Chollet</w:t>
            </w:r>
            <w:proofErr w:type="spellEnd"/>
            <w:r>
              <w:rPr>
                <w:rFonts w:ascii="Times New Roman" w:eastAsia="Times New Roman" w:hAnsi="Times New Roman" w:cs="Times New Roman"/>
              </w:rPr>
              <w:t xml:space="preserve">, F., &amp; </w:t>
            </w:r>
            <w:proofErr w:type="spellStart"/>
            <w:r>
              <w:rPr>
                <w:rFonts w:ascii="Times New Roman" w:eastAsia="Times New Roman" w:hAnsi="Times New Roman" w:cs="Times New Roman"/>
              </w:rPr>
              <w:t>Chollet</w:t>
            </w:r>
            <w:proofErr w:type="spellEnd"/>
            <w:r>
              <w:rPr>
                <w:rFonts w:ascii="Times New Roman" w:eastAsia="Times New Roman" w:hAnsi="Times New Roman" w:cs="Times New Roman"/>
              </w:rPr>
              <w:t>, F. (2021). Deep learning with Python. Simon and Schuster.</w:t>
            </w:r>
          </w:p>
        </w:tc>
      </w:tr>
      <w:tr w:rsidR="003328FC">
        <w:trPr>
          <w:trHeight w:val="240"/>
        </w:trPr>
        <w:tc>
          <w:tcPr>
            <w:tcW w:w="702" w:type="dxa"/>
            <w:shd w:val="clear" w:color="auto" w:fill="FFFFFF"/>
            <w:tcMar>
              <w:left w:w="45" w:type="dxa"/>
            </w:tcMar>
          </w:tcPr>
          <w:p w:rsidR="003328FC" w:rsidRDefault="00175230">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R4</w:t>
            </w:r>
          </w:p>
        </w:tc>
        <w:tc>
          <w:tcPr>
            <w:tcW w:w="8938" w:type="dxa"/>
            <w:shd w:val="clear" w:color="auto" w:fill="FFFFFF"/>
          </w:tcPr>
          <w:p w:rsidR="003328FC" w:rsidRDefault="0017523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Brownlee, J. (2018). Deep learning for time series forecasting: predict the future with MLPs, CNNs and LSTMs in Python. Machine Learning Mastery.</w:t>
            </w:r>
          </w:p>
        </w:tc>
      </w:tr>
      <w:tr w:rsidR="003328FC">
        <w:trPr>
          <w:trHeight w:val="240"/>
        </w:trPr>
        <w:tc>
          <w:tcPr>
            <w:tcW w:w="702" w:type="dxa"/>
            <w:shd w:val="clear" w:color="auto" w:fill="FFFFFF"/>
            <w:tcMar>
              <w:left w:w="45" w:type="dxa"/>
            </w:tcMar>
          </w:tcPr>
          <w:p w:rsidR="003328FC" w:rsidRDefault="00175230">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R5</w:t>
            </w:r>
          </w:p>
        </w:tc>
        <w:tc>
          <w:tcPr>
            <w:tcW w:w="8938" w:type="dxa"/>
            <w:shd w:val="clear" w:color="auto" w:fill="FFFFFF"/>
          </w:tcPr>
          <w:p w:rsidR="003328FC" w:rsidRDefault="00175230">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Elsken</w:t>
            </w:r>
            <w:proofErr w:type="spellEnd"/>
            <w:r>
              <w:rPr>
                <w:rFonts w:ascii="Times New Roman" w:eastAsia="Times New Roman" w:hAnsi="Times New Roman" w:cs="Times New Roman"/>
              </w:rPr>
              <w:t xml:space="preserve">, T., </w:t>
            </w:r>
            <w:proofErr w:type="spellStart"/>
            <w:r>
              <w:rPr>
                <w:rFonts w:ascii="Times New Roman" w:eastAsia="Times New Roman" w:hAnsi="Times New Roman" w:cs="Times New Roman"/>
              </w:rPr>
              <w:t>Metzen</w:t>
            </w:r>
            <w:proofErr w:type="spellEnd"/>
            <w:r>
              <w:rPr>
                <w:rFonts w:ascii="Times New Roman" w:eastAsia="Times New Roman" w:hAnsi="Times New Roman" w:cs="Times New Roman"/>
              </w:rPr>
              <w:t xml:space="preserve">, J. H., &amp; </w:t>
            </w:r>
            <w:proofErr w:type="spellStart"/>
            <w:r>
              <w:rPr>
                <w:rFonts w:ascii="Times New Roman" w:eastAsia="Times New Roman" w:hAnsi="Times New Roman" w:cs="Times New Roman"/>
              </w:rPr>
              <w:t>Hutter</w:t>
            </w:r>
            <w:proofErr w:type="spellEnd"/>
            <w:r>
              <w:rPr>
                <w:rFonts w:ascii="Times New Roman" w:eastAsia="Times New Roman" w:hAnsi="Times New Roman" w:cs="Times New Roman"/>
              </w:rPr>
              <w:t>, F. (2019). Neural architecture search: A survey. Journal of Machine Learning Research, 20(55), 1-21.</w:t>
            </w:r>
          </w:p>
        </w:tc>
      </w:tr>
    </w:tbl>
    <w:p w:rsidR="003328FC" w:rsidRDefault="003328FC">
      <w:pPr>
        <w:widowControl w:val="0"/>
        <w:shd w:val="clear" w:color="auto" w:fill="F2F2F2"/>
        <w:jc w:val="both"/>
        <w:rPr>
          <w:rFonts w:ascii="Times New Roman" w:eastAsia="Times New Roman" w:hAnsi="Times New Roman" w:cs="Times New Roman"/>
          <w:b/>
          <w:color w:val="00000A"/>
          <w:u w:val="single"/>
        </w:rPr>
      </w:pPr>
    </w:p>
    <w:p w:rsidR="003328FC" w:rsidRDefault="00175230">
      <w:pPr>
        <w:widowControl w:val="0"/>
        <w:shd w:val="clear" w:color="auto" w:fill="F2F2F2"/>
        <w:jc w:val="both"/>
        <w:rPr>
          <w:rFonts w:ascii="Times New Roman" w:eastAsia="Times New Roman" w:hAnsi="Times New Roman" w:cs="Times New Roman"/>
          <w:b/>
          <w:color w:val="00000A"/>
          <w:u w:val="single"/>
        </w:rPr>
      </w:pPr>
      <w:r>
        <w:rPr>
          <w:rFonts w:ascii="Times New Roman" w:eastAsia="Times New Roman" w:hAnsi="Times New Roman" w:cs="Times New Roman"/>
          <w:b/>
          <w:color w:val="00000A"/>
          <w:u w:val="single"/>
        </w:rPr>
        <w:t xml:space="preserve">Learning Outcomes: Students will be able to </w:t>
      </w:r>
    </w:p>
    <w:tbl>
      <w:tblPr>
        <w:tblStyle w:val="afffb"/>
        <w:tblW w:w="9389" w:type="dxa"/>
        <w:tblInd w:w="-5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791"/>
        <w:gridCol w:w="8598"/>
      </w:tblGrid>
      <w:tr w:rsidR="003328FC">
        <w:trPr>
          <w:cantSplit/>
        </w:trPr>
        <w:tc>
          <w:tcPr>
            <w:tcW w:w="791" w:type="dxa"/>
            <w:shd w:val="clear" w:color="auto" w:fill="FFFFFF"/>
            <w:tcMar>
              <w:left w:w="50" w:type="dxa"/>
            </w:tcMar>
          </w:tcPr>
          <w:p w:rsidR="003328FC" w:rsidRDefault="00175230">
            <w:pPr>
              <w:widowControl w:val="0"/>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LO1</w:t>
            </w:r>
          </w:p>
        </w:tc>
        <w:tc>
          <w:tcPr>
            <w:tcW w:w="8598" w:type="dxa"/>
            <w:shd w:val="clear" w:color="auto" w:fill="FFFFFF"/>
            <w:tcMar>
              <w:left w:w="50" w:type="dxa"/>
            </w:tcMar>
          </w:tcPr>
          <w:p w:rsidR="003328FC" w:rsidRDefault="00175230">
            <w:pPr>
              <w:spacing w:after="0"/>
              <w:rPr>
                <w:rFonts w:ascii="Times New Roman" w:eastAsia="Times New Roman" w:hAnsi="Times New Roman" w:cs="Times New Roman"/>
              </w:rPr>
            </w:pPr>
            <w:r>
              <w:rPr>
                <w:rFonts w:ascii="Times New Roman" w:eastAsia="Times New Roman" w:hAnsi="Times New Roman" w:cs="Times New Roman"/>
              </w:rPr>
              <w:t xml:space="preserve">Implement and optimize various deep neural network architectures (including feedforward, convolutional, and recurrent networks) to solve complex problems in areas such as image recognition, natural language processing, and time series forecasting. </w:t>
            </w:r>
          </w:p>
        </w:tc>
      </w:tr>
      <w:tr w:rsidR="003328FC">
        <w:trPr>
          <w:cantSplit/>
        </w:trPr>
        <w:tc>
          <w:tcPr>
            <w:tcW w:w="791" w:type="dxa"/>
            <w:shd w:val="clear" w:color="auto" w:fill="FFFFFF"/>
            <w:tcMar>
              <w:left w:w="50" w:type="dxa"/>
            </w:tcMar>
          </w:tcPr>
          <w:p w:rsidR="003328FC" w:rsidRDefault="00175230">
            <w:pPr>
              <w:widowControl w:val="0"/>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LO2</w:t>
            </w:r>
          </w:p>
        </w:tc>
        <w:tc>
          <w:tcPr>
            <w:tcW w:w="8598" w:type="dxa"/>
            <w:shd w:val="clear" w:color="auto" w:fill="FFFFFF"/>
            <w:tcMar>
              <w:left w:w="50" w:type="dxa"/>
            </w:tcMar>
          </w:tcPr>
          <w:p w:rsidR="003328FC" w:rsidRDefault="00175230">
            <w:pPr>
              <w:spacing w:after="0"/>
              <w:rPr>
                <w:rFonts w:ascii="Times New Roman" w:eastAsia="Times New Roman" w:hAnsi="Times New Roman" w:cs="Times New Roman"/>
              </w:rPr>
            </w:pPr>
            <w:proofErr w:type="spellStart"/>
            <w:r>
              <w:rPr>
                <w:rFonts w:ascii="Times New Roman" w:eastAsia="Times New Roman" w:hAnsi="Times New Roman" w:cs="Times New Roman"/>
              </w:rPr>
              <w:t>Analyze</w:t>
            </w:r>
            <w:proofErr w:type="spellEnd"/>
            <w:r>
              <w:rPr>
                <w:rFonts w:ascii="Times New Roman" w:eastAsia="Times New Roman" w:hAnsi="Times New Roman" w:cs="Times New Roman"/>
              </w:rPr>
              <w:t xml:space="preserve"> the impact of different </w:t>
            </w:r>
            <w:proofErr w:type="spellStart"/>
            <w:r>
              <w:rPr>
                <w:rFonts w:ascii="Times New Roman" w:eastAsia="Times New Roman" w:hAnsi="Times New Roman" w:cs="Times New Roman"/>
              </w:rPr>
              <w:t>hyperparameters</w:t>
            </w:r>
            <w:proofErr w:type="spellEnd"/>
            <w:r>
              <w:rPr>
                <w:rFonts w:ascii="Times New Roman" w:eastAsia="Times New Roman" w:hAnsi="Times New Roman" w:cs="Times New Roman"/>
              </w:rPr>
              <w:t>, optimization algorithms, and regularization techniques on the performance of deep learning models, and apply this knowledge to improve model training and generalization.</w:t>
            </w:r>
          </w:p>
        </w:tc>
      </w:tr>
      <w:tr w:rsidR="003328FC">
        <w:trPr>
          <w:cantSplit/>
        </w:trPr>
        <w:tc>
          <w:tcPr>
            <w:tcW w:w="791" w:type="dxa"/>
            <w:shd w:val="clear" w:color="auto" w:fill="FFFFFF"/>
            <w:tcMar>
              <w:left w:w="50" w:type="dxa"/>
            </w:tcMar>
          </w:tcPr>
          <w:p w:rsidR="003328FC" w:rsidRDefault="00175230">
            <w:pPr>
              <w:widowControl w:val="0"/>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LO3</w:t>
            </w:r>
          </w:p>
        </w:tc>
        <w:tc>
          <w:tcPr>
            <w:tcW w:w="8598" w:type="dxa"/>
            <w:shd w:val="clear" w:color="auto" w:fill="FFFFFF"/>
            <w:tcMar>
              <w:left w:w="50" w:type="dxa"/>
            </w:tcMar>
          </w:tcPr>
          <w:p w:rsidR="003328FC" w:rsidRDefault="00175230">
            <w:pPr>
              <w:spacing w:after="0"/>
              <w:rPr>
                <w:rFonts w:ascii="Times New Roman" w:eastAsia="Times New Roman" w:hAnsi="Times New Roman" w:cs="Times New Roman"/>
              </w:rPr>
            </w:pPr>
            <w:r>
              <w:rPr>
                <w:rFonts w:ascii="Times New Roman" w:eastAsia="Times New Roman" w:hAnsi="Times New Roman" w:cs="Times New Roman"/>
              </w:rPr>
              <w:t xml:space="preserve">Evaluate the effectiveness of different deep learning architectures and techniques for specific problem domains, considering factors such as computational efficiency, data requirements, and model interpretability. </w:t>
            </w:r>
          </w:p>
        </w:tc>
      </w:tr>
      <w:tr w:rsidR="003328FC">
        <w:trPr>
          <w:cantSplit/>
        </w:trPr>
        <w:tc>
          <w:tcPr>
            <w:tcW w:w="791" w:type="dxa"/>
            <w:shd w:val="clear" w:color="auto" w:fill="FFFFFF"/>
            <w:tcMar>
              <w:left w:w="50" w:type="dxa"/>
            </w:tcMar>
          </w:tcPr>
          <w:p w:rsidR="003328FC" w:rsidRDefault="00175230">
            <w:pPr>
              <w:widowControl w:val="0"/>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LO4</w:t>
            </w:r>
          </w:p>
        </w:tc>
        <w:tc>
          <w:tcPr>
            <w:tcW w:w="8598" w:type="dxa"/>
            <w:shd w:val="clear" w:color="auto" w:fill="FFFFFF"/>
            <w:tcMar>
              <w:left w:w="50" w:type="dxa"/>
            </w:tcMar>
          </w:tcPr>
          <w:p w:rsidR="003328FC" w:rsidRDefault="00175230">
            <w:pPr>
              <w:spacing w:after="0"/>
              <w:rPr>
                <w:rFonts w:ascii="Times New Roman" w:eastAsia="Times New Roman" w:hAnsi="Times New Roman" w:cs="Times New Roman"/>
              </w:rPr>
            </w:pPr>
            <w:r>
              <w:rPr>
                <w:rFonts w:ascii="Times New Roman" w:eastAsia="Times New Roman" w:hAnsi="Times New Roman" w:cs="Times New Roman"/>
              </w:rPr>
              <w:t xml:space="preserve">Design and implement advanced deep learning solutions that incorporate attention mechanisms, transformers, or neural architecture search techniques to address challenging real-world problems. </w:t>
            </w:r>
          </w:p>
        </w:tc>
      </w:tr>
    </w:tbl>
    <w:p w:rsidR="003328FC" w:rsidRDefault="003328FC">
      <w:pPr>
        <w:widowControl w:val="0"/>
        <w:pBdr>
          <w:top w:val="nil"/>
          <w:left w:val="nil"/>
          <w:bottom w:val="nil"/>
          <w:right w:val="nil"/>
          <w:between w:val="nil"/>
        </w:pBdr>
        <w:spacing w:after="0" w:line="240" w:lineRule="auto"/>
        <w:ind w:right="781"/>
        <w:jc w:val="both"/>
        <w:rPr>
          <w:rFonts w:ascii="Times New Roman" w:eastAsia="Times New Roman" w:hAnsi="Times New Roman" w:cs="Times New Roman"/>
          <w:b/>
          <w:color w:val="00000A"/>
          <w:u w:val="single"/>
        </w:rPr>
      </w:pPr>
    </w:p>
    <w:p w:rsidR="003328FC" w:rsidRDefault="00175230">
      <w:pPr>
        <w:widowControl w:val="0"/>
        <w:spacing w:after="0" w:line="240" w:lineRule="auto"/>
        <w:ind w:right="781"/>
        <w:jc w:val="both"/>
        <w:rPr>
          <w:rFonts w:ascii="Times New Roman" w:eastAsia="Times New Roman" w:hAnsi="Times New Roman" w:cs="Times New Roman"/>
          <w:b/>
          <w:color w:val="00000A"/>
        </w:rPr>
      </w:pPr>
      <w:r>
        <w:rPr>
          <w:rFonts w:ascii="Times New Roman" w:eastAsia="Times New Roman" w:hAnsi="Times New Roman" w:cs="Times New Roman"/>
          <w:b/>
          <w:color w:val="00000A"/>
        </w:rPr>
        <w:t>Prerequisites</w:t>
      </w:r>
    </w:p>
    <w:p w:rsidR="003328FC" w:rsidRDefault="00175230">
      <w:pPr>
        <w:widowControl w:val="0"/>
        <w:spacing w:after="0" w:line="240" w:lineRule="auto"/>
        <w:ind w:right="781"/>
        <w:jc w:val="both"/>
        <w:rPr>
          <w:rFonts w:ascii="Times New Roman" w:eastAsia="Times New Roman" w:hAnsi="Times New Roman" w:cs="Times New Roman"/>
          <w:color w:val="00000A"/>
        </w:rPr>
      </w:pPr>
      <w:r>
        <w:rPr>
          <w:rFonts w:ascii="Times New Roman" w:eastAsia="Times New Roman" w:hAnsi="Times New Roman" w:cs="Times New Roman"/>
          <w:color w:val="00000A"/>
        </w:rPr>
        <w:t>AIML* ZC416 Mathematical Foundations for Machine Learning</w:t>
      </w:r>
    </w:p>
    <w:p w:rsidR="003328FC" w:rsidRDefault="00175230">
      <w:pPr>
        <w:widowControl w:val="0"/>
        <w:pBdr>
          <w:top w:val="nil"/>
          <w:left w:val="nil"/>
          <w:bottom w:val="nil"/>
          <w:right w:val="nil"/>
          <w:between w:val="nil"/>
        </w:pBdr>
        <w:spacing w:after="0" w:line="240" w:lineRule="auto"/>
        <w:ind w:right="781"/>
        <w:jc w:val="both"/>
        <w:rPr>
          <w:rFonts w:ascii="Times New Roman" w:eastAsia="Times New Roman" w:hAnsi="Times New Roman" w:cs="Times New Roman"/>
          <w:color w:val="00000A"/>
        </w:rPr>
      </w:pPr>
      <w:r>
        <w:rPr>
          <w:rFonts w:ascii="Times New Roman" w:eastAsia="Times New Roman" w:hAnsi="Times New Roman" w:cs="Times New Roman"/>
          <w:color w:val="00000A"/>
        </w:rPr>
        <w:t>AIML* ZC418 Introduction to Statistical Methods</w:t>
      </w:r>
    </w:p>
    <w:p w:rsidR="003328FC" w:rsidRDefault="00175230">
      <w:pPr>
        <w:widowControl w:val="0"/>
        <w:pBdr>
          <w:top w:val="nil"/>
          <w:left w:val="nil"/>
          <w:bottom w:val="nil"/>
          <w:right w:val="nil"/>
          <w:between w:val="nil"/>
        </w:pBdr>
        <w:spacing w:after="0" w:line="240" w:lineRule="auto"/>
        <w:ind w:right="781"/>
        <w:jc w:val="both"/>
        <w:rPr>
          <w:rFonts w:ascii="Times New Roman" w:eastAsia="Times New Roman" w:hAnsi="Times New Roman" w:cs="Times New Roman"/>
          <w:color w:val="00000A"/>
        </w:rPr>
      </w:pPr>
      <w:r>
        <w:rPr>
          <w:rFonts w:ascii="Times New Roman" w:eastAsia="Times New Roman" w:hAnsi="Times New Roman" w:cs="Times New Roman"/>
          <w:color w:val="00000A"/>
        </w:rPr>
        <w:t>AIML* ZG565 Machine Learning</w:t>
      </w:r>
    </w:p>
    <w:p w:rsidR="003328FC" w:rsidRDefault="003328FC">
      <w:pPr>
        <w:widowControl w:val="0"/>
        <w:pBdr>
          <w:top w:val="nil"/>
          <w:left w:val="nil"/>
          <w:bottom w:val="nil"/>
          <w:right w:val="nil"/>
          <w:between w:val="nil"/>
        </w:pBdr>
        <w:spacing w:after="0" w:line="240" w:lineRule="auto"/>
        <w:ind w:right="781"/>
        <w:jc w:val="both"/>
        <w:rPr>
          <w:rFonts w:ascii="Times New Roman" w:eastAsia="Times New Roman" w:hAnsi="Times New Roman" w:cs="Times New Roman"/>
          <w:b/>
          <w:color w:val="00000A"/>
          <w:u w:val="single"/>
        </w:rPr>
      </w:pPr>
    </w:p>
    <w:p w:rsidR="003328FC" w:rsidRDefault="00175230">
      <w:pPr>
        <w:widowControl w:val="0"/>
        <w:pBdr>
          <w:top w:val="nil"/>
          <w:left w:val="nil"/>
          <w:bottom w:val="nil"/>
          <w:right w:val="nil"/>
          <w:between w:val="nil"/>
        </w:pBdr>
        <w:spacing w:after="0" w:line="240" w:lineRule="auto"/>
        <w:ind w:right="781"/>
        <w:jc w:val="both"/>
        <w:rPr>
          <w:rFonts w:ascii="Times New Roman" w:eastAsia="Times New Roman" w:hAnsi="Times New Roman" w:cs="Times New Roman"/>
          <w:b/>
          <w:color w:val="00000A"/>
          <w:u w:val="single"/>
        </w:rPr>
      </w:pPr>
      <w:r>
        <w:rPr>
          <w:rFonts w:ascii="Times New Roman" w:eastAsia="Times New Roman" w:hAnsi="Times New Roman" w:cs="Times New Roman"/>
          <w:b/>
          <w:color w:val="00000A"/>
          <w:u w:val="single"/>
        </w:rPr>
        <w:t>Modular Content Structure</w:t>
      </w:r>
    </w:p>
    <w:p w:rsidR="003328FC" w:rsidRDefault="003328FC">
      <w:pPr>
        <w:widowControl w:val="0"/>
        <w:pBdr>
          <w:top w:val="nil"/>
          <w:left w:val="nil"/>
          <w:bottom w:val="nil"/>
          <w:right w:val="nil"/>
          <w:between w:val="nil"/>
        </w:pBdr>
        <w:spacing w:after="0" w:line="240" w:lineRule="auto"/>
        <w:ind w:right="95"/>
        <w:jc w:val="both"/>
        <w:rPr>
          <w:rFonts w:ascii="Times New Roman" w:eastAsia="Times New Roman" w:hAnsi="Times New Roman" w:cs="Times New Roman"/>
          <w:color w:val="000000"/>
        </w:rPr>
      </w:pPr>
    </w:p>
    <w:p w:rsidR="003328FC" w:rsidRDefault="00175230">
      <w:pPr>
        <w:widowControl w:val="0"/>
        <w:numPr>
          <w:ilvl w:val="0"/>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Fundamentals of Neural Network </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Supervised, unsupervised, semi-supervised and reinforcement learning problems. </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Why Deep Learning?</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Applications of Deep Learning</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Perceptron and Perceptron learning algorithm</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Multilayer Perceptron (MLP)</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MLP as classifiers and Universal </w:t>
      </w:r>
      <w:proofErr w:type="spellStart"/>
      <w:r>
        <w:rPr>
          <w:rFonts w:ascii="Times New Roman" w:eastAsia="Times New Roman" w:hAnsi="Times New Roman" w:cs="Times New Roman"/>
        </w:rPr>
        <w:t>approximators</w:t>
      </w:r>
      <w:proofErr w:type="spellEnd"/>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Issue of Depth and Width</w:t>
      </w:r>
    </w:p>
    <w:p w:rsidR="003328FC" w:rsidRDefault="00175230">
      <w:pPr>
        <w:widowControl w:val="0"/>
        <w:numPr>
          <w:ilvl w:val="0"/>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lastRenderedPageBreak/>
        <w:t>Deep Feedforward Neural Networks</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Forward and backward propagation</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Computation graph </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Gradient Descent algorithm</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Impact of depth in DNN</w:t>
      </w:r>
    </w:p>
    <w:p w:rsidR="003328FC" w:rsidRDefault="00175230">
      <w:pPr>
        <w:widowControl w:val="0"/>
        <w:numPr>
          <w:ilvl w:val="0"/>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Optimization of Deep models </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Challenges in Neural Network Optimization – saddle points and plateau </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Non-convex optimization intuition</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Overview </w:t>
      </w:r>
      <w:proofErr w:type="gramStart"/>
      <w:r>
        <w:rPr>
          <w:rFonts w:ascii="Times New Roman" w:eastAsia="Times New Roman" w:hAnsi="Times New Roman" w:cs="Times New Roman"/>
        </w:rPr>
        <w:t>of  optimization</w:t>
      </w:r>
      <w:proofErr w:type="gramEnd"/>
      <w:r>
        <w:rPr>
          <w:rFonts w:ascii="Times New Roman" w:eastAsia="Times New Roman" w:hAnsi="Times New Roman" w:cs="Times New Roman"/>
        </w:rPr>
        <w:t xml:space="preserve"> algorithms</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proofErr w:type="spellStart"/>
      <w:r>
        <w:rPr>
          <w:rFonts w:ascii="Times New Roman" w:eastAsia="Times New Roman" w:hAnsi="Times New Roman" w:cs="Times New Roman"/>
        </w:rPr>
        <w:t>Mometum</w:t>
      </w:r>
      <w:proofErr w:type="spellEnd"/>
      <w:r>
        <w:rPr>
          <w:rFonts w:ascii="Times New Roman" w:eastAsia="Times New Roman" w:hAnsi="Times New Roman" w:cs="Times New Roman"/>
        </w:rPr>
        <w:t xml:space="preserve"> based algorithm</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Algorithms with Adaptive Learning Rates</w:t>
      </w:r>
    </w:p>
    <w:p w:rsidR="003328FC" w:rsidRDefault="00175230">
      <w:pPr>
        <w:widowControl w:val="0"/>
        <w:numPr>
          <w:ilvl w:val="0"/>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Regularization for Deep models </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Model Selection</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proofErr w:type="spellStart"/>
      <w:r>
        <w:rPr>
          <w:rFonts w:ascii="Times New Roman" w:eastAsia="Times New Roman" w:hAnsi="Times New Roman" w:cs="Times New Roman"/>
        </w:rPr>
        <w:t>Underfitting</w:t>
      </w:r>
      <w:proofErr w:type="spellEnd"/>
      <w:r>
        <w:rPr>
          <w:rFonts w:ascii="Times New Roman" w:eastAsia="Times New Roman" w:hAnsi="Times New Roman" w:cs="Times New Roman"/>
        </w:rPr>
        <w:t>, and Overfitting</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L1 and L2 Regularization</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Dropout</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Challenges - Vanishing and Exploding Gradients, Covariance shift</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Parameter Initialization</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Batch Normalization</w:t>
      </w:r>
    </w:p>
    <w:p w:rsidR="003328FC" w:rsidRDefault="00175230">
      <w:pPr>
        <w:widowControl w:val="0"/>
        <w:numPr>
          <w:ilvl w:val="0"/>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Convolutional Networks </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Convolutions for Images</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Learning a Kernel</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Padding and </w:t>
      </w:r>
      <w:proofErr w:type="gramStart"/>
      <w:r>
        <w:rPr>
          <w:rFonts w:ascii="Times New Roman" w:eastAsia="Times New Roman" w:hAnsi="Times New Roman" w:cs="Times New Roman"/>
        </w:rPr>
        <w:t>stride,  Channels</w:t>
      </w:r>
      <w:proofErr w:type="gramEnd"/>
      <w:r>
        <w:rPr>
          <w:rFonts w:ascii="Times New Roman" w:eastAsia="Times New Roman" w:hAnsi="Times New Roman" w:cs="Times New Roman"/>
        </w:rPr>
        <w:t>, Pooling</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Design of CNN</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Popular CNN architectures</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Transfer Learning</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Applications of CNN</w:t>
      </w:r>
    </w:p>
    <w:p w:rsidR="003328FC" w:rsidRDefault="00175230">
      <w:pPr>
        <w:widowControl w:val="0"/>
        <w:numPr>
          <w:ilvl w:val="0"/>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Sequence Models  </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Recurrent Neural Networks   </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Back-propagation through time</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Challenge - Exploding - Vanishing gradient and Gates</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Popular RNN architectures </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Applications of RNNs</w:t>
      </w:r>
    </w:p>
    <w:p w:rsidR="003328FC" w:rsidRDefault="00175230">
      <w:pPr>
        <w:widowControl w:val="0"/>
        <w:numPr>
          <w:ilvl w:val="0"/>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Attention Mechanism </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Attention Pooling</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Attention Scoring Functions</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Multi-Head Attention, Self-Attention and Positional Encoding</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Transformer architecture</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Applications of Transformers</w:t>
      </w:r>
    </w:p>
    <w:p w:rsidR="003328FC" w:rsidRDefault="00175230">
      <w:pPr>
        <w:widowControl w:val="0"/>
        <w:numPr>
          <w:ilvl w:val="0"/>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Neural Network search</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Search Space</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Search algorithms</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Evaluation Strategy</w:t>
      </w:r>
    </w:p>
    <w:p w:rsidR="003328FC" w:rsidRDefault="00175230">
      <w:pPr>
        <w:widowControl w:val="0"/>
        <w:numPr>
          <w:ilvl w:val="0"/>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Time series Modelling and Forecasting</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Univariate, Multivariate and Multi-step CNN Models </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Univariate, Multivariate and Multi-step LSTM Models </w:t>
      </w:r>
    </w:p>
    <w:p w:rsidR="003328FC" w:rsidRDefault="00175230">
      <w:pPr>
        <w:widowControl w:val="0"/>
        <w:numPr>
          <w:ilvl w:val="0"/>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lastRenderedPageBreak/>
        <w:t xml:space="preserve">Other Learning Techniques </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Federated learning</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Meta learning</w:t>
      </w:r>
    </w:p>
    <w:p w:rsidR="003328FC" w:rsidRDefault="00175230">
      <w:pPr>
        <w:widowControl w:val="0"/>
        <w:numPr>
          <w:ilvl w:val="1"/>
          <w:numId w:val="8"/>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Online (incremental) learning</w:t>
      </w:r>
    </w:p>
    <w:p w:rsidR="003328FC" w:rsidRDefault="003328FC">
      <w:pPr>
        <w:widowControl w:val="0"/>
        <w:pBdr>
          <w:top w:val="nil"/>
          <w:left w:val="nil"/>
          <w:bottom w:val="nil"/>
          <w:right w:val="nil"/>
          <w:between w:val="nil"/>
        </w:pBdr>
        <w:spacing w:before="60" w:after="60" w:line="240" w:lineRule="auto"/>
        <w:rPr>
          <w:rFonts w:ascii="Times New Roman" w:eastAsia="Times New Roman" w:hAnsi="Times New Roman" w:cs="Times New Roman"/>
          <w:b/>
          <w:color w:val="00000A"/>
          <w:u w:val="single"/>
        </w:rPr>
      </w:pPr>
    </w:p>
    <w:p w:rsidR="003328FC" w:rsidRDefault="00175230">
      <w:pPr>
        <w:widowControl w:val="0"/>
        <w:pBdr>
          <w:top w:val="nil"/>
          <w:left w:val="nil"/>
          <w:bottom w:val="nil"/>
          <w:right w:val="nil"/>
          <w:between w:val="nil"/>
        </w:pBdr>
        <w:spacing w:before="60" w:after="6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A"/>
          <w:u w:val="single"/>
        </w:rPr>
        <w:t>Part B: Learning Plan</w:t>
      </w:r>
    </w:p>
    <w:tbl>
      <w:tblPr>
        <w:tblStyle w:val="afffc"/>
        <w:tblW w:w="10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2160"/>
        <w:gridCol w:w="5070"/>
        <w:gridCol w:w="1950"/>
      </w:tblGrid>
      <w:tr w:rsidR="003328FC">
        <w:trPr>
          <w:trHeight w:val="493"/>
        </w:trPr>
        <w:tc>
          <w:tcPr>
            <w:tcW w:w="990" w:type="dxa"/>
          </w:tcPr>
          <w:p w:rsidR="003328FC" w:rsidRDefault="00175230">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Contact Session</w:t>
            </w:r>
          </w:p>
        </w:tc>
        <w:tc>
          <w:tcPr>
            <w:tcW w:w="2160" w:type="dxa"/>
          </w:tcPr>
          <w:p w:rsidR="003328FC" w:rsidRDefault="00175230">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List of Topic Title</w:t>
            </w:r>
          </w:p>
        </w:tc>
        <w:tc>
          <w:tcPr>
            <w:tcW w:w="5070" w:type="dxa"/>
          </w:tcPr>
          <w:p w:rsidR="003328FC" w:rsidRDefault="00175230">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Sub-Topics</w:t>
            </w:r>
          </w:p>
        </w:tc>
        <w:tc>
          <w:tcPr>
            <w:tcW w:w="1950" w:type="dxa"/>
          </w:tcPr>
          <w:p w:rsidR="003328FC" w:rsidRDefault="00175230">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Reference</w:t>
            </w:r>
          </w:p>
        </w:tc>
      </w:tr>
      <w:tr w:rsidR="003328FC">
        <w:tc>
          <w:tcPr>
            <w:tcW w:w="990" w:type="dxa"/>
          </w:tcPr>
          <w:p w:rsidR="003328FC" w:rsidRDefault="0017523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p>
        </w:tc>
        <w:tc>
          <w:tcPr>
            <w:tcW w:w="2160" w:type="dxa"/>
          </w:tcPr>
          <w:p w:rsidR="003328FC" w:rsidRDefault="00175230">
            <w:pPr>
              <w:widowControl w:val="0"/>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b/>
              </w:rPr>
              <w:t xml:space="preserve">Fundamentals of Neural Network </w:t>
            </w:r>
          </w:p>
        </w:tc>
        <w:tc>
          <w:tcPr>
            <w:tcW w:w="5070" w:type="dxa"/>
          </w:tcPr>
          <w:p w:rsidR="003328FC" w:rsidRDefault="00175230">
            <w:pPr>
              <w:widowControl w:val="0"/>
              <w:numPr>
                <w:ilvl w:val="0"/>
                <w:numId w:val="1"/>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 xml:space="preserve">Supervised, unsupervised, semi-supervised and reinforcement learning problems. </w:t>
            </w:r>
          </w:p>
          <w:p w:rsidR="003328FC" w:rsidRDefault="00175230">
            <w:pPr>
              <w:widowControl w:val="0"/>
              <w:numPr>
                <w:ilvl w:val="0"/>
                <w:numId w:val="1"/>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Why Deep Learning?</w:t>
            </w:r>
          </w:p>
          <w:p w:rsidR="003328FC" w:rsidRDefault="00175230">
            <w:pPr>
              <w:widowControl w:val="0"/>
              <w:numPr>
                <w:ilvl w:val="0"/>
                <w:numId w:val="1"/>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Applications of Deep Learning</w:t>
            </w:r>
          </w:p>
          <w:p w:rsidR="003328FC" w:rsidRDefault="00175230">
            <w:pPr>
              <w:widowControl w:val="0"/>
              <w:numPr>
                <w:ilvl w:val="0"/>
                <w:numId w:val="1"/>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Biological neuron vs artificial neuron</w:t>
            </w:r>
          </w:p>
          <w:p w:rsidR="003328FC" w:rsidRDefault="00175230">
            <w:pPr>
              <w:widowControl w:val="0"/>
              <w:numPr>
                <w:ilvl w:val="0"/>
                <w:numId w:val="1"/>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Connectionism model</w:t>
            </w:r>
          </w:p>
          <w:p w:rsidR="003328FC" w:rsidRDefault="00175230">
            <w:pPr>
              <w:widowControl w:val="0"/>
              <w:numPr>
                <w:ilvl w:val="0"/>
                <w:numId w:val="1"/>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 xml:space="preserve">Perceptron </w:t>
            </w:r>
          </w:p>
          <w:p w:rsidR="003328FC" w:rsidRDefault="00175230">
            <w:pPr>
              <w:widowControl w:val="0"/>
              <w:numPr>
                <w:ilvl w:val="0"/>
                <w:numId w:val="1"/>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Perceptron learning algorithm</w:t>
            </w:r>
          </w:p>
          <w:p w:rsidR="003328FC" w:rsidRDefault="00175230">
            <w:pPr>
              <w:widowControl w:val="0"/>
              <w:numPr>
                <w:ilvl w:val="0"/>
                <w:numId w:val="1"/>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XOR Problem</w:t>
            </w:r>
          </w:p>
          <w:p w:rsidR="003328FC" w:rsidRDefault="003328FC">
            <w:pPr>
              <w:widowControl w:val="0"/>
              <w:pBdr>
                <w:top w:val="nil"/>
                <w:left w:val="nil"/>
                <w:bottom w:val="nil"/>
                <w:right w:val="nil"/>
                <w:between w:val="nil"/>
              </w:pBdr>
              <w:tabs>
                <w:tab w:val="left" w:pos="2375"/>
              </w:tabs>
              <w:spacing w:after="0" w:line="240" w:lineRule="auto"/>
              <w:ind w:left="720" w:right="66"/>
              <w:rPr>
                <w:rFonts w:ascii="Times New Roman" w:eastAsia="Times New Roman" w:hAnsi="Times New Roman" w:cs="Times New Roman"/>
              </w:rPr>
            </w:pPr>
          </w:p>
        </w:tc>
        <w:tc>
          <w:tcPr>
            <w:tcW w:w="1950" w:type="dxa"/>
          </w:tcPr>
          <w:p w:rsidR="003328FC" w:rsidRDefault="00175230">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 xml:space="preserve">T1 – Ch1 </w:t>
            </w:r>
          </w:p>
          <w:p w:rsidR="003328FC" w:rsidRDefault="003328FC">
            <w:pPr>
              <w:widowControl w:val="0"/>
              <w:spacing w:after="0" w:line="240" w:lineRule="auto"/>
              <w:ind w:right="41"/>
              <w:rPr>
                <w:rFonts w:ascii="Times New Roman" w:eastAsia="Times New Roman" w:hAnsi="Times New Roman" w:cs="Times New Roman"/>
                <w:sz w:val="18"/>
                <w:szCs w:val="18"/>
              </w:rPr>
            </w:pPr>
          </w:p>
          <w:p w:rsidR="003328FC" w:rsidRDefault="00175230">
            <w:pPr>
              <w:widowControl w:val="0"/>
              <w:spacing w:after="0" w:line="240" w:lineRule="auto"/>
              <w:ind w:right="41"/>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http://mlsp.cs.cmu.edu/people/rsingh/docs/Chapter1_Introduction.pdf </w:t>
            </w:r>
          </w:p>
          <w:p w:rsidR="003328FC" w:rsidRDefault="003328FC">
            <w:pPr>
              <w:widowControl w:val="0"/>
              <w:pBdr>
                <w:top w:val="nil"/>
                <w:left w:val="nil"/>
                <w:bottom w:val="nil"/>
                <w:right w:val="nil"/>
                <w:between w:val="nil"/>
              </w:pBdr>
              <w:spacing w:after="0" w:line="240" w:lineRule="auto"/>
              <w:ind w:right="41"/>
              <w:rPr>
                <w:rFonts w:ascii="Times New Roman" w:eastAsia="Times New Roman" w:hAnsi="Times New Roman" w:cs="Times New Roman"/>
                <w:sz w:val="18"/>
                <w:szCs w:val="18"/>
              </w:rPr>
            </w:pPr>
          </w:p>
        </w:tc>
      </w:tr>
      <w:tr w:rsidR="003328FC">
        <w:tc>
          <w:tcPr>
            <w:tcW w:w="990" w:type="dxa"/>
          </w:tcPr>
          <w:p w:rsidR="003328FC" w:rsidRDefault="0017523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2</w:t>
            </w:r>
          </w:p>
        </w:tc>
        <w:tc>
          <w:tcPr>
            <w:tcW w:w="2160" w:type="dxa"/>
          </w:tcPr>
          <w:p w:rsidR="003328FC" w:rsidRDefault="00175230">
            <w:pPr>
              <w:widowControl w:val="0"/>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b/>
              </w:rPr>
              <w:t xml:space="preserve">Fundamentals of Neural Network </w:t>
            </w:r>
          </w:p>
          <w:p w:rsidR="003328FC" w:rsidRDefault="003328FC">
            <w:pPr>
              <w:widowControl w:val="0"/>
              <w:pBdr>
                <w:top w:val="nil"/>
                <w:left w:val="nil"/>
                <w:bottom w:val="nil"/>
                <w:right w:val="nil"/>
                <w:between w:val="nil"/>
              </w:pBdr>
              <w:spacing w:after="0" w:line="240" w:lineRule="auto"/>
              <w:ind w:right="95"/>
              <w:rPr>
                <w:rFonts w:ascii="Times New Roman" w:eastAsia="Times New Roman" w:hAnsi="Times New Roman" w:cs="Times New Roman"/>
                <w:b/>
                <w:highlight w:val="yellow"/>
              </w:rPr>
            </w:pPr>
          </w:p>
        </w:tc>
        <w:tc>
          <w:tcPr>
            <w:tcW w:w="5070" w:type="dxa"/>
          </w:tcPr>
          <w:p w:rsidR="003328FC" w:rsidRDefault="00175230">
            <w:pPr>
              <w:widowControl w:val="0"/>
              <w:numPr>
                <w:ilvl w:val="0"/>
                <w:numId w:val="7"/>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Perceptron and Perceptron learning algorithm</w:t>
            </w:r>
          </w:p>
          <w:p w:rsidR="003328FC" w:rsidRDefault="00175230">
            <w:pPr>
              <w:widowControl w:val="0"/>
              <w:numPr>
                <w:ilvl w:val="0"/>
                <w:numId w:val="7"/>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Multilayer Perceptron (MLP)</w:t>
            </w:r>
          </w:p>
          <w:p w:rsidR="003328FC" w:rsidRDefault="00175230">
            <w:pPr>
              <w:widowControl w:val="0"/>
              <w:numPr>
                <w:ilvl w:val="0"/>
                <w:numId w:val="7"/>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 xml:space="preserve">MLP as classifiers and Universal </w:t>
            </w:r>
            <w:proofErr w:type="spellStart"/>
            <w:r>
              <w:rPr>
                <w:rFonts w:ascii="Times New Roman" w:eastAsia="Times New Roman" w:hAnsi="Times New Roman" w:cs="Times New Roman"/>
              </w:rPr>
              <w:t>approximators</w:t>
            </w:r>
            <w:proofErr w:type="spellEnd"/>
          </w:p>
          <w:p w:rsidR="003328FC" w:rsidRDefault="00175230">
            <w:pPr>
              <w:widowControl w:val="0"/>
              <w:numPr>
                <w:ilvl w:val="0"/>
                <w:numId w:val="7"/>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Issue of Depth and Width</w:t>
            </w:r>
          </w:p>
          <w:p w:rsidR="003328FC" w:rsidRDefault="003328FC">
            <w:pPr>
              <w:widowControl w:val="0"/>
              <w:tabs>
                <w:tab w:val="left" w:pos="2375"/>
              </w:tabs>
              <w:spacing w:after="0" w:line="240" w:lineRule="auto"/>
              <w:ind w:left="720" w:right="66"/>
              <w:rPr>
                <w:rFonts w:ascii="Times New Roman" w:eastAsia="Times New Roman" w:hAnsi="Times New Roman" w:cs="Times New Roman"/>
              </w:rPr>
            </w:pPr>
          </w:p>
        </w:tc>
        <w:tc>
          <w:tcPr>
            <w:tcW w:w="1950" w:type="dxa"/>
          </w:tcPr>
          <w:p w:rsidR="003328FC" w:rsidRDefault="00175230">
            <w:pPr>
              <w:widowControl w:val="0"/>
              <w:spacing w:after="0" w:line="240" w:lineRule="auto"/>
              <w:ind w:right="41"/>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http://mlsp.cs.cmu.edu/people/rsingh/docs/Chapter1_Introduction.pdf </w:t>
            </w:r>
          </w:p>
          <w:p w:rsidR="003328FC" w:rsidRDefault="003328FC">
            <w:pPr>
              <w:widowControl w:val="0"/>
              <w:spacing w:after="0" w:line="240" w:lineRule="auto"/>
              <w:ind w:right="41"/>
              <w:rPr>
                <w:rFonts w:ascii="Times New Roman" w:eastAsia="Times New Roman" w:hAnsi="Times New Roman" w:cs="Times New Roman"/>
                <w:sz w:val="18"/>
                <w:szCs w:val="18"/>
              </w:rPr>
            </w:pPr>
          </w:p>
          <w:p w:rsidR="003328FC" w:rsidRDefault="00175230">
            <w:pPr>
              <w:widowControl w:val="0"/>
              <w:spacing w:after="0" w:line="240" w:lineRule="auto"/>
              <w:ind w:right="41"/>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http://mlsp.cs.cmu.edu/people/rsingh/docs/Chapter2_UniversalApproximators.pdf </w:t>
            </w:r>
          </w:p>
          <w:p w:rsidR="003328FC" w:rsidRDefault="003328FC">
            <w:pPr>
              <w:widowControl w:val="0"/>
              <w:pBdr>
                <w:top w:val="nil"/>
                <w:left w:val="nil"/>
                <w:bottom w:val="nil"/>
                <w:right w:val="nil"/>
                <w:between w:val="nil"/>
              </w:pBdr>
              <w:spacing w:after="0" w:line="240" w:lineRule="auto"/>
              <w:ind w:right="41"/>
              <w:rPr>
                <w:rFonts w:ascii="Times New Roman" w:eastAsia="Times New Roman" w:hAnsi="Times New Roman" w:cs="Times New Roman"/>
                <w:sz w:val="18"/>
                <w:szCs w:val="18"/>
              </w:rPr>
            </w:pPr>
          </w:p>
        </w:tc>
      </w:tr>
      <w:tr w:rsidR="003328FC">
        <w:tc>
          <w:tcPr>
            <w:tcW w:w="990" w:type="dxa"/>
          </w:tcPr>
          <w:p w:rsidR="003328FC" w:rsidRDefault="0017523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3</w:t>
            </w:r>
          </w:p>
        </w:tc>
        <w:tc>
          <w:tcPr>
            <w:tcW w:w="2160" w:type="dxa"/>
          </w:tcPr>
          <w:p w:rsidR="003328FC" w:rsidRDefault="00175230">
            <w:pPr>
              <w:widowControl w:val="0"/>
              <w:spacing w:after="0" w:line="240" w:lineRule="auto"/>
              <w:ind w:right="95"/>
              <w:rPr>
                <w:rFonts w:ascii="Times New Roman" w:eastAsia="Times New Roman" w:hAnsi="Times New Roman" w:cs="Times New Roman"/>
              </w:rPr>
            </w:pPr>
            <w:r>
              <w:rPr>
                <w:rFonts w:ascii="Times New Roman" w:eastAsia="Times New Roman" w:hAnsi="Times New Roman" w:cs="Times New Roman"/>
                <w:b/>
              </w:rPr>
              <w:t xml:space="preserve">Deep Feedforward Neural Networks </w:t>
            </w:r>
          </w:p>
          <w:p w:rsidR="003328FC" w:rsidRDefault="003328FC">
            <w:pPr>
              <w:widowControl w:val="0"/>
              <w:spacing w:after="0" w:line="240" w:lineRule="auto"/>
              <w:ind w:left="720" w:right="95"/>
              <w:rPr>
                <w:rFonts w:ascii="Times New Roman" w:eastAsia="Times New Roman" w:hAnsi="Times New Roman" w:cs="Times New Roman"/>
                <w:b/>
                <w:highlight w:val="yellow"/>
              </w:rPr>
            </w:pPr>
          </w:p>
        </w:tc>
        <w:tc>
          <w:tcPr>
            <w:tcW w:w="5070" w:type="dxa"/>
          </w:tcPr>
          <w:p w:rsidR="003328FC" w:rsidRDefault="00175230">
            <w:pPr>
              <w:widowControl w:val="0"/>
              <w:numPr>
                <w:ilvl w:val="0"/>
                <w:numId w:val="9"/>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Forward and backward propagation</w:t>
            </w:r>
          </w:p>
          <w:p w:rsidR="003328FC" w:rsidRDefault="00175230">
            <w:pPr>
              <w:widowControl w:val="0"/>
              <w:numPr>
                <w:ilvl w:val="0"/>
                <w:numId w:val="9"/>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Backward Propagation (review)</w:t>
            </w:r>
          </w:p>
          <w:p w:rsidR="003328FC" w:rsidRDefault="00175230">
            <w:pPr>
              <w:widowControl w:val="0"/>
              <w:numPr>
                <w:ilvl w:val="0"/>
                <w:numId w:val="9"/>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Training a DNN using Gradient Descent algorithm (review)</w:t>
            </w:r>
          </w:p>
          <w:p w:rsidR="003328FC" w:rsidRDefault="00175230">
            <w:pPr>
              <w:widowControl w:val="0"/>
              <w:numPr>
                <w:ilvl w:val="0"/>
                <w:numId w:val="9"/>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Computational Graphs (review as already discussed in MFML)</w:t>
            </w:r>
          </w:p>
          <w:p w:rsidR="003328FC" w:rsidRDefault="00175230">
            <w:pPr>
              <w:widowControl w:val="0"/>
              <w:numPr>
                <w:ilvl w:val="0"/>
                <w:numId w:val="9"/>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Activation Functions</w:t>
            </w:r>
          </w:p>
          <w:p w:rsidR="003328FC" w:rsidRDefault="00175230">
            <w:pPr>
              <w:widowControl w:val="0"/>
              <w:numPr>
                <w:ilvl w:val="0"/>
                <w:numId w:val="9"/>
              </w:numPr>
              <w:tabs>
                <w:tab w:val="left" w:pos="2375"/>
              </w:tabs>
              <w:spacing w:after="0" w:line="240" w:lineRule="auto"/>
              <w:ind w:right="66"/>
              <w:rPr>
                <w:rFonts w:ascii="Times New Roman" w:eastAsia="Times New Roman" w:hAnsi="Times New Roman" w:cs="Times New Roman"/>
              </w:rPr>
            </w:pPr>
            <w:proofErr w:type="spellStart"/>
            <w:r>
              <w:rPr>
                <w:rFonts w:ascii="Times New Roman" w:eastAsia="Times New Roman" w:hAnsi="Times New Roman" w:cs="Times New Roman"/>
              </w:rPr>
              <w:t>Softmax</w:t>
            </w:r>
            <w:proofErr w:type="spellEnd"/>
            <w:r>
              <w:rPr>
                <w:rFonts w:ascii="Times New Roman" w:eastAsia="Times New Roman" w:hAnsi="Times New Roman" w:cs="Times New Roman"/>
              </w:rPr>
              <w:t xml:space="preserve"> Regression</w:t>
            </w:r>
          </w:p>
          <w:p w:rsidR="003328FC" w:rsidRDefault="00175230">
            <w:pPr>
              <w:widowControl w:val="0"/>
              <w:numPr>
                <w:ilvl w:val="0"/>
                <w:numId w:val="9"/>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Impact of depth in DNN</w:t>
            </w:r>
          </w:p>
          <w:p w:rsidR="003328FC" w:rsidRDefault="003328FC">
            <w:pPr>
              <w:widowControl w:val="0"/>
              <w:spacing w:after="0" w:line="240" w:lineRule="auto"/>
              <w:ind w:right="95"/>
              <w:jc w:val="both"/>
              <w:rPr>
                <w:rFonts w:ascii="Times New Roman" w:eastAsia="Times New Roman" w:hAnsi="Times New Roman" w:cs="Times New Roman"/>
              </w:rPr>
            </w:pPr>
          </w:p>
        </w:tc>
        <w:tc>
          <w:tcPr>
            <w:tcW w:w="1950" w:type="dxa"/>
          </w:tcPr>
          <w:p w:rsidR="003328FC" w:rsidRDefault="00175230">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T1 – Ch4 and Ch3.4</w:t>
            </w:r>
          </w:p>
        </w:tc>
      </w:tr>
      <w:tr w:rsidR="003328FC">
        <w:tc>
          <w:tcPr>
            <w:tcW w:w="990" w:type="dxa"/>
          </w:tcPr>
          <w:p w:rsidR="003328FC" w:rsidRDefault="0017523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4</w:t>
            </w:r>
          </w:p>
        </w:tc>
        <w:tc>
          <w:tcPr>
            <w:tcW w:w="2160" w:type="dxa"/>
          </w:tcPr>
          <w:p w:rsidR="003328FC" w:rsidRDefault="00175230">
            <w:pPr>
              <w:widowControl w:val="0"/>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Optimization of Deep models</w:t>
            </w:r>
          </w:p>
        </w:tc>
        <w:tc>
          <w:tcPr>
            <w:tcW w:w="5070" w:type="dxa"/>
          </w:tcPr>
          <w:p w:rsidR="003328FC" w:rsidRDefault="00175230">
            <w:pPr>
              <w:widowControl w:val="0"/>
              <w:numPr>
                <w:ilvl w:val="0"/>
                <w:numId w:val="10"/>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 xml:space="preserve">Challenges in Neural Network Optimization – saddle points and plateau </w:t>
            </w:r>
          </w:p>
          <w:p w:rsidR="003328FC" w:rsidRDefault="00175230">
            <w:pPr>
              <w:widowControl w:val="0"/>
              <w:numPr>
                <w:ilvl w:val="0"/>
                <w:numId w:val="10"/>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Non-convex optimization intuition</w:t>
            </w:r>
          </w:p>
          <w:p w:rsidR="003328FC" w:rsidRDefault="00175230">
            <w:pPr>
              <w:widowControl w:val="0"/>
              <w:numPr>
                <w:ilvl w:val="0"/>
                <w:numId w:val="10"/>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 xml:space="preserve">Stochastic Gradient Descent (SGD), </w:t>
            </w:r>
            <w:proofErr w:type="spellStart"/>
            <w:r>
              <w:rPr>
                <w:rFonts w:ascii="Times New Roman" w:eastAsia="Times New Roman" w:hAnsi="Times New Roman" w:cs="Times New Roman"/>
              </w:rPr>
              <w:t>Minibatch</w:t>
            </w:r>
            <w:proofErr w:type="spellEnd"/>
            <w:r>
              <w:rPr>
                <w:rFonts w:ascii="Times New Roman" w:eastAsia="Times New Roman" w:hAnsi="Times New Roman" w:cs="Times New Roman"/>
              </w:rPr>
              <w:t xml:space="preserve"> SGD</w:t>
            </w:r>
          </w:p>
          <w:p w:rsidR="003328FC" w:rsidRDefault="00175230">
            <w:pPr>
              <w:widowControl w:val="0"/>
              <w:numPr>
                <w:ilvl w:val="0"/>
                <w:numId w:val="10"/>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 xml:space="preserve">Overview of </w:t>
            </w:r>
            <w:proofErr w:type="spellStart"/>
            <w:r>
              <w:rPr>
                <w:rFonts w:ascii="Times New Roman" w:eastAsia="Times New Roman" w:hAnsi="Times New Roman" w:cs="Times New Roman"/>
              </w:rPr>
              <w:t>Rprop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Quickprop</w:t>
            </w:r>
            <w:proofErr w:type="spellEnd"/>
          </w:p>
          <w:p w:rsidR="003328FC" w:rsidRDefault="00175230">
            <w:pPr>
              <w:widowControl w:val="0"/>
              <w:numPr>
                <w:ilvl w:val="0"/>
                <w:numId w:val="10"/>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 xml:space="preserve">Momentum, </w:t>
            </w:r>
            <w:proofErr w:type="spellStart"/>
            <w:r>
              <w:rPr>
                <w:rFonts w:ascii="Times New Roman" w:eastAsia="Times New Roman" w:hAnsi="Times New Roman" w:cs="Times New Roman"/>
              </w:rPr>
              <w:t>Nastrov’s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Accelarated</w:t>
            </w:r>
            <w:proofErr w:type="spellEnd"/>
            <w:r>
              <w:rPr>
                <w:rFonts w:ascii="Times New Roman" w:eastAsia="Times New Roman" w:hAnsi="Times New Roman" w:cs="Times New Roman"/>
              </w:rPr>
              <w:t xml:space="preserve"> Momentum</w:t>
            </w:r>
          </w:p>
          <w:p w:rsidR="003328FC" w:rsidRDefault="00175230">
            <w:pPr>
              <w:widowControl w:val="0"/>
              <w:numPr>
                <w:ilvl w:val="0"/>
                <w:numId w:val="10"/>
              </w:numP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 xml:space="preserve">Algorithms with Adaptive Learning Rates, </w:t>
            </w:r>
            <w:proofErr w:type="spellStart"/>
            <w:r>
              <w:rPr>
                <w:rFonts w:ascii="Times New Roman" w:eastAsia="Times New Roman" w:hAnsi="Times New Roman" w:cs="Times New Roman"/>
              </w:rPr>
              <w:lastRenderedPageBreak/>
              <w:t>Adagrad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RMSprop</w:t>
            </w:r>
            <w:proofErr w:type="spellEnd"/>
            <w:r>
              <w:rPr>
                <w:rFonts w:ascii="Times New Roman" w:eastAsia="Times New Roman" w:hAnsi="Times New Roman" w:cs="Times New Roman"/>
              </w:rPr>
              <w:t>, ADAM</w:t>
            </w:r>
          </w:p>
        </w:tc>
        <w:tc>
          <w:tcPr>
            <w:tcW w:w="1950" w:type="dxa"/>
          </w:tcPr>
          <w:p w:rsidR="003328FC" w:rsidRDefault="00175230">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lastRenderedPageBreak/>
              <w:t xml:space="preserve">T1 – Ch11  </w:t>
            </w:r>
          </w:p>
        </w:tc>
      </w:tr>
      <w:tr w:rsidR="003328FC">
        <w:tc>
          <w:tcPr>
            <w:tcW w:w="990" w:type="dxa"/>
          </w:tcPr>
          <w:p w:rsidR="003328FC" w:rsidRDefault="0017523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lastRenderedPageBreak/>
              <w:t>5</w:t>
            </w:r>
          </w:p>
        </w:tc>
        <w:tc>
          <w:tcPr>
            <w:tcW w:w="2160" w:type="dxa"/>
          </w:tcPr>
          <w:p w:rsidR="003328FC" w:rsidRDefault="00175230">
            <w:pPr>
              <w:widowControl w:val="0"/>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Regularization for Deep models</w:t>
            </w:r>
          </w:p>
          <w:p w:rsidR="003328FC" w:rsidRDefault="003328FC">
            <w:pPr>
              <w:widowControl w:val="0"/>
              <w:spacing w:after="0" w:line="240" w:lineRule="auto"/>
              <w:ind w:left="720" w:right="95"/>
              <w:rPr>
                <w:rFonts w:ascii="Times New Roman" w:eastAsia="Times New Roman" w:hAnsi="Times New Roman" w:cs="Times New Roman"/>
                <w:b/>
              </w:rPr>
            </w:pPr>
          </w:p>
        </w:tc>
        <w:tc>
          <w:tcPr>
            <w:tcW w:w="5070" w:type="dxa"/>
          </w:tcPr>
          <w:p w:rsidR="003328FC" w:rsidRDefault="00175230">
            <w:pPr>
              <w:widowControl w:val="0"/>
              <w:numPr>
                <w:ilvl w:val="0"/>
                <w:numId w:val="10"/>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Model Selection</w:t>
            </w:r>
          </w:p>
          <w:p w:rsidR="003328FC" w:rsidRDefault="00175230">
            <w:pPr>
              <w:widowControl w:val="0"/>
              <w:numPr>
                <w:ilvl w:val="0"/>
                <w:numId w:val="10"/>
              </w:numPr>
              <w:spacing w:after="0" w:line="240" w:lineRule="auto"/>
              <w:ind w:right="95"/>
              <w:jc w:val="both"/>
              <w:rPr>
                <w:rFonts w:ascii="Times New Roman" w:eastAsia="Times New Roman" w:hAnsi="Times New Roman" w:cs="Times New Roman"/>
              </w:rPr>
            </w:pPr>
            <w:proofErr w:type="spellStart"/>
            <w:r>
              <w:rPr>
                <w:rFonts w:ascii="Times New Roman" w:eastAsia="Times New Roman" w:hAnsi="Times New Roman" w:cs="Times New Roman"/>
              </w:rPr>
              <w:t>Underfitting</w:t>
            </w:r>
            <w:proofErr w:type="spellEnd"/>
            <w:r>
              <w:rPr>
                <w:rFonts w:ascii="Times New Roman" w:eastAsia="Times New Roman" w:hAnsi="Times New Roman" w:cs="Times New Roman"/>
              </w:rPr>
              <w:t>, and Overfitting</w:t>
            </w:r>
          </w:p>
          <w:p w:rsidR="003328FC" w:rsidRDefault="00175230">
            <w:pPr>
              <w:widowControl w:val="0"/>
              <w:numPr>
                <w:ilvl w:val="0"/>
                <w:numId w:val="10"/>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L1 and L2 Regularization</w:t>
            </w:r>
          </w:p>
          <w:p w:rsidR="003328FC" w:rsidRDefault="00175230">
            <w:pPr>
              <w:widowControl w:val="0"/>
              <w:numPr>
                <w:ilvl w:val="0"/>
                <w:numId w:val="10"/>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Dropout</w:t>
            </w:r>
          </w:p>
          <w:p w:rsidR="003328FC" w:rsidRDefault="00175230">
            <w:pPr>
              <w:widowControl w:val="0"/>
              <w:numPr>
                <w:ilvl w:val="0"/>
                <w:numId w:val="10"/>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Challenges - Vanishing and Exploding Gradients, Covariance shift</w:t>
            </w:r>
          </w:p>
          <w:p w:rsidR="003328FC" w:rsidRDefault="00175230">
            <w:pPr>
              <w:widowControl w:val="0"/>
              <w:numPr>
                <w:ilvl w:val="0"/>
                <w:numId w:val="10"/>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Parameter Initialization</w:t>
            </w:r>
          </w:p>
          <w:p w:rsidR="003328FC" w:rsidRDefault="00175230">
            <w:pPr>
              <w:widowControl w:val="0"/>
              <w:numPr>
                <w:ilvl w:val="0"/>
                <w:numId w:val="10"/>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Batch Normalization</w:t>
            </w:r>
          </w:p>
          <w:p w:rsidR="003328FC" w:rsidRDefault="003328FC">
            <w:pPr>
              <w:widowControl w:val="0"/>
              <w:spacing w:after="0" w:line="240" w:lineRule="auto"/>
              <w:ind w:left="720" w:right="95"/>
              <w:jc w:val="both"/>
              <w:rPr>
                <w:rFonts w:ascii="Times New Roman" w:eastAsia="Times New Roman" w:hAnsi="Times New Roman" w:cs="Times New Roman"/>
              </w:rPr>
            </w:pPr>
          </w:p>
        </w:tc>
        <w:tc>
          <w:tcPr>
            <w:tcW w:w="1950" w:type="dxa"/>
          </w:tcPr>
          <w:p w:rsidR="003328FC" w:rsidRDefault="00175230">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T1 – Ch4 , 7.5</w:t>
            </w:r>
          </w:p>
        </w:tc>
      </w:tr>
      <w:tr w:rsidR="003328FC">
        <w:tc>
          <w:tcPr>
            <w:tcW w:w="990" w:type="dxa"/>
          </w:tcPr>
          <w:p w:rsidR="003328FC" w:rsidRDefault="0017523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2160" w:type="dxa"/>
          </w:tcPr>
          <w:p w:rsidR="003328FC" w:rsidRDefault="00175230">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Convolutional Networks</w:t>
            </w:r>
          </w:p>
          <w:p w:rsidR="003328FC" w:rsidRDefault="003328FC">
            <w:pPr>
              <w:widowControl w:val="0"/>
              <w:pBdr>
                <w:top w:val="nil"/>
                <w:left w:val="nil"/>
                <w:bottom w:val="nil"/>
                <w:right w:val="nil"/>
                <w:between w:val="nil"/>
              </w:pBdr>
              <w:spacing w:after="0" w:line="240" w:lineRule="auto"/>
              <w:ind w:left="720" w:right="95"/>
              <w:rPr>
                <w:rFonts w:ascii="Times New Roman" w:eastAsia="Times New Roman" w:hAnsi="Times New Roman" w:cs="Times New Roman"/>
                <w:b/>
              </w:rPr>
            </w:pPr>
          </w:p>
        </w:tc>
        <w:tc>
          <w:tcPr>
            <w:tcW w:w="5070" w:type="dxa"/>
          </w:tcPr>
          <w:p w:rsidR="003328FC" w:rsidRDefault="00175230">
            <w:pPr>
              <w:widowControl w:val="0"/>
              <w:numPr>
                <w:ilvl w:val="0"/>
                <w:numId w:val="10"/>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Convolutions for Images</w:t>
            </w:r>
          </w:p>
          <w:p w:rsidR="003328FC" w:rsidRDefault="00175230">
            <w:pPr>
              <w:widowControl w:val="0"/>
              <w:numPr>
                <w:ilvl w:val="0"/>
                <w:numId w:val="10"/>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Learning a Kernel</w:t>
            </w:r>
          </w:p>
          <w:p w:rsidR="003328FC" w:rsidRDefault="00175230">
            <w:pPr>
              <w:widowControl w:val="0"/>
              <w:numPr>
                <w:ilvl w:val="0"/>
                <w:numId w:val="10"/>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Padding and </w:t>
            </w:r>
            <w:proofErr w:type="gramStart"/>
            <w:r>
              <w:rPr>
                <w:rFonts w:ascii="Times New Roman" w:eastAsia="Times New Roman" w:hAnsi="Times New Roman" w:cs="Times New Roman"/>
              </w:rPr>
              <w:t>stride,  Channels</w:t>
            </w:r>
            <w:proofErr w:type="gramEnd"/>
            <w:r>
              <w:rPr>
                <w:rFonts w:ascii="Times New Roman" w:eastAsia="Times New Roman" w:hAnsi="Times New Roman" w:cs="Times New Roman"/>
              </w:rPr>
              <w:t>, Pooling</w:t>
            </w:r>
          </w:p>
          <w:p w:rsidR="003328FC" w:rsidRDefault="00175230">
            <w:pPr>
              <w:widowControl w:val="0"/>
              <w:numPr>
                <w:ilvl w:val="0"/>
                <w:numId w:val="10"/>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Design of CNN</w:t>
            </w:r>
          </w:p>
          <w:p w:rsidR="003328FC" w:rsidRDefault="003328FC">
            <w:pPr>
              <w:widowControl w:val="0"/>
              <w:spacing w:after="0" w:line="240" w:lineRule="auto"/>
              <w:ind w:left="720" w:right="95"/>
              <w:jc w:val="both"/>
              <w:rPr>
                <w:rFonts w:ascii="Times New Roman" w:eastAsia="Times New Roman" w:hAnsi="Times New Roman" w:cs="Times New Roman"/>
              </w:rPr>
            </w:pPr>
          </w:p>
        </w:tc>
        <w:tc>
          <w:tcPr>
            <w:tcW w:w="1950" w:type="dxa"/>
          </w:tcPr>
          <w:p w:rsidR="003328FC" w:rsidRDefault="00175230">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T1 – Ch6, Ch7</w:t>
            </w:r>
          </w:p>
        </w:tc>
      </w:tr>
      <w:tr w:rsidR="003328FC">
        <w:tc>
          <w:tcPr>
            <w:tcW w:w="990" w:type="dxa"/>
          </w:tcPr>
          <w:p w:rsidR="003328FC" w:rsidRDefault="0017523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2160" w:type="dxa"/>
          </w:tcPr>
          <w:p w:rsidR="003328FC" w:rsidRDefault="00175230">
            <w:pPr>
              <w:widowControl w:val="0"/>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Convolutional Networks</w:t>
            </w:r>
          </w:p>
          <w:p w:rsidR="003328FC" w:rsidRDefault="003328FC">
            <w:pPr>
              <w:widowControl w:val="0"/>
              <w:spacing w:after="0" w:line="240" w:lineRule="auto"/>
              <w:ind w:left="720" w:right="95"/>
              <w:rPr>
                <w:rFonts w:ascii="Times New Roman" w:eastAsia="Times New Roman" w:hAnsi="Times New Roman" w:cs="Times New Roman"/>
                <w:b/>
              </w:rPr>
            </w:pPr>
          </w:p>
        </w:tc>
        <w:tc>
          <w:tcPr>
            <w:tcW w:w="5070" w:type="dxa"/>
          </w:tcPr>
          <w:p w:rsidR="003328FC" w:rsidRDefault="00175230">
            <w:pPr>
              <w:widowControl w:val="0"/>
              <w:numPr>
                <w:ilvl w:val="0"/>
                <w:numId w:val="10"/>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Popular CNN architectures</w:t>
            </w:r>
          </w:p>
          <w:p w:rsidR="003328FC" w:rsidRDefault="00175230">
            <w:pPr>
              <w:widowControl w:val="0"/>
              <w:numPr>
                <w:ilvl w:val="0"/>
                <w:numId w:val="10"/>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Transfer Learning</w:t>
            </w:r>
          </w:p>
          <w:p w:rsidR="003328FC" w:rsidRDefault="00175230">
            <w:pPr>
              <w:widowControl w:val="0"/>
              <w:numPr>
                <w:ilvl w:val="0"/>
                <w:numId w:val="10"/>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Applications of CNN</w:t>
            </w:r>
          </w:p>
          <w:p w:rsidR="003328FC" w:rsidRDefault="003328FC">
            <w:pPr>
              <w:widowControl w:val="0"/>
              <w:spacing w:after="0" w:line="240" w:lineRule="auto"/>
              <w:ind w:left="720" w:right="95"/>
              <w:jc w:val="both"/>
              <w:rPr>
                <w:rFonts w:ascii="Times New Roman" w:eastAsia="Times New Roman" w:hAnsi="Times New Roman" w:cs="Times New Roman"/>
              </w:rPr>
            </w:pPr>
          </w:p>
        </w:tc>
        <w:tc>
          <w:tcPr>
            <w:tcW w:w="1950" w:type="dxa"/>
          </w:tcPr>
          <w:p w:rsidR="003328FC" w:rsidRDefault="00175230">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T1 – Ch6, Ch7</w:t>
            </w:r>
          </w:p>
        </w:tc>
      </w:tr>
      <w:tr w:rsidR="003328FC">
        <w:tc>
          <w:tcPr>
            <w:tcW w:w="990" w:type="dxa"/>
          </w:tcPr>
          <w:p w:rsidR="003328FC" w:rsidRDefault="0017523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8</w:t>
            </w:r>
          </w:p>
        </w:tc>
        <w:tc>
          <w:tcPr>
            <w:tcW w:w="2160" w:type="dxa"/>
          </w:tcPr>
          <w:p w:rsidR="003328FC" w:rsidRDefault="00175230">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Review</w:t>
            </w:r>
          </w:p>
        </w:tc>
        <w:tc>
          <w:tcPr>
            <w:tcW w:w="5070" w:type="dxa"/>
          </w:tcPr>
          <w:p w:rsidR="003328FC" w:rsidRDefault="00175230">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 xml:space="preserve">Review of contact session 1 to 7 </w:t>
            </w:r>
          </w:p>
          <w:p w:rsidR="003328FC" w:rsidRDefault="003328FC">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rPr>
            </w:pPr>
          </w:p>
        </w:tc>
        <w:tc>
          <w:tcPr>
            <w:tcW w:w="1950" w:type="dxa"/>
          </w:tcPr>
          <w:p w:rsidR="003328FC" w:rsidRDefault="003328FC">
            <w:pPr>
              <w:widowControl w:val="0"/>
              <w:pBdr>
                <w:top w:val="nil"/>
                <w:left w:val="nil"/>
                <w:bottom w:val="nil"/>
                <w:right w:val="nil"/>
                <w:between w:val="nil"/>
              </w:pBdr>
              <w:spacing w:after="0" w:line="240" w:lineRule="auto"/>
              <w:ind w:right="41"/>
              <w:rPr>
                <w:rFonts w:ascii="Times New Roman" w:eastAsia="Times New Roman" w:hAnsi="Times New Roman" w:cs="Times New Roman"/>
              </w:rPr>
            </w:pPr>
          </w:p>
        </w:tc>
      </w:tr>
      <w:tr w:rsidR="003328FC">
        <w:tc>
          <w:tcPr>
            <w:tcW w:w="990" w:type="dxa"/>
          </w:tcPr>
          <w:p w:rsidR="003328FC" w:rsidRDefault="0017523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9</w:t>
            </w:r>
          </w:p>
        </w:tc>
        <w:tc>
          <w:tcPr>
            <w:tcW w:w="2160" w:type="dxa"/>
          </w:tcPr>
          <w:p w:rsidR="003328FC" w:rsidRDefault="00175230">
            <w:pPr>
              <w:widowControl w:val="0"/>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Sequence Models</w:t>
            </w:r>
          </w:p>
          <w:p w:rsidR="003328FC" w:rsidRDefault="003328FC">
            <w:pPr>
              <w:widowControl w:val="0"/>
              <w:spacing w:after="0" w:line="240" w:lineRule="auto"/>
              <w:ind w:left="720" w:right="95"/>
              <w:rPr>
                <w:rFonts w:ascii="Times New Roman" w:eastAsia="Times New Roman" w:hAnsi="Times New Roman" w:cs="Times New Roman"/>
                <w:b/>
              </w:rPr>
            </w:pPr>
          </w:p>
        </w:tc>
        <w:tc>
          <w:tcPr>
            <w:tcW w:w="5070" w:type="dxa"/>
          </w:tcPr>
          <w:p w:rsidR="003328FC" w:rsidRDefault="00175230">
            <w:pPr>
              <w:widowControl w:val="0"/>
              <w:numPr>
                <w:ilvl w:val="0"/>
                <w:numId w:val="11"/>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Recurrent Neural Networks  </w:t>
            </w:r>
          </w:p>
          <w:p w:rsidR="003328FC" w:rsidRDefault="00175230">
            <w:pPr>
              <w:widowControl w:val="0"/>
              <w:numPr>
                <w:ilvl w:val="0"/>
                <w:numId w:val="11"/>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Types of Sequences and RNNs</w:t>
            </w:r>
          </w:p>
          <w:p w:rsidR="003328FC" w:rsidRDefault="00175230">
            <w:pPr>
              <w:widowControl w:val="0"/>
              <w:numPr>
                <w:ilvl w:val="0"/>
                <w:numId w:val="11"/>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Back-propagation through time</w:t>
            </w:r>
          </w:p>
          <w:p w:rsidR="003328FC" w:rsidRDefault="00175230">
            <w:pPr>
              <w:widowControl w:val="0"/>
              <w:numPr>
                <w:ilvl w:val="0"/>
                <w:numId w:val="11"/>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Challenge - Exploding - Vanishing gradient and Gates</w:t>
            </w:r>
          </w:p>
          <w:p w:rsidR="003328FC" w:rsidRDefault="003328FC">
            <w:pPr>
              <w:widowControl w:val="0"/>
              <w:spacing w:after="0" w:line="240" w:lineRule="auto"/>
              <w:ind w:left="720" w:right="95"/>
              <w:jc w:val="both"/>
              <w:rPr>
                <w:rFonts w:ascii="Times New Roman" w:eastAsia="Times New Roman" w:hAnsi="Times New Roman" w:cs="Times New Roman"/>
              </w:rPr>
            </w:pPr>
          </w:p>
        </w:tc>
        <w:tc>
          <w:tcPr>
            <w:tcW w:w="1950" w:type="dxa"/>
          </w:tcPr>
          <w:p w:rsidR="003328FC" w:rsidRDefault="00175230">
            <w:pPr>
              <w:widowControl w:val="0"/>
              <w:spacing w:after="0" w:line="240" w:lineRule="auto"/>
              <w:ind w:right="41"/>
              <w:rPr>
                <w:rFonts w:ascii="Times New Roman" w:eastAsia="Times New Roman" w:hAnsi="Times New Roman" w:cs="Times New Roman"/>
                <w:sz w:val="24"/>
                <w:szCs w:val="24"/>
              </w:rPr>
            </w:pPr>
            <w:r>
              <w:rPr>
                <w:rFonts w:ascii="Times New Roman" w:eastAsia="Times New Roman" w:hAnsi="Times New Roman" w:cs="Times New Roman"/>
              </w:rPr>
              <w:t xml:space="preserve">T1 – Ch8, </w:t>
            </w:r>
            <w:r>
              <w:rPr>
                <w:rFonts w:ascii="Times New Roman" w:eastAsia="Times New Roman" w:hAnsi="Times New Roman" w:cs="Times New Roman"/>
                <w:sz w:val="24"/>
                <w:szCs w:val="24"/>
              </w:rPr>
              <w:t>Ch9</w:t>
            </w:r>
          </w:p>
          <w:p w:rsidR="003328FC" w:rsidRDefault="003328FC">
            <w:pPr>
              <w:widowControl w:val="0"/>
              <w:spacing w:after="0" w:line="240" w:lineRule="auto"/>
              <w:ind w:right="41"/>
              <w:rPr>
                <w:rFonts w:ascii="Times New Roman" w:eastAsia="Times New Roman" w:hAnsi="Times New Roman" w:cs="Times New Roman"/>
              </w:rPr>
            </w:pPr>
          </w:p>
        </w:tc>
      </w:tr>
      <w:tr w:rsidR="003328FC">
        <w:tc>
          <w:tcPr>
            <w:tcW w:w="990" w:type="dxa"/>
          </w:tcPr>
          <w:p w:rsidR="003328FC" w:rsidRDefault="0017523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2160" w:type="dxa"/>
          </w:tcPr>
          <w:p w:rsidR="003328FC" w:rsidRDefault="00175230">
            <w:pPr>
              <w:widowControl w:val="0"/>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Sequence Models</w:t>
            </w:r>
          </w:p>
          <w:p w:rsidR="003328FC" w:rsidRDefault="003328FC">
            <w:pPr>
              <w:widowControl w:val="0"/>
              <w:spacing w:after="0" w:line="240" w:lineRule="auto"/>
              <w:ind w:left="720" w:right="95"/>
              <w:rPr>
                <w:rFonts w:ascii="Times New Roman" w:eastAsia="Times New Roman" w:hAnsi="Times New Roman" w:cs="Times New Roman"/>
                <w:b/>
              </w:rPr>
            </w:pPr>
          </w:p>
        </w:tc>
        <w:tc>
          <w:tcPr>
            <w:tcW w:w="5070" w:type="dxa"/>
          </w:tcPr>
          <w:p w:rsidR="003328FC" w:rsidRDefault="00175230">
            <w:pPr>
              <w:widowControl w:val="0"/>
              <w:numPr>
                <w:ilvl w:val="0"/>
                <w:numId w:val="12"/>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 xml:space="preserve">Popular RNN architectures - GRU, LSTM, </w:t>
            </w:r>
            <w:proofErr w:type="spellStart"/>
            <w:r>
              <w:rPr>
                <w:rFonts w:ascii="Times New Roman" w:eastAsia="Times New Roman" w:hAnsi="Times New Roman" w:cs="Times New Roman"/>
              </w:rPr>
              <w:t>BiLSTM</w:t>
            </w:r>
            <w:proofErr w:type="spellEnd"/>
          </w:p>
          <w:p w:rsidR="003328FC" w:rsidRDefault="00175230">
            <w:pPr>
              <w:widowControl w:val="0"/>
              <w:numPr>
                <w:ilvl w:val="0"/>
                <w:numId w:val="12"/>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Applications of RNNs</w:t>
            </w:r>
          </w:p>
          <w:p w:rsidR="003328FC" w:rsidRDefault="003328FC">
            <w:pPr>
              <w:widowControl w:val="0"/>
              <w:spacing w:after="0" w:line="240" w:lineRule="auto"/>
              <w:ind w:left="720" w:right="95"/>
              <w:rPr>
                <w:rFonts w:ascii="Times New Roman" w:eastAsia="Times New Roman" w:hAnsi="Times New Roman" w:cs="Times New Roman"/>
              </w:rPr>
            </w:pPr>
          </w:p>
        </w:tc>
        <w:tc>
          <w:tcPr>
            <w:tcW w:w="1950" w:type="dxa"/>
          </w:tcPr>
          <w:p w:rsidR="003328FC" w:rsidRDefault="00175230">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T1 – Ch8, Ch9</w:t>
            </w:r>
          </w:p>
        </w:tc>
      </w:tr>
      <w:tr w:rsidR="003328FC">
        <w:tc>
          <w:tcPr>
            <w:tcW w:w="990" w:type="dxa"/>
          </w:tcPr>
          <w:p w:rsidR="003328FC" w:rsidRDefault="0017523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11</w:t>
            </w:r>
          </w:p>
        </w:tc>
        <w:tc>
          <w:tcPr>
            <w:tcW w:w="2160" w:type="dxa"/>
          </w:tcPr>
          <w:p w:rsidR="003328FC" w:rsidRDefault="00175230">
            <w:pPr>
              <w:widowControl w:val="0"/>
              <w:spacing w:after="0" w:line="240" w:lineRule="auto"/>
              <w:ind w:right="95"/>
              <w:rPr>
                <w:rFonts w:ascii="Times New Roman" w:eastAsia="Times New Roman" w:hAnsi="Times New Roman" w:cs="Times New Roman"/>
              </w:rPr>
            </w:pPr>
            <w:r>
              <w:rPr>
                <w:rFonts w:ascii="Times New Roman" w:eastAsia="Times New Roman" w:hAnsi="Times New Roman" w:cs="Times New Roman"/>
                <w:b/>
              </w:rPr>
              <w:t>Attention Mechanism</w:t>
            </w:r>
          </w:p>
        </w:tc>
        <w:tc>
          <w:tcPr>
            <w:tcW w:w="5070" w:type="dxa"/>
          </w:tcPr>
          <w:p w:rsidR="003328FC" w:rsidRDefault="00175230">
            <w:pPr>
              <w:widowControl w:val="0"/>
              <w:numPr>
                <w:ilvl w:val="0"/>
                <w:numId w:val="12"/>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Attention Pooling</w:t>
            </w:r>
          </w:p>
          <w:p w:rsidR="003328FC" w:rsidRDefault="00175230">
            <w:pPr>
              <w:widowControl w:val="0"/>
              <w:numPr>
                <w:ilvl w:val="0"/>
                <w:numId w:val="12"/>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Attention Scoring Functions</w:t>
            </w:r>
          </w:p>
          <w:p w:rsidR="003328FC" w:rsidRDefault="00175230">
            <w:pPr>
              <w:widowControl w:val="0"/>
              <w:numPr>
                <w:ilvl w:val="0"/>
                <w:numId w:val="12"/>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Multi-Head Attention, Self-Attention and Positional Encoding</w:t>
            </w:r>
          </w:p>
          <w:p w:rsidR="003328FC" w:rsidRDefault="003328FC">
            <w:pPr>
              <w:widowControl w:val="0"/>
              <w:spacing w:after="0" w:line="240" w:lineRule="auto"/>
              <w:ind w:left="1440" w:right="95"/>
              <w:jc w:val="both"/>
              <w:rPr>
                <w:rFonts w:ascii="Times New Roman" w:eastAsia="Times New Roman" w:hAnsi="Times New Roman" w:cs="Times New Roman"/>
              </w:rPr>
            </w:pPr>
          </w:p>
        </w:tc>
        <w:tc>
          <w:tcPr>
            <w:tcW w:w="1950" w:type="dxa"/>
          </w:tcPr>
          <w:p w:rsidR="003328FC" w:rsidRDefault="00175230">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T1 – Ch10</w:t>
            </w:r>
          </w:p>
        </w:tc>
      </w:tr>
      <w:tr w:rsidR="003328FC">
        <w:tc>
          <w:tcPr>
            <w:tcW w:w="990" w:type="dxa"/>
          </w:tcPr>
          <w:p w:rsidR="003328FC" w:rsidRDefault="0017523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12</w:t>
            </w:r>
          </w:p>
        </w:tc>
        <w:tc>
          <w:tcPr>
            <w:tcW w:w="2160" w:type="dxa"/>
          </w:tcPr>
          <w:p w:rsidR="003328FC" w:rsidRDefault="00175230">
            <w:pPr>
              <w:widowControl w:val="0"/>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Attention Mechanism</w:t>
            </w:r>
          </w:p>
        </w:tc>
        <w:tc>
          <w:tcPr>
            <w:tcW w:w="5070" w:type="dxa"/>
          </w:tcPr>
          <w:p w:rsidR="003328FC" w:rsidRDefault="00175230">
            <w:pPr>
              <w:widowControl w:val="0"/>
              <w:numPr>
                <w:ilvl w:val="0"/>
                <w:numId w:val="13"/>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Transformer architecture</w:t>
            </w:r>
          </w:p>
          <w:p w:rsidR="003328FC" w:rsidRDefault="00175230">
            <w:pPr>
              <w:widowControl w:val="0"/>
              <w:numPr>
                <w:ilvl w:val="0"/>
                <w:numId w:val="13"/>
              </w:numPr>
              <w:spacing w:after="0" w:line="240" w:lineRule="auto"/>
              <w:ind w:right="95"/>
              <w:jc w:val="both"/>
              <w:rPr>
                <w:rFonts w:ascii="Times New Roman" w:eastAsia="Times New Roman" w:hAnsi="Times New Roman" w:cs="Times New Roman"/>
              </w:rPr>
            </w:pPr>
            <w:r>
              <w:rPr>
                <w:rFonts w:ascii="Times New Roman" w:eastAsia="Times New Roman" w:hAnsi="Times New Roman" w:cs="Times New Roman"/>
              </w:rPr>
              <w:t>Applications of Transformers</w:t>
            </w:r>
          </w:p>
          <w:p w:rsidR="003328FC" w:rsidRDefault="003328FC">
            <w:pPr>
              <w:widowControl w:val="0"/>
              <w:spacing w:after="0" w:line="240" w:lineRule="auto"/>
              <w:ind w:left="1440" w:right="95"/>
              <w:jc w:val="both"/>
              <w:rPr>
                <w:rFonts w:ascii="Times New Roman" w:eastAsia="Times New Roman" w:hAnsi="Times New Roman" w:cs="Times New Roman"/>
              </w:rPr>
            </w:pPr>
          </w:p>
        </w:tc>
        <w:tc>
          <w:tcPr>
            <w:tcW w:w="1950" w:type="dxa"/>
          </w:tcPr>
          <w:p w:rsidR="003328FC" w:rsidRDefault="00175230">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T1 – Ch10</w:t>
            </w:r>
          </w:p>
        </w:tc>
      </w:tr>
      <w:tr w:rsidR="003328FC">
        <w:tc>
          <w:tcPr>
            <w:tcW w:w="990" w:type="dxa"/>
          </w:tcPr>
          <w:p w:rsidR="003328FC" w:rsidRDefault="0017523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13</w:t>
            </w:r>
          </w:p>
        </w:tc>
        <w:tc>
          <w:tcPr>
            <w:tcW w:w="2160" w:type="dxa"/>
          </w:tcPr>
          <w:p w:rsidR="003328FC" w:rsidRDefault="00175230">
            <w:pPr>
              <w:widowControl w:val="0"/>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Neural Network search</w:t>
            </w:r>
          </w:p>
          <w:p w:rsidR="003328FC" w:rsidRDefault="003328FC">
            <w:pPr>
              <w:widowControl w:val="0"/>
              <w:spacing w:after="0" w:line="240" w:lineRule="auto"/>
              <w:ind w:right="95"/>
              <w:rPr>
                <w:rFonts w:ascii="Times New Roman" w:eastAsia="Times New Roman" w:hAnsi="Times New Roman" w:cs="Times New Roman"/>
                <w:b/>
              </w:rPr>
            </w:pPr>
          </w:p>
        </w:tc>
        <w:tc>
          <w:tcPr>
            <w:tcW w:w="5070" w:type="dxa"/>
          </w:tcPr>
          <w:p w:rsidR="003328FC" w:rsidRDefault="00175230">
            <w:pPr>
              <w:widowControl w:val="0"/>
              <w:numPr>
                <w:ilvl w:val="0"/>
                <w:numId w:val="14"/>
              </w:numPr>
              <w:spacing w:after="0" w:line="240" w:lineRule="auto"/>
              <w:ind w:right="95"/>
              <w:rPr>
                <w:rFonts w:ascii="Times New Roman" w:eastAsia="Times New Roman" w:hAnsi="Times New Roman" w:cs="Times New Roman"/>
              </w:rPr>
            </w:pPr>
            <w:r>
              <w:rPr>
                <w:rFonts w:ascii="Times New Roman" w:eastAsia="Times New Roman" w:hAnsi="Times New Roman" w:cs="Times New Roman"/>
              </w:rPr>
              <w:t>Search Space</w:t>
            </w:r>
          </w:p>
          <w:p w:rsidR="003328FC" w:rsidRDefault="00175230">
            <w:pPr>
              <w:widowControl w:val="0"/>
              <w:numPr>
                <w:ilvl w:val="0"/>
                <w:numId w:val="14"/>
              </w:numPr>
              <w:spacing w:after="0" w:line="240" w:lineRule="auto"/>
              <w:ind w:right="95"/>
              <w:rPr>
                <w:rFonts w:ascii="Times New Roman" w:eastAsia="Times New Roman" w:hAnsi="Times New Roman" w:cs="Times New Roman"/>
              </w:rPr>
            </w:pPr>
            <w:r>
              <w:rPr>
                <w:rFonts w:ascii="Times New Roman" w:eastAsia="Times New Roman" w:hAnsi="Times New Roman" w:cs="Times New Roman"/>
              </w:rPr>
              <w:t>Search algorithms</w:t>
            </w:r>
          </w:p>
          <w:p w:rsidR="003328FC" w:rsidRDefault="00175230">
            <w:pPr>
              <w:widowControl w:val="0"/>
              <w:numPr>
                <w:ilvl w:val="0"/>
                <w:numId w:val="14"/>
              </w:numPr>
              <w:spacing w:after="0" w:line="240" w:lineRule="auto"/>
              <w:ind w:right="95"/>
              <w:rPr>
                <w:rFonts w:ascii="Times New Roman" w:eastAsia="Times New Roman" w:hAnsi="Times New Roman" w:cs="Times New Roman"/>
              </w:rPr>
            </w:pPr>
            <w:r>
              <w:rPr>
                <w:rFonts w:ascii="Times New Roman" w:eastAsia="Times New Roman" w:hAnsi="Times New Roman" w:cs="Times New Roman"/>
              </w:rPr>
              <w:t>Evaluation Strategy</w:t>
            </w:r>
          </w:p>
          <w:p w:rsidR="003328FC" w:rsidRDefault="003328FC">
            <w:pPr>
              <w:widowControl w:val="0"/>
              <w:spacing w:after="0" w:line="240" w:lineRule="auto"/>
              <w:ind w:left="720" w:right="95"/>
              <w:rPr>
                <w:rFonts w:ascii="Times New Roman" w:eastAsia="Times New Roman" w:hAnsi="Times New Roman" w:cs="Times New Roman"/>
              </w:rPr>
            </w:pPr>
          </w:p>
        </w:tc>
        <w:tc>
          <w:tcPr>
            <w:tcW w:w="1950" w:type="dxa"/>
          </w:tcPr>
          <w:p w:rsidR="003328FC" w:rsidRDefault="00175230">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R5</w:t>
            </w:r>
          </w:p>
        </w:tc>
      </w:tr>
      <w:tr w:rsidR="003328FC">
        <w:tc>
          <w:tcPr>
            <w:tcW w:w="990" w:type="dxa"/>
          </w:tcPr>
          <w:p w:rsidR="003328FC" w:rsidRDefault="0017523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14</w:t>
            </w:r>
          </w:p>
        </w:tc>
        <w:tc>
          <w:tcPr>
            <w:tcW w:w="2160" w:type="dxa"/>
          </w:tcPr>
          <w:p w:rsidR="003328FC" w:rsidRDefault="00175230">
            <w:pPr>
              <w:widowControl w:val="0"/>
              <w:spacing w:after="0" w:line="240" w:lineRule="auto"/>
              <w:ind w:left="65" w:right="95"/>
              <w:rPr>
                <w:rFonts w:ascii="Times New Roman" w:eastAsia="Times New Roman" w:hAnsi="Times New Roman" w:cs="Times New Roman"/>
                <w:b/>
              </w:rPr>
            </w:pPr>
            <w:r>
              <w:rPr>
                <w:rFonts w:ascii="Times New Roman" w:eastAsia="Times New Roman" w:hAnsi="Times New Roman" w:cs="Times New Roman"/>
                <w:b/>
              </w:rPr>
              <w:t xml:space="preserve">Time series Modelling and </w:t>
            </w:r>
            <w:r>
              <w:rPr>
                <w:rFonts w:ascii="Times New Roman" w:eastAsia="Times New Roman" w:hAnsi="Times New Roman" w:cs="Times New Roman"/>
                <w:b/>
              </w:rPr>
              <w:lastRenderedPageBreak/>
              <w:t>Forecasting</w:t>
            </w:r>
          </w:p>
        </w:tc>
        <w:tc>
          <w:tcPr>
            <w:tcW w:w="5070" w:type="dxa"/>
          </w:tcPr>
          <w:p w:rsidR="003328FC" w:rsidRDefault="00175230">
            <w:pPr>
              <w:widowControl w:val="0"/>
              <w:numPr>
                <w:ilvl w:val="0"/>
                <w:numId w:val="2"/>
              </w:numPr>
              <w:spacing w:after="0" w:line="240" w:lineRule="auto"/>
              <w:ind w:right="95"/>
              <w:rPr>
                <w:rFonts w:ascii="Times New Roman" w:eastAsia="Times New Roman" w:hAnsi="Times New Roman" w:cs="Times New Roman"/>
              </w:rPr>
            </w:pPr>
            <w:r>
              <w:rPr>
                <w:rFonts w:ascii="Times New Roman" w:eastAsia="Times New Roman" w:hAnsi="Times New Roman" w:cs="Times New Roman"/>
              </w:rPr>
              <w:lastRenderedPageBreak/>
              <w:t xml:space="preserve">Univariate, Multivariate and Multi-step CNN Models </w:t>
            </w:r>
          </w:p>
          <w:p w:rsidR="003328FC" w:rsidRDefault="00175230">
            <w:pPr>
              <w:widowControl w:val="0"/>
              <w:numPr>
                <w:ilvl w:val="0"/>
                <w:numId w:val="2"/>
              </w:numPr>
              <w:spacing w:after="0" w:line="240" w:lineRule="auto"/>
              <w:ind w:right="95"/>
              <w:rPr>
                <w:rFonts w:ascii="Times New Roman" w:eastAsia="Times New Roman" w:hAnsi="Times New Roman" w:cs="Times New Roman"/>
              </w:rPr>
            </w:pPr>
            <w:r>
              <w:rPr>
                <w:rFonts w:ascii="Times New Roman" w:eastAsia="Times New Roman" w:hAnsi="Times New Roman" w:cs="Times New Roman"/>
              </w:rPr>
              <w:lastRenderedPageBreak/>
              <w:t xml:space="preserve">Univariate, Multivariate and Multi-step LSTM Models </w:t>
            </w:r>
          </w:p>
          <w:p w:rsidR="003328FC" w:rsidRDefault="003328FC">
            <w:pPr>
              <w:widowControl w:val="0"/>
              <w:spacing w:after="0" w:line="240" w:lineRule="auto"/>
              <w:ind w:left="720" w:right="95"/>
              <w:rPr>
                <w:rFonts w:ascii="Times New Roman" w:eastAsia="Times New Roman" w:hAnsi="Times New Roman" w:cs="Times New Roman"/>
              </w:rPr>
            </w:pPr>
          </w:p>
        </w:tc>
        <w:tc>
          <w:tcPr>
            <w:tcW w:w="1950" w:type="dxa"/>
          </w:tcPr>
          <w:p w:rsidR="003328FC" w:rsidRDefault="00175230">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lastRenderedPageBreak/>
              <w:t xml:space="preserve">R4 </w:t>
            </w:r>
          </w:p>
          <w:p w:rsidR="003328FC" w:rsidRDefault="00175230">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rPr>
              <w:t>Ch-8, Ch-9</w:t>
            </w:r>
          </w:p>
          <w:p w:rsidR="003328FC" w:rsidRDefault="003328FC">
            <w:pPr>
              <w:widowControl w:val="0"/>
              <w:spacing w:after="0" w:line="240" w:lineRule="auto"/>
              <w:ind w:right="41"/>
              <w:rPr>
                <w:rFonts w:ascii="Times New Roman" w:eastAsia="Times New Roman" w:hAnsi="Times New Roman" w:cs="Times New Roman"/>
              </w:rPr>
            </w:pPr>
          </w:p>
        </w:tc>
      </w:tr>
      <w:tr w:rsidR="003328FC">
        <w:trPr>
          <w:trHeight w:val="557"/>
        </w:trPr>
        <w:tc>
          <w:tcPr>
            <w:tcW w:w="990" w:type="dxa"/>
          </w:tcPr>
          <w:p w:rsidR="003328FC" w:rsidRDefault="0017523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lastRenderedPageBreak/>
              <w:t>15</w:t>
            </w:r>
          </w:p>
        </w:tc>
        <w:tc>
          <w:tcPr>
            <w:tcW w:w="2160" w:type="dxa"/>
          </w:tcPr>
          <w:p w:rsidR="003328FC" w:rsidRDefault="00175230">
            <w:pPr>
              <w:widowControl w:val="0"/>
              <w:spacing w:after="0" w:line="240" w:lineRule="auto"/>
              <w:ind w:left="65" w:right="95"/>
              <w:rPr>
                <w:rFonts w:ascii="Times New Roman" w:eastAsia="Times New Roman" w:hAnsi="Times New Roman" w:cs="Times New Roman"/>
                <w:b/>
              </w:rPr>
            </w:pPr>
            <w:r>
              <w:rPr>
                <w:rFonts w:ascii="Times New Roman" w:eastAsia="Times New Roman" w:hAnsi="Times New Roman" w:cs="Times New Roman"/>
                <w:b/>
              </w:rPr>
              <w:t xml:space="preserve">Other Learning Techniques </w:t>
            </w:r>
          </w:p>
        </w:tc>
        <w:tc>
          <w:tcPr>
            <w:tcW w:w="5070" w:type="dxa"/>
          </w:tcPr>
          <w:p w:rsidR="003328FC" w:rsidRDefault="00175230">
            <w:pPr>
              <w:widowControl w:val="0"/>
              <w:numPr>
                <w:ilvl w:val="0"/>
                <w:numId w:val="3"/>
              </w:numPr>
              <w:tabs>
                <w:tab w:val="left" w:pos="2375"/>
              </w:tabs>
              <w:spacing w:after="0" w:line="240" w:lineRule="auto"/>
              <w:ind w:right="95"/>
              <w:rPr>
                <w:rFonts w:ascii="Times New Roman" w:eastAsia="Times New Roman" w:hAnsi="Times New Roman" w:cs="Times New Roman"/>
              </w:rPr>
            </w:pPr>
            <w:r>
              <w:rPr>
                <w:rFonts w:ascii="Times New Roman" w:eastAsia="Times New Roman" w:hAnsi="Times New Roman" w:cs="Times New Roman"/>
              </w:rPr>
              <w:t>Federated learning</w:t>
            </w:r>
          </w:p>
          <w:p w:rsidR="003328FC" w:rsidRDefault="00175230">
            <w:pPr>
              <w:widowControl w:val="0"/>
              <w:numPr>
                <w:ilvl w:val="0"/>
                <w:numId w:val="3"/>
              </w:numPr>
              <w:tabs>
                <w:tab w:val="left" w:pos="2375"/>
              </w:tabs>
              <w:spacing w:after="0" w:line="240" w:lineRule="auto"/>
              <w:ind w:right="95"/>
              <w:rPr>
                <w:rFonts w:ascii="Times New Roman" w:eastAsia="Times New Roman" w:hAnsi="Times New Roman" w:cs="Times New Roman"/>
              </w:rPr>
            </w:pPr>
            <w:r>
              <w:rPr>
                <w:rFonts w:ascii="Times New Roman" w:eastAsia="Times New Roman" w:hAnsi="Times New Roman" w:cs="Times New Roman"/>
              </w:rPr>
              <w:t>Meta learning</w:t>
            </w:r>
          </w:p>
          <w:p w:rsidR="003328FC" w:rsidRDefault="00175230">
            <w:pPr>
              <w:widowControl w:val="0"/>
              <w:numPr>
                <w:ilvl w:val="0"/>
                <w:numId w:val="3"/>
              </w:numPr>
              <w:tabs>
                <w:tab w:val="left" w:pos="2375"/>
              </w:tabs>
              <w:spacing w:after="0" w:line="240" w:lineRule="auto"/>
              <w:ind w:right="95"/>
              <w:rPr>
                <w:rFonts w:ascii="Times New Roman" w:eastAsia="Times New Roman" w:hAnsi="Times New Roman" w:cs="Times New Roman"/>
              </w:rPr>
            </w:pPr>
            <w:r>
              <w:rPr>
                <w:rFonts w:ascii="Times New Roman" w:eastAsia="Times New Roman" w:hAnsi="Times New Roman" w:cs="Times New Roman"/>
              </w:rPr>
              <w:t>Online (incremental) learning</w:t>
            </w:r>
          </w:p>
          <w:p w:rsidR="003328FC" w:rsidRDefault="003328FC">
            <w:pPr>
              <w:widowControl w:val="0"/>
              <w:tabs>
                <w:tab w:val="left" w:pos="2375"/>
              </w:tabs>
              <w:spacing w:after="0" w:line="240" w:lineRule="auto"/>
              <w:ind w:left="720" w:right="95"/>
              <w:rPr>
                <w:rFonts w:ascii="Times New Roman" w:eastAsia="Times New Roman" w:hAnsi="Times New Roman" w:cs="Times New Roman"/>
              </w:rPr>
            </w:pPr>
          </w:p>
        </w:tc>
        <w:tc>
          <w:tcPr>
            <w:tcW w:w="1950" w:type="dxa"/>
          </w:tcPr>
          <w:p w:rsidR="003328FC" w:rsidRDefault="00175230">
            <w:pPr>
              <w:widowControl w:val="0"/>
              <w:spacing w:after="0" w:line="240" w:lineRule="auto"/>
              <w:ind w:right="41"/>
              <w:rPr>
                <w:rFonts w:ascii="Times New Roman" w:eastAsia="Times New Roman" w:hAnsi="Times New Roman" w:cs="Times New Roman"/>
                <w:sz w:val="18"/>
                <w:szCs w:val="18"/>
              </w:rPr>
            </w:pPr>
            <w:r>
              <w:rPr>
                <w:rFonts w:ascii="Times New Roman" w:eastAsia="Times New Roman" w:hAnsi="Times New Roman" w:cs="Times New Roman"/>
                <w:sz w:val="18"/>
                <w:szCs w:val="18"/>
              </w:rPr>
              <w:t>https://arxiv.org/pdf/1902.04885.pdf</w:t>
            </w:r>
          </w:p>
          <w:p w:rsidR="003328FC" w:rsidRDefault="00175230">
            <w:pPr>
              <w:widowControl w:val="0"/>
              <w:spacing w:after="0" w:line="240" w:lineRule="auto"/>
              <w:ind w:right="41"/>
              <w:rPr>
                <w:rFonts w:ascii="Times New Roman" w:eastAsia="Times New Roman" w:hAnsi="Times New Roman" w:cs="Times New Roman"/>
                <w:sz w:val="18"/>
                <w:szCs w:val="18"/>
              </w:rPr>
            </w:pPr>
            <w:r>
              <w:rPr>
                <w:rFonts w:ascii="Times New Roman" w:eastAsia="Times New Roman" w:hAnsi="Times New Roman" w:cs="Times New Roman"/>
                <w:sz w:val="18"/>
                <w:szCs w:val="18"/>
              </w:rPr>
              <w:t>https://arxiv.org/pdf/1903.10635.pdf</w:t>
            </w:r>
          </w:p>
          <w:p w:rsidR="003328FC" w:rsidRDefault="00175230">
            <w:pPr>
              <w:widowControl w:val="0"/>
              <w:spacing w:after="0" w:line="240" w:lineRule="auto"/>
              <w:ind w:right="41"/>
              <w:rPr>
                <w:rFonts w:ascii="Times New Roman" w:eastAsia="Times New Roman" w:hAnsi="Times New Roman" w:cs="Times New Roman"/>
                <w:sz w:val="18"/>
                <w:szCs w:val="18"/>
              </w:rPr>
            </w:pPr>
            <w:r>
              <w:rPr>
                <w:rFonts w:ascii="Times New Roman" w:eastAsia="Times New Roman" w:hAnsi="Times New Roman" w:cs="Times New Roman"/>
                <w:sz w:val="18"/>
                <w:szCs w:val="18"/>
              </w:rPr>
              <w:t>https://arxiv.org/pdf/2004.05439.pdf</w:t>
            </w:r>
          </w:p>
          <w:p w:rsidR="003328FC" w:rsidRDefault="00175230">
            <w:pPr>
              <w:widowControl w:val="0"/>
              <w:spacing w:after="0" w:line="240" w:lineRule="auto"/>
              <w:ind w:right="41"/>
              <w:rPr>
                <w:rFonts w:ascii="Times New Roman" w:eastAsia="Times New Roman" w:hAnsi="Times New Roman" w:cs="Times New Roman"/>
                <w:sz w:val="18"/>
                <w:szCs w:val="18"/>
              </w:rPr>
            </w:pPr>
            <w:r>
              <w:rPr>
                <w:rFonts w:ascii="Times New Roman" w:eastAsia="Times New Roman" w:hAnsi="Times New Roman" w:cs="Times New Roman"/>
                <w:sz w:val="18"/>
                <w:szCs w:val="18"/>
              </w:rPr>
              <w:t>https://arxiv.org/pdf/1802.07569.pdf</w:t>
            </w:r>
          </w:p>
          <w:p w:rsidR="003328FC" w:rsidRDefault="00175230">
            <w:pPr>
              <w:widowControl w:val="0"/>
              <w:spacing w:after="0" w:line="240" w:lineRule="auto"/>
              <w:ind w:right="41"/>
              <w:rPr>
                <w:rFonts w:ascii="Times New Roman" w:eastAsia="Times New Roman" w:hAnsi="Times New Roman" w:cs="Times New Roman"/>
              </w:rPr>
            </w:pPr>
            <w:r>
              <w:rPr>
                <w:rFonts w:ascii="Times New Roman" w:eastAsia="Times New Roman" w:hAnsi="Times New Roman" w:cs="Times New Roman"/>
                <w:sz w:val="18"/>
                <w:szCs w:val="18"/>
              </w:rPr>
              <w:t>https://arxiv.org/pdf/1904.07734v1.pdf</w:t>
            </w:r>
          </w:p>
        </w:tc>
      </w:tr>
      <w:tr w:rsidR="003328FC">
        <w:tc>
          <w:tcPr>
            <w:tcW w:w="990" w:type="dxa"/>
          </w:tcPr>
          <w:p w:rsidR="003328FC" w:rsidRDefault="0017523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16</w:t>
            </w:r>
          </w:p>
        </w:tc>
        <w:tc>
          <w:tcPr>
            <w:tcW w:w="2160" w:type="dxa"/>
          </w:tcPr>
          <w:p w:rsidR="003328FC" w:rsidRDefault="00175230">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Review</w:t>
            </w:r>
          </w:p>
        </w:tc>
        <w:tc>
          <w:tcPr>
            <w:tcW w:w="5070" w:type="dxa"/>
          </w:tcPr>
          <w:p w:rsidR="003328FC" w:rsidRDefault="00175230">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Review of contact session 9 to 15</w:t>
            </w:r>
          </w:p>
          <w:p w:rsidR="003328FC" w:rsidRDefault="003328FC">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rPr>
            </w:pPr>
          </w:p>
        </w:tc>
        <w:tc>
          <w:tcPr>
            <w:tcW w:w="1950" w:type="dxa"/>
          </w:tcPr>
          <w:p w:rsidR="003328FC" w:rsidRDefault="003328FC">
            <w:pPr>
              <w:widowControl w:val="0"/>
              <w:pBdr>
                <w:top w:val="nil"/>
                <w:left w:val="nil"/>
                <w:bottom w:val="nil"/>
                <w:right w:val="nil"/>
                <w:between w:val="nil"/>
              </w:pBdr>
              <w:spacing w:after="0" w:line="240" w:lineRule="auto"/>
              <w:ind w:right="41"/>
              <w:rPr>
                <w:rFonts w:ascii="Times New Roman" w:eastAsia="Times New Roman" w:hAnsi="Times New Roman" w:cs="Times New Roman"/>
              </w:rPr>
            </w:pPr>
          </w:p>
        </w:tc>
      </w:tr>
    </w:tbl>
    <w:p w:rsidR="003328FC" w:rsidRDefault="003328FC">
      <w:pPr>
        <w:rPr>
          <w:rFonts w:ascii="Times New Roman" w:eastAsia="Times New Roman" w:hAnsi="Times New Roman" w:cs="Times New Roman"/>
          <w:b/>
          <w:color w:val="00000A"/>
          <w:highlight w:val="white"/>
        </w:rPr>
      </w:pPr>
    </w:p>
    <w:p w:rsidR="003328FC" w:rsidRDefault="00175230">
      <w:pPr>
        <w:rPr>
          <w:rFonts w:ascii="Times New Roman" w:eastAsia="Times New Roman" w:hAnsi="Times New Roman" w:cs="Times New Roman"/>
          <w:b/>
          <w:color w:val="00000A"/>
          <w:highlight w:val="white"/>
        </w:rPr>
      </w:pPr>
      <w:r>
        <w:rPr>
          <w:rFonts w:ascii="Times New Roman" w:eastAsia="Times New Roman" w:hAnsi="Times New Roman" w:cs="Times New Roman"/>
          <w:b/>
          <w:color w:val="00000A"/>
          <w:highlight w:val="white"/>
        </w:rPr>
        <w:t>Experiential Learning Components:</w:t>
      </w:r>
    </w:p>
    <w:p w:rsidR="003328FC" w:rsidRDefault="00175230">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Lab work: 7</w:t>
      </w:r>
    </w:p>
    <w:p w:rsidR="003328FC" w:rsidRDefault="00175230">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Project work: 0</w:t>
      </w:r>
    </w:p>
    <w:p w:rsidR="003328FC" w:rsidRDefault="00175230">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Case Study: 0</w:t>
      </w:r>
    </w:p>
    <w:p w:rsidR="003328FC" w:rsidRDefault="00175230">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Simulation: 0</w:t>
      </w:r>
    </w:p>
    <w:p w:rsidR="003328FC" w:rsidRDefault="00175230">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Work Integrated Learning Assignment- 2 Assignments </w:t>
      </w:r>
    </w:p>
    <w:p w:rsidR="003328FC" w:rsidRDefault="00175230">
      <w:pPr>
        <w:numPr>
          <w:ilvl w:val="0"/>
          <w:numId w:val="6"/>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Design work/ Field work</w:t>
      </w:r>
      <w:r>
        <w:rPr>
          <w:rFonts w:ascii="Times New Roman" w:eastAsia="Times New Roman" w:hAnsi="Times New Roman" w:cs="Times New Roman"/>
          <w:color w:val="000000"/>
          <w:highlight w:val="white"/>
        </w:rPr>
        <w:t>: 0</w:t>
      </w:r>
    </w:p>
    <w:p w:rsidR="003328FC" w:rsidRDefault="003328FC">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rsidR="003328FC" w:rsidRDefault="00175230">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Objective of Experiential Learning Component:</w:t>
      </w:r>
    </w:p>
    <w:p w:rsidR="003328FC" w:rsidRDefault="00175230">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 xml:space="preserve">Hands on sessions on implementation of </w:t>
      </w:r>
    </w:p>
    <w:p w:rsidR="003328FC" w:rsidRDefault="00175230">
      <w:pPr>
        <w:widowControl w:val="0"/>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MLP</w:t>
      </w:r>
    </w:p>
    <w:p w:rsidR="003328FC" w:rsidRDefault="00175230">
      <w:pPr>
        <w:widowControl w:val="0"/>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CNN</w:t>
      </w:r>
    </w:p>
    <w:p w:rsidR="003328FC" w:rsidRDefault="00175230">
      <w:pPr>
        <w:widowControl w:val="0"/>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RNN</w:t>
      </w:r>
    </w:p>
    <w:p w:rsidR="003328FC" w:rsidRDefault="00175230">
      <w:pPr>
        <w:widowControl w:val="0"/>
        <w:numPr>
          <w:ilvl w:val="0"/>
          <w:numId w:val="5"/>
        </w:numPr>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Transformer</w:t>
      </w:r>
    </w:p>
    <w:p w:rsidR="003328FC" w:rsidRDefault="003328FC">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rsidR="003328FC" w:rsidRDefault="00175230">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Scope of Experiential Learning Component:</w:t>
      </w:r>
    </w:p>
    <w:p w:rsidR="003328FC" w:rsidRDefault="00175230">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rPr>
      </w:pPr>
      <w:r>
        <w:rPr>
          <w:rFonts w:ascii="Times New Roman" w:eastAsia="Times New Roman" w:hAnsi="Times New Roman" w:cs="Times New Roman"/>
          <w:b/>
          <w:color w:val="00000A"/>
          <w:highlight w:val="white"/>
        </w:rPr>
        <w:t xml:space="preserve">Programming language: </w:t>
      </w:r>
      <w:r>
        <w:rPr>
          <w:rFonts w:ascii="Times New Roman" w:eastAsia="Times New Roman" w:hAnsi="Times New Roman" w:cs="Times New Roman"/>
          <w:color w:val="00000A"/>
          <w:highlight w:val="white"/>
        </w:rPr>
        <w:t>Python</w:t>
      </w:r>
    </w:p>
    <w:p w:rsidR="003328FC" w:rsidRDefault="00175230">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b/>
          <w:color w:val="00000A"/>
          <w:highlight w:val="white"/>
        </w:rPr>
        <w:t xml:space="preserve">Tools and libraries: </w:t>
      </w:r>
      <w:proofErr w:type="spellStart"/>
      <w:r>
        <w:rPr>
          <w:rFonts w:ascii="Times New Roman" w:eastAsia="Times New Roman" w:hAnsi="Times New Roman" w:cs="Times New Roman"/>
          <w:color w:val="00000A"/>
          <w:highlight w:val="white"/>
        </w:rPr>
        <w:t>Jupyter</w:t>
      </w:r>
      <w:proofErr w:type="spellEnd"/>
      <w:r>
        <w:rPr>
          <w:rFonts w:ascii="Times New Roman" w:eastAsia="Times New Roman" w:hAnsi="Times New Roman" w:cs="Times New Roman"/>
          <w:color w:val="00000A"/>
          <w:highlight w:val="white"/>
        </w:rPr>
        <w:t xml:space="preserve">, </w:t>
      </w:r>
      <w:proofErr w:type="spellStart"/>
      <w:r>
        <w:rPr>
          <w:rFonts w:ascii="Times New Roman" w:eastAsia="Times New Roman" w:hAnsi="Times New Roman" w:cs="Times New Roman"/>
          <w:color w:val="00000A"/>
          <w:highlight w:val="white"/>
        </w:rPr>
        <w:t>Numpy</w:t>
      </w:r>
      <w:proofErr w:type="spellEnd"/>
      <w:r>
        <w:rPr>
          <w:rFonts w:ascii="Times New Roman" w:eastAsia="Times New Roman" w:hAnsi="Times New Roman" w:cs="Times New Roman"/>
          <w:color w:val="00000A"/>
          <w:highlight w:val="white"/>
        </w:rPr>
        <w:t xml:space="preserve">, </w:t>
      </w:r>
      <w:proofErr w:type="spellStart"/>
      <w:r>
        <w:rPr>
          <w:rFonts w:ascii="Times New Roman" w:eastAsia="Times New Roman" w:hAnsi="Times New Roman" w:cs="Times New Roman"/>
          <w:color w:val="00000A"/>
          <w:highlight w:val="white"/>
        </w:rPr>
        <w:t>Scipy</w:t>
      </w:r>
      <w:proofErr w:type="spellEnd"/>
      <w:r>
        <w:rPr>
          <w:rFonts w:ascii="Times New Roman" w:eastAsia="Times New Roman" w:hAnsi="Times New Roman" w:cs="Times New Roman"/>
          <w:color w:val="00000A"/>
          <w:highlight w:val="white"/>
        </w:rPr>
        <w:t xml:space="preserve">, Pandas, </w:t>
      </w:r>
      <w:proofErr w:type="spellStart"/>
      <w:r>
        <w:rPr>
          <w:rFonts w:ascii="Times New Roman" w:eastAsia="Times New Roman" w:hAnsi="Times New Roman" w:cs="Times New Roman"/>
          <w:color w:val="00000A"/>
          <w:highlight w:val="white"/>
        </w:rPr>
        <w:t>ScikitLearn</w:t>
      </w:r>
      <w:proofErr w:type="spellEnd"/>
      <w:r>
        <w:rPr>
          <w:rFonts w:ascii="Times New Roman" w:eastAsia="Times New Roman" w:hAnsi="Times New Roman" w:cs="Times New Roman"/>
          <w:color w:val="00000A"/>
          <w:highlight w:val="white"/>
        </w:rPr>
        <w:t xml:space="preserve">, </w:t>
      </w:r>
      <w:proofErr w:type="spellStart"/>
      <w:r>
        <w:rPr>
          <w:rFonts w:ascii="Times New Roman" w:eastAsia="Times New Roman" w:hAnsi="Times New Roman" w:cs="Times New Roman"/>
          <w:color w:val="00000A"/>
          <w:highlight w:val="white"/>
        </w:rPr>
        <w:t>Matplotlib</w:t>
      </w:r>
      <w:proofErr w:type="spellEnd"/>
      <w:r>
        <w:rPr>
          <w:rFonts w:ascii="Times New Roman" w:eastAsia="Times New Roman" w:hAnsi="Times New Roman" w:cs="Times New Roman"/>
          <w:color w:val="00000A"/>
          <w:highlight w:val="white"/>
        </w:rPr>
        <w:t xml:space="preserve">, </w:t>
      </w:r>
      <w:proofErr w:type="spellStart"/>
      <w:r>
        <w:rPr>
          <w:rFonts w:ascii="Times New Roman" w:eastAsia="Times New Roman" w:hAnsi="Times New Roman" w:cs="Times New Roman"/>
          <w:color w:val="00000A"/>
          <w:highlight w:val="white"/>
        </w:rPr>
        <w:t>Seaborn</w:t>
      </w:r>
      <w:proofErr w:type="spellEnd"/>
      <w:r>
        <w:rPr>
          <w:rFonts w:ascii="Times New Roman" w:eastAsia="Times New Roman" w:hAnsi="Times New Roman" w:cs="Times New Roman"/>
          <w:color w:val="00000A"/>
          <w:highlight w:val="white"/>
        </w:rPr>
        <w:t xml:space="preserve">, </w:t>
      </w:r>
      <w:proofErr w:type="spellStart"/>
      <w:r>
        <w:rPr>
          <w:rFonts w:ascii="Times New Roman" w:eastAsia="Times New Roman" w:hAnsi="Times New Roman" w:cs="Times New Roman"/>
          <w:color w:val="00000A"/>
          <w:highlight w:val="white"/>
        </w:rPr>
        <w:t>Tensorflow</w:t>
      </w:r>
      <w:proofErr w:type="spellEnd"/>
      <w:r>
        <w:rPr>
          <w:rFonts w:ascii="Times New Roman" w:eastAsia="Times New Roman" w:hAnsi="Times New Roman" w:cs="Times New Roman"/>
          <w:color w:val="00000A"/>
          <w:highlight w:val="white"/>
        </w:rPr>
        <w:t xml:space="preserve">, </w:t>
      </w:r>
      <w:proofErr w:type="spellStart"/>
      <w:r>
        <w:rPr>
          <w:rFonts w:ascii="Times New Roman" w:eastAsia="Times New Roman" w:hAnsi="Times New Roman" w:cs="Times New Roman"/>
          <w:color w:val="00000A"/>
          <w:highlight w:val="white"/>
        </w:rPr>
        <w:t>Pytorch</w:t>
      </w:r>
      <w:proofErr w:type="spellEnd"/>
      <w:r>
        <w:rPr>
          <w:rFonts w:ascii="Times New Roman" w:eastAsia="Times New Roman" w:hAnsi="Times New Roman" w:cs="Times New Roman"/>
          <w:color w:val="00000A"/>
          <w:highlight w:val="white"/>
        </w:rPr>
        <w:t xml:space="preserve">, </w:t>
      </w:r>
      <w:proofErr w:type="spellStart"/>
      <w:r>
        <w:rPr>
          <w:rFonts w:ascii="Times New Roman" w:eastAsia="Times New Roman" w:hAnsi="Times New Roman" w:cs="Times New Roman"/>
          <w:color w:val="00000A"/>
          <w:highlight w:val="white"/>
        </w:rPr>
        <w:t>Keras</w:t>
      </w:r>
      <w:proofErr w:type="spellEnd"/>
    </w:p>
    <w:p w:rsidR="003328FC" w:rsidRDefault="003328FC">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rsidR="003328FC" w:rsidRDefault="00175230">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Lab Infrastructure:</w:t>
      </w:r>
    </w:p>
    <w:p w:rsidR="003328FC" w:rsidRDefault="00175230">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 xml:space="preserve">Online / Open source / Virtual lab / Google </w:t>
      </w:r>
      <w:proofErr w:type="spellStart"/>
      <w:r>
        <w:rPr>
          <w:rFonts w:ascii="Times New Roman" w:eastAsia="Times New Roman" w:hAnsi="Times New Roman" w:cs="Times New Roman"/>
          <w:color w:val="00000A"/>
          <w:highlight w:val="white"/>
        </w:rPr>
        <w:t>Colab</w:t>
      </w:r>
      <w:proofErr w:type="spellEnd"/>
    </w:p>
    <w:p w:rsidR="003328FC" w:rsidRDefault="003328FC">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p>
    <w:p w:rsidR="003328FC" w:rsidRDefault="00175230">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List of Experiments:</w:t>
      </w:r>
    </w:p>
    <w:p w:rsidR="003328FC" w:rsidRDefault="003328FC">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tbl>
      <w:tblPr>
        <w:tblStyle w:val="afffd"/>
        <w:tblW w:w="8430"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0"/>
        <w:gridCol w:w="5227"/>
        <w:gridCol w:w="1883"/>
      </w:tblGrid>
      <w:tr w:rsidR="003328FC">
        <w:trPr>
          <w:trHeight w:val="269"/>
        </w:trPr>
        <w:tc>
          <w:tcPr>
            <w:tcW w:w="1320" w:type="dxa"/>
          </w:tcPr>
          <w:p w:rsidR="003328FC" w:rsidRDefault="00175230">
            <w:pPr>
              <w:widowControl w:val="0"/>
              <w:pBdr>
                <w:top w:val="nil"/>
                <w:left w:val="nil"/>
                <w:bottom w:val="nil"/>
                <w:right w:val="nil"/>
                <w:between w:val="nil"/>
              </w:pBdr>
              <w:spacing w:before="72" w:after="0" w:line="240" w:lineRule="auto"/>
              <w:ind w:left="309" w:right="276" w:hanging="23"/>
              <w:jc w:val="center"/>
              <w:rPr>
                <w:rFonts w:ascii="Times New Roman" w:eastAsia="Times New Roman" w:hAnsi="Times New Roman" w:cs="Times New Roman"/>
                <w:b/>
                <w:color w:val="000000"/>
              </w:rPr>
            </w:pPr>
            <w:r>
              <w:rPr>
                <w:rFonts w:ascii="Times New Roman" w:eastAsia="Times New Roman" w:hAnsi="Times New Roman" w:cs="Times New Roman"/>
                <w:b/>
                <w:color w:val="000009"/>
              </w:rPr>
              <w:t>Lab No</w:t>
            </w:r>
          </w:p>
        </w:tc>
        <w:tc>
          <w:tcPr>
            <w:tcW w:w="5226" w:type="dxa"/>
          </w:tcPr>
          <w:p w:rsidR="003328FC" w:rsidRDefault="00175230">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9"/>
              </w:rPr>
              <w:t>Lab Objective</w:t>
            </w:r>
          </w:p>
        </w:tc>
        <w:tc>
          <w:tcPr>
            <w:tcW w:w="1883" w:type="dxa"/>
          </w:tcPr>
          <w:p w:rsidR="003328FC" w:rsidRDefault="00175230">
            <w:pPr>
              <w:widowControl w:val="0"/>
              <w:pBdr>
                <w:top w:val="nil"/>
                <w:left w:val="nil"/>
                <w:bottom w:val="nil"/>
                <w:right w:val="nil"/>
                <w:between w:val="nil"/>
              </w:pBdr>
              <w:spacing w:after="0" w:line="240" w:lineRule="auto"/>
              <w:ind w:left="356" w:right="340" w:firstLine="144"/>
              <w:jc w:val="center"/>
              <w:rPr>
                <w:rFonts w:ascii="Times New Roman" w:eastAsia="Times New Roman" w:hAnsi="Times New Roman" w:cs="Times New Roman"/>
                <w:b/>
                <w:color w:val="000000"/>
              </w:rPr>
            </w:pPr>
            <w:r>
              <w:rPr>
                <w:rFonts w:ascii="Times New Roman" w:eastAsia="Times New Roman" w:hAnsi="Times New Roman" w:cs="Times New Roman"/>
                <w:b/>
                <w:color w:val="000009"/>
              </w:rPr>
              <w:t>Session Reference</w:t>
            </w:r>
          </w:p>
        </w:tc>
      </w:tr>
      <w:tr w:rsidR="003328FC">
        <w:trPr>
          <w:trHeight w:val="269"/>
        </w:trPr>
        <w:tc>
          <w:tcPr>
            <w:tcW w:w="1320" w:type="dxa"/>
          </w:tcPr>
          <w:p w:rsidR="003328FC" w:rsidRDefault="00175230">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5226" w:type="dxa"/>
          </w:tcPr>
          <w:p w:rsidR="003328FC" w:rsidRDefault="00175230">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 xml:space="preserve">Introduction to </w:t>
            </w:r>
            <w:proofErr w:type="spellStart"/>
            <w:r>
              <w:rPr>
                <w:rFonts w:ascii="Times New Roman" w:eastAsia="Times New Roman" w:hAnsi="Times New Roman" w:cs="Times New Roman"/>
              </w:rPr>
              <w:t>Tensorflow</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Keras</w:t>
            </w:r>
            <w:proofErr w:type="spellEnd"/>
          </w:p>
        </w:tc>
        <w:tc>
          <w:tcPr>
            <w:tcW w:w="1883" w:type="dxa"/>
          </w:tcPr>
          <w:p w:rsidR="003328FC" w:rsidRDefault="00175230">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rPr>
              <w:t>2</w:t>
            </w:r>
          </w:p>
        </w:tc>
      </w:tr>
      <w:tr w:rsidR="003328FC">
        <w:trPr>
          <w:trHeight w:val="305"/>
        </w:trPr>
        <w:tc>
          <w:tcPr>
            <w:tcW w:w="1320" w:type="dxa"/>
          </w:tcPr>
          <w:p w:rsidR="003328FC" w:rsidRDefault="00175230">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5226" w:type="dxa"/>
          </w:tcPr>
          <w:p w:rsidR="003328FC" w:rsidRDefault="00175230">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 xml:space="preserve">Computational graph in </w:t>
            </w:r>
            <w:proofErr w:type="spellStart"/>
            <w:r>
              <w:rPr>
                <w:rFonts w:ascii="Times New Roman" w:eastAsia="Times New Roman" w:hAnsi="Times New Roman" w:cs="Times New Roman"/>
              </w:rPr>
              <w:t>Pytorch</w:t>
            </w:r>
            <w:proofErr w:type="spellEnd"/>
          </w:p>
        </w:tc>
        <w:tc>
          <w:tcPr>
            <w:tcW w:w="1883" w:type="dxa"/>
          </w:tcPr>
          <w:p w:rsidR="003328FC" w:rsidRDefault="00175230">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rPr>
              <w:t>3</w:t>
            </w:r>
          </w:p>
        </w:tc>
      </w:tr>
      <w:tr w:rsidR="003328FC">
        <w:trPr>
          <w:trHeight w:val="269"/>
        </w:trPr>
        <w:tc>
          <w:tcPr>
            <w:tcW w:w="1320" w:type="dxa"/>
          </w:tcPr>
          <w:p w:rsidR="003328FC" w:rsidRDefault="00175230">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3</w:t>
            </w:r>
          </w:p>
        </w:tc>
        <w:tc>
          <w:tcPr>
            <w:tcW w:w="5226" w:type="dxa"/>
          </w:tcPr>
          <w:p w:rsidR="003328FC" w:rsidRDefault="00175230">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Deep Neural Network with Back-propagation and optimization</w:t>
            </w:r>
          </w:p>
        </w:tc>
        <w:tc>
          <w:tcPr>
            <w:tcW w:w="1883" w:type="dxa"/>
          </w:tcPr>
          <w:p w:rsidR="003328FC" w:rsidRDefault="00175230">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rPr>
              <w:t>4</w:t>
            </w:r>
          </w:p>
        </w:tc>
      </w:tr>
      <w:tr w:rsidR="003328FC">
        <w:trPr>
          <w:trHeight w:val="251"/>
        </w:trPr>
        <w:tc>
          <w:tcPr>
            <w:tcW w:w="1320" w:type="dxa"/>
          </w:tcPr>
          <w:p w:rsidR="003328FC" w:rsidRDefault="00175230">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5226" w:type="dxa"/>
          </w:tcPr>
          <w:p w:rsidR="003328FC" w:rsidRDefault="00175230">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CNN</w:t>
            </w:r>
          </w:p>
        </w:tc>
        <w:tc>
          <w:tcPr>
            <w:tcW w:w="1883" w:type="dxa"/>
          </w:tcPr>
          <w:p w:rsidR="003328FC" w:rsidRDefault="00175230">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rPr>
              <w:t>6</w:t>
            </w:r>
          </w:p>
        </w:tc>
      </w:tr>
      <w:tr w:rsidR="003328FC">
        <w:trPr>
          <w:trHeight w:val="255"/>
        </w:trPr>
        <w:tc>
          <w:tcPr>
            <w:tcW w:w="1320" w:type="dxa"/>
          </w:tcPr>
          <w:p w:rsidR="003328FC" w:rsidRDefault="00175230">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5226" w:type="dxa"/>
          </w:tcPr>
          <w:p w:rsidR="003328FC" w:rsidRDefault="00175230">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RNN, LSTM</w:t>
            </w:r>
          </w:p>
        </w:tc>
        <w:tc>
          <w:tcPr>
            <w:tcW w:w="1883" w:type="dxa"/>
          </w:tcPr>
          <w:p w:rsidR="003328FC" w:rsidRDefault="00175230">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rPr>
              <w:t>9</w:t>
            </w:r>
          </w:p>
        </w:tc>
      </w:tr>
      <w:tr w:rsidR="003328FC">
        <w:trPr>
          <w:trHeight w:val="240"/>
        </w:trPr>
        <w:tc>
          <w:tcPr>
            <w:tcW w:w="1320" w:type="dxa"/>
          </w:tcPr>
          <w:p w:rsidR="003328FC" w:rsidRDefault="00175230">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6</w:t>
            </w:r>
          </w:p>
        </w:tc>
        <w:tc>
          <w:tcPr>
            <w:tcW w:w="5226" w:type="dxa"/>
          </w:tcPr>
          <w:p w:rsidR="003328FC" w:rsidRDefault="00175230">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Transformers</w:t>
            </w:r>
          </w:p>
        </w:tc>
        <w:tc>
          <w:tcPr>
            <w:tcW w:w="1883" w:type="dxa"/>
          </w:tcPr>
          <w:p w:rsidR="003328FC" w:rsidRDefault="00175230">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rPr>
              <w:t>12</w:t>
            </w:r>
          </w:p>
        </w:tc>
      </w:tr>
      <w:tr w:rsidR="003328FC">
        <w:trPr>
          <w:trHeight w:val="297"/>
        </w:trPr>
        <w:tc>
          <w:tcPr>
            <w:tcW w:w="1320" w:type="dxa"/>
          </w:tcPr>
          <w:p w:rsidR="003328FC" w:rsidRDefault="00175230">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7</w:t>
            </w:r>
          </w:p>
        </w:tc>
        <w:tc>
          <w:tcPr>
            <w:tcW w:w="5226" w:type="dxa"/>
          </w:tcPr>
          <w:p w:rsidR="003328FC" w:rsidRDefault="00175230">
            <w:pPr>
              <w:widowControl w:val="0"/>
              <w:tabs>
                <w:tab w:val="left" w:pos="2423"/>
              </w:tabs>
              <w:spacing w:after="0" w:line="240" w:lineRule="auto"/>
              <w:ind w:left="90" w:right="33"/>
              <w:rPr>
                <w:rFonts w:ascii="Times New Roman" w:eastAsia="Times New Roman" w:hAnsi="Times New Roman" w:cs="Times New Roman"/>
              </w:rPr>
            </w:pPr>
            <w:r>
              <w:rPr>
                <w:rFonts w:ascii="Times New Roman" w:eastAsia="Times New Roman" w:hAnsi="Times New Roman" w:cs="Times New Roman"/>
              </w:rPr>
              <w:t>Time series forecasting</w:t>
            </w:r>
          </w:p>
        </w:tc>
        <w:tc>
          <w:tcPr>
            <w:tcW w:w="1883" w:type="dxa"/>
          </w:tcPr>
          <w:p w:rsidR="003328FC" w:rsidRDefault="00175230">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rPr>
              <w:t>15</w:t>
            </w:r>
          </w:p>
        </w:tc>
      </w:tr>
    </w:tbl>
    <w:p w:rsidR="003328FC" w:rsidRDefault="003328FC">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rsidR="003328FC" w:rsidRDefault="00175230">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Pr>
          <w:rFonts w:ascii="Times New Roman" w:eastAsia="Times New Roman" w:hAnsi="Times New Roman" w:cs="Times New Roman"/>
          <w:b/>
          <w:color w:val="00000A"/>
          <w:u w:val="single"/>
        </w:rPr>
        <w:t xml:space="preserve">Evaluation Scheme: </w:t>
      </w:r>
    </w:p>
    <w:p w:rsidR="003328FC" w:rsidRDefault="00175230">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Pr>
          <w:rFonts w:ascii="Times New Roman" w:eastAsia="Times New Roman" w:hAnsi="Times New Roman" w:cs="Times New Roman"/>
          <w:b/>
          <w:color w:val="00000A"/>
        </w:rPr>
        <w:t>Legend:</w:t>
      </w:r>
      <w:r>
        <w:rPr>
          <w:rFonts w:ascii="Times New Roman" w:eastAsia="Times New Roman" w:hAnsi="Times New Roman" w:cs="Times New Roman"/>
          <w:color w:val="00000A"/>
        </w:rPr>
        <w:t xml:space="preserve"> EC = Evaluation Component; AN = After Noon Session; FN = Fore Noon Session</w:t>
      </w:r>
    </w:p>
    <w:tbl>
      <w:tblPr>
        <w:tblStyle w:val="afffe"/>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6"/>
        <w:gridCol w:w="2610"/>
        <w:gridCol w:w="1553"/>
        <w:gridCol w:w="951"/>
        <w:gridCol w:w="1170"/>
        <w:gridCol w:w="1800"/>
      </w:tblGrid>
      <w:tr w:rsidR="003328FC" w:rsidTr="008B1412">
        <w:trPr>
          <w:trHeight w:val="1034"/>
        </w:trPr>
        <w:tc>
          <w:tcPr>
            <w:tcW w:w="1276" w:type="dxa"/>
          </w:tcPr>
          <w:p w:rsidR="003328FC" w:rsidRDefault="00175230">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Evaluation Component</w:t>
            </w:r>
          </w:p>
        </w:tc>
        <w:tc>
          <w:tcPr>
            <w:tcW w:w="2610" w:type="dxa"/>
          </w:tcPr>
          <w:p w:rsidR="003328FC" w:rsidRDefault="00175230">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rPr>
              <w:t>Name (Quiz, Lab, Project, Mid-term exam, End semester exam, etc.)</w:t>
            </w:r>
          </w:p>
        </w:tc>
        <w:tc>
          <w:tcPr>
            <w:tcW w:w="1553" w:type="dxa"/>
          </w:tcPr>
          <w:p w:rsidR="003328FC" w:rsidRDefault="0017523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Type (Open book, Closed book, Online, etc.)</w:t>
            </w:r>
          </w:p>
        </w:tc>
        <w:tc>
          <w:tcPr>
            <w:tcW w:w="951" w:type="dxa"/>
          </w:tcPr>
          <w:p w:rsidR="003328FC" w:rsidRDefault="00175230">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Weight</w:t>
            </w:r>
          </w:p>
        </w:tc>
        <w:tc>
          <w:tcPr>
            <w:tcW w:w="1170" w:type="dxa"/>
          </w:tcPr>
          <w:p w:rsidR="003328FC" w:rsidRDefault="00175230">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Duration</w:t>
            </w:r>
          </w:p>
        </w:tc>
        <w:tc>
          <w:tcPr>
            <w:tcW w:w="1800" w:type="dxa"/>
          </w:tcPr>
          <w:p w:rsidR="003328FC" w:rsidRDefault="00175230">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Day, Date, Session, Time</w:t>
            </w:r>
          </w:p>
        </w:tc>
      </w:tr>
      <w:tr w:rsidR="008B1412" w:rsidTr="008B1412">
        <w:tc>
          <w:tcPr>
            <w:tcW w:w="1276" w:type="dxa"/>
            <w:vAlign w:val="center"/>
          </w:tcPr>
          <w:p w:rsidR="008B1412" w:rsidRDefault="008B1412" w:rsidP="008B1412">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rPr>
              <w:t>EC – 1*</w:t>
            </w:r>
          </w:p>
        </w:tc>
        <w:tc>
          <w:tcPr>
            <w:tcW w:w="2610" w:type="dxa"/>
          </w:tcPr>
          <w:p w:rsidR="008B1412" w:rsidRDefault="008B1412" w:rsidP="008B1412">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Quiz</w:t>
            </w:r>
          </w:p>
        </w:tc>
        <w:tc>
          <w:tcPr>
            <w:tcW w:w="1553" w:type="dxa"/>
          </w:tcPr>
          <w:p w:rsidR="008B1412" w:rsidRDefault="008B1412" w:rsidP="008B1412">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color w:val="00000A"/>
              </w:rPr>
              <w:t>Online</w:t>
            </w:r>
          </w:p>
        </w:tc>
        <w:tc>
          <w:tcPr>
            <w:tcW w:w="951" w:type="dxa"/>
          </w:tcPr>
          <w:p w:rsidR="008B1412" w:rsidRDefault="008B1412" w:rsidP="008B1412">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color w:val="00000A"/>
              </w:rPr>
              <w:t>10%</w:t>
            </w:r>
          </w:p>
        </w:tc>
        <w:tc>
          <w:tcPr>
            <w:tcW w:w="1170" w:type="dxa"/>
          </w:tcPr>
          <w:p w:rsidR="008B1412" w:rsidRDefault="008B1412" w:rsidP="008B1412">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 week</w:t>
            </w:r>
          </w:p>
        </w:tc>
        <w:tc>
          <w:tcPr>
            <w:tcW w:w="1800" w:type="dxa"/>
          </w:tcPr>
          <w:p w:rsidR="008B1412" w:rsidRPr="000E791B" w:rsidRDefault="007E4A18" w:rsidP="008B1412">
            <w:pPr>
              <w:pStyle w:val="DefaultStyle"/>
              <w:spacing w:after="0" w:line="240" w:lineRule="auto"/>
              <w:rPr>
                <w:rFonts w:ascii="Calibri" w:hAnsi="Calibri" w:cs="Calibri"/>
                <w:sz w:val="22"/>
                <w:szCs w:val="22"/>
              </w:rPr>
            </w:pPr>
            <w:r>
              <w:rPr>
                <w:rFonts w:ascii="Calibri" w:hAnsi="Calibri" w:cs="Calibri"/>
                <w:sz w:val="22"/>
                <w:szCs w:val="22"/>
              </w:rPr>
              <w:t>TBA</w:t>
            </w:r>
          </w:p>
        </w:tc>
      </w:tr>
      <w:tr w:rsidR="008B1412" w:rsidTr="008B1412">
        <w:tc>
          <w:tcPr>
            <w:tcW w:w="1276" w:type="dxa"/>
            <w:vAlign w:val="center"/>
          </w:tcPr>
          <w:p w:rsidR="008B1412" w:rsidRDefault="008B1412" w:rsidP="008B1412">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tc>
        <w:tc>
          <w:tcPr>
            <w:tcW w:w="2610" w:type="dxa"/>
          </w:tcPr>
          <w:p w:rsidR="008B1412" w:rsidRDefault="008B1412" w:rsidP="008B1412">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Assignment/Lab Assignment / Lab Exams</w:t>
            </w:r>
          </w:p>
        </w:tc>
        <w:tc>
          <w:tcPr>
            <w:tcW w:w="1553" w:type="dxa"/>
          </w:tcPr>
          <w:p w:rsidR="008B1412" w:rsidRDefault="008B1412" w:rsidP="008B1412">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Online</w:t>
            </w:r>
          </w:p>
        </w:tc>
        <w:tc>
          <w:tcPr>
            <w:tcW w:w="951" w:type="dxa"/>
          </w:tcPr>
          <w:p w:rsidR="008B1412" w:rsidRDefault="008B1412" w:rsidP="008B1412">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20 %</w:t>
            </w:r>
          </w:p>
        </w:tc>
        <w:tc>
          <w:tcPr>
            <w:tcW w:w="1170" w:type="dxa"/>
          </w:tcPr>
          <w:p w:rsidR="008B1412" w:rsidRDefault="008B1412" w:rsidP="008B1412">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 days</w:t>
            </w:r>
          </w:p>
        </w:tc>
        <w:tc>
          <w:tcPr>
            <w:tcW w:w="1800" w:type="dxa"/>
          </w:tcPr>
          <w:p w:rsidR="008B1412" w:rsidRPr="000E791B" w:rsidRDefault="007E4A18" w:rsidP="008B1412">
            <w:pPr>
              <w:pStyle w:val="DefaultStyle"/>
              <w:spacing w:after="0" w:line="240" w:lineRule="auto"/>
              <w:rPr>
                <w:rFonts w:ascii="Calibri" w:hAnsi="Calibri" w:cs="Calibri"/>
                <w:sz w:val="22"/>
                <w:szCs w:val="22"/>
              </w:rPr>
            </w:pPr>
            <w:r>
              <w:rPr>
                <w:rFonts w:ascii="Calibri" w:hAnsi="Calibri" w:cs="Calibri"/>
                <w:sz w:val="22"/>
                <w:szCs w:val="22"/>
              </w:rPr>
              <w:t>TBA</w:t>
            </w:r>
          </w:p>
        </w:tc>
      </w:tr>
      <w:tr w:rsidR="003328FC" w:rsidTr="008B1412">
        <w:tc>
          <w:tcPr>
            <w:tcW w:w="1276" w:type="dxa"/>
            <w:vAlign w:val="center"/>
          </w:tcPr>
          <w:p w:rsidR="003328FC" w:rsidRDefault="00175230">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color w:val="00000A"/>
              </w:rPr>
              <w:t>EC - 2</w:t>
            </w:r>
          </w:p>
        </w:tc>
        <w:tc>
          <w:tcPr>
            <w:tcW w:w="2610" w:type="dxa"/>
          </w:tcPr>
          <w:p w:rsidR="003328FC" w:rsidRDefault="0017523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Mid-Semester Test</w:t>
            </w:r>
          </w:p>
        </w:tc>
        <w:tc>
          <w:tcPr>
            <w:tcW w:w="1553" w:type="dxa"/>
          </w:tcPr>
          <w:p w:rsidR="003328FC" w:rsidRDefault="0017523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Closed Book</w:t>
            </w:r>
          </w:p>
        </w:tc>
        <w:tc>
          <w:tcPr>
            <w:tcW w:w="951" w:type="dxa"/>
          </w:tcPr>
          <w:p w:rsidR="003328FC" w:rsidRDefault="0017523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30%</w:t>
            </w:r>
          </w:p>
        </w:tc>
        <w:tc>
          <w:tcPr>
            <w:tcW w:w="1170" w:type="dxa"/>
          </w:tcPr>
          <w:p w:rsidR="003328FC" w:rsidRDefault="0017523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 xml:space="preserve">2 hours </w:t>
            </w:r>
          </w:p>
        </w:tc>
        <w:tc>
          <w:tcPr>
            <w:tcW w:w="1800" w:type="dxa"/>
          </w:tcPr>
          <w:p w:rsidR="003328FC" w:rsidRDefault="007E4A18" w:rsidP="007E4A18">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21</w:t>
            </w:r>
            <w:r w:rsidRPr="007E4A18">
              <w:rPr>
                <w:rFonts w:ascii="Times New Roman" w:eastAsia="Times New Roman" w:hAnsi="Times New Roman" w:cs="Times New Roman"/>
                <w:color w:val="00000A"/>
              </w:rPr>
              <w:t>-0</w:t>
            </w:r>
            <w:r>
              <w:rPr>
                <w:rFonts w:ascii="Times New Roman" w:eastAsia="Times New Roman" w:hAnsi="Times New Roman" w:cs="Times New Roman"/>
                <w:color w:val="00000A"/>
              </w:rPr>
              <w:t>6</w:t>
            </w:r>
            <w:r w:rsidRPr="007E4A18">
              <w:rPr>
                <w:rFonts w:ascii="Times New Roman" w:eastAsia="Times New Roman" w:hAnsi="Times New Roman" w:cs="Times New Roman"/>
                <w:color w:val="00000A"/>
              </w:rPr>
              <w:t>-2026 (AN)</w:t>
            </w:r>
          </w:p>
        </w:tc>
      </w:tr>
      <w:tr w:rsidR="003328FC" w:rsidTr="008B1412">
        <w:trPr>
          <w:trHeight w:val="287"/>
        </w:trPr>
        <w:tc>
          <w:tcPr>
            <w:tcW w:w="1276" w:type="dxa"/>
            <w:vAlign w:val="center"/>
          </w:tcPr>
          <w:p w:rsidR="003328FC" w:rsidRDefault="00175230">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color w:val="00000A"/>
              </w:rPr>
              <w:t>EC - 3</w:t>
            </w:r>
          </w:p>
        </w:tc>
        <w:tc>
          <w:tcPr>
            <w:tcW w:w="2610" w:type="dxa"/>
          </w:tcPr>
          <w:p w:rsidR="003328FC" w:rsidRDefault="0017523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Comprehensive Exam</w:t>
            </w:r>
          </w:p>
        </w:tc>
        <w:tc>
          <w:tcPr>
            <w:tcW w:w="1553" w:type="dxa"/>
          </w:tcPr>
          <w:p w:rsidR="003328FC" w:rsidRDefault="0017523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Open Book</w:t>
            </w:r>
          </w:p>
        </w:tc>
        <w:tc>
          <w:tcPr>
            <w:tcW w:w="951" w:type="dxa"/>
          </w:tcPr>
          <w:p w:rsidR="003328FC" w:rsidRDefault="0017523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40%</w:t>
            </w:r>
          </w:p>
        </w:tc>
        <w:tc>
          <w:tcPr>
            <w:tcW w:w="1170" w:type="dxa"/>
          </w:tcPr>
          <w:p w:rsidR="003328FC" w:rsidRDefault="0017523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2 ½ Hours</w:t>
            </w:r>
          </w:p>
        </w:tc>
        <w:tc>
          <w:tcPr>
            <w:tcW w:w="1800" w:type="dxa"/>
          </w:tcPr>
          <w:p w:rsidR="003328FC" w:rsidRDefault="007E4A18">
            <w:pPr>
              <w:widowControl w:val="0"/>
              <w:pBdr>
                <w:top w:val="nil"/>
                <w:left w:val="nil"/>
                <w:bottom w:val="nil"/>
                <w:right w:val="nil"/>
                <w:between w:val="nil"/>
              </w:pBdr>
              <w:spacing w:after="0" w:line="240" w:lineRule="auto"/>
              <w:rPr>
                <w:rFonts w:ascii="Times New Roman" w:eastAsia="Times New Roman" w:hAnsi="Times New Roman" w:cs="Times New Roman"/>
              </w:rPr>
            </w:pPr>
            <w:r w:rsidRPr="007E4A18">
              <w:rPr>
                <w:rFonts w:ascii="Times New Roman" w:eastAsia="Times New Roman" w:hAnsi="Times New Roman" w:cs="Times New Roman"/>
                <w:color w:val="00000A"/>
              </w:rPr>
              <w:t>06-09-2026 (AN)</w:t>
            </w:r>
          </w:p>
        </w:tc>
      </w:tr>
    </w:tbl>
    <w:p w:rsidR="003328FC" w:rsidRDefault="00175230">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EC1* (20% - 30%): Quiz (optional): 5-10 %, Lab Assignment/Assignment: 20% - 30%</w:t>
      </w:r>
    </w:p>
    <w:p w:rsidR="003328FC" w:rsidRDefault="0017523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A"/>
        </w:rPr>
        <w:t>Syllabus for Mid-Semester Test (Closed Book): Topics in Contact session:  1 to 8</w:t>
      </w:r>
    </w:p>
    <w:p w:rsidR="003328FC" w:rsidRDefault="00175230">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Syllabus for Comprehensive Exam (Open Book): All topics </w:t>
      </w:r>
      <w:bookmarkStart w:id="1" w:name="_GoBack"/>
      <w:bookmarkEnd w:id="1"/>
    </w:p>
    <w:p w:rsidR="003328FC" w:rsidRDefault="0017523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A"/>
        </w:rPr>
        <w:t>Important Links and Information:</w:t>
      </w:r>
    </w:p>
    <w:p w:rsidR="003328FC" w:rsidRDefault="00175230">
      <w:pPr>
        <w:pBdr>
          <w:top w:val="nil"/>
          <w:left w:val="nil"/>
          <w:bottom w:val="nil"/>
          <w:right w:val="nil"/>
          <w:between w:val="nil"/>
        </w:pBdr>
        <w:spacing w:after="0" w:line="240" w:lineRule="auto"/>
        <w:jc w:val="both"/>
        <w:rPr>
          <w:rFonts w:ascii="Times New Roman" w:eastAsia="Times New Roman" w:hAnsi="Times New Roman" w:cs="Times New Roman"/>
          <w:color w:val="000000"/>
        </w:rPr>
      </w:pPr>
      <w:proofErr w:type="spellStart"/>
      <w:r>
        <w:rPr>
          <w:rFonts w:ascii="Times New Roman" w:eastAsia="Times New Roman" w:hAnsi="Times New Roman" w:cs="Times New Roman"/>
          <w:b/>
          <w:color w:val="00000A"/>
          <w:u w:val="single"/>
        </w:rPr>
        <w:t>eLearn</w:t>
      </w:r>
      <w:proofErr w:type="spellEnd"/>
      <w:r>
        <w:rPr>
          <w:rFonts w:ascii="Times New Roman" w:eastAsia="Times New Roman" w:hAnsi="Times New Roman" w:cs="Times New Roman"/>
          <w:b/>
          <w:color w:val="00000A"/>
          <w:u w:val="single"/>
        </w:rPr>
        <w:t xml:space="preserve"> Portal:</w:t>
      </w:r>
      <w:r>
        <w:rPr>
          <w:rFonts w:ascii="Times New Roman" w:eastAsia="Times New Roman" w:hAnsi="Times New Roman" w:cs="Times New Roman"/>
          <w:color w:val="00000A"/>
        </w:rPr>
        <w:t xml:space="preserve"> </w:t>
      </w:r>
      <w:hyperlink r:id="rId8">
        <w:r>
          <w:rPr>
            <w:rFonts w:ascii="Times New Roman" w:eastAsia="Times New Roman" w:hAnsi="Times New Roman" w:cs="Times New Roman"/>
            <w:color w:val="0563C1"/>
            <w:u w:val="single"/>
          </w:rPr>
          <w:t>https://elearn.bits-pilani.ac.in</w:t>
        </w:r>
      </w:hyperlink>
    </w:p>
    <w:p w:rsidR="003328FC" w:rsidRDefault="0017523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A"/>
        </w:rPr>
        <w:t xml:space="preserve">Students must visit the </w:t>
      </w:r>
      <w:proofErr w:type="spellStart"/>
      <w:r>
        <w:rPr>
          <w:rFonts w:ascii="Times New Roman" w:eastAsia="Times New Roman" w:hAnsi="Times New Roman" w:cs="Times New Roman"/>
          <w:color w:val="00000A"/>
        </w:rPr>
        <w:t>eLearn</w:t>
      </w:r>
      <w:proofErr w:type="spellEnd"/>
      <w:r>
        <w:rPr>
          <w:rFonts w:ascii="Times New Roman" w:eastAsia="Times New Roman" w:hAnsi="Times New Roman" w:cs="Times New Roman"/>
          <w:color w:val="00000A"/>
        </w:rPr>
        <w:t xml:space="preserve"> portal regularly and stay updated with the latest announcements and deadlines.</w:t>
      </w:r>
    </w:p>
    <w:p w:rsidR="003328FC" w:rsidRDefault="0017523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A"/>
          <w:u w:val="single"/>
        </w:rPr>
        <w:t>Contact Sessions:</w:t>
      </w:r>
      <w:r>
        <w:rPr>
          <w:rFonts w:ascii="Times New Roman" w:eastAsia="Times New Roman" w:hAnsi="Times New Roman" w:cs="Times New Roman"/>
          <w:color w:val="00000A"/>
        </w:rPr>
        <w:t xml:space="preserve"> Students should attend the online lectures as per the schedule provided on the </w:t>
      </w:r>
      <w:proofErr w:type="spellStart"/>
      <w:r>
        <w:rPr>
          <w:rFonts w:ascii="Times New Roman" w:eastAsia="Times New Roman" w:hAnsi="Times New Roman" w:cs="Times New Roman"/>
          <w:color w:val="00000A"/>
        </w:rPr>
        <w:t>eLearn</w:t>
      </w:r>
      <w:proofErr w:type="spellEnd"/>
      <w:r>
        <w:rPr>
          <w:rFonts w:ascii="Times New Roman" w:eastAsia="Times New Roman" w:hAnsi="Times New Roman" w:cs="Times New Roman"/>
          <w:color w:val="00000A"/>
        </w:rPr>
        <w:t xml:space="preserve"> portal.</w:t>
      </w:r>
    </w:p>
    <w:p w:rsidR="003328FC" w:rsidRDefault="0017523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A"/>
          <w:u w:val="single"/>
        </w:rPr>
        <w:t>Evaluation Guidelines:</w:t>
      </w:r>
    </w:p>
    <w:p w:rsidR="003328FC" w:rsidRDefault="0017523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EC-1 consists of either two Assignments or three Quizzes. Students will attempt them through the course pages on the </w:t>
      </w:r>
      <w:proofErr w:type="spellStart"/>
      <w:r>
        <w:rPr>
          <w:rFonts w:ascii="Times New Roman" w:eastAsia="Times New Roman" w:hAnsi="Times New Roman" w:cs="Times New Roman"/>
          <w:color w:val="00000A"/>
        </w:rPr>
        <w:t>eLearn</w:t>
      </w:r>
      <w:proofErr w:type="spellEnd"/>
      <w:r>
        <w:rPr>
          <w:rFonts w:ascii="Times New Roman" w:eastAsia="Times New Roman" w:hAnsi="Times New Roman" w:cs="Times New Roman"/>
          <w:color w:val="00000A"/>
        </w:rPr>
        <w:t xml:space="preserve"> portal. Announcements will be made on the portal in a timely manner.</w:t>
      </w:r>
    </w:p>
    <w:p w:rsidR="003328FC" w:rsidRDefault="0017523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For Closed Book tests: No books or reference material of any kind will be permitted.</w:t>
      </w:r>
    </w:p>
    <w:p w:rsidR="003328FC" w:rsidRDefault="0017523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rsidR="003328FC" w:rsidRDefault="00175230">
      <w:pPr>
        <w:pBdr>
          <w:top w:val="nil"/>
          <w:left w:val="nil"/>
          <w:bottom w:val="nil"/>
          <w:right w:val="nil"/>
          <w:between w:val="nil"/>
        </w:pBdr>
        <w:spacing w:after="0" w:line="240" w:lineRule="auto"/>
        <w:ind w:left="720"/>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  </w:t>
      </w:r>
      <w:hyperlink r:id="rId9">
        <w:r>
          <w:rPr>
            <w:rFonts w:ascii="Times New Roman" w:eastAsia="Times New Roman" w:hAnsi="Times New Roman" w:cs="Times New Roman"/>
            <w:color w:val="1155CC"/>
            <w:u w:val="single"/>
          </w:rPr>
          <w:t>EC3 Guidelines</w:t>
        </w:r>
      </w:hyperlink>
      <w:r>
        <w:rPr>
          <w:rFonts w:ascii="Times New Roman" w:eastAsia="Times New Roman" w:hAnsi="Times New Roman" w:cs="Times New Roman"/>
          <w:color w:val="00000A"/>
        </w:rPr>
        <w:t xml:space="preserve"> </w:t>
      </w:r>
    </w:p>
    <w:p w:rsidR="003328FC" w:rsidRDefault="00175230">
      <w:pPr>
        <w:numPr>
          <w:ilvl w:val="0"/>
          <w:numId w:val="4"/>
        </w:numPr>
        <w:pBdr>
          <w:top w:val="nil"/>
          <w:left w:val="nil"/>
          <w:bottom w:val="nil"/>
          <w:right w:val="nil"/>
          <w:between w:val="nil"/>
        </w:pBdr>
        <w:spacing w:after="0" w:line="240" w:lineRule="auto"/>
        <w:jc w:val="both"/>
        <w:rPr>
          <w:rFonts w:ascii="Times New Roman" w:eastAsia="Times New Roman" w:hAnsi="Times New Roman" w:cs="Times New Roman"/>
          <w:color w:val="00000A"/>
        </w:rPr>
      </w:pPr>
      <w:bookmarkStart w:id="2" w:name="_heading=h.gjdgxs" w:colFirst="0" w:colLast="0"/>
      <w:bookmarkEnd w:id="2"/>
      <w:r>
        <w:rPr>
          <w:rFonts w:ascii="Times New Roman" w:eastAsia="Times New Roman" w:hAnsi="Times New Roman" w:cs="Times New Roman"/>
          <w:color w:val="00000A"/>
        </w:rPr>
        <w:t xml:space="preserve">If a student is unable to appear for the Regular Test/Exam due to genuine exigencies, the student should follow the procedure to apply for the Make-Up Test/Exam, which will be made available on the </w:t>
      </w:r>
      <w:proofErr w:type="spellStart"/>
      <w:r>
        <w:rPr>
          <w:rFonts w:ascii="Times New Roman" w:eastAsia="Times New Roman" w:hAnsi="Times New Roman" w:cs="Times New Roman"/>
          <w:color w:val="00000A"/>
        </w:rPr>
        <w:t>eLearn</w:t>
      </w:r>
      <w:proofErr w:type="spellEnd"/>
      <w:r>
        <w:rPr>
          <w:rFonts w:ascii="Times New Roman" w:eastAsia="Times New Roman" w:hAnsi="Times New Roman" w:cs="Times New Roman"/>
          <w:color w:val="00000A"/>
        </w:rPr>
        <w:t xml:space="preserve"> portal. The Make-Up Test/Exam will be conducted only at selected exam centres on the dates to be announced later.</w:t>
      </w:r>
    </w:p>
    <w:p w:rsidR="003328FC" w:rsidRDefault="00175230">
      <w:pPr>
        <w:pBdr>
          <w:top w:val="nil"/>
          <w:left w:val="nil"/>
          <w:bottom w:val="nil"/>
          <w:right w:val="nil"/>
          <w:between w:val="nil"/>
        </w:pBdr>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rsidR="003328FC" w:rsidRDefault="0017523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A"/>
        </w:rPr>
        <w:t>********************</w:t>
      </w:r>
    </w:p>
    <w:sectPr w:rsidR="003328FC">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313A7" w:rsidRDefault="000313A7">
      <w:pPr>
        <w:spacing w:after="0" w:line="240" w:lineRule="auto"/>
      </w:pPr>
      <w:r>
        <w:separator/>
      </w:r>
    </w:p>
  </w:endnote>
  <w:endnote w:type="continuationSeparator" w:id="0">
    <w:p w:rsidR="000313A7" w:rsidRDefault="000313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panose1 w:val="00000000000000000000"/>
    <w:charset w:val="00"/>
    <w:family w:val="auto"/>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erif">
    <w:altName w:val="MS Gothic"/>
    <w:panose1 w:val="00000000000000000000"/>
    <w:charset w:val="80"/>
    <w:family w:val="roman"/>
    <w:notTrueType/>
    <w:pitch w:val="variable"/>
    <w:sig w:usb0="00000001" w:usb1="08070000" w:usb2="00000010" w:usb3="00000000" w:csb0="00020000" w:csb1="00000000"/>
  </w:font>
  <w:font w:name="Lohit Hindi">
    <w:altName w:val="Yu Gothic UI"/>
    <w:panose1 w:val="00000000000000000000"/>
    <w:charset w:val="00"/>
    <w:family w:val="roman"/>
    <w:notTrueType/>
    <w:pitch w:val="default"/>
    <w:sig w:usb0="00000003" w:usb1="00000000" w:usb2="00000000" w:usb3="00000000" w:csb0="00000001" w:csb1="00000000"/>
  </w:font>
  <w:font w:name="Caladea">
    <w:altName w:val="Times New Roman"/>
    <w:panose1 w:val="00000000000000000000"/>
    <w:charset w:val="00"/>
    <w:family w:val="roman"/>
    <w:notTrueType/>
    <w:pitch w:val="default"/>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28FC" w:rsidRDefault="003328FC">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28FC" w:rsidRDefault="00175230">
    <w:pPr>
      <w:pBdr>
        <w:top w:val="nil"/>
        <w:left w:val="nil"/>
        <w:bottom w:val="nil"/>
        <w:right w:val="nil"/>
        <w:between w:val="nil"/>
      </w:pBdr>
      <w:tabs>
        <w:tab w:val="center" w:pos="4680"/>
        <w:tab w:val="right" w:pos="9360"/>
      </w:tabs>
      <w:spacing w:after="0" w:line="240" w:lineRule="auto"/>
      <w:jc w:val="right"/>
      <w:rPr>
        <w:color w:val="000000"/>
      </w:rPr>
    </w:pPr>
    <w:r>
      <w:rPr>
        <w:noProof/>
        <w:color w:val="000000"/>
        <w:lang w:bidi="ar-SA"/>
      </w:rPr>
      <w:drawing>
        <wp:inline distT="0" distB="0" distL="0" distR="0">
          <wp:extent cx="2151026" cy="592376"/>
          <wp:effectExtent l="0" t="0" r="0" b="0"/>
          <wp:docPr id="18" name="image1.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1.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rsidR="003328FC" w:rsidRDefault="00175230">
    <w:pPr>
      <w:pBdr>
        <w:top w:val="nil"/>
        <w:left w:val="nil"/>
        <w:bottom w:val="nil"/>
        <w:right w:val="nil"/>
        <w:between w:val="nil"/>
      </w:pBdr>
      <w:tabs>
        <w:tab w:val="center" w:pos="4680"/>
        <w:tab w:val="right" w:pos="9360"/>
      </w:tabs>
      <w:spacing w:after="0" w:line="240" w:lineRule="auto"/>
      <w:jc w:val="right"/>
      <w:rPr>
        <w:color w:val="000000"/>
      </w:rPr>
    </w:pPr>
    <w:bookmarkStart w:id="3" w:name="_heading=h.30j0zll" w:colFirst="0" w:colLast="0"/>
    <w:bookmarkEnd w:id="3"/>
    <w:r>
      <w:rPr>
        <w:color w:val="000000"/>
      </w:rPr>
      <w:t xml:space="preserve">Format No: QF.02.01 Rev:3 Dt </w:t>
    </w:r>
    <w:r>
      <w:t>30</w:t>
    </w:r>
    <w:r>
      <w:rPr>
        <w:color w:val="000000"/>
      </w:rPr>
      <w:t>.1</w:t>
    </w:r>
    <w:r>
      <w:t>2</w:t>
    </w:r>
    <w:r>
      <w:rPr>
        <w:color w:val="000000"/>
      </w:rPr>
      <w:t>.24</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28FC" w:rsidRDefault="003328F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313A7" w:rsidRDefault="000313A7">
      <w:pPr>
        <w:spacing w:after="0" w:line="240" w:lineRule="auto"/>
      </w:pPr>
      <w:r>
        <w:separator/>
      </w:r>
    </w:p>
  </w:footnote>
  <w:footnote w:type="continuationSeparator" w:id="0">
    <w:p w:rsidR="000313A7" w:rsidRDefault="000313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28FC" w:rsidRDefault="000313A7">
    <w:pPr>
      <w:pBdr>
        <w:top w:val="nil"/>
        <w:left w:val="nil"/>
        <w:bottom w:val="nil"/>
        <w:right w:val="nil"/>
        <w:between w:val="nil"/>
      </w:pBdr>
      <w:tabs>
        <w:tab w:val="center" w:pos="4680"/>
        <w:tab w:val="right" w:pos="9360"/>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alt="" style="position:absolute;margin-left:0;margin-top:0;width:467.9pt;height:639.95pt;z-index:-251658240;mso-position-horizontal:center;mso-position-horizontal-relative:margin;mso-position-vertical:center;mso-position-vertical-relative:margin">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28FC" w:rsidRDefault="00175230">
    <w:pPr>
      <w:pBdr>
        <w:top w:val="nil"/>
        <w:left w:val="nil"/>
        <w:bottom w:val="nil"/>
        <w:right w:val="nil"/>
        <w:between w:val="nil"/>
      </w:pBdr>
      <w:tabs>
        <w:tab w:val="center" w:pos="4680"/>
        <w:tab w:val="right" w:pos="9360"/>
      </w:tabs>
      <w:spacing w:after="0" w:line="240" w:lineRule="auto"/>
      <w:jc w:val="both"/>
    </w:pPr>
    <w:r>
      <w:rPr>
        <w:noProof/>
        <w:color w:val="000000"/>
        <w:lang w:bidi="ar-SA"/>
      </w:rPr>
      <w:drawing>
        <wp:inline distT="0" distB="0" distL="0" distR="0">
          <wp:extent cx="2703155" cy="734959"/>
          <wp:effectExtent l="0" t="0" r="0" b="0"/>
          <wp:docPr id="17" name="image2.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2.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p w:rsidR="003328FC" w:rsidRDefault="003328FC">
    <w:pPr>
      <w:pBdr>
        <w:top w:val="nil"/>
        <w:left w:val="nil"/>
        <w:bottom w:val="nil"/>
        <w:right w:val="nil"/>
        <w:between w:val="nil"/>
      </w:pBdr>
      <w:tabs>
        <w:tab w:val="center" w:pos="4680"/>
        <w:tab w:val="right" w:pos="9360"/>
      </w:tabs>
      <w:spacing w:after="0" w:line="240" w:lineRule="auto"/>
      <w:jc w:val="both"/>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28FC" w:rsidRDefault="000313A7">
    <w:pPr>
      <w:pBdr>
        <w:top w:val="nil"/>
        <w:left w:val="nil"/>
        <w:bottom w:val="nil"/>
        <w:right w:val="nil"/>
        <w:between w:val="nil"/>
      </w:pBdr>
      <w:tabs>
        <w:tab w:val="center" w:pos="4680"/>
        <w:tab w:val="right" w:pos="9360"/>
      </w:tabs>
      <w:spacing w:after="0" w:line="240" w:lineRule="auto"/>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alt="" style="position:absolute;margin-left:0;margin-top:0;width:467.9pt;height:639.95pt;z-index:-251659264;mso-position-horizontal:center;mso-position-horizontal-relative:margin;mso-position-vertical:center;mso-position-vertical-relative:margin">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23837"/>
    <w:multiLevelType w:val="multilevel"/>
    <w:tmpl w:val="AE1CEA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7422B8C"/>
    <w:multiLevelType w:val="multilevel"/>
    <w:tmpl w:val="C6AC4B1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2" w15:restartNumberingAfterBreak="0">
    <w:nsid w:val="1CF10C5E"/>
    <w:multiLevelType w:val="multilevel"/>
    <w:tmpl w:val="37087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CB30BD"/>
    <w:multiLevelType w:val="multilevel"/>
    <w:tmpl w:val="FDB47C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835268B"/>
    <w:multiLevelType w:val="multilevel"/>
    <w:tmpl w:val="B4244E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3D325A9"/>
    <w:multiLevelType w:val="multilevel"/>
    <w:tmpl w:val="ED50DA5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4ABF4F4C"/>
    <w:multiLevelType w:val="multilevel"/>
    <w:tmpl w:val="CA0E0E9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F6A62F0"/>
    <w:multiLevelType w:val="multilevel"/>
    <w:tmpl w:val="C768603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842255C"/>
    <w:multiLevelType w:val="multilevel"/>
    <w:tmpl w:val="009EE5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D042362"/>
    <w:multiLevelType w:val="multilevel"/>
    <w:tmpl w:val="5B1CA0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7DE0310"/>
    <w:multiLevelType w:val="multilevel"/>
    <w:tmpl w:val="4510D2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7894084B"/>
    <w:multiLevelType w:val="multilevel"/>
    <w:tmpl w:val="BACE08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E4B4F11"/>
    <w:multiLevelType w:val="multilevel"/>
    <w:tmpl w:val="21C04D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F581CD0"/>
    <w:multiLevelType w:val="multilevel"/>
    <w:tmpl w:val="4190C4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1"/>
  </w:num>
  <w:num w:numId="3">
    <w:abstractNumId w:val="12"/>
  </w:num>
  <w:num w:numId="4">
    <w:abstractNumId w:val="0"/>
  </w:num>
  <w:num w:numId="5">
    <w:abstractNumId w:val="5"/>
  </w:num>
  <w:num w:numId="6">
    <w:abstractNumId w:val="7"/>
  </w:num>
  <w:num w:numId="7">
    <w:abstractNumId w:val="3"/>
  </w:num>
  <w:num w:numId="8">
    <w:abstractNumId w:val="6"/>
  </w:num>
  <w:num w:numId="9">
    <w:abstractNumId w:val="9"/>
  </w:num>
  <w:num w:numId="10">
    <w:abstractNumId w:val="8"/>
  </w:num>
  <w:num w:numId="11">
    <w:abstractNumId w:val="10"/>
  </w:num>
  <w:num w:numId="12">
    <w:abstractNumId w:val="13"/>
  </w:num>
  <w:num w:numId="13">
    <w:abstractNumId w:val="11"/>
  </w:num>
  <w:num w:numId="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8FC"/>
    <w:rsid w:val="000313A7"/>
    <w:rsid w:val="00175230"/>
    <w:rsid w:val="003328FC"/>
    <w:rsid w:val="007E4A18"/>
    <w:rsid w:val="008B141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4B4F075F"/>
  <w15:docId w15:val="{3F7124BF-8BBC-4F8A-9B35-6E5B73148E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D004A"/>
  </w:style>
  <w:style w:type="paragraph" w:styleId="Heading1">
    <w:name w:val="heading 1"/>
    <w:basedOn w:val="Normal"/>
    <w:next w:val="Normal"/>
    <w:uiPriority w:val="9"/>
    <w:qFormat/>
    <w:rsid w:val="00BD004A"/>
    <w:pPr>
      <w:keepNext/>
      <w:keepLines/>
      <w:spacing w:before="240" w:after="0"/>
      <w:outlineLvl w:val="0"/>
    </w:pPr>
    <w:rPr>
      <w:color w:val="2E75B5"/>
      <w:sz w:val="32"/>
      <w:szCs w:val="32"/>
    </w:rPr>
  </w:style>
  <w:style w:type="paragraph" w:styleId="Heading2">
    <w:name w:val="heading 2"/>
    <w:basedOn w:val="Normal"/>
    <w:next w:val="Normal"/>
    <w:uiPriority w:val="9"/>
    <w:unhideWhenUsed/>
    <w:qFormat/>
    <w:rsid w:val="00BD004A"/>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rsid w:val="00BD004A"/>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D004A"/>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D004A"/>
    <w:pPr>
      <w:keepNext/>
      <w:keepLines/>
      <w:spacing w:before="40" w:after="0"/>
      <w:outlineLvl w:val="4"/>
    </w:pPr>
    <w:rPr>
      <w:color w:val="2E75B5"/>
    </w:rPr>
  </w:style>
  <w:style w:type="paragraph" w:styleId="Heading6">
    <w:name w:val="heading 6"/>
    <w:basedOn w:val="Normal"/>
    <w:next w:val="Normal"/>
    <w:uiPriority w:val="9"/>
    <w:semiHidden/>
    <w:unhideWhenUsed/>
    <w:qFormat/>
    <w:rsid w:val="00BD004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D004A"/>
    <w:pPr>
      <w:keepNext/>
      <w:keepLines/>
      <w:spacing w:before="480" w:after="120"/>
    </w:pPr>
    <w:rPr>
      <w:b/>
      <w:sz w:val="72"/>
      <w:szCs w:val="72"/>
    </w:rPr>
  </w:style>
  <w:style w:type="paragraph" w:styleId="Subtitle">
    <w:name w:val="Subtitle"/>
    <w:basedOn w:val="Normal"/>
    <w:next w:val="Normal"/>
    <w:pPr>
      <w:keepNext/>
      <w:keepLines/>
      <w:spacing w:before="360" w:after="80" w:line="276" w:lineRule="auto"/>
    </w:pPr>
    <w:rPr>
      <w:rFonts w:ascii="Georgia" w:eastAsia="Georgia" w:hAnsi="Georgia" w:cs="Georgia"/>
      <w:i/>
      <w:color w:val="666666"/>
      <w:sz w:val="48"/>
      <w:szCs w:val="48"/>
    </w:rPr>
  </w:style>
  <w:style w:type="table" w:customStyle="1" w:styleId="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0">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1">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2">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3">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4">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5">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6">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BD004A"/>
    <w:pPr>
      <w:spacing w:line="240" w:lineRule="auto"/>
    </w:pPr>
    <w:rPr>
      <w:sz w:val="20"/>
      <w:szCs w:val="20"/>
    </w:rPr>
  </w:style>
  <w:style w:type="character" w:customStyle="1" w:styleId="CommentTextChar">
    <w:name w:val="Comment Text Char"/>
    <w:basedOn w:val="DefaultParagraphFont"/>
    <w:link w:val="CommentText"/>
    <w:uiPriority w:val="99"/>
    <w:semiHidden/>
    <w:rsid w:val="00BD004A"/>
    <w:rPr>
      <w:sz w:val="20"/>
      <w:szCs w:val="20"/>
    </w:rPr>
  </w:style>
  <w:style w:type="character" w:styleId="CommentReference">
    <w:name w:val="annotation reference"/>
    <w:basedOn w:val="DefaultParagraphFont"/>
    <w:uiPriority w:val="99"/>
    <w:semiHidden/>
    <w:unhideWhenUsed/>
    <w:rsid w:val="00BD004A"/>
    <w:rPr>
      <w:sz w:val="16"/>
      <w:szCs w:val="16"/>
    </w:rPr>
  </w:style>
  <w:style w:type="paragraph" w:styleId="BalloonText">
    <w:name w:val="Balloon Text"/>
    <w:basedOn w:val="Normal"/>
    <w:link w:val="BalloonTextChar"/>
    <w:uiPriority w:val="99"/>
    <w:semiHidden/>
    <w:unhideWhenUsed/>
    <w:rsid w:val="002850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036"/>
    <w:rPr>
      <w:rFonts w:ascii="Segoe UI" w:hAnsi="Segoe UI" w:cs="Segoe UI"/>
      <w:sz w:val="18"/>
      <w:szCs w:val="18"/>
    </w:rPr>
  </w:style>
  <w:style w:type="table" w:customStyle="1" w:styleId="a7">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8">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9">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b">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c">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d">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e">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A35A40"/>
    <w:rPr>
      <w:b/>
      <w:bCs/>
    </w:rPr>
  </w:style>
  <w:style w:type="character" w:customStyle="1" w:styleId="CommentSubjectChar">
    <w:name w:val="Comment Subject Char"/>
    <w:basedOn w:val="CommentTextChar"/>
    <w:link w:val="CommentSubject"/>
    <w:uiPriority w:val="99"/>
    <w:semiHidden/>
    <w:rsid w:val="00A35A40"/>
    <w:rPr>
      <w:b/>
      <w:bCs/>
      <w:sz w:val="20"/>
      <w:szCs w:val="20"/>
    </w:rPr>
  </w:style>
  <w:style w:type="table" w:customStyle="1" w:styleId="af">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0">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1">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2">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3">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4">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5">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6">
    <w:basedOn w:val="TableNormal"/>
    <w:rsid w:val="00BD004A"/>
    <w:pPr>
      <w:spacing w:after="200" w:line="276" w:lineRule="auto"/>
    </w:pPr>
    <w:rPr>
      <w:color w:val="00000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1249F"/>
    <w:rPr>
      <w:color w:val="0000FF" w:themeColor="hyperlink"/>
      <w:u w:val="single"/>
    </w:rPr>
  </w:style>
  <w:style w:type="character" w:customStyle="1" w:styleId="UnresolvedMention1">
    <w:name w:val="Unresolved Mention1"/>
    <w:basedOn w:val="DefaultParagraphFont"/>
    <w:uiPriority w:val="99"/>
    <w:semiHidden/>
    <w:unhideWhenUsed/>
    <w:rsid w:val="0001249F"/>
    <w:rPr>
      <w:color w:val="605E5C"/>
      <w:shd w:val="clear" w:color="auto" w:fill="E1DFDD"/>
    </w:rPr>
  </w:style>
  <w:style w:type="character" w:styleId="FollowedHyperlink">
    <w:name w:val="FollowedHyperlink"/>
    <w:basedOn w:val="DefaultParagraphFont"/>
    <w:uiPriority w:val="99"/>
    <w:semiHidden/>
    <w:unhideWhenUsed/>
    <w:rsid w:val="00A43E9E"/>
    <w:rPr>
      <w:color w:val="800080" w:themeColor="followedHyperlink"/>
      <w:u w:val="single"/>
    </w:rPr>
  </w:style>
  <w:style w:type="table" w:customStyle="1" w:styleId="af7">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8">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9">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b">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c">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d">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e">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ListParagraph">
    <w:name w:val="List Paragraph"/>
    <w:basedOn w:val="Normal"/>
    <w:uiPriority w:val="99"/>
    <w:qFormat/>
    <w:rsid w:val="00B227C3"/>
    <w:pPr>
      <w:spacing w:after="200" w:line="276" w:lineRule="auto"/>
      <w:ind w:left="720"/>
      <w:contextualSpacing/>
    </w:pPr>
    <w:rPr>
      <w:color w:val="000000"/>
      <w:lang w:val="en-GB" w:eastAsia="en-GB"/>
    </w:rPr>
  </w:style>
  <w:style w:type="paragraph" w:customStyle="1" w:styleId="DefaultStyle">
    <w:name w:val="Default Style"/>
    <w:uiPriority w:val="99"/>
    <w:rsid w:val="00304A42"/>
    <w:pPr>
      <w:widowControl w:val="0"/>
      <w:suppressAutoHyphens/>
      <w:spacing w:after="200" w:line="276" w:lineRule="auto"/>
    </w:pPr>
    <w:rPr>
      <w:rFonts w:ascii="Liberation Serif" w:eastAsia="Times New Roman" w:hAnsi="Times New Roman" w:cs="Lohit Hindi"/>
      <w:color w:val="00000A"/>
      <w:sz w:val="24"/>
      <w:szCs w:val="24"/>
      <w:lang w:eastAsia="zh-CN"/>
    </w:rPr>
  </w:style>
  <w:style w:type="paragraph" w:customStyle="1" w:styleId="Normal1">
    <w:name w:val="Normal1"/>
    <w:rsid w:val="00952746"/>
    <w:pPr>
      <w:spacing w:after="200" w:line="276" w:lineRule="auto"/>
    </w:pPr>
    <w:rPr>
      <w:color w:val="000000"/>
      <w:szCs w:val="20"/>
    </w:rPr>
  </w:style>
  <w:style w:type="paragraph" w:customStyle="1" w:styleId="Normal11">
    <w:name w:val="Normal11"/>
    <w:rsid w:val="00A02003"/>
    <w:pPr>
      <w:spacing w:after="200" w:line="276" w:lineRule="auto"/>
    </w:pPr>
    <w:rPr>
      <w:color w:val="000000"/>
      <w:lang w:val="en-US" w:eastAsia="en-US"/>
    </w:rPr>
  </w:style>
  <w:style w:type="paragraph" w:customStyle="1" w:styleId="TableParagraph">
    <w:name w:val="Table Paragraph"/>
    <w:basedOn w:val="Normal"/>
    <w:uiPriority w:val="1"/>
    <w:qFormat/>
    <w:rsid w:val="00A02003"/>
    <w:pPr>
      <w:widowControl w:val="0"/>
      <w:autoSpaceDE w:val="0"/>
      <w:autoSpaceDN w:val="0"/>
      <w:spacing w:before="55" w:after="0" w:line="240" w:lineRule="auto"/>
    </w:pPr>
    <w:rPr>
      <w:rFonts w:ascii="Caladea" w:eastAsia="Caladea" w:hAnsi="Caladea" w:cs="Caladea"/>
      <w:lang w:val="en-US" w:eastAsia="en-US"/>
    </w:rPr>
  </w:style>
  <w:style w:type="paragraph" w:styleId="NoSpacing">
    <w:name w:val="No Spacing"/>
    <w:uiPriority w:val="1"/>
    <w:qFormat/>
    <w:rsid w:val="002474E2"/>
    <w:pPr>
      <w:spacing w:after="0" w:line="240" w:lineRule="auto"/>
    </w:pPr>
    <w:rPr>
      <w:color w:val="000000"/>
      <w:szCs w:val="20"/>
    </w:rPr>
  </w:style>
  <w:style w:type="table" w:customStyle="1" w:styleId="aff">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0">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1">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2">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3">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4">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0" w:type="dxa"/>
        <w:right w:w="0" w:type="dxa"/>
      </w:tblCellMar>
    </w:tblPr>
  </w:style>
  <w:style w:type="table" w:customStyle="1" w:styleId="aff6">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7">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8">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9">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b">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c">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0" w:type="dxa"/>
        <w:right w:w="0" w:type="dxa"/>
      </w:tblCellMar>
    </w:tblPr>
  </w:style>
  <w:style w:type="table" w:customStyle="1" w:styleId="affe">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0">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1">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2">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3">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4">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0" w:type="dxa"/>
        <w:right w:w="0" w:type="dxa"/>
      </w:tblCellMar>
    </w:tblPr>
  </w:style>
  <w:style w:type="table" w:customStyle="1" w:styleId="afff6">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7">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8">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9">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a">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b">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c">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fd">
    <w:basedOn w:val="TableNormal"/>
    <w:tblPr>
      <w:tblStyleRowBandSize w:val="1"/>
      <w:tblStyleColBandSize w:val="1"/>
      <w:tblCellMar>
        <w:left w:w="0" w:type="dxa"/>
        <w:right w:w="0" w:type="dxa"/>
      </w:tblCellMar>
    </w:tblPr>
  </w:style>
  <w:style w:type="table" w:customStyle="1" w:styleId="afffe">
    <w:basedOn w:val="TableNormal"/>
    <w:pPr>
      <w:spacing w:after="200" w:line="276" w:lineRule="auto"/>
    </w:pPr>
    <w:rPr>
      <w:color w:val="000000"/>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https://elearn.bits-pilani.ac.in/"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google.com/document/d/1DJvlhVzOaIw4njc9g30MlBuu0DqTzeIL/edit?usp=drive_link&amp;ouid=104481483083011111295&amp;rtpof=true&amp;sd=true"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rS/T2hbTLp0NaiZAW4PB3AgnLg==">CgMxLjAyCWguMWZvYjl0ZTIIaC5namRneHMyCWguMzBqMHpsbDgAciExUGpnUXV5T09uRXJ4Y19CZEIxaWhpaEYtSmpkMFhuLUE=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Pages>
  <Words>1775</Words>
  <Characters>10124</Characters>
  <Application>Microsoft Office Word</Application>
  <DocSecurity>0</DocSecurity>
  <Lines>84</Lines>
  <Paragraphs>23</Paragraphs>
  <ScaleCrop>false</ScaleCrop>
  <Company/>
  <LinksUpToDate>false</LinksUpToDate>
  <CharactersWithSpaces>11876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cp:lastModifiedBy>jitendra</cp:lastModifiedBy>
  <cp:revision>3</cp:revision>
  <dcterms:created xsi:type="dcterms:W3CDTF">2025-01-28T07:30:00Z</dcterms:created>
  <dcterms:modified xsi:type="dcterms:W3CDTF">2026-04-22T06:15:00Z</dcterms:modified>
</cp:coreProperties>
</file>